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ADC34D" w14:textId="77777777" w:rsidR="005A4DD8" w:rsidRPr="004016EA" w:rsidRDefault="008B7AD9" w:rsidP="005A4DD8">
      <w:pPr>
        <w:tabs>
          <w:tab w:val="left" w:pos="0"/>
          <w:tab w:val="left" w:pos="2296"/>
        </w:tabs>
        <w:spacing w:line="360" w:lineRule="auto"/>
        <w:jc w:val="center"/>
        <w:rPr>
          <w:rFonts w:ascii="Arial" w:hAnsi="Arial" w:cs="Arial"/>
          <w:b/>
          <w:sz w:val="24"/>
          <w:szCs w:val="24"/>
        </w:rPr>
      </w:pPr>
      <w:r>
        <w:rPr>
          <w:noProof/>
          <w:lang w:val="id-ID" w:eastAsia="id-ID"/>
        </w:rPr>
        <w:drawing>
          <wp:anchor distT="0" distB="0" distL="114300" distR="114300" simplePos="0" relativeHeight="251650560" behindDoc="1" locked="0" layoutInCell="1" allowOverlap="1" wp14:anchorId="5AC1E295" wp14:editId="5B1E67BC">
            <wp:simplePos x="0" y="0"/>
            <wp:positionH relativeFrom="margin">
              <wp:posOffset>-1082040</wp:posOffset>
            </wp:positionH>
            <wp:positionV relativeFrom="paragraph">
              <wp:posOffset>9525</wp:posOffset>
            </wp:positionV>
            <wp:extent cx="7553960" cy="3111500"/>
            <wp:effectExtent l="0" t="0" r="8890" b="0"/>
            <wp:wrapNone/>
            <wp:docPr id="32" name="Picture 1" descr="Foto Akuntabili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Akuntabilita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3960" cy="3111500"/>
                    </a:xfrm>
                    <a:prstGeom prst="rect">
                      <a:avLst/>
                    </a:prstGeom>
                    <a:noFill/>
                  </pic:spPr>
                </pic:pic>
              </a:graphicData>
            </a:graphic>
            <wp14:sizeRelH relativeFrom="page">
              <wp14:pctWidth>0</wp14:pctWidth>
            </wp14:sizeRelH>
            <wp14:sizeRelV relativeFrom="page">
              <wp14:pctHeight>0</wp14:pctHeight>
            </wp14:sizeRelV>
          </wp:anchor>
        </w:drawing>
      </w:r>
      <w:r>
        <w:rPr>
          <w:noProof/>
          <w:lang w:val="id-ID" w:eastAsia="id-ID"/>
        </w:rPr>
        <mc:AlternateContent>
          <mc:Choice Requires="wps">
            <w:drawing>
              <wp:anchor distT="0" distB="0" distL="114300" distR="114300" simplePos="0" relativeHeight="251648512" behindDoc="0" locked="0" layoutInCell="1" allowOverlap="1" wp14:anchorId="387E8FEF" wp14:editId="6A64883B">
                <wp:simplePos x="0" y="0"/>
                <wp:positionH relativeFrom="column">
                  <wp:posOffset>296545</wp:posOffset>
                </wp:positionH>
                <wp:positionV relativeFrom="paragraph">
                  <wp:posOffset>159385</wp:posOffset>
                </wp:positionV>
                <wp:extent cx="3623945" cy="565785"/>
                <wp:effectExtent l="20320" t="16510" r="41910" b="17780"/>
                <wp:wrapNone/>
                <wp:docPr id="31"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3945" cy="565785"/>
                        </a:xfrm>
                        <a:prstGeom prst="homePlate">
                          <a:avLst>
                            <a:gd name="adj" fmla="val 49996"/>
                          </a:avLst>
                        </a:prstGeom>
                        <a:solidFill>
                          <a:srgbClr val="002060"/>
                        </a:solidFill>
                        <a:ln w="28575">
                          <a:solidFill>
                            <a:srgbClr val="FFFFFF"/>
                          </a:solidFill>
                          <a:miter lim="800000"/>
                          <a:headEnd/>
                          <a:tailEnd/>
                        </a:ln>
                      </wps:spPr>
                      <wps:txbx>
                        <w:txbxContent>
                          <w:p w14:paraId="189717F3" w14:textId="77777777" w:rsidR="00590A61" w:rsidRPr="00427E06" w:rsidRDefault="00590A61" w:rsidP="005A4DD8">
                            <w:pPr>
                              <w:jc w:val="center"/>
                              <w:rPr>
                                <w:rFonts w:ascii="Impact" w:hAnsi="Impact"/>
                              </w:rPr>
                            </w:pPr>
                            <w:r w:rsidRPr="00427E06">
                              <w:rPr>
                                <w:rFonts w:ascii="Impact" w:hAnsi="Impact"/>
                                <w:color w:val="FFFFFF"/>
                                <w:sz w:val="48"/>
                              </w:rPr>
                              <w:t>AKUNTABILITAS KINERJA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87E8FE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5" o:spid="_x0000_s1026" type="#_x0000_t15" style="position:absolute;left:0;text-align:left;margin-left:23.35pt;margin-top:12.55pt;width:285.35pt;height:44.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" adj="19914" fillcolor="#002060" strokecolor="white" strokeweight="2.25pt">
                <v:path arrowok="t"/>
                <v:textbox>
                  <w:txbxContent>
                    <w:p w14:paraId="189717F3" w14:textId="77777777" w:rsidR="00590A61" w:rsidRPr="00427E06" w:rsidRDefault="00590A61" w:rsidP="005A4DD8">
                      <w:pPr>
                        <w:jc w:val="center"/>
                        <w:rPr>
                          <w:rFonts w:ascii="Impact" w:hAnsi="Impact"/>
                        </w:rPr>
                      </w:pPr>
                      <w:r w:rsidRPr="00427E06">
                        <w:rPr>
                          <w:rFonts w:ascii="Impact" w:hAnsi="Impact"/>
                          <w:color w:val="FFFFFF"/>
                          <w:sz w:val="48"/>
                        </w:rPr>
                        <w:t>AKUNTABILITAS KINERJA</w:t>
                      </w:r>
                    </w:p>
                  </w:txbxContent>
                </v:textbox>
              </v:shape>
            </w:pict>
          </mc:Fallback>
        </mc:AlternateContent>
      </w:r>
      <w:r>
        <w:rPr>
          <w:noProof/>
          <w:lang w:val="id-ID" w:eastAsia="id-ID"/>
        </w:rPr>
        <mc:AlternateContent>
          <mc:Choice Requires="wps">
            <w:drawing>
              <wp:anchor distT="0" distB="0" distL="114300" distR="114300" simplePos="0" relativeHeight="251649536" behindDoc="0" locked="0" layoutInCell="1" allowOverlap="1" wp14:anchorId="2DCB396B" wp14:editId="68668C9E">
                <wp:simplePos x="0" y="0"/>
                <wp:positionH relativeFrom="column">
                  <wp:posOffset>-500380</wp:posOffset>
                </wp:positionH>
                <wp:positionV relativeFrom="paragraph">
                  <wp:posOffset>142875</wp:posOffset>
                </wp:positionV>
                <wp:extent cx="897255" cy="897255"/>
                <wp:effectExtent l="23495" t="19050" r="22225" b="36195"/>
                <wp:wrapNone/>
                <wp:docPr id="30"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7255" cy="897255"/>
                        </a:xfrm>
                        <a:prstGeom prst="roundRect">
                          <a:avLst>
                            <a:gd name="adj" fmla="val 16667"/>
                          </a:avLst>
                        </a:prstGeom>
                        <a:solidFill>
                          <a:srgbClr val="0070C0"/>
                        </a:solidFill>
                        <a:ln w="28575">
                          <a:solidFill>
                            <a:srgbClr val="FFFFFF"/>
                          </a:solidFill>
                          <a:round/>
                          <a:headEnd/>
                          <a:tailEnd/>
                        </a:ln>
                        <a:effectLst>
                          <a:outerShdw dist="20000" dir="5400000" rotWithShape="0">
                            <a:srgbClr val="000000">
                              <a:alpha val="37999"/>
                            </a:srgbClr>
                          </a:outerShdw>
                        </a:effectLst>
                      </wps:spPr>
                      <wps:txbx>
                        <w:txbxContent>
                          <w:p w14:paraId="4D49BA7D" w14:textId="77777777" w:rsidR="00590A61" w:rsidRDefault="00590A61" w:rsidP="005A4DD8">
                            <w:pPr>
                              <w:jc w:val="center"/>
                              <w:rPr>
                                <w:rFonts w:ascii="Trebuchet MS" w:hAnsi="Trebuchet MS"/>
                                <w:b/>
                                <w:color w:val="FFFFFF"/>
                                <w:sz w:val="36"/>
                                <w:szCs w:val="48"/>
                              </w:rPr>
                            </w:pPr>
                            <w:r w:rsidRPr="00134C78">
                              <w:rPr>
                                <w:rFonts w:ascii="Trebuchet MS" w:hAnsi="Trebuchet MS"/>
                                <w:b/>
                                <w:color w:val="FFFFFF"/>
                                <w:sz w:val="36"/>
                                <w:szCs w:val="48"/>
                              </w:rPr>
                              <w:t>BAB</w:t>
                            </w:r>
                          </w:p>
                          <w:p w14:paraId="20842CCC" w14:textId="77777777" w:rsidR="00590A61" w:rsidRPr="00134C78" w:rsidRDefault="00590A61" w:rsidP="005A4DD8">
                            <w:pPr>
                              <w:jc w:val="center"/>
                              <w:rPr>
                                <w:sz w:val="18"/>
                              </w:rPr>
                            </w:pPr>
                            <w:r>
                              <w:rPr>
                                <w:rFonts w:ascii="Trebuchet MS" w:hAnsi="Trebuchet MS"/>
                                <w:b/>
                                <w:color w:val="FFFFFF"/>
                                <w:sz w:val="72"/>
                                <w:szCs w:val="100"/>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DCB396B" id="AutoShape 6" o:spid="_x0000_s1027" style="position:absolute;left:0;text-align:left;margin-left:-39.4pt;margin-top:11.25pt;width:70.65pt;height:70.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" fillcolor="#0070c0" strokecolor="white" strokeweight="2.25pt">
                <v:shadow on="t" color="black" opacity="24903f" origin=",.5" offset="0,.55556mm"/>
                <v:path arrowok="t"/>
                <v:textbox>
                  <w:txbxContent>
                    <w:p w14:paraId="4D49BA7D" w14:textId="77777777" w:rsidR="00590A61" w:rsidRDefault="00590A61" w:rsidP="005A4DD8">
                      <w:pPr>
                        <w:jc w:val="center"/>
                        <w:rPr>
                          <w:rFonts w:ascii="Trebuchet MS" w:hAnsi="Trebuchet MS"/>
                          <w:b/>
                          <w:color w:val="FFFFFF"/>
                          <w:sz w:val="36"/>
                          <w:szCs w:val="48"/>
                        </w:rPr>
                      </w:pPr>
                      <w:r w:rsidRPr="00134C78">
                        <w:rPr>
                          <w:rFonts w:ascii="Trebuchet MS" w:hAnsi="Trebuchet MS"/>
                          <w:b/>
                          <w:color w:val="FFFFFF"/>
                          <w:sz w:val="36"/>
                          <w:szCs w:val="48"/>
                        </w:rPr>
                        <w:t>BAB</w:t>
                      </w:r>
                    </w:p>
                    <w:p w14:paraId="20842CCC" w14:textId="77777777" w:rsidR="00590A61" w:rsidRPr="00134C78" w:rsidRDefault="00590A61" w:rsidP="005A4DD8">
                      <w:pPr>
                        <w:jc w:val="center"/>
                        <w:rPr>
                          <w:sz w:val="18"/>
                        </w:rPr>
                      </w:pPr>
                      <w:r>
                        <w:rPr>
                          <w:rFonts w:ascii="Trebuchet MS" w:hAnsi="Trebuchet MS"/>
                          <w:b/>
                          <w:color w:val="FFFFFF"/>
                          <w:sz w:val="72"/>
                          <w:szCs w:val="100"/>
                        </w:rPr>
                        <w:t>3</w:t>
                      </w:r>
                    </w:p>
                  </w:txbxContent>
                </v:textbox>
              </v:roundrect>
            </w:pict>
          </mc:Fallback>
        </mc:AlternateContent>
      </w:r>
    </w:p>
    <w:p w14:paraId="482A5496" w14:textId="77777777" w:rsidR="005A4DD8" w:rsidRPr="004016EA" w:rsidRDefault="005A4DD8" w:rsidP="005A4DD8">
      <w:pPr>
        <w:tabs>
          <w:tab w:val="left" w:pos="-709"/>
          <w:tab w:val="left" w:pos="2296"/>
        </w:tabs>
        <w:spacing w:after="120" w:line="360" w:lineRule="auto"/>
        <w:ind w:left="-1701"/>
        <w:rPr>
          <w:rFonts w:ascii="Arial" w:hAnsi="Arial" w:cs="Arial"/>
          <w:b/>
          <w:sz w:val="24"/>
          <w:szCs w:val="24"/>
        </w:rPr>
      </w:pPr>
    </w:p>
    <w:p w14:paraId="1AFBE2D3" w14:textId="77777777" w:rsidR="005A4DD8" w:rsidRPr="004016EA" w:rsidRDefault="005A4DD8" w:rsidP="005A4DD8">
      <w:pPr>
        <w:tabs>
          <w:tab w:val="left" w:pos="0"/>
          <w:tab w:val="left" w:pos="567"/>
        </w:tabs>
        <w:spacing w:before="240" w:after="120" w:line="360" w:lineRule="auto"/>
        <w:rPr>
          <w:rFonts w:ascii="Arial" w:hAnsi="Arial" w:cs="Arial"/>
          <w:b/>
          <w:color w:val="000000"/>
          <w:sz w:val="24"/>
          <w:szCs w:val="24"/>
        </w:rPr>
      </w:pPr>
    </w:p>
    <w:p w14:paraId="4C397472" w14:textId="77777777" w:rsidR="005A4DD8" w:rsidRPr="004016EA" w:rsidRDefault="005A4DD8" w:rsidP="005A4DD8">
      <w:pPr>
        <w:tabs>
          <w:tab w:val="left" w:pos="0"/>
          <w:tab w:val="left" w:pos="567"/>
        </w:tabs>
        <w:spacing w:before="240" w:after="120" w:line="360" w:lineRule="auto"/>
        <w:rPr>
          <w:rFonts w:ascii="Arial" w:hAnsi="Arial" w:cs="Arial"/>
          <w:b/>
          <w:color w:val="000000"/>
          <w:sz w:val="24"/>
          <w:szCs w:val="24"/>
        </w:rPr>
      </w:pPr>
    </w:p>
    <w:p w14:paraId="5335114E" w14:textId="77777777" w:rsidR="005A4DD8" w:rsidRPr="004016EA" w:rsidRDefault="005A4DD8" w:rsidP="005A4DD8">
      <w:pPr>
        <w:tabs>
          <w:tab w:val="left" w:pos="0"/>
          <w:tab w:val="left" w:pos="567"/>
        </w:tabs>
        <w:spacing w:before="240" w:after="120" w:line="360" w:lineRule="auto"/>
        <w:rPr>
          <w:rFonts w:ascii="Arial" w:hAnsi="Arial" w:cs="Arial"/>
          <w:b/>
          <w:color w:val="000000"/>
          <w:sz w:val="24"/>
          <w:szCs w:val="24"/>
        </w:rPr>
      </w:pPr>
    </w:p>
    <w:p w14:paraId="35E5B9A6" w14:textId="77777777" w:rsidR="005A4DD8" w:rsidRPr="004016EA" w:rsidRDefault="005A4DD8" w:rsidP="005A4DD8">
      <w:pPr>
        <w:pStyle w:val="Heading4"/>
        <w:spacing w:before="0"/>
        <w:jc w:val="center"/>
        <w:rPr>
          <w:rFonts w:ascii="Arial" w:hAnsi="Arial" w:cs="Arial"/>
          <w:sz w:val="24"/>
          <w:szCs w:val="24"/>
        </w:rPr>
      </w:pPr>
    </w:p>
    <w:p w14:paraId="490FE6C0" w14:textId="77777777" w:rsidR="005A4DD8" w:rsidRPr="004016EA" w:rsidRDefault="005A4DD8" w:rsidP="005A4DD8">
      <w:pPr>
        <w:rPr>
          <w:rFonts w:ascii="Arial" w:hAnsi="Arial" w:cs="Arial"/>
          <w:sz w:val="24"/>
          <w:szCs w:val="24"/>
        </w:rPr>
      </w:pPr>
    </w:p>
    <w:p w14:paraId="02143E9A" w14:textId="77777777" w:rsidR="005A4DD8" w:rsidRPr="004016EA" w:rsidRDefault="005A4DD8" w:rsidP="00E45F71">
      <w:pPr>
        <w:autoSpaceDE w:val="0"/>
        <w:autoSpaceDN w:val="0"/>
        <w:adjustRightInd w:val="0"/>
        <w:spacing w:line="360" w:lineRule="auto"/>
        <w:ind w:firstLine="851"/>
        <w:jc w:val="right"/>
        <w:rPr>
          <w:rFonts w:ascii="Arial" w:hAnsi="Arial" w:cs="Arial"/>
          <w:b/>
          <w:sz w:val="24"/>
          <w:szCs w:val="24"/>
        </w:rPr>
      </w:pPr>
    </w:p>
    <w:p w14:paraId="5DB24E2B" w14:textId="77777777" w:rsidR="005A4DD8" w:rsidRPr="004016EA" w:rsidRDefault="005A4DD8" w:rsidP="005A4DD8">
      <w:pPr>
        <w:autoSpaceDE w:val="0"/>
        <w:autoSpaceDN w:val="0"/>
        <w:adjustRightInd w:val="0"/>
        <w:spacing w:line="360" w:lineRule="auto"/>
        <w:ind w:firstLine="720"/>
        <w:jc w:val="both"/>
        <w:rPr>
          <w:rFonts w:ascii="Arial" w:hAnsi="Arial" w:cs="Arial"/>
          <w:b/>
          <w:sz w:val="24"/>
          <w:szCs w:val="24"/>
        </w:rPr>
      </w:pPr>
    </w:p>
    <w:p w14:paraId="1C6DB89E" w14:textId="77777777" w:rsidR="00437609" w:rsidRDefault="00437609" w:rsidP="005A4DD8">
      <w:pPr>
        <w:autoSpaceDE w:val="0"/>
        <w:autoSpaceDN w:val="0"/>
        <w:adjustRightInd w:val="0"/>
        <w:spacing w:line="360" w:lineRule="auto"/>
        <w:ind w:firstLine="720"/>
        <w:jc w:val="both"/>
        <w:rPr>
          <w:rFonts w:ascii="Arial" w:hAnsi="Arial" w:cs="Arial"/>
          <w:sz w:val="24"/>
          <w:szCs w:val="24"/>
          <w:lang w:eastAsia="id-ID"/>
        </w:rPr>
      </w:pPr>
    </w:p>
    <w:p w14:paraId="38504C95" w14:textId="77777777" w:rsidR="005A4DD8" w:rsidRPr="004016EA" w:rsidRDefault="005A4DD8" w:rsidP="0009669E">
      <w:pPr>
        <w:autoSpaceDE w:val="0"/>
        <w:autoSpaceDN w:val="0"/>
        <w:adjustRightInd w:val="0"/>
        <w:spacing w:line="440" w:lineRule="exact"/>
        <w:ind w:firstLine="720"/>
        <w:jc w:val="both"/>
        <w:rPr>
          <w:rFonts w:ascii="Arial" w:hAnsi="Arial" w:cs="Arial"/>
          <w:sz w:val="24"/>
          <w:szCs w:val="24"/>
          <w:lang w:val="id-ID" w:eastAsia="id-ID"/>
        </w:rPr>
      </w:pPr>
      <w:proofErr w:type="spellStart"/>
      <w:r w:rsidRPr="004016EA">
        <w:rPr>
          <w:rFonts w:ascii="Arial" w:hAnsi="Arial" w:cs="Arial"/>
          <w:sz w:val="24"/>
          <w:szCs w:val="24"/>
          <w:lang w:eastAsia="id-ID"/>
        </w:rPr>
        <w:t>Berdasarkan</w:t>
      </w:r>
      <w:proofErr w:type="spellEnd"/>
      <w:r w:rsidRPr="004016EA">
        <w:rPr>
          <w:rFonts w:ascii="Arial" w:hAnsi="Arial" w:cs="Arial"/>
          <w:sz w:val="24"/>
          <w:szCs w:val="24"/>
          <w:lang w:eastAsia="id-ID"/>
        </w:rPr>
        <w:t xml:space="preserve"> </w:t>
      </w:r>
      <w:r w:rsidRPr="004016EA">
        <w:rPr>
          <w:rFonts w:ascii="Arial" w:hAnsi="Arial" w:cs="Arial"/>
          <w:sz w:val="24"/>
          <w:szCs w:val="24"/>
          <w:lang w:val="id-ID" w:eastAsia="id-ID"/>
        </w:rPr>
        <w:t>Peraturan Presiden Nomor 29 Tahun 2014 tentang Sistem Akuntabilitas Kinerja Instansi Pemerintah</w:t>
      </w:r>
      <w:r w:rsidRPr="004016EA">
        <w:rPr>
          <w:rFonts w:ascii="Arial" w:hAnsi="Arial" w:cs="Arial"/>
          <w:sz w:val="24"/>
          <w:szCs w:val="24"/>
          <w:lang w:eastAsia="id-ID"/>
        </w:rPr>
        <w:t xml:space="preserve"> </w:t>
      </w:r>
      <w:r w:rsidRPr="004016EA">
        <w:rPr>
          <w:rFonts w:ascii="Arial" w:hAnsi="Arial" w:cs="Arial"/>
          <w:sz w:val="24"/>
          <w:szCs w:val="24"/>
          <w:lang w:val="id-ID" w:eastAsia="id-ID"/>
        </w:rPr>
        <w:t>dan Peraturan</w:t>
      </w:r>
      <w:r w:rsidRPr="004016EA">
        <w:rPr>
          <w:rFonts w:ascii="Arial" w:hAnsi="Arial" w:cs="Arial"/>
          <w:sz w:val="24"/>
          <w:szCs w:val="24"/>
          <w:lang w:eastAsia="id-ID"/>
        </w:rPr>
        <w:t xml:space="preserve"> </w:t>
      </w:r>
      <w:r w:rsidRPr="004016EA">
        <w:rPr>
          <w:rFonts w:ascii="Arial" w:hAnsi="Arial" w:cs="Arial"/>
          <w:sz w:val="24"/>
          <w:szCs w:val="24"/>
          <w:lang w:val="id-ID" w:eastAsia="id-ID"/>
        </w:rPr>
        <w:t>Menteri Negara Pendayagunaan Aparatur Negara dan Reformasi Birokrasi</w:t>
      </w:r>
      <w:r w:rsidRPr="004016EA">
        <w:rPr>
          <w:rFonts w:ascii="Arial" w:hAnsi="Arial" w:cs="Arial"/>
          <w:sz w:val="24"/>
          <w:szCs w:val="24"/>
          <w:lang w:eastAsia="id-ID"/>
        </w:rPr>
        <w:t xml:space="preserve"> </w:t>
      </w:r>
      <w:r w:rsidRPr="004016EA">
        <w:rPr>
          <w:rFonts w:ascii="Arial" w:hAnsi="Arial" w:cs="Arial"/>
          <w:sz w:val="24"/>
          <w:szCs w:val="24"/>
          <w:lang w:val="id-ID" w:eastAsia="id-ID"/>
        </w:rPr>
        <w:t>Nomor 53 Tahun 2014 tentang Petunjuk Teknis Perjanjian Kinerja, Pelaporan</w:t>
      </w:r>
      <w:r w:rsidRPr="004016EA">
        <w:rPr>
          <w:rFonts w:ascii="Arial" w:hAnsi="Arial" w:cs="Arial"/>
          <w:sz w:val="24"/>
          <w:szCs w:val="24"/>
          <w:lang w:eastAsia="id-ID"/>
        </w:rPr>
        <w:t xml:space="preserve"> </w:t>
      </w:r>
      <w:r w:rsidRPr="004016EA">
        <w:rPr>
          <w:rFonts w:ascii="Arial" w:hAnsi="Arial" w:cs="Arial"/>
          <w:sz w:val="24"/>
          <w:szCs w:val="24"/>
          <w:lang w:val="id-ID" w:eastAsia="id-ID"/>
        </w:rPr>
        <w:t>Kinerja dan Tata Cara Reviu Atas Laporan Kinerja Instansi Pemerintah,</w:t>
      </w:r>
      <w:r w:rsidRPr="004016EA">
        <w:rPr>
          <w:rFonts w:ascii="Arial" w:hAnsi="Arial" w:cs="Arial"/>
          <w:sz w:val="24"/>
          <w:szCs w:val="24"/>
          <w:lang w:eastAsia="id-ID"/>
        </w:rPr>
        <w:t xml:space="preserve"> </w:t>
      </w:r>
      <w:proofErr w:type="spellStart"/>
      <w:r w:rsidRPr="004016EA">
        <w:rPr>
          <w:rFonts w:ascii="Arial" w:hAnsi="Arial" w:cs="Arial"/>
          <w:sz w:val="24"/>
          <w:szCs w:val="24"/>
          <w:lang w:eastAsia="id-ID"/>
        </w:rPr>
        <w:t>disebutkan</w:t>
      </w:r>
      <w:proofErr w:type="spellEnd"/>
      <w:r w:rsidRPr="004016EA">
        <w:rPr>
          <w:rFonts w:ascii="Arial" w:hAnsi="Arial" w:cs="Arial"/>
          <w:sz w:val="24"/>
          <w:szCs w:val="24"/>
          <w:lang w:eastAsia="id-ID"/>
        </w:rPr>
        <w:t xml:space="preserve"> </w:t>
      </w:r>
      <w:proofErr w:type="spellStart"/>
      <w:r w:rsidRPr="004016EA">
        <w:rPr>
          <w:rFonts w:ascii="Arial" w:hAnsi="Arial" w:cs="Arial"/>
          <w:sz w:val="24"/>
          <w:szCs w:val="24"/>
          <w:lang w:eastAsia="id-ID"/>
        </w:rPr>
        <w:t>bahwa</w:t>
      </w:r>
      <w:proofErr w:type="spellEnd"/>
      <w:r w:rsidRPr="004016EA">
        <w:rPr>
          <w:rFonts w:ascii="Arial" w:hAnsi="Arial" w:cs="Arial"/>
          <w:sz w:val="24"/>
          <w:szCs w:val="24"/>
          <w:lang w:eastAsia="id-ID"/>
        </w:rPr>
        <w:t xml:space="preserve"> </w:t>
      </w:r>
      <w:r w:rsidRPr="004016EA">
        <w:rPr>
          <w:rFonts w:ascii="Arial" w:hAnsi="Arial" w:cs="Arial"/>
          <w:sz w:val="24"/>
          <w:szCs w:val="24"/>
          <w:lang w:val="id-ID" w:eastAsia="id-ID"/>
        </w:rPr>
        <w:t>akuntabilitas kinerja merupakan</w:t>
      </w:r>
      <w:r w:rsidRPr="004016EA">
        <w:rPr>
          <w:rFonts w:ascii="Arial" w:hAnsi="Arial" w:cs="Arial"/>
          <w:sz w:val="24"/>
          <w:szCs w:val="24"/>
          <w:lang w:eastAsia="id-ID"/>
        </w:rPr>
        <w:t xml:space="preserve"> </w:t>
      </w:r>
      <w:r w:rsidRPr="004016EA">
        <w:rPr>
          <w:rFonts w:ascii="Arial" w:hAnsi="Arial" w:cs="Arial"/>
          <w:sz w:val="24"/>
          <w:szCs w:val="24"/>
          <w:lang w:val="id-ID" w:eastAsia="id-ID"/>
        </w:rPr>
        <w:t>perwujudan kewajiban suatu instansi pemerintah untuk mempertanggungjawabkan keberhasilan/kegagalan pelaksanaan program dan kegiatan yang telah diamanatkan para pemangku kepentingan dalam rangka mencapai misi organisasi secara terukur dengan sasaran/target kinerja yang telah ditetapkan melalui laporan kinerja instansi pemerintah yang disusun secara periodik. Laporan tersebut menjelaskan secara ringkas dan lengkap tentang capaian kinerja yang disusun berdasarkan rencana kerja yang ditetapkan dalam rangka pelaksanaan Anggaran Pendapatan dan Belanja Negara (APBN)/ Anggaran Pendapatan dan Belanja Daerah (APBD).</w:t>
      </w:r>
    </w:p>
    <w:p w14:paraId="7B96B908" w14:textId="77777777" w:rsidR="005A4DD8" w:rsidRPr="004016EA" w:rsidRDefault="005A4DD8" w:rsidP="0009669E">
      <w:pPr>
        <w:autoSpaceDE w:val="0"/>
        <w:autoSpaceDN w:val="0"/>
        <w:adjustRightInd w:val="0"/>
        <w:spacing w:line="440" w:lineRule="exact"/>
        <w:ind w:firstLine="720"/>
        <w:jc w:val="both"/>
        <w:rPr>
          <w:rFonts w:ascii="Arial" w:hAnsi="Arial" w:cs="Arial"/>
          <w:sz w:val="24"/>
          <w:szCs w:val="24"/>
          <w:lang w:val="id-ID" w:eastAsia="id-ID"/>
        </w:rPr>
      </w:pPr>
      <w:r w:rsidRPr="004016EA">
        <w:rPr>
          <w:rFonts w:ascii="Arial" w:hAnsi="Arial" w:cs="Arial"/>
          <w:sz w:val="24"/>
          <w:szCs w:val="24"/>
          <w:lang w:val="id-ID" w:eastAsia="id-ID"/>
        </w:rPr>
        <w:t>Pemerintah Kabupaten Karanganyar dalam memberikan gambaran penilaian tingkat pe</w:t>
      </w:r>
      <w:r w:rsidRPr="004016EA">
        <w:rPr>
          <w:rFonts w:ascii="Arial" w:hAnsi="Arial" w:cs="Arial"/>
          <w:sz w:val="24"/>
          <w:szCs w:val="24"/>
          <w:lang w:eastAsia="id-ID"/>
        </w:rPr>
        <w:t>n</w:t>
      </w:r>
      <w:r w:rsidRPr="004016EA">
        <w:rPr>
          <w:rFonts w:ascii="Arial" w:hAnsi="Arial" w:cs="Arial"/>
          <w:sz w:val="24"/>
          <w:szCs w:val="24"/>
          <w:lang w:val="id-ID" w:eastAsia="id-ID"/>
        </w:rPr>
        <w:t>capaian target masing-masing</w:t>
      </w:r>
      <w:r w:rsidRPr="004016EA">
        <w:rPr>
          <w:rFonts w:ascii="Arial" w:hAnsi="Arial" w:cs="Arial"/>
          <w:sz w:val="24"/>
          <w:szCs w:val="24"/>
          <w:lang w:eastAsia="id-ID"/>
        </w:rPr>
        <w:t xml:space="preserve"> </w:t>
      </w:r>
      <w:r w:rsidRPr="004016EA">
        <w:rPr>
          <w:rFonts w:ascii="Arial" w:hAnsi="Arial" w:cs="Arial"/>
          <w:sz w:val="24"/>
          <w:szCs w:val="24"/>
          <w:lang w:val="id-ID" w:eastAsia="id-ID"/>
        </w:rPr>
        <w:t>indikator sasaran</w:t>
      </w:r>
      <w:r w:rsidRPr="004016EA">
        <w:rPr>
          <w:rFonts w:ascii="Arial" w:hAnsi="Arial" w:cs="Arial"/>
          <w:sz w:val="24"/>
          <w:szCs w:val="24"/>
          <w:lang w:eastAsia="id-ID"/>
        </w:rPr>
        <w:br/>
      </w:r>
      <w:r w:rsidRPr="004016EA">
        <w:rPr>
          <w:rFonts w:ascii="Arial" w:hAnsi="Arial" w:cs="Arial"/>
          <w:sz w:val="24"/>
          <w:szCs w:val="24"/>
          <w:lang w:val="id-ID" w:eastAsia="id-ID"/>
        </w:rPr>
        <w:t xml:space="preserve">srategis </w:t>
      </w:r>
      <w:proofErr w:type="spellStart"/>
      <w:r w:rsidRPr="004016EA">
        <w:rPr>
          <w:rFonts w:ascii="Arial" w:hAnsi="Arial" w:cs="Arial"/>
          <w:sz w:val="24"/>
          <w:szCs w:val="24"/>
          <w:lang w:eastAsia="id-ID"/>
        </w:rPr>
        <w:t>dalam</w:t>
      </w:r>
      <w:proofErr w:type="spellEnd"/>
      <w:r w:rsidRPr="004016EA">
        <w:rPr>
          <w:rFonts w:ascii="Arial" w:hAnsi="Arial" w:cs="Arial"/>
          <w:sz w:val="24"/>
          <w:szCs w:val="24"/>
          <w:lang w:eastAsia="id-ID"/>
        </w:rPr>
        <w:t xml:space="preserve"> </w:t>
      </w:r>
      <w:r w:rsidRPr="004016EA">
        <w:rPr>
          <w:rFonts w:ascii="Arial" w:hAnsi="Arial" w:cs="Arial"/>
          <w:sz w:val="24"/>
          <w:szCs w:val="24"/>
          <w:lang w:val="id-ID" w:eastAsia="id-ID"/>
        </w:rPr>
        <w:t>menyusun Laporan Kinerja Instansi Pemerintah (LKjIP) yang disesuaikan dengan dokumen RPJMD</w:t>
      </w:r>
      <w:r w:rsidRPr="004016EA">
        <w:rPr>
          <w:rFonts w:ascii="Arial" w:hAnsi="Arial" w:cs="Arial"/>
          <w:sz w:val="24"/>
          <w:szCs w:val="24"/>
          <w:lang w:eastAsia="id-ID"/>
        </w:rPr>
        <w:t xml:space="preserve"> </w:t>
      </w:r>
      <w:r w:rsidRPr="004016EA">
        <w:rPr>
          <w:rFonts w:ascii="Arial" w:hAnsi="Arial" w:cs="Arial"/>
          <w:sz w:val="24"/>
          <w:szCs w:val="24"/>
          <w:lang w:val="id-ID" w:eastAsia="id-ID"/>
        </w:rPr>
        <w:t>Tahun 201</w:t>
      </w:r>
      <w:r w:rsidR="00CD3C8C">
        <w:rPr>
          <w:rFonts w:ascii="Arial" w:hAnsi="Arial" w:cs="Arial"/>
          <w:sz w:val="24"/>
          <w:szCs w:val="24"/>
          <w:lang w:eastAsia="id-ID"/>
        </w:rPr>
        <w:t>8</w:t>
      </w:r>
      <w:r w:rsidRPr="004016EA">
        <w:rPr>
          <w:rFonts w:ascii="Arial" w:hAnsi="Arial" w:cs="Arial"/>
          <w:sz w:val="24"/>
          <w:szCs w:val="24"/>
          <w:lang w:val="id-ID" w:eastAsia="id-ID"/>
        </w:rPr>
        <w:t>-20</w:t>
      </w:r>
      <w:r w:rsidR="009440B1" w:rsidRPr="004016EA">
        <w:rPr>
          <w:rFonts w:ascii="Arial" w:hAnsi="Arial" w:cs="Arial"/>
          <w:sz w:val="24"/>
          <w:szCs w:val="24"/>
          <w:lang w:eastAsia="id-ID"/>
        </w:rPr>
        <w:t>23</w:t>
      </w:r>
      <w:r w:rsidRPr="004016EA">
        <w:rPr>
          <w:rFonts w:ascii="Arial" w:hAnsi="Arial" w:cs="Arial"/>
          <w:sz w:val="24"/>
          <w:szCs w:val="24"/>
          <w:lang w:val="id-ID" w:eastAsia="id-ID"/>
        </w:rPr>
        <w:t>, RKT Tahun 20</w:t>
      </w:r>
      <w:r w:rsidR="00E45F71" w:rsidRPr="004016EA">
        <w:rPr>
          <w:rFonts w:ascii="Arial" w:hAnsi="Arial" w:cs="Arial"/>
          <w:sz w:val="24"/>
          <w:szCs w:val="24"/>
          <w:lang w:eastAsia="id-ID"/>
        </w:rPr>
        <w:t>2</w:t>
      </w:r>
      <w:r w:rsidR="00CD3C8C">
        <w:rPr>
          <w:rFonts w:ascii="Arial" w:hAnsi="Arial" w:cs="Arial"/>
          <w:sz w:val="24"/>
          <w:szCs w:val="24"/>
          <w:lang w:eastAsia="id-ID"/>
        </w:rPr>
        <w:t>1</w:t>
      </w:r>
      <w:r w:rsidRPr="004016EA">
        <w:rPr>
          <w:rFonts w:ascii="Arial" w:hAnsi="Arial" w:cs="Arial"/>
          <w:sz w:val="24"/>
          <w:szCs w:val="24"/>
          <w:lang w:val="id-ID" w:eastAsia="id-ID"/>
        </w:rPr>
        <w:t>, RKPD Tahun 20</w:t>
      </w:r>
      <w:r w:rsidR="00E45F71" w:rsidRPr="004016EA">
        <w:rPr>
          <w:rFonts w:ascii="Arial" w:hAnsi="Arial" w:cs="Arial"/>
          <w:sz w:val="24"/>
          <w:szCs w:val="24"/>
          <w:lang w:eastAsia="id-ID"/>
        </w:rPr>
        <w:t>2</w:t>
      </w:r>
      <w:r w:rsidR="00CD3C8C">
        <w:rPr>
          <w:rFonts w:ascii="Arial" w:hAnsi="Arial" w:cs="Arial"/>
          <w:sz w:val="24"/>
          <w:szCs w:val="24"/>
          <w:lang w:eastAsia="id-ID"/>
        </w:rPr>
        <w:t>1</w:t>
      </w:r>
      <w:r w:rsidRPr="004016EA">
        <w:rPr>
          <w:rFonts w:ascii="Arial" w:hAnsi="Arial" w:cs="Arial"/>
          <w:sz w:val="24"/>
          <w:szCs w:val="24"/>
          <w:lang w:val="id-ID" w:eastAsia="id-ID"/>
        </w:rPr>
        <w:t>, dan PK Tahun 20</w:t>
      </w:r>
      <w:r w:rsidR="00E45F71" w:rsidRPr="004016EA">
        <w:rPr>
          <w:rFonts w:ascii="Arial" w:hAnsi="Arial" w:cs="Arial"/>
          <w:sz w:val="24"/>
          <w:szCs w:val="24"/>
          <w:lang w:eastAsia="id-ID"/>
        </w:rPr>
        <w:t>2</w:t>
      </w:r>
      <w:r w:rsidR="00CD3C8C">
        <w:rPr>
          <w:rFonts w:ascii="Arial" w:hAnsi="Arial" w:cs="Arial"/>
          <w:sz w:val="24"/>
          <w:szCs w:val="24"/>
          <w:lang w:eastAsia="id-ID"/>
        </w:rPr>
        <w:t>1</w:t>
      </w:r>
      <w:r w:rsidRPr="004016EA">
        <w:rPr>
          <w:rFonts w:ascii="Arial" w:hAnsi="Arial" w:cs="Arial"/>
          <w:sz w:val="24"/>
          <w:szCs w:val="24"/>
          <w:lang w:val="id-ID" w:eastAsia="id-ID"/>
        </w:rPr>
        <w:t xml:space="preserve">. </w:t>
      </w:r>
      <w:r w:rsidRPr="004016EA">
        <w:rPr>
          <w:rFonts w:ascii="Arial" w:hAnsi="Arial" w:cs="Arial"/>
          <w:color w:val="000000"/>
          <w:sz w:val="24"/>
          <w:szCs w:val="24"/>
          <w:lang w:val="id-ID" w:eastAsia="id-ID"/>
        </w:rPr>
        <w:t>Pengukuran kinerja dalam laporan tersebut dilakukan dengan cara membandingkan target</w:t>
      </w:r>
      <w:r w:rsidRPr="004016EA">
        <w:rPr>
          <w:rFonts w:ascii="Arial" w:hAnsi="Arial" w:cs="Arial"/>
          <w:color w:val="000000"/>
          <w:sz w:val="24"/>
          <w:szCs w:val="24"/>
          <w:lang w:eastAsia="id-ID"/>
        </w:rPr>
        <w:t xml:space="preserve"> </w:t>
      </w:r>
      <w:r w:rsidRPr="004016EA">
        <w:rPr>
          <w:rFonts w:ascii="Arial" w:hAnsi="Arial" w:cs="Arial"/>
          <w:color w:val="000000"/>
          <w:sz w:val="24"/>
          <w:szCs w:val="24"/>
          <w:lang w:val="id-ID" w:eastAsia="id-ID"/>
        </w:rPr>
        <w:t xml:space="preserve">setiap indikator dengan realisasinya. </w:t>
      </w:r>
      <w:r w:rsidRPr="004016EA">
        <w:rPr>
          <w:rFonts w:ascii="Arial" w:hAnsi="Arial" w:cs="Arial"/>
          <w:color w:val="000000"/>
          <w:sz w:val="24"/>
          <w:szCs w:val="24"/>
          <w:lang w:val="id-ID" w:eastAsia="id-ID"/>
        </w:rPr>
        <w:lastRenderedPageBreak/>
        <w:t>Setelah dilakukan penghitungan akan diketahui selisih atau celah kinerja (</w:t>
      </w:r>
      <w:r w:rsidRPr="004016EA">
        <w:rPr>
          <w:rFonts w:ascii="Arial" w:hAnsi="Arial" w:cs="Arial"/>
          <w:i/>
          <w:iCs/>
          <w:color w:val="000000"/>
          <w:sz w:val="24"/>
          <w:szCs w:val="24"/>
          <w:lang w:val="id-ID" w:eastAsia="id-ID"/>
        </w:rPr>
        <w:t>performance gap</w:t>
      </w:r>
      <w:r w:rsidRPr="004016EA">
        <w:rPr>
          <w:rFonts w:ascii="Arial" w:hAnsi="Arial" w:cs="Arial"/>
          <w:color w:val="000000"/>
          <w:sz w:val="24"/>
          <w:szCs w:val="24"/>
          <w:lang w:val="id-ID" w:eastAsia="id-ID"/>
        </w:rPr>
        <w:t>). Selanjutnya berdasarkan</w:t>
      </w:r>
      <w:r w:rsidRPr="004016EA">
        <w:rPr>
          <w:rFonts w:ascii="Arial" w:hAnsi="Arial" w:cs="Arial"/>
          <w:color w:val="000000"/>
          <w:sz w:val="24"/>
          <w:szCs w:val="24"/>
          <w:lang w:eastAsia="id-ID"/>
        </w:rPr>
        <w:t xml:space="preserve"> </w:t>
      </w:r>
      <w:r w:rsidRPr="004016EA">
        <w:rPr>
          <w:rFonts w:ascii="Arial" w:hAnsi="Arial" w:cs="Arial"/>
          <w:color w:val="000000"/>
          <w:sz w:val="24"/>
          <w:szCs w:val="24"/>
          <w:lang w:val="id-ID" w:eastAsia="id-ID"/>
        </w:rPr>
        <w:t>selisih kinerja tersebut dilakukan evaluasi guna mendapatkan strategi yang</w:t>
      </w:r>
      <w:r w:rsidRPr="004016EA">
        <w:rPr>
          <w:rFonts w:ascii="Arial" w:hAnsi="Arial" w:cs="Arial"/>
          <w:color w:val="000000"/>
          <w:sz w:val="24"/>
          <w:szCs w:val="24"/>
          <w:lang w:eastAsia="id-ID"/>
        </w:rPr>
        <w:t xml:space="preserve"> </w:t>
      </w:r>
      <w:r w:rsidRPr="004016EA">
        <w:rPr>
          <w:rFonts w:ascii="Arial" w:hAnsi="Arial" w:cs="Arial"/>
          <w:color w:val="000000"/>
          <w:sz w:val="24"/>
          <w:szCs w:val="24"/>
          <w:lang w:val="id-ID" w:eastAsia="id-ID"/>
        </w:rPr>
        <w:t>tepat untuk peningkatan kinerja di masa yang akan datang (</w:t>
      </w:r>
      <w:r w:rsidRPr="004016EA">
        <w:rPr>
          <w:rFonts w:ascii="Arial" w:hAnsi="Arial" w:cs="Arial"/>
          <w:i/>
          <w:iCs/>
          <w:color w:val="000000"/>
          <w:sz w:val="24"/>
          <w:szCs w:val="24"/>
          <w:lang w:val="id-ID" w:eastAsia="id-ID"/>
        </w:rPr>
        <w:t>performance</w:t>
      </w:r>
      <w:r w:rsidRPr="004016EA">
        <w:rPr>
          <w:rFonts w:ascii="Arial" w:hAnsi="Arial" w:cs="Arial"/>
          <w:i/>
          <w:iCs/>
          <w:color w:val="000000"/>
          <w:sz w:val="24"/>
          <w:szCs w:val="24"/>
          <w:lang w:eastAsia="id-ID"/>
        </w:rPr>
        <w:t xml:space="preserve"> </w:t>
      </w:r>
      <w:r w:rsidRPr="004016EA">
        <w:rPr>
          <w:rFonts w:ascii="Arial" w:hAnsi="Arial" w:cs="Arial"/>
          <w:i/>
          <w:iCs/>
          <w:color w:val="000000"/>
          <w:sz w:val="24"/>
          <w:szCs w:val="24"/>
          <w:lang w:val="id-ID" w:eastAsia="id-ID"/>
        </w:rPr>
        <w:t>improvement</w:t>
      </w:r>
      <w:r w:rsidRPr="004016EA">
        <w:rPr>
          <w:rFonts w:ascii="Arial" w:hAnsi="Arial" w:cs="Arial"/>
          <w:color w:val="000000"/>
          <w:sz w:val="24"/>
          <w:szCs w:val="24"/>
          <w:lang w:val="id-ID" w:eastAsia="id-ID"/>
        </w:rPr>
        <w:t>).</w:t>
      </w:r>
    </w:p>
    <w:p w14:paraId="60455DFE" w14:textId="77777777" w:rsidR="005A4DD8" w:rsidRPr="004016EA" w:rsidRDefault="005A4DD8" w:rsidP="0009669E">
      <w:pPr>
        <w:autoSpaceDE w:val="0"/>
        <w:autoSpaceDN w:val="0"/>
        <w:adjustRightInd w:val="0"/>
        <w:spacing w:line="440" w:lineRule="exact"/>
        <w:ind w:firstLine="720"/>
        <w:jc w:val="both"/>
        <w:rPr>
          <w:rFonts w:ascii="Arial" w:hAnsi="Arial" w:cs="Arial"/>
          <w:sz w:val="24"/>
          <w:szCs w:val="24"/>
          <w:lang w:val="id-ID"/>
        </w:rPr>
      </w:pPr>
      <w:r w:rsidRPr="004016EA">
        <w:rPr>
          <w:rFonts w:ascii="Arial" w:hAnsi="Arial" w:cs="Arial"/>
          <w:sz w:val="24"/>
          <w:szCs w:val="24"/>
          <w:lang w:val="id-ID" w:eastAsia="id-ID"/>
        </w:rPr>
        <w:t>Predikat nilai capaian kinerja</w:t>
      </w:r>
      <w:r w:rsidRPr="004016EA">
        <w:rPr>
          <w:rFonts w:ascii="Arial" w:hAnsi="Arial" w:cs="Arial"/>
          <w:sz w:val="24"/>
          <w:szCs w:val="24"/>
          <w:lang w:eastAsia="id-ID"/>
        </w:rPr>
        <w:t xml:space="preserve"> </w:t>
      </w:r>
      <w:r w:rsidRPr="004016EA">
        <w:rPr>
          <w:rFonts w:ascii="Arial" w:hAnsi="Arial" w:cs="Arial"/>
          <w:sz w:val="24"/>
          <w:szCs w:val="24"/>
          <w:lang w:val="id-ID" w:eastAsia="id-ID"/>
        </w:rPr>
        <w:t>dikelompo</w:t>
      </w:r>
      <w:r w:rsidRPr="004016EA">
        <w:rPr>
          <w:rFonts w:ascii="Arial" w:hAnsi="Arial" w:cs="Arial"/>
          <w:sz w:val="24"/>
          <w:szCs w:val="24"/>
          <w:lang w:eastAsia="id-ID"/>
        </w:rPr>
        <w:t>k</w:t>
      </w:r>
      <w:r w:rsidRPr="004016EA">
        <w:rPr>
          <w:rFonts w:ascii="Arial" w:hAnsi="Arial" w:cs="Arial"/>
          <w:sz w:val="24"/>
          <w:szCs w:val="24"/>
          <w:lang w:val="id-ID" w:eastAsia="id-ID"/>
        </w:rPr>
        <w:t>kan dalam skala pengukuran</w:t>
      </w:r>
      <w:r w:rsidRPr="004016EA">
        <w:rPr>
          <w:rFonts w:ascii="Arial" w:hAnsi="Arial" w:cs="Arial"/>
          <w:sz w:val="24"/>
          <w:szCs w:val="24"/>
          <w:lang w:eastAsia="id-ID"/>
        </w:rPr>
        <w:t xml:space="preserve"> </w:t>
      </w:r>
      <w:r w:rsidRPr="004016EA">
        <w:rPr>
          <w:rFonts w:ascii="Arial" w:hAnsi="Arial" w:cs="Arial"/>
          <w:sz w:val="24"/>
          <w:szCs w:val="24"/>
          <w:lang w:val="id-ID" w:eastAsia="id-ID"/>
        </w:rPr>
        <w:t xml:space="preserve">ordinal dengan pendekatan petunjuk pelaksanaan evaluasi akuntabilitas kinerja instansi pemerintah </w:t>
      </w:r>
      <w:r w:rsidRPr="004016EA">
        <w:rPr>
          <w:rFonts w:ascii="Arial" w:hAnsi="Arial" w:cs="Arial"/>
          <w:sz w:val="24"/>
          <w:szCs w:val="24"/>
          <w:lang w:val="id-ID"/>
        </w:rPr>
        <w:t>berdasarkan Peraturan Menteri Dalam Negeri Nomor 54 Tahun 2010 tentang Pelaksanaan Peraturan Pemerintah Nomor 8 Tahun 2008 tentang Tahapan, Tatacara Penyusunan, Pengendalian dan Evaluasi Pelaksanaan Rencana Pembangunan Daerah</w:t>
      </w:r>
      <w:r w:rsidRPr="004016EA">
        <w:rPr>
          <w:rFonts w:ascii="Arial" w:hAnsi="Arial" w:cs="Arial"/>
          <w:sz w:val="24"/>
          <w:szCs w:val="24"/>
        </w:rPr>
        <w:t>,</w:t>
      </w:r>
      <w:r w:rsidRPr="004016EA">
        <w:rPr>
          <w:rFonts w:ascii="Arial" w:hAnsi="Arial" w:cs="Arial"/>
          <w:sz w:val="24"/>
          <w:szCs w:val="24"/>
          <w:lang w:val="id-ID"/>
        </w:rPr>
        <w:t xml:space="preserve"> sebagai </w:t>
      </w:r>
      <w:r w:rsidRPr="004016EA">
        <w:rPr>
          <w:rFonts w:ascii="Arial" w:hAnsi="Arial" w:cs="Arial"/>
          <w:sz w:val="24"/>
          <w:szCs w:val="24"/>
          <w:lang w:val="fi-FI"/>
        </w:rPr>
        <w:t>berikut :</w:t>
      </w:r>
    </w:p>
    <w:p w14:paraId="6033BD4D" w14:textId="77777777" w:rsidR="005A4DD8" w:rsidRPr="004016EA" w:rsidRDefault="005A4DD8" w:rsidP="0009669E">
      <w:pPr>
        <w:spacing w:line="440" w:lineRule="exact"/>
        <w:jc w:val="center"/>
        <w:rPr>
          <w:rFonts w:ascii="Arial" w:hAnsi="Arial" w:cs="Arial"/>
          <w:b/>
          <w:sz w:val="24"/>
          <w:szCs w:val="24"/>
        </w:rPr>
      </w:pPr>
      <w:r w:rsidRPr="004016EA">
        <w:rPr>
          <w:rFonts w:ascii="Arial" w:hAnsi="Arial" w:cs="Arial"/>
          <w:b/>
          <w:sz w:val="24"/>
          <w:szCs w:val="24"/>
          <w:lang w:val="id-ID"/>
        </w:rPr>
        <w:t>Tabel</w:t>
      </w:r>
      <w:r w:rsidRPr="004016EA">
        <w:rPr>
          <w:rFonts w:ascii="Arial" w:hAnsi="Arial" w:cs="Arial"/>
          <w:b/>
          <w:sz w:val="24"/>
          <w:szCs w:val="24"/>
        </w:rPr>
        <w:t xml:space="preserve"> 3.1</w:t>
      </w:r>
    </w:p>
    <w:p w14:paraId="3BF21F9F" w14:textId="77777777" w:rsidR="005A4DD8" w:rsidRPr="004016EA" w:rsidRDefault="005A4DD8" w:rsidP="0009669E">
      <w:pPr>
        <w:spacing w:line="440" w:lineRule="exact"/>
        <w:jc w:val="center"/>
        <w:outlineLvl w:val="0"/>
        <w:rPr>
          <w:rFonts w:ascii="Arial" w:hAnsi="Arial" w:cs="Arial"/>
          <w:b/>
          <w:color w:val="000000"/>
          <w:sz w:val="24"/>
          <w:szCs w:val="24"/>
          <w:lang w:val="fi-FI"/>
        </w:rPr>
      </w:pPr>
      <w:r w:rsidRPr="004016EA">
        <w:rPr>
          <w:rFonts w:ascii="Arial" w:hAnsi="Arial" w:cs="Arial"/>
          <w:b/>
          <w:color w:val="000000"/>
          <w:sz w:val="24"/>
          <w:szCs w:val="24"/>
          <w:lang w:val="fi-FI"/>
        </w:rPr>
        <w:t>Skala Nilai Peringkat Kinerja</w:t>
      </w:r>
    </w:p>
    <w:tbl>
      <w:tblPr>
        <w:tblW w:w="4880" w:type="pct"/>
        <w:tblInd w:w="108"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734"/>
        <w:gridCol w:w="4076"/>
        <w:gridCol w:w="4211"/>
      </w:tblGrid>
      <w:tr w:rsidR="005A4DD8" w:rsidRPr="004016EA" w14:paraId="75CB9E20" w14:textId="77777777" w:rsidTr="00162D0F">
        <w:tc>
          <w:tcPr>
            <w:tcW w:w="407" w:type="pct"/>
            <w:tcBorders>
              <w:top w:val="single" w:sz="4" w:space="0" w:color="4F81BD"/>
              <w:left w:val="single" w:sz="4" w:space="0" w:color="4F81BD"/>
              <w:bottom w:val="single" w:sz="4" w:space="0" w:color="4F81BD"/>
              <w:right w:val="nil"/>
            </w:tcBorders>
            <w:shd w:val="clear" w:color="auto" w:fill="0070C0"/>
          </w:tcPr>
          <w:p w14:paraId="52B3D8C6" w14:textId="77777777" w:rsidR="005A4DD8" w:rsidRPr="004016EA" w:rsidRDefault="005A4DD8" w:rsidP="0009669E">
            <w:pPr>
              <w:spacing w:line="440" w:lineRule="exact"/>
              <w:jc w:val="center"/>
              <w:outlineLvl w:val="0"/>
              <w:rPr>
                <w:rFonts w:ascii="Arial" w:hAnsi="Arial" w:cs="Arial"/>
                <w:b/>
                <w:bCs/>
                <w:color w:val="FFFFFF"/>
                <w:sz w:val="24"/>
                <w:szCs w:val="24"/>
                <w:lang w:val="fi-FI"/>
              </w:rPr>
            </w:pPr>
            <w:r w:rsidRPr="004016EA">
              <w:rPr>
                <w:rFonts w:ascii="Arial" w:hAnsi="Arial" w:cs="Arial"/>
                <w:b/>
                <w:bCs/>
                <w:color w:val="FFFFFF"/>
                <w:sz w:val="24"/>
                <w:szCs w:val="24"/>
                <w:lang w:val="fi-FI"/>
              </w:rPr>
              <w:t>No.</w:t>
            </w:r>
          </w:p>
        </w:tc>
        <w:tc>
          <w:tcPr>
            <w:tcW w:w="2259" w:type="pct"/>
            <w:tcBorders>
              <w:top w:val="single" w:sz="4" w:space="0" w:color="4F81BD"/>
              <w:left w:val="nil"/>
              <w:bottom w:val="single" w:sz="4" w:space="0" w:color="4F81BD"/>
              <w:right w:val="nil"/>
            </w:tcBorders>
            <w:shd w:val="clear" w:color="auto" w:fill="0070C0"/>
          </w:tcPr>
          <w:p w14:paraId="588FFEBE" w14:textId="77777777" w:rsidR="005A4DD8" w:rsidRPr="004016EA" w:rsidRDefault="005A4DD8" w:rsidP="0009669E">
            <w:pPr>
              <w:spacing w:line="440" w:lineRule="exact"/>
              <w:jc w:val="center"/>
              <w:rPr>
                <w:rFonts w:ascii="Arial" w:hAnsi="Arial" w:cs="Arial"/>
                <w:b/>
                <w:bCs/>
                <w:color w:val="FFFFFF"/>
                <w:sz w:val="24"/>
                <w:szCs w:val="24"/>
                <w:lang w:val="id-ID"/>
              </w:rPr>
            </w:pPr>
            <w:r w:rsidRPr="004016EA">
              <w:rPr>
                <w:rFonts w:ascii="Arial" w:hAnsi="Arial" w:cs="Arial"/>
                <w:b/>
                <w:bCs/>
                <w:color w:val="FFFFFF"/>
                <w:sz w:val="24"/>
                <w:szCs w:val="24"/>
                <w:lang w:val="id-ID"/>
              </w:rPr>
              <w:t>Interval Nilai Realisasi Kinerja</w:t>
            </w:r>
          </w:p>
        </w:tc>
        <w:tc>
          <w:tcPr>
            <w:tcW w:w="2334" w:type="pct"/>
            <w:tcBorders>
              <w:top w:val="single" w:sz="4" w:space="0" w:color="4F81BD"/>
              <w:left w:val="nil"/>
              <w:bottom w:val="single" w:sz="4" w:space="0" w:color="4F81BD"/>
              <w:right w:val="single" w:sz="4" w:space="0" w:color="4F81BD"/>
            </w:tcBorders>
            <w:shd w:val="clear" w:color="auto" w:fill="0070C0"/>
          </w:tcPr>
          <w:p w14:paraId="272C9E8F" w14:textId="77777777" w:rsidR="005A4DD8" w:rsidRPr="004016EA" w:rsidRDefault="005A4DD8" w:rsidP="0009669E">
            <w:pPr>
              <w:spacing w:line="440" w:lineRule="exact"/>
              <w:jc w:val="center"/>
              <w:rPr>
                <w:rFonts w:ascii="Arial" w:hAnsi="Arial" w:cs="Arial"/>
                <w:b/>
                <w:bCs/>
                <w:color w:val="FFFFFF"/>
                <w:sz w:val="24"/>
                <w:szCs w:val="24"/>
                <w:lang w:val="id-ID"/>
              </w:rPr>
            </w:pPr>
            <w:r w:rsidRPr="004016EA">
              <w:rPr>
                <w:rFonts w:ascii="Arial" w:hAnsi="Arial" w:cs="Arial"/>
                <w:b/>
                <w:bCs/>
                <w:color w:val="FFFFFF"/>
                <w:sz w:val="24"/>
                <w:szCs w:val="24"/>
                <w:lang w:val="id-ID"/>
              </w:rPr>
              <w:t>Kriteria Penilaian Realisasi Kinerja</w:t>
            </w:r>
          </w:p>
        </w:tc>
      </w:tr>
      <w:tr w:rsidR="005A4DD8" w:rsidRPr="004016EA" w14:paraId="51C00C62" w14:textId="77777777" w:rsidTr="00162D0F">
        <w:tc>
          <w:tcPr>
            <w:tcW w:w="407" w:type="pct"/>
            <w:shd w:val="clear" w:color="auto" w:fill="DBE5F1"/>
          </w:tcPr>
          <w:p w14:paraId="1F7E2B16" w14:textId="77777777" w:rsidR="005A4DD8" w:rsidRPr="004016EA" w:rsidRDefault="005A4DD8" w:rsidP="0009669E">
            <w:pPr>
              <w:spacing w:line="440" w:lineRule="exact"/>
              <w:jc w:val="center"/>
              <w:outlineLvl w:val="0"/>
              <w:rPr>
                <w:rFonts w:ascii="Arial" w:hAnsi="Arial" w:cs="Arial"/>
                <w:b/>
                <w:bCs/>
                <w:color w:val="000000"/>
                <w:sz w:val="24"/>
                <w:szCs w:val="24"/>
                <w:lang w:val="fi-FI"/>
              </w:rPr>
            </w:pPr>
            <w:r w:rsidRPr="004016EA">
              <w:rPr>
                <w:rFonts w:ascii="Arial" w:hAnsi="Arial" w:cs="Arial"/>
                <w:b/>
                <w:bCs/>
                <w:color w:val="000000"/>
                <w:sz w:val="24"/>
                <w:szCs w:val="24"/>
                <w:lang w:val="fi-FI"/>
              </w:rPr>
              <w:t>1</w:t>
            </w:r>
          </w:p>
        </w:tc>
        <w:tc>
          <w:tcPr>
            <w:tcW w:w="2259" w:type="pct"/>
            <w:shd w:val="clear" w:color="auto" w:fill="DBE5F1"/>
          </w:tcPr>
          <w:p w14:paraId="4647AF67" w14:textId="77777777" w:rsidR="005A4DD8" w:rsidRPr="004016EA" w:rsidRDefault="005A4DD8" w:rsidP="0009669E">
            <w:pPr>
              <w:spacing w:line="440" w:lineRule="exact"/>
              <w:ind w:right="1030" w:firstLine="721"/>
              <w:jc w:val="center"/>
              <w:rPr>
                <w:rFonts w:ascii="Arial" w:hAnsi="Arial" w:cs="Arial"/>
                <w:color w:val="000000"/>
                <w:sz w:val="24"/>
                <w:szCs w:val="24"/>
                <w:lang w:val="id-ID"/>
              </w:rPr>
            </w:pPr>
            <w:r w:rsidRPr="004016EA">
              <w:rPr>
                <w:rFonts w:ascii="Arial" w:hAnsi="Arial" w:cs="Arial"/>
                <w:color w:val="000000"/>
                <w:sz w:val="24"/>
                <w:szCs w:val="24"/>
                <w:lang w:val="id-ID"/>
              </w:rPr>
              <w:t>91% ≤ 100%</w:t>
            </w:r>
          </w:p>
        </w:tc>
        <w:tc>
          <w:tcPr>
            <w:tcW w:w="2334" w:type="pct"/>
            <w:shd w:val="clear" w:color="auto" w:fill="DBE5F1"/>
          </w:tcPr>
          <w:p w14:paraId="4720D60A" w14:textId="77777777" w:rsidR="005A4DD8" w:rsidRPr="004016EA" w:rsidRDefault="005A4DD8" w:rsidP="0009669E">
            <w:pPr>
              <w:spacing w:line="440" w:lineRule="exact"/>
              <w:ind w:right="583" w:firstLine="851"/>
              <w:jc w:val="center"/>
              <w:rPr>
                <w:rFonts w:ascii="Arial" w:hAnsi="Arial" w:cs="Arial"/>
                <w:color w:val="000000"/>
                <w:sz w:val="24"/>
                <w:szCs w:val="24"/>
                <w:lang w:val="id-ID"/>
              </w:rPr>
            </w:pPr>
            <w:r w:rsidRPr="004016EA">
              <w:rPr>
                <w:rFonts w:ascii="Arial" w:hAnsi="Arial" w:cs="Arial"/>
                <w:color w:val="000000"/>
                <w:sz w:val="24"/>
                <w:szCs w:val="24"/>
              </w:rPr>
              <w:t xml:space="preserve">Sangat </w:t>
            </w:r>
            <w:r w:rsidRPr="004016EA">
              <w:rPr>
                <w:rFonts w:ascii="Arial" w:hAnsi="Arial" w:cs="Arial"/>
                <w:color w:val="000000"/>
                <w:sz w:val="24"/>
                <w:szCs w:val="24"/>
                <w:lang w:val="id-ID"/>
              </w:rPr>
              <w:t>tinggi</w:t>
            </w:r>
          </w:p>
        </w:tc>
      </w:tr>
      <w:tr w:rsidR="005A4DD8" w:rsidRPr="004016EA" w14:paraId="563CA4DF" w14:textId="77777777" w:rsidTr="00162D0F">
        <w:tc>
          <w:tcPr>
            <w:tcW w:w="407" w:type="pct"/>
          </w:tcPr>
          <w:p w14:paraId="4FA7E1C5" w14:textId="77777777" w:rsidR="005A4DD8" w:rsidRPr="004016EA" w:rsidRDefault="005A4DD8" w:rsidP="0009669E">
            <w:pPr>
              <w:spacing w:line="440" w:lineRule="exact"/>
              <w:jc w:val="center"/>
              <w:outlineLvl w:val="0"/>
              <w:rPr>
                <w:rFonts w:ascii="Arial" w:hAnsi="Arial" w:cs="Arial"/>
                <w:b/>
                <w:bCs/>
                <w:color w:val="000000"/>
                <w:sz w:val="24"/>
                <w:szCs w:val="24"/>
                <w:lang w:val="fi-FI"/>
              </w:rPr>
            </w:pPr>
            <w:r w:rsidRPr="004016EA">
              <w:rPr>
                <w:rFonts w:ascii="Arial" w:hAnsi="Arial" w:cs="Arial"/>
                <w:b/>
                <w:bCs/>
                <w:color w:val="000000"/>
                <w:sz w:val="24"/>
                <w:szCs w:val="24"/>
                <w:lang w:val="fi-FI"/>
              </w:rPr>
              <w:t>2</w:t>
            </w:r>
          </w:p>
        </w:tc>
        <w:tc>
          <w:tcPr>
            <w:tcW w:w="2259" w:type="pct"/>
          </w:tcPr>
          <w:p w14:paraId="768D180E" w14:textId="77777777" w:rsidR="005A4DD8" w:rsidRPr="004016EA" w:rsidRDefault="005A4DD8" w:rsidP="0009669E">
            <w:pPr>
              <w:spacing w:line="440" w:lineRule="exact"/>
              <w:ind w:right="1128" w:firstLine="851"/>
              <w:jc w:val="center"/>
              <w:rPr>
                <w:rFonts w:ascii="Arial" w:hAnsi="Arial" w:cs="Arial"/>
                <w:color w:val="000000"/>
                <w:sz w:val="24"/>
                <w:szCs w:val="24"/>
              </w:rPr>
            </w:pPr>
            <w:r w:rsidRPr="004016EA">
              <w:rPr>
                <w:rFonts w:ascii="Arial" w:hAnsi="Arial" w:cs="Arial"/>
                <w:color w:val="000000"/>
                <w:sz w:val="24"/>
                <w:szCs w:val="24"/>
                <w:lang w:val="id-ID"/>
              </w:rPr>
              <w:t>76% ≤ 90%</w:t>
            </w:r>
          </w:p>
        </w:tc>
        <w:tc>
          <w:tcPr>
            <w:tcW w:w="2334" w:type="pct"/>
          </w:tcPr>
          <w:p w14:paraId="1DE0DAF5" w14:textId="77777777" w:rsidR="005A4DD8" w:rsidRPr="004016EA" w:rsidRDefault="005A4DD8" w:rsidP="0009669E">
            <w:pPr>
              <w:spacing w:line="440" w:lineRule="exact"/>
              <w:ind w:right="583" w:firstLine="851"/>
              <w:jc w:val="center"/>
              <w:rPr>
                <w:rFonts w:ascii="Arial" w:hAnsi="Arial" w:cs="Arial"/>
                <w:color w:val="000000"/>
                <w:sz w:val="24"/>
                <w:szCs w:val="24"/>
                <w:lang w:val="id-ID"/>
              </w:rPr>
            </w:pPr>
            <w:r w:rsidRPr="004016EA">
              <w:rPr>
                <w:rFonts w:ascii="Arial" w:hAnsi="Arial" w:cs="Arial"/>
                <w:color w:val="000000"/>
                <w:sz w:val="24"/>
                <w:szCs w:val="24"/>
                <w:lang w:val="id-ID"/>
              </w:rPr>
              <w:t>Tinggi</w:t>
            </w:r>
          </w:p>
        </w:tc>
      </w:tr>
      <w:tr w:rsidR="005A4DD8" w:rsidRPr="004016EA" w14:paraId="2606A551" w14:textId="77777777" w:rsidTr="00162D0F">
        <w:tc>
          <w:tcPr>
            <w:tcW w:w="407" w:type="pct"/>
            <w:shd w:val="clear" w:color="auto" w:fill="DBE5F1"/>
          </w:tcPr>
          <w:p w14:paraId="6F8DDDDE" w14:textId="77777777" w:rsidR="005A4DD8" w:rsidRPr="004016EA" w:rsidRDefault="005A4DD8" w:rsidP="0009669E">
            <w:pPr>
              <w:spacing w:line="440" w:lineRule="exact"/>
              <w:jc w:val="center"/>
              <w:outlineLvl w:val="0"/>
              <w:rPr>
                <w:rFonts w:ascii="Arial" w:hAnsi="Arial" w:cs="Arial"/>
                <w:b/>
                <w:bCs/>
                <w:color w:val="000000"/>
                <w:sz w:val="24"/>
                <w:szCs w:val="24"/>
                <w:lang w:val="fi-FI"/>
              </w:rPr>
            </w:pPr>
            <w:r w:rsidRPr="004016EA">
              <w:rPr>
                <w:rFonts w:ascii="Arial" w:hAnsi="Arial" w:cs="Arial"/>
                <w:b/>
                <w:bCs/>
                <w:color w:val="000000"/>
                <w:sz w:val="24"/>
                <w:szCs w:val="24"/>
                <w:lang w:val="fi-FI"/>
              </w:rPr>
              <w:t>3</w:t>
            </w:r>
          </w:p>
        </w:tc>
        <w:tc>
          <w:tcPr>
            <w:tcW w:w="2259" w:type="pct"/>
            <w:shd w:val="clear" w:color="auto" w:fill="DBE5F1"/>
          </w:tcPr>
          <w:p w14:paraId="30858C34" w14:textId="77777777" w:rsidR="005A4DD8" w:rsidRPr="004016EA" w:rsidRDefault="005A4DD8" w:rsidP="0009669E">
            <w:pPr>
              <w:spacing w:line="440" w:lineRule="exact"/>
              <w:ind w:right="1128" w:firstLine="851"/>
              <w:jc w:val="center"/>
              <w:rPr>
                <w:rFonts w:ascii="Arial" w:hAnsi="Arial" w:cs="Arial"/>
                <w:color w:val="000000"/>
                <w:sz w:val="24"/>
                <w:szCs w:val="24"/>
                <w:lang w:val="id-ID"/>
              </w:rPr>
            </w:pPr>
            <w:r w:rsidRPr="004016EA">
              <w:rPr>
                <w:rFonts w:ascii="Arial" w:hAnsi="Arial" w:cs="Arial"/>
                <w:color w:val="000000"/>
                <w:sz w:val="24"/>
                <w:szCs w:val="24"/>
                <w:lang w:val="id-ID"/>
              </w:rPr>
              <w:t>66% ≤ 75%</w:t>
            </w:r>
          </w:p>
        </w:tc>
        <w:tc>
          <w:tcPr>
            <w:tcW w:w="2334" w:type="pct"/>
            <w:shd w:val="clear" w:color="auto" w:fill="DBE5F1"/>
          </w:tcPr>
          <w:p w14:paraId="0E6078CA" w14:textId="77777777" w:rsidR="005A4DD8" w:rsidRPr="004016EA" w:rsidRDefault="005A4DD8" w:rsidP="0009669E">
            <w:pPr>
              <w:spacing w:line="440" w:lineRule="exact"/>
              <w:ind w:right="583" w:firstLine="851"/>
              <w:jc w:val="center"/>
              <w:rPr>
                <w:rFonts w:ascii="Arial" w:hAnsi="Arial" w:cs="Arial"/>
                <w:color w:val="000000"/>
                <w:sz w:val="24"/>
                <w:szCs w:val="24"/>
              </w:rPr>
            </w:pPr>
            <w:r w:rsidRPr="004016EA">
              <w:rPr>
                <w:rFonts w:ascii="Arial" w:hAnsi="Arial" w:cs="Arial"/>
                <w:color w:val="000000"/>
                <w:sz w:val="24"/>
                <w:szCs w:val="24"/>
              </w:rPr>
              <w:t>Sedang</w:t>
            </w:r>
          </w:p>
        </w:tc>
      </w:tr>
      <w:tr w:rsidR="005A4DD8" w:rsidRPr="004016EA" w14:paraId="0AFEC20D" w14:textId="77777777" w:rsidTr="00162D0F">
        <w:tc>
          <w:tcPr>
            <w:tcW w:w="407" w:type="pct"/>
          </w:tcPr>
          <w:p w14:paraId="6800D649" w14:textId="77777777" w:rsidR="005A4DD8" w:rsidRPr="004016EA" w:rsidRDefault="005A4DD8" w:rsidP="0009669E">
            <w:pPr>
              <w:spacing w:line="440" w:lineRule="exact"/>
              <w:jc w:val="center"/>
              <w:outlineLvl w:val="0"/>
              <w:rPr>
                <w:rFonts w:ascii="Arial" w:hAnsi="Arial" w:cs="Arial"/>
                <w:b/>
                <w:bCs/>
                <w:color w:val="000000"/>
                <w:sz w:val="24"/>
                <w:szCs w:val="24"/>
                <w:lang w:val="fi-FI"/>
              </w:rPr>
            </w:pPr>
            <w:r w:rsidRPr="004016EA">
              <w:rPr>
                <w:rFonts w:ascii="Arial" w:hAnsi="Arial" w:cs="Arial"/>
                <w:b/>
                <w:bCs/>
                <w:color w:val="000000"/>
                <w:sz w:val="24"/>
                <w:szCs w:val="24"/>
                <w:lang w:val="fi-FI"/>
              </w:rPr>
              <w:t>4</w:t>
            </w:r>
          </w:p>
        </w:tc>
        <w:tc>
          <w:tcPr>
            <w:tcW w:w="2259" w:type="pct"/>
          </w:tcPr>
          <w:p w14:paraId="0329A1C3" w14:textId="77777777" w:rsidR="005A4DD8" w:rsidRPr="004016EA" w:rsidRDefault="005A4DD8" w:rsidP="0009669E">
            <w:pPr>
              <w:spacing w:line="440" w:lineRule="exact"/>
              <w:ind w:right="1128" w:firstLine="851"/>
              <w:jc w:val="center"/>
              <w:rPr>
                <w:rFonts w:ascii="Arial" w:hAnsi="Arial" w:cs="Arial"/>
                <w:color w:val="000000"/>
                <w:sz w:val="24"/>
                <w:szCs w:val="24"/>
                <w:lang w:val="id-ID"/>
              </w:rPr>
            </w:pPr>
            <w:r w:rsidRPr="004016EA">
              <w:rPr>
                <w:rFonts w:ascii="Arial" w:hAnsi="Arial" w:cs="Arial"/>
                <w:color w:val="000000"/>
                <w:sz w:val="24"/>
                <w:szCs w:val="24"/>
                <w:lang w:val="id-ID"/>
              </w:rPr>
              <w:t>51% ≤ 65%</w:t>
            </w:r>
          </w:p>
        </w:tc>
        <w:tc>
          <w:tcPr>
            <w:tcW w:w="2334" w:type="pct"/>
          </w:tcPr>
          <w:p w14:paraId="6F2F7740" w14:textId="77777777" w:rsidR="005A4DD8" w:rsidRPr="004016EA" w:rsidRDefault="005A4DD8" w:rsidP="0009669E">
            <w:pPr>
              <w:spacing w:line="440" w:lineRule="exact"/>
              <w:ind w:right="583" w:firstLine="851"/>
              <w:jc w:val="center"/>
              <w:rPr>
                <w:rFonts w:ascii="Arial" w:hAnsi="Arial" w:cs="Arial"/>
                <w:color w:val="000000"/>
                <w:sz w:val="24"/>
                <w:szCs w:val="24"/>
                <w:lang w:val="id-ID"/>
              </w:rPr>
            </w:pPr>
            <w:r w:rsidRPr="004016EA">
              <w:rPr>
                <w:rFonts w:ascii="Arial" w:hAnsi="Arial" w:cs="Arial"/>
                <w:color w:val="000000"/>
                <w:sz w:val="24"/>
                <w:szCs w:val="24"/>
                <w:lang w:val="id-ID"/>
              </w:rPr>
              <w:t>Rendah</w:t>
            </w:r>
          </w:p>
        </w:tc>
      </w:tr>
      <w:tr w:rsidR="005A4DD8" w:rsidRPr="004016EA" w14:paraId="55C30C0B" w14:textId="77777777" w:rsidTr="00162D0F">
        <w:tc>
          <w:tcPr>
            <w:tcW w:w="407" w:type="pct"/>
            <w:shd w:val="clear" w:color="auto" w:fill="DBE5F1"/>
          </w:tcPr>
          <w:p w14:paraId="6A671136" w14:textId="77777777" w:rsidR="005A4DD8" w:rsidRPr="004016EA" w:rsidRDefault="005A4DD8" w:rsidP="0009669E">
            <w:pPr>
              <w:spacing w:line="440" w:lineRule="exact"/>
              <w:jc w:val="center"/>
              <w:outlineLvl w:val="0"/>
              <w:rPr>
                <w:rFonts w:ascii="Arial" w:hAnsi="Arial" w:cs="Arial"/>
                <w:b/>
                <w:bCs/>
                <w:color w:val="000000"/>
                <w:sz w:val="24"/>
                <w:szCs w:val="24"/>
                <w:lang w:val="fi-FI"/>
              </w:rPr>
            </w:pPr>
            <w:r w:rsidRPr="004016EA">
              <w:rPr>
                <w:rFonts w:ascii="Arial" w:hAnsi="Arial" w:cs="Arial"/>
                <w:b/>
                <w:bCs/>
                <w:color w:val="000000"/>
                <w:sz w:val="24"/>
                <w:szCs w:val="24"/>
                <w:lang w:val="fi-FI"/>
              </w:rPr>
              <w:t>5</w:t>
            </w:r>
          </w:p>
        </w:tc>
        <w:tc>
          <w:tcPr>
            <w:tcW w:w="2259" w:type="pct"/>
            <w:shd w:val="clear" w:color="auto" w:fill="DBE5F1"/>
          </w:tcPr>
          <w:p w14:paraId="0F0C3011" w14:textId="77777777" w:rsidR="005A4DD8" w:rsidRPr="004016EA" w:rsidRDefault="005A4DD8" w:rsidP="0009669E">
            <w:pPr>
              <w:spacing w:line="440" w:lineRule="exact"/>
              <w:ind w:right="1128" w:firstLine="851"/>
              <w:jc w:val="center"/>
              <w:rPr>
                <w:rFonts w:ascii="Arial" w:hAnsi="Arial" w:cs="Arial"/>
                <w:color w:val="000000"/>
                <w:sz w:val="24"/>
                <w:szCs w:val="24"/>
                <w:lang w:val="id-ID"/>
              </w:rPr>
            </w:pPr>
            <w:r w:rsidRPr="004016EA">
              <w:rPr>
                <w:rFonts w:ascii="Arial" w:hAnsi="Arial" w:cs="Arial"/>
                <w:color w:val="000000"/>
                <w:sz w:val="24"/>
                <w:szCs w:val="24"/>
                <w:lang w:val="id-ID"/>
              </w:rPr>
              <w:t>≤ 50%</w:t>
            </w:r>
          </w:p>
        </w:tc>
        <w:tc>
          <w:tcPr>
            <w:tcW w:w="2334" w:type="pct"/>
            <w:shd w:val="clear" w:color="auto" w:fill="DBE5F1"/>
          </w:tcPr>
          <w:p w14:paraId="619CC1C8" w14:textId="77777777" w:rsidR="005A4DD8" w:rsidRPr="004016EA" w:rsidRDefault="005A4DD8" w:rsidP="0009669E">
            <w:pPr>
              <w:spacing w:line="440" w:lineRule="exact"/>
              <w:ind w:right="583" w:firstLine="851"/>
              <w:jc w:val="center"/>
              <w:rPr>
                <w:rFonts w:ascii="Arial" w:hAnsi="Arial" w:cs="Arial"/>
                <w:color w:val="000000"/>
                <w:sz w:val="24"/>
                <w:szCs w:val="24"/>
                <w:lang w:val="id-ID"/>
              </w:rPr>
            </w:pPr>
            <w:r w:rsidRPr="004016EA">
              <w:rPr>
                <w:rFonts w:ascii="Arial" w:hAnsi="Arial" w:cs="Arial"/>
                <w:color w:val="000000"/>
                <w:sz w:val="24"/>
                <w:szCs w:val="24"/>
                <w:lang w:val="id-ID"/>
              </w:rPr>
              <w:t>Sangat Rendah</w:t>
            </w:r>
          </w:p>
        </w:tc>
      </w:tr>
    </w:tbl>
    <w:p w14:paraId="36B1DB89" w14:textId="77777777" w:rsidR="005A4DD8" w:rsidRPr="004016EA" w:rsidRDefault="005A4DD8" w:rsidP="0009669E">
      <w:pPr>
        <w:spacing w:line="440" w:lineRule="exact"/>
        <w:ind w:firstLine="709"/>
        <w:jc w:val="both"/>
        <w:rPr>
          <w:rFonts w:ascii="Arial" w:hAnsi="Arial" w:cs="Arial"/>
          <w:color w:val="000000"/>
          <w:sz w:val="24"/>
          <w:szCs w:val="24"/>
        </w:rPr>
      </w:pPr>
      <w:r w:rsidRPr="004016EA">
        <w:rPr>
          <w:rFonts w:ascii="Arial" w:hAnsi="Arial" w:cs="Arial"/>
          <w:color w:val="000000"/>
          <w:sz w:val="24"/>
          <w:szCs w:val="24"/>
        </w:rPr>
        <w:t xml:space="preserve">Dalam </w:t>
      </w:r>
      <w:proofErr w:type="spellStart"/>
      <w:r w:rsidRPr="004016EA">
        <w:rPr>
          <w:rFonts w:ascii="Arial" w:hAnsi="Arial" w:cs="Arial"/>
          <w:color w:val="000000"/>
          <w:sz w:val="24"/>
          <w:szCs w:val="24"/>
        </w:rPr>
        <w:t>penilaian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tersebut</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gradasi</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nilai</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skala</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intensitas</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suatu</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indikator</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dapat</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dimaknai</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sebagai</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berikut</w:t>
      </w:r>
      <w:proofErr w:type="spellEnd"/>
      <w:r w:rsidRPr="004016EA">
        <w:rPr>
          <w:rFonts w:ascii="Arial" w:hAnsi="Arial" w:cs="Arial"/>
          <w:color w:val="000000"/>
          <w:sz w:val="24"/>
          <w:szCs w:val="24"/>
        </w:rPr>
        <w:t>:</w:t>
      </w:r>
    </w:p>
    <w:p w14:paraId="603FF2EE" w14:textId="77777777" w:rsidR="005A4DD8" w:rsidRPr="004016EA" w:rsidRDefault="005A4DD8" w:rsidP="0009669E">
      <w:pPr>
        <w:numPr>
          <w:ilvl w:val="0"/>
          <w:numId w:val="6"/>
        </w:numPr>
        <w:tabs>
          <w:tab w:val="left" w:pos="426"/>
        </w:tabs>
        <w:snapToGrid w:val="0"/>
        <w:spacing w:line="440" w:lineRule="exact"/>
        <w:ind w:left="426" w:hanging="426"/>
        <w:jc w:val="both"/>
        <w:rPr>
          <w:rFonts w:ascii="Arial" w:hAnsi="Arial" w:cs="Arial"/>
          <w:bCs/>
          <w:color w:val="000000"/>
          <w:sz w:val="24"/>
          <w:szCs w:val="24"/>
        </w:rPr>
      </w:pPr>
      <w:r w:rsidRPr="004016EA">
        <w:rPr>
          <w:rFonts w:ascii="Arial" w:hAnsi="Arial" w:cs="Arial"/>
          <w:bCs/>
          <w:color w:val="000000"/>
          <w:sz w:val="24"/>
          <w:szCs w:val="24"/>
        </w:rPr>
        <w:t xml:space="preserve">Hasil Sangat </w:t>
      </w:r>
      <w:r w:rsidRPr="004016EA">
        <w:rPr>
          <w:rFonts w:ascii="Arial" w:hAnsi="Arial" w:cs="Arial"/>
          <w:bCs/>
          <w:color w:val="000000"/>
          <w:sz w:val="24"/>
          <w:szCs w:val="24"/>
          <w:lang w:val="id-ID"/>
        </w:rPr>
        <w:t xml:space="preserve">Tinggi </w:t>
      </w:r>
      <w:r w:rsidRPr="004016EA">
        <w:rPr>
          <w:rFonts w:ascii="Arial" w:hAnsi="Arial" w:cs="Arial"/>
          <w:bCs/>
          <w:color w:val="000000"/>
          <w:sz w:val="24"/>
          <w:szCs w:val="24"/>
        </w:rPr>
        <w:t xml:space="preserve">dan </w:t>
      </w:r>
      <w:r w:rsidRPr="004016EA">
        <w:rPr>
          <w:rFonts w:ascii="Arial" w:hAnsi="Arial" w:cs="Arial"/>
          <w:bCs/>
          <w:color w:val="000000"/>
          <w:sz w:val="24"/>
          <w:szCs w:val="24"/>
          <w:lang w:val="id-ID"/>
        </w:rPr>
        <w:t>Tinggi</w:t>
      </w:r>
    </w:p>
    <w:p w14:paraId="10577E56" w14:textId="77777777" w:rsidR="005A4DD8" w:rsidRPr="004016EA" w:rsidRDefault="005A4DD8" w:rsidP="0009669E">
      <w:pPr>
        <w:tabs>
          <w:tab w:val="left" w:pos="426"/>
        </w:tabs>
        <w:snapToGrid w:val="0"/>
        <w:spacing w:line="440" w:lineRule="exact"/>
        <w:ind w:left="426" w:hanging="426"/>
        <w:jc w:val="both"/>
        <w:rPr>
          <w:rFonts w:ascii="Arial" w:hAnsi="Arial" w:cs="Arial"/>
          <w:color w:val="000000"/>
          <w:sz w:val="24"/>
          <w:szCs w:val="24"/>
          <w:lang w:val="id-ID"/>
        </w:rPr>
      </w:pPr>
      <w:r w:rsidRPr="004016EA">
        <w:rPr>
          <w:rFonts w:ascii="Arial" w:hAnsi="Arial" w:cs="Arial"/>
          <w:color w:val="000000"/>
          <w:sz w:val="24"/>
          <w:szCs w:val="24"/>
          <w:lang w:val="id-ID"/>
        </w:rPr>
        <w:tab/>
        <w:t>Gradasi ini menunjukkan pencapaian/realisasi kinerja</w:t>
      </w:r>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r w:rsidRPr="004016EA">
        <w:rPr>
          <w:rFonts w:ascii="Arial" w:hAnsi="Arial" w:cs="Arial"/>
          <w:color w:val="000000"/>
          <w:sz w:val="24"/>
          <w:szCs w:val="24"/>
          <w:lang w:val="id-ID"/>
        </w:rPr>
        <w:t xml:space="preserve">telah memenuhi </w:t>
      </w:r>
      <w:r w:rsidRPr="004016EA">
        <w:rPr>
          <w:rFonts w:ascii="Arial" w:hAnsi="Arial" w:cs="Arial"/>
          <w:color w:val="000000"/>
          <w:sz w:val="24"/>
          <w:szCs w:val="24"/>
        </w:rPr>
        <w:t>target</w:t>
      </w:r>
      <w:r w:rsidRPr="004016EA">
        <w:rPr>
          <w:rFonts w:ascii="Arial" w:hAnsi="Arial" w:cs="Arial"/>
          <w:color w:val="000000"/>
          <w:sz w:val="24"/>
          <w:szCs w:val="24"/>
          <w:lang w:val="id-ID"/>
        </w:rPr>
        <w:t xml:space="preserve"> dan berada diatas persyaratan minimal kelulusan penilaian kinerja.</w:t>
      </w:r>
    </w:p>
    <w:p w14:paraId="079675F9" w14:textId="77777777" w:rsidR="005A4DD8" w:rsidRPr="004016EA" w:rsidRDefault="005A4DD8" w:rsidP="0009669E">
      <w:pPr>
        <w:numPr>
          <w:ilvl w:val="0"/>
          <w:numId w:val="6"/>
        </w:numPr>
        <w:tabs>
          <w:tab w:val="left" w:pos="426"/>
        </w:tabs>
        <w:snapToGrid w:val="0"/>
        <w:spacing w:line="440" w:lineRule="exact"/>
        <w:ind w:left="426" w:hanging="426"/>
        <w:jc w:val="both"/>
        <w:rPr>
          <w:rFonts w:ascii="Arial" w:hAnsi="Arial" w:cs="Arial"/>
          <w:bCs/>
          <w:color w:val="000000"/>
          <w:sz w:val="24"/>
          <w:szCs w:val="24"/>
        </w:rPr>
      </w:pPr>
      <w:r w:rsidRPr="004016EA">
        <w:rPr>
          <w:rFonts w:ascii="Arial" w:hAnsi="Arial" w:cs="Arial"/>
          <w:bCs/>
          <w:color w:val="000000"/>
          <w:sz w:val="24"/>
          <w:szCs w:val="24"/>
        </w:rPr>
        <w:t>Hasil Sedang</w:t>
      </w:r>
    </w:p>
    <w:p w14:paraId="323884EF" w14:textId="77777777" w:rsidR="005A4DD8" w:rsidRPr="004016EA" w:rsidRDefault="005A4DD8" w:rsidP="0009669E">
      <w:pPr>
        <w:tabs>
          <w:tab w:val="left" w:pos="426"/>
          <w:tab w:val="left" w:pos="567"/>
        </w:tabs>
        <w:snapToGrid w:val="0"/>
        <w:spacing w:line="440" w:lineRule="exact"/>
        <w:ind w:left="426" w:hanging="426"/>
        <w:jc w:val="both"/>
        <w:rPr>
          <w:rFonts w:ascii="Arial" w:hAnsi="Arial" w:cs="Arial"/>
          <w:color w:val="000000"/>
          <w:sz w:val="24"/>
          <w:szCs w:val="24"/>
        </w:rPr>
      </w:pPr>
      <w:r w:rsidRPr="004016EA">
        <w:rPr>
          <w:rFonts w:ascii="Arial" w:hAnsi="Arial" w:cs="Arial"/>
          <w:color w:val="000000"/>
          <w:sz w:val="24"/>
          <w:szCs w:val="24"/>
          <w:lang w:val="id-ID"/>
        </w:rPr>
        <w:tab/>
        <w:t>Gradasi cukup menunjukkan pencapaian/realisasi kinerja</w:t>
      </w:r>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r w:rsidRPr="004016EA">
        <w:rPr>
          <w:rFonts w:ascii="Arial" w:hAnsi="Arial" w:cs="Arial"/>
          <w:color w:val="000000"/>
          <w:sz w:val="24"/>
          <w:szCs w:val="24"/>
          <w:lang w:val="id-ID"/>
        </w:rPr>
        <w:t>telah memenuhi persyaratan minimal</w:t>
      </w:r>
      <w:r w:rsidRPr="004016EA">
        <w:rPr>
          <w:rFonts w:ascii="Arial" w:hAnsi="Arial" w:cs="Arial"/>
          <w:color w:val="000000"/>
          <w:sz w:val="24"/>
          <w:szCs w:val="24"/>
        </w:rPr>
        <w:t>.</w:t>
      </w:r>
    </w:p>
    <w:p w14:paraId="3D50967F" w14:textId="77777777" w:rsidR="005A4DD8" w:rsidRPr="004016EA" w:rsidRDefault="005A4DD8" w:rsidP="0009669E">
      <w:pPr>
        <w:numPr>
          <w:ilvl w:val="0"/>
          <w:numId w:val="6"/>
        </w:numPr>
        <w:tabs>
          <w:tab w:val="left" w:pos="426"/>
        </w:tabs>
        <w:snapToGrid w:val="0"/>
        <w:spacing w:line="440" w:lineRule="exact"/>
        <w:ind w:left="426" w:hanging="426"/>
        <w:jc w:val="both"/>
        <w:rPr>
          <w:rFonts w:ascii="Arial" w:hAnsi="Arial" w:cs="Arial"/>
          <w:bCs/>
          <w:color w:val="000000"/>
          <w:sz w:val="24"/>
          <w:szCs w:val="24"/>
        </w:rPr>
      </w:pPr>
      <w:r w:rsidRPr="004016EA">
        <w:rPr>
          <w:rFonts w:ascii="Arial" w:hAnsi="Arial" w:cs="Arial"/>
          <w:bCs/>
          <w:color w:val="000000"/>
          <w:sz w:val="24"/>
          <w:szCs w:val="24"/>
        </w:rPr>
        <w:t xml:space="preserve">Hasil </w:t>
      </w:r>
      <w:r w:rsidRPr="004016EA">
        <w:rPr>
          <w:rFonts w:ascii="Arial" w:hAnsi="Arial" w:cs="Arial"/>
          <w:bCs/>
          <w:color w:val="000000"/>
          <w:sz w:val="24"/>
          <w:szCs w:val="24"/>
          <w:lang w:val="id-ID"/>
        </w:rPr>
        <w:t xml:space="preserve">Rendah </w:t>
      </w:r>
      <w:r w:rsidRPr="004016EA">
        <w:rPr>
          <w:rFonts w:ascii="Arial" w:hAnsi="Arial" w:cs="Arial"/>
          <w:bCs/>
          <w:color w:val="000000"/>
          <w:sz w:val="24"/>
          <w:szCs w:val="24"/>
        </w:rPr>
        <w:t xml:space="preserve">dan Sangat </w:t>
      </w:r>
      <w:r w:rsidRPr="004016EA">
        <w:rPr>
          <w:rFonts w:ascii="Arial" w:hAnsi="Arial" w:cs="Arial"/>
          <w:bCs/>
          <w:color w:val="000000"/>
          <w:sz w:val="24"/>
          <w:szCs w:val="24"/>
          <w:lang w:val="id-ID"/>
        </w:rPr>
        <w:t>Rendah</w:t>
      </w:r>
    </w:p>
    <w:p w14:paraId="57AA5F86" w14:textId="77777777" w:rsidR="005A4DD8" w:rsidRPr="004016EA" w:rsidRDefault="005A4DD8" w:rsidP="0009669E">
      <w:pPr>
        <w:pStyle w:val="Title"/>
        <w:tabs>
          <w:tab w:val="left" w:pos="426"/>
        </w:tabs>
        <w:spacing w:line="440" w:lineRule="exact"/>
        <w:ind w:left="426" w:hanging="426"/>
        <w:jc w:val="both"/>
        <w:rPr>
          <w:rFonts w:ascii="Arial" w:hAnsi="Arial" w:cs="Arial"/>
          <w:b w:val="0"/>
          <w:color w:val="000000"/>
          <w:lang w:val="en-US"/>
        </w:rPr>
      </w:pPr>
      <w:r w:rsidRPr="004016EA">
        <w:rPr>
          <w:rFonts w:ascii="Arial" w:hAnsi="Arial" w:cs="Arial"/>
          <w:b w:val="0"/>
          <w:color w:val="000000"/>
          <w:lang w:val="id-ID"/>
        </w:rPr>
        <w:tab/>
        <w:t xml:space="preserve">Gradasi ini menunjukkan pencapaian/realisasi kinerja </w:t>
      </w:r>
      <w:proofErr w:type="spellStart"/>
      <w:r w:rsidRPr="004016EA">
        <w:rPr>
          <w:rFonts w:ascii="Arial" w:hAnsi="Arial" w:cs="Arial"/>
          <w:b w:val="0"/>
          <w:color w:val="000000"/>
        </w:rPr>
        <w:t>capaian</w:t>
      </w:r>
      <w:proofErr w:type="spellEnd"/>
      <w:r w:rsidRPr="004016EA">
        <w:rPr>
          <w:rFonts w:ascii="Arial" w:hAnsi="Arial" w:cs="Arial"/>
          <w:b w:val="0"/>
          <w:color w:val="000000"/>
          <w:lang w:val="id-ID"/>
        </w:rPr>
        <w:t xml:space="preserve"> belum memenuhi/masih dibawah persyaratan minimal pencapaian kinerja yang diharapkan</w:t>
      </w:r>
      <w:r w:rsidRPr="004016EA">
        <w:rPr>
          <w:rFonts w:ascii="Arial" w:hAnsi="Arial" w:cs="Arial"/>
          <w:b w:val="0"/>
          <w:color w:val="000000"/>
          <w:lang w:val="en-US"/>
        </w:rPr>
        <w:t>.</w:t>
      </w:r>
    </w:p>
    <w:p w14:paraId="3E1F8C45" w14:textId="77777777" w:rsidR="00DD1685" w:rsidRPr="004016EA" w:rsidRDefault="00DD1685" w:rsidP="0048210D">
      <w:pPr>
        <w:pStyle w:val="Title"/>
        <w:tabs>
          <w:tab w:val="left" w:pos="426"/>
        </w:tabs>
        <w:spacing w:line="360" w:lineRule="auto"/>
        <w:ind w:left="426" w:hanging="426"/>
        <w:jc w:val="both"/>
        <w:rPr>
          <w:rFonts w:ascii="Arial" w:hAnsi="Arial" w:cs="Arial"/>
          <w:b w:val="0"/>
          <w:color w:val="000000"/>
          <w:lang w:val="en-US"/>
        </w:rPr>
      </w:pPr>
    </w:p>
    <w:p w14:paraId="5B54FED1" w14:textId="77777777" w:rsidR="00DD1685" w:rsidRDefault="00DD1685" w:rsidP="0048210D">
      <w:pPr>
        <w:pStyle w:val="Title"/>
        <w:tabs>
          <w:tab w:val="left" w:pos="426"/>
        </w:tabs>
        <w:spacing w:line="360" w:lineRule="auto"/>
        <w:ind w:left="426" w:hanging="426"/>
        <w:jc w:val="both"/>
        <w:rPr>
          <w:rFonts w:ascii="Arial" w:hAnsi="Arial" w:cs="Arial"/>
          <w:b w:val="0"/>
          <w:color w:val="000000"/>
          <w:lang w:val="en-US"/>
        </w:rPr>
      </w:pPr>
    </w:p>
    <w:p w14:paraId="2818D603" w14:textId="77777777" w:rsidR="005A4DD8" w:rsidRPr="004016EA" w:rsidRDefault="005A4DD8" w:rsidP="0048210D">
      <w:pPr>
        <w:numPr>
          <w:ilvl w:val="1"/>
          <w:numId w:val="6"/>
        </w:numPr>
        <w:shd w:val="clear" w:color="auto" w:fill="FFFFFF"/>
        <w:tabs>
          <w:tab w:val="left" w:pos="0"/>
        </w:tabs>
        <w:spacing w:line="360" w:lineRule="auto"/>
        <w:ind w:left="851" w:hanging="851"/>
        <w:jc w:val="both"/>
        <w:textAlignment w:val="baseline"/>
        <w:rPr>
          <w:rFonts w:ascii="Arial" w:eastAsia="Batang" w:hAnsi="Arial" w:cs="Arial"/>
          <w:b/>
          <w:color w:val="0070C0"/>
          <w:sz w:val="24"/>
          <w:szCs w:val="24"/>
          <w:lang w:eastAsia="id-ID"/>
        </w:rPr>
      </w:pPr>
      <w:r w:rsidRPr="004016EA">
        <w:rPr>
          <w:rFonts w:ascii="Arial" w:eastAsia="Batang" w:hAnsi="Arial" w:cs="Arial"/>
          <w:b/>
          <w:color w:val="0070C0"/>
          <w:sz w:val="24"/>
          <w:szCs w:val="24"/>
          <w:lang w:eastAsia="id-ID"/>
        </w:rPr>
        <w:lastRenderedPageBreak/>
        <w:t>CAPAIAN KINERJA ORGANISASI</w:t>
      </w:r>
    </w:p>
    <w:p w14:paraId="5BD706BB" w14:textId="77777777" w:rsidR="005A4DD8" w:rsidRPr="004016EA" w:rsidRDefault="005A4DD8" w:rsidP="0048210D">
      <w:pPr>
        <w:shd w:val="clear" w:color="auto" w:fill="FFFFFF"/>
        <w:spacing w:line="360" w:lineRule="auto"/>
        <w:ind w:firstLine="709"/>
        <w:jc w:val="both"/>
        <w:textAlignment w:val="baseline"/>
        <w:rPr>
          <w:rFonts w:ascii="Arial" w:hAnsi="Arial" w:cs="Arial"/>
          <w:sz w:val="24"/>
          <w:szCs w:val="24"/>
        </w:rPr>
      </w:pPr>
      <w:proofErr w:type="spellStart"/>
      <w:r w:rsidRPr="004016EA">
        <w:rPr>
          <w:rFonts w:ascii="Arial" w:hAnsi="Arial" w:cs="Arial"/>
          <w:sz w:val="24"/>
          <w:szCs w:val="24"/>
        </w:rPr>
        <w:t>Secara</w:t>
      </w:r>
      <w:proofErr w:type="spellEnd"/>
      <w:r w:rsidRPr="004016EA">
        <w:rPr>
          <w:rFonts w:ascii="Arial" w:hAnsi="Arial" w:cs="Arial"/>
          <w:sz w:val="24"/>
          <w:szCs w:val="24"/>
        </w:rPr>
        <w:t xml:space="preserve"> </w:t>
      </w:r>
      <w:proofErr w:type="spellStart"/>
      <w:r w:rsidRPr="004016EA">
        <w:rPr>
          <w:rFonts w:ascii="Arial" w:hAnsi="Arial" w:cs="Arial"/>
          <w:sz w:val="24"/>
          <w:szCs w:val="24"/>
        </w:rPr>
        <w:t>umum</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w:t>
      </w:r>
      <w:proofErr w:type="spellStart"/>
      <w:r w:rsidRPr="004016EA">
        <w:rPr>
          <w:rFonts w:ascii="Arial" w:hAnsi="Arial" w:cs="Arial"/>
          <w:sz w:val="24"/>
          <w:szCs w:val="24"/>
        </w:rPr>
        <w:t>Kabupaten</w:t>
      </w:r>
      <w:proofErr w:type="spellEnd"/>
      <w:r w:rsidRPr="004016EA">
        <w:rPr>
          <w:rFonts w:ascii="Arial" w:hAnsi="Arial" w:cs="Arial"/>
          <w:sz w:val="24"/>
          <w:szCs w:val="24"/>
        </w:rPr>
        <w:t xml:space="preserve"> </w:t>
      </w:r>
      <w:r w:rsidRPr="004016EA">
        <w:rPr>
          <w:rFonts w:ascii="Arial" w:hAnsi="Arial" w:cs="Arial"/>
          <w:sz w:val="24"/>
          <w:szCs w:val="24"/>
          <w:lang w:val="id-ID"/>
        </w:rPr>
        <w:t>Karanganyar</w:t>
      </w:r>
      <w:r w:rsidRPr="004016EA">
        <w:rPr>
          <w:rFonts w:ascii="Arial" w:hAnsi="Arial" w:cs="Arial"/>
          <w:sz w:val="24"/>
          <w:szCs w:val="24"/>
        </w:rPr>
        <w:t xml:space="preserve"> </w:t>
      </w:r>
      <w:proofErr w:type="spellStart"/>
      <w:r w:rsidRPr="004016EA">
        <w:rPr>
          <w:rFonts w:ascii="Arial" w:hAnsi="Arial" w:cs="Arial"/>
          <w:sz w:val="24"/>
          <w:szCs w:val="24"/>
        </w:rPr>
        <w:t>telah</w:t>
      </w:r>
      <w:proofErr w:type="spellEnd"/>
      <w:r w:rsidRPr="004016EA">
        <w:rPr>
          <w:rFonts w:ascii="Arial" w:hAnsi="Arial" w:cs="Arial"/>
          <w:sz w:val="24"/>
          <w:szCs w:val="24"/>
        </w:rPr>
        <w:t xml:space="preserve"> </w:t>
      </w:r>
      <w:proofErr w:type="spellStart"/>
      <w:r w:rsidRPr="004016EA">
        <w:rPr>
          <w:rFonts w:ascii="Arial" w:hAnsi="Arial" w:cs="Arial"/>
          <w:sz w:val="24"/>
          <w:szCs w:val="24"/>
        </w:rPr>
        <w:t>melaksanakan</w:t>
      </w:r>
      <w:proofErr w:type="spellEnd"/>
      <w:r w:rsidRPr="004016EA">
        <w:rPr>
          <w:rFonts w:ascii="Arial" w:hAnsi="Arial" w:cs="Arial"/>
          <w:sz w:val="24"/>
          <w:szCs w:val="24"/>
        </w:rPr>
        <w:t xml:space="preserve"> </w:t>
      </w:r>
      <w:proofErr w:type="spellStart"/>
      <w:r w:rsidRPr="004016EA">
        <w:rPr>
          <w:rFonts w:ascii="Arial" w:hAnsi="Arial" w:cs="Arial"/>
          <w:sz w:val="24"/>
          <w:szCs w:val="24"/>
        </w:rPr>
        <w:t>tugas</w:t>
      </w:r>
      <w:proofErr w:type="spellEnd"/>
      <w:r w:rsidRPr="004016EA">
        <w:rPr>
          <w:rFonts w:ascii="Arial" w:hAnsi="Arial" w:cs="Arial"/>
          <w:sz w:val="24"/>
          <w:szCs w:val="24"/>
        </w:rPr>
        <w:t xml:space="preserve"> </w:t>
      </w:r>
      <w:proofErr w:type="spellStart"/>
      <w:r w:rsidRPr="004016EA">
        <w:rPr>
          <w:rFonts w:ascii="Arial" w:hAnsi="Arial" w:cs="Arial"/>
          <w:sz w:val="24"/>
          <w:szCs w:val="24"/>
        </w:rPr>
        <w:t>dalam</w:t>
      </w:r>
      <w:proofErr w:type="spellEnd"/>
      <w:r w:rsidRPr="004016EA">
        <w:rPr>
          <w:rFonts w:ascii="Arial" w:hAnsi="Arial" w:cs="Arial"/>
          <w:sz w:val="24"/>
          <w:szCs w:val="24"/>
        </w:rPr>
        <w:t xml:space="preserve"> </w:t>
      </w:r>
      <w:proofErr w:type="spellStart"/>
      <w:r w:rsidRPr="004016EA">
        <w:rPr>
          <w:rFonts w:ascii="Arial" w:hAnsi="Arial" w:cs="Arial"/>
          <w:sz w:val="24"/>
          <w:szCs w:val="24"/>
        </w:rPr>
        <w:t>rangka</w:t>
      </w:r>
      <w:proofErr w:type="spellEnd"/>
      <w:r w:rsidRPr="004016EA">
        <w:rPr>
          <w:rFonts w:ascii="Arial" w:hAnsi="Arial" w:cs="Arial"/>
          <w:sz w:val="24"/>
          <w:szCs w:val="24"/>
        </w:rPr>
        <w:t xml:space="preserve"> </w:t>
      </w:r>
      <w:proofErr w:type="spellStart"/>
      <w:r w:rsidRPr="004016EA">
        <w:rPr>
          <w:rFonts w:ascii="Arial" w:hAnsi="Arial" w:cs="Arial"/>
          <w:sz w:val="24"/>
          <w:szCs w:val="24"/>
        </w:rPr>
        <w:t>mencapai</w:t>
      </w:r>
      <w:proofErr w:type="spellEnd"/>
      <w:r w:rsidRPr="004016EA">
        <w:rPr>
          <w:rFonts w:ascii="Arial" w:hAnsi="Arial" w:cs="Arial"/>
          <w:sz w:val="24"/>
          <w:szCs w:val="24"/>
        </w:rPr>
        <w:t xml:space="preserve"> </w:t>
      </w:r>
      <w:proofErr w:type="spellStart"/>
      <w:r w:rsidRPr="004016EA">
        <w:rPr>
          <w:rFonts w:ascii="Arial" w:hAnsi="Arial" w:cs="Arial"/>
          <w:sz w:val="24"/>
          <w:szCs w:val="24"/>
        </w:rPr>
        <w:t>tujuan</w:t>
      </w:r>
      <w:proofErr w:type="spellEnd"/>
      <w:r w:rsidRPr="004016EA">
        <w:rPr>
          <w:rFonts w:ascii="Arial" w:hAnsi="Arial" w:cs="Arial"/>
          <w:sz w:val="24"/>
          <w:szCs w:val="24"/>
        </w:rPr>
        <w:t xml:space="preserve"> dan </w:t>
      </w:r>
      <w:proofErr w:type="spellStart"/>
      <w:r w:rsidRPr="004016EA">
        <w:rPr>
          <w:rFonts w:ascii="Arial" w:hAnsi="Arial" w:cs="Arial"/>
          <w:sz w:val="24"/>
          <w:szCs w:val="24"/>
        </w:rPr>
        <w:t>sasaran</w:t>
      </w:r>
      <w:proofErr w:type="spellEnd"/>
      <w:r w:rsidRPr="004016EA">
        <w:rPr>
          <w:rFonts w:ascii="Arial" w:hAnsi="Arial" w:cs="Arial"/>
          <w:sz w:val="24"/>
          <w:szCs w:val="24"/>
        </w:rPr>
        <w:t xml:space="preserve"> yang </w:t>
      </w:r>
      <w:proofErr w:type="spellStart"/>
      <w:r w:rsidRPr="004016EA">
        <w:rPr>
          <w:rFonts w:ascii="Arial" w:hAnsi="Arial" w:cs="Arial"/>
          <w:sz w:val="24"/>
          <w:szCs w:val="24"/>
        </w:rPr>
        <w:t>telah</w:t>
      </w:r>
      <w:proofErr w:type="spellEnd"/>
      <w:r w:rsidRPr="004016EA">
        <w:rPr>
          <w:rFonts w:ascii="Arial" w:hAnsi="Arial" w:cs="Arial"/>
          <w:sz w:val="24"/>
          <w:szCs w:val="24"/>
        </w:rPr>
        <w:t xml:space="preserve"> </w:t>
      </w:r>
      <w:proofErr w:type="spellStart"/>
      <w:r w:rsidRPr="004016EA">
        <w:rPr>
          <w:rFonts w:ascii="Arial" w:hAnsi="Arial" w:cs="Arial"/>
          <w:sz w:val="24"/>
          <w:szCs w:val="24"/>
        </w:rPr>
        <w:t>ditetapkan</w:t>
      </w:r>
      <w:proofErr w:type="spellEnd"/>
      <w:r w:rsidRPr="004016EA">
        <w:rPr>
          <w:rFonts w:ascii="Arial" w:hAnsi="Arial" w:cs="Arial"/>
          <w:sz w:val="24"/>
          <w:szCs w:val="24"/>
        </w:rPr>
        <w:t xml:space="preserve"> </w:t>
      </w:r>
      <w:proofErr w:type="spellStart"/>
      <w:r w:rsidRPr="004016EA">
        <w:rPr>
          <w:rFonts w:ascii="Arial" w:hAnsi="Arial" w:cs="Arial"/>
          <w:sz w:val="24"/>
          <w:szCs w:val="24"/>
        </w:rPr>
        <w:t>dalam</w:t>
      </w:r>
      <w:proofErr w:type="spellEnd"/>
      <w:r w:rsidRPr="004016EA">
        <w:rPr>
          <w:rFonts w:ascii="Arial" w:hAnsi="Arial" w:cs="Arial"/>
          <w:sz w:val="24"/>
          <w:szCs w:val="24"/>
        </w:rPr>
        <w:t xml:space="preserve"> </w:t>
      </w:r>
      <w:proofErr w:type="spellStart"/>
      <w:r w:rsidRPr="004016EA">
        <w:rPr>
          <w:rFonts w:ascii="Arial" w:hAnsi="Arial" w:cs="Arial"/>
          <w:sz w:val="24"/>
          <w:szCs w:val="24"/>
        </w:rPr>
        <w:t>Rencana</w:t>
      </w:r>
      <w:proofErr w:type="spellEnd"/>
      <w:r w:rsidRPr="004016EA">
        <w:rPr>
          <w:rFonts w:ascii="Arial" w:hAnsi="Arial" w:cs="Arial"/>
          <w:sz w:val="24"/>
          <w:szCs w:val="24"/>
        </w:rPr>
        <w:t xml:space="preserve"> Pembangunan </w:t>
      </w:r>
      <w:proofErr w:type="spellStart"/>
      <w:r w:rsidRPr="004016EA">
        <w:rPr>
          <w:rFonts w:ascii="Arial" w:hAnsi="Arial" w:cs="Arial"/>
          <w:sz w:val="24"/>
          <w:szCs w:val="24"/>
        </w:rPr>
        <w:t>Jangka</w:t>
      </w:r>
      <w:proofErr w:type="spellEnd"/>
      <w:r w:rsidRPr="004016EA">
        <w:rPr>
          <w:rFonts w:ascii="Arial" w:hAnsi="Arial" w:cs="Arial"/>
          <w:sz w:val="24"/>
          <w:szCs w:val="24"/>
        </w:rPr>
        <w:t xml:space="preserve"> </w:t>
      </w:r>
      <w:proofErr w:type="spellStart"/>
      <w:r w:rsidRPr="004016EA">
        <w:rPr>
          <w:rFonts w:ascii="Arial" w:hAnsi="Arial" w:cs="Arial"/>
          <w:sz w:val="24"/>
          <w:szCs w:val="24"/>
        </w:rPr>
        <w:t>Menengah</w:t>
      </w:r>
      <w:proofErr w:type="spellEnd"/>
      <w:r w:rsidRPr="004016EA">
        <w:rPr>
          <w:rFonts w:ascii="Arial" w:hAnsi="Arial" w:cs="Arial"/>
          <w:sz w:val="24"/>
          <w:szCs w:val="24"/>
        </w:rPr>
        <w:t xml:space="preserve"> Daerah (RPJMD) </w:t>
      </w:r>
      <w:proofErr w:type="spellStart"/>
      <w:r w:rsidRPr="004016EA">
        <w:rPr>
          <w:rFonts w:ascii="Arial" w:hAnsi="Arial" w:cs="Arial"/>
          <w:sz w:val="24"/>
          <w:szCs w:val="24"/>
        </w:rPr>
        <w:t>Kabupaten</w:t>
      </w:r>
      <w:proofErr w:type="spellEnd"/>
      <w:r w:rsidRPr="004016EA">
        <w:rPr>
          <w:rFonts w:ascii="Arial" w:hAnsi="Arial" w:cs="Arial"/>
          <w:sz w:val="24"/>
          <w:szCs w:val="24"/>
        </w:rPr>
        <w:t xml:space="preserve"> </w:t>
      </w:r>
      <w:r w:rsidRPr="004016EA">
        <w:rPr>
          <w:rFonts w:ascii="Arial" w:hAnsi="Arial" w:cs="Arial"/>
          <w:sz w:val="24"/>
          <w:szCs w:val="24"/>
          <w:lang w:val="id-ID"/>
        </w:rPr>
        <w:t xml:space="preserve">Karanganyar </w:t>
      </w:r>
      <w:proofErr w:type="spellStart"/>
      <w:r w:rsidRPr="004016EA">
        <w:rPr>
          <w:rFonts w:ascii="Arial" w:hAnsi="Arial" w:cs="Arial"/>
          <w:sz w:val="24"/>
          <w:szCs w:val="24"/>
        </w:rPr>
        <w:t>Tahun</w:t>
      </w:r>
      <w:proofErr w:type="spellEnd"/>
      <w:r w:rsidRPr="004016EA">
        <w:rPr>
          <w:rFonts w:ascii="Arial" w:hAnsi="Arial" w:cs="Arial"/>
          <w:sz w:val="24"/>
          <w:szCs w:val="24"/>
        </w:rPr>
        <w:t xml:space="preserve"> 201</w:t>
      </w:r>
      <w:r w:rsidR="00C965E1">
        <w:rPr>
          <w:rFonts w:ascii="Arial" w:hAnsi="Arial" w:cs="Arial"/>
          <w:sz w:val="24"/>
          <w:szCs w:val="24"/>
        </w:rPr>
        <w:t>8</w:t>
      </w:r>
      <w:r w:rsidRPr="004016EA">
        <w:rPr>
          <w:rFonts w:ascii="Arial" w:hAnsi="Arial" w:cs="Arial"/>
          <w:sz w:val="24"/>
          <w:szCs w:val="24"/>
        </w:rPr>
        <w:t>-20</w:t>
      </w:r>
      <w:r w:rsidR="009440B1" w:rsidRPr="004016EA">
        <w:rPr>
          <w:rFonts w:ascii="Arial" w:hAnsi="Arial" w:cs="Arial"/>
          <w:sz w:val="24"/>
          <w:szCs w:val="24"/>
        </w:rPr>
        <w:t>23</w:t>
      </w:r>
      <w:r w:rsidRPr="004016EA">
        <w:rPr>
          <w:rFonts w:ascii="Arial" w:hAnsi="Arial" w:cs="Arial"/>
          <w:sz w:val="24"/>
          <w:szCs w:val="24"/>
        </w:rPr>
        <w:t xml:space="preserve">. </w:t>
      </w:r>
      <w:proofErr w:type="spellStart"/>
      <w:r w:rsidRPr="004016EA">
        <w:rPr>
          <w:rFonts w:ascii="Arial" w:hAnsi="Arial" w:cs="Arial"/>
          <w:sz w:val="24"/>
          <w:szCs w:val="24"/>
        </w:rPr>
        <w:t>Pengukuran</w:t>
      </w:r>
      <w:proofErr w:type="spellEnd"/>
      <w:r w:rsidRPr="004016EA">
        <w:rPr>
          <w:rFonts w:ascii="Arial" w:hAnsi="Arial" w:cs="Arial"/>
          <w:sz w:val="24"/>
          <w:szCs w:val="24"/>
        </w:rPr>
        <w:t xml:space="preserve"> target </w:t>
      </w:r>
      <w:proofErr w:type="spellStart"/>
      <w:r w:rsidRPr="004016EA">
        <w:rPr>
          <w:rFonts w:ascii="Arial" w:hAnsi="Arial" w:cs="Arial"/>
          <w:sz w:val="24"/>
          <w:szCs w:val="24"/>
        </w:rPr>
        <w:t>kinerja</w:t>
      </w:r>
      <w:proofErr w:type="spellEnd"/>
      <w:r w:rsidRPr="004016EA">
        <w:rPr>
          <w:rFonts w:ascii="Arial" w:hAnsi="Arial" w:cs="Arial"/>
          <w:sz w:val="24"/>
          <w:szCs w:val="24"/>
        </w:rPr>
        <w:t xml:space="preserve"> </w:t>
      </w:r>
      <w:proofErr w:type="spellStart"/>
      <w:r w:rsidRPr="004016EA">
        <w:rPr>
          <w:rFonts w:ascii="Arial" w:hAnsi="Arial" w:cs="Arial"/>
          <w:sz w:val="24"/>
          <w:szCs w:val="24"/>
        </w:rPr>
        <w:t>dari</w:t>
      </w:r>
      <w:proofErr w:type="spellEnd"/>
      <w:r w:rsidRPr="004016EA">
        <w:rPr>
          <w:rFonts w:ascii="Arial" w:hAnsi="Arial" w:cs="Arial"/>
          <w:sz w:val="24"/>
          <w:szCs w:val="24"/>
        </w:rPr>
        <w:t xml:space="preserve"> </w:t>
      </w:r>
      <w:proofErr w:type="spellStart"/>
      <w:r w:rsidRPr="004016EA">
        <w:rPr>
          <w:rFonts w:ascii="Arial" w:hAnsi="Arial" w:cs="Arial"/>
          <w:sz w:val="24"/>
          <w:szCs w:val="24"/>
        </w:rPr>
        <w:t>sasaran</w:t>
      </w:r>
      <w:proofErr w:type="spellEnd"/>
      <w:r w:rsidRPr="004016EA">
        <w:rPr>
          <w:rFonts w:ascii="Arial" w:hAnsi="Arial" w:cs="Arial"/>
          <w:sz w:val="24"/>
          <w:szCs w:val="24"/>
        </w:rPr>
        <w:t xml:space="preserve"> </w:t>
      </w:r>
      <w:proofErr w:type="spellStart"/>
      <w:r w:rsidRPr="004016EA">
        <w:rPr>
          <w:rFonts w:ascii="Arial" w:hAnsi="Arial" w:cs="Arial"/>
          <w:sz w:val="24"/>
          <w:szCs w:val="24"/>
        </w:rPr>
        <w:t>strategis</w:t>
      </w:r>
      <w:proofErr w:type="spellEnd"/>
      <w:r w:rsidRPr="004016EA">
        <w:rPr>
          <w:rFonts w:ascii="Arial" w:hAnsi="Arial" w:cs="Arial"/>
          <w:sz w:val="24"/>
          <w:szCs w:val="24"/>
        </w:rPr>
        <w:t xml:space="preserve"> yang </w:t>
      </w:r>
      <w:proofErr w:type="spellStart"/>
      <w:r w:rsidRPr="004016EA">
        <w:rPr>
          <w:rFonts w:ascii="Arial" w:hAnsi="Arial" w:cs="Arial"/>
          <w:sz w:val="24"/>
          <w:szCs w:val="24"/>
        </w:rPr>
        <w:t>telah</w:t>
      </w:r>
      <w:proofErr w:type="spellEnd"/>
      <w:r w:rsidRPr="004016EA">
        <w:rPr>
          <w:rFonts w:ascii="Arial" w:hAnsi="Arial" w:cs="Arial"/>
          <w:sz w:val="24"/>
          <w:szCs w:val="24"/>
        </w:rPr>
        <w:t xml:space="preserve"> </w:t>
      </w:r>
      <w:proofErr w:type="spellStart"/>
      <w:r w:rsidRPr="004016EA">
        <w:rPr>
          <w:rFonts w:ascii="Arial" w:hAnsi="Arial" w:cs="Arial"/>
          <w:sz w:val="24"/>
          <w:szCs w:val="24"/>
        </w:rPr>
        <w:t>ditetapkan</w:t>
      </w:r>
      <w:proofErr w:type="spellEnd"/>
      <w:r w:rsidRPr="004016EA">
        <w:rPr>
          <w:rFonts w:ascii="Arial" w:hAnsi="Arial" w:cs="Arial"/>
          <w:sz w:val="24"/>
          <w:szCs w:val="24"/>
        </w:rPr>
        <w:t xml:space="preserve"> </w:t>
      </w:r>
      <w:proofErr w:type="spellStart"/>
      <w:r w:rsidRPr="004016EA">
        <w:rPr>
          <w:rFonts w:ascii="Arial" w:hAnsi="Arial" w:cs="Arial"/>
          <w:sz w:val="24"/>
          <w:szCs w:val="24"/>
        </w:rPr>
        <w:t>akan</w:t>
      </w:r>
      <w:proofErr w:type="spellEnd"/>
      <w:r w:rsidRPr="004016EA">
        <w:rPr>
          <w:rFonts w:ascii="Arial" w:hAnsi="Arial" w:cs="Arial"/>
          <w:sz w:val="24"/>
          <w:szCs w:val="24"/>
        </w:rPr>
        <w:t xml:space="preserve"> </w:t>
      </w:r>
      <w:proofErr w:type="spellStart"/>
      <w:r w:rsidRPr="004016EA">
        <w:rPr>
          <w:rFonts w:ascii="Arial" w:hAnsi="Arial" w:cs="Arial"/>
          <w:sz w:val="24"/>
          <w:szCs w:val="24"/>
        </w:rPr>
        <w:t>dilakukan</w:t>
      </w:r>
      <w:proofErr w:type="spellEnd"/>
      <w:r w:rsidRPr="004016EA">
        <w:rPr>
          <w:rFonts w:ascii="Arial" w:hAnsi="Arial" w:cs="Arial"/>
          <w:sz w:val="24"/>
          <w:szCs w:val="24"/>
        </w:rPr>
        <w:t xml:space="preserve"> </w:t>
      </w:r>
      <w:proofErr w:type="spellStart"/>
      <w:r w:rsidRPr="004016EA">
        <w:rPr>
          <w:rFonts w:ascii="Arial" w:hAnsi="Arial" w:cs="Arial"/>
          <w:sz w:val="24"/>
          <w:szCs w:val="24"/>
        </w:rPr>
        <w:t>dengan</w:t>
      </w:r>
      <w:proofErr w:type="spellEnd"/>
      <w:r w:rsidRPr="004016EA">
        <w:rPr>
          <w:rFonts w:ascii="Arial" w:hAnsi="Arial" w:cs="Arial"/>
          <w:sz w:val="24"/>
          <w:szCs w:val="24"/>
        </w:rPr>
        <w:t xml:space="preserve"> </w:t>
      </w:r>
      <w:proofErr w:type="spellStart"/>
      <w:r w:rsidRPr="004016EA">
        <w:rPr>
          <w:rFonts w:ascii="Arial" w:hAnsi="Arial" w:cs="Arial"/>
          <w:sz w:val="24"/>
          <w:szCs w:val="24"/>
        </w:rPr>
        <w:t>membandingkan</w:t>
      </w:r>
      <w:proofErr w:type="spellEnd"/>
      <w:r w:rsidRPr="004016EA">
        <w:rPr>
          <w:rFonts w:ascii="Arial" w:hAnsi="Arial" w:cs="Arial"/>
          <w:sz w:val="24"/>
          <w:szCs w:val="24"/>
        </w:rPr>
        <w:t xml:space="preserve"> </w:t>
      </w:r>
      <w:proofErr w:type="spellStart"/>
      <w:r w:rsidRPr="004016EA">
        <w:rPr>
          <w:rFonts w:ascii="Arial" w:hAnsi="Arial" w:cs="Arial"/>
          <w:sz w:val="24"/>
          <w:szCs w:val="24"/>
        </w:rPr>
        <w:t>antara</w:t>
      </w:r>
      <w:proofErr w:type="spellEnd"/>
      <w:r w:rsidRPr="004016EA">
        <w:rPr>
          <w:rFonts w:ascii="Arial" w:hAnsi="Arial" w:cs="Arial"/>
          <w:sz w:val="24"/>
          <w:szCs w:val="24"/>
        </w:rPr>
        <w:t xml:space="preserve"> target </w:t>
      </w:r>
      <w:proofErr w:type="spellStart"/>
      <w:r w:rsidRPr="004016EA">
        <w:rPr>
          <w:rFonts w:ascii="Arial" w:hAnsi="Arial" w:cs="Arial"/>
          <w:sz w:val="24"/>
          <w:szCs w:val="24"/>
        </w:rPr>
        <w:t>kinerja</w:t>
      </w:r>
      <w:proofErr w:type="spellEnd"/>
      <w:r w:rsidRPr="004016EA">
        <w:rPr>
          <w:rFonts w:ascii="Arial" w:hAnsi="Arial" w:cs="Arial"/>
          <w:sz w:val="24"/>
          <w:szCs w:val="24"/>
        </w:rPr>
        <w:t xml:space="preserve"> </w:t>
      </w:r>
      <w:proofErr w:type="spellStart"/>
      <w:r w:rsidRPr="004016EA">
        <w:rPr>
          <w:rFonts w:ascii="Arial" w:hAnsi="Arial" w:cs="Arial"/>
          <w:sz w:val="24"/>
          <w:szCs w:val="24"/>
        </w:rPr>
        <w:t>dengan</w:t>
      </w:r>
      <w:proofErr w:type="spellEnd"/>
      <w:r w:rsidRPr="004016EA">
        <w:rPr>
          <w:rFonts w:ascii="Arial" w:hAnsi="Arial" w:cs="Arial"/>
          <w:sz w:val="24"/>
          <w:szCs w:val="24"/>
        </w:rPr>
        <w:t xml:space="preserve"> </w:t>
      </w:r>
      <w:proofErr w:type="spellStart"/>
      <w:r w:rsidRPr="004016EA">
        <w:rPr>
          <w:rFonts w:ascii="Arial" w:hAnsi="Arial" w:cs="Arial"/>
          <w:sz w:val="24"/>
          <w:szCs w:val="24"/>
        </w:rPr>
        <w:t>realisasi</w:t>
      </w:r>
      <w:proofErr w:type="spellEnd"/>
      <w:r w:rsidRPr="004016EA">
        <w:rPr>
          <w:rFonts w:ascii="Arial" w:hAnsi="Arial" w:cs="Arial"/>
          <w:sz w:val="24"/>
          <w:szCs w:val="24"/>
        </w:rPr>
        <w:t xml:space="preserve"> </w:t>
      </w:r>
      <w:proofErr w:type="spellStart"/>
      <w:r w:rsidRPr="004016EA">
        <w:rPr>
          <w:rFonts w:ascii="Arial" w:hAnsi="Arial" w:cs="Arial"/>
          <w:sz w:val="24"/>
          <w:szCs w:val="24"/>
        </w:rPr>
        <w:t>kinerja</w:t>
      </w:r>
      <w:proofErr w:type="spellEnd"/>
      <w:r w:rsidRPr="004016EA">
        <w:rPr>
          <w:rFonts w:ascii="Arial" w:hAnsi="Arial" w:cs="Arial"/>
          <w:sz w:val="24"/>
          <w:szCs w:val="24"/>
        </w:rPr>
        <w:t xml:space="preserve">. </w:t>
      </w:r>
      <w:proofErr w:type="spellStart"/>
      <w:r w:rsidRPr="004016EA">
        <w:rPr>
          <w:rFonts w:ascii="Arial" w:hAnsi="Arial" w:cs="Arial"/>
          <w:sz w:val="24"/>
          <w:szCs w:val="24"/>
        </w:rPr>
        <w:t>Capaian</w:t>
      </w:r>
      <w:proofErr w:type="spellEnd"/>
      <w:r w:rsidRPr="004016EA">
        <w:rPr>
          <w:rFonts w:ascii="Arial" w:hAnsi="Arial" w:cs="Arial"/>
          <w:sz w:val="24"/>
          <w:szCs w:val="24"/>
        </w:rPr>
        <w:t xml:space="preserve"> </w:t>
      </w:r>
      <w:r w:rsidRPr="004016EA">
        <w:rPr>
          <w:rFonts w:ascii="Arial" w:hAnsi="Arial" w:cs="Arial"/>
          <w:sz w:val="24"/>
          <w:szCs w:val="24"/>
          <w:lang w:val="id-ID"/>
        </w:rPr>
        <w:t>i</w:t>
      </w:r>
      <w:proofErr w:type="spellStart"/>
      <w:r w:rsidRPr="004016EA">
        <w:rPr>
          <w:rFonts w:ascii="Arial" w:hAnsi="Arial" w:cs="Arial"/>
          <w:sz w:val="24"/>
          <w:szCs w:val="24"/>
        </w:rPr>
        <w:t>ndikator</w:t>
      </w:r>
      <w:proofErr w:type="spellEnd"/>
      <w:r w:rsidRPr="004016EA">
        <w:rPr>
          <w:rFonts w:ascii="Arial" w:hAnsi="Arial" w:cs="Arial"/>
          <w:sz w:val="24"/>
          <w:szCs w:val="24"/>
        </w:rPr>
        <w:t xml:space="preserve"> </w:t>
      </w:r>
      <w:r w:rsidRPr="004016EA">
        <w:rPr>
          <w:rFonts w:ascii="Arial" w:hAnsi="Arial" w:cs="Arial"/>
          <w:sz w:val="24"/>
          <w:szCs w:val="24"/>
          <w:lang w:val="id-ID"/>
        </w:rPr>
        <w:t>k</w:t>
      </w:r>
      <w:proofErr w:type="spellStart"/>
      <w:r w:rsidRPr="004016EA">
        <w:rPr>
          <w:rFonts w:ascii="Arial" w:hAnsi="Arial" w:cs="Arial"/>
          <w:sz w:val="24"/>
          <w:szCs w:val="24"/>
        </w:rPr>
        <w:t>inerja</w:t>
      </w:r>
      <w:proofErr w:type="spellEnd"/>
      <w:r w:rsidRPr="004016EA">
        <w:rPr>
          <w:rFonts w:ascii="Arial" w:hAnsi="Arial" w:cs="Arial"/>
          <w:sz w:val="24"/>
          <w:szCs w:val="24"/>
        </w:rPr>
        <w:t xml:space="preserve"> </w:t>
      </w:r>
      <w:r w:rsidRPr="004016EA">
        <w:rPr>
          <w:rFonts w:ascii="Arial" w:hAnsi="Arial" w:cs="Arial"/>
          <w:sz w:val="24"/>
          <w:szCs w:val="24"/>
          <w:lang w:val="id-ID"/>
        </w:rPr>
        <w:t>u</w:t>
      </w:r>
      <w:proofErr w:type="spellStart"/>
      <w:r w:rsidRPr="004016EA">
        <w:rPr>
          <w:rFonts w:ascii="Arial" w:hAnsi="Arial" w:cs="Arial"/>
          <w:sz w:val="24"/>
          <w:szCs w:val="24"/>
        </w:rPr>
        <w:t>tama</w:t>
      </w:r>
      <w:proofErr w:type="spellEnd"/>
      <w:r w:rsidRPr="004016EA">
        <w:rPr>
          <w:rFonts w:ascii="Arial" w:hAnsi="Arial" w:cs="Arial"/>
          <w:sz w:val="24"/>
          <w:szCs w:val="24"/>
        </w:rPr>
        <w:t xml:space="preserve"> </w:t>
      </w:r>
      <w:proofErr w:type="spellStart"/>
      <w:r w:rsidRPr="004016EA">
        <w:rPr>
          <w:rFonts w:ascii="Arial" w:hAnsi="Arial" w:cs="Arial"/>
          <w:sz w:val="24"/>
          <w:szCs w:val="24"/>
        </w:rPr>
        <w:t>Kabupaten</w:t>
      </w:r>
      <w:proofErr w:type="spellEnd"/>
      <w:r w:rsidRPr="004016EA">
        <w:rPr>
          <w:rFonts w:ascii="Arial" w:hAnsi="Arial" w:cs="Arial"/>
          <w:sz w:val="24"/>
          <w:szCs w:val="24"/>
        </w:rPr>
        <w:t xml:space="preserve"> </w:t>
      </w:r>
      <w:r w:rsidRPr="004016EA">
        <w:rPr>
          <w:rFonts w:ascii="Arial" w:hAnsi="Arial" w:cs="Arial"/>
          <w:sz w:val="24"/>
          <w:szCs w:val="24"/>
          <w:lang w:val="id-ID"/>
        </w:rPr>
        <w:t>Karanganyar</w:t>
      </w:r>
      <w:r w:rsidRPr="004016EA">
        <w:rPr>
          <w:rFonts w:ascii="Arial" w:hAnsi="Arial" w:cs="Arial"/>
          <w:sz w:val="24"/>
          <w:szCs w:val="24"/>
        </w:rPr>
        <w:t xml:space="preserve"> </w:t>
      </w:r>
      <w:proofErr w:type="spellStart"/>
      <w:r w:rsidRPr="004016EA">
        <w:rPr>
          <w:rFonts w:ascii="Arial" w:hAnsi="Arial" w:cs="Arial"/>
          <w:sz w:val="24"/>
          <w:szCs w:val="24"/>
        </w:rPr>
        <w:t>Tahun</w:t>
      </w:r>
      <w:proofErr w:type="spellEnd"/>
      <w:r w:rsidRPr="004016EA">
        <w:rPr>
          <w:rFonts w:ascii="Arial" w:hAnsi="Arial" w:cs="Arial"/>
          <w:sz w:val="24"/>
          <w:szCs w:val="24"/>
        </w:rPr>
        <w:t xml:space="preserve"> 20</w:t>
      </w:r>
      <w:r w:rsidR="00E45F71" w:rsidRPr="004016EA">
        <w:rPr>
          <w:rFonts w:ascii="Arial" w:hAnsi="Arial" w:cs="Arial"/>
          <w:sz w:val="24"/>
          <w:szCs w:val="24"/>
        </w:rPr>
        <w:t>2</w:t>
      </w:r>
      <w:r w:rsidR="00C965E1">
        <w:rPr>
          <w:rFonts w:ascii="Arial" w:hAnsi="Arial" w:cs="Arial"/>
          <w:sz w:val="24"/>
          <w:szCs w:val="24"/>
        </w:rPr>
        <w:t>1</w:t>
      </w:r>
      <w:r w:rsidRPr="004016EA">
        <w:rPr>
          <w:rFonts w:ascii="Arial" w:hAnsi="Arial" w:cs="Arial"/>
          <w:sz w:val="24"/>
          <w:szCs w:val="24"/>
        </w:rPr>
        <w:t xml:space="preserve"> </w:t>
      </w:r>
      <w:proofErr w:type="spellStart"/>
      <w:r w:rsidRPr="004016EA">
        <w:rPr>
          <w:rFonts w:ascii="Arial" w:hAnsi="Arial" w:cs="Arial"/>
          <w:sz w:val="24"/>
          <w:szCs w:val="24"/>
        </w:rPr>
        <w:t>sebagai</w:t>
      </w:r>
      <w:proofErr w:type="spellEnd"/>
      <w:r w:rsidRPr="004016EA">
        <w:rPr>
          <w:rFonts w:ascii="Arial" w:hAnsi="Arial" w:cs="Arial"/>
          <w:sz w:val="24"/>
          <w:szCs w:val="24"/>
        </w:rPr>
        <w:t xml:space="preserve"> </w:t>
      </w:r>
      <w:proofErr w:type="spellStart"/>
      <w:proofErr w:type="gramStart"/>
      <w:r w:rsidRPr="004016EA">
        <w:rPr>
          <w:rFonts w:ascii="Arial" w:hAnsi="Arial" w:cs="Arial"/>
          <w:sz w:val="24"/>
          <w:szCs w:val="24"/>
        </w:rPr>
        <w:t>berikut</w:t>
      </w:r>
      <w:proofErr w:type="spellEnd"/>
      <w:r w:rsidRPr="004016EA">
        <w:rPr>
          <w:rFonts w:ascii="Arial" w:hAnsi="Arial" w:cs="Arial"/>
          <w:sz w:val="24"/>
          <w:szCs w:val="24"/>
        </w:rPr>
        <w:t xml:space="preserve"> :</w:t>
      </w:r>
      <w:proofErr w:type="gramEnd"/>
    </w:p>
    <w:p w14:paraId="632A2560" w14:textId="77777777" w:rsidR="005A4DD8" w:rsidRPr="004016EA" w:rsidRDefault="005A4DD8" w:rsidP="005A4DD8">
      <w:pPr>
        <w:shd w:val="clear" w:color="auto" w:fill="FFFFFF"/>
        <w:spacing w:line="360" w:lineRule="auto"/>
        <w:ind w:firstLine="851"/>
        <w:jc w:val="both"/>
        <w:textAlignment w:val="baseline"/>
        <w:rPr>
          <w:rFonts w:ascii="Arial" w:eastAsia="Batang" w:hAnsi="Arial" w:cs="Arial"/>
          <w:b/>
          <w:sz w:val="24"/>
          <w:szCs w:val="24"/>
          <w:lang w:eastAsia="id-ID"/>
        </w:rPr>
      </w:pPr>
    </w:p>
    <w:p w14:paraId="62E8ADDD" w14:textId="77777777" w:rsidR="005A4DD8" w:rsidRPr="004016EA" w:rsidRDefault="005A4DD8" w:rsidP="005E2A69">
      <w:pPr>
        <w:pStyle w:val="ListParagraph"/>
        <w:numPr>
          <w:ilvl w:val="0"/>
          <w:numId w:val="12"/>
        </w:numPr>
        <w:shd w:val="clear" w:color="auto" w:fill="FFFFFF"/>
        <w:tabs>
          <w:tab w:val="left" w:pos="450"/>
          <w:tab w:val="left" w:pos="1530"/>
          <w:tab w:val="left" w:pos="1800"/>
        </w:tabs>
        <w:spacing w:line="360" w:lineRule="auto"/>
        <w:ind w:left="426" w:hanging="426"/>
        <w:jc w:val="both"/>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t xml:space="preserve">Misi 1 </w:t>
      </w:r>
      <w:r w:rsidRPr="004016EA">
        <w:rPr>
          <w:rFonts w:ascii="Arial" w:eastAsia="Batang" w:hAnsi="Arial" w:cs="Arial"/>
          <w:b/>
          <w:sz w:val="24"/>
          <w:szCs w:val="24"/>
          <w:lang w:eastAsia="id-ID"/>
        </w:rPr>
        <w:tab/>
        <w:t>:</w:t>
      </w:r>
      <w:r w:rsidR="00A71CA5" w:rsidRPr="004016EA">
        <w:rPr>
          <w:rFonts w:ascii="Arial" w:eastAsia="Batang" w:hAnsi="Arial" w:cs="Arial"/>
          <w:b/>
          <w:sz w:val="24"/>
          <w:szCs w:val="24"/>
          <w:lang w:eastAsia="id-ID"/>
        </w:rPr>
        <w:tab/>
        <w:t>Pembangunan</w:t>
      </w:r>
      <w:r w:rsidRPr="004016EA">
        <w:rPr>
          <w:rFonts w:ascii="Arial" w:eastAsia="Batang" w:hAnsi="Arial" w:cs="Arial"/>
          <w:b/>
          <w:sz w:val="24"/>
          <w:szCs w:val="24"/>
          <w:lang w:eastAsia="id-ID"/>
        </w:rPr>
        <w:t xml:space="preserve"> Infrastruktur Menyeluruh</w:t>
      </w:r>
    </w:p>
    <w:p w14:paraId="1362D6E6" w14:textId="77777777" w:rsidR="005A4DD8" w:rsidRPr="004016EA" w:rsidRDefault="008B7AD9" w:rsidP="005A4DD8">
      <w:pPr>
        <w:pStyle w:val="ListParagraph"/>
        <w:shd w:val="clear" w:color="auto" w:fill="FFFFFF"/>
        <w:tabs>
          <w:tab w:val="left" w:pos="426"/>
          <w:tab w:val="left" w:pos="1560"/>
          <w:tab w:val="left" w:pos="1701"/>
          <w:tab w:val="left" w:pos="1843"/>
          <w:tab w:val="left" w:pos="2127"/>
        </w:tabs>
        <w:spacing w:line="360" w:lineRule="auto"/>
        <w:ind w:left="1843" w:hanging="1843"/>
        <w:jc w:val="both"/>
        <w:textAlignment w:val="baseline"/>
        <w:rPr>
          <w:rFonts w:ascii="Arial" w:eastAsia="Batang" w:hAnsi="Arial" w:cs="Arial"/>
          <w:b/>
          <w:sz w:val="24"/>
          <w:szCs w:val="24"/>
          <w:lang w:eastAsia="id-ID"/>
        </w:rPr>
      </w:pPr>
      <w:r>
        <w:rPr>
          <w:noProof/>
          <w:lang w:eastAsia="id-ID"/>
        </w:rPr>
        <mc:AlternateContent>
          <mc:Choice Requires="wps">
            <w:drawing>
              <wp:anchor distT="0" distB="0" distL="114300" distR="114300" simplePos="0" relativeHeight="251651584" behindDoc="1" locked="0" layoutInCell="1" allowOverlap="1" wp14:anchorId="412D85EE" wp14:editId="0A77D0F5">
                <wp:simplePos x="0" y="0"/>
                <wp:positionH relativeFrom="column">
                  <wp:posOffset>234315</wp:posOffset>
                </wp:positionH>
                <wp:positionV relativeFrom="paragraph">
                  <wp:posOffset>212725</wp:posOffset>
                </wp:positionV>
                <wp:extent cx="5313045" cy="514350"/>
                <wp:effectExtent l="0" t="0" r="1905" b="0"/>
                <wp:wrapTight wrapText="bothSides">
                  <wp:wrapPolygon edited="0">
                    <wp:start x="0" y="0"/>
                    <wp:lineTo x="0" y="20800"/>
                    <wp:lineTo x="20756" y="20800"/>
                    <wp:lineTo x="20833" y="20800"/>
                    <wp:lineTo x="21530" y="12000"/>
                    <wp:lineTo x="21530" y="8800"/>
                    <wp:lineTo x="20756" y="0"/>
                    <wp:lineTo x="0" y="0"/>
                  </wp:wrapPolygon>
                </wp:wrapTight>
                <wp:docPr id="29" name="Arrow: Pentagon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13045" cy="514350"/>
                        </a:xfrm>
                        <a:prstGeom prst="homePlate">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AC3A08" w14:textId="77777777" w:rsidR="00590A61" w:rsidRPr="00AB79D3" w:rsidRDefault="00590A61" w:rsidP="005A4DD8">
                            <w:pPr>
                              <w:rPr>
                                <w:i/>
                              </w:rPr>
                            </w:pPr>
                            <w:proofErr w:type="spellStart"/>
                            <w:r>
                              <w:rPr>
                                <w:rFonts w:ascii="Arial" w:eastAsia="Batang" w:hAnsi="Arial" w:cs="Arial"/>
                                <w:b/>
                                <w:i/>
                                <w:sz w:val="24"/>
                                <w:szCs w:val="24"/>
                                <w:lang w:eastAsia="id-ID"/>
                              </w:rPr>
                              <w:t>Mewujudkan</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Kualitas</w:t>
                            </w:r>
                            <w:proofErr w:type="spellEnd"/>
                            <w:r>
                              <w:rPr>
                                <w:rFonts w:ascii="Arial" w:eastAsia="Batang" w:hAnsi="Arial" w:cs="Arial"/>
                                <w:b/>
                                <w:i/>
                                <w:sz w:val="24"/>
                                <w:szCs w:val="24"/>
                                <w:lang w:eastAsia="id-ID"/>
                              </w:rPr>
                              <w:t xml:space="preserve"> Pembangunan </w:t>
                            </w:r>
                            <w:proofErr w:type="spellStart"/>
                            <w:r>
                              <w:rPr>
                                <w:rFonts w:ascii="Arial" w:eastAsia="Batang" w:hAnsi="Arial" w:cs="Arial"/>
                                <w:b/>
                                <w:i/>
                                <w:sz w:val="24"/>
                                <w:szCs w:val="24"/>
                                <w:lang w:eastAsia="id-ID"/>
                              </w:rPr>
                              <w:t>Infrastruktur</w:t>
                            </w:r>
                            <w:proofErr w:type="spellEnd"/>
                            <w:r>
                              <w:rPr>
                                <w:rFonts w:ascii="Arial" w:eastAsia="Batang" w:hAnsi="Arial" w:cs="Arial"/>
                                <w:b/>
                                <w:i/>
                                <w:sz w:val="24"/>
                                <w:szCs w:val="24"/>
                                <w:lang w:eastAsia="id-ID"/>
                              </w:rPr>
                              <w:t xml:space="preserve"> yang </w:t>
                            </w:r>
                            <w:proofErr w:type="spellStart"/>
                            <w:r>
                              <w:rPr>
                                <w:rFonts w:ascii="Arial" w:eastAsia="Batang" w:hAnsi="Arial" w:cs="Arial"/>
                                <w:b/>
                                <w:i/>
                                <w:sz w:val="24"/>
                                <w:szCs w:val="24"/>
                                <w:lang w:eastAsia="id-ID"/>
                              </w:rPr>
                              <w:t>Memadai</w:t>
                            </w:r>
                            <w:proofErr w:type="spellEnd"/>
                            <w:r>
                              <w:rPr>
                                <w:rFonts w:ascii="Arial" w:eastAsia="Batang" w:hAnsi="Arial" w:cs="Arial"/>
                                <w:b/>
                                <w:i/>
                                <w:sz w:val="24"/>
                                <w:szCs w:val="24"/>
                                <w:lang w:eastAsia="id-ID"/>
                              </w:rPr>
                              <w:t xml:space="preserve"> dan </w:t>
                            </w:r>
                            <w:proofErr w:type="spellStart"/>
                            <w:r>
                              <w:rPr>
                                <w:rFonts w:ascii="Arial" w:eastAsia="Batang" w:hAnsi="Arial" w:cs="Arial"/>
                                <w:b/>
                                <w:i/>
                                <w:sz w:val="24"/>
                                <w:szCs w:val="24"/>
                                <w:lang w:eastAsia="id-ID"/>
                              </w:rPr>
                              <w:t>Berwawasan</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Lingkungan</w:t>
                            </w:r>
                            <w:proofErr w:type="spellEnd"/>
                          </w:p>
                          <w:p w14:paraId="053B2EDC" w14:textId="77777777" w:rsidR="00590A61" w:rsidRDefault="00590A61" w:rsidP="005A4DD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D85EE" id="Arrow: Pentagon 22" o:spid="_x0000_s1028" type="#_x0000_t15" style="position:absolute;left:0;text-align:left;margin-left:18.45pt;margin-top:16.75pt;width:418.35pt;height: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" adj="20554" fillcolor="#003f77" stroked="f" strokeweight="2pt">
                <v:fill color2="#0072ce" rotate="t" angle="90" colors="0 #003f77;.5 #005fad;1 #0072ce" focus="100%" type="gradient"/>
                <v:textbox>
                  <w:txbxContent>
                    <w:p w14:paraId="57AC3A08" w14:textId="77777777" w:rsidR="00590A61" w:rsidRPr="00AB79D3" w:rsidRDefault="00590A61" w:rsidP="005A4DD8">
                      <w:pPr>
                        <w:rPr>
                          <w:i/>
                        </w:rPr>
                      </w:pPr>
                      <w:proofErr w:type="spellStart"/>
                      <w:r>
                        <w:rPr>
                          <w:rFonts w:ascii="Arial" w:eastAsia="Batang" w:hAnsi="Arial" w:cs="Arial"/>
                          <w:b/>
                          <w:i/>
                          <w:sz w:val="24"/>
                          <w:szCs w:val="24"/>
                          <w:lang w:eastAsia="id-ID"/>
                        </w:rPr>
                        <w:t>Mewujudkan</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Kualitas</w:t>
                      </w:r>
                      <w:proofErr w:type="spellEnd"/>
                      <w:r>
                        <w:rPr>
                          <w:rFonts w:ascii="Arial" w:eastAsia="Batang" w:hAnsi="Arial" w:cs="Arial"/>
                          <w:b/>
                          <w:i/>
                          <w:sz w:val="24"/>
                          <w:szCs w:val="24"/>
                          <w:lang w:eastAsia="id-ID"/>
                        </w:rPr>
                        <w:t xml:space="preserve"> Pembangunan </w:t>
                      </w:r>
                      <w:proofErr w:type="spellStart"/>
                      <w:r>
                        <w:rPr>
                          <w:rFonts w:ascii="Arial" w:eastAsia="Batang" w:hAnsi="Arial" w:cs="Arial"/>
                          <w:b/>
                          <w:i/>
                          <w:sz w:val="24"/>
                          <w:szCs w:val="24"/>
                          <w:lang w:eastAsia="id-ID"/>
                        </w:rPr>
                        <w:t>Infrastruktur</w:t>
                      </w:r>
                      <w:proofErr w:type="spellEnd"/>
                      <w:r>
                        <w:rPr>
                          <w:rFonts w:ascii="Arial" w:eastAsia="Batang" w:hAnsi="Arial" w:cs="Arial"/>
                          <w:b/>
                          <w:i/>
                          <w:sz w:val="24"/>
                          <w:szCs w:val="24"/>
                          <w:lang w:eastAsia="id-ID"/>
                        </w:rPr>
                        <w:t xml:space="preserve"> yang </w:t>
                      </w:r>
                      <w:proofErr w:type="spellStart"/>
                      <w:r>
                        <w:rPr>
                          <w:rFonts w:ascii="Arial" w:eastAsia="Batang" w:hAnsi="Arial" w:cs="Arial"/>
                          <w:b/>
                          <w:i/>
                          <w:sz w:val="24"/>
                          <w:szCs w:val="24"/>
                          <w:lang w:eastAsia="id-ID"/>
                        </w:rPr>
                        <w:t>Memadai</w:t>
                      </w:r>
                      <w:proofErr w:type="spellEnd"/>
                      <w:r>
                        <w:rPr>
                          <w:rFonts w:ascii="Arial" w:eastAsia="Batang" w:hAnsi="Arial" w:cs="Arial"/>
                          <w:b/>
                          <w:i/>
                          <w:sz w:val="24"/>
                          <w:szCs w:val="24"/>
                          <w:lang w:eastAsia="id-ID"/>
                        </w:rPr>
                        <w:t xml:space="preserve"> dan </w:t>
                      </w:r>
                      <w:proofErr w:type="spellStart"/>
                      <w:r>
                        <w:rPr>
                          <w:rFonts w:ascii="Arial" w:eastAsia="Batang" w:hAnsi="Arial" w:cs="Arial"/>
                          <w:b/>
                          <w:i/>
                          <w:sz w:val="24"/>
                          <w:szCs w:val="24"/>
                          <w:lang w:eastAsia="id-ID"/>
                        </w:rPr>
                        <w:t>Berwawasan</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Lingkungan</w:t>
                      </w:r>
                      <w:proofErr w:type="spellEnd"/>
                    </w:p>
                    <w:p w14:paraId="053B2EDC" w14:textId="77777777" w:rsidR="00590A61" w:rsidRDefault="00590A61" w:rsidP="005A4DD8"/>
                  </w:txbxContent>
                </v:textbox>
                <w10:wrap type="tight"/>
              </v:shape>
            </w:pict>
          </mc:Fallback>
        </mc:AlternateContent>
      </w:r>
      <w:r w:rsidR="005A4DD8" w:rsidRPr="004016EA">
        <w:rPr>
          <w:rFonts w:ascii="Arial" w:eastAsia="Batang" w:hAnsi="Arial" w:cs="Arial"/>
          <w:b/>
          <w:sz w:val="24"/>
          <w:szCs w:val="24"/>
          <w:lang w:eastAsia="id-ID"/>
        </w:rPr>
        <w:tab/>
      </w:r>
      <w:r w:rsidR="00A71CA5" w:rsidRPr="004016EA">
        <w:rPr>
          <w:rFonts w:ascii="Arial" w:eastAsia="Batang" w:hAnsi="Arial" w:cs="Arial"/>
          <w:b/>
          <w:sz w:val="24"/>
          <w:szCs w:val="24"/>
          <w:lang w:val="en-US" w:eastAsia="id-ID"/>
        </w:rPr>
        <w:t>TUJUAN</w:t>
      </w:r>
      <w:r w:rsidR="005A4DD8" w:rsidRPr="004016EA">
        <w:rPr>
          <w:rFonts w:ascii="Arial" w:eastAsia="Batang" w:hAnsi="Arial" w:cs="Arial"/>
          <w:b/>
          <w:sz w:val="24"/>
          <w:szCs w:val="24"/>
          <w:lang w:eastAsia="id-ID"/>
        </w:rPr>
        <w:t xml:space="preserve"> </w:t>
      </w:r>
      <w:proofErr w:type="gramStart"/>
      <w:r w:rsidR="005A4DD8" w:rsidRPr="004016EA">
        <w:rPr>
          <w:rFonts w:ascii="Arial" w:eastAsia="Batang" w:hAnsi="Arial" w:cs="Arial"/>
          <w:b/>
          <w:sz w:val="24"/>
          <w:szCs w:val="24"/>
          <w:lang w:eastAsia="id-ID"/>
        </w:rPr>
        <w:t>1.1 :</w:t>
      </w:r>
      <w:proofErr w:type="gramEnd"/>
    </w:p>
    <w:p w14:paraId="51DAE057" w14:textId="77777777" w:rsidR="005A4DD8" w:rsidRPr="004016EA" w:rsidRDefault="005A4DD8" w:rsidP="005A4DD8">
      <w:pPr>
        <w:pStyle w:val="ListParagraph"/>
        <w:shd w:val="clear" w:color="auto" w:fill="FFFFFF"/>
        <w:tabs>
          <w:tab w:val="left" w:pos="851"/>
          <w:tab w:val="left" w:pos="1560"/>
          <w:tab w:val="left" w:pos="1701"/>
          <w:tab w:val="left" w:pos="1843"/>
          <w:tab w:val="left" w:pos="2127"/>
        </w:tabs>
        <w:spacing w:line="360" w:lineRule="auto"/>
        <w:ind w:left="1843" w:hanging="1843"/>
        <w:jc w:val="both"/>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tab/>
      </w:r>
    </w:p>
    <w:p w14:paraId="54DD3894" w14:textId="77777777" w:rsidR="005A4DD8" w:rsidRPr="004016EA" w:rsidRDefault="005A4DD8" w:rsidP="005A4DD8">
      <w:pPr>
        <w:pStyle w:val="ListParagraph"/>
        <w:shd w:val="clear" w:color="auto" w:fill="FFFFFF"/>
        <w:tabs>
          <w:tab w:val="left" w:pos="426"/>
          <w:tab w:val="left" w:pos="1560"/>
          <w:tab w:val="left" w:pos="1701"/>
          <w:tab w:val="left" w:pos="2127"/>
        </w:tabs>
        <w:spacing w:line="360" w:lineRule="auto"/>
        <w:ind w:left="426" w:right="-284" w:hanging="1418"/>
        <w:jc w:val="both"/>
        <w:textAlignment w:val="baseline"/>
        <w:rPr>
          <w:rFonts w:ascii="Arial" w:hAnsi="Arial" w:cs="Arial"/>
          <w:iCs/>
          <w:sz w:val="24"/>
          <w:szCs w:val="24"/>
        </w:rPr>
      </w:pPr>
      <w:r w:rsidRPr="004016EA">
        <w:rPr>
          <w:rFonts w:ascii="Arial" w:hAnsi="Arial" w:cs="Arial"/>
          <w:iCs/>
          <w:sz w:val="24"/>
          <w:szCs w:val="24"/>
        </w:rPr>
        <w:tab/>
        <w:t>Indikator kinerja, target dan realisasinya dapat digambarkan sebagai berikut :</w:t>
      </w:r>
    </w:p>
    <w:p w14:paraId="45D070D7" w14:textId="77777777" w:rsidR="005A4DD8" w:rsidRPr="004016EA" w:rsidRDefault="005A4DD8" w:rsidP="00224DA4">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rPr>
      </w:pPr>
      <w:bookmarkStart w:id="0" w:name="_Hlk93496289"/>
      <w:r w:rsidRPr="004016EA">
        <w:rPr>
          <w:rFonts w:ascii="Arial" w:hAnsi="Arial" w:cs="Arial"/>
          <w:b/>
          <w:iCs/>
          <w:sz w:val="24"/>
          <w:szCs w:val="24"/>
        </w:rPr>
        <w:t>Tabel 3.2</w:t>
      </w:r>
    </w:p>
    <w:p w14:paraId="6885B13C" w14:textId="77777777" w:rsidR="005A4DD8" w:rsidRPr="004016EA" w:rsidRDefault="00A71CA5" w:rsidP="00224DA4">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eastAsia="id-ID"/>
        </w:rPr>
      </w:pPr>
      <w:r w:rsidRPr="004016EA">
        <w:rPr>
          <w:rFonts w:ascii="Arial" w:eastAsia="Batang" w:hAnsi="Arial" w:cs="Arial"/>
          <w:b/>
          <w:sz w:val="24"/>
          <w:szCs w:val="24"/>
          <w:lang w:val="en-US" w:eastAsia="id-ID"/>
        </w:rPr>
        <w:t>Tujuan</w:t>
      </w:r>
      <w:r w:rsidR="005A4DD8" w:rsidRPr="004016EA">
        <w:rPr>
          <w:rFonts w:ascii="Arial" w:eastAsia="Batang" w:hAnsi="Arial" w:cs="Arial"/>
          <w:b/>
          <w:sz w:val="24"/>
          <w:szCs w:val="24"/>
          <w:lang w:eastAsia="id-ID"/>
        </w:rPr>
        <w:t xml:space="preserve"> </w:t>
      </w:r>
      <w:proofErr w:type="gramStart"/>
      <w:r w:rsidR="005A4DD8" w:rsidRPr="004016EA">
        <w:rPr>
          <w:rFonts w:ascii="Arial" w:eastAsia="Batang" w:hAnsi="Arial" w:cs="Arial"/>
          <w:b/>
          <w:sz w:val="24"/>
          <w:szCs w:val="24"/>
          <w:lang w:eastAsia="id-ID"/>
        </w:rPr>
        <w:t>1.1 :</w:t>
      </w:r>
      <w:proofErr w:type="gramEnd"/>
      <w:r w:rsidR="005A4DD8" w:rsidRPr="004016EA">
        <w:rPr>
          <w:rFonts w:ascii="Arial" w:eastAsia="Batang" w:hAnsi="Arial" w:cs="Arial"/>
          <w:b/>
          <w:sz w:val="24"/>
          <w:szCs w:val="24"/>
          <w:lang w:eastAsia="id-ID"/>
        </w:rPr>
        <w:t xml:space="preserve"> </w:t>
      </w:r>
      <w:r w:rsidRPr="004016EA">
        <w:rPr>
          <w:rFonts w:ascii="Arial" w:eastAsia="Batang" w:hAnsi="Arial" w:cs="Arial"/>
          <w:b/>
          <w:i/>
          <w:sz w:val="24"/>
          <w:szCs w:val="24"/>
          <w:lang w:eastAsia="id-ID"/>
        </w:rPr>
        <w:t>Mewujudkan Kualitas Pembangunan Infrastruktur yang Memadai dan Berwawasan Lingkungan</w:t>
      </w:r>
    </w:p>
    <w:tbl>
      <w:tblPr>
        <w:tblW w:w="10196" w:type="dxa"/>
        <w:jc w:val="center"/>
        <w:tblLook w:val="04A0" w:firstRow="1" w:lastRow="0" w:firstColumn="1" w:lastColumn="0" w:noHBand="0" w:noVBand="1"/>
      </w:tblPr>
      <w:tblGrid>
        <w:gridCol w:w="2465"/>
        <w:gridCol w:w="1200"/>
        <w:gridCol w:w="1200"/>
        <w:gridCol w:w="1104"/>
        <w:gridCol w:w="1368"/>
        <w:gridCol w:w="1200"/>
        <w:gridCol w:w="1104"/>
        <w:gridCol w:w="1416"/>
      </w:tblGrid>
      <w:tr w:rsidR="00F92304" w:rsidRPr="0009669E" w14:paraId="567F35EA" w14:textId="77777777" w:rsidTr="0009669E">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6BED2F6C" w14:textId="77777777"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INDIKATOR KINERJA UTAMA</w:t>
            </w:r>
          </w:p>
        </w:tc>
        <w:tc>
          <w:tcPr>
            <w:tcW w:w="1036" w:type="dxa"/>
            <w:vMerge w:val="restart"/>
            <w:tcBorders>
              <w:top w:val="single" w:sz="4" w:space="0" w:color="auto"/>
              <w:left w:val="nil"/>
              <w:right w:val="nil"/>
            </w:tcBorders>
            <w:shd w:val="clear" w:color="auto" w:fill="8496B0"/>
            <w:vAlign w:val="center"/>
          </w:tcPr>
          <w:p w14:paraId="05414045" w14:textId="77777777"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CAPAIAN KINERJA</w:t>
            </w:r>
          </w:p>
          <w:p w14:paraId="334B3843" w14:textId="77777777" w:rsidR="00F92304" w:rsidRPr="0009669E" w:rsidRDefault="00AE37B8"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Th. 201</w:t>
            </w:r>
            <w:r w:rsidR="00067355" w:rsidRPr="0009669E">
              <w:rPr>
                <w:rFonts w:ascii="Arial" w:hAnsi="Arial" w:cs="Arial"/>
                <w:b/>
                <w:color w:val="FFFFFF"/>
                <w:w w:val="90"/>
                <w:sz w:val="24"/>
                <w:szCs w:val="24"/>
              </w:rPr>
              <w:t>9</w:t>
            </w:r>
          </w:p>
        </w:tc>
        <w:tc>
          <w:tcPr>
            <w:tcW w:w="1036" w:type="dxa"/>
            <w:vMerge w:val="restart"/>
            <w:tcBorders>
              <w:top w:val="single" w:sz="4" w:space="0" w:color="auto"/>
              <w:left w:val="nil"/>
              <w:bottom w:val="single" w:sz="4" w:space="0" w:color="auto"/>
              <w:right w:val="single" w:sz="4" w:space="0" w:color="auto"/>
            </w:tcBorders>
            <w:shd w:val="clear" w:color="auto" w:fill="8496B0"/>
            <w:vAlign w:val="center"/>
          </w:tcPr>
          <w:p w14:paraId="67BA27B9" w14:textId="77777777"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CAPAIAN KINERJA</w:t>
            </w:r>
          </w:p>
          <w:p w14:paraId="6B92C5B0" w14:textId="77777777"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Th. 20</w:t>
            </w:r>
            <w:r w:rsidR="00067355" w:rsidRPr="0009669E">
              <w:rPr>
                <w:rFonts w:ascii="Arial" w:hAnsi="Arial" w:cs="Arial"/>
                <w:b/>
                <w:color w:val="FFFFFF"/>
                <w:w w:val="90"/>
                <w:sz w:val="24"/>
                <w:szCs w:val="24"/>
              </w:rPr>
              <w:t>20</w:t>
            </w:r>
          </w:p>
        </w:tc>
        <w:tc>
          <w:tcPr>
            <w:tcW w:w="213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78B6D6D6" w14:textId="77777777"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TAHUN 20</w:t>
            </w:r>
            <w:r w:rsidR="0077685D" w:rsidRPr="0009669E">
              <w:rPr>
                <w:rFonts w:ascii="Arial" w:hAnsi="Arial" w:cs="Arial"/>
                <w:b/>
                <w:color w:val="FFFFFF"/>
                <w:w w:val="90"/>
                <w:sz w:val="24"/>
                <w:szCs w:val="24"/>
              </w:rPr>
              <w:t>2</w:t>
            </w:r>
            <w:r w:rsidR="00067355" w:rsidRPr="0009669E">
              <w:rPr>
                <w:rFonts w:ascii="Arial" w:hAnsi="Arial" w:cs="Arial"/>
                <w:b/>
                <w:color w:val="FFFFFF"/>
                <w:w w:val="90"/>
                <w:sz w:val="24"/>
                <w:szCs w:val="24"/>
              </w:rPr>
              <w:t>1</w:t>
            </w:r>
          </w:p>
        </w:tc>
        <w:tc>
          <w:tcPr>
            <w:tcW w:w="1036" w:type="dxa"/>
            <w:vMerge w:val="restart"/>
            <w:tcBorders>
              <w:top w:val="single" w:sz="4" w:space="0" w:color="auto"/>
              <w:left w:val="single" w:sz="4" w:space="0" w:color="auto"/>
              <w:right w:val="single" w:sz="4" w:space="0" w:color="auto"/>
            </w:tcBorders>
            <w:shd w:val="clear" w:color="auto" w:fill="8496B0"/>
            <w:vAlign w:val="center"/>
          </w:tcPr>
          <w:p w14:paraId="138E2D00" w14:textId="77777777" w:rsidR="00D82B59" w:rsidRPr="0009669E" w:rsidRDefault="00D82B59" w:rsidP="0009669E">
            <w:pPr>
              <w:spacing w:line="370" w:lineRule="exact"/>
              <w:contextualSpacing/>
              <w:jc w:val="center"/>
              <w:rPr>
                <w:rFonts w:ascii="Arial" w:hAnsi="Arial" w:cs="Arial"/>
                <w:b/>
                <w:color w:val="FFFFFF"/>
                <w:w w:val="90"/>
                <w:sz w:val="24"/>
                <w:szCs w:val="24"/>
              </w:rPr>
            </w:pPr>
          </w:p>
          <w:p w14:paraId="195CD125" w14:textId="22A448EB"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CAPAIAN KINERJA</w:t>
            </w:r>
          </w:p>
          <w:p w14:paraId="18D04698" w14:textId="77777777"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Th. 20</w:t>
            </w:r>
            <w:r w:rsidR="0077685D" w:rsidRPr="0009669E">
              <w:rPr>
                <w:rFonts w:ascii="Arial" w:hAnsi="Arial" w:cs="Arial"/>
                <w:b/>
                <w:color w:val="FFFFFF"/>
                <w:w w:val="90"/>
                <w:sz w:val="24"/>
                <w:szCs w:val="24"/>
              </w:rPr>
              <w:t>2</w:t>
            </w:r>
            <w:r w:rsidR="00067355" w:rsidRPr="0009669E">
              <w:rPr>
                <w:rFonts w:ascii="Arial" w:hAnsi="Arial" w:cs="Arial"/>
                <w:b/>
                <w:color w:val="FFFFFF"/>
                <w:w w:val="90"/>
                <w:sz w:val="24"/>
                <w:szCs w:val="24"/>
              </w:rPr>
              <w:t>1</w:t>
            </w:r>
          </w:p>
        </w:tc>
        <w:tc>
          <w:tcPr>
            <w:tcW w:w="1063" w:type="dxa"/>
            <w:vMerge w:val="restart"/>
            <w:tcBorders>
              <w:top w:val="single" w:sz="4" w:space="0" w:color="auto"/>
              <w:left w:val="single" w:sz="4" w:space="0" w:color="auto"/>
              <w:right w:val="single" w:sz="4" w:space="0" w:color="auto"/>
            </w:tcBorders>
            <w:shd w:val="clear" w:color="auto" w:fill="8496B0"/>
            <w:vAlign w:val="center"/>
            <w:hideMark/>
          </w:tcPr>
          <w:p w14:paraId="0930FA02" w14:textId="77777777"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TARGET AKHIR RPJMD (TAHUN 2023)</w:t>
            </w:r>
          </w:p>
        </w:tc>
        <w:tc>
          <w:tcPr>
            <w:tcW w:w="1428" w:type="dxa"/>
            <w:vMerge w:val="restart"/>
            <w:tcBorders>
              <w:top w:val="single" w:sz="4" w:space="0" w:color="auto"/>
              <w:left w:val="single" w:sz="4" w:space="0" w:color="auto"/>
              <w:right w:val="single" w:sz="4" w:space="0" w:color="auto"/>
            </w:tcBorders>
            <w:shd w:val="clear" w:color="auto" w:fill="8496B0"/>
            <w:vAlign w:val="center"/>
            <w:hideMark/>
          </w:tcPr>
          <w:p w14:paraId="36F3C876" w14:textId="77777777"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CAPAIAN KINERJA</w:t>
            </w:r>
          </w:p>
          <w:p w14:paraId="415E3760" w14:textId="77777777"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Th. 20</w:t>
            </w:r>
            <w:r w:rsidR="0077685D" w:rsidRPr="0009669E">
              <w:rPr>
                <w:rFonts w:ascii="Arial" w:hAnsi="Arial" w:cs="Arial"/>
                <w:b/>
                <w:color w:val="FFFFFF"/>
                <w:w w:val="90"/>
                <w:sz w:val="24"/>
                <w:szCs w:val="24"/>
              </w:rPr>
              <w:t>2</w:t>
            </w:r>
            <w:r w:rsidR="00067355" w:rsidRPr="0009669E">
              <w:rPr>
                <w:rFonts w:ascii="Arial" w:hAnsi="Arial" w:cs="Arial"/>
                <w:b/>
                <w:color w:val="FFFFFF"/>
                <w:w w:val="90"/>
                <w:sz w:val="24"/>
                <w:szCs w:val="24"/>
              </w:rPr>
              <w:t>1</w:t>
            </w:r>
            <w:r w:rsidRPr="0009669E">
              <w:rPr>
                <w:rFonts w:ascii="Arial" w:hAnsi="Arial" w:cs="Arial"/>
                <w:b/>
                <w:color w:val="FFFFFF"/>
                <w:w w:val="90"/>
                <w:sz w:val="24"/>
                <w:szCs w:val="24"/>
              </w:rPr>
              <w:t xml:space="preserve"> TERHADAP TARGET AKHIR RPJMD</w:t>
            </w:r>
          </w:p>
        </w:tc>
      </w:tr>
      <w:tr w:rsidR="00F92304" w:rsidRPr="0009669E" w14:paraId="03D305A0" w14:textId="77777777" w:rsidTr="0009669E">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69443C41" w14:textId="77777777" w:rsidR="00F92304" w:rsidRPr="0009669E" w:rsidRDefault="00F92304" w:rsidP="0009669E">
            <w:pPr>
              <w:spacing w:line="370" w:lineRule="exact"/>
              <w:contextualSpacing/>
              <w:jc w:val="center"/>
              <w:rPr>
                <w:rFonts w:ascii="Arial" w:hAnsi="Arial" w:cs="Arial"/>
                <w:w w:val="90"/>
                <w:sz w:val="24"/>
                <w:szCs w:val="24"/>
              </w:rPr>
            </w:pPr>
          </w:p>
        </w:tc>
        <w:tc>
          <w:tcPr>
            <w:tcW w:w="1036" w:type="dxa"/>
            <w:vMerge/>
            <w:tcBorders>
              <w:left w:val="nil"/>
              <w:bottom w:val="single" w:sz="4" w:space="0" w:color="auto"/>
              <w:right w:val="nil"/>
            </w:tcBorders>
            <w:shd w:val="clear" w:color="auto" w:fill="8496B0"/>
            <w:vAlign w:val="center"/>
          </w:tcPr>
          <w:p w14:paraId="79C8792E" w14:textId="77777777" w:rsidR="00F92304" w:rsidRPr="0009669E" w:rsidRDefault="00F92304" w:rsidP="0009669E">
            <w:pPr>
              <w:spacing w:line="370" w:lineRule="exact"/>
              <w:contextualSpacing/>
              <w:jc w:val="center"/>
              <w:rPr>
                <w:rFonts w:ascii="Arial" w:hAnsi="Arial" w:cs="Arial"/>
                <w:w w:val="90"/>
                <w:sz w:val="24"/>
                <w:szCs w:val="24"/>
              </w:rPr>
            </w:pPr>
          </w:p>
        </w:tc>
        <w:tc>
          <w:tcPr>
            <w:tcW w:w="1036" w:type="dxa"/>
            <w:vMerge/>
            <w:tcBorders>
              <w:left w:val="nil"/>
              <w:bottom w:val="single" w:sz="4" w:space="0" w:color="auto"/>
              <w:right w:val="single" w:sz="4" w:space="0" w:color="auto"/>
            </w:tcBorders>
            <w:shd w:val="clear" w:color="auto" w:fill="8496B0"/>
            <w:vAlign w:val="center"/>
          </w:tcPr>
          <w:p w14:paraId="1ADDC550" w14:textId="77777777" w:rsidR="00F92304" w:rsidRPr="0009669E" w:rsidRDefault="00F92304" w:rsidP="0009669E">
            <w:pPr>
              <w:spacing w:line="370" w:lineRule="exact"/>
              <w:contextualSpacing/>
              <w:jc w:val="center"/>
              <w:rPr>
                <w:rFonts w:ascii="Arial" w:hAnsi="Arial" w:cs="Arial"/>
                <w:w w:val="90"/>
                <w:sz w:val="24"/>
                <w:szCs w:val="24"/>
              </w:rPr>
            </w:pPr>
          </w:p>
        </w:tc>
        <w:tc>
          <w:tcPr>
            <w:tcW w:w="956" w:type="dxa"/>
            <w:tcBorders>
              <w:left w:val="single" w:sz="4" w:space="0" w:color="auto"/>
              <w:bottom w:val="single" w:sz="4" w:space="0" w:color="auto"/>
              <w:right w:val="single" w:sz="4" w:space="0" w:color="auto"/>
            </w:tcBorders>
            <w:shd w:val="clear" w:color="auto" w:fill="8496B0"/>
            <w:vAlign w:val="center"/>
          </w:tcPr>
          <w:p w14:paraId="48E73B3E" w14:textId="77777777"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TARGET</w:t>
            </w:r>
          </w:p>
        </w:tc>
        <w:tc>
          <w:tcPr>
            <w:tcW w:w="1176" w:type="dxa"/>
            <w:tcBorders>
              <w:left w:val="single" w:sz="4" w:space="0" w:color="auto"/>
              <w:bottom w:val="single" w:sz="4" w:space="0" w:color="auto"/>
              <w:right w:val="single" w:sz="4" w:space="0" w:color="auto"/>
            </w:tcBorders>
            <w:shd w:val="clear" w:color="auto" w:fill="8496B0"/>
            <w:vAlign w:val="center"/>
          </w:tcPr>
          <w:p w14:paraId="69D8A7AA" w14:textId="77777777" w:rsidR="00F92304" w:rsidRPr="0009669E" w:rsidRDefault="00F92304" w:rsidP="0009669E">
            <w:pPr>
              <w:spacing w:line="370" w:lineRule="exact"/>
              <w:contextualSpacing/>
              <w:jc w:val="center"/>
              <w:rPr>
                <w:rFonts w:ascii="Arial" w:hAnsi="Arial" w:cs="Arial"/>
                <w:b/>
                <w:color w:val="FFFFFF"/>
                <w:w w:val="90"/>
                <w:sz w:val="24"/>
                <w:szCs w:val="24"/>
              </w:rPr>
            </w:pPr>
            <w:r w:rsidRPr="0009669E">
              <w:rPr>
                <w:rFonts w:ascii="Arial" w:hAnsi="Arial" w:cs="Arial"/>
                <w:b/>
                <w:color w:val="FFFFFF"/>
                <w:w w:val="90"/>
                <w:sz w:val="24"/>
                <w:szCs w:val="24"/>
              </w:rPr>
              <w:t>REALISASI</w:t>
            </w:r>
          </w:p>
        </w:tc>
        <w:tc>
          <w:tcPr>
            <w:tcW w:w="1036" w:type="dxa"/>
            <w:vMerge/>
            <w:tcBorders>
              <w:left w:val="single" w:sz="4" w:space="0" w:color="auto"/>
              <w:bottom w:val="single" w:sz="4" w:space="0" w:color="auto"/>
              <w:right w:val="single" w:sz="4" w:space="0" w:color="auto"/>
            </w:tcBorders>
            <w:shd w:val="clear" w:color="auto" w:fill="8496B0"/>
            <w:vAlign w:val="center"/>
          </w:tcPr>
          <w:p w14:paraId="37A52569" w14:textId="77777777" w:rsidR="00F92304" w:rsidRPr="0009669E" w:rsidRDefault="00F92304" w:rsidP="0009669E">
            <w:pPr>
              <w:spacing w:line="370" w:lineRule="exact"/>
              <w:contextualSpacing/>
              <w:jc w:val="center"/>
              <w:rPr>
                <w:rFonts w:ascii="Arial" w:hAnsi="Arial" w:cs="Arial"/>
                <w:b/>
                <w:color w:val="FFFFFF"/>
                <w:w w:val="90"/>
                <w:sz w:val="24"/>
                <w:szCs w:val="24"/>
              </w:rPr>
            </w:pPr>
          </w:p>
        </w:tc>
        <w:tc>
          <w:tcPr>
            <w:tcW w:w="1063" w:type="dxa"/>
            <w:vMerge/>
            <w:tcBorders>
              <w:left w:val="single" w:sz="4" w:space="0" w:color="auto"/>
              <w:bottom w:val="single" w:sz="4" w:space="0" w:color="auto"/>
              <w:right w:val="single" w:sz="4" w:space="0" w:color="auto"/>
            </w:tcBorders>
            <w:shd w:val="clear" w:color="auto" w:fill="8496B0"/>
            <w:vAlign w:val="center"/>
            <w:hideMark/>
          </w:tcPr>
          <w:p w14:paraId="55990243" w14:textId="77777777" w:rsidR="00F92304" w:rsidRPr="0009669E" w:rsidRDefault="00F92304" w:rsidP="0009669E">
            <w:pPr>
              <w:spacing w:line="370" w:lineRule="exact"/>
              <w:contextualSpacing/>
              <w:jc w:val="center"/>
              <w:rPr>
                <w:rFonts w:ascii="Arial" w:hAnsi="Arial" w:cs="Arial"/>
                <w:b/>
                <w:color w:val="FFFFFF"/>
                <w:w w:val="90"/>
                <w:sz w:val="24"/>
                <w:szCs w:val="24"/>
              </w:rPr>
            </w:pPr>
          </w:p>
        </w:tc>
        <w:tc>
          <w:tcPr>
            <w:tcW w:w="1428" w:type="dxa"/>
            <w:vMerge/>
            <w:tcBorders>
              <w:left w:val="single" w:sz="4" w:space="0" w:color="auto"/>
              <w:bottom w:val="single" w:sz="4" w:space="0" w:color="auto"/>
              <w:right w:val="single" w:sz="4" w:space="0" w:color="auto"/>
            </w:tcBorders>
            <w:shd w:val="clear" w:color="auto" w:fill="8496B0"/>
            <w:vAlign w:val="center"/>
            <w:hideMark/>
          </w:tcPr>
          <w:p w14:paraId="69F8AB5D" w14:textId="77777777" w:rsidR="00F92304" w:rsidRPr="0009669E" w:rsidRDefault="00F92304" w:rsidP="0009669E">
            <w:pPr>
              <w:spacing w:line="370" w:lineRule="exact"/>
              <w:contextualSpacing/>
              <w:jc w:val="center"/>
              <w:rPr>
                <w:rFonts w:ascii="Arial" w:hAnsi="Arial" w:cs="Arial"/>
                <w:w w:val="90"/>
                <w:sz w:val="24"/>
                <w:szCs w:val="24"/>
              </w:rPr>
            </w:pPr>
          </w:p>
        </w:tc>
      </w:tr>
      <w:tr w:rsidR="00F92304" w:rsidRPr="0009669E" w14:paraId="490BB395" w14:textId="77777777" w:rsidTr="0009669E">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518B81BF" w14:textId="77777777" w:rsidR="00F92304" w:rsidRPr="0009669E" w:rsidRDefault="00D76011" w:rsidP="00590A61">
            <w:pPr>
              <w:spacing w:line="370" w:lineRule="exact"/>
              <w:contextualSpacing/>
              <w:rPr>
                <w:rFonts w:ascii="Arial" w:hAnsi="Arial" w:cs="Arial"/>
                <w:w w:val="90"/>
                <w:sz w:val="24"/>
                <w:szCs w:val="24"/>
              </w:rPr>
            </w:pPr>
            <w:proofErr w:type="spellStart"/>
            <w:r w:rsidRPr="0009669E">
              <w:rPr>
                <w:rFonts w:ascii="Arial" w:hAnsi="Arial" w:cs="Arial"/>
                <w:w w:val="90"/>
                <w:sz w:val="24"/>
                <w:szCs w:val="24"/>
              </w:rPr>
              <w:t>Rasio</w:t>
            </w:r>
            <w:proofErr w:type="spellEnd"/>
            <w:r w:rsidRPr="0009669E">
              <w:rPr>
                <w:rFonts w:ascii="Arial" w:hAnsi="Arial" w:cs="Arial"/>
                <w:w w:val="90"/>
                <w:sz w:val="24"/>
                <w:szCs w:val="24"/>
              </w:rPr>
              <w:t xml:space="preserve"> </w:t>
            </w:r>
            <w:proofErr w:type="spellStart"/>
            <w:r w:rsidRPr="0009669E">
              <w:rPr>
                <w:rFonts w:ascii="Arial" w:hAnsi="Arial" w:cs="Arial"/>
                <w:w w:val="90"/>
                <w:sz w:val="24"/>
                <w:szCs w:val="24"/>
              </w:rPr>
              <w:t>Konektifitas</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6FFD662F" w14:textId="77777777" w:rsidR="00F92304" w:rsidRPr="0009669E" w:rsidRDefault="00AE37B8"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2</w:t>
            </w:r>
            <w:r w:rsidR="00067355" w:rsidRPr="0009669E">
              <w:rPr>
                <w:rFonts w:ascii="Arial" w:hAnsi="Arial" w:cs="Arial"/>
                <w:w w:val="90"/>
                <w:sz w:val="24"/>
                <w:szCs w:val="24"/>
              </w:rPr>
              <w:t>6</w:t>
            </w:r>
          </w:p>
        </w:tc>
        <w:tc>
          <w:tcPr>
            <w:tcW w:w="1036" w:type="dxa"/>
            <w:tcBorders>
              <w:top w:val="single" w:sz="4" w:space="0" w:color="auto"/>
              <w:left w:val="single" w:sz="4" w:space="0" w:color="auto"/>
              <w:bottom w:val="single" w:sz="4" w:space="0" w:color="auto"/>
              <w:right w:val="single" w:sz="4" w:space="0" w:color="auto"/>
            </w:tcBorders>
            <w:vAlign w:val="center"/>
          </w:tcPr>
          <w:p w14:paraId="67460532" w14:textId="77777777" w:rsidR="00F92304"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67</w:t>
            </w:r>
          </w:p>
        </w:tc>
        <w:tc>
          <w:tcPr>
            <w:tcW w:w="956" w:type="dxa"/>
            <w:tcBorders>
              <w:top w:val="single" w:sz="4" w:space="0" w:color="auto"/>
              <w:left w:val="single" w:sz="4" w:space="0" w:color="auto"/>
              <w:bottom w:val="single" w:sz="4" w:space="0" w:color="auto"/>
              <w:right w:val="single" w:sz="4" w:space="0" w:color="auto"/>
            </w:tcBorders>
            <w:vAlign w:val="center"/>
          </w:tcPr>
          <w:p w14:paraId="04422D34" w14:textId="77777777" w:rsidR="00F92304"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Na</w:t>
            </w:r>
          </w:p>
        </w:tc>
        <w:tc>
          <w:tcPr>
            <w:tcW w:w="1176" w:type="dxa"/>
            <w:tcBorders>
              <w:top w:val="single" w:sz="4" w:space="0" w:color="auto"/>
              <w:left w:val="single" w:sz="4" w:space="0" w:color="auto"/>
              <w:bottom w:val="single" w:sz="4" w:space="0" w:color="auto"/>
              <w:right w:val="single" w:sz="4" w:space="0" w:color="auto"/>
            </w:tcBorders>
            <w:vAlign w:val="center"/>
          </w:tcPr>
          <w:p w14:paraId="79CCD5CA" w14:textId="77777777" w:rsidR="00F92304" w:rsidRPr="0009669E" w:rsidRDefault="00067355" w:rsidP="0009669E">
            <w:pPr>
              <w:spacing w:line="370" w:lineRule="exact"/>
              <w:contextualSpacing/>
              <w:jc w:val="center"/>
              <w:rPr>
                <w:rFonts w:ascii="Arial" w:hAnsi="Arial" w:cs="Arial"/>
                <w:w w:val="90"/>
                <w:sz w:val="24"/>
                <w:szCs w:val="24"/>
                <w:lang w:val="en-ID"/>
              </w:rPr>
            </w:pPr>
            <w:r w:rsidRPr="0009669E">
              <w:rPr>
                <w:rFonts w:ascii="Arial" w:hAnsi="Arial" w:cs="Arial"/>
                <w:w w:val="90"/>
                <w:sz w:val="24"/>
                <w:szCs w:val="24"/>
                <w:lang w:val="en-ID"/>
              </w:rPr>
              <w:t>Na</w:t>
            </w:r>
          </w:p>
        </w:tc>
        <w:tc>
          <w:tcPr>
            <w:tcW w:w="1036" w:type="dxa"/>
            <w:tcBorders>
              <w:top w:val="single" w:sz="4" w:space="0" w:color="auto"/>
              <w:left w:val="single" w:sz="4" w:space="0" w:color="auto"/>
              <w:bottom w:val="single" w:sz="4" w:space="0" w:color="auto"/>
              <w:right w:val="single" w:sz="4" w:space="0" w:color="auto"/>
            </w:tcBorders>
            <w:vAlign w:val="center"/>
          </w:tcPr>
          <w:p w14:paraId="4232A589" w14:textId="77777777" w:rsidR="00F92304"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Na</w:t>
            </w:r>
          </w:p>
        </w:tc>
        <w:tc>
          <w:tcPr>
            <w:tcW w:w="1063" w:type="dxa"/>
            <w:tcBorders>
              <w:top w:val="single" w:sz="4" w:space="0" w:color="auto"/>
              <w:left w:val="single" w:sz="4" w:space="0" w:color="auto"/>
              <w:bottom w:val="single" w:sz="4" w:space="0" w:color="auto"/>
              <w:right w:val="single" w:sz="4" w:space="0" w:color="auto"/>
            </w:tcBorders>
            <w:vAlign w:val="center"/>
          </w:tcPr>
          <w:p w14:paraId="2C055C0D" w14:textId="77777777" w:rsidR="00F92304"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Na</w:t>
            </w:r>
          </w:p>
        </w:tc>
        <w:tc>
          <w:tcPr>
            <w:tcW w:w="1428" w:type="dxa"/>
            <w:tcBorders>
              <w:top w:val="single" w:sz="4" w:space="0" w:color="auto"/>
              <w:left w:val="single" w:sz="4" w:space="0" w:color="auto"/>
              <w:bottom w:val="single" w:sz="4" w:space="0" w:color="auto"/>
              <w:right w:val="single" w:sz="4" w:space="0" w:color="auto"/>
            </w:tcBorders>
            <w:vAlign w:val="center"/>
          </w:tcPr>
          <w:p w14:paraId="64A92C0C" w14:textId="77777777" w:rsidR="00F92304"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Na</w:t>
            </w:r>
          </w:p>
        </w:tc>
      </w:tr>
      <w:tr w:rsidR="00067355" w:rsidRPr="0009669E" w14:paraId="405DF53E" w14:textId="77777777" w:rsidTr="0009669E">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60F53232" w14:textId="77777777" w:rsidR="00067355" w:rsidRPr="0009669E" w:rsidRDefault="00067355" w:rsidP="00590A61">
            <w:pPr>
              <w:spacing w:line="370" w:lineRule="exact"/>
              <w:contextualSpacing/>
              <w:rPr>
                <w:rFonts w:ascii="Arial" w:hAnsi="Arial" w:cs="Arial"/>
                <w:w w:val="90"/>
                <w:sz w:val="24"/>
                <w:szCs w:val="24"/>
              </w:rPr>
            </w:pPr>
            <w:r w:rsidRPr="0009669E">
              <w:rPr>
                <w:rFonts w:ascii="Arial" w:hAnsi="Arial" w:cs="Arial"/>
                <w:w w:val="90"/>
                <w:sz w:val="24"/>
                <w:szCs w:val="24"/>
              </w:rPr>
              <w:t xml:space="preserve">Tingkat Pembangunan </w:t>
            </w:r>
            <w:proofErr w:type="spellStart"/>
            <w:r w:rsidRPr="0009669E">
              <w:rPr>
                <w:rFonts w:ascii="Arial" w:hAnsi="Arial" w:cs="Arial"/>
                <w:w w:val="90"/>
                <w:sz w:val="24"/>
                <w:szCs w:val="24"/>
              </w:rPr>
              <w:t>Infrastruktur</w:t>
            </w:r>
            <w:proofErr w:type="spellEnd"/>
            <w:r w:rsidRPr="0009669E">
              <w:rPr>
                <w:rFonts w:ascii="Arial" w:hAnsi="Arial" w:cs="Arial"/>
                <w:w w:val="90"/>
                <w:sz w:val="24"/>
                <w:szCs w:val="24"/>
              </w:rPr>
              <w:t xml:space="preserve"> Daerah</w:t>
            </w:r>
          </w:p>
        </w:tc>
        <w:tc>
          <w:tcPr>
            <w:tcW w:w="1036" w:type="dxa"/>
            <w:tcBorders>
              <w:top w:val="single" w:sz="4" w:space="0" w:color="auto"/>
              <w:left w:val="single" w:sz="4" w:space="0" w:color="auto"/>
              <w:bottom w:val="single" w:sz="4" w:space="0" w:color="auto"/>
              <w:right w:val="single" w:sz="4" w:space="0" w:color="auto"/>
            </w:tcBorders>
            <w:vAlign w:val="center"/>
          </w:tcPr>
          <w:p w14:paraId="3993848D" w14:textId="77777777" w:rsidR="00067355"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Na</w:t>
            </w:r>
          </w:p>
        </w:tc>
        <w:tc>
          <w:tcPr>
            <w:tcW w:w="1036" w:type="dxa"/>
            <w:tcBorders>
              <w:top w:val="single" w:sz="4" w:space="0" w:color="auto"/>
              <w:left w:val="single" w:sz="4" w:space="0" w:color="auto"/>
              <w:bottom w:val="single" w:sz="4" w:space="0" w:color="auto"/>
              <w:right w:val="single" w:sz="4" w:space="0" w:color="auto"/>
            </w:tcBorders>
            <w:vAlign w:val="center"/>
          </w:tcPr>
          <w:p w14:paraId="6B50EDA3" w14:textId="77777777" w:rsidR="00067355"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Na</w:t>
            </w:r>
          </w:p>
        </w:tc>
        <w:tc>
          <w:tcPr>
            <w:tcW w:w="956" w:type="dxa"/>
            <w:tcBorders>
              <w:top w:val="single" w:sz="4" w:space="0" w:color="auto"/>
              <w:left w:val="single" w:sz="4" w:space="0" w:color="auto"/>
              <w:bottom w:val="single" w:sz="4" w:space="0" w:color="auto"/>
              <w:right w:val="single" w:sz="4" w:space="0" w:color="auto"/>
            </w:tcBorders>
            <w:vAlign w:val="center"/>
          </w:tcPr>
          <w:p w14:paraId="1AB96CF2" w14:textId="77777777" w:rsidR="00067355"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57,96</w:t>
            </w:r>
          </w:p>
        </w:tc>
        <w:tc>
          <w:tcPr>
            <w:tcW w:w="1176" w:type="dxa"/>
            <w:tcBorders>
              <w:top w:val="single" w:sz="4" w:space="0" w:color="auto"/>
              <w:left w:val="single" w:sz="4" w:space="0" w:color="auto"/>
              <w:bottom w:val="single" w:sz="4" w:space="0" w:color="auto"/>
              <w:right w:val="single" w:sz="4" w:space="0" w:color="auto"/>
            </w:tcBorders>
            <w:vAlign w:val="center"/>
          </w:tcPr>
          <w:p w14:paraId="56953496" w14:textId="77777777" w:rsidR="00067355" w:rsidRPr="0009669E" w:rsidRDefault="0079445C" w:rsidP="0009669E">
            <w:pPr>
              <w:spacing w:line="370" w:lineRule="exact"/>
              <w:contextualSpacing/>
              <w:jc w:val="center"/>
              <w:rPr>
                <w:rFonts w:ascii="Arial" w:hAnsi="Arial" w:cs="Arial"/>
                <w:w w:val="90"/>
                <w:sz w:val="24"/>
                <w:szCs w:val="24"/>
                <w:lang w:val="en-ID"/>
              </w:rPr>
            </w:pPr>
            <w:r w:rsidRPr="0009669E">
              <w:rPr>
                <w:rFonts w:ascii="Arial" w:hAnsi="Arial" w:cs="Arial"/>
                <w:w w:val="90"/>
                <w:sz w:val="24"/>
                <w:szCs w:val="24"/>
                <w:lang w:val="en-ID"/>
              </w:rPr>
              <w:t>60,96</w:t>
            </w:r>
          </w:p>
        </w:tc>
        <w:tc>
          <w:tcPr>
            <w:tcW w:w="1036" w:type="dxa"/>
            <w:tcBorders>
              <w:top w:val="single" w:sz="4" w:space="0" w:color="auto"/>
              <w:left w:val="single" w:sz="4" w:space="0" w:color="auto"/>
              <w:bottom w:val="single" w:sz="4" w:space="0" w:color="auto"/>
              <w:right w:val="single" w:sz="4" w:space="0" w:color="auto"/>
            </w:tcBorders>
            <w:vAlign w:val="center"/>
          </w:tcPr>
          <w:p w14:paraId="350F52EF" w14:textId="328B9981" w:rsidR="00067355" w:rsidRPr="0009669E" w:rsidRDefault="0079445C"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105,18%</w:t>
            </w:r>
          </w:p>
        </w:tc>
        <w:tc>
          <w:tcPr>
            <w:tcW w:w="1063" w:type="dxa"/>
            <w:tcBorders>
              <w:top w:val="single" w:sz="4" w:space="0" w:color="auto"/>
              <w:left w:val="single" w:sz="4" w:space="0" w:color="auto"/>
              <w:bottom w:val="single" w:sz="4" w:space="0" w:color="auto"/>
              <w:right w:val="single" w:sz="4" w:space="0" w:color="auto"/>
            </w:tcBorders>
            <w:vAlign w:val="center"/>
          </w:tcPr>
          <w:p w14:paraId="27ED58A4" w14:textId="77777777" w:rsidR="00067355" w:rsidRPr="0009669E" w:rsidRDefault="003D05BC"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59,35</w:t>
            </w:r>
          </w:p>
        </w:tc>
        <w:tc>
          <w:tcPr>
            <w:tcW w:w="1428" w:type="dxa"/>
            <w:tcBorders>
              <w:top w:val="single" w:sz="4" w:space="0" w:color="auto"/>
              <w:left w:val="single" w:sz="4" w:space="0" w:color="auto"/>
              <w:bottom w:val="single" w:sz="4" w:space="0" w:color="auto"/>
              <w:right w:val="single" w:sz="4" w:space="0" w:color="auto"/>
            </w:tcBorders>
            <w:vAlign w:val="center"/>
          </w:tcPr>
          <w:p w14:paraId="576E5FCC" w14:textId="77777777" w:rsidR="00067355" w:rsidRPr="0009669E" w:rsidRDefault="00615E21"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102,71%</w:t>
            </w:r>
          </w:p>
        </w:tc>
      </w:tr>
      <w:tr w:rsidR="00067355" w:rsidRPr="0009669E" w14:paraId="7F276452" w14:textId="77777777" w:rsidTr="0009669E">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6F962715" w14:textId="77777777" w:rsidR="00067355" w:rsidRPr="0009669E" w:rsidRDefault="00067355" w:rsidP="00590A61">
            <w:pPr>
              <w:spacing w:line="370" w:lineRule="exact"/>
              <w:contextualSpacing/>
              <w:rPr>
                <w:rFonts w:ascii="Arial" w:hAnsi="Arial" w:cs="Arial"/>
                <w:w w:val="90"/>
                <w:sz w:val="24"/>
                <w:szCs w:val="24"/>
              </w:rPr>
            </w:pPr>
            <w:proofErr w:type="spellStart"/>
            <w:r w:rsidRPr="0009669E">
              <w:rPr>
                <w:rFonts w:ascii="Arial" w:hAnsi="Arial" w:cs="Arial"/>
                <w:w w:val="90"/>
                <w:sz w:val="24"/>
                <w:szCs w:val="24"/>
              </w:rPr>
              <w:t>Indek</w:t>
            </w:r>
            <w:proofErr w:type="spellEnd"/>
            <w:r w:rsidRPr="0009669E">
              <w:rPr>
                <w:rFonts w:ascii="Arial" w:hAnsi="Arial" w:cs="Arial"/>
                <w:w w:val="90"/>
                <w:sz w:val="24"/>
                <w:szCs w:val="24"/>
              </w:rPr>
              <w:t xml:space="preserve"> </w:t>
            </w:r>
            <w:proofErr w:type="spellStart"/>
            <w:r w:rsidRPr="0009669E">
              <w:rPr>
                <w:rFonts w:ascii="Arial" w:hAnsi="Arial" w:cs="Arial"/>
                <w:w w:val="90"/>
                <w:sz w:val="24"/>
                <w:szCs w:val="24"/>
              </w:rPr>
              <w:t>Resiko</w:t>
            </w:r>
            <w:proofErr w:type="spellEnd"/>
            <w:r w:rsidRPr="0009669E">
              <w:rPr>
                <w:rFonts w:ascii="Arial" w:hAnsi="Arial" w:cs="Arial"/>
                <w:w w:val="90"/>
                <w:sz w:val="24"/>
                <w:szCs w:val="24"/>
              </w:rPr>
              <w:t xml:space="preserve"> </w:t>
            </w:r>
            <w:proofErr w:type="spellStart"/>
            <w:r w:rsidRPr="0009669E">
              <w:rPr>
                <w:rFonts w:ascii="Arial" w:hAnsi="Arial" w:cs="Arial"/>
                <w:w w:val="90"/>
                <w:sz w:val="24"/>
                <w:szCs w:val="24"/>
              </w:rPr>
              <w:t>Bencana</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6E664F7B" w14:textId="77777777" w:rsidR="00067355"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Na</w:t>
            </w:r>
          </w:p>
        </w:tc>
        <w:tc>
          <w:tcPr>
            <w:tcW w:w="1036" w:type="dxa"/>
            <w:tcBorders>
              <w:top w:val="single" w:sz="4" w:space="0" w:color="auto"/>
              <w:left w:val="single" w:sz="4" w:space="0" w:color="auto"/>
              <w:bottom w:val="single" w:sz="4" w:space="0" w:color="auto"/>
              <w:right w:val="single" w:sz="4" w:space="0" w:color="auto"/>
            </w:tcBorders>
            <w:vAlign w:val="center"/>
          </w:tcPr>
          <w:p w14:paraId="66040F74" w14:textId="77777777" w:rsidR="00067355"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Na</w:t>
            </w:r>
          </w:p>
        </w:tc>
        <w:tc>
          <w:tcPr>
            <w:tcW w:w="956" w:type="dxa"/>
            <w:tcBorders>
              <w:top w:val="single" w:sz="4" w:space="0" w:color="auto"/>
              <w:left w:val="single" w:sz="4" w:space="0" w:color="auto"/>
              <w:bottom w:val="single" w:sz="4" w:space="0" w:color="auto"/>
              <w:right w:val="single" w:sz="4" w:space="0" w:color="auto"/>
            </w:tcBorders>
            <w:vAlign w:val="center"/>
          </w:tcPr>
          <w:p w14:paraId="44D1B307" w14:textId="77777777" w:rsidR="00067355"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108,03</w:t>
            </w:r>
          </w:p>
        </w:tc>
        <w:tc>
          <w:tcPr>
            <w:tcW w:w="1176" w:type="dxa"/>
            <w:tcBorders>
              <w:top w:val="single" w:sz="4" w:space="0" w:color="auto"/>
              <w:left w:val="single" w:sz="4" w:space="0" w:color="auto"/>
              <w:bottom w:val="single" w:sz="4" w:space="0" w:color="auto"/>
              <w:right w:val="single" w:sz="4" w:space="0" w:color="auto"/>
            </w:tcBorders>
            <w:vAlign w:val="center"/>
          </w:tcPr>
          <w:p w14:paraId="3BCDDDDF" w14:textId="77777777" w:rsidR="00067355" w:rsidRPr="0009669E" w:rsidRDefault="00C965E1" w:rsidP="0009669E">
            <w:pPr>
              <w:spacing w:line="370" w:lineRule="exact"/>
              <w:contextualSpacing/>
              <w:jc w:val="center"/>
              <w:rPr>
                <w:rFonts w:ascii="Arial" w:hAnsi="Arial" w:cs="Arial"/>
                <w:w w:val="90"/>
                <w:sz w:val="24"/>
                <w:szCs w:val="24"/>
                <w:lang w:val="en-ID"/>
              </w:rPr>
            </w:pPr>
            <w:r w:rsidRPr="0009669E">
              <w:rPr>
                <w:rFonts w:ascii="Arial" w:hAnsi="Arial" w:cs="Arial"/>
                <w:w w:val="90"/>
                <w:sz w:val="24"/>
                <w:szCs w:val="24"/>
                <w:lang w:val="en-ID"/>
              </w:rPr>
              <w:t>108,03</w:t>
            </w:r>
          </w:p>
        </w:tc>
        <w:tc>
          <w:tcPr>
            <w:tcW w:w="1036" w:type="dxa"/>
            <w:tcBorders>
              <w:top w:val="single" w:sz="4" w:space="0" w:color="auto"/>
              <w:left w:val="single" w:sz="4" w:space="0" w:color="auto"/>
              <w:bottom w:val="single" w:sz="4" w:space="0" w:color="auto"/>
              <w:right w:val="single" w:sz="4" w:space="0" w:color="auto"/>
            </w:tcBorders>
            <w:vAlign w:val="center"/>
          </w:tcPr>
          <w:p w14:paraId="63C5950B" w14:textId="77777777" w:rsidR="00067355" w:rsidRPr="0009669E" w:rsidRDefault="00C965E1"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100%</w:t>
            </w:r>
          </w:p>
        </w:tc>
        <w:tc>
          <w:tcPr>
            <w:tcW w:w="1063" w:type="dxa"/>
            <w:tcBorders>
              <w:top w:val="single" w:sz="4" w:space="0" w:color="auto"/>
              <w:left w:val="single" w:sz="4" w:space="0" w:color="auto"/>
              <w:bottom w:val="single" w:sz="4" w:space="0" w:color="auto"/>
              <w:right w:val="single" w:sz="4" w:space="0" w:color="auto"/>
            </w:tcBorders>
            <w:vAlign w:val="center"/>
          </w:tcPr>
          <w:p w14:paraId="2DF3A974" w14:textId="77777777" w:rsidR="00067355" w:rsidRPr="0009669E" w:rsidRDefault="003D05BC"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108,03</w:t>
            </w:r>
          </w:p>
        </w:tc>
        <w:tc>
          <w:tcPr>
            <w:tcW w:w="1428" w:type="dxa"/>
            <w:tcBorders>
              <w:top w:val="single" w:sz="4" w:space="0" w:color="auto"/>
              <w:left w:val="single" w:sz="4" w:space="0" w:color="auto"/>
              <w:bottom w:val="single" w:sz="4" w:space="0" w:color="auto"/>
              <w:right w:val="single" w:sz="4" w:space="0" w:color="auto"/>
            </w:tcBorders>
            <w:vAlign w:val="center"/>
          </w:tcPr>
          <w:p w14:paraId="77B8948A" w14:textId="77777777" w:rsidR="00067355" w:rsidRPr="0009669E" w:rsidRDefault="00C965E1"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100%</w:t>
            </w:r>
          </w:p>
        </w:tc>
      </w:tr>
      <w:tr w:rsidR="00F92304" w:rsidRPr="0009669E" w14:paraId="23E4B043" w14:textId="77777777" w:rsidTr="0009669E">
        <w:trPr>
          <w:trHeight w:val="454"/>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2540971A" w14:textId="77777777" w:rsidR="00F92304" w:rsidRPr="0009669E" w:rsidRDefault="00D76011" w:rsidP="00590A61">
            <w:pPr>
              <w:spacing w:line="370" w:lineRule="exact"/>
              <w:contextualSpacing/>
              <w:rPr>
                <w:rFonts w:ascii="Arial" w:hAnsi="Arial" w:cs="Arial"/>
                <w:w w:val="90"/>
                <w:sz w:val="24"/>
                <w:szCs w:val="24"/>
              </w:rPr>
            </w:pPr>
            <w:proofErr w:type="spellStart"/>
            <w:r w:rsidRPr="0009669E">
              <w:rPr>
                <w:rFonts w:ascii="Arial" w:hAnsi="Arial" w:cs="Arial"/>
                <w:w w:val="90"/>
                <w:sz w:val="24"/>
                <w:szCs w:val="24"/>
              </w:rPr>
              <w:t>Indek</w:t>
            </w:r>
            <w:proofErr w:type="spellEnd"/>
            <w:r w:rsidRPr="0009669E">
              <w:rPr>
                <w:rFonts w:ascii="Arial" w:hAnsi="Arial" w:cs="Arial"/>
                <w:w w:val="90"/>
                <w:sz w:val="24"/>
                <w:szCs w:val="24"/>
              </w:rPr>
              <w:t xml:space="preserve"> </w:t>
            </w:r>
            <w:proofErr w:type="spellStart"/>
            <w:r w:rsidRPr="0009669E">
              <w:rPr>
                <w:rFonts w:ascii="Arial" w:hAnsi="Arial" w:cs="Arial"/>
                <w:w w:val="90"/>
                <w:sz w:val="24"/>
                <w:szCs w:val="24"/>
              </w:rPr>
              <w:t>Kualitas</w:t>
            </w:r>
            <w:proofErr w:type="spellEnd"/>
            <w:r w:rsidRPr="0009669E">
              <w:rPr>
                <w:rFonts w:ascii="Arial" w:hAnsi="Arial" w:cs="Arial"/>
                <w:w w:val="90"/>
                <w:sz w:val="24"/>
                <w:szCs w:val="24"/>
              </w:rPr>
              <w:t xml:space="preserve"> </w:t>
            </w:r>
            <w:proofErr w:type="spellStart"/>
            <w:r w:rsidRPr="0009669E">
              <w:rPr>
                <w:rFonts w:ascii="Arial" w:hAnsi="Arial" w:cs="Arial"/>
                <w:w w:val="90"/>
                <w:sz w:val="24"/>
                <w:szCs w:val="24"/>
              </w:rPr>
              <w:t>Lingkungan</w:t>
            </w:r>
            <w:proofErr w:type="spellEnd"/>
            <w:r w:rsidRPr="0009669E">
              <w:rPr>
                <w:rFonts w:ascii="Arial" w:hAnsi="Arial" w:cs="Arial"/>
                <w:w w:val="90"/>
                <w:sz w:val="24"/>
                <w:szCs w:val="24"/>
              </w:rPr>
              <w:t xml:space="preserve"> Hidup</w:t>
            </w:r>
          </w:p>
        </w:tc>
        <w:tc>
          <w:tcPr>
            <w:tcW w:w="1036" w:type="dxa"/>
            <w:tcBorders>
              <w:top w:val="single" w:sz="4" w:space="0" w:color="auto"/>
              <w:left w:val="single" w:sz="4" w:space="0" w:color="auto"/>
              <w:bottom w:val="single" w:sz="4" w:space="0" w:color="auto"/>
              <w:right w:val="single" w:sz="4" w:space="0" w:color="auto"/>
            </w:tcBorders>
            <w:vAlign w:val="center"/>
          </w:tcPr>
          <w:p w14:paraId="39F176EB" w14:textId="77777777" w:rsidR="00F92304" w:rsidRPr="0009669E" w:rsidRDefault="00AE37B8"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6</w:t>
            </w:r>
            <w:r w:rsidR="00067355" w:rsidRPr="0009669E">
              <w:rPr>
                <w:rFonts w:ascii="Arial" w:hAnsi="Arial" w:cs="Arial"/>
                <w:w w:val="90"/>
                <w:sz w:val="24"/>
                <w:szCs w:val="24"/>
              </w:rPr>
              <w:t>4</w:t>
            </w:r>
            <w:r w:rsidRPr="0009669E">
              <w:rPr>
                <w:rFonts w:ascii="Arial" w:hAnsi="Arial" w:cs="Arial"/>
                <w:w w:val="90"/>
                <w:sz w:val="24"/>
                <w:szCs w:val="24"/>
              </w:rPr>
              <w:t>,</w:t>
            </w:r>
            <w:r w:rsidR="00067355" w:rsidRPr="0009669E">
              <w:rPr>
                <w:rFonts w:ascii="Arial" w:hAnsi="Arial" w:cs="Arial"/>
                <w:w w:val="90"/>
                <w:sz w:val="24"/>
                <w:szCs w:val="24"/>
              </w:rPr>
              <w:t>63</w:t>
            </w:r>
          </w:p>
        </w:tc>
        <w:tc>
          <w:tcPr>
            <w:tcW w:w="1036" w:type="dxa"/>
            <w:tcBorders>
              <w:top w:val="single" w:sz="4" w:space="0" w:color="auto"/>
              <w:left w:val="single" w:sz="4" w:space="0" w:color="auto"/>
              <w:bottom w:val="single" w:sz="4" w:space="0" w:color="auto"/>
              <w:right w:val="single" w:sz="4" w:space="0" w:color="auto"/>
            </w:tcBorders>
            <w:vAlign w:val="center"/>
          </w:tcPr>
          <w:p w14:paraId="7F6BF13B" w14:textId="77777777" w:rsidR="00F92304" w:rsidRPr="0009669E" w:rsidRDefault="00E91348"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6</w:t>
            </w:r>
            <w:r w:rsidR="002B6F84" w:rsidRPr="0009669E">
              <w:rPr>
                <w:rFonts w:ascii="Arial" w:hAnsi="Arial" w:cs="Arial"/>
                <w:w w:val="90"/>
                <w:sz w:val="24"/>
                <w:szCs w:val="24"/>
              </w:rPr>
              <w:t>7</w:t>
            </w:r>
            <w:r w:rsidRPr="0009669E">
              <w:rPr>
                <w:rFonts w:ascii="Arial" w:hAnsi="Arial" w:cs="Arial"/>
                <w:w w:val="90"/>
                <w:sz w:val="24"/>
                <w:szCs w:val="24"/>
              </w:rPr>
              <w:t>,</w:t>
            </w:r>
            <w:r w:rsidR="002B6F84" w:rsidRPr="0009669E">
              <w:rPr>
                <w:rFonts w:ascii="Arial" w:hAnsi="Arial" w:cs="Arial"/>
                <w:w w:val="90"/>
                <w:sz w:val="24"/>
                <w:szCs w:val="24"/>
              </w:rPr>
              <w:t>39</w:t>
            </w:r>
          </w:p>
        </w:tc>
        <w:tc>
          <w:tcPr>
            <w:tcW w:w="956" w:type="dxa"/>
            <w:tcBorders>
              <w:top w:val="single" w:sz="4" w:space="0" w:color="auto"/>
              <w:left w:val="single" w:sz="4" w:space="0" w:color="auto"/>
              <w:bottom w:val="single" w:sz="4" w:space="0" w:color="auto"/>
              <w:right w:val="single" w:sz="4" w:space="0" w:color="auto"/>
            </w:tcBorders>
            <w:vAlign w:val="center"/>
          </w:tcPr>
          <w:p w14:paraId="6B1258CC" w14:textId="77777777" w:rsidR="00F92304" w:rsidRPr="0009669E" w:rsidRDefault="00067355"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57</w:t>
            </w:r>
            <w:r w:rsidR="0086145B" w:rsidRPr="0009669E">
              <w:rPr>
                <w:rFonts w:ascii="Arial" w:hAnsi="Arial" w:cs="Arial"/>
                <w:w w:val="90"/>
                <w:sz w:val="24"/>
                <w:szCs w:val="24"/>
              </w:rPr>
              <w:t>,</w:t>
            </w:r>
            <w:r w:rsidRPr="0009669E">
              <w:rPr>
                <w:rFonts w:ascii="Arial" w:hAnsi="Arial" w:cs="Arial"/>
                <w:w w:val="90"/>
                <w:sz w:val="24"/>
                <w:szCs w:val="24"/>
              </w:rPr>
              <w:t>33</w:t>
            </w:r>
          </w:p>
        </w:tc>
        <w:tc>
          <w:tcPr>
            <w:tcW w:w="1176" w:type="dxa"/>
            <w:tcBorders>
              <w:top w:val="single" w:sz="4" w:space="0" w:color="auto"/>
              <w:left w:val="single" w:sz="4" w:space="0" w:color="auto"/>
              <w:bottom w:val="single" w:sz="4" w:space="0" w:color="auto"/>
              <w:right w:val="single" w:sz="4" w:space="0" w:color="auto"/>
            </w:tcBorders>
            <w:vAlign w:val="center"/>
          </w:tcPr>
          <w:p w14:paraId="39E56765" w14:textId="77777777" w:rsidR="00F92304" w:rsidRPr="0009669E" w:rsidRDefault="003D05BC"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64,04</w:t>
            </w:r>
          </w:p>
        </w:tc>
        <w:tc>
          <w:tcPr>
            <w:tcW w:w="1036" w:type="dxa"/>
            <w:tcBorders>
              <w:top w:val="single" w:sz="4" w:space="0" w:color="auto"/>
              <w:left w:val="single" w:sz="4" w:space="0" w:color="auto"/>
              <w:bottom w:val="single" w:sz="4" w:space="0" w:color="auto"/>
              <w:right w:val="single" w:sz="4" w:space="0" w:color="auto"/>
            </w:tcBorders>
            <w:vAlign w:val="center"/>
          </w:tcPr>
          <w:p w14:paraId="30BC6D14" w14:textId="77777777" w:rsidR="00F92304" w:rsidRPr="0009669E" w:rsidRDefault="00220E90"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111,70%</w:t>
            </w:r>
          </w:p>
        </w:tc>
        <w:tc>
          <w:tcPr>
            <w:tcW w:w="1063" w:type="dxa"/>
            <w:tcBorders>
              <w:top w:val="single" w:sz="4" w:space="0" w:color="auto"/>
              <w:left w:val="single" w:sz="4" w:space="0" w:color="auto"/>
              <w:bottom w:val="single" w:sz="4" w:space="0" w:color="auto"/>
              <w:right w:val="single" w:sz="4" w:space="0" w:color="auto"/>
            </w:tcBorders>
            <w:vAlign w:val="center"/>
          </w:tcPr>
          <w:p w14:paraId="47B15482" w14:textId="77777777" w:rsidR="00F92304" w:rsidRPr="0009669E" w:rsidRDefault="003D05BC"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58,24</w:t>
            </w:r>
          </w:p>
        </w:tc>
        <w:tc>
          <w:tcPr>
            <w:tcW w:w="1428" w:type="dxa"/>
            <w:tcBorders>
              <w:top w:val="single" w:sz="4" w:space="0" w:color="auto"/>
              <w:left w:val="single" w:sz="4" w:space="0" w:color="auto"/>
              <w:bottom w:val="single" w:sz="4" w:space="0" w:color="auto"/>
              <w:right w:val="single" w:sz="4" w:space="0" w:color="auto"/>
            </w:tcBorders>
            <w:vAlign w:val="center"/>
          </w:tcPr>
          <w:p w14:paraId="7903DA90" w14:textId="77777777" w:rsidR="00F92304" w:rsidRPr="0009669E" w:rsidRDefault="00220E90"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109,96%</w:t>
            </w:r>
          </w:p>
        </w:tc>
      </w:tr>
      <w:tr w:rsidR="00F92304" w:rsidRPr="0009669E" w14:paraId="70173586" w14:textId="77777777" w:rsidTr="0009669E">
        <w:trPr>
          <w:trHeight w:val="454"/>
          <w:jc w:val="center"/>
        </w:trPr>
        <w:tc>
          <w:tcPr>
            <w:tcW w:w="2465" w:type="dxa"/>
            <w:tcBorders>
              <w:top w:val="single" w:sz="4" w:space="0" w:color="auto"/>
              <w:left w:val="single" w:sz="4" w:space="0" w:color="auto"/>
              <w:bottom w:val="single" w:sz="4" w:space="0" w:color="auto"/>
              <w:right w:val="single" w:sz="4" w:space="0" w:color="auto"/>
            </w:tcBorders>
            <w:noWrap/>
            <w:vAlign w:val="center"/>
            <w:hideMark/>
          </w:tcPr>
          <w:p w14:paraId="174ACE30" w14:textId="77777777" w:rsidR="00F92304" w:rsidRPr="0009669E" w:rsidRDefault="00F92304" w:rsidP="00590A61">
            <w:pPr>
              <w:spacing w:line="370" w:lineRule="exact"/>
              <w:contextualSpacing/>
              <w:rPr>
                <w:rFonts w:ascii="Arial" w:hAnsi="Arial" w:cs="Arial"/>
                <w:w w:val="90"/>
                <w:sz w:val="24"/>
                <w:szCs w:val="24"/>
              </w:rPr>
            </w:pPr>
            <w:r w:rsidRPr="0009669E">
              <w:rPr>
                <w:rFonts w:ascii="Arial" w:hAnsi="Arial" w:cs="Arial"/>
                <w:color w:val="000000"/>
                <w:sz w:val="24"/>
                <w:szCs w:val="24"/>
              </w:rPr>
              <w:t xml:space="preserve">Rata-rata </w:t>
            </w:r>
            <w:proofErr w:type="spellStart"/>
            <w:r w:rsidRPr="0009669E">
              <w:rPr>
                <w:rFonts w:ascii="Arial" w:hAnsi="Arial" w:cs="Arial"/>
                <w:color w:val="000000"/>
                <w:sz w:val="24"/>
                <w:szCs w:val="24"/>
              </w:rPr>
              <w:t>prosentase</w:t>
            </w:r>
            <w:proofErr w:type="spellEnd"/>
            <w:r w:rsidRPr="0009669E">
              <w:rPr>
                <w:rFonts w:ascii="Arial" w:hAnsi="Arial" w:cs="Arial"/>
                <w:color w:val="000000"/>
                <w:sz w:val="24"/>
                <w:szCs w:val="24"/>
              </w:rPr>
              <w:t xml:space="preserve"> (%) </w:t>
            </w:r>
            <w:proofErr w:type="spellStart"/>
            <w:r w:rsidRPr="0009669E">
              <w:rPr>
                <w:rFonts w:ascii="Arial" w:hAnsi="Arial" w:cs="Arial"/>
                <w:color w:val="000000"/>
                <w:sz w:val="24"/>
                <w:szCs w:val="24"/>
              </w:rPr>
              <w:t>capaian</w:t>
            </w:r>
            <w:proofErr w:type="spellEnd"/>
            <w:r w:rsidRPr="0009669E">
              <w:rPr>
                <w:rFonts w:ascii="Arial" w:hAnsi="Arial" w:cs="Arial"/>
                <w:color w:val="000000"/>
                <w:sz w:val="24"/>
                <w:szCs w:val="24"/>
              </w:rPr>
              <w:t xml:space="preserve"> </w:t>
            </w:r>
            <w:proofErr w:type="spellStart"/>
            <w:r w:rsidRPr="0009669E">
              <w:rPr>
                <w:rFonts w:ascii="Arial" w:hAnsi="Arial" w:cs="Arial"/>
                <w:color w:val="000000"/>
                <w:sz w:val="24"/>
                <w:szCs w:val="24"/>
              </w:rPr>
              <w:t>kinerja</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2BD4C4BB" w14:textId="77777777" w:rsidR="00F92304" w:rsidRPr="0009669E" w:rsidRDefault="00F92304" w:rsidP="0009669E">
            <w:pPr>
              <w:spacing w:line="370" w:lineRule="exact"/>
              <w:contextualSpacing/>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1C8C03BE" w14:textId="77777777" w:rsidR="00F92304" w:rsidRPr="0009669E" w:rsidRDefault="00F92304" w:rsidP="0009669E">
            <w:pPr>
              <w:spacing w:line="370" w:lineRule="exact"/>
              <w:contextualSpacing/>
              <w:jc w:val="center"/>
              <w:rPr>
                <w:rFonts w:ascii="Arial" w:hAnsi="Arial" w:cs="Arial"/>
                <w:w w:val="90"/>
                <w:sz w:val="24"/>
                <w:szCs w:val="24"/>
              </w:rPr>
            </w:pPr>
          </w:p>
        </w:tc>
        <w:tc>
          <w:tcPr>
            <w:tcW w:w="956" w:type="dxa"/>
            <w:tcBorders>
              <w:top w:val="single" w:sz="4" w:space="0" w:color="auto"/>
              <w:left w:val="single" w:sz="4" w:space="0" w:color="auto"/>
              <w:bottom w:val="single" w:sz="4" w:space="0" w:color="auto"/>
              <w:right w:val="single" w:sz="4" w:space="0" w:color="auto"/>
            </w:tcBorders>
            <w:vAlign w:val="center"/>
          </w:tcPr>
          <w:p w14:paraId="42784047" w14:textId="77777777" w:rsidR="00F92304" w:rsidRPr="0009669E" w:rsidRDefault="00F92304" w:rsidP="0009669E">
            <w:pPr>
              <w:spacing w:line="370" w:lineRule="exact"/>
              <w:contextualSpacing/>
              <w:jc w:val="center"/>
              <w:rPr>
                <w:rFonts w:ascii="Arial" w:hAnsi="Arial" w:cs="Arial"/>
                <w:color w:val="FF0000"/>
                <w:w w:val="90"/>
                <w:sz w:val="24"/>
                <w:szCs w:val="24"/>
                <w:lang w:val="id-ID"/>
              </w:rPr>
            </w:pPr>
          </w:p>
        </w:tc>
        <w:tc>
          <w:tcPr>
            <w:tcW w:w="1176" w:type="dxa"/>
            <w:tcBorders>
              <w:top w:val="single" w:sz="4" w:space="0" w:color="auto"/>
              <w:left w:val="single" w:sz="4" w:space="0" w:color="auto"/>
              <w:bottom w:val="single" w:sz="4" w:space="0" w:color="auto"/>
              <w:right w:val="single" w:sz="4" w:space="0" w:color="auto"/>
            </w:tcBorders>
            <w:vAlign w:val="center"/>
          </w:tcPr>
          <w:p w14:paraId="1A46BCBC" w14:textId="77777777" w:rsidR="00F92304" w:rsidRPr="0009669E" w:rsidRDefault="00F92304" w:rsidP="0009669E">
            <w:pPr>
              <w:spacing w:line="370" w:lineRule="exact"/>
              <w:contextualSpacing/>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26C34314" w14:textId="77777777" w:rsidR="00F92304" w:rsidRPr="0009669E" w:rsidRDefault="003857EF"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105,63%</w:t>
            </w:r>
          </w:p>
        </w:tc>
        <w:tc>
          <w:tcPr>
            <w:tcW w:w="1063" w:type="dxa"/>
            <w:tcBorders>
              <w:top w:val="single" w:sz="4" w:space="0" w:color="auto"/>
              <w:left w:val="single" w:sz="4" w:space="0" w:color="auto"/>
              <w:bottom w:val="single" w:sz="4" w:space="0" w:color="auto"/>
              <w:right w:val="single" w:sz="4" w:space="0" w:color="auto"/>
            </w:tcBorders>
            <w:vAlign w:val="center"/>
          </w:tcPr>
          <w:p w14:paraId="2BF11462" w14:textId="77777777" w:rsidR="00F92304" w:rsidRPr="0009669E" w:rsidRDefault="00F92304" w:rsidP="0009669E">
            <w:pPr>
              <w:spacing w:line="370" w:lineRule="exact"/>
              <w:contextualSpacing/>
              <w:jc w:val="center"/>
              <w:rPr>
                <w:rFonts w:ascii="Arial" w:hAnsi="Arial" w:cs="Arial"/>
                <w:w w:val="90"/>
                <w:sz w:val="24"/>
                <w:szCs w:val="24"/>
                <w:lang w:val="id-ID"/>
              </w:rPr>
            </w:pPr>
          </w:p>
        </w:tc>
        <w:tc>
          <w:tcPr>
            <w:tcW w:w="1428" w:type="dxa"/>
            <w:tcBorders>
              <w:top w:val="single" w:sz="4" w:space="0" w:color="auto"/>
              <w:left w:val="single" w:sz="4" w:space="0" w:color="auto"/>
              <w:bottom w:val="single" w:sz="4" w:space="0" w:color="auto"/>
              <w:right w:val="single" w:sz="4" w:space="0" w:color="auto"/>
            </w:tcBorders>
            <w:vAlign w:val="center"/>
          </w:tcPr>
          <w:p w14:paraId="5AA7BD54" w14:textId="77777777" w:rsidR="00F92304" w:rsidRPr="0009669E" w:rsidRDefault="003857EF" w:rsidP="0009669E">
            <w:pPr>
              <w:spacing w:line="370" w:lineRule="exact"/>
              <w:contextualSpacing/>
              <w:jc w:val="center"/>
              <w:rPr>
                <w:rFonts w:ascii="Arial" w:hAnsi="Arial" w:cs="Arial"/>
                <w:w w:val="90"/>
                <w:sz w:val="24"/>
                <w:szCs w:val="24"/>
              </w:rPr>
            </w:pPr>
            <w:r w:rsidRPr="0009669E">
              <w:rPr>
                <w:rFonts w:ascii="Arial" w:hAnsi="Arial" w:cs="Arial"/>
                <w:w w:val="90"/>
                <w:sz w:val="24"/>
                <w:szCs w:val="24"/>
              </w:rPr>
              <w:t>104,22%</w:t>
            </w:r>
          </w:p>
        </w:tc>
      </w:tr>
    </w:tbl>
    <w:p w14:paraId="456D591B" w14:textId="77777777" w:rsidR="005A4DD8" w:rsidRPr="004016EA" w:rsidRDefault="005A4DD8" w:rsidP="0009669E">
      <w:pPr>
        <w:shd w:val="clear" w:color="auto" w:fill="FFFFFF"/>
        <w:tabs>
          <w:tab w:val="left" w:pos="1276"/>
          <w:tab w:val="left" w:pos="1418"/>
        </w:tabs>
        <w:spacing w:line="360" w:lineRule="auto"/>
        <w:ind w:left="1417" w:hanging="992"/>
        <w:jc w:val="both"/>
        <w:textAlignment w:val="baseline"/>
        <w:rPr>
          <w:rFonts w:ascii="Arial" w:hAnsi="Arial" w:cs="Arial"/>
          <w:i/>
          <w:sz w:val="24"/>
          <w:szCs w:val="24"/>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253EC2" w:rsidRPr="004016EA">
        <w:rPr>
          <w:rFonts w:ascii="Arial" w:hAnsi="Arial" w:cs="Arial"/>
          <w:i/>
          <w:sz w:val="24"/>
          <w:szCs w:val="24"/>
        </w:rPr>
        <w:t xml:space="preserve">Dinas </w:t>
      </w:r>
      <w:proofErr w:type="spellStart"/>
      <w:r w:rsidR="00253EC2" w:rsidRPr="004016EA">
        <w:rPr>
          <w:rFonts w:ascii="Arial" w:hAnsi="Arial" w:cs="Arial"/>
          <w:i/>
          <w:sz w:val="24"/>
          <w:szCs w:val="24"/>
        </w:rPr>
        <w:t>Lingkungan</w:t>
      </w:r>
      <w:proofErr w:type="spellEnd"/>
      <w:r w:rsidR="00253EC2" w:rsidRPr="004016EA">
        <w:rPr>
          <w:rFonts w:ascii="Arial" w:hAnsi="Arial" w:cs="Arial"/>
          <w:i/>
          <w:sz w:val="24"/>
          <w:szCs w:val="24"/>
        </w:rPr>
        <w:t xml:space="preserve"> </w:t>
      </w:r>
      <w:r w:rsidR="00F92304" w:rsidRPr="004016EA">
        <w:rPr>
          <w:rFonts w:ascii="Arial" w:hAnsi="Arial" w:cs="Arial"/>
          <w:i/>
          <w:sz w:val="24"/>
          <w:szCs w:val="24"/>
        </w:rPr>
        <w:t>Hidup</w:t>
      </w:r>
      <w:r w:rsidR="00253EC2" w:rsidRPr="004016EA">
        <w:rPr>
          <w:rFonts w:ascii="Arial" w:hAnsi="Arial" w:cs="Arial"/>
          <w:i/>
          <w:sz w:val="24"/>
          <w:szCs w:val="24"/>
        </w:rPr>
        <w:t xml:space="preserve">, Dinas </w:t>
      </w:r>
      <w:proofErr w:type="spellStart"/>
      <w:r w:rsidR="00253EC2" w:rsidRPr="004016EA">
        <w:rPr>
          <w:rFonts w:ascii="Arial" w:hAnsi="Arial" w:cs="Arial"/>
          <w:i/>
          <w:sz w:val="24"/>
          <w:szCs w:val="24"/>
        </w:rPr>
        <w:t>Pekerjaan</w:t>
      </w:r>
      <w:proofErr w:type="spellEnd"/>
      <w:r w:rsidR="00253EC2" w:rsidRPr="004016EA">
        <w:rPr>
          <w:rFonts w:ascii="Arial" w:hAnsi="Arial" w:cs="Arial"/>
          <w:i/>
          <w:sz w:val="24"/>
          <w:szCs w:val="24"/>
        </w:rPr>
        <w:t xml:space="preserve"> Umum dan </w:t>
      </w:r>
      <w:proofErr w:type="spellStart"/>
      <w:r w:rsidR="00253EC2" w:rsidRPr="004016EA">
        <w:rPr>
          <w:rFonts w:ascii="Arial" w:hAnsi="Arial" w:cs="Arial"/>
          <w:i/>
          <w:sz w:val="24"/>
          <w:szCs w:val="24"/>
        </w:rPr>
        <w:t>Perumahan</w:t>
      </w:r>
      <w:proofErr w:type="spellEnd"/>
      <w:r w:rsidR="00253EC2" w:rsidRPr="004016EA">
        <w:rPr>
          <w:rFonts w:ascii="Arial" w:hAnsi="Arial" w:cs="Arial"/>
          <w:i/>
          <w:sz w:val="24"/>
          <w:szCs w:val="24"/>
        </w:rPr>
        <w:t xml:space="preserve"> Rakyat, Badan </w:t>
      </w:r>
      <w:proofErr w:type="spellStart"/>
      <w:r w:rsidR="00253EC2" w:rsidRPr="004016EA">
        <w:rPr>
          <w:rFonts w:ascii="Arial" w:hAnsi="Arial" w:cs="Arial"/>
          <w:i/>
          <w:sz w:val="24"/>
          <w:szCs w:val="24"/>
        </w:rPr>
        <w:t>Penanggulangan</w:t>
      </w:r>
      <w:proofErr w:type="spellEnd"/>
      <w:r w:rsidR="00253EC2" w:rsidRPr="004016EA">
        <w:rPr>
          <w:rFonts w:ascii="Arial" w:hAnsi="Arial" w:cs="Arial"/>
          <w:i/>
          <w:sz w:val="24"/>
          <w:szCs w:val="24"/>
        </w:rPr>
        <w:t xml:space="preserve"> </w:t>
      </w:r>
      <w:proofErr w:type="spellStart"/>
      <w:r w:rsidR="00253EC2" w:rsidRPr="004016EA">
        <w:rPr>
          <w:rFonts w:ascii="Arial" w:hAnsi="Arial" w:cs="Arial"/>
          <w:i/>
          <w:sz w:val="24"/>
          <w:szCs w:val="24"/>
        </w:rPr>
        <w:t>Bencana</w:t>
      </w:r>
      <w:proofErr w:type="spellEnd"/>
      <w:r w:rsidR="00253EC2" w:rsidRPr="004016EA">
        <w:rPr>
          <w:rFonts w:ascii="Arial" w:hAnsi="Arial" w:cs="Arial"/>
          <w:i/>
          <w:sz w:val="24"/>
          <w:szCs w:val="24"/>
        </w:rPr>
        <w:t xml:space="preserve"> Daerah</w:t>
      </w:r>
      <w:r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667EEB" w:rsidRPr="004016EA">
        <w:rPr>
          <w:rFonts w:ascii="Arial" w:hAnsi="Arial" w:cs="Arial"/>
          <w:i/>
          <w:sz w:val="24"/>
          <w:szCs w:val="24"/>
        </w:rPr>
        <w:t>2</w:t>
      </w:r>
      <w:r w:rsidR="00323C09">
        <w:rPr>
          <w:rFonts w:ascii="Arial" w:hAnsi="Arial" w:cs="Arial"/>
          <w:i/>
          <w:sz w:val="24"/>
          <w:szCs w:val="24"/>
        </w:rPr>
        <w:t>1</w:t>
      </w:r>
    </w:p>
    <w:p w14:paraId="680CC583" w14:textId="77777777" w:rsidR="00D75168" w:rsidRPr="004016EA" w:rsidRDefault="00D75168" w:rsidP="00680A3D">
      <w:pPr>
        <w:pStyle w:val="BodyTextIndent2"/>
        <w:tabs>
          <w:tab w:val="left" w:pos="851"/>
        </w:tabs>
        <w:spacing w:after="0" w:line="360" w:lineRule="auto"/>
        <w:ind w:left="0" w:right="-1" w:firstLine="851"/>
        <w:jc w:val="both"/>
        <w:rPr>
          <w:rFonts w:ascii="Arial" w:hAnsi="Arial" w:cs="Arial"/>
          <w:b/>
          <w:bCs/>
        </w:rPr>
      </w:pPr>
      <w:r w:rsidRPr="004016EA">
        <w:rPr>
          <w:rFonts w:ascii="Arial" w:hAnsi="Arial" w:cs="Arial"/>
          <w:bCs/>
          <w:lang w:val="id-ID"/>
        </w:rPr>
        <w:lastRenderedPageBreak/>
        <w:t xml:space="preserve">Berdasarkan hasil pengukuran </w:t>
      </w:r>
      <w:proofErr w:type="spellStart"/>
      <w:r w:rsidRPr="004016EA">
        <w:rPr>
          <w:rFonts w:ascii="Arial" w:hAnsi="Arial" w:cs="Arial"/>
          <w:lang w:val="en-US"/>
        </w:rPr>
        <w:t>tujuan</w:t>
      </w:r>
      <w:proofErr w:type="spellEnd"/>
      <w:r w:rsidRPr="004016EA">
        <w:rPr>
          <w:rFonts w:ascii="Arial" w:hAnsi="Arial" w:cs="Arial"/>
          <w:bCs/>
        </w:rPr>
        <w:t xml:space="preserve"> </w:t>
      </w:r>
      <w:r w:rsidRPr="004016EA">
        <w:rPr>
          <w:rFonts w:ascii="Arial" w:hAnsi="Arial" w:cs="Arial"/>
          <w:bCs/>
          <w:lang w:val="en-US"/>
        </w:rPr>
        <w:t xml:space="preserve">1.1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di</w:t>
      </w:r>
      <w:r w:rsidRPr="004016EA">
        <w:rPr>
          <w:rFonts w:ascii="Arial" w:hAnsi="Arial" w:cs="Arial"/>
          <w:bCs/>
          <w:color w:val="000000"/>
          <w:lang w:val="en-US"/>
        </w:rPr>
        <w:t xml:space="preserve"> </w:t>
      </w:r>
      <w:r w:rsidRPr="004016EA">
        <w:rPr>
          <w:rFonts w:ascii="Arial" w:hAnsi="Arial" w:cs="Arial"/>
          <w:bCs/>
          <w:color w:val="000000"/>
          <w:lang w:val="id-ID"/>
        </w:rPr>
        <w:t xml:space="preserve">atas </w:t>
      </w:r>
      <w:r w:rsidRPr="004016EA">
        <w:rPr>
          <w:rFonts w:ascii="Arial" w:hAnsi="Arial" w:cs="Arial"/>
          <w:bCs/>
          <w:lang w:val="id-ID"/>
        </w:rPr>
        <w:t xml:space="preserve">dapat disimpulkan sebagai berikut : </w:t>
      </w:r>
    </w:p>
    <w:p w14:paraId="4D02277A" w14:textId="77777777" w:rsidR="00D75168" w:rsidRPr="004016EA" w:rsidRDefault="00D75168" w:rsidP="00680A3D">
      <w:pPr>
        <w:pStyle w:val="BodyTextIndent2"/>
        <w:numPr>
          <w:ilvl w:val="0"/>
          <w:numId w:val="7"/>
        </w:numPr>
        <w:tabs>
          <w:tab w:val="left" w:pos="360"/>
        </w:tabs>
        <w:spacing w:after="0" w:line="360" w:lineRule="auto"/>
        <w:ind w:left="360" w:right="-1"/>
        <w:jc w:val="both"/>
        <w:rPr>
          <w:rFonts w:ascii="Arial" w:hAnsi="Arial" w:cs="Arial"/>
          <w:b/>
          <w:bCs/>
          <w:lang w:val="id-ID"/>
        </w:rPr>
      </w:pPr>
      <w:r w:rsidRPr="004016EA">
        <w:rPr>
          <w:rFonts w:ascii="Arial" w:hAnsi="Arial" w:cs="Arial"/>
          <w:bCs/>
          <w:lang w:val="id-ID"/>
        </w:rPr>
        <w:t xml:space="preserve">Capaian kinerja </w:t>
      </w:r>
      <w:proofErr w:type="spellStart"/>
      <w:r w:rsidRPr="004016EA">
        <w:rPr>
          <w:rFonts w:ascii="Arial" w:hAnsi="Arial" w:cs="Arial"/>
          <w:lang w:val="en-US"/>
        </w:rPr>
        <w:t>tujuan</w:t>
      </w:r>
      <w:proofErr w:type="spellEnd"/>
      <w:r w:rsidRPr="004016EA">
        <w:rPr>
          <w:rFonts w:ascii="Arial" w:hAnsi="Arial" w:cs="Arial"/>
          <w:bCs/>
        </w:rPr>
        <w:t xml:space="preserve"> </w:t>
      </w:r>
      <w:r w:rsidRPr="004016EA">
        <w:rPr>
          <w:rFonts w:ascii="Arial" w:hAnsi="Arial" w:cs="Arial"/>
          <w:bCs/>
          <w:lang w:val="en-US"/>
        </w:rPr>
        <w:t>1.1</w:t>
      </w:r>
    </w:p>
    <w:p w14:paraId="66B15AF2" w14:textId="77777777" w:rsidR="00D75168" w:rsidRPr="004016EA" w:rsidRDefault="00D75168" w:rsidP="00680A3D">
      <w:pPr>
        <w:pStyle w:val="BodyTextIndent2"/>
        <w:tabs>
          <w:tab w:val="left" w:pos="426"/>
        </w:tabs>
        <w:spacing w:after="0" w:line="360" w:lineRule="auto"/>
        <w:ind w:left="426" w:right="-1" w:firstLine="850"/>
        <w:jc w:val="both"/>
        <w:rPr>
          <w:rFonts w:ascii="Arial" w:hAnsi="Arial" w:cs="Arial"/>
          <w:b/>
          <w:bCs/>
          <w:lang w:val="id-ID"/>
        </w:rPr>
      </w:pPr>
      <w:r w:rsidRPr="004016EA">
        <w:rPr>
          <w:rFonts w:ascii="Arial" w:hAnsi="Arial" w:cs="Arial"/>
          <w:bCs/>
          <w:lang w:val="id-ID"/>
        </w:rPr>
        <w:t xml:space="preserve">Capaian kinerja rata-rata </w:t>
      </w:r>
      <w:proofErr w:type="spellStart"/>
      <w:r w:rsidRPr="004016EA">
        <w:rPr>
          <w:rFonts w:ascii="Arial" w:hAnsi="Arial" w:cs="Arial"/>
          <w:lang w:val="en-US"/>
        </w:rPr>
        <w:t>tujuan</w:t>
      </w:r>
      <w:proofErr w:type="spellEnd"/>
      <w:r w:rsidRPr="004016EA">
        <w:rPr>
          <w:rFonts w:ascii="Arial" w:hAnsi="Arial" w:cs="Arial"/>
          <w:bCs/>
        </w:rPr>
        <w:t xml:space="preserve"> </w:t>
      </w:r>
      <w:r w:rsidRPr="004016EA">
        <w:rPr>
          <w:rFonts w:ascii="Arial" w:hAnsi="Arial" w:cs="Arial"/>
          <w:bCs/>
          <w:lang w:val="en-US"/>
        </w:rPr>
        <w:t xml:space="preserve">1.1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667EEB" w:rsidRPr="004016EA">
        <w:rPr>
          <w:rFonts w:ascii="Arial" w:hAnsi="Arial" w:cs="Arial"/>
          <w:bCs/>
          <w:lang w:val="en-US"/>
        </w:rPr>
        <w:t>2</w:t>
      </w:r>
      <w:r w:rsidR="002B6F84">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Pr="004016EA">
        <w:rPr>
          <w:rFonts w:ascii="Arial" w:hAnsi="Arial" w:cs="Arial"/>
          <w:bCs/>
          <w:color w:val="FF0000"/>
          <w:lang w:val="id-ID"/>
        </w:rPr>
        <w:t xml:space="preserve"> </w:t>
      </w:r>
      <w:r w:rsidR="00C965E1" w:rsidRPr="00615E21">
        <w:rPr>
          <w:rFonts w:ascii="Arial" w:hAnsi="Arial" w:cs="Arial"/>
          <w:bCs/>
          <w:lang w:val="en-US"/>
        </w:rPr>
        <w:t>10</w:t>
      </w:r>
      <w:r w:rsidR="003857EF">
        <w:rPr>
          <w:rFonts w:ascii="Arial" w:hAnsi="Arial" w:cs="Arial"/>
          <w:bCs/>
          <w:lang w:val="en-US"/>
        </w:rPr>
        <w:t>5,63</w:t>
      </w:r>
      <w:r w:rsidR="00C965E1" w:rsidRPr="00615E21">
        <w:rPr>
          <w:rFonts w:ascii="Arial" w:hAnsi="Arial" w:cs="Arial"/>
          <w:bCs/>
          <w:lang w:val="en-US"/>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001C00EA" w:rsidRPr="004016EA">
        <w:rPr>
          <w:rFonts w:ascii="Arial" w:hAnsi="Arial" w:cs="Arial"/>
          <w:bCs/>
        </w:rPr>
        <w:t xml:space="preserve"> </w:t>
      </w:r>
      <w:proofErr w:type="spellStart"/>
      <w:r w:rsidR="001C00EA" w:rsidRPr="004016EA">
        <w:rPr>
          <w:rFonts w:ascii="Arial" w:hAnsi="Arial" w:cs="Arial"/>
          <w:bCs/>
        </w:rPr>
        <w:t>kinerja</w:t>
      </w:r>
      <w:proofErr w:type="spellEnd"/>
      <w:r w:rsidR="001C00EA" w:rsidRPr="004016EA">
        <w:rPr>
          <w:rFonts w:ascii="Arial" w:hAnsi="Arial" w:cs="Arial"/>
          <w:bCs/>
        </w:rPr>
        <w:t xml:space="preserve"> “Sangat Tinggi</w:t>
      </w:r>
      <w:r w:rsidRPr="004016EA">
        <w:rPr>
          <w:rFonts w:ascii="Arial" w:hAnsi="Arial" w:cs="Arial"/>
          <w:bCs/>
        </w:rPr>
        <w:t>.</w:t>
      </w:r>
      <w:r w:rsidRPr="004016EA">
        <w:rPr>
          <w:rFonts w:ascii="Arial" w:hAnsi="Arial" w:cs="Arial"/>
          <w:bCs/>
          <w:lang w:val="en-US"/>
        </w:rPr>
        <w:t>”</w:t>
      </w:r>
    </w:p>
    <w:p w14:paraId="3CFAD7C5" w14:textId="77777777" w:rsidR="00D75168" w:rsidRPr="004016EA" w:rsidRDefault="00D75168" w:rsidP="00680A3D">
      <w:pPr>
        <w:pStyle w:val="BodyTextIndent2"/>
        <w:numPr>
          <w:ilvl w:val="0"/>
          <w:numId w:val="7"/>
        </w:numPr>
        <w:tabs>
          <w:tab w:val="left" w:pos="360"/>
        </w:tabs>
        <w:spacing w:after="0" w:line="360" w:lineRule="auto"/>
        <w:ind w:left="360" w:right="-1"/>
        <w:jc w:val="both"/>
        <w:rPr>
          <w:rFonts w:ascii="Arial" w:hAnsi="Arial" w:cs="Arial"/>
          <w:b/>
          <w:bCs/>
          <w:lang w:val="id-ID"/>
        </w:rPr>
      </w:pPr>
      <w:r w:rsidRPr="004016EA">
        <w:rPr>
          <w:rFonts w:ascii="Arial" w:hAnsi="Arial" w:cs="Arial"/>
          <w:bCs/>
          <w:lang w:val="id-ID"/>
        </w:rPr>
        <w:t>Capaian kinerja IKU</w:t>
      </w:r>
    </w:p>
    <w:p w14:paraId="7E3482F2" w14:textId="77777777" w:rsidR="00D75168" w:rsidRPr="002B6F84" w:rsidRDefault="00D75168" w:rsidP="00680A3D">
      <w:pPr>
        <w:pStyle w:val="BodyTextIndent2"/>
        <w:numPr>
          <w:ilvl w:val="0"/>
          <w:numId w:val="11"/>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proofErr w:type="spellStart"/>
      <w:r w:rsidRPr="004016EA">
        <w:rPr>
          <w:rFonts w:ascii="Arial" w:hAnsi="Arial" w:cs="Arial"/>
          <w:b/>
          <w:bCs/>
          <w:lang w:val="en-US"/>
        </w:rPr>
        <w:t>Rasio</w:t>
      </w:r>
      <w:proofErr w:type="spellEnd"/>
      <w:r w:rsidRPr="004016EA">
        <w:rPr>
          <w:rFonts w:ascii="Arial" w:hAnsi="Arial" w:cs="Arial"/>
          <w:b/>
          <w:bCs/>
          <w:lang w:val="en-US"/>
        </w:rPr>
        <w:t xml:space="preserve"> </w:t>
      </w:r>
      <w:proofErr w:type="spellStart"/>
      <w:r w:rsidRPr="004016EA">
        <w:rPr>
          <w:rFonts w:ascii="Arial" w:hAnsi="Arial" w:cs="Arial"/>
          <w:b/>
          <w:bCs/>
          <w:lang w:val="en-US"/>
        </w:rPr>
        <w:t>Konektivitas</w:t>
      </w:r>
      <w:proofErr w:type="spellEnd"/>
      <w:r w:rsidRPr="004016EA">
        <w:rPr>
          <w:rFonts w:ascii="Arial" w:hAnsi="Arial" w:cs="Arial"/>
          <w:bCs/>
          <w:lang w:val="id-ID"/>
        </w:rPr>
        <w:t xml:space="preserve"> tahun 20</w:t>
      </w:r>
      <w:r w:rsidR="00667EEB" w:rsidRPr="004016EA">
        <w:rPr>
          <w:rFonts w:ascii="Arial" w:hAnsi="Arial" w:cs="Arial"/>
          <w:bCs/>
          <w:lang w:val="en-US"/>
        </w:rPr>
        <w:t>2</w:t>
      </w:r>
      <w:r w:rsidR="002B6F84">
        <w:rPr>
          <w:rFonts w:ascii="Arial" w:hAnsi="Arial" w:cs="Arial"/>
          <w:bCs/>
          <w:lang w:val="en-US"/>
        </w:rPr>
        <w:t>1</w:t>
      </w:r>
      <w:r w:rsidRPr="004016EA">
        <w:rPr>
          <w:rFonts w:ascii="Arial" w:hAnsi="Arial" w:cs="Arial"/>
          <w:bCs/>
          <w:lang w:val="en-US"/>
        </w:rPr>
        <w:t xml:space="preserve"> </w:t>
      </w:r>
      <w:proofErr w:type="spellStart"/>
      <w:r w:rsidR="002B6F84">
        <w:rPr>
          <w:rFonts w:ascii="Arial" w:hAnsi="Arial" w:cs="Arial"/>
          <w:bCs/>
          <w:lang w:val="en-US"/>
        </w:rPr>
        <w:t>tidak</w:t>
      </w:r>
      <w:proofErr w:type="spellEnd"/>
      <w:r w:rsidR="002B6F84">
        <w:rPr>
          <w:rFonts w:ascii="Arial" w:hAnsi="Arial" w:cs="Arial"/>
          <w:bCs/>
          <w:lang w:val="en-US"/>
        </w:rPr>
        <w:t xml:space="preserve"> </w:t>
      </w:r>
      <w:proofErr w:type="spellStart"/>
      <w:r w:rsidR="002B6F84">
        <w:rPr>
          <w:rFonts w:ascii="Arial" w:hAnsi="Arial" w:cs="Arial"/>
          <w:bCs/>
          <w:lang w:val="en-US"/>
        </w:rPr>
        <w:t>ada</w:t>
      </w:r>
      <w:proofErr w:type="spellEnd"/>
      <w:r w:rsidR="002B6F84">
        <w:rPr>
          <w:rFonts w:ascii="Arial" w:hAnsi="Arial" w:cs="Arial"/>
          <w:bCs/>
          <w:lang w:val="en-US"/>
        </w:rPr>
        <w:t xml:space="preserve"> </w:t>
      </w:r>
      <w:r w:rsidR="0079445C">
        <w:rPr>
          <w:rFonts w:ascii="Arial" w:hAnsi="Arial" w:cs="Arial"/>
          <w:bCs/>
          <w:lang w:val="en-US"/>
        </w:rPr>
        <w:t>data</w:t>
      </w:r>
      <w:r w:rsidR="002B6F84">
        <w:rPr>
          <w:rFonts w:ascii="Arial" w:hAnsi="Arial" w:cs="Arial"/>
          <w:bCs/>
          <w:lang w:val="en-US"/>
        </w:rPr>
        <w:t>.</w:t>
      </w:r>
      <w:r w:rsidRPr="004016EA">
        <w:rPr>
          <w:rFonts w:ascii="Arial" w:hAnsi="Arial" w:cs="Arial"/>
          <w:bCs/>
          <w:lang w:val="id-ID"/>
        </w:rPr>
        <w:t xml:space="preserve"> </w:t>
      </w:r>
    </w:p>
    <w:p w14:paraId="3F906AB6" w14:textId="77777777" w:rsidR="002B6F84" w:rsidRPr="004016EA" w:rsidRDefault="002B6F84" w:rsidP="00680A3D">
      <w:pPr>
        <w:pStyle w:val="BodyTextIndent2"/>
        <w:numPr>
          <w:ilvl w:val="0"/>
          <w:numId w:val="11"/>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r>
        <w:rPr>
          <w:rFonts w:ascii="Arial" w:hAnsi="Arial" w:cs="Arial"/>
          <w:b/>
          <w:bCs/>
          <w:lang w:val="en-US"/>
        </w:rPr>
        <w:t xml:space="preserve">Tingkat Pembangunan </w:t>
      </w:r>
      <w:proofErr w:type="spellStart"/>
      <w:r>
        <w:rPr>
          <w:rFonts w:ascii="Arial" w:hAnsi="Arial" w:cs="Arial"/>
          <w:b/>
          <w:bCs/>
          <w:lang w:val="en-US"/>
        </w:rPr>
        <w:t>Infrastruktur</w:t>
      </w:r>
      <w:proofErr w:type="spellEnd"/>
      <w:r>
        <w:rPr>
          <w:rFonts w:ascii="Arial" w:hAnsi="Arial" w:cs="Arial"/>
          <w:b/>
          <w:bCs/>
          <w:lang w:val="en-US"/>
        </w:rPr>
        <w:t xml:space="preserve"> Daerah</w:t>
      </w:r>
      <w:r w:rsidRPr="004016EA">
        <w:rPr>
          <w:rFonts w:ascii="Arial" w:hAnsi="Arial" w:cs="Arial"/>
          <w:bCs/>
          <w:lang w:val="id-ID"/>
        </w:rPr>
        <w:t xml:space="preserve"> tahun 20</w:t>
      </w:r>
      <w:r w:rsidRPr="004016EA">
        <w:rPr>
          <w:rFonts w:ascii="Arial" w:hAnsi="Arial" w:cs="Arial"/>
          <w:bCs/>
          <w:lang w:val="en-US"/>
        </w:rPr>
        <w:t>2</w:t>
      </w:r>
      <w:r>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Pr="004016EA">
        <w:rPr>
          <w:rFonts w:ascii="Arial" w:hAnsi="Arial" w:cs="Arial"/>
          <w:bCs/>
          <w:lang w:val="en-US"/>
        </w:rPr>
        <w:t xml:space="preserve"> </w:t>
      </w:r>
      <w:r w:rsidR="0079445C">
        <w:rPr>
          <w:rFonts w:ascii="Arial" w:hAnsi="Arial" w:cs="Arial"/>
          <w:bCs/>
          <w:lang w:val="en-US"/>
        </w:rPr>
        <w:t>105,18</w:t>
      </w:r>
      <w:r>
        <w:rPr>
          <w:rFonts w:ascii="Arial" w:hAnsi="Arial" w:cs="Arial"/>
          <w:bCs/>
          <w:lang w:val="en-US"/>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Pr="004016EA">
        <w:rPr>
          <w:rFonts w:ascii="Arial" w:hAnsi="Arial" w:cs="Arial"/>
          <w:bCs/>
          <w:lang w:val="en-US"/>
        </w:rPr>
        <w:t>”</w:t>
      </w:r>
      <w:r w:rsidRPr="004016EA">
        <w:rPr>
          <w:rFonts w:ascii="Arial" w:hAnsi="Arial" w:cs="Arial"/>
          <w:bCs/>
          <w:lang w:val="id-ID"/>
        </w:rPr>
        <w:t>.</w:t>
      </w:r>
    </w:p>
    <w:p w14:paraId="225A9811" w14:textId="77777777" w:rsidR="002B6F84" w:rsidRPr="00A43F80" w:rsidRDefault="00A43F80" w:rsidP="00680A3D">
      <w:pPr>
        <w:pStyle w:val="BodyTextIndent2"/>
        <w:numPr>
          <w:ilvl w:val="0"/>
          <w:numId w:val="11"/>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proofErr w:type="spellStart"/>
      <w:r w:rsidRPr="004016EA">
        <w:rPr>
          <w:rFonts w:ascii="Arial" w:hAnsi="Arial" w:cs="Arial"/>
          <w:b/>
          <w:bCs/>
          <w:lang w:val="en-US"/>
        </w:rPr>
        <w:t>Indeks</w:t>
      </w:r>
      <w:proofErr w:type="spellEnd"/>
      <w:r w:rsidRPr="004016EA">
        <w:rPr>
          <w:rFonts w:ascii="Arial" w:hAnsi="Arial" w:cs="Arial"/>
          <w:b/>
          <w:bCs/>
          <w:lang w:val="en-US"/>
        </w:rPr>
        <w:t xml:space="preserve"> </w:t>
      </w:r>
      <w:proofErr w:type="spellStart"/>
      <w:r>
        <w:rPr>
          <w:rFonts w:ascii="Arial" w:hAnsi="Arial" w:cs="Arial"/>
          <w:b/>
          <w:bCs/>
          <w:lang w:val="en-US"/>
        </w:rPr>
        <w:t>Resiko</w:t>
      </w:r>
      <w:proofErr w:type="spellEnd"/>
      <w:r>
        <w:rPr>
          <w:rFonts w:ascii="Arial" w:hAnsi="Arial" w:cs="Arial"/>
          <w:b/>
          <w:bCs/>
          <w:lang w:val="en-US"/>
        </w:rPr>
        <w:t xml:space="preserve"> </w:t>
      </w:r>
      <w:proofErr w:type="spellStart"/>
      <w:r>
        <w:rPr>
          <w:rFonts w:ascii="Arial" w:hAnsi="Arial" w:cs="Arial"/>
          <w:b/>
          <w:bCs/>
          <w:lang w:val="en-US"/>
        </w:rPr>
        <w:t>Bencana</w:t>
      </w:r>
      <w:proofErr w:type="spellEnd"/>
      <w:r w:rsidRPr="004016EA">
        <w:rPr>
          <w:rFonts w:ascii="Arial" w:hAnsi="Arial" w:cs="Arial"/>
          <w:bCs/>
          <w:lang w:val="id-ID"/>
        </w:rPr>
        <w:t xml:space="preserve"> tahun 20</w:t>
      </w:r>
      <w:r w:rsidRPr="004016EA">
        <w:rPr>
          <w:rFonts w:ascii="Arial" w:hAnsi="Arial" w:cs="Arial"/>
          <w:bCs/>
          <w:lang w:val="en-US"/>
        </w:rPr>
        <w:t>2</w:t>
      </w:r>
      <w:r>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Pr="004016EA">
        <w:rPr>
          <w:rFonts w:ascii="Arial" w:hAnsi="Arial" w:cs="Arial"/>
          <w:bCs/>
          <w:lang w:val="en-US"/>
        </w:rPr>
        <w:t xml:space="preserve"> </w:t>
      </w:r>
      <w:r w:rsidR="00C965E1">
        <w:rPr>
          <w:rFonts w:ascii="Arial" w:hAnsi="Arial" w:cs="Arial"/>
          <w:bCs/>
          <w:lang w:val="en-US"/>
        </w:rPr>
        <w:t>100</w:t>
      </w:r>
      <w:r>
        <w:rPr>
          <w:rFonts w:ascii="Arial" w:hAnsi="Arial" w:cs="Arial"/>
          <w:bCs/>
          <w:lang w:val="en-US"/>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Pr="004016EA">
        <w:rPr>
          <w:rFonts w:ascii="Arial" w:hAnsi="Arial" w:cs="Arial"/>
          <w:bCs/>
          <w:lang w:val="en-US"/>
        </w:rPr>
        <w:t>”</w:t>
      </w:r>
      <w:r w:rsidRPr="004016EA">
        <w:rPr>
          <w:rFonts w:ascii="Arial" w:hAnsi="Arial" w:cs="Arial"/>
          <w:bCs/>
          <w:lang w:val="id-ID"/>
        </w:rPr>
        <w:t>.</w:t>
      </w:r>
    </w:p>
    <w:p w14:paraId="088896C0" w14:textId="77777777" w:rsidR="00D75168" w:rsidRPr="004016EA" w:rsidRDefault="00D75168" w:rsidP="00680A3D">
      <w:pPr>
        <w:pStyle w:val="BodyTextIndent2"/>
        <w:numPr>
          <w:ilvl w:val="0"/>
          <w:numId w:val="11"/>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proofErr w:type="spellStart"/>
      <w:r w:rsidRPr="004016EA">
        <w:rPr>
          <w:rFonts w:ascii="Arial" w:hAnsi="Arial" w:cs="Arial"/>
          <w:b/>
          <w:bCs/>
          <w:lang w:val="en-US"/>
        </w:rPr>
        <w:t>Indeks</w:t>
      </w:r>
      <w:proofErr w:type="spellEnd"/>
      <w:r w:rsidRPr="004016EA">
        <w:rPr>
          <w:rFonts w:ascii="Arial" w:hAnsi="Arial" w:cs="Arial"/>
          <w:b/>
          <w:bCs/>
          <w:lang w:val="en-US"/>
        </w:rPr>
        <w:t xml:space="preserve"> </w:t>
      </w:r>
      <w:proofErr w:type="spellStart"/>
      <w:r w:rsidRPr="004016EA">
        <w:rPr>
          <w:rFonts w:ascii="Arial" w:hAnsi="Arial" w:cs="Arial"/>
          <w:b/>
          <w:bCs/>
          <w:lang w:val="en-US"/>
        </w:rPr>
        <w:t>Lingkungan</w:t>
      </w:r>
      <w:proofErr w:type="spellEnd"/>
      <w:r w:rsidRPr="004016EA">
        <w:rPr>
          <w:rFonts w:ascii="Arial" w:hAnsi="Arial" w:cs="Arial"/>
          <w:b/>
          <w:bCs/>
          <w:lang w:val="en-US"/>
        </w:rPr>
        <w:t xml:space="preserve"> Hidup</w:t>
      </w:r>
      <w:r w:rsidRPr="004016EA">
        <w:rPr>
          <w:rFonts w:ascii="Arial" w:hAnsi="Arial" w:cs="Arial"/>
          <w:bCs/>
          <w:lang w:val="id-ID"/>
        </w:rPr>
        <w:t xml:space="preserve"> tahun 20</w:t>
      </w:r>
      <w:r w:rsidR="00667EEB" w:rsidRPr="004016EA">
        <w:rPr>
          <w:rFonts w:ascii="Arial" w:hAnsi="Arial" w:cs="Arial"/>
          <w:bCs/>
          <w:lang w:val="en-US"/>
        </w:rPr>
        <w:t>2</w:t>
      </w:r>
      <w:r w:rsidR="002B6F84">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667EEB" w:rsidRPr="004016EA">
        <w:rPr>
          <w:rFonts w:ascii="Arial" w:hAnsi="Arial" w:cs="Arial"/>
          <w:bCs/>
          <w:lang w:val="en-US"/>
        </w:rPr>
        <w:t xml:space="preserve"> </w:t>
      </w:r>
      <w:r w:rsidR="00AE37B8">
        <w:rPr>
          <w:rFonts w:ascii="Arial" w:hAnsi="Arial" w:cs="Arial"/>
          <w:bCs/>
          <w:lang w:val="en-US"/>
        </w:rPr>
        <w:t>1</w:t>
      </w:r>
      <w:r w:rsidR="00220E90">
        <w:rPr>
          <w:rFonts w:ascii="Arial" w:hAnsi="Arial" w:cs="Arial"/>
          <w:bCs/>
          <w:lang w:val="en-US"/>
        </w:rPr>
        <w:t>11,</w:t>
      </w:r>
      <w:r w:rsidR="0014212E">
        <w:rPr>
          <w:rFonts w:ascii="Arial" w:hAnsi="Arial" w:cs="Arial"/>
          <w:bCs/>
          <w:lang w:val="en-US"/>
        </w:rPr>
        <w:t>7</w:t>
      </w:r>
      <w:r w:rsidR="00220E90">
        <w:rPr>
          <w:rFonts w:ascii="Arial" w:hAnsi="Arial" w:cs="Arial"/>
          <w:bCs/>
          <w:lang w:val="en-US"/>
        </w:rPr>
        <w:t>0</w:t>
      </w:r>
      <w:r w:rsidR="00AE37B8">
        <w:rPr>
          <w:rFonts w:ascii="Arial" w:hAnsi="Arial" w:cs="Arial"/>
          <w:bCs/>
          <w:lang w:val="en-US"/>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CB0F58" w:rsidRPr="004016EA">
        <w:rPr>
          <w:rFonts w:ascii="Arial" w:hAnsi="Arial" w:cs="Arial"/>
          <w:bCs/>
        </w:rPr>
        <w:t>S</w:t>
      </w:r>
      <w:r w:rsidRPr="004016EA">
        <w:rPr>
          <w:rFonts w:ascii="Arial" w:hAnsi="Arial" w:cs="Arial"/>
          <w:bCs/>
        </w:rPr>
        <w:t xml:space="preserve">angat </w:t>
      </w:r>
      <w:r w:rsidR="00CB0F58" w:rsidRPr="004016EA">
        <w:rPr>
          <w:rFonts w:ascii="Arial" w:hAnsi="Arial" w:cs="Arial"/>
          <w:bCs/>
        </w:rPr>
        <w:t>Tinggi</w:t>
      </w:r>
      <w:r w:rsidRPr="004016EA">
        <w:rPr>
          <w:rFonts w:ascii="Arial" w:hAnsi="Arial" w:cs="Arial"/>
          <w:bCs/>
        </w:rPr>
        <w:t>.</w:t>
      </w:r>
      <w:r w:rsidRPr="004016EA">
        <w:rPr>
          <w:rFonts w:ascii="Arial" w:hAnsi="Arial" w:cs="Arial"/>
          <w:bCs/>
          <w:lang w:val="en-US"/>
        </w:rPr>
        <w:t>”</w:t>
      </w:r>
      <w:r w:rsidRPr="004016EA">
        <w:rPr>
          <w:rFonts w:ascii="Arial" w:hAnsi="Arial" w:cs="Arial"/>
          <w:bCs/>
          <w:lang w:val="id-ID"/>
        </w:rPr>
        <w:t>.</w:t>
      </w:r>
    </w:p>
    <w:p w14:paraId="7B0BFDAB" w14:textId="77777777" w:rsidR="00D75168" w:rsidRPr="004016EA" w:rsidRDefault="00D75168" w:rsidP="00680A3D">
      <w:pPr>
        <w:pStyle w:val="BodyTextIndent2"/>
        <w:numPr>
          <w:ilvl w:val="0"/>
          <w:numId w:val="7"/>
        </w:numPr>
        <w:tabs>
          <w:tab w:val="left" w:pos="426"/>
        </w:tabs>
        <w:spacing w:after="0" w:line="360" w:lineRule="auto"/>
        <w:ind w:right="-1" w:hanging="1854"/>
        <w:jc w:val="both"/>
        <w:rPr>
          <w:rFonts w:ascii="Arial" w:hAnsi="Arial" w:cs="Arial"/>
          <w:b/>
          <w:bCs/>
          <w:lang w:val="id-ID"/>
        </w:rPr>
      </w:pPr>
      <w:r w:rsidRPr="004016EA">
        <w:rPr>
          <w:rFonts w:ascii="Arial" w:hAnsi="Arial" w:cs="Arial"/>
          <w:bCs/>
          <w:lang w:val="id-ID"/>
        </w:rPr>
        <w:t xml:space="preserve">Analisis Pencapaian Kinerja </w:t>
      </w:r>
      <w:r w:rsidR="003857EF">
        <w:rPr>
          <w:rFonts w:ascii="Arial" w:hAnsi="Arial" w:cs="Arial"/>
          <w:bCs/>
          <w:lang w:val="en-US"/>
        </w:rPr>
        <w:t>Tujuan</w:t>
      </w:r>
    </w:p>
    <w:p w14:paraId="160F729F" w14:textId="77777777" w:rsidR="00D75168" w:rsidRPr="00A43F80" w:rsidRDefault="00D75168" w:rsidP="00680A3D">
      <w:pPr>
        <w:pStyle w:val="BodyTextIndent2"/>
        <w:numPr>
          <w:ilvl w:val="0"/>
          <w:numId w:val="20"/>
        </w:numPr>
        <w:tabs>
          <w:tab w:val="left" w:pos="851"/>
        </w:tabs>
        <w:spacing w:after="0" w:line="360" w:lineRule="auto"/>
        <w:ind w:right="-1"/>
        <w:jc w:val="both"/>
        <w:rPr>
          <w:rFonts w:ascii="Arial" w:hAnsi="Arial" w:cs="Arial"/>
          <w:bCs/>
        </w:rPr>
      </w:pPr>
      <w:proofErr w:type="spellStart"/>
      <w:r w:rsidRPr="00A43F80">
        <w:rPr>
          <w:rFonts w:ascii="Arial" w:hAnsi="Arial" w:cs="Arial"/>
          <w:bCs/>
        </w:rPr>
        <w:t>Rasio</w:t>
      </w:r>
      <w:proofErr w:type="spellEnd"/>
      <w:r w:rsidRPr="00A43F80">
        <w:rPr>
          <w:rFonts w:ascii="Arial" w:hAnsi="Arial" w:cs="Arial"/>
          <w:bCs/>
        </w:rPr>
        <w:t xml:space="preserve"> </w:t>
      </w:r>
      <w:proofErr w:type="spellStart"/>
      <w:r w:rsidRPr="00A43F80">
        <w:rPr>
          <w:rFonts w:ascii="Arial" w:hAnsi="Arial" w:cs="Arial"/>
          <w:bCs/>
        </w:rPr>
        <w:t>Konektifit</w:t>
      </w:r>
      <w:r w:rsidR="00C06382" w:rsidRPr="00A43F80">
        <w:rPr>
          <w:rFonts w:ascii="Arial" w:hAnsi="Arial" w:cs="Arial"/>
          <w:bCs/>
        </w:rPr>
        <w:t>as</w:t>
      </w:r>
      <w:proofErr w:type="spellEnd"/>
      <w:r w:rsidR="00C06382" w:rsidRPr="00A43F80">
        <w:rPr>
          <w:rFonts w:ascii="Arial" w:hAnsi="Arial" w:cs="Arial"/>
          <w:bCs/>
        </w:rPr>
        <w:t xml:space="preserve"> : </w:t>
      </w:r>
    </w:p>
    <w:p w14:paraId="69AD0E02" w14:textId="06A02DB2" w:rsidR="0056628E" w:rsidRPr="00CC4CE7" w:rsidRDefault="0052224E" w:rsidP="00680A3D">
      <w:pPr>
        <w:pStyle w:val="BodyTextIndent2"/>
        <w:tabs>
          <w:tab w:val="left" w:pos="900"/>
        </w:tabs>
        <w:spacing w:after="0" w:line="360" w:lineRule="auto"/>
        <w:ind w:left="786" w:right="58" w:firstLine="774"/>
        <w:jc w:val="both"/>
        <w:rPr>
          <w:rFonts w:ascii="Arial" w:hAnsi="Arial" w:cs="Arial"/>
        </w:rPr>
      </w:pPr>
      <w:proofErr w:type="spellStart"/>
      <w:r w:rsidRPr="00A43F80">
        <w:rPr>
          <w:rFonts w:ascii="Arial" w:hAnsi="Arial" w:cs="Arial"/>
          <w:bCs/>
          <w:lang w:val="en-US"/>
        </w:rPr>
        <w:t>Berdasarkan</w:t>
      </w:r>
      <w:proofErr w:type="spellEnd"/>
      <w:r w:rsidRPr="00A43F80">
        <w:rPr>
          <w:rFonts w:ascii="Arial" w:hAnsi="Arial" w:cs="Arial"/>
          <w:bCs/>
          <w:lang w:val="en-US"/>
        </w:rPr>
        <w:t xml:space="preserve"> </w:t>
      </w:r>
      <w:proofErr w:type="spellStart"/>
      <w:r w:rsidR="0056628E" w:rsidRPr="00A43F80">
        <w:rPr>
          <w:rFonts w:ascii="Arial" w:hAnsi="Arial" w:cs="Arial"/>
          <w:bCs/>
          <w:lang w:val="en-US"/>
        </w:rPr>
        <w:t>hasil</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evaluasi</w:t>
      </w:r>
      <w:proofErr w:type="spellEnd"/>
      <w:r w:rsidR="0056628E" w:rsidRPr="00A43F80">
        <w:rPr>
          <w:rFonts w:ascii="Arial" w:hAnsi="Arial" w:cs="Arial"/>
          <w:bCs/>
          <w:lang w:val="en-US"/>
        </w:rPr>
        <w:t xml:space="preserve"> </w:t>
      </w:r>
      <w:proofErr w:type="spellStart"/>
      <w:r w:rsidR="00A43F80">
        <w:rPr>
          <w:rFonts w:ascii="Arial" w:hAnsi="Arial" w:cs="Arial"/>
          <w:bCs/>
          <w:lang w:val="en-US"/>
        </w:rPr>
        <w:t>P</w:t>
      </w:r>
      <w:r w:rsidR="0056628E" w:rsidRPr="00A43F80">
        <w:rPr>
          <w:rFonts w:ascii="Arial" w:hAnsi="Arial" w:cs="Arial"/>
          <w:bCs/>
          <w:lang w:val="en-US"/>
        </w:rPr>
        <w:t>rovinsi</w:t>
      </w:r>
      <w:proofErr w:type="spellEnd"/>
      <w:r w:rsidR="0056628E" w:rsidRPr="00A43F80">
        <w:rPr>
          <w:rFonts w:ascii="Arial" w:hAnsi="Arial" w:cs="Arial"/>
          <w:bCs/>
          <w:lang w:val="en-US"/>
        </w:rPr>
        <w:t xml:space="preserve"> dan </w:t>
      </w:r>
      <w:proofErr w:type="spellStart"/>
      <w:r w:rsidR="0056628E" w:rsidRPr="00A43F80">
        <w:rPr>
          <w:rFonts w:ascii="Arial" w:hAnsi="Arial" w:cs="Arial"/>
          <w:bCs/>
          <w:lang w:val="en-US"/>
        </w:rPr>
        <w:t>Pansus</w:t>
      </w:r>
      <w:proofErr w:type="spellEnd"/>
      <w:r w:rsidR="0056628E" w:rsidRPr="00A43F80">
        <w:rPr>
          <w:rFonts w:ascii="Arial" w:hAnsi="Arial" w:cs="Arial"/>
          <w:bCs/>
          <w:lang w:val="en-US"/>
        </w:rPr>
        <w:t xml:space="preserve"> </w:t>
      </w:r>
      <w:proofErr w:type="spellStart"/>
      <w:r w:rsidR="00A43F80">
        <w:rPr>
          <w:rFonts w:ascii="Arial" w:hAnsi="Arial" w:cs="Arial"/>
          <w:bCs/>
          <w:lang w:val="en-US"/>
        </w:rPr>
        <w:t>Penyusunan</w:t>
      </w:r>
      <w:proofErr w:type="spellEnd"/>
      <w:r w:rsidR="00A43F80">
        <w:rPr>
          <w:rFonts w:ascii="Arial" w:hAnsi="Arial" w:cs="Arial"/>
          <w:bCs/>
          <w:lang w:val="en-US"/>
        </w:rPr>
        <w:t xml:space="preserve"> </w:t>
      </w:r>
      <w:proofErr w:type="spellStart"/>
      <w:r w:rsidR="0056628E" w:rsidRPr="00A43F80">
        <w:rPr>
          <w:rFonts w:ascii="Arial" w:hAnsi="Arial" w:cs="Arial"/>
          <w:bCs/>
          <w:lang w:val="en-US"/>
        </w:rPr>
        <w:t>Per</w:t>
      </w:r>
      <w:r w:rsidR="00A43F80">
        <w:rPr>
          <w:rFonts w:ascii="Arial" w:hAnsi="Arial" w:cs="Arial"/>
          <w:bCs/>
          <w:lang w:val="en-US"/>
        </w:rPr>
        <w:t>aturan</w:t>
      </w:r>
      <w:proofErr w:type="spellEnd"/>
      <w:r w:rsidR="00A43F80">
        <w:rPr>
          <w:rFonts w:ascii="Arial" w:hAnsi="Arial" w:cs="Arial"/>
          <w:bCs/>
          <w:lang w:val="en-US"/>
        </w:rPr>
        <w:t xml:space="preserve"> D</w:t>
      </w:r>
      <w:r w:rsidR="0056628E" w:rsidRPr="00A43F80">
        <w:rPr>
          <w:rFonts w:ascii="Arial" w:hAnsi="Arial" w:cs="Arial"/>
          <w:bCs/>
          <w:lang w:val="en-US"/>
        </w:rPr>
        <w:t>a</w:t>
      </w:r>
      <w:r w:rsidR="00A43F80">
        <w:rPr>
          <w:rFonts w:ascii="Arial" w:hAnsi="Arial" w:cs="Arial"/>
          <w:bCs/>
          <w:lang w:val="en-US"/>
        </w:rPr>
        <w:t xml:space="preserve">erah </w:t>
      </w:r>
      <w:proofErr w:type="spellStart"/>
      <w:r w:rsidR="00A43F80">
        <w:rPr>
          <w:rFonts w:ascii="Arial" w:hAnsi="Arial" w:cs="Arial"/>
          <w:bCs/>
          <w:lang w:val="en-US"/>
        </w:rPr>
        <w:t>tentang</w:t>
      </w:r>
      <w:proofErr w:type="spellEnd"/>
      <w:r w:rsidR="00A43F80">
        <w:rPr>
          <w:rFonts w:ascii="Arial" w:hAnsi="Arial" w:cs="Arial"/>
          <w:bCs/>
          <w:lang w:val="en-US"/>
        </w:rPr>
        <w:t xml:space="preserve"> </w:t>
      </w:r>
      <w:proofErr w:type="spellStart"/>
      <w:r w:rsidR="00A43F80">
        <w:rPr>
          <w:rFonts w:ascii="Arial" w:hAnsi="Arial" w:cs="Arial"/>
          <w:bCs/>
          <w:lang w:val="en-US"/>
        </w:rPr>
        <w:t>Perubahan</w:t>
      </w:r>
      <w:proofErr w:type="spellEnd"/>
      <w:r w:rsidR="00A43F80">
        <w:rPr>
          <w:rFonts w:ascii="Arial" w:hAnsi="Arial" w:cs="Arial"/>
          <w:bCs/>
          <w:lang w:val="en-US"/>
        </w:rPr>
        <w:t xml:space="preserve"> RPJMD </w:t>
      </w:r>
      <w:proofErr w:type="spellStart"/>
      <w:r w:rsidR="00A43F80">
        <w:rPr>
          <w:rFonts w:ascii="Arial" w:hAnsi="Arial" w:cs="Arial"/>
          <w:bCs/>
          <w:lang w:val="en-US"/>
        </w:rPr>
        <w:t>Tahun</w:t>
      </w:r>
      <w:proofErr w:type="spellEnd"/>
      <w:r w:rsidR="00A43F80">
        <w:rPr>
          <w:rFonts w:ascii="Arial" w:hAnsi="Arial" w:cs="Arial"/>
          <w:bCs/>
          <w:lang w:val="en-US"/>
        </w:rPr>
        <w:t xml:space="preserve"> 2018 - 2023</w:t>
      </w:r>
      <w:r w:rsidR="0056628E" w:rsidRPr="00A43F80">
        <w:rPr>
          <w:rFonts w:ascii="Arial" w:hAnsi="Arial" w:cs="Arial"/>
          <w:bCs/>
          <w:lang w:val="en-US"/>
        </w:rPr>
        <w:t xml:space="preserve"> DPRD </w:t>
      </w:r>
      <w:proofErr w:type="spellStart"/>
      <w:r w:rsidR="0056628E" w:rsidRPr="00A43F80">
        <w:rPr>
          <w:rFonts w:ascii="Arial" w:hAnsi="Arial" w:cs="Arial"/>
          <w:bCs/>
          <w:lang w:val="en-US"/>
        </w:rPr>
        <w:t>Kabupaten</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Karanganyar</w:t>
      </w:r>
      <w:proofErr w:type="spellEnd"/>
      <w:r w:rsidR="00220E90">
        <w:rPr>
          <w:rFonts w:ascii="Arial" w:hAnsi="Arial" w:cs="Arial"/>
          <w:bCs/>
          <w:lang w:val="en-US"/>
        </w:rPr>
        <w:t xml:space="preserve"> </w:t>
      </w:r>
      <w:proofErr w:type="spellStart"/>
      <w:r w:rsidR="00220E90">
        <w:rPr>
          <w:rFonts w:ascii="Arial" w:hAnsi="Arial" w:cs="Arial"/>
          <w:bCs/>
          <w:lang w:val="en-US"/>
        </w:rPr>
        <w:t>Tahun</w:t>
      </w:r>
      <w:proofErr w:type="spellEnd"/>
      <w:r w:rsidR="00220E90">
        <w:rPr>
          <w:rFonts w:ascii="Arial" w:hAnsi="Arial" w:cs="Arial"/>
          <w:bCs/>
          <w:lang w:val="en-US"/>
        </w:rPr>
        <w:t xml:space="preserve"> 2021</w:t>
      </w:r>
      <w:r w:rsidR="0056628E" w:rsidRPr="00A43F80">
        <w:rPr>
          <w:rFonts w:ascii="Arial" w:hAnsi="Arial" w:cs="Arial"/>
          <w:bCs/>
          <w:lang w:val="en-US"/>
        </w:rPr>
        <w:t xml:space="preserve">, IKU </w:t>
      </w:r>
      <w:proofErr w:type="spellStart"/>
      <w:r w:rsidR="0056628E" w:rsidRPr="00A43F80">
        <w:rPr>
          <w:rFonts w:ascii="Arial" w:hAnsi="Arial" w:cs="Arial"/>
          <w:bCs/>
          <w:lang w:val="en-US"/>
        </w:rPr>
        <w:t>Rasio</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Konektivitas</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kurang</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menunjukkan</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atau</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tidak</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berkaitan</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langsung</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dengan</w:t>
      </w:r>
      <w:proofErr w:type="spellEnd"/>
      <w:r w:rsidR="0056628E" w:rsidRPr="00A43F80">
        <w:rPr>
          <w:rFonts w:ascii="Arial" w:hAnsi="Arial" w:cs="Arial"/>
          <w:bCs/>
          <w:lang w:val="en-US"/>
        </w:rPr>
        <w:t xml:space="preserve"> </w:t>
      </w:r>
      <w:proofErr w:type="spellStart"/>
      <w:r w:rsidRPr="00A43F80">
        <w:rPr>
          <w:rFonts w:ascii="Arial" w:hAnsi="Arial" w:cs="Arial"/>
          <w:bCs/>
          <w:lang w:val="en-US"/>
        </w:rPr>
        <w:t>misi</w:t>
      </w:r>
      <w:proofErr w:type="spellEnd"/>
      <w:r w:rsidRPr="00A43F80">
        <w:rPr>
          <w:rFonts w:ascii="Arial" w:hAnsi="Arial" w:cs="Arial"/>
          <w:bCs/>
          <w:lang w:val="en-US"/>
        </w:rPr>
        <w:t xml:space="preserve"> I (</w:t>
      </w:r>
      <w:proofErr w:type="spellStart"/>
      <w:r w:rsidRPr="00A43F80">
        <w:rPr>
          <w:rFonts w:ascii="Arial" w:hAnsi="Arial" w:cs="Arial"/>
          <w:bCs/>
          <w:lang w:val="en-US"/>
        </w:rPr>
        <w:t>pertama</w:t>
      </w:r>
      <w:proofErr w:type="spellEnd"/>
      <w:r w:rsidRPr="00A43F80">
        <w:rPr>
          <w:rFonts w:ascii="Arial" w:hAnsi="Arial" w:cs="Arial"/>
          <w:bCs/>
          <w:lang w:val="en-US"/>
        </w:rPr>
        <w:t xml:space="preserve">) </w:t>
      </w:r>
      <w:proofErr w:type="spellStart"/>
      <w:r w:rsidRPr="00A43F80">
        <w:rPr>
          <w:rFonts w:ascii="Arial" w:hAnsi="Arial" w:cs="Arial"/>
          <w:bCs/>
          <w:lang w:val="en-US"/>
        </w:rPr>
        <w:t>Bupati</w:t>
      </w:r>
      <w:proofErr w:type="spellEnd"/>
      <w:r w:rsidRPr="00A43F80">
        <w:rPr>
          <w:rFonts w:ascii="Arial" w:hAnsi="Arial" w:cs="Arial"/>
          <w:bCs/>
          <w:lang w:val="en-US"/>
        </w:rPr>
        <w:t xml:space="preserve"> </w:t>
      </w:r>
      <w:proofErr w:type="spellStart"/>
      <w:r w:rsidRPr="00A43F80">
        <w:rPr>
          <w:rFonts w:ascii="Arial" w:hAnsi="Arial" w:cs="Arial"/>
          <w:bCs/>
          <w:lang w:val="en-US"/>
        </w:rPr>
        <w:t>Karanganyar</w:t>
      </w:r>
      <w:proofErr w:type="spellEnd"/>
      <w:r w:rsidRPr="00A43F80">
        <w:rPr>
          <w:rFonts w:ascii="Arial" w:hAnsi="Arial" w:cs="Arial"/>
          <w:bCs/>
          <w:lang w:val="en-US"/>
        </w:rPr>
        <w:t xml:space="preserve">, </w:t>
      </w:r>
      <w:proofErr w:type="spellStart"/>
      <w:r w:rsidRPr="00A43F80">
        <w:rPr>
          <w:rFonts w:ascii="Arial" w:hAnsi="Arial" w:cs="Arial"/>
          <w:bCs/>
          <w:lang w:val="en-US"/>
        </w:rPr>
        <w:t>yaitu</w:t>
      </w:r>
      <w:proofErr w:type="spellEnd"/>
      <w:r w:rsidRPr="00A43F80">
        <w:rPr>
          <w:rFonts w:ascii="Arial" w:hAnsi="Arial" w:cs="Arial"/>
          <w:bCs/>
          <w:lang w:val="en-US"/>
        </w:rPr>
        <w:t xml:space="preserve"> </w:t>
      </w:r>
      <w:proofErr w:type="spellStart"/>
      <w:r w:rsidRPr="00A43F80">
        <w:rPr>
          <w:rFonts w:ascii="Arial" w:hAnsi="Arial" w:cs="Arial"/>
          <w:bCs/>
          <w:lang w:val="en-US"/>
        </w:rPr>
        <w:t>mewujudkan</w:t>
      </w:r>
      <w:proofErr w:type="spellEnd"/>
      <w:r w:rsidRPr="00A43F80">
        <w:rPr>
          <w:rFonts w:ascii="Arial" w:hAnsi="Arial" w:cs="Arial"/>
          <w:bCs/>
          <w:lang w:val="en-US"/>
        </w:rPr>
        <w:t xml:space="preserve"> </w:t>
      </w:r>
      <w:proofErr w:type="spellStart"/>
      <w:r w:rsidRPr="00A43F80">
        <w:rPr>
          <w:rFonts w:ascii="Arial" w:hAnsi="Arial" w:cs="Arial"/>
          <w:bCs/>
          <w:lang w:val="en-US"/>
        </w:rPr>
        <w:t>pembangunan</w:t>
      </w:r>
      <w:proofErr w:type="spellEnd"/>
      <w:r w:rsidRPr="00A43F80">
        <w:rPr>
          <w:rFonts w:ascii="Arial" w:hAnsi="Arial" w:cs="Arial"/>
          <w:bCs/>
          <w:lang w:val="en-US"/>
        </w:rPr>
        <w:t xml:space="preserve"> </w:t>
      </w:r>
      <w:proofErr w:type="spellStart"/>
      <w:r w:rsidRPr="00A43F80">
        <w:rPr>
          <w:rFonts w:ascii="Arial" w:hAnsi="Arial" w:cs="Arial"/>
          <w:bCs/>
          <w:lang w:val="en-US"/>
        </w:rPr>
        <w:t>insfrastruktur</w:t>
      </w:r>
      <w:proofErr w:type="spellEnd"/>
      <w:r w:rsidRPr="00A43F80">
        <w:rPr>
          <w:rFonts w:ascii="Arial" w:hAnsi="Arial" w:cs="Arial"/>
          <w:bCs/>
          <w:lang w:val="en-US"/>
        </w:rPr>
        <w:t xml:space="preserve"> </w:t>
      </w:r>
      <w:proofErr w:type="spellStart"/>
      <w:r w:rsidRPr="00A43F80">
        <w:rPr>
          <w:rFonts w:ascii="Arial" w:hAnsi="Arial" w:cs="Arial"/>
          <w:bCs/>
          <w:lang w:val="en-US"/>
        </w:rPr>
        <w:t>menyeluruh</w:t>
      </w:r>
      <w:proofErr w:type="spellEnd"/>
      <w:r w:rsidRPr="00A43F80">
        <w:rPr>
          <w:rFonts w:ascii="Arial" w:hAnsi="Arial" w:cs="Arial"/>
          <w:bCs/>
          <w:lang w:val="en-US"/>
        </w:rPr>
        <w:t xml:space="preserve">, </w:t>
      </w:r>
      <w:r w:rsidR="0056628E" w:rsidRPr="00A43F80">
        <w:rPr>
          <w:rFonts w:ascii="Arial" w:hAnsi="Arial" w:cs="Arial"/>
          <w:bCs/>
          <w:lang w:val="en-US"/>
        </w:rPr>
        <w:t xml:space="preserve">dan </w:t>
      </w:r>
      <w:proofErr w:type="spellStart"/>
      <w:r w:rsidR="0056628E" w:rsidRPr="00A43F80">
        <w:rPr>
          <w:rFonts w:ascii="Arial" w:hAnsi="Arial" w:cs="Arial"/>
          <w:bCs/>
          <w:lang w:val="en-US"/>
        </w:rPr>
        <w:t>tidak</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menggambarkan</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capaian</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pembangunan</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infrastruktur</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menyeluruh</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sehingga</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untuk</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tahun</w:t>
      </w:r>
      <w:proofErr w:type="spellEnd"/>
      <w:r w:rsidR="0056628E" w:rsidRPr="00A43F80">
        <w:rPr>
          <w:rFonts w:ascii="Arial" w:hAnsi="Arial" w:cs="Arial"/>
          <w:bCs/>
          <w:lang w:val="en-US"/>
        </w:rPr>
        <w:t xml:space="preserve"> 2021 </w:t>
      </w:r>
      <w:r w:rsidR="00220E90">
        <w:rPr>
          <w:rFonts w:ascii="Arial" w:hAnsi="Arial" w:cs="Arial"/>
          <w:bCs/>
          <w:lang w:val="en-US"/>
        </w:rPr>
        <w:t>-</w:t>
      </w:r>
      <w:r w:rsidR="0056628E" w:rsidRPr="00A43F80">
        <w:rPr>
          <w:rFonts w:ascii="Arial" w:hAnsi="Arial" w:cs="Arial"/>
          <w:bCs/>
          <w:lang w:val="en-US"/>
        </w:rPr>
        <w:t xml:space="preserve"> 2023 </w:t>
      </w:r>
      <w:proofErr w:type="spellStart"/>
      <w:r w:rsidR="0056628E" w:rsidRPr="00A43F80">
        <w:rPr>
          <w:rFonts w:ascii="Arial" w:hAnsi="Arial" w:cs="Arial"/>
          <w:bCs/>
          <w:lang w:val="en-US"/>
        </w:rPr>
        <w:t>indikator</w:t>
      </w:r>
      <w:proofErr w:type="spellEnd"/>
      <w:r w:rsidR="0056628E" w:rsidRPr="00A43F80">
        <w:rPr>
          <w:rFonts w:ascii="Arial" w:hAnsi="Arial" w:cs="Arial"/>
          <w:bCs/>
          <w:lang w:val="en-US"/>
        </w:rPr>
        <w:t xml:space="preserve"> </w:t>
      </w:r>
      <w:proofErr w:type="spellStart"/>
      <w:r w:rsidR="0056628E" w:rsidRPr="00A43F80">
        <w:rPr>
          <w:rFonts w:ascii="Arial" w:hAnsi="Arial" w:cs="Arial"/>
          <w:bCs/>
          <w:lang w:val="en-US"/>
        </w:rPr>
        <w:t>tersebut</w:t>
      </w:r>
      <w:proofErr w:type="spellEnd"/>
      <w:r w:rsidR="0056628E" w:rsidRPr="00A43F80">
        <w:rPr>
          <w:rFonts w:ascii="Arial" w:hAnsi="Arial" w:cs="Arial"/>
          <w:bCs/>
          <w:lang w:val="en-US"/>
        </w:rPr>
        <w:t xml:space="preserve"> </w:t>
      </w:r>
      <w:proofErr w:type="spellStart"/>
      <w:r w:rsidR="0056628E" w:rsidRPr="00CC4CE7">
        <w:rPr>
          <w:rFonts w:ascii="Arial" w:hAnsi="Arial" w:cs="Arial"/>
          <w:bCs/>
          <w:lang w:val="en-US"/>
        </w:rPr>
        <w:t>tidak</w:t>
      </w:r>
      <w:proofErr w:type="spellEnd"/>
      <w:r w:rsidR="00CC4CE7" w:rsidRPr="00CC4CE7">
        <w:rPr>
          <w:rFonts w:ascii="Arial" w:hAnsi="Arial" w:cs="Arial"/>
          <w:bCs/>
          <w:lang w:val="en-US"/>
        </w:rPr>
        <w:t xml:space="preserve"> </w:t>
      </w:r>
      <w:proofErr w:type="spellStart"/>
      <w:r w:rsidR="00CC4CE7" w:rsidRPr="00CC4CE7">
        <w:rPr>
          <w:rFonts w:ascii="Arial" w:hAnsi="Arial" w:cs="Arial"/>
          <w:bCs/>
          <w:lang w:val="en-US"/>
        </w:rPr>
        <w:t>ditetapkan</w:t>
      </w:r>
      <w:proofErr w:type="spellEnd"/>
      <w:r w:rsidR="00CC4CE7" w:rsidRPr="00CC4CE7">
        <w:rPr>
          <w:rFonts w:ascii="Arial" w:hAnsi="Arial" w:cs="Arial"/>
          <w:bCs/>
          <w:lang w:val="en-US"/>
        </w:rPr>
        <w:t xml:space="preserve"> </w:t>
      </w:r>
      <w:proofErr w:type="spellStart"/>
      <w:r w:rsidR="00CC4CE7" w:rsidRPr="00CC4CE7">
        <w:rPr>
          <w:rFonts w:ascii="Arial" w:hAnsi="Arial" w:cs="Arial"/>
          <w:bCs/>
          <w:lang w:val="en-US"/>
        </w:rPr>
        <w:t>atau</w:t>
      </w:r>
      <w:proofErr w:type="spellEnd"/>
      <w:r w:rsidR="00CC4CE7" w:rsidRPr="00CC4CE7">
        <w:rPr>
          <w:rFonts w:ascii="Arial" w:hAnsi="Arial" w:cs="Arial"/>
          <w:bCs/>
          <w:lang w:val="en-US"/>
        </w:rPr>
        <w:t xml:space="preserve"> </w:t>
      </w:r>
      <w:proofErr w:type="spellStart"/>
      <w:r w:rsidR="00CC4CE7" w:rsidRPr="00CC4CE7">
        <w:rPr>
          <w:rFonts w:ascii="Arial" w:hAnsi="Arial" w:cs="Arial"/>
          <w:bCs/>
          <w:lang w:val="en-US"/>
        </w:rPr>
        <w:t>dihapus</w:t>
      </w:r>
      <w:proofErr w:type="spellEnd"/>
      <w:r w:rsidR="0056628E" w:rsidRPr="00CC4CE7">
        <w:rPr>
          <w:rFonts w:ascii="Arial" w:hAnsi="Arial" w:cs="Arial"/>
          <w:bCs/>
          <w:lang w:val="en-US"/>
        </w:rPr>
        <w:t>.</w:t>
      </w:r>
    </w:p>
    <w:p w14:paraId="2EFF512C" w14:textId="77777777" w:rsidR="00FA47D9" w:rsidRDefault="00FA47D9" w:rsidP="00680A3D">
      <w:pPr>
        <w:numPr>
          <w:ilvl w:val="0"/>
          <w:numId w:val="20"/>
        </w:numPr>
        <w:spacing w:line="360" w:lineRule="auto"/>
        <w:jc w:val="both"/>
        <w:rPr>
          <w:rFonts w:ascii="Arial" w:hAnsi="Arial" w:cs="Arial"/>
          <w:sz w:val="24"/>
          <w:szCs w:val="24"/>
        </w:rPr>
      </w:pPr>
      <w:proofErr w:type="spellStart"/>
      <w:r>
        <w:rPr>
          <w:rFonts w:ascii="Arial" w:hAnsi="Arial" w:cs="Arial"/>
          <w:sz w:val="24"/>
          <w:szCs w:val="24"/>
        </w:rPr>
        <w:t>Indeks</w:t>
      </w:r>
      <w:proofErr w:type="spellEnd"/>
      <w:r>
        <w:rPr>
          <w:rFonts w:ascii="Arial" w:hAnsi="Arial" w:cs="Arial"/>
          <w:sz w:val="24"/>
          <w:szCs w:val="24"/>
        </w:rPr>
        <w:t xml:space="preserve"> </w:t>
      </w:r>
      <w:proofErr w:type="spellStart"/>
      <w:r>
        <w:rPr>
          <w:rFonts w:ascii="Arial" w:hAnsi="Arial" w:cs="Arial"/>
          <w:sz w:val="24"/>
          <w:szCs w:val="24"/>
        </w:rPr>
        <w:t>Risiko</w:t>
      </w:r>
      <w:proofErr w:type="spellEnd"/>
      <w:r>
        <w:rPr>
          <w:rFonts w:ascii="Arial" w:hAnsi="Arial" w:cs="Arial"/>
          <w:sz w:val="24"/>
          <w:szCs w:val="24"/>
        </w:rPr>
        <w:t xml:space="preserve"> </w:t>
      </w:r>
      <w:proofErr w:type="spellStart"/>
      <w:r>
        <w:rPr>
          <w:rFonts w:ascii="Arial" w:hAnsi="Arial" w:cs="Arial"/>
          <w:sz w:val="24"/>
          <w:szCs w:val="24"/>
        </w:rPr>
        <w:t>Bencana</w:t>
      </w:r>
      <w:proofErr w:type="spellEnd"/>
    </w:p>
    <w:p w14:paraId="13D9D4C9" w14:textId="77777777" w:rsidR="00FA47D9" w:rsidRDefault="00FA47D9" w:rsidP="00680A3D">
      <w:pPr>
        <w:spacing w:line="360" w:lineRule="auto"/>
        <w:ind w:left="709" w:firstLine="731"/>
        <w:jc w:val="both"/>
        <w:rPr>
          <w:rFonts w:ascii="Arial" w:hAnsi="Arial" w:cs="Arial"/>
          <w:sz w:val="24"/>
          <w:szCs w:val="24"/>
        </w:rPr>
      </w:pPr>
      <w:r>
        <w:rPr>
          <w:rFonts w:ascii="Arial" w:hAnsi="Arial" w:cs="Arial"/>
          <w:sz w:val="24"/>
          <w:szCs w:val="24"/>
        </w:rPr>
        <w:t xml:space="preserve">Nilai </w:t>
      </w:r>
      <w:proofErr w:type="spellStart"/>
      <w:r>
        <w:rPr>
          <w:rFonts w:ascii="Arial" w:hAnsi="Arial" w:cs="Arial"/>
          <w:sz w:val="24"/>
          <w:szCs w:val="24"/>
        </w:rPr>
        <w:t>Indeks</w:t>
      </w:r>
      <w:proofErr w:type="spellEnd"/>
      <w:r>
        <w:rPr>
          <w:rFonts w:ascii="Arial" w:hAnsi="Arial" w:cs="Arial"/>
          <w:sz w:val="24"/>
          <w:szCs w:val="24"/>
        </w:rPr>
        <w:t xml:space="preserve"> </w:t>
      </w:r>
      <w:proofErr w:type="spellStart"/>
      <w:r>
        <w:rPr>
          <w:rFonts w:ascii="Arial" w:hAnsi="Arial" w:cs="Arial"/>
          <w:sz w:val="24"/>
          <w:szCs w:val="24"/>
        </w:rPr>
        <w:t>Risiko</w:t>
      </w:r>
      <w:proofErr w:type="spellEnd"/>
      <w:r>
        <w:rPr>
          <w:rFonts w:ascii="Arial" w:hAnsi="Arial" w:cs="Arial"/>
          <w:sz w:val="24"/>
          <w:szCs w:val="24"/>
        </w:rPr>
        <w:t xml:space="preserve"> </w:t>
      </w:r>
      <w:proofErr w:type="spellStart"/>
      <w:r>
        <w:rPr>
          <w:rFonts w:ascii="Arial" w:hAnsi="Arial" w:cs="Arial"/>
          <w:sz w:val="24"/>
          <w:szCs w:val="24"/>
        </w:rPr>
        <w:t>Bencana</w:t>
      </w:r>
      <w:proofErr w:type="spellEnd"/>
      <w:r>
        <w:rPr>
          <w:rFonts w:ascii="Arial" w:hAnsi="Arial" w:cs="Arial"/>
          <w:sz w:val="24"/>
          <w:szCs w:val="24"/>
        </w:rPr>
        <w:t xml:space="preserve"> </w:t>
      </w:r>
      <w:proofErr w:type="spellStart"/>
      <w:r>
        <w:rPr>
          <w:rFonts w:ascii="Arial" w:hAnsi="Arial" w:cs="Arial"/>
          <w:sz w:val="24"/>
          <w:szCs w:val="24"/>
        </w:rPr>
        <w:t>Kabupaten</w:t>
      </w:r>
      <w:proofErr w:type="spellEnd"/>
      <w:r>
        <w:rPr>
          <w:rFonts w:ascii="Arial" w:hAnsi="Arial" w:cs="Arial"/>
          <w:sz w:val="24"/>
          <w:szCs w:val="24"/>
        </w:rPr>
        <w:t xml:space="preserve"> </w:t>
      </w:r>
      <w:proofErr w:type="spellStart"/>
      <w:r>
        <w:rPr>
          <w:rFonts w:ascii="Arial" w:hAnsi="Arial" w:cs="Arial"/>
          <w:sz w:val="24"/>
          <w:szCs w:val="24"/>
        </w:rPr>
        <w:t>Karanganyar</w:t>
      </w:r>
      <w:proofErr w:type="spellEnd"/>
      <w:r>
        <w:rPr>
          <w:rFonts w:ascii="Arial" w:hAnsi="Arial" w:cs="Arial"/>
          <w:sz w:val="24"/>
          <w:szCs w:val="24"/>
        </w:rPr>
        <w:t xml:space="preserve"> </w:t>
      </w:r>
      <w:proofErr w:type="spellStart"/>
      <w:r>
        <w:rPr>
          <w:rFonts w:ascii="Arial" w:hAnsi="Arial" w:cs="Arial"/>
          <w:sz w:val="24"/>
          <w:szCs w:val="24"/>
        </w:rPr>
        <w:t>berdasarkan</w:t>
      </w:r>
      <w:proofErr w:type="spellEnd"/>
      <w:r>
        <w:rPr>
          <w:rFonts w:ascii="Arial" w:hAnsi="Arial" w:cs="Arial"/>
          <w:sz w:val="24"/>
          <w:szCs w:val="24"/>
        </w:rPr>
        <w:t xml:space="preserve"> data </w:t>
      </w:r>
      <w:proofErr w:type="spellStart"/>
      <w:r>
        <w:rPr>
          <w:rFonts w:ascii="Arial" w:hAnsi="Arial" w:cs="Arial"/>
          <w:sz w:val="24"/>
          <w:szCs w:val="24"/>
        </w:rPr>
        <w:t>dari</w:t>
      </w:r>
      <w:proofErr w:type="spellEnd"/>
      <w:r>
        <w:rPr>
          <w:rFonts w:ascii="Arial" w:hAnsi="Arial" w:cs="Arial"/>
          <w:sz w:val="24"/>
          <w:szCs w:val="24"/>
        </w:rPr>
        <w:t xml:space="preserve"> </w:t>
      </w:r>
      <w:proofErr w:type="spellStart"/>
      <w:r>
        <w:rPr>
          <w:rFonts w:ascii="Arial" w:hAnsi="Arial" w:cs="Arial"/>
          <w:sz w:val="24"/>
          <w:szCs w:val="24"/>
        </w:rPr>
        <w:t>Provinsi</w:t>
      </w:r>
      <w:proofErr w:type="spellEnd"/>
      <w:r>
        <w:rPr>
          <w:rFonts w:ascii="Arial" w:hAnsi="Arial" w:cs="Arial"/>
          <w:sz w:val="24"/>
          <w:szCs w:val="24"/>
        </w:rPr>
        <w:t xml:space="preserve"> Jawa Tengah </w:t>
      </w:r>
      <w:proofErr w:type="spellStart"/>
      <w:r>
        <w:rPr>
          <w:rFonts w:ascii="Arial" w:hAnsi="Arial" w:cs="Arial"/>
          <w:sz w:val="24"/>
          <w:szCs w:val="24"/>
        </w:rPr>
        <w:t>Tahun</w:t>
      </w:r>
      <w:proofErr w:type="spellEnd"/>
      <w:r>
        <w:rPr>
          <w:rFonts w:ascii="Arial" w:hAnsi="Arial" w:cs="Arial"/>
          <w:sz w:val="24"/>
          <w:szCs w:val="24"/>
        </w:rPr>
        <w:t xml:space="preserve"> 2020 </w:t>
      </w:r>
      <w:proofErr w:type="spellStart"/>
      <w:r>
        <w:rPr>
          <w:rFonts w:ascii="Arial" w:hAnsi="Arial" w:cs="Arial"/>
          <w:sz w:val="24"/>
          <w:szCs w:val="24"/>
        </w:rPr>
        <w:t>adalah</w:t>
      </w:r>
      <w:proofErr w:type="spellEnd"/>
      <w:r>
        <w:rPr>
          <w:rFonts w:ascii="Arial" w:hAnsi="Arial" w:cs="Arial"/>
          <w:sz w:val="24"/>
          <w:szCs w:val="24"/>
        </w:rPr>
        <w:t xml:space="preserve"> </w:t>
      </w:r>
      <w:proofErr w:type="spellStart"/>
      <w:r>
        <w:rPr>
          <w:rFonts w:ascii="Arial" w:hAnsi="Arial" w:cs="Arial"/>
          <w:sz w:val="24"/>
          <w:szCs w:val="24"/>
        </w:rPr>
        <w:t>sebesar</w:t>
      </w:r>
      <w:proofErr w:type="spellEnd"/>
      <w:r>
        <w:rPr>
          <w:rFonts w:ascii="Arial" w:hAnsi="Arial" w:cs="Arial"/>
          <w:sz w:val="24"/>
          <w:szCs w:val="24"/>
        </w:rPr>
        <w:t xml:space="preserve"> 108,03, </w:t>
      </w:r>
      <w:proofErr w:type="spellStart"/>
      <w:r>
        <w:rPr>
          <w:rFonts w:ascii="Arial" w:hAnsi="Arial" w:cs="Arial"/>
          <w:sz w:val="24"/>
          <w:szCs w:val="24"/>
        </w:rPr>
        <w:t>termasuk</w:t>
      </w:r>
      <w:proofErr w:type="spellEnd"/>
      <w:r>
        <w:rPr>
          <w:rFonts w:ascii="Arial" w:hAnsi="Arial" w:cs="Arial"/>
          <w:sz w:val="24"/>
          <w:szCs w:val="24"/>
        </w:rPr>
        <w:t xml:space="preserve"> </w:t>
      </w:r>
      <w:proofErr w:type="spellStart"/>
      <w:r>
        <w:rPr>
          <w:rFonts w:ascii="Arial" w:hAnsi="Arial" w:cs="Arial"/>
          <w:sz w:val="24"/>
          <w:szCs w:val="24"/>
        </w:rPr>
        <w:t>kelas</w:t>
      </w:r>
      <w:proofErr w:type="spellEnd"/>
      <w:r>
        <w:rPr>
          <w:rFonts w:ascii="Arial" w:hAnsi="Arial" w:cs="Arial"/>
          <w:sz w:val="24"/>
          <w:szCs w:val="24"/>
        </w:rPr>
        <w:t xml:space="preserve"> </w:t>
      </w:r>
      <w:proofErr w:type="spellStart"/>
      <w:r>
        <w:rPr>
          <w:rFonts w:ascii="Arial" w:hAnsi="Arial" w:cs="Arial"/>
          <w:sz w:val="24"/>
          <w:szCs w:val="24"/>
        </w:rPr>
        <w:t>risiko</w:t>
      </w:r>
      <w:proofErr w:type="spellEnd"/>
      <w:r>
        <w:rPr>
          <w:rFonts w:ascii="Arial" w:hAnsi="Arial" w:cs="Arial"/>
          <w:sz w:val="24"/>
          <w:szCs w:val="24"/>
        </w:rPr>
        <w:t xml:space="preserve"> “Sedang”. Nilai </w:t>
      </w:r>
      <w:proofErr w:type="spellStart"/>
      <w:r>
        <w:rPr>
          <w:rFonts w:ascii="Arial" w:hAnsi="Arial" w:cs="Arial"/>
          <w:sz w:val="24"/>
          <w:szCs w:val="24"/>
        </w:rPr>
        <w:t>ini</w:t>
      </w:r>
      <w:proofErr w:type="spellEnd"/>
      <w:r>
        <w:rPr>
          <w:rFonts w:ascii="Arial" w:hAnsi="Arial" w:cs="Arial"/>
          <w:sz w:val="24"/>
          <w:szCs w:val="24"/>
        </w:rPr>
        <w:t xml:space="preserve"> </w:t>
      </w:r>
      <w:proofErr w:type="spellStart"/>
      <w:r>
        <w:rPr>
          <w:rFonts w:ascii="Arial" w:hAnsi="Arial" w:cs="Arial"/>
          <w:sz w:val="24"/>
          <w:szCs w:val="24"/>
        </w:rPr>
        <w:t>menurun</w:t>
      </w:r>
      <w:proofErr w:type="spellEnd"/>
      <w:r>
        <w:rPr>
          <w:rFonts w:ascii="Arial" w:hAnsi="Arial" w:cs="Arial"/>
          <w:sz w:val="24"/>
          <w:szCs w:val="24"/>
        </w:rPr>
        <w:t xml:space="preserve"> </w:t>
      </w:r>
      <w:proofErr w:type="spellStart"/>
      <w:r>
        <w:rPr>
          <w:rFonts w:ascii="Arial" w:hAnsi="Arial" w:cs="Arial"/>
          <w:sz w:val="24"/>
          <w:szCs w:val="24"/>
        </w:rPr>
        <w:t>dibanding</w:t>
      </w:r>
      <w:proofErr w:type="spellEnd"/>
      <w:r>
        <w:rPr>
          <w:rFonts w:ascii="Arial" w:hAnsi="Arial" w:cs="Arial"/>
          <w:sz w:val="24"/>
          <w:szCs w:val="24"/>
        </w:rPr>
        <w:t xml:space="preserve"> </w:t>
      </w:r>
      <w:proofErr w:type="spellStart"/>
      <w:r>
        <w:rPr>
          <w:rFonts w:ascii="Arial" w:hAnsi="Arial" w:cs="Arial"/>
          <w:sz w:val="24"/>
          <w:szCs w:val="24"/>
        </w:rPr>
        <w:t>tahun</w:t>
      </w:r>
      <w:proofErr w:type="spellEnd"/>
      <w:r>
        <w:rPr>
          <w:rFonts w:ascii="Arial" w:hAnsi="Arial" w:cs="Arial"/>
          <w:sz w:val="24"/>
          <w:szCs w:val="24"/>
        </w:rPr>
        <w:t xml:space="preserve"> 2019 </w:t>
      </w:r>
      <w:proofErr w:type="spellStart"/>
      <w:r>
        <w:rPr>
          <w:rFonts w:ascii="Arial" w:hAnsi="Arial" w:cs="Arial"/>
          <w:sz w:val="24"/>
          <w:szCs w:val="24"/>
        </w:rPr>
        <w:t>sebesar</w:t>
      </w:r>
      <w:proofErr w:type="spellEnd"/>
      <w:r>
        <w:rPr>
          <w:rFonts w:ascii="Arial" w:hAnsi="Arial" w:cs="Arial"/>
          <w:sz w:val="24"/>
          <w:szCs w:val="24"/>
        </w:rPr>
        <w:t xml:space="preserve"> 130,40. </w:t>
      </w:r>
    </w:p>
    <w:p w14:paraId="26C4E7A8" w14:textId="77777777" w:rsidR="00052687" w:rsidRDefault="00052687" w:rsidP="00680A3D">
      <w:pPr>
        <w:numPr>
          <w:ilvl w:val="0"/>
          <w:numId w:val="20"/>
        </w:numPr>
        <w:spacing w:line="360" w:lineRule="auto"/>
        <w:ind w:left="788"/>
        <w:jc w:val="both"/>
        <w:rPr>
          <w:rFonts w:ascii="Arial" w:hAnsi="Arial" w:cs="Arial"/>
          <w:sz w:val="24"/>
          <w:szCs w:val="24"/>
        </w:rPr>
      </w:pPr>
      <w:proofErr w:type="spellStart"/>
      <w:r>
        <w:rPr>
          <w:rFonts w:ascii="Arial" w:hAnsi="Arial" w:cs="Arial"/>
          <w:sz w:val="24"/>
          <w:szCs w:val="24"/>
        </w:rPr>
        <w:t>Indek</w:t>
      </w:r>
      <w:proofErr w:type="spellEnd"/>
      <w:r>
        <w:rPr>
          <w:rFonts w:ascii="Arial" w:hAnsi="Arial" w:cs="Arial"/>
          <w:sz w:val="24"/>
          <w:szCs w:val="24"/>
        </w:rPr>
        <w:t xml:space="preserve"> </w:t>
      </w:r>
      <w:proofErr w:type="spellStart"/>
      <w:r w:rsidR="00C965E1">
        <w:rPr>
          <w:rFonts w:ascii="Arial" w:hAnsi="Arial" w:cs="Arial"/>
          <w:sz w:val="24"/>
          <w:szCs w:val="24"/>
        </w:rPr>
        <w:t>Kualitas</w:t>
      </w:r>
      <w:proofErr w:type="spellEnd"/>
      <w:r w:rsidR="00C965E1">
        <w:rPr>
          <w:rFonts w:ascii="Arial" w:hAnsi="Arial" w:cs="Arial"/>
          <w:sz w:val="24"/>
          <w:szCs w:val="24"/>
        </w:rPr>
        <w:t xml:space="preserve"> </w:t>
      </w:r>
      <w:proofErr w:type="spellStart"/>
      <w:r>
        <w:rPr>
          <w:rFonts w:ascii="Arial" w:hAnsi="Arial" w:cs="Arial"/>
          <w:sz w:val="24"/>
          <w:szCs w:val="24"/>
        </w:rPr>
        <w:t>Lingkungan</w:t>
      </w:r>
      <w:proofErr w:type="spellEnd"/>
      <w:r>
        <w:rPr>
          <w:rFonts w:ascii="Arial" w:hAnsi="Arial" w:cs="Arial"/>
          <w:sz w:val="24"/>
          <w:szCs w:val="24"/>
        </w:rPr>
        <w:t xml:space="preserve"> Hidup</w:t>
      </w:r>
    </w:p>
    <w:p w14:paraId="6AF7DA31" w14:textId="77777777" w:rsidR="00097E58" w:rsidRDefault="00097E58" w:rsidP="00680A3D">
      <w:pPr>
        <w:spacing w:line="360" w:lineRule="auto"/>
        <w:ind w:left="788" w:firstLine="490"/>
        <w:jc w:val="both"/>
        <w:rPr>
          <w:rFonts w:ascii="Arial" w:hAnsi="Arial" w:cs="Arial"/>
          <w:sz w:val="24"/>
          <w:szCs w:val="24"/>
        </w:rPr>
      </w:pPr>
      <w:proofErr w:type="spellStart"/>
      <w:r>
        <w:rPr>
          <w:rFonts w:ascii="Arial" w:hAnsi="Arial" w:cs="Arial"/>
          <w:sz w:val="24"/>
          <w:szCs w:val="24"/>
        </w:rPr>
        <w:t>Indeks</w:t>
      </w:r>
      <w:proofErr w:type="spellEnd"/>
      <w:r>
        <w:rPr>
          <w:rFonts w:ascii="Arial" w:hAnsi="Arial" w:cs="Arial"/>
          <w:sz w:val="24"/>
          <w:szCs w:val="24"/>
        </w:rPr>
        <w:t xml:space="preserve"> </w:t>
      </w:r>
      <w:proofErr w:type="spellStart"/>
      <w:r>
        <w:rPr>
          <w:rFonts w:ascii="Arial" w:hAnsi="Arial" w:cs="Arial"/>
          <w:sz w:val="24"/>
          <w:szCs w:val="24"/>
        </w:rPr>
        <w:t>Kualitas</w:t>
      </w:r>
      <w:proofErr w:type="spellEnd"/>
      <w:r>
        <w:rPr>
          <w:rFonts w:ascii="Arial" w:hAnsi="Arial" w:cs="Arial"/>
          <w:sz w:val="24"/>
          <w:szCs w:val="24"/>
        </w:rPr>
        <w:t xml:space="preserve"> </w:t>
      </w:r>
      <w:proofErr w:type="spellStart"/>
      <w:r>
        <w:rPr>
          <w:rFonts w:ascii="Arial" w:hAnsi="Arial" w:cs="Arial"/>
          <w:sz w:val="24"/>
          <w:szCs w:val="24"/>
        </w:rPr>
        <w:t>Lingkungan</w:t>
      </w:r>
      <w:proofErr w:type="spellEnd"/>
      <w:r>
        <w:rPr>
          <w:rFonts w:ascii="Arial" w:hAnsi="Arial" w:cs="Arial"/>
          <w:sz w:val="24"/>
          <w:szCs w:val="24"/>
        </w:rPr>
        <w:t xml:space="preserve"> Hidup </w:t>
      </w:r>
      <w:r w:rsidR="002D7719">
        <w:rPr>
          <w:rFonts w:ascii="Arial" w:hAnsi="Arial" w:cs="Arial"/>
          <w:sz w:val="24"/>
          <w:szCs w:val="24"/>
        </w:rPr>
        <w:t>(IKLH)</w:t>
      </w:r>
      <w:r>
        <w:rPr>
          <w:rFonts w:ascii="Arial" w:hAnsi="Arial" w:cs="Arial"/>
          <w:sz w:val="24"/>
          <w:szCs w:val="24"/>
        </w:rPr>
        <w:t xml:space="preserve"> </w:t>
      </w:r>
      <w:proofErr w:type="spellStart"/>
      <w:r w:rsidR="002D7719">
        <w:rPr>
          <w:rFonts w:ascii="Arial" w:hAnsi="Arial" w:cs="Arial"/>
          <w:sz w:val="24"/>
          <w:szCs w:val="24"/>
        </w:rPr>
        <w:t>merupakan</w:t>
      </w:r>
      <w:proofErr w:type="spellEnd"/>
      <w:r w:rsidR="002D7719">
        <w:rPr>
          <w:rFonts w:ascii="Arial" w:hAnsi="Arial" w:cs="Arial"/>
          <w:sz w:val="24"/>
          <w:szCs w:val="24"/>
        </w:rPr>
        <w:t xml:space="preserve"> </w:t>
      </w:r>
      <w:proofErr w:type="spellStart"/>
      <w:r>
        <w:rPr>
          <w:rFonts w:ascii="Arial" w:hAnsi="Arial" w:cs="Arial"/>
          <w:sz w:val="24"/>
          <w:szCs w:val="24"/>
        </w:rPr>
        <w:t>hasil</w:t>
      </w:r>
      <w:proofErr w:type="spellEnd"/>
      <w:r>
        <w:rPr>
          <w:rFonts w:ascii="Arial" w:hAnsi="Arial" w:cs="Arial"/>
          <w:sz w:val="24"/>
          <w:szCs w:val="24"/>
        </w:rPr>
        <w:t xml:space="preserve"> </w:t>
      </w:r>
      <w:proofErr w:type="spellStart"/>
      <w:r>
        <w:rPr>
          <w:rFonts w:ascii="Arial" w:hAnsi="Arial" w:cs="Arial"/>
          <w:sz w:val="24"/>
          <w:szCs w:val="24"/>
        </w:rPr>
        <w:t>akumulasi</w:t>
      </w:r>
      <w:proofErr w:type="spellEnd"/>
      <w:r>
        <w:rPr>
          <w:rFonts w:ascii="Arial" w:hAnsi="Arial" w:cs="Arial"/>
          <w:sz w:val="24"/>
          <w:szCs w:val="24"/>
        </w:rPr>
        <w:t xml:space="preserve"> </w:t>
      </w:r>
      <w:proofErr w:type="spellStart"/>
      <w:r>
        <w:rPr>
          <w:rFonts w:ascii="Arial" w:hAnsi="Arial" w:cs="Arial"/>
          <w:sz w:val="24"/>
          <w:szCs w:val="24"/>
        </w:rPr>
        <w:t>perhitungan</w:t>
      </w:r>
      <w:proofErr w:type="spellEnd"/>
      <w:r>
        <w:rPr>
          <w:rFonts w:ascii="Arial" w:hAnsi="Arial" w:cs="Arial"/>
          <w:sz w:val="24"/>
          <w:szCs w:val="24"/>
        </w:rPr>
        <w:t xml:space="preserve"> </w:t>
      </w:r>
      <w:r w:rsidR="002D7719">
        <w:rPr>
          <w:rFonts w:ascii="Arial" w:hAnsi="Arial" w:cs="Arial"/>
          <w:sz w:val="24"/>
          <w:szCs w:val="24"/>
        </w:rPr>
        <w:t>30%</w:t>
      </w:r>
      <w:r>
        <w:rPr>
          <w:rFonts w:ascii="Arial" w:hAnsi="Arial" w:cs="Arial"/>
          <w:sz w:val="24"/>
          <w:szCs w:val="24"/>
        </w:rPr>
        <w:t xml:space="preserve"> </w:t>
      </w:r>
      <w:proofErr w:type="spellStart"/>
      <w:r>
        <w:rPr>
          <w:rFonts w:ascii="Arial" w:hAnsi="Arial" w:cs="Arial"/>
          <w:sz w:val="24"/>
          <w:szCs w:val="24"/>
        </w:rPr>
        <w:t>indeks</w:t>
      </w:r>
      <w:proofErr w:type="spellEnd"/>
      <w:r>
        <w:rPr>
          <w:rFonts w:ascii="Arial" w:hAnsi="Arial" w:cs="Arial"/>
          <w:sz w:val="24"/>
          <w:szCs w:val="24"/>
        </w:rPr>
        <w:t xml:space="preserve"> </w:t>
      </w:r>
      <w:proofErr w:type="spellStart"/>
      <w:r>
        <w:rPr>
          <w:rFonts w:ascii="Arial" w:hAnsi="Arial" w:cs="Arial"/>
          <w:sz w:val="24"/>
          <w:szCs w:val="24"/>
        </w:rPr>
        <w:t>kualitas</w:t>
      </w:r>
      <w:proofErr w:type="spellEnd"/>
      <w:r>
        <w:rPr>
          <w:rFonts w:ascii="Arial" w:hAnsi="Arial" w:cs="Arial"/>
          <w:sz w:val="24"/>
          <w:szCs w:val="24"/>
        </w:rPr>
        <w:t xml:space="preserve"> air, </w:t>
      </w:r>
      <w:r w:rsidR="002D7719">
        <w:rPr>
          <w:rFonts w:ascii="Arial" w:hAnsi="Arial" w:cs="Arial"/>
          <w:sz w:val="24"/>
          <w:szCs w:val="24"/>
        </w:rPr>
        <w:t>30%</w:t>
      </w:r>
      <w:r>
        <w:rPr>
          <w:rFonts w:ascii="Arial" w:hAnsi="Arial" w:cs="Arial"/>
          <w:sz w:val="24"/>
          <w:szCs w:val="24"/>
        </w:rPr>
        <w:t xml:space="preserve"> </w:t>
      </w:r>
      <w:proofErr w:type="spellStart"/>
      <w:r>
        <w:rPr>
          <w:rFonts w:ascii="Arial" w:hAnsi="Arial" w:cs="Arial"/>
          <w:sz w:val="24"/>
          <w:szCs w:val="24"/>
        </w:rPr>
        <w:t>dari</w:t>
      </w:r>
      <w:proofErr w:type="spellEnd"/>
      <w:r>
        <w:rPr>
          <w:rFonts w:ascii="Arial" w:hAnsi="Arial" w:cs="Arial"/>
          <w:sz w:val="24"/>
          <w:szCs w:val="24"/>
        </w:rPr>
        <w:t xml:space="preserve"> </w:t>
      </w:r>
      <w:proofErr w:type="spellStart"/>
      <w:r>
        <w:rPr>
          <w:rFonts w:ascii="Arial" w:hAnsi="Arial" w:cs="Arial"/>
          <w:sz w:val="24"/>
          <w:szCs w:val="24"/>
        </w:rPr>
        <w:t>indeks</w:t>
      </w:r>
      <w:proofErr w:type="spellEnd"/>
      <w:r>
        <w:rPr>
          <w:rFonts w:ascii="Arial" w:hAnsi="Arial" w:cs="Arial"/>
          <w:sz w:val="24"/>
          <w:szCs w:val="24"/>
        </w:rPr>
        <w:t xml:space="preserve"> </w:t>
      </w:r>
      <w:proofErr w:type="spellStart"/>
      <w:r>
        <w:rPr>
          <w:rFonts w:ascii="Arial" w:hAnsi="Arial" w:cs="Arial"/>
          <w:sz w:val="24"/>
          <w:szCs w:val="24"/>
        </w:rPr>
        <w:t>kualitas</w:t>
      </w:r>
      <w:proofErr w:type="spellEnd"/>
      <w:r>
        <w:rPr>
          <w:rFonts w:ascii="Arial" w:hAnsi="Arial" w:cs="Arial"/>
          <w:sz w:val="24"/>
          <w:szCs w:val="24"/>
        </w:rPr>
        <w:t xml:space="preserve"> </w:t>
      </w:r>
      <w:proofErr w:type="spellStart"/>
      <w:r>
        <w:rPr>
          <w:rFonts w:ascii="Arial" w:hAnsi="Arial" w:cs="Arial"/>
          <w:sz w:val="24"/>
          <w:szCs w:val="24"/>
        </w:rPr>
        <w:t>udara</w:t>
      </w:r>
      <w:proofErr w:type="spellEnd"/>
      <w:r>
        <w:rPr>
          <w:rFonts w:ascii="Arial" w:hAnsi="Arial" w:cs="Arial"/>
          <w:sz w:val="24"/>
          <w:szCs w:val="24"/>
        </w:rPr>
        <w:t xml:space="preserve"> dan </w:t>
      </w:r>
      <w:r w:rsidR="002D7719">
        <w:rPr>
          <w:rFonts w:ascii="Arial" w:hAnsi="Arial" w:cs="Arial"/>
          <w:sz w:val="24"/>
          <w:szCs w:val="24"/>
        </w:rPr>
        <w:t>40%</w:t>
      </w:r>
      <w:r>
        <w:rPr>
          <w:rFonts w:ascii="Arial" w:hAnsi="Arial" w:cs="Arial"/>
          <w:sz w:val="24"/>
          <w:szCs w:val="24"/>
        </w:rPr>
        <w:t xml:space="preserve"> </w:t>
      </w:r>
      <w:proofErr w:type="spellStart"/>
      <w:r>
        <w:rPr>
          <w:rFonts w:ascii="Arial" w:hAnsi="Arial" w:cs="Arial"/>
          <w:sz w:val="24"/>
          <w:szCs w:val="24"/>
        </w:rPr>
        <w:t>indeks</w:t>
      </w:r>
      <w:proofErr w:type="spellEnd"/>
      <w:r>
        <w:rPr>
          <w:rFonts w:ascii="Arial" w:hAnsi="Arial" w:cs="Arial"/>
          <w:sz w:val="24"/>
          <w:szCs w:val="24"/>
        </w:rPr>
        <w:t xml:space="preserve"> </w:t>
      </w:r>
      <w:proofErr w:type="spellStart"/>
      <w:r>
        <w:rPr>
          <w:rFonts w:ascii="Arial" w:hAnsi="Arial" w:cs="Arial"/>
          <w:sz w:val="24"/>
          <w:szCs w:val="24"/>
        </w:rPr>
        <w:t>kualitas</w:t>
      </w:r>
      <w:proofErr w:type="spellEnd"/>
      <w:r>
        <w:rPr>
          <w:rFonts w:ascii="Arial" w:hAnsi="Arial" w:cs="Arial"/>
          <w:sz w:val="24"/>
          <w:szCs w:val="24"/>
        </w:rPr>
        <w:t xml:space="preserve"> </w:t>
      </w:r>
      <w:proofErr w:type="spellStart"/>
      <w:r>
        <w:rPr>
          <w:rFonts w:ascii="Arial" w:hAnsi="Arial" w:cs="Arial"/>
          <w:sz w:val="24"/>
          <w:szCs w:val="24"/>
        </w:rPr>
        <w:t>tutupan</w:t>
      </w:r>
      <w:proofErr w:type="spellEnd"/>
      <w:r>
        <w:rPr>
          <w:rFonts w:ascii="Arial" w:hAnsi="Arial" w:cs="Arial"/>
          <w:sz w:val="24"/>
          <w:szCs w:val="24"/>
        </w:rPr>
        <w:t xml:space="preserve"> </w:t>
      </w:r>
      <w:proofErr w:type="spellStart"/>
      <w:r>
        <w:rPr>
          <w:rFonts w:ascii="Arial" w:hAnsi="Arial" w:cs="Arial"/>
          <w:sz w:val="24"/>
          <w:szCs w:val="24"/>
        </w:rPr>
        <w:t>lahan</w:t>
      </w:r>
      <w:proofErr w:type="spellEnd"/>
      <w:r>
        <w:rPr>
          <w:rFonts w:ascii="Arial" w:hAnsi="Arial" w:cs="Arial"/>
          <w:sz w:val="24"/>
          <w:szCs w:val="24"/>
        </w:rPr>
        <w:t xml:space="preserve">. </w:t>
      </w:r>
      <w:proofErr w:type="spellStart"/>
      <w:r>
        <w:rPr>
          <w:rFonts w:ascii="Arial" w:hAnsi="Arial" w:cs="Arial"/>
          <w:sz w:val="24"/>
          <w:szCs w:val="24"/>
        </w:rPr>
        <w:t>Rumusan</w:t>
      </w:r>
      <w:proofErr w:type="spellEnd"/>
      <w:r>
        <w:rPr>
          <w:rFonts w:ascii="Arial" w:hAnsi="Arial" w:cs="Arial"/>
          <w:sz w:val="24"/>
          <w:szCs w:val="24"/>
        </w:rPr>
        <w:t xml:space="preserve"> </w:t>
      </w:r>
      <w:proofErr w:type="spellStart"/>
      <w:r>
        <w:rPr>
          <w:rFonts w:ascii="Arial" w:hAnsi="Arial" w:cs="Arial"/>
          <w:sz w:val="24"/>
          <w:szCs w:val="24"/>
        </w:rPr>
        <w:t>perhitungan</w:t>
      </w:r>
      <w:proofErr w:type="spellEnd"/>
      <w:r>
        <w:rPr>
          <w:rFonts w:ascii="Arial" w:hAnsi="Arial" w:cs="Arial"/>
          <w:sz w:val="24"/>
          <w:szCs w:val="24"/>
        </w:rPr>
        <w:t xml:space="preserve"> </w:t>
      </w:r>
      <w:proofErr w:type="spellStart"/>
      <w:r>
        <w:rPr>
          <w:rFonts w:ascii="Arial" w:hAnsi="Arial" w:cs="Arial"/>
          <w:sz w:val="24"/>
          <w:szCs w:val="24"/>
        </w:rPr>
        <w:t>tersebut</w:t>
      </w:r>
      <w:proofErr w:type="spellEnd"/>
      <w:r>
        <w:rPr>
          <w:rFonts w:ascii="Arial" w:hAnsi="Arial" w:cs="Arial"/>
          <w:sz w:val="24"/>
          <w:szCs w:val="24"/>
        </w:rPr>
        <w:t xml:space="preserve"> </w:t>
      </w:r>
      <w:proofErr w:type="spellStart"/>
      <w:r>
        <w:rPr>
          <w:rFonts w:ascii="Arial" w:hAnsi="Arial" w:cs="Arial"/>
          <w:sz w:val="24"/>
          <w:szCs w:val="24"/>
        </w:rPr>
        <w:t>berdasarkan</w:t>
      </w:r>
      <w:proofErr w:type="spellEnd"/>
      <w:r>
        <w:rPr>
          <w:rFonts w:ascii="Arial" w:hAnsi="Arial" w:cs="Arial"/>
          <w:sz w:val="24"/>
          <w:szCs w:val="24"/>
        </w:rPr>
        <w:t xml:space="preserve"> </w:t>
      </w:r>
      <w:proofErr w:type="spellStart"/>
      <w:r>
        <w:rPr>
          <w:rFonts w:ascii="Arial" w:hAnsi="Arial" w:cs="Arial"/>
          <w:sz w:val="24"/>
          <w:szCs w:val="24"/>
        </w:rPr>
        <w:t>dari</w:t>
      </w:r>
      <w:proofErr w:type="spellEnd"/>
      <w:r>
        <w:rPr>
          <w:rFonts w:ascii="Arial" w:hAnsi="Arial" w:cs="Arial"/>
          <w:sz w:val="24"/>
          <w:szCs w:val="24"/>
        </w:rPr>
        <w:t xml:space="preserve"> </w:t>
      </w:r>
      <w:proofErr w:type="spellStart"/>
      <w:r>
        <w:rPr>
          <w:rFonts w:ascii="Arial" w:hAnsi="Arial" w:cs="Arial"/>
          <w:sz w:val="24"/>
          <w:szCs w:val="24"/>
        </w:rPr>
        <w:t>ketentuan</w:t>
      </w:r>
      <w:proofErr w:type="spellEnd"/>
      <w:r>
        <w:rPr>
          <w:rFonts w:ascii="Arial" w:hAnsi="Arial" w:cs="Arial"/>
          <w:sz w:val="24"/>
          <w:szCs w:val="24"/>
        </w:rPr>
        <w:t xml:space="preserve"> Kementerian </w:t>
      </w:r>
      <w:proofErr w:type="spellStart"/>
      <w:r>
        <w:rPr>
          <w:rFonts w:ascii="Arial" w:hAnsi="Arial" w:cs="Arial"/>
          <w:sz w:val="24"/>
          <w:szCs w:val="24"/>
        </w:rPr>
        <w:t>Lingkungan</w:t>
      </w:r>
      <w:proofErr w:type="spellEnd"/>
      <w:r>
        <w:rPr>
          <w:rFonts w:ascii="Arial" w:hAnsi="Arial" w:cs="Arial"/>
          <w:sz w:val="24"/>
          <w:szCs w:val="24"/>
        </w:rPr>
        <w:t xml:space="preserve"> Hidup dan </w:t>
      </w:r>
      <w:proofErr w:type="spellStart"/>
      <w:r>
        <w:rPr>
          <w:rFonts w:ascii="Arial" w:hAnsi="Arial" w:cs="Arial"/>
          <w:sz w:val="24"/>
          <w:szCs w:val="24"/>
        </w:rPr>
        <w:t>Kehutanan</w:t>
      </w:r>
      <w:proofErr w:type="spellEnd"/>
      <w:r>
        <w:rPr>
          <w:rFonts w:ascii="Arial" w:hAnsi="Arial" w:cs="Arial"/>
          <w:sz w:val="24"/>
          <w:szCs w:val="24"/>
        </w:rPr>
        <w:t xml:space="preserve">, </w:t>
      </w:r>
      <w:proofErr w:type="spellStart"/>
      <w:r>
        <w:rPr>
          <w:rFonts w:ascii="Arial" w:hAnsi="Arial" w:cs="Arial"/>
          <w:sz w:val="24"/>
          <w:szCs w:val="24"/>
        </w:rPr>
        <w:t>mengalami</w:t>
      </w:r>
      <w:proofErr w:type="spellEnd"/>
      <w:r>
        <w:rPr>
          <w:rFonts w:ascii="Arial" w:hAnsi="Arial" w:cs="Arial"/>
          <w:sz w:val="24"/>
          <w:szCs w:val="24"/>
        </w:rPr>
        <w:t xml:space="preserve"> </w:t>
      </w:r>
      <w:proofErr w:type="spellStart"/>
      <w:r>
        <w:rPr>
          <w:rFonts w:ascii="Arial" w:hAnsi="Arial" w:cs="Arial"/>
          <w:sz w:val="24"/>
          <w:szCs w:val="24"/>
        </w:rPr>
        <w:lastRenderedPageBreak/>
        <w:t>perubahan</w:t>
      </w:r>
      <w:proofErr w:type="spellEnd"/>
      <w:r>
        <w:rPr>
          <w:rFonts w:ascii="Arial" w:hAnsi="Arial" w:cs="Arial"/>
          <w:sz w:val="24"/>
          <w:szCs w:val="24"/>
        </w:rPr>
        <w:t xml:space="preserve"> </w:t>
      </w:r>
      <w:proofErr w:type="spellStart"/>
      <w:r>
        <w:rPr>
          <w:rFonts w:ascii="Arial" w:hAnsi="Arial" w:cs="Arial"/>
          <w:sz w:val="24"/>
          <w:szCs w:val="24"/>
        </w:rPr>
        <w:t>angka</w:t>
      </w:r>
      <w:proofErr w:type="spellEnd"/>
      <w:r>
        <w:rPr>
          <w:rFonts w:ascii="Arial" w:hAnsi="Arial" w:cs="Arial"/>
          <w:sz w:val="24"/>
          <w:szCs w:val="24"/>
        </w:rPr>
        <w:t xml:space="preserve"> </w:t>
      </w:r>
      <w:proofErr w:type="spellStart"/>
      <w:r>
        <w:rPr>
          <w:rFonts w:ascii="Arial" w:hAnsi="Arial" w:cs="Arial"/>
          <w:sz w:val="24"/>
          <w:szCs w:val="24"/>
        </w:rPr>
        <w:t>rumusan</w:t>
      </w:r>
      <w:proofErr w:type="spellEnd"/>
      <w:r>
        <w:rPr>
          <w:rFonts w:ascii="Arial" w:hAnsi="Arial" w:cs="Arial"/>
          <w:sz w:val="24"/>
          <w:szCs w:val="24"/>
        </w:rPr>
        <w:t xml:space="preserve"> </w:t>
      </w:r>
      <w:proofErr w:type="spellStart"/>
      <w:r>
        <w:rPr>
          <w:rFonts w:ascii="Arial" w:hAnsi="Arial" w:cs="Arial"/>
          <w:sz w:val="24"/>
          <w:szCs w:val="24"/>
        </w:rPr>
        <w:t>berdasarkan</w:t>
      </w:r>
      <w:proofErr w:type="spellEnd"/>
      <w:r>
        <w:rPr>
          <w:rFonts w:ascii="Arial" w:hAnsi="Arial" w:cs="Arial"/>
          <w:sz w:val="24"/>
          <w:szCs w:val="24"/>
        </w:rPr>
        <w:t xml:space="preserve"> </w:t>
      </w:r>
      <w:proofErr w:type="spellStart"/>
      <w:r>
        <w:rPr>
          <w:rFonts w:ascii="Arial" w:hAnsi="Arial" w:cs="Arial"/>
          <w:sz w:val="24"/>
          <w:szCs w:val="24"/>
        </w:rPr>
        <w:t>Petunjuk</w:t>
      </w:r>
      <w:proofErr w:type="spellEnd"/>
      <w:r>
        <w:rPr>
          <w:rFonts w:ascii="Arial" w:hAnsi="Arial" w:cs="Arial"/>
          <w:sz w:val="24"/>
          <w:szCs w:val="24"/>
        </w:rPr>
        <w:t xml:space="preserve"> Teknis </w:t>
      </w:r>
      <w:proofErr w:type="spellStart"/>
      <w:r>
        <w:rPr>
          <w:rFonts w:ascii="Arial" w:hAnsi="Arial" w:cs="Arial"/>
          <w:sz w:val="24"/>
          <w:szCs w:val="24"/>
        </w:rPr>
        <w:t>Perhitungan</w:t>
      </w:r>
      <w:proofErr w:type="spellEnd"/>
      <w:r>
        <w:rPr>
          <w:rFonts w:ascii="Arial" w:hAnsi="Arial" w:cs="Arial"/>
          <w:sz w:val="24"/>
          <w:szCs w:val="24"/>
        </w:rPr>
        <w:t xml:space="preserve"> </w:t>
      </w:r>
      <w:proofErr w:type="spellStart"/>
      <w:r>
        <w:rPr>
          <w:rFonts w:ascii="Arial" w:hAnsi="Arial" w:cs="Arial"/>
          <w:sz w:val="24"/>
          <w:szCs w:val="24"/>
        </w:rPr>
        <w:t>Indeks</w:t>
      </w:r>
      <w:proofErr w:type="spellEnd"/>
      <w:r>
        <w:rPr>
          <w:rFonts w:ascii="Arial" w:hAnsi="Arial" w:cs="Arial"/>
          <w:sz w:val="24"/>
          <w:szCs w:val="24"/>
        </w:rPr>
        <w:t xml:space="preserve"> </w:t>
      </w:r>
      <w:proofErr w:type="spellStart"/>
      <w:r>
        <w:rPr>
          <w:rFonts w:ascii="Arial" w:hAnsi="Arial" w:cs="Arial"/>
          <w:sz w:val="24"/>
          <w:szCs w:val="24"/>
        </w:rPr>
        <w:t>Kualitas</w:t>
      </w:r>
      <w:proofErr w:type="spellEnd"/>
      <w:r>
        <w:rPr>
          <w:rFonts w:ascii="Arial" w:hAnsi="Arial" w:cs="Arial"/>
          <w:sz w:val="24"/>
          <w:szCs w:val="24"/>
        </w:rPr>
        <w:t xml:space="preserve"> </w:t>
      </w:r>
      <w:proofErr w:type="spellStart"/>
      <w:r>
        <w:rPr>
          <w:rFonts w:ascii="Arial" w:hAnsi="Arial" w:cs="Arial"/>
          <w:sz w:val="24"/>
          <w:szCs w:val="24"/>
        </w:rPr>
        <w:t>Lingkungan</w:t>
      </w:r>
      <w:proofErr w:type="spellEnd"/>
      <w:r>
        <w:rPr>
          <w:rFonts w:ascii="Arial" w:hAnsi="Arial" w:cs="Arial"/>
          <w:sz w:val="24"/>
          <w:szCs w:val="24"/>
        </w:rPr>
        <w:t xml:space="preserve"> Hidup. </w:t>
      </w:r>
      <w:bookmarkStart w:id="1" w:name="_Hlk93496461"/>
      <w:proofErr w:type="spellStart"/>
      <w:r w:rsidRPr="00FA47D9">
        <w:rPr>
          <w:rFonts w:ascii="Arial" w:hAnsi="Arial" w:cs="Arial"/>
          <w:sz w:val="24"/>
          <w:szCs w:val="24"/>
        </w:rPr>
        <w:t>Capaian</w:t>
      </w:r>
      <w:proofErr w:type="spellEnd"/>
      <w:r w:rsidRPr="00FA47D9">
        <w:rPr>
          <w:rFonts w:ascii="Arial" w:hAnsi="Arial" w:cs="Arial"/>
          <w:sz w:val="24"/>
          <w:szCs w:val="24"/>
        </w:rPr>
        <w:t xml:space="preserve"> </w:t>
      </w:r>
      <w:proofErr w:type="spellStart"/>
      <w:r w:rsidRPr="00FA47D9">
        <w:rPr>
          <w:rFonts w:ascii="Arial" w:hAnsi="Arial" w:cs="Arial"/>
          <w:sz w:val="24"/>
          <w:szCs w:val="24"/>
        </w:rPr>
        <w:t>indeks</w:t>
      </w:r>
      <w:proofErr w:type="spellEnd"/>
      <w:r w:rsidRPr="00FA47D9">
        <w:rPr>
          <w:rFonts w:ascii="Arial" w:hAnsi="Arial" w:cs="Arial"/>
          <w:sz w:val="24"/>
          <w:szCs w:val="24"/>
        </w:rPr>
        <w:t xml:space="preserve"> </w:t>
      </w:r>
      <w:proofErr w:type="spellStart"/>
      <w:r w:rsidRPr="00FA47D9">
        <w:rPr>
          <w:rFonts w:ascii="Arial" w:hAnsi="Arial" w:cs="Arial"/>
          <w:sz w:val="24"/>
          <w:szCs w:val="24"/>
        </w:rPr>
        <w:t>kualitas</w:t>
      </w:r>
      <w:proofErr w:type="spellEnd"/>
      <w:r w:rsidRPr="00FA47D9">
        <w:rPr>
          <w:rFonts w:ascii="Arial" w:hAnsi="Arial" w:cs="Arial"/>
          <w:sz w:val="24"/>
          <w:szCs w:val="24"/>
        </w:rPr>
        <w:t xml:space="preserve"> air </w:t>
      </w:r>
      <w:r w:rsidR="00E835BE" w:rsidRPr="00FA47D9">
        <w:rPr>
          <w:rFonts w:ascii="Arial" w:hAnsi="Arial" w:cs="Arial"/>
          <w:sz w:val="24"/>
          <w:szCs w:val="24"/>
        </w:rPr>
        <w:t>56</w:t>
      </w:r>
      <w:r w:rsidRPr="00FA47D9">
        <w:rPr>
          <w:rFonts w:ascii="Arial" w:hAnsi="Arial" w:cs="Arial"/>
          <w:sz w:val="24"/>
          <w:szCs w:val="24"/>
        </w:rPr>
        <w:t>,</w:t>
      </w:r>
      <w:r w:rsidR="00E835BE" w:rsidRPr="00FA47D9">
        <w:rPr>
          <w:rFonts w:ascii="Arial" w:hAnsi="Arial" w:cs="Arial"/>
          <w:sz w:val="24"/>
          <w:szCs w:val="24"/>
        </w:rPr>
        <w:t>67</w:t>
      </w:r>
      <w:r w:rsidRPr="00FA47D9">
        <w:rPr>
          <w:rFonts w:ascii="Arial" w:hAnsi="Arial" w:cs="Arial"/>
          <w:sz w:val="24"/>
          <w:szCs w:val="24"/>
        </w:rPr>
        <w:t xml:space="preserve">, </w:t>
      </w:r>
      <w:proofErr w:type="spellStart"/>
      <w:r w:rsidRPr="00FA47D9">
        <w:rPr>
          <w:rFonts w:ascii="Arial" w:hAnsi="Arial" w:cs="Arial"/>
          <w:sz w:val="24"/>
          <w:szCs w:val="24"/>
        </w:rPr>
        <w:t>indeks</w:t>
      </w:r>
      <w:proofErr w:type="spellEnd"/>
      <w:r w:rsidRPr="00FA47D9">
        <w:rPr>
          <w:rFonts w:ascii="Arial" w:hAnsi="Arial" w:cs="Arial"/>
          <w:sz w:val="24"/>
          <w:szCs w:val="24"/>
        </w:rPr>
        <w:t xml:space="preserve"> </w:t>
      </w:r>
      <w:proofErr w:type="spellStart"/>
      <w:r w:rsidRPr="00FA47D9">
        <w:rPr>
          <w:rFonts w:ascii="Arial" w:hAnsi="Arial" w:cs="Arial"/>
          <w:sz w:val="24"/>
          <w:szCs w:val="24"/>
        </w:rPr>
        <w:t>kualitas</w:t>
      </w:r>
      <w:proofErr w:type="spellEnd"/>
      <w:r w:rsidRPr="00FA47D9">
        <w:rPr>
          <w:rFonts w:ascii="Arial" w:hAnsi="Arial" w:cs="Arial"/>
          <w:sz w:val="24"/>
          <w:szCs w:val="24"/>
        </w:rPr>
        <w:t xml:space="preserve"> </w:t>
      </w:r>
      <w:proofErr w:type="spellStart"/>
      <w:r w:rsidRPr="00FA47D9">
        <w:rPr>
          <w:rFonts w:ascii="Arial" w:hAnsi="Arial" w:cs="Arial"/>
          <w:sz w:val="24"/>
          <w:szCs w:val="24"/>
        </w:rPr>
        <w:t>udara</w:t>
      </w:r>
      <w:proofErr w:type="spellEnd"/>
      <w:r w:rsidRPr="00FA47D9">
        <w:rPr>
          <w:rFonts w:ascii="Arial" w:hAnsi="Arial" w:cs="Arial"/>
          <w:sz w:val="24"/>
          <w:szCs w:val="24"/>
        </w:rPr>
        <w:t xml:space="preserve"> </w:t>
      </w:r>
      <w:r w:rsidR="00E835BE" w:rsidRPr="00FA47D9">
        <w:rPr>
          <w:rFonts w:ascii="Arial" w:hAnsi="Arial" w:cs="Arial"/>
          <w:sz w:val="24"/>
          <w:szCs w:val="24"/>
        </w:rPr>
        <w:t>72</w:t>
      </w:r>
      <w:r w:rsidRPr="00FA47D9">
        <w:rPr>
          <w:rFonts w:ascii="Arial" w:hAnsi="Arial" w:cs="Arial"/>
          <w:sz w:val="24"/>
          <w:szCs w:val="24"/>
        </w:rPr>
        <w:t>,</w:t>
      </w:r>
      <w:r w:rsidR="00E835BE" w:rsidRPr="00FA47D9">
        <w:rPr>
          <w:rFonts w:ascii="Arial" w:hAnsi="Arial" w:cs="Arial"/>
          <w:sz w:val="24"/>
          <w:szCs w:val="24"/>
        </w:rPr>
        <w:t>36</w:t>
      </w:r>
      <w:r w:rsidRPr="00FA47D9">
        <w:rPr>
          <w:rFonts w:ascii="Arial" w:hAnsi="Arial" w:cs="Arial"/>
          <w:sz w:val="24"/>
          <w:szCs w:val="24"/>
        </w:rPr>
        <w:t xml:space="preserve"> dan </w:t>
      </w:r>
      <w:proofErr w:type="spellStart"/>
      <w:r w:rsidRPr="00FA47D9">
        <w:rPr>
          <w:rFonts w:ascii="Arial" w:hAnsi="Arial" w:cs="Arial"/>
          <w:sz w:val="24"/>
          <w:szCs w:val="24"/>
        </w:rPr>
        <w:t>indeks</w:t>
      </w:r>
      <w:proofErr w:type="spellEnd"/>
      <w:r w:rsidRPr="00FA47D9">
        <w:rPr>
          <w:rFonts w:ascii="Arial" w:hAnsi="Arial" w:cs="Arial"/>
          <w:sz w:val="24"/>
          <w:szCs w:val="24"/>
        </w:rPr>
        <w:t xml:space="preserve"> </w:t>
      </w:r>
      <w:proofErr w:type="spellStart"/>
      <w:r w:rsidRPr="00FA47D9">
        <w:rPr>
          <w:rFonts w:ascii="Arial" w:hAnsi="Arial" w:cs="Arial"/>
          <w:sz w:val="24"/>
          <w:szCs w:val="24"/>
        </w:rPr>
        <w:t>kualitas</w:t>
      </w:r>
      <w:proofErr w:type="spellEnd"/>
      <w:r w:rsidRPr="00FA47D9">
        <w:rPr>
          <w:rFonts w:ascii="Arial" w:hAnsi="Arial" w:cs="Arial"/>
          <w:sz w:val="24"/>
          <w:szCs w:val="24"/>
        </w:rPr>
        <w:t xml:space="preserve"> </w:t>
      </w:r>
      <w:proofErr w:type="spellStart"/>
      <w:r w:rsidRPr="00FA47D9">
        <w:rPr>
          <w:rFonts w:ascii="Arial" w:hAnsi="Arial" w:cs="Arial"/>
          <w:sz w:val="24"/>
          <w:szCs w:val="24"/>
        </w:rPr>
        <w:t>tutupan</w:t>
      </w:r>
      <w:proofErr w:type="spellEnd"/>
      <w:r w:rsidRPr="00FA47D9">
        <w:rPr>
          <w:rFonts w:ascii="Arial" w:hAnsi="Arial" w:cs="Arial"/>
          <w:sz w:val="24"/>
          <w:szCs w:val="24"/>
        </w:rPr>
        <w:t xml:space="preserve"> </w:t>
      </w:r>
      <w:proofErr w:type="spellStart"/>
      <w:r w:rsidRPr="00FA47D9">
        <w:rPr>
          <w:rFonts w:ascii="Arial" w:hAnsi="Arial" w:cs="Arial"/>
          <w:sz w:val="24"/>
          <w:szCs w:val="24"/>
        </w:rPr>
        <w:t>lahan</w:t>
      </w:r>
      <w:proofErr w:type="spellEnd"/>
      <w:r w:rsidRPr="00FA47D9">
        <w:rPr>
          <w:rFonts w:ascii="Arial" w:hAnsi="Arial" w:cs="Arial"/>
          <w:sz w:val="24"/>
          <w:szCs w:val="24"/>
        </w:rPr>
        <w:t xml:space="preserve"> </w:t>
      </w:r>
      <w:proofErr w:type="spellStart"/>
      <w:r w:rsidRPr="00FA47D9">
        <w:rPr>
          <w:rFonts w:ascii="Arial" w:hAnsi="Arial" w:cs="Arial"/>
          <w:sz w:val="24"/>
          <w:szCs w:val="24"/>
        </w:rPr>
        <w:t>sebesar</w:t>
      </w:r>
      <w:proofErr w:type="spellEnd"/>
      <w:r w:rsidRPr="00FA47D9">
        <w:rPr>
          <w:rFonts w:ascii="Arial" w:hAnsi="Arial" w:cs="Arial"/>
          <w:sz w:val="24"/>
          <w:szCs w:val="24"/>
        </w:rPr>
        <w:t xml:space="preserve"> </w:t>
      </w:r>
      <w:r w:rsidR="00E835BE" w:rsidRPr="00FA47D9">
        <w:rPr>
          <w:rFonts w:ascii="Arial" w:hAnsi="Arial" w:cs="Arial"/>
          <w:sz w:val="24"/>
          <w:szCs w:val="24"/>
        </w:rPr>
        <w:t>63</w:t>
      </w:r>
      <w:r w:rsidRPr="00FA47D9">
        <w:rPr>
          <w:rFonts w:ascii="Arial" w:hAnsi="Arial" w:cs="Arial"/>
          <w:sz w:val="24"/>
          <w:szCs w:val="24"/>
        </w:rPr>
        <w:t>,</w:t>
      </w:r>
      <w:r w:rsidR="00E835BE" w:rsidRPr="00FA47D9">
        <w:rPr>
          <w:rFonts w:ascii="Arial" w:hAnsi="Arial" w:cs="Arial"/>
          <w:sz w:val="24"/>
          <w:szCs w:val="24"/>
        </w:rPr>
        <w:t>33</w:t>
      </w:r>
      <w:bookmarkEnd w:id="1"/>
      <w:r w:rsidRPr="00FA47D9">
        <w:rPr>
          <w:rFonts w:ascii="Arial" w:hAnsi="Arial" w:cs="Arial"/>
          <w:sz w:val="24"/>
          <w:szCs w:val="24"/>
        </w:rPr>
        <w:t>.</w:t>
      </w:r>
    </w:p>
    <w:p w14:paraId="417A728D" w14:textId="77777777" w:rsidR="004F6FF5" w:rsidRDefault="00595ACD" w:rsidP="00680A3D">
      <w:pPr>
        <w:spacing w:line="360" w:lineRule="auto"/>
        <w:ind w:left="786" w:firstLine="490"/>
        <w:jc w:val="both"/>
        <w:rPr>
          <w:rFonts w:ascii="Arial" w:hAnsi="Arial" w:cs="Arial"/>
          <w:sz w:val="24"/>
          <w:szCs w:val="24"/>
          <w:lang w:val="id-ID"/>
        </w:rPr>
      </w:pPr>
      <w:proofErr w:type="spellStart"/>
      <w:r>
        <w:rPr>
          <w:rFonts w:ascii="Arial" w:hAnsi="Arial" w:cs="Arial"/>
          <w:sz w:val="24"/>
          <w:szCs w:val="24"/>
        </w:rPr>
        <w:t>S</w:t>
      </w:r>
      <w:r w:rsidR="00097E58">
        <w:rPr>
          <w:rFonts w:ascii="Arial" w:hAnsi="Arial" w:cs="Arial"/>
          <w:sz w:val="24"/>
          <w:szCs w:val="24"/>
        </w:rPr>
        <w:t>ecara</w:t>
      </w:r>
      <w:proofErr w:type="spellEnd"/>
      <w:r w:rsidR="00097E58">
        <w:rPr>
          <w:rFonts w:ascii="Arial" w:hAnsi="Arial" w:cs="Arial"/>
          <w:sz w:val="24"/>
          <w:szCs w:val="24"/>
        </w:rPr>
        <w:t xml:space="preserve"> </w:t>
      </w:r>
      <w:proofErr w:type="spellStart"/>
      <w:r>
        <w:rPr>
          <w:rFonts w:ascii="Arial" w:hAnsi="Arial" w:cs="Arial"/>
          <w:sz w:val="24"/>
          <w:szCs w:val="24"/>
        </w:rPr>
        <w:t>umum</w:t>
      </w:r>
      <w:proofErr w:type="spellEnd"/>
      <w:r w:rsidR="00097E58">
        <w:rPr>
          <w:rFonts w:ascii="Arial" w:hAnsi="Arial" w:cs="Arial"/>
          <w:sz w:val="24"/>
          <w:szCs w:val="24"/>
        </w:rPr>
        <w:t xml:space="preserve"> </w:t>
      </w:r>
      <w:proofErr w:type="spellStart"/>
      <w:r w:rsidR="00097E58">
        <w:rPr>
          <w:rFonts w:ascii="Arial" w:hAnsi="Arial" w:cs="Arial"/>
          <w:sz w:val="24"/>
          <w:szCs w:val="24"/>
        </w:rPr>
        <w:t>berdasarkan</w:t>
      </w:r>
      <w:proofErr w:type="spellEnd"/>
      <w:r w:rsidR="00097E58">
        <w:rPr>
          <w:rFonts w:ascii="Arial" w:hAnsi="Arial" w:cs="Arial"/>
          <w:sz w:val="24"/>
          <w:szCs w:val="24"/>
        </w:rPr>
        <w:t xml:space="preserve"> </w:t>
      </w:r>
      <w:proofErr w:type="spellStart"/>
      <w:r w:rsidR="00097E58">
        <w:rPr>
          <w:rFonts w:ascii="Arial" w:hAnsi="Arial" w:cs="Arial"/>
          <w:sz w:val="24"/>
          <w:szCs w:val="24"/>
        </w:rPr>
        <w:t>perhitungan</w:t>
      </w:r>
      <w:proofErr w:type="spellEnd"/>
      <w:r w:rsidR="00097E58">
        <w:rPr>
          <w:rFonts w:ascii="Arial" w:hAnsi="Arial" w:cs="Arial"/>
          <w:sz w:val="24"/>
          <w:szCs w:val="24"/>
        </w:rPr>
        <w:t xml:space="preserve"> </w:t>
      </w:r>
      <w:proofErr w:type="spellStart"/>
      <w:r w:rsidR="00097E58">
        <w:rPr>
          <w:rFonts w:ascii="Arial" w:hAnsi="Arial" w:cs="Arial"/>
          <w:sz w:val="24"/>
          <w:szCs w:val="24"/>
        </w:rPr>
        <w:t>dari</w:t>
      </w:r>
      <w:proofErr w:type="spellEnd"/>
      <w:r w:rsidR="00097E58">
        <w:rPr>
          <w:rFonts w:ascii="Arial" w:hAnsi="Arial" w:cs="Arial"/>
          <w:sz w:val="24"/>
          <w:szCs w:val="24"/>
        </w:rPr>
        <w:t xml:space="preserve"> </w:t>
      </w:r>
      <w:proofErr w:type="spellStart"/>
      <w:r w:rsidR="00097E58">
        <w:rPr>
          <w:rFonts w:ascii="Arial" w:hAnsi="Arial" w:cs="Arial"/>
          <w:sz w:val="24"/>
          <w:szCs w:val="24"/>
        </w:rPr>
        <w:t>rumusan</w:t>
      </w:r>
      <w:proofErr w:type="spellEnd"/>
      <w:r w:rsidR="00097E58">
        <w:rPr>
          <w:rFonts w:ascii="Arial" w:hAnsi="Arial" w:cs="Arial"/>
          <w:sz w:val="24"/>
          <w:szCs w:val="24"/>
        </w:rPr>
        <w:t xml:space="preserve"> </w:t>
      </w:r>
      <w:proofErr w:type="spellStart"/>
      <w:r w:rsidR="00097E58">
        <w:rPr>
          <w:rFonts w:ascii="Arial" w:hAnsi="Arial" w:cs="Arial"/>
          <w:sz w:val="24"/>
          <w:szCs w:val="24"/>
        </w:rPr>
        <w:t>hitung</w:t>
      </w:r>
      <w:proofErr w:type="spellEnd"/>
      <w:r w:rsidR="00097E58">
        <w:rPr>
          <w:rFonts w:ascii="Arial" w:hAnsi="Arial" w:cs="Arial"/>
          <w:sz w:val="24"/>
          <w:szCs w:val="24"/>
        </w:rPr>
        <w:t xml:space="preserve"> yang </w:t>
      </w:r>
      <w:proofErr w:type="spellStart"/>
      <w:r w:rsidR="00097E58">
        <w:rPr>
          <w:rFonts w:ascii="Arial" w:hAnsi="Arial" w:cs="Arial"/>
          <w:sz w:val="24"/>
          <w:szCs w:val="24"/>
        </w:rPr>
        <w:t>ditetapkan</w:t>
      </w:r>
      <w:proofErr w:type="spellEnd"/>
      <w:r w:rsidR="00097E58">
        <w:rPr>
          <w:rFonts w:ascii="Arial" w:hAnsi="Arial" w:cs="Arial"/>
          <w:sz w:val="24"/>
          <w:szCs w:val="24"/>
        </w:rPr>
        <w:t xml:space="preserve"> Kementerian </w:t>
      </w:r>
      <w:proofErr w:type="spellStart"/>
      <w:r w:rsidR="00097E58">
        <w:rPr>
          <w:rFonts w:ascii="Arial" w:hAnsi="Arial" w:cs="Arial"/>
          <w:sz w:val="24"/>
          <w:szCs w:val="24"/>
        </w:rPr>
        <w:t>Lingkungan</w:t>
      </w:r>
      <w:proofErr w:type="spellEnd"/>
      <w:r w:rsidR="00097E58">
        <w:rPr>
          <w:rFonts w:ascii="Arial" w:hAnsi="Arial" w:cs="Arial"/>
          <w:sz w:val="24"/>
          <w:szCs w:val="24"/>
        </w:rPr>
        <w:t xml:space="preserve"> Hidup dan </w:t>
      </w:r>
      <w:proofErr w:type="spellStart"/>
      <w:r w:rsidR="00097E58">
        <w:rPr>
          <w:rFonts w:ascii="Arial" w:hAnsi="Arial" w:cs="Arial"/>
          <w:sz w:val="24"/>
          <w:szCs w:val="24"/>
        </w:rPr>
        <w:t>Kehutanan</w:t>
      </w:r>
      <w:proofErr w:type="spellEnd"/>
      <w:r w:rsidR="00097E58">
        <w:rPr>
          <w:rFonts w:ascii="Arial" w:hAnsi="Arial" w:cs="Arial"/>
          <w:sz w:val="24"/>
          <w:szCs w:val="24"/>
        </w:rPr>
        <w:t xml:space="preserve">, </w:t>
      </w:r>
      <w:proofErr w:type="spellStart"/>
      <w:r w:rsidR="00097E58">
        <w:rPr>
          <w:rFonts w:ascii="Arial" w:hAnsi="Arial" w:cs="Arial"/>
          <w:sz w:val="24"/>
          <w:szCs w:val="24"/>
        </w:rPr>
        <w:t>nilai</w:t>
      </w:r>
      <w:proofErr w:type="spellEnd"/>
      <w:r w:rsidR="00097E58">
        <w:rPr>
          <w:rFonts w:ascii="Arial" w:hAnsi="Arial" w:cs="Arial"/>
          <w:sz w:val="24"/>
          <w:szCs w:val="24"/>
        </w:rPr>
        <w:t xml:space="preserve"> IKLH </w:t>
      </w:r>
      <w:proofErr w:type="spellStart"/>
      <w:r w:rsidR="00097E58">
        <w:rPr>
          <w:rFonts w:ascii="Arial" w:hAnsi="Arial" w:cs="Arial"/>
          <w:sz w:val="24"/>
          <w:szCs w:val="24"/>
        </w:rPr>
        <w:t>tahun</w:t>
      </w:r>
      <w:proofErr w:type="spellEnd"/>
      <w:r w:rsidR="00097E58">
        <w:rPr>
          <w:rFonts w:ascii="Arial" w:hAnsi="Arial" w:cs="Arial"/>
          <w:sz w:val="24"/>
          <w:szCs w:val="24"/>
        </w:rPr>
        <w:t xml:space="preserve"> 202</w:t>
      </w:r>
      <w:r w:rsidR="00220E90">
        <w:rPr>
          <w:rFonts w:ascii="Arial" w:hAnsi="Arial" w:cs="Arial"/>
          <w:sz w:val="24"/>
          <w:szCs w:val="24"/>
        </w:rPr>
        <w:t>1</w:t>
      </w:r>
      <w:r w:rsidR="00097E58">
        <w:rPr>
          <w:rFonts w:ascii="Arial" w:hAnsi="Arial" w:cs="Arial"/>
          <w:sz w:val="24"/>
          <w:szCs w:val="24"/>
        </w:rPr>
        <w:t xml:space="preserve"> </w:t>
      </w:r>
      <w:proofErr w:type="spellStart"/>
      <w:r w:rsidR="00097E58">
        <w:rPr>
          <w:rFonts w:ascii="Arial" w:hAnsi="Arial" w:cs="Arial"/>
          <w:sz w:val="24"/>
          <w:szCs w:val="24"/>
        </w:rPr>
        <w:t>mengalami</w:t>
      </w:r>
      <w:proofErr w:type="spellEnd"/>
      <w:r w:rsidR="00097E58">
        <w:rPr>
          <w:rFonts w:ascii="Arial" w:hAnsi="Arial" w:cs="Arial"/>
          <w:sz w:val="24"/>
          <w:szCs w:val="24"/>
        </w:rPr>
        <w:t xml:space="preserve"> </w:t>
      </w:r>
      <w:proofErr w:type="spellStart"/>
      <w:r w:rsidR="00220E90">
        <w:rPr>
          <w:rFonts w:ascii="Arial" w:hAnsi="Arial" w:cs="Arial"/>
          <w:sz w:val="24"/>
          <w:szCs w:val="24"/>
        </w:rPr>
        <w:t>penurunan</w:t>
      </w:r>
      <w:proofErr w:type="spellEnd"/>
      <w:r w:rsidR="00220E90">
        <w:rPr>
          <w:rFonts w:ascii="Arial" w:hAnsi="Arial" w:cs="Arial"/>
          <w:sz w:val="24"/>
          <w:szCs w:val="24"/>
        </w:rPr>
        <w:t xml:space="preserve"> </w:t>
      </w:r>
      <w:proofErr w:type="spellStart"/>
      <w:r w:rsidR="00220E90">
        <w:rPr>
          <w:rFonts w:ascii="Arial" w:hAnsi="Arial" w:cs="Arial"/>
          <w:sz w:val="24"/>
          <w:szCs w:val="24"/>
        </w:rPr>
        <w:t>dari</w:t>
      </w:r>
      <w:proofErr w:type="spellEnd"/>
      <w:r w:rsidR="00220E90">
        <w:rPr>
          <w:rFonts w:ascii="Arial" w:hAnsi="Arial" w:cs="Arial"/>
          <w:sz w:val="24"/>
          <w:szCs w:val="24"/>
        </w:rPr>
        <w:t xml:space="preserve"> </w:t>
      </w:r>
      <w:proofErr w:type="spellStart"/>
      <w:r w:rsidR="00220E90">
        <w:rPr>
          <w:rFonts w:ascii="Arial" w:hAnsi="Arial" w:cs="Arial"/>
          <w:sz w:val="24"/>
          <w:szCs w:val="24"/>
        </w:rPr>
        <w:t>tahun</w:t>
      </w:r>
      <w:proofErr w:type="spellEnd"/>
      <w:r w:rsidR="00220E90">
        <w:rPr>
          <w:rFonts w:ascii="Arial" w:hAnsi="Arial" w:cs="Arial"/>
          <w:sz w:val="24"/>
          <w:szCs w:val="24"/>
        </w:rPr>
        <w:t xml:space="preserve"> 2020, </w:t>
      </w:r>
      <w:proofErr w:type="spellStart"/>
      <w:r w:rsidR="00220E90">
        <w:rPr>
          <w:rFonts w:ascii="Arial" w:hAnsi="Arial" w:cs="Arial"/>
          <w:sz w:val="24"/>
          <w:szCs w:val="24"/>
        </w:rPr>
        <w:t>namun</w:t>
      </w:r>
      <w:proofErr w:type="spellEnd"/>
      <w:r w:rsidR="00220E90">
        <w:rPr>
          <w:rFonts w:ascii="Arial" w:hAnsi="Arial" w:cs="Arial"/>
          <w:sz w:val="24"/>
          <w:szCs w:val="24"/>
        </w:rPr>
        <w:t xml:space="preserve"> </w:t>
      </w:r>
      <w:proofErr w:type="spellStart"/>
      <w:r w:rsidR="00097E58">
        <w:rPr>
          <w:rFonts w:ascii="Arial" w:hAnsi="Arial" w:cs="Arial"/>
          <w:sz w:val="24"/>
          <w:szCs w:val="24"/>
        </w:rPr>
        <w:t>melebihi</w:t>
      </w:r>
      <w:proofErr w:type="spellEnd"/>
      <w:r w:rsidR="00097E58">
        <w:rPr>
          <w:rFonts w:ascii="Arial" w:hAnsi="Arial" w:cs="Arial"/>
          <w:sz w:val="24"/>
          <w:szCs w:val="24"/>
        </w:rPr>
        <w:t xml:space="preserve"> target </w:t>
      </w:r>
      <w:proofErr w:type="spellStart"/>
      <w:r w:rsidR="00220E90">
        <w:rPr>
          <w:rFonts w:ascii="Arial" w:hAnsi="Arial" w:cs="Arial"/>
          <w:sz w:val="24"/>
          <w:szCs w:val="24"/>
        </w:rPr>
        <w:t>tahun</w:t>
      </w:r>
      <w:proofErr w:type="spellEnd"/>
      <w:r w:rsidR="00220E90">
        <w:rPr>
          <w:rFonts w:ascii="Arial" w:hAnsi="Arial" w:cs="Arial"/>
          <w:sz w:val="24"/>
          <w:szCs w:val="24"/>
        </w:rPr>
        <w:t xml:space="preserve"> 2021 </w:t>
      </w:r>
      <w:proofErr w:type="spellStart"/>
      <w:r w:rsidR="00220E90">
        <w:rPr>
          <w:rFonts w:ascii="Arial" w:hAnsi="Arial" w:cs="Arial"/>
          <w:sz w:val="24"/>
          <w:szCs w:val="24"/>
        </w:rPr>
        <w:t>sebagaimana</w:t>
      </w:r>
      <w:proofErr w:type="spellEnd"/>
      <w:r w:rsidR="00220E90">
        <w:rPr>
          <w:rFonts w:ascii="Arial" w:hAnsi="Arial" w:cs="Arial"/>
          <w:sz w:val="24"/>
          <w:szCs w:val="24"/>
        </w:rPr>
        <w:t xml:space="preserve"> </w:t>
      </w:r>
      <w:r w:rsidR="00097E58">
        <w:rPr>
          <w:rFonts w:ascii="Arial" w:hAnsi="Arial" w:cs="Arial"/>
          <w:sz w:val="24"/>
          <w:szCs w:val="24"/>
        </w:rPr>
        <w:t xml:space="preserve">yang </w:t>
      </w:r>
      <w:proofErr w:type="spellStart"/>
      <w:r w:rsidR="00097E58">
        <w:rPr>
          <w:rFonts w:ascii="Arial" w:hAnsi="Arial" w:cs="Arial"/>
          <w:sz w:val="24"/>
          <w:szCs w:val="24"/>
        </w:rPr>
        <w:t>telah</w:t>
      </w:r>
      <w:proofErr w:type="spellEnd"/>
      <w:r w:rsidR="00097E58">
        <w:rPr>
          <w:rFonts w:ascii="Arial" w:hAnsi="Arial" w:cs="Arial"/>
          <w:sz w:val="24"/>
          <w:szCs w:val="24"/>
        </w:rPr>
        <w:t xml:space="preserve"> </w:t>
      </w:r>
      <w:proofErr w:type="spellStart"/>
      <w:r w:rsidR="00097E58">
        <w:rPr>
          <w:rFonts w:ascii="Arial" w:hAnsi="Arial" w:cs="Arial"/>
          <w:sz w:val="24"/>
          <w:szCs w:val="24"/>
        </w:rPr>
        <w:t>ditentukan</w:t>
      </w:r>
      <w:proofErr w:type="spellEnd"/>
      <w:r w:rsidR="00097E58">
        <w:rPr>
          <w:rFonts w:ascii="Arial" w:hAnsi="Arial" w:cs="Arial"/>
          <w:sz w:val="24"/>
          <w:szCs w:val="24"/>
        </w:rPr>
        <w:t xml:space="preserve"> </w:t>
      </w:r>
      <w:proofErr w:type="spellStart"/>
      <w:r w:rsidR="00097E58">
        <w:rPr>
          <w:rFonts w:ascii="Arial" w:hAnsi="Arial" w:cs="Arial"/>
          <w:sz w:val="24"/>
          <w:szCs w:val="24"/>
        </w:rPr>
        <w:t>dalam</w:t>
      </w:r>
      <w:proofErr w:type="spellEnd"/>
      <w:r w:rsidR="00097E58">
        <w:rPr>
          <w:rFonts w:ascii="Arial" w:hAnsi="Arial" w:cs="Arial"/>
          <w:sz w:val="24"/>
          <w:szCs w:val="24"/>
        </w:rPr>
        <w:t xml:space="preserve"> </w:t>
      </w:r>
      <w:proofErr w:type="spellStart"/>
      <w:r w:rsidR="00097E58">
        <w:rPr>
          <w:rFonts w:ascii="Arial" w:hAnsi="Arial" w:cs="Arial"/>
          <w:sz w:val="24"/>
          <w:szCs w:val="24"/>
        </w:rPr>
        <w:t>Renstra</w:t>
      </w:r>
      <w:proofErr w:type="spellEnd"/>
      <w:r w:rsidR="00097E58">
        <w:rPr>
          <w:rFonts w:ascii="Arial" w:hAnsi="Arial" w:cs="Arial"/>
          <w:sz w:val="24"/>
          <w:szCs w:val="24"/>
        </w:rPr>
        <w:t xml:space="preserve"> </w:t>
      </w:r>
      <w:proofErr w:type="spellStart"/>
      <w:r w:rsidR="00097E58">
        <w:rPr>
          <w:rFonts w:ascii="Arial" w:hAnsi="Arial" w:cs="Arial"/>
          <w:sz w:val="24"/>
          <w:szCs w:val="24"/>
        </w:rPr>
        <w:t>Tahun</w:t>
      </w:r>
      <w:proofErr w:type="spellEnd"/>
      <w:r w:rsidR="00097E58">
        <w:rPr>
          <w:rFonts w:ascii="Arial" w:hAnsi="Arial" w:cs="Arial"/>
          <w:sz w:val="24"/>
          <w:szCs w:val="24"/>
        </w:rPr>
        <w:t xml:space="preserve"> 2018-2023. IKLH </w:t>
      </w:r>
      <w:proofErr w:type="spellStart"/>
      <w:r w:rsidR="00097E58">
        <w:rPr>
          <w:rFonts w:ascii="Arial" w:hAnsi="Arial" w:cs="Arial"/>
          <w:sz w:val="24"/>
          <w:szCs w:val="24"/>
        </w:rPr>
        <w:t>tahun</w:t>
      </w:r>
      <w:proofErr w:type="spellEnd"/>
      <w:r w:rsidR="00097E58">
        <w:rPr>
          <w:rFonts w:ascii="Arial" w:hAnsi="Arial" w:cs="Arial"/>
          <w:sz w:val="24"/>
          <w:szCs w:val="24"/>
        </w:rPr>
        <w:t xml:space="preserve"> 202</w:t>
      </w:r>
      <w:r w:rsidR="00495F78">
        <w:rPr>
          <w:rFonts w:ascii="Arial" w:hAnsi="Arial" w:cs="Arial"/>
          <w:sz w:val="24"/>
          <w:szCs w:val="24"/>
        </w:rPr>
        <w:t>1</w:t>
      </w:r>
      <w:r w:rsidR="00097E58">
        <w:rPr>
          <w:rFonts w:ascii="Arial" w:hAnsi="Arial" w:cs="Arial"/>
          <w:sz w:val="24"/>
          <w:szCs w:val="24"/>
        </w:rPr>
        <w:t xml:space="preserve"> </w:t>
      </w:r>
      <w:proofErr w:type="spellStart"/>
      <w:r w:rsidR="00097E58">
        <w:rPr>
          <w:rFonts w:ascii="Arial" w:hAnsi="Arial" w:cs="Arial"/>
          <w:sz w:val="24"/>
          <w:szCs w:val="24"/>
        </w:rPr>
        <w:t>mencapai</w:t>
      </w:r>
      <w:proofErr w:type="spellEnd"/>
      <w:r w:rsidR="00097E58">
        <w:rPr>
          <w:rFonts w:ascii="Arial" w:hAnsi="Arial" w:cs="Arial"/>
          <w:sz w:val="24"/>
          <w:szCs w:val="24"/>
        </w:rPr>
        <w:t xml:space="preserve"> </w:t>
      </w:r>
      <w:proofErr w:type="spellStart"/>
      <w:r w:rsidR="00097E58">
        <w:rPr>
          <w:rFonts w:ascii="Arial" w:hAnsi="Arial" w:cs="Arial"/>
          <w:sz w:val="24"/>
          <w:szCs w:val="24"/>
        </w:rPr>
        <w:t>nilai</w:t>
      </w:r>
      <w:proofErr w:type="spellEnd"/>
      <w:r w:rsidR="00097E58">
        <w:rPr>
          <w:rFonts w:ascii="Arial" w:hAnsi="Arial" w:cs="Arial"/>
          <w:sz w:val="24"/>
          <w:szCs w:val="24"/>
        </w:rPr>
        <w:t xml:space="preserve"> 6</w:t>
      </w:r>
      <w:r w:rsidR="00220E90">
        <w:rPr>
          <w:rFonts w:ascii="Arial" w:hAnsi="Arial" w:cs="Arial"/>
          <w:sz w:val="24"/>
          <w:szCs w:val="24"/>
        </w:rPr>
        <w:t>4</w:t>
      </w:r>
      <w:r w:rsidR="00097E58">
        <w:rPr>
          <w:rFonts w:ascii="Arial" w:hAnsi="Arial" w:cs="Arial"/>
          <w:sz w:val="24"/>
          <w:szCs w:val="24"/>
        </w:rPr>
        <w:t>,</w:t>
      </w:r>
      <w:r w:rsidR="00220E90">
        <w:rPr>
          <w:rFonts w:ascii="Arial" w:hAnsi="Arial" w:cs="Arial"/>
          <w:sz w:val="24"/>
          <w:szCs w:val="24"/>
        </w:rPr>
        <w:t>04</w:t>
      </w:r>
      <w:r w:rsidR="00097E58">
        <w:rPr>
          <w:rFonts w:ascii="Arial" w:hAnsi="Arial" w:cs="Arial"/>
          <w:sz w:val="24"/>
          <w:szCs w:val="24"/>
        </w:rPr>
        <w:t xml:space="preserve"> </w:t>
      </w:r>
      <w:proofErr w:type="spellStart"/>
      <w:r w:rsidR="00495F78">
        <w:rPr>
          <w:rFonts w:ascii="Arial" w:hAnsi="Arial" w:cs="Arial"/>
          <w:sz w:val="24"/>
          <w:szCs w:val="24"/>
        </w:rPr>
        <w:t>turun</w:t>
      </w:r>
      <w:proofErr w:type="spellEnd"/>
      <w:r w:rsidR="00097E58">
        <w:rPr>
          <w:rFonts w:ascii="Arial" w:hAnsi="Arial" w:cs="Arial"/>
          <w:sz w:val="24"/>
          <w:szCs w:val="24"/>
        </w:rPr>
        <w:t xml:space="preserve"> </w:t>
      </w:r>
      <w:proofErr w:type="spellStart"/>
      <w:r w:rsidR="00097E58">
        <w:rPr>
          <w:rFonts w:ascii="Arial" w:hAnsi="Arial" w:cs="Arial"/>
          <w:sz w:val="24"/>
          <w:szCs w:val="24"/>
        </w:rPr>
        <w:t>dibandingkan</w:t>
      </w:r>
      <w:proofErr w:type="spellEnd"/>
      <w:r w:rsidR="00097E58">
        <w:rPr>
          <w:rFonts w:ascii="Arial" w:hAnsi="Arial" w:cs="Arial"/>
          <w:sz w:val="24"/>
          <w:szCs w:val="24"/>
        </w:rPr>
        <w:t xml:space="preserve"> </w:t>
      </w:r>
      <w:proofErr w:type="spellStart"/>
      <w:r w:rsidR="00097E58">
        <w:rPr>
          <w:rFonts w:ascii="Arial" w:hAnsi="Arial" w:cs="Arial"/>
          <w:sz w:val="24"/>
          <w:szCs w:val="24"/>
        </w:rPr>
        <w:t>dengan</w:t>
      </w:r>
      <w:proofErr w:type="spellEnd"/>
      <w:r w:rsidR="00097E58">
        <w:rPr>
          <w:rFonts w:ascii="Arial" w:hAnsi="Arial" w:cs="Arial"/>
          <w:sz w:val="24"/>
          <w:szCs w:val="24"/>
        </w:rPr>
        <w:t xml:space="preserve"> IKLH </w:t>
      </w:r>
      <w:proofErr w:type="spellStart"/>
      <w:r w:rsidR="00097E58">
        <w:rPr>
          <w:rFonts w:ascii="Arial" w:hAnsi="Arial" w:cs="Arial"/>
          <w:sz w:val="24"/>
          <w:szCs w:val="24"/>
        </w:rPr>
        <w:t>tahun</w:t>
      </w:r>
      <w:proofErr w:type="spellEnd"/>
      <w:r w:rsidR="00097E58">
        <w:rPr>
          <w:rFonts w:ascii="Arial" w:hAnsi="Arial" w:cs="Arial"/>
          <w:sz w:val="24"/>
          <w:szCs w:val="24"/>
        </w:rPr>
        <w:t xml:space="preserve"> 20</w:t>
      </w:r>
      <w:r w:rsidR="00495F78">
        <w:rPr>
          <w:rFonts w:ascii="Arial" w:hAnsi="Arial" w:cs="Arial"/>
          <w:sz w:val="24"/>
          <w:szCs w:val="24"/>
        </w:rPr>
        <w:t>20</w:t>
      </w:r>
      <w:r w:rsidR="00097E58">
        <w:rPr>
          <w:rFonts w:ascii="Arial" w:hAnsi="Arial" w:cs="Arial"/>
          <w:sz w:val="24"/>
          <w:szCs w:val="24"/>
        </w:rPr>
        <w:t xml:space="preserve"> yang </w:t>
      </w:r>
      <w:proofErr w:type="spellStart"/>
      <w:r w:rsidR="00097E58">
        <w:rPr>
          <w:rFonts w:ascii="Arial" w:hAnsi="Arial" w:cs="Arial"/>
          <w:sz w:val="24"/>
          <w:szCs w:val="24"/>
        </w:rPr>
        <w:t>sebesar</w:t>
      </w:r>
      <w:proofErr w:type="spellEnd"/>
      <w:r w:rsidR="00097E58">
        <w:rPr>
          <w:rFonts w:ascii="Arial" w:hAnsi="Arial" w:cs="Arial"/>
          <w:sz w:val="24"/>
          <w:szCs w:val="24"/>
        </w:rPr>
        <w:t xml:space="preserve"> 6</w:t>
      </w:r>
      <w:r w:rsidR="00220E90">
        <w:rPr>
          <w:rFonts w:ascii="Arial" w:hAnsi="Arial" w:cs="Arial"/>
          <w:sz w:val="24"/>
          <w:szCs w:val="24"/>
        </w:rPr>
        <w:t>7</w:t>
      </w:r>
      <w:r w:rsidR="00097E58">
        <w:rPr>
          <w:rFonts w:ascii="Arial" w:hAnsi="Arial" w:cs="Arial"/>
          <w:sz w:val="24"/>
          <w:szCs w:val="24"/>
        </w:rPr>
        <w:t>,</w:t>
      </w:r>
      <w:r w:rsidR="00220E90">
        <w:rPr>
          <w:rFonts w:ascii="Arial" w:hAnsi="Arial" w:cs="Arial"/>
          <w:sz w:val="24"/>
          <w:szCs w:val="24"/>
        </w:rPr>
        <w:t>39</w:t>
      </w:r>
      <w:r w:rsidR="00097E58">
        <w:rPr>
          <w:rFonts w:ascii="Arial" w:hAnsi="Arial" w:cs="Arial"/>
          <w:sz w:val="24"/>
          <w:szCs w:val="24"/>
        </w:rPr>
        <w:t>.</w:t>
      </w:r>
      <w:bookmarkEnd w:id="0"/>
    </w:p>
    <w:p w14:paraId="118962AB" w14:textId="77777777" w:rsidR="00686D5C" w:rsidRPr="004F6FF5" w:rsidRDefault="004F6FF5" w:rsidP="00680A3D">
      <w:pPr>
        <w:spacing w:line="360" w:lineRule="auto"/>
        <w:ind w:left="709"/>
        <w:jc w:val="both"/>
        <w:rPr>
          <w:rFonts w:ascii="Arial" w:hAnsi="Arial" w:cs="Arial"/>
          <w:sz w:val="24"/>
          <w:szCs w:val="24"/>
        </w:rPr>
      </w:pPr>
      <w:r>
        <w:rPr>
          <w:rFonts w:ascii="Arial" w:hAnsi="Arial" w:cs="Arial"/>
          <w:sz w:val="24"/>
          <w:szCs w:val="24"/>
          <w:lang w:val="id-ID"/>
        </w:rPr>
        <w:t xml:space="preserve"> </w:t>
      </w:r>
      <w:r w:rsidR="00686D5C" w:rsidRPr="004016EA">
        <w:rPr>
          <w:rFonts w:ascii="Arial" w:hAnsi="Arial" w:cs="Arial"/>
          <w:bCs/>
          <w:sz w:val="24"/>
          <w:szCs w:val="24"/>
        </w:rPr>
        <w:t xml:space="preserve">Dalam </w:t>
      </w:r>
      <w:proofErr w:type="spellStart"/>
      <w:r w:rsidR="00686D5C" w:rsidRPr="004016EA">
        <w:rPr>
          <w:rFonts w:ascii="Arial" w:hAnsi="Arial" w:cs="Arial"/>
          <w:bCs/>
          <w:sz w:val="24"/>
          <w:szCs w:val="24"/>
        </w:rPr>
        <w:t>pencapaian</w:t>
      </w:r>
      <w:proofErr w:type="spellEnd"/>
      <w:r w:rsidR="00686D5C" w:rsidRPr="004016EA">
        <w:rPr>
          <w:rFonts w:ascii="Arial" w:hAnsi="Arial" w:cs="Arial"/>
          <w:bCs/>
          <w:sz w:val="24"/>
          <w:szCs w:val="24"/>
        </w:rPr>
        <w:t xml:space="preserve"> </w:t>
      </w:r>
      <w:r w:rsidR="00480388">
        <w:rPr>
          <w:rFonts w:ascii="Arial" w:hAnsi="Arial" w:cs="Arial"/>
          <w:bCs/>
          <w:sz w:val="24"/>
          <w:szCs w:val="24"/>
        </w:rPr>
        <w:t>Tujuan 1.1</w:t>
      </w:r>
      <w:r w:rsidR="00686D5C" w:rsidRPr="004016EA">
        <w:rPr>
          <w:rFonts w:ascii="Arial" w:hAnsi="Arial" w:cs="Arial"/>
          <w:bCs/>
          <w:sz w:val="24"/>
          <w:szCs w:val="24"/>
        </w:rPr>
        <w:t xml:space="preserve"> </w:t>
      </w:r>
      <w:proofErr w:type="spellStart"/>
      <w:r w:rsidR="00686D5C" w:rsidRPr="004016EA">
        <w:rPr>
          <w:rFonts w:ascii="Arial" w:hAnsi="Arial" w:cs="Arial"/>
          <w:bCs/>
          <w:sz w:val="24"/>
          <w:szCs w:val="24"/>
        </w:rPr>
        <w:t>didukung</w:t>
      </w:r>
      <w:proofErr w:type="spellEnd"/>
      <w:r w:rsidR="00686D5C" w:rsidRPr="004016EA">
        <w:rPr>
          <w:rFonts w:ascii="Arial" w:hAnsi="Arial" w:cs="Arial"/>
          <w:bCs/>
          <w:sz w:val="24"/>
          <w:szCs w:val="24"/>
        </w:rPr>
        <w:t xml:space="preserve"> </w:t>
      </w:r>
      <w:proofErr w:type="spellStart"/>
      <w:r w:rsidR="00686D5C" w:rsidRPr="004016EA">
        <w:rPr>
          <w:rFonts w:ascii="Arial" w:hAnsi="Arial" w:cs="Arial"/>
          <w:bCs/>
          <w:sz w:val="24"/>
          <w:szCs w:val="24"/>
        </w:rPr>
        <w:t>sasaran</w:t>
      </w:r>
      <w:proofErr w:type="spellEnd"/>
      <w:r w:rsidR="00686D5C" w:rsidRPr="004016EA">
        <w:rPr>
          <w:rFonts w:ascii="Arial" w:hAnsi="Arial" w:cs="Arial"/>
          <w:bCs/>
          <w:sz w:val="24"/>
          <w:szCs w:val="24"/>
        </w:rPr>
        <w:t xml:space="preserve"> </w:t>
      </w:r>
      <w:proofErr w:type="spellStart"/>
      <w:r w:rsidR="00686D5C" w:rsidRPr="004016EA">
        <w:rPr>
          <w:rFonts w:ascii="Arial" w:hAnsi="Arial" w:cs="Arial"/>
          <w:bCs/>
          <w:sz w:val="24"/>
          <w:szCs w:val="24"/>
        </w:rPr>
        <w:t>sebagai</w:t>
      </w:r>
      <w:proofErr w:type="spellEnd"/>
      <w:r w:rsidR="00686D5C" w:rsidRPr="004016EA">
        <w:rPr>
          <w:rFonts w:ascii="Arial" w:hAnsi="Arial" w:cs="Arial"/>
          <w:bCs/>
          <w:sz w:val="24"/>
          <w:szCs w:val="24"/>
        </w:rPr>
        <w:t xml:space="preserve"> </w:t>
      </w:r>
      <w:proofErr w:type="spellStart"/>
      <w:proofErr w:type="gramStart"/>
      <w:r w:rsidR="00686D5C" w:rsidRPr="004016EA">
        <w:rPr>
          <w:rFonts w:ascii="Arial" w:hAnsi="Arial" w:cs="Arial"/>
          <w:bCs/>
          <w:sz w:val="24"/>
          <w:szCs w:val="24"/>
        </w:rPr>
        <w:t>berikut</w:t>
      </w:r>
      <w:proofErr w:type="spellEnd"/>
      <w:r w:rsidR="006648D7" w:rsidRPr="004016EA">
        <w:rPr>
          <w:rFonts w:ascii="Arial" w:hAnsi="Arial" w:cs="Arial"/>
          <w:bCs/>
          <w:sz w:val="24"/>
          <w:szCs w:val="24"/>
        </w:rPr>
        <w:t xml:space="preserve"> :</w:t>
      </w:r>
      <w:proofErr w:type="gramEnd"/>
    </w:p>
    <w:p w14:paraId="5E9AEC9F" w14:textId="77777777" w:rsidR="00976FAE" w:rsidRDefault="00976FAE" w:rsidP="00680A3D">
      <w:pPr>
        <w:widowControl w:val="0"/>
        <w:numPr>
          <w:ilvl w:val="2"/>
          <w:numId w:val="38"/>
        </w:numPr>
        <w:autoSpaceDE w:val="0"/>
        <w:autoSpaceDN w:val="0"/>
        <w:adjustRightInd w:val="0"/>
        <w:spacing w:line="360" w:lineRule="auto"/>
        <w:ind w:left="1418" w:right="-1" w:hanging="709"/>
        <w:jc w:val="both"/>
        <w:rPr>
          <w:rFonts w:ascii="Arial" w:hAnsi="Arial" w:cs="Arial"/>
          <w:bCs/>
          <w:sz w:val="24"/>
          <w:szCs w:val="24"/>
        </w:rPr>
      </w:pPr>
      <w:proofErr w:type="spellStart"/>
      <w:r>
        <w:rPr>
          <w:rFonts w:ascii="Arial" w:hAnsi="Arial" w:cs="Arial"/>
          <w:bCs/>
          <w:sz w:val="24"/>
          <w:szCs w:val="24"/>
        </w:rPr>
        <w:t>Meningkatnya</w:t>
      </w:r>
      <w:proofErr w:type="spellEnd"/>
      <w:r>
        <w:rPr>
          <w:rFonts w:ascii="Arial" w:hAnsi="Arial" w:cs="Arial"/>
          <w:bCs/>
          <w:sz w:val="24"/>
          <w:szCs w:val="24"/>
        </w:rPr>
        <w:t xml:space="preserve"> </w:t>
      </w:r>
      <w:proofErr w:type="spellStart"/>
      <w:r>
        <w:rPr>
          <w:rFonts w:ascii="Arial" w:hAnsi="Arial" w:cs="Arial"/>
          <w:bCs/>
          <w:sz w:val="24"/>
          <w:szCs w:val="24"/>
        </w:rPr>
        <w:t>permukiman</w:t>
      </w:r>
      <w:proofErr w:type="spellEnd"/>
      <w:r>
        <w:rPr>
          <w:rFonts w:ascii="Arial" w:hAnsi="Arial" w:cs="Arial"/>
          <w:bCs/>
          <w:sz w:val="24"/>
          <w:szCs w:val="24"/>
        </w:rPr>
        <w:t xml:space="preserve"> yang </w:t>
      </w:r>
      <w:proofErr w:type="spellStart"/>
      <w:r>
        <w:rPr>
          <w:rFonts w:ascii="Arial" w:hAnsi="Arial" w:cs="Arial"/>
          <w:bCs/>
          <w:sz w:val="24"/>
          <w:szCs w:val="24"/>
        </w:rPr>
        <w:t>tertata</w:t>
      </w:r>
      <w:proofErr w:type="spellEnd"/>
      <w:r>
        <w:rPr>
          <w:rFonts w:ascii="Arial" w:hAnsi="Arial" w:cs="Arial"/>
          <w:bCs/>
          <w:sz w:val="24"/>
          <w:szCs w:val="24"/>
        </w:rPr>
        <w:t>.</w:t>
      </w:r>
    </w:p>
    <w:p w14:paraId="787479EF" w14:textId="77777777" w:rsidR="00976FAE" w:rsidRDefault="00976FAE" w:rsidP="00680A3D">
      <w:pPr>
        <w:widowControl w:val="0"/>
        <w:numPr>
          <w:ilvl w:val="2"/>
          <w:numId w:val="38"/>
        </w:numPr>
        <w:autoSpaceDE w:val="0"/>
        <w:autoSpaceDN w:val="0"/>
        <w:adjustRightInd w:val="0"/>
        <w:spacing w:line="360" w:lineRule="auto"/>
        <w:ind w:left="1418" w:right="-1" w:hanging="709"/>
        <w:jc w:val="both"/>
        <w:rPr>
          <w:rFonts w:ascii="Arial" w:hAnsi="Arial" w:cs="Arial"/>
          <w:bCs/>
          <w:sz w:val="24"/>
          <w:szCs w:val="24"/>
        </w:rPr>
      </w:pPr>
      <w:proofErr w:type="spellStart"/>
      <w:r>
        <w:rPr>
          <w:rFonts w:ascii="Arial" w:hAnsi="Arial" w:cs="Arial"/>
          <w:bCs/>
          <w:sz w:val="24"/>
          <w:szCs w:val="24"/>
        </w:rPr>
        <w:t>Meningkatnya</w:t>
      </w:r>
      <w:proofErr w:type="spellEnd"/>
      <w:r>
        <w:rPr>
          <w:rFonts w:ascii="Arial" w:hAnsi="Arial" w:cs="Arial"/>
          <w:bCs/>
          <w:sz w:val="24"/>
          <w:szCs w:val="24"/>
        </w:rPr>
        <w:t xml:space="preserve"> </w:t>
      </w:r>
      <w:proofErr w:type="spellStart"/>
      <w:r>
        <w:rPr>
          <w:rFonts w:ascii="Arial" w:hAnsi="Arial" w:cs="Arial"/>
          <w:bCs/>
          <w:sz w:val="24"/>
          <w:szCs w:val="24"/>
        </w:rPr>
        <w:t>infrastruktur</w:t>
      </w:r>
      <w:proofErr w:type="spellEnd"/>
      <w:r>
        <w:rPr>
          <w:rFonts w:ascii="Arial" w:hAnsi="Arial" w:cs="Arial"/>
          <w:bCs/>
          <w:sz w:val="24"/>
          <w:szCs w:val="24"/>
        </w:rPr>
        <w:t xml:space="preserve"> </w:t>
      </w:r>
      <w:proofErr w:type="spellStart"/>
      <w:r>
        <w:rPr>
          <w:rFonts w:ascii="Arial" w:hAnsi="Arial" w:cs="Arial"/>
          <w:bCs/>
          <w:sz w:val="24"/>
          <w:szCs w:val="24"/>
        </w:rPr>
        <w:t>pelayanan</w:t>
      </w:r>
      <w:proofErr w:type="spellEnd"/>
      <w:r>
        <w:rPr>
          <w:rFonts w:ascii="Arial" w:hAnsi="Arial" w:cs="Arial"/>
          <w:bCs/>
          <w:sz w:val="24"/>
          <w:szCs w:val="24"/>
        </w:rPr>
        <w:t xml:space="preserve"> </w:t>
      </w:r>
      <w:proofErr w:type="spellStart"/>
      <w:r>
        <w:rPr>
          <w:rFonts w:ascii="Arial" w:hAnsi="Arial" w:cs="Arial"/>
          <w:bCs/>
          <w:sz w:val="24"/>
          <w:szCs w:val="24"/>
        </w:rPr>
        <w:t>publi</w:t>
      </w:r>
      <w:r w:rsidR="00495F78">
        <w:rPr>
          <w:rFonts w:ascii="Arial" w:hAnsi="Arial" w:cs="Arial"/>
          <w:bCs/>
          <w:sz w:val="24"/>
          <w:szCs w:val="24"/>
        </w:rPr>
        <w:t>k</w:t>
      </w:r>
      <w:proofErr w:type="spellEnd"/>
      <w:r>
        <w:rPr>
          <w:rFonts w:ascii="Arial" w:hAnsi="Arial" w:cs="Arial"/>
          <w:bCs/>
          <w:sz w:val="24"/>
          <w:szCs w:val="24"/>
        </w:rPr>
        <w:t>.</w:t>
      </w:r>
    </w:p>
    <w:p w14:paraId="2776AE6D" w14:textId="77777777" w:rsidR="00976FAE" w:rsidRPr="004016EA" w:rsidRDefault="00976FAE" w:rsidP="00680A3D">
      <w:pPr>
        <w:widowControl w:val="0"/>
        <w:numPr>
          <w:ilvl w:val="2"/>
          <w:numId w:val="38"/>
        </w:numPr>
        <w:autoSpaceDE w:val="0"/>
        <w:autoSpaceDN w:val="0"/>
        <w:adjustRightInd w:val="0"/>
        <w:spacing w:line="360" w:lineRule="auto"/>
        <w:ind w:left="1418" w:right="-1" w:hanging="709"/>
        <w:jc w:val="both"/>
        <w:rPr>
          <w:rFonts w:ascii="Arial" w:hAnsi="Arial" w:cs="Arial"/>
          <w:bCs/>
          <w:sz w:val="24"/>
          <w:szCs w:val="24"/>
        </w:rPr>
      </w:pPr>
      <w:proofErr w:type="spellStart"/>
      <w:r>
        <w:rPr>
          <w:rFonts w:ascii="Arial" w:hAnsi="Arial" w:cs="Arial"/>
          <w:bCs/>
          <w:sz w:val="24"/>
          <w:szCs w:val="24"/>
        </w:rPr>
        <w:t>Meningkatnya</w:t>
      </w:r>
      <w:proofErr w:type="spellEnd"/>
      <w:r>
        <w:rPr>
          <w:rFonts w:ascii="Arial" w:hAnsi="Arial" w:cs="Arial"/>
          <w:bCs/>
          <w:sz w:val="24"/>
          <w:szCs w:val="24"/>
        </w:rPr>
        <w:t xml:space="preserve"> </w:t>
      </w:r>
      <w:proofErr w:type="spellStart"/>
      <w:r>
        <w:rPr>
          <w:rFonts w:ascii="Arial" w:hAnsi="Arial" w:cs="Arial"/>
          <w:bCs/>
          <w:sz w:val="24"/>
          <w:szCs w:val="24"/>
        </w:rPr>
        <w:t>infrastruktur</w:t>
      </w:r>
      <w:proofErr w:type="spellEnd"/>
      <w:r>
        <w:rPr>
          <w:rFonts w:ascii="Arial" w:hAnsi="Arial" w:cs="Arial"/>
          <w:bCs/>
          <w:sz w:val="24"/>
          <w:szCs w:val="24"/>
        </w:rPr>
        <w:t xml:space="preserve"> </w:t>
      </w:r>
      <w:proofErr w:type="spellStart"/>
      <w:r>
        <w:rPr>
          <w:rFonts w:ascii="Arial" w:hAnsi="Arial" w:cs="Arial"/>
          <w:bCs/>
          <w:sz w:val="24"/>
          <w:szCs w:val="24"/>
        </w:rPr>
        <w:t>pendukung</w:t>
      </w:r>
      <w:proofErr w:type="spellEnd"/>
      <w:r>
        <w:rPr>
          <w:rFonts w:ascii="Arial" w:hAnsi="Arial" w:cs="Arial"/>
          <w:bCs/>
          <w:sz w:val="24"/>
          <w:szCs w:val="24"/>
        </w:rPr>
        <w:t xml:space="preserve"> </w:t>
      </w:r>
      <w:proofErr w:type="spellStart"/>
      <w:r>
        <w:rPr>
          <w:rFonts w:ascii="Arial" w:hAnsi="Arial" w:cs="Arial"/>
          <w:bCs/>
          <w:sz w:val="24"/>
          <w:szCs w:val="24"/>
        </w:rPr>
        <w:t>perekonomian</w:t>
      </w:r>
      <w:proofErr w:type="spellEnd"/>
      <w:r>
        <w:rPr>
          <w:rFonts w:ascii="Arial" w:hAnsi="Arial" w:cs="Arial"/>
          <w:bCs/>
          <w:sz w:val="24"/>
          <w:szCs w:val="24"/>
        </w:rPr>
        <w:t xml:space="preserve"> </w:t>
      </w:r>
      <w:proofErr w:type="spellStart"/>
      <w:r>
        <w:rPr>
          <w:rFonts w:ascii="Arial" w:hAnsi="Arial" w:cs="Arial"/>
          <w:bCs/>
          <w:sz w:val="24"/>
          <w:szCs w:val="24"/>
        </w:rPr>
        <w:t>daerah</w:t>
      </w:r>
      <w:proofErr w:type="spellEnd"/>
      <w:r>
        <w:rPr>
          <w:rFonts w:ascii="Arial" w:hAnsi="Arial" w:cs="Arial"/>
          <w:bCs/>
          <w:sz w:val="24"/>
          <w:szCs w:val="24"/>
        </w:rPr>
        <w:t>.</w:t>
      </w:r>
    </w:p>
    <w:p w14:paraId="0F0E54F5" w14:textId="77777777" w:rsidR="006648D7" w:rsidRDefault="004E1370" w:rsidP="00680A3D">
      <w:pPr>
        <w:widowControl w:val="0"/>
        <w:numPr>
          <w:ilvl w:val="2"/>
          <w:numId w:val="38"/>
        </w:numPr>
        <w:autoSpaceDE w:val="0"/>
        <w:autoSpaceDN w:val="0"/>
        <w:adjustRightInd w:val="0"/>
        <w:spacing w:line="360" w:lineRule="auto"/>
        <w:ind w:left="1418" w:right="-1" w:hanging="709"/>
        <w:jc w:val="both"/>
        <w:rPr>
          <w:rFonts w:ascii="Arial" w:hAnsi="Arial" w:cs="Arial"/>
          <w:bCs/>
          <w:sz w:val="24"/>
          <w:szCs w:val="24"/>
        </w:rPr>
      </w:pPr>
      <w:proofErr w:type="spellStart"/>
      <w:r w:rsidRPr="004016EA">
        <w:rPr>
          <w:rFonts w:ascii="Arial" w:hAnsi="Arial" w:cs="Arial"/>
          <w:bCs/>
          <w:sz w:val="24"/>
          <w:szCs w:val="24"/>
        </w:rPr>
        <w:t>Meningkatnya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Mitigasi</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Penanganan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Bencana</w:t>
      </w:r>
      <w:proofErr w:type="spellEnd"/>
      <w:r w:rsidRPr="004016EA">
        <w:rPr>
          <w:rFonts w:ascii="Arial" w:hAnsi="Arial" w:cs="Arial"/>
          <w:bCs/>
          <w:sz w:val="24"/>
          <w:szCs w:val="24"/>
        </w:rPr>
        <w:t>.</w:t>
      </w:r>
    </w:p>
    <w:p w14:paraId="33DDE7D0" w14:textId="77777777" w:rsidR="006E121D" w:rsidRPr="004016EA" w:rsidRDefault="006E121D" w:rsidP="00680A3D">
      <w:pPr>
        <w:widowControl w:val="0"/>
        <w:numPr>
          <w:ilvl w:val="2"/>
          <w:numId w:val="38"/>
        </w:numPr>
        <w:autoSpaceDE w:val="0"/>
        <w:autoSpaceDN w:val="0"/>
        <w:adjustRightInd w:val="0"/>
        <w:spacing w:line="360" w:lineRule="auto"/>
        <w:ind w:left="1418" w:right="-1" w:hanging="709"/>
        <w:jc w:val="both"/>
        <w:rPr>
          <w:rFonts w:ascii="Arial" w:hAnsi="Arial" w:cs="Arial"/>
          <w:bCs/>
          <w:sz w:val="24"/>
          <w:szCs w:val="24"/>
        </w:rPr>
      </w:pPr>
      <w:proofErr w:type="spellStart"/>
      <w:r>
        <w:rPr>
          <w:rFonts w:ascii="Arial" w:hAnsi="Arial" w:cs="Arial"/>
          <w:bCs/>
          <w:sz w:val="24"/>
          <w:szCs w:val="24"/>
        </w:rPr>
        <w:t>Meningkatnya</w:t>
      </w:r>
      <w:proofErr w:type="spellEnd"/>
      <w:r>
        <w:rPr>
          <w:rFonts w:ascii="Arial" w:hAnsi="Arial" w:cs="Arial"/>
          <w:bCs/>
          <w:sz w:val="24"/>
          <w:szCs w:val="24"/>
        </w:rPr>
        <w:t xml:space="preserve"> </w:t>
      </w:r>
      <w:proofErr w:type="spellStart"/>
      <w:r>
        <w:rPr>
          <w:rFonts w:ascii="Arial" w:hAnsi="Arial" w:cs="Arial"/>
          <w:bCs/>
          <w:sz w:val="24"/>
          <w:szCs w:val="24"/>
        </w:rPr>
        <w:t>kualitas</w:t>
      </w:r>
      <w:proofErr w:type="spellEnd"/>
      <w:r>
        <w:rPr>
          <w:rFonts w:ascii="Arial" w:hAnsi="Arial" w:cs="Arial"/>
          <w:bCs/>
          <w:sz w:val="24"/>
          <w:szCs w:val="24"/>
        </w:rPr>
        <w:t xml:space="preserve"> </w:t>
      </w:r>
      <w:proofErr w:type="spellStart"/>
      <w:r>
        <w:rPr>
          <w:rFonts w:ascii="Arial" w:hAnsi="Arial" w:cs="Arial"/>
          <w:bCs/>
          <w:sz w:val="24"/>
          <w:szCs w:val="24"/>
        </w:rPr>
        <w:t>lingkungan</w:t>
      </w:r>
      <w:proofErr w:type="spellEnd"/>
      <w:r>
        <w:rPr>
          <w:rFonts w:ascii="Arial" w:hAnsi="Arial" w:cs="Arial"/>
          <w:bCs/>
          <w:sz w:val="24"/>
          <w:szCs w:val="24"/>
        </w:rPr>
        <w:t xml:space="preserve"> </w:t>
      </w:r>
      <w:proofErr w:type="spellStart"/>
      <w:r>
        <w:rPr>
          <w:rFonts w:ascii="Arial" w:hAnsi="Arial" w:cs="Arial"/>
          <w:bCs/>
          <w:sz w:val="24"/>
          <w:szCs w:val="24"/>
        </w:rPr>
        <w:t>hidup</w:t>
      </w:r>
      <w:proofErr w:type="spellEnd"/>
    </w:p>
    <w:p w14:paraId="6312E1DD" w14:textId="77777777" w:rsidR="00686D5C" w:rsidRPr="004016EA" w:rsidRDefault="00B96A3C" w:rsidP="004478A4">
      <w:pPr>
        <w:pStyle w:val="BodyTextIndent2"/>
        <w:spacing w:after="0" w:line="360" w:lineRule="auto"/>
        <w:ind w:left="426" w:right="58" w:firstLine="708"/>
        <w:jc w:val="both"/>
        <w:rPr>
          <w:rFonts w:ascii="Arial" w:hAnsi="Arial" w:cs="Arial"/>
          <w:bCs/>
          <w:color w:val="FF0000"/>
        </w:rPr>
      </w:pPr>
      <w:r w:rsidRPr="004016EA">
        <w:rPr>
          <w:rFonts w:ascii="Arial" w:hAnsi="Arial" w:cs="Arial"/>
          <w:bCs/>
          <w:lang w:val="id-ID"/>
        </w:rPr>
        <w:t xml:space="preserve"> </w:t>
      </w:r>
    </w:p>
    <w:p w14:paraId="666FCA2D" w14:textId="77777777" w:rsidR="0010127D" w:rsidRPr="004016EA" w:rsidRDefault="0010127D" w:rsidP="0010127D">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t>Tabel 3.</w:t>
      </w:r>
      <w:r w:rsidR="00495F78">
        <w:rPr>
          <w:rFonts w:ascii="Arial" w:hAnsi="Arial" w:cs="Arial"/>
          <w:b/>
          <w:iCs/>
          <w:sz w:val="24"/>
          <w:szCs w:val="24"/>
          <w:lang w:val="en-US"/>
        </w:rPr>
        <w:t>3</w:t>
      </w:r>
    </w:p>
    <w:p w14:paraId="69AC19F4" w14:textId="29C94071" w:rsidR="0010127D" w:rsidRPr="004016EA" w:rsidRDefault="0010127D" w:rsidP="0010127D">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1.</w:t>
      </w:r>
      <w:r w:rsidRPr="004016EA">
        <w:rPr>
          <w:rFonts w:ascii="Arial" w:eastAsia="Batang" w:hAnsi="Arial" w:cs="Arial"/>
          <w:b/>
          <w:sz w:val="24"/>
          <w:szCs w:val="24"/>
          <w:lang w:eastAsia="id-ID"/>
        </w:rPr>
        <w:t>1.</w:t>
      </w:r>
      <w:r w:rsidR="00B12BE2">
        <w:rPr>
          <w:rFonts w:ascii="Arial" w:eastAsia="Batang" w:hAnsi="Arial" w:cs="Arial"/>
          <w:b/>
          <w:sz w:val="24"/>
          <w:szCs w:val="24"/>
          <w:lang w:val="en-US" w:eastAsia="id-ID"/>
        </w:rPr>
        <w:t>1</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007F7D33">
        <w:rPr>
          <w:rFonts w:ascii="Arial" w:eastAsia="Batang" w:hAnsi="Arial" w:cs="Arial"/>
          <w:b/>
          <w:i/>
          <w:sz w:val="24"/>
          <w:szCs w:val="24"/>
          <w:lang w:val="en-US" w:eastAsia="id-ID"/>
        </w:rPr>
        <w:t>permukiman</w:t>
      </w:r>
      <w:proofErr w:type="spellEnd"/>
      <w:r w:rsidR="007F7D33">
        <w:rPr>
          <w:rFonts w:ascii="Arial" w:eastAsia="Batang" w:hAnsi="Arial" w:cs="Arial"/>
          <w:b/>
          <w:i/>
          <w:sz w:val="24"/>
          <w:szCs w:val="24"/>
          <w:lang w:val="en-US" w:eastAsia="id-ID"/>
        </w:rPr>
        <w:t xml:space="preserve"> yang </w:t>
      </w:r>
      <w:proofErr w:type="spellStart"/>
      <w:r w:rsidR="007F7D33">
        <w:rPr>
          <w:rFonts w:ascii="Arial" w:eastAsia="Batang" w:hAnsi="Arial" w:cs="Arial"/>
          <w:b/>
          <w:i/>
          <w:sz w:val="24"/>
          <w:szCs w:val="24"/>
          <w:lang w:val="en-US" w:eastAsia="id-ID"/>
        </w:rPr>
        <w:t>tertata</w:t>
      </w:r>
      <w:proofErr w:type="spellEnd"/>
    </w:p>
    <w:tbl>
      <w:tblPr>
        <w:tblW w:w="10196" w:type="dxa"/>
        <w:jc w:val="center"/>
        <w:tblLook w:val="04A0" w:firstRow="1" w:lastRow="0" w:firstColumn="1" w:lastColumn="0" w:noHBand="0" w:noVBand="1"/>
      </w:tblPr>
      <w:tblGrid>
        <w:gridCol w:w="2465"/>
        <w:gridCol w:w="1284"/>
        <w:gridCol w:w="1284"/>
        <w:gridCol w:w="1104"/>
        <w:gridCol w:w="1368"/>
        <w:gridCol w:w="1284"/>
        <w:gridCol w:w="1104"/>
        <w:gridCol w:w="1416"/>
      </w:tblGrid>
      <w:tr w:rsidR="0010127D" w:rsidRPr="004016EA" w14:paraId="7A0F7ED5" w14:textId="77777777" w:rsidTr="00680A3D">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0A6C9E47"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INDIKATOR SASARAN</w:t>
            </w:r>
          </w:p>
        </w:tc>
        <w:tc>
          <w:tcPr>
            <w:tcW w:w="1106" w:type="dxa"/>
            <w:vMerge w:val="restart"/>
            <w:tcBorders>
              <w:top w:val="single" w:sz="4" w:space="0" w:color="auto"/>
              <w:left w:val="nil"/>
              <w:bottom w:val="single" w:sz="4" w:space="0" w:color="auto"/>
              <w:right w:val="single" w:sz="4" w:space="0" w:color="auto"/>
            </w:tcBorders>
            <w:shd w:val="clear" w:color="auto" w:fill="8496B0"/>
            <w:vAlign w:val="center"/>
          </w:tcPr>
          <w:p w14:paraId="0400CE35"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2DF37483"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Th. 201</w:t>
            </w:r>
            <w:r w:rsidR="001B7126">
              <w:rPr>
                <w:rFonts w:ascii="Arial" w:hAnsi="Arial" w:cs="Arial"/>
                <w:b/>
                <w:color w:val="FFFFFF"/>
                <w:w w:val="90"/>
                <w:sz w:val="24"/>
                <w:szCs w:val="24"/>
              </w:rPr>
              <w:t>9</w:t>
            </w:r>
          </w:p>
        </w:tc>
        <w:tc>
          <w:tcPr>
            <w:tcW w:w="1106" w:type="dxa"/>
            <w:vMerge w:val="restart"/>
            <w:tcBorders>
              <w:top w:val="single" w:sz="4" w:space="0" w:color="auto"/>
              <w:left w:val="single" w:sz="4" w:space="0" w:color="auto"/>
              <w:bottom w:val="single" w:sz="4" w:space="0" w:color="auto"/>
              <w:right w:val="single" w:sz="4" w:space="0" w:color="auto"/>
            </w:tcBorders>
            <w:shd w:val="clear" w:color="auto" w:fill="8496B0"/>
            <w:vAlign w:val="center"/>
          </w:tcPr>
          <w:p w14:paraId="6FC99456"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234CA3C6"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Th. 20</w:t>
            </w:r>
            <w:r w:rsidR="001B7126">
              <w:rPr>
                <w:rFonts w:ascii="Arial" w:hAnsi="Arial" w:cs="Arial"/>
                <w:b/>
                <w:color w:val="FFFFFF"/>
                <w:w w:val="90"/>
                <w:sz w:val="24"/>
                <w:szCs w:val="24"/>
              </w:rPr>
              <w:t>20</w:t>
            </w:r>
          </w:p>
        </w:tc>
        <w:tc>
          <w:tcPr>
            <w:tcW w:w="213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4E33B892"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TAHUN 20</w:t>
            </w:r>
            <w:r>
              <w:rPr>
                <w:rFonts w:ascii="Arial" w:hAnsi="Arial" w:cs="Arial"/>
                <w:b/>
                <w:color w:val="FFFFFF"/>
                <w:w w:val="90"/>
                <w:sz w:val="24"/>
                <w:szCs w:val="24"/>
              </w:rPr>
              <w:t>2</w:t>
            </w:r>
            <w:r w:rsidR="001B7126">
              <w:rPr>
                <w:rFonts w:ascii="Arial" w:hAnsi="Arial" w:cs="Arial"/>
                <w:b/>
                <w:color w:val="FFFFFF"/>
                <w:w w:val="90"/>
                <w:sz w:val="24"/>
                <w:szCs w:val="24"/>
              </w:rPr>
              <w:t>1</w:t>
            </w:r>
          </w:p>
        </w:tc>
        <w:tc>
          <w:tcPr>
            <w:tcW w:w="1106" w:type="dxa"/>
            <w:vMerge w:val="restart"/>
            <w:tcBorders>
              <w:top w:val="single" w:sz="4" w:space="0" w:color="auto"/>
              <w:left w:val="single" w:sz="4" w:space="0" w:color="auto"/>
              <w:right w:val="single" w:sz="4" w:space="0" w:color="auto"/>
            </w:tcBorders>
            <w:shd w:val="clear" w:color="auto" w:fill="8496B0"/>
            <w:vAlign w:val="center"/>
          </w:tcPr>
          <w:p w14:paraId="313CAA7B"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7F650AAB"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Th. 20</w:t>
            </w:r>
            <w:r>
              <w:rPr>
                <w:rFonts w:ascii="Arial" w:hAnsi="Arial" w:cs="Arial"/>
                <w:b/>
                <w:color w:val="FFFFFF"/>
                <w:w w:val="90"/>
                <w:sz w:val="24"/>
                <w:szCs w:val="24"/>
              </w:rPr>
              <w:t>2</w:t>
            </w:r>
            <w:r w:rsidR="001B7126">
              <w:rPr>
                <w:rFonts w:ascii="Arial" w:hAnsi="Arial" w:cs="Arial"/>
                <w:b/>
                <w:color w:val="FFFFFF"/>
                <w:w w:val="90"/>
                <w:sz w:val="24"/>
                <w:szCs w:val="24"/>
              </w:rPr>
              <w:t>1</w:t>
            </w:r>
          </w:p>
        </w:tc>
        <w:tc>
          <w:tcPr>
            <w:tcW w:w="993" w:type="dxa"/>
            <w:vMerge w:val="restart"/>
            <w:tcBorders>
              <w:top w:val="single" w:sz="4" w:space="0" w:color="auto"/>
              <w:left w:val="single" w:sz="4" w:space="0" w:color="auto"/>
              <w:right w:val="single" w:sz="4" w:space="0" w:color="auto"/>
            </w:tcBorders>
            <w:shd w:val="clear" w:color="auto" w:fill="8496B0"/>
            <w:vAlign w:val="center"/>
            <w:hideMark/>
          </w:tcPr>
          <w:p w14:paraId="62574817"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288" w:type="dxa"/>
            <w:vMerge w:val="restart"/>
            <w:tcBorders>
              <w:top w:val="single" w:sz="4" w:space="0" w:color="auto"/>
              <w:left w:val="single" w:sz="4" w:space="0" w:color="auto"/>
              <w:right w:val="single" w:sz="4" w:space="0" w:color="auto"/>
            </w:tcBorders>
            <w:shd w:val="clear" w:color="auto" w:fill="8496B0"/>
            <w:vAlign w:val="center"/>
            <w:hideMark/>
          </w:tcPr>
          <w:p w14:paraId="497591DE"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3E69C0A0"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Th. 20</w:t>
            </w:r>
            <w:r w:rsidR="001B7126">
              <w:rPr>
                <w:rFonts w:ascii="Arial" w:hAnsi="Arial" w:cs="Arial"/>
                <w:b/>
                <w:color w:val="FFFFFF"/>
                <w:w w:val="90"/>
                <w:sz w:val="24"/>
                <w:szCs w:val="24"/>
              </w:rPr>
              <w:t>21</w:t>
            </w:r>
            <w:r w:rsidRPr="004016EA">
              <w:rPr>
                <w:rFonts w:ascii="Arial" w:hAnsi="Arial" w:cs="Arial"/>
                <w:b/>
                <w:color w:val="FFFFFF"/>
                <w:w w:val="90"/>
                <w:sz w:val="24"/>
                <w:szCs w:val="24"/>
              </w:rPr>
              <w:t xml:space="preserve"> TERHADAP TARGET AKHIR RPJMD</w:t>
            </w:r>
          </w:p>
        </w:tc>
      </w:tr>
      <w:tr w:rsidR="0010127D" w:rsidRPr="004016EA" w14:paraId="6C1E8407" w14:textId="77777777" w:rsidTr="00680A3D">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3F81A0DF" w14:textId="77777777" w:rsidR="0010127D" w:rsidRPr="004016EA" w:rsidRDefault="0010127D" w:rsidP="00680A3D">
            <w:pPr>
              <w:spacing w:line="380" w:lineRule="exact"/>
              <w:jc w:val="center"/>
              <w:rPr>
                <w:rFonts w:ascii="Arial" w:hAnsi="Arial" w:cs="Arial"/>
                <w:w w:val="90"/>
                <w:sz w:val="24"/>
                <w:szCs w:val="24"/>
              </w:rPr>
            </w:pPr>
          </w:p>
        </w:tc>
        <w:tc>
          <w:tcPr>
            <w:tcW w:w="1106" w:type="dxa"/>
            <w:vMerge/>
            <w:tcBorders>
              <w:top w:val="single" w:sz="4" w:space="0" w:color="auto"/>
              <w:left w:val="nil"/>
              <w:bottom w:val="single" w:sz="4" w:space="0" w:color="auto"/>
              <w:right w:val="single" w:sz="4" w:space="0" w:color="auto"/>
            </w:tcBorders>
            <w:shd w:val="clear" w:color="auto" w:fill="8496B0"/>
            <w:vAlign w:val="center"/>
          </w:tcPr>
          <w:p w14:paraId="6B056FA3" w14:textId="77777777" w:rsidR="0010127D" w:rsidRPr="004016EA" w:rsidRDefault="0010127D" w:rsidP="00680A3D">
            <w:pPr>
              <w:spacing w:line="380" w:lineRule="exact"/>
              <w:jc w:val="center"/>
              <w:rPr>
                <w:rFonts w:ascii="Arial" w:hAnsi="Arial" w:cs="Arial"/>
                <w:w w:val="90"/>
                <w:sz w:val="24"/>
                <w:szCs w:val="24"/>
              </w:rPr>
            </w:pPr>
          </w:p>
        </w:tc>
        <w:tc>
          <w:tcPr>
            <w:tcW w:w="1106" w:type="dxa"/>
            <w:vMerge/>
            <w:tcBorders>
              <w:top w:val="single" w:sz="4" w:space="0" w:color="auto"/>
              <w:left w:val="single" w:sz="4" w:space="0" w:color="auto"/>
              <w:bottom w:val="single" w:sz="4" w:space="0" w:color="auto"/>
              <w:right w:val="single" w:sz="4" w:space="0" w:color="auto"/>
            </w:tcBorders>
            <w:shd w:val="clear" w:color="auto" w:fill="8496B0"/>
            <w:vAlign w:val="center"/>
          </w:tcPr>
          <w:p w14:paraId="4A98BE3E" w14:textId="77777777" w:rsidR="0010127D" w:rsidRPr="004016EA" w:rsidRDefault="0010127D" w:rsidP="00680A3D">
            <w:pPr>
              <w:spacing w:line="380" w:lineRule="exact"/>
              <w:jc w:val="center"/>
              <w:rPr>
                <w:rFonts w:ascii="Arial" w:hAnsi="Arial" w:cs="Arial"/>
                <w:w w:val="90"/>
                <w:sz w:val="24"/>
                <w:szCs w:val="24"/>
              </w:rPr>
            </w:pPr>
          </w:p>
        </w:tc>
        <w:tc>
          <w:tcPr>
            <w:tcW w:w="956" w:type="dxa"/>
            <w:tcBorders>
              <w:left w:val="single" w:sz="4" w:space="0" w:color="auto"/>
              <w:bottom w:val="single" w:sz="4" w:space="0" w:color="auto"/>
              <w:right w:val="single" w:sz="4" w:space="0" w:color="auto"/>
            </w:tcBorders>
            <w:shd w:val="clear" w:color="auto" w:fill="8496B0"/>
            <w:vAlign w:val="center"/>
          </w:tcPr>
          <w:p w14:paraId="60C73E71"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176" w:type="dxa"/>
            <w:tcBorders>
              <w:left w:val="single" w:sz="4" w:space="0" w:color="auto"/>
              <w:bottom w:val="single" w:sz="4" w:space="0" w:color="auto"/>
              <w:right w:val="single" w:sz="4" w:space="0" w:color="auto"/>
            </w:tcBorders>
            <w:shd w:val="clear" w:color="auto" w:fill="8496B0"/>
            <w:vAlign w:val="center"/>
          </w:tcPr>
          <w:p w14:paraId="56B360CC" w14:textId="77777777" w:rsidR="0010127D" w:rsidRPr="004016EA" w:rsidRDefault="0010127D" w:rsidP="00680A3D">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106" w:type="dxa"/>
            <w:vMerge/>
            <w:tcBorders>
              <w:left w:val="single" w:sz="4" w:space="0" w:color="auto"/>
              <w:bottom w:val="single" w:sz="4" w:space="0" w:color="auto"/>
              <w:right w:val="single" w:sz="4" w:space="0" w:color="auto"/>
            </w:tcBorders>
            <w:shd w:val="clear" w:color="auto" w:fill="8496B0"/>
            <w:vAlign w:val="center"/>
          </w:tcPr>
          <w:p w14:paraId="3A955397" w14:textId="77777777" w:rsidR="0010127D" w:rsidRPr="004016EA" w:rsidRDefault="0010127D" w:rsidP="00680A3D">
            <w:pPr>
              <w:spacing w:line="380" w:lineRule="exact"/>
              <w:jc w:val="center"/>
              <w:rPr>
                <w:rFonts w:ascii="Arial" w:hAnsi="Arial" w:cs="Arial"/>
                <w:b/>
                <w:color w:val="FFFFFF"/>
                <w:w w:val="90"/>
                <w:sz w:val="24"/>
                <w:szCs w:val="24"/>
              </w:rPr>
            </w:pPr>
          </w:p>
        </w:tc>
        <w:tc>
          <w:tcPr>
            <w:tcW w:w="993" w:type="dxa"/>
            <w:vMerge/>
            <w:tcBorders>
              <w:left w:val="single" w:sz="4" w:space="0" w:color="auto"/>
              <w:bottom w:val="single" w:sz="4" w:space="0" w:color="auto"/>
              <w:right w:val="single" w:sz="4" w:space="0" w:color="auto"/>
            </w:tcBorders>
            <w:shd w:val="clear" w:color="auto" w:fill="8496B0"/>
            <w:vAlign w:val="center"/>
            <w:hideMark/>
          </w:tcPr>
          <w:p w14:paraId="0DB4ADC3" w14:textId="77777777" w:rsidR="0010127D" w:rsidRPr="004016EA" w:rsidRDefault="0010127D" w:rsidP="00680A3D">
            <w:pPr>
              <w:spacing w:line="380" w:lineRule="exact"/>
              <w:jc w:val="center"/>
              <w:rPr>
                <w:rFonts w:ascii="Arial" w:hAnsi="Arial" w:cs="Arial"/>
                <w:b/>
                <w:color w:val="FFFFFF"/>
                <w:w w:val="90"/>
                <w:sz w:val="24"/>
                <w:szCs w:val="24"/>
              </w:rPr>
            </w:pPr>
          </w:p>
        </w:tc>
        <w:tc>
          <w:tcPr>
            <w:tcW w:w="1288" w:type="dxa"/>
            <w:vMerge/>
            <w:tcBorders>
              <w:left w:val="single" w:sz="4" w:space="0" w:color="auto"/>
              <w:bottom w:val="single" w:sz="4" w:space="0" w:color="auto"/>
              <w:right w:val="single" w:sz="4" w:space="0" w:color="auto"/>
            </w:tcBorders>
            <w:shd w:val="clear" w:color="auto" w:fill="8496B0"/>
            <w:vAlign w:val="center"/>
            <w:hideMark/>
          </w:tcPr>
          <w:p w14:paraId="677AC683" w14:textId="77777777" w:rsidR="0010127D" w:rsidRPr="004016EA" w:rsidRDefault="0010127D" w:rsidP="00680A3D">
            <w:pPr>
              <w:spacing w:line="380" w:lineRule="exact"/>
              <w:jc w:val="center"/>
              <w:rPr>
                <w:rFonts w:ascii="Arial" w:hAnsi="Arial" w:cs="Arial"/>
                <w:w w:val="90"/>
                <w:sz w:val="24"/>
                <w:szCs w:val="24"/>
              </w:rPr>
            </w:pPr>
          </w:p>
        </w:tc>
      </w:tr>
      <w:tr w:rsidR="0010127D" w:rsidRPr="004016EA" w14:paraId="2B3FF97D" w14:textId="77777777" w:rsidTr="00680A3D">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69BBE4B8" w14:textId="77777777" w:rsidR="0010127D" w:rsidRPr="004016EA" w:rsidRDefault="0010127D" w:rsidP="00590A61">
            <w:pPr>
              <w:spacing w:line="380" w:lineRule="exact"/>
              <w:rPr>
                <w:rFonts w:ascii="Arial" w:hAnsi="Arial" w:cs="Arial"/>
                <w:w w:val="90"/>
                <w:sz w:val="24"/>
                <w:szCs w:val="24"/>
              </w:rPr>
            </w:pPr>
            <w:proofErr w:type="spellStart"/>
            <w:r w:rsidRPr="004016EA">
              <w:rPr>
                <w:rFonts w:ascii="Arial" w:hAnsi="Arial" w:cs="Arial"/>
                <w:w w:val="90"/>
                <w:sz w:val="24"/>
                <w:szCs w:val="24"/>
              </w:rPr>
              <w:t>Persentase</w:t>
            </w:r>
            <w:proofErr w:type="spellEnd"/>
            <w:r w:rsidRPr="004016EA">
              <w:rPr>
                <w:rFonts w:ascii="Arial" w:hAnsi="Arial" w:cs="Arial"/>
                <w:w w:val="90"/>
                <w:sz w:val="24"/>
                <w:szCs w:val="24"/>
              </w:rPr>
              <w:t xml:space="preserve"> </w:t>
            </w:r>
            <w:r w:rsidR="007F7D33">
              <w:rPr>
                <w:rFonts w:ascii="Arial" w:hAnsi="Arial" w:cs="Arial"/>
                <w:w w:val="90"/>
                <w:sz w:val="24"/>
                <w:szCs w:val="24"/>
              </w:rPr>
              <w:t xml:space="preserve">Kawasan </w:t>
            </w:r>
            <w:proofErr w:type="spellStart"/>
            <w:r w:rsidR="007F7D33">
              <w:rPr>
                <w:rFonts w:ascii="Arial" w:hAnsi="Arial" w:cs="Arial"/>
                <w:w w:val="90"/>
                <w:sz w:val="24"/>
                <w:szCs w:val="24"/>
              </w:rPr>
              <w:t>Kumuh</w:t>
            </w:r>
            <w:proofErr w:type="spellEnd"/>
          </w:p>
        </w:tc>
        <w:tc>
          <w:tcPr>
            <w:tcW w:w="1106" w:type="dxa"/>
            <w:tcBorders>
              <w:top w:val="single" w:sz="4" w:space="0" w:color="auto"/>
              <w:left w:val="single" w:sz="4" w:space="0" w:color="auto"/>
              <w:bottom w:val="single" w:sz="4" w:space="0" w:color="auto"/>
              <w:right w:val="single" w:sz="4" w:space="0" w:color="auto"/>
            </w:tcBorders>
            <w:vAlign w:val="center"/>
          </w:tcPr>
          <w:p w14:paraId="68426180" w14:textId="77777777" w:rsidR="0010127D" w:rsidRPr="004016EA" w:rsidRDefault="001B7126" w:rsidP="00680A3D">
            <w:pPr>
              <w:spacing w:line="380" w:lineRule="exact"/>
              <w:jc w:val="center"/>
              <w:rPr>
                <w:rFonts w:ascii="Arial" w:hAnsi="Arial" w:cs="Arial"/>
                <w:w w:val="90"/>
                <w:sz w:val="24"/>
                <w:szCs w:val="24"/>
              </w:rPr>
            </w:pPr>
            <w:r>
              <w:rPr>
                <w:rFonts w:ascii="Arial" w:hAnsi="Arial" w:cs="Arial"/>
                <w:w w:val="90"/>
                <w:sz w:val="24"/>
                <w:szCs w:val="24"/>
              </w:rPr>
              <w:t>1,6</w:t>
            </w:r>
          </w:p>
        </w:tc>
        <w:tc>
          <w:tcPr>
            <w:tcW w:w="1106" w:type="dxa"/>
            <w:tcBorders>
              <w:top w:val="single" w:sz="4" w:space="0" w:color="auto"/>
              <w:left w:val="single" w:sz="4" w:space="0" w:color="auto"/>
              <w:bottom w:val="single" w:sz="4" w:space="0" w:color="auto"/>
              <w:right w:val="single" w:sz="4" w:space="0" w:color="auto"/>
            </w:tcBorders>
            <w:vAlign w:val="center"/>
          </w:tcPr>
          <w:p w14:paraId="55A3529A" w14:textId="77777777" w:rsidR="0010127D" w:rsidRPr="004016EA" w:rsidRDefault="001B7126" w:rsidP="00680A3D">
            <w:pPr>
              <w:spacing w:line="380" w:lineRule="exact"/>
              <w:jc w:val="center"/>
              <w:rPr>
                <w:rFonts w:ascii="Arial" w:hAnsi="Arial" w:cs="Arial"/>
                <w:w w:val="90"/>
                <w:sz w:val="24"/>
                <w:szCs w:val="24"/>
              </w:rPr>
            </w:pPr>
            <w:r>
              <w:rPr>
                <w:rFonts w:ascii="Arial" w:hAnsi="Arial" w:cs="Arial"/>
                <w:w w:val="90"/>
                <w:sz w:val="24"/>
                <w:szCs w:val="24"/>
              </w:rPr>
              <w:t>0,52</w:t>
            </w:r>
          </w:p>
        </w:tc>
        <w:tc>
          <w:tcPr>
            <w:tcW w:w="956" w:type="dxa"/>
            <w:tcBorders>
              <w:top w:val="single" w:sz="4" w:space="0" w:color="auto"/>
              <w:left w:val="single" w:sz="4" w:space="0" w:color="auto"/>
              <w:bottom w:val="single" w:sz="4" w:space="0" w:color="auto"/>
              <w:right w:val="single" w:sz="4" w:space="0" w:color="auto"/>
            </w:tcBorders>
            <w:vAlign w:val="center"/>
          </w:tcPr>
          <w:p w14:paraId="75A4B562" w14:textId="77777777" w:rsidR="0010127D" w:rsidRPr="004016EA" w:rsidRDefault="001B7126" w:rsidP="00680A3D">
            <w:pPr>
              <w:spacing w:line="380" w:lineRule="exact"/>
              <w:jc w:val="center"/>
              <w:rPr>
                <w:rFonts w:ascii="Arial" w:hAnsi="Arial" w:cs="Arial"/>
                <w:w w:val="90"/>
                <w:sz w:val="24"/>
                <w:szCs w:val="24"/>
              </w:rPr>
            </w:pPr>
            <w:r>
              <w:rPr>
                <w:rFonts w:ascii="Arial" w:hAnsi="Arial" w:cs="Arial"/>
                <w:w w:val="90"/>
                <w:sz w:val="24"/>
                <w:szCs w:val="24"/>
              </w:rPr>
              <w:t>0,84</w:t>
            </w:r>
          </w:p>
        </w:tc>
        <w:tc>
          <w:tcPr>
            <w:tcW w:w="1176" w:type="dxa"/>
            <w:tcBorders>
              <w:top w:val="single" w:sz="4" w:space="0" w:color="auto"/>
              <w:left w:val="single" w:sz="4" w:space="0" w:color="auto"/>
              <w:bottom w:val="single" w:sz="4" w:space="0" w:color="auto"/>
              <w:right w:val="single" w:sz="4" w:space="0" w:color="auto"/>
            </w:tcBorders>
            <w:vAlign w:val="center"/>
          </w:tcPr>
          <w:p w14:paraId="4ACF6FD4" w14:textId="77777777" w:rsidR="0010127D" w:rsidRPr="00216F5E" w:rsidRDefault="00F55D63" w:rsidP="00680A3D">
            <w:pPr>
              <w:spacing w:line="380" w:lineRule="exact"/>
              <w:jc w:val="center"/>
              <w:rPr>
                <w:rFonts w:ascii="Arial" w:hAnsi="Arial" w:cs="Arial"/>
                <w:w w:val="90"/>
                <w:sz w:val="24"/>
                <w:szCs w:val="24"/>
              </w:rPr>
            </w:pPr>
            <w:r w:rsidRPr="00216F5E">
              <w:rPr>
                <w:rFonts w:ascii="Arial" w:hAnsi="Arial" w:cs="Arial"/>
                <w:w w:val="90"/>
                <w:sz w:val="24"/>
                <w:szCs w:val="24"/>
              </w:rPr>
              <w:t>0,39</w:t>
            </w:r>
          </w:p>
        </w:tc>
        <w:tc>
          <w:tcPr>
            <w:tcW w:w="1106" w:type="dxa"/>
            <w:tcBorders>
              <w:top w:val="single" w:sz="4" w:space="0" w:color="auto"/>
              <w:left w:val="single" w:sz="4" w:space="0" w:color="auto"/>
              <w:bottom w:val="single" w:sz="4" w:space="0" w:color="auto"/>
              <w:right w:val="single" w:sz="4" w:space="0" w:color="auto"/>
            </w:tcBorders>
            <w:vAlign w:val="center"/>
          </w:tcPr>
          <w:p w14:paraId="13020258" w14:textId="77777777" w:rsidR="0010127D" w:rsidRPr="003857EF" w:rsidRDefault="003857EF" w:rsidP="00680A3D">
            <w:pPr>
              <w:spacing w:line="380" w:lineRule="exact"/>
              <w:jc w:val="center"/>
              <w:rPr>
                <w:rFonts w:ascii="Arial" w:hAnsi="Arial" w:cs="Arial"/>
                <w:w w:val="90"/>
                <w:sz w:val="24"/>
                <w:szCs w:val="24"/>
              </w:rPr>
            </w:pPr>
            <w:r>
              <w:rPr>
                <w:rFonts w:ascii="Arial" w:hAnsi="Arial" w:cs="Arial"/>
                <w:w w:val="90"/>
                <w:sz w:val="24"/>
                <w:szCs w:val="24"/>
              </w:rPr>
              <w:t>153,57%</w:t>
            </w:r>
          </w:p>
        </w:tc>
        <w:tc>
          <w:tcPr>
            <w:tcW w:w="993" w:type="dxa"/>
            <w:tcBorders>
              <w:top w:val="single" w:sz="4" w:space="0" w:color="auto"/>
              <w:left w:val="single" w:sz="4" w:space="0" w:color="auto"/>
              <w:bottom w:val="single" w:sz="4" w:space="0" w:color="auto"/>
              <w:right w:val="single" w:sz="4" w:space="0" w:color="auto"/>
            </w:tcBorders>
            <w:vAlign w:val="center"/>
          </w:tcPr>
          <w:p w14:paraId="4F2093C7" w14:textId="77777777" w:rsidR="0010127D" w:rsidRPr="004016EA" w:rsidRDefault="001B7126" w:rsidP="00680A3D">
            <w:pPr>
              <w:spacing w:line="380" w:lineRule="exact"/>
              <w:jc w:val="center"/>
              <w:rPr>
                <w:rFonts w:ascii="Arial" w:hAnsi="Arial" w:cs="Arial"/>
                <w:w w:val="90"/>
                <w:sz w:val="24"/>
                <w:szCs w:val="24"/>
              </w:rPr>
            </w:pPr>
            <w:r>
              <w:rPr>
                <w:rFonts w:ascii="Arial" w:hAnsi="Arial" w:cs="Arial"/>
                <w:w w:val="90"/>
                <w:sz w:val="24"/>
                <w:szCs w:val="24"/>
              </w:rPr>
              <w:t>0,39</w:t>
            </w:r>
          </w:p>
        </w:tc>
        <w:tc>
          <w:tcPr>
            <w:tcW w:w="1288" w:type="dxa"/>
            <w:tcBorders>
              <w:top w:val="single" w:sz="4" w:space="0" w:color="auto"/>
              <w:left w:val="single" w:sz="4" w:space="0" w:color="auto"/>
              <w:bottom w:val="single" w:sz="4" w:space="0" w:color="auto"/>
              <w:right w:val="single" w:sz="4" w:space="0" w:color="auto"/>
            </w:tcBorders>
            <w:vAlign w:val="center"/>
          </w:tcPr>
          <w:p w14:paraId="2FD220C5" w14:textId="77777777" w:rsidR="0010127D" w:rsidRPr="004016EA" w:rsidRDefault="003857EF" w:rsidP="00680A3D">
            <w:pPr>
              <w:spacing w:line="380" w:lineRule="exact"/>
              <w:jc w:val="center"/>
              <w:rPr>
                <w:rFonts w:ascii="Arial" w:hAnsi="Arial" w:cs="Arial"/>
                <w:w w:val="90"/>
                <w:sz w:val="24"/>
                <w:szCs w:val="24"/>
              </w:rPr>
            </w:pPr>
            <w:r>
              <w:rPr>
                <w:rFonts w:ascii="Arial" w:hAnsi="Arial" w:cs="Arial"/>
                <w:w w:val="90"/>
                <w:sz w:val="24"/>
                <w:szCs w:val="24"/>
              </w:rPr>
              <w:t>100%</w:t>
            </w:r>
          </w:p>
        </w:tc>
      </w:tr>
      <w:tr w:rsidR="007F7D33" w:rsidRPr="004016EA" w14:paraId="6AAA90C5" w14:textId="77777777" w:rsidTr="00680A3D">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5052F4AB" w14:textId="77777777" w:rsidR="007F7D33" w:rsidRPr="004016EA" w:rsidRDefault="007F7D33" w:rsidP="00590A61">
            <w:pPr>
              <w:spacing w:line="380" w:lineRule="exact"/>
              <w:rPr>
                <w:rFonts w:ascii="Arial" w:hAnsi="Arial" w:cs="Arial"/>
                <w:w w:val="90"/>
                <w:sz w:val="24"/>
                <w:szCs w:val="24"/>
              </w:rPr>
            </w:pPr>
            <w:proofErr w:type="spellStart"/>
            <w:r>
              <w:rPr>
                <w:rFonts w:ascii="Arial" w:hAnsi="Arial" w:cs="Arial"/>
                <w:w w:val="90"/>
                <w:sz w:val="24"/>
                <w:szCs w:val="24"/>
              </w:rPr>
              <w:t>Persentase</w:t>
            </w:r>
            <w:proofErr w:type="spellEnd"/>
            <w:r>
              <w:rPr>
                <w:rFonts w:ascii="Arial" w:hAnsi="Arial" w:cs="Arial"/>
                <w:w w:val="90"/>
                <w:sz w:val="24"/>
                <w:szCs w:val="24"/>
              </w:rPr>
              <w:t xml:space="preserve"> </w:t>
            </w:r>
            <w:proofErr w:type="spellStart"/>
            <w:r>
              <w:rPr>
                <w:rFonts w:ascii="Arial" w:hAnsi="Arial" w:cs="Arial"/>
                <w:w w:val="90"/>
                <w:sz w:val="24"/>
                <w:szCs w:val="24"/>
              </w:rPr>
              <w:t>penggunaan</w:t>
            </w:r>
            <w:proofErr w:type="spellEnd"/>
            <w:r>
              <w:rPr>
                <w:rFonts w:ascii="Arial" w:hAnsi="Arial" w:cs="Arial"/>
                <w:w w:val="90"/>
                <w:sz w:val="24"/>
                <w:szCs w:val="24"/>
              </w:rPr>
              <w:t xml:space="preserve"> </w:t>
            </w:r>
            <w:proofErr w:type="spellStart"/>
            <w:r>
              <w:rPr>
                <w:rFonts w:ascii="Arial" w:hAnsi="Arial" w:cs="Arial"/>
                <w:w w:val="90"/>
                <w:sz w:val="24"/>
                <w:szCs w:val="24"/>
              </w:rPr>
              <w:t>lahan</w:t>
            </w:r>
            <w:proofErr w:type="spellEnd"/>
            <w:r>
              <w:rPr>
                <w:rFonts w:ascii="Arial" w:hAnsi="Arial" w:cs="Arial"/>
                <w:w w:val="90"/>
                <w:sz w:val="24"/>
                <w:szCs w:val="24"/>
              </w:rPr>
              <w:t xml:space="preserve"> </w:t>
            </w:r>
            <w:proofErr w:type="spellStart"/>
            <w:r>
              <w:rPr>
                <w:rFonts w:ascii="Arial" w:hAnsi="Arial" w:cs="Arial"/>
                <w:w w:val="90"/>
                <w:sz w:val="24"/>
                <w:szCs w:val="24"/>
              </w:rPr>
              <w:t>sesuai</w:t>
            </w:r>
            <w:proofErr w:type="spellEnd"/>
            <w:r>
              <w:rPr>
                <w:rFonts w:ascii="Arial" w:hAnsi="Arial" w:cs="Arial"/>
                <w:w w:val="90"/>
                <w:sz w:val="24"/>
                <w:szCs w:val="24"/>
              </w:rPr>
              <w:t xml:space="preserve"> </w:t>
            </w:r>
            <w:proofErr w:type="spellStart"/>
            <w:r>
              <w:rPr>
                <w:rFonts w:ascii="Arial" w:hAnsi="Arial" w:cs="Arial"/>
                <w:w w:val="90"/>
                <w:sz w:val="24"/>
                <w:szCs w:val="24"/>
              </w:rPr>
              <w:t>peruntukan</w:t>
            </w:r>
            <w:proofErr w:type="spellEnd"/>
          </w:p>
        </w:tc>
        <w:tc>
          <w:tcPr>
            <w:tcW w:w="1106" w:type="dxa"/>
            <w:tcBorders>
              <w:top w:val="single" w:sz="4" w:space="0" w:color="auto"/>
              <w:left w:val="single" w:sz="4" w:space="0" w:color="auto"/>
              <w:bottom w:val="single" w:sz="4" w:space="0" w:color="auto"/>
              <w:right w:val="single" w:sz="4" w:space="0" w:color="auto"/>
            </w:tcBorders>
            <w:vAlign w:val="center"/>
          </w:tcPr>
          <w:p w14:paraId="1981302C" w14:textId="77777777" w:rsidR="007F7D33" w:rsidRDefault="00BD3216" w:rsidP="00680A3D">
            <w:pPr>
              <w:spacing w:line="380" w:lineRule="exact"/>
              <w:jc w:val="center"/>
              <w:rPr>
                <w:rFonts w:ascii="Arial" w:hAnsi="Arial" w:cs="Arial"/>
                <w:w w:val="90"/>
                <w:sz w:val="24"/>
                <w:szCs w:val="24"/>
              </w:rPr>
            </w:pPr>
            <w:r>
              <w:rPr>
                <w:rFonts w:ascii="Arial" w:hAnsi="Arial" w:cs="Arial"/>
                <w:w w:val="90"/>
                <w:sz w:val="24"/>
                <w:szCs w:val="24"/>
              </w:rPr>
              <w:t>Na</w:t>
            </w:r>
          </w:p>
        </w:tc>
        <w:tc>
          <w:tcPr>
            <w:tcW w:w="1106" w:type="dxa"/>
            <w:tcBorders>
              <w:top w:val="single" w:sz="4" w:space="0" w:color="auto"/>
              <w:left w:val="single" w:sz="4" w:space="0" w:color="auto"/>
              <w:bottom w:val="single" w:sz="4" w:space="0" w:color="auto"/>
              <w:right w:val="single" w:sz="4" w:space="0" w:color="auto"/>
            </w:tcBorders>
            <w:vAlign w:val="center"/>
          </w:tcPr>
          <w:p w14:paraId="0C21B89E" w14:textId="77777777" w:rsidR="007F7D33" w:rsidRDefault="00BD3216" w:rsidP="00680A3D">
            <w:pPr>
              <w:spacing w:line="380" w:lineRule="exact"/>
              <w:jc w:val="center"/>
              <w:rPr>
                <w:rFonts w:ascii="Arial" w:hAnsi="Arial" w:cs="Arial"/>
                <w:w w:val="90"/>
                <w:sz w:val="24"/>
                <w:szCs w:val="24"/>
              </w:rPr>
            </w:pPr>
            <w:r>
              <w:rPr>
                <w:rFonts w:ascii="Arial" w:hAnsi="Arial" w:cs="Arial"/>
                <w:w w:val="90"/>
                <w:sz w:val="24"/>
                <w:szCs w:val="24"/>
              </w:rPr>
              <w:t>81,52</w:t>
            </w:r>
          </w:p>
        </w:tc>
        <w:tc>
          <w:tcPr>
            <w:tcW w:w="956" w:type="dxa"/>
            <w:tcBorders>
              <w:top w:val="single" w:sz="4" w:space="0" w:color="auto"/>
              <w:left w:val="single" w:sz="4" w:space="0" w:color="auto"/>
              <w:bottom w:val="single" w:sz="4" w:space="0" w:color="auto"/>
              <w:right w:val="single" w:sz="4" w:space="0" w:color="auto"/>
            </w:tcBorders>
            <w:vAlign w:val="center"/>
          </w:tcPr>
          <w:p w14:paraId="04B43475" w14:textId="77777777" w:rsidR="007F7D33" w:rsidRPr="00216F5E" w:rsidRDefault="00BD3216" w:rsidP="00680A3D">
            <w:pPr>
              <w:spacing w:line="380" w:lineRule="exact"/>
              <w:jc w:val="center"/>
              <w:rPr>
                <w:rFonts w:ascii="Arial" w:hAnsi="Arial" w:cs="Arial"/>
                <w:w w:val="90"/>
                <w:sz w:val="24"/>
                <w:szCs w:val="24"/>
              </w:rPr>
            </w:pPr>
            <w:r w:rsidRPr="00216F5E">
              <w:rPr>
                <w:rFonts w:ascii="Arial" w:hAnsi="Arial" w:cs="Arial"/>
                <w:w w:val="90"/>
                <w:sz w:val="24"/>
                <w:szCs w:val="24"/>
              </w:rPr>
              <w:t>81</w:t>
            </w:r>
          </w:p>
        </w:tc>
        <w:tc>
          <w:tcPr>
            <w:tcW w:w="1176" w:type="dxa"/>
            <w:tcBorders>
              <w:top w:val="single" w:sz="4" w:space="0" w:color="auto"/>
              <w:left w:val="single" w:sz="4" w:space="0" w:color="auto"/>
              <w:bottom w:val="single" w:sz="4" w:space="0" w:color="auto"/>
              <w:right w:val="single" w:sz="4" w:space="0" w:color="auto"/>
            </w:tcBorders>
            <w:vAlign w:val="center"/>
          </w:tcPr>
          <w:p w14:paraId="104D22AE" w14:textId="77777777" w:rsidR="007F7D33" w:rsidRPr="00216F5E" w:rsidRDefault="00D06573" w:rsidP="00680A3D">
            <w:pPr>
              <w:spacing w:line="380" w:lineRule="exact"/>
              <w:jc w:val="center"/>
              <w:rPr>
                <w:rFonts w:ascii="Arial" w:hAnsi="Arial" w:cs="Arial"/>
                <w:w w:val="90"/>
                <w:sz w:val="24"/>
                <w:szCs w:val="24"/>
              </w:rPr>
            </w:pPr>
            <w:r w:rsidRPr="00216F5E">
              <w:rPr>
                <w:rFonts w:ascii="Arial" w:hAnsi="Arial" w:cs="Arial"/>
                <w:w w:val="90"/>
                <w:sz w:val="24"/>
                <w:szCs w:val="24"/>
              </w:rPr>
              <w:t>81</w:t>
            </w:r>
            <w:r w:rsidR="006426DB" w:rsidRPr="00216F5E">
              <w:rPr>
                <w:rFonts w:ascii="Arial" w:hAnsi="Arial" w:cs="Arial"/>
                <w:w w:val="90"/>
                <w:sz w:val="24"/>
                <w:szCs w:val="24"/>
              </w:rPr>
              <w:t>,40</w:t>
            </w:r>
          </w:p>
        </w:tc>
        <w:tc>
          <w:tcPr>
            <w:tcW w:w="1106" w:type="dxa"/>
            <w:tcBorders>
              <w:top w:val="single" w:sz="4" w:space="0" w:color="auto"/>
              <w:left w:val="single" w:sz="4" w:space="0" w:color="auto"/>
              <w:bottom w:val="single" w:sz="4" w:space="0" w:color="auto"/>
              <w:right w:val="single" w:sz="4" w:space="0" w:color="auto"/>
            </w:tcBorders>
            <w:vAlign w:val="center"/>
          </w:tcPr>
          <w:p w14:paraId="7A382D32" w14:textId="77777777" w:rsidR="007F7D33" w:rsidRPr="00216F5E" w:rsidRDefault="00D06573" w:rsidP="00680A3D">
            <w:pPr>
              <w:spacing w:line="380" w:lineRule="exact"/>
              <w:jc w:val="center"/>
              <w:rPr>
                <w:rFonts w:ascii="Arial" w:hAnsi="Arial" w:cs="Arial"/>
                <w:w w:val="90"/>
                <w:sz w:val="24"/>
                <w:szCs w:val="24"/>
              </w:rPr>
            </w:pPr>
            <w:r w:rsidRPr="00216F5E">
              <w:rPr>
                <w:rFonts w:ascii="Arial" w:hAnsi="Arial" w:cs="Arial"/>
                <w:w w:val="90"/>
                <w:sz w:val="24"/>
                <w:szCs w:val="24"/>
              </w:rPr>
              <w:t>100</w:t>
            </w:r>
            <w:r w:rsidR="004478A4" w:rsidRPr="00216F5E">
              <w:rPr>
                <w:rFonts w:ascii="Arial" w:hAnsi="Arial" w:cs="Arial"/>
                <w:w w:val="90"/>
                <w:sz w:val="24"/>
                <w:szCs w:val="24"/>
              </w:rPr>
              <w:t>,49%</w:t>
            </w:r>
          </w:p>
        </w:tc>
        <w:tc>
          <w:tcPr>
            <w:tcW w:w="993" w:type="dxa"/>
            <w:tcBorders>
              <w:top w:val="single" w:sz="4" w:space="0" w:color="auto"/>
              <w:left w:val="single" w:sz="4" w:space="0" w:color="auto"/>
              <w:bottom w:val="single" w:sz="4" w:space="0" w:color="auto"/>
              <w:right w:val="single" w:sz="4" w:space="0" w:color="auto"/>
            </w:tcBorders>
            <w:vAlign w:val="center"/>
          </w:tcPr>
          <w:p w14:paraId="582ADC03" w14:textId="77777777" w:rsidR="007F7D33" w:rsidRPr="004016EA" w:rsidRDefault="00BD3216" w:rsidP="00680A3D">
            <w:pPr>
              <w:spacing w:line="380" w:lineRule="exact"/>
              <w:jc w:val="center"/>
              <w:rPr>
                <w:rFonts w:ascii="Arial" w:hAnsi="Arial" w:cs="Arial"/>
                <w:w w:val="90"/>
                <w:sz w:val="24"/>
                <w:szCs w:val="24"/>
              </w:rPr>
            </w:pPr>
            <w:r>
              <w:rPr>
                <w:rFonts w:ascii="Arial" w:hAnsi="Arial" w:cs="Arial"/>
                <w:w w:val="90"/>
                <w:sz w:val="24"/>
                <w:szCs w:val="24"/>
              </w:rPr>
              <w:t>83</w:t>
            </w:r>
          </w:p>
        </w:tc>
        <w:tc>
          <w:tcPr>
            <w:tcW w:w="1288" w:type="dxa"/>
            <w:tcBorders>
              <w:top w:val="single" w:sz="4" w:space="0" w:color="auto"/>
              <w:left w:val="single" w:sz="4" w:space="0" w:color="auto"/>
              <w:bottom w:val="single" w:sz="4" w:space="0" w:color="auto"/>
              <w:right w:val="single" w:sz="4" w:space="0" w:color="auto"/>
            </w:tcBorders>
            <w:vAlign w:val="center"/>
          </w:tcPr>
          <w:p w14:paraId="7F473AE0" w14:textId="77777777" w:rsidR="007F7D33" w:rsidRPr="004016EA" w:rsidRDefault="004478A4" w:rsidP="00680A3D">
            <w:pPr>
              <w:spacing w:line="380" w:lineRule="exact"/>
              <w:jc w:val="center"/>
              <w:rPr>
                <w:rFonts w:ascii="Arial" w:hAnsi="Arial" w:cs="Arial"/>
                <w:w w:val="90"/>
                <w:sz w:val="24"/>
                <w:szCs w:val="24"/>
              </w:rPr>
            </w:pPr>
            <w:r>
              <w:rPr>
                <w:rFonts w:ascii="Arial" w:hAnsi="Arial" w:cs="Arial"/>
                <w:w w:val="90"/>
                <w:sz w:val="24"/>
                <w:szCs w:val="24"/>
              </w:rPr>
              <w:t>98,07%</w:t>
            </w:r>
          </w:p>
        </w:tc>
      </w:tr>
      <w:tr w:rsidR="0010127D" w:rsidRPr="004016EA" w14:paraId="19BCA88F" w14:textId="77777777" w:rsidTr="00680A3D">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2C80B6E6" w14:textId="77777777" w:rsidR="0010127D" w:rsidRPr="004016EA" w:rsidRDefault="0010127D" w:rsidP="00590A61">
            <w:pPr>
              <w:spacing w:line="380" w:lineRule="exact"/>
              <w:rPr>
                <w:rFonts w:ascii="Arial" w:hAnsi="Arial" w:cs="Arial"/>
                <w:w w:val="9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106" w:type="dxa"/>
            <w:tcBorders>
              <w:top w:val="single" w:sz="4" w:space="0" w:color="auto"/>
              <w:left w:val="single" w:sz="4" w:space="0" w:color="auto"/>
              <w:bottom w:val="single" w:sz="4" w:space="0" w:color="auto"/>
              <w:right w:val="single" w:sz="4" w:space="0" w:color="auto"/>
            </w:tcBorders>
            <w:vAlign w:val="center"/>
          </w:tcPr>
          <w:p w14:paraId="60F56D85" w14:textId="77777777" w:rsidR="0010127D" w:rsidRPr="004016EA" w:rsidRDefault="0010127D" w:rsidP="00680A3D">
            <w:pPr>
              <w:spacing w:line="380" w:lineRule="exact"/>
              <w:jc w:val="center"/>
              <w:rPr>
                <w:rFonts w:ascii="Arial" w:hAnsi="Arial" w:cs="Arial"/>
                <w:w w:val="90"/>
                <w:sz w:val="24"/>
                <w:szCs w:val="24"/>
              </w:rPr>
            </w:pPr>
          </w:p>
        </w:tc>
        <w:tc>
          <w:tcPr>
            <w:tcW w:w="1106" w:type="dxa"/>
            <w:tcBorders>
              <w:top w:val="single" w:sz="4" w:space="0" w:color="auto"/>
              <w:left w:val="single" w:sz="4" w:space="0" w:color="auto"/>
              <w:bottom w:val="single" w:sz="4" w:space="0" w:color="auto"/>
              <w:right w:val="single" w:sz="4" w:space="0" w:color="auto"/>
            </w:tcBorders>
            <w:vAlign w:val="center"/>
          </w:tcPr>
          <w:p w14:paraId="42776A99" w14:textId="77777777" w:rsidR="0010127D" w:rsidRPr="004016EA" w:rsidRDefault="0010127D" w:rsidP="00680A3D">
            <w:pPr>
              <w:spacing w:line="380" w:lineRule="exact"/>
              <w:jc w:val="center"/>
              <w:rPr>
                <w:rFonts w:ascii="Arial" w:hAnsi="Arial" w:cs="Arial"/>
                <w:w w:val="90"/>
                <w:sz w:val="24"/>
                <w:szCs w:val="24"/>
              </w:rPr>
            </w:pPr>
          </w:p>
        </w:tc>
        <w:tc>
          <w:tcPr>
            <w:tcW w:w="956" w:type="dxa"/>
            <w:tcBorders>
              <w:top w:val="single" w:sz="4" w:space="0" w:color="auto"/>
              <w:left w:val="single" w:sz="4" w:space="0" w:color="auto"/>
              <w:bottom w:val="single" w:sz="4" w:space="0" w:color="auto"/>
              <w:right w:val="single" w:sz="4" w:space="0" w:color="auto"/>
            </w:tcBorders>
            <w:vAlign w:val="center"/>
          </w:tcPr>
          <w:p w14:paraId="7A413CE8" w14:textId="77777777" w:rsidR="0010127D" w:rsidRPr="004016EA" w:rsidRDefault="0010127D" w:rsidP="00680A3D">
            <w:pPr>
              <w:spacing w:line="380" w:lineRule="exact"/>
              <w:jc w:val="center"/>
              <w:rPr>
                <w:rFonts w:ascii="Arial" w:hAnsi="Arial" w:cs="Arial"/>
                <w:color w:val="FF0000"/>
                <w:w w:val="90"/>
                <w:sz w:val="24"/>
                <w:szCs w:val="24"/>
                <w:lang w:val="id-ID"/>
              </w:rPr>
            </w:pPr>
          </w:p>
        </w:tc>
        <w:tc>
          <w:tcPr>
            <w:tcW w:w="1176" w:type="dxa"/>
            <w:tcBorders>
              <w:top w:val="single" w:sz="4" w:space="0" w:color="auto"/>
              <w:left w:val="single" w:sz="4" w:space="0" w:color="auto"/>
              <w:bottom w:val="single" w:sz="4" w:space="0" w:color="auto"/>
              <w:right w:val="single" w:sz="4" w:space="0" w:color="auto"/>
            </w:tcBorders>
            <w:vAlign w:val="center"/>
          </w:tcPr>
          <w:p w14:paraId="33CA7B81" w14:textId="77777777" w:rsidR="0010127D" w:rsidRPr="004016EA" w:rsidRDefault="0010127D" w:rsidP="00680A3D">
            <w:pPr>
              <w:spacing w:line="380" w:lineRule="exact"/>
              <w:jc w:val="center"/>
              <w:rPr>
                <w:rFonts w:ascii="Arial" w:hAnsi="Arial" w:cs="Arial"/>
                <w:color w:val="FF0000"/>
                <w:w w:val="90"/>
                <w:sz w:val="24"/>
                <w:szCs w:val="24"/>
              </w:rPr>
            </w:pPr>
          </w:p>
        </w:tc>
        <w:tc>
          <w:tcPr>
            <w:tcW w:w="1106" w:type="dxa"/>
            <w:tcBorders>
              <w:top w:val="single" w:sz="4" w:space="0" w:color="auto"/>
              <w:left w:val="single" w:sz="4" w:space="0" w:color="auto"/>
              <w:bottom w:val="single" w:sz="4" w:space="0" w:color="auto"/>
              <w:right w:val="single" w:sz="4" w:space="0" w:color="auto"/>
            </w:tcBorders>
            <w:vAlign w:val="center"/>
          </w:tcPr>
          <w:p w14:paraId="79F0DB00" w14:textId="77777777" w:rsidR="0010127D" w:rsidRPr="004016EA" w:rsidRDefault="004478A4" w:rsidP="00680A3D">
            <w:pPr>
              <w:spacing w:line="380" w:lineRule="exact"/>
              <w:jc w:val="center"/>
              <w:rPr>
                <w:rFonts w:ascii="Arial" w:hAnsi="Arial" w:cs="Arial"/>
                <w:w w:val="90"/>
                <w:sz w:val="24"/>
                <w:szCs w:val="24"/>
              </w:rPr>
            </w:pPr>
            <w:r>
              <w:rPr>
                <w:rFonts w:ascii="Arial" w:hAnsi="Arial" w:cs="Arial"/>
                <w:w w:val="90"/>
                <w:sz w:val="24"/>
                <w:szCs w:val="24"/>
              </w:rPr>
              <w:t>127,03%</w:t>
            </w:r>
          </w:p>
        </w:tc>
        <w:tc>
          <w:tcPr>
            <w:tcW w:w="993" w:type="dxa"/>
            <w:tcBorders>
              <w:top w:val="single" w:sz="4" w:space="0" w:color="auto"/>
              <w:left w:val="single" w:sz="4" w:space="0" w:color="auto"/>
              <w:bottom w:val="single" w:sz="4" w:space="0" w:color="auto"/>
              <w:right w:val="single" w:sz="4" w:space="0" w:color="auto"/>
            </w:tcBorders>
            <w:vAlign w:val="center"/>
          </w:tcPr>
          <w:p w14:paraId="280E98B8" w14:textId="77777777" w:rsidR="0010127D" w:rsidRPr="004016EA" w:rsidRDefault="0010127D" w:rsidP="00680A3D">
            <w:pPr>
              <w:spacing w:line="380" w:lineRule="exact"/>
              <w:jc w:val="center"/>
              <w:rPr>
                <w:rFonts w:ascii="Arial" w:hAnsi="Arial" w:cs="Arial"/>
                <w:w w:val="90"/>
                <w:sz w:val="24"/>
                <w:szCs w:val="24"/>
              </w:rPr>
            </w:pPr>
          </w:p>
        </w:tc>
        <w:tc>
          <w:tcPr>
            <w:tcW w:w="1288" w:type="dxa"/>
            <w:tcBorders>
              <w:top w:val="single" w:sz="4" w:space="0" w:color="auto"/>
              <w:left w:val="single" w:sz="4" w:space="0" w:color="auto"/>
              <w:bottom w:val="single" w:sz="4" w:space="0" w:color="auto"/>
              <w:right w:val="single" w:sz="4" w:space="0" w:color="auto"/>
            </w:tcBorders>
            <w:vAlign w:val="center"/>
          </w:tcPr>
          <w:p w14:paraId="53059F49" w14:textId="77777777" w:rsidR="0010127D" w:rsidRPr="004016EA" w:rsidRDefault="004478A4" w:rsidP="00680A3D">
            <w:pPr>
              <w:spacing w:line="380" w:lineRule="exact"/>
              <w:jc w:val="center"/>
              <w:rPr>
                <w:rFonts w:ascii="Arial" w:hAnsi="Arial" w:cs="Arial"/>
                <w:w w:val="90"/>
                <w:sz w:val="24"/>
                <w:szCs w:val="24"/>
              </w:rPr>
            </w:pPr>
            <w:r>
              <w:rPr>
                <w:rFonts w:ascii="Arial" w:hAnsi="Arial" w:cs="Arial"/>
                <w:w w:val="90"/>
                <w:sz w:val="24"/>
                <w:szCs w:val="24"/>
              </w:rPr>
              <w:t>99,04%</w:t>
            </w:r>
          </w:p>
        </w:tc>
      </w:tr>
    </w:tbl>
    <w:p w14:paraId="759B4525" w14:textId="77777777" w:rsidR="0010127D" w:rsidRPr="004016EA" w:rsidRDefault="0010127D" w:rsidP="0010127D">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7F7D33">
        <w:rPr>
          <w:rFonts w:ascii="Arial" w:hAnsi="Arial" w:cs="Arial"/>
          <w:i/>
          <w:sz w:val="24"/>
          <w:szCs w:val="24"/>
        </w:rPr>
        <w:t xml:space="preserve">Dinas </w:t>
      </w:r>
      <w:proofErr w:type="spellStart"/>
      <w:r w:rsidR="007F7D33">
        <w:rPr>
          <w:rFonts w:ascii="Arial" w:hAnsi="Arial" w:cs="Arial"/>
          <w:i/>
          <w:sz w:val="24"/>
          <w:szCs w:val="24"/>
        </w:rPr>
        <w:t>Pekerjaan</w:t>
      </w:r>
      <w:proofErr w:type="spellEnd"/>
      <w:r w:rsidR="007F7D33">
        <w:rPr>
          <w:rFonts w:ascii="Arial" w:hAnsi="Arial" w:cs="Arial"/>
          <w:i/>
          <w:sz w:val="24"/>
          <w:szCs w:val="24"/>
        </w:rPr>
        <w:t xml:space="preserve"> Umum dan </w:t>
      </w:r>
      <w:proofErr w:type="spellStart"/>
      <w:r w:rsidR="007F7D33">
        <w:rPr>
          <w:rFonts w:ascii="Arial" w:hAnsi="Arial" w:cs="Arial"/>
          <w:i/>
          <w:sz w:val="24"/>
          <w:szCs w:val="24"/>
        </w:rPr>
        <w:t>Perumahan</w:t>
      </w:r>
      <w:proofErr w:type="spellEnd"/>
      <w:r w:rsidR="007F7D33">
        <w:rPr>
          <w:rFonts w:ascii="Arial" w:hAnsi="Arial" w:cs="Arial"/>
          <w:i/>
          <w:sz w:val="24"/>
          <w:szCs w:val="24"/>
        </w:rPr>
        <w:t xml:space="preserve"> Rakyat</w:t>
      </w:r>
      <w:r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Pr>
          <w:rFonts w:ascii="Arial" w:hAnsi="Arial" w:cs="Arial"/>
          <w:i/>
          <w:sz w:val="24"/>
          <w:szCs w:val="24"/>
        </w:rPr>
        <w:t>2</w:t>
      </w:r>
      <w:r w:rsidR="007F7D33">
        <w:rPr>
          <w:rFonts w:ascii="Arial" w:hAnsi="Arial" w:cs="Arial"/>
          <w:i/>
          <w:sz w:val="24"/>
          <w:szCs w:val="24"/>
        </w:rPr>
        <w:t>1</w:t>
      </w:r>
    </w:p>
    <w:p w14:paraId="60B89C6B" w14:textId="00559814" w:rsidR="0010127D" w:rsidRDefault="0010127D" w:rsidP="0048210D">
      <w:pPr>
        <w:pStyle w:val="ListParagraph"/>
        <w:shd w:val="clear" w:color="auto" w:fill="FFFFFF"/>
        <w:tabs>
          <w:tab w:val="left" w:pos="1560"/>
          <w:tab w:val="left" w:pos="1701"/>
          <w:tab w:val="left" w:pos="2127"/>
        </w:tabs>
        <w:spacing w:line="360" w:lineRule="auto"/>
        <w:ind w:left="0" w:right="-284"/>
        <w:jc w:val="center"/>
        <w:textAlignment w:val="baseline"/>
        <w:rPr>
          <w:rFonts w:ascii="Arial" w:hAnsi="Arial" w:cs="Arial"/>
          <w:b/>
          <w:iCs/>
          <w:sz w:val="24"/>
          <w:szCs w:val="24"/>
        </w:rPr>
      </w:pPr>
    </w:p>
    <w:p w14:paraId="25559801" w14:textId="01EE7BC8" w:rsidR="004D09D3" w:rsidRPr="004016EA" w:rsidRDefault="004D09D3" w:rsidP="0048210D">
      <w:pPr>
        <w:pStyle w:val="BodyTextIndent2"/>
        <w:tabs>
          <w:tab w:val="left" w:pos="851"/>
        </w:tabs>
        <w:spacing w:after="0" w:line="360" w:lineRule="auto"/>
        <w:ind w:left="0" w:right="-1" w:firstLine="851"/>
        <w:jc w:val="both"/>
        <w:rPr>
          <w:rFonts w:ascii="Arial" w:hAnsi="Arial" w:cs="Arial"/>
          <w:b/>
          <w:bCs/>
        </w:rPr>
      </w:pPr>
      <w:bookmarkStart w:id="2" w:name="_Hlk63252242"/>
      <w:r w:rsidRPr="004016EA">
        <w:rPr>
          <w:rFonts w:ascii="Arial" w:hAnsi="Arial" w:cs="Arial"/>
          <w:bCs/>
          <w:lang w:val="id-ID"/>
        </w:rPr>
        <w:lastRenderedPageBreak/>
        <w:t xml:space="preserve">Berdasarkan hasil pengukuran </w:t>
      </w:r>
      <w:proofErr w:type="spellStart"/>
      <w:r w:rsidR="00B14E8F">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1.1</w:t>
      </w:r>
      <w:r w:rsidR="00B14E8F">
        <w:rPr>
          <w:rFonts w:ascii="Arial" w:hAnsi="Arial" w:cs="Arial"/>
          <w:bCs/>
          <w:lang w:val="en-US"/>
        </w:rPr>
        <w:t>.</w:t>
      </w:r>
      <w:r w:rsidR="00B12BE2">
        <w:rPr>
          <w:rFonts w:ascii="Arial" w:hAnsi="Arial" w:cs="Arial"/>
          <w:bCs/>
          <w:lang w:val="en-US"/>
        </w:rPr>
        <w:t>1</w:t>
      </w:r>
      <w:r w:rsidRPr="004016EA">
        <w:rPr>
          <w:rFonts w:ascii="Arial" w:hAnsi="Arial" w:cs="Arial"/>
          <w:bCs/>
          <w:lang w:val="en-US"/>
        </w:rPr>
        <w:t xml:space="preserve">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di</w:t>
      </w:r>
      <w:r w:rsidRPr="004016EA">
        <w:rPr>
          <w:rFonts w:ascii="Arial" w:hAnsi="Arial" w:cs="Arial"/>
          <w:bCs/>
          <w:color w:val="000000"/>
          <w:lang w:val="en-US"/>
        </w:rPr>
        <w:t xml:space="preserve"> </w:t>
      </w:r>
      <w:r w:rsidRPr="004016EA">
        <w:rPr>
          <w:rFonts w:ascii="Arial" w:hAnsi="Arial" w:cs="Arial"/>
          <w:bCs/>
          <w:color w:val="000000"/>
          <w:lang w:val="id-ID"/>
        </w:rPr>
        <w:t xml:space="preserve">atas </w:t>
      </w:r>
      <w:r w:rsidRPr="004016EA">
        <w:rPr>
          <w:rFonts w:ascii="Arial" w:hAnsi="Arial" w:cs="Arial"/>
          <w:bCs/>
          <w:lang w:val="id-ID"/>
        </w:rPr>
        <w:t xml:space="preserve">dapat disimpulkan sebagai berikut : </w:t>
      </w:r>
    </w:p>
    <w:p w14:paraId="5FB51DC0" w14:textId="2B05238F" w:rsidR="004D09D3" w:rsidRPr="004016EA" w:rsidRDefault="004D09D3" w:rsidP="00AC561C">
      <w:pPr>
        <w:pStyle w:val="BodyTextIndent2"/>
        <w:numPr>
          <w:ilvl w:val="0"/>
          <w:numId w:val="63"/>
        </w:numPr>
        <w:tabs>
          <w:tab w:val="left" w:pos="360"/>
        </w:tabs>
        <w:spacing w:after="0" w:line="360" w:lineRule="auto"/>
        <w:ind w:right="-1" w:hanging="643"/>
        <w:jc w:val="both"/>
        <w:rPr>
          <w:rFonts w:ascii="Arial" w:hAnsi="Arial" w:cs="Arial"/>
          <w:b/>
          <w:bCs/>
          <w:lang w:val="id-ID"/>
        </w:rPr>
      </w:pPr>
      <w:r w:rsidRPr="004016EA">
        <w:rPr>
          <w:rFonts w:ascii="Arial" w:hAnsi="Arial" w:cs="Arial"/>
          <w:bCs/>
          <w:lang w:val="id-ID"/>
        </w:rPr>
        <w:t xml:space="preserve">Capaian kinerja </w:t>
      </w:r>
      <w:proofErr w:type="spellStart"/>
      <w:r>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1.1</w:t>
      </w:r>
      <w:r>
        <w:rPr>
          <w:rFonts w:ascii="Arial" w:hAnsi="Arial" w:cs="Arial"/>
          <w:bCs/>
          <w:lang w:val="en-US"/>
        </w:rPr>
        <w:t>.</w:t>
      </w:r>
      <w:r w:rsidR="00B12BE2">
        <w:rPr>
          <w:rFonts w:ascii="Arial" w:hAnsi="Arial" w:cs="Arial"/>
          <w:bCs/>
          <w:lang w:val="en-US"/>
        </w:rPr>
        <w:t>1</w:t>
      </w:r>
    </w:p>
    <w:p w14:paraId="099B23E6" w14:textId="3AA10D39" w:rsidR="009D6EFF" w:rsidRPr="009D6EFF" w:rsidRDefault="004D09D3" w:rsidP="006A4ACB">
      <w:pPr>
        <w:pStyle w:val="BodyTextIndent2"/>
        <w:tabs>
          <w:tab w:val="left" w:pos="426"/>
        </w:tabs>
        <w:spacing w:after="0" w:line="360" w:lineRule="auto"/>
        <w:ind w:left="426" w:right="-1" w:firstLine="850"/>
        <w:jc w:val="both"/>
        <w:rPr>
          <w:rFonts w:ascii="Arial" w:hAnsi="Arial" w:cs="Arial"/>
          <w:bCs/>
          <w:lang w:val="id-ID"/>
        </w:rPr>
      </w:pPr>
      <w:r w:rsidRPr="004016EA">
        <w:rPr>
          <w:rFonts w:ascii="Arial" w:hAnsi="Arial" w:cs="Arial"/>
          <w:bCs/>
          <w:lang w:val="id-ID"/>
        </w:rPr>
        <w:t xml:space="preserve">Capaian kinerja rata-rata </w:t>
      </w:r>
      <w:proofErr w:type="spellStart"/>
      <w:r>
        <w:rPr>
          <w:rFonts w:ascii="Arial" w:hAnsi="Arial" w:cs="Arial"/>
          <w:lang w:val="en-US"/>
        </w:rPr>
        <w:t>sasaran</w:t>
      </w:r>
      <w:proofErr w:type="spellEnd"/>
      <w:r w:rsidRPr="004016EA">
        <w:rPr>
          <w:rFonts w:ascii="Arial" w:hAnsi="Arial" w:cs="Arial"/>
          <w:bCs/>
        </w:rPr>
        <w:t xml:space="preserve"> </w:t>
      </w:r>
      <w:r w:rsidRPr="004016EA">
        <w:rPr>
          <w:rFonts w:ascii="Arial" w:hAnsi="Arial" w:cs="Arial"/>
          <w:bCs/>
          <w:lang w:val="en-US"/>
        </w:rPr>
        <w:t>1.1</w:t>
      </w:r>
      <w:r>
        <w:rPr>
          <w:rFonts w:ascii="Arial" w:hAnsi="Arial" w:cs="Arial"/>
          <w:bCs/>
          <w:lang w:val="en-US"/>
        </w:rPr>
        <w:t>.</w:t>
      </w:r>
      <w:r w:rsidR="00B12BE2">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Tahun</w:t>
      </w:r>
      <w:proofErr w:type="spellEnd"/>
      <w:r w:rsidRPr="004016EA">
        <w:rPr>
          <w:rFonts w:ascii="Arial" w:hAnsi="Arial" w:cs="Arial"/>
          <w:bCs/>
          <w:lang w:val="en-US"/>
        </w:rPr>
        <w:t xml:space="preserve"> 202</w:t>
      </w:r>
      <w:r>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Pr="004016EA">
        <w:rPr>
          <w:rFonts w:ascii="Arial" w:hAnsi="Arial" w:cs="Arial"/>
          <w:bCs/>
          <w:color w:val="FF0000"/>
          <w:lang w:val="id-ID"/>
        </w:rPr>
        <w:t xml:space="preserve"> </w:t>
      </w:r>
      <w:r w:rsidR="004478A4" w:rsidRPr="00D378B5">
        <w:rPr>
          <w:rFonts w:ascii="Arial" w:hAnsi="Arial" w:cs="Arial"/>
          <w:bCs/>
          <w:lang w:val="en-US"/>
        </w:rPr>
        <w:t>127,03%</w:t>
      </w:r>
      <w:r w:rsidRPr="00D378B5">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006A4ACB">
        <w:rPr>
          <w:rFonts w:ascii="Arial" w:hAnsi="Arial" w:cs="Arial"/>
          <w:bCs/>
        </w:rPr>
        <w:t>”</w:t>
      </w:r>
      <w:r w:rsidRPr="004016EA">
        <w:rPr>
          <w:rFonts w:ascii="Arial" w:hAnsi="Arial" w:cs="Arial"/>
          <w:bCs/>
        </w:rPr>
        <w:t>.</w:t>
      </w:r>
    </w:p>
    <w:p w14:paraId="1FBCEB53" w14:textId="77777777" w:rsidR="009D6EFF" w:rsidRDefault="004D09D3" w:rsidP="00AC561C">
      <w:pPr>
        <w:pStyle w:val="BodyTextIndent2"/>
        <w:numPr>
          <w:ilvl w:val="0"/>
          <w:numId w:val="63"/>
        </w:numPr>
        <w:tabs>
          <w:tab w:val="left" w:pos="360"/>
        </w:tabs>
        <w:spacing w:after="0" w:line="360" w:lineRule="auto"/>
        <w:ind w:left="360" w:right="-1"/>
        <w:jc w:val="both"/>
        <w:rPr>
          <w:rFonts w:ascii="Arial" w:hAnsi="Arial" w:cs="Arial"/>
          <w:b/>
          <w:bCs/>
          <w:lang w:val="id-ID"/>
        </w:rPr>
      </w:pPr>
      <w:r w:rsidRPr="004016EA">
        <w:rPr>
          <w:rFonts w:ascii="Arial" w:hAnsi="Arial" w:cs="Arial"/>
          <w:bCs/>
          <w:lang w:val="id-ID"/>
        </w:rPr>
        <w:t>Capaian kinerja IKU</w:t>
      </w:r>
    </w:p>
    <w:p w14:paraId="2D9C8E8B" w14:textId="77777777" w:rsidR="009D6EFF" w:rsidRDefault="004D09D3" w:rsidP="009D6EFF">
      <w:pPr>
        <w:pStyle w:val="BodyTextIndent2"/>
        <w:numPr>
          <w:ilvl w:val="1"/>
          <w:numId w:val="7"/>
        </w:numPr>
        <w:tabs>
          <w:tab w:val="left" w:pos="360"/>
        </w:tabs>
        <w:spacing w:after="0" w:line="360" w:lineRule="auto"/>
        <w:ind w:left="709" w:right="-1"/>
        <w:jc w:val="both"/>
        <w:rPr>
          <w:rFonts w:ascii="Arial" w:hAnsi="Arial" w:cs="Arial"/>
          <w:b/>
          <w:bCs/>
          <w:lang w:val="id-ID"/>
        </w:rPr>
      </w:pPr>
      <w:r w:rsidRPr="009D6EFF">
        <w:rPr>
          <w:rFonts w:ascii="Arial" w:hAnsi="Arial" w:cs="Arial"/>
          <w:bCs/>
          <w:lang w:val="id-ID"/>
        </w:rPr>
        <w:t xml:space="preserve">Angka capaian kinerja IKU </w:t>
      </w:r>
      <w:proofErr w:type="spellStart"/>
      <w:r w:rsidRPr="009D6EFF">
        <w:rPr>
          <w:rFonts w:ascii="Arial" w:hAnsi="Arial" w:cs="Arial"/>
          <w:lang w:val="en-US"/>
        </w:rPr>
        <w:t>Presentase</w:t>
      </w:r>
      <w:proofErr w:type="spellEnd"/>
      <w:r w:rsidRPr="009D6EFF">
        <w:rPr>
          <w:rFonts w:ascii="Arial" w:hAnsi="Arial" w:cs="Arial"/>
          <w:lang w:val="en-US"/>
        </w:rPr>
        <w:t xml:space="preserve"> Kawasan </w:t>
      </w:r>
      <w:proofErr w:type="spellStart"/>
      <w:r w:rsidRPr="009D6EFF">
        <w:rPr>
          <w:rFonts w:ascii="Arial" w:hAnsi="Arial" w:cs="Arial"/>
          <w:lang w:val="en-US"/>
        </w:rPr>
        <w:t>Kumuh</w:t>
      </w:r>
      <w:proofErr w:type="spellEnd"/>
      <w:r w:rsidRPr="009D6EFF">
        <w:rPr>
          <w:rFonts w:ascii="Arial" w:hAnsi="Arial" w:cs="Arial"/>
          <w:bCs/>
          <w:lang w:val="id-ID"/>
        </w:rPr>
        <w:t xml:space="preserve"> tahun 20</w:t>
      </w:r>
      <w:r w:rsidRPr="009D6EFF">
        <w:rPr>
          <w:rFonts w:ascii="Arial" w:hAnsi="Arial" w:cs="Arial"/>
          <w:bCs/>
          <w:lang w:val="en-US"/>
        </w:rPr>
        <w:t xml:space="preserve">21 </w:t>
      </w:r>
      <w:proofErr w:type="spellStart"/>
      <w:r w:rsidR="00D304E8" w:rsidRPr="009D6EFF">
        <w:rPr>
          <w:rFonts w:ascii="Arial" w:hAnsi="Arial" w:cs="Arial"/>
          <w:bCs/>
          <w:lang w:val="en-US"/>
        </w:rPr>
        <w:t>adalah</w:t>
      </w:r>
      <w:proofErr w:type="spellEnd"/>
      <w:r w:rsidR="00D304E8" w:rsidRPr="009D6EFF">
        <w:rPr>
          <w:rFonts w:ascii="Arial" w:hAnsi="Arial" w:cs="Arial"/>
          <w:bCs/>
          <w:lang w:val="en-US"/>
        </w:rPr>
        <w:t xml:space="preserve"> </w:t>
      </w:r>
      <w:proofErr w:type="spellStart"/>
      <w:r w:rsidR="00D304E8" w:rsidRPr="009D6EFF">
        <w:rPr>
          <w:rFonts w:ascii="Arial" w:hAnsi="Arial" w:cs="Arial"/>
          <w:bCs/>
          <w:lang w:val="en-US"/>
        </w:rPr>
        <w:t>sebesar</w:t>
      </w:r>
      <w:proofErr w:type="spellEnd"/>
      <w:r w:rsidR="00D304E8" w:rsidRPr="009D6EFF">
        <w:rPr>
          <w:rFonts w:ascii="Arial" w:hAnsi="Arial" w:cs="Arial"/>
          <w:bCs/>
          <w:lang w:val="en-US"/>
        </w:rPr>
        <w:t xml:space="preserve"> </w:t>
      </w:r>
      <w:r w:rsidR="004478A4" w:rsidRPr="009D6EFF">
        <w:rPr>
          <w:rFonts w:ascii="Arial" w:hAnsi="Arial" w:cs="Arial"/>
          <w:bCs/>
          <w:lang w:val="en-US"/>
        </w:rPr>
        <w:t xml:space="preserve">153,57% </w:t>
      </w:r>
      <w:proofErr w:type="spellStart"/>
      <w:r w:rsidR="00D304E8" w:rsidRPr="009D6EFF">
        <w:rPr>
          <w:rFonts w:ascii="Arial" w:hAnsi="Arial" w:cs="Arial"/>
          <w:bCs/>
          <w:lang w:val="en-US"/>
        </w:rPr>
        <w:t>atau</w:t>
      </w:r>
      <w:proofErr w:type="spellEnd"/>
      <w:r w:rsidR="00D304E8" w:rsidRPr="009D6EFF">
        <w:rPr>
          <w:rFonts w:ascii="Arial" w:hAnsi="Arial" w:cs="Arial"/>
          <w:bCs/>
          <w:lang w:val="en-US"/>
        </w:rPr>
        <w:t xml:space="preserve"> </w:t>
      </w:r>
      <w:proofErr w:type="spellStart"/>
      <w:r w:rsidR="00D304E8" w:rsidRPr="009D6EFF">
        <w:rPr>
          <w:rFonts w:ascii="Arial" w:hAnsi="Arial" w:cs="Arial"/>
          <w:bCs/>
          <w:lang w:val="en-US"/>
        </w:rPr>
        <w:t>termasuk</w:t>
      </w:r>
      <w:proofErr w:type="spellEnd"/>
      <w:r w:rsidR="00D304E8" w:rsidRPr="009D6EFF">
        <w:rPr>
          <w:rFonts w:ascii="Arial" w:hAnsi="Arial" w:cs="Arial"/>
          <w:bCs/>
          <w:lang w:val="en-US"/>
        </w:rPr>
        <w:t xml:space="preserve"> </w:t>
      </w:r>
      <w:proofErr w:type="spellStart"/>
      <w:r w:rsidR="00D304E8" w:rsidRPr="009D6EFF">
        <w:rPr>
          <w:rFonts w:ascii="Arial" w:hAnsi="Arial" w:cs="Arial"/>
          <w:bCs/>
          <w:lang w:val="en-US"/>
        </w:rPr>
        <w:t>kriteria</w:t>
      </w:r>
      <w:proofErr w:type="spellEnd"/>
      <w:r w:rsidR="00D304E8" w:rsidRPr="009D6EFF">
        <w:rPr>
          <w:rFonts w:ascii="Arial" w:hAnsi="Arial" w:cs="Arial"/>
          <w:bCs/>
          <w:lang w:val="en-US"/>
        </w:rPr>
        <w:t xml:space="preserve"> </w:t>
      </w:r>
      <w:proofErr w:type="spellStart"/>
      <w:r w:rsidR="00D304E8" w:rsidRPr="009D6EFF">
        <w:rPr>
          <w:rFonts w:ascii="Arial" w:hAnsi="Arial" w:cs="Arial"/>
          <w:bCs/>
          <w:lang w:val="en-US"/>
        </w:rPr>
        <w:t>penilaian</w:t>
      </w:r>
      <w:proofErr w:type="spellEnd"/>
      <w:r w:rsidR="00D304E8" w:rsidRPr="009D6EFF">
        <w:rPr>
          <w:rFonts w:ascii="Arial" w:hAnsi="Arial" w:cs="Arial"/>
          <w:bCs/>
          <w:lang w:val="en-US"/>
        </w:rPr>
        <w:t xml:space="preserve"> </w:t>
      </w:r>
      <w:proofErr w:type="spellStart"/>
      <w:r w:rsidR="00D304E8" w:rsidRPr="009D6EFF">
        <w:rPr>
          <w:rFonts w:ascii="Arial" w:hAnsi="Arial" w:cs="Arial"/>
          <w:bCs/>
          <w:lang w:val="en-US"/>
        </w:rPr>
        <w:t>capaian</w:t>
      </w:r>
      <w:proofErr w:type="spellEnd"/>
      <w:r w:rsidR="00D304E8" w:rsidRPr="009D6EFF">
        <w:rPr>
          <w:rFonts w:ascii="Arial" w:hAnsi="Arial" w:cs="Arial"/>
          <w:bCs/>
          <w:lang w:val="en-US"/>
        </w:rPr>
        <w:t xml:space="preserve"> </w:t>
      </w:r>
      <w:proofErr w:type="spellStart"/>
      <w:r w:rsidR="00D304E8" w:rsidRPr="009D6EFF">
        <w:rPr>
          <w:rFonts w:ascii="Arial" w:hAnsi="Arial" w:cs="Arial"/>
          <w:bCs/>
          <w:lang w:val="en-US"/>
        </w:rPr>
        <w:t>kinerja</w:t>
      </w:r>
      <w:proofErr w:type="spellEnd"/>
      <w:r w:rsidR="00D304E8" w:rsidRPr="009D6EFF">
        <w:rPr>
          <w:rFonts w:ascii="Arial" w:hAnsi="Arial" w:cs="Arial"/>
          <w:bCs/>
          <w:lang w:val="en-US"/>
        </w:rPr>
        <w:t xml:space="preserve"> </w:t>
      </w:r>
      <w:r w:rsidR="004478A4" w:rsidRPr="009D6EFF">
        <w:rPr>
          <w:rFonts w:ascii="Arial" w:hAnsi="Arial" w:cs="Arial"/>
          <w:bCs/>
          <w:lang w:val="en-US"/>
        </w:rPr>
        <w:t>“Sangat Tinggi”.</w:t>
      </w:r>
    </w:p>
    <w:p w14:paraId="6A153798" w14:textId="77777777" w:rsidR="009D6EFF" w:rsidRDefault="004D09D3" w:rsidP="009D6EFF">
      <w:pPr>
        <w:pStyle w:val="BodyTextIndent2"/>
        <w:numPr>
          <w:ilvl w:val="1"/>
          <w:numId w:val="7"/>
        </w:numPr>
        <w:tabs>
          <w:tab w:val="left" w:pos="360"/>
        </w:tabs>
        <w:spacing w:after="0" w:line="360" w:lineRule="auto"/>
        <w:ind w:left="709" w:right="-1"/>
        <w:jc w:val="both"/>
        <w:rPr>
          <w:rFonts w:ascii="Arial" w:hAnsi="Arial" w:cs="Arial"/>
          <w:b/>
          <w:bCs/>
          <w:lang w:val="id-ID"/>
        </w:rPr>
      </w:pPr>
      <w:r w:rsidRPr="009D6EFF">
        <w:rPr>
          <w:rFonts w:ascii="Arial" w:hAnsi="Arial" w:cs="Arial"/>
          <w:bCs/>
          <w:lang w:val="id-ID"/>
        </w:rPr>
        <w:t xml:space="preserve">Angka capaian kinerja IKU </w:t>
      </w:r>
      <w:proofErr w:type="spellStart"/>
      <w:r w:rsidR="00D304E8" w:rsidRPr="009D6EFF">
        <w:rPr>
          <w:rFonts w:ascii="Arial" w:hAnsi="Arial" w:cs="Arial"/>
          <w:lang w:val="en-US"/>
        </w:rPr>
        <w:t>Presentase</w:t>
      </w:r>
      <w:proofErr w:type="spellEnd"/>
      <w:r w:rsidR="00D304E8" w:rsidRPr="009D6EFF">
        <w:rPr>
          <w:rFonts w:ascii="Arial" w:hAnsi="Arial" w:cs="Arial"/>
          <w:lang w:val="en-US"/>
        </w:rPr>
        <w:t xml:space="preserve"> </w:t>
      </w:r>
      <w:proofErr w:type="spellStart"/>
      <w:r w:rsidR="00D304E8" w:rsidRPr="009D6EFF">
        <w:rPr>
          <w:rFonts w:ascii="Arial" w:hAnsi="Arial" w:cs="Arial"/>
          <w:lang w:val="en-US"/>
        </w:rPr>
        <w:t>Penggunaan</w:t>
      </w:r>
      <w:proofErr w:type="spellEnd"/>
      <w:r w:rsidR="00D304E8" w:rsidRPr="009D6EFF">
        <w:rPr>
          <w:rFonts w:ascii="Arial" w:hAnsi="Arial" w:cs="Arial"/>
          <w:lang w:val="en-US"/>
        </w:rPr>
        <w:t xml:space="preserve"> Lahan </w:t>
      </w:r>
      <w:proofErr w:type="spellStart"/>
      <w:r w:rsidR="00D304E8" w:rsidRPr="009D6EFF">
        <w:rPr>
          <w:rFonts w:ascii="Arial" w:hAnsi="Arial" w:cs="Arial"/>
          <w:lang w:val="en-US"/>
        </w:rPr>
        <w:t>sesuai</w:t>
      </w:r>
      <w:proofErr w:type="spellEnd"/>
      <w:r w:rsidR="00D304E8" w:rsidRPr="009D6EFF">
        <w:rPr>
          <w:rFonts w:ascii="Arial" w:hAnsi="Arial" w:cs="Arial"/>
          <w:lang w:val="en-US"/>
        </w:rPr>
        <w:t xml:space="preserve"> </w:t>
      </w:r>
      <w:proofErr w:type="spellStart"/>
      <w:r w:rsidR="00D304E8" w:rsidRPr="009D6EFF">
        <w:rPr>
          <w:rFonts w:ascii="Arial" w:hAnsi="Arial" w:cs="Arial"/>
          <w:lang w:val="en-US"/>
        </w:rPr>
        <w:t>peruntukan</w:t>
      </w:r>
      <w:proofErr w:type="spellEnd"/>
      <w:r w:rsidRPr="009D6EFF">
        <w:rPr>
          <w:rFonts w:ascii="Arial" w:hAnsi="Arial" w:cs="Arial"/>
          <w:bCs/>
          <w:lang w:val="id-ID"/>
        </w:rPr>
        <w:t xml:space="preserve"> tahun 20</w:t>
      </w:r>
      <w:r w:rsidRPr="009D6EFF">
        <w:rPr>
          <w:rFonts w:ascii="Arial" w:hAnsi="Arial" w:cs="Arial"/>
          <w:bCs/>
          <w:lang w:val="en-US"/>
        </w:rPr>
        <w:t xml:space="preserve">21 </w:t>
      </w:r>
      <w:r w:rsidRPr="009D6EFF">
        <w:rPr>
          <w:rFonts w:ascii="Arial" w:hAnsi="Arial" w:cs="Arial"/>
          <w:bCs/>
          <w:lang w:val="id-ID"/>
        </w:rPr>
        <w:t xml:space="preserve">sebesar </w:t>
      </w:r>
      <w:r w:rsidRPr="009D6EFF">
        <w:rPr>
          <w:rFonts w:ascii="Arial" w:hAnsi="Arial" w:cs="Arial"/>
          <w:bCs/>
          <w:lang w:val="en-US"/>
        </w:rPr>
        <w:t xml:space="preserve"> 10</w:t>
      </w:r>
      <w:r w:rsidR="00D304E8" w:rsidRPr="009D6EFF">
        <w:rPr>
          <w:rFonts w:ascii="Arial" w:hAnsi="Arial" w:cs="Arial"/>
          <w:bCs/>
          <w:lang w:val="en-US"/>
        </w:rPr>
        <w:t>0</w:t>
      </w:r>
      <w:r w:rsidR="004478A4" w:rsidRPr="009D6EFF">
        <w:rPr>
          <w:rFonts w:ascii="Arial" w:hAnsi="Arial" w:cs="Arial"/>
          <w:bCs/>
          <w:lang w:val="en-US"/>
        </w:rPr>
        <w:t>,49</w:t>
      </w:r>
      <w:r w:rsidRPr="009D6EFF">
        <w:rPr>
          <w:rFonts w:ascii="Arial" w:hAnsi="Arial" w:cs="Arial"/>
          <w:bCs/>
          <w:lang w:val="en-US"/>
        </w:rPr>
        <w:t xml:space="preserve">%  </w:t>
      </w:r>
      <w:proofErr w:type="spellStart"/>
      <w:r w:rsidRPr="009D6EFF">
        <w:rPr>
          <w:rFonts w:ascii="Arial" w:hAnsi="Arial" w:cs="Arial"/>
          <w:bCs/>
        </w:rPr>
        <w:t>atau</w:t>
      </w:r>
      <w:proofErr w:type="spellEnd"/>
      <w:r w:rsidRPr="009D6EFF">
        <w:rPr>
          <w:rFonts w:ascii="Arial" w:hAnsi="Arial" w:cs="Arial"/>
          <w:bCs/>
        </w:rPr>
        <w:t xml:space="preserve"> </w:t>
      </w:r>
      <w:proofErr w:type="spellStart"/>
      <w:r w:rsidRPr="009D6EFF">
        <w:rPr>
          <w:rFonts w:ascii="Arial" w:hAnsi="Arial" w:cs="Arial"/>
          <w:bCs/>
        </w:rPr>
        <w:t>termasuk</w:t>
      </w:r>
      <w:proofErr w:type="spellEnd"/>
      <w:r w:rsidRPr="009D6EFF">
        <w:rPr>
          <w:rFonts w:ascii="Arial" w:hAnsi="Arial" w:cs="Arial"/>
          <w:bCs/>
        </w:rPr>
        <w:t xml:space="preserve"> </w:t>
      </w:r>
      <w:proofErr w:type="spellStart"/>
      <w:r w:rsidRPr="009D6EFF">
        <w:rPr>
          <w:rFonts w:ascii="Arial" w:hAnsi="Arial" w:cs="Arial"/>
          <w:bCs/>
        </w:rPr>
        <w:t>kriteria</w:t>
      </w:r>
      <w:proofErr w:type="spellEnd"/>
      <w:r w:rsidRPr="009D6EFF">
        <w:rPr>
          <w:rFonts w:ascii="Arial" w:hAnsi="Arial" w:cs="Arial"/>
          <w:bCs/>
        </w:rPr>
        <w:t xml:space="preserve"> </w:t>
      </w:r>
      <w:proofErr w:type="spellStart"/>
      <w:r w:rsidRPr="009D6EFF">
        <w:rPr>
          <w:rFonts w:ascii="Arial" w:hAnsi="Arial" w:cs="Arial"/>
          <w:bCs/>
        </w:rPr>
        <w:t>penilaian</w:t>
      </w:r>
      <w:proofErr w:type="spellEnd"/>
      <w:r w:rsidRPr="009D6EFF">
        <w:rPr>
          <w:rFonts w:ascii="Arial" w:hAnsi="Arial" w:cs="Arial"/>
          <w:bCs/>
        </w:rPr>
        <w:t xml:space="preserve"> </w:t>
      </w:r>
      <w:proofErr w:type="spellStart"/>
      <w:r w:rsidRPr="009D6EFF">
        <w:rPr>
          <w:rFonts w:ascii="Arial" w:hAnsi="Arial" w:cs="Arial"/>
          <w:bCs/>
        </w:rPr>
        <w:t>capaian</w:t>
      </w:r>
      <w:proofErr w:type="spellEnd"/>
      <w:r w:rsidRPr="009D6EFF">
        <w:rPr>
          <w:rFonts w:ascii="Arial" w:hAnsi="Arial" w:cs="Arial"/>
          <w:bCs/>
        </w:rPr>
        <w:t xml:space="preserve"> </w:t>
      </w:r>
      <w:proofErr w:type="spellStart"/>
      <w:r w:rsidRPr="009D6EFF">
        <w:rPr>
          <w:rFonts w:ascii="Arial" w:hAnsi="Arial" w:cs="Arial"/>
          <w:bCs/>
        </w:rPr>
        <w:t>kinerja</w:t>
      </w:r>
      <w:proofErr w:type="spellEnd"/>
      <w:r w:rsidRPr="009D6EFF">
        <w:rPr>
          <w:rFonts w:ascii="Arial" w:hAnsi="Arial" w:cs="Arial"/>
          <w:bCs/>
        </w:rPr>
        <w:t xml:space="preserve"> “Sangat Tinggi.</w:t>
      </w:r>
      <w:r w:rsidRPr="009D6EFF">
        <w:rPr>
          <w:rFonts w:ascii="Arial" w:hAnsi="Arial" w:cs="Arial"/>
          <w:bCs/>
          <w:lang w:val="en-US"/>
        </w:rPr>
        <w:t>”</w:t>
      </w:r>
      <w:r w:rsidRPr="009D6EFF">
        <w:rPr>
          <w:rFonts w:ascii="Arial" w:hAnsi="Arial" w:cs="Arial"/>
          <w:bCs/>
          <w:lang w:val="id-ID"/>
        </w:rPr>
        <w:t>.</w:t>
      </w:r>
    </w:p>
    <w:p w14:paraId="4B02BEE6" w14:textId="77777777" w:rsidR="004D09D3" w:rsidRPr="00EC0BDF" w:rsidRDefault="004D09D3" w:rsidP="00AC561C">
      <w:pPr>
        <w:pStyle w:val="BodyTextIndent2"/>
        <w:numPr>
          <w:ilvl w:val="0"/>
          <w:numId w:val="63"/>
        </w:numPr>
        <w:tabs>
          <w:tab w:val="left" w:pos="360"/>
        </w:tabs>
        <w:spacing w:after="0" w:line="360" w:lineRule="auto"/>
        <w:ind w:left="360" w:right="-1"/>
        <w:jc w:val="both"/>
        <w:rPr>
          <w:rFonts w:ascii="Arial" w:hAnsi="Arial" w:cs="Arial"/>
          <w:b/>
          <w:bCs/>
          <w:lang w:val="id-ID"/>
        </w:rPr>
      </w:pPr>
      <w:r w:rsidRPr="00EC0BDF">
        <w:rPr>
          <w:rFonts w:ascii="Arial" w:hAnsi="Arial" w:cs="Arial"/>
          <w:bCs/>
          <w:lang w:val="id-ID"/>
        </w:rPr>
        <w:t>Analisis Pencapaian Kinerja Sasaran</w:t>
      </w:r>
    </w:p>
    <w:p w14:paraId="436260FC" w14:textId="77777777" w:rsidR="001B7126" w:rsidRPr="00EC0BDF" w:rsidRDefault="00D304E8" w:rsidP="00AC561C">
      <w:pPr>
        <w:pStyle w:val="BodyTextIndent2"/>
        <w:numPr>
          <w:ilvl w:val="0"/>
          <w:numId w:val="39"/>
        </w:numPr>
        <w:spacing w:after="0" w:line="360" w:lineRule="auto"/>
        <w:ind w:left="993" w:right="-1" w:hanging="567"/>
        <w:jc w:val="both"/>
        <w:rPr>
          <w:rFonts w:ascii="Arial" w:hAnsi="Arial" w:cs="Arial"/>
          <w:bCs/>
          <w:lang w:val="id-ID"/>
        </w:rPr>
      </w:pPr>
      <w:r w:rsidRPr="00EC0BDF">
        <w:rPr>
          <w:rFonts w:ascii="Arial" w:hAnsi="Arial" w:cs="Arial"/>
          <w:bCs/>
          <w:lang w:val="en-US"/>
        </w:rPr>
        <w:t xml:space="preserve">  </w:t>
      </w:r>
      <w:r w:rsidRPr="00EC0BDF">
        <w:rPr>
          <w:rFonts w:ascii="Arial" w:hAnsi="Arial" w:cs="Arial"/>
          <w:bCs/>
          <w:lang w:val="en-US"/>
        </w:rPr>
        <w:tab/>
      </w:r>
      <w:r w:rsidR="001B7126" w:rsidRPr="00EC0BDF">
        <w:rPr>
          <w:rFonts w:ascii="Arial" w:hAnsi="Arial" w:cs="Arial"/>
          <w:bCs/>
          <w:lang w:val="id-ID"/>
        </w:rPr>
        <w:t>Prosentase Kawasan Kumuh</w:t>
      </w:r>
    </w:p>
    <w:p w14:paraId="302F7ED0" w14:textId="4F850738" w:rsidR="001B7126" w:rsidRPr="004016EA" w:rsidRDefault="001B7126" w:rsidP="0048210D">
      <w:pPr>
        <w:pStyle w:val="BodyTextIndent2"/>
        <w:spacing w:after="0" w:line="360" w:lineRule="auto"/>
        <w:ind w:left="993" w:right="-1" w:firstLine="708"/>
        <w:jc w:val="both"/>
        <w:rPr>
          <w:rFonts w:ascii="Arial" w:hAnsi="Arial" w:cs="Arial"/>
          <w:bCs/>
          <w:highlight w:val="yellow"/>
          <w:lang w:val="id-ID"/>
        </w:rPr>
      </w:pPr>
      <w:proofErr w:type="spellStart"/>
      <w:r w:rsidRPr="00EC0BDF">
        <w:rPr>
          <w:rFonts w:ascii="Arial" w:hAnsi="Arial" w:cs="Arial"/>
          <w:bCs/>
        </w:rPr>
        <w:t>Berdasarkan</w:t>
      </w:r>
      <w:proofErr w:type="spellEnd"/>
      <w:r w:rsidRPr="0037563E">
        <w:rPr>
          <w:rFonts w:ascii="Arial" w:hAnsi="Arial" w:cs="Arial"/>
          <w:bCs/>
        </w:rPr>
        <w:t xml:space="preserve"> </w:t>
      </w:r>
      <w:proofErr w:type="spellStart"/>
      <w:r w:rsidRPr="0037563E">
        <w:rPr>
          <w:rFonts w:ascii="Arial" w:hAnsi="Arial" w:cs="Arial"/>
          <w:bCs/>
        </w:rPr>
        <w:t>Undang-Undang</w:t>
      </w:r>
      <w:proofErr w:type="spellEnd"/>
      <w:r w:rsidRPr="0037563E">
        <w:rPr>
          <w:rFonts w:ascii="Arial" w:hAnsi="Arial" w:cs="Arial"/>
          <w:bCs/>
        </w:rPr>
        <w:t xml:space="preserve"> </w:t>
      </w:r>
      <w:proofErr w:type="spellStart"/>
      <w:r w:rsidRPr="0037563E">
        <w:rPr>
          <w:rFonts w:ascii="Arial" w:hAnsi="Arial" w:cs="Arial"/>
          <w:bCs/>
        </w:rPr>
        <w:t>Nomor</w:t>
      </w:r>
      <w:proofErr w:type="spellEnd"/>
      <w:r w:rsidRPr="0037563E">
        <w:rPr>
          <w:rFonts w:ascii="Arial" w:hAnsi="Arial" w:cs="Arial"/>
          <w:bCs/>
        </w:rPr>
        <w:t xml:space="preserve"> 23 </w:t>
      </w:r>
      <w:proofErr w:type="spellStart"/>
      <w:r w:rsidRPr="0037563E">
        <w:rPr>
          <w:rFonts w:ascii="Arial" w:hAnsi="Arial" w:cs="Arial"/>
          <w:bCs/>
        </w:rPr>
        <w:t>Tahun</w:t>
      </w:r>
      <w:proofErr w:type="spellEnd"/>
      <w:r w:rsidRPr="0037563E">
        <w:rPr>
          <w:rFonts w:ascii="Arial" w:hAnsi="Arial" w:cs="Arial"/>
          <w:bCs/>
        </w:rPr>
        <w:t xml:space="preserve"> 2014 </w:t>
      </w:r>
      <w:proofErr w:type="spellStart"/>
      <w:r w:rsidRPr="0037563E">
        <w:rPr>
          <w:rFonts w:ascii="Arial" w:hAnsi="Arial" w:cs="Arial"/>
          <w:bCs/>
        </w:rPr>
        <w:t>tentang</w:t>
      </w:r>
      <w:proofErr w:type="spellEnd"/>
      <w:r w:rsidRPr="004016EA">
        <w:rPr>
          <w:rFonts w:ascii="Arial" w:hAnsi="Arial" w:cs="Arial"/>
          <w:bCs/>
        </w:rPr>
        <w:t xml:space="preserve"> </w:t>
      </w:r>
      <w:proofErr w:type="spellStart"/>
      <w:r w:rsidRPr="004016EA">
        <w:rPr>
          <w:rFonts w:ascii="Arial" w:hAnsi="Arial" w:cs="Arial"/>
          <w:bCs/>
        </w:rPr>
        <w:t>Pemerintahan</w:t>
      </w:r>
      <w:proofErr w:type="spellEnd"/>
      <w:r w:rsidRPr="004016EA">
        <w:rPr>
          <w:rFonts w:ascii="Arial" w:hAnsi="Arial" w:cs="Arial"/>
          <w:bCs/>
        </w:rPr>
        <w:t xml:space="preserve"> Daerah </w:t>
      </w:r>
      <w:proofErr w:type="spellStart"/>
      <w:r w:rsidRPr="004016EA">
        <w:rPr>
          <w:rFonts w:ascii="Arial" w:hAnsi="Arial" w:cs="Arial"/>
          <w:bCs/>
        </w:rPr>
        <w:t>sebag</w:t>
      </w:r>
      <w:r w:rsidR="00B12BE2">
        <w:rPr>
          <w:rFonts w:ascii="Arial" w:hAnsi="Arial" w:cs="Arial"/>
          <w:bCs/>
        </w:rPr>
        <w:t>a</w:t>
      </w:r>
      <w:r w:rsidRPr="004016EA">
        <w:rPr>
          <w:rFonts w:ascii="Arial" w:hAnsi="Arial" w:cs="Arial"/>
          <w:bCs/>
        </w:rPr>
        <w:t>imana</w:t>
      </w:r>
      <w:proofErr w:type="spellEnd"/>
      <w:r w:rsidRPr="004016EA">
        <w:rPr>
          <w:rFonts w:ascii="Arial" w:hAnsi="Arial" w:cs="Arial"/>
          <w:bCs/>
        </w:rPr>
        <w:t xml:space="preserve"> </w:t>
      </w:r>
      <w:proofErr w:type="spellStart"/>
      <w:r w:rsidRPr="004016EA">
        <w:rPr>
          <w:rFonts w:ascii="Arial" w:hAnsi="Arial" w:cs="Arial"/>
          <w:bCs/>
        </w:rPr>
        <w:t>telah</w:t>
      </w:r>
      <w:proofErr w:type="spellEnd"/>
      <w:r w:rsidRPr="004016EA">
        <w:rPr>
          <w:rFonts w:ascii="Arial" w:hAnsi="Arial" w:cs="Arial"/>
          <w:bCs/>
        </w:rPr>
        <w:t xml:space="preserve"> </w:t>
      </w:r>
      <w:proofErr w:type="spellStart"/>
      <w:r w:rsidRPr="004016EA">
        <w:rPr>
          <w:rFonts w:ascii="Arial" w:hAnsi="Arial" w:cs="Arial"/>
          <w:bCs/>
        </w:rPr>
        <w:t>diubah</w:t>
      </w:r>
      <w:proofErr w:type="spellEnd"/>
      <w:r w:rsidRPr="004016EA">
        <w:rPr>
          <w:rFonts w:ascii="Arial" w:hAnsi="Arial" w:cs="Arial"/>
          <w:bCs/>
        </w:rPr>
        <w:t xml:space="preserve"> </w:t>
      </w:r>
      <w:proofErr w:type="spellStart"/>
      <w:r w:rsidRPr="004016EA">
        <w:rPr>
          <w:rFonts w:ascii="Arial" w:hAnsi="Arial" w:cs="Arial"/>
          <w:bCs/>
        </w:rPr>
        <w:t>dengan</w:t>
      </w:r>
      <w:proofErr w:type="spellEnd"/>
      <w:r w:rsidRPr="004016EA">
        <w:rPr>
          <w:rFonts w:ascii="Arial" w:hAnsi="Arial" w:cs="Arial"/>
          <w:bCs/>
        </w:rPr>
        <w:t xml:space="preserve"> </w:t>
      </w:r>
      <w:proofErr w:type="spellStart"/>
      <w:r w:rsidRPr="004016EA">
        <w:rPr>
          <w:rFonts w:ascii="Arial" w:hAnsi="Arial" w:cs="Arial"/>
          <w:bCs/>
        </w:rPr>
        <w:t>Undang-undang</w:t>
      </w:r>
      <w:proofErr w:type="spellEnd"/>
      <w:r w:rsidRPr="004016EA">
        <w:rPr>
          <w:rFonts w:ascii="Arial" w:hAnsi="Arial" w:cs="Arial"/>
          <w:bCs/>
        </w:rPr>
        <w:t xml:space="preserve"> </w:t>
      </w:r>
      <w:proofErr w:type="spellStart"/>
      <w:r w:rsidRPr="004016EA">
        <w:rPr>
          <w:rFonts w:ascii="Arial" w:hAnsi="Arial" w:cs="Arial"/>
          <w:bCs/>
        </w:rPr>
        <w:t>Nomor</w:t>
      </w:r>
      <w:proofErr w:type="spellEnd"/>
      <w:r w:rsidRPr="004016EA">
        <w:rPr>
          <w:rFonts w:ascii="Arial" w:hAnsi="Arial" w:cs="Arial"/>
          <w:bCs/>
        </w:rPr>
        <w:t xml:space="preserve"> 9 </w:t>
      </w:r>
      <w:proofErr w:type="spellStart"/>
      <w:r w:rsidRPr="004016EA">
        <w:rPr>
          <w:rFonts w:ascii="Arial" w:hAnsi="Arial" w:cs="Arial"/>
          <w:bCs/>
        </w:rPr>
        <w:t>Tahun</w:t>
      </w:r>
      <w:proofErr w:type="spellEnd"/>
      <w:r w:rsidRPr="004016EA">
        <w:rPr>
          <w:rFonts w:ascii="Arial" w:hAnsi="Arial" w:cs="Arial"/>
          <w:bCs/>
        </w:rPr>
        <w:t xml:space="preserve"> 2015 </w:t>
      </w:r>
      <w:proofErr w:type="spellStart"/>
      <w:r w:rsidRPr="004016EA">
        <w:rPr>
          <w:rFonts w:ascii="Arial" w:hAnsi="Arial" w:cs="Arial"/>
          <w:bCs/>
        </w:rPr>
        <w:t>tentan</w:t>
      </w:r>
      <w:proofErr w:type="spellEnd"/>
      <w:r w:rsidRPr="004016EA">
        <w:rPr>
          <w:rFonts w:ascii="Arial" w:hAnsi="Arial" w:cs="Arial"/>
          <w:bCs/>
        </w:rPr>
        <w:t xml:space="preserve"> </w:t>
      </w:r>
      <w:proofErr w:type="spellStart"/>
      <w:r w:rsidRPr="004016EA">
        <w:rPr>
          <w:rFonts w:ascii="Arial" w:hAnsi="Arial" w:cs="Arial"/>
          <w:bCs/>
        </w:rPr>
        <w:t>Perubahan</w:t>
      </w:r>
      <w:proofErr w:type="spellEnd"/>
      <w:r w:rsidRPr="004016EA">
        <w:rPr>
          <w:rFonts w:ascii="Arial" w:hAnsi="Arial" w:cs="Arial"/>
          <w:bCs/>
        </w:rPr>
        <w:t xml:space="preserve"> </w:t>
      </w:r>
      <w:proofErr w:type="spellStart"/>
      <w:r w:rsidRPr="004016EA">
        <w:rPr>
          <w:rFonts w:ascii="Arial" w:hAnsi="Arial" w:cs="Arial"/>
          <w:bCs/>
        </w:rPr>
        <w:t>Kedua</w:t>
      </w:r>
      <w:proofErr w:type="spellEnd"/>
      <w:r w:rsidRPr="004016EA">
        <w:rPr>
          <w:rFonts w:ascii="Arial" w:hAnsi="Arial" w:cs="Arial"/>
          <w:bCs/>
        </w:rPr>
        <w:t xml:space="preserve"> Atas </w:t>
      </w:r>
      <w:proofErr w:type="spellStart"/>
      <w:r w:rsidRPr="004016EA">
        <w:rPr>
          <w:rFonts w:ascii="Arial" w:hAnsi="Arial" w:cs="Arial"/>
          <w:bCs/>
        </w:rPr>
        <w:t>Undang-Undang</w:t>
      </w:r>
      <w:proofErr w:type="spellEnd"/>
      <w:r w:rsidRPr="004016EA">
        <w:rPr>
          <w:rFonts w:ascii="Arial" w:hAnsi="Arial" w:cs="Arial"/>
          <w:bCs/>
        </w:rPr>
        <w:t xml:space="preserve"> </w:t>
      </w:r>
      <w:proofErr w:type="spellStart"/>
      <w:r w:rsidRPr="004016EA">
        <w:rPr>
          <w:rFonts w:ascii="Arial" w:hAnsi="Arial" w:cs="Arial"/>
          <w:bCs/>
        </w:rPr>
        <w:t>Nomor</w:t>
      </w:r>
      <w:proofErr w:type="spellEnd"/>
      <w:r w:rsidRPr="004016EA">
        <w:rPr>
          <w:rFonts w:ascii="Arial" w:hAnsi="Arial" w:cs="Arial"/>
          <w:bCs/>
        </w:rPr>
        <w:t xml:space="preserve"> 23 </w:t>
      </w:r>
      <w:proofErr w:type="spellStart"/>
      <w:r w:rsidRPr="004016EA">
        <w:rPr>
          <w:rFonts w:ascii="Arial" w:hAnsi="Arial" w:cs="Arial"/>
          <w:bCs/>
        </w:rPr>
        <w:t>Tahun</w:t>
      </w:r>
      <w:proofErr w:type="spellEnd"/>
      <w:r w:rsidRPr="004016EA">
        <w:rPr>
          <w:rFonts w:ascii="Arial" w:hAnsi="Arial" w:cs="Arial"/>
          <w:bCs/>
        </w:rPr>
        <w:t xml:space="preserve"> 2014 </w:t>
      </w:r>
      <w:proofErr w:type="spellStart"/>
      <w:r w:rsidRPr="004016EA">
        <w:rPr>
          <w:rFonts w:ascii="Arial" w:hAnsi="Arial" w:cs="Arial"/>
          <w:bCs/>
        </w:rPr>
        <w:t>tentang</w:t>
      </w:r>
      <w:proofErr w:type="spellEnd"/>
      <w:r w:rsidRPr="004016EA">
        <w:rPr>
          <w:rFonts w:ascii="Arial" w:hAnsi="Arial" w:cs="Arial"/>
          <w:bCs/>
        </w:rPr>
        <w:t xml:space="preserve"> </w:t>
      </w:r>
      <w:proofErr w:type="spellStart"/>
      <w:r w:rsidRPr="004016EA">
        <w:rPr>
          <w:rFonts w:ascii="Arial" w:hAnsi="Arial" w:cs="Arial"/>
          <w:bCs/>
        </w:rPr>
        <w:t>Pemerintahan</w:t>
      </w:r>
      <w:proofErr w:type="spellEnd"/>
      <w:r w:rsidRPr="004016EA">
        <w:rPr>
          <w:rFonts w:ascii="Arial" w:hAnsi="Arial" w:cs="Arial"/>
          <w:bCs/>
        </w:rPr>
        <w:t xml:space="preserve"> Daerah, </w:t>
      </w:r>
      <w:proofErr w:type="spellStart"/>
      <w:r w:rsidRPr="004016EA">
        <w:rPr>
          <w:rFonts w:ascii="Arial" w:hAnsi="Arial" w:cs="Arial"/>
          <w:bCs/>
        </w:rPr>
        <w:t>Pemerintah</w:t>
      </w:r>
      <w:proofErr w:type="spellEnd"/>
      <w:r w:rsidRPr="004016EA">
        <w:rPr>
          <w:rFonts w:ascii="Arial" w:hAnsi="Arial" w:cs="Arial"/>
          <w:bCs/>
        </w:rPr>
        <w:t xml:space="preserve"> Daerah </w:t>
      </w:r>
      <w:proofErr w:type="spellStart"/>
      <w:r w:rsidRPr="004016EA">
        <w:rPr>
          <w:rFonts w:ascii="Arial" w:hAnsi="Arial" w:cs="Arial"/>
          <w:bCs/>
        </w:rPr>
        <w:t>mempunyai</w:t>
      </w:r>
      <w:proofErr w:type="spellEnd"/>
      <w:r w:rsidRPr="004016EA">
        <w:rPr>
          <w:rFonts w:ascii="Arial" w:hAnsi="Arial" w:cs="Arial"/>
          <w:bCs/>
        </w:rPr>
        <w:t xml:space="preserve"> </w:t>
      </w:r>
      <w:proofErr w:type="spellStart"/>
      <w:r w:rsidRPr="004016EA">
        <w:rPr>
          <w:rFonts w:ascii="Arial" w:hAnsi="Arial" w:cs="Arial"/>
          <w:bCs/>
        </w:rPr>
        <w:t>kewenangan</w:t>
      </w:r>
      <w:proofErr w:type="spellEnd"/>
      <w:r w:rsidRPr="004016EA">
        <w:rPr>
          <w:rFonts w:ascii="Arial" w:hAnsi="Arial" w:cs="Arial"/>
          <w:bCs/>
        </w:rPr>
        <w:t xml:space="preserve"> </w:t>
      </w:r>
      <w:proofErr w:type="spellStart"/>
      <w:r w:rsidRPr="004016EA">
        <w:rPr>
          <w:rFonts w:ascii="Arial" w:hAnsi="Arial" w:cs="Arial"/>
          <w:bCs/>
        </w:rPr>
        <w:t>untuk</w:t>
      </w:r>
      <w:proofErr w:type="spellEnd"/>
      <w:r w:rsidRPr="004016EA">
        <w:rPr>
          <w:rFonts w:ascii="Arial" w:hAnsi="Arial" w:cs="Arial"/>
          <w:bCs/>
        </w:rPr>
        <w:t xml:space="preserve"> </w:t>
      </w:r>
      <w:proofErr w:type="spellStart"/>
      <w:r w:rsidRPr="004016EA">
        <w:rPr>
          <w:rFonts w:ascii="Arial" w:hAnsi="Arial" w:cs="Arial"/>
          <w:bCs/>
        </w:rPr>
        <w:t>melakukan</w:t>
      </w:r>
      <w:proofErr w:type="spellEnd"/>
      <w:r w:rsidRPr="004016EA">
        <w:rPr>
          <w:rFonts w:ascii="Arial" w:hAnsi="Arial" w:cs="Arial"/>
          <w:bCs/>
        </w:rPr>
        <w:t xml:space="preserve"> </w:t>
      </w:r>
      <w:proofErr w:type="spellStart"/>
      <w:r w:rsidRPr="004016EA">
        <w:rPr>
          <w:rFonts w:ascii="Arial" w:hAnsi="Arial" w:cs="Arial"/>
          <w:bCs/>
        </w:rPr>
        <w:t>pencegahan</w:t>
      </w:r>
      <w:proofErr w:type="spellEnd"/>
      <w:r w:rsidRPr="004016EA">
        <w:rPr>
          <w:rFonts w:ascii="Arial" w:hAnsi="Arial" w:cs="Arial"/>
          <w:bCs/>
        </w:rPr>
        <w:t xml:space="preserve"> dan </w:t>
      </w:r>
      <w:proofErr w:type="spellStart"/>
      <w:r w:rsidRPr="004016EA">
        <w:rPr>
          <w:rFonts w:ascii="Arial" w:hAnsi="Arial" w:cs="Arial"/>
          <w:bCs/>
        </w:rPr>
        <w:t>peningkatan</w:t>
      </w:r>
      <w:proofErr w:type="spellEnd"/>
      <w:r w:rsidRPr="004016EA">
        <w:rPr>
          <w:rFonts w:ascii="Arial" w:hAnsi="Arial" w:cs="Arial"/>
          <w:bCs/>
        </w:rPr>
        <w:t xml:space="preserve"> </w:t>
      </w:r>
      <w:proofErr w:type="spellStart"/>
      <w:r w:rsidRPr="004016EA">
        <w:rPr>
          <w:rFonts w:ascii="Arial" w:hAnsi="Arial" w:cs="Arial"/>
          <w:bCs/>
        </w:rPr>
        <w:t>kualitas</w:t>
      </w:r>
      <w:proofErr w:type="spellEnd"/>
      <w:r w:rsidRPr="004016EA">
        <w:rPr>
          <w:rFonts w:ascii="Arial" w:hAnsi="Arial" w:cs="Arial"/>
          <w:bCs/>
        </w:rPr>
        <w:t xml:space="preserve"> </w:t>
      </w:r>
      <w:proofErr w:type="spellStart"/>
      <w:r w:rsidRPr="004016EA">
        <w:rPr>
          <w:rFonts w:ascii="Arial" w:hAnsi="Arial" w:cs="Arial"/>
          <w:bCs/>
        </w:rPr>
        <w:t>terhadap</w:t>
      </w:r>
      <w:proofErr w:type="spellEnd"/>
      <w:r w:rsidRPr="004016EA">
        <w:rPr>
          <w:rFonts w:ascii="Arial" w:hAnsi="Arial" w:cs="Arial"/>
          <w:bCs/>
        </w:rPr>
        <w:t xml:space="preserve"> </w:t>
      </w:r>
      <w:proofErr w:type="spellStart"/>
      <w:r w:rsidRPr="004016EA">
        <w:rPr>
          <w:rFonts w:ascii="Arial" w:hAnsi="Arial" w:cs="Arial"/>
          <w:bCs/>
        </w:rPr>
        <w:t>perumahan</w:t>
      </w:r>
      <w:proofErr w:type="spellEnd"/>
      <w:r w:rsidRPr="004016EA">
        <w:rPr>
          <w:rFonts w:ascii="Arial" w:hAnsi="Arial" w:cs="Arial"/>
          <w:bCs/>
        </w:rPr>
        <w:t xml:space="preserve"> </w:t>
      </w:r>
      <w:proofErr w:type="spellStart"/>
      <w:r w:rsidRPr="004016EA">
        <w:rPr>
          <w:rFonts w:ascii="Arial" w:hAnsi="Arial" w:cs="Arial"/>
          <w:bCs/>
        </w:rPr>
        <w:t>kumuh</w:t>
      </w:r>
      <w:proofErr w:type="spellEnd"/>
      <w:r w:rsidRPr="004016EA">
        <w:rPr>
          <w:rFonts w:ascii="Arial" w:hAnsi="Arial" w:cs="Arial"/>
          <w:bCs/>
        </w:rPr>
        <w:t xml:space="preserve"> dan </w:t>
      </w:r>
      <w:proofErr w:type="spellStart"/>
      <w:r w:rsidRPr="004016EA">
        <w:rPr>
          <w:rFonts w:ascii="Arial" w:hAnsi="Arial" w:cs="Arial"/>
          <w:bCs/>
        </w:rPr>
        <w:t>permukiman</w:t>
      </w:r>
      <w:proofErr w:type="spellEnd"/>
      <w:r w:rsidRPr="004016EA">
        <w:rPr>
          <w:rFonts w:ascii="Arial" w:hAnsi="Arial" w:cs="Arial"/>
          <w:bCs/>
        </w:rPr>
        <w:t xml:space="preserve"> </w:t>
      </w:r>
      <w:proofErr w:type="spellStart"/>
      <w:r w:rsidRPr="004016EA">
        <w:rPr>
          <w:rFonts w:ascii="Arial" w:hAnsi="Arial" w:cs="Arial"/>
          <w:bCs/>
        </w:rPr>
        <w:t>kumuh</w:t>
      </w:r>
      <w:proofErr w:type="spellEnd"/>
      <w:r w:rsidRPr="004016EA">
        <w:rPr>
          <w:rFonts w:ascii="Arial" w:hAnsi="Arial" w:cs="Arial"/>
          <w:bCs/>
        </w:rPr>
        <w:t xml:space="preserve">. Maka pada </w:t>
      </w:r>
      <w:proofErr w:type="spellStart"/>
      <w:r w:rsidRPr="004016EA">
        <w:rPr>
          <w:rFonts w:ascii="Arial" w:hAnsi="Arial" w:cs="Arial"/>
          <w:bCs/>
        </w:rPr>
        <w:t>tanggal</w:t>
      </w:r>
      <w:proofErr w:type="spellEnd"/>
      <w:r w:rsidRPr="004016EA">
        <w:rPr>
          <w:rFonts w:ascii="Arial" w:hAnsi="Arial" w:cs="Arial"/>
          <w:bCs/>
        </w:rPr>
        <w:t xml:space="preserve"> 23 Mei 2019 </w:t>
      </w:r>
      <w:proofErr w:type="spellStart"/>
      <w:r w:rsidRPr="004016EA">
        <w:rPr>
          <w:rFonts w:ascii="Arial" w:hAnsi="Arial" w:cs="Arial"/>
          <w:bCs/>
        </w:rPr>
        <w:t>diterbitkan</w:t>
      </w:r>
      <w:proofErr w:type="spellEnd"/>
      <w:r w:rsidRPr="004016EA">
        <w:rPr>
          <w:rFonts w:ascii="Arial" w:hAnsi="Arial" w:cs="Arial"/>
          <w:bCs/>
        </w:rPr>
        <w:t xml:space="preserve"> </w:t>
      </w:r>
      <w:proofErr w:type="spellStart"/>
      <w:r w:rsidRPr="004016EA">
        <w:rPr>
          <w:rFonts w:ascii="Arial" w:hAnsi="Arial" w:cs="Arial"/>
          <w:bCs/>
        </w:rPr>
        <w:t>Peraturan</w:t>
      </w:r>
      <w:proofErr w:type="spellEnd"/>
      <w:r w:rsidRPr="004016EA">
        <w:rPr>
          <w:rFonts w:ascii="Arial" w:hAnsi="Arial" w:cs="Arial"/>
          <w:bCs/>
        </w:rPr>
        <w:t xml:space="preserve"> Daerah </w:t>
      </w:r>
      <w:proofErr w:type="spellStart"/>
      <w:r w:rsidRPr="004016EA">
        <w:rPr>
          <w:rFonts w:ascii="Arial" w:hAnsi="Arial" w:cs="Arial"/>
          <w:bCs/>
        </w:rPr>
        <w:t>Kabupaten</w:t>
      </w:r>
      <w:proofErr w:type="spellEnd"/>
      <w:r w:rsidRPr="004016EA">
        <w:rPr>
          <w:rFonts w:ascii="Arial" w:hAnsi="Arial" w:cs="Arial"/>
          <w:bCs/>
        </w:rPr>
        <w:t xml:space="preserve"> </w:t>
      </w:r>
      <w:proofErr w:type="spellStart"/>
      <w:r w:rsidRPr="004016EA">
        <w:rPr>
          <w:rFonts w:ascii="Arial" w:hAnsi="Arial" w:cs="Arial"/>
          <w:bCs/>
        </w:rPr>
        <w:t>Karanganyar</w:t>
      </w:r>
      <w:proofErr w:type="spellEnd"/>
      <w:r w:rsidRPr="004016EA">
        <w:rPr>
          <w:rFonts w:ascii="Arial" w:hAnsi="Arial" w:cs="Arial"/>
          <w:bCs/>
        </w:rPr>
        <w:t xml:space="preserve"> </w:t>
      </w:r>
      <w:proofErr w:type="spellStart"/>
      <w:r w:rsidRPr="004016EA">
        <w:rPr>
          <w:rFonts w:ascii="Arial" w:hAnsi="Arial" w:cs="Arial"/>
          <w:bCs/>
        </w:rPr>
        <w:t>Nomor</w:t>
      </w:r>
      <w:proofErr w:type="spellEnd"/>
      <w:r w:rsidRPr="004016EA">
        <w:rPr>
          <w:rFonts w:ascii="Arial" w:hAnsi="Arial" w:cs="Arial"/>
          <w:bCs/>
        </w:rPr>
        <w:t xml:space="preserve"> 13 </w:t>
      </w:r>
      <w:proofErr w:type="spellStart"/>
      <w:r w:rsidRPr="004016EA">
        <w:rPr>
          <w:rFonts w:ascii="Arial" w:hAnsi="Arial" w:cs="Arial"/>
          <w:bCs/>
        </w:rPr>
        <w:t>Tahun</w:t>
      </w:r>
      <w:proofErr w:type="spellEnd"/>
      <w:r w:rsidRPr="004016EA">
        <w:rPr>
          <w:rFonts w:ascii="Arial" w:hAnsi="Arial" w:cs="Arial"/>
          <w:bCs/>
        </w:rPr>
        <w:t xml:space="preserve"> 2019 </w:t>
      </w:r>
      <w:proofErr w:type="spellStart"/>
      <w:r w:rsidRPr="004016EA">
        <w:rPr>
          <w:rFonts w:ascii="Arial" w:hAnsi="Arial" w:cs="Arial"/>
          <w:bCs/>
        </w:rPr>
        <w:t>tentang</w:t>
      </w:r>
      <w:proofErr w:type="spellEnd"/>
      <w:r w:rsidRPr="004016EA">
        <w:rPr>
          <w:rFonts w:ascii="Arial" w:hAnsi="Arial" w:cs="Arial"/>
          <w:bCs/>
        </w:rPr>
        <w:t xml:space="preserve"> </w:t>
      </w:r>
      <w:proofErr w:type="spellStart"/>
      <w:r w:rsidRPr="004016EA">
        <w:rPr>
          <w:rFonts w:ascii="Arial" w:hAnsi="Arial" w:cs="Arial"/>
          <w:bCs/>
        </w:rPr>
        <w:t>Pencegahan</w:t>
      </w:r>
      <w:proofErr w:type="spellEnd"/>
      <w:r w:rsidRPr="004016EA">
        <w:rPr>
          <w:rFonts w:ascii="Arial" w:hAnsi="Arial" w:cs="Arial"/>
          <w:bCs/>
        </w:rPr>
        <w:t xml:space="preserve"> dan </w:t>
      </w:r>
      <w:proofErr w:type="spellStart"/>
      <w:r w:rsidRPr="004016EA">
        <w:rPr>
          <w:rFonts w:ascii="Arial" w:hAnsi="Arial" w:cs="Arial"/>
          <w:bCs/>
        </w:rPr>
        <w:t>Peningkatan</w:t>
      </w:r>
      <w:proofErr w:type="spellEnd"/>
      <w:r w:rsidRPr="004016EA">
        <w:rPr>
          <w:rFonts w:ascii="Arial" w:hAnsi="Arial" w:cs="Arial"/>
          <w:bCs/>
        </w:rPr>
        <w:t xml:space="preserve"> </w:t>
      </w:r>
      <w:proofErr w:type="spellStart"/>
      <w:r w:rsidRPr="004016EA">
        <w:rPr>
          <w:rFonts w:ascii="Arial" w:hAnsi="Arial" w:cs="Arial"/>
          <w:bCs/>
        </w:rPr>
        <w:t>Kualitas</w:t>
      </w:r>
      <w:proofErr w:type="spellEnd"/>
      <w:r w:rsidRPr="004016EA">
        <w:rPr>
          <w:rFonts w:ascii="Arial" w:hAnsi="Arial" w:cs="Arial"/>
          <w:bCs/>
        </w:rPr>
        <w:t xml:space="preserve"> </w:t>
      </w:r>
      <w:proofErr w:type="spellStart"/>
      <w:r w:rsidRPr="004016EA">
        <w:rPr>
          <w:rFonts w:ascii="Arial" w:hAnsi="Arial" w:cs="Arial"/>
          <w:bCs/>
        </w:rPr>
        <w:t>terhadap</w:t>
      </w:r>
      <w:proofErr w:type="spellEnd"/>
      <w:r w:rsidRPr="004016EA">
        <w:rPr>
          <w:rFonts w:ascii="Arial" w:hAnsi="Arial" w:cs="Arial"/>
          <w:bCs/>
        </w:rPr>
        <w:t xml:space="preserve"> </w:t>
      </w:r>
      <w:proofErr w:type="spellStart"/>
      <w:r w:rsidRPr="004016EA">
        <w:rPr>
          <w:rFonts w:ascii="Arial" w:hAnsi="Arial" w:cs="Arial"/>
          <w:bCs/>
        </w:rPr>
        <w:t>Perumahan</w:t>
      </w:r>
      <w:proofErr w:type="spellEnd"/>
      <w:r w:rsidRPr="004016EA">
        <w:rPr>
          <w:rFonts w:ascii="Arial" w:hAnsi="Arial" w:cs="Arial"/>
          <w:bCs/>
        </w:rPr>
        <w:t xml:space="preserve"> </w:t>
      </w:r>
      <w:proofErr w:type="spellStart"/>
      <w:r w:rsidRPr="004016EA">
        <w:rPr>
          <w:rFonts w:ascii="Arial" w:hAnsi="Arial" w:cs="Arial"/>
          <w:bCs/>
        </w:rPr>
        <w:t>Kumuh</w:t>
      </w:r>
      <w:proofErr w:type="spellEnd"/>
      <w:r w:rsidRPr="004016EA">
        <w:rPr>
          <w:rFonts w:ascii="Arial" w:hAnsi="Arial" w:cs="Arial"/>
          <w:bCs/>
        </w:rPr>
        <w:t xml:space="preserve"> dan </w:t>
      </w:r>
      <w:proofErr w:type="spellStart"/>
      <w:r w:rsidRPr="004016EA">
        <w:rPr>
          <w:rFonts w:ascii="Arial" w:hAnsi="Arial" w:cs="Arial"/>
          <w:bCs/>
        </w:rPr>
        <w:t>Permukinan</w:t>
      </w:r>
      <w:proofErr w:type="spellEnd"/>
      <w:r w:rsidRPr="004016EA">
        <w:rPr>
          <w:rFonts w:ascii="Arial" w:hAnsi="Arial" w:cs="Arial"/>
          <w:bCs/>
        </w:rPr>
        <w:t xml:space="preserve"> </w:t>
      </w:r>
      <w:proofErr w:type="spellStart"/>
      <w:r w:rsidRPr="004016EA">
        <w:rPr>
          <w:rFonts w:ascii="Arial" w:hAnsi="Arial" w:cs="Arial"/>
          <w:bCs/>
        </w:rPr>
        <w:t>Kumuh</w:t>
      </w:r>
      <w:proofErr w:type="spellEnd"/>
      <w:r w:rsidRPr="004016EA">
        <w:rPr>
          <w:rFonts w:ascii="Arial" w:hAnsi="Arial" w:cs="Arial"/>
          <w:bCs/>
          <w:color w:val="FF0000"/>
        </w:rPr>
        <w:t>.</w:t>
      </w:r>
    </w:p>
    <w:p w14:paraId="2920AE2E" w14:textId="40403826" w:rsidR="00A75233" w:rsidRDefault="00A75233" w:rsidP="00F55D63">
      <w:pPr>
        <w:widowControl w:val="0"/>
        <w:autoSpaceDE w:val="0"/>
        <w:autoSpaceDN w:val="0"/>
        <w:adjustRightInd w:val="0"/>
        <w:ind w:left="720" w:right="-1"/>
        <w:rPr>
          <w:rFonts w:ascii="Arial" w:hAnsi="Arial" w:cs="Arial"/>
          <w:bCs/>
          <w:sz w:val="24"/>
          <w:szCs w:val="24"/>
          <w:lang w:val="id-ID"/>
        </w:rPr>
      </w:pPr>
    </w:p>
    <w:p w14:paraId="7AB6E7E9" w14:textId="38726802" w:rsidR="006A4ACB" w:rsidRPr="00EC0BDF" w:rsidRDefault="006A4ACB" w:rsidP="00EC0BDF">
      <w:pPr>
        <w:widowControl w:val="0"/>
        <w:autoSpaceDE w:val="0"/>
        <w:autoSpaceDN w:val="0"/>
        <w:adjustRightInd w:val="0"/>
        <w:spacing w:line="360" w:lineRule="auto"/>
        <w:ind w:left="720"/>
        <w:jc w:val="center"/>
        <w:rPr>
          <w:rFonts w:ascii="Arial" w:hAnsi="Arial" w:cs="Arial"/>
          <w:b/>
          <w:bCs/>
          <w:sz w:val="24"/>
          <w:szCs w:val="24"/>
        </w:rPr>
      </w:pPr>
      <w:r w:rsidRPr="00EC0BDF">
        <w:rPr>
          <w:rFonts w:ascii="Arial" w:hAnsi="Arial" w:cs="Arial"/>
          <w:b/>
          <w:bCs/>
          <w:sz w:val="24"/>
          <w:szCs w:val="24"/>
        </w:rPr>
        <w:t>Tabel 3.4</w:t>
      </w:r>
    </w:p>
    <w:p w14:paraId="65C6F286" w14:textId="1780A0FC" w:rsidR="00F55D63" w:rsidRPr="00EC0BDF" w:rsidRDefault="00F55D63" w:rsidP="00EC0BDF">
      <w:pPr>
        <w:widowControl w:val="0"/>
        <w:autoSpaceDE w:val="0"/>
        <w:autoSpaceDN w:val="0"/>
        <w:adjustRightInd w:val="0"/>
        <w:spacing w:line="360" w:lineRule="auto"/>
        <w:ind w:left="720"/>
        <w:rPr>
          <w:rFonts w:ascii="Arial" w:hAnsi="Arial" w:cs="Arial"/>
          <w:b/>
          <w:bCs/>
          <w:sz w:val="24"/>
          <w:szCs w:val="24"/>
        </w:rPr>
      </w:pPr>
      <w:r w:rsidRPr="00EC0BDF">
        <w:rPr>
          <w:rFonts w:ascii="Arial" w:hAnsi="Arial" w:cs="Arial"/>
          <w:b/>
          <w:bCs/>
          <w:sz w:val="24"/>
          <w:szCs w:val="24"/>
        </w:rPr>
        <w:t xml:space="preserve"> </w:t>
      </w:r>
      <w:proofErr w:type="spellStart"/>
      <w:r w:rsidRPr="00EC0BDF">
        <w:rPr>
          <w:rFonts w:ascii="Arial" w:hAnsi="Arial" w:cs="Arial"/>
          <w:b/>
          <w:bCs/>
          <w:sz w:val="24"/>
          <w:szCs w:val="24"/>
        </w:rPr>
        <w:t>Perhitungan</w:t>
      </w:r>
      <w:proofErr w:type="spellEnd"/>
      <w:r w:rsidRPr="00EC0BDF">
        <w:rPr>
          <w:rFonts w:ascii="Arial" w:hAnsi="Arial" w:cs="Arial"/>
          <w:b/>
          <w:bCs/>
          <w:sz w:val="24"/>
          <w:szCs w:val="24"/>
        </w:rPr>
        <w:t xml:space="preserve"> </w:t>
      </w:r>
      <w:proofErr w:type="spellStart"/>
      <w:r w:rsidRPr="00EC0BDF">
        <w:rPr>
          <w:rFonts w:ascii="Arial" w:hAnsi="Arial" w:cs="Arial"/>
          <w:b/>
          <w:bCs/>
          <w:sz w:val="24"/>
          <w:szCs w:val="24"/>
        </w:rPr>
        <w:t>Pengurangan</w:t>
      </w:r>
      <w:proofErr w:type="spellEnd"/>
      <w:r w:rsidRPr="00EC0BDF">
        <w:rPr>
          <w:rFonts w:ascii="Arial" w:hAnsi="Arial" w:cs="Arial"/>
          <w:b/>
          <w:bCs/>
          <w:sz w:val="24"/>
          <w:szCs w:val="24"/>
        </w:rPr>
        <w:t xml:space="preserve"> </w:t>
      </w:r>
      <w:proofErr w:type="spellStart"/>
      <w:r w:rsidRPr="00EC0BDF">
        <w:rPr>
          <w:rFonts w:ascii="Arial" w:hAnsi="Arial" w:cs="Arial"/>
          <w:b/>
          <w:bCs/>
          <w:sz w:val="24"/>
          <w:szCs w:val="24"/>
        </w:rPr>
        <w:t>permukiman</w:t>
      </w:r>
      <w:proofErr w:type="spellEnd"/>
      <w:r w:rsidRPr="00EC0BDF">
        <w:rPr>
          <w:rFonts w:ascii="Arial" w:hAnsi="Arial" w:cs="Arial"/>
          <w:b/>
          <w:bCs/>
          <w:sz w:val="24"/>
          <w:szCs w:val="24"/>
        </w:rPr>
        <w:t xml:space="preserve"> </w:t>
      </w:r>
      <w:proofErr w:type="spellStart"/>
      <w:r w:rsidRPr="00EC0BDF">
        <w:rPr>
          <w:rFonts w:ascii="Arial" w:hAnsi="Arial" w:cs="Arial"/>
          <w:b/>
          <w:bCs/>
          <w:sz w:val="24"/>
          <w:szCs w:val="24"/>
        </w:rPr>
        <w:t>kumuh</w:t>
      </w:r>
      <w:proofErr w:type="spellEnd"/>
      <w:r w:rsidRPr="00EC0BDF">
        <w:rPr>
          <w:rFonts w:ascii="Arial" w:hAnsi="Arial" w:cs="Arial"/>
          <w:b/>
          <w:bCs/>
          <w:sz w:val="24"/>
          <w:szCs w:val="24"/>
        </w:rPr>
        <w:t xml:space="preserve"> </w:t>
      </w:r>
      <w:proofErr w:type="spellStart"/>
      <w:r w:rsidRPr="00EC0BDF">
        <w:rPr>
          <w:rFonts w:ascii="Arial" w:hAnsi="Arial" w:cs="Arial"/>
          <w:b/>
          <w:bCs/>
          <w:sz w:val="24"/>
          <w:szCs w:val="24"/>
        </w:rPr>
        <w:t>Kabupaten</w:t>
      </w:r>
      <w:proofErr w:type="spellEnd"/>
      <w:r w:rsidRPr="00EC0BDF">
        <w:rPr>
          <w:rFonts w:ascii="Arial" w:hAnsi="Arial" w:cs="Arial"/>
          <w:b/>
          <w:bCs/>
          <w:sz w:val="24"/>
          <w:szCs w:val="24"/>
        </w:rPr>
        <w:t xml:space="preserve"> </w:t>
      </w:r>
      <w:proofErr w:type="spellStart"/>
      <w:r w:rsidRPr="00EC0BDF">
        <w:rPr>
          <w:rFonts w:ascii="Arial" w:hAnsi="Arial" w:cs="Arial"/>
          <w:b/>
          <w:bCs/>
          <w:sz w:val="24"/>
          <w:szCs w:val="24"/>
        </w:rPr>
        <w:t>Karanganyar</w:t>
      </w:r>
      <w:proofErr w:type="spellEnd"/>
      <w:r w:rsidRPr="00EC0BDF">
        <w:rPr>
          <w:rFonts w:ascii="Arial" w:hAnsi="Arial" w:cs="Arial"/>
          <w:b/>
          <w:bCs/>
          <w:sz w:val="24"/>
          <w:szCs w:val="24"/>
        </w:rPr>
        <w:t xml:space="preserve"> </w:t>
      </w:r>
    </w:p>
    <w:p w14:paraId="1C52FA64" w14:textId="77777777" w:rsidR="00F55D63" w:rsidRPr="00EC0BDF" w:rsidRDefault="00F55D63" w:rsidP="00EC0BDF">
      <w:pPr>
        <w:widowControl w:val="0"/>
        <w:autoSpaceDE w:val="0"/>
        <w:autoSpaceDN w:val="0"/>
        <w:adjustRightInd w:val="0"/>
        <w:spacing w:line="360" w:lineRule="auto"/>
        <w:ind w:left="709"/>
        <w:jc w:val="center"/>
        <w:rPr>
          <w:rFonts w:ascii="Arial" w:hAnsi="Arial" w:cs="Arial"/>
          <w:bCs/>
          <w:sz w:val="24"/>
          <w:szCs w:val="24"/>
        </w:rPr>
      </w:pPr>
      <w:proofErr w:type="spellStart"/>
      <w:r w:rsidRPr="00EC0BDF">
        <w:rPr>
          <w:rFonts w:ascii="Arial" w:hAnsi="Arial" w:cs="Arial"/>
          <w:bCs/>
          <w:sz w:val="24"/>
          <w:szCs w:val="24"/>
        </w:rPr>
        <w:t>Tahun</w:t>
      </w:r>
      <w:proofErr w:type="spellEnd"/>
      <w:r w:rsidRPr="00EC0BDF">
        <w:rPr>
          <w:rFonts w:ascii="Arial" w:hAnsi="Arial" w:cs="Arial"/>
          <w:bCs/>
          <w:sz w:val="24"/>
          <w:szCs w:val="24"/>
        </w:rPr>
        <w:t xml:space="preserve"> 2021</w:t>
      </w:r>
    </w:p>
    <w:tbl>
      <w:tblPr>
        <w:tblW w:w="10515" w:type="dxa"/>
        <w:tblInd w:w="-730" w:type="dxa"/>
        <w:tblLook w:val="04A0" w:firstRow="1" w:lastRow="0" w:firstColumn="1" w:lastColumn="0" w:noHBand="0" w:noVBand="1"/>
      </w:tblPr>
      <w:tblGrid>
        <w:gridCol w:w="507"/>
        <w:gridCol w:w="1896"/>
        <w:gridCol w:w="965"/>
        <w:gridCol w:w="1071"/>
        <w:gridCol w:w="1088"/>
        <w:gridCol w:w="1071"/>
        <w:gridCol w:w="1071"/>
        <w:gridCol w:w="1071"/>
        <w:gridCol w:w="299"/>
        <w:gridCol w:w="1476"/>
      </w:tblGrid>
      <w:tr w:rsidR="00F55D63" w:rsidRPr="00F55D63" w14:paraId="14841404" w14:textId="77777777" w:rsidTr="00EC0BDF">
        <w:trPr>
          <w:trHeight w:val="1097"/>
        </w:trPr>
        <w:tc>
          <w:tcPr>
            <w:tcW w:w="507" w:type="dxa"/>
            <w:tcBorders>
              <w:top w:val="single" w:sz="8" w:space="0" w:color="auto"/>
              <w:left w:val="single" w:sz="8" w:space="0" w:color="auto"/>
              <w:bottom w:val="single" w:sz="8" w:space="0" w:color="auto"/>
              <w:right w:val="single" w:sz="8" w:space="0" w:color="auto"/>
            </w:tcBorders>
            <w:vAlign w:val="center"/>
            <w:hideMark/>
          </w:tcPr>
          <w:p w14:paraId="365C7D89"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No</w:t>
            </w:r>
          </w:p>
        </w:tc>
        <w:tc>
          <w:tcPr>
            <w:tcW w:w="1896" w:type="dxa"/>
            <w:tcBorders>
              <w:top w:val="single" w:sz="8" w:space="0" w:color="auto"/>
              <w:left w:val="nil"/>
              <w:bottom w:val="single" w:sz="8" w:space="0" w:color="auto"/>
              <w:right w:val="single" w:sz="8" w:space="0" w:color="auto"/>
            </w:tcBorders>
            <w:vAlign w:val="center"/>
            <w:hideMark/>
          </w:tcPr>
          <w:p w14:paraId="1548B4E2"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Kelurahan</w:t>
            </w:r>
            <w:proofErr w:type="spellEnd"/>
            <w:r w:rsidRPr="004478A4">
              <w:rPr>
                <w:rFonts w:ascii="Arial" w:hAnsi="Arial" w:cs="Arial"/>
                <w:color w:val="000000"/>
              </w:rPr>
              <w:t>/Desa</w:t>
            </w:r>
          </w:p>
        </w:tc>
        <w:tc>
          <w:tcPr>
            <w:tcW w:w="965" w:type="dxa"/>
            <w:tcBorders>
              <w:top w:val="single" w:sz="8" w:space="0" w:color="auto"/>
              <w:left w:val="nil"/>
              <w:bottom w:val="single" w:sz="8" w:space="0" w:color="auto"/>
              <w:right w:val="single" w:sz="8" w:space="0" w:color="auto"/>
            </w:tcBorders>
            <w:vAlign w:val="center"/>
            <w:hideMark/>
          </w:tcPr>
          <w:p w14:paraId="214FF9DA"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 xml:space="preserve">Luas </w:t>
            </w:r>
            <w:proofErr w:type="spellStart"/>
            <w:r w:rsidRPr="004478A4">
              <w:rPr>
                <w:rFonts w:ascii="Arial" w:hAnsi="Arial" w:cs="Arial"/>
                <w:color w:val="000000"/>
              </w:rPr>
              <w:t>Kumuh</w:t>
            </w:r>
            <w:proofErr w:type="spellEnd"/>
          </w:p>
        </w:tc>
        <w:tc>
          <w:tcPr>
            <w:tcW w:w="1071" w:type="dxa"/>
            <w:tcBorders>
              <w:top w:val="single" w:sz="8" w:space="0" w:color="auto"/>
              <w:left w:val="nil"/>
              <w:bottom w:val="single" w:sz="8" w:space="0" w:color="auto"/>
              <w:right w:val="single" w:sz="8" w:space="0" w:color="auto"/>
            </w:tcBorders>
            <w:vAlign w:val="center"/>
            <w:hideMark/>
          </w:tcPr>
          <w:p w14:paraId="1430D912"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Pengura</w:t>
            </w:r>
            <w:proofErr w:type="spellEnd"/>
          </w:p>
          <w:p w14:paraId="310435D9" w14:textId="1E0BC37B"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ngan</w:t>
            </w:r>
            <w:proofErr w:type="spellEnd"/>
            <w:r w:rsidRPr="004478A4">
              <w:rPr>
                <w:rFonts w:ascii="Arial" w:hAnsi="Arial" w:cs="Arial"/>
                <w:color w:val="000000"/>
              </w:rPr>
              <w:t xml:space="preserve"> </w:t>
            </w:r>
            <w:proofErr w:type="spellStart"/>
            <w:r w:rsidRPr="004478A4">
              <w:rPr>
                <w:rFonts w:ascii="Arial" w:hAnsi="Arial" w:cs="Arial"/>
                <w:color w:val="000000"/>
              </w:rPr>
              <w:t>Luasan</w:t>
            </w:r>
            <w:proofErr w:type="spellEnd"/>
            <w:r w:rsidRPr="004478A4">
              <w:rPr>
                <w:rFonts w:ascii="Arial" w:hAnsi="Arial" w:cs="Arial"/>
                <w:color w:val="000000"/>
              </w:rPr>
              <w:t xml:space="preserve"> </w:t>
            </w:r>
            <w:proofErr w:type="spellStart"/>
            <w:r w:rsidRPr="004478A4">
              <w:rPr>
                <w:rFonts w:ascii="Arial" w:hAnsi="Arial" w:cs="Arial"/>
                <w:color w:val="000000"/>
              </w:rPr>
              <w:t>Kumuh</w:t>
            </w:r>
            <w:proofErr w:type="spellEnd"/>
          </w:p>
          <w:p w14:paraId="0992830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2017</w:t>
            </w:r>
          </w:p>
        </w:tc>
        <w:tc>
          <w:tcPr>
            <w:tcW w:w="1088" w:type="dxa"/>
            <w:tcBorders>
              <w:top w:val="single" w:sz="8" w:space="0" w:color="auto"/>
              <w:left w:val="nil"/>
              <w:bottom w:val="single" w:sz="8" w:space="0" w:color="auto"/>
              <w:right w:val="single" w:sz="8" w:space="0" w:color="auto"/>
            </w:tcBorders>
            <w:vAlign w:val="center"/>
            <w:hideMark/>
          </w:tcPr>
          <w:p w14:paraId="54BA4C8F"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Pengura</w:t>
            </w:r>
            <w:proofErr w:type="spellEnd"/>
          </w:p>
          <w:p w14:paraId="0A17E4B1"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ngan</w:t>
            </w:r>
            <w:proofErr w:type="spellEnd"/>
            <w:r w:rsidRPr="004478A4">
              <w:rPr>
                <w:rFonts w:ascii="Arial" w:hAnsi="Arial" w:cs="Arial"/>
                <w:color w:val="000000"/>
              </w:rPr>
              <w:t xml:space="preserve"> </w:t>
            </w:r>
            <w:proofErr w:type="spellStart"/>
            <w:r w:rsidRPr="004478A4">
              <w:rPr>
                <w:rFonts w:ascii="Arial" w:hAnsi="Arial" w:cs="Arial"/>
                <w:color w:val="000000"/>
              </w:rPr>
              <w:t>Luasan</w:t>
            </w:r>
            <w:proofErr w:type="spellEnd"/>
            <w:r w:rsidRPr="004478A4">
              <w:rPr>
                <w:rFonts w:ascii="Arial" w:hAnsi="Arial" w:cs="Arial"/>
                <w:color w:val="000000"/>
              </w:rPr>
              <w:t xml:space="preserve"> </w:t>
            </w:r>
            <w:proofErr w:type="spellStart"/>
            <w:r w:rsidRPr="004478A4">
              <w:rPr>
                <w:rFonts w:ascii="Arial" w:hAnsi="Arial" w:cs="Arial"/>
                <w:color w:val="000000"/>
              </w:rPr>
              <w:t>Kumuh</w:t>
            </w:r>
            <w:proofErr w:type="spellEnd"/>
            <w:r w:rsidRPr="004478A4">
              <w:rPr>
                <w:rFonts w:ascii="Arial" w:hAnsi="Arial" w:cs="Arial"/>
                <w:color w:val="000000"/>
              </w:rPr>
              <w:t xml:space="preserve"> 2018</w:t>
            </w:r>
          </w:p>
        </w:tc>
        <w:tc>
          <w:tcPr>
            <w:tcW w:w="1071" w:type="dxa"/>
            <w:tcBorders>
              <w:top w:val="single" w:sz="8" w:space="0" w:color="auto"/>
              <w:left w:val="nil"/>
              <w:bottom w:val="single" w:sz="8" w:space="0" w:color="auto"/>
              <w:right w:val="single" w:sz="8" w:space="0" w:color="auto"/>
            </w:tcBorders>
            <w:vAlign w:val="center"/>
            <w:hideMark/>
          </w:tcPr>
          <w:p w14:paraId="51AD0C81"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Pengura</w:t>
            </w:r>
            <w:proofErr w:type="spellEnd"/>
          </w:p>
          <w:p w14:paraId="76C57F29"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ngan</w:t>
            </w:r>
            <w:proofErr w:type="spellEnd"/>
            <w:r w:rsidRPr="004478A4">
              <w:rPr>
                <w:rFonts w:ascii="Arial" w:hAnsi="Arial" w:cs="Arial"/>
                <w:color w:val="000000"/>
              </w:rPr>
              <w:t xml:space="preserve"> </w:t>
            </w:r>
            <w:proofErr w:type="spellStart"/>
            <w:r w:rsidRPr="004478A4">
              <w:rPr>
                <w:rFonts w:ascii="Arial" w:hAnsi="Arial" w:cs="Arial"/>
                <w:color w:val="000000"/>
              </w:rPr>
              <w:t>Luasan</w:t>
            </w:r>
            <w:proofErr w:type="spellEnd"/>
            <w:r w:rsidRPr="004478A4">
              <w:rPr>
                <w:rFonts w:ascii="Arial" w:hAnsi="Arial" w:cs="Arial"/>
                <w:color w:val="000000"/>
              </w:rPr>
              <w:t xml:space="preserve"> </w:t>
            </w:r>
            <w:proofErr w:type="spellStart"/>
            <w:r w:rsidRPr="004478A4">
              <w:rPr>
                <w:rFonts w:ascii="Arial" w:hAnsi="Arial" w:cs="Arial"/>
                <w:color w:val="000000"/>
              </w:rPr>
              <w:t>Kumuh</w:t>
            </w:r>
            <w:proofErr w:type="spellEnd"/>
            <w:r w:rsidRPr="004478A4">
              <w:rPr>
                <w:rFonts w:ascii="Arial" w:hAnsi="Arial" w:cs="Arial"/>
                <w:color w:val="000000"/>
              </w:rPr>
              <w:t xml:space="preserve"> 2019</w:t>
            </w:r>
          </w:p>
        </w:tc>
        <w:tc>
          <w:tcPr>
            <w:tcW w:w="1071" w:type="dxa"/>
            <w:tcBorders>
              <w:top w:val="single" w:sz="8" w:space="0" w:color="auto"/>
              <w:left w:val="nil"/>
              <w:bottom w:val="single" w:sz="8" w:space="0" w:color="auto"/>
              <w:right w:val="single" w:sz="8" w:space="0" w:color="auto"/>
            </w:tcBorders>
            <w:vAlign w:val="center"/>
            <w:hideMark/>
          </w:tcPr>
          <w:p w14:paraId="11AC40FB"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Pengura</w:t>
            </w:r>
            <w:proofErr w:type="spellEnd"/>
          </w:p>
          <w:p w14:paraId="1845A50B"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ngan</w:t>
            </w:r>
            <w:proofErr w:type="spellEnd"/>
            <w:r w:rsidRPr="004478A4">
              <w:rPr>
                <w:rFonts w:ascii="Arial" w:hAnsi="Arial" w:cs="Arial"/>
                <w:color w:val="000000"/>
              </w:rPr>
              <w:t xml:space="preserve"> </w:t>
            </w:r>
            <w:proofErr w:type="spellStart"/>
            <w:r w:rsidRPr="004478A4">
              <w:rPr>
                <w:rFonts w:ascii="Arial" w:hAnsi="Arial" w:cs="Arial"/>
                <w:color w:val="000000"/>
              </w:rPr>
              <w:t>Luasan</w:t>
            </w:r>
            <w:proofErr w:type="spellEnd"/>
            <w:r w:rsidRPr="004478A4">
              <w:rPr>
                <w:rFonts w:ascii="Arial" w:hAnsi="Arial" w:cs="Arial"/>
                <w:color w:val="000000"/>
              </w:rPr>
              <w:t xml:space="preserve"> </w:t>
            </w:r>
            <w:proofErr w:type="spellStart"/>
            <w:r w:rsidRPr="004478A4">
              <w:rPr>
                <w:rFonts w:ascii="Arial" w:hAnsi="Arial" w:cs="Arial"/>
                <w:color w:val="000000"/>
              </w:rPr>
              <w:t>Kumuh</w:t>
            </w:r>
            <w:proofErr w:type="spellEnd"/>
            <w:r w:rsidRPr="004478A4">
              <w:rPr>
                <w:rFonts w:ascii="Arial" w:hAnsi="Arial" w:cs="Arial"/>
                <w:color w:val="000000"/>
              </w:rPr>
              <w:t xml:space="preserve"> 2020</w:t>
            </w:r>
          </w:p>
        </w:tc>
        <w:tc>
          <w:tcPr>
            <w:tcW w:w="1071" w:type="dxa"/>
            <w:tcBorders>
              <w:top w:val="single" w:sz="8" w:space="0" w:color="auto"/>
              <w:left w:val="nil"/>
              <w:bottom w:val="single" w:sz="8" w:space="0" w:color="auto"/>
              <w:right w:val="nil"/>
            </w:tcBorders>
            <w:vAlign w:val="center"/>
            <w:hideMark/>
          </w:tcPr>
          <w:p w14:paraId="42D951E4"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Pengura</w:t>
            </w:r>
            <w:proofErr w:type="spellEnd"/>
          </w:p>
          <w:p w14:paraId="262768D4"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ngan</w:t>
            </w:r>
            <w:proofErr w:type="spellEnd"/>
            <w:r w:rsidRPr="004478A4">
              <w:rPr>
                <w:rFonts w:ascii="Arial" w:hAnsi="Arial" w:cs="Arial"/>
                <w:color w:val="000000"/>
              </w:rPr>
              <w:t xml:space="preserve"> </w:t>
            </w:r>
            <w:proofErr w:type="spellStart"/>
            <w:r w:rsidRPr="004478A4">
              <w:rPr>
                <w:rFonts w:ascii="Arial" w:hAnsi="Arial" w:cs="Arial"/>
                <w:color w:val="000000"/>
              </w:rPr>
              <w:t>Luasan</w:t>
            </w:r>
            <w:proofErr w:type="spellEnd"/>
            <w:r w:rsidRPr="004478A4">
              <w:rPr>
                <w:rFonts w:ascii="Arial" w:hAnsi="Arial" w:cs="Arial"/>
                <w:color w:val="000000"/>
              </w:rPr>
              <w:t xml:space="preserve"> </w:t>
            </w:r>
            <w:proofErr w:type="spellStart"/>
            <w:r w:rsidRPr="004478A4">
              <w:rPr>
                <w:rFonts w:ascii="Arial" w:hAnsi="Arial" w:cs="Arial"/>
                <w:color w:val="000000"/>
              </w:rPr>
              <w:t>Kumuh</w:t>
            </w:r>
            <w:proofErr w:type="spellEnd"/>
            <w:r w:rsidRPr="004478A4">
              <w:rPr>
                <w:rFonts w:ascii="Arial" w:hAnsi="Arial" w:cs="Arial"/>
                <w:color w:val="000000"/>
              </w:rPr>
              <w:t xml:space="preserve"> 2021</w:t>
            </w:r>
          </w:p>
        </w:tc>
        <w:tc>
          <w:tcPr>
            <w:tcW w:w="299" w:type="dxa"/>
            <w:tcBorders>
              <w:top w:val="single" w:sz="8" w:space="0" w:color="auto"/>
              <w:left w:val="nil"/>
              <w:bottom w:val="single" w:sz="8" w:space="0" w:color="auto"/>
              <w:right w:val="single" w:sz="8" w:space="0" w:color="auto"/>
            </w:tcBorders>
            <w:vAlign w:val="center"/>
          </w:tcPr>
          <w:p w14:paraId="50ED4E0D" w14:textId="77777777" w:rsidR="00F55D63" w:rsidRPr="004478A4" w:rsidRDefault="00F55D63" w:rsidP="00EC0BDF">
            <w:pPr>
              <w:spacing w:line="320" w:lineRule="exact"/>
              <w:jc w:val="center"/>
              <w:rPr>
                <w:rFonts w:ascii="Arial" w:hAnsi="Arial" w:cs="Arial"/>
                <w:color w:val="000000"/>
              </w:rPr>
            </w:pPr>
          </w:p>
        </w:tc>
        <w:tc>
          <w:tcPr>
            <w:tcW w:w="1476" w:type="dxa"/>
            <w:tcBorders>
              <w:top w:val="single" w:sz="8" w:space="0" w:color="auto"/>
              <w:left w:val="single" w:sz="8" w:space="0" w:color="auto"/>
              <w:bottom w:val="single" w:sz="8" w:space="0" w:color="auto"/>
              <w:right w:val="single" w:sz="8" w:space="0" w:color="auto"/>
            </w:tcBorders>
            <w:vAlign w:val="center"/>
            <w:hideMark/>
          </w:tcPr>
          <w:p w14:paraId="3AD83C0A"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Jumlah</w:t>
            </w:r>
            <w:proofErr w:type="spellEnd"/>
            <w:r w:rsidRPr="004478A4">
              <w:rPr>
                <w:rFonts w:ascii="Arial" w:hAnsi="Arial" w:cs="Arial"/>
                <w:color w:val="000000"/>
              </w:rPr>
              <w:t xml:space="preserve"> Luas </w:t>
            </w:r>
            <w:proofErr w:type="spellStart"/>
            <w:r w:rsidRPr="004478A4">
              <w:rPr>
                <w:rFonts w:ascii="Arial" w:hAnsi="Arial" w:cs="Arial"/>
                <w:color w:val="000000"/>
              </w:rPr>
              <w:t>Capaian</w:t>
            </w:r>
            <w:proofErr w:type="spellEnd"/>
            <w:r w:rsidRPr="004478A4">
              <w:rPr>
                <w:rFonts w:ascii="Arial" w:hAnsi="Arial" w:cs="Arial"/>
                <w:color w:val="000000"/>
              </w:rPr>
              <w:t xml:space="preserve"> </w:t>
            </w:r>
            <w:proofErr w:type="spellStart"/>
            <w:r w:rsidRPr="004478A4">
              <w:rPr>
                <w:rFonts w:ascii="Arial" w:hAnsi="Arial" w:cs="Arial"/>
                <w:color w:val="000000"/>
              </w:rPr>
              <w:t>Penanganan</w:t>
            </w:r>
            <w:proofErr w:type="spellEnd"/>
          </w:p>
        </w:tc>
      </w:tr>
      <w:tr w:rsidR="00F55D63" w:rsidRPr="00F55D63" w14:paraId="0C8D12EB" w14:textId="77777777" w:rsidTr="00EC0BDF">
        <w:trPr>
          <w:trHeight w:val="378"/>
        </w:trPr>
        <w:tc>
          <w:tcPr>
            <w:tcW w:w="507" w:type="dxa"/>
            <w:tcBorders>
              <w:top w:val="nil"/>
              <w:left w:val="single" w:sz="8" w:space="0" w:color="auto"/>
              <w:bottom w:val="single" w:sz="8" w:space="0" w:color="auto"/>
              <w:right w:val="single" w:sz="8" w:space="0" w:color="auto"/>
            </w:tcBorders>
            <w:vAlign w:val="center"/>
            <w:hideMark/>
          </w:tcPr>
          <w:p w14:paraId="2A00A2C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w:t>
            </w:r>
          </w:p>
        </w:tc>
        <w:tc>
          <w:tcPr>
            <w:tcW w:w="1896" w:type="dxa"/>
            <w:tcBorders>
              <w:top w:val="nil"/>
              <w:left w:val="nil"/>
              <w:bottom w:val="single" w:sz="8" w:space="0" w:color="auto"/>
              <w:right w:val="single" w:sz="8" w:space="0" w:color="auto"/>
            </w:tcBorders>
            <w:vAlign w:val="center"/>
            <w:hideMark/>
          </w:tcPr>
          <w:p w14:paraId="7570ED5A"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Bolon</w:t>
            </w:r>
          </w:p>
        </w:tc>
        <w:tc>
          <w:tcPr>
            <w:tcW w:w="965" w:type="dxa"/>
            <w:tcBorders>
              <w:top w:val="nil"/>
              <w:left w:val="nil"/>
              <w:bottom w:val="single" w:sz="8" w:space="0" w:color="auto"/>
              <w:right w:val="single" w:sz="8" w:space="0" w:color="auto"/>
            </w:tcBorders>
            <w:vAlign w:val="center"/>
            <w:hideMark/>
          </w:tcPr>
          <w:p w14:paraId="084E7FB9"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9.54</w:t>
            </w:r>
          </w:p>
        </w:tc>
        <w:tc>
          <w:tcPr>
            <w:tcW w:w="1071" w:type="dxa"/>
            <w:tcBorders>
              <w:top w:val="nil"/>
              <w:left w:val="nil"/>
              <w:bottom w:val="single" w:sz="8" w:space="0" w:color="auto"/>
              <w:right w:val="single" w:sz="8" w:space="0" w:color="auto"/>
            </w:tcBorders>
            <w:vAlign w:val="center"/>
            <w:hideMark/>
          </w:tcPr>
          <w:p w14:paraId="4686909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9.54</w:t>
            </w:r>
          </w:p>
        </w:tc>
        <w:tc>
          <w:tcPr>
            <w:tcW w:w="1088" w:type="dxa"/>
            <w:tcBorders>
              <w:top w:val="nil"/>
              <w:left w:val="nil"/>
              <w:bottom w:val="single" w:sz="8" w:space="0" w:color="auto"/>
              <w:right w:val="single" w:sz="8" w:space="0" w:color="auto"/>
            </w:tcBorders>
            <w:vAlign w:val="center"/>
            <w:hideMark/>
          </w:tcPr>
          <w:p w14:paraId="33657CB2"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576D86F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1FDF847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5CE91DFF"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7630A0E4"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42994230"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9,54</w:t>
            </w:r>
          </w:p>
        </w:tc>
      </w:tr>
      <w:tr w:rsidR="00F55D63" w:rsidRPr="00F55D63" w14:paraId="71CFBB5A" w14:textId="77777777" w:rsidTr="00EC0BDF">
        <w:trPr>
          <w:trHeight w:val="383"/>
        </w:trPr>
        <w:tc>
          <w:tcPr>
            <w:tcW w:w="507" w:type="dxa"/>
            <w:tcBorders>
              <w:top w:val="nil"/>
              <w:left w:val="single" w:sz="8" w:space="0" w:color="auto"/>
              <w:bottom w:val="single" w:sz="8" w:space="0" w:color="auto"/>
              <w:right w:val="single" w:sz="8" w:space="0" w:color="auto"/>
            </w:tcBorders>
            <w:vAlign w:val="center"/>
            <w:hideMark/>
          </w:tcPr>
          <w:p w14:paraId="1B1B6EEE"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w:t>
            </w:r>
          </w:p>
        </w:tc>
        <w:tc>
          <w:tcPr>
            <w:tcW w:w="1896" w:type="dxa"/>
            <w:tcBorders>
              <w:top w:val="nil"/>
              <w:left w:val="nil"/>
              <w:bottom w:val="single" w:sz="8" w:space="0" w:color="auto"/>
              <w:right w:val="single" w:sz="8" w:space="0" w:color="auto"/>
            </w:tcBorders>
            <w:vAlign w:val="center"/>
            <w:hideMark/>
          </w:tcPr>
          <w:p w14:paraId="067B64B9"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Gedongan</w:t>
            </w:r>
            <w:proofErr w:type="spellEnd"/>
          </w:p>
        </w:tc>
        <w:tc>
          <w:tcPr>
            <w:tcW w:w="965" w:type="dxa"/>
            <w:tcBorders>
              <w:top w:val="nil"/>
              <w:left w:val="nil"/>
              <w:bottom w:val="single" w:sz="8" w:space="0" w:color="auto"/>
              <w:right w:val="single" w:sz="8" w:space="0" w:color="auto"/>
            </w:tcBorders>
            <w:vAlign w:val="center"/>
            <w:hideMark/>
          </w:tcPr>
          <w:p w14:paraId="46D3D2E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1.67</w:t>
            </w:r>
          </w:p>
        </w:tc>
        <w:tc>
          <w:tcPr>
            <w:tcW w:w="1071" w:type="dxa"/>
            <w:tcBorders>
              <w:top w:val="nil"/>
              <w:left w:val="nil"/>
              <w:bottom w:val="single" w:sz="8" w:space="0" w:color="auto"/>
              <w:right w:val="single" w:sz="8" w:space="0" w:color="auto"/>
            </w:tcBorders>
            <w:vAlign w:val="center"/>
            <w:hideMark/>
          </w:tcPr>
          <w:p w14:paraId="474E4BD2"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21BF8CB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1.67</w:t>
            </w:r>
          </w:p>
        </w:tc>
        <w:tc>
          <w:tcPr>
            <w:tcW w:w="1071" w:type="dxa"/>
            <w:tcBorders>
              <w:top w:val="nil"/>
              <w:left w:val="nil"/>
              <w:bottom w:val="single" w:sz="8" w:space="0" w:color="auto"/>
              <w:right w:val="single" w:sz="8" w:space="0" w:color="auto"/>
            </w:tcBorders>
            <w:vAlign w:val="center"/>
            <w:hideMark/>
          </w:tcPr>
          <w:p w14:paraId="4C85D84A"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45C7753C"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0FE95D49"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06AC6EDF"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2026211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1,67</w:t>
            </w:r>
          </w:p>
        </w:tc>
      </w:tr>
      <w:tr w:rsidR="00F55D63" w:rsidRPr="00F55D63" w14:paraId="25AD3C77" w14:textId="77777777" w:rsidTr="00EC0BDF">
        <w:trPr>
          <w:trHeight w:val="419"/>
        </w:trPr>
        <w:tc>
          <w:tcPr>
            <w:tcW w:w="507" w:type="dxa"/>
            <w:tcBorders>
              <w:top w:val="nil"/>
              <w:left w:val="single" w:sz="8" w:space="0" w:color="auto"/>
              <w:bottom w:val="single" w:sz="4" w:space="0" w:color="auto"/>
              <w:right w:val="single" w:sz="8" w:space="0" w:color="auto"/>
            </w:tcBorders>
            <w:vAlign w:val="center"/>
            <w:hideMark/>
          </w:tcPr>
          <w:p w14:paraId="495369A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3</w:t>
            </w:r>
          </w:p>
        </w:tc>
        <w:tc>
          <w:tcPr>
            <w:tcW w:w="1896" w:type="dxa"/>
            <w:tcBorders>
              <w:top w:val="nil"/>
              <w:left w:val="nil"/>
              <w:bottom w:val="single" w:sz="4" w:space="0" w:color="auto"/>
              <w:right w:val="single" w:sz="8" w:space="0" w:color="auto"/>
            </w:tcBorders>
            <w:vAlign w:val="center"/>
            <w:hideMark/>
          </w:tcPr>
          <w:p w14:paraId="2008EC2F"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Ngasem</w:t>
            </w:r>
            <w:proofErr w:type="spellEnd"/>
          </w:p>
        </w:tc>
        <w:tc>
          <w:tcPr>
            <w:tcW w:w="965" w:type="dxa"/>
            <w:tcBorders>
              <w:top w:val="nil"/>
              <w:left w:val="nil"/>
              <w:bottom w:val="single" w:sz="4" w:space="0" w:color="auto"/>
              <w:right w:val="single" w:sz="8" w:space="0" w:color="auto"/>
            </w:tcBorders>
            <w:vAlign w:val="center"/>
            <w:hideMark/>
          </w:tcPr>
          <w:p w14:paraId="1159899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5.67</w:t>
            </w:r>
          </w:p>
        </w:tc>
        <w:tc>
          <w:tcPr>
            <w:tcW w:w="1071" w:type="dxa"/>
            <w:tcBorders>
              <w:top w:val="nil"/>
              <w:left w:val="nil"/>
              <w:bottom w:val="single" w:sz="4" w:space="0" w:color="auto"/>
              <w:right w:val="single" w:sz="8" w:space="0" w:color="auto"/>
            </w:tcBorders>
            <w:vAlign w:val="center"/>
            <w:hideMark/>
          </w:tcPr>
          <w:p w14:paraId="33010AE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4" w:space="0" w:color="auto"/>
              <w:right w:val="single" w:sz="8" w:space="0" w:color="auto"/>
            </w:tcBorders>
            <w:vAlign w:val="center"/>
            <w:hideMark/>
          </w:tcPr>
          <w:p w14:paraId="4A0C029B"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1.67</w:t>
            </w:r>
          </w:p>
        </w:tc>
        <w:tc>
          <w:tcPr>
            <w:tcW w:w="1071" w:type="dxa"/>
            <w:tcBorders>
              <w:top w:val="nil"/>
              <w:left w:val="nil"/>
              <w:bottom w:val="single" w:sz="4" w:space="0" w:color="auto"/>
              <w:right w:val="single" w:sz="8" w:space="0" w:color="auto"/>
            </w:tcBorders>
            <w:vAlign w:val="center"/>
            <w:hideMark/>
          </w:tcPr>
          <w:p w14:paraId="49CCC11C"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4" w:space="0" w:color="auto"/>
              <w:right w:val="single" w:sz="8" w:space="0" w:color="auto"/>
            </w:tcBorders>
            <w:vAlign w:val="center"/>
            <w:hideMark/>
          </w:tcPr>
          <w:p w14:paraId="4F192FFB"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4" w:space="0" w:color="auto"/>
              <w:right w:val="nil"/>
            </w:tcBorders>
            <w:vAlign w:val="center"/>
            <w:hideMark/>
          </w:tcPr>
          <w:p w14:paraId="14527DB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4" w:space="0" w:color="auto"/>
              <w:right w:val="single" w:sz="8" w:space="0" w:color="auto"/>
            </w:tcBorders>
            <w:vAlign w:val="center"/>
          </w:tcPr>
          <w:p w14:paraId="3BAE6F10"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4" w:space="0" w:color="auto"/>
              <w:right w:val="single" w:sz="8" w:space="0" w:color="auto"/>
            </w:tcBorders>
            <w:vAlign w:val="center"/>
            <w:hideMark/>
          </w:tcPr>
          <w:p w14:paraId="2DE7838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1,67</w:t>
            </w:r>
          </w:p>
        </w:tc>
      </w:tr>
      <w:tr w:rsidR="00EC0BDF" w:rsidRPr="00F55D63" w14:paraId="292A7100" w14:textId="77777777" w:rsidTr="00EC0BDF">
        <w:trPr>
          <w:trHeight w:val="245"/>
        </w:trPr>
        <w:tc>
          <w:tcPr>
            <w:tcW w:w="507" w:type="dxa"/>
            <w:tcBorders>
              <w:top w:val="single" w:sz="4" w:space="0" w:color="auto"/>
              <w:left w:val="single" w:sz="4" w:space="0" w:color="auto"/>
              <w:bottom w:val="single" w:sz="4" w:space="0" w:color="auto"/>
              <w:right w:val="single" w:sz="4" w:space="0" w:color="auto"/>
            </w:tcBorders>
            <w:vAlign w:val="center"/>
            <w:hideMark/>
          </w:tcPr>
          <w:p w14:paraId="01F56F16"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lastRenderedPageBreak/>
              <w:t>4</w:t>
            </w:r>
          </w:p>
        </w:tc>
        <w:tc>
          <w:tcPr>
            <w:tcW w:w="1896" w:type="dxa"/>
            <w:tcBorders>
              <w:top w:val="single" w:sz="4" w:space="0" w:color="auto"/>
              <w:left w:val="single" w:sz="4" w:space="0" w:color="auto"/>
              <w:bottom w:val="single" w:sz="4" w:space="0" w:color="auto"/>
              <w:right w:val="single" w:sz="4" w:space="0" w:color="auto"/>
            </w:tcBorders>
            <w:vAlign w:val="center"/>
            <w:hideMark/>
          </w:tcPr>
          <w:p w14:paraId="3FB347E7" w14:textId="77777777" w:rsidR="00EC0BDF" w:rsidRPr="004478A4" w:rsidRDefault="00EC0BDF" w:rsidP="00EC0BDF">
            <w:pPr>
              <w:spacing w:line="320" w:lineRule="exact"/>
              <w:jc w:val="center"/>
              <w:rPr>
                <w:rFonts w:ascii="Arial" w:hAnsi="Arial" w:cs="Arial"/>
                <w:color w:val="000000"/>
              </w:rPr>
            </w:pPr>
            <w:proofErr w:type="spellStart"/>
            <w:r w:rsidRPr="004478A4">
              <w:rPr>
                <w:rFonts w:ascii="Arial" w:hAnsi="Arial" w:cs="Arial"/>
                <w:color w:val="000000"/>
              </w:rPr>
              <w:t>Brujul</w:t>
            </w:r>
            <w:proofErr w:type="spellEnd"/>
          </w:p>
        </w:tc>
        <w:tc>
          <w:tcPr>
            <w:tcW w:w="965" w:type="dxa"/>
            <w:tcBorders>
              <w:top w:val="single" w:sz="4" w:space="0" w:color="auto"/>
              <w:left w:val="single" w:sz="4" w:space="0" w:color="auto"/>
              <w:bottom w:val="single" w:sz="4" w:space="0" w:color="auto"/>
              <w:right w:val="single" w:sz="4" w:space="0" w:color="auto"/>
            </w:tcBorders>
            <w:vAlign w:val="center"/>
            <w:hideMark/>
          </w:tcPr>
          <w:p w14:paraId="5BDA4980"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3.77</w:t>
            </w:r>
          </w:p>
        </w:tc>
        <w:tc>
          <w:tcPr>
            <w:tcW w:w="1071" w:type="dxa"/>
            <w:tcBorders>
              <w:top w:val="single" w:sz="4" w:space="0" w:color="auto"/>
              <w:left w:val="single" w:sz="4" w:space="0" w:color="auto"/>
              <w:bottom w:val="single" w:sz="4" w:space="0" w:color="auto"/>
              <w:right w:val="single" w:sz="4" w:space="0" w:color="auto"/>
            </w:tcBorders>
            <w:vAlign w:val="center"/>
            <w:hideMark/>
          </w:tcPr>
          <w:p w14:paraId="6042A983"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single" w:sz="4" w:space="0" w:color="auto"/>
              <w:left w:val="single" w:sz="4" w:space="0" w:color="auto"/>
              <w:bottom w:val="single" w:sz="4" w:space="0" w:color="auto"/>
              <w:right w:val="single" w:sz="4" w:space="0" w:color="auto"/>
            </w:tcBorders>
            <w:vAlign w:val="center"/>
            <w:hideMark/>
          </w:tcPr>
          <w:p w14:paraId="786DE3A6"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4" w:space="0" w:color="auto"/>
              <w:left w:val="single" w:sz="4" w:space="0" w:color="auto"/>
              <w:bottom w:val="single" w:sz="4" w:space="0" w:color="auto"/>
              <w:right w:val="single" w:sz="4" w:space="0" w:color="auto"/>
            </w:tcBorders>
            <w:vAlign w:val="center"/>
            <w:hideMark/>
          </w:tcPr>
          <w:p w14:paraId="2AC34813"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3.77</w:t>
            </w:r>
          </w:p>
        </w:tc>
        <w:tc>
          <w:tcPr>
            <w:tcW w:w="1071" w:type="dxa"/>
            <w:tcBorders>
              <w:top w:val="single" w:sz="4" w:space="0" w:color="auto"/>
              <w:left w:val="single" w:sz="4" w:space="0" w:color="auto"/>
              <w:bottom w:val="single" w:sz="4" w:space="0" w:color="auto"/>
              <w:right w:val="single" w:sz="4" w:space="0" w:color="auto"/>
            </w:tcBorders>
            <w:vAlign w:val="center"/>
            <w:hideMark/>
          </w:tcPr>
          <w:p w14:paraId="20B0C29E"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0.00</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14:paraId="3826E657"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0.00</w:t>
            </w:r>
          </w:p>
        </w:tc>
        <w:tc>
          <w:tcPr>
            <w:tcW w:w="1476" w:type="dxa"/>
            <w:tcBorders>
              <w:top w:val="single" w:sz="4" w:space="0" w:color="auto"/>
              <w:left w:val="single" w:sz="4" w:space="0" w:color="auto"/>
              <w:bottom w:val="single" w:sz="4" w:space="0" w:color="auto"/>
              <w:right w:val="single" w:sz="4" w:space="0" w:color="auto"/>
            </w:tcBorders>
            <w:vAlign w:val="center"/>
            <w:hideMark/>
          </w:tcPr>
          <w:p w14:paraId="31231006"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3,77</w:t>
            </w:r>
          </w:p>
        </w:tc>
      </w:tr>
      <w:tr w:rsidR="00EC0BDF" w:rsidRPr="00F55D63" w14:paraId="608F71E1" w14:textId="77777777" w:rsidTr="00EC0BDF">
        <w:trPr>
          <w:trHeight w:val="499"/>
        </w:trPr>
        <w:tc>
          <w:tcPr>
            <w:tcW w:w="507" w:type="dxa"/>
            <w:tcBorders>
              <w:top w:val="single" w:sz="4" w:space="0" w:color="auto"/>
              <w:left w:val="single" w:sz="4" w:space="0" w:color="auto"/>
              <w:bottom w:val="single" w:sz="4" w:space="0" w:color="auto"/>
              <w:right w:val="single" w:sz="4" w:space="0" w:color="auto"/>
            </w:tcBorders>
            <w:vAlign w:val="center"/>
            <w:hideMark/>
          </w:tcPr>
          <w:p w14:paraId="5C3DD707"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5</w:t>
            </w:r>
          </w:p>
        </w:tc>
        <w:tc>
          <w:tcPr>
            <w:tcW w:w="1896" w:type="dxa"/>
            <w:tcBorders>
              <w:top w:val="single" w:sz="4" w:space="0" w:color="auto"/>
              <w:left w:val="single" w:sz="4" w:space="0" w:color="auto"/>
              <w:bottom w:val="single" w:sz="4" w:space="0" w:color="auto"/>
              <w:right w:val="single" w:sz="4" w:space="0" w:color="auto"/>
            </w:tcBorders>
            <w:vAlign w:val="center"/>
            <w:hideMark/>
          </w:tcPr>
          <w:p w14:paraId="4B6F1311"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Jaten</w:t>
            </w:r>
          </w:p>
        </w:tc>
        <w:tc>
          <w:tcPr>
            <w:tcW w:w="965" w:type="dxa"/>
            <w:tcBorders>
              <w:top w:val="single" w:sz="4" w:space="0" w:color="auto"/>
              <w:left w:val="single" w:sz="4" w:space="0" w:color="auto"/>
              <w:bottom w:val="single" w:sz="4" w:space="0" w:color="auto"/>
              <w:right w:val="single" w:sz="4" w:space="0" w:color="auto"/>
            </w:tcBorders>
            <w:vAlign w:val="center"/>
            <w:hideMark/>
          </w:tcPr>
          <w:p w14:paraId="7F3B3FC0"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7.66</w:t>
            </w:r>
          </w:p>
        </w:tc>
        <w:tc>
          <w:tcPr>
            <w:tcW w:w="1071" w:type="dxa"/>
            <w:tcBorders>
              <w:top w:val="single" w:sz="4" w:space="0" w:color="auto"/>
              <w:left w:val="single" w:sz="4" w:space="0" w:color="auto"/>
              <w:bottom w:val="single" w:sz="4" w:space="0" w:color="auto"/>
              <w:right w:val="single" w:sz="4" w:space="0" w:color="auto"/>
            </w:tcBorders>
            <w:vAlign w:val="center"/>
            <w:hideMark/>
          </w:tcPr>
          <w:p w14:paraId="1F099B05"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4.56</w:t>
            </w:r>
          </w:p>
        </w:tc>
        <w:tc>
          <w:tcPr>
            <w:tcW w:w="1088" w:type="dxa"/>
            <w:tcBorders>
              <w:top w:val="single" w:sz="4" w:space="0" w:color="auto"/>
              <w:left w:val="single" w:sz="4" w:space="0" w:color="auto"/>
              <w:bottom w:val="single" w:sz="4" w:space="0" w:color="auto"/>
              <w:right w:val="single" w:sz="4" w:space="0" w:color="auto"/>
            </w:tcBorders>
            <w:vAlign w:val="center"/>
            <w:hideMark/>
          </w:tcPr>
          <w:p w14:paraId="4E8CC271"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4" w:space="0" w:color="auto"/>
              <w:left w:val="single" w:sz="4" w:space="0" w:color="auto"/>
              <w:bottom w:val="single" w:sz="4" w:space="0" w:color="auto"/>
              <w:right w:val="single" w:sz="4" w:space="0" w:color="auto"/>
            </w:tcBorders>
            <w:vAlign w:val="center"/>
            <w:hideMark/>
          </w:tcPr>
          <w:p w14:paraId="090C48AA"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3.10</w:t>
            </w:r>
          </w:p>
        </w:tc>
        <w:tc>
          <w:tcPr>
            <w:tcW w:w="1071" w:type="dxa"/>
            <w:tcBorders>
              <w:top w:val="single" w:sz="4" w:space="0" w:color="auto"/>
              <w:left w:val="single" w:sz="4" w:space="0" w:color="auto"/>
              <w:bottom w:val="single" w:sz="4" w:space="0" w:color="auto"/>
              <w:right w:val="single" w:sz="4" w:space="0" w:color="auto"/>
            </w:tcBorders>
            <w:vAlign w:val="center"/>
            <w:hideMark/>
          </w:tcPr>
          <w:p w14:paraId="374C4C8B"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0.00</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14:paraId="05213F79"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0.00</w:t>
            </w:r>
          </w:p>
        </w:tc>
        <w:tc>
          <w:tcPr>
            <w:tcW w:w="1476" w:type="dxa"/>
            <w:tcBorders>
              <w:top w:val="single" w:sz="4" w:space="0" w:color="auto"/>
              <w:left w:val="single" w:sz="4" w:space="0" w:color="auto"/>
              <w:bottom w:val="single" w:sz="4" w:space="0" w:color="auto"/>
              <w:right w:val="single" w:sz="4" w:space="0" w:color="auto"/>
            </w:tcBorders>
            <w:vAlign w:val="center"/>
            <w:hideMark/>
          </w:tcPr>
          <w:p w14:paraId="1F216E41" w14:textId="77777777" w:rsidR="00EC0BDF" w:rsidRPr="004478A4" w:rsidRDefault="00EC0BDF" w:rsidP="00EC0BDF">
            <w:pPr>
              <w:spacing w:line="320" w:lineRule="exact"/>
              <w:jc w:val="center"/>
              <w:rPr>
                <w:rFonts w:ascii="Arial" w:hAnsi="Arial" w:cs="Arial"/>
                <w:color w:val="000000"/>
              </w:rPr>
            </w:pPr>
            <w:r w:rsidRPr="004478A4">
              <w:rPr>
                <w:rFonts w:ascii="Arial" w:hAnsi="Arial" w:cs="Arial"/>
                <w:color w:val="000000"/>
              </w:rPr>
              <w:t>7,66</w:t>
            </w:r>
          </w:p>
        </w:tc>
      </w:tr>
      <w:tr w:rsidR="00F55D63" w:rsidRPr="00F55D63" w14:paraId="19862138" w14:textId="77777777" w:rsidTr="00EC0BDF">
        <w:trPr>
          <w:trHeight w:val="499"/>
        </w:trPr>
        <w:tc>
          <w:tcPr>
            <w:tcW w:w="507" w:type="dxa"/>
            <w:tcBorders>
              <w:top w:val="single" w:sz="4" w:space="0" w:color="auto"/>
              <w:left w:val="single" w:sz="8" w:space="0" w:color="auto"/>
              <w:bottom w:val="single" w:sz="8" w:space="0" w:color="auto"/>
              <w:right w:val="single" w:sz="8" w:space="0" w:color="auto"/>
            </w:tcBorders>
            <w:vAlign w:val="center"/>
            <w:hideMark/>
          </w:tcPr>
          <w:p w14:paraId="7A109C6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6</w:t>
            </w:r>
          </w:p>
        </w:tc>
        <w:tc>
          <w:tcPr>
            <w:tcW w:w="1896" w:type="dxa"/>
            <w:tcBorders>
              <w:top w:val="single" w:sz="4" w:space="0" w:color="auto"/>
              <w:left w:val="nil"/>
              <w:bottom w:val="single" w:sz="8" w:space="0" w:color="auto"/>
              <w:right w:val="single" w:sz="8" w:space="0" w:color="auto"/>
            </w:tcBorders>
            <w:vAlign w:val="center"/>
            <w:hideMark/>
          </w:tcPr>
          <w:p w14:paraId="6A4D0930"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Jati</w:t>
            </w:r>
          </w:p>
        </w:tc>
        <w:tc>
          <w:tcPr>
            <w:tcW w:w="965" w:type="dxa"/>
            <w:tcBorders>
              <w:top w:val="single" w:sz="4" w:space="0" w:color="auto"/>
              <w:left w:val="nil"/>
              <w:bottom w:val="single" w:sz="8" w:space="0" w:color="auto"/>
              <w:right w:val="single" w:sz="8" w:space="0" w:color="auto"/>
            </w:tcBorders>
            <w:vAlign w:val="center"/>
            <w:hideMark/>
          </w:tcPr>
          <w:p w14:paraId="2866545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3.86</w:t>
            </w:r>
          </w:p>
        </w:tc>
        <w:tc>
          <w:tcPr>
            <w:tcW w:w="1071" w:type="dxa"/>
            <w:tcBorders>
              <w:top w:val="single" w:sz="4" w:space="0" w:color="auto"/>
              <w:left w:val="nil"/>
              <w:bottom w:val="single" w:sz="8" w:space="0" w:color="auto"/>
              <w:right w:val="single" w:sz="8" w:space="0" w:color="auto"/>
            </w:tcBorders>
            <w:vAlign w:val="center"/>
            <w:hideMark/>
          </w:tcPr>
          <w:p w14:paraId="78BDBE7A"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single" w:sz="4" w:space="0" w:color="auto"/>
              <w:left w:val="nil"/>
              <w:bottom w:val="single" w:sz="8" w:space="0" w:color="auto"/>
              <w:right w:val="single" w:sz="8" w:space="0" w:color="auto"/>
            </w:tcBorders>
            <w:vAlign w:val="center"/>
            <w:hideMark/>
          </w:tcPr>
          <w:p w14:paraId="224155B8"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4" w:space="0" w:color="auto"/>
              <w:left w:val="nil"/>
              <w:bottom w:val="single" w:sz="8" w:space="0" w:color="auto"/>
              <w:right w:val="single" w:sz="8" w:space="0" w:color="auto"/>
            </w:tcBorders>
            <w:vAlign w:val="center"/>
            <w:hideMark/>
          </w:tcPr>
          <w:p w14:paraId="3F82300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3.86</w:t>
            </w:r>
          </w:p>
        </w:tc>
        <w:tc>
          <w:tcPr>
            <w:tcW w:w="1071" w:type="dxa"/>
            <w:tcBorders>
              <w:top w:val="single" w:sz="4" w:space="0" w:color="auto"/>
              <w:left w:val="nil"/>
              <w:bottom w:val="single" w:sz="8" w:space="0" w:color="auto"/>
              <w:right w:val="single" w:sz="8" w:space="0" w:color="auto"/>
            </w:tcBorders>
            <w:vAlign w:val="center"/>
            <w:hideMark/>
          </w:tcPr>
          <w:p w14:paraId="0078B77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4" w:space="0" w:color="auto"/>
              <w:left w:val="nil"/>
              <w:bottom w:val="single" w:sz="8" w:space="0" w:color="auto"/>
              <w:right w:val="nil"/>
            </w:tcBorders>
            <w:vAlign w:val="center"/>
            <w:hideMark/>
          </w:tcPr>
          <w:p w14:paraId="3222F19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4" w:space="0" w:color="auto"/>
              <w:left w:val="nil"/>
              <w:bottom w:val="single" w:sz="8" w:space="0" w:color="auto"/>
              <w:right w:val="single" w:sz="8" w:space="0" w:color="auto"/>
            </w:tcBorders>
            <w:vAlign w:val="center"/>
          </w:tcPr>
          <w:p w14:paraId="019A67BA" w14:textId="77777777" w:rsidR="00F55D63" w:rsidRPr="004478A4" w:rsidRDefault="00F55D63" w:rsidP="00EC0BDF">
            <w:pPr>
              <w:spacing w:line="320" w:lineRule="exact"/>
              <w:jc w:val="center"/>
              <w:rPr>
                <w:rFonts w:ascii="Arial" w:hAnsi="Arial" w:cs="Arial"/>
                <w:color w:val="000000"/>
              </w:rPr>
            </w:pPr>
          </w:p>
        </w:tc>
        <w:tc>
          <w:tcPr>
            <w:tcW w:w="1476" w:type="dxa"/>
            <w:tcBorders>
              <w:top w:val="single" w:sz="4" w:space="0" w:color="auto"/>
              <w:left w:val="single" w:sz="8" w:space="0" w:color="auto"/>
              <w:bottom w:val="single" w:sz="8" w:space="0" w:color="auto"/>
              <w:right w:val="single" w:sz="8" w:space="0" w:color="auto"/>
            </w:tcBorders>
            <w:vAlign w:val="center"/>
            <w:hideMark/>
          </w:tcPr>
          <w:p w14:paraId="1B8A08F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3,86</w:t>
            </w:r>
          </w:p>
        </w:tc>
      </w:tr>
      <w:tr w:rsidR="00F55D63" w:rsidRPr="00F55D63" w14:paraId="5AFC64E6"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49B51AE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7</w:t>
            </w:r>
          </w:p>
        </w:tc>
        <w:tc>
          <w:tcPr>
            <w:tcW w:w="1896" w:type="dxa"/>
            <w:tcBorders>
              <w:top w:val="nil"/>
              <w:left w:val="nil"/>
              <w:bottom w:val="single" w:sz="8" w:space="0" w:color="auto"/>
              <w:right w:val="single" w:sz="8" w:space="0" w:color="auto"/>
            </w:tcBorders>
            <w:vAlign w:val="center"/>
            <w:hideMark/>
          </w:tcPr>
          <w:p w14:paraId="43D5637C"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Ngringo</w:t>
            </w:r>
            <w:proofErr w:type="spellEnd"/>
          </w:p>
        </w:tc>
        <w:tc>
          <w:tcPr>
            <w:tcW w:w="965" w:type="dxa"/>
            <w:tcBorders>
              <w:top w:val="nil"/>
              <w:left w:val="nil"/>
              <w:bottom w:val="single" w:sz="8" w:space="0" w:color="auto"/>
              <w:right w:val="single" w:sz="8" w:space="0" w:color="auto"/>
            </w:tcBorders>
            <w:vAlign w:val="center"/>
            <w:hideMark/>
          </w:tcPr>
          <w:p w14:paraId="6C5670E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4.12</w:t>
            </w:r>
          </w:p>
        </w:tc>
        <w:tc>
          <w:tcPr>
            <w:tcW w:w="1071" w:type="dxa"/>
            <w:tcBorders>
              <w:top w:val="nil"/>
              <w:left w:val="nil"/>
              <w:bottom w:val="single" w:sz="8" w:space="0" w:color="auto"/>
              <w:right w:val="single" w:sz="8" w:space="0" w:color="auto"/>
            </w:tcBorders>
            <w:vAlign w:val="center"/>
            <w:hideMark/>
          </w:tcPr>
          <w:p w14:paraId="4B361420"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74AEF11B"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76647EB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085DE729"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1579B7AF" w14:textId="77777777" w:rsidR="00F55D63" w:rsidRPr="004478A4" w:rsidRDefault="00F55D63" w:rsidP="00EC0BDF">
            <w:pPr>
              <w:spacing w:line="320" w:lineRule="exact"/>
              <w:jc w:val="center"/>
              <w:rPr>
                <w:rFonts w:ascii="Arial" w:hAnsi="Arial" w:cs="Arial"/>
              </w:rPr>
            </w:pPr>
            <w:r w:rsidRPr="004478A4">
              <w:rPr>
                <w:rFonts w:ascii="Arial" w:hAnsi="Arial" w:cs="Arial"/>
              </w:rPr>
              <w:t>1,12</w:t>
            </w:r>
          </w:p>
        </w:tc>
        <w:tc>
          <w:tcPr>
            <w:tcW w:w="299" w:type="dxa"/>
            <w:tcBorders>
              <w:top w:val="single" w:sz="8" w:space="0" w:color="auto"/>
              <w:left w:val="nil"/>
              <w:bottom w:val="single" w:sz="8" w:space="0" w:color="auto"/>
              <w:right w:val="single" w:sz="8" w:space="0" w:color="auto"/>
            </w:tcBorders>
            <w:vAlign w:val="center"/>
          </w:tcPr>
          <w:p w14:paraId="7988795B" w14:textId="77777777" w:rsidR="00F55D63" w:rsidRPr="004478A4" w:rsidRDefault="00F55D63" w:rsidP="00EC0BDF">
            <w:pPr>
              <w:spacing w:line="320" w:lineRule="exact"/>
              <w:jc w:val="center"/>
              <w:rPr>
                <w:rFonts w:ascii="Arial" w:hAnsi="Arial" w:cs="Arial"/>
              </w:rPr>
            </w:pPr>
          </w:p>
        </w:tc>
        <w:tc>
          <w:tcPr>
            <w:tcW w:w="1476" w:type="dxa"/>
            <w:tcBorders>
              <w:top w:val="nil"/>
              <w:left w:val="single" w:sz="8" w:space="0" w:color="auto"/>
              <w:bottom w:val="single" w:sz="8" w:space="0" w:color="auto"/>
              <w:right w:val="single" w:sz="8" w:space="0" w:color="auto"/>
            </w:tcBorders>
            <w:vAlign w:val="center"/>
            <w:hideMark/>
          </w:tcPr>
          <w:p w14:paraId="03A48E86" w14:textId="77777777" w:rsidR="00F55D63" w:rsidRPr="004478A4" w:rsidRDefault="00F55D63" w:rsidP="00EC0BDF">
            <w:pPr>
              <w:spacing w:line="320" w:lineRule="exact"/>
              <w:jc w:val="center"/>
              <w:rPr>
                <w:rFonts w:ascii="Arial" w:hAnsi="Arial" w:cs="Arial"/>
              </w:rPr>
            </w:pPr>
            <w:r w:rsidRPr="004478A4">
              <w:rPr>
                <w:rFonts w:ascii="Arial" w:hAnsi="Arial" w:cs="Arial"/>
              </w:rPr>
              <w:t>1,12</w:t>
            </w:r>
          </w:p>
        </w:tc>
      </w:tr>
      <w:tr w:rsidR="00F55D63" w:rsidRPr="00F55D63" w14:paraId="28C3FDB0"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1FB7AA91"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8</w:t>
            </w:r>
          </w:p>
        </w:tc>
        <w:tc>
          <w:tcPr>
            <w:tcW w:w="1896" w:type="dxa"/>
            <w:tcBorders>
              <w:top w:val="nil"/>
              <w:left w:val="nil"/>
              <w:bottom w:val="single" w:sz="8" w:space="0" w:color="auto"/>
              <w:right w:val="single" w:sz="8" w:space="0" w:color="auto"/>
            </w:tcBorders>
            <w:vAlign w:val="center"/>
            <w:hideMark/>
          </w:tcPr>
          <w:p w14:paraId="64173C70"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Delingan</w:t>
            </w:r>
            <w:proofErr w:type="spellEnd"/>
          </w:p>
        </w:tc>
        <w:tc>
          <w:tcPr>
            <w:tcW w:w="965" w:type="dxa"/>
            <w:tcBorders>
              <w:top w:val="nil"/>
              <w:left w:val="nil"/>
              <w:bottom w:val="single" w:sz="8" w:space="0" w:color="auto"/>
              <w:right w:val="single" w:sz="8" w:space="0" w:color="auto"/>
            </w:tcBorders>
            <w:vAlign w:val="center"/>
            <w:hideMark/>
          </w:tcPr>
          <w:p w14:paraId="6A7684A1"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3.52</w:t>
            </w:r>
          </w:p>
        </w:tc>
        <w:tc>
          <w:tcPr>
            <w:tcW w:w="1071" w:type="dxa"/>
            <w:tcBorders>
              <w:top w:val="nil"/>
              <w:left w:val="nil"/>
              <w:bottom w:val="single" w:sz="8" w:space="0" w:color="auto"/>
              <w:right w:val="single" w:sz="8" w:space="0" w:color="auto"/>
            </w:tcBorders>
            <w:vAlign w:val="center"/>
            <w:hideMark/>
          </w:tcPr>
          <w:p w14:paraId="5FCAFC90"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0948059F"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2B0C480E"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2.52</w:t>
            </w:r>
          </w:p>
        </w:tc>
        <w:tc>
          <w:tcPr>
            <w:tcW w:w="1071" w:type="dxa"/>
            <w:tcBorders>
              <w:top w:val="nil"/>
              <w:left w:val="nil"/>
              <w:bottom w:val="single" w:sz="8" w:space="0" w:color="auto"/>
              <w:right w:val="single" w:sz="8" w:space="0" w:color="auto"/>
            </w:tcBorders>
            <w:vAlign w:val="center"/>
            <w:hideMark/>
          </w:tcPr>
          <w:p w14:paraId="113509C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1.00</w:t>
            </w:r>
          </w:p>
        </w:tc>
        <w:tc>
          <w:tcPr>
            <w:tcW w:w="1071" w:type="dxa"/>
            <w:tcBorders>
              <w:top w:val="single" w:sz="8" w:space="0" w:color="auto"/>
              <w:left w:val="nil"/>
              <w:bottom w:val="single" w:sz="8" w:space="0" w:color="auto"/>
              <w:right w:val="nil"/>
            </w:tcBorders>
            <w:vAlign w:val="center"/>
            <w:hideMark/>
          </w:tcPr>
          <w:p w14:paraId="3AC4856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203DF0FF"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03532BC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3,52</w:t>
            </w:r>
          </w:p>
        </w:tc>
      </w:tr>
      <w:tr w:rsidR="00F55D63" w:rsidRPr="00F55D63" w14:paraId="6E185DA8"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01E814D9"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9</w:t>
            </w:r>
          </w:p>
        </w:tc>
        <w:tc>
          <w:tcPr>
            <w:tcW w:w="1896" w:type="dxa"/>
            <w:tcBorders>
              <w:top w:val="nil"/>
              <w:left w:val="nil"/>
              <w:bottom w:val="single" w:sz="8" w:space="0" w:color="auto"/>
              <w:right w:val="single" w:sz="8" w:space="0" w:color="auto"/>
            </w:tcBorders>
            <w:vAlign w:val="center"/>
            <w:hideMark/>
          </w:tcPr>
          <w:p w14:paraId="3F746D06"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Gayamdompo</w:t>
            </w:r>
            <w:proofErr w:type="spellEnd"/>
          </w:p>
        </w:tc>
        <w:tc>
          <w:tcPr>
            <w:tcW w:w="965" w:type="dxa"/>
            <w:tcBorders>
              <w:top w:val="nil"/>
              <w:left w:val="nil"/>
              <w:bottom w:val="single" w:sz="8" w:space="0" w:color="auto"/>
              <w:right w:val="single" w:sz="8" w:space="0" w:color="auto"/>
            </w:tcBorders>
            <w:vAlign w:val="center"/>
            <w:hideMark/>
          </w:tcPr>
          <w:p w14:paraId="70874EC1"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5.57</w:t>
            </w:r>
          </w:p>
        </w:tc>
        <w:tc>
          <w:tcPr>
            <w:tcW w:w="1071" w:type="dxa"/>
            <w:tcBorders>
              <w:top w:val="nil"/>
              <w:left w:val="nil"/>
              <w:bottom w:val="single" w:sz="8" w:space="0" w:color="auto"/>
              <w:right w:val="single" w:sz="8" w:space="0" w:color="auto"/>
            </w:tcBorders>
            <w:vAlign w:val="center"/>
            <w:hideMark/>
          </w:tcPr>
          <w:p w14:paraId="11E52F3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2050F01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5.57</w:t>
            </w:r>
          </w:p>
        </w:tc>
        <w:tc>
          <w:tcPr>
            <w:tcW w:w="1071" w:type="dxa"/>
            <w:tcBorders>
              <w:top w:val="nil"/>
              <w:left w:val="nil"/>
              <w:bottom w:val="single" w:sz="8" w:space="0" w:color="auto"/>
              <w:right w:val="single" w:sz="8" w:space="0" w:color="auto"/>
            </w:tcBorders>
            <w:vAlign w:val="center"/>
            <w:hideMark/>
          </w:tcPr>
          <w:p w14:paraId="5C16F15A"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7735EB79"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6A9782BB"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517F30DA"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1781EAC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5,57</w:t>
            </w:r>
          </w:p>
        </w:tc>
      </w:tr>
      <w:tr w:rsidR="00F55D63" w:rsidRPr="00F55D63" w14:paraId="4F53D71B"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37CDEAEC"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10</w:t>
            </w:r>
          </w:p>
        </w:tc>
        <w:tc>
          <w:tcPr>
            <w:tcW w:w="1896" w:type="dxa"/>
            <w:tcBorders>
              <w:top w:val="nil"/>
              <w:left w:val="nil"/>
              <w:bottom w:val="single" w:sz="8" w:space="0" w:color="auto"/>
              <w:right w:val="single" w:sz="8" w:space="0" w:color="auto"/>
            </w:tcBorders>
            <w:vAlign w:val="center"/>
            <w:hideMark/>
          </w:tcPr>
          <w:p w14:paraId="71BA20FF"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Gedong</w:t>
            </w:r>
            <w:proofErr w:type="spellEnd"/>
          </w:p>
        </w:tc>
        <w:tc>
          <w:tcPr>
            <w:tcW w:w="965" w:type="dxa"/>
            <w:tcBorders>
              <w:top w:val="nil"/>
              <w:left w:val="nil"/>
              <w:bottom w:val="single" w:sz="8" w:space="0" w:color="auto"/>
              <w:right w:val="single" w:sz="8" w:space="0" w:color="auto"/>
            </w:tcBorders>
            <w:vAlign w:val="center"/>
            <w:hideMark/>
          </w:tcPr>
          <w:p w14:paraId="0C90B87F"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2.74</w:t>
            </w:r>
          </w:p>
        </w:tc>
        <w:tc>
          <w:tcPr>
            <w:tcW w:w="1071" w:type="dxa"/>
            <w:tcBorders>
              <w:top w:val="nil"/>
              <w:left w:val="nil"/>
              <w:bottom w:val="single" w:sz="8" w:space="0" w:color="auto"/>
              <w:right w:val="single" w:sz="8" w:space="0" w:color="auto"/>
            </w:tcBorders>
            <w:vAlign w:val="center"/>
            <w:hideMark/>
          </w:tcPr>
          <w:p w14:paraId="27029C4E"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2A3330B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08E0577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0.12</w:t>
            </w:r>
          </w:p>
        </w:tc>
        <w:tc>
          <w:tcPr>
            <w:tcW w:w="1071" w:type="dxa"/>
            <w:tcBorders>
              <w:top w:val="nil"/>
              <w:left w:val="nil"/>
              <w:bottom w:val="single" w:sz="8" w:space="0" w:color="auto"/>
              <w:right w:val="single" w:sz="8" w:space="0" w:color="auto"/>
            </w:tcBorders>
            <w:vAlign w:val="center"/>
            <w:hideMark/>
          </w:tcPr>
          <w:p w14:paraId="21881D31"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7DD493AC"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5F323A7F"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24FB14A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r>
      <w:tr w:rsidR="00F55D63" w:rsidRPr="00F55D63" w14:paraId="53B0772A"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5E70067E"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11</w:t>
            </w:r>
          </w:p>
        </w:tc>
        <w:tc>
          <w:tcPr>
            <w:tcW w:w="1896" w:type="dxa"/>
            <w:tcBorders>
              <w:top w:val="nil"/>
              <w:left w:val="nil"/>
              <w:bottom w:val="single" w:sz="8" w:space="0" w:color="auto"/>
              <w:right w:val="single" w:sz="8" w:space="0" w:color="auto"/>
            </w:tcBorders>
            <w:vAlign w:val="center"/>
            <w:hideMark/>
          </w:tcPr>
          <w:p w14:paraId="0AB5E7E5"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Karanganyar</w:t>
            </w:r>
            <w:proofErr w:type="spellEnd"/>
          </w:p>
        </w:tc>
        <w:tc>
          <w:tcPr>
            <w:tcW w:w="965" w:type="dxa"/>
            <w:tcBorders>
              <w:top w:val="nil"/>
              <w:left w:val="nil"/>
              <w:bottom w:val="single" w:sz="8" w:space="0" w:color="auto"/>
              <w:right w:val="single" w:sz="8" w:space="0" w:color="auto"/>
            </w:tcBorders>
            <w:vAlign w:val="center"/>
            <w:hideMark/>
          </w:tcPr>
          <w:p w14:paraId="7F8DE0AE"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2.07</w:t>
            </w:r>
          </w:p>
        </w:tc>
        <w:tc>
          <w:tcPr>
            <w:tcW w:w="1071" w:type="dxa"/>
            <w:tcBorders>
              <w:top w:val="nil"/>
              <w:left w:val="nil"/>
              <w:bottom w:val="single" w:sz="8" w:space="0" w:color="auto"/>
              <w:right w:val="single" w:sz="8" w:space="0" w:color="auto"/>
            </w:tcBorders>
            <w:vAlign w:val="center"/>
            <w:hideMark/>
          </w:tcPr>
          <w:p w14:paraId="00F15EAA"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2.07</w:t>
            </w:r>
          </w:p>
        </w:tc>
        <w:tc>
          <w:tcPr>
            <w:tcW w:w="1088" w:type="dxa"/>
            <w:tcBorders>
              <w:top w:val="nil"/>
              <w:left w:val="nil"/>
              <w:bottom w:val="single" w:sz="8" w:space="0" w:color="auto"/>
              <w:right w:val="single" w:sz="8" w:space="0" w:color="auto"/>
            </w:tcBorders>
            <w:vAlign w:val="center"/>
            <w:hideMark/>
          </w:tcPr>
          <w:p w14:paraId="46C93F2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31889921"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606763BF"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796A91A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08623911"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3B33F7A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2,07</w:t>
            </w:r>
          </w:p>
        </w:tc>
      </w:tr>
      <w:tr w:rsidR="00F55D63" w:rsidRPr="00F55D63" w14:paraId="1C9D0493"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33D87A9F"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12</w:t>
            </w:r>
          </w:p>
        </w:tc>
        <w:tc>
          <w:tcPr>
            <w:tcW w:w="1896" w:type="dxa"/>
            <w:tcBorders>
              <w:top w:val="nil"/>
              <w:left w:val="nil"/>
              <w:bottom w:val="single" w:sz="8" w:space="0" w:color="auto"/>
              <w:right w:val="single" w:sz="8" w:space="0" w:color="auto"/>
            </w:tcBorders>
            <w:vAlign w:val="center"/>
            <w:hideMark/>
          </w:tcPr>
          <w:p w14:paraId="12E502FA"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Lalung</w:t>
            </w:r>
            <w:proofErr w:type="spellEnd"/>
          </w:p>
        </w:tc>
        <w:tc>
          <w:tcPr>
            <w:tcW w:w="965" w:type="dxa"/>
            <w:tcBorders>
              <w:top w:val="nil"/>
              <w:left w:val="nil"/>
              <w:bottom w:val="single" w:sz="8" w:space="0" w:color="auto"/>
              <w:right w:val="single" w:sz="8" w:space="0" w:color="auto"/>
            </w:tcBorders>
            <w:vAlign w:val="center"/>
            <w:hideMark/>
          </w:tcPr>
          <w:p w14:paraId="76AFE2CB"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3.09</w:t>
            </w:r>
          </w:p>
        </w:tc>
        <w:tc>
          <w:tcPr>
            <w:tcW w:w="1071" w:type="dxa"/>
            <w:tcBorders>
              <w:top w:val="nil"/>
              <w:left w:val="nil"/>
              <w:bottom w:val="single" w:sz="8" w:space="0" w:color="auto"/>
              <w:right w:val="single" w:sz="8" w:space="0" w:color="auto"/>
            </w:tcBorders>
            <w:vAlign w:val="center"/>
            <w:hideMark/>
          </w:tcPr>
          <w:p w14:paraId="549C8BDE"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14AEA2E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0AAB8CC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3.09</w:t>
            </w:r>
          </w:p>
        </w:tc>
        <w:tc>
          <w:tcPr>
            <w:tcW w:w="1071" w:type="dxa"/>
            <w:tcBorders>
              <w:top w:val="nil"/>
              <w:left w:val="nil"/>
              <w:bottom w:val="single" w:sz="8" w:space="0" w:color="auto"/>
              <w:right w:val="single" w:sz="8" w:space="0" w:color="auto"/>
            </w:tcBorders>
            <w:vAlign w:val="center"/>
            <w:hideMark/>
          </w:tcPr>
          <w:p w14:paraId="7244452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401D85A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479CBF51"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63645EF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3,09</w:t>
            </w:r>
          </w:p>
        </w:tc>
      </w:tr>
      <w:tr w:rsidR="00F55D63" w:rsidRPr="00F55D63" w14:paraId="23B5714F"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4EC54E1F"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13</w:t>
            </w:r>
          </w:p>
        </w:tc>
        <w:tc>
          <w:tcPr>
            <w:tcW w:w="1896" w:type="dxa"/>
            <w:tcBorders>
              <w:top w:val="nil"/>
              <w:left w:val="nil"/>
              <w:bottom w:val="single" w:sz="8" w:space="0" w:color="auto"/>
              <w:right w:val="single" w:sz="8" w:space="0" w:color="auto"/>
            </w:tcBorders>
            <w:vAlign w:val="center"/>
            <w:hideMark/>
          </w:tcPr>
          <w:p w14:paraId="0252E97C"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Popongan</w:t>
            </w:r>
            <w:proofErr w:type="spellEnd"/>
          </w:p>
        </w:tc>
        <w:tc>
          <w:tcPr>
            <w:tcW w:w="965" w:type="dxa"/>
            <w:tcBorders>
              <w:top w:val="nil"/>
              <w:left w:val="nil"/>
              <w:bottom w:val="single" w:sz="8" w:space="0" w:color="auto"/>
              <w:right w:val="single" w:sz="8" w:space="0" w:color="auto"/>
            </w:tcBorders>
            <w:vAlign w:val="center"/>
            <w:hideMark/>
          </w:tcPr>
          <w:p w14:paraId="41D3F4F1"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2.22</w:t>
            </w:r>
          </w:p>
        </w:tc>
        <w:tc>
          <w:tcPr>
            <w:tcW w:w="1071" w:type="dxa"/>
            <w:tcBorders>
              <w:top w:val="nil"/>
              <w:left w:val="nil"/>
              <w:bottom w:val="single" w:sz="8" w:space="0" w:color="auto"/>
              <w:right w:val="single" w:sz="8" w:space="0" w:color="auto"/>
            </w:tcBorders>
            <w:vAlign w:val="center"/>
            <w:hideMark/>
          </w:tcPr>
          <w:p w14:paraId="7B68928C"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75CB034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08490BAB"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2.22</w:t>
            </w:r>
          </w:p>
        </w:tc>
        <w:tc>
          <w:tcPr>
            <w:tcW w:w="1071" w:type="dxa"/>
            <w:tcBorders>
              <w:top w:val="nil"/>
              <w:left w:val="nil"/>
              <w:bottom w:val="single" w:sz="8" w:space="0" w:color="auto"/>
              <w:right w:val="single" w:sz="8" w:space="0" w:color="auto"/>
            </w:tcBorders>
            <w:vAlign w:val="center"/>
            <w:hideMark/>
          </w:tcPr>
          <w:p w14:paraId="75514901"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4A6A99CF"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769B6A25"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43440660"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2,22</w:t>
            </w:r>
          </w:p>
        </w:tc>
      </w:tr>
      <w:tr w:rsidR="00F55D63" w:rsidRPr="00F55D63" w14:paraId="4C51386C"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02C8B4C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14</w:t>
            </w:r>
          </w:p>
        </w:tc>
        <w:tc>
          <w:tcPr>
            <w:tcW w:w="1896" w:type="dxa"/>
            <w:tcBorders>
              <w:top w:val="nil"/>
              <w:left w:val="nil"/>
              <w:bottom w:val="single" w:sz="8" w:space="0" w:color="auto"/>
              <w:right w:val="single" w:sz="8" w:space="0" w:color="auto"/>
            </w:tcBorders>
            <w:vAlign w:val="center"/>
            <w:hideMark/>
          </w:tcPr>
          <w:p w14:paraId="68CBD7EF"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Banjarharjo</w:t>
            </w:r>
            <w:proofErr w:type="spellEnd"/>
          </w:p>
        </w:tc>
        <w:tc>
          <w:tcPr>
            <w:tcW w:w="965" w:type="dxa"/>
            <w:tcBorders>
              <w:top w:val="nil"/>
              <w:left w:val="nil"/>
              <w:bottom w:val="single" w:sz="8" w:space="0" w:color="auto"/>
              <w:right w:val="single" w:sz="8" w:space="0" w:color="auto"/>
            </w:tcBorders>
            <w:vAlign w:val="center"/>
            <w:hideMark/>
          </w:tcPr>
          <w:p w14:paraId="6F27DB0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13.27</w:t>
            </w:r>
          </w:p>
        </w:tc>
        <w:tc>
          <w:tcPr>
            <w:tcW w:w="1071" w:type="dxa"/>
            <w:tcBorders>
              <w:top w:val="nil"/>
              <w:left w:val="nil"/>
              <w:bottom w:val="single" w:sz="8" w:space="0" w:color="auto"/>
              <w:right w:val="single" w:sz="8" w:space="0" w:color="auto"/>
            </w:tcBorders>
            <w:vAlign w:val="center"/>
            <w:hideMark/>
          </w:tcPr>
          <w:p w14:paraId="670A2E9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0CA99CA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1,00</w:t>
            </w:r>
          </w:p>
        </w:tc>
        <w:tc>
          <w:tcPr>
            <w:tcW w:w="1071" w:type="dxa"/>
            <w:tcBorders>
              <w:top w:val="nil"/>
              <w:left w:val="nil"/>
              <w:bottom w:val="single" w:sz="8" w:space="0" w:color="auto"/>
              <w:right w:val="single" w:sz="8" w:space="0" w:color="auto"/>
            </w:tcBorders>
            <w:vAlign w:val="center"/>
            <w:hideMark/>
          </w:tcPr>
          <w:p w14:paraId="61EAEDE2"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0CB4DAAF"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1,25</w:t>
            </w:r>
          </w:p>
        </w:tc>
        <w:tc>
          <w:tcPr>
            <w:tcW w:w="1071" w:type="dxa"/>
            <w:tcBorders>
              <w:top w:val="single" w:sz="8" w:space="0" w:color="auto"/>
              <w:left w:val="nil"/>
              <w:bottom w:val="single" w:sz="8" w:space="0" w:color="auto"/>
              <w:right w:val="nil"/>
            </w:tcBorders>
            <w:vAlign w:val="center"/>
            <w:hideMark/>
          </w:tcPr>
          <w:p w14:paraId="11362E6A" w14:textId="77777777" w:rsidR="00F55D63" w:rsidRPr="004478A4" w:rsidRDefault="00F55D63" w:rsidP="00EC0BDF">
            <w:pPr>
              <w:spacing w:line="320" w:lineRule="exact"/>
              <w:jc w:val="center"/>
              <w:rPr>
                <w:rFonts w:ascii="Arial" w:hAnsi="Arial" w:cs="Arial"/>
              </w:rPr>
            </w:pPr>
            <w:r w:rsidRPr="004478A4">
              <w:rPr>
                <w:rFonts w:ascii="Arial" w:hAnsi="Arial" w:cs="Arial"/>
              </w:rPr>
              <w:t>1,3</w:t>
            </w:r>
          </w:p>
        </w:tc>
        <w:tc>
          <w:tcPr>
            <w:tcW w:w="299" w:type="dxa"/>
            <w:tcBorders>
              <w:top w:val="single" w:sz="8" w:space="0" w:color="auto"/>
              <w:left w:val="nil"/>
              <w:bottom w:val="single" w:sz="8" w:space="0" w:color="auto"/>
              <w:right w:val="single" w:sz="8" w:space="0" w:color="auto"/>
            </w:tcBorders>
            <w:vAlign w:val="center"/>
          </w:tcPr>
          <w:p w14:paraId="669F4CE1" w14:textId="77777777" w:rsidR="00F55D63" w:rsidRPr="004478A4" w:rsidRDefault="00F55D63" w:rsidP="00EC0BDF">
            <w:pPr>
              <w:spacing w:line="320" w:lineRule="exact"/>
              <w:jc w:val="center"/>
              <w:rPr>
                <w:rFonts w:ascii="Arial" w:hAnsi="Arial" w:cs="Arial"/>
              </w:rPr>
            </w:pPr>
          </w:p>
        </w:tc>
        <w:tc>
          <w:tcPr>
            <w:tcW w:w="1476" w:type="dxa"/>
            <w:tcBorders>
              <w:top w:val="nil"/>
              <w:left w:val="single" w:sz="8" w:space="0" w:color="auto"/>
              <w:bottom w:val="single" w:sz="8" w:space="0" w:color="auto"/>
              <w:right w:val="single" w:sz="8" w:space="0" w:color="auto"/>
            </w:tcBorders>
            <w:vAlign w:val="center"/>
            <w:hideMark/>
          </w:tcPr>
          <w:p w14:paraId="085552AC" w14:textId="77777777" w:rsidR="00F55D63" w:rsidRPr="004478A4" w:rsidRDefault="00F55D63" w:rsidP="00EC0BDF">
            <w:pPr>
              <w:spacing w:line="320" w:lineRule="exact"/>
              <w:jc w:val="center"/>
              <w:rPr>
                <w:rFonts w:ascii="Arial" w:hAnsi="Arial" w:cs="Arial"/>
              </w:rPr>
            </w:pPr>
            <w:r w:rsidRPr="004478A4">
              <w:rPr>
                <w:rFonts w:ascii="Arial" w:hAnsi="Arial" w:cs="Arial"/>
              </w:rPr>
              <w:t>3,55</w:t>
            </w:r>
          </w:p>
        </w:tc>
      </w:tr>
      <w:tr w:rsidR="00F55D63" w:rsidRPr="00F55D63" w14:paraId="672DE0C8"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62EE59F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15</w:t>
            </w:r>
          </w:p>
        </w:tc>
        <w:tc>
          <w:tcPr>
            <w:tcW w:w="1896" w:type="dxa"/>
            <w:tcBorders>
              <w:top w:val="nil"/>
              <w:left w:val="nil"/>
              <w:bottom w:val="single" w:sz="8" w:space="0" w:color="auto"/>
              <w:right w:val="single" w:sz="8" w:space="0" w:color="auto"/>
            </w:tcBorders>
            <w:vAlign w:val="center"/>
            <w:hideMark/>
          </w:tcPr>
          <w:p w14:paraId="6CFDD3DC"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Kaliwuluh</w:t>
            </w:r>
            <w:proofErr w:type="spellEnd"/>
          </w:p>
        </w:tc>
        <w:tc>
          <w:tcPr>
            <w:tcW w:w="965" w:type="dxa"/>
            <w:tcBorders>
              <w:top w:val="nil"/>
              <w:left w:val="nil"/>
              <w:bottom w:val="single" w:sz="8" w:space="0" w:color="auto"/>
              <w:right w:val="single" w:sz="8" w:space="0" w:color="auto"/>
            </w:tcBorders>
            <w:vAlign w:val="center"/>
            <w:hideMark/>
          </w:tcPr>
          <w:p w14:paraId="60B5802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8.66</w:t>
            </w:r>
          </w:p>
        </w:tc>
        <w:tc>
          <w:tcPr>
            <w:tcW w:w="1071" w:type="dxa"/>
            <w:tcBorders>
              <w:top w:val="nil"/>
              <w:left w:val="nil"/>
              <w:bottom w:val="single" w:sz="8" w:space="0" w:color="auto"/>
              <w:right w:val="single" w:sz="8" w:space="0" w:color="auto"/>
            </w:tcBorders>
            <w:vAlign w:val="center"/>
            <w:hideMark/>
          </w:tcPr>
          <w:p w14:paraId="2E0335DC"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4C3607E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4FD9C74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70BE44D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0.25</w:t>
            </w:r>
          </w:p>
        </w:tc>
        <w:tc>
          <w:tcPr>
            <w:tcW w:w="1071" w:type="dxa"/>
            <w:tcBorders>
              <w:top w:val="single" w:sz="8" w:space="0" w:color="auto"/>
              <w:left w:val="nil"/>
              <w:bottom w:val="single" w:sz="8" w:space="0" w:color="auto"/>
              <w:right w:val="nil"/>
            </w:tcBorders>
            <w:vAlign w:val="center"/>
            <w:hideMark/>
          </w:tcPr>
          <w:p w14:paraId="4E638402" w14:textId="77777777" w:rsidR="00F55D63" w:rsidRPr="004478A4" w:rsidRDefault="00F55D63" w:rsidP="00EC0BDF">
            <w:pPr>
              <w:spacing w:line="320" w:lineRule="exact"/>
              <w:jc w:val="center"/>
              <w:rPr>
                <w:rFonts w:ascii="Arial" w:hAnsi="Arial" w:cs="Arial"/>
              </w:rPr>
            </w:pPr>
            <w:r w:rsidRPr="004478A4">
              <w:rPr>
                <w:rFonts w:ascii="Arial" w:hAnsi="Arial" w:cs="Arial"/>
              </w:rPr>
              <w:t>0,00</w:t>
            </w:r>
          </w:p>
        </w:tc>
        <w:tc>
          <w:tcPr>
            <w:tcW w:w="299" w:type="dxa"/>
            <w:tcBorders>
              <w:top w:val="single" w:sz="8" w:space="0" w:color="auto"/>
              <w:left w:val="nil"/>
              <w:bottom w:val="single" w:sz="8" w:space="0" w:color="auto"/>
              <w:right w:val="single" w:sz="8" w:space="0" w:color="auto"/>
            </w:tcBorders>
            <w:vAlign w:val="center"/>
          </w:tcPr>
          <w:p w14:paraId="5ACC1877" w14:textId="77777777" w:rsidR="00F55D63" w:rsidRPr="004478A4" w:rsidRDefault="00F55D63" w:rsidP="00EC0BDF">
            <w:pPr>
              <w:spacing w:line="320" w:lineRule="exact"/>
              <w:jc w:val="center"/>
              <w:rPr>
                <w:rFonts w:ascii="Arial" w:hAnsi="Arial" w:cs="Arial"/>
              </w:rPr>
            </w:pPr>
          </w:p>
        </w:tc>
        <w:tc>
          <w:tcPr>
            <w:tcW w:w="1476" w:type="dxa"/>
            <w:tcBorders>
              <w:top w:val="nil"/>
              <w:left w:val="single" w:sz="8" w:space="0" w:color="auto"/>
              <w:bottom w:val="single" w:sz="8" w:space="0" w:color="auto"/>
              <w:right w:val="single" w:sz="8" w:space="0" w:color="auto"/>
            </w:tcBorders>
            <w:vAlign w:val="center"/>
            <w:hideMark/>
          </w:tcPr>
          <w:p w14:paraId="62D381F8" w14:textId="77777777" w:rsidR="00F55D63" w:rsidRPr="004478A4" w:rsidRDefault="00F55D63" w:rsidP="00EC0BDF">
            <w:pPr>
              <w:spacing w:line="320" w:lineRule="exact"/>
              <w:jc w:val="center"/>
              <w:rPr>
                <w:rFonts w:ascii="Arial" w:hAnsi="Arial" w:cs="Arial"/>
              </w:rPr>
            </w:pPr>
            <w:r w:rsidRPr="004478A4">
              <w:rPr>
                <w:rFonts w:ascii="Arial" w:hAnsi="Arial" w:cs="Arial"/>
              </w:rPr>
              <w:t>0,25</w:t>
            </w:r>
          </w:p>
        </w:tc>
      </w:tr>
      <w:tr w:rsidR="00F55D63" w:rsidRPr="00F55D63" w14:paraId="59320042"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661542C1"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16</w:t>
            </w:r>
          </w:p>
        </w:tc>
        <w:tc>
          <w:tcPr>
            <w:tcW w:w="1896" w:type="dxa"/>
            <w:tcBorders>
              <w:top w:val="nil"/>
              <w:left w:val="nil"/>
              <w:bottom w:val="single" w:sz="8" w:space="0" w:color="auto"/>
              <w:right w:val="single" w:sz="8" w:space="0" w:color="auto"/>
            </w:tcBorders>
            <w:vAlign w:val="center"/>
            <w:hideMark/>
          </w:tcPr>
          <w:p w14:paraId="58AEC7BE"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Kemiri</w:t>
            </w:r>
          </w:p>
        </w:tc>
        <w:tc>
          <w:tcPr>
            <w:tcW w:w="965" w:type="dxa"/>
            <w:tcBorders>
              <w:top w:val="nil"/>
              <w:left w:val="nil"/>
              <w:bottom w:val="single" w:sz="8" w:space="0" w:color="auto"/>
              <w:right w:val="single" w:sz="8" w:space="0" w:color="auto"/>
            </w:tcBorders>
            <w:vAlign w:val="center"/>
            <w:hideMark/>
          </w:tcPr>
          <w:p w14:paraId="4431B7D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11.14</w:t>
            </w:r>
          </w:p>
        </w:tc>
        <w:tc>
          <w:tcPr>
            <w:tcW w:w="1071" w:type="dxa"/>
            <w:tcBorders>
              <w:top w:val="nil"/>
              <w:left w:val="nil"/>
              <w:bottom w:val="single" w:sz="8" w:space="0" w:color="auto"/>
              <w:right w:val="single" w:sz="8" w:space="0" w:color="auto"/>
            </w:tcBorders>
            <w:vAlign w:val="center"/>
            <w:hideMark/>
          </w:tcPr>
          <w:p w14:paraId="42676C1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14AA307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1.86</w:t>
            </w:r>
          </w:p>
        </w:tc>
        <w:tc>
          <w:tcPr>
            <w:tcW w:w="1071" w:type="dxa"/>
            <w:tcBorders>
              <w:top w:val="nil"/>
              <w:left w:val="nil"/>
              <w:bottom w:val="single" w:sz="8" w:space="0" w:color="auto"/>
              <w:right w:val="single" w:sz="8" w:space="0" w:color="auto"/>
            </w:tcBorders>
            <w:vAlign w:val="center"/>
            <w:hideMark/>
          </w:tcPr>
          <w:p w14:paraId="6011AF4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217E082B"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7B0C1722" w14:textId="77777777" w:rsidR="00F55D63" w:rsidRPr="004478A4" w:rsidRDefault="00F55D63" w:rsidP="00EC0BDF">
            <w:pPr>
              <w:spacing w:line="320" w:lineRule="exact"/>
              <w:jc w:val="center"/>
              <w:rPr>
                <w:rFonts w:ascii="Arial" w:hAnsi="Arial" w:cs="Arial"/>
              </w:rPr>
            </w:pPr>
            <w:r w:rsidRPr="004478A4">
              <w:rPr>
                <w:rFonts w:ascii="Arial" w:hAnsi="Arial" w:cs="Arial"/>
              </w:rPr>
              <w:t>1,3</w:t>
            </w:r>
          </w:p>
        </w:tc>
        <w:tc>
          <w:tcPr>
            <w:tcW w:w="299" w:type="dxa"/>
            <w:tcBorders>
              <w:top w:val="single" w:sz="8" w:space="0" w:color="auto"/>
              <w:left w:val="nil"/>
              <w:bottom w:val="single" w:sz="8" w:space="0" w:color="auto"/>
              <w:right w:val="single" w:sz="8" w:space="0" w:color="auto"/>
            </w:tcBorders>
            <w:vAlign w:val="center"/>
          </w:tcPr>
          <w:p w14:paraId="19E0786D" w14:textId="77777777" w:rsidR="00F55D63" w:rsidRPr="004478A4" w:rsidRDefault="00F55D63" w:rsidP="00EC0BDF">
            <w:pPr>
              <w:spacing w:line="320" w:lineRule="exact"/>
              <w:jc w:val="center"/>
              <w:rPr>
                <w:rFonts w:ascii="Arial" w:hAnsi="Arial" w:cs="Arial"/>
              </w:rPr>
            </w:pPr>
          </w:p>
        </w:tc>
        <w:tc>
          <w:tcPr>
            <w:tcW w:w="1476" w:type="dxa"/>
            <w:tcBorders>
              <w:top w:val="nil"/>
              <w:left w:val="single" w:sz="8" w:space="0" w:color="auto"/>
              <w:bottom w:val="single" w:sz="8" w:space="0" w:color="auto"/>
              <w:right w:val="single" w:sz="8" w:space="0" w:color="auto"/>
            </w:tcBorders>
            <w:vAlign w:val="center"/>
            <w:hideMark/>
          </w:tcPr>
          <w:p w14:paraId="5378B7DA" w14:textId="77777777" w:rsidR="00F55D63" w:rsidRPr="004478A4" w:rsidRDefault="00F55D63" w:rsidP="00EC0BDF">
            <w:pPr>
              <w:spacing w:line="320" w:lineRule="exact"/>
              <w:jc w:val="center"/>
              <w:rPr>
                <w:rFonts w:ascii="Arial" w:hAnsi="Arial" w:cs="Arial"/>
              </w:rPr>
            </w:pPr>
            <w:r w:rsidRPr="004478A4">
              <w:rPr>
                <w:rFonts w:ascii="Arial" w:hAnsi="Arial" w:cs="Arial"/>
              </w:rPr>
              <w:t>3,16</w:t>
            </w:r>
          </w:p>
        </w:tc>
      </w:tr>
      <w:tr w:rsidR="00F55D63" w:rsidRPr="00F55D63" w14:paraId="0DB853C7"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6E40CA8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17</w:t>
            </w:r>
          </w:p>
        </w:tc>
        <w:tc>
          <w:tcPr>
            <w:tcW w:w="1896" w:type="dxa"/>
            <w:tcBorders>
              <w:top w:val="nil"/>
              <w:left w:val="nil"/>
              <w:bottom w:val="single" w:sz="8" w:space="0" w:color="auto"/>
              <w:right w:val="single" w:sz="8" w:space="0" w:color="auto"/>
            </w:tcBorders>
            <w:vAlign w:val="center"/>
            <w:hideMark/>
          </w:tcPr>
          <w:p w14:paraId="46A7769D"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Malanggaten</w:t>
            </w:r>
            <w:proofErr w:type="spellEnd"/>
          </w:p>
        </w:tc>
        <w:tc>
          <w:tcPr>
            <w:tcW w:w="965" w:type="dxa"/>
            <w:tcBorders>
              <w:top w:val="nil"/>
              <w:left w:val="nil"/>
              <w:bottom w:val="single" w:sz="8" w:space="0" w:color="auto"/>
              <w:right w:val="single" w:sz="8" w:space="0" w:color="auto"/>
            </w:tcBorders>
            <w:vAlign w:val="center"/>
            <w:hideMark/>
          </w:tcPr>
          <w:p w14:paraId="217E346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1.32</w:t>
            </w:r>
          </w:p>
        </w:tc>
        <w:tc>
          <w:tcPr>
            <w:tcW w:w="1071" w:type="dxa"/>
            <w:tcBorders>
              <w:top w:val="nil"/>
              <w:left w:val="nil"/>
              <w:bottom w:val="single" w:sz="8" w:space="0" w:color="auto"/>
              <w:right w:val="single" w:sz="8" w:space="0" w:color="auto"/>
            </w:tcBorders>
            <w:vAlign w:val="center"/>
            <w:hideMark/>
          </w:tcPr>
          <w:p w14:paraId="01AC7B28"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50FD620E"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1.32</w:t>
            </w:r>
          </w:p>
        </w:tc>
        <w:tc>
          <w:tcPr>
            <w:tcW w:w="1071" w:type="dxa"/>
            <w:tcBorders>
              <w:top w:val="nil"/>
              <w:left w:val="nil"/>
              <w:bottom w:val="single" w:sz="8" w:space="0" w:color="auto"/>
              <w:right w:val="single" w:sz="8" w:space="0" w:color="auto"/>
            </w:tcBorders>
            <w:vAlign w:val="center"/>
            <w:hideMark/>
          </w:tcPr>
          <w:p w14:paraId="23A79998"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6FBC12EA"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1D2E8BC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1DB51302"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46A6F2AB"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1,32</w:t>
            </w:r>
          </w:p>
        </w:tc>
      </w:tr>
      <w:tr w:rsidR="00F55D63" w:rsidRPr="00F55D63" w14:paraId="2408BE61"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7372C1F8"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18</w:t>
            </w:r>
          </w:p>
        </w:tc>
        <w:tc>
          <w:tcPr>
            <w:tcW w:w="1896" w:type="dxa"/>
            <w:tcBorders>
              <w:top w:val="nil"/>
              <w:left w:val="nil"/>
              <w:bottom w:val="single" w:sz="8" w:space="0" w:color="auto"/>
              <w:right w:val="single" w:sz="8" w:space="0" w:color="auto"/>
            </w:tcBorders>
            <w:vAlign w:val="center"/>
            <w:hideMark/>
          </w:tcPr>
          <w:p w14:paraId="14884EA4"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Pulosari</w:t>
            </w:r>
            <w:proofErr w:type="spellEnd"/>
          </w:p>
        </w:tc>
        <w:tc>
          <w:tcPr>
            <w:tcW w:w="965" w:type="dxa"/>
            <w:tcBorders>
              <w:top w:val="nil"/>
              <w:left w:val="nil"/>
              <w:bottom w:val="single" w:sz="8" w:space="0" w:color="auto"/>
              <w:right w:val="single" w:sz="8" w:space="0" w:color="auto"/>
            </w:tcBorders>
            <w:vAlign w:val="center"/>
            <w:hideMark/>
          </w:tcPr>
          <w:p w14:paraId="4C3DB3AF"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0.59</w:t>
            </w:r>
          </w:p>
        </w:tc>
        <w:tc>
          <w:tcPr>
            <w:tcW w:w="1071" w:type="dxa"/>
            <w:tcBorders>
              <w:top w:val="nil"/>
              <w:left w:val="nil"/>
              <w:bottom w:val="single" w:sz="8" w:space="0" w:color="auto"/>
              <w:right w:val="single" w:sz="8" w:space="0" w:color="auto"/>
            </w:tcBorders>
            <w:vAlign w:val="center"/>
            <w:hideMark/>
          </w:tcPr>
          <w:p w14:paraId="76230CB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39AB1DD9"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0.59</w:t>
            </w:r>
          </w:p>
        </w:tc>
        <w:tc>
          <w:tcPr>
            <w:tcW w:w="1071" w:type="dxa"/>
            <w:tcBorders>
              <w:top w:val="nil"/>
              <w:left w:val="nil"/>
              <w:bottom w:val="single" w:sz="8" w:space="0" w:color="auto"/>
              <w:right w:val="single" w:sz="8" w:space="0" w:color="auto"/>
            </w:tcBorders>
            <w:vAlign w:val="center"/>
            <w:hideMark/>
          </w:tcPr>
          <w:p w14:paraId="74A4DA2E"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73531A6F"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5629FAC0"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23857D48"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5323EB5A"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0,59</w:t>
            </w:r>
          </w:p>
        </w:tc>
      </w:tr>
      <w:tr w:rsidR="00F55D63" w:rsidRPr="00F55D63" w14:paraId="7C19AD49"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7E7C4B2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19</w:t>
            </w:r>
          </w:p>
        </w:tc>
        <w:tc>
          <w:tcPr>
            <w:tcW w:w="1896" w:type="dxa"/>
            <w:tcBorders>
              <w:top w:val="nil"/>
              <w:left w:val="nil"/>
              <w:bottom w:val="single" w:sz="8" w:space="0" w:color="auto"/>
              <w:right w:val="single" w:sz="8" w:space="0" w:color="auto"/>
            </w:tcBorders>
            <w:vAlign w:val="center"/>
            <w:hideMark/>
          </w:tcPr>
          <w:p w14:paraId="015D098B"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Kaling</w:t>
            </w:r>
          </w:p>
        </w:tc>
        <w:tc>
          <w:tcPr>
            <w:tcW w:w="965" w:type="dxa"/>
            <w:tcBorders>
              <w:top w:val="nil"/>
              <w:left w:val="nil"/>
              <w:bottom w:val="single" w:sz="8" w:space="0" w:color="auto"/>
              <w:right w:val="single" w:sz="8" w:space="0" w:color="auto"/>
            </w:tcBorders>
            <w:vAlign w:val="center"/>
            <w:hideMark/>
          </w:tcPr>
          <w:p w14:paraId="6943C74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1.57</w:t>
            </w:r>
          </w:p>
        </w:tc>
        <w:tc>
          <w:tcPr>
            <w:tcW w:w="1071" w:type="dxa"/>
            <w:tcBorders>
              <w:top w:val="nil"/>
              <w:left w:val="nil"/>
              <w:bottom w:val="single" w:sz="8" w:space="0" w:color="auto"/>
              <w:right w:val="single" w:sz="8" w:space="0" w:color="auto"/>
            </w:tcBorders>
            <w:vAlign w:val="center"/>
            <w:hideMark/>
          </w:tcPr>
          <w:p w14:paraId="6840C7F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1843ED2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1.57</w:t>
            </w:r>
          </w:p>
        </w:tc>
        <w:tc>
          <w:tcPr>
            <w:tcW w:w="1071" w:type="dxa"/>
            <w:tcBorders>
              <w:top w:val="nil"/>
              <w:left w:val="nil"/>
              <w:bottom w:val="single" w:sz="8" w:space="0" w:color="auto"/>
              <w:right w:val="single" w:sz="8" w:space="0" w:color="auto"/>
            </w:tcBorders>
            <w:vAlign w:val="center"/>
            <w:hideMark/>
          </w:tcPr>
          <w:p w14:paraId="00EDC14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3C1C2E3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2025A5A9"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5F5113BE"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446F479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1,57</w:t>
            </w:r>
          </w:p>
        </w:tc>
      </w:tr>
      <w:tr w:rsidR="00F55D63" w:rsidRPr="00F55D63" w14:paraId="28FA187F"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0019D66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20</w:t>
            </w:r>
          </w:p>
        </w:tc>
        <w:tc>
          <w:tcPr>
            <w:tcW w:w="1896" w:type="dxa"/>
            <w:tcBorders>
              <w:top w:val="nil"/>
              <w:left w:val="nil"/>
              <w:bottom w:val="single" w:sz="8" w:space="0" w:color="auto"/>
              <w:right w:val="single" w:sz="8" w:space="0" w:color="auto"/>
            </w:tcBorders>
            <w:vAlign w:val="center"/>
            <w:hideMark/>
          </w:tcPr>
          <w:p w14:paraId="7A425A05"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Karangmojo</w:t>
            </w:r>
            <w:proofErr w:type="spellEnd"/>
          </w:p>
        </w:tc>
        <w:tc>
          <w:tcPr>
            <w:tcW w:w="965" w:type="dxa"/>
            <w:tcBorders>
              <w:top w:val="nil"/>
              <w:left w:val="nil"/>
              <w:bottom w:val="single" w:sz="8" w:space="0" w:color="auto"/>
              <w:right w:val="single" w:sz="8" w:space="0" w:color="auto"/>
            </w:tcBorders>
            <w:vAlign w:val="center"/>
            <w:hideMark/>
          </w:tcPr>
          <w:p w14:paraId="5E846BA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0.41</w:t>
            </w:r>
          </w:p>
        </w:tc>
        <w:tc>
          <w:tcPr>
            <w:tcW w:w="1071" w:type="dxa"/>
            <w:tcBorders>
              <w:top w:val="nil"/>
              <w:left w:val="nil"/>
              <w:bottom w:val="single" w:sz="8" w:space="0" w:color="auto"/>
              <w:right w:val="single" w:sz="8" w:space="0" w:color="auto"/>
            </w:tcBorders>
            <w:vAlign w:val="center"/>
            <w:hideMark/>
          </w:tcPr>
          <w:p w14:paraId="1922B44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636A834C"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083BD859"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0.41</w:t>
            </w:r>
          </w:p>
        </w:tc>
        <w:tc>
          <w:tcPr>
            <w:tcW w:w="1071" w:type="dxa"/>
            <w:tcBorders>
              <w:top w:val="nil"/>
              <w:left w:val="nil"/>
              <w:bottom w:val="single" w:sz="8" w:space="0" w:color="auto"/>
              <w:right w:val="single" w:sz="8" w:space="0" w:color="auto"/>
            </w:tcBorders>
            <w:vAlign w:val="center"/>
            <w:hideMark/>
          </w:tcPr>
          <w:p w14:paraId="7AE78AB9"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1FC1C47C"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679B8477"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5435A4A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0,41</w:t>
            </w:r>
          </w:p>
        </w:tc>
      </w:tr>
      <w:tr w:rsidR="00F55D63" w:rsidRPr="00F55D63" w14:paraId="329A1E89"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1D8A8FB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21</w:t>
            </w:r>
          </w:p>
        </w:tc>
        <w:tc>
          <w:tcPr>
            <w:tcW w:w="1896" w:type="dxa"/>
            <w:tcBorders>
              <w:top w:val="nil"/>
              <w:left w:val="nil"/>
              <w:bottom w:val="single" w:sz="8" w:space="0" w:color="auto"/>
              <w:right w:val="single" w:sz="8" w:space="0" w:color="auto"/>
            </w:tcBorders>
            <w:vAlign w:val="center"/>
            <w:hideMark/>
          </w:tcPr>
          <w:p w14:paraId="67B80F35"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Pandeyan</w:t>
            </w:r>
            <w:proofErr w:type="spellEnd"/>
          </w:p>
        </w:tc>
        <w:tc>
          <w:tcPr>
            <w:tcW w:w="965" w:type="dxa"/>
            <w:tcBorders>
              <w:top w:val="nil"/>
              <w:left w:val="nil"/>
              <w:bottom w:val="single" w:sz="8" w:space="0" w:color="auto"/>
              <w:right w:val="single" w:sz="8" w:space="0" w:color="auto"/>
            </w:tcBorders>
            <w:vAlign w:val="center"/>
            <w:hideMark/>
          </w:tcPr>
          <w:p w14:paraId="1B2C592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1.27</w:t>
            </w:r>
          </w:p>
        </w:tc>
        <w:tc>
          <w:tcPr>
            <w:tcW w:w="1071" w:type="dxa"/>
            <w:tcBorders>
              <w:top w:val="nil"/>
              <w:left w:val="nil"/>
              <w:bottom w:val="single" w:sz="8" w:space="0" w:color="auto"/>
              <w:right w:val="single" w:sz="8" w:space="0" w:color="auto"/>
            </w:tcBorders>
            <w:vAlign w:val="center"/>
            <w:hideMark/>
          </w:tcPr>
          <w:p w14:paraId="0F64A1B5"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0.28</w:t>
            </w:r>
          </w:p>
        </w:tc>
        <w:tc>
          <w:tcPr>
            <w:tcW w:w="1088" w:type="dxa"/>
            <w:tcBorders>
              <w:top w:val="nil"/>
              <w:left w:val="nil"/>
              <w:bottom w:val="single" w:sz="8" w:space="0" w:color="auto"/>
              <w:right w:val="single" w:sz="8" w:space="0" w:color="auto"/>
            </w:tcBorders>
            <w:vAlign w:val="center"/>
            <w:hideMark/>
          </w:tcPr>
          <w:p w14:paraId="229C5840"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62F24B4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0.99</w:t>
            </w:r>
          </w:p>
        </w:tc>
        <w:tc>
          <w:tcPr>
            <w:tcW w:w="1071" w:type="dxa"/>
            <w:tcBorders>
              <w:top w:val="nil"/>
              <w:left w:val="nil"/>
              <w:bottom w:val="single" w:sz="8" w:space="0" w:color="auto"/>
              <w:right w:val="single" w:sz="8" w:space="0" w:color="auto"/>
            </w:tcBorders>
            <w:vAlign w:val="center"/>
            <w:hideMark/>
          </w:tcPr>
          <w:p w14:paraId="043E5C81"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single" w:sz="8" w:space="0" w:color="auto"/>
              <w:left w:val="nil"/>
              <w:bottom w:val="single" w:sz="8" w:space="0" w:color="auto"/>
              <w:right w:val="nil"/>
            </w:tcBorders>
            <w:vAlign w:val="center"/>
            <w:hideMark/>
          </w:tcPr>
          <w:p w14:paraId="676F6A72"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38539059"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78D5869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1,27</w:t>
            </w:r>
          </w:p>
        </w:tc>
      </w:tr>
      <w:tr w:rsidR="00F55D63" w:rsidRPr="00F55D63" w14:paraId="1722FBB8" w14:textId="77777777" w:rsidTr="00EC0BDF">
        <w:trPr>
          <w:trHeight w:val="499"/>
        </w:trPr>
        <w:tc>
          <w:tcPr>
            <w:tcW w:w="507" w:type="dxa"/>
            <w:tcBorders>
              <w:top w:val="nil"/>
              <w:left w:val="single" w:sz="8" w:space="0" w:color="auto"/>
              <w:bottom w:val="single" w:sz="8" w:space="0" w:color="auto"/>
              <w:right w:val="single" w:sz="8" w:space="0" w:color="auto"/>
            </w:tcBorders>
            <w:vAlign w:val="center"/>
            <w:hideMark/>
          </w:tcPr>
          <w:p w14:paraId="5D923E04"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22</w:t>
            </w:r>
          </w:p>
        </w:tc>
        <w:tc>
          <w:tcPr>
            <w:tcW w:w="1896" w:type="dxa"/>
            <w:tcBorders>
              <w:top w:val="nil"/>
              <w:left w:val="nil"/>
              <w:bottom w:val="single" w:sz="8" w:space="0" w:color="auto"/>
              <w:right w:val="single" w:sz="8" w:space="0" w:color="auto"/>
            </w:tcBorders>
            <w:vAlign w:val="center"/>
            <w:hideMark/>
          </w:tcPr>
          <w:p w14:paraId="4E620DE6"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Tawangmangu</w:t>
            </w:r>
            <w:proofErr w:type="spellEnd"/>
          </w:p>
        </w:tc>
        <w:tc>
          <w:tcPr>
            <w:tcW w:w="965" w:type="dxa"/>
            <w:tcBorders>
              <w:top w:val="nil"/>
              <w:left w:val="nil"/>
              <w:bottom w:val="single" w:sz="8" w:space="0" w:color="auto"/>
              <w:right w:val="single" w:sz="8" w:space="0" w:color="auto"/>
            </w:tcBorders>
            <w:vAlign w:val="center"/>
            <w:hideMark/>
          </w:tcPr>
          <w:p w14:paraId="22BC005B"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4.06</w:t>
            </w:r>
          </w:p>
        </w:tc>
        <w:tc>
          <w:tcPr>
            <w:tcW w:w="1071" w:type="dxa"/>
            <w:tcBorders>
              <w:top w:val="nil"/>
              <w:left w:val="nil"/>
              <w:bottom w:val="single" w:sz="8" w:space="0" w:color="auto"/>
              <w:right w:val="single" w:sz="8" w:space="0" w:color="auto"/>
            </w:tcBorders>
            <w:vAlign w:val="center"/>
            <w:hideMark/>
          </w:tcPr>
          <w:p w14:paraId="216667B2"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70A4D9D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7F455C6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22F6B2D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0.36</w:t>
            </w:r>
          </w:p>
        </w:tc>
        <w:tc>
          <w:tcPr>
            <w:tcW w:w="1071" w:type="dxa"/>
            <w:tcBorders>
              <w:top w:val="single" w:sz="8" w:space="0" w:color="auto"/>
              <w:left w:val="nil"/>
              <w:bottom w:val="single" w:sz="8" w:space="0" w:color="auto"/>
              <w:right w:val="nil"/>
            </w:tcBorders>
            <w:vAlign w:val="center"/>
            <w:hideMark/>
          </w:tcPr>
          <w:p w14:paraId="6D387ADC"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2ACE3B11"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44BCB971"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0,36</w:t>
            </w:r>
          </w:p>
        </w:tc>
      </w:tr>
      <w:tr w:rsidR="00F55D63" w:rsidRPr="00F55D63" w14:paraId="51C48AC2" w14:textId="77777777" w:rsidTr="00EC0BDF">
        <w:trPr>
          <w:trHeight w:val="296"/>
        </w:trPr>
        <w:tc>
          <w:tcPr>
            <w:tcW w:w="507" w:type="dxa"/>
            <w:tcBorders>
              <w:top w:val="nil"/>
              <w:left w:val="single" w:sz="8" w:space="0" w:color="auto"/>
              <w:bottom w:val="single" w:sz="8" w:space="0" w:color="auto"/>
              <w:right w:val="single" w:sz="8" w:space="0" w:color="auto"/>
            </w:tcBorders>
            <w:vAlign w:val="center"/>
            <w:hideMark/>
          </w:tcPr>
          <w:p w14:paraId="341F8940"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23</w:t>
            </w:r>
          </w:p>
        </w:tc>
        <w:tc>
          <w:tcPr>
            <w:tcW w:w="1896" w:type="dxa"/>
            <w:tcBorders>
              <w:top w:val="nil"/>
              <w:left w:val="nil"/>
              <w:bottom w:val="single" w:sz="8" w:space="0" w:color="auto"/>
              <w:right w:val="single" w:sz="8" w:space="0" w:color="auto"/>
            </w:tcBorders>
            <w:vAlign w:val="center"/>
            <w:hideMark/>
          </w:tcPr>
          <w:p w14:paraId="38E13A10" w14:textId="77777777" w:rsidR="00F55D63" w:rsidRPr="004478A4" w:rsidRDefault="00F55D63" w:rsidP="00EC0BDF">
            <w:pPr>
              <w:spacing w:line="320" w:lineRule="exact"/>
              <w:jc w:val="center"/>
              <w:rPr>
                <w:rFonts w:ascii="Arial" w:hAnsi="Arial" w:cs="Arial"/>
                <w:color w:val="000000"/>
              </w:rPr>
            </w:pPr>
            <w:proofErr w:type="spellStart"/>
            <w:r w:rsidRPr="004478A4">
              <w:rPr>
                <w:rFonts w:ascii="Arial" w:hAnsi="Arial" w:cs="Arial"/>
                <w:color w:val="000000"/>
              </w:rPr>
              <w:t>Kalisoro</w:t>
            </w:r>
            <w:proofErr w:type="spellEnd"/>
          </w:p>
        </w:tc>
        <w:tc>
          <w:tcPr>
            <w:tcW w:w="965" w:type="dxa"/>
            <w:tcBorders>
              <w:top w:val="nil"/>
              <w:left w:val="nil"/>
              <w:bottom w:val="single" w:sz="8" w:space="0" w:color="auto"/>
              <w:right w:val="single" w:sz="8" w:space="0" w:color="auto"/>
            </w:tcBorders>
            <w:vAlign w:val="center"/>
            <w:hideMark/>
          </w:tcPr>
          <w:p w14:paraId="337D3B2D"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2.37</w:t>
            </w:r>
          </w:p>
        </w:tc>
        <w:tc>
          <w:tcPr>
            <w:tcW w:w="1071" w:type="dxa"/>
            <w:tcBorders>
              <w:top w:val="nil"/>
              <w:left w:val="nil"/>
              <w:bottom w:val="single" w:sz="8" w:space="0" w:color="auto"/>
              <w:right w:val="single" w:sz="8" w:space="0" w:color="auto"/>
            </w:tcBorders>
            <w:vAlign w:val="center"/>
            <w:hideMark/>
          </w:tcPr>
          <w:p w14:paraId="6653EC2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88" w:type="dxa"/>
            <w:tcBorders>
              <w:top w:val="nil"/>
              <w:left w:val="nil"/>
              <w:bottom w:val="single" w:sz="8" w:space="0" w:color="auto"/>
              <w:right w:val="single" w:sz="8" w:space="0" w:color="auto"/>
            </w:tcBorders>
            <w:vAlign w:val="center"/>
            <w:hideMark/>
          </w:tcPr>
          <w:p w14:paraId="3C96DCCC"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02A14F09"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1071" w:type="dxa"/>
            <w:tcBorders>
              <w:top w:val="nil"/>
              <w:left w:val="nil"/>
              <w:bottom w:val="single" w:sz="8" w:space="0" w:color="auto"/>
              <w:right w:val="single" w:sz="8" w:space="0" w:color="auto"/>
            </w:tcBorders>
            <w:vAlign w:val="center"/>
            <w:hideMark/>
          </w:tcPr>
          <w:p w14:paraId="0161C658"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0.25</w:t>
            </w:r>
          </w:p>
        </w:tc>
        <w:tc>
          <w:tcPr>
            <w:tcW w:w="1071" w:type="dxa"/>
            <w:tcBorders>
              <w:top w:val="single" w:sz="8" w:space="0" w:color="auto"/>
              <w:left w:val="nil"/>
              <w:bottom w:val="single" w:sz="8" w:space="0" w:color="auto"/>
              <w:right w:val="nil"/>
            </w:tcBorders>
            <w:vAlign w:val="center"/>
            <w:hideMark/>
          </w:tcPr>
          <w:p w14:paraId="1F02C8AF"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0,00</w:t>
            </w:r>
          </w:p>
        </w:tc>
        <w:tc>
          <w:tcPr>
            <w:tcW w:w="299" w:type="dxa"/>
            <w:tcBorders>
              <w:top w:val="single" w:sz="8" w:space="0" w:color="auto"/>
              <w:left w:val="nil"/>
              <w:bottom w:val="single" w:sz="8" w:space="0" w:color="auto"/>
              <w:right w:val="single" w:sz="8" w:space="0" w:color="auto"/>
            </w:tcBorders>
            <w:vAlign w:val="center"/>
          </w:tcPr>
          <w:p w14:paraId="48D99A37"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5EFE02F6"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0,25</w:t>
            </w:r>
          </w:p>
        </w:tc>
      </w:tr>
      <w:tr w:rsidR="00F55D63" w:rsidRPr="00F55D63" w14:paraId="32C55E88" w14:textId="77777777" w:rsidTr="00EC0BDF">
        <w:trPr>
          <w:trHeight w:val="347"/>
        </w:trPr>
        <w:tc>
          <w:tcPr>
            <w:tcW w:w="507" w:type="dxa"/>
            <w:tcBorders>
              <w:top w:val="nil"/>
              <w:left w:val="single" w:sz="8" w:space="0" w:color="auto"/>
              <w:bottom w:val="single" w:sz="8" w:space="0" w:color="auto"/>
              <w:right w:val="single" w:sz="8" w:space="0" w:color="auto"/>
            </w:tcBorders>
            <w:vAlign w:val="center"/>
            <w:hideMark/>
          </w:tcPr>
          <w:p w14:paraId="7C0C03D3" w14:textId="445718C7" w:rsidR="00F55D63" w:rsidRPr="004478A4" w:rsidRDefault="00F55D63" w:rsidP="00EC0BDF">
            <w:pPr>
              <w:spacing w:line="320" w:lineRule="exact"/>
              <w:jc w:val="center"/>
              <w:rPr>
                <w:rFonts w:ascii="Arial" w:hAnsi="Arial" w:cs="Arial"/>
                <w:color w:val="000000"/>
              </w:rPr>
            </w:pPr>
          </w:p>
        </w:tc>
        <w:tc>
          <w:tcPr>
            <w:tcW w:w="1896" w:type="dxa"/>
            <w:tcBorders>
              <w:top w:val="nil"/>
              <w:left w:val="nil"/>
              <w:bottom w:val="single" w:sz="8" w:space="0" w:color="auto"/>
              <w:right w:val="single" w:sz="8" w:space="0" w:color="auto"/>
            </w:tcBorders>
            <w:vAlign w:val="center"/>
            <w:hideMark/>
          </w:tcPr>
          <w:p w14:paraId="73FB9D33" w14:textId="5C5E74FD" w:rsidR="00F55D63" w:rsidRPr="004478A4" w:rsidRDefault="00F55D63" w:rsidP="00EC0BDF">
            <w:pPr>
              <w:spacing w:line="320" w:lineRule="exact"/>
              <w:jc w:val="center"/>
              <w:rPr>
                <w:rFonts w:ascii="Arial" w:hAnsi="Arial" w:cs="Arial"/>
                <w:color w:val="000000"/>
              </w:rPr>
            </w:pPr>
          </w:p>
        </w:tc>
        <w:tc>
          <w:tcPr>
            <w:tcW w:w="965" w:type="dxa"/>
            <w:tcBorders>
              <w:top w:val="nil"/>
              <w:left w:val="nil"/>
              <w:bottom w:val="single" w:sz="8" w:space="0" w:color="auto"/>
              <w:right w:val="single" w:sz="8" w:space="0" w:color="auto"/>
            </w:tcBorders>
            <w:vAlign w:val="center"/>
            <w:hideMark/>
          </w:tcPr>
          <w:p w14:paraId="16CAAEEE"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100.16</w:t>
            </w:r>
          </w:p>
        </w:tc>
        <w:tc>
          <w:tcPr>
            <w:tcW w:w="1071" w:type="dxa"/>
            <w:tcBorders>
              <w:top w:val="nil"/>
              <w:left w:val="nil"/>
              <w:bottom w:val="single" w:sz="8" w:space="0" w:color="auto"/>
              <w:right w:val="single" w:sz="8" w:space="0" w:color="auto"/>
            </w:tcBorders>
            <w:vAlign w:val="center"/>
            <w:hideMark/>
          </w:tcPr>
          <w:p w14:paraId="78A5AE9C"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16.45</w:t>
            </w:r>
          </w:p>
        </w:tc>
        <w:tc>
          <w:tcPr>
            <w:tcW w:w="1088" w:type="dxa"/>
            <w:tcBorders>
              <w:top w:val="nil"/>
              <w:left w:val="nil"/>
              <w:bottom w:val="single" w:sz="8" w:space="0" w:color="auto"/>
              <w:right w:val="single" w:sz="8" w:space="0" w:color="auto"/>
            </w:tcBorders>
            <w:vAlign w:val="center"/>
            <w:hideMark/>
          </w:tcPr>
          <w:p w14:paraId="072881D3"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15,25</w:t>
            </w:r>
          </w:p>
        </w:tc>
        <w:tc>
          <w:tcPr>
            <w:tcW w:w="1071" w:type="dxa"/>
            <w:tcBorders>
              <w:top w:val="nil"/>
              <w:left w:val="nil"/>
              <w:bottom w:val="single" w:sz="8" w:space="0" w:color="auto"/>
              <w:right w:val="single" w:sz="8" w:space="0" w:color="auto"/>
            </w:tcBorders>
            <w:vAlign w:val="center"/>
            <w:hideMark/>
          </w:tcPr>
          <w:p w14:paraId="3809258A"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19,96</w:t>
            </w:r>
          </w:p>
        </w:tc>
        <w:tc>
          <w:tcPr>
            <w:tcW w:w="1071" w:type="dxa"/>
            <w:tcBorders>
              <w:top w:val="nil"/>
              <w:left w:val="nil"/>
              <w:bottom w:val="single" w:sz="8" w:space="0" w:color="auto"/>
              <w:right w:val="single" w:sz="8" w:space="0" w:color="auto"/>
            </w:tcBorders>
            <w:vAlign w:val="center"/>
            <w:hideMark/>
          </w:tcPr>
          <w:p w14:paraId="51F1E73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3,11</w:t>
            </w:r>
          </w:p>
        </w:tc>
        <w:tc>
          <w:tcPr>
            <w:tcW w:w="1071" w:type="dxa"/>
            <w:tcBorders>
              <w:top w:val="single" w:sz="8" w:space="0" w:color="auto"/>
              <w:left w:val="nil"/>
              <w:bottom w:val="single" w:sz="8" w:space="0" w:color="auto"/>
              <w:right w:val="nil"/>
            </w:tcBorders>
            <w:vAlign w:val="center"/>
            <w:hideMark/>
          </w:tcPr>
          <w:p w14:paraId="483FF8C7"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3,72</w:t>
            </w:r>
          </w:p>
        </w:tc>
        <w:tc>
          <w:tcPr>
            <w:tcW w:w="299" w:type="dxa"/>
            <w:tcBorders>
              <w:top w:val="single" w:sz="8" w:space="0" w:color="auto"/>
              <w:left w:val="nil"/>
              <w:bottom w:val="single" w:sz="8" w:space="0" w:color="auto"/>
              <w:right w:val="single" w:sz="8" w:space="0" w:color="auto"/>
            </w:tcBorders>
            <w:vAlign w:val="center"/>
          </w:tcPr>
          <w:p w14:paraId="5937D54A" w14:textId="77777777" w:rsidR="00F55D63" w:rsidRPr="004478A4" w:rsidRDefault="00F55D63" w:rsidP="00EC0BDF">
            <w:pPr>
              <w:spacing w:line="320" w:lineRule="exact"/>
              <w:jc w:val="center"/>
              <w:rPr>
                <w:rFonts w:ascii="Arial" w:hAnsi="Arial" w:cs="Arial"/>
                <w:color w:val="000000"/>
              </w:rPr>
            </w:pPr>
          </w:p>
        </w:tc>
        <w:tc>
          <w:tcPr>
            <w:tcW w:w="1476" w:type="dxa"/>
            <w:tcBorders>
              <w:top w:val="nil"/>
              <w:left w:val="single" w:sz="8" w:space="0" w:color="auto"/>
              <w:bottom w:val="single" w:sz="8" w:space="0" w:color="auto"/>
              <w:right w:val="single" w:sz="8" w:space="0" w:color="auto"/>
            </w:tcBorders>
            <w:vAlign w:val="center"/>
            <w:hideMark/>
          </w:tcPr>
          <w:p w14:paraId="4DFE6068" w14:textId="77777777" w:rsidR="00F55D63" w:rsidRPr="004478A4" w:rsidRDefault="00F55D63" w:rsidP="00EC0BDF">
            <w:pPr>
              <w:spacing w:line="320" w:lineRule="exact"/>
              <w:jc w:val="center"/>
              <w:rPr>
                <w:rFonts w:ascii="Arial" w:hAnsi="Arial" w:cs="Arial"/>
                <w:color w:val="000000"/>
              </w:rPr>
            </w:pPr>
            <w:r w:rsidRPr="004478A4">
              <w:rPr>
                <w:rFonts w:ascii="Arial" w:hAnsi="Arial" w:cs="Arial"/>
                <w:color w:val="000000"/>
              </w:rPr>
              <w:t>58,49</w:t>
            </w:r>
          </w:p>
        </w:tc>
      </w:tr>
    </w:tbl>
    <w:p w14:paraId="19E5C3F5" w14:textId="77777777" w:rsidR="00F55D63" w:rsidRDefault="00F55D63" w:rsidP="00EC0BDF">
      <w:pPr>
        <w:widowControl w:val="0"/>
        <w:autoSpaceDE w:val="0"/>
        <w:autoSpaceDN w:val="0"/>
        <w:adjustRightInd w:val="0"/>
        <w:spacing w:line="360" w:lineRule="exact"/>
        <w:jc w:val="both"/>
        <w:rPr>
          <w:rFonts w:ascii="Arial" w:hAnsi="Arial" w:cs="Arial"/>
          <w:bCs/>
          <w:sz w:val="24"/>
          <w:szCs w:val="24"/>
        </w:rPr>
      </w:pPr>
      <w:proofErr w:type="spellStart"/>
      <w:r>
        <w:rPr>
          <w:rFonts w:ascii="Arial" w:hAnsi="Arial" w:cs="Arial"/>
          <w:bCs/>
          <w:sz w:val="24"/>
          <w:szCs w:val="24"/>
        </w:rPr>
        <w:t>Keterangan</w:t>
      </w:r>
      <w:proofErr w:type="spellEnd"/>
      <w:r>
        <w:rPr>
          <w:rFonts w:ascii="Arial" w:hAnsi="Arial" w:cs="Arial"/>
          <w:bCs/>
          <w:sz w:val="24"/>
          <w:szCs w:val="24"/>
        </w:rPr>
        <w:t>:</w:t>
      </w:r>
    </w:p>
    <w:p w14:paraId="1E9B5A0F" w14:textId="77777777" w:rsidR="00F55D63" w:rsidRDefault="00F55D63" w:rsidP="00EC0BDF">
      <w:pPr>
        <w:widowControl w:val="0"/>
        <w:autoSpaceDE w:val="0"/>
        <w:autoSpaceDN w:val="0"/>
        <w:adjustRightInd w:val="0"/>
        <w:spacing w:line="360" w:lineRule="exact"/>
        <w:jc w:val="both"/>
        <w:rPr>
          <w:rFonts w:ascii="Arial" w:hAnsi="Arial" w:cs="Arial"/>
          <w:bCs/>
          <w:sz w:val="24"/>
          <w:szCs w:val="24"/>
        </w:rPr>
      </w:pPr>
      <w:r>
        <w:rPr>
          <w:rFonts w:ascii="Arial" w:hAnsi="Arial" w:cs="Arial"/>
          <w:bCs/>
          <w:sz w:val="24"/>
          <w:szCs w:val="24"/>
        </w:rPr>
        <w:t xml:space="preserve">Luas </w:t>
      </w:r>
      <w:proofErr w:type="spellStart"/>
      <w:r>
        <w:rPr>
          <w:rFonts w:ascii="Arial" w:hAnsi="Arial" w:cs="Arial"/>
          <w:bCs/>
          <w:sz w:val="24"/>
          <w:szCs w:val="24"/>
        </w:rPr>
        <w:t>Kumuh</w:t>
      </w:r>
      <w:proofErr w:type="spellEnd"/>
      <w:r>
        <w:rPr>
          <w:rFonts w:ascii="Arial" w:hAnsi="Arial" w:cs="Arial"/>
          <w:bCs/>
          <w:sz w:val="24"/>
          <w:szCs w:val="24"/>
        </w:rPr>
        <w:t xml:space="preserve"> (Ha)</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     100,16 (Ha)</w:t>
      </w:r>
    </w:p>
    <w:p w14:paraId="48DAB2F0" w14:textId="77777777" w:rsidR="00F55D63" w:rsidRDefault="00F55D63" w:rsidP="00EC0BDF">
      <w:pPr>
        <w:widowControl w:val="0"/>
        <w:autoSpaceDE w:val="0"/>
        <w:autoSpaceDN w:val="0"/>
        <w:adjustRightInd w:val="0"/>
        <w:spacing w:line="360" w:lineRule="exact"/>
        <w:jc w:val="both"/>
        <w:rPr>
          <w:rFonts w:ascii="Arial" w:hAnsi="Arial" w:cs="Arial"/>
          <w:bCs/>
          <w:sz w:val="24"/>
          <w:szCs w:val="24"/>
        </w:rPr>
      </w:pPr>
      <w:proofErr w:type="spellStart"/>
      <w:r>
        <w:rPr>
          <w:rFonts w:ascii="Arial" w:hAnsi="Arial" w:cs="Arial"/>
          <w:bCs/>
          <w:sz w:val="24"/>
          <w:szCs w:val="24"/>
        </w:rPr>
        <w:t>Capaian</w:t>
      </w:r>
      <w:proofErr w:type="spellEnd"/>
      <w:r>
        <w:rPr>
          <w:rFonts w:ascii="Arial" w:hAnsi="Arial" w:cs="Arial"/>
          <w:bCs/>
          <w:sz w:val="24"/>
          <w:szCs w:val="24"/>
        </w:rPr>
        <w:t xml:space="preserve"> </w:t>
      </w:r>
      <w:proofErr w:type="spellStart"/>
      <w:r>
        <w:rPr>
          <w:rFonts w:ascii="Arial" w:hAnsi="Arial" w:cs="Arial"/>
          <w:bCs/>
          <w:sz w:val="24"/>
          <w:szCs w:val="24"/>
        </w:rPr>
        <w:t>Penanganan</w:t>
      </w:r>
      <w:proofErr w:type="spellEnd"/>
      <w:r>
        <w:rPr>
          <w:rFonts w:ascii="Arial" w:hAnsi="Arial" w:cs="Arial"/>
          <w:bCs/>
          <w:sz w:val="24"/>
          <w:szCs w:val="24"/>
        </w:rPr>
        <w:t xml:space="preserve"> </w:t>
      </w:r>
      <w:proofErr w:type="spellStart"/>
      <w:r>
        <w:rPr>
          <w:rFonts w:ascii="Arial" w:hAnsi="Arial" w:cs="Arial"/>
          <w:bCs/>
          <w:sz w:val="24"/>
          <w:szCs w:val="24"/>
        </w:rPr>
        <w:t>Tahun</w:t>
      </w:r>
      <w:proofErr w:type="spellEnd"/>
      <w:r>
        <w:rPr>
          <w:rFonts w:ascii="Arial" w:hAnsi="Arial" w:cs="Arial"/>
          <w:bCs/>
          <w:sz w:val="24"/>
          <w:szCs w:val="24"/>
        </w:rPr>
        <w:t xml:space="preserve"> 2021 </w:t>
      </w:r>
      <w:r>
        <w:rPr>
          <w:rFonts w:ascii="Arial" w:hAnsi="Arial" w:cs="Arial"/>
          <w:bCs/>
          <w:sz w:val="24"/>
          <w:szCs w:val="24"/>
        </w:rPr>
        <w:tab/>
        <w:t>=       58,49 (Ha)</w:t>
      </w:r>
    </w:p>
    <w:p w14:paraId="090F7197" w14:textId="77777777" w:rsidR="00F55D63" w:rsidRDefault="00F55D63" w:rsidP="00EC64E0">
      <w:pPr>
        <w:widowControl w:val="0"/>
        <w:autoSpaceDE w:val="0"/>
        <w:autoSpaceDN w:val="0"/>
        <w:adjustRightInd w:val="0"/>
        <w:spacing w:line="360" w:lineRule="exact"/>
        <w:jc w:val="both"/>
        <w:rPr>
          <w:rFonts w:ascii="Arial" w:hAnsi="Arial" w:cs="Arial"/>
          <w:bCs/>
          <w:sz w:val="24"/>
          <w:szCs w:val="24"/>
        </w:rPr>
      </w:pPr>
      <w:r>
        <w:rPr>
          <w:rFonts w:ascii="Arial" w:hAnsi="Arial" w:cs="Arial"/>
          <w:bCs/>
          <w:sz w:val="24"/>
          <w:szCs w:val="24"/>
        </w:rPr>
        <w:t xml:space="preserve">Sisa </w:t>
      </w:r>
      <w:proofErr w:type="spellStart"/>
      <w:r>
        <w:rPr>
          <w:rFonts w:ascii="Arial" w:hAnsi="Arial" w:cs="Arial"/>
          <w:bCs/>
          <w:sz w:val="24"/>
          <w:szCs w:val="24"/>
        </w:rPr>
        <w:t>luas</w:t>
      </w:r>
      <w:proofErr w:type="spellEnd"/>
      <w:r>
        <w:rPr>
          <w:rFonts w:ascii="Arial" w:hAnsi="Arial" w:cs="Arial"/>
          <w:bCs/>
          <w:sz w:val="24"/>
          <w:szCs w:val="24"/>
        </w:rPr>
        <w:t xml:space="preserve"> </w:t>
      </w:r>
      <w:proofErr w:type="spellStart"/>
      <w:r>
        <w:rPr>
          <w:rFonts w:ascii="Arial" w:hAnsi="Arial" w:cs="Arial"/>
          <w:bCs/>
          <w:sz w:val="24"/>
          <w:szCs w:val="24"/>
        </w:rPr>
        <w:t>kumuh</w:t>
      </w:r>
      <w:proofErr w:type="spellEnd"/>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      41,</w:t>
      </w:r>
      <w:proofErr w:type="gramStart"/>
      <w:r>
        <w:rPr>
          <w:rFonts w:ascii="Arial" w:hAnsi="Arial" w:cs="Arial"/>
          <w:bCs/>
          <w:sz w:val="24"/>
          <w:szCs w:val="24"/>
        </w:rPr>
        <w:t>67  (</w:t>
      </w:r>
      <w:proofErr w:type="gramEnd"/>
      <w:r>
        <w:rPr>
          <w:rFonts w:ascii="Arial" w:hAnsi="Arial" w:cs="Arial"/>
          <w:bCs/>
          <w:sz w:val="24"/>
          <w:szCs w:val="24"/>
        </w:rPr>
        <w:t>Ha)</w:t>
      </w:r>
    </w:p>
    <w:p w14:paraId="30855D83" w14:textId="77777777" w:rsidR="00F55D63" w:rsidRDefault="00F55D63" w:rsidP="00EC64E0">
      <w:pPr>
        <w:widowControl w:val="0"/>
        <w:autoSpaceDE w:val="0"/>
        <w:autoSpaceDN w:val="0"/>
        <w:adjustRightInd w:val="0"/>
        <w:spacing w:line="360" w:lineRule="exact"/>
        <w:jc w:val="both"/>
        <w:rPr>
          <w:rFonts w:ascii="Arial" w:hAnsi="Arial" w:cs="Arial"/>
          <w:bCs/>
          <w:sz w:val="24"/>
          <w:szCs w:val="24"/>
        </w:rPr>
      </w:pPr>
      <w:proofErr w:type="spellStart"/>
      <w:r>
        <w:rPr>
          <w:rFonts w:ascii="Arial" w:hAnsi="Arial" w:cs="Arial"/>
          <w:bCs/>
          <w:sz w:val="24"/>
          <w:szCs w:val="24"/>
        </w:rPr>
        <w:t>Persentase</w:t>
      </w:r>
      <w:proofErr w:type="spellEnd"/>
      <w:r>
        <w:rPr>
          <w:rFonts w:ascii="Arial" w:hAnsi="Arial" w:cs="Arial"/>
          <w:bCs/>
          <w:sz w:val="24"/>
          <w:szCs w:val="24"/>
        </w:rPr>
        <w:t xml:space="preserve"> </w:t>
      </w:r>
      <w:proofErr w:type="spellStart"/>
      <w:r>
        <w:rPr>
          <w:rFonts w:ascii="Arial" w:hAnsi="Arial" w:cs="Arial"/>
          <w:bCs/>
          <w:sz w:val="24"/>
          <w:szCs w:val="24"/>
        </w:rPr>
        <w:t>kawasan</w:t>
      </w:r>
      <w:proofErr w:type="spellEnd"/>
      <w:r>
        <w:rPr>
          <w:rFonts w:ascii="Arial" w:hAnsi="Arial" w:cs="Arial"/>
          <w:bCs/>
          <w:sz w:val="24"/>
          <w:szCs w:val="24"/>
        </w:rPr>
        <w:t xml:space="preserve"> </w:t>
      </w:r>
      <w:proofErr w:type="spellStart"/>
      <w:r>
        <w:rPr>
          <w:rFonts w:ascii="Arial" w:hAnsi="Arial" w:cs="Arial"/>
          <w:bCs/>
          <w:sz w:val="24"/>
          <w:szCs w:val="24"/>
        </w:rPr>
        <w:t>kumuh</w:t>
      </w:r>
      <w:proofErr w:type="spellEnd"/>
      <w:r>
        <w:rPr>
          <w:rFonts w:ascii="Arial" w:hAnsi="Arial" w:cs="Arial"/>
          <w:bCs/>
          <w:sz w:val="24"/>
          <w:szCs w:val="24"/>
        </w:rPr>
        <w:t xml:space="preserve">  </w:t>
      </w:r>
      <w:r>
        <w:rPr>
          <w:rFonts w:ascii="Arial" w:hAnsi="Arial" w:cs="Arial"/>
          <w:bCs/>
          <w:sz w:val="24"/>
          <w:szCs w:val="24"/>
        </w:rPr>
        <w:tab/>
      </w:r>
      <w:r>
        <w:rPr>
          <w:rFonts w:ascii="Arial" w:hAnsi="Arial" w:cs="Arial"/>
          <w:bCs/>
          <w:sz w:val="24"/>
          <w:szCs w:val="24"/>
        </w:rPr>
        <w:tab/>
        <w:t xml:space="preserve">= </w:t>
      </w:r>
      <w:r>
        <w:rPr>
          <w:rFonts w:ascii="Arial" w:hAnsi="Arial" w:cs="Arial"/>
          <w:bCs/>
          <w:sz w:val="24"/>
          <w:szCs w:val="24"/>
          <w:u w:val="single"/>
        </w:rPr>
        <w:t xml:space="preserve">….Sisa </w:t>
      </w:r>
      <w:proofErr w:type="spellStart"/>
      <w:r>
        <w:rPr>
          <w:rFonts w:ascii="Arial" w:hAnsi="Arial" w:cs="Arial"/>
          <w:bCs/>
          <w:sz w:val="24"/>
          <w:szCs w:val="24"/>
          <w:u w:val="single"/>
        </w:rPr>
        <w:t>luas</w:t>
      </w:r>
      <w:proofErr w:type="spellEnd"/>
      <w:r>
        <w:rPr>
          <w:rFonts w:ascii="Arial" w:hAnsi="Arial" w:cs="Arial"/>
          <w:bCs/>
          <w:sz w:val="24"/>
          <w:szCs w:val="24"/>
          <w:u w:val="single"/>
        </w:rPr>
        <w:t xml:space="preserve"> </w:t>
      </w:r>
      <w:proofErr w:type="spellStart"/>
      <w:r>
        <w:rPr>
          <w:rFonts w:ascii="Arial" w:hAnsi="Arial" w:cs="Arial"/>
          <w:bCs/>
          <w:sz w:val="24"/>
          <w:szCs w:val="24"/>
          <w:u w:val="single"/>
        </w:rPr>
        <w:t>kumuh</w:t>
      </w:r>
      <w:proofErr w:type="spellEnd"/>
      <w:r>
        <w:rPr>
          <w:rFonts w:ascii="Arial" w:hAnsi="Arial" w:cs="Arial"/>
          <w:bCs/>
          <w:sz w:val="24"/>
          <w:szCs w:val="24"/>
          <w:u w:val="single"/>
        </w:rPr>
        <w:t xml:space="preserve"> X 100%</w:t>
      </w:r>
    </w:p>
    <w:p w14:paraId="07613226" w14:textId="77777777" w:rsidR="00F55D63" w:rsidRDefault="00F55D63" w:rsidP="00EC0BDF">
      <w:pPr>
        <w:widowControl w:val="0"/>
        <w:autoSpaceDE w:val="0"/>
        <w:autoSpaceDN w:val="0"/>
        <w:adjustRightInd w:val="0"/>
        <w:spacing w:line="360" w:lineRule="exact"/>
        <w:ind w:left="720"/>
        <w:jc w:val="both"/>
        <w:rPr>
          <w:rFonts w:ascii="Arial" w:hAnsi="Arial" w:cs="Arial"/>
          <w:bCs/>
          <w:sz w:val="24"/>
          <w:szCs w:val="24"/>
        </w:rPr>
      </w:pPr>
      <w:r>
        <w:rPr>
          <w:rFonts w:ascii="Arial" w:hAnsi="Arial" w:cs="Arial"/>
          <w:bCs/>
          <w:sz w:val="24"/>
          <w:szCs w:val="24"/>
        </w:rPr>
        <w:t xml:space="preserve">                                                             </w:t>
      </w:r>
      <w:r>
        <w:rPr>
          <w:rFonts w:ascii="Arial" w:hAnsi="Arial" w:cs="Arial"/>
          <w:bCs/>
          <w:sz w:val="24"/>
          <w:szCs w:val="24"/>
        </w:rPr>
        <w:tab/>
      </w:r>
      <w:r w:rsidR="00A56680">
        <w:rPr>
          <w:rFonts w:ascii="Arial" w:hAnsi="Arial" w:cs="Arial"/>
          <w:bCs/>
          <w:sz w:val="24"/>
          <w:szCs w:val="24"/>
          <w:lang w:val="id-ID"/>
        </w:rPr>
        <w:t xml:space="preserve">     </w:t>
      </w:r>
      <w:r>
        <w:rPr>
          <w:rFonts w:ascii="Arial" w:hAnsi="Arial" w:cs="Arial"/>
          <w:bCs/>
          <w:sz w:val="24"/>
          <w:szCs w:val="24"/>
        </w:rPr>
        <w:t xml:space="preserve">Luas </w:t>
      </w:r>
      <w:proofErr w:type="spellStart"/>
      <w:r>
        <w:rPr>
          <w:rFonts w:ascii="Arial" w:hAnsi="Arial" w:cs="Arial"/>
          <w:bCs/>
          <w:sz w:val="24"/>
          <w:szCs w:val="24"/>
        </w:rPr>
        <w:t>permukiman</w:t>
      </w:r>
      <w:proofErr w:type="spellEnd"/>
      <w:r>
        <w:rPr>
          <w:rFonts w:ascii="Arial" w:hAnsi="Arial" w:cs="Arial"/>
          <w:bCs/>
          <w:sz w:val="24"/>
          <w:szCs w:val="24"/>
        </w:rPr>
        <w:t xml:space="preserve"> </w:t>
      </w:r>
      <w:proofErr w:type="spellStart"/>
      <w:r>
        <w:rPr>
          <w:rFonts w:ascii="Arial" w:hAnsi="Arial" w:cs="Arial"/>
          <w:bCs/>
          <w:sz w:val="24"/>
          <w:szCs w:val="24"/>
        </w:rPr>
        <w:t>kumuh</w:t>
      </w:r>
      <w:proofErr w:type="spellEnd"/>
    </w:p>
    <w:p w14:paraId="36CDA130" w14:textId="437E75CB" w:rsidR="00F55D63" w:rsidRDefault="00F55D63" w:rsidP="00EC0BDF">
      <w:pPr>
        <w:widowControl w:val="0"/>
        <w:autoSpaceDE w:val="0"/>
        <w:autoSpaceDN w:val="0"/>
        <w:adjustRightInd w:val="0"/>
        <w:spacing w:line="360" w:lineRule="exact"/>
        <w:ind w:left="720"/>
        <w:jc w:val="both"/>
        <w:rPr>
          <w:rFonts w:ascii="Arial" w:hAnsi="Arial" w:cs="Arial"/>
          <w:bCs/>
          <w:sz w:val="24"/>
          <w:szCs w:val="24"/>
        </w:rPr>
      </w:pPr>
      <w:r>
        <w:rPr>
          <w:rFonts w:ascii="Arial" w:hAnsi="Arial" w:cs="Arial"/>
          <w:bCs/>
          <w:sz w:val="24"/>
          <w:szCs w:val="24"/>
        </w:rPr>
        <w:t xml:space="preserve">                </w:t>
      </w:r>
      <w:r w:rsidR="00EC64E0">
        <w:rPr>
          <w:rFonts w:ascii="Arial" w:hAnsi="Arial" w:cs="Arial"/>
          <w:bCs/>
          <w:sz w:val="24"/>
          <w:szCs w:val="24"/>
        </w:rPr>
        <w:t xml:space="preserve">                               </w:t>
      </w:r>
      <w:r>
        <w:rPr>
          <w:rFonts w:ascii="Arial" w:hAnsi="Arial" w:cs="Arial"/>
          <w:bCs/>
          <w:sz w:val="24"/>
          <w:szCs w:val="24"/>
        </w:rPr>
        <w:tab/>
        <w:t xml:space="preserve">=     </w:t>
      </w:r>
      <w:r>
        <w:rPr>
          <w:rFonts w:ascii="Arial" w:hAnsi="Arial" w:cs="Arial"/>
          <w:bCs/>
          <w:sz w:val="24"/>
          <w:szCs w:val="24"/>
          <w:u w:val="single"/>
        </w:rPr>
        <w:t>41,</w:t>
      </w:r>
      <w:proofErr w:type="gramStart"/>
      <w:r>
        <w:rPr>
          <w:rFonts w:ascii="Arial" w:hAnsi="Arial" w:cs="Arial"/>
          <w:bCs/>
          <w:sz w:val="24"/>
          <w:szCs w:val="24"/>
          <w:u w:val="single"/>
        </w:rPr>
        <w:t>67  X</w:t>
      </w:r>
      <w:proofErr w:type="gramEnd"/>
      <w:r>
        <w:rPr>
          <w:rFonts w:ascii="Arial" w:hAnsi="Arial" w:cs="Arial"/>
          <w:bCs/>
          <w:sz w:val="24"/>
          <w:szCs w:val="24"/>
          <w:u w:val="single"/>
        </w:rPr>
        <w:t xml:space="preserve"> 100%</w:t>
      </w:r>
    </w:p>
    <w:p w14:paraId="09AD8FEC" w14:textId="77777777" w:rsidR="00F55D63" w:rsidRDefault="00F55D63" w:rsidP="00EC0BDF">
      <w:pPr>
        <w:widowControl w:val="0"/>
        <w:autoSpaceDE w:val="0"/>
        <w:autoSpaceDN w:val="0"/>
        <w:adjustRightInd w:val="0"/>
        <w:spacing w:line="360" w:lineRule="exact"/>
        <w:ind w:left="720"/>
        <w:jc w:val="both"/>
        <w:rPr>
          <w:rFonts w:ascii="Arial" w:hAnsi="Arial" w:cs="Arial"/>
          <w:bCs/>
          <w:sz w:val="24"/>
          <w:szCs w:val="24"/>
        </w:rPr>
      </w:pPr>
      <w:r>
        <w:rPr>
          <w:rFonts w:ascii="Arial" w:hAnsi="Arial" w:cs="Arial"/>
          <w:bCs/>
          <w:sz w:val="24"/>
          <w:szCs w:val="24"/>
        </w:rPr>
        <w:t xml:space="preserve">                                                           </w:t>
      </w:r>
      <w:r>
        <w:rPr>
          <w:rFonts w:ascii="Arial" w:hAnsi="Arial" w:cs="Arial"/>
          <w:bCs/>
          <w:sz w:val="24"/>
          <w:szCs w:val="24"/>
        </w:rPr>
        <w:tab/>
      </w:r>
      <w:r>
        <w:rPr>
          <w:rFonts w:ascii="Arial" w:hAnsi="Arial" w:cs="Arial"/>
          <w:bCs/>
          <w:sz w:val="24"/>
          <w:szCs w:val="24"/>
        </w:rPr>
        <w:tab/>
        <w:t xml:space="preserve">  10,438</w:t>
      </w:r>
    </w:p>
    <w:p w14:paraId="62771046" w14:textId="0E5F1C2A" w:rsidR="00F55D63" w:rsidRDefault="00F55D63" w:rsidP="00EC0BDF">
      <w:pPr>
        <w:widowControl w:val="0"/>
        <w:autoSpaceDE w:val="0"/>
        <w:autoSpaceDN w:val="0"/>
        <w:adjustRightInd w:val="0"/>
        <w:spacing w:line="360" w:lineRule="exact"/>
        <w:ind w:left="720"/>
        <w:jc w:val="both"/>
        <w:rPr>
          <w:rFonts w:ascii="Arial" w:hAnsi="Arial" w:cs="Arial"/>
          <w:b/>
          <w:bCs/>
          <w:sz w:val="24"/>
          <w:szCs w:val="24"/>
        </w:rPr>
      </w:pPr>
      <w:r>
        <w:rPr>
          <w:rFonts w:ascii="Arial" w:hAnsi="Arial" w:cs="Arial"/>
          <w:bCs/>
          <w:sz w:val="24"/>
          <w:szCs w:val="24"/>
        </w:rPr>
        <w:t xml:space="preserve">                            </w:t>
      </w:r>
      <w:r w:rsidR="00EC64E0">
        <w:rPr>
          <w:rFonts w:ascii="Arial" w:hAnsi="Arial" w:cs="Arial"/>
          <w:bCs/>
          <w:sz w:val="24"/>
          <w:szCs w:val="24"/>
        </w:rPr>
        <w:t xml:space="preserve">                 </w:t>
      </w:r>
      <w:r>
        <w:rPr>
          <w:rFonts w:ascii="Arial" w:hAnsi="Arial" w:cs="Arial"/>
          <w:bCs/>
          <w:sz w:val="24"/>
          <w:szCs w:val="24"/>
        </w:rPr>
        <w:tab/>
      </w:r>
      <w:r>
        <w:rPr>
          <w:rFonts w:ascii="Arial" w:hAnsi="Arial" w:cs="Arial"/>
          <w:b/>
          <w:bCs/>
          <w:sz w:val="24"/>
          <w:szCs w:val="24"/>
        </w:rPr>
        <w:t>=      0,39%</w:t>
      </w:r>
    </w:p>
    <w:p w14:paraId="0CB82879" w14:textId="77777777" w:rsidR="00F55D63" w:rsidRDefault="00F55D63" w:rsidP="0048210D">
      <w:pPr>
        <w:pStyle w:val="ListParagraph"/>
        <w:spacing w:line="360" w:lineRule="auto"/>
        <w:ind w:firstLine="720"/>
        <w:jc w:val="both"/>
        <w:rPr>
          <w:rFonts w:ascii="Arial" w:hAnsi="Arial" w:cs="Arial"/>
          <w:sz w:val="24"/>
          <w:szCs w:val="24"/>
        </w:rPr>
      </w:pPr>
      <w:r>
        <w:rPr>
          <w:rFonts w:ascii="Arial" w:hAnsi="Arial" w:cs="Arial"/>
          <w:color w:val="000000"/>
          <w:sz w:val="24"/>
          <w:szCs w:val="24"/>
          <w:shd w:val="clear" w:color="auto" w:fill="FCFCFC"/>
        </w:rPr>
        <w:lastRenderedPageBreak/>
        <w:t xml:space="preserve">Semakin rendah persentase kawasan kumuhnya menunjukkan bahwa semakin sedikit pula kawasan kumuhnya dalam suatu daerah. Pemerintah Kabupaten Karanganyar telah </w:t>
      </w:r>
      <w:r>
        <w:rPr>
          <w:rFonts w:ascii="Arial" w:hAnsi="Arial" w:cs="Arial"/>
          <w:sz w:val="24"/>
          <w:szCs w:val="24"/>
        </w:rPr>
        <w:t xml:space="preserve"> melakukan peningkatan kualitas, pengelolaan serta pencegahan timbulnya permukiman kumuh baru, dengan kegiatan-kegiatan pada entitas desa/kelurahan, serta kawasan dan kabupaten/kota. Kegiatan penanganan kumuh ini meliputi pembangunan infrastruktur serta pendampingan sosial dan ekonomi untuk keberlanjutan penghidupan masyarakat yang lebih baik di lokasi permukiman kumuh. Tahapan pelaksanaan awal adalah melakukan pendataan kondisi awal (</w:t>
      </w:r>
      <w:r>
        <w:rPr>
          <w:rFonts w:ascii="Arial" w:hAnsi="Arial" w:cs="Arial"/>
          <w:i/>
          <w:iCs/>
          <w:sz w:val="24"/>
          <w:szCs w:val="24"/>
        </w:rPr>
        <w:t>baseline) 7 </w:t>
      </w:r>
      <w:r>
        <w:rPr>
          <w:rFonts w:ascii="Arial" w:hAnsi="Arial" w:cs="Arial"/>
          <w:sz w:val="24"/>
          <w:szCs w:val="24"/>
        </w:rPr>
        <w:t xml:space="preserve">Indikator Kumuh di desa/kelurahan masing-masing. Data tersebut diintegrasikan antara dokumen perencanaan masyarakat dan dokumen perencanaan kabupaten/kota untuk menentukan kegiatan prioritas mengurangi permukiman kumuh dan mencegah timbulnya permukiman kumuh baru, yang nantinya akan dilaksanakan, baik oleh masyarakat atau oleh pihak lain, yang memiliki keahlian dalam pembangunan infrastruktur pada entitas kawasan dan kota. </w:t>
      </w:r>
      <w:r>
        <w:rPr>
          <w:rFonts w:ascii="Arial" w:hAnsi="Arial" w:cs="Arial"/>
          <w:i/>
          <w:iCs/>
          <w:sz w:val="24"/>
          <w:szCs w:val="24"/>
        </w:rPr>
        <w:t>Monitoring </w:t>
      </w:r>
      <w:r>
        <w:rPr>
          <w:rFonts w:ascii="Arial" w:hAnsi="Arial" w:cs="Arial"/>
          <w:sz w:val="24"/>
          <w:szCs w:val="24"/>
        </w:rPr>
        <w:t xml:space="preserve">dan evaluasi dilakukan secara berkala guna memastikan ketepatan kualitas dan sasaran kegiatan, sehingga dapat membantu percepatan penanganan permukiman kumuh. Kegiatan-kegiatan pengembangan kapasitas untuk pemerintah daerah dan masyarakat dilakukan secara bersama, termasuk kegiatan mendorong perubahan perilaku dalam pemanfaatan dan pemeliharaan sarana prasarana dasar permukiman yang berfokus pada penanganan kumuh. Kontribusi pemerintah daerah dialokasikan dari Anggaran Pendapatan dan Belanja Daerah (APBD) maupun swadaya masyarakat, yang akan menjadi satu kesatuan pembiayaan demi mencapai target peningkatan kualitas penanganan kumuh yang diharapkan. Untuk mendukung perwujudan permukiman yang layak huni, produktif, dan berkelanjutan yaitu memperbaiki akses masyarakat terhadap infrastruktur dan fasilitas pelayanan di permukiman kumuh serta meningkatkan kesejahteraan masyarakat di perkotaan melalui pencegahan dan peningkatan kualitas permukiman kumuh yang berbasis masyarakat dan partisipasi pemerintah daerah. Adapun faktor yang mendukung penanganan permukiman kumuh antara lain pengembangan kelembagaan, strategi, dan kebijakan, pengembangan kapasitas pemerintah daerah dan masyarakat, termasuk dukungan untuk perencanaan penanganan permukiman kumuh yang </w:t>
      </w:r>
      <w:r>
        <w:rPr>
          <w:rFonts w:ascii="Arial" w:hAnsi="Arial" w:cs="Arial"/>
          <w:sz w:val="24"/>
          <w:szCs w:val="24"/>
        </w:rPr>
        <w:lastRenderedPageBreak/>
        <w:t>terintegrasi, pendanaan investasi infrastruktur dan pelayanan perkotaan, meliputi infrastruktur skala kawasan dan skala kabupaten/kota termasuk dukungan pusat pengembangan usaha dan infrastruktur skala lingkungan, termasuk dukungan pengembangan penghidupan berkelanjutan, dukungan pelaksanaan dan bantuan teknis, dukungan program/kegiatan lainnya, termasuk dukungan untuk kondisi darurat bencana.</w:t>
      </w:r>
    </w:p>
    <w:p w14:paraId="0FF551AC" w14:textId="77777777" w:rsidR="00A75233" w:rsidRDefault="00D304E8" w:rsidP="00AC561C">
      <w:pPr>
        <w:pStyle w:val="BodyTextIndent2"/>
        <w:numPr>
          <w:ilvl w:val="0"/>
          <w:numId w:val="39"/>
        </w:numPr>
        <w:spacing w:after="0" w:line="360" w:lineRule="auto"/>
        <w:ind w:left="993" w:right="-1" w:hanging="567"/>
        <w:jc w:val="both"/>
        <w:rPr>
          <w:rFonts w:ascii="Arial" w:hAnsi="Arial" w:cs="Arial"/>
          <w:lang w:val="id-ID"/>
        </w:rPr>
      </w:pPr>
      <w:proofErr w:type="spellStart"/>
      <w:r w:rsidRPr="00D304E8">
        <w:rPr>
          <w:rFonts w:ascii="Arial" w:hAnsi="Arial" w:cs="Arial"/>
        </w:rPr>
        <w:t>Presentase</w:t>
      </w:r>
      <w:proofErr w:type="spellEnd"/>
      <w:r w:rsidRPr="00D304E8">
        <w:rPr>
          <w:rFonts w:ascii="Arial" w:hAnsi="Arial" w:cs="Arial"/>
        </w:rPr>
        <w:t xml:space="preserve"> </w:t>
      </w:r>
      <w:proofErr w:type="spellStart"/>
      <w:r w:rsidRPr="00D304E8">
        <w:rPr>
          <w:rFonts w:ascii="Arial" w:hAnsi="Arial" w:cs="Arial"/>
        </w:rPr>
        <w:t>Penggunaan</w:t>
      </w:r>
      <w:proofErr w:type="spellEnd"/>
      <w:r w:rsidRPr="00D304E8">
        <w:rPr>
          <w:rFonts w:ascii="Arial" w:hAnsi="Arial" w:cs="Arial"/>
        </w:rPr>
        <w:t xml:space="preserve"> Lahan </w:t>
      </w:r>
      <w:proofErr w:type="spellStart"/>
      <w:r w:rsidRPr="00D304E8">
        <w:rPr>
          <w:rFonts w:ascii="Arial" w:hAnsi="Arial" w:cs="Arial"/>
        </w:rPr>
        <w:t>sesuai</w:t>
      </w:r>
      <w:proofErr w:type="spellEnd"/>
      <w:r w:rsidRPr="00D304E8">
        <w:rPr>
          <w:rFonts w:ascii="Arial" w:hAnsi="Arial" w:cs="Arial"/>
        </w:rPr>
        <w:t xml:space="preserve"> </w:t>
      </w:r>
      <w:proofErr w:type="spellStart"/>
      <w:r w:rsidRPr="00D304E8">
        <w:rPr>
          <w:rFonts w:ascii="Arial" w:hAnsi="Arial" w:cs="Arial"/>
        </w:rPr>
        <w:t>peruntukan</w:t>
      </w:r>
      <w:proofErr w:type="spellEnd"/>
    </w:p>
    <w:p w14:paraId="514AF14D" w14:textId="77777777" w:rsidR="00A75233" w:rsidRPr="002E535A" w:rsidRDefault="006426DB" w:rsidP="0048210D">
      <w:pPr>
        <w:widowControl w:val="0"/>
        <w:autoSpaceDE w:val="0"/>
        <w:autoSpaceDN w:val="0"/>
        <w:adjustRightInd w:val="0"/>
        <w:spacing w:line="360" w:lineRule="auto"/>
        <w:ind w:left="709" w:right="-1" w:firstLine="709"/>
        <w:jc w:val="both"/>
        <w:rPr>
          <w:rFonts w:ascii="Arial" w:hAnsi="Arial" w:cs="Arial"/>
          <w:sz w:val="24"/>
          <w:szCs w:val="24"/>
        </w:rPr>
      </w:pPr>
      <w:proofErr w:type="spellStart"/>
      <w:r w:rsidRPr="006426DB">
        <w:rPr>
          <w:rFonts w:ascii="Arial" w:hAnsi="Arial" w:cs="Arial"/>
          <w:color w:val="000000"/>
          <w:sz w:val="24"/>
          <w:szCs w:val="24"/>
        </w:rPr>
        <w:t>Penggunaan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lahan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sesuai</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peruntukan</w:t>
      </w:r>
      <w:proofErr w:type="spellEnd"/>
      <w:r w:rsidRPr="006426DB">
        <w:rPr>
          <w:rFonts w:ascii="Arial" w:hAnsi="Arial" w:cs="Arial"/>
          <w:sz w:val="24"/>
          <w:szCs w:val="24"/>
          <w:lang w:eastAsia="id-ID"/>
        </w:rPr>
        <w:t xml:space="preserve"> </w:t>
      </w:r>
      <w:proofErr w:type="spellStart"/>
      <w:r w:rsidRPr="006426DB">
        <w:rPr>
          <w:rFonts w:ascii="Arial" w:hAnsi="Arial" w:cs="Arial"/>
          <w:sz w:val="24"/>
          <w:szCs w:val="24"/>
          <w:lang w:eastAsia="id-ID"/>
        </w:rPr>
        <w:t>adalah</w:t>
      </w:r>
      <w:proofErr w:type="spellEnd"/>
      <w:r w:rsidRPr="006426DB">
        <w:rPr>
          <w:rFonts w:ascii="Arial" w:hAnsi="Arial" w:cs="Arial"/>
          <w:sz w:val="24"/>
          <w:szCs w:val="24"/>
          <w:lang w:eastAsia="id-ID"/>
        </w:rPr>
        <w:t xml:space="preserve"> </w:t>
      </w:r>
      <w:proofErr w:type="spellStart"/>
      <w:r w:rsidRPr="006426DB">
        <w:rPr>
          <w:rFonts w:ascii="Arial" w:hAnsi="Arial" w:cs="Arial"/>
          <w:sz w:val="24"/>
          <w:szCs w:val="24"/>
          <w:lang w:eastAsia="id-ID"/>
        </w:rPr>
        <w:t>bentangan</w:t>
      </w:r>
      <w:proofErr w:type="spellEnd"/>
      <w:r w:rsidRPr="006426DB">
        <w:rPr>
          <w:rFonts w:ascii="Arial" w:hAnsi="Arial" w:cs="Arial"/>
          <w:sz w:val="24"/>
          <w:szCs w:val="24"/>
          <w:lang w:eastAsia="id-ID"/>
        </w:rPr>
        <w:t xml:space="preserve"> </w:t>
      </w:r>
      <w:proofErr w:type="spellStart"/>
      <w:r w:rsidRPr="006426DB">
        <w:rPr>
          <w:rFonts w:ascii="Arial" w:hAnsi="Arial" w:cs="Arial"/>
          <w:sz w:val="24"/>
          <w:szCs w:val="24"/>
          <w:lang w:eastAsia="id-ID"/>
        </w:rPr>
        <w:t>lahan</w:t>
      </w:r>
      <w:proofErr w:type="spellEnd"/>
      <w:r w:rsidRPr="006426DB">
        <w:rPr>
          <w:rFonts w:ascii="Arial" w:hAnsi="Arial" w:cs="Arial"/>
          <w:sz w:val="24"/>
          <w:szCs w:val="24"/>
          <w:lang w:eastAsia="id-ID"/>
        </w:rPr>
        <w:t xml:space="preserve"> yang </w:t>
      </w:r>
      <w:proofErr w:type="spellStart"/>
      <w:r w:rsidRPr="006426DB">
        <w:rPr>
          <w:rFonts w:ascii="Arial" w:hAnsi="Arial" w:cs="Arial"/>
          <w:sz w:val="24"/>
          <w:szCs w:val="24"/>
          <w:lang w:eastAsia="id-ID"/>
        </w:rPr>
        <w:t>sesuai</w:t>
      </w:r>
      <w:proofErr w:type="spellEnd"/>
      <w:r w:rsidRPr="006426DB">
        <w:rPr>
          <w:rFonts w:ascii="Arial" w:hAnsi="Arial" w:cs="Arial"/>
          <w:sz w:val="24"/>
          <w:szCs w:val="24"/>
          <w:lang w:eastAsia="id-ID"/>
        </w:rPr>
        <w:t xml:space="preserve"> </w:t>
      </w:r>
      <w:proofErr w:type="spellStart"/>
      <w:r w:rsidRPr="006426DB">
        <w:rPr>
          <w:rFonts w:ascii="Arial" w:hAnsi="Arial" w:cs="Arial"/>
          <w:sz w:val="24"/>
          <w:szCs w:val="24"/>
          <w:lang w:eastAsia="id-ID"/>
        </w:rPr>
        <w:t>peruntukannya</w:t>
      </w:r>
      <w:proofErr w:type="spellEnd"/>
      <w:r w:rsidRPr="006426DB">
        <w:rPr>
          <w:rFonts w:ascii="Arial" w:hAnsi="Arial" w:cs="Arial"/>
          <w:sz w:val="24"/>
          <w:szCs w:val="24"/>
          <w:lang w:eastAsia="id-ID"/>
        </w:rPr>
        <w:t xml:space="preserve"> </w:t>
      </w:r>
      <w:proofErr w:type="spellStart"/>
      <w:r w:rsidRPr="006426DB">
        <w:rPr>
          <w:rFonts w:ascii="Arial" w:hAnsi="Arial" w:cs="Arial"/>
          <w:sz w:val="24"/>
          <w:szCs w:val="24"/>
          <w:lang w:eastAsia="id-ID"/>
        </w:rPr>
        <w:t>berdasarkan</w:t>
      </w:r>
      <w:proofErr w:type="spellEnd"/>
      <w:r w:rsidRPr="006426DB">
        <w:rPr>
          <w:rFonts w:ascii="Arial" w:hAnsi="Arial" w:cs="Arial"/>
          <w:sz w:val="24"/>
          <w:szCs w:val="24"/>
          <w:lang w:eastAsia="id-ID"/>
        </w:rPr>
        <w:t xml:space="preserve"> </w:t>
      </w:r>
      <w:proofErr w:type="spellStart"/>
      <w:r w:rsidRPr="006426DB">
        <w:rPr>
          <w:rFonts w:ascii="Arial" w:hAnsi="Arial" w:cs="Arial"/>
          <w:sz w:val="24"/>
          <w:szCs w:val="24"/>
          <w:lang w:eastAsia="id-ID"/>
        </w:rPr>
        <w:t>Rencana</w:t>
      </w:r>
      <w:proofErr w:type="spellEnd"/>
      <w:r w:rsidRPr="006426DB">
        <w:rPr>
          <w:rFonts w:ascii="Arial" w:hAnsi="Arial" w:cs="Arial"/>
          <w:sz w:val="24"/>
          <w:szCs w:val="24"/>
          <w:lang w:eastAsia="id-ID"/>
        </w:rPr>
        <w:t xml:space="preserve"> Tata Ruang Wilayah </w:t>
      </w:r>
      <w:proofErr w:type="spellStart"/>
      <w:r w:rsidRPr="006426DB">
        <w:rPr>
          <w:rFonts w:ascii="Arial" w:hAnsi="Arial" w:cs="Arial"/>
          <w:sz w:val="24"/>
          <w:szCs w:val="24"/>
          <w:lang w:eastAsia="id-ID"/>
        </w:rPr>
        <w:t>Kabupaten</w:t>
      </w:r>
      <w:proofErr w:type="spellEnd"/>
      <w:r w:rsidRPr="006426DB">
        <w:rPr>
          <w:rFonts w:ascii="Arial" w:hAnsi="Arial" w:cs="Arial"/>
          <w:sz w:val="24"/>
          <w:szCs w:val="24"/>
          <w:lang w:eastAsia="id-ID"/>
        </w:rPr>
        <w:t xml:space="preserve"> </w:t>
      </w:r>
      <w:proofErr w:type="spellStart"/>
      <w:r w:rsidRPr="006426DB">
        <w:rPr>
          <w:rFonts w:ascii="Arial" w:hAnsi="Arial" w:cs="Arial"/>
          <w:sz w:val="24"/>
          <w:szCs w:val="24"/>
          <w:lang w:eastAsia="id-ID"/>
        </w:rPr>
        <w:t>Karanganyar</w:t>
      </w:r>
      <w:proofErr w:type="spellEnd"/>
      <w:r w:rsidRPr="006426DB">
        <w:rPr>
          <w:rFonts w:ascii="Arial" w:hAnsi="Arial" w:cs="Arial"/>
          <w:sz w:val="24"/>
          <w:szCs w:val="24"/>
          <w:lang w:eastAsia="id-ID"/>
        </w:rPr>
        <w:t xml:space="preserve"> yang </w:t>
      </w:r>
      <w:proofErr w:type="spellStart"/>
      <w:r w:rsidRPr="006426DB">
        <w:rPr>
          <w:rFonts w:ascii="Arial" w:hAnsi="Arial" w:cs="Arial"/>
          <w:sz w:val="24"/>
          <w:szCs w:val="24"/>
          <w:lang w:eastAsia="id-ID"/>
        </w:rPr>
        <w:t>telah</w:t>
      </w:r>
      <w:proofErr w:type="spellEnd"/>
      <w:r w:rsidRPr="006426DB">
        <w:rPr>
          <w:rFonts w:ascii="Arial" w:hAnsi="Arial" w:cs="Arial"/>
          <w:sz w:val="24"/>
          <w:szCs w:val="24"/>
          <w:lang w:eastAsia="id-ID"/>
        </w:rPr>
        <w:t xml:space="preserve"> </w:t>
      </w:r>
      <w:proofErr w:type="spellStart"/>
      <w:r w:rsidRPr="006426DB">
        <w:rPr>
          <w:rFonts w:ascii="Arial" w:hAnsi="Arial" w:cs="Arial"/>
          <w:sz w:val="24"/>
          <w:szCs w:val="24"/>
          <w:lang w:eastAsia="id-ID"/>
        </w:rPr>
        <w:t>ditetapkan</w:t>
      </w:r>
      <w:proofErr w:type="spellEnd"/>
      <w:r w:rsidRPr="006426DB">
        <w:rPr>
          <w:rFonts w:ascii="Arial" w:hAnsi="Arial" w:cs="Arial"/>
          <w:sz w:val="24"/>
          <w:szCs w:val="24"/>
          <w:lang w:eastAsia="id-ID"/>
        </w:rPr>
        <w:t xml:space="preserve">. </w:t>
      </w:r>
      <w:r w:rsidRPr="006426DB">
        <w:rPr>
          <w:rFonts w:ascii="Arial" w:hAnsi="Arial" w:cs="Arial"/>
          <w:bCs/>
          <w:sz w:val="24"/>
          <w:szCs w:val="24"/>
        </w:rPr>
        <w:t xml:space="preserve"> </w:t>
      </w:r>
      <w:proofErr w:type="spellStart"/>
      <w:r w:rsidRPr="006426DB">
        <w:rPr>
          <w:rFonts w:ascii="Arial" w:hAnsi="Arial" w:cs="Arial"/>
          <w:bCs/>
          <w:sz w:val="24"/>
          <w:szCs w:val="24"/>
        </w:rPr>
        <w:t>M</w:t>
      </w:r>
      <w:r w:rsidRPr="006426DB">
        <w:rPr>
          <w:rFonts w:ascii="Arial" w:hAnsi="Arial" w:cs="Arial"/>
          <w:color w:val="000000"/>
          <w:sz w:val="24"/>
          <w:szCs w:val="24"/>
        </w:rPr>
        <w:t>eningkatnya</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prosentase</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penggunaan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lahan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sesuai</w:t>
      </w:r>
      <w:proofErr w:type="spellEnd"/>
      <w:r w:rsidRPr="006426DB">
        <w:rPr>
          <w:rFonts w:ascii="Arial" w:hAnsi="Arial" w:cs="Arial"/>
          <w:color w:val="000000"/>
          <w:sz w:val="24"/>
          <w:szCs w:val="24"/>
        </w:rPr>
        <w:t xml:space="preserve"> </w:t>
      </w:r>
      <w:proofErr w:type="spellStart"/>
      <w:r w:rsidRPr="00A75233">
        <w:rPr>
          <w:rFonts w:ascii="Arial" w:hAnsi="Arial" w:cs="Arial"/>
          <w:color w:val="000000"/>
          <w:sz w:val="24"/>
          <w:szCs w:val="24"/>
        </w:rPr>
        <w:t>peruntukan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menunjukan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bahwa</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jumlah</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permohonan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perijinan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pemanfaatan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ruang</w:t>
      </w:r>
      <w:proofErr w:type="spellEnd"/>
      <w:r w:rsidRPr="00A75233">
        <w:rPr>
          <w:rFonts w:ascii="Arial" w:hAnsi="Arial" w:cs="Arial"/>
          <w:color w:val="000000"/>
          <w:sz w:val="24"/>
          <w:szCs w:val="24"/>
        </w:rPr>
        <w:t xml:space="preserve"> yang </w:t>
      </w:r>
      <w:proofErr w:type="spellStart"/>
      <w:r w:rsidRPr="00A75233">
        <w:rPr>
          <w:rFonts w:ascii="Arial" w:hAnsi="Arial" w:cs="Arial"/>
          <w:color w:val="000000"/>
          <w:sz w:val="24"/>
          <w:szCs w:val="24"/>
        </w:rPr>
        <w:t>sesuai</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peraturan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semakin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meningkat</w:t>
      </w:r>
      <w:proofErr w:type="spellEnd"/>
      <w:r w:rsidRPr="00A75233">
        <w:rPr>
          <w:rFonts w:ascii="Arial" w:hAnsi="Arial" w:cs="Arial"/>
          <w:color w:val="000000"/>
          <w:sz w:val="24"/>
          <w:szCs w:val="24"/>
        </w:rPr>
        <w:t xml:space="preserve">. Pada </w:t>
      </w:r>
      <w:proofErr w:type="spellStart"/>
      <w:r w:rsidRPr="00A75233">
        <w:rPr>
          <w:rFonts w:ascii="Arial" w:hAnsi="Arial" w:cs="Arial"/>
          <w:color w:val="000000"/>
          <w:sz w:val="24"/>
          <w:szCs w:val="24"/>
        </w:rPr>
        <w:t>tahun</w:t>
      </w:r>
      <w:proofErr w:type="spellEnd"/>
      <w:r w:rsidRPr="00A75233">
        <w:rPr>
          <w:rFonts w:ascii="Arial" w:hAnsi="Arial" w:cs="Arial"/>
          <w:color w:val="000000"/>
          <w:sz w:val="24"/>
          <w:szCs w:val="24"/>
        </w:rPr>
        <w:t xml:space="preserve"> 2021 </w:t>
      </w:r>
      <w:proofErr w:type="spellStart"/>
      <w:r w:rsidRPr="00A75233">
        <w:rPr>
          <w:rFonts w:ascii="Arial" w:hAnsi="Arial" w:cs="Arial"/>
          <w:color w:val="000000"/>
          <w:sz w:val="24"/>
          <w:szCs w:val="24"/>
        </w:rPr>
        <w:t>pengajuan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permohonan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ijin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pemanfaatan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ruang</w:t>
      </w:r>
      <w:proofErr w:type="spellEnd"/>
      <w:r w:rsidRPr="00A75233">
        <w:rPr>
          <w:rFonts w:ascii="Arial" w:hAnsi="Arial" w:cs="Arial"/>
          <w:color w:val="000000"/>
          <w:sz w:val="24"/>
          <w:szCs w:val="24"/>
        </w:rPr>
        <w:t xml:space="preserve"> di </w:t>
      </w:r>
      <w:proofErr w:type="spellStart"/>
      <w:r w:rsidRPr="00A75233">
        <w:rPr>
          <w:rFonts w:ascii="Arial" w:hAnsi="Arial" w:cs="Arial"/>
          <w:color w:val="000000"/>
          <w:sz w:val="24"/>
          <w:szCs w:val="24"/>
        </w:rPr>
        <w:t>Kabupaten</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Karanganyar</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sejumlah</w:t>
      </w:r>
      <w:proofErr w:type="spellEnd"/>
      <w:r w:rsidRPr="00A75233">
        <w:rPr>
          <w:rFonts w:ascii="Arial" w:hAnsi="Arial" w:cs="Arial"/>
          <w:color w:val="000000"/>
          <w:sz w:val="24"/>
          <w:szCs w:val="24"/>
        </w:rPr>
        <w:t xml:space="preserve"> 430 yang </w:t>
      </w:r>
      <w:proofErr w:type="spellStart"/>
      <w:r w:rsidRPr="00A75233">
        <w:rPr>
          <w:rFonts w:ascii="Arial" w:hAnsi="Arial" w:cs="Arial"/>
          <w:color w:val="000000"/>
          <w:sz w:val="24"/>
          <w:szCs w:val="24"/>
        </w:rPr>
        <w:t>disetujui</w:t>
      </w:r>
      <w:proofErr w:type="spellEnd"/>
      <w:r w:rsidRPr="00A75233">
        <w:rPr>
          <w:rFonts w:ascii="Arial" w:hAnsi="Arial" w:cs="Arial"/>
          <w:color w:val="000000"/>
          <w:sz w:val="24"/>
          <w:szCs w:val="24"/>
        </w:rPr>
        <w:t xml:space="preserve"> 350 dan yang </w:t>
      </w:r>
      <w:proofErr w:type="spellStart"/>
      <w:r w:rsidRPr="00A75233">
        <w:rPr>
          <w:rFonts w:ascii="Arial" w:hAnsi="Arial" w:cs="Arial"/>
          <w:color w:val="000000"/>
          <w:sz w:val="24"/>
          <w:szCs w:val="24"/>
        </w:rPr>
        <w:t>tidak</w:t>
      </w:r>
      <w:proofErr w:type="spellEnd"/>
      <w:r w:rsidRPr="00A75233">
        <w:rPr>
          <w:rFonts w:ascii="Arial" w:hAnsi="Arial" w:cs="Arial"/>
          <w:color w:val="000000"/>
          <w:sz w:val="24"/>
          <w:szCs w:val="24"/>
        </w:rPr>
        <w:t xml:space="preserve"> </w:t>
      </w:r>
      <w:proofErr w:type="spellStart"/>
      <w:r w:rsidRPr="00A75233">
        <w:rPr>
          <w:rFonts w:ascii="Arial" w:hAnsi="Arial" w:cs="Arial"/>
          <w:color w:val="000000"/>
          <w:sz w:val="24"/>
          <w:szCs w:val="24"/>
        </w:rPr>
        <w:t>disetujui</w:t>
      </w:r>
      <w:proofErr w:type="spellEnd"/>
      <w:r w:rsidRPr="00A75233">
        <w:rPr>
          <w:rFonts w:ascii="Arial" w:hAnsi="Arial" w:cs="Arial"/>
          <w:color w:val="000000"/>
          <w:sz w:val="24"/>
          <w:szCs w:val="24"/>
        </w:rPr>
        <w:t xml:space="preserve"> 80. </w:t>
      </w:r>
      <w:proofErr w:type="spellStart"/>
      <w:r w:rsidR="00A75233" w:rsidRPr="002E535A">
        <w:rPr>
          <w:rFonts w:ascii="Arial" w:hAnsi="Arial" w:cs="Arial"/>
          <w:sz w:val="24"/>
          <w:szCs w:val="24"/>
        </w:rPr>
        <w:t>Perhitungan</w:t>
      </w:r>
      <w:proofErr w:type="spellEnd"/>
      <w:r w:rsidR="00A75233" w:rsidRPr="002E535A">
        <w:rPr>
          <w:rFonts w:ascii="Arial" w:hAnsi="Arial" w:cs="Arial"/>
          <w:sz w:val="24"/>
          <w:szCs w:val="24"/>
        </w:rPr>
        <w:t xml:space="preserve"> p</w:t>
      </w:r>
      <w:r w:rsidR="00A75233" w:rsidRPr="002E535A">
        <w:rPr>
          <w:rFonts w:ascii="Arial" w:hAnsi="Arial" w:cs="Arial"/>
          <w:sz w:val="24"/>
          <w:szCs w:val="24"/>
          <w:lang w:val="id-ID"/>
        </w:rPr>
        <w:t>er</w:t>
      </w:r>
      <w:proofErr w:type="spellStart"/>
      <w:r w:rsidR="00A75233" w:rsidRPr="002E535A">
        <w:rPr>
          <w:rFonts w:ascii="Arial" w:hAnsi="Arial" w:cs="Arial"/>
          <w:sz w:val="24"/>
          <w:szCs w:val="24"/>
        </w:rPr>
        <w:t>sentase</w:t>
      </w:r>
      <w:proofErr w:type="spellEnd"/>
      <w:r w:rsidR="00A75233" w:rsidRPr="002E535A">
        <w:rPr>
          <w:rFonts w:ascii="Arial" w:hAnsi="Arial" w:cs="Arial"/>
          <w:sz w:val="24"/>
          <w:szCs w:val="24"/>
        </w:rPr>
        <w:t xml:space="preserve"> </w:t>
      </w:r>
      <w:proofErr w:type="spellStart"/>
      <w:r w:rsidR="00A75233" w:rsidRPr="002E535A">
        <w:rPr>
          <w:rFonts w:ascii="Arial" w:hAnsi="Arial" w:cs="Arial"/>
          <w:sz w:val="24"/>
          <w:szCs w:val="24"/>
        </w:rPr>
        <w:t>penggunaan</w:t>
      </w:r>
      <w:proofErr w:type="spellEnd"/>
      <w:r w:rsidR="00A75233" w:rsidRPr="002E535A">
        <w:rPr>
          <w:rFonts w:ascii="Arial" w:hAnsi="Arial" w:cs="Arial"/>
          <w:sz w:val="24"/>
          <w:szCs w:val="24"/>
        </w:rPr>
        <w:t xml:space="preserve"> </w:t>
      </w:r>
      <w:proofErr w:type="spellStart"/>
      <w:r w:rsidR="00A75233" w:rsidRPr="002E535A">
        <w:rPr>
          <w:rFonts w:ascii="Arial" w:hAnsi="Arial" w:cs="Arial"/>
          <w:sz w:val="24"/>
          <w:szCs w:val="24"/>
        </w:rPr>
        <w:t>lahan</w:t>
      </w:r>
      <w:proofErr w:type="spellEnd"/>
      <w:r w:rsidR="00A75233" w:rsidRPr="002E535A">
        <w:rPr>
          <w:rFonts w:ascii="Arial" w:hAnsi="Arial" w:cs="Arial"/>
          <w:sz w:val="24"/>
          <w:szCs w:val="24"/>
        </w:rPr>
        <w:t xml:space="preserve"> </w:t>
      </w:r>
      <w:proofErr w:type="spellStart"/>
      <w:r w:rsidR="00A75233" w:rsidRPr="002E535A">
        <w:rPr>
          <w:rFonts w:ascii="Arial" w:hAnsi="Arial" w:cs="Arial"/>
          <w:sz w:val="24"/>
          <w:szCs w:val="24"/>
        </w:rPr>
        <w:t>sesuai</w:t>
      </w:r>
      <w:proofErr w:type="spellEnd"/>
      <w:r w:rsidR="00A75233" w:rsidRPr="002E535A">
        <w:rPr>
          <w:rFonts w:ascii="Arial" w:hAnsi="Arial" w:cs="Arial"/>
          <w:sz w:val="24"/>
          <w:szCs w:val="24"/>
        </w:rPr>
        <w:t xml:space="preserve"> </w:t>
      </w:r>
      <w:proofErr w:type="spellStart"/>
      <w:r w:rsidR="00A75233" w:rsidRPr="002E535A">
        <w:rPr>
          <w:rFonts w:ascii="Arial" w:hAnsi="Arial" w:cs="Arial"/>
          <w:sz w:val="24"/>
          <w:szCs w:val="24"/>
        </w:rPr>
        <w:t>peruntukan</w:t>
      </w:r>
      <w:proofErr w:type="spellEnd"/>
      <w:r w:rsidR="00A75233" w:rsidRPr="002E535A">
        <w:rPr>
          <w:rFonts w:ascii="Arial" w:hAnsi="Arial" w:cs="Arial"/>
          <w:sz w:val="24"/>
          <w:szCs w:val="24"/>
          <w:lang w:eastAsia="id-ID"/>
        </w:rPr>
        <w:t xml:space="preserve"> </w:t>
      </w:r>
      <w:proofErr w:type="spellStart"/>
      <w:r w:rsidR="00A75233" w:rsidRPr="002E535A">
        <w:rPr>
          <w:rFonts w:ascii="Arial" w:hAnsi="Arial" w:cs="Arial"/>
          <w:sz w:val="24"/>
          <w:szCs w:val="24"/>
          <w:lang w:eastAsia="id-ID"/>
        </w:rPr>
        <w:t>berdasarkan</w:t>
      </w:r>
      <w:proofErr w:type="spellEnd"/>
      <w:r w:rsidR="00A75233" w:rsidRPr="002E535A">
        <w:rPr>
          <w:rFonts w:ascii="Arial" w:hAnsi="Arial" w:cs="Arial"/>
          <w:sz w:val="24"/>
          <w:szCs w:val="24"/>
          <w:lang w:eastAsia="id-ID"/>
        </w:rPr>
        <w:t xml:space="preserve"> </w:t>
      </w:r>
      <w:proofErr w:type="spellStart"/>
      <w:r w:rsidR="00A75233" w:rsidRPr="002E535A">
        <w:rPr>
          <w:rFonts w:ascii="Arial" w:hAnsi="Arial" w:cs="Arial"/>
          <w:sz w:val="24"/>
          <w:szCs w:val="24"/>
          <w:lang w:eastAsia="id-ID"/>
        </w:rPr>
        <w:t>pengajuan</w:t>
      </w:r>
      <w:proofErr w:type="spellEnd"/>
      <w:r w:rsidR="00A75233" w:rsidRPr="002E535A">
        <w:rPr>
          <w:rFonts w:ascii="Arial" w:hAnsi="Arial" w:cs="Arial"/>
          <w:sz w:val="24"/>
          <w:szCs w:val="24"/>
          <w:lang w:eastAsia="id-ID"/>
        </w:rPr>
        <w:t xml:space="preserve"> </w:t>
      </w:r>
      <w:proofErr w:type="spellStart"/>
      <w:r w:rsidR="00A75233" w:rsidRPr="002E535A">
        <w:rPr>
          <w:rFonts w:ascii="Arial" w:hAnsi="Arial" w:cs="Arial"/>
          <w:sz w:val="24"/>
          <w:szCs w:val="24"/>
          <w:lang w:eastAsia="id-ID"/>
        </w:rPr>
        <w:t>ijin</w:t>
      </w:r>
      <w:proofErr w:type="spellEnd"/>
      <w:r w:rsidR="00A75233" w:rsidRPr="002E535A">
        <w:rPr>
          <w:rFonts w:ascii="Arial" w:hAnsi="Arial" w:cs="Arial"/>
          <w:sz w:val="24"/>
          <w:szCs w:val="24"/>
          <w:lang w:eastAsia="id-ID"/>
        </w:rPr>
        <w:t xml:space="preserve"> yang </w:t>
      </w:r>
      <w:proofErr w:type="spellStart"/>
      <w:r w:rsidR="00A75233" w:rsidRPr="002E535A">
        <w:rPr>
          <w:rFonts w:ascii="Arial" w:hAnsi="Arial" w:cs="Arial"/>
          <w:sz w:val="24"/>
          <w:szCs w:val="24"/>
          <w:lang w:eastAsia="id-ID"/>
        </w:rPr>
        <w:t>masuk</w:t>
      </w:r>
      <w:proofErr w:type="spellEnd"/>
      <w:r w:rsidR="00A75233" w:rsidRPr="002E535A">
        <w:rPr>
          <w:rFonts w:ascii="Arial" w:hAnsi="Arial" w:cs="Arial"/>
          <w:sz w:val="24"/>
          <w:szCs w:val="24"/>
          <w:lang w:eastAsia="id-ID"/>
        </w:rPr>
        <w:t xml:space="preserve"> </w:t>
      </w:r>
      <w:proofErr w:type="spellStart"/>
      <w:r w:rsidR="00A75233" w:rsidRPr="002E535A">
        <w:rPr>
          <w:rFonts w:ascii="Arial" w:hAnsi="Arial" w:cs="Arial"/>
          <w:sz w:val="24"/>
          <w:szCs w:val="24"/>
        </w:rPr>
        <w:t>adalah</w:t>
      </w:r>
      <w:proofErr w:type="spellEnd"/>
      <w:r w:rsidR="00A75233" w:rsidRPr="002E535A">
        <w:rPr>
          <w:rFonts w:ascii="Arial" w:hAnsi="Arial" w:cs="Arial"/>
          <w:sz w:val="24"/>
          <w:szCs w:val="24"/>
        </w:rPr>
        <w:t xml:space="preserve"> </w:t>
      </w:r>
      <w:proofErr w:type="spellStart"/>
      <w:r w:rsidR="00A75233" w:rsidRPr="002E535A">
        <w:rPr>
          <w:rFonts w:ascii="Arial" w:hAnsi="Arial" w:cs="Arial"/>
          <w:sz w:val="24"/>
          <w:szCs w:val="24"/>
        </w:rPr>
        <w:t>sebagai</w:t>
      </w:r>
      <w:proofErr w:type="spellEnd"/>
      <w:r w:rsidR="00A75233" w:rsidRPr="002E535A">
        <w:rPr>
          <w:rFonts w:ascii="Arial" w:hAnsi="Arial" w:cs="Arial"/>
          <w:sz w:val="24"/>
          <w:szCs w:val="24"/>
        </w:rPr>
        <w:t xml:space="preserve"> </w:t>
      </w:r>
      <w:proofErr w:type="spellStart"/>
      <w:proofErr w:type="gramStart"/>
      <w:r w:rsidR="00A75233" w:rsidRPr="002E535A">
        <w:rPr>
          <w:rFonts w:ascii="Arial" w:hAnsi="Arial" w:cs="Arial"/>
          <w:sz w:val="24"/>
          <w:szCs w:val="24"/>
        </w:rPr>
        <w:t>berikut</w:t>
      </w:r>
      <w:proofErr w:type="spellEnd"/>
      <w:r w:rsidR="00A75233" w:rsidRPr="002E535A">
        <w:rPr>
          <w:rFonts w:ascii="Arial" w:hAnsi="Arial" w:cs="Arial"/>
          <w:sz w:val="24"/>
          <w:szCs w:val="24"/>
        </w:rPr>
        <w:t xml:space="preserve"> :</w:t>
      </w:r>
      <w:proofErr w:type="gramEnd"/>
    </w:p>
    <w:tbl>
      <w:tblPr>
        <w:tblW w:w="6778" w:type="dxa"/>
        <w:tblInd w:w="1800" w:type="dxa"/>
        <w:tblLook w:val="04A0" w:firstRow="1" w:lastRow="0" w:firstColumn="1" w:lastColumn="0" w:noHBand="0" w:noVBand="1"/>
      </w:tblPr>
      <w:tblGrid>
        <w:gridCol w:w="2590"/>
        <w:gridCol w:w="2590"/>
        <w:gridCol w:w="1598"/>
      </w:tblGrid>
      <w:tr w:rsidR="002E535A" w:rsidRPr="002E535A" w14:paraId="1DDBF075" w14:textId="77777777" w:rsidTr="00D10C23">
        <w:trPr>
          <w:trHeight w:val="500"/>
        </w:trPr>
        <w:tc>
          <w:tcPr>
            <w:tcW w:w="2590" w:type="dxa"/>
            <w:tcBorders>
              <w:top w:val="single" w:sz="4" w:space="0" w:color="auto"/>
              <w:left w:val="single" w:sz="4" w:space="0" w:color="auto"/>
              <w:bottom w:val="single" w:sz="4" w:space="0" w:color="auto"/>
              <w:right w:val="single" w:sz="4" w:space="0" w:color="auto"/>
            </w:tcBorders>
            <w:noWrap/>
            <w:vAlign w:val="center"/>
            <w:hideMark/>
          </w:tcPr>
          <w:p w14:paraId="4317EB31" w14:textId="77777777" w:rsidR="00A75233" w:rsidRPr="002E535A" w:rsidRDefault="00A75233" w:rsidP="009C22A3">
            <w:pPr>
              <w:jc w:val="center"/>
              <w:rPr>
                <w:rFonts w:cs="Calibri"/>
                <w:b/>
                <w:bCs/>
              </w:rPr>
            </w:pPr>
            <w:r w:rsidRPr="002E535A">
              <w:rPr>
                <w:rFonts w:cs="Calibri"/>
                <w:b/>
                <w:bCs/>
              </w:rPr>
              <w:t>TOTAL PENGAJUAN</w:t>
            </w:r>
          </w:p>
        </w:tc>
        <w:tc>
          <w:tcPr>
            <w:tcW w:w="2590" w:type="dxa"/>
            <w:tcBorders>
              <w:top w:val="single" w:sz="4" w:space="0" w:color="auto"/>
              <w:left w:val="nil"/>
              <w:bottom w:val="single" w:sz="4" w:space="0" w:color="auto"/>
              <w:right w:val="single" w:sz="4" w:space="0" w:color="auto"/>
            </w:tcBorders>
            <w:noWrap/>
            <w:vAlign w:val="center"/>
            <w:hideMark/>
          </w:tcPr>
          <w:p w14:paraId="07A696F0" w14:textId="77777777" w:rsidR="00A75233" w:rsidRPr="002E535A" w:rsidRDefault="00A75233" w:rsidP="009C22A3">
            <w:pPr>
              <w:jc w:val="center"/>
              <w:rPr>
                <w:rFonts w:cs="Calibri"/>
                <w:b/>
                <w:bCs/>
              </w:rPr>
            </w:pPr>
            <w:r w:rsidRPr="002E535A">
              <w:rPr>
                <w:rFonts w:cs="Calibri"/>
                <w:b/>
                <w:bCs/>
              </w:rPr>
              <w:t>DISETUJUI</w:t>
            </w:r>
          </w:p>
        </w:tc>
        <w:tc>
          <w:tcPr>
            <w:tcW w:w="1598" w:type="dxa"/>
            <w:tcBorders>
              <w:top w:val="single" w:sz="4" w:space="0" w:color="auto"/>
              <w:left w:val="nil"/>
              <w:bottom w:val="single" w:sz="4" w:space="0" w:color="auto"/>
              <w:right w:val="single" w:sz="4" w:space="0" w:color="auto"/>
            </w:tcBorders>
            <w:noWrap/>
            <w:vAlign w:val="center"/>
            <w:hideMark/>
          </w:tcPr>
          <w:p w14:paraId="1CF92A64" w14:textId="77777777" w:rsidR="00A75233" w:rsidRPr="002E535A" w:rsidRDefault="00A75233" w:rsidP="009C22A3">
            <w:pPr>
              <w:jc w:val="center"/>
              <w:rPr>
                <w:rFonts w:cs="Calibri"/>
                <w:b/>
                <w:bCs/>
              </w:rPr>
            </w:pPr>
            <w:r w:rsidRPr="002E535A">
              <w:rPr>
                <w:rFonts w:cs="Calibri"/>
                <w:b/>
                <w:bCs/>
              </w:rPr>
              <w:t>DITOLAK</w:t>
            </w:r>
          </w:p>
        </w:tc>
      </w:tr>
      <w:tr w:rsidR="002E535A" w:rsidRPr="002E535A" w14:paraId="789F753C" w14:textId="77777777" w:rsidTr="00D10C23">
        <w:trPr>
          <w:trHeight w:val="888"/>
        </w:trPr>
        <w:tc>
          <w:tcPr>
            <w:tcW w:w="2590" w:type="dxa"/>
            <w:tcBorders>
              <w:top w:val="nil"/>
              <w:left w:val="single" w:sz="4" w:space="0" w:color="auto"/>
              <w:bottom w:val="single" w:sz="4" w:space="0" w:color="auto"/>
              <w:right w:val="single" w:sz="4" w:space="0" w:color="auto"/>
            </w:tcBorders>
            <w:noWrap/>
            <w:vAlign w:val="center"/>
            <w:hideMark/>
          </w:tcPr>
          <w:p w14:paraId="19A47FD7" w14:textId="77777777" w:rsidR="00A75233" w:rsidRPr="002E535A" w:rsidRDefault="00A75233" w:rsidP="009C22A3">
            <w:pPr>
              <w:jc w:val="center"/>
              <w:rPr>
                <w:rFonts w:cs="Calibri"/>
              </w:rPr>
            </w:pPr>
            <w:r w:rsidRPr="002E535A">
              <w:rPr>
                <w:rFonts w:cs="Calibri"/>
              </w:rPr>
              <w:t>430</w:t>
            </w:r>
          </w:p>
        </w:tc>
        <w:tc>
          <w:tcPr>
            <w:tcW w:w="2590" w:type="dxa"/>
            <w:tcBorders>
              <w:top w:val="nil"/>
              <w:left w:val="nil"/>
              <w:bottom w:val="single" w:sz="4" w:space="0" w:color="auto"/>
              <w:right w:val="single" w:sz="4" w:space="0" w:color="auto"/>
            </w:tcBorders>
            <w:noWrap/>
            <w:vAlign w:val="center"/>
            <w:hideMark/>
          </w:tcPr>
          <w:p w14:paraId="56C90B95" w14:textId="77777777" w:rsidR="00A75233" w:rsidRPr="002E535A" w:rsidRDefault="00A75233" w:rsidP="009C22A3">
            <w:pPr>
              <w:jc w:val="center"/>
              <w:rPr>
                <w:rFonts w:cs="Calibri"/>
              </w:rPr>
            </w:pPr>
            <w:r w:rsidRPr="002E535A">
              <w:rPr>
                <w:rFonts w:cs="Calibri"/>
              </w:rPr>
              <w:t>350</w:t>
            </w:r>
          </w:p>
        </w:tc>
        <w:tc>
          <w:tcPr>
            <w:tcW w:w="1598" w:type="dxa"/>
            <w:tcBorders>
              <w:top w:val="nil"/>
              <w:left w:val="nil"/>
              <w:bottom w:val="single" w:sz="4" w:space="0" w:color="auto"/>
              <w:right w:val="single" w:sz="4" w:space="0" w:color="auto"/>
            </w:tcBorders>
            <w:noWrap/>
            <w:vAlign w:val="center"/>
            <w:hideMark/>
          </w:tcPr>
          <w:p w14:paraId="79CE40F8" w14:textId="77777777" w:rsidR="00A75233" w:rsidRPr="002E535A" w:rsidRDefault="00A75233" w:rsidP="009C22A3">
            <w:pPr>
              <w:jc w:val="center"/>
              <w:rPr>
                <w:rFonts w:cs="Calibri"/>
              </w:rPr>
            </w:pPr>
            <w:r w:rsidRPr="002E535A">
              <w:rPr>
                <w:rFonts w:cs="Calibri"/>
              </w:rPr>
              <w:t>80</w:t>
            </w:r>
          </w:p>
        </w:tc>
      </w:tr>
    </w:tbl>
    <w:p w14:paraId="1861647A" w14:textId="77777777" w:rsidR="00A75233" w:rsidRPr="00016788" w:rsidRDefault="00A75233" w:rsidP="0048210D">
      <w:pPr>
        <w:widowControl w:val="0"/>
        <w:autoSpaceDE w:val="0"/>
        <w:autoSpaceDN w:val="0"/>
        <w:adjustRightInd w:val="0"/>
        <w:spacing w:line="360" w:lineRule="auto"/>
        <w:ind w:left="709" w:right="-1"/>
        <w:jc w:val="both"/>
        <w:rPr>
          <w:rFonts w:ascii="Arial" w:hAnsi="Arial" w:cs="Arial"/>
          <w:bCs/>
          <w:sz w:val="24"/>
          <w:szCs w:val="24"/>
        </w:rPr>
      </w:pPr>
      <w:proofErr w:type="spellStart"/>
      <w:r w:rsidRPr="00016788">
        <w:rPr>
          <w:rFonts w:ascii="Arial" w:hAnsi="Arial" w:cs="Arial"/>
          <w:bCs/>
          <w:sz w:val="24"/>
          <w:szCs w:val="24"/>
        </w:rPr>
        <w:t>Keterangan</w:t>
      </w:r>
      <w:proofErr w:type="spellEnd"/>
      <w:r w:rsidRPr="00016788">
        <w:rPr>
          <w:rFonts w:ascii="Arial" w:hAnsi="Arial" w:cs="Arial"/>
          <w:bCs/>
          <w:sz w:val="24"/>
          <w:szCs w:val="24"/>
        </w:rPr>
        <w:t>:</w:t>
      </w:r>
    </w:p>
    <w:p w14:paraId="6B586287" w14:textId="40EF7CD3" w:rsidR="00A75233" w:rsidRPr="00016788" w:rsidRDefault="00016788" w:rsidP="0048210D">
      <w:pPr>
        <w:widowControl w:val="0"/>
        <w:autoSpaceDE w:val="0"/>
        <w:autoSpaceDN w:val="0"/>
        <w:adjustRightInd w:val="0"/>
        <w:spacing w:line="360" w:lineRule="auto"/>
        <w:ind w:left="709" w:right="-1"/>
        <w:jc w:val="both"/>
        <w:rPr>
          <w:rFonts w:ascii="Arial" w:hAnsi="Arial" w:cs="Arial"/>
          <w:bCs/>
          <w:sz w:val="24"/>
          <w:szCs w:val="24"/>
        </w:rPr>
      </w:pPr>
      <w:r w:rsidRPr="00016788">
        <w:rPr>
          <w:rFonts w:ascii="Arial" w:hAnsi="Arial" w:cs="Arial"/>
          <w:bCs/>
          <w:sz w:val="24"/>
          <w:szCs w:val="24"/>
        </w:rPr>
        <w:t xml:space="preserve">Total </w:t>
      </w:r>
      <w:proofErr w:type="spellStart"/>
      <w:r w:rsidRPr="00016788">
        <w:rPr>
          <w:rFonts w:ascii="Arial" w:hAnsi="Arial" w:cs="Arial"/>
          <w:bCs/>
          <w:sz w:val="24"/>
          <w:szCs w:val="24"/>
        </w:rPr>
        <w:t>pengajuan</w:t>
      </w:r>
      <w:proofErr w:type="spellEnd"/>
      <w:r w:rsidRPr="00016788">
        <w:rPr>
          <w:rFonts w:ascii="Arial" w:hAnsi="Arial" w:cs="Arial"/>
          <w:bCs/>
          <w:sz w:val="24"/>
          <w:szCs w:val="24"/>
        </w:rPr>
        <w:t xml:space="preserve"> yang </w:t>
      </w:r>
      <w:proofErr w:type="spellStart"/>
      <w:r w:rsidRPr="00016788">
        <w:rPr>
          <w:rFonts w:ascii="Arial" w:hAnsi="Arial" w:cs="Arial"/>
          <w:bCs/>
          <w:sz w:val="24"/>
          <w:szCs w:val="24"/>
        </w:rPr>
        <w:t>disetujui</w:t>
      </w:r>
      <w:proofErr w:type="spellEnd"/>
      <w:r w:rsidRPr="00016788">
        <w:rPr>
          <w:rFonts w:ascii="Arial" w:hAnsi="Arial" w:cs="Arial"/>
          <w:bCs/>
          <w:sz w:val="24"/>
          <w:szCs w:val="24"/>
        </w:rPr>
        <w:tab/>
      </w:r>
      <w:r w:rsidRPr="00016788">
        <w:rPr>
          <w:rFonts w:ascii="Arial" w:hAnsi="Arial" w:cs="Arial"/>
          <w:bCs/>
          <w:sz w:val="24"/>
          <w:szCs w:val="24"/>
        </w:rPr>
        <w:tab/>
        <w:t>=     350</w:t>
      </w:r>
    </w:p>
    <w:p w14:paraId="38C8B673" w14:textId="645DB3EA" w:rsidR="00A75233" w:rsidRPr="00016788" w:rsidRDefault="00016788" w:rsidP="0048210D">
      <w:pPr>
        <w:widowControl w:val="0"/>
        <w:autoSpaceDE w:val="0"/>
        <w:autoSpaceDN w:val="0"/>
        <w:adjustRightInd w:val="0"/>
        <w:spacing w:line="360" w:lineRule="auto"/>
        <w:ind w:left="709" w:right="-1"/>
        <w:jc w:val="both"/>
        <w:rPr>
          <w:rFonts w:ascii="Arial" w:hAnsi="Arial" w:cs="Arial"/>
          <w:bCs/>
          <w:sz w:val="24"/>
          <w:szCs w:val="24"/>
        </w:rPr>
      </w:pPr>
      <w:r w:rsidRPr="00016788">
        <w:rPr>
          <w:rFonts w:ascii="Arial" w:hAnsi="Arial" w:cs="Arial"/>
          <w:bCs/>
          <w:sz w:val="24"/>
          <w:szCs w:val="24"/>
        </w:rPr>
        <w:t xml:space="preserve">Total </w:t>
      </w:r>
      <w:proofErr w:type="spellStart"/>
      <w:r w:rsidRPr="00016788">
        <w:rPr>
          <w:rFonts w:ascii="Arial" w:hAnsi="Arial" w:cs="Arial"/>
          <w:bCs/>
          <w:sz w:val="24"/>
          <w:szCs w:val="24"/>
        </w:rPr>
        <w:t>pengajuan</w:t>
      </w:r>
      <w:proofErr w:type="spellEnd"/>
      <w:r w:rsidRPr="00016788">
        <w:rPr>
          <w:rFonts w:ascii="Arial" w:hAnsi="Arial" w:cs="Arial"/>
          <w:bCs/>
          <w:sz w:val="24"/>
          <w:szCs w:val="24"/>
        </w:rPr>
        <w:t xml:space="preserve"> yang </w:t>
      </w:r>
      <w:proofErr w:type="spellStart"/>
      <w:r w:rsidRPr="00016788">
        <w:rPr>
          <w:rFonts w:ascii="Arial" w:hAnsi="Arial" w:cs="Arial"/>
          <w:bCs/>
          <w:sz w:val="24"/>
          <w:szCs w:val="24"/>
        </w:rPr>
        <w:t>ditolak</w:t>
      </w:r>
      <w:proofErr w:type="spellEnd"/>
      <w:r w:rsidRPr="00016788">
        <w:rPr>
          <w:rFonts w:ascii="Arial" w:hAnsi="Arial" w:cs="Arial"/>
          <w:bCs/>
          <w:sz w:val="24"/>
          <w:szCs w:val="24"/>
        </w:rPr>
        <w:tab/>
      </w:r>
      <w:r w:rsidRPr="00016788">
        <w:rPr>
          <w:rFonts w:ascii="Arial" w:hAnsi="Arial" w:cs="Arial"/>
          <w:bCs/>
          <w:sz w:val="24"/>
          <w:szCs w:val="24"/>
        </w:rPr>
        <w:tab/>
        <w:t>=      80</w:t>
      </w:r>
    </w:p>
    <w:p w14:paraId="0DC8F47C" w14:textId="7157EDA5" w:rsidR="00016788" w:rsidRPr="00016788" w:rsidRDefault="00016788" w:rsidP="00016788">
      <w:pPr>
        <w:widowControl w:val="0"/>
        <w:autoSpaceDE w:val="0"/>
        <w:autoSpaceDN w:val="0"/>
        <w:adjustRightInd w:val="0"/>
        <w:spacing w:line="360" w:lineRule="auto"/>
        <w:ind w:left="709" w:right="-1"/>
        <w:jc w:val="both"/>
        <w:rPr>
          <w:rFonts w:ascii="Arial" w:hAnsi="Arial" w:cs="Arial"/>
          <w:bCs/>
          <w:sz w:val="24"/>
          <w:szCs w:val="24"/>
          <w:lang w:val="id-ID"/>
        </w:rPr>
      </w:pPr>
      <w:r w:rsidRPr="00016788">
        <w:rPr>
          <w:rFonts w:ascii="Arial" w:hAnsi="Arial" w:cs="Arial"/>
          <w:bCs/>
          <w:sz w:val="24"/>
          <w:szCs w:val="24"/>
        </w:rPr>
        <w:t xml:space="preserve">Total </w:t>
      </w:r>
      <w:proofErr w:type="spellStart"/>
      <w:r w:rsidRPr="00016788">
        <w:rPr>
          <w:rFonts w:ascii="Arial" w:hAnsi="Arial" w:cs="Arial"/>
          <w:bCs/>
          <w:sz w:val="24"/>
          <w:szCs w:val="24"/>
        </w:rPr>
        <w:t>pengajuan</w:t>
      </w:r>
      <w:proofErr w:type="spellEnd"/>
      <w:r w:rsidR="00A75233" w:rsidRPr="00016788">
        <w:rPr>
          <w:rFonts w:ascii="Arial" w:hAnsi="Arial" w:cs="Arial"/>
          <w:bCs/>
          <w:sz w:val="24"/>
          <w:szCs w:val="24"/>
        </w:rPr>
        <w:tab/>
      </w:r>
      <w:r w:rsidR="00A75233" w:rsidRPr="00016788">
        <w:rPr>
          <w:rFonts w:ascii="Arial" w:hAnsi="Arial" w:cs="Arial"/>
          <w:bCs/>
          <w:sz w:val="24"/>
          <w:szCs w:val="24"/>
        </w:rPr>
        <w:tab/>
      </w:r>
      <w:r w:rsidR="00A75233" w:rsidRPr="00016788">
        <w:rPr>
          <w:rFonts w:ascii="Arial" w:hAnsi="Arial" w:cs="Arial"/>
          <w:bCs/>
          <w:sz w:val="24"/>
          <w:szCs w:val="24"/>
        </w:rPr>
        <w:tab/>
      </w:r>
      <w:r w:rsidR="00A75233" w:rsidRPr="00016788">
        <w:rPr>
          <w:rFonts w:ascii="Arial" w:hAnsi="Arial" w:cs="Arial"/>
          <w:bCs/>
          <w:sz w:val="24"/>
          <w:szCs w:val="24"/>
        </w:rPr>
        <w:tab/>
        <w:t>=      430</w:t>
      </w:r>
    </w:p>
    <w:p w14:paraId="76E1CCC6" w14:textId="704AAC2A" w:rsidR="00016788" w:rsidRPr="00016788" w:rsidRDefault="00016788" w:rsidP="00016788">
      <w:pPr>
        <w:widowControl w:val="0"/>
        <w:autoSpaceDE w:val="0"/>
        <w:autoSpaceDN w:val="0"/>
        <w:adjustRightInd w:val="0"/>
        <w:spacing w:line="360" w:lineRule="auto"/>
        <w:ind w:left="709" w:right="-1"/>
        <w:jc w:val="both"/>
        <w:rPr>
          <w:rFonts w:ascii="Arial" w:hAnsi="Arial" w:cs="Arial"/>
          <w:sz w:val="24"/>
          <w:szCs w:val="24"/>
          <w:lang w:val="id-ID"/>
        </w:rPr>
      </w:pPr>
      <w:r w:rsidRPr="00016788">
        <w:rPr>
          <w:rFonts w:ascii="Arial" w:hAnsi="Arial" w:cs="Arial"/>
          <w:noProof/>
          <w:sz w:val="24"/>
          <w:szCs w:val="24"/>
          <w:lang w:val="id-ID" w:eastAsia="id-ID"/>
        </w:rPr>
        <mc:AlternateContent>
          <mc:Choice Requires="wps">
            <w:drawing>
              <wp:anchor distT="0" distB="0" distL="114300" distR="114300" simplePos="0" relativeHeight="251694080" behindDoc="0" locked="0" layoutInCell="1" allowOverlap="1" wp14:anchorId="351BDEDB" wp14:editId="7BBBC9DB">
                <wp:simplePos x="0" y="0"/>
                <wp:positionH relativeFrom="column">
                  <wp:posOffset>5629275</wp:posOffset>
                </wp:positionH>
                <wp:positionV relativeFrom="paragraph">
                  <wp:posOffset>252095</wp:posOffset>
                </wp:positionV>
                <wp:extent cx="876300" cy="361950"/>
                <wp:effectExtent l="0" t="0" r="0" b="0"/>
                <wp:wrapNone/>
                <wp:docPr id="4" name="Rectangle 4"/>
                <wp:cNvGraphicFramePr/>
                <a:graphic xmlns:a="http://schemas.openxmlformats.org/drawingml/2006/main">
                  <a:graphicData uri="http://schemas.microsoft.com/office/word/2010/wordprocessingShape">
                    <wps:wsp>
                      <wps:cNvSpPr/>
                      <wps:spPr>
                        <a:xfrm>
                          <a:off x="0" y="0"/>
                          <a:ext cx="8763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71196E" w14:textId="559678F2" w:rsidR="00590A61" w:rsidRPr="00EC64E0" w:rsidRDefault="00590A61" w:rsidP="00EC64E0">
                            <w:pPr>
                              <w:jc w:val="center"/>
                              <w:rPr>
                                <w:color w:val="000000" w:themeColor="text1"/>
                              </w:rPr>
                            </w:pPr>
                            <w:r w:rsidRPr="00EC64E0">
                              <w:rPr>
                                <w:rFonts w:ascii="Arial" w:hAnsi="Arial" w:cs="Arial"/>
                                <w:bCs/>
                                <w:color w:val="000000" w:themeColor="text1"/>
                              </w:rPr>
                              <w:t>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BDEDB" id="Rectangle 4" o:spid="_x0000_s1029" style="position:absolute;left:0;text-align:left;margin-left:443.25pt;margin-top:19.85pt;width:69pt;height:2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" filled="f" stroked="f" strokeweight="2pt">
                <v:textbox>
                  <w:txbxContent>
                    <w:p w14:paraId="4871196E" w14:textId="559678F2" w:rsidR="00590A61" w:rsidRPr="00EC64E0" w:rsidRDefault="00590A61" w:rsidP="00EC64E0">
                      <w:pPr>
                        <w:jc w:val="center"/>
                        <w:rPr>
                          <w:color w:val="000000" w:themeColor="text1"/>
                        </w:rPr>
                      </w:pPr>
                      <w:r w:rsidRPr="00EC64E0">
                        <w:rPr>
                          <w:rFonts w:ascii="Arial" w:hAnsi="Arial" w:cs="Arial"/>
                          <w:bCs/>
                          <w:color w:val="000000" w:themeColor="text1"/>
                        </w:rPr>
                        <w:t>x 100%</w:t>
                      </w:r>
                    </w:p>
                  </w:txbxContent>
                </v:textbox>
              </v:rect>
            </w:pict>
          </mc:Fallback>
        </mc:AlternateContent>
      </w:r>
      <w:r w:rsidR="00A75233" w:rsidRPr="00016788">
        <w:rPr>
          <w:rFonts w:ascii="Arial" w:hAnsi="Arial" w:cs="Arial"/>
          <w:bCs/>
          <w:sz w:val="24"/>
          <w:szCs w:val="24"/>
        </w:rPr>
        <w:t>P</w:t>
      </w:r>
      <w:r w:rsidR="00A75233" w:rsidRPr="00016788">
        <w:rPr>
          <w:rFonts w:ascii="Arial" w:hAnsi="Arial" w:cs="Arial"/>
          <w:bCs/>
          <w:sz w:val="24"/>
          <w:szCs w:val="24"/>
          <w:lang w:val="id-ID"/>
        </w:rPr>
        <w:t>er</w:t>
      </w:r>
      <w:proofErr w:type="spellStart"/>
      <w:r w:rsidR="00A75233" w:rsidRPr="00016788">
        <w:rPr>
          <w:rFonts w:ascii="Arial" w:hAnsi="Arial" w:cs="Arial"/>
          <w:bCs/>
          <w:sz w:val="24"/>
          <w:szCs w:val="24"/>
        </w:rPr>
        <w:t>sentase</w:t>
      </w:r>
      <w:proofErr w:type="spellEnd"/>
      <w:r w:rsidR="00A75233" w:rsidRPr="00016788">
        <w:rPr>
          <w:rFonts w:ascii="Arial" w:hAnsi="Arial" w:cs="Arial"/>
          <w:bCs/>
          <w:sz w:val="24"/>
          <w:szCs w:val="24"/>
        </w:rPr>
        <w:t xml:space="preserve"> </w:t>
      </w:r>
      <w:proofErr w:type="spellStart"/>
      <w:r w:rsidR="00A75233" w:rsidRPr="00016788">
        <w:rPr>
          <w:rFonts w:ascii="Arial" w:hAnsi="Arial" w:cs="Arial"/>
          <w:sz w:val="24"/>
          <w:szCs w:val="24"/>
        </w:rPr>
        <w:t>penggunaan</w:t>
      </w:r>
      <w:proofErr w:type="spellEnd"/>
      <w:r w:rsidR="00A75233" w:rsidRPr="00016788">
        <w:rPr>
          <w:rFonts w:ascii="Arial" w:hAnsi="Arial" w:cs="Arial"/>
          <w:sz w:val="24"/>
          <w:szCs w:val="24"/>
        </w:rPr>
        <w:t xml:space="preserve"> </w:t>
      </w:r>
    </w:p>
    <w:p w14:paraId="441ADA7E" w14:textId="68AA8203" w:rsidR="00A75233" w:rsidRPr="00016788" w:rsidRDefault="00016788" w:rsidP="00016788">
      <w:pPr>
        <w:widowControl w:val="0"/>
        <w:autoSpaceDE w:val="0"/>
        <w:autoSpaceDN w:val="0"/>
        <w:adjustRightInd w:val="0"/>
        <w:ind w:firstLine="720"/>
        <w:jc w:val="both"/>
        <w:rPr>
          <w:rFonts w:ascii="Arial" w:hAnsi="Arial" w:cs="Arial"/>
          <w:sz w:val="24"/>
          <w:szCs w:val="24"/>
          <w:lang w:val="id-ID"/>
        </w:rPr>
      </w:pPr>
      <w:r w:rsidRPr="00016788">
        <w:rPr>
          <w:rFonts w:ascii="Arial" w:hAnsi="Arial" w:cs="Arial"/>
          <w:noProof/>
          <w:sz w:val="24"/>
          <w:szCs w:val="24"/>
          <w:lang w:val="id-ID" w:eastAsia="id-ID"/>
        </w:rPr>
        <mc:AlternateContent>
          <mc:Choice Requires="wps">
            <w:drawing>
              <wp:anchor distT="0" distB="0" distL="114300" distR="114300" simplePos="0" relativeHeight="251696128" behindDoc="0" locked="0" layoutInCell="1" allowOverlap="1" wp14:anchorId="2B3CE4FF" wp14:editId="6A3463B3">
                <wp:simplePos x="0" y="0"/>
                <wp:positionH relativeFrom="column">
                  <wp:posOffset>3648075</wp:posOffset>
                </wp:positionH>
                <wp:positionV relativeFrom="paragraph">
                  <wp:posOffset>332105</wp:posOffset>
                </wp:positionV>
                <wp:extent cx="876300" cy="361950"/>
                <wp:effectExtent l="0" t="0" r="0" b="0"/>
                <wp:wrapNone/>
                <wp:docPr id="5" name="Rectangle 5"/>
                <wp:cNvGraphicFramePr/>
                <a:graphic xmlns:a="http://schemas.openxmlformats.org/drawingml/2006/main">
                  <a:graphicData uri="http://schemas.microsoft.com/office/word/2010/wordprocessingShape">
                    <wps:wsp>
                      <wps:cNvSpPr/>
                      <wps:spPr>
                        <a:xfrm>
                          <a:off x="0" y="0"/>
                          <a:ext cx="8763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A60A1F" w14:textId="77777777" w:rsidR="00590A61" w:rsidRPr="00EC64E0" w:rsidRDefault="00590A61" w:rsidP="00016788">
                            <w:pPr>
                              <w:jc w:val="center"/>
                              <w:rPr>
                                <w:color w:val="000000" w:themeColor="text1"/>
                              </w:rPr>
                            </w:pPr>
                            <w:r w:rsidRPr="00EC64E0">
                              <w:rPr>
                                <w:rFonts w:ascii="Arial" w:hAnsi="Arial" w:cs="Arial"/>
                                <w:bCs/>
                                <w:color w:val="000000" w:themeColor="text1"/>
                              </w:rPr>
                              <w:t>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CE4FF" id="Rectangle 5" o:spid="_x0000_s1030" style="position:absolute;left:0;text-align:left;margin-left:287.25pt;margin-top:26.15pt;width:69pt;height:2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" filled="f" stroked="f" strokeweight="2pt">
                <v:textbox>
                  <w:txbxContent>
                    <w:p w14:paraId="59A60A1F" w14:textId="77777777" w:rsidR="00590A61" w:rsidRPr="00EC64E0" w:rsidRDefault="00590A61" w:rsidP="00016788">
                      <w:pPr>
                        <w:jc w:val="center"/>
                        <w:rPr>
                          <w:color w:val="000000" w:themeColor="text1"/>
                        </w:rPr>
                      </w:pPr>
                      <w:r w:rsidRPr="00EC64E0">
                        <w:rPr>
                          <w:rFonts w:ascii="Arial" w:hAnsi="Arial" w:cs="Arial"/>
                          <w:bCs/>
                          <w:color w:val="000000" w:themeColor="text1"/>
                        </w:rPr>
                        <w:t>x 100%</w:t>
                      </w:r>
                    </w:p>
                  </w:txbxContent>
                </v:textbox>
              </v:rect>
            </w:pict>
          </mc:Fallback>
        </mc:AlternateContent>
      </w:r>
      <w:r w:rsidR="00A75233" w:rsidRPr="00016788">
        <w:rPr>
          <w:rFonts w:ascii="Arial" w:hAnsi="Arial" w:cs="Arial"/>
          <w:sz w:val="24"/>
          <w:szCs w:val="24"/>
          <w:lang w:val="id-ID"/>
        </w:rPr>
        <w:t>l</w:t>
      </w:r>
      <w:proofErr w:type="spellStart"/>
      <w:r w:rsidR="00A75233" w:rsidRPr="00016788">
        <w:rPr>
          <w:rFonts w:ascii="Arial" w:hAnsi="Arial" w:cs="Arial"/>
          <w:sz w:val="24"/>
          <w:szCs w:val="24"/>
        </w:rPr>
        <w:t>ahan</w:t>
      </w:r>
      <w:proofErr w:type="spellEnd"/>
      <w:r w:rsidR="00A75233" w:rsidRPr="00016788">
        <w:rPr>
          <w:rFonts w:ascii="Arial" w:hAnsi="Arial" w:cs="Arial"/>
          <w:sz w:val="24"/>
          <w:szCs w:val="24"/>
        </w:rPr>
        <w:t xml:space="preserve"> </w:t>
      </w:r>
      <w:proofErr w:type="spellStart"/>
      <w:r w:rsidR="00A75233" w:rsidRPr="00016788">
        <w:rPr>
          <w:rFonts w:ascii="Arial" w:hAnsi="Arial" w:cs="Arial"/>
          <w:sz w:val="24"/>
          <w:szCs w:val="24"/>
        </w:rPr>
        <w:t>sesuai</w:t>
      </w:r>
      <w:proofErr w:type="spellEnd"/>
      <w:r w:rsidR="00A75233" w:rsidRPr="00016788">
        <w:rPr>
          <w:rFonts w:ascii="Arial" w:hAnsi="Arial" w:cs="Arial"/>
          <w:sz w:val="24"/>
          <w:szCs w:val="24"/>
        </w:rPr>
        <w:t xml:space="preserve"> </w:t>
      </w:r>
      <w:proofErr w:type="spellStart"/>
      <w:r w:rsidR="00A75233" w:rsidRPr="00016788">
        <w:rPr>
          <w:rFonts w:ascii="Arial" w:hAnsi="Arial" w:cs="Arial"/>
          <w:sz w:val="24"/>
          <w:szCs w:val="24"/>
        </w:rPr>
        <w:t>peruntukan</w:t>
      </w:r>
      <w:proofErr w:type="spellEnd"/>
      <w:r w:rsidR="00A75233" w:rsidRPr="00016788">
        <w:rPr>
          <w:rFonts w:ascii="Arial" w:hAnsi="Arial" w:cs="Arial"/>
          <w:bCs/>
          <w:sz w:val="24"/>
          <w:szCs w:val="24"/>
        </w:rPr>
        <w:tab/>
      </w:r>
      <w:r w:rsidR="00A75233" w:rsidRPr="00016788">
        <w:rPr>
          <w:rFonts w:ascii="Arial" w:hAnsi="Arial" w:cs="Arial"/>
          <w:bCs/>
          <w:sz w:val="24"/>
          <w:szCs w:val="24"/>
          <w:lang w:val="id-ID"/>
        </w:rPr>
        <w:tab/>
      </w:r>
      <w:r w:rsidR="00A75233" w:rsidRPr="00016788">
        <w:rPr>
          <w:rFonts w:ascii="Arial" w:hAnsi="Arial" w:cs="Arial"/>
          <w:bCs/>
          <w:sz w:val="24"/>
          <w:szCs w:val="24"/>
          <w:lang w:val="id-ID"/>
        </w:rPr>
        <w:tab/>
      </w:r>
      <w:r w:rsidR="00A75233" w:rsidRPr="00016788">
        <w:rPr>
          <w:rFonts w:ascii="Arial" w:hAnsi="Arial" w:cs="Arial"/>
          <w:bCs/>
          <w:sz w:val="24"/>
          <w:szCs w:val="24"/>
        </w:rPr>
        <w:t xml:space="preserve">= </w:t>
      </w:r>
      <w:r w:rsidR="00EC64E0" w:rsidRPr="00016788">
        <w:rPr>
          <w:rFonts w:ascii="Arial" w:hAnsi="Arial" w:cs="Arial"/>
          <w:bCs/>
          <w:sz w:val="24"/>
          <w:szCs w:val="24"/>
          <w:u w:val="single"/>
        </w:rPr>
        <w:t>Total</w:t>
      </w:r>
      <w:r w:rsidR="00EC64E0" w:rsidRPr="00016788">
        <w:rPr>
          <w:rFonts w:ascii="Arial" w:hAnsi="Arial" w:cs="Arial"/>
          <w:bCs/>
          <w:sz w:val="24"/>
          <w:szCs w:val="24"/>
          <w:u w:val="single"/>
          <w:lang w:val="id-ID"/>
        </w:rPr>
        <w:t xml:space="preserve"> </w:t>
      </w:r>
      <w:proofErr w:type="spellStart"/>
      <w:r w:rsidR="00A75233" w:rsidRPr="00016788">
        <w:rPr>
          <w:rFonts w:ascii="Arial" w:hAnsi="Arial" w:cs="Arial"/>
          <w:bCs/>
          <w:sz w:val="24"/>
          <w:szCs w:val="24"/>
          <w:u w:val="single"/>
        </w:rPr>
        <w:t>Pengajuan</w:t>
      </w:r>
      <w:proofErr w:type="spellEnd"/>
      <w:r w:rsidR="00A75233" w:rsidRPr="00016788">
        <w:rPr>
          <w:rFonts w:ascii="Arial" w:hAnsi="Arial" w:cs="Arial"/>
          <w:bCs/>
          <w:sz w:val="24"/>
          <w:szCs w:val="24"/>
          <w:u w:val="single"/>
        </w:rPr>
        <w:t xml:space="preserve"> Yang </w:t>
      </w:r>
      <w:proofErr w:type="spellStart"/>
      <w:r w:rsidR="00A75233" w:rsidRPr="00016788">
        <w:rPr>
          <w:rFonts w:ascii="Arial" w:hAnsi="Arial" w:cs="Arial"/>
          <w:bCs/>
          <w:sz w:val="24"/>
          <w:szCs w:val="24"/>
          <w:u w:val="single"/>
        </w:rPr>
        <w:t>Disetujui</w:t>
      </w:r>
      <w:proofErr w:type="spellEnd"/>
      <w:r w:rsidR="00A75233" w:rsidRPr="00016788">
        <w:rPr>
          <w:rFonts w:ascii="Arial" w:hAnsi="Arial" w:cs="Arial"/>
          <w:bCs/>
          <w:sz w:val="24"/>
          <w:szCs w:val="24"/>
          <w:u w:val="single"/>
        </w:rPr>
        <w:t xml:space="preserve"> </w:t>
      </w:r>
      <w:r w:rsidR="00A75233" w:rsidRPr="00016788">
        <w:rPr>
          <w:rFonts w:ascii="Arial" w:hAnsi="Arial" w:cs="Arial"/>
          <w:bCs/>
          <w:sz w:val="24"/>
          <w:szCs w:val="24"/>
        </w:rPr>
        <w:t xml:space="preserve">                                                             </w:t>
      </w:r>
      <w:r w:rsidR="00A75233" w:rsidRPr="00016788">
        <w:rPr>
          <w:rFonts w:ascii="Arial" w:hAnsi="Arial" w:cs="Arial"/>
          <w:bCs/>
          <w:sz w:val="24"/>
          <w:szCs w:val="24"/>
        </w:rPr>
        <w:tab/>
      </w:r>
      <w:r w:rsidR="00A75233" w:rsidRPr="00016788">
        <w:rPr>
          <w:rFonts w:ascii="Arial" w:hAnsi="Arial" w:cs="Arial"/>
          <w:bCs/>
          <w:sz w:val="24"/>
          <w:szCs w:val="24"/>
        </w:rPr>
        <w:tab/>
      </w:r>
      <w:r w:rsidR="00A75233" w:rsidRPr="00016788">
        <w:rPr>
          <w:rFonts w:ascii="Arial" w:hAnsi="Arial" w:cs="Arial"/>
          <w:bCs/>
          <w:sz w:val="24"/>
          <w:szCs w:val="24"/>
        </w:rPr>
        <w:tab/>
      </w:r>
      <w:r w:rsidR="00A75233" w:rsidRPr="00016788">
        <w:rPr>
          <w:rFonts w:ascii="Arial" w:hAnsi="Arial" w:cs="Arial"/>
          <w:bCs/>
          <w:sz w:val="24"/>
          <w:szCs w:val="24"/>
        </w:rPr>
        <w:tab/>
      </w:r>
      <w:r w:rsidR="00A75233" w:rsidRPr="00016788">
        <w:rPr>
          <w:rFonts w:ascii="Arial" w:hAnsi="Arial" w:cs="Arial"/>
          <w:bCs/>
          <w:sz w:val="24"/>
          <w:szCs w:val="24"/>
        </w:rPr>
        <w:tab/>
      </w:r>
      <w:r w:rsidR="00A75233" w:rsidRPr="00016788">
        <w:rPr>
          <w:rFonts w:ascii="Arial" w:hAnsi="Arial" w:cs="Arial"/>
          <w:bCs/>
          <w:sz w:val="24"/>
          <w:szCs w:val="24"/>
        </w:rPr>
        <w:tab/>
      </w:r>
      <w:r w:rsidR="00A75233" w:rsidRPr="00016788">
        <w:rPr>
          <w:rFonts w:ascii="Arial" w:hAnsi="Arial" w:cs="Arial"/>
          <w:bCs/>
          <w:sz w:val="24"/>
          <w:szCs w:val="24"/>
        </w:rPr>
        <w:tab/>
      </w:r>
      <w:r w:rsidR="00EC64E0" w:rsidRPr="00016788">
        <w:rPr>
          <w:rFonts w:ascii="Arial" w:hAnsi="Arial" w:cs="Arial"/>
          <w:bCs/>
          <w:sz w:val="24"/>
          <w:szCs w:val="24"/>
          <w:lang w:val="id-ID"/>
        </w:rPr>
        <w:tab/>
      </w:r>
      <w:r w:rsidR="00EC64E0" w:rsidRPr="00016788">
        <w:rPr>
          <w:rFonts w:ascii="Arial" w:hAnsi="Arial" w:cs="Arial"/>
          <w:bCs/>
          <w:sz w:val="24"/>
          <w:szCs w:val="24"/>
          <w:lang w:val="id-ID"/>
        </w:rPr>
        <w:tab/>
      </w:r>
      <w:r w:rsidR="00A75233" w:rsidRPr="00016788">
        <w:rPr>
          <w:rFonts w:ascii="Arial" w:hAnsi="Arial" w:cs="Arial"/>
          <w:bCs/>
          <w:sz w:val="24"/>
          <w:szCs w:val="24"/>
        </w:rPr>
        <w:t xml:space="preserve">Total </w:t>
      </w:r>
      <w:proofErr w:type="spellStart"/>
      <w:r w:rsidR="00A75233" w:rsidRPr="00016788">
        <w:rPr>
          <w:rFonts w:ascii="Arial" w:hAnsi="Arial" w:cs="Arial"/>
          <w:bCs/>
          <w:sz w:val="24"/>
          <w:szCs w:val="24"/>
        </w:rPr>
        <w:t>Pengajuan</w:t>
      </w:r>
      <w:proofErr w:type="spellEnd"/>
      <w:r w:rsidR="00A75233" w:rsidRPr="00016788">
        <w:rPr>
          <w:rFonts w:ascii="Arial" w:hAnsi="Arial" w:cs="Arial"/>
          <w:bCs/>
          <w:sz w:val="24"/>
          <w:szCs w:val="24"/>
        </w:rPr>
        <w:tab/>
      </w:r>
    </w:p>
    <w:p w14:paraId="553CFB8C" w14:textId="66C48BEC" w:rsidR="00A75233" w:rsidRPr="00016788" w:rsidRDefault="00A75233" w:rsidP="00016788">
      <w:pPr>
        <w:widowControl w:val="0"/>
        <w:autoSpaceDE w:val="0"/>
        <w:autoSpaceDN w:val="0"/>
        <w:adjustRightInd w:val="0"/>
        <w:ind w:left="720"/>
        <w:jc w:val="both"/>
        <w:rPr>
          <w:rFonts w:ascii="Arial" w:hAnsi="Arial" w:cs="Arial"/>
          <w:bCs/>
          <w:sz w:val="24"/>
          <w:szCs w:val="24"/>
          <w:lang w:val="id-ID"/>
        </w:rPr>
      </w:pPr>
      <w:r w:rsidRPr="002E535A">
        <w:rPr>
          <w:rFonts w:ascii="Arial" w:hAnsi="Arial" w:cs="Arial"/>
          <w:bCs/>
          <w:sz w:val="24"/>
          <w:szCs w:val="24"/>
        </w:rPr>
        <w:t xml:space="preserve">                                               </w:t>
      </w:r>
      <w:r w:rsidRPr="002E535A">
        <w:rPr>
          <w:rFonts w:ascii="Arial" w:hAnsi="Arial" w:cs="Arial"/>
          <w:bCs/>
          <w:sz w:val="24"/>
          <w:szCs w:val="24"/>
        </w:rPr>
        <w:tab/>
      </w:r>
      <w:r w:rsidRPr="002E535A">
        <w:rPr>
          <w:rFonts w:ascii="Arial" w:hAnsi="Arial" w:cs="Arial"/>
          <w:bCs/>
          <w:sz w:val="24"/>
          <w:szCs w:val="24"/>
        </w:rPr>
        <w:tab/>
        <w:t xml:space="preserve">=     </w:t>
      </w:r>
      <w:r w:rsidRPr="002E535A">
        <w:rPr>
          <w:rFonts w:ascii="Arial" w:hAnsi="Arial" w:cs="Arial"/>
          <w:bCs/>
          <w:sz w:val="24"/>
          <w:szCs w:val="24"/>
          <w:u w:val="single"/>
        </w:rPr>
        <w:t>350</w:t>
      </w:r>
      <w:r w:rsidR="00016788">
        <w:rPr>
          <w:rFonts w:ascii="Arial" w:hAnsi="Arial" w:cs="Arial"/>
          <w:bCs/>
          <w:sz w:val="24"/>
          <w:szCs w:val="24"/>
        </w:rPr>
        <w:t xml:space="preserve">   </w:t>
      </w:r>
    </w:p>
    <w:p w14:paraId="1F8B19A8" w14:textId="27C609F3" w:rsidR="00A75233" w:rsidRPr="002E535A" w:rsidRDefault="00A75233" w:rsidP="00016788">
      <w:pPr>
        <w:widowControl w:val="0"/>
        <w:tabs>
          <w:tab w:val="left" w:pos="720"/>
          <w:tab w:val="left" w:pos="1440"/>
          <w:tab w:val="left" w:pos="2160"/>
          <w:tab w:val="left" w:pos="2880"/>
          <w:tab w:val="left" w:pos="3600"/>
          <w:tab w:val="left" w:pos="4320"/>
          <w:tab w:val="left" w:pos="5040"/>
          <w:tab w:val="left" w:pos="5760"/>
          <w:tab w:val="left" w:pos="6345"/>
        </w:tabs>
        <w:autoSpaceDE w:val="0"/>
        <w:autoSpaceDN w:val="0"/>
        <w:adjustRightInd w:val="0"/>
        <w:ind w:left="720"/>
        <w:jc w:val="both"/>
        <w:rPr>
          <w:rFonts w:ascii="Arial" w:hAnsi="Arial" w:cs="Arial"/>
          <w:bCs/>
          <w:sz w:val="24"/>
          <w:szCs w:val="24"/>
        </w:rPr>
      </w:pPr>
      <w:r w:rsidRPr="002E535A">
        <w:rPr>
          <w:rFonts w:ascii="Arial" w:hAnsi="Arial" w:cs="Arial"/>
          <w:bCs/>
          <w:sz w:val="24"/>
          <w:szCs w:val="24"/>
        </w:rPr>
        <w:t xml:space="preserve">                                                           </w:t>
      </w:r>
      <w:r w:rsidRPr="002E535A">
        <w:rPr>
          <w:rFonts w:ascii="Arial" w:hAnsi="Arial" w:cs="Arial"/>
          <w:bCs/>
          <w:sz w:val="24"/>
          <w:szCs w:val="24"/>
        </w:rPr>
        <w:tab/>
        <w:t xml:space="preserve">       430</w:t>
      </w:r>
      <w:r w:rsidR="0094292D" w:rsidRPr="002E535A">
        <w:rPr>
          <w:rFonts w:ascii="Arial" w:hAnsi="Arial" w:cs="Arial"/>
          <w:bCs/>
          <w:sz w:val="24"/>
          <w:szCs w:val="24"/>
        </w:rPr>
        <w:tab/>
      </w:r>
    </w:p>
    <w:p w14:paraId="3663F5CF" w14:textId="77777777" w:rsidR="00A75233" w:rsidRPr="002E535A" w:rsidRDefault="00A75233" w:rsidP="0048210D">
      <w:pPr>
        <w:widowControl w:val="0"/>
        <w:autoSpaceDE w:val="0"/>
        <w:autoSpaceDN w:val="0"/>
        <w:adjustRightInd w:val="0"/>
        <w:spacing w:line="360" w:lineRule="auto"/>
        <w:ind w:left="720" w:right="-1"/>
        <w:jc w:val="both"/>
        <w:rPr>
          <w:rFonts w:ascii="Arial" w:hAnsi="Arial" w:cs="Arial"/>
          <w:b/>
          <w:bCs/>
          <w:sz w:val="24"/>
          <w:szCs w:val="24"/>
        </w:rPr>
      </w:pPr>
      <w:r w:rsidRPr="002E535A">
        <w:rPr>
          <w:rFonts w:ascii="Arial" w:hAnsi="Arial" w:cs="Arial"/>
          <w:bCs/>
          <w:sz w:val="24"/>
          <w:szCs w:val="24"/>
        </w:rPr>
        <w:t xml:space="preserve">                                             </w:t>
      </w:r>
      <w:r w:rsidRPr="002E535A">
        <w:rPr>
          <w:rFonts w:ascii="Arial" w:hAnsi="Arial" w:cs="Arial"/>
          <w:bCs/>
          <w:sz w:val="24"/>
          <w:szCs w:val="24"/>
        </w:rPr>
        <w:tab/>
      </w:r>
      <w:r w:rsidRPr="002E535A">
        <w:rPr>
          <w:rFonts w:ascii="Arial" w:hAnsi="Arial" w:cs="Arial"/>
          <w:bCs/>
          <w:sz w:val="24"/>
          <w:szCs w:val="24"/>
        </w:rPr>
        <w:tab/>
      </w:r>
      <w:r w:rsidRPr="002E535A">
        <w:rPr>
          <w:rFonts w:ascii="Arial" w:hAnsi="Arial" w:cs="Arial"/>
          <w:b/>
          <w:bCs/>
          <w:sz w:val="24"/>
          <w:szCs w:val="24"/>
        </w:rPr>
        <w:t>=      81,40%</w:t>
      </w:r>
    </w:p>
    <w:p w14:paraId="33D9CD62" w14:textId="77777777" w:rsidR="006426DB" w:rsidRPr="006426DB" w:rsidRDefault="006426DB" w:rsidP="00016788">
      <w:pPr>
        <w:spacing w:line="440" w:lineRule="exact"/>
        <w:ind w:left="851" w:firstLine="709"/>
        <w:jc w:val="both"/>
        <w:rPr>
          <w:rFonts w:ascii="Arial" w:hAnsi="Arial" w:cs="Arial"/>
          <w:color w:val="000000"/>
          <w:sz w:val="24"/>
          <w:szCs w:val="24"/>
        </w:rPr>
      </w:pPr>
      <w:proofErr w:type="spellStart"/>
      <w:r w:rsidRPr="006426DB">
        <w:rPr>
          <w:rFonts w:ascii="Arial" w:hAnsi="Arial" w:cs="Arial"/>
          <w:color w:val="000000"/>
          <w:sz w:val="24"/>
          <w:szCs w:val="24"/>
        </w:rPr>
        <w:t>Kesadaran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atau</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pengetahuan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masyarakat</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tentang</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penggunaan</w:t>
      </w:r>
      <w:proofErr w:type="spellEnd"/>
      <w:r w:rsidRPr="006426DB">
        <w:rPr>
          <w:rFonts w:ascii="Arial" w:hAnsi="Arial" w:cs="Arial"/>
          <w:color w:val="000000"/>
          <w:sz w:val="24"/>
          <w:szCs w:val="24"/>
        </w:rPr>
        <w:t xml:space="preserve"> dan </w:t>
      </w:r>
      <w:proofErr w:type="spellStart"/>
      <w:r w:rsidRPr="006426DB">
        <w:rPr>
          <w:rFonts w:ascii="Arial" w:hAnsi="Arial" w:cs="Arial"/>
          <w:color w:val="000000"/>
          <w:sz w:val="24"/>
          <w:szCs w:val="24"/>
        </w:rPr>
        <w:t>pemanfaatan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tanah</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harus</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ditingkatkan</w:t>
      </w:r>
      <w:proofErr w:type="spellEnd"/>
      <w:r w:rsidRPr="006426DB">
        <w:rPr>
          <w:rFonts w:ascii="Arial" w:hAnsi="Arial" w:cs="Arial"/>
          <w:color w:val="000000"/>
          <w:sz w:val="24"/>
          <w:szCs w:val="24"/>
        </w:rPr>
        <w:t xml:space="preserve"> agar </w:t>
      </w:r>
      <w:proofErr w:type="spellStart"/>
      <w:r w:rsidRPr="006426DB">
        <w:rPr>
          <w:rFonts w:ascii="Arial" w:hAnsi="Arial" w:cs="Arial"/>
          <w:color w:val="000000"/>
          <w:sz w:val="24"/>
          <w:szCs w:val="24"/>
        </w:rPr>
        <w:t>pemanfaatan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lahan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semakin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tertib</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sesuai</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peraturan</w:t>
      </w:r>
      <w:proofErr w:type="spellEnd"/>
      <w:r w:rsidRPr="006426DB">
        <w:rPr>
          <w:rFonts w:ascii="Arial" w:hAnsi="Arial" w:cs="Arial"/>
          <w:color w:val="000000"/>
          <w:sz w:val="24"/>
          <w:szCs w:val="24"/>
        </w:rPr>
        <w:t xml:space="preserve"> yang </w:t>
      </w:r>
      <w:proofErr w:type="spellStart"/>
      <w:r w:rsidRPr="006426DB">
        <w:rPr>
          <w:rFonts w:ascii="Arial" w:hAnsi="Arial" w:cs="Arial"/>
          <w:color w:val="000000"/>
          <w:sz w:val="24"/>
          <w:szCs w:val="24"/>
        </w:rPr>
        <w:t>telah</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ditetapkan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daerah</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sehingga</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kedepannnya</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perlu</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melakukan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terus</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sosialisasi</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kepada</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seluruh</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lapisan</w:t>
      </w:r>
      <w:proofErr w:type="spellEnd"/>
      <w:r w:rsidRPr="006426DB">
        <w:rPr>
          <w:rFonts w:ascii="Arial" w:hAnsi="Arial" w:cs="Arial"/>
          <w:color w:val="000000"/>
          <w:sz w:val="24"/>
          <w:szCs w:val="24"/>
        </w:rPr>
        <w:t xml:space="preserve"> </w:t>
      </w:r>
      <w:proofErr w:type="spellStart"/>
      <w:r w:rsidRPr="006426DB">
        <w:rPr>
          <w:rFonts w:ascii="Arial" w:hAnsi="Arial" w:cs="Arial"/>
          <w:color w:val="000000"/>
          <w:sz w:val="24"/>
          <w:szCs w:val="24"/>
        </w:rPr>
        <w:t>masyarakat</w:t>
      </w:r>
      <w:proofErr w:type="spellEnd"/>
      <w:r w:rsidRPr="006426DB">
        <w:rPr>
          <w:rFonts w:ascii="Arial" w:hAnsi="Arial" w:cs="Arial"/>
          <w:color w:val="000000"/>
          <w:sz w:val="24"/>
          <w:szCs w:val="24"/>
        </w:rPr>
        <w:t>.</w:t>
      </w:r>
    </w:p>
    <w:bookmarkEnd w:id="2"/>
    <w:p w14:paraId="6E3BC779" w14:textId="77777777" w:rsidR="00016788" w:rsidRDefault="00016788" w:rsidP="007F7D33">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rPr>
      </w:pPr>
    </w:p>
    <w:p w14:paraId="066062F9" w14:textId="77777777" w:rsidR="00016788" w:rsidRDefault="00016788" w:rsidP="007F7D33">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rPr>
      </w:pPr>
    </w:p>
    <w:p w14:paraId="45A8F182" w14:textId="77777777" w:rsidR="007F7D33" w:rsidRPr="004016EA" w:rsidRDefault="007F7D33" w:rsidP="007F7D33">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lastRenderedPageBreak/>
        <w:t>Tabel 3.</w:t>
      </w:r>
      <w:r w:rsidR="001C7F86">
        <w:rPr>
          <w:rFonts w:ascii="Arial" w:hAnsi="Arial" w:cs="Arial"/>
          <w:b/>
          <w:iCs/>
          <w:sz w:val="24"/>
          <w:szCs w:val="24"/>
          <w:lang w:val="en-US"/>
        </w:rPr>
        <w:t>5</w:t>
      </w:r>
    </w:p>
    <w:p w14:paraId="7D45D7F2" w14:textId="75A5D860" w:rsidR="007F7D33" w:rsidRPr="004016EA" w:rsidRDefault="007F7D33" w:rsidP="00016788">
      <w:pPr>
        <w:pStyle w:val="ListParagraph"/>
        <w:shd w:val="clear" w:color="auto" w:fill="FFFFFF"/>
        <w:tabs>
          <w:tab w:val="left" w:pos="1560"/>
          <w:tab w:val="left" w:pos="1701"/>
          <w:tab w:val="left" w:pos="2127"/>
        </w:tabs>
        <w:spacing w:after="120" w:line="360" w:lineRule="auto"/>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1.</w:t>
      </w:r>
      <w:r w:rsidRPr="004016EA">
        <w:rPr>
          <w:rFonts w:ascii="Arial" w:eastAsia="Batang" w:hAnsi="Arial" w:cs="Arial"/>
          <w:b/>
          <w:sz w:val="24"/>
          <w:szCs w:val="24"/>
          <w:lang w:eastAsia="id-ID"/>
        </w:rPr>
        <w:t>1.</w:t>
      </w:r>
      <w:r w:rsidR="00B12BE2">
        <w:rPr>
          <w:rFonts w:ascii="Arial" w:eastAsia="Batang" w:hAnsi="Arial" w:cs="Arial"/>
          <w:b/>
          <w:sz w:val="24"/>
          <w:szCs w:val="24"/>
          <w:lang w:val="en-US" w:eastAsia="id-ID"/>
        </w:rPr>
        <w:t>2</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Pr>
          <w:rFonts w:ascii="Arial" w:eastAsia="Batang" w:hAnsi="Arial" w:cs="Arial"/>
          <w:b/>
          <w:i/>
          <w:sz w:val="24"/>
          <w:szCs w:val="24"/>
          <w:lang w:val="en-US" w:eastAsia="id-ID"/>
        </w:rPr>
        <w:t>infrastruktur</w:t>
      </w:r>
      <w:proofErr w:type="spellEnd"/>
      <w:r>
        <w:rPr>
          <w:rFonts w:ascii="Arial" w:eastAsia="Batang" w:hAnsi="Arial" w:cs="Arial"/>
          <w:b/>
          <w:i/>
          <w:sz w:val="24"/>
          <w:szCs w:val="24"/>
          <w:lang w:val="en-US" w:eastAsia="id-ID"/>
        </w:rPr>
        <w:t xml:space="preserve"> </w:t>
      </w:r>
      <w:proofErr w:type="spellStart"/>
      <w:r>
        <w:rPr>
          <w:rFonts w:ascii="Arial" w:eastAsia="Batang" w:hAnsi="Arial" w:cs="Arial"/>
          <w:b/>
          <w:i/>
          <w:sz w:val="24"/>
          <w:szCs w:val="24"/>
          <w:lang w:val="en-US" w:eastAsia="id-ID"/>
        </w:rPr>
        <w:t>pelayanan</w:t>
      </w:r>
      <w:proofErr w:type="spellEnd"/>
      <w:r>
        <w:rPr>
          <w:rFonts w:ascii="Arial" w:eastAsia="Batang" w:hAnsi="Arial" w:cs="Arial"/>
          <w:b/>
          <w:i/>
          <w:sz w:val="24"/>
          <w:szCs w:val="24"/>
          <w:lang w:val="en-US" w:eastAsia="id-ID"/>
        </w:rPr>
        <w:t xml:space="preserve"> </w:t>
      </w:r>
      <w:proofErr w:type="spellStart"/>
      <w:r>
        <w:rPr>
          <w:rFonts w:ascii="Arial" w:eastAsia="Batang" w:hAnsi="Arial" w:cs="Arial"/>
          <w:b/>
          <w:i/>
          <w:sz w:val="24"/>
          <w:szCs w:val="24"/>
          <w:lang w:val="en-US" w:eastAsia="id-ID"/>
        </w:rPr>
        <w:t>publik</w:t>
      </w:r>
      <w:proofErr w:type="spellEnd"/>
    </w:p>
    <w:tbl>
      <w:tblPr>
        <w:tblW w:w="11309" w:type="dxa"/>
        <w:jc w:val="center"/>
        <w:tblLook w:val="04A0" w:firstRow="1" w:lastRow="0" w:firstColumn="1" w:lastColumn="0" w:noHBand="0" w:noVBand="1"/>
      </w:tblPr>
      <w:tblGrid>
        <w:gridCol w:w="2465"/>
        <w:gridCol w:w="1284"/>
        <w:gridCol w:w="1284"/>
        <w:gridCol w:w="1104"/>
        <w:gridCol w:w="1368"/>
        <w:gridCol w:w="1284"/>
        <w:gridCol w:w="1104"/>
        <w:gridCol w:w="1416"/>
      </w:tblGrid>
      <w:tr w:rsidR="007F7D33" w:rsidRPr="004016EA" w14:paraId="7EE84550" w14:textId="77777777" w:rsidTr="00016788">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7B7A694E"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INDIKATOR SASARAN</w:t>
            </w:r>
          </w:p>
        </w:tc>
        <w:tc>
          <w:tcPr>
            <w:tcW w:w="1284" w:type="dxa"/>
            <w:vMerge w:val="restart"/>
            <w:tcBorders>
              <w:top w:val="single" w:sz="4" w:space="0" w:color="auto"/>
              <w:left w:val="nil"/>
              <w:bottom w:val="single" w:sz="4" w:space="0" w:color="auto"/>
              <w:right w:val="single" w:sz="4" w:space="0" w:color="auto"/>
            </w:tcBorders>
            <w:shd w:val="clear" w:color="auto" w:fill="8496B0"/>
            <w:vAlign w:val="center"/>
          </w:tcPr>
          <w:p w14:paraId="2226C20F"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43EF8281"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Th. 201</w:t>
            </w:r>
            <w:r w:rsidR="00BD3216">
              <w:rPr>
                <w:rFonts w:ascii="Arial" w:hAnsi="Arial" w:cs="Arial"/>
                <w:b/>
                <w:color w:val="FFFFFF"/>
                <w:w w:val="90"/>
                <w:sz w:val="24"/>
                <w:szCs w:val="24"/>
              </w:rPr>
              <w:t>9</w:t>
            </w:r>
          </w:p>
        </w:tc>
        <w:tc>
          <w:tcPr>
            <w:tcW w:w="1284" w:type="dxa"/>
            <w:vMerge w:val="restart"/>
            <w:tcBorders>
              <w:top w:val="single" w:sz="4" w:space="0" w:color="auto"/>
              <w:left w:val="single" w:sz="4" w:space="0" w:color="auto"/>
              <w:bottom w:val="single" w:sz="4" w:space="0" w:color="auto"/>
              <w:right w:val="single" w:sz="4" w:space="0" w:color="auto"/>
            </w:tcBorders>
            <w:shd w:val="clear" w:color="auto" w:fill="8496B0"/>
            <w:vAlign w:val="center"/>
          </w:tcPr>
          <w:p w14:paraId="566E6C86"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65462C77"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Th. 20</w:t>
            </w:r>
            <w:r w:rsidR="00BD3216">
              <w:rPr>
                <w:rFonts w:ascii="Arial" w:hAnsi="Arial" w:cs="Arial"/>
                <w:b/>
                <w:color w:val="FFFFFF"/>
                <w:w w:val="90"/>
                <w:sz w:val="24"/>
                <w:szCs w:val="24"/>
              </w:rPr>
              <w:t>20</w:t>
            </w:r>
          </w:p>
        </w:tc>
        <w:tc>
          <w:tcPr>
            <w:tcW w:w="247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5024BEA0"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TAHUN 20</w:t>
            </w:r>
            <w:r>
              <w:rPr>
                <w:rFonts w:ascii="Arial" w:hAnsi="Arial" w:cs="Arial"/>
                <w:b/>
                <w:color w:val="FFFFFF"/>
                <w:w w:val="90"/>
                <w:sz w:val="24"/>
                <w:szCs w:val="24"/>
              </w:rPr>
              <w:t>2</w:t>
            </w:r>
            <w:r w:rsidR="00BD3216">
              <w:rPr>
                <w:rFonts w:ascii="Arial" w:hAnsi="Arial" w:cs="Arial"/>
                <w:b/>
                <w:color w:val="FFFFFF"/>
                <w:w w:val="90"/>
                <w:sz w:val="24"/>
                <w:szCs w:val="24"/>
              </w:rPr>
              <w:t>1</w:t>
            </w:r>
          </w:p>
        </w:tc>
        <w:tc>
          <w:tcPr>
            <w:tcW w:w="1284" w:type="dxa"/>
            <w:vMerge w:val="restart"/>
            <w:tcBorders>
              <w:top w:val="single" w:sz="4" w:space="0" w:color="auto"/>
              <w:left w:val="single" w:sz="4" w:space="0" w:color="auto"/>
              <w:right w:val="single" w:sz="4" w:space="0" w:color="auto"/>
            </w:tcBorders>
            <w:shd w:val="clear" w:color="auto" w:fill="8496B0"/>
            <w:vAlign w:val="center"/>
          </w:tcPr>
          <w:p w14:paraId="2CB1E175"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3F231D78"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Th. 20</w:t>
            </w:r>
            <w:r>
              <w:rPr>
                <w:rFonts w:ascii="Arial" w:hAnsi="Arial" w:cs="Arial"/>
                <w:b/>
                <w:color w:val="FFFFFF"/>
                <w:w w:val="90"/>
                <w:sz w:val="24"/>
                <w:szCs w:val="24"/>
              </w:rPr>
              <w:t>2</w:t>
            </w:r>
            <w:r w:rsidR="00BD3216">
              <w:rPr>
                <w:rFonts w:ascii="Arial" w:hAnsi="Arial" w:cs="Arial"/>
                <w:b/>
                <w:color w:val="FFFFFF"/>
                <w:w w:val="90"/>
                <w:sz w:val="24"/>
                <w:szCs w:val="24"/>
              </w:rPr>
              <w:t>1</w:t>
            </w:r>
          </w:p>
        </w:tc>
        <w:tc>
          <w:tcPr>
            <w:tcW w:w="1104" w:type="dxa"/>
            <w:vMerge w:val="restart"/>
            <w:tcBorders>
              <w:top w:val="single" w:sz="4" w:space="0" w:color="auto"/>
              <w:left w:val="single" w:sz="4" w:space="0" w:color="auto"/>
              <w:right w:val="single" w:sz="4" w:space="0" w:color="auto"/>
            </w:tcBorders>
            <w:shd w:val="clear" w:color="auto" w:fill="8496B0"/>
            <w:vAlign w:val="center"/>
            <w:hideMark/>
          </w:tcPr>
          <w:p w14:paraId="412E67E0"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416" w:type="dxa"/>
            <w:vMerge w:val="restart"/>
            <w:tcBorders>
              <w:top w:val="single" w:sz="4" w:space="0" w:color="auto"/>
              <w:left w:val="single" w:sz="4" w:space="0" w:color="auto"/>
              <w:right w:val="single" w:sz="4" w:space="0" w:color="auto"/>
            </w:tcBorders>
            <w:shd w:val="clear" w:color="auto" w:fill="8496B0"/>
            <w:vAlign w:val="center"/>
            <w:hideMark/>
          </w:tcPr>
          <w:p w14:paraId="2C53C9B4"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256DC340"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Th. 20</w:t>
            </w:r>
            <w:r w:rsidR="00BD3216">
              <w:rPr>
                <w:rFonts w:ascii="Arial" w:hAnsi="Arial" w:cs="Arial"/>
                <w:b/>
                <w:color w:val="FFFFFF"/>
                <w:w w:val="90"/>
                <w:sz w:val="24"/>
                <w:szCs w:val="24"/>
              </w:rPr>
              <w:t>21</w:t>
            </w:r>
            <w:r w:rsidRPr="004016EA">
              <w:rPr>
                <w:rFonts w:ascii="Arial" w:hAnsi="Arial" w:cs="Arial"/>
                <w:b/>
                <w:color w:val="FFFFFF"/>
                <w:w w:val="90"/>
                <w:sz w:val="24"/>
                <w:szCs w:val="24"/>
              </w:rPr>
              <w:t xml:space="preserve"> TERHADAP TARGET AKHIR RPJMD</w:t>
            </w:r>
          </w:p>
        </w:tc>
      </w:tr>
      <w:tr w:rsidR="007F7D33" w:rsidRPr="004016EA" w14:paraId="75DF4F3C" w14:textId="77777777" w:rsidTr="00016788">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2FB810D0" w14:textId="77777777" w:rsidR="007F7D33" w:rsidRPr="004016EA" w:rsidRDefault="007F7D33" w:rsidP="00016788">
            <w:pPr>
              <w:spacing w:line="360" w:lineRule="auto"/>
              <w:jc w:val="center"/>
              <w:rPr>
                <w:rFonts w:ascii="Arial" w:hAnsi="Arial" w:cs="Arial"/>
                <w:w w:val="90"/>
                <w:sz w:val="24"/>
                <w:szCs w:val="24"/>
              </w:rPr>
            </w:pPr>
          </w:p>
        </w:tc>
        <w:tc>
          <w:tcPr>
            <w:tcW w:w="1284" w:type="dxa"/>
            <w:vMerge/>
            <w:tcBorders>
              <w:top w:val="single" w:sz="4" w:space="0" w:color="auto"/>
              <w:left w:val="nil"/>
              <w:bottom w:val="single" w:sz="4" w:space="0" w:color="auto"/>
              <w:right w:val="single" w:sz="4" w:space="0" w:color="auto"/>
            </w:tcBorders>
            <w:shd w:val="clear" w:color="auto" w:fill="8496B0"/>
            <w:vAlign w:val="center"/>
          </w:tcPr>
          <w:p w14:paraId="4369D40E" w14:textId="77777777" w:rsidR="007F7D33" w:rsidRPr="004016EA" w:rsidRDefault="007F7D33" w:rsidP="00016788">
            <w:pPr>
              <w:spacing w:line="360" w:lineRule="auto"/>
              <w:jc w:val="center"/>
              <w:rPr>
                <w:rFonts w:ascii="Arial" w:hAnsi="Arial" w:cs="Arial"/>
                <w:w w:val="90"/>
                <w:sz w:val="24"/>
                <w:szCs w:val="24"/>
              </w:rPr>
            </w:pPr>
          </w:p>
        </w:tc>
        <w:tc>
          <w:tcPr>
            <w:tcW w:w="1284" w:type="dxa"/>
            <w:vMerge/>
            <w:tcBorders>
              <w:top w:val="single" w:sz="4" w:space="0" w:color="auto"/>
              <w:left w:val="single" w:sz="4" w:space="0" w:color="auto"/>
              <w:bottom w:val="single" w:sz="4" w:space="0" w:color="auto"/>
              <w:right w:val="single" w:sz="4" w:space="0" w:color="auto"/>
            </w:tcBorders>
            <w:shd w:val="clear" w:color="auto" w:fill="8496B0"/>
            <w:vAlign w:val="center"/>
          </w:tcPr>
          <w:p w14:paraId="4DF8E46B" w14:textId="77777777" w:rsidR="007F7D33" w:rsidRPr="004016EA" w:rsidRDefault="007F7D33" w:rsidP="00016788">
            <w:pPr>
              <w:spacing w:line="360" w:lineRule="auto"/>
              <w:jc w:val="center"/>
              <w:rPr>
                <w:rFonts w:ascii="Arial" w:hAnsi="Arial" w:cs="Arial"/>
                <w:w w:val="90"/>
                <w:sz w:val="24"/>
                <w:szCs w:val="24"/>
              </w:rPr>
            </w:pPr>
          </w:p>
        </w:tc>
        <w:tc>
          <w:tcPr>
            <w:tcW w:w="1104" w:type="dxa"/>
            <w:tcBorders>
              <w:left w:val="single" w:sz="4" w:space="0" w:color="auto"/>
              <w:bottom w:val="single" w:sz="4" w:space="0" w:color="auto"/>
              <w:right w:val="single" w:sz="4" w:space="0" w:color="auto"/>
            </w:tcBorders>
            <w:shd w:val="clear" w:color="auto" w:fill="8496B0"/>
            <w:vAlign w:val="center"/>
          </w:tcPr>
          <w:p w14:paraId="605FB3B6"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368" w:type="dxa"/>
            <w:tcBorders>
              <w:left w:val="single" w:sz="4" w:space="0" w:color="auto"/>
              <w:bottom w:val="single" w:sz="4" w:space="0" w:color="auto"/>
              <w:right w:val="single" w:sz="4" w:space="0" w:color="auto"/>
            </w:tcBorders>
            <w:shd w:val="clear" w:color="auto" w:fill="8496B0"/>
            <w:vAlign w:val="center"/>
          </w:tcPr>
          <w:p w14:paraId="527E3AF6" w14:textId="77777777" w:rsidR="007F7D33" w:rsidRPr="004016EA" w:rsidRDefault="007F7D33" w:rsidP="00016788">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284" w:type="dxa"/>
            <w:vMerge/>
            <w:tcBorders>
              <w:left w:val="single" w:sz="4" w:space="0" w:color="auto"/>
              <w:bottom w:val="single" w:sz="4" w:space="0" w:color="auto"/>
              <w:right w:val="single" w:sz="4" w:space="0" w:color="auto"/>
            </w:tcBorders>
            <w:shd w:val="clear" w:color="auto" w:fill="8496B0"/>
            <w:vAlign w:val="center"/>
          </w:tcPr>
          <w:p w14:paraId="4FA8D425" w14:textId="77777777" w:rsidR="007F7D33" w:rsidRPr="004016EA" w:rsidRDefault="007F7D33" w:rsidP="00016788">
            <w:pPr>
              <w:spacing w:line="360" w:lineRule="auto"/>
              <w:jc w:val="center"/>
              <w:rPr>
                <w:rFonts w:ascii="Arial" w:hAnsi="Arial" w:cs="Arial"/>
                <w:b/>
                <w:color w:val="FFFFFF"/>
                <w:w w:val="90"/>
                <w:sz w:val="24"/>
                <w:szCs w:val="24"/>
              </w:rPr>
            </w:pPr>
          </w:p>
        </w:tc>
        <w:tc>
          <w:tcPr>
            <w:tcW w:w="1104" w:type="dxa"/>
            <w:vMerge/>
            <w:tcBorders>
              <w:left w:val="single" w:sz="4" w:space="0" w:color="auto"/>
              <w:bottom w:val="single" w:sz="4" w:space="0" w:color="auto"/>
              <w:right w:val="single" w:sz="4" w:space="0" w:color="auto"/>
            </w:tcBorders>
            <w:shd w:val="clear" w:color="auto" w:fill="8496B0"/>
            <w:vAlign w:val="center"/>
            <w:hideMark/>
          </w:tcPr>
          <w:p w14:paraId="1ADF750C" w14:textId="77777777" w:rsidR="007F7D33" w:rsidRPr="004016EA" w:rsidRDefault="007F7D33" w:rsidP="00016788">
            <w:pPr>
              <w:spacing w:line="360" w:lineRule="auto"/>
              <w:jc w:val="center"/>
              <w:rPr>
                <w:rFonts w:ascii="Arial" w:hAnsi="Arial" w:cs="Arial"/>
                <w:b/>
                <w:color w:val="FFFFFF"/>
                <w:w w:val="90"/>
                <w:sz w:val="24"/>
                <w:szCs w:val="24"/>
              </w:rPr>
            </w:pPr>
          </w:p>
        </w:tc>
        <w:tc>
          <w:tcPr>
            <w:tcW w:w="1416" w:type="dxa"/>
            <w:vMerge/>
            <w:tcBorders>
              <w:left w:val="single" w:sz="4" w:space="0" w:color="auto"/>
              <w:bottom w:val="single" w:sz="4" w:space="0" w:color="auto"/>
              <w:right w:val="single" w:sz="4" w:space="0" w:color="auto"/>
            </w:tcBorders>
            <w:shd w:val="clear" w:color="auto" w:fill="8496B0"/>
            <w:vAlign w:val="center"/>
            <w:hideMark/>
          </w:tcPr>
          <w:p w14:paraId="099A0C87" w14:textId="77777777" w:rsidR="007F7D33" w:rsidRPr="004016EA" w:rsidRDefault="007F7D33" w:rsidP="00016788">
            <w:pPr>
              <w:spacing w:line="360" w:lineRule="auto"/>
              <w:jc w:val="center"/>
              <w:rPr>
                <w:rFonts w:ascii="Arial" w:hAnsi="Arial" w:cs="Arial"/>
                <w:w w:val="90"/>
                <w:sz w:val="24"/>
                <w:szCs w:val="24"/>
              </w:rPr>
            </w:pPr>
          </w:p>
        </w:tc>
      </w:tr>
      <w:tr w:rsidR="007F7D33" w:rsidRPr="004016EA" w14:paraId="38ECE7B9" w14:textId="77777777" w:rsidTr="00016788">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12EFB9D8" w14:textId="760B9B8A" w:rsidR="007F7D33" w:rsidRPr="004016EA" w:rsidRDefault="007F7D33" w:rsidP="00590A61">
            <w:pPr>
              <w:spacing w:after="120" w:line="360" w:lineRule="auto"/>
              <w:rPr>
                <w:rFonts w:ascii="Arial" w:hAnsi="Arial" w:cs="Arial"/>
                <w:w w:val="90"/>
                <w:sz w:val="24"/>
                <w:szCs w:val="24"/>
              </w:rPr>
            </w:pPr>
            <w:proofErr w:type="spellStart"/>
            <w:r>
              <w:rPr>
                <w:rFonts w:ascii="Arial" w:hAnsi="Arial" w:cs="Arial"/>
                <w:w w:val="90"/>
                <w:sz w:val="24"/>
                <w:szCs w:val="24"/>
              </w:rPr>
              <w:t>Cakupan</w:t>
            </w:r>
            <w:proofErr w:type="spellEnd"/>
            <w:r>
              <w:rPr>
                <w:rFonts w:ascii="Arial" w:hAnsi="Arial" w:cs="Arial"/>
                <w:w w:val="90"/>
                <w:sz w:val="24"/>
                <w:szCs w:val="24"/>
              </w:rPr>
              <w:t xml:space="preserve"> </w:t>
            </w:r>
            <w:proofErr w:type="spellStart"/>
            <w:r>
              <w:rPr>
                <w:rFonts w:ascii="Arial" w:hAnsi="Arial" w:cs="Arial"/>
                <w:w w:val="90"/>
                <w:sz w:val="24"/>
                <w:szCs w:val="24"/>
              </w:rPr>
              <w:t>tingkat</w:t>
            </w:r>
            <w:proofErr w:type="spellEnd"/>
            <w:r>
              <w:rPr>
                <w:rFonts w:ascii="Arial" w:hAnsi="Arial" w:cs="Arial"/>
                <w:w w:val="90"/>
                <w:sz w:val="24"/>
                <w:szCs w:val="24"/>
              </w:rPr>
              <w:t xml:space="preserve"> </w:t>
            </w:r>
            <w:proofErr w:type="spellStart"/>
            <w:r>
              <w:rPr>
                <w:rFonts w:ascii="Arial" w:hAnsi="Arial" w:cs="Arial"/>
                <w:w w:val="90"/>
                <w:sz w:val="24"/>
                <w:szCs w:val="24"/>
              </w:rPr>
              <w:t>pembangunan</w:t>
            </w:r>
            <w:proofErr w:type="spellEnd"/>
            <w:r>
              <w:rPr>
                <w:rFonts w:ascii="Arial" w:hAnsi="Arial" w:cs="Arial"/>
                <w:w w:val="90"/>
                <w:sz w:val="24"/>
                <w:szCs w:val="24"/>
              </w:rPr>
              <w:t xml:space="preserve"> </w:t>
            </w:r>
            <w:proofErr w:type="spellStart"/>
            <w:r>
              <w:rPr>
                <w:rFonts w:ascii="Arial" w:hAnsi="Arial" w:cs="Arial"/>
                <w:w w:val="90"/>
                <w:sz w:val="24"/>
                <w:szCs w:val="24"/>
              </w:rPr>
              <w:t>infrastruktur</w:t>
            </w:r>
            <w:proofErr w:type="spellEnd"/>
            <w:r>
              <w:rPr>
                <w:rFonts w:ascii="Arial" w:hAnsi="Arial" w:cs="Arial"/>
                <w:w w:val="90"/>
                <w:sz w:val="24"/>
                <w:szCs w:val="24"/>
              </w:rPr>
              <w:t xml:space="preserve"> </w:t>
            </w:r>
            <w:proofErr w:type="spellStart"/>
            <w:r>
              <w:rPr>
                <w:rFonts w:ascii="Arial" w:hAnsi="Arial" w:cs="Arial"/>
                <w:w w:val="90"/>
                <w:sz w:val="24"/>
                <w:szCs w:val="24"/>
              </w:rPr>
              <w:t>pendidikan,kesehatan</w:t>
            </w:r>
            <w:proofErr w:type="spellEnd"/>
            <w:r>
              <w:rPr>
                <w:rFonts w:ascii="Arial" w:hAnsi="Arial" w:cs="Arial"/>
                <w:w w:val="90"/>
                <w:sz w:val="24"/>
                <w:szCs w:val="24"/>
              </w:rPr>
              <w:t xml:space="preserve">, </w:t>
            </w:r>
            <w:proofErr w:type="spellStart"/>
            <w:r>
              <w:rPr>
                <w:rFonts w:ascii="Arial" w:hAnsi="Arial" w:cs="Arial"/>
                <w:w w:val="90"/>
                <w:sz w:val="24"/>
                <w:szCs w:val="24"/>
              </w:rPr>
              <w:t>pemerintahan</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14:paraId="11B94F7D" w14:textId="77777777" w:rsidR="007F7D33" w:rsidRPr="004016EA" w:rsidRDefault="00BD3216" w:rsidP="00016788">
            <w:pPr>
              <w:spacing w:after="120" w:line="360" w:lineRule="auto"/>
              <w:jc w:val="center"/>
              <w:rPr>
                <w:rFonts w:ascii="Arial" w:hAnsi="Arial" w:cs="Arial"/>
                <w:w w:val="90"/>
                <w:sz w:val="24"/>
                <w:szCs w:val="24"/>
              </w:rPr>
            </w:pPr>
            <w:r>
              <w:rPr>
                <w:rFonts w:ascii="Arial" w:hAnsi="Arial" w:cs="Arial"/>
                <w:w w:val="90"/>
                <w:sz w:val="24"/>
                <w:szCs w:val="24"/>
              </w:rPr>
              <w:t>Na</w:t>
            </w:r>
          </w:p>
        </w:tc>
        <w:tc>
          <w:tcPr>
            <w:tcW w:w="1284" w:type="dxa"/>
            <w:tcBorders>
              <w:top w:val="single" w:sz="4" w:space="0" w:color="auto"/>
              <w:left w:val="single" w:sz="4" w:space="0" w:color="auto"/>
              <w:bottom w:val="single" w:sz="4" w:space="0" w:color="auto"/>
              <w:right w:val="single" w:sz="4" w:space="0" w:color="auto"/>
            </w:tcBorders>
            <w:vAlign w:val="center"/>
          </w:tcPr>
          <w:p w14:paraId="0D2B34D9" w14:textId="77777777" w:rsidR="007F7D33" w:rsidRPr="004016EA" w:rsidRDefault="00BD3216" w:rsidP="00016788">
            <w:pPr>
              <w:spacing w:after="120" w:line="360" w:lineRule="auto"/>
              <w:jc w:val="center"/>
              <w:rPr>
                <w:rFonts w:ascii="Arial" w:hAnsi="Arial" w:cs="Arial"/>
                <w:w w:val="90"/>
                <w:sz w:val="24"/>
                <w:szCs w:val="24"/>
              </w:rPr>
            </w:pPr>
            <w:r>
              <w:rPr>
                <w:rFonts w:ascii="Arial" w:hAnsi="Arial" w:cs="Arial"/>
                <w:w w:val="90"/>
                <w:sz w:val="24"/>
                <w:szCs w:val="24"/>
              </w:rPr>
              <w:t>75</w:t>
            </w:r>
          </w:p>
        </w:tc>
        <w:tc>
          <w:tcPr>
            <w:tcW w:w="1104" w:type="dxa"/>
            <w:tcBorders>
              <w:top w:val="single" w:sz="4" w:space="0" w:color="auto"/>
              <w:left w:val="single" w:sz="4" w:space="0" w:color="auto"/>
              <w:bottom w:val="single" w:sz="4" w:space="0" w:color="auto"/>
              <w:right w:val="single" w:sz="4" w:space="0" w:color="auto"/>
            </w:tcBorders>
            <w:vAlign w:val="center"/>
          </w:tcPr>
          <w:p w14:paraId="4D97126B" w14:textId="77777777" w:rsidR="007F7D33" w:rsidRPr="002E535A" w:rsidRDefault="00BD3216" w:rsidP="00016788">
            <w:pPr>
              <w:spacing w:after="120" w:line="360" w:lineRule="auto"/>
              <w:jc w:val="center"/>
              <w:rPr>
                <w:rFonts w:ascii="Arial" w:hAnsi="Arial" w:cs="Arial"/>
                <w:w w:val="90"/>
                <w:sz w:val="24"/>
                <w:szCs w:val="24"/>
                <w:lang w:val="id-ID"/>
              </w:rPr>
            </w:pPr>
            <w:r w:rsidRPr="002E535A">
              <w:rPr>
                <w:rFonts w:ascii="Arial" w:hAnsi="Arial" w:cs="Arial"/>
                <w:w w:val="90"/>
                <w:sz w:val="24"/>
                <w:szCs w:val="24"/>
              </w:rPr>
              <w:t>75</w:t>
            </w:r>
            <w:r w:rsidR="00A56680" w:rsidRPr="002E535A">
              <w:rPr>
                <w:rFonts w:ascii="Arial" w:hAnsi="Arial" w:cs="Arial"/>
                <w:w w:val="90"/>
                <w:sz w:val="24"/>
                <w:szCs w:val="24"/>
                <w:lang w:val="id-ID"/>
              </w:rPr>
              <w:t>%</w:t>
            </w:r>
          </w:p>
        </w:tc>
        <w:tc>
          <w:tcPr>
            <w:tcW w:w="1368" w:type="dxa"/>
            <w:tcBorders>
              <w:top w:val="single" w:sz="4" w:space="0" w:color="auto"/>
              <w:left w:val="single" w:sz="4" w:space="0" w:color="auto"/>
              <w:bottom w:val="single" w:sz="4" w:space="0" w:color="auto"/>
              <w:right w:val="single" w:sz="4" w:space="0" w:color="auto"/>
            </w:tcBorders>
            <w:vAlign w:val="center"/>
          </w:tcPr>
          <w:p w14:paraId="37AA6571" w14:textId="77777777" w:rsidR="007F7D33" w:rsidRPr="002E535A" w:rsidRDefault="00A24CE1" w:rsidP="00016788">
            <w:pPr>
              <w:spacing w:after="120" w:line="360" w:lineRule="auto"/>
              <w:jc w:val="center"/>
              <w:rPr>
                <w:rFonts w:ascii="Arial" w:hAnsi="Arial" w:cs="Arial"/>
                <w:w w:val="90"/>
                <w:sz w:val="24"/>
                <w:szCs w:val="24"/>
                <w:lang w:val="id-ID"/>
              </w:rPr>
            </w:pPr>
            <w:r w:rsidRPr="002E535A">
              <w:rPr>
                <w:rFonts w:ascii="Arial" w:hAnsi="Arial" w:cs="Arial"/>
                <w:w w:val="90"/>
                <w:sz w:val="24"/>
                <w:szCs w:val="24"/>
              </w:rPr>
              <w:t>7</w:t>
            </w:r>
            <w:r w:rsidRPr="002E535A">
              <w:rPr>
                <w:rFonts w:ascii="Arial" w:hAnsi="Arial" w:cs="Arial"/>
                <w:w w:val="90"/>
                <w:sz w:val="24"/>
                <w:szCs w:val="24"/>
                <w:lang w:val="id-ID"/>
              </w:rPr>
              <w:t>6,35%</w:t>
            </w:r>
          </w:p>
        </w:tc>
        <w:tc>
          <w:tcPr>
            <w:tcW w:w="1284" w:type="dxa"/>
            <w:tcBorders>
              <w:top w:val="single" w:sz="4" w:space="0" w:color="auto"/>
              <w:left w:val="single" w:sz="4" w:space="0" w:color="auto"/>
              <w:bottom w:val="single" w:sz="4" w:space="0" w:color="auto"/>
              <w:right w:val="single" w:sz="4" w:space="0" w:color="auto"/>
            </w:tcBorders>
            <w:vAlign w:val="center"/>
          </w:tcPr>
          <w:p w14:paraId="3E022661" w14:textId="77777777" w:rsidR="004D09D3" w:rsidRPr="002E535A" w:rsidRDefault="00A24CE1" w:rsidP="00016788">
            <w:pPr>
              <w:spacing w:before="120" w:after="120" w:line="360" w:lineRule="auto"/>
              <w:jc w:val="center"/>
              <w:rPr>
                <w:rFonts w:ascii="Arial" w:hAnsi="Arial" w:cs="Arial"/>
                <w:w w:val="90"/>
                <w:sz w:val="24"/>
                <w:szCs w:val="24"/>
              </w:rPr>
            </w:pPr>
            <w:r w:rsidRPr="002E535A">
              <w:rPr>
                <w:rFonts w:ascii="Arial" w:hAnsi="Arial" w:cs="Arial"/>
                <w:w w:val="90"/>
                <w:sz w:val="24"/>
                <w:szCs w:val="24"/>
              </w:rPr>
              <w:t>10</w:t>
            </w:r>
            <w:r w:rsidRPr="002E535A">
              <w:rPr>
                <w:rFonts w:ascii="Arial" w:hAnsi="Arial" w:cs="Arial"/>
                <w:w w:val="90"/>
                <w:sz w:val="24"/>
                <w:szCs w:val="24"/>
                <w:lang w:val="id-ID"/>
              </w:rPr>
              <w:t>1,80</w:t>
            </w:r>
            <w:r w:rsidR="004D09D3" w:rsidRPr="002E535A">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7387277C" w14:textId="77777777" w:rsidR="007F7D33" w:rsidRPr="004016EA" w:rsidRDefault="00BD3216" w:rsidP="00016788">
            <w:pPr>
              <w:spacing w:after="120" w:line="360" w:lineRule="auto"/>
              <w:jc w:val="center"/>
              <w:rPr>
                <w:rFonts w:ascii="Arial" w:hAnsi="Arial" w:cs="Arial"/>
                <w:w w:val="90"/>
                <w:sz w:val="24"/>
                <w:szCs w:val="24"/>
              </w:rPr>
            </w:pPr>
            <w:r>
              <w:rPr>
                <w:rFonts w:ascii="Arial" w:hAnsi="Arial" w:cs="Arial"/>
                <w:w w:val="90"/>
                <w:sz w:val="24"/>
                <w:szCs w:val="24"/>
              </w:rPr>
              <w:t>77</w:t>
            </w:r>
          </w:p>
        </w:tc>
        <w:tc>
          <w:tcPr>
            <w:tcW w:w="1416" w:type="dxa"/>
            <w:tcBorders>
              <w:top w:val="single" w:sz="4" w:space="0" w:color="auto"/>
              <w:left w:val="single" w:sz="4" w:space="0" w:color="auto"/>
              <w:bottom w:val="single" w:sz="4" w:space="0" w:color="auto"/>
              <w:right w:val="single" w:sz="4" w:space="0" w:color="auto"/>
            </w:tcBorders>
            <w:vAlign w:val="center"/>
          </w:tcPr>
          <w:p w14:paraId="2302AE7E" w14:textId="77777777" w:rsidR="007F7D33" w:rsidRPr="004016EA" w:rsidRDefault="007F7D33" w:rsidP="00016788">
            <w:pPr>
              <w:spacing w:after="120" w:line="360" w:lineRule="auto"/>
              <w:jc w:val="center"/>
              <w:rPr>
                <w:rFonts w:ascii="Arial" w:hAnsi="Arial" w:cs="Arial"/>
                <w:w w:val="90"/>
                <w:sz w:val="24"/>
                <w:szCs w:val="24"/>
              </w:rPr>
            </w:pPr>
          </w:p>
        </w:tc>
      </w:tr>
      <w:tr w:rsidR="007F7D33" w:rsidRPr="004016EA" w14:paraId="5F0FD35E" w14:textId="77777777" w:rsidTr="00016788">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738276C6" w14:textId="77777777" w:rsidR="007F7D33" w:rsidRPr="004016EA" w:rsidRDefault="007F7D33" w:rsidP="00590A61">
            <w:pPr>
              <w:spacing w:after="120" w:line="360" w:lineRule="auto"/>
              <w:rPr>
                <w:rFonts w:ascii="Arial" w:hAnsi="Arial" w:cs="Arial"/>
                <w:w w:val="9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14:paraId="6F139093" w14:textId="77777777" w:rsidR="007F7D33" w:rsidRPr="004016EA" w:rsidRDefault="007F7D33" w:rsidP="00016788">
            <w:pPr>
              <w:spacing w:after="120" w:line="360" w:lineRule="auto"/>
              <w:jc w:val="center"/>
              <w:rPr>
                <w:rFonts w:ascii="Arial" w:hAnsi="Arial" w:cs="Arial"/>
                <w:w w:val="90"/>
                <w:sz w:val="24"/>
                <w:szCs w:val="24"/>
              </w:rPr>
            </w:pPr>
          </w:p>
        </w:tc>
        <w:tc>
          <w:tcPr>
            <w:tcW w:w="1284" w:type="dxa"/>
            <w:tcBorders>
              <w:top w:val="single" w:sz="4" w:space="0" w:color="auto"/>
              <w:left w:val="single" w:sz="4" w:space="0" w:color="auto"/>
              <w:bottom w:val="single" w:sz="4" w:space="0" w:color="auto"/>
              <w:right w:val="single" w:sz="4" w:space="0" w:color="auto"/>
            </w:tcBorders>
            <w:vAlign w:val="center"/>
          </w:tcPr>
          <w:p w14:paraId="5C9E40FA" w14:textId="77777777" w:rsidR="007F7D33" w:rsidRPr="004016EA" w:rsidRDefault="007F7D33" w:rsidP="00016788">
            <w:pPr>
              <w:spacing w:after="120" w:line="360" w:lineRule="auto"/>
              <w:jc w:val="center"/>
              <w:rPr>
                <w:rFonts w:ascii="Arial" w:hAnsi="Arial" w:cs="Arial"/>
                <w:w w:val="90"/>
                <w:sz w:val="24"/>
                <w:szCs w:val="24"/>
              </w:rPr>
            </w:pPr>
          </w:p>
        </w:tc>
        <w:tc>
          <w:tcPr>
            <w:tcW w:w="1104" w:type="dxa"/>
            <w:tcBorders>
              <w:top w:val="single" w:sz="4" w:space="0" w:color="auto"/>
              <w:left w:val="single" w:sz="4" w:space="0" w:color="auto"/>
              <w:bottom w:val="single" w:sz="4" w:space="0" w:color="auto"/>
              <w:right w:val="single" w:sz="4" w:space="0" w:color="auto"/>
            </w:tcBorders>
            <w:vAlign w:val="center"/>
          </w:tcPr>
          <w:p w14:paraId="3E2F8E1D" w14:textId="77777777" w:rsidR="007F7D33" w:rsidRPr="002E535A" w:rsidRDefault="007F7D33" w:rsidP="00016788">
            <w:pPr>
              <w:spacing w:after="120" w:line="360" w:lineRule="auto"/>
              <w:jc w:val="center"/>
              <w:rPr>
                <w:rFonts w:ascii="Arial" w:hAnsi="Arial" w:cs="Arial"/>
                <w:w w:val="90"/>
                <w:sz w:val="24"/>
                <w:szCs w:val="24"/>
                <w:lang w:val="id-ID"/>
              </w:rPr>
            </w:pPr>
          </w:p>
        </w:tc>
        <w:tc>
          <w:tcPr>
            <w:tcW w:w="1368" w:type="dxa"/>
            <w:tcBorders>
              <w:top w:val="single" w:sz="4" w:space="0" w:color="auto"/>
              <w:left w:val="single" w:sz="4" w:space="0" w:color="auto"/>
              <w:bottom w:val="single" w:sz="4" w:space="0" w:color="auto"/>
              <w:right w:val="single" w:sz="4" w:space="0" w:color="auto"/>
            </w:tcBorders>
            <w:vAlign w:val="center"/>
          </w:tcPr>
          <w:p w14:paraId="416BB977" w14:textId="77777777" w:rsidR="007F7D33" w:rsidRPr="002E535A" w:rsidRDefault="007F7D33" w:rsidP="00016788">
            <w:pPr>
              <w:spacing w:after="120" w:line="360" w:lineRule="auto"/>
              <w:jc w:val="center"/>
              <w:rPr>
                <w:rFonts w:ascii="Arial" w:hAnsi="Arial" w:cs="Arial"/>
                <w:w w:val="90"/>
                <w:sz w:val="24"/>
                <w:szCs w:val="24"/>
              </w:rPr>
            </w:pPr>
          </w:p>
        </w:tc>
        <w:tc>
          <w:tcPr>
            <w:tcW w:w="1284" w:type="dxa"/>
            <w:tcBorders>
              <w:top w:val="single" w:sz="4" w:space="0" w:color="auto"/>
              <w:left w:val="single" w:sz="4" w:space="0" w:color="auto"/>
              <w:bottom w:val="single" w:sz="4" w:space="0" w:color="auto"/>
              <w:right w:val="single" w:sz="4" w:space="0" w:color="auto"/>
            </w:tcBorders>
            <w:vAlign w:val="center"/>
          </w:tcPr>
          <w:p w14:paraId="5CB6D648" w14:textId="77777777" w:rsidR="007F7D33" w:rsidRPr="002E535A" w:rsidRDefault="00A24CE1" w:rsidP="00016788">
            <w:pPr>
              <w:spacing w:before="120" w:after="120" w:line="360" w:lineRule="auto"/>
              <w:jc w:val="center"/>
              <w:rPr>
                <w:rFonts w:ascii="Arial" w:hAnsi="Arial" w:cs="Arial"/>
                <w:w w:val="90"/>
                <w:sz w:val="24"/>
                <w:szCs w:val="24"/>
              </w:rPr>
            </w:pPr>
            <w:r w:rsidRPr="002E535A">
              <w:rPr>
                <w:rFonts w:ascii="Arial" w:hAnsi="Arial" w:cs="Arial"/>
                <w:w w:val="90"/>
                <w:sz w:val="24"/>
                <w:szCs w:val="24"/>
              </w:rPr>
              <w:t>101,80</w:t>
            </w:r>
            <w:r w:rsidR="004D09D3" w:rsidRPr="002E535A">
              <w:rPr>
                <w:rFonts w:ascii="Arial" w:hAnsi="Arial" w:cs="Arial"/>
                <w:w w:val="90"/>
                <w:sz w:val="24"/>
                <w:szCs w:val="24"/>
              </w:rPr>
              <w:t>%</w:t>
            </w:r>
          </w:p>
          <w:p w14:paraId="6D477001" w14:textId="77777777" w:rsidR="004D09D3" w:rsidRPr="002E535A" w:rsidRDefault="004D09D3" w:rsidP="00016788">
            <w:pPr>
              <w:spacing w:before="120" w:after="120" w:line="360" w:lineRule="auto"/>
              <w:jc w:val="center"/>
              <w:rPr>
                <w:rFonts w:ascii="Arial" w:hAnsi="Arial" w:cs="Arial"/>
                <w:w w:val="90"/>
                <w:sz w:val="24"/>
                <w:szCs w:val="24"/>
              </w:rPr>
            </w:pPr>
          </w:p>
        </w:tc>
        <w:tc>
          <w:tcPr>
            <w:tcW w:w="1104" w:type="dxa"/>
            <w:tcBorders>
              <w:top w:val="single" w:sz="4" w:space="0" w:color="auto"/>
              <w:left w:val="single" w:sz="4" w:space="0" w:color="auto"/>
              <w:bottom w:val="single" w:sz="4" w:space="0" w:color="auto"/>
              <w:right w:val="single" w:sz="4" w:space="0" w:color="auto"/>
            </w:tcBorders>
            <w:vAlign w:val="center"/>
          </w:tcPr>
          <w:p w14:paraId="68A0CD1F" w14:textId="77777777" w:rsidR="007F7D33" w:rsidRPr="004016EA" w:rsidRDefault="007F7D33" w:rsidP="00016788">
            <w:pPr>
              <w:spacing w:after="120" w:line="360" w:lineRule="auto"/>
              <w:jc w:val="center"/>
              <w:rPr>
                <w:rFonts w:ascii="Arial" w:hAnsi="Arial" w:cs="Arial"/>
                <w:w w:val="90"/>
                <w:sz w:val="24"/>
                <w:szCs w:val="24"/>
              </w:rPr>
            </w:pPr>
          </w:p>
        </w:tc>
        <w:tc>
          <w:tcPr>
            <w:tcW w:w="1416" w:type="dxa"/>
            <w:tcBorders>
              <w:top w:val="single" w:sz="4" w:space="0" w:color="auto"/>
              <w:left w:val="single" w:sz="4" w:space="0" w:color="auto"/>
              <w:bottom w:val="single" w:sz="4" w:space="0" w:color="auto"/>
              <w:right w:val="single" w:sz="4" w:space="0" w:color="auto"/>
            </w:tcBorders>
            <w:vAlign w:val="center"/>
          </w:tcPr>
          <w:p w14:paraId="7BEA1AB7" w14:textId="77777777" w:rsidR="007F7D33" w:rsidRPr="004016EA" w:rsidRDefault="007F7D33" w:rsidP="00016788">
            <w:pPr>
              <w:spacing w:after="120" w:line="360" w:lineRule="auto"/>
              <w:jc w:val="center"/>
              <w:rPr>
                <w:rFonts w:ascii="Arial" w:hAnsi="Arial" w:cs="Arial"/>
                <w:w w:val="90"/>
                <w:sz w:val="24"/>
                <w:szCs w:val="24"/>
              </w:rPr>
            </w:pPr>
          </w:p>
        </w:tc>
      </w:tr>
    </w:tbl>
    <w:p w14:paraId="7D2CA4C5" w14:textId="77777777" w:rsidR="0048210D" w:rsidRDefault="0048210D" w:rsidP="00016788">
      <w:pPr>
        <w:pStyle w:val="ListParagraph"/>
        <w:shd w:val="clear" w:color="auto" w:fill="FFFFFF"/>
        <w:tabs>
          <w:tab w:val="left" w:pos="1560"/>
          <w:tab w:val="left" w:pos="1701"/>
          <w:tab w:val="left" w:pos="2127"/>
        </w:tabs>
        <w:spacing w:line="360" w:lineRule="auto"/>
        <w:ind w:left="0" w:right="-284"/>
        <w:textAlignment w:val="baseline"/>
        <w:rPr>
          <w:rFonts w:ascii="Arial" w:hAnsi="Arial" w:cs="Arial"/>
          <w:i/>
          <w:sz w:val="24"/>
          <w:szCs w:val="24"/>
        </w:rPr>
      </w:pPr>
      <w:r>
        <w:rPr>
          <w:rFonts w:ascii="Arial" w:hAnsi="Arial" w:cs="Arial"/>
          <w:i/>
          <w:sz w:val="24"/>
          <w:szCs w:val="24"/>
        </w:rPr>
        <w:t>Sumber : Dinas Pekerjaan Umum dan Perumahan Rakyat</w:t>
      </w:r>
      <w:r w:rsidRPr="004016EA">
        <w:rPr>
          <w:rFonts w:ascii="Arial" w:hAnsi="Arial" w:cs="Arial"/>
          <w:i/>
          <w:sz w:val="24"/>
          <w:szCs w:val="24"/>
        </w:rPr>
        <w:t xml:space="preserve"> Kabupaten Karanganyar Tahun 20</w:t>
      </w:r>
      <w:r>
        <w:rPr>
          <w:rFonts w:ascii="Arial" w:hAnsi="Arial" w:cs="Arial"/>
          <w:i/>
          <w:sz w:val="24"/>
          <w:szCs w:val="24"/>
        </w:rPr>
        <w:t>21</w:t>
      </w:r>
    </w:p>
    <w:p w14:paraId="34BA21C9" w14:textId="77777777" w:rsidR="0048210D" w:rsidRPr="0048210D" w:rsidRDefault="0048210D" w:rsidP="00016788">
      <w:pPr>
        <w:pStyle w:val="ListParagraph"/>
        <w:shd w:val="clear" w:color="auto" w:fill="FFFFFF"/>
        <w:tabs>
          <w:tab w:val="left" w:pos="1560"/>
          <w:tab w:val="left" w:pos="1701"/>
          <w:tab w:val="left" w:pos="2127"/>
        </w:tabs>
        <w:spacing w:line="360" w:lineRule="auto"/>
        <w:ind w:left="0" w:right="-284"/>
        <w:jc w:val="center"/>
        <w:textAlignment w:val="baseline"/>
        <w:rPr>
          <w:rFonts w:ascii="Arial" w:hAnsi="Arial" w:cs="Arial"/>
          <w:i/>
          <w:sz w:val="24"/>
          <w:szCs w:val="24"/>
        </w:rPr>
      </w:pPr>
    </w:p>
    <w:p w14:paraId="63AEFE8C" w14:textId="7B2A0E2E" w:rsidR="000454BA" w:rsidRDefault="00B14E8F" w:rsidP="00016788">
      <w:pPr>
        <w:pStyle w:val="BodyTextIndent2"/>
        <w:tabs>
          <w:tab w:val="left" w:pos="851"/>
        </w:tabs>
        <w:spacing w:after="0" w:line="360" w:lineRule="auto"/>
        <w:ind w:left="0" w:firstLine="851"/>
        <w:jc w:val="both"/>
        <w:rPr>
          <w:rFonts w:ascii="Arial" w:hAnsi="Arial" w:cs="Arial"/>
          <w:b/>
          <w:bCs/>
          <w:lang w:val="id-ID"/>
        </w:rPr>
      </w:pPr>
      <w:r w:rsidRPr="004016EA">
        <w:rPr>
          <w:rFonts w:ascii="Arial" w:hAnsi="Arial" w:cs="Arial"/>
          <w:bCs/>
          <w:lang w:val="id-ID"/>
        </w:rPr>
        <w:t xml:space="preserve">Berdasarkan hasil pengukuran </w:t>
      </w:r>
      <w:proofErr w:type="spellStart"/>
      <w:r>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1.1</w:t>
      </w:r>
      <w:r>
        <w:rPr>
          <w:rFonts w:ascii="Arial" w:hAnsi="Arial" w:cs="Arial"/>
          <w:bCs/>
          <w:lang w:val="en-US"/>
        </w:rPr>
        <w:t>.</w:t>
      </w:r>
      <w:r w:rsidR="00B12BE2">
        <w:rPr>
          <w:rFonts w:ascii="Arial" w:hAnsi="Arial" w:cs="Arial"/>
          <w:bCs/>
          <w:lang w:val="en-US"/>
        </w:rPr>
        <w:t>2</w:t>
      </w:r>
      <w:r w:rsidRPr="004016EA">
        <w:rPr>
          <w:rFonts w:ascii="Arial" w:hAnsi="Arial" w:cs="Arial"/>
          <w:bCs/>
          <w:lang w:val="en-US"/>
        </w:rPr>
        <w:t xml:space="preserve">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di</w:t>
      </w:r>
      <w:r w:rsidRPr="004016EA">
        <w:rPr>
          <w:rFonts w:ascii="Arial" w:hAnsi="Arial" w:cs="Arial"/>
          <w:bCs/>
          <w:color w:val="000000"/>
          <w:lang w:val="en-US"/>
        </w:rPr>
        <w:t xml:space="preserve"> </w:t>
      </w:r>
      <w:r w:rsidRPr="004016EA">
        <w:rPr>
          <w:rFonts w:ascii="Arial" w:hAnsi="Arial" w:cs="Arial"/>
          <w:bCs/>
          <w:color w:val="000000"/>
          <w:lang w:val="id-ID"/>
        </w:rPr>
        <w:t xml:space="preserve">atas </w:t>
      </w:r>
      <w:r w:rsidRPr="004016EA">
        <w:rPr>
          <w:rFonts w:ascii="Arial" w:hAnsi="Arial" w:cs="Arial"/>
          <w:bCs/>
          <w:lang w:val="id-ID"/>
        </w:rPr>
        <w:t xml:space="preserve">dapat disimpulkan sebagai berikut : </w:t>
      </w:r>
    </w:p>
    <w:p w14:paraId="4B683B97" w14:textId="17F8B09E" w:rsidR="00B14E8F" w:rsidRPr="000454BA" w:rsidRDefault="000454BA" w:rsidP="00016788">
      <w:pPr>
        <w:pStyle w:val="BodyTextIndent2"/>
        <w:numPr>
          <w:ilvl w:val="0"/>
          <w:numId w:val="72"/>
        </w:numPr>
        <w:spacing w:after="0" w:line="360" w:lineRule="auto"/>
        <w:ind w:left="284" w:hanging="284"/>
        <w:jc w:val="both"/>
        <w:rPr>
          <w:rFonts w:ascii="Arial" w:hAnsi="Arial" w:cs="Arial"/>
          <w:b/>
          <w:bCs/>
        </w:rPr>
      </w:pPr>
      <w:r>
        <w:rPr>
          <w:rFonts w:ascii="Arial" w:hAnsi="Arial" w:cs="Arial"/>
          <w:bCs/>
          <w:lang w:val="id-ID"/>
        </w:rPr>
        <w:t xml:space="preserve"> </w:t>
      </w:r>
      <w:r w:rsidR="00B14E8F" w:rsidRPr="004016EA">
        <w:rPr>
          <w:rFonts w:ascii="Arial" w:hAnsi="Arial" w:cs="Arial"/>
          <w:bCs/>
          <w:lang w:val="id-ID"/>
        </w:rPr>
        <w:t xml:space="preserve">Capaian kinerja </w:t>
      </w:r>
      <w:proofErr w:type="spellStart"/>
      <w:r w:rsidR="00B14E8F">
        <w:rPr>
          <w:rFonts w:ascii="Arial" w:hAnsi="Arial" w:cs="Arial"/>
          <w:bCs/>
          <w:lang w:val="en-US"/>
        </w:rPr>
        <w:t>sasaran</w:t>
      </w:r>
      <w:proofErr w:type="spellEnd"/>
      <w:r w:rsidR="00B14E8F" w:rsidRPr="004016EA">
        <w:rPr>
          <w:rFonts w:ascii="Arial" w:hAnsi="Arial" w:cs="Arial"/>
          <w:bCs/>
        </w:rPr>
        <w:t xml:space="preserve"> </w:t>
      </w:r>
      <w:r w:rsidR="00B14E8F" w:rsidRPr="004016EA">
        <w:rPr>
          <w:rFonts w:ascii="Arial" w:hAnsi="Arial" w:cs="Arial"/>
          <w:bCs/>
          <w:lang w:val="en-US"/>
        </w:rPr>
        <w:t>1.1</w:t>
      </w:r>
      <w:r w:rsidR="00B14E8F">
        <w:rPr>
          <w:rFonts w:ascii="Arial" w:hAnsi="Arial" w:cs="Arial"/>
          <w:bCs/>
          <w:lang w:val="en-US"/>
        </w:rPr>
        <w:t>.</w:t>
      </w:r>
      <w:r w:rsidR="00B12BE2">
        <w:rPr>
          <w:rFonts w:ascii="Arial" w:hAnsi="Arial" w:cs="Arial"/>
          <w:bCs/>
          <w:lang w:val="en-US"/>
        </w:rPr>
        <w:t>2</w:t>
      </w:r>
    </w:p>
    <w:p w14:paraId="78C2FDEC" w14:textId="1E0D628D" w:rsidR="00B14E8F" w:rsidRPr="004016EA" w:rsidRDefault="00B14E8F" w:rsidP="00016788">
      <w:pPr>
        <w:pStyle w:val="BodyTextIndent2"/>
        <w:tabs>
          <w:tab w:val="left" w:pos="426"/>
        </w:tabs>
        <w:spacing w:after="0" w:line="360" w:lineRule="auto"/>
        <w:ind w:left="426" w:firstLine="850"/>
        <w:jc w:val="both"/>
        <w:rPr>
          <w:rFonts w:ascii="Arial" w:hAnsi="Arial" w:cs="Arial"/>
          <w:b/>
          <w:bCs/>
          <w:lang w:val="id-ID"/>
        </w:rPr>
      </w:pPr>
      <w:r w:rsidRPr="004016EA">
        <w:rPr>
          <w:rFonts w:ascii="Arial" w:hAnsi="Arial" w:cs="Arial"/>
          <w:bCs/>
          <w:lang w:val="id-ID"/>
        </w:rPr>
        <w:t xml:space="preserve">Capaian kinerja rata-rata </w:t>
      </w:r>
      <w:proofErr w:type="spellStart"/>
      <w:r>
        <w:rPr>
          <w:rFonts w:ascii="Arial" w:hAnsi="Arial" w:cs="Arial"/>
          <w:lang w:val="en-US"/>
        </w:rPr>
        <w:t>sasaran</w:t>
      </w:r>
      <w:proofErr w:type="spellEnd"/>
      <w:r w:rsidRPr="004016EA">
        <w:rPr>
          <w:rFonts w:ascii="Arial" w:hAnsi="Arial" w:cs="Arial"/>
          <w:bCs/>
        </w:rPr>
        <w:t xml:space="preserve"> </w:t>
      </w:r>
      <w:r w:rsidRPr="004016EA">
        <w:rPr>
          <w:rFonts w:ascii="Arial" w:hAnsi="Arial" w:cs="Arial"/>
          <w:bCs/>
          <w:lang w:val="en-US"/>
        </w:rPr>
        <w:t>1.1</w:t>
      </w:r>
      <w:r>
        <w:rPr>
          <w:rFonts w:ascii="Arial" w:hAnsi="Arial" w:cs="Arial"/>
          <w:bCs/>
          <w:lang w:val="en-US"/>
        </w:rPr>
        <w:t>.</w:t>
      </w:r>
      <w:r w:rsidR="00B12BE2">
        <w:rPr>
          <w:rFonts w:ascii="Arial" w:hAnsi="Arial" w:cs="Arial"/>
          <w:bCs/>
          <w:lang w:val="en-US"/>
        </w:rPr>
        <w:t>2</w:t>
      </w:r>
      <w:r w:rsidRPr="004016EA">
        <w:rPr>
          <w:rFonts w:ascii="Arial" w:hAnsi="Arial" w:cs="Arial"/>
          <w:bCs/>
          <w:lang w:val="en-US"/>
        </w:rPr>
        <w:t xml:space="preserve"> </w:t>
      </w:r>
      <w:proofErr w:type="spellStart"/>
      <w:r w:rsidRPr="004016EA">
        <w:rPr>
          <w:rFonts w:ascii="Arial" w:hAnsi="Arial" w:cs="Arial"/>
          <w:bCs/>
          <w:lang w:val="en-US"/>
        </w:rPr>
        <w:t>Tahun</w:t>
      </w:r>
      <w:proofErr w:type="spellEnd"/>
      <w:r w:rsidRPr="004016EA">
        <w:rPr>
          <w:rFonts w:ascii="Arial" w:hAnsi="Arial" w:cs="Arial"/>
          <w:bCs/>
          <w:lang w:val="en-US"/>
        </w:rPr>
        <w:t xml:space="preserve"> 202</w:t>
      </w:r>
      <w:r>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Pr="004016EA">
        <w:rPr>
          <w:rFonts w:ascii="Arial" w:hAnsi="Arial" w:cs="Arial"/>
          <w:bCs/>
          <w:color w:val="FF0000"/>
          <w:lang w:val="id-ID"/>
        </w:rPr>
        <w:t xml:space="preserve"> </w:t>
      </w:r>
      <w:r w:rsidR="00A24CE1" w:rsidRPr="00D378B5">
        <w:rPr>
          <w:rFonts w:ascii="Arial" w:hAnsi="Arial" w:cs="Arial"/>
          <w:bCs/>
          <w:lang w:val="en-ID"/>
        </w:rPr>
        <w:t>10</w:t>
      </w:r>
      <w:r w:rsidR="00A24CE1" w:rsidRPr="00D378B5">
        <w:rPr>
          <w:rFonts w:ascii="Arial" w:hAnsi="Arial" w:cs="Arial"/>
          <w:bCs/>
          <w:lang w:val="id-ID"/>
        </w:rPr>
        <w:t>1,80</w:t>
      </w:r>
      <w:r w:rsidRPr="00D378B5">
        <w:rPr>
          <w:rFonts w:ascii="Arial" w:hAnsi="Arial" w:cs="Arial"/>
          <w:bCs/>
          <w:lang w:val="en-ID"/>
        </w:rPr>
        <w:t>%</w:t>
      </w:r>
      <w:r w:rsidRPr="00D378B5">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Pr="004016EA">
        <w:rPr>
          <w:rFonts w:ascii="Arial" w:hAnsi="Arial" w:cs="Arial"/>
          <w:bCs/>
          <w:lang w:val="en-US"/>
        </w:rPr>
        <w:t>”</w:t>
      </w:r>
    </w:p>
    <w:p w14:paraId="6B94406A" w14:textId="77777777" w:rsidR="00B14E8F" w:rsidRPr="004016EA" w:rsidRDefault="00B14E8F" w:rsidP="00016788">
      <w:pPr>
        <w:pStyle w:val="BodyTextIndent2"/>
        <w:numPr>
          <w:ilvl w:val="0"/>
          <w:numId w:val="72"/>
        </w:numPr>
        <w:tabs>
          <w:tab w:val="left" w:pos="360"/>
        </w:tabs>
        <w:spacing w:after="0" w:line="360" w:lineRule="auto"/>
        <w:jc w:val="both"/>
        <w:rPr>
          <w:rFonts w:ascii="Arial" w:hAnsi="Arial" w:cs="Arial"/>
          <w:b/>
          <w:bCs/>
          <w:lang w:val="id-ID"/>
        </w:rPr>
      </w:pPr>
      <w:r w:rsidRPr="004016EA">
        <w:rPr>
          <w:rFonts w:ascii="Arial" w:hAnsi="Arial" w:cs="Arial"/>
          <w:bCs/>
          <w:lang w:val="id-ID"/>
        </w:rPr>
        <w:t>Capaian kinerja IKU</w:t>
      </w:r>
    </w:p>
    <w:p w14:paraId="3178221D" w14:textId="77777777" w:rsidR="00B14E8F" w:rsidRDefault="00A24CE1" w:rsidP="00016788">
      <w:pPr>
        <w:pStyle w:val="BodyTextIndent2"/>
        <w:tabs>
          <w:tab w:val="left" w:pos="851"/>
        </w:tabs>
        <w:spacing w:after="0" w:line="360" w:lineRule="auto"/>
        <w:ind w:left="360"/>
        <w:jc w:val="both"/>
        <w:rPr>
          <w:rFonts w:ascii="Arial" w:hAnsi="Arial" w:cs="Arial"/>
          <w:bCs/>
          <w:lang w:val="id-ID"/>
        </w:rPr>
      </w:pPr>
      <w:r>
        <w:rPr>
          <w:rFonts w:ascii="Arial" w:hAnsi="Arial" w:cs="Arial"/>
          <w:bCs/>
          <w:lang w:val="id-ID"/>
        </w:rPr>
        <w:tab/>
      </w:r>
      <w:r w:rsidR="00B14E8F" w:rsidRPr="004016EA">
        <w:rPr>
          <w:rFonts w:ascii="Arial" w:hAnsi="Arial" w:cs="Arial"/>
          <w:bCs/>
          <w:lang w:val="id-ID"/>
        </w:rPr>
        <w:t xml:space="preserve">Angka capaian kinerja IKU </w:t>
      </w:r>
      <w:proofErr w:type="spellStart"/>
      <w:r w:rsidR="00B14E8F">
        <w:rPr>
          <w:rFonts w:ascii="Arial" w:hAnsi="Arial" w:cs="Arial"/>
          <w:lang w:val="en-US"/>
        </w:rPr>
        <w:t>cakupan</w:t>
      </w:r>
      <w:proofErr w:type="spellEnd"/>
      <w:r w:rsidR="00B14E8F">
        <w:rPr>
          <w:rFonts w:ascii="Arial" w:hAnsi="Arial" w:cs="Arial"/>
          <w:lang w:val="en-US"/>
        </w:rPr>
        <w:t xml:space="preserve"> </w:t>
      </w:r>
      <w:proofErr w:type="spellStart"/>
      <w:r w:rsidR="00B14E8F">
        <w:rPr>
          <w:rFonts w:ascii="Arial" w:hAnsi="Arial" w:cs="Arial"/>
          <w:lang w:val="en-US"/>
        </w:rPr>
        <w:t>tingkat</w:t>
      </w:r>
      <w:proofErr w:type="spellEnd"/>
      <w:r w:rsidR="00B14E8F">
        <w:rPr>
          <w:rFonts w:ascii="Arial" w:hAnsi="Arial" w:cs="Arial"/>
          <w:lang w:val="en-US"/>
        </w:rPr>
        <w:t xml:space="preserve"> </w:t>
      </w:r>
      <w:proofErr w:type="spellStart"/>
      <w:r w:rsidR="00B14E8F">
        <w:rPr>
          <w:rFonts w:ascii="Arial" w:hAnsi="Arial" w:cs="Arial"/>
          <w:lang w:val="en-US"/>
        </w:rPr>
        <w:t>pembangunan</w:t>
      </w:r>
      <w:proofErr w:type="spellEnd"/>
      <w:r w:rsidR="00B14E8F">
        <w:rPr>
          <w:rFonts w:ascii="Arial" w:hAnsi="Arial" w:cs="Arial"/>
          <w:lang w:val="en-US"/>
        </w:rPr>
        <w:t xml:space="preserve"> </w:t>
      </w:r>
      <w:proofErr w:type="spellStart"/>
      <w:r w:rsidR="00B14E8F">
        <w:rPr>
          <w:rFonts w:ascii="Arial" w:hAnsi="Arial" w:cs="Arial"/>
          <w:lang w:val="en-US"/>
        </w:rPr>
        <w:t>infrastruktur</w:t>
      </w:r>
      <w:proofErr w:type="spellEnd"/>
      <w:r w:rsidR="00B14E8F">
        <w:rPr>
          <w:rFonts w:ascii="Arial" w:hAnsi="Arial" w:cs="Arial"/>
          <w:lang w:val="en-US"/>
        </w:rPr>
        <w:t xml:space="preserve"> </w:t>
      </w:r>
      <w:proofErr w:type="spellStart"/>
      <w:r w:rsidR="00B14E8F">
        <w:rPr>
          <w:rFonts w:ascii="Arial" w:hAnsi="Arial" w:cs="Arial"/>
          <w:lang w:val="en-US"/>
        </w:rPr>
        <w:t>pendidikan</w:t>
      </w:r>
      <w:proofErr w:type="spellEnd"/>
      <w:r w:rsidR="00B14E8F">
        <w:rPr>
          <w:rFonts w:ascii="Arial" w:hAnsi="Arial" w:cs="Arial"/>
          <w:lang w:val="en-US"/>
        </w:rPr>
        <w:t xml:space="preserve">, </w:t>
      </w:r>
      <w:proofErr w:type="spellStart"/>
      <w:r w:rsidR="00B14E8F">
        <w:rPr>
          <w:rFonts w:ascii="Arial" w:hAnsi="Arial" w:cs="Arial"/>
          <w:lang w:val="en-US"/>
        </w:rPr>
        <w:t>kesehatan</w:t>
      </w:r>
      <w:proofErr w:type="spellEnd"/>
      <w:r w:rsidR="00B14E8F">
        <w:rPr>
          <w:rFonts w:ascii="Arial" w:hAnsi="Arial" w:cs="Arial"/>
          <w:lang w:val="en-US"/>
        </w:rPr>
        <w:t xml:space="preserve">, </w:t>
      </w:r>
      <w:proofErr w:type="spellStart"/>
      <w:r w:rsidR="00B14E8F">
        <w:rPr>
          <w:rFonts w:ascii="Arial" w:hAnsi="Arial" w:cs="Arial"/>
          <w:lang w:val="en-US"/>
        </w:rPr>
        <w:t>pemerintahan</w:t>
      </w:r>
      <w:proofErr w:type="spellEnd"/>
      <w:r w:rsidR="00B14E8F" w:rsidRPr="004016EA">
        <w:rPr>
          <w:rFonts w:ascii="Arial" w:hAnsi="Arial" w:cs="Arial"/>
          <w:bCs/>
          <w:lang w:val="id-ID"/>
        </w:rPr>
        <w:t xml:space="preserve"> tahun 20</w:t>
      </w:r>
      <w:r w:rsidR="00B14E8F" w:rsidRPr="004016EA">
        <w:rPr>
          <w:rFonts w:ascii="Arial" w:hAnsi="Arial" w:cs="Arial"/>
          <w:bCs/>
          <w:lang w:val="en-US"/>
        </w:rPr>
        <w:t>2</w:t>
      </w:r>
      <w:r w:rsidR="00B14E8F">
        <w:rPr>
          <w:rFonts w:ascii="Arial" w:hAnsi="Arial" w:cs="Arial"/>
          <w:bCs/>
          <w:lang w:val="en-US"/>
        </w:rPr>
        <w:t>1</w:t>
      </w:r>
      <w:r w:rsidR="00B14E8F" w:rsidRPr="004016EA">
        <w:rPr>
          <w:rFonts w:ascii="Arial" w:hAnsi="Arial" w:cs="Arial"/>
          <w:bCs/>
          <w:lang w:val="en-US"/>
        </w:rPr>
        <w:t xml:space="preserve"> </w:t>
      </w:r>
      <w:proofErr w:type="spellStart"/>
      <w:r w:rsidR="00B14E8F">
        <w:rPr>
          <w:rFonts w:ascii="Arial" w:hAnsi="Arial" w:cs="Arial"/>
          <w:bCs/>
          <w:lang w:val="en-US"/>
        </w:rPr>
        <w:t>adalah</w:t>
      </w:r>
      <w:proofErr w:type="spellEnd"/>
      <w:r w:rsidR="00B14E8F">
        <w:rPr>
          <w:rFonts w:ascii="Arial" w:hAnsi="Arial" w:cs="Arial"/>
          <w:bCs/>
          <w:lang w:val="en-US"/>
        </w:rPr>
        <w:t xml:space="preserve"> </w:t>
      </w:r>
      <w:proofErr w:type="spellStart"/>
      <w:r w:rsidR="00B14E8F">
        <w:rPr>
          <w:rFonts w:ascii="Arial" w:hAnsi="Arial" w:cs="Arial"/>
          <w:bCs/>
          <w:lang w:val="en-US"/>
        </w:rPr>
        <w:t>sebesar</w:t>
      </w:r>
      <w:proofErr w:type="spellEnd"/>
      <w:r w:rsidR="00B14E8F">
        <w:rPr>
          <w:rFonts w:ascii="Arial" w:hAnsi="Arial" w:cs="Arial"/>
          <w:bCs/>
          <w:lang w:val="en-US"/>
        </w:rPr>
        <w:t xml:space="preserve"> </w:t>
      </w:r>
      <w:r w:rsidRPr="002E535A">
        <w:rPr>
          <w:rFonts w:ascii="Arial" w:hAnsi="Arial" w:cs="Arial"/>
          <w:bCs/>
          <w:lang w:val="en-US"/>
        </w:rPr>
        <w:t>1</w:t>
      </w:r>
      <w:r w:rsidRPr="002E535A">
        <w:rPr>
          <w:rFonts w:ascii="Arial" w:hAnsi="Arial" w:cs="Arial"/>
          <w:bCs/>
          <w:lang w:val="id-ID"/>
        </w:rPr>
        <w:t>01,8</w:t>
      </w:r>
      <w:r w:rsidR="00B14E8F" w:rsidRPr="002E535A">
        <w:rPr>
          <w:rFonts w:ascii="Arial" w:hAnsi="Arial" w:cs="Arial"/>
          <w:bCs/>
          <w:lang w:val="en-US"/>
        </w:rPr>
        <w:t xml:space="preserve">0% </w:t>
      </w:r>
      <w:proofErr w:type="spellStart"/>
      <w:r w:rsidR="00B14E8F">
        <w:rPr>
          <w:rFonts w:ascii="Arial" w:hAnsi="Arial" w:cs="Arial"/>
          <w:bCs/>
          <w:lang w:val="en-US"/>
        </w:rPr>
        <w:t>atau</w:t>
      </w:r>
      <w:proofErr w:type="spellEnd"/>
      <w:r w:rsidR="00B14E8F">
        <w:rPr>
          <w:rFonts w:ascii="Arial" w:hAnsi="Arial" w:cs="Arial"/>
          <w:bCs/>
          <w:lang w:val="en-US"/>
        </w:rPr>
        <w:t xml:space="preserve"> </w:t>
      </w:r>
      <w:proofErr w:type="spellStart"/>
      <w:r w:rsidR="00B14E8F">
        <w:rPr>
          <w:rFonts w:ascii="Arial" w:hAnsi="Arial" w:cs="Arial"/>
          <w:bCs/>
          <w:lang w:val="en-US"/>
        </w:rPr>
        <w:t>termasuk</w:t>
      </w:r>
      <w:proofErr w:type="spellEnd"/>
      <w:r w:rsidR="00B14E8F">
        <w:rPr>
          <w:rFonts w:ascii="Arial" w:hAnsi="Arial" w:cs="Arial"/>
          <w:bCs/>
          <w:lang w:val="en-US"/>
        </w:rPr>
        <w:t xml:space="preserve"> </w:t>
      </w:r>
      <w:proofErr w:type="spellStart"/>
      <w:r w:rsidR="00B14E8F">
        <w:rPr>
          <w:rFonts w:ascii="Arial" w:hAnsi="Arial" w:cs="Arial"/>
          <w:bCs/>
          <w:lang w:val="en-US"/>
        </w:rPr>
        <w:t>kriteria</w:t>
      </w:r>
      <w:proofErr w:type="spellEnd"/>
      <w:r w:rsidR="00B14E8F">
        <w:rPr>
          <w:rFonts w:ascii="Arial" w:hAnsi="Arial" w:cs="Arial"/>
          <w:bCs/>
          <w:lang w:val="en-US"/>
        </w:rPr>
        <w:t xml:space="preserve"> </w:t>
      </w:r>
      <w:proofErr w:type="spellStart"/>
      <w:r w:rsidR="00B14E8F">
        <w:rPr>
          <w:rFonts w:ascii="Arial" w:hAnsi="Arial" w:cs="Arial"/>
          <w:bCs/>
          <w:lang w:val="en-US"/>
        </w:rPr>
        <w:t>penilaian</w:t>
      </w:r>
      <w:proofErr w:type="spellEnd"/>
      <w:r w:rsidR="00B14E8F">
        <w:rPr>
          <w:rFonts w:ascii="Arial" w:hAnsi="Arial" w:cs="Arial"/>
          <w:bCs/>
          <w:lang w:val="en-US"/>
        </w:rPr>
        <w:t xml:space="preserve"> </w:t>
      </w:r>
      <w:proofErr w:type="spellStart"/>
      <w:r w:rsidR="00B14E8F">
        <w:rPr>
          <w:rFonts w:ascii="Arial" w:hAnsi="Arial" w:cs="Arial"/>
          <w:bCs/>
          <w:lang w:val="en-US"/>
        </w:rPr>
        <w:t>capaian</w:t>
      </w:r>
      <w:proofErr w:type="spellEnd"/>
      <w:r w:rsidR="00B14E8F">
        <w:rPr>
          <w:rFonts w:ascii="Arial" w:hAnsi="Arial" w:cs="Arial"/>
          <w:bCs/>
          <w:lang w:val="en-US"/>
        </w:rPr>
        <w:t xml:space="preserve"> </w:t>
      </w:r>
      <w:proofErr w:type="spellStart"/>
      <w:r w:rsidR="00B14E8F">
        <w:rPr>
          <w:rFonts w:ascii="Arial" w:hAnsi="Arial" w:cs="Arial"/>
          <w:bCs/>
          <w:lang w:val="en-US"/>
        </w:rPr>
        <w:t>kinerja</w:t>
      </w:r>
      <w:proofErr w:type="spellEnd"/>
      <w:r w:rsidR="00B14E8F">
        <w:rPr>
          <w:rFonts w:ascii="Arial" w:hAnsi="Arial" w:cs="Arial"/>
          <w:bCs/>
          <w:lang w:val="en-US"/>
        </w:rPr>
        <w:t xml:space="preserve"> “Sangat Tinggi”.</w:t>
      </w:r>
    </w:p>
    <w:p w14:paraId="4E16D231" w14:textId="77777777" w:rsidR="00016788" w:rsidRDefault="00016788" w:rsidP="0048210D">
      <w:pPr>
        <w:pStyle w:val="BodyTextIndent2"/>
        <w:tabs>
          <w:tab w:val="left" w:pos="851"/>
        </w:tabs>
        <w:spacing w:after="0" w:line="360" w:lineRule="auto"/>
        <w:ind w:left="360"/>
        <w:jc w:val="both"/>
        <w:rPr>
          <w:rFonts w:ascii="Arial" w:hAnsi="Arial" w:cs="Arial"/>
          <w:bCs/>
          <w:lang w:val="id-ID"/>
        </w:rPr>
      </w:pPr>
    </w:p>
    <w:p w14:paraId="5C8A7066" w14:textId="77777777" w:rsidR="00016788" w:rsidRDefault="00016788" w:rsidP="0048210D">
      <w:pPr>
        <w:pStyle w:val="BodyTextIndent2"/>
        <w:tabs>
          <w:tab w:val="left" w:pos="851"/>
        </w:tabs>
        <w:spacing w:after="0" w:line="360" w:lineRule="auto"/>
        <w:ind w:left="360"/>
        <w:jc w:val="both"/>
        <w:rPr>
          <w:rFonts w:ascii="Arial" w:hAnsi="Arial" w:cs="Arial"/>
          <w:bCs/>
          <w:lang w:val="id-ID"/>
        </w:rPr>
      </w:pPr>
    </w:p>
    <w:p w14:paraId="4606E7A6" w14:textId="77777777" w:rsidR="00016788" w:rsidRDefault="00016788" w:rsidP="0048210D">
      <w:pPr>
        <w:pStyle w:val="BodyTextIndent2"/>
        <w:tabs>
          <w:tab w:val="left" w:pos="851"/>
        </w:tabs>
        <w:spacing w:after="0" w:line="360" w:lineRule="auto"/>
        <w:ind w:left="360"/>
        <w:jc w:val="both"/>
        <w:rPr>
          <w:rFonts w:ascii="Arial" w:hAnsi="Arial" w:cs="Arial"/>
          <w:bCs/>
          <w:lang w:val="id-ID"/>
        </w:rPr>
      </w:pPr>
    </w:p>
    <w:p w14:paraId="11F1A90B" w14:textId="77777777" w:rsidR="00016788" w:rsidRDefault="00016788" w:rsidP="0048210D">
      <w:pPr>
        <w:pStyle w:val="BodyTextIndent2"/>
        <w:tabs>
          <w:tab w:val="left" w:pos="851"/>
        </w:tabs>
        <w:spacing w:after="0" w:line="360" w:lineRule="auto"/>
        <w:ind w:left="360"/>
        <w:jc w:val="both"/>
        <w:rPr>
          <w:rFonts w:ascii="Arial" w:hAnsi="Arial" w:cs="Arial"/>
          <w:bCs/>
          <w:lang w:val="id-ID"/>
        </w:rPr>
      </w:pPr>
    </w:p>
    <w:p w14:paraId="68C172E5" w14:textId="77777777" w:rsidR="00A24CE1" w:rsidRDefault="00B14E8F" w:rsidP="00AC561C">
      <w:pPr>
        <w:pStyle w:val="BodyTextIndent2"/>
        <w:numPr>
          <w:ilvl w:val="0"/>
          <w:numId w:val="72"/>
        </w:numPr>
        <w:tabs>
          <w:tab w:val="left" w:pos="360"/>
        </w:tabs>
        <w:spacing w:after="0" w:line="360" w:lineRule="auto"/>
        <w:jc w:val="both"/>
        <w:rPr>
          <w:rFonts w:ascii="Arial" w:hAnsi="Arial" w:cs="Arial"/>
          <w:b/>
          <w:bCs/>
          <w:lang w:val="id-ID"/>
        </w:rPr>
      </w:pPr>
      <w:r w:rsidRPr="004016EA">
        <w:rPr>
          <w:rFonts w:ascii="Arial" w:hAnsi="Arial" w:cs="Arial"/>
          <w:bCs/>
          <w:lang w:val="id-ID"/>
        </w:rPr>
        <w:lastRenderedPageBreak/>
        <w:t>Analisis Pencapaian Kinerja Sasaran</w:t>
      </w:r>
    </w:p>
    <w:p w14:paraId="6061BC84" w14:textId="77777777" w:rsidR="00A24CE1" w:rsidRPr="002E535A" w:rsidRDefault="00A24CE1" w:rsidP="0048210D">
      <w:pPr>
        <w:pStyle w:val="BodyTextIndent2"/>
        <w:tabs>
          <w:tab w:val="left" w:pos="426"/>
        </w:tabs>
        <w:spacing w:after="0" w:line="360" w:lineRule="auto"/>
        <w:ind w:left="426" w:firstLine="425"/>
        <w:jc w:val="both"/>
        <w:rPr>
          <w:rFonts w:ascii="Arial" w:hAnsi="Arial" w:cs="Arial"/>
          <w:lang w:val="id-ID"/>
        </w:rPr>
      </w:pPr>
      <w:r w:rsidRPr="002E535A">
        <w:rPr>
          <w:rFonts w:ascii="Arial" w:hAnsi="Arial" w:cs="Arial"/>
        </w:rPr>
        <w:t xml:space="preserve">Pada </w:t>
      </w:r>
      <w:proofErr w:type="spellStart"/>
      <w:r w:rsidRPr="002E535A">
        <w:rPr>
          <w:rFonts w:ascii="Arial" w:hAnsi="Arial" w:cs="Arial"/>
        </w:rPr>
        <w:t>tahun</w:t>
      </w:r>
      <w:proofErr w:type="spellEnd"/>
      <w:r w:rsidRPr="002E535A">
        <w:rPr>
          <w:rFonts w:ascii="Arial" w:hAnsi="Arial" w:cs="Arial"/>
        </w:rPr>
        <w:t xml:space="preserve"> 2021 </w:t>
      </w:r>
      <w:proofErr w:type="spellStart"/>
      <w:r w:rsidRPr="002E535A">
        <w:rPr>
          <w:rFonts w:ascii="Arial" w:hAnsi="Arial" w:cs="Arial"/>
        </w:rPr>
        <w:t>pembangunan</w:t>
      </w:r>
      <w:proofErr w:type="spellEnd"/>
      <w:r w:rsidRPr="002E535A">
        <w:rPr>
          <w:rFonts w:ascii="Arial" w:hAnsi="Arial" w:cs="Arial"/>
        </w:rPr>
        <w:t xml:space="preserve"> </w:t>
      </w:r>
      <w:proofErr w:type="spellStart"/>
      <w:r w:rsidRPr="002E535A">
        <w:rPr>
          <w:rFonts w:ascii="Arial" w:hAnsi="Arial" w:cs="Arial"/>
        </w:rPr>
        <w:t>infrastruktur</w:t>
      </w:r>
      <w:proofErr w:type="spellEnd"/>
      <w:r w:rsidRPr="002E535A">
        <w:rPr>
          <w:rFonts w:ascii="Arial" w:hAnsi="Arial" w:cs="Arial"/>
        </w:rPr>
        <w:t xml:space="preserve"> </w:t>
      </w:r>
      <w:proofErr w:type="spellStart"/>
      <w:r w:rsidRPr="002E535A">
        <w:rPr>
          <w:rFonts w:ascii="Arial" w:hAnsi="Arial" w:cs="Arial"/>
        </w:rPr>
        <w:t>pendidikan</w:t>
      </w:r>
      <w:proofErr w:type="spellEnd"/>
      <w:r w:rsidRPr="002E535A">
        <w:rPr>
          <w:rFonts w:ascii="Arial" w:hAnsi="Arial" w:cs="Arial"/>
        </w:rPr>
        <w:t xml:space="preserve">, </w:t>
      </w:r>
      <w:proofErr w:type="spellStart"/>
      <w:r w:rsidRPr="002E535A">
        <w:rPr>
          <w:rFonts w:ascii="Arial" w:hAnsi="Arial" w:cs="Arial"/>
        </w:rPr>
        <w:t>kesehatan</w:t>
      </w:r>
      <w:proofErr w:type="spellEnd"/>
      <w:r w:rsidRPr="002E535A">
        <w:rPr>
          <w:rFonts w:ascii="Arial" w:hAnsi="Arial" w:cs="Arial"/>
        </w:rPr>
        <w:t xml:space="preserve"> dan </w:t>
      </w:r>
      <w:proofErr w:type="spellStart"/>
      <w:r w:rsidRPr="002E535A">
        <w:rPr>
          <w:rFonts w:ascii="Arial" w:hAnsi="Arial" w:cs="Arial"/>
        </w:rPr>
        <w:t>pemerintahan</w:t>
      </w:r>
      <w:proofErr w:type="spellEnd"/>
      <w:r w:rsidRPr="002E535A">
        <w:rPr>
          <w:rFonts w:ascii="Arial" w:hAnsi="Arial" w:cs="Arial"/>
        </w:rPr>
        <w:t xml:space="preserve"> di </w:t>
      </w:r>
      <w:proofErr w:type="spellStart"/>
      <w:r w:rsidRPr="002E535A">
        <w:rPr>
          <w:rFonts w:ascii="Arial" w:hAnsi="Arial" w:cs="Arial"/>
        </w:rPr>
        <w:t>Kabupaten</w:t>
      </w:r>
      <w:proofErr w:type="spellEnd"/>
      <w:r w:rsidRPr="002E535A">
        <w:rPr>
          <w:rFonts w:ascii="Arial" w:hAnsi="Arial" w:cs="Arial"/>
        </w:rPr>
        <w:t xml:space="preserve"> </w:t>
      </w:r>
      <w:proofErr w:type="spellStart"/>
      <w:r w:rsidRPr="002E535A">
        <w:rPr>
          <w:rFonts w:ascii="Arial" w:hAnsi="Arial" w:cs="Arial"/>
        </w:rPr>
        <w:t>Karanganyar</w:t>
      </w:r>
      <w:proofErr w:type="spellEnd"/>
      <w:r w:rsidRPr="002E535A">
        <w:rPr>
          <w:rFonts w:ascii="Arial" w:hAnsi="Arial" w:cs="Arial"/>
        </w:rPr>
        <w:t xml:space="preserve"> yang </w:t>
      </w:r>
      <w:proofErr w:type="spellStart"/>
      <w:r w:rsidRPr="002E535A">
        <w:rPr>
          <w:rFonts w:ascii="Arial" w:hAnsi="Arial" w:cs="Arial"/>
        </w:rPr>
        <w:t>dibangun</w:t>
      </w:r>
      <w:proofErr w:type="spellEnd"/>
      <w:r w:rsidRPr="002E535A">
        <w:rPr>
          <w:rFonts w:ascii="Arial" w:hAnsi="Arial" w:cs="Arial"/>
        </w:rPr>
        <w:t xml:space="preserve">, </w:t>
      </w:r>
      <w:proofErr w:type="spellStart"/>
      <w:r w:rsidRPr="002E535A">
        <w:rPr>
          <w:rFonts w:ascii="Arial" w:hAnsi="Arial" w:cs="Arial"/>
        </w:rPr>
        <w:t>ditingkatkan</w:t>
      </w:r>
      <w:proofErr w:type="spellEnd"/>
      <w:r w:rsidRPr="002E535A">
        <w:rPr>
          <w:rFonts w:ascii="Arial" w:hAnsi="Arial" w:cs="Arial"/>
        </w:rPr>
        <w:t xml:space="preserve"> </w:t>
      </w:r>
      <w:proofErr w:type="spellStart"/>
      <w:r w:rsidRPr="002E535A">
        <w:rPr>
          <w:rFonts w:ascii="Arial" w:hAnsi="Arial" w:cs="Arial"/>
        </w:rPr>
        <w:t>maupun</w:t>
      </w:r>
      <w:proofErr w:type="spellEnd"/>
      <w:r w:rsidRPr="002E535A">
        <w:rPr>
          <w:rFonts w:ascii="Arial" w:hAnsi="Arial" w:cs="Arial"/>
        </w:rPr>
        <w:t xml:space="preserve"> yang </w:t>
      </w:r>
      <w:proofErr w:type="spellStart"/>
      <w:r w:rsidRPr="002E535A">
        <w:rPr>
          <w:rFonts w:ascii="Arial" w:hAnsi="Arial" w:cs="Arial"/>
        </w:rPr>
        <w:t>dipelihara</w:t>
      </w:r>
      <w:proofErr w:type="spellEnd"/>
      <w:r w:rsidRPr="002E535A">
        <w:rPr>
          <w:rFonts w:ascii="Arial" w:hAnsi="Arial" w:cs="Arial"/>
        </w:rPr>
        <w:t xml:space="preserve"> </w:t>
      </w:r>
      <w:proofErr w:type="spellStart"/>
      <w:r w:rsidRPr="002E535A">
        <w:rPr>
          <w:rFonts w:ascii="Arial" w:hAnsi="Arial" w:cs="Arial"/>
        </w:rPr>
        <w:t>sejumlah</w:t>
      </w:r>
      <w:proofErr w:type="spellEnd"/>
      <w:r w:rsidRPr="002E535A">
        <w:rPr>
          <w:rFonts w:ascii="Arial" w:hAnsi="Arial" w:cs="Arial"/>
        </w:rPr>
        <w:t xml:space="preserve"> 3</w:t>
      </w:r>
      <w:r w:rsidR="00216F5E" w:rsidRPr="002E535A">
        <w:rPr>
          <w:rFonts w:ascii="Arial" w:hAnsi="Arial" w:cs="Arial"/>
        </w:rPr>
        <w:t>.</w:t>
      </w:r>
      <w:r w:rsidRPr="002E535A">
        <w:rPr>
          <w:rFonts w:ascii="Arial" w:hAnsi="Arial" w:cs="Arial"/>
        </w:rPr>
        <w:t xml:space="preserve">258 </w:t>
      </w:r>
      <w:proofErr w:type="spellStart"/>
      <w:r w:rsidRPr="002E535A">
        <w:rPr>
          <w:rFonts w:ascii="Arial" w:hAnsi="Arial" w:cs="Arial"/>
        </w:rPr>
        <w:t>dari</w:t>
      </w:r>
      <w:proofErr w:type="spellEnd"/>
      <w:r w:rsidRPr="002E535A">
        <w:rPr>
          <w:rFonts w:ascii="Arial" w:hAnsi="Arial" w:cs="Arial"/>
        </w:rPr>
        <w:t xml:space="preserve"> total 4</w:t>
      </w:r>
      <w:r w:rsidR="00216F5E" w:rsidRPr="002E535A">
        <w:rPr>
          <w:rFonts w:ascii="Arial" w:hAnsi="Arial" w:cs="Arial"/>
        </w:rPr>
        <w:t>.</w:t>
      </w:r>
      <w:r w:rsidRPr="002E535A">
        <w:rPr>
          <w:rFonts w:ascii="Arial" w:hAnsi="Arial" w:cs="Arial"/>
        </w:rPr>
        <w:t xml:space="preserve">267 </w:t>
      </w:r>
      <w:proofErr w:type="spellStart"/>
      <w:r w:rsidRPr="002E535A">
        <w:rPr>
          <w:rFonts w:ascii="Arial" w:hAnsi="Arial" w:cs="Arial"/>
        </w:rPr>
        <w:t>bangunan</w:t>
      </w:r>
      <w:proofErr w:type="spellEnd"/>
      <w:r w:rsidRPr="002E535A">
        <w:rPr>
          <w:rFonts w:ascii="Arial" w:hAnsi="Arial" w:cs="Arial"/>
        </w:rPr>
        <w:t xml:space="preserve">. </w:t>
      </w:r>
      <w:proofErr w:type="spellStart"/>
      <w:r w:rsidRPr="002E535A">
        <w:rPr>
          <w:rFonts w:ascii="Arial" w:hAnsi="Arial" w:cs="Arial"/>
        </w:rPr>
        <w:t>Perhitungan</w:t>
      </w:r>
      <w:proofErr w:type="spellEnd"/>
      <w:r w:rsidRPr="002E535A">
        <w:rPr>
          <w:rFonts w:ascii="Arial" w:hAnsi="Arial" w:cs="Arial"/>
        </w:rPr>
        <w:t xml:space="preserve"> </w:t>
      </w:r>
      <w:proofErr w:type="spellStart"/>
      <w:r w:rsidRPr="002E535A">
        <w:rPr>
          <w:rFonts w:ascii="Arial" w:hAnsi="Arial" w:cs="Arial"/>
        </w:rPr>
        <w:t>realisasi</w:t>
      </w:r>
      <w:proofErr w:type="spellEnd"/>
      <w:r w:rsidRPr="002E535A">
        <w:rPr>
          <w:rFonts w:ascii="Arial" w:hAnsi="Arial" w:cs="Arial"/>
        </w:rPr>
        <w:t xml:space="preserve"> </w:t>
      </w:r>
      <w:proofErr w:type="spellStart"/>
      <w:r w:rsidRPr="002E535A">
        <w:rPr>
          <w:rFonts w:ascii="Arial" w:hAnsi="Arial" w:cs="Arial"/>
        </w:rPr>
        <w:t>cakupan</w:t>
      </w:r>
      <w:proofErr w:type="spellEnd"/>
      <w:r w:rsidRPr="002E535A">
        <w:rPr>
          <w:rFonts w:ascii="Arial" w:hAnsi="Arial" w:cs="Arial"/>
        </w:rPr>
        <w:t xml:space="preserve"> </w:t>
      </w:r>
      <w:proofErr w:type="spellStart"/>
      <w:r w:rsidRPr="002E535A">
        <w:rPr>
          <w:rFonts w:ascii="Arial" w:hAnsi="Arial" w:cs="Arial"/>
        </w:rPr>
        <w:t>tingkat</w:t>
      </w:r>
      <w:proofErr w:type="spellEnd"/>
      <w:r w:rsidRPr="002E535A">
        <w:rPr>
          <w:rFonts w:ascii="Arial" w:hAnsi="Arial" w:cs="Arial"/>
        </w:rPr>
        <w:t xml:space="preserve"> </w:t>
      </w:r>
      <w:proofErr w:type="spellStart"/>
      <w:r w:rsidRPr="002E535A">
        <w:rPr>
          <w:rFonts w:ascii="Arial" w:hAnsi="Arial" w:cs="Arial"/>
        </w:rPr>
        <w:t>pembangunan</w:t>
      </w:r>
      <w:proofErr w:type="spellEnd"/>
      <w:r w:rsidRPr="002E535A">
        <w:rPr>
          <w:rFonts w:ascii="Arial" w:hAnsi="Arial" w:cs="Arial"/>
        </w:rPr>
        <w:t xml:space="preserve"> </w:t>
      </w:r>
      <w:proofErr w:type="spellStart"/>
      <w:r w:rsidRPr="002E535A">
        <w:rPr>
          <w:rFonts w:ascii="Arial" w:hAnsi="Arial" w:cs="Arial"/>
        </w:rPr>
        <w:t>pendidikan</w:t>
      </w:r>
      <w:proofErr w:type="spellEnd"/>
      <w:r w:rsidRPr="002E535A">
        <w:rPr>
          <w:rFonts w:ascii="Arial" w:hAnsi="Arial" w:cs="Arial"/>
        </w:rPr>
        <w:t xml:space="preserve">, </w:t>
      </w:r>
      <w:proofErr w:type="spellStart"/>
      <w:r w:rsidRPr="002E535A">
        <w:rPr>
          <w:rFonts w:ascii="Arial" w:hAnsi="Arial" w:cs="Arial"/>
        </w:rPr>
        <w:t>kesehatan</w:t>
      </w:r>
      <w:proofErr w:type="spellEnd"/>
      <w:r w:rsidRPr="002E535A">
        <w:rPr>
          <w:rFonts w:ascii="Arial" w:hAnsi="Arial" w:cs="Arial"/>
        </w:rPr>
        <w:t xml:space="preserve"> dan </w:t>
      </w:r>
      <w:proofErr w:type="spellStart"/>
      <w:r w:rsidRPr="002E535A">
        <w:rPr>
          <w:rFonts w:ascii="Arial" w:hAnsi="Arial" w:cs="Arial"/>
        </w:rPr>
        <w:t>pemerintahan</w:t>
      </w:r>
      <w:proofErr w:type="spellEnd"/>
      <w:r w:rsidRPr="002E535A">
        <w:rPr>
          <w:rFonts w:ascii="Arial" w:hAnsi="Arial" w:cs="Arial"/>
        </w:rPr>
        <w:t xml:space="preserve"> </w:t>
      </w:r>
      <w:proofErr w:type="spellStart"/>
      <w:r w:rsidRPr="002E535A">
        <w:rPr>
          <w:rFonts w:ascii="Arial" w:hAnsi="Arial" w:cs="Arial"/>
        </w:rPr>
        <w:t>adalah</w:t>
      </w:r>
      <w:proofErr w:type="spellEnd"/>
      <w:r w:rsidRPr="002E535A">
        <w:rPr>
          <w:rFonts w:ascii="Arial" w:hAnsi="Arial" w:cs="Arial"/>
        </w:rPr>
        <w:t xml:space="preserve"> </w:t>
      </w:r>
      <w:proofErr w:type="spellStart"/>
      <w:r w:rsidRPr="002E535A">
        <w:rPr>
          <w:rFonts w:ascii="Arial" w:hAnsi="Arial" w:cs="Arial"/>
        </w:rPr>
        <w:t>sebagai</w:t>
      </w:r>
      <w:proofErr w:type="spellEnd"/>
      <w:r w:rsidRPr="002E535A">
        <w:rPr>
          <w:rFonts w:ascii="Arial" w:hAnsi="Arial" w:cs="Arial"/>
        </w:rPr>
        <w:t xml:space="preserve"> </w:t>
      </w:r>
      <w:proofErr w:type="spellStart"/>
      <w:proofErr w:type="gramStart"/>
      <w:r w:rsidRPr="002E535A">
        <w:rPr>
          <w:rFonts w:ascii="Arial" w:hAnsi="Arial" w:cs="Arial"/>
        </w:rPr>
        <w:t>berikut</w:t>
      </w:r>
      <w:proofErr w:type="spellEnd"/>
      <w:r w:rsidRPr="002E535A">
        <w:rPr>
          <w:rFonts w:ascii="Arial" w:hAnsi="Arial" w:cs="Arial"/>
        </w:rPr>
        <w:t xml:space="preserve"> :</w:t>
      </w:r>
      <w:proofErr w:type="gramEnd"/>
    </w:p>
    <w:tbl>
      <w:tblPr>
        <w:tblW w:w="9299" w:type="dxa"/>
        <w:tblInd w:w="93" w:type="dxa"/>
        <w:tblLook w:val="04A0" w:firstRow="1" w:lastRow="0" w:firstColumn="1" w:lastColumn="0" w:noHBand="0" w:noVBand="1"/>
      </w:tblPr>
      <w:tblGrid>
        <w:gridCol w:w="3629"/>
        <w:gridCol w:w="3324"/>
        <w:gridCol w:w="2346"/>
      </w:tblGrid>
      <w:tr w:rsidR="002E535A" w:rsidRPr="002E535A" w14:paraId="0B56672C" w14:textId="77777777" w:rsidTr="006A4ACB">
        <w:trPr>
          <w:trHeight w:val="699"/>
        </w:trPr>
        <w:tc>
          <w:tcPr>
            <w:tcW w:w="3629" w:type="dxa"/>
            <w:tcBorders>
              <w:top w:val="single" w:sz="4" w:space="0" w:color="auto"/>
              <w:left w:val="single" w:sz="4" w:space="0" w:color="auto"/>
              <w:bottom w:val="single" w:sz="4" w:space="0" w:color="auto"/>
              <w:right w:val="single" w:sz="4" w:space="0" w:color="auto"/>
            </w:tcBorders>
            <w:vAlign w:val="center"/>
            <w:hideMark/>
          </w:tcPr>
          <w:p w14:paraId="74347F9D" w14:textId="77777777" w:rsidR="00A24CE1" w:rsidRPr="002E535A" w:rsidRDefault="00A24CE1" w:rsidP="009C22A3">
            <w:pPr>
              <w:jc w:val="center"/>
              <w:rPr>
                <w:rFonts w:cs="Calibri"/>
                <w:b/>
                <w:bCs/>
              </w:rPr>
            </w:pPr>
            <w:r w:rsidRPr="002E535A">
              <w:rPr>
                <w:rFonts w:cs="Calibri"/>
                <w:b/>
                <w:bCs/>
              </w:rPr>
              <w:t>INFRASTRUKTUR PENDIDIKAN, KESEHATAN, PEMERINTAHAN</w:t>
            </w:r>
          </w:p>
        </w:tc>
        <w:tc>
          <w:tcPr>
            <w:tcW w:w="3324" w:type="dxa"/>
            <w:tcBorders>
              <w:top w:val="single" w:sz="4" w:space="0" w:color="auto"/>
              <w:left w:val="nil"/>
              <w:bottom w:val="single" w:sz="4" w:space="0" w:color="auto"/>
              <w:right w:val="single" w:sz="4" w:space="0" w:color="auto"/>
            </w:tcBorders>
            <w:vAlign w:val="center"/>
            <w:hideMark/>
          </w:tcPr>
          <w:p w14:paraId="1D108DB1" w14:textId="77777777" w:rsidR="00A24CE1" w:rsidRPr="002E535A" w:rsidRDefault="00A24CE1" w:rsidP="009C22A3">
            <w:pPr>
              <w:jc w:val="center"/>
              <w:rPr>
                <w:rFonts w:cs="Calibri"/>
                <w:b/>
                <w:bCs/>
              </w:rPr>
            </w:pPr>
            <w:r w:rsidRPr="002E535A">
              <w:rPr>
                <w:rFonts w:cs="Calibri"/>
                <w:b/>
                <w:bCs/>
              </w:rPr>
              <w:t xml:space="preserve">INFRASTRUKTUR YANG DIBANGUN, DITINGKATKAN, DIPELIHARANA </w:t>
            </w:r>
          </w:p>
        </w:tc>
        <w:tc>
          <w:tcPr>
            <w:tcW w:w="2346" w:type="dxa"/>
            <w:tcBorders>
              <w:top w:val="single" w:sz="4" w:space="0" w:color="auto"/>
              <w:left w:val="nil"/>
              <w:bottom w:val="single" w:sz="4" w:space="0" w:color="auto"/>
              <w:right w:val="single" w:sz="4" w:space="0" w:color="auto"/>
            </w:tcBorders>
            <w:vAlign w:val="center"/>
            <w:hideMark/>
          </w:tcPr>
          <w:p w14:paraId="1F188942" w14:textId="77777777" w:rsidR="00A24CE1" w:rsidRPr="002E535A" w:rsidRDefault="00A24CE1" w:rsidP="009C22A3">
            <w:pPr>
              <w:jc w:val="center"/>
              <w:rPr>
                <w:rFonts w:cs="Calibri"/>
                <w:b/>
                <w:bCs/>
              </w:rPr>
            </w:pPr>
            <w:r w:rsidRPr="002E535A">
              <w:rPr>
                <w:rFonts w:cs="Calibri"/>
                <w:b/>
                <w:bCs/>
              </w:rPr>
              <w:t>INFRASTRUKTUR YANG TIDAK DITINGKATKAN</w:t>
            </w:r>
          </w:p>
        </w:tc>
      </w:tr>
      <w:tr w:rsidR="006A4ACB" w:rsidRPr="002E535A" w14:paraId="7D60C32A" w14:textId="77777777" w:rsidTr="006A4ACB">
        <w:trPr>
          <w:trHeight w:val="557"/>
        </w:trPr>
        <w:tc>
          <w:tcPr>
            <w:tcW w:w="3629" w:type="dxa"/>
            <w:tcBorders>
              <w:top w:val="nil"/>
              <w:left w:val="single" w:sz="4" w:space="0" w:color="auto"/>
              <w:bottom w:val="single" w:sz="4" w:space="0" w:color="auto"/>
              <w:right w:val="single" w:sz="4" w:space="0" w:color="auto"/>
            </w:tcBorders>
            <w:noWrap/>
            <w:vAlign w:val="center"/>
            <w:hideMark/>
          </w:tcPr>
          <w:p w14:paraId="0CC0AD53" w14:textId="77777777" w:rsidR="00A24CE1" w:rsidRPr="002E535A" w:rsidRDefault="00A24CE1" w:rsidP="009C22A3">
            <w:pPr>
              <w:jc w:val="center"/>
              <w:rPr>
                <w:rFonts w:cs="Calibri"/>
              </w:rPr>
            </w:pPr>
            <w:r w:rsidRPr="002E535A">
              <w:rPr>
                <w:rFonts w:cs="Calibri"/>
              </w:rPr>
              <w:t>4267</w:t>
            </w:r>
          </w:p>
        </w:tc>
        <w:tc>
          <w:tcPr>
            <w:tcW w:w="3324" w:type="dxa"/>
            <w:tcBorders>
              <w:top w:val="nil"/>
              <w:left w:val="nil"/>
              <w:bottom w:val="single" w:sz="4" w:space="0" w:color="auto"/>
              <w:right w:val="single" w:sz="4" w:space="0" w:color="auto"/>
            </w:tcBorders>
            <w:noWrap/>
            <w:vAlign w:val="center"/>
            <w:hideMark/>
          </w:tcPr>
          <w:p w14:paraId="56C5EE51" w14:textId="77777777" w:rsidR="00A24CE1" w:rsidRPr="002E535A" w:rsidRDefault="00A24CE1" w:rsidP="009C22A3">
            <w:pPr>
              <w:jc w:val="center"/>
              <w:rPr>
                <w:rFonts w:cs="Calibri"/>
              </w:rPr>
            </w:pPr>
            <w:r w:rsidRPr="002E535A">
              <w:rPr>
                <w:rFonts w:cs="Calibri"/>
              </w:rPr>
              <w:t>3258</w:t>
            </w:r>
          </w:p>
        </w:tc>
        <w:tc>
          <w:tcPr>
            <w:tcW w:w="2346" w:type="dxa"/>
            <w:tcBorders>
              <w:top w:val="nil"/>
              <w:left w:val="nil"/>
              <w:bottom w:val="single" w:sz="4" w:space="0" w:color="auto"/>
              <w:right w:val="single" w:sz="4" w:space="0" w:color="auto"/>
            </w:tcBorders>
            <w:noWrap/>
            <w:vAlign w:val="center"/>
            <w:hideMark/>
          </w:tcPr>
          <w:p w14:paraId="025476DE" w14:textId="77777777" w:rsidR="00A24CE1" w:rsidRPr="002E535A" w:rsidRDefault="00A24CE1" w:rsidP="009C22A3">
            <w:pPr>
              <w:jc w:val="center"/>
              <w:rPr>
                <w:rFonts w:cs="Calibri"/>
              </w:rPr>
            </w:pPr>
            <w:r w:rsidRPr="002E535A">
              <w:rPr>
                <w:rFonts w:cs="Calibri"/>
              </w:rPr>
              <w:t>1009</w:t>
            </w:r>
          </w:p>
        </w:tc>
      </w:tr>
    </w:tbl>
    <w:p w14:paraId="2B3BBCAA" w14:textId="77777777" w:rsidR="00A24CE1" w:rsidRPr="00016788" w:rsidRDefault="00A24CE1" w:rsidP="00827CDC">
      <w:pPr>
        <w:widowControl w:val="0"/>
        <w:autoSpaceDE w:val="0"/>
        <w:autoSpaceDN w:val="0"/>
        <w:adjustRightInd w:val="0"/>
        <w:spacing w:line="360" w:lineRule="auto"/>
        <w:ind w:left="426"/>
        <w:jc w:val="both"/>
        <w:rPr>
          <w:rFonts w:ascii="Arial" w:hAnsi="Arial" w:cs="Arial"/>
          <w:bCs/>
          <w:sz w:val="24"/>
          <w:szCs w:val="24"/>
        </w:rPr>
      </w:pPr>
      <w:proofErr w:type="spellStart"/>
      <w:r w:rsidRPr="00016788">
        <w:rPr>
          <w:rFonts w:ascii="Arial" w:hAnsi="Arial" w:cs="Arial"/>
          <w:bCs/>
          <w:sz w:val="24"/>
          <w:szCs w:val="24"/>
        </w:rPr>
        <w:t>Keterangan</w:t>
      </w:r>
      <w:proofErr w:type="spellEnd"/>
      <w:r w:rsidRPr="00016788">
        <w:rPr>
          <w:rFonts w:ascii="Arial" w:hAnsi="Arial" w:cs="Arial"/>
          <w:bCs/>
          <w:sz w:val="24"/>
          <w:szCs w:val="24"/>
        </w:rPr>
        <w:t>:</w:t>
      </w:r>
    </w:p>
    <w:p w14:paraId="2DC19F39" w14:textId="1253B95A" w:rsidR="00A24CE1" w:rsidRPr="00016788" w:rsidRDefault="00016788" w:rsidP="00827CDC">
      <w:pPr>
        <w:widowControl w:val="0"/>
        <w:autoSpaceDE w:val="0"/>
        <w:autoSpaceDN w:val="0"/>
        <w:adjustRightInd w:val="0"/>
        <w:spacing w:line="360" w:lineRule="auto"/>
        <w:ind w:left="426"/>
        <w:jc w:val="both"/>
        <w:rPr>
          <w:rFonts w:ascii="Arial" w:hAnsi="Arial" w:cs="Arial"/>
          <w:bCs/>
          <w:sz w:val="24"/>
          <w:szCs w:val="24"/>
        </w:rPr>
      </w:pPr>
      <w:r w:rsidRPr="00016788">
        <w:rPr>
          <w:rFonts w:ascii="Arial" w:hAnsi="Arial" w:cs="Arial"/>
          <w:bCs/>
          <w:sz w:val="24"/>
          <w:szCs w:val="24"/>
        </w:rPr>
        <w:t xml:space="preserve">Total </w:t>
      </w:r>
      <w:proofErr w:type="spellStart"/>
      <w:r w:rsidRPr="00016788">
        <w:rPr>
          <w:rFonts w:ascii="Arial" w:hAnsi="Arial" w:cs="Arial"/>
          <w:sz w:val="24"/>
          <w:szCs w:val="24"/>
        </w:rPr>
        <w:t>Infrastruktur</w:t>
      </w:r>
      <w:proofErr w:type="spellEnd"/>
      <w:r w:rsidRPr="00016788">
        <w:rPr>
          <w:rFonts w:ascii="Arial" w:hAnsi="Arial" w:cs="Arial"/>
          <w:bCs/>
          <w:sz w:val="24"/>
          <w:szCs w:val="24"/>
        </w:rPr>
        <w:t xml:space="preserve"> Yang </w:t>
      </w:r>
      <w:proofErr w:type="spellStart"/>
      <w:r w:rsidRPr="00016788">
        <w:rPr>
          <w:rFonts w:ascii="Arial" w:hAnsi="Arial" w:cs="Arial"/>
          <w:bCs/>
          <w:sz w:val="24"/>
          <w:szCs w:val="24"/>
        </w:rPr>
        <w:t>Dibangun</w:t>
      </w:r>
      <w:proofErr w:type="spellEnd"/>
      <w:r w:rsidRPr="00016788">
        <w:rPr>
          <w:rFonts w:ascii="Arial" w:hAnsi="Arial" w:cs="Arial"/>
          <w:bCs/>
          <w:sz w:val="24"/>
          <w:szCs w:val="24"/>
        </w:rPr>
        <w:t xml:space="preserve"> </w:t>
      </w:r>
      <w:proofErr w:type="spellStart"/>
      <w:r w:rsidRPr="00016788">
        <w:rPr>
          <w:rFonts w:ascii="Arial" w:hAnsi="Arial" w:cs="Arial"/>
          <w:bCs/>
          <w:sz w:val="24"/>
          <w:szCs w:val="24"/>
        </w:rPr>
        <w:t>Ditingkatkan</w:t>
      </w:r>
      <w:proofErr w:type="spellEnd"/>
      <w:r w:rsidRPr="00016788">
        <w:rPr>
          <w:rFonts w:ascii="Arial" w:hAnsi="Arial" w:cs="Arial"/>
          <w:bCs/>
          <w:sz w:val="24"/>
          <w:szCs w:val="24"/>
        </w:rPr>
        <w:t xml:space="preserve"> </w:t>
      </w:r>
      <w:proofErr w:type="spellStart"/>
      <w:r w:rsidRPr="00016788">
        <w:rPr>
          <w:rFonts w:ascii="Arial" w:hAnsi="Arial" w:cs="Arial"/>
          <w:bCs/>
          <w:sz w:val="24"/>
          <w:szCs w:val="24"/>
        </w:rPr>
        <w:t>Dipeliharana</w:t>
      </w:r>
      <w:proofErr w:type="spellEnd"/>
      <w:r w:rsidRPr="00016788">
        <w:rPr>
          <w:rFonts w:ascii="Arial" w:hAnsi="Arial" w:cs="Arial"/>
          <w:bCs/>
          <w:sz w:val="24"/>
          <w:szCs w:val="24"/>
        </w:rPr>
        <w:tab/>
      </w:r>
      <w:r w:rsidRPr="00016788">
        <w:rPr>
          <w:rFonts w:ascii="Arial" w:hAnsi="Arial" w:cs="Arial"/>
          <w:bCs/>
          <w:sz w:val="24"/>
          <w:szCs w:val="24"/>
        </w:rPr>
        <w:tab/>
        <w:t>=    3258</w:t>
      </w:r>
    </w:p>
    <w:p w14:paraId="780622E6" w14:textId="7640A557" w:rsidR="00A24CE1" w:rsidRPr="00016788" w:rsidRDefault="00016788" w:rsidP="00827CDC">
      <w:pPr>
        <w:widowControl w:val="0"/>
        <w:autoSpaceDE w:val="0"/>
        <w:autoSpaceDN w:val="0"/>
        <w:adjustRightInd w:val="0"/>
        <w:spacing w:line="360" w:lineRule="auto"/>
        <w:ind w:left="426"/>
        <w:jc w:val="both"/>
        <w:rPr>
          <w:rFonts w:ascii="Arial" w:hAnsi="Arial" w:cs="Arial"/>
          <w:bCs/>
          <w:sz w:val="24"/>
          <w:szCs w:val="24"/>
        </w:rPr>
      </w:pPr>
      <w:r w:rsidRPr="00016788">
        <w:rPr>
          <w:rFonts w:ascii="Arial" w:hAnsi="Arial" w:cs="Arial"/>
          <w:bCs/>
          <w:sz w:val="24"/>
          <w:szCs w:val="24"/>
        </w:rPr>
        <w:t xml:space="preserve">Total </w:t>
      </w:r>
      <w:proofErr w:type="spellStart"/>
      <w:r w:rsidRPr="00016788">
        <w:rPr>
          <w:rFonts w:ascii="Arial" w:hAnsi="Arial" w:cs="Arial"/>
          <w:sz w:val="24"/>
          <w:szCs w:val="24"/>
        </w:rPr>
        <w:t>Infrastruktur</w:t>
      </w:r>
      <w:proofErr w:type="spellEnd"/>
      <w:r w:rsidRPr="00016788">
        <w:rPr>
          <w:rFonts w:ascii="Arial" w:hAnsi="Arial" w:cs="Arial"/>
          <w:bCs/>
          <w:sz w:val="24"/>
          <w:szCs w:val="24"/>
        </w:rPr>
        <w:t xml:space="preserve"> Yang Tidak </w:t>
      </w:r>
      <w:proofErr w:type="spellStart"/>
      <w:r w:rsidRPr="00016788">
        <w:rPr>
          <w:rFonts w:ascii="Arial" w:hAnsi="Arial" w:cs="Arial"/>
          <w:bCs/>
          <w:sz w:val="24"/>
          <w:szCs w:val="24"/>
        </w:rPr>
        <w:t>Ditingkatkan</w:t>
      </w:r>
      <w:proofErr w:type="spellEnd"/>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 xml:space="preserve">=    </w:t>
      </w:r>
      <w:r w:rsidRPr="00016788">
        <w:rPr>
          <w:rFonts w:ascii="Arial" w:hAnsi="Arial" w:cs="Arial"/>
          <w:bCs/>
          <w:sz w:val="24"/>
          <w:szCs w:val="24"/>
        </w:rPr>
        <w:t>1009</w:t>
      </w:r>
    </w:p>
    <w:p w14:paraId="1E75BF8D" w14:textId="0582C073" w:rsidR="00A24CE1" w:rsidRPr="00016788" w:rsidRDefault="00016788" w:rsidP="00827CDC">
      <w:pPr>
        <w:widowControl w:val="0"/>
        <w:autoSpaceDE w:val="0"/>
        <w:autoSpaceDN w:val="0"/>
        <w:adjustRightInd w:val="0"/>
        <w:spacing w:line="360" w:lineRule="auto"/>
        <w:ind w:left="426"/>
        <w:jc w:val="both"/>
        <w:rPr>
          <w:rFonts w:ascii="Arial" w:hAnsi="Arial" w:cs="Arial"/>
          <w:bCs/>
          <w:sz w:val="24"/>
          <w:szCs w:val="24"/>
        </w:rPr>
      </w:pPr>
      <w:r w:rsidRPr="00016788">
        <w:rPr>
          <w:rFonts w:ascii="Arial" w:hAnsi="Arial" w:cs="Arial"/>
          <w:bCs/>
          <w:sz w:val="24"/>
          <w:szCs w:val="24"/>
        </w:rPr>
        <w:t xml:space="preserve">Total </w:t>
      </w:r>
      <w:proofErr w:type="spellStart"/>
      <w:r w:rsidRPr="00016788">
        <w:rPr>
          <w:rFonts w:ascii="Arial" w:hAnsi="Arial" w:cs="Arial"/>
          <w:sz w:val="24"/>
          <w:szCs w:val="24"/>
        </w:rPr>
        <w:t>Infrastruktur</w:t>
      </w:r>
      <w:proofErr w:type="spellEnd"/>
      <w:r w:rsidRPr="00016788">
        <w:rPr>
          <w:rFonts w:ascii="Arial" w:hAnsi="Arial" w:cs="Arial"/>
          <w:bCs/>
          <w:sz w:val="24"/>
          <w:szCs w:val="24"/>
        </w:rPr>
        <w:t xml:space="preserve"> Pendidikan, K</w:t>
      </w:r>
      <w:r>
        <w:rPr>
          <w:rFonts w:ascii="Arial" w:hAnsi="Arial" w:cs="Arial"/>
          <w:bCs/>
          <w:sz w:val="24"/>
          <w:szCs w:val="24"/>
        </w:rPr>
        <w:t xml:space="preserve">esehatan, </w:t>
      </w:r>
      <w:proofErr w:type="spellStart"/>
      <w:r>
        <w:rPr>
          <w:rFonts w:ascii="Arial" w:hAnsi="Arial" w:cs="Arial"/>
          <w:bCs/>
          <w:sz w:val="24"/>
          <w:szCs w:val="24"/>
        </w:rPr>
        <w:t>Pemerintahan</w:t>
      </w:r>
      <w:proofErr w:type="spellEnd"/>
      <w:r>
        <w:rPr>
          <w:rFonts w:ascii="Arial" w:hAnsi="Arial" w:cs="Arial"/>
          <w:bCs/>
          <w:sz w:val="24"/>
          <w:szCs w:val="24"/>
        </w:rPr>
        <w:tab/>
      </w:r>
      <w:r>
        <w:rPr>
          <w:rFonts w:ascii="Arial" w:hAnsi="Arial" w:cs="Arial"/>
          <w:bCs/>
          <w:sz w:val="24"/>
          <w:szCs w:val="24"/>
        </w:rPr>
        <w:tab/>
      </w:r>
      <w:r>
        <w:rPr>
          <w:rFonts w:ascii="Arial" w:hAnsi="Arial" w:cs="Arial"/>
          <w:bCs/>
          <w:sz w:val="24"/>
          <w:szCs w:val="24"/>
        </w:rPr>
        <w:tab/>
        <w:t xml:space="preserve">=    </w:t>
      </w:r>
      <w:r w:rsidRPr="00016788">
        <w:rPr>
          <w:rFonts w:ascii="Arial" w:hAnsi="Arial" w:cs="Arial"/>
          <w:bCs/>
          <w:sz w:val="24"/>
          <w:szCs w:val="24"/>
        </w:rPr>
        <w:t>4267</w:t>
      </w:r>
    </w:p>
    <w:p w14:paraId="26425094" w14:textId="77777777" w:rsidR="00A24CE1" w:rsidRPr="00016788" w:rsidRDefault="00A24CE1" w:rsidP="0048210D">
      <w:pPr>
        <w:spacing w:line="360" w:lineRule="auto"/>
        <w:ind w:firstLine="720"/>
        <w:jc w:val="both"/>
        <w:rPr>
          <w:rFonts w:cs="Calibri"/>
          <w:b/>
        </w:rPr>
      </w:pPr>
    </w:p>
    <w:tbl>
      <w:tblPr>
        <w:tblW w:w="10414" w:type="dxa"/>
        <w:tblInd w:w="93" w:type="dxa"/>
        <w:tblLook w:val="04A0" w:firstRow="1" w:lastRow="0" w:firstColumn="1" w:lastColumn="0" w:noHBand="0" w:noVBand="1"/>
      </w:tblPr>
      <w:tblGrid>
        <w:gridCol w:w="3740"/>
        <w:gridCol w:w="690"/>
        <w:gridCol w:w="4799"/>
        <w:gridCol w:w="1185"/>
      </w:tblGrid>
      <w:tr w:rsidR="00016788" w:rsidRPr="00016788" w14:paraId="68741C01" w14:textId="77777777" w:rsidTr="00827CDC">
        <w:trPr>
          <w:trHeight w:val="1430"/>
        </w:trPr>
        <w:tc>
          <w:tcPr>
            <w:tcW w:w="3740" w:type="dxa"/>
            <w:vAlign w:val="center"/>
            <w:hideMark/>
          </w:tcPr>
          <w:p w14:paraId="5919F4C3" w14:textId="236FE4E7" w:rsidR="00A24CE1" w:rsidRPr="00016788" w:rsidRDefault="00016788" w:rsidP="00827CDC">
            <w:pPr>
              <w:spacing w:line="360" w:lineRule="auto"/>
              <w:ind w:left="333"/>
              <w:jc w:val="both"/>
              <w:rPr>
                <w:rFonts w:ascii="Arial" w:hAnsi="Arial" w:cs="Arial"/>
                <w:sz w:val="24"/>
                <w:szCs w:val="24"/>
              </w:rPr>
            </w:pPr>
            <w:proofErr w:type="spellStart"/>
            <w:r w:rsidRPr="00016788">
              <w:rPr>
                <w:rFonts w:ascii="Arial" w:hAnsi="Arial" w:cs="Arial"/>
                <w:sz w:val="24"/>
                <w:szCs w:val="24"/>
                <w:lang w:eastAsia="id-ID"/>
              </w:rPr>
              <w:t>Cakupan</w:t>
            </w:r>
            <w:proofErr w:type="spellEnd"/>
            <w:r w:rsidRPr="00016788">
              <w:rPr>
                <w:rFonts w:ascii="Arial" w:hAnsi="Arial" w:cs="Arial"/>
                <w:sz w:val="24"/>
                <w:szCs w:val="24"/>
                <w:lang w:eastAsia="id-ID"/>
              </w:rPr>
              <w:t xml:space="preserve"> Ti</w:t>
            </w:r>
            <w:r>
              <w:rPr>
                <w:rFonts w:ascii="Arial" w:hAnsi="Arial" w:cs="Arial"/>
                <w:sz w:val="24"/>
                <w:szCs w:val="24"/>
                <w:lang w:eastAsia="id-ID"/>
              </w:rPr>
              <w:t xml:space="preserve">ngkat Pembangunan </w:t>
            </w:r>
            <w:proofErr w:type="spellStart"/>
            <w:r>
              <w:rPr>
                <w:rFonts w:ascii="Arial" w:hAnsi="Arial" w:cs="Arial"/>
                <w:sz w:val="24"/>
                <w:szCs w:val="24"/>
                <w:lang w:eastAsia="id-ID"/>
              </w:rPr>
              <w:t>Infrastruktur</w:t>
            </w:r>
            <w:proofErr w:type="spellEnd"/>
            <w:r>
              <w:rPr>
                <w:rFonts w:ascii="Arial" w:hAnsi="Arial" w:cs="Arial"/>
                <w:sz w:val="24"/>
                <w:szCs w:val="24"/>
                <w:lang w:val="id-ID" w:eastAsia="id-ID"/>
              </w:rPr>
              <w:t xml:space="preserve"> </w:t>
            </w:r>
            <w:r w:rsidRPr="00016788">
              <w:rPr>
                <w:rFonts w:ascii="Arial" w:hAnsi="Arial" w:cs="Arial"/>
                <w:sz w:val="24"/>
                <w:szCs w:val="24"/>
                <w:lang w:eastAsia="id-ID"/>
              </w:rPr>
              <w:t xml:space="preserve">Pendidikan, Kesehatan, </w:t>
            </w:r>
            <w:proofErr w:type="spellStart"/>
            <w:r w:rsidRPr="00016788">
              <w:rPr>
                <w:rFonts w:ascii="Arial" w:hAnsi="Arial" w:cs="Arial"/>
                <w:sz w:val="24"/>
                <w:szCs w:val="24"/>
                <w:lang w:eastAsia="id-ID"/>
              </w:rPr>
              <w:t>Pemerintahan</w:t>
            </w:r>
            <w:proofErr w:type="spellEnd"/>
          </w:p>
        </w:tc>
        <w:tc>
          <w:tcPr>
            <w:tcW w:w="690" w:type="dxa"/>
            <w:noWrap/>
            <w:vAlign w:val="bottom"/>
            <w:hideMark/>
          </w:tcPr>
          <w:p w14:paraId="53CFC31E" w14:textId="39BCCE07" w:rsidR="00A24CE1" w:rsidRPr="00016788" w:rsidRDefault="00016788" w:rsidP="00827CDC">
            <w:pPr>
              <w:spacing w:line="360" w:lineRule="auto"/>
              <w:ind w:left="333"/>
              <w:rPr>
                <w:rFonts w:ascii="Arial" w:hAnsi="Arial" w:cs="Arial"/>
                <w:sz w:val="24"/>
                <w:szCs w:val="24"/>
              </w:rPr>
            </w:pPr>
            <w:r w:rsidRPr="00016788">
              <w:rPr>
                <w:rFonts w:ascii="Arial" w:hAnsi="Arial" w:cs="Arial"/>
                <w:sz w:val="24"/>
                <w:szCs w:val="24"/>
              </w:rPr>
              <w:t>=</w:t>
            </w:r>
          </w:p>
        </w:tc>
        <w:tc>
          <w:tcPr>
            <w:tcW w:w="4799" w:type="dxa"/>
            <w:noWrap/>
            <w:vAlign w:val="center"/>
            <w:hideMark/>
          </w:tcPr>
          <w:p w14:paraId="647D2D6A" w14:textId="5ABCDDA7" w:rsidR="00A24CE1" w:rsidRPr="00016788" w:rsidRDefault="00016788" w:rsidP="00827CDC">
            <w:pPr>
              <w:ind w:left="333"/>
              <w:jc w:val="center"/>
              <w:rPr>
                <w:rFonts w:ascii="Arial" w:hAnsi="Arial" w:cs="Arial"/>
                <w:sz w:val="24"/>
                <w:szCs w:val="24"/>
                <w:u w:val="single"/>
                <w:lang w:val="id-ID"/>
              </w:rPr>
            </w:pPr>
            <w:r w:rsidRPr="00016788">
              <w:rPr>
                <w:rFonts w:ascii="Arial" w:hAnsi="Arial" w:cs="Arial"/>
                <w:sz w:val="24"/>
                <w:szCs w:val="24"/>
              </w:rPr>
              <w:t xml:space="preserve">Total </w:t>
            </w:r>
            <w:proofErr w:type="spellStart"/>
            <w:r w:rsidRPr="00016788">
              <w:rPr>
                <w:rFonts w:ascii="Arial" w:hAnsi="Arial" w:cs="Arial"/>
                <w:sz w:val="24"/>
                <w:szCs w:val="24"/>
              </w:rPr>
              <w:t>Infrastruktur</w:t>
            </w:r>
            <w:proofErr w:type="spellEnd"/>
            <w:r w:rsidRPr="00016788">
              <w:rPr>
                <w:rFonts w:ascii="Arial" w:hAnsi="Arial" w:cs="Arial"/>
                <w:sz w:val="24"/>
                <w:szCs w:val="24"/>
              </w:rPr>
              <w:t xml:space="preserve"> Yang </w:t>
            </w:r>
            <w:proofErr w:type="spellStart"/>
            <w:r w:rsidRPr="00016788">
              <w:rPr>
                <w:rFonts w:ascii="Arial" w:hAnsi="Arial" w:cs="Arial"/>
                <w:sz w:val="24"/>
                <w:szCs w:val="24"/>
              </w:rPr>
              <w:t>Dibangun</w:t>
            </w:r>
            <w:proofErr w:type="spellEnd"/>
            <w:r w:rsidRPr="00016788">
              <w:rPr>
                <w:rFonts w:ascii="Arial" w:hAnsi="Arial" w:cs="Arial"/>
                <w:sz w:val="24"/>
                <w:szCs w:val="24"/>
              </w:rPr>
              <w:t xml:space="preserve"> </w:t>
            </w:r>
            <w:proofErr w:type="spellStart"/>
            <w:r>
              <w:rPr>
                <w:rFonts w:ascii="Arial" w:hAnsi="Arial" w:cs="Arial"/>
                <w:sz w:val="24"/>
                <w:szCs w:val="24"/>
                <w:u w:val="single"/>
              </w:rPr>
              <w:t>Ditingkatkan</w:t>
            </w:r>
            <w:proofErr w:type="spellEnd"/>
            <w:r>
              <w:rPr>
                <w:rFonts w:ascii="Arial" w:hAnsi="Arial" w:cs="Arial"/>
                <w:sz w:val="24"/>
                <w:szCs w:val="24"/>
                <w:u w:val="single"/>
              </w:rPr>
              <w:t xml:space="preserve"> </w:t>
            </w:r>
            <w:proofErr w:type="spellStart"/>
            <w:r>
              <w:rPr>
                <w:rFonts w:ascii="Arial" w:hAnsi="Arial" w:cs="Arial"/>
                <w:sz w:val="24"/>
                <w:szCs w:val="24"/>
                <w:u w:val="single"/>
              </w:rPr>
              <w:t>Dipeliharan</w:t>
            </w:r>
            <w:proofErr w:type="spellEnd"/>
            <w:r>
              <w:rPr>
                <w:rFonts w:ascii="Arial" w:hAnsi="Arial" w:cs="Arial"/>
                <w:sz w:val="24"/>
                <w:szCs w:val="24"/>
                <w:u w:val="single"/>
                <w:lang w:val="id-ID"/>
              </w:rPr>
              <w:t>a</w:t>
            </w:r>
          </w:p>
          <w:p w14:paraId="31441B58" w14:textId="27A805E5" w:rsidR="00112F67" w:rsidRPr="00016788" w:rsidRDefault="00016788" w:rsidP="00827CDC">
            <w:pPr>
              <w:ind w:left="333"/>
              <w:jc w:val="center"/>
              <w:rPr>
                <w:rFonts w:ascii="Arial" w:hAnsi="Arial" w:cs="Arial"/>
                <w:sz w:val="24"/>
                <w:szCs w:val="24"/>
                <w:lang w:val="id-ID"/>
              </w:rPr>
            </w:pPr>
            <w:r w:rsidRPr="00016788">
              <w:rPr>
                <w:rFonts w:ascii="Arial" w:hAnsi="Arial" w:cs="Arial"/>
                <w:sz w:val="24"/>
                <w:szCs w:val="24"/>
              </w:rPr>
              <w:t xml:space="preserve">Total </w:t>
            </w:r>
            <w:proofErr w:type="spellStart"/>
            <w:r w:rsidRPr="00016788">
              <w:rPr>
                <w:rFonts w:ascii="Arial" w:hAnsi="Arial" w:cs="Arial"/>
                <w:sz w:val="24"/>
                <w:szCs w:val="24"/>
              </w:rPr>
              <w:t>Infrastruktur</w:t>
            </w:r>
            <w:proofErr w:type="spellEnd"/>
            <w:r w:rsidRPr="00016788">
              <w:rPr>
                <w:rFonts w:ascii="Arial" w:hAnsi="Arial" w:cs="Arial"/>
                <w:sz w:val="24"/>
                <w:szCs w:val="24"/>
              </w:rPr>
              <w:t xml:space="preserve"> Pendidikan, Kesehatan, </w:t>
            </w:r>
            <w:proofErr w:type="spellStart"/>
            <w:r w:rsidRPr="00016788">
              <w:rPr>
                <w:rFonts w:ascii="Arial" w:hAnsi="Arial" w:cs="Arial"/>
                <w:sz w:val="24"/>
                <w:szCs w:val="24"/>
              </w:rPr>
              <w:t>Pemerintahan</w:t>
            </w:r>
            <w:proofErr w:type="spellEnd"/>
          </w:p>
        </w:tc>
        <w:tc>
          <w:tcPr>
            <w:tcW w:w="1185" w:type="dxa"/>
            <w:noWrap/>
            <w:vAlign w:val="center"/>
            <w:hideMark/>
          </w:tcPr>
          <w:p w14:paraId="1CD9BEA9" w14:textId="77777777" w:rsidR="00112F67" w:rsidRPr="00016788" w:rsidRDefault="00112F67" w:rsidP="00016788">
            <w:pPr>
              <w:spacing w:line="360" w:lineRule="auto"/>
              <w:rPr>
                <w:rFonts w:ascii="Arial" w:hAnsi="Arial" w:cs="Arial"/>
                <w:sz w:val="24"/>
                <w:szCs w:val="24"/>
                <w:lang w:val="id-ID"/>
              </w:rPr>
            </w:pPr>
            <w:r w:rsidRPr="00016788">
              <w:rPr>
                <w:rFonts w:ascii="Arial" w:hAnsi="Arial" w:cs="Arial"/>
                <w:sz w:val="24"/>
                <w:szCs w:val="24"/>
                <w:lang w:val="id-ID"/>
              </w:rPr>
              <w:t>X100%</w:t>
            </w:r>
          </w:p>
        </w:tc>
      </w:tr>
      <w:tr w:rsidR="005D37F7" w:rsidRPr="00016788" w14:paraId="0864ED02" w14:textId="77777777" w:rsidTr="00827CDC">
        <w:trPr>
          <w:trHeight w:val="185"/>
        </w:trPr>
        <w:tc>
          <w:tcPr>
            <w:tcW w:w="3740" w:type="dxa"/>
            <w:noWrap/>
            <w:vAlign w:val="center"/>
            <w:hideMark/>
          </w:tcPr>
          <w:p w14:paraId="49633E8F" w14:textId="77777777" w:rsidR="00A24CE1" w:rsidRPr="00016788" w:rsidRDefault="00A24CE1" w:rsidP="00827CDC">
            <w:pPr>
              <w:spacing w:line="360" w:lineRule="auto"/>
              <w:ind w:left="333"/>
              <w:jc w:val="both"/>
              <w:rPr>
                <w:rFonts w:ascii="Arial" w:hAnsi="Arial" w:cs="Arial"/>
                <w:sz w:val="24"/>
                <w:szCs w:val="24"/>
              </w:rPr>
            </w:pPr>
          </w:p>
        </w:tc>
        <w:tc>
          <w:tcPr>
            <w:tcW w:w="690" w:type="dxa"/>
            <w:noWrap/>
            <w:vAlign w:val="bottom"/>
            <w:hideMark/>
          </w:tcPr>
          <w:p w14:paraId="7F63D8E0" w14:textId="77777777" w:rsidR="00A24CE1" w:rsidRPr="00016788" w:rsidRDefault="00A24CE1" w:rsidP="00827CDC">
            <w:pPr>
              <w:spacing w:line="360" w:lineRule="auto"/>
              <w:ind w:left="333"/>
              <w:rPr>
                <w:rFonts w:ascii="Arial" w:hAnsi="Arial" w:cs="Arial"/>
                <w:sz w:val="24"/>
                <w:szCs w:val="24"/>
              </w:rPr>
            </w:pPr>
            <w:r w:rsidRPr="00016788">
              <w:rPr>
                <w:rFonts w:ascii="Arial" w:hAnsi="Arial" w:cs="Arial"/>
                <w:sz w:val="24"/>
                <w:szCs w:val="24"/>
              </w:rPr>
              <w:t>=</w:t>
            </w:r>
          </w:p>
        </w:tc>
        <w:tc>
          <w:tcPr>
            <w:tcW w:w="4799" w:type="dxa"/>
            <w:vAlign w:val="center"/>
            <w:hideMark/>
          </w:tcPr>
          <w:p w14:paraId="3483FCEA" w14:textId="77777777" w:rsidR="00A24CE1" w:rsidRPr="00016788" w:rsidRDefault="00A24CE1" w:rsidP="00827CDC">
            <w:pPr>
              <w:ind w:left="333"/>
              <w:rPr>
                <w:rFonts w:ascii="Arial" w:hAnsi="Arial" w:cs="Arial"/>
                <w:sz w:val="24"/>
                <w:szCs w:val="24"/>
                <w:lang w:val="id-ID"/>
              </w:rPr>
            </w:pPr>
            <w:r w:rsidRPr="00016788">
              <w:rPr>
                <w:rFonts w:ascii="Arial" w:hAnsi="Arial" w:cs="Arial"/>
                <w:sz w:val="24"/>
                <w:szCs w:val="24"/>
                <w:u w:val="single"/>
              </w:rPr>
              <w:t xml:space="preserve">3258 </w:t>
            </w:r>
            <w:r w:rsidRPr="00016788">
              <w:rPr>
                <w:rFonts w:ascii="Arial" w:hAnsi="Arial" w:cs="Arial"/>
                <w:sz w:val="24"/>
                <w:szCs w:val="24"/>
              </w:rPr>
              <w:t xml:space="preserve">  x 100%</w:t>
            </w:r>
          </w:p>
          <w:p w14:paraId="468A7A71" w14:textId="77777777" w:rsidR="00112F67" w:rsidRPr="00016788" w:rsidRDefault="00112F67" w:rsidP="00827CDC">
            <w:pPr>
              <w:ind w:left="333"/>
              <w:rPr>
                <w:rFonts w:ascii="Arial" w:hAnsi="Arial" w:cs="Arial"/>
                <w:sz w:val="24"/>
                <w:szCs w:val="24"/>
                <w:lang w:val="id-ID"/>
              </w:rPr>
            </w:pPr>
            <w:r w:rsidRPr="00016788">
              <w:rPr>
                <w:rFonts w:ascii="Arial" w:hAnsi="Arial" w:cs="Arial"/>
                <w:sz w:val="24"/>
                <w:szCs w:val="24"/>
              </w:rPr>
              <w:t>4267</w:t>
            </w:r>
          </w:p>
        </w:tc>
        <w:tc>
          <w:tcPr>
            <w:tcW w:w="1185" w:type="dxa"/>
            <w:noWrap/>
            <w:vAlign w:val="bottom"/>
            <w:hideMark/>
          </w:tcPr>
          <w:p w14:paraId="49882E4C" w14:textId="77777777" w:rsidR="00A24CE1" w:rsidRPr="00016788" w:rsidRDefault="00A24CE1" w:rsidP="0048210D">
            <w:pPr>
              <w:spacing w:line="360" w:lineRule="auto"/>
              <w:rPr>
                <w:rFonts w:ascii="Arial" w:hAnsi="Arial" w:cs="Arial"/>
                <w:b/>
                <w:color w:val="FF0000"/>
                <w:sz w:val="24"/>
                <w:szCs w:val="24"/>
              </w:rPr>
            </w:pPr>
          </w:p>
        </w:tc>
      </w:tr>
      <w:tr w:rsidR="005D37F7" w:rsidRPr="00016788" w14:paraId="1E695085" w14:textId="77777777" w:rsidTr="00827CDC">
        <w:trPr>
          <w:trHeight w:val="310"/>
        </w:trPr>
        <w:tc>
          <w:tcPr>
            <w:tcW w:w="3740" w:type="dxa"/>
            <w:noWrap/>
            <w:vAlign w:val="center"/>
            <w:hideMark/>
          </w:tcPr>
          <w:p w14:paraId="22E51F93" w14:textId="77777777" w:rsidR="00A24CE1" w:rsidRPr="00016788" w:rsidRDefault="00A24CE1" w:rsidP="00827CDC">
            <w:pPr>
              <w:spacing w:line="360" w:lineRule="auto"/>
              <w:ind w:left="333"/>
              <w:jc w:val="both"/>
              <w:rPr>
                <w:rFonts w:ascii="Arial" w:hAnsi="Arial" w:cs="Arial"/>
                <w:sz w:val="24"/>
                <w:szCs w:val="24"/>
              </w:rPr>
            </w:pPr>
          </w:p>
        </w:tc>
        <w:tc>
          <w:tcPr>
            <w:tcW w:w="690" w:type="dxa"/>
            <w:noWrap/>
            <w:vAlign w:val="bottom"/>
            <w:hideMark/>
          </w:tcPr>
          <w:p w14:paraId="4AF90692" w14:textId="77777777" w:rsidR="00A24CE1" w:rsidRPr="00016788" w:rsidRDefault="00A24CE1" w:rsidP="00827CDC">
            <w:pPr>
              <w:spacing w:line="360" w:lineRule="auto"/>
              <w:ind w:left="333"/>
              <w:rPr>
                <w:rFonts w:ascii="Arial" w:hAnsi="Arial" w:cs="Arial"/>
                <w:sz w:val="24"/>
                <w:szCs w:val="24"/>
              </w:rPr>
            </w:pPr>
            <w:r w:rsidRPr="00016788">
              <w:rPr>
                <w:rFonts w:ascii="Arial" w:hAnsi="Arial" w:cs="Arial"/>
                <w:sz w:val="24"/>
                <w:szCs w:val="24"/>
              </w:rPr>
              <w:t>=</w:t>
            </w:r>
          </w:p>
        </w:tc>
        <w:tc>
          <w:tcPr>
            <w:tcW w:w="4799" w:type="dxa"/>
            <w:noWrap/>
            <w:vAlign w:val="center"/>
            <w:hideMark/>
          </w:tcPr>
          <w:p w14:paraId="4E7DE368" w14:textId="4562E5B5" w:rsidR="00827CDC" w:rsidRPr="00827CDC" w:rsidRDefault="00A24CE1" w:rsidP="00827CDC">
            <w:pPr>
              <w:spacing w:line="360" w:lineRule="auto"/>
              <w:ind w:left="333"/>
              <w:rPr>
                <w:rFonts w:ascii="Arial" w:hAnsi="Arial" w:cs="Arial"/>
                <w:sz w:val="24"/>
                <w:szCs w:val="24"/>
                <w:lang w:val="id-ID"/>
              </w:rPr>
            </w:pPr>
            <w:r w:rsidRPr="00016788">
              <w:rPr>
                <w:rFonts w:ascii="Arial" w:hAnsi="Arial" w:cs="Arial"/>
                <w:sz w:val="24"/>
                <w:szCs w:val="24"/>
              </w:rPr>
              <w:t>76,35%</w:t>
            </w:r>
          </w:p>
        </w:tc>
        <w:tc>
          <w:tcPr>
            <w:tcW w:w="1185" w:type="dxa"/>
            <w:noWrap/>
            <w:vAlign w:val="bottom"/>
            <w:hideMark/>
          </w:tcPr>
          <w:p w14:paraId="4E89FADA" w14:textId="77777777" w:rsidR="00A24CE1" w:rsidRPr="00016788" w:rsidRDefault="00A24CE1" w:rsidP="0048210D">
            <w:pPr>
              <w:spacing w:line="360" w:lineRule="auto"/>
              <w:rPr>
                <w:rFonts w:ascii="Arial" w:hAnsi="Arial" w:cs="Arial"/>
                <w:b/>
                <w:color w:val="FF0000"/>
                <w:sz w:val="24"/>
                <w:szCs w:val="24"/>
              </w:rPr>
            </w:pPr>
          </w:p>
        </w:tc>
      </w:tr>
    </w:tbl>
    <w:p w14:paraId="7E1326FE" w14:textId="77777777" w:rsidR="00827CDC" w:rsidRDefault="00827CDC" w:rsidP="00827CDC">
      <w:pPr>
        <w:spacing w:line="360" w:lineRule="exact"/>
        <w:ind w:left="426"/>
        <w:jc w:val="both"/>
        <w:rPr>
          <w:rFonts w:ascii="Arial" w:hAnsi="Arial" w:cs="Arial"/>
          <w:sz w:val="24"/>
          <w:szCs w:val="24"/>
          <w:lang w:val="id-ID"/>
        </w:rPr>
      </w:pPr>
    </w:p>
    <w:p w14:paraId="1E948B74" w14:textId="77777777" w:rsidR="00A75233" w:rsidRPr="002E535A" w:rsidRDefault="00A24CE1" w:rsidP="00827CDC">
      <w:pPr>
        <w:spacing w:line="360" w:lineRule="exact"/>
        <w:ind w:left="426"/>
        <w:jc w:val="both"/>
        <w:rPr>
          <w:rFonts w:ascii="Arial" w:hAnsi="Arial" w:cs="Arial"/>
          <w:sz w:val="24"/>
          <w:szCs w:val="24"/>
          <w:lang w:val="id-ID"/>
        </w:rPr>
      </w:pP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pemeritahan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berkualitas</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fungsinya</w:t>
      </w:r>
      <w:proofErr w:type="spellEnd"/>
      <w:r w:rsidRPr="002E535A">
        <w:rPr>
          <w:rFonts w:ascii="Arial" w:hAnsi="Arial" w:cs="Arial"/>
          <w:sz w:val="24"/>
          <w:szCs w:val="24"/>
        </w:rPr>
        <w:t xml:space="preserve">, </w:t>
      </w:r>
      <w:proofErr w:type="spellStart"/>
      <w:r w:rsidRPr="002E535A">
        <w:rPr>
          <w:rFonts w:ascii="Arial" w:hAnsi="Arial" w:cs="Arial"/>
          <w:sz w:val="24"/>
          <w:szCs w:val="24"/>
        </w:rPr>
        <w:t>andal</w:t>
      </w:r>
      <w:proofErr w:type="spellEnd"/>
      <w:r w:rsidRPr="002E535A">
        <w:rPr>
          <w:rFonts w:ascii="Arial" w:hAnsi="Arial" w:cs="Arial"/>
          <w:sz w:val="24"/>
          <w:szCs w:val="24"/>
        </w:rPr>
        <w:t xml:space="preserve">, </w:t>
      </w:r>
      <w:proofErr w:type="spellStart"/>
      <w:r w:rsidRPr="002E535A">
        <w:rPr>
          <w:rFonts w:ascii="Arial" w:hAnsi="Arial" w:cs="Arial"/>
          <w:sz w:val="24"/>
          <w:szCs w:val="24"/>
        </w:rPr>
        <w:t>serasi</w:t>
      </w:r>
      <w:proofErr w:type="spellEnd"/>
      <w:r w:rsidRPr="002E535A">
        <w:rPr>
          <w:rFonts w:ascii="Arial" w:hAnsi="Arial" w:cs="Arial"/>
          <w:sz w:val="24"/>
          <w:szCs w:val="24"/>
        </w:rPr>
        <w:t xml:space="preserve">, </w:t>
      </w:r>
      <w:proofErr w:type="spellStart"/>
      <w:r w:rsidRPr="002E535A">
        <w:rPr>
          <w:rFonts w:ascii="Arial" w:hAnsi="Arial" w:cs="Arial"/>
          <w:sz w:val="24"/>
          <w:szCs w:val="24"/>
        </w:rPr>
        <w:t>selaras</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lingkungannya</w:t>
      </w:r>
      <w:proofErr w:type="spellEnd"/>
      <w:r w:rsidRPr="002E535A">
        <w:rPr>
          <w:rFonts w:ascii="Arial" w:hAnsi="Arial" w:cs="Arial"/>
          <w:sz w:val="24"/>
          <w:szCs w:val="24"/>
        </w:rPr>
        <w:t xml:space="preserve"> </w:t>
      </w:r>
      <w:proofErr w:type="spellStart"/>
      <w:r w:rsidRPr="002E535A">
        <w:rPr>
          <w:rFonts w:ascii="Arial" w:hAnsi="Arial" w:cs="Arial"/>
          <w:sz w:val="24"/>
          <w:szCs w:val="24"/>
        </w:rPr>
        <w:t>selamat</w:t>
      </w:r>
      <w:proofErr w:type="spellEnd"/>
      <w:r w:rsidRPr="002E535A">
        <w:rPr>
          <w:rFonts w:ascii="Arial" w:hAnsi="Arial" w:cs="Arial"/>
          <w:sz w:val="24"/>
          <w:szCs w:val="24"/>
        </w:rPr>
        <w:t xml:space="preserve">, </w:t>
      </w:r>
      <w:proofErr w:type="spellStart"/>
      <w:r w:rsidRPr="002E535A">
        <w:rPr>
          <w:rFonts w:ascii="Arial" w:hAnsi="Arial" w:cs="Arial"/>
          <w:sz w:val="24"/>
          <w:szCs w:val="24"/>
        </w:rPr>
        <w:t>sehat</w:t>
      </w:r>
      <w:proofErr w:type="spellEnd"/>
      <w:r w:rsidRPr="002E535A">
        <w:rPr>
          <w:rFonts w:ascii="Arial" w:hAnsi="Arial" w:cs="Arial"/>
          <w:sz w:val="24"/>
          <w:szCs w:val="24"/>
        </w:rPr>
        <w:t xml:space="preserve">, </w:t>
      </w:r>
      <w:proofErr w:type="spellStart"/>
      <w:r w:rsidRPr="002E535A">
        <w:rPr>
          <w:rFonts w:ascii="Arial" w:hAnsi="Arial" w:cs="Arial"/>
          <w:sz w:val="24"/>
          <w:szCs w:val="24"/>
        </w:rPr>
        <w:t>nyaman</w:t>
      </w:r>
      <w:proofErr w:type="spellEnd"/>
      <w:r w:rsidRPr="002E535A">
        <w:rPr>
          <w:rFonts w:ascii="Arial" w:hAnsi="Arial" w:cs="Arial"/>
          <w:sz w:val="24"/>
          <w:szCs w:val="24"/>
        </w:rPr>
        <w:t xml:space="preserve">, dan </w:t>
      </w:r>
      <w:proofErr w:type="spellStart"/>
      <w:r w:rsidRPr="002E535A">
        <w:rPr>
          <w:rFonts w:ascii="Arial" w:hAnsi="Arial" w:cs="Arial"/>
          <w:sz w:val="24"/>
          <w:szCs w:val="24"/>
        </w:rPr>
        <w:t>memberikan</w:t>
      </w:r>
      <w:proofErr w:type="spellEnd"/>
      <w:r w:rsidRPr="002E535A">
        <w:rPr>
          <w:rFonts w:ascii="Arial" w:hAnsi="Arial" w:cs="Arial"/>
          <w:sz w:val="24"/>
          <w:szCs w:val="24"/>
        </w:rPr>
        <w:t xml:space="preserve"> </w:t>
      </w:r>
      <w:proofErr w:type="spellStart"/>
      <w:r w:rsidRPr="002E535A">
        <w:rPr>
          <w:rFonts w:ascii="Arial" w:hAnsi="Arial" w:cs="Arial"/>
          <w:sz w:val="24"/>
          <w:szCs w:val="24"/>
        </w:rPr>
        <w:t>kemudahan</w:t>
      </w:r>
      <w:proofErr w:type="spellEnd"/>
      <w:r w:rsidRPr="002E535A">
        <w:rPr>
          <w:rFonts w:ascii="Arial" w:hAnsi="Arial" w:cs="Arial"/>
          <w:sz w:val="24"/>
          <w:szCs w:val="24"/>
        </w:rPr>
        <w:t xml:space="preserve"> </w:t>
      </w:r>
      <w:proofErr w:type="spellStart"/>
      <w:r w:rsidRPr="002E535A">
        <w:rPr>
          <w:rFonts w:ascii="Arial" w:hAnsi="Arial" w:cs="Arial"/>
          <w:sz w:val="24"/>
          <w:szCs w:val="24"/>
        </w:rPr>
        <w:t>bagi</w:t>
      </w:r>
      <w:proofErr w:type="spellEnd"/>
      <w:r w:rsidRPr="002E535A">
        <w:rPr>
          <w:rFonts w:ascii="Arial" w:hAnsi="Arial" w:cs="Arial"/>
          <w:sz w:val="24"/>
          <w:szCs w:val="24"/>
        </w:rPr>
        <w:t xml:space="preserve"> </w:t>
      </w:r>
      <w:proofErr w:type="spellStart"/>
      <w:r w:rsidRPr="002E535A">
        <w:rPr>
          <w:rFonts w:ascii="Arial" w:hAnsi="Arial" w:cs="Arial"/>
          <w:sz w:val="24"/>
          <w:szCs w:val="24"/>
        </w:rPr>
        <w:t>penghuni</w:t>
      </w:r>
      <w:proofErr w:type="spellEnd"/>
      <w:r w:rsidRPr="002E535A">
        <w:rPr>
          <w:rFonts w:ascii="Arial" w:hAnsi="Arial" w:cs="Arial"/>
          <w:sz w:val="24"/>
          <w:szCs w:val="24"/>
        </w:rPr>
        <w:t xml:space="preserve"> dan/</w:t>
      </w:r>
      <w:proofErr w:type="spellStart"/>
      <w:r w:rsidRPr="002E535A">
        <w:rPr>
          <w:rFonts w:ascii="Arial" w:hAnsi="Arial" w:cs="Arial"/>
          <w:sz w:val="24"/>
          <w:szCs w:val="24"/>
        </w:rPr>
        <w:t>atau</w:t>
      </w:r>
      <w:proofErr w:type="spellEnd"/>
      <w:r w:rsidRPr="002E535A">
        <w:rPr>
          <w:rFonts w:ascii="Arial" w:hAnsi="Arial" w:cs="Arial"/>
          <w:sz w:val="24"/>
          <w:szCs w:val="24"/>
        </w:rPr>
        <w:t xml:space="preserve"> </w:t>
      </w:r>
      <w:proofErr w:type="spellStart"/>
      <w:r w:rsidRPr="002E535A">
        <w:rPr>
          <w:rFonts w:ascii="Arial" w:hAnsi="Arial" w:cs="Arial"/>
          <w:sz w:val="24"/>
          <w:szCs w:val="24"/>
        </w:rPr>
        <w:t>pengguna</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serta</w:t>
      </w:r>
      <w:proofErr w:type="spellEnd"/>
      <w:r w:rsidRPr="002E535A">
        <w:rPr>
          <w:rFonts w:ascii="Arial" w:hAnsi="Arial" w:cs="Arial"/>
          <w:sz w:val="24"/>
          <w:szCs w:val="24"/>
        </w:rPr>
        <w:t xml:space="preserve"> </w:t>
      </w:r>
      <w:proofErr w:type="spellStart"/>
      <w:r w:rsidRPr="002E535A">
        <w:rPr>
          <w:rFonts w:ascii="Arial" w:hAnsi="Arial" w:cs="Arial"/>
          <w:sz w:val="24"/>
          <w:szCs w:val="24"/>
        </w:rPr>
        <w:t>efisien</w:t>
      </w:r>
      <w:proofErr w:type="spellEnd"/>
      <w:r w:rsidRPr="002E535A">
        <w:rPr>
          <w:rFonts w:ascii="Arial" w:hAnsi="Arial" w:cs="Arial"/>
          <w:sz w:val="24"/>
          <w:szCs w:val="24"/>
        </w:rPr>
        <w:t xml:space="preserve">, </w:t>
      </w:r>
      <w:proofErr w:type="spellStart"/>
      <w:r w:rsidRPr="002E535A">
        <w:rPr>
          <w:rFonts w:ascii="Arial" w:hAnsi="Arial" w:cs="Arial"/>
          <w:sz w:val="24"/>
          <w:szCs w:val="24"/>
        </w:rPr>
        <w:t>serasi</w:t>
      </w:r>
      <w:proofErr w:type="spellEnd"/>
      <w:r w:rsidRPr="002E535A">
        <w:rPr>
          <w:rFonts w:ascii="Arial" w:hAnsi="Arial" w:cs="Arial"/>
          <w:sz w:val="24"/>
          <w:szCs w:val="24"/>
        </w:rPr>
        <w:t xml:space="preserve">, dan </w:t>
      </w:r>
      <w:proofErr w:type="spellStart"/>
      <w:r w:rsidRPr="002E535A">
        <w:rPr>
          <w:rFonts w:ascii="Arial" w:hAnsi="Arial" w:cs="Arial"/>
          <w:sz w:val="24"/>
          <w:szCs w:val="24"/>
        </w:rPr>
        <w:t>selaras</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lingkungannya</w:t>
      </w:r>
      <w:proofErr w:type="spellEnd"/>
      <w:r w:rsidRPr="002E535A">
        <w:rPr>
          <w:rFonts w:ascii="Arial" w:hAnsi="Arial" w:cs="Arial"/>
          <w:sz w:val="24"/>
          <w:szCs w:val="24"/>
        </w:rPr>
        <w:t xml:space="preserve"> </w:t>
      </w:r>
      <w:proofErr w:type="spellStart"/>
      <w:r w:rsidRPr="002E535A">
        <w:rPr>
          <w:rFonts w:ascii="Arial" w:hAnsi="Arial" w:cs="Arial"/>
          <w:sz w:val="24"/>
          <w:szCs w:val="24"/>
        </w:rPr>
        <w:t>diperlukan</w:t>
      </w:r>
      <w:proofErr w:type="spellEnd"/>
      <w:r w:rsidRPr="002E535A">
        <w:rPr>
          <w:rFonts w:ascii="Arial" w:hAnsi="Arial" w:cs="Arial"/>
          <w:sz w:val="24"/>
          <w:szCs w:val="24"/>
        </w:rPr>
        <w:t xml:space="preserve"> </w:t>
      </w:r>
      <w:proofErr w:type="spellStart"/>
      <w:r w:rsidRPr="002E535A">
        <w:rPr>
          <w:rFonts w:ascii="Arial" w:hAnsi="Arial" w:cs="Arial"/>
          <w:sz w:val="24"/>
          <w:szCs w:val="24"/>
        </w:rPr>
        <w:t>perencanaan</w:t>
      </w:r>
      <w:proofErr w:type="spellEnd"/>
      <w:r w:rsidRPr="002E535A">
        <w:rPr>
          <w:rFonts w:ascii="Arial" w:hAnsi="Arial" w:cs="Arial"/>
          <w:sz w:val="24"/>
          <w:szCs w:val="24"/>
        </w:rPr>
        <w:t xml:space="preserve"> </w:t>
      </w:r>
      <w:proofErr w:type="spellStart"/>
      <w:r w:rsidRPr="002E535A">
        <w:rPr>
          <w:rFonts w:ascii="Arial" w:hAnsi="Arial" w:cs="Arial"/>
          <w:sz w:val="24"/>
          <w:szCs w:val="24"/>
        </w:rPr>
        <w:t>suatu</w:t>
      </w:r>
      <w:proofErr w:type="spellEnd"/>
      <w:r w:rsidRPr="002E535A">
        <w:rPr>
          <w:rFonts w:ascii="Arial" w:hAnsi="Arial" w:cs="Arial"/>
          <w:sz w:val="24"/>
          <w:szCs w:val="24"/>
        </w:rPr>
        <w:t xml:space="preserve"> </w:t>
      </w:r>
      <w:proofErr w:type="spellStart"/>
      <w:r w:rsidRPr="002E535A">
        <w:rPr>
          <w:rFonts w:ascii="Arial" w:hAnsi="Arial" w:cs="Arial"/>
          <w:sz w:val="24"/>
          <w:szCs w:val="24"/>
        </w:rPr>
        <w:t>konstruksi</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baik</w:t>
      </w:r>
      <w:proofErr w:type="spellEnd"/>
      <w:r w:rsidRPr="002E535A">
        <w:rPr>
          <w:rFonts w:ascii="Arial" w:hAnsi="Arial" w:cs="Arial"/>
          <w:sz w:val="24"/>
          <w:szCs w:val="24"/>
        </w:rPr>
        <w:t xml:space="preserve">, </w:t>
      </w:r>
      <w:proofErr w:type="spellStart"/>
      <w:r w:rsidRPr="002E535A">
        <w:rPr>
          <w:rFonts w:ascii="Arial" w:hAnsi="Arial" w:cs="Arial"/>
          <w:sz w:val="24"/>
          <w:szCs w:val="24"/>
        </w:rPr>
        <w:t>diperlukan</w:t>
      </w:r>
      <w:proofErr w:type="spellEnd"/>
      <w:r w:rsidRPr="002E535A">
        <w:rPr>
          <w:rFonts w:ascii="Arial" w:hAnsi="Arial" w:cs="Arial"/>
          <w:sz w:val="24"/>
          <w:szCs w:val="24"/>
        </w:rPr>
        <w:t xml:space="preserve"> pula </w:t>
      </w:r>
      <w:proofErr w:type="spellStart"/>
      <w:r w:rsidRPr="002E535A">
        <w:rPr>
          <w:rFonts w:ascii="Arial" w:hAnsi="Arial" w:cs="Arial"/>
          <w:sz w:val="24"/>
          <w:szCs w:val="24"/>
        </w:rPr>
        <w:t>landasan</w:t>
      </w:r>
      <w:proofErr w:type="spellEnd"/>
      <w:r w:rsidRPr="002E535A">
        <w:rPr>
          <w:rFonts w:ascii="Arial" w:hAnsi="Arial" w:cs="Arial"/>
          <w:sz w:val="24"/>
          <w:szCs w:val="24"/>
        </w:rPr>
        <w:t xml:space="preserve"> dan </w:t>
      </w:r>
      <w:proofErr w:type="spellStart"/>
      <w:r w:rsidRPr="002E535A">
        <w:rPr>
          <w:rFonts w:ascii="Arial" w:hAnsi="Arial" w:cs="Arial"/>
          <w:sz w:val="24"/>
          <w:szCs w:val="24"/>
        </w:rPr>
        <w:t>analisa</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yang </w:t>
      </w:r>
      <w:proofErr w:type="spellStart"/>
      <w:r w:rsidRPr="002E535A">
        <w:rPr>
          <w:rFonts w:ascii="Arial" w:hAnsi="Arial" w:cs="Arial"/>
          <w:sz w:val="24"/>
          <w:szCs w:val="24"/>
        </w:rPr>
        <w:t>berpedoman</w:t>
      </w:r>
      <w:proofErr w:type="spellEnd"/>
      <w:r w:rsidRPr="002E535A">
        <w:rPr>
          <w:rFonts w:ascii="Arial" w:hAnsi="Arial" w:cs="Arial"/>
          <w:sz w:val="24"/>
          <w:szCs w:val="24"/>
        </w:rPr>
        <w:t xml:space="preserve"> pada </w:t>
      </w:r>
      <w:proofErr w:type="spellStart"/>
      <w:r w:rsidRPr="002E535A">
        <w:rPr>
          <w:rFonts w:ascii="Arial" w:hAnsi="Arial" w:cs="Arial"/>
          <w:sz w:val="24"/>
          <w:szCs w:val="24"/>
        </w:rPr>
        <w:t>peraturan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berlaku</w:t>
      </w:r>
      <w:proofErr w:type="spellEnd"/>
      <w:r w:rsidRPr="002E535A">
        <w:rPr>
          <w:rFonts w:ascii="Arial" w:hAnsi="Arial" w:cs="Arial"/>
          <w:sz w:val="24"/>
          <w:szCs w:val="24"/>
        </w:rPr>
        <w:t xml:space="preserve"> di Indonesia. </w:t>
      </w:r>
      <w:proofErr w:type="spellStart"/>
      <w:r w:rsidRPr="002E535A">
        <w:rPr>
          <w:rFonts w:ascii="Arial" w:hAnsi="Arial" w:cs="Arial"/>
          <w:sz w:val="24"/>
          <w:szCs w:val="24"/>
        </w:rPr>
        <w:t>Perencanaan</w:t>
      </w:r>
      <w:proofErr w:type="spellEnd"/>
      <w:r w:rsidRPr="002E535A">
        <w:rPr>
          <w:rFonts w:ascii="Arial" w:hAnsi="Arial" w:cs="Arial"/>
          <w:sz w:val="24"/>
          <w:szCs w:val="24"/>
        </w:rPr>
        <w:t xml:space="preserve"> </w:t>
      </w:r>
      <w:proofErr w:type="spellStart"/>
      <w:r w:rsidRPr="002E535A">
        <w:rPr>
          <w:rFonts w:ascii="Arial" w:hAnsi="Arial" w:cs="Arial"/>
          <w:sz w:val="24"/>
          <w:szCs w:val="24"/>
        </w:rPr>
        <w:t>dari</w:t>
      </w:r>
      <w:proofErr w:type="spellEnd"/>
      <w:r w:rsidRPr="002E535A">
        <w:rPr>
          <w:rFonts w:ascii="Arial" w:hAnsi="Arial" w:cs="Arial"/>
          <w:sz w:val="24"/>
          <w:szCs w:val="24"/>
        </w:rPr>
        <w:t xml:space="preserve"> </w:t>
      </w:r>
      <w:proofErr w:type="spellStart"/>
      <w:r w:rsidRPr="002E535A">
        <w:rPr>
          <w:rFonts w:ascii="Arial" w:hAnsi="Arial" w:cs="Arial"/>
          <w:sz w:val="24"/>
          <w:szCs w:val="24"/>
        </w:rPr>
        <w:t>suatu</w:t>
      </w:r>
      <w:proofErr w:type="spellEnd"/>
      <w:r w:rsidRPr="002E535A">
        <w:rPr>
          <w:rFonts w:ascii="Arial" w:hAnsi="Arial" w:cs="Arial"/>
          <w:sz w:val="24"/>
          <w:szCs w:val="24"/>
        </w:rPr>
        <w:t xml:space="preserve"> </w:t>
      </w:r>
      <w:proofErr w:type="spellStart"/>
      <w:r w:rsidRPr="002E535A">
        <w:rPr>
          <w:rFonts w:ascii="Arial" w:hAnsi="Arial" w:cs="Arial"/>
          <w:sz w:val="24"/>
          <w:szCs w:val="24"/>
        </w:rPr>
        <w:t>konstruksi</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juga </w:t>
      </w:r>
      <w:proofErr w:type="spellStart"/>
      <w:r w:rsidRPr="002E535A">
        <w:rPr>
          <w:rFonts w:ascii="Arial" w:hAnsi="Arial" w:cs="Arial"/>
          <w:sz w:val="24"/>
          <w:szCs w:val="24"/>
        </w:rPr>
        <w:t>harus</w:t>
      </w:r>
      <w:proofErr w:type="spellEnd"/>
      <w:r w:rsidRPr="002E535A">
        <w:rPr>
          <w:rFonts w:ascii="Arial" w:hAnsi="Arial" w:cs="Arial"/>
          <w:sz w:val="24"/>
          <w:szCs w:val="24"/>
        </w:rPr>
        <w:t xml:space="preserve"> </w:t>
      </w:r>
      <w:proofErr w:type="spellStart"/>
      <w:r w:rsidRPr="002E535A">
        <w:rPr>
          <w:rFonts w:ascii="Arial" w:hAnsi="Arial" w:cs="Arial"/>
          <w:sz w:val="24"/>
          <w:szCs w:val="24"/>
        </w:rPr>
        <w:t>memenuhi</w:t>
      </w:r>
      <w:proofErr w:type="spellEnd"/>
      <w:r w:rsidRPr="002E535A">
        <w:rPr>
          <w:rFonts w:ascii="Arial" w:hAnsi="Arial" w:cs="Arial"/>
          <w:sz w:val="24"/>
          <w:szCs w:val="24"/>
        </w:rPr>
        <w:t xml:space="preserve"> </w:t>
      </w:r>
      <w:proofErr w:type="spellStart"/>
      <w:r w:rsidRPr="002E535A">
        <w:rPr>
          <w:rFonts w:ascii="Arial" w:hAnsi="Arial" w:cs="Arial"/>
          <w:sz w:val="24"/>
          <w:szCs w:val="24"/>
        </w:rPr>
        <w:t>persyaratan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yang </w:t>
      </w:r>
      <w:proofErr w:type="spellStart"/>
      <w:r w:rsidRPr="002E535A">
        <w:rPr>
          <w:rFonts w:ascii="Arial" w:hAnsi="Arial" w:cs="Arial"/>
          <w:sz w:val="24"/>
          <w:szCs w:val="24"/>
        </w:rPr>
        <w:t>telah</w:t>
      </w:r>
      <w:proofErr w:type="spellEnd"/>
      <w:r w:rsidRPr="002E535A">
        <w:rPr>
          <w:rFonts w:ascii="Arial" w:hAnsi="Arial" w:cs="Arial"/>
          <w:sz w:val="24"/>
          <w:szCs w:val="24"/>
        </w:rPr>
        <w:t xml:space="preserve"> </w:t>
      </w:r>
      <w:proofErr w:type="spellStart"/>
      <w:r w:rsidRPr="002E535A">
        <w:rPr>
          <w:rFonts w:ascii="Arial" w:hAnsi="Arial" w:cs="Arial"/>
          <w:sz w:val="24"/>
          <w:szCs w:val="24"/>
        </w:rPr>
        <w:t>ditentukan</w:t>
      </w:r>
      <w:proofErr w:type="spellEnd"/>
      <w:r w:rsidRPr="002E535A">
        <w:rPr>
          <w:rFonts w:ascii="Arial" w:hAnsi="Arial" w:cs="Arial"/>
          <w:sz w:val="24"/>
          <w:szCs w:val="24"/>
        </w:rPr>
        <w:t xml:space="preserve">, </w:t>
      </w:r>
      <w:proofErr w:type="spellStart"/>
      <w:r w:rsidRPr="002E535A">
        <w:rPr>
          <w:rFonts w:ascii="Arial" w:hAnsi="Arial" w:cs="Arial"/>
          <w:sz w:val="24"/>
          <w:szCs w:val="24"/>
        </w:rPr>
        <w:t>yakni</w:t>
      </w:r>
      <w:proofErr w:type="spellEnd"/>
      <w:r w:rsidRPr="002E535A">
        <w:rPr>
          <w:rFonts w:ascii="Arial" w:hAnsi="Arial" w:cs="Arial"/>
          <w:sz w:val="24"/>
          <w:szCs w:val="24"/>
        </w:rPr>
        <w:t xml:space="preserve"> </w:t>
      </w:r>
      <w:proofErr w:type="spellStart"/>
      <w:r w:rsidRPr="002E535A">
        <w:rPr>
          <w:rFonts w:ascii="Arial" w:hAnsi="Arial" w:cs="Arial"/>
          <w:sz w:val="24"/>
          <w:szCs w:val="24"/>
        </w:rPr>
        <w:t>kuat</w:t>
      </w:r>
      <w:proofErr w:type="spellEnd"/>
      <w:r w:rsidRPr="002E535A">
        <w:rPr>
          <w:rFonts w:ascii="Arial" w:hAnsi="Arial" w:cs="Arial"/>
          <w:sz w:val="24"/>
          <w:szCs w:val="24"/>
        </w:rPr>
        <w:t xml:space="preserve">, </w:t>
      </w:r>
      <w:proofErr w:type="spellStart"/>
      <w:r w:rsidRPr="002E535A">
        <w:rPr>
          <w:rFonts w:ascii="Arial" w:hAnsi="Arial" w:cs="Arial"/>
          <w:sz w:val="24"/>
          <w:szCs w:val="24"/>
        </w:rPr>
        <w:t>kokoh</w:t>
      </w:r>
      <w:proofErr w:type="spellEnd"/>
      <w:r w:rsidRPr="002E535A">
        <w:rPr>
          <w:rFonts w:ascii="Arial" w:hAnsi="Arial" w:cs="Arial"/>
          <w:sz w:val="24"/>
          <w:szCs w:val="24"/>
        </w:rPr>
        <w:t xml:space="preserve"> dan </w:t>
      </w:r>
      <w:proofErr w:type="spellStart"/>
      <w:r w:rsidRPr="002E535A">
        <w:rPr>
          <w:rFonts w:ascii="Arial" w:hAnsi="Arial" w:cs="Arial"/>
          <w:sz w:val="24"/>
          <w:szCs w:val="24"/>
        </w:rPr>
        <w:t>stabil</w:t>
      </w:r>
      <w:proofErr w:type="spellEnd"/>
      <w:r w:rsidRPr="002E535A">
        <w:rPr>
          <w:rFonts w:ascii="Arial" w:hAnsi="Arial" w:cs="Arial"/>
          <w:sz w:val="24"/>
          <w:szCs w:val="24"/>
        </w:rPr>
        <w:t xml:space="preserve"> </w:t>
      </w:r>
      <w:proofErr w:type="spellStart"/>
      <w:r w:rsidRPr="002E535A">
        <w:rPr>
          <w:rFonts w:ascii="Arial" w:hAnsi="Arial" w:cs="Arial"/>
          <w:sz w:val="24"/>
          <w:szCs w:val="24"/>
        </w:rPr>
        <w:t>dalam</w:t>
      </w:r>
      <w:proofErr w:type="spellEnd"/>
      <w:r w:rsidRPr="002E535A">
        <w:rPr>
          <w:rFonts w:ascii="Arial" w:hAnsi="Arial" w:cs="Arial"/>
          <w:sz w:val="24"/>
          <w:szCs w:val="24"/>
        </w:rPr>
        <w:t xml:space="preserve"> </w:t>
      </w:r>
      <w:proofErr w:type="spellStart"/>
      <w:r w:rsidRPr="002E535A">
        <w:rPr>
          <w:rFonts w:ascii="Arial" w:hAnsi="Arial" w:cs="Arial"/>
          <w:sz w:val="24"/>
          <w:szCs w:val="24"/>
        </w:rPr>
        <w:t>memikul</w:t>
      </w:r>
      <w:proofErr w:type="spellEnd"/>
      <w:r w:rsidRPr="002E535A">
        <w:rPr>
          <w:rFonts w:ascii="Arial" w:hAnsi="Arial" w:cs="Arial"/>
          <w:sz w:val="24"/>
          <w:szCs w:val="24"/>
        </w:rPr>
        <w:t xml:space="preserve"> </w:t>
      </w:r>
      <w:proofErr w:type="spellStart"/>
      <w:r w:rsidRPr="002E535A">
        <w:rPr>
          <w:rFonts w:ascii="Arial" w:hAnsi="Arial" w:cs="Arial"/>
          <w:sz w:val="24"/>
          <w:szCs w:val="24"/>
        </w:rPr>
        <w:t>beban</w:t>
      </w:r>
      <w:proofErr w:type="spellEnd"/>
      <w:r w:rsidRPr="002E535A">
        <w:rPr>
          <w:rFonts w:ascii="Arial" w:hAnsi="Arial" w:cs="Arial"/>
          <w:sz w:val="24"/>
          <w:szCs w:val="24"/>
        </w:rPr>
        <w:t xml:space="preserve">. Selain </w:t>
      </w:r>
      <w:proofErr w:type="spellStart"/>
      <w:r w:rsidRPr="002E535A">
        <w:rPr>
          <w:rFonts w:ascii="Arial" w:hAnsi="Arial" w:cs="Arial"/>
          <w:sz w:val="24"/>
          <w:szCs w:val="24"/>
        </w:rPr>
        <w:t>itu</w:t>
      </w:r>
      <w:proofErr w:type="spellEnd"/>
      <w:r w:rsidRPr="002E535A">
        <w:rPr>
          <w:rFonts w:ascii="Arial" w:hAnsi="Arial" w:cs="Arial"/>
          <w:sz w:val="24"/>
          <w:szCs w:val="24"/>
        </w:rPr>
        <w:t xml:space="preserve">, </w:t>
      </w:r>
      <w:proofErr w:type="spellStart"/>
      <w:r w:rsidRPr="002E535A">
        <w:rPr>
          <w:rFonts w:ascii="Arial" w:hAnsi="Arial" w:cs="Arial"/>
          <w:sz w:val="24"/>
          <w:szCs w:val="24"/>
        </w:rPr>
        <w:t>terdapat</w:t>
      </w:r>
      <w:proofErr w:type="spellEnd"/>
      <w:r w:rsidRPr="002E535A">
        <w:rPr>
          <w:rFonts w:ascii="Arial" w:hAnsi="Arial" w:cs="Arial"/>
          <w:sz w:val="24"/>
          <w:szCs w:val="24"/>
        </w:rPr>
        <w:t xml:space="preserve"> </w:t>
      </w:r>
      <w:proofErr w:type="spellStart"/>
      <w:r w:rsidRPr="002E535A">
        <w:rPr>
          <w:rFonts w:ascii="Arial" w:hAnsi="Arial" w:cs="Arial"/>
          <w:sz w:val="24"/>
          <w:szCs w:val="24"/>
        </w:rPr>
        <w:t>persyaratan</w:t>
      </w:r>
      <w:proofErr w:type="spellEnd"/>
      <w:r w:rsidRPr="002E535A">
        <w:rPr>
          <w:rFonts w:ascii="Arial" w:hAnsi="Arial" w:cs="Arial"/>
          <w:sz w:val="24"/>
          <w:szCs w:val="24"/>
        </w:rPr>
        <w:t xml:space="preserve"> lain di </w:t>
      </w:r>
      <w:proofErr w:type="spellStart"/>
      <w:r w:rsidRPr="002E535A">
        <w:rPr>
          <w:rFonts w:ascii="Arial" w:hAnsi="Arial" w:cs="Arial"/>
          <w:sz w:val="24"/>
          <w:szCs w:val="24"/>
        </w:rPr>
        <w:t>antaranya</w:t>
      </w:r>
      <w:proofErr w:type="spellEnd"/>
      <w:r w:rsidRPr="002E535A">
        <w:rPr>
          <w:rFonts w:ascii="Arial" w:hAnsi="Arial" w:cs="Arial"/>
          <w:sz w:val="24"/>
          <w:szCs w:val="24"/>
        </w:rPr>
        <w:t xml:space="preserve"> </w:t>
      </w:r>
      <w:proofErr w:type="spellStart"/>
      <w:r w:rsidRPr="002E535A">
        <w:rPr>
          <w:rFonts w:ascii="Arial" w:hAnsi="Arial" w:cs="Arial"/>
          <w:sz w:val="24"/>
          <w:szCs w:val="24"/>
        </w:rPr>
        <w:t>adalah</w:t>
      </w:r>
      <w:proofErr w:type="spellEnd"/>
      <w:r w:rsidRPr="002E535A">
        <w:rPr>
          <w:rFonts w:ascii="Arial" w:hAnsi="Arial" w:cs="Arial"/>
          <w:sz w:val="24"/>
          <w:szCs w:val="24"/>
        </w:rPr>
        <w:t xml:space="preserve"> </w:t>
      </w:r>
      <w:proofErr w:type="spellStart"/>
      <w:r w:rsidRPr="002E535A">
        <w:rPr>
          <w:rFonts w:ascii="Arial" w:hAnsi="Arial" w:cs="Arial"/>
          <w:sz w:val="24"/>
          <w:szCs w:val="24"/>
        </w:rPr>
        <w:t>sebagai</w:t>
      </w:r>
      <w:proofErr w:type="spellEnd"/>
      <w:r w:rsidRPr="002E535A">
        <w:rPr>
          <w:rFonts w:ascii="Arial" w:hAnsi="Arial" w:cs="Arial"/>
          <w:sz w:val="24"/>
          <w:szCs w:val="24"/>
        </w:rPr>
        <w:t xml:space="preserve"> </w:t>
      </w:r>
      <w:proofErr w:type="spellStart"/>
      <w:r w:rsidRPr="002E535A">
        <w:rPr>
          <w:rFonts w:ascii="Arial" w:hAnsi="Arial" w:cs="Arial"/>
          <w:sz w:val="24"/>
          <w:szCs w:val="24"/>
        </w:rPr>
        <w:t>berikut</w:t>
      </w:r>
      <w:proofErr w:type="spellEnd"/>
      <w:r w:rsidRPr="002E535A">
        <w:rPr>
          <w:rFonts w:ascii="Arial" w:hAnsi="Arial" w:cs="Arial"/>
          <w:sz w:val="24"/>
          <w:szCs w:val="24"/>
        </w:rPr>
        <w:t>:</w:t>
      </w:r>
    </w:p>
    <w:p w14:paraId="43B6B523" w14:textId="77777777" w:rsidR="00A75233" w:rsidRPr="002E535A" w:rsidRDefault="00A24CE1" w:rsidP="00827CDC">
      <w:pPr>
        <w:numPr>
          <w:ilvl w:val="0"/>
          <w:numId w:val="71"/>
        </w:numPr>
        <w:spacing w:line="360" w:lineRule="exact"/>
        <w:jc w:val="both"/>
        <w:rPr>
          <w:rFonts w:ascii="Arial" w:hAnsi="Arial" w:cs="Arial"/>
          <w:sz w:val="24"/>
          <w:szCs w:val="24"/>
        </w:rPr>
      </w:pPr>
      <w:proofErr w:type="spellStart"/>
      <w:r w:rsidRPr="002E535A">
        <w:rPr>
          <w:rFonts w:ascii="Arial" w:hAnsi="Arial" w:cs="Arial"/>
          <w:sz w:val="24"/>
          <w:szCs w:val="24"/>
        </w:rPr>
        <w:t>Setiap</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strukturnya</w:t>
      </w:r>
      <w:proofErr w:type="spellEnd"/>
      <w:r w:rsidRPr="002E535A">
        <w:rPr>
          <w:rFonts w:ascii="Arial" w:hAnsi="Arial" w:cs="Arial"/>
          <w:sz w:val="24"/>
          <w:szCs w:val="24"/>
        </w:rPr>
        <w:t xml:space="preserve"> </w:t>
      </w:r>
      <w:proofErr w:type="spellStart"/>
      <w:r w:rsidRPr="002E535A">
        <w:rPr>
          <w:rFonts w:ascii="Arial" w:hAnsi="Arial" w:cs="Arial"/>
          <w:sz w:val="24"/>
          <w:szCs w:val="24"/>
        </w:rPr>
        <w:t>haruslah</w:t>
      </w:r>
      <w:proofErr w:type="spellEnd"/>
      <w:r w:rsidRPr="002E535A">
        <w:rPr>
          <w:rFonts w:ascii="Arial" w:hAnsi="Arial" w:cs="Arial"/>
          <w:sz w:val="24"/>
          <w:szCs w:val="24"/>
        </w:rPr>
        <w:t xml:space="preserve"> </w:t>
      </w:r>
      <w:proofErr w:type="spellStart"/>
      <w:r w:rsidRPr="002E535A">
        <w:rPr>
          <w:rFonts w:ascii="Arial" w:hAnsi="Arial" w:cs="Arial"/>
          <w:sz w:val="24"/>
          <w:szCs w:val="24"/>
        </w:rPr>
        <w:t>memenuhi</w:t>
      </w:r>
      <w:proofErr w:type="spellEnd"/>
      <w:r w:rsidRPr="002E535A">
        <w:rPr>
          <w:rFonts w:ascii="Arial" w:hAnsi="Arial" w:cs="Arial"/>
          <w:sz w:val="24"/>
          <w:szCs w:val="24"/>
        </w:rPr>
        <w:t xml:space="preserve"> </w:t>
      </w:r>
      <w:hyperlink r:id="rId9" w:history="1">
        <w:proofErr w:type="spellStart"/>
        <w:r w:rsidR="00A75233" w:rsidRPr="002E535A">
          <w:rPr>
            <w:rFonts w:ascii="Arial" w:hAnsi="Arial" w:cs="Arial"/>
            <w:sz w:val="24"/>
            <w:szCs w:val="24"/>
          </w:rPr>
          <w:t>persyaratan</w:t>
        </w:r>
        <w:proofErr w:type="spellEnd"/>
        <w:r w:rsidR="00A75233" w:rsidRPr="002E535A">
          <w:rPr>
            <w:rFonts w:ascii="Arial" w:hAnsi="Arial" w:cs="Arial"/>
            <w:sz w:val="24"/>
            <w:szCs w:val="24"/>
            <w:lang w:val="id-ID"/>
          </w:rPr>
          <w:t xml:space="preserve"> </w:t>
        </w:r>
        <w:proofErr w:type="spellStart"/>
        <w:r w:rsidRPr="002E535A">
          <w:rPr>
            <w:rFonts w:ascii="Arial" w:hAnsi="Arial" w:cs="Arial"/>
            <w:sz w:val="24"/>
            <w:szCs w:val="24"/>
          </w:rPr>
          <w:t>keselamatan</w:t>
        </w:r>
        <w:proofErr w:type="spellEnd"/>
        <w:r w:rsidRPr="002E535A">
          <w:rPr>
            <w:rFonts w:ascii="Arial" w:hAnsi="Arial" w:cs="Arial"/>
            <w:sz w:val="24"/>
            <w:szCs w:val="24"/>
          </w:rPr>
          <w:t xml:space="preserve"> (</w:t>
        </w:r>
        <w:r w:rsidRPr="002E535A">
          <w:rPr>
            <w:rFonts w:ascii="Arial" w:hAnsi="Arial" w:cs="Arial"/>
            <w:i/>
            <w:iCs/>
            <w:sz w:val="24"/>
            <w:szCs w:val="24"/>
          </w:rPr>
          <w:t>safety</w:t>
        </w:r>
        <w:r w:rsidRPr="002E535A">
          <w:rPr>
            <w:rFonts w:ascii="Arial" w:hAnsi="Arial" w:cs="Arial"/>
            <w:sz w:val="24"/>
            <w:szCs w:val="24"/>
          </w:rPr>
          <w:t>)</w:t>
        </w:r>
      </w:hyperlink>
      <w:r w:rsidRPr="002E535A">
        <w:rPr>
          <w:rFonts w:ascii="Arial" w:hAnsi="Arial" w:cs="Arial"/>
          <w:sz w:val="24"/>
          <w:szCs w:val="24"/>
        </w:rPr>
        <w:t xml:space="preserve"> dan </w:t>
      </w:r>
      <w:proofErr w:type="spellStart"/>
      <w:r w:rsidRPr="002E535A">
        <w:rPr>
          <w:rFonts w:ascii="Arial" w:hAnsi="Arial" w:cs="Arial"/>
          <w:sz w:val="24"/>
          <w:szCs w:val="24"/>
        </w:rPr>
        <w:t>persyaratan</w:t>
      </w:r>
      <w:proofErr w:type="spellEnd"/>
      <w:r w:rsidRPr="002E535A">
        <w:rPr>
          <w:rFonts w:ascii="Arial" w:hAnsi="Arial" w:cs="Arial"/>
          <w:sz w:val="24"/>
          <w:szCs w:val="24"/>
        </w:rPr>
        <w:t xml:space="preserve"> </w:t>
      </w:r>
      <w:proofErr w:type="spellStart"/>
      <w:r w:rsidRPr="002E535A">
        <w:rPr>
          <w:rFonts w:ascii="Arial" w:hAnsi="Arial" w:cs="Arial"/>
          <w:sz w:val="24"/>
          <w:szCs w:val="24"/>
        </w:rPr>
        <w:t>kelayanan</w:t>
      </w:r>
      <w:proofErr w:type="spellEnd"/>
      <w:r w:rsidRPr="002E535A">
        <w:rPr>
          <w:rFonts w:ascii="Arial" w:hAnsi="Arial" w:cs="Arial"/>
          <w:sz w:val="24"/>
          <w:szCs w:val="24"/>
        </w:rPr>
        <w:t xml:space="preserve"> (</w:t>
      </w:r>
      <w:r w:rsidRPr="002E535A">
        <w:rPr>
          <w:rFonts w:ascii="Arial" w:hAnsi="Arial" w:cs="Arial"/>
          <w:i/>
          <w:iCs/>
          <w:sz w:val="24"/>
          <w:szCs w:val="24"/>
        </w:rPr>
        <w:t>serviceability</w:t>
      </w:r>
      <w:r w:rsidRPr="002E535A">
        <w:rPr>
          <w:rFonts w:ascii="Arial" w:hAnsi="Arial" w:cs="Arial"/>
          <w:sz w:val="24"/>
          <w:szCs w:val="24"/>
        </w:rPr>
        <w:t xml:space="preserve">) </w:t>
      </w:r>
      <w:proofErr w:type="spellStart"/>
      <w:r w:rsidRPr="002E535A">
        <w:rPr>
          <w:rFonts w:ascii="Arial" w:hAnsi="Arial" w:cs="Arial"/>
          <w:sz w:val="24"/>
          <w:szCs w:val="24"/>
        </w:rPr>
        <w:t>selama</w:t>
      </w:r>
      <w:proofErr w:type="spellEnd"/>
      <w:r w:rsidRPr="002E535A">
        <w:rPr>
          <w:rFonts w:ascii="Arial" w:hAnsi="Arial" w:cs="Arial"/>
          <w:sz w:val="24"/>
          <w:szCs w:val="24"/>
        </w:rPr>
        <w:t xml:space="preserve"> </w:t>
      </w:r>
      <w:proofErr w:type="spellStart"/>
      <w:r w:rsidRPr="002E535A">
        <w:rPr>
          <w:rFonts w:ascii="Arial" w:hAnsi="Arial" w:cs="Arial"/>
          <w:sz w:val="24"/>
          <w:szCs w:val="24"/>
        </w:rPr>
        <w:t>umur</w:t>
      </w:r>
      <w:proofErr w:type="spellEnd"/>
      <w:r w:rsidRPr="002E535A">
        <w:rPr>
          <w:rFonts w:ascii="Arial" w:hAnsi="Arial" w:cs="Arial"/>
          <w:sz w:val="24"/>
          <w:szCs w:val="24"/>
        </w:rPr>
        <w:t xml:space="preserve"> </w:t>
      </w:r>
      <w:proofErr w:type="spellStart"/>
      <w:r w:rsidRPr="002E535A">
        <w:rPr>
          <w:rFonts w:ascii="Arial" w:hAnsi="Arial" w:cs="Arial"/>
          <w:sz w:val="24"/>
          <w:szCs w:val="24"/>
        </w:rPr>
        <w:t>layanan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direncanakan</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mempertimbangkan</w:t>
      </w:r>
      <w:proofErr w:type="spellEnd"/>
      <w:r w:rsidRPr="002E535A">
        <w:rPr>
          <w:rFonts w:ascii="Arial" w:hAnsi="Arial" w:cs="Arial"/>
          <w:sz w:val="24"/>
          <w:szCs w:val="24"/>
        </w:rPr>
        <w:t xml:space="preserve"> </w:t>
      </w:r>
      <w:proofErr w:type="spellStart"/>
      <w:r w:rsidRPr="002E535A">
        <w:rPr>
          <w:rFonts w:ascii="Arial" w:hAnsi="Arial" w:cs="Arial"/>
          <w:sz w:val="24"/>
          <w:szCs w:val="24"/>
        </w:rPr>
        <w:t>fungsi</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lokasi</w:t>
      </w:r>
      <w:proofErr w:type="spellEnd"/>
      <w:r w:rsidRPr="002E535A">
        <w:rPr>
          <w:rFonts w:ascii="Arial" w:hAnsi="Arial" w:cs="Arial"/>
          <w:sz w:val="24"/>
          <w:szCs w:val="24"/>
        </w:rPr>
        <w:t xml:space="preserve">, </w:t>
      </w:r>
      <w:proofErr w:type="spellStart"/>
      <w:r w:rsidRPr="002E535A">
        <w:rPr>
          <w:rFonts w:ascii="Arial" w:hAnsi="Arial" w:cs="Arial"/>
          <w:sz w:val="24"/>
          <w:szCs w:val="24"/>
        </w:rPr>
        <w:t>keawetan</w:t>
      </w:r>
      <w:proofErr w:type="spellEnd"/>
      <w:r w:rsidRPr="002E535A">
        <w:rPr>
          <w:rFonts w:ascii="Arial" w:hAnsi="Arial" w:cs="Arial"/>
          <w:sz w:val="24"/>
          <w:szCs w:val="24"/>
        </w:rPr>
        <w:t xml:space="preserve">, dan </w:t>
      </w:r>
      <w:proofErr w:type="spellStart"/>
      <w:r w:rsidRPr="002E535A">
        <w:rPr>
          <w:rFonts w:ascii="Arial" w:hAnsi="Arial" w:cs="Arial"/>
          <w:sz w:val="24"/>
          <w:szCs w:val="24"/>
        </w:rPr>
        <w:t>kemungkinan</w:t>
      </w:r>
      <w:proofErr w:type="spellEnd"/>
      <w:r w:rsidRPr="002E535A">
        <w:rPr>
          <w:rFonts w:ascii="Arial" w:hAnsi="Arial" w:cs="Arial"/>
          <w:sz w:val="24"/>
          <w:szCs w:val="24"/>
        </w:rPr>
        <w:t xml:space="preserve"> </w:t>
      </w:r>
      <w:proofErr w:type="spellStart"/>
      <w:r w:rsidRPr="002E535A">
        <w:rPr>
          <w:rFonts w:ascii="Arial" w:hAnsi="Arial" w:cs="Arial"/>
          <w:sz w:val="24"/>
          <w:szCs w:val="24"/>
        </w:rPr>
        <w:t>pelaksanaan</w:t>
      </w:r>
      <w:proofErr w:type="spellEnd"/>
      <w:r w:rsidRPr="002E535A">
        <w:rPr>
          <w:rFonts w:ascii="Arial" w:hAnsi="Arial" w:cs="Arial"/>
          <w:sz w:val="24"/>
          <w:szCs w:val="24"/>
        </w:rPr>
        <w:t xml:space="preserve"> </w:t>
      </w:r>
      <w:proofErr w:type="spellStart"/>
      <w:r w:rsidRPr="002E535A">
        <w:rPr>
          <w:rFonts w:ascii="Arial" w:hAnsi="Arial" w:cs="Arial"/>
          <w:sz w:val="24"/>
          <w:szCs w:val="24"/>
        </w:rPr>
        <w:t>konstruksinya</w:t>
      </w:r>
      <w:proofErr w:type="spellEnd"/>
      <w:r w:rsidRPr="002E535A">
        <w:rPr>
          <w:rFonts w:ascii="Arial" w:hAnsi="Arial" w:cs="Arial"/>
          <w:sz w:val="24"/>
          <w:szCs w:val="24"/>
        </w:rPr>
        <w:t>.</w:t>
      </w:r>
    </w:p>
    <w:p w14:paraId="534FCAF1" w14:textId="77777777" w:rsidR="00A75233" w:rsidRPr="002E535A" w:rsidRDefault="00A24CE1" w:rsidP="00AC561C">
      <w:pPr>
        <w:numPr>
          <w:ilvl w:val="0"/>
          <w:numId w:val="71"/>
        </w:numPr>
        <w:spacing w:line="360" w:lineRule="auto"/>
        <w:jc w:val="both"/>
        <w:rPr>
          <w:rFonts w:ascii="Arial" w:hAnsi="Arial" w:cs="Arial"/>
          <w:sz w:val="24"/>
          <w:szCs w:val="24"/>
        </w:rPr>
      </w:pPr>
      <w:proofErr w:type="spellStart"/>
      <w:r w:rsidRPr="002E535A">
        <w:rPr>
          <w:rFonts w:ascii="Arial" w:hAnsi="Arial" w:cs="Arial"/>
          <w:sz w:val="24"/>
          <w:szCs w:val="24"/>
        </w:rPr>
        <w:lastRenderedPageBreak/>
        <w:t>Setiap</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haruslah</w:t>
      </w:r>
      <w:proofErr w:type="spellEnd"/>
      <w:r w:rsidRPr="002E535A">
        <w:rPr>
          <w:rFonts w:ascii="Arial" w:hAnsi="Arial" w:cs="Arial"/>
          <w:sz w:val="24"/>
          <w:szCs w:val="24"/>
        </w:rPr>
        <w:t xml:space="preserve"> </w:t>
      </w:r>
      <w:proofErr w:type="spellStart"/>
      <w:r w:rsidRPr="002E535A">
        <w:rPr>
          <w:rFonts w:ascii="Arial" w:hAnsi="Arial" w:cs="Arial"/>
          <w:sz w:val="24"/>
          <w:szCs w:val="24"/>
        </w:rPr>
        <w:t>memiliki</w:t>
      </w:r>
      <w:proofErr w:type="spellEnd"/>
      <w:r w:rsidRPr="002E535A">
        <w:rPr>
          <w:rFonts w:ascii="Arial" w:hAnsi="Arial" w:cs="Arial"/>
          <w:sz w:val="24"/>
          <w:szCs w:val="24"/>
        </w:rPr>
        <w:t xml:space="preserve"> </w:t>
      </w:r>
      <w:proofErr w:type="spellStart"/>
      <w:r w:rsidRPr="002E535A">
        <w:rPr>
          <w:rFonts w:ascii="Arial" w:hAnsi="Arial" w:cs="Arial"/>
          <w:sz w:val="24"/>
          <w:szCs w:val="24"/>
        </w:rPr>
        <w:t>kemampuan</w:t>
      </w:r>
      <w:proofErr w:type="spellEnd"/>
      <w:r w:rsidRPr="002E535A">
        <w:rPr>
          <w:rFonts w:ascii="Arial" w:hAnsi="Arial" w:cs="Arial"/>
          <w:sz w:val="24"/>
          <w:szCs w:val="24"/>
        </w:rPr>
        <w:t xml:space="preserve"> </w:t>
      </w:r>
      <w:proofErr w:type="spellStart"/>
      <w:r w:rsidRPr="002E535A">
        <w:rPr>
          <w:rFonts w:ascii="Arial" w:hAnsi="Arial" w:cs="Arial"/>
          <w:sz w:val="24"/>
          <w:szCs w:val="24"/>
        </w:rPr>
        <w:t>memikul</w:t>
      </w:r>
      <w:proofErr w:type="spellEnd"/>
      <w:r w:rsidRPr="002E535A">
        <w:rPr>
          <w:rFonts w:ascii="Arial" w:hAnsi="Arial" w:cs="Arial"/>
          <w:sz w:val="24"/>
          <w:szCs w:val="24"/>
        </w:rPr>
        <w:t xml:space="preserve"> </w:t>
      </w:r>
      <w:proofErr w:type="spellStart"/>
      <w:r w:rsidRPr="002E535A">
        <w:rPr>
          <w:rFonts w:ascii="Arial" w:hAnsi="Arial" w:cs="Arial"/>
          <w:sz w:val="24"/>
          <w:szCs w:val="24"/>
        </w:rPr>
        <w:t>beban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telah</w:t>
      </w:r>
      <w:proofErr w:type="spellEnd"/>
      <w:r w:rsidRPr="002E535A">
        <w:rPr>
          <w:rFonts w:ascii="Arial" w:hAnsi="Arial" w:cs="Arial"/>
          <w:sz w:val="24"/>
          <w:szCs w:val="24"/>
        </w:rPr>
        <w:t xml:space="preserve"> </w:t>
      </w:r>
      <w:proofErr w:type="spellStart"/>
      <w:r w:rsidRPr="002E535A">
        <w:rPr>
          <w:rFonts w:ascii="Arial" w:hAnsi="Arial" w:cs="Arial"/>
          <w:sz w:val="24"/>
          <w:szCs w:val="24"/>
        </w:rPr>
        <w:t>diperhitungkan</w:t>
      </w:r>
      <w:proofErr w:type="spellEnd"/>
      <w:r w:rsidRPr="002E535A">
        <w:rPr>
          <w:rFonts w:ascii="Arial" w:hAnsi="Arial" w:cs="Arial"/>
          <w:sz w:val="24"/>
          <w:szCs w:val="24"/>
        </w:rPr>
        <w:t xml:space="preserve"> </w:t>
      </w:r>
      <w:proofErr w:type="spellStart"/>
      <w:r w:rsidRPr="002E535A">
        <w:rPr>
          <w:rFonts w:ascii="Arial" w:hAnsi="Arial" w:cs="Arial"/>
          <w:sz w:val="24"/>
          <w:szCs w:val="24"/>
        </w:rPr>
        <w:t>terhadap</w:t>
      </w:r>
      <w:proofErr w:type="spellEnd"/>
      <w:r w:rsidRPr="002E535A">
        <w:rPr>
          <w:rFonts w:ascii="Arial" w:hAnsi="Arial" w:cs="Arial"/>
          <w:sz w:val="24"/>
          <w:szCs w:val="24"/>
        </w:rPr>
        <w:t xml:space="preserve"> </w:t>
      </w:r>
      <w:proofErr w:type="spellStart"/>
      <w:r w:rsidRPr="002E535A">
        <w:rPr>
          <w:rFonts w:ascii="Arial" w:hAnsi="Arial" w:cs="Arial"/>
          <w:sz w:val="24"/>
          <w:szCs w:val="24"/>
        </w:rPr>
        <w:t>pengaruh-pengaruh</w:t>
      </w:r>
      <w:proofErr w:type="spellEnd"/>
      <w:r w:rsidRPr="002E535A">
        <w:rPr>
          <w:rFonts w:ascii="Arial" w:hAnsi="Arial" w:cs="Arial"/>
          <w:sz w:val="24"/>
          <w:szCs w:val="24"/>
        </w:rPr>
        <w:t xml:space="preserve"> </w:t>
      </w:r>
      <w:proofErr w:type="spellStart"/>
      <w:r w:rsidRPr="002E535A">
        <w:rPr>
          <w:rFonts w:ascii="Arial" w:hAnsi="Arial" w:cs="Arial"/>
          <w:sz w:val="24"/>
          <w:szCs w:val="24"/>
        </w:rPr>
        <w:t>aksi</w:t>
      </w:r>
      <w:proofErr w:type="spellEnd"/>
      <w:r w:rsidRPr="002E535A">
        <w:rPr>
          <w:rFonts w:ascii="Arial" w:hAnsi="Arial" w:cs="Arial"/>
          <w:sz w:val="24"/>
          <w:szCs w:val="24"/>
        </w:rPr>
        <w:t xml:space="preserve"> </w:t>
      </w:r>
      <w:proofErr w:type="spellStart"/>
      <w:r w:rsidRPr="002E535A">
        <w:rPr>
          <w:rFonts w:ascii="Arial" w:hAnsi="Arial" w:cs="Arial"/>
          <w:sz w:val="24"/>
          <w:szCs w:val="24"/>
        </w:rPr>
        <w:t>sebagai</w:t>
      </w:r>
      <w:proofErr w:type="spellEnd"/>
      <w:r w:rsidRPr="002E535A">
        <w:rPr>
          <w:rFonts w:ascii="Arial" w:hAnsi="Arial" w:cs="Arial"/>
          <w:sz w:val="24"/>
          <w:szCs w:val="24"/>
        </w:rPr>
        <w:t xml:space="preserve"> </w:t>
      </w:r>
      <w:proofErr w:type="spellStart"/>
      <w:r w:rsidRPr="002E535A">
        <w:rPr>
          <w:rFonts w:ascii="Arial" w:hAnsi="Arial" w:cs="Arial"/>
          <w:sz w:val="24"/>
          <w:szCs w:val="24"/>
        </w:rPr>
        <w:t>akibat</w:t>
      </w:r>
      <w:proofErr w:type="spellEnd"/>
      <w:r w:rsidRPr="002E535A">
        <w:rPr>
          <w:rFonts w:ascii="Arial" w:hAnsi="Arial" w:cs="Arial"/>
          <w:sz w:val="24"/>
          <w:szCs w:val="24"/>
        </w:rPr>
        <w:t xml:space="preserve"> </w:t>
      </w:r>
      <w:proofErr w:type="spellStart"/>
      <w:r w:rsidRPr="002E535A">
        <w:rPr>
          <w:rFonts w:ascii="Arial" w:hAnsi="Arial" w:cs="Arial"/>
          <w:sz w:val="24"/>
          <w:szCs w:val="24"/>
        </w:rPr>
        <w:t>dari</w:t>
      </w:r>
      <w:proofErr w:type="spellEnd"/>
      <w:r w:rsidRPr="002E535A">
        <w:rPr>
          <w:rFonts w:ascii="Arial" w:hAnsi="Arial" w:cs="Arial"/>
          <w:sz w:val="24"/>
          <w:szCs w:val="24"/>
        </w:rPr>
        <w:t xml:space="preserve"> </w:t>
      </w:r>
      <w:proofErr w:type="spellStart"/>
      <w:r w:rsidRPr="002E535A">
        <w:rPr>
          <w:rFonts w:ascii="Arial" w:hAnsi="Arial" w:cs="Arial"/>
          <w:sz w:val="24"/>
          <w:szCs w:val="24"/>
        </w:rPr>
        <w:t>beban-beban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mungkin</w:t>
      </w:r>
      <w:proofErr w:type="spellEnd"/>
      <w:r w:rsidRPr="002E535A">
        <w:rPr>
          <w:rFonts w:ascii="Arial" w:hAnsi="Arial" w:cs="Arial"/>
          <w:sz w:val="24"/>
          <w:szCs w:val="24"/>
        </w:rPr>
        <w:t xml:space="preserve"> </w:t>
      </w:r>
      <w:proofErr w:type="spellStart"/>
      <w:r w:rsidRPr="002E535A">
        <w:rPr>
          <w:rFonts w:ascii="Arial" w:hAnsi="Arial" w:cs="Arial"/>
          <w:sz w:val="24"/>
          <w:szCs w:val="24"/>
        </w:rPr>
        <w:t>bekerja</w:t>
      </w:r>
      <w:proofErr w:type="spellEnd"/>
      <w:r w:rsidRPr="002E535A">
        <w:rPr>
          <w:rFonts w:ascii="Arial" w:hAnsi="Arial" w:cs="Arial"/>
          <w:sz w:val="24"/>
          <w:szCs w:val="24"/>
        </w:rPr>
        <w:t xml:space="preserve"> </w:t>
      </w:r>
      <w:proofErr w:type="spellStart"/>
      <w:r w:rsidRPr="002E535A">
        <w:rPr>
          <w:rFonts w:ascii="Arial" w:hAnsi="Arial" w:cs="Arial"/>
          <w:sz w:val="24"/>
          <w:szCs w:val="24"/>
        </w:rPr>
        <w:t>selama</w:t>
      </w:r>
      <w:proofErr w:type="spellEnd"/>
      <w:r w:rsidRPr="002E535A">
        <w:rPr>
          <w:rFonts w:ascii="Arial" w:hAnsi="Arial" w:cs="Arial"/>
          <w:sz w:val="24"/>
          <w:szCs w:val="24"/>
        </w:rPr>
        <w:t xml:space="preserve"> </w:t>
      </w:r>
      <w:proofErr w:type="spellStart"/>
      <w:r w:rsidRPr="002E535A">
        <w:rPr>
          <w:rFonts w:ascii="Arial" w:hAnsi="Arial" w:cs="Arial"/>
          <w:sz w:val="24"/>
          <w:szCs w:val="24"/>
        </w:rPr>
        <w:t>umur</w:t>
      </w:r>
      <w:proofErr w:type="spellEnd"/>
      <w:r w:rsidRPr="002E535A">
        <w:rPr>
          <w:rFonts w:ascii="Arial" w:hAnsi="Arial" w:cs="Arial"/>
          <w:sz w:val="24"/>
          <w:szCs w:val="24"/>
        </w:rPr>
        <w:t xml:space="preserve"> </w:t>
      </w:r>
      <w:proofErr w:type="spellStart"/>
      <w:r w:rsidRPr="002E535A">
        <w:rPr>
          <w:rFonts w:ascii="Arial" w:hAnsi="Arial" w:cs="Arial"/>
          <w:sz w:val="24"/>
          <w:szCs w:val="24"/>
        </w:rPr>
        <w:t>layanan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baik</w:t>
      </w:r>
      <w:proofErr w:type="spellEnd"/>
      <w:r w:rsidRPr="002E535A">
        <w:rPr>
          <w:rFonts w:ascii="Arial" w:hAnsi="Arial" w:cs="Arial"/>
          <w:sz w:val="24"/>
          <w:szCs w:val="24"/>
        </w:rPr>
        <w:t xml:space="preserve"> </w:t>
      </w:r>
      <w:proofErr w:type="spellStart"/>
      <w:r w:rsidRPr="002E535A">
        <w:rPr>
          <w:rFonts w:ascii="Arial" w:hAnsi="Arial" w:cs="Arial"/>
          <w:sz w:val="24"/>
          <w:szCs w:val="24"/>
        </w:rPr>
        <w:t>beban</w:t>
      </w:r>
      <w:proofErr w:type="spellEnd"/>
      <w:r w:rsidRPr="002E535A">
        <w:rPr>
          <w:rFonts w:ascii="Arial" w:hAnsi="Arial" w:cs="Arial"/>
          <w:sz w:val="24"/>
          <w:szCs w:val="24"/>
        </w:rPr>
        <w:t xml:space="preserve"> </w:t>
      </w:r>
      <w:proofErr w:type="spellStart"/>
      <w:r w:rsidRPr="002E535A">
        <w:rPr>
          <w:rFonts w:ascii="Arial" w:hAnsi="Arial" w:cs="Arial"/>
          <w:sz w:val="24"/>
          <w:szCs w:val="24"/>
        </w:rPr>
        <w:t>muatan</w:t>
      </w:r>
      <w:proofErr w:type="spellEnd"/>
      <w:r w:rsidRPr="002E535A">
        <w:rPr>
          <w:rFonts w:ascii="Arial" w:hAnsi="Arial" w:cs="Arial"/>
          <w:sz w:val="24"/>
          <w:szCs w:val="24"/>
        </w:rPr>
        <w:t xml:space="preserve"> </w:t>
      </w:r>
      <w:proofErr w:type="spellStart"/>
      <w:r w:rsidRPr="002E535A">
        <w:rPr>
          <w:rFonts w:ascii="Arial" w:hAnsi="Arial" w:cs="Arial"/>
          <w:sz w:val="24"/>
          <w:szCs w:val="24"/>
        </w:rPr>
        <w:t>tetap</w:t>
      </w:r>
      <w:proofErr w:type="spellEnd"/>
      <w:r w:rsidRPr="002E535A">
        <w:rPr>
          <w:rFonts w:ascii="Arial" w:hAnsi="Arial" w:cs="Arial"/>
          <w:sz w:val="24"/>
          <w:szCs w:val="24"/>
        </w:rPr>
        <w:t xml:space="preserve"> </w:t>
      </w:r>
      <w:proofErr w:type="spellStart"/>
      <w:r w:rsidRPr="002E535A">
        <w:rPr>
          <w:rFonts w:ascii="Arial" w:hAnsi="Arial" w:cs="Arial"/>
          <w:sz w:val="24"/>
          <w:szCs w:val="24"/>
        </w:rPr>
        <w:t>maupun</w:t>
      </w:r>
      <w:proofErr w:type="spellEnd"/>
      <w:r w:rsidRPr="002E535A">
        <w:rPr>
          <w:rFonts w:ascii="Arial" w:hAnsi="Arial" w:cs="Arial"/>
          <w:sz w:val="24"/>
          <w:szCs w:val="24"/>
        </w:rPr>
        <w:t xml:space="preserve"> </w:t>
      </w:r>
      <w:proofErr w:type="spellStart"/>
      <w:r w:rsidRPr="002E535A">
        <w:rPr>
          <w:rFonts w:ascii="Arial" w:hAnsi="Arial" w:cs="Arial"/>
          <w:sz w:val="24"/>
          <w:szCs w:val="24"/>
        </w:rPr>
        <w:t>beban</w:t>
      </w:r>
      <w:proofErr w:type="spellEnd"/>
      <w:r w:rsidRPr="002E535A">
        <w:rPr>
          <w:rFonts w:ascii="Arial" w:hAnsi="Arial" w:cs="Arial"/>
          <w:sz w:val="24"/>
          <w:szCs w:val="24"/>
        </w:rPr>
        <w:t xml:space="preserve"> </w:t>
      </w:r>
      <w:proofErr w:type="spellStart"/>
      <w:r w:rsidRPr="002E535A">
        <w:rPr>
          <w:rFonts w:ascii="Arial" w:hAnsi="Arial" w:cs="Arial"/>
          <w:sz w:val="24"/>
          <w:szCs w:val="24"/>
        </w:rPr>
        <w:t>muatan</w:t>
      </w:r>
      <w:proofErr w:type="spellEnd"/>
      <w:r w:rsidRPr="002E535A">
        <w:rPr>
          <w:rFonts w:ascii="Arial" w:hAnsi="Arial" w:cs="Arial"/>
          <w:sz w:val="24"/>
          <w:szCs w:val="24"/>
        </w:rPr>
        <w:t xml:space="preserve"> </w:t>
      </w:r>
      <w:proofErr w:type="spellStart"/>
      <w:r w:rsidRPr="002E535A">
        <w:rPr>
          <w:rFonts w:ascii="Arial" w:hAnsi="Arial" w:cs="Arial"/>
          <w:sz w:val="24"/>
          <w:szCs w:val="24"/>
        </w:rPr>
        <w:t>sementara</w:t>
      </w:r>
      <w:proofErr w:type="spellEnd"/>
      <w:r w:rsidRPr="002E535A">
        <w:rPr>
          <w:rFonts w:ascii="Arial" w:hAnsi="Arial" w:cs="Arial"/>
          <w:sz w:val="24"/>
          <w:szCs w:val="24"/>
        </w:rPr>
        <w:t xml:space="preserve"> yang </w:t>
      </w:r>
      <w:proofErr w:type="spellStart"/>
      <w:r w:rsidRPr="002E535A">
        <w:rPr>
          <w:rFonts w:ascii="Arial" w:hAnsi="Arial" w:cs="Arial"/>
          <w:sz w:val="24"/>
          <w:szCs w:val="24"/>
        </w:rPr>
        <w:t>timbul</w:t>
      </w:r>
      <w:proofErr w:type="spellEnd"/>
      <w:r w:rsidRPr="002E535A">
        <w:rPr>
          <w:rFonts w:ascii="Arial" w:hAnsi="Arial" w:cs="Arial"/>
          <w:sz w:val="24"/>
          <w:szCs w:val="24"/>
        </w:rPr>
        <w:t xml:space="preserve"> </w:t>
      </w:r>
      <w:proofErr w:type="spellStart"/>
      <w:r w:rsidRPr="002E535A">
        <w:rPr>
          <w:rFonts w:ascii="Arial" w:hAnsi="Arial" w:cs="Arial"/>
          <w:sz w:val="24"/>
          <w:szCs w:val="24"/>
        </w:rPr>
        <w:t>akibat</w:t>
      </w:r>
      <w:proofErr w:type="spellEnd"/>
      <w:r w:rsidRPr="002E535A">
        <w:rPr>
          <w:rFonts w:ascii="Arial" w:hAnsi="Arial" w:cs="Arial"/>
          <w:sz w:val="24"/>
          <w:szCs w:val="24"/>
        </w:rPr>
        <w:t xml:space="preserve"> </w:t>
      </w:r>
      <w:proofErr w:type="spellStart"/>
      <w:r w:rsidRPr="002E535A">
        <w:rPr>
          <w:rFonts w:ascii="Arial" w:hAnsi="Arial" w:cs="Arial"/>
          <w:sz w:val="24"/>
          <w:szCs w:val="24"/>
        </w:rPr>
        <w:t>gempa</w:t>
      </w:r>
      <w:proofErr w:type="spellEnd"/>
      <w:r w:rsidRPr="002E535A">
        <w:rPr>
          <w:rFonts w:ascii="Arial" w:hAnsi="Arial" w:cs="Arial"/>
          <w:sz w:val="24"/>
          <w:szCs w:val="24"/>
        </w:rPr>
        <w:t xml:space="preserve">, </w:t>
      </w:r>
      <w:proofErr w:type="spellStart"/>
      <w:r w:rsidRPr="002E535A">
        <w:rPr>
          <w:rFonts w:ascii="Arial" w:hAnsi="Arial" w:cs="Arial"/>
          <w:sz w:val="24"/>
          <w:szCs w:val="24"/>
        </w:rPr>
        <w:t>pengaruh</w:t>
      </w:r>
      <w:proofErr w:type="spellEnd"/>
      <w:r w:rsidRPr="002E535A">
        <w:rPr>
          <w:rFonts w:ascii="Arial" w:hAnsi="Arial" w:cs="Arial"/>
          <w:sz w:val="24"/>
          <w:szCs w:val="24"/>
        </w:rPr>
        <w:t xml:space="preserve"> </w:t>
      </w:r>
      <w:proofErr w:type="spellStart"/>
      <w:r w:rsidRPr="002E535A">
        <w:rPr>
          <w:rFonts w:ascii="Arial" w:hAnsi="Arial" w:cs="Arial"/>
          <w:sz w:val="24"/>
          <w:szCs w:val="24"/>
        </w:rPr>
        <w:t>korosi</w:t>
      </w:r>
      <w:proofErr w:type="spellEnd"/>
      <w:r w:rsidRPr="002E535A">
        <w:rPr>
          <w:rFonts w:ascii="Arial" w:hAnsi="Arial" w:cs="Arial"/>
          <w:sz w:val="24"/>
          <w:szCs w:val="24"/>
        </w:rPr>
        <w:t xml:space="preserve">, </w:t>
      </w:r>
      <w:proofErr w:type="spellStart"/>
      <w:r w:rsidRPr="002E535A">
        <w:rPr>
          <w:rFonts w:ascii="Arial" w:hAnsi="Arial" w:cs="Arial"/>
          <w:sz w:val="24"/>
          <w:szCs w:val="24"/>
        </w:rPr>
        <w:t>jamur</w:t>
      </w:r>
      <w:proofErr w:type="spellEnd"/>
      <w:r w:rsidRPr="002E535A">
        <w:rPr>
          <w:rFonts w:ascii="Arial" w:hAnsi="Arial" w:cs="Arial"/>
          <w:sz w:val="24"/>
          <w:szCs w:val="24"/>
        </w:rPr>
        <w:t xml:space="preserve">, </w:t>
      </w:r>
      <w:proofErr w:type="spellStart"/>
      <w:r w:rsidRPr="002E535A">
        <w:rPr>
          <w:rFonts w:ascii="Arial" w:hAnsi="Arial" w:cs="Arial"/>
          <w:sz w:val="24"/>
          <w:szCs w:val="24"/>
        </w:rPr>
        <w:t>maupun</w:t>
      </w:r>
      <w:proofErr w:type="spellEnd"/>
      <w:r w:rsidRPr="002E535A">
        <w:rPr>
          <w:rFonts w:ascii="Arial" w:hAnsi="Arial" w:cs="Arial"/>
          <w:sz w:val="24"/>
          <w:szCs w:val="24"/>
        </w:rPr>
        <w:t xml:space="preserve"> </w:t>
      </w:r>
      <w:proofErr w:type="spellStart"/>
      <w:r w:rsidRPr="002E535A">
        <w:rPr>
          <w:rFonts w:ascii="Arial" w:hAnsi="Arial" w:cs="Arial"/>
          <w:sz w:val="24"/>
          <w:szCs w:val="24"/>
        </w:rPr>
        <w:t>serangga</w:t>
      </w:r>
      <w:proofErr w:type="spellEnd"/>
      <w:r w:rsidRPr="002E535A">
        <w:rPr>
          <w:rFonts w:ascii="Arial" w:hAnsi="Arial" w:cs="Arial"/>
          <w:sz w:val="24"/>
          <w:szCs w:val="24"/>
        </w:rPr>
        <w:t xml:space="preserve"> </w:t>
      </w:r>
      <w:proofErr w:type="spellStart"/>
      <w:r w:rsidRPr="002E535A">
        <w:rPr>
          <w:rFonts w:ascii="Arial" w:hAnsi="Arial" w:cs="Arial"/>
          <w:sz w:val="24"/>
          <w:szCs w:val="24"/>
        </w:rPr>
        <w:t>perusak</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w:t>
      </w:r>
    </w:p>
    <w:p w14:paraId="3729677A" w14:textId="77777777" w:rsidR="00A75233" w:rsidRPr="002E535A" w:rsidRDefault="00A24CE1" w:rsidP="00AC561C">
      <w:pPr>
        <w:numPr>
          <w:ilvl w:val="0"/>
          <w:numId w:val="71"/>
        </w:numPr>
        <w:spacing w:line="360" w:lineRule="auto"/>
        <w:jc w:val="both"/>
        <w:rPr>
          <w:rFonts w:ascii="Arial" w:hAnsi="Arial" w:cs="Arial"/>
          <w:sz w:val="24"/>
          <w:szCs w:val="24"/>
        </w:rPr>
      </w:pPr>
      <w:r w:rsidRPr="002E535A">
        <w:rPr>
          <w:rFonts w:ascii="Arial" w:hAnsi="Arial" w:cs="Arial"/>
          <w:sz w:val="24"/>
          <w:szCs w:val="24"/>
        </w:rPr>
        <w:t xml:space="preserve">Dalam </w:t>
      </w:r>
      <w:proofErr w:type="spellStart"/>
      <w:r w:rsidRPr="002E535A">
        <w:rPr>
          <w:rFonts w:ascii="Arial" w:hAnsi="Arial" w:cs="Arial"/>
          <w:sz w:val="24"/>
          <w:szCs w:val="24"/>
        </w:rPr>
        <w:t>perencanaan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terhadap</w:t>
      </w:r>
      <w:proofErr w:type="spellEnd"/>
      <w:r w:rsidRPr="002E535A">
        <w:rPr>
          <w:rFonts w:ascii="Arial" w:hAnsi="Arial" w:cs="Arial"/>
          <w:sz w:val="24"/>
          <w:szCs w:val="24"/>
        </w:rPr>
        <w:t xml:space="preserve"> </w:t>
      </w:r>
      <w:proofErr w:type="spellStart"/>
      <w:r w:rsidRPr="002E535A">
        <w:rPr>
          <w:rFonts w:ascii="Arial" w:hAnsi="Arial" w:cs="Arial"/>
          <w:sz w:val="24"/>
          <w:szCs w:val="24"/>
        </w:rPr>
        <w:t>pengaruh</w:t>
      </w:r>
      <w:proofErr w:type="spellEnd"/>
      <w:r w:rsidRPr="002E535A">
        <w:rPr>
          <w:rFonts w:ascii="Arial" w:hAnsi="Arial" w:cs="Arial"/>
          <w:sz w:val="24"/>
          <w:szCs w:val="24"/>
        </w:rPr>
        <w:t xml:space="preserve"> </w:t>
      </w:r>
      <w:proofErr w:type="spellStart"/>
      <w:r w:rsidRPr="002E535A">
        <w:rPr>
          <w:rFonts w:ascii="Arial" w:hAnsi="Arial" w:cs="Arial"/>
          <w:sz w:val="24"/>
          <w:szCs w:val="24"/>
        </w:rPr>
        <w:t>gempa</w:t>
      </w:r>
      <w:proofErr w:type="spellEnd"/>
      <w:r w:rsidRPr="002E535A">
        <w:rPr>
          <w:rFonts w:ascii="Arial" w:hAnsi="Arial" w:cs="Arial"/>
          <w:sz w:val="24"/>
          <w:szCs w:val="24"/>
        </w:rPr>
        <w:t xml:space="preserve">, </w:t>
      </w:r>
      <w:proofErr w:type="spellStart"/>
      <w:r w:rsidRPr="002E535A">
        <w:rPr>
          <w:rFonts w:ascii="Arial" w:hAnsi="Arial" w:cs="Arial"/>
          <w:sz w:val="24"/>
          <w:szCs w:val="24"/>
        </w:rPr>
        <w:t>semua</w:t>
      </w:r>
      <w:proofErr w:type="spellEnd"/>
      <w:r w:rsidRPr="002E535A">
        <w:rPr>
          <w:rFonts w:ascii="Arial" w:hAnsi="Arial" w:cs="Arial"/>
          <w:sz w:val="24"/>
          <w:szCs w:val="24"/>
        </w:rPr>
        <w:t xml:space="preserve"> </w:t>
      </w:r>
      <w:proofErr w:type="spellStart"/>
      <w:r w:rsidRPr="002E535A">
        <w:rPr>
          <w:rFonts w:ascii="Arial" w:hAnsi="Arial" w:cs="Arial"/>
          <w:sz w:val="24"/>
          <w:szCs w:val="24"/>
        </w:rPr>
        <w:t>unsur</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baik</w:t>
      </w:r>
      <w:proofErr w:type="spellEnd"/>
      <w:r w:rsidRPr="002E535A">
        <w:rPr>
          <w:rFonts w:ascii="Arial" w:hAnsi="Arial" w:cs="Arial"/>
          <w:sz w:val="24"/>
          <w:szCs w:val="24"/>
        </w:rPr>
        <w:t xml:space="preserve"> </w:t>
      </w:r>
      <w:proofErr w:type="spellStart"/>
      <w:r w:rsidRPr="002E535A">
        <w:rPr>
          <w:rFonts w:ascii="Arial" w:hAnsi="Arial" w:cs="Arial"/>
          <w:sz w:val="24"/>
          <w:szCs w:val="24"/>
        </w:rPr>
        <w:t>dari</w:t>
      </w:r>
      <w:proofErr w:type="spellEnd"/>
      <w:r w:rsidRPr="002E535A">
        <w:rPr>
          <w:rFonts w:ascii="Arial" w:hAnsi="Arial" w:cs="Arial"/>
          <w:sz w:val="24"/>
          <w:szCs w:val="24"/>
        </w:rPr>
        <w:t xml:space="preserve"> sub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maupun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haruslah</w:t>
      </w:r>
      <w:proofErr w:type="spellEnd"/>
      <w:r w:rsidRPr="002E535A">
        <w:rPr>
          <w:rFonts w:ascii="Arial" w:hAnsi="Arial" w:cs="Arial"/>
          <w:sz w:val="24"/>
          <w:szCs w:val="24"/>
        </w:rPr>
        <w:t xml:space="preserve"> </w:t>
      </w:r>
      <w:proofErr w:type="spellStart"/>
      <w:r w:rsidRPr="002E535A">
        <w:rPr>
          <w:rFonts w:ascii="Arial" w:hAnsi="Arial" w:cs="Arial"/>
          <w:sz w:val="24"/>
          <w:szCs w:val="24"/>
        </w:rPr>
        <w:t>diperhitungkan</w:t>
      </w:r>
      <w:proofErr w:type="spellEnd"/>
      <w:r w:rsidRPr="002E535A">
        <w:rPr>
          <w:rFonts w:ascii="Arial" w:hAnsi="Arial" w:cs="Arial"/>
          <w:sz w:val="24"/>
          <w:szCs w:val="24"/>
        </w:rPr>
        <w:t xml:space="preserve"> </w:t>
      </w:r>
      <w:proofErr w:type="spellStart"/>
      <w:r w:rsidRPr="002E535A">
        <w:rPr>
          <w:rFonts w:ascii="Arial" w:hAnsi="Arial" w:cs="Arial"/>
          <w:sz w:val="24"/>
          <w:szCs w:val="24"/>
        </w:rPr>
        <w:t>dalam</w:t>
      </w:r>
      <w:proofErr w:type="spellEnd"/>
      <w:r w:rsidRPr="002E535A">
        <w:rPr>
          <w:rFonts w:ascii="Arial" w:hAnsi="Arial" w:cs="Arial"/>
          <w:sz w:val="24"/>
          <w:szCs w:val="24"/>
        </w:rPr>
        <w:t xml:space="preserve"> </w:t>
      </w:r>
      <w:proofErr w:type="spellStart"/>
      <w:r w:rsidRPr="002E535A">
        <w:rPr>
          <w:rFonts w:ascii="Arial" w:hAnsi="Arial" w:cs="Arial"/>
          <w:sz w:val="24"/>
          <w:szCs w:val="24"/>
        </w:rPr>
        <w:t>memikul</w:t>
      </w:r>
      <w:proofErr w:type="spellEnd"/>
      <w:r w:rsidRPr="002E535A">
        <w:rPr>
          <w:rFonts w:ascii="Arial" w:hAnsi="Arial" w:cs="Arial"/>
          <w:sz w:val="24"/>
          <w:szCs w:val="24"/>
        </w:rPr>
        <w:t xml:space="preserve"> </w:t>
      </w:r>
      <w:proofErr w:type="spellStart"/>
      <w:r w:rsidRPr="002E535A">
        <w:rPr>
          <w:rFonts w:ascii="Arial" w:hAnsi="Arial" w:cs="Arial"/>
          <w:sz w:val="24"/>
          <w:szCs w:val="24"/>
        </w:rPr>
        <w:t>Gempa</w:t>
      </w:r>
      <w:proofErr w:type="spellEnd"/>
      <w:r w:rsidRPr="002E535A">
        <w:rPr>
          <w:rFonts w:ascii="Arial" w:hAnsi="Arial" w:cs="Arial"/>
          <w:sz w:val="24"/>
          <w:szCs w:val="24"/>
        </w:rPr>
        <w:t xml:space="preserve"> </w:t>
      </w:r>
      <w:proofErr w:type="spellStart"/>
      <w:r w:rsidRPr="002E535A">
        <w:rPr>
          <w:rFonts w:ascii="Arial" w:hAnsi="Arial" w:cs="Arial"/>
          <w:sz w:val="24"/>
          <w:szCs w:val="24"/>
        </w:rPr>
        <w:t>Rencana</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zona </w:t>
      </w:r>
      <w:proofErr w:type="spellStart"/>
      <w:r w:rsidRPr="002E535A">
        <w:rPr>
          <w:rFonts w:ascii="Arial" w:hAnsi="Arial" w:cs="Arial"/>
          <w:sz w:val="24"/>
          <w:szCs w:val="24"/>
        </w:rPr>
        <w:t>gempanya</w:t>
      </w:r>
      <w:proofErr w:type="spellEnd"/>
      <w:r w:rsidRPr="002E535A">
        <w:rPr>
          <w:rFonts w:ascii="Arial" w:hAnsi="Arial" w:cs="Arial"/>
          <w:sz w:val="24"/>
          <w:szCs w:val="24"/>
        </w:rPr>
        <w:t>.</w:t>
      </w:r>
    </w:p>
    <w:p w14:paraId="4A738AB0" w14:textId="77777777" w:rsidR="00A75233" w:rsidRPr="002E535A" w:rsidRDefault="00A24CE1" w:rsidP="00AC561C">
      <w:pPr>
        <w:numPr>
          <w:ilvl w:val="0"/>
          <w:numId w:val="71"/>
        </w:numPr>
        <w:spacing w:line="360" w:lineRule="auto"/>
        <w:jc w:val="both"/>
        <w:rPr>
          <w:rFonts w:ascii="Arial" w:hAnsi="Arial" w:cs="Arial"/>
          <w:sz w:val="24"/>
          <w:szCs w:val="24"/>
        </w:rPr>
      </w:pP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harus</w:t>
      </w:r>
      <w:proofErr w:type="spellEnd"/>
      <w:r w:rsidRPr="002E535A">
        <w:rPr>
          <w:rFonts w:ascii="Arial" w:hAnsi="Arial" w:cs="Arial"/>
          <w:sz w:val="24"/>
          <w:szCs w:val="24"/>
        </w:rPr>
        <w:t xml:space="preserve"> </w:t>
      </w:r>
      <w:proofErr w:type="spellStart"/>
      <w:r w:rsidRPr="002E535A">
        <w:rPr>
          <w:rFonts w:ascii="Arial" w:hAnsi="Arial" w:cs="Arial"/>
          <w:sz w:val="24"/>
          <w:szCs w:val="24"/>
        </w:rPr>
        <w:t>direncanakan</w:t>
      </w:r>
      <w:proofErr w:type="spellEnd"/>
      <w:r w:rsidRPr="002E535A">
        <w:rPr>
          <w:rFonts w:ascii="Arial" w:hAnsi="Arial" w:cs="Arial"/>
          <w:sz w:val="24"/>
          <w:szCs w:val="24"/>
        </w:rPr>
        <w:t xml:space="preserve"> </w:t>
      </w:r>
      <w:proofErr w:type="spellStart"/>
      <w:r w:rsidRPr="002E535A">
        <w:rPr>
          <w:rFonts w:ascii="Arial" w:hAnsi="Arial" w:cs="Arial"/>
          <w:sz w:val="24"/>
          <w:szCs w:val="24"/>
        </w:rPr>
        <w:t>secara</w:t>
      </w:r>
      <w:proofErr w:type="spellEnd"/>
      <w:r w:rsidRPr="002E535A">
        <w:rPr>
          <w:rFonts w:ascii="Arial" w:hAnsi="Arial" w:cs="Arial"/>
          <w:sz w:val="24"/>
          <w:szCs w:val="24"/>
        </w:rPr>
        <w:t xml:space="preserve"> detail </w:t>
      </w:r>
      <w:proofErr w:type="spellStart"/>
      <w:r w:rsidRPr="002E535A">
        <w:rPr>
          <w:rFonts w:ascii="Arial" w:hAnsi="Arial" w:cs="Arial"/>
          <w:sz w:val="24"/>
          <w:szCs w:val="24"/>
        </w:rPr>
        <w:t>sehingga</w:t>
      </w:r>
      <w:proofErr w:type="spellEnd"/>
      <w:r w:rsidRPr="002E535A">
        <w:rPr>
          <w:rFonts w:ascii="Arial" w:hAnsi="Arial" w:cs="Arial"/>
          <w:sz w:val="24"/>
          <w:szCs w:val="24"/>
        </w:rPr>
        <w:t xml:space="preserve"> pada </w:t>
      </w:r>
      <w:proofErr w:type="spellStart"/>
      <w:r w:rsidRPr="002E535A">
        <w:rPr>
          <w:rFonts w:ascii="Arial" w:hAnsi="Arial" w:cs="Arial"/>
          <w:sz w:val="24"/>
          <w:szCs w:val="24"/>
        </w:rPr>
        <w:t>kondisi</w:t>
      </w:r>
      <w:proofErr w:type="spellEnd"/>
      <w:r w:rsidRPr="002E535A">
        <w:rPr>
          <w:rFonts w:ascii="Arial" w:hAnsi="Arial" w:cs="Arial"/>
          <w:sz w:val="24"/>
          <w:szCs w:val="24"/>
        </w:rPr>
        <w:t xml:space="preserve"> </w:t>
      </w:r>
      <w:proofErr w:type="spellStart"/>
      <w:r w:rsidRPr="002E535A">
        <w:rPr>
          <w:rFonts w:ascii="Arial" w:hAnsi="Arial" w:cs="Arial"/>
          <w:sz w:val="24"/>
          <w:szCs w:val="24"/>
        </w:rPr>
        <w:t>pembebanan</w:t>
      </w:r>
      <w:proofErr w:type="spellEnd"/>
      <w:r w:rsidRPr="002E535A">
        <w:rPr>
          <w:rFonts w:ascii="Arial" w:hAnsi="Arial" w:cs="Arial"/>
          <w:sz w:val="24"/>
          <w:szCs w:val="24"/>
        </w:rPr>
        <w:t xml:space="preserve"> </w:t>
      </w:r>
      <w:proofErr w:type="spellStart"/>
      <w:r w:rsidRPr="002E535A">
        <w:rPr>
          <w:rFonts w:ascii="Arial" w:hAnsi="Arial" w:cs="Arial"/>
          <w:sz w:val="24"/>
          <w:szCs w:val="24"/>
        </w:rPr>
        <w:t>maksimum</w:t>
      </w:r>
      <w:proofErr w:type="spellEnd"/>
      <w:r w:rsidRPr="002E535A">
        <w:rPr>
          <w:rFonts w:ascii="Arial" w:hAnsi="Arial" w:cs="Arial"/>
          <w:sz w:val="24"/>
          <w:szCs w:val="24"/>
        </w:rPr>
        <w:t xml:space="preserve"> yang </w:t>
      </w:r>
      <w:proofErr w:type="spellStart"/>
      <w:r w:rsidRPr="002E535A">
        <w:rPr>
          <w:rFonts w:ascii="Arial" w:hAnsi="Arial" w:cs="Arial"/>
          <w:sz w:val="24"/>
          <w:szCs w:val="24"/>
        </w:rPr>
        <w:t>direncanakan</w:t>
      </w:r>
      <w:proofErr w:type="spellEnd"/>
      <w:r w:rsidRPr="002E535A">
        <w:rPr>
          <w:rFonts w:ascii="Arial" w:hAnsi="Arial" w:cs="Arial"/>
          <w:sz w:val="24"/>
          <w:szCs w:val="24"/>
        </w:rPr>
        <w:t xml:space="preserve"> </w:t>
      </w:r>
      <w:proofErr w:type="spellStart"/>
      <w:r w:rsidRPr="002E535A">
        <w:rPr>
          <w:rFonts w:ascii="Arial" w:hAnsi="Arial" w:cs="Arial"/>
          <w:sz w:val="24"/>
          <w:szCs w:val="24"/>
        </w:rPr>
        <w:t>tidak</w:t>
      </w:r>
      <w:proofErr w:type="spellEnd"/>
      <w:r w:rsidRPr="002E535A">
        <w:rPr>
          <w:rFonts w:ascii="Arial" w:hAnsi="Arial" w:cs="Arial"/>
          <w:sz w:val="24"/>
          <w:szCs w:val="24"/>
        </w:rPr>
        <w:t xml:space="preserve"> </w:t>
      </w:r>
      <w:proofErr w:type="spellStart"/>
      <w:r w:rsidRPr="002E535A">
        <w:rPr>
          <w:rFonts w:ascii="Arial" w:hAnsi="Arial" w:cs="Arial"/>
          <w:sz w:val="24"/>
          <w:szCs w:val="24"/>
        </w:rPr>
        <w:t>terjadi</w:t>
      </w:r>
      <w:proofErr w:type="spellEnd"/>
      <w:r w:rsidRPr="002E535A">
        <w:rPr>
          <w:rFonts w:ascii="Arial" w:hAnsi="Arial" w:cs="Arial"/>
          <w:sz w:val="24"/>
          <w:szCs w:val="24"/>
        </w:rPr>
        <w:t xml:space="preserve"> </w:t>
      </w:r>
      <w:proofErr w:type="spellStart"/>
      <w:r w:rsidRPr="002E535A">
        <w:rPr>
          <w:rFonts w:ascii="Arial" w:hAnsi="Arial" w:cs="Arial"/>
          <w:sz w:val="24"/>
          <w:szCs w:val="24"/>
        </w:rPr>
        <w:t>keruntuhan</w:t>
      </w:r>
      <w:proofErr w:type="spellEnd"/>
      <w:r w:rsidRPr="002E535A">
        <w:rPr>
          <w:rFonts w:ascii="Arial" w:hAnsi="Arial" w:cs="Arial"/>
          <w:sz w:val="24"/>
          <w:szCs w:val="24"/>
        </w:rPr>
        <w:t xml:space="preserve"> dan </w:t>
      </w:r>
      <w:proofErr w:type="spellStart"/>
      <w:r w:rsidRPr="002E535A">
        <w:rPr>
          <w:rFonts w:ascii="Arial" w:hAnsi="Arial" w:cs="Arial"/>
          <w:sz w:val="24"/>
          <w:szCs w:val="24"/>
        </w:rPr>
        <w:t>masih</w:t>
      </w:r>
      <w:proofErr w:type="spellEnd"/>
      <w:r w:rsidRPr="002E535A">
        <w:rPr>
          <w:rFonts w:ascii="Arial" w:hAnsi="Arial" w:cs="Arial"/>
          <w:sz w:val="24"/>
          <w:szCs w:val="24"/>
        </w:rPr>
        <w:t xml:space="preserve"> </w:t>
      </w:r>
      <w:proofErr w:type="spellStart"/>
      <w:r w:rsidRPr="002E535A">
        <w:rPr>
          <w:rFonts w:ascii="Arial" w:hAnsi="Arial" w:cs="Arial"/>
          <w:sz w:val="24"/>
          <w:szCs w:val="24"/>
        </w:rPr>
        <w:t>dapat</w:t>
      </w:r>
      <w:proofErr w:type="spellEnd"/>
      <w:r w:rsidRPr="002E535A">
        <w:rPr>
          <w:rFonts w:ascii="Arial" w:hAnsi="Arial" w:cs="Arial"/>
          <w:sz w:val="24"/>
          <w:szCs w:val="24"/>
        </w:rPr>
        <w:t xml:space="preserve"> </w:t>
      </w:r>
      <w:proofErr w:type="spellStart"/>
      <w:r w:rsidRPr="002E535A">
        <w:rPr>
          <w:rFonts w:ascii="Arial" w:hAnsi="Arial" w:cs="Arial"/>
          <w:sz w:val="24"/>
          <w:szCs w:val="24"/>
        </w:rPr>
        <w:t>memungkinkan</w:t>
      </w:r>
      <w:proofErr w:type="spellEnd"/>
      <w:r w:rsidRPr="002E535A">
        <w:rPr>
          <w:rFonts w:ascii="Arial" w:hAnsi="Arial" w:cs="Arial"/>
          <w:sz w:val="24"/>
          <w:szCs w:val="24"/>
        </w:rPr>
        <w:t xml:space="preserve"> </w:t>
      </w:r>
      <w:proofErr w:type="spellStart"/>
      <w:r w:rsidRPr="002E535A">
        <w:rPr>
          <w:rFonts w:ascii="Arial" w:hAnsi="Arial" w:cs="Arial"/>
          <w:sz w:val="24"/>
          <w:szCs w:val="24"/>
        </w:rPr>
        <w:t>pengguna</w:t>
      </w:r>
      <w:proofErr w:type="spellEnd"/>
      <w:r w:rsidRPr="002E535A">
        <w:rPr>
          <w:rFonts w:ascii="Arial" w:hAnsi="Arial" w:cs="Arial"/>
          <w:sz w:val="24"/>
          <w:szCs w:val="24"/>
        </w:rPr>
        <w:t xml:space="preserve"> </w:t>
      </w:r>
      <w:proofErr w:type="spellStart"/>
      <w:r w:rsidRPr="002E535A">
        <w:rPr>
          <w:rFonts w:ascii="Arial" w:hAnsi="Arial" w:cs="Arial"/>
          <w:sz w:val="24"/>
          <w:szCs w:val="24"/>
        </w:rPr>
        <w:t>maupun</w:t>
      </w:r>
      <w:proofErr w:type="spellEnd"/>
      <w:r w:rsidRPr="002E535A">
        <w:rPr>
          <w:rFonts w:ascii="Arial" w:hAnsi="Arial" w:cs="Arial"/>
          <w:sz w:val="24"/>
          <w:szCs w:val="24"/>
        </w:rPr>
        <w:t xml:space="preserve"> </w:t>
      </w:r>
      <w:proofErr w:type="spellStart"/>
      <w:r w:rsidRPr="002E535A">
        <w:rPr>
          <w:rFonts w:ascii="Arial" w:hAnsi="Arial" w:cs="Arial"/>
          <w:sz w:val="24"/>
          <w:szCs w:val="24"/>
        </w:rPr>
        <w:t>pengunjung</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menyelamatkan</w:t>
      </w:r>
      <w:proofErr w:type="spellEnd"/>
      <w:r w:rsidRPr="002E535A">
        <w:rPr>
          <w:rFonts w:ascii="Arial" w:hAnsi="Arial" w:cs="Arial"/>
          <w:sz w:val="24"/>
          <w:szCs w:val="24"/>
        </w:rPr>
        <w:t xml:space="preserve"> </w:t>
      </w:r>
      <w:proofErr w:type="spellStart"/>
      <w:r w:rsidRPr="002E535A">
        <w:rPr>
          <w:rFonts w:ascii="Arial" w:hAnsi="Arial" w:cs="Arial"/>
          <w:sz w:val="24"/>
          <w:szCs w:val="24"/>
        </w:rPr>
        <w:t>diri</w:t>
      </w:r>
      <w:proofErr w:type="spellEnd"/>
      <w:r w:rsidRPr="002E535A">
        <w:rPr>
          <w:rFonts w:ascii="Arial" w:hAnsi="Arial" w:cs="Arial"/>
          <w:sz w:val="24"/>
          <w:szCs w:val="24"/>
        </w:rPr>
        <w:t>.</w:t>
      </w:r>
    </w:p>
    <w:p w14:paraId="4D9C53D5" w14:textId="77777777" w:rsidR="00A75233" w:rsidRPr="002E535A" w:rsidRDefault="00A24CE1" w:rsidP="00AC561C">
      <w:pPr>
        <w:numPr>
          <w:ilvl w:val="0"/>
          <w:numId w:val="71"/>
        </w:numPr>
        <w:spacing w:line="360" w:lineRule="auto"/>
        <w:jc w:val="both"/>
        <w:rPr>
          <w:rFonts w:ascii="Arial" w:hAnsi="Arial" w:cs="Arial"/>
          <w:sz w:val="24"/>
          <w:szCs w:val="24"/>
        </w:rPr>
      </w:pPr>
      <w:proofErr w:type="spellStart"/>
      <w:r w:rsidRPr="002E535A">
        <w:rPr>
          <w:rFonts w:ascii="Arial" w:hAnsi="Arial" w:cs="Arial"/>
          <w:sz w:val="24"/>
          <w:szCs w:val="24"/>
        </w:rPr>
        <w:t>Apabila</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terletak</w:t>
      </w:r>
      <w:proofErr w:type="spellEnd"/>
      <w:r w:rsidRPr="002E535A">
        <w:rPr>
          <w:rFonts w:ascii="Arial" w:hAnsi="Arial" w:cs="Arial"/>
          <w:sz w:val="24"/>
          <w:szCs w:val="24"/>
        </w:rPr>
        <w:t xml:space="preserve"> pada </w:t>
      </w:r>
      <w:proofErr w:type="spellStart"/>
      <w:r w:rsidRPr="002E535A">
        <w:rPr>
          <w:rFonts w:ascii="Arial" w:hAnsi="Arial" w:cs="Arial"/>
          <w:sz w:val="24"/>
          <w:szCs w:val="24"/>
        </w:rPr>
        <w:t>lokasi</w:t>
      </w:r>
      <w:proofErr w:type="spellEnd"/>
      <w:r w:rsidRPr="002E535A">
        <w:rPr>
          <w:rFonts w:ascii="Arial" w:hAnsi="Arial" w:cs="Arial"/>
          <w:sz w:val="24"/>
          <w:szCs w:val="24"/>
        </w:rPr>
        <w:t xml:space="preserve"> </w:t>
      </w:r>
      <w:proofErr w:type="spellStart"/>
      <w:r w:rsidRPr="002E535A">
        <w:rPr>
          <w:rFonts w:ascii="Arial" w:hAnsi="Arial" w:cs="Arial"/>
          <w:sz w:val="24"/>
          <w:szCs w:val="24"/>
        </w:rPr>
        <w:t>tanah</w:t>
      </w:r>
      <w:proofErr w:type="spellEnd"/>
      <w:r w:rsidRPr="002E535A">
        <w:rPr>
          <w:rFonts w:ascii="Arial" w:hAnsi="Arial" w:cs="Arial"/>
          <w:sz w:val="24"/>
          <w:szCs w:val="24"/>
        </w:rPr>
        <w:t xml:space="preserve"> yang </w:t>
      </w:r>
      <w:proofErr w:type="spellStart"/>
      <w:r w:rsidRPr="002E535A">
        <w:rPr>
          <w:rFonts w:ascii="Arial" w:hAnsi="Arial" w:cs="Arial"/>
          <w:sz w:val="24"/>
          <w:szCs w:val="24"/>
        </w:rPr>
        <w:t>dapat</w:t>
      </w:r>
      <w:proofErr w:type="spellEnd"/>
      <w:r w:rsidRPr="002E535A">
        <w:rPr>
          <w:rFonts w:ascii="Arial" w:hAnsi="Arial" w:cs="Arial"/>
          <w:sz w:val="24"/>
          <w:szCs w:val="24"/>
        </w:rPr>
        <w:t xml:space="preserve"> </w:t>
      </w:r>
      <w:proofErr w:type="spellStart"/>
      <w:r w:rsidRPr="002E535A">
        <w:rPr>
          <w:rFonts w:ascii="Arial" w:hAnsi="Arial" w:cs="Arial"/>
          <w:sz w:val="24"/>
          <w:szCs w:val="24"/>
        </w:rPr>
        <w:t>terjadi</w:t>
      </w:r>
      <w:proofErr w:type="spellEnd"/>
      <w:r w:rsidRPr="002E535A">
        <w:rPr>
          <w:rFonts w:ascii="Arial" w:hAnsi="Arial" w:cs="Arial"/>
          <w:sz w:val="24"/>
          <w:szCs w:val="24"/>
        </w:rPr>
        <w:t xml:space="preserve"> </w:t>
      </w:r>
      <w:proofErr w:type="spellStart"/>
      <w:r w:rsidRPr="002E535A">
        <w:rPr>
          <w:rFonts w:ascii="Arial" w:hAnsi="Arial" w:cs="Arial"/>
          <w:sz w:val="24"/>
          <w:szCs w:val="24"/>
        </w:rPr>
        <w:t>fluktuasi</w:t>
      </w:r>
      <w:proofErr w:type="spellEnd"/>
      <w:r w:rsidRPr="002E535A">
        <w:rPr>
          <w:rFonts w:ascii="Arial" w:hAnsi="Arial" w:cs="Arial"/>
          <w:sz w:val="24"/>
          <w:szCs w:val="24"/>
        </w:rPr>
        <w:t xml:space="preserve">, </w:t>
      </w:r>
      <w:proofErr w:type="spellStart"/>
      <w:r w:rsidRPr="002E535A">
        <w:rPr>
          <w:rFonts w:ascii="Arial" w:hAnsi="Arial" w:cs="Arial"/>
          <w:sz w:val="24"/>
          <w:szCs w:val="24"/>
        </w:rPr>
        <w:t>maka</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bawah</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harus</w:t>
      </w:r>
      <w:proofErr w:type="spellEnd"/>
      <w:r w:rsidRPr="002E535A">
        <w:rPr>
          <w:rFonts w:ascii="Arial" w:hAnsi="Arial" w:cs="Arial"/>
          <w:sz w:val="24"/>
          <w:szCs w:val="24"/>
        </w:rPr>
        <w:t xml:space="preserve"> </w:t>
      </w:r>
      <w:proofErr w:type="spellStart"/>
      <w:r w:rsidRPr="002E535A">
        <w:rPr>
          <w:rFonts w:ascii="Arial" w:hAnsi="Arial" w:cs="Arial"/>
          <w:sz w:val="24"/>
          <w:szCs w:val="24"/>
        </w:rPr>
        <w:t>direncanakan</w:t>
      </w:r>
      <w:proofErr w:type="spellEnd"/>
      <w:r w:rsidRPr="002E535A">
        <w:rPr>
          <w:rFonts w:ascii="Arial" w:hAnsi="Arial" w:cs="Arial"/>
          <w:sz w:val="24"/>
          <w:szCs w:val="24"/>
        </w:rPr>
        <w:t xml:space="preserve"> </w:t>
      </w:r>
      <w:proofErr w:type="spellStart"/>
      <w:r w:rsidRPr="002E535A">
        <w:rPr>
          <w:rFonts w:ascii="Arial" w:hAnsi="Arial" w:cs="Arial"/>
          <w:sz w:val="24"/>
          <w:szCs w:val="24"/>
        </w:rPr>
        <w:t>mampu</w:t>
      </w:r>
      <w:proofErr w:type="spellEnd"/>
      <w:r w:rsidRPr="002E535A">
        <w:rPr>
          <w:rFonts w:ascii="Arial" w:hAnsi="Arial" w:cs="Arial"/>
          <w:sz w:val="24"/>
          <w:szCs w:val="24"/>
        </w:rPr>
        <w:t xml:space="preserve"> </w:t>
      </w:r>
      <w:proofErr w:type="spellStart"/>
      <w:r w:rsidRPr="002E535A">
        <w:rPr>
          <w:rFonts w:ascii="Arial" w:hAnsi="Arial" w:cs="Arial"/>
          <w:sz w:val="24"/>
          <w:szCs w:val="24"/>
        </w:rPr>
        <w:t>menahan</w:t>
      </w:r>
      <w:proofErr w:type="spellEnd"/>
      <w:r w:rsidRPr="002E535A">
        <w:rPr>
          <w:rFonts w:ascii="Arial" w:hAnsi="Arial" w:cs="Arial"/>
          <w:sz w:val="24"/>
          <w:szCs w:val="24"/>
        </w:rPr>
        <w:t xml:space="preserve"> </w:t>
      </w:r>
      <w:proofErr w:type="spellStart"/>
      <w:r w:rsidRPr="002E535A">
        <w:rPr>
          <w:rFonts w:ascii="Arial" w:hAnsi="Arial" w:cs="Arial"/>
          <w:sz w:val="24"/>
          <w:szCs w:val="24"/>
        </w:rPr>
        <w:t>gaya</w:t>
      </w:r>
      <w:proofErr w:type="spellEnd"/>
      <w:r w:rsidRPr="002E535A">
        <w:rPr>
          <w:rFonts w:ascii="Arial" w:hAnsi="Arial" w:cs="Arial"/>
          <w:sz w:val="24"/>
          <w:szCs w:val="24"/>
        </w:rPr>
        <w:t xml:space="preserve"> </w:t>
      </w:r>
      <w:proofErr w:type="spellStart"/>
      <w:r w:rsidRPr="002E535A">
        <w:rPr>
          <w:rFonts w:ascii="Arial" w:hAnsi="Arial" w:cs="Arial"/>
          <w:sz w:val="24"/>
          <w:szCs w:val="24"/>
        </w:rPr>
        <w:t>likuifaksi</w:t>
      </w:r>
      <w:proofErr w:type="spellEnd"/>
      <w:r w:rsidRPr="002E535A">
        <w:rPr>
          <w:rFonts w:ascii="Arial" w:hAnsi="Arial" w:cs="Arial"/>
          <w:sz w:val="24"/>
          <w:szCs w:val="24"/>
        </w:rPr>
        <w:t xml:space="preserve"> </w:t>
      </w:r>
      <w:proofErr w:type="spellStart"/>
      <w:r w:rsidRPr="002E535A">
        <w:rPr>
          <w:rFonts w:ascii="Arial" w:hAnsi="Arial" w:cs="Arial"/>
          <w:sz w:val="24"/>
          <w:szCs w:val="24"/>
        </w:rPr>
        <w:t>tanah</w:t>
      </w:r>
      <w:proofErr w:type="spellEnd"/>
      <w:r w:rsidRPr="002E535A">
        <w:rPr>
          <w:rFonts w:ascii="Arial" w:hAnsi="Arial" w:cs="Arial"/>
          <w:sz w:val="24"/>
          <w:szCs w:val="24"/>
        </w:rPr>
        <w:t xml:space="preserve"> </w:t>
      </w:r>
      <w:proofErr w:type="spellStart"/>
      <w:r w:rsidRPr="002E535A">
        <w:rPr>
          <w:rFonts w:ascii="Arial" w:hAnsi="Arial" w:cs="Arial"/>
          <w:sz w:val="24"/>
          <w:szCs w:val="24"/>
        </w:rPr>
        <w:t>tersebut</w:t>
      </w:r>
      <w:proofErr w:type="spellEnd"/>
      <w:r w:rsidRPr="002E535A">
        <w:rPr>
          <w:rFonts w:ascii="Arial" w:hAnsi="Arial" w:cs="Arial"/>
          <w:sz w:val="24"/>
          <w:szCs w:val="24"/>
        </w:rPr>
        <w:t>.</w:t>
      </w:r>
    </w:p>
    <w:p w14:paraId="014900AD" w14:textId="77777777" w:rsidR="00A75233" w:rsidRPr="002E535A" w:rsidRDefault="00A24CE1" w:rsidP="00AC561C">
      <w:pPr>
        <w:numPr>
          <w:ilvl w:val="0"/>
          <w:numId w:val="71"/>
        </w:numPr>
        <w:spacing w:line="360" w:lineRule="auto"/>
        <w:jc w:val="both"/>
        <w:rPr>
          <w:rFonts w:ascii="Arial" w:hAnsi="Arial" w:cs="Arial"/>
          <w:sz w:val="24"/>
          <w:szCs w:val="24"/>
        </w:rPr>
      </w:pP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menentukan</w:t>
      </w:r>
      <w:proofErr w:type="spellEnd"/>
      <w:r w:rsidRPr="002E535A">
        <w:rPr>
          <w:rFonts w:ascii="Arial" w:hAnsi="Arial" w:cs="Arial"/>
          <w:sz w:val="24"/>
          <w:szCs w:val="24"/>
        </w:rPr>
        <w:t xml:space="preserve"> </w:t>
      </w:r>
      <w:proofErr w:type="spellStart"/>
      <w:r w:rsidRPr="002E535A">
        <w:rPr>
          <w:rFonts w:ascii="Arial" w:hAnsi="Arial" w:cs="Arial"/>
          <w:sz w:val="24"/>
          <w:szCs w:val="24"/>
        </w:rPr>
        <w:t>tingkat</w:t>
      </w:r>
      <w:proofErr w:type="spellEnd"/>
      <w:r w:rsidRPr="002E535A">
        <w:rPr>
          <w:rFonts w:ascii="Arial" w:hAnsi="Arial" w:cs="Arial"/>
          <w:sz w:val="24"/>
          <w:szCs w:val="24"/>
        </w:rPr>
        <w:t xml:space="preserve"> </w:t>
      </w:r>
      <w:proofErr w:type="spellStart"/>
      <w:r w:rsidRPr="002E535A">
        <w:rPr>
          <w:rFonts w:ascii="Arial" w:hAnsi="Arial" w:cs="Arial"/>
          <w:sz w:val="24"/>
          <w:szCs w:val="24"/>
        </w:rPr>
        <w:t>keandalan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harus</w:t>
      </w:r>
      <w:proofErr w:type="spellEnd"/>
      <w:r w:rsidRPr="002E535A">
        <w:rPr>
          <w:rFonts w:ascii="Arial" w:hAnsi="Arial" w:cs="Arial"/>
          <w:sz w:val="24"/>
          <w:szCs w:val="24"/>
        </w:rPr>
        <w:t xml:space="preserve"> </w:t>
      </w:r>
      <w:proofErr w:type="spellStart"/>
      <w:r w:rsidRPr="002E535A">
        <w:rPr>
          <w:rFonts w:ascii="Arial" w:hAnsi="Arial" w:cs="Arial"/>
          <w:sz w:val="24"/>
          <w:szCs w:val="24"/>
        </w:rPr>
        <w:t>dilakukan</w:t>
      </w:r>
      <w:proofErr w:type="spellEnd"/>
      <w:r w:rsidRPr="002E535A">
        <w:rPr>
          <w:rFonts w:ascii="Arial" w:hAnsi="Arial" w:cs="Arial"/>
          <w:sz w:val="24"/>
          <w:szCs w:val="24"/>
        </w:rPr>
        <w:t xml:space="preserve"> </w:t>
      </w:r>
      <w:proofErr w:type="spellStart"/>
      <w:r w:rsidRPr="002E535A">
        <w:rPr>
          <w:rFonts w:ascii="Arial" w:hAnsi="Arial" w:cs="Arial"/>
          <w:sz w:val="24"/>
          <w:szCs w:val="24"/>
        </w:rPr>
        <w:t>pemeriksaan</w:t>
      </w:r>
      <w:proofErr w:type="spellEnd"/>
      <w:r w:rsidRPr="002E535A">
        <w:rPr>
          <w:rFonts w:ascii="Arial" w:hAnsi="Arial" w:cs="Arial"/>
          <w:sz w:val="24"/>
          <w:szCs w:val="24"/>
        </w:rPr>
        <w:t xml:space="preserve"> </w:t>
      </w:r>
      <w:proofErr w:type="spellStart"/>
      <w:r w:rsidRPr="002E535A">
        <w:rPr>
          <w:rFonts w:ascii="Arial" w:hAnsi="Arial" w:cs="Arial"/>
          <w:sz w:val="24"/>
          <w:szCs w:val="24"/>
        </w:rPr>
        <w:t>keandalan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secara</w:t>
      </w:r>
      <w:proofErr w:type="spellEnd"/>
      <w:r w:rsidRPr="002E535A">
        <w:rPr>
          <w:rFonts w:ascii="Arial" w:hAnsi="Arial" w:cs="Arial"/>
          <w:sz w:val="24"/>
          <w:szCs w:val="24"/>
        </w:rPr>
        <w:t xml:space="preserve"> </w:t>
      </w:r>
      <w:proofErr w:type="spellStart"/>
      <w:r w:rsidRPr="002E535A">
        <w:rPr>
          <w:rFonts w:ascii="Arial" w:hAnsi="Arial" w:cs="Arial"/>
          <w:sz w:val="24"/>
          <w:szCs w:val="24"/>
        </w:rPr>
        <w:t>berkala</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ketentuan</w:t>
      </w:r>
      <w:proofErr w:type="spellEnd"/>
      <w:r w:rsidRPr="002E535A">
        <w:rPr>
          <w:rFonts w:ascii="Arial" w:hAnsi="Arial" w:cs="Arial"/>
          <w:sz w:val="24"/>
          <w:szCs w:val="24"/>
        </w:rPr>
        <w:t xml:space="preserve"> </w:t>
      </w:r>
      <w:proofErr w:type="spellStart"/>
      <w:r w:rsidRPr="002E535A">
        <w:rPr>
          <w:rFonts w:ascii="Arial" w:hAnsi="Arial" w:cs="Arial"/>
          <w:sz w:val="24"/>
          <w:szCs w:val="24"/>
        </w:rPr>
        <w:t>dalam</w:t>
      </w:r>
      <w:proofErr w:type="spellEnd"/>
      <w:r w:rsidRPr="002E535A">
        <w:rPr>
          <w:rFonts w:ascii="Arial" w:hAnsi="Arial" w:cs="Arial"/>
          <w:sz w:val="24"/>
          <w:szCs w:val="24"/>
        </w:rPr>
        <w:t xml:space="preserve"> </w:t>
      </w:r>
      <w:proofErr w:type="spellStart"/>
      <w:r w:rsidRPr="002E535A">
        <w:rPr>
          <w:rFonts w:ascii="Arial" w:hAnsi="Arial" w:cs="Arial"/>
          <w:sz w:val="24"/>
          <w:szCs w:val="24"/>
        </w:rPr>
        <w:t>pedoman</w:t>
      </w:r>
      <w:proofErr w:type="spellEnd"/>
      <w:r w:rsidRPr="002E535A">
        <w:rPr>
          <w:rFonts w:ascii="Arial" w:hAnsi="Arial" w:cs="Arial"/>
          <w:sz w:val="24"/>
          <w:szCs w:val="24"/>
        </w:rPr>
        <w:t>/</w:t>
      </w:r>
      <w:proofErr w:type="spellStart"/>
      <w:r w:rsidRPr="002E535A">
        <w:rPr>
          <w:rFonts w:ascii="Arial" w:hAnsi="Arial" w:cs="Arial"/>
          <w:sz w:val="24"/>
          <w:szCs w:val="24"/>
        </w:rPr>
        <w:t>petunjuk</w:t>
      </w:r>
      <w:proofErr w:type="spellEnd"/>
      <w:r w:rsidRPr="002E535A">
        <w:rPr>
          <w:rFonts w:ascii="Arial" w:hAnsi="Arial" w:cs="Arial"/>
          <w:sz w:val="24"/>
          <w:szCs w:val="24"/>
        </w:rPr>
        <w:t xml:space="preserve"> </w:t>
      </w:r>
      <w:proofErr w:type="spellStart"/>
      <w:r w:rsidRPr="002E535A">
        <w:rPr>
          <w:rFonts w:ascii="Arial" w:hAnsi="Arial" w:cs="Arial"/>
          <w:sz w:val="24"/>
          <w:szCs w:val="24"/>
        </w:rPr>
        <w:t>teknis</w:t>
      </w:r>
      <w:proofErr w:type="spellEnd"/>
      <w:r w:rsidRPr="002E535A">
        <w:rPr>
          <w:rFonts w:ascii="Arial" w:hAnsi="Arial" w:cs="Arial"/>
          <w:sz w:val="24"/>
          <w:szCs w:val="24"/>
        </w:rPr>
        <w:t xml:space="preserve"> tata </w:t>
      </w:r>
      <w:proofErr w:type="spellStart"/>
      <w:r w:rsidRPr="002E535A">
        <w:rPr>
          <w:rFonts w:ascii="Arial" w:hAnsi="Arial" w:cs="Arial"/>
          <w:sz w:val="24"/>
          <w:szCs w:val="24"/>
        </w:rPr>
        <w:t>cara</w:t>
      </w:r>
      <w:proofErr w:type="spellEnd"/>
      <w:r w:rsidRPr="002E535A">
        <w:rPr>
          <w:rFonts w:ascii="Arial" w:hAnsi="Arial" w:cs="Arial"/>
          <w:sz w:val="24"/>
          <w:szCs w:val="24"/>
        </w:rPr>
        <w:t xml:space="preserve"> </w:t>
      </w:r>
      <w:hyperlink r:id="rId10" w:history="1">
        <w:proofErr w:type="spellStart"/>
        <w:r w:rsidRPr="002E535A">
          <w:rPr>
            <w:rFonts w:ascii="Arial" w:hAnsi="Arial" w:cs="Arial"/>
            <w:sz w:val="24"/>
            <w:szCs w:val="24"/>
          </w:rPr>
          <w:t>pemeriksaan</w:t>
        </w:r>
        <w:proofErr w:type="spellEnd"/>
        <w:r w:rsidRPr="002E535A">
          <w:rPr>
            <w:rFonts w:ascii="Arial" w:hAnsi="Arial" w:cs="Arial"/>
            <w:sz w:val="24"/>
            <w:szCs w:val="24"/>
          </w:rPr>
          <w:t xml:space="preserve"> </w:t>
        </w:r>
        <w:proofErr w:type="spellStart"/>
        <w:r w:rsidRPr="002E535A">
          <w:rPr>
            <w:rFonts w:ascii="Arial" w:hAnsi="Arial" w:cs="Arial"/>
            <w:sz w:val="24"/>
            <w:szCs w:val="24"/>
          </w:rPr>
          <w:t>keandalan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hyperlink>
      <w:r w:rsidRPr="002E535A">
        <w:rPr>
          <w:rFonts w:ascii="Arial" w:hAnsi="Arial" w:cs="Arial"/>
          <w:sz w:val="24"/>
          <w:szCs w:val="24"/>
        </w:rPr>
        <w:t>.</w:t>
      </w:r>
    </w:p>
    <w:p w14:paraId="68ABAEB5" w14:textId="77777777" w:rsidR="00A75233" w:rsidRPr="002E535A" w:rsidRDefault="00A24CE1" w:rsidP="00AC561C">
      <w:pPr>
        <w:numPr>
          <w:ilvl w:val="0"/>
          <w:numId w:val="71"/>
        </w:numPr>
        <w:spacing w:line="360" w:lineRule="auto"/>
        <w:jc w:val="both"/>
        <w:rPr>
          <w:rFonts w:ascii="Arial" w:hAnsi="Arial" w:cs="Arial"/>
          <w:sz w:val="24"/>
          <w:szCs w:val="24"/>
        </w:rPr>
      </w:pPr>
      <w:proofErr w:type="spellStart"/>
      <w:r w:rsidRPr="002E535A">
        <w:rPr>
          <w:rFonts w:ascii="Arial" w:hAnsi="Arial" w:cs="Arial"/>
          <w:sz w:val="24"/>
          <w:szCs w:val="24"/>
        </w:rPr>
        <w:t>Perbaikan</w:t>
      </w:r>
      <w:proofErr w:type="spellEnd"/>
      <w:r w:rsidRPr="002E535A">
        <w:rPr>
          <w:rFonts w:ascii="Arial" w:hAnsi="Arial" w:cs="Arial"/>
          <w:sz w:val="24"/>
          <w:szCs w:val="24"/>
        </w:rPr>
        <w:t xml:space="preserve"> </w:t>
      </w:r>
      <w:proofErr w:type="spellStart"/>
      <w:r w:rsidRPr="002E535A">
        <w:rPr>
          <w:rFonts w:ascii="Arial" w:hAnsi="Arial" w:cs="Arial"/>
          <w:sz w:val="24"/>
          <w:szCs w:val="24"/>
        </w:rPr>
        <w:t>atau</w:t>
      </w:r>
      <w:proofErr w:type="spellEnd"/>
      <w:r w:rsidRPr="002E535A">
        <w:rPr>
          <w:rFonts w:ascii="Arial" w:hAnsi="Arial" w:cs="Arial"/>
          <w:sz w:val="24"/>
          <w:szCs w:val="24"/>
        </w:rPr>
        <w:t xml:space="preserve"> </w:t>
      </w:r>
      <w:proofErr w:type="spellStart"/>
      <w:r w:rsidRPr="002E535A">
        <w:rPr>
          <w:rFonts w:ascii="Arial" w:hAnsi="Arial" w:cs="Arial"/>
          <w:sz w:val="24"/>
          <w:szCs w:val="24"/>
        </w:rPr>
        <w:t>penguatan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harus</w:t>
      </w:r>
      <w:proofErr w:type="spellEnd"/>
      <w:r w:rsidRPr="002E535A">
        <w:rPr>
          <w:rFonts w:ascii="Arial" w:hAnsi="Arial" w:cs="Arial"/>
          <w:sz w:val="24"/>
          <w:szCs w:val="24"/>
        </w:rPr>
        <w:t xml:space="preserve"> </w:t>
      </w:r>
      <w:proofErr w:type="spellStart"/>
      <w:r w:rsidRPr="002E535A">
        <w:rPr>
          <w:rFonts w:ascii="Arial" w:hAnsi="Arial" w:cs="Arial"/>
          <w:sz w:val="24"/>
          <w:szCs w:val="24"/>
        </w:rPr>
        <w:t>segera</w:t>
      </w:r>
      <w:proofErr w:type="spellEnd"/>
      <w:r w:rsidRPr="002E535A">
        <w:rPr>
          <w:rFonts w:ascii="Arial" w:hAnsi="Arial" w:cs="Arial"/>
          <w:sz w:val="24"/>
          <w:szCs w:val="24"/>
        </w:rPr>
        <w:t xml:space="preserve"> </w:t>
      </w:r>
      <w:proofErr w:type="spellStart"/>
      <w:r w:rsidRPr="002E535A">
        <w:rPr>
          <w:rFonts w:ascii="Arial" w:hAnsi="Arial" w:cs="Arial"/>
          <w:sz w:val="24"/>
          <w:szCs w:val="24"/>
        </w:rPr>
        <w:t>dilakukan</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rekomendasi</w:t>
      </w:r>
      <w:proofErr w:type="spellEnd"/>
      <w:r w:rsidRPr="002E535A">
        <w:rPr>
          <w:rFonts w:ascii="Arial" w:hAnsi="Arial" w:cs="Arial"/>
          <w:sz w:val="24"/>
          <w:szCs w:val="24"/>
        </w:rPr>
        <w:t xml:space="preserve"> </w:t>
      </w:r>
      <w:proofErr w:type="spellStart"/>
      <w:r w:rsidRPr="002E535A">
        <w:rPr>
          <w:rFonts w:ascii="Arial" w:hAnsi="Arial" w:cs="Arial"/>
          <w:sz w:val="24"/>
          <w:szCs w:val="24"/>
        </w:rPr>
        <w:t>hasil</w:t>
      </w:r>
      <w:proofErr w:type="spellEnd"/>
      <w:r w:rsidRPr="002E535A">
        <w:rPr>
          <w:rFonts w:ascii="Arial" w:hAnsi="Arial" w:cs="Arial"/>
          <w:sz w:val="24"/>
          <w:szCs w:val="24"/>
        </w:rPr>
        <w:t xml:space="preserve"> </w:t>
      </w:r>
      <w:proofErr w:type="spellStart"/>
      <w:r w:rsidRPr="002E535A">
        <w:rPr>
          <w:rFonts w:ascii="Arial" w:hAnsi="Arial" w:cs="Arial"/>
          <w:sz w:val="24"/>
          <w:szCs w:val="24"/>
        </w:rPr>
        <w:t>pemeriksaan</w:t>
      </w:r>
      <w:proofErr w:type="spellEnd"/>
      <w:r w:rsidRPr="002E535A">
        <w:rPr>
          <w:rFonts w:ascii="Arial" w:hAnsi="Arial" w:cs="Arial"/>
          <w:sz w:val="24"/>
          <w:szCs w:val="24"/>
        </w:rPr>
        <w:t xml:space="preserve"> </w:t>
      </w:r>
      <w:proofErr w:type="spellStart"/>
      <w:r w:rsidRPr="002E535A">
        <w:rPr>
          <w:rFonts w:ascii="Arial" w:hAnsi="Arial" w:cs="Arial"/>
          <w:sz w:val="24"/>
          <w:szCs w:val="24"/>
        </w:rPr>
        <w:t>keandalan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yang </w:t>
      </w:r>
      <w:proofErr w:type="spellStart"/>
      <w:r w:rsidRPr="002E535A">
        <w:rPr>
          <w:rFonts w:ascii="Arial" w:hAnsi="Arial" w:cs="Arial"/>
          <w:sz w:val="24"/>
          <w:szCs w:val="24"/>
        </w:rPr>
        <w:t>dilakukan</w:t>
      </w:r>
      <w:proofErr w:type="spellEnd"/>
      <w:r w:rsidRPr="002E535A">
        <w:rPr>
          <w:rFonts w:ascii="Arial" w:hAnsi="Arial" w:cs="Arial"/>
          <w:sz w:val="24"/>
          <w:szCs w:val="24"/>
        </w:rPr>
        <w:t xml:space="preserve"> oleh </w:t>
      </w:r>
      <w:hyperlink r:id="rId11" w:tgtFrame="_blank" w:history="1">
        <w:proofErr w:type="spellStart"/>
        <w:r w:rsidRPr="002E535A">
          <w:rPr>
            <w:rFonts w:ascii="Arial" w:hAnsi="Arial" w:cs="Arial"/>
            <w:sz w:val="24"/>
            <w:szCs w:val="24"/>
          </w:rPr>
          <w:t>pengkaji</w:t>
        </w:r>
        <w:proofErr w:type="spellEnd"/>
        <w:r w:rsidRPr="002E535A">
          <w:rPr>
            <w:rFonts w:ascii="Arial" w:hAnsi="Arial" w:cs="Arial"/>
            <w:sz w:val="24"/>
            <w:szCs w:val="24"/>
          </w:rPr>
          <w:t xml:space="preserve"> </w:t>
        </w:r>
        <w:proofErr w:type="spellStart"/>
        <w:r w:rsidRPr="002E535A">
          <w:rPr>
            <w:rFonts w:ascii="Arial" w:hAnsi="Arial" w:cs="Arial"/>
            <w:sz w:val="24"/>
            <w:szCs w:val="24"/>
          </w:rPr>
          <w:t>teknis</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hyperlink>
      <w:r w:rsidRPr="002E535A">
        <w:rPr>
          <w:rFonts w:ascii="Arial" w:hAnsi="Arial" w:cs="Arial"/>
          <w:sz w:val="24"/>
          <w:szCs w:val="24"/>
        </w:rPr>
        <w:t xml:space="preserve"> </w:t>
      </w:r>
      <w:proofErr w:type="spellStart"/>
      <w:r w:rsidRPr="002E535A">
        <w:rPr>
          <w:rFonts w:ascii="Arial" w:hAnsi="Arial" w:cs="Arial"/>
          <w:sz w:val="24"/>
          <w:szCs w:val="24"/>
        </w:rPr>
        <w:t>maupun</w:t>
      </w:r>
      <w:proofErr w:type="spellEnd"/>
      <w:r w:rsidRPr="002E535A">
        <w:rPr>
          <w:rFonts w:ascii="Arial" w:hAnsi="Arial" w:cs="Arial"/>
          <w:sz w:val="24"/>
          <w:szCs w:val="24"/>
        </w:rPr>
        <w:t xml:space="preserve"> </w:t>
      </w:r>
      <w:proofErr w:type="spellStart"/>
      <w:r w:rsidRPr="002E535A">
        <w:rPr>
          <w:rFonts w:ascii="Arial" w:hAnsi="Arial" w:cs="Arial"/>
          <w:sz w:val="24"/>
          <w:szCs w:val="24"/>
        </w:rPr>
        <w:t>konsultan</w:t>
      </w:r>
      <w:proofErr w:type="spellEnd"/>
      <w:r w:rsidRPr="002E535A">
        <w:rPr>
          <w:rFonts w:ascii="Arial" w:hAnsi="Arial" w:cs="Arial"/>
          <w:sz w:val="24"/>
          <w:szCs w:val="24"/>
        </w:rPr>
        <w:t xml:space="preserve"> </w:t>
      </w:r>
      <w:proofErr w:type="spellStart"/>
      <w:r w:rsidRPr="002E535A">
        <w:rPr>
          <w:rFonts w:ascii="Arial" w:hAnsi="Arial" w:cs="Arial"/>
          <w:sz w:val="24"/>
          <w:szCs w:val="24"/>
        </w:rPr>
        <w:t>terkait</w:t>
      </w:r>
      <w:proofErr w:type="spellEnd"/>
      <w:r w:rsidRPr="002E535A">
        <w:rPr>
          <w:rFonts w:ascii="Arial" w:hAnsi="Arial" w:cs="Arial"/>
          <w:sz w:val="24"/>
          <w:szCs w:val="24"/>
        </w:rPr>
        <w:t xml:space="preserve"> </w:t>
      </w:r>
      <w:proofErr w:type="spellStart"/>
      <w:r w:rsidRPr="002E535A">
        <w:rPr>
          <w:rFonts w:ascii="Arial" w:hAnsi="Arial" w:cs="Arial"/>
          <w:sz w:val="24"/>
          <w:szCs w:val="24"/>
        </w:rPr>
        <w:t>sehingga</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selalu</w:t>
      </w:r>
      <w:proofErr w:type="spellEnd"/>
      <w:r w:rsidRPr="002E535A">
        <w:rPr>
          <w:rFonts w:ascii="Arial" w:hAnsi="Arial" w:cs="Arial"/>
          <w:sz w:val="24"/>
          <w:szCs w:val="24"/>
        </w:rPr>
        <w:t xml:space="preserve"> </w:t>
      </w:r>
      <w:proofErr w:type="spellStart"/>
      <w:r w:rsidRPr="002E535A">
        <w:rPr>
          <w:rFonts w:ascii="Arial" w:hAnsi="Arial" w:cs="Arial"/>
          <w:sz w:val="24"/>
          <w:szCs w:val="24"/>
        </w:rPr>
        <w:t>memenuhi</w:t>
      </w:r>
      <w:proofErr w:type="spellEnd"/>
      <w:r w:rsidRPr="002E535A">
        <w:rPr>
          <w:rFonts w:ascii="Arial" w:hAnsi="Arial" w:cs="Arial"/>
          <w:sz w:val="24"/>
          <w:szCs w:val="24"/>
        </w:rPr>
        <w:t xml:space="preserve"> </w:t>
      </w:r>
      <w:proofErr w:type="spellStart"/>
      <w:r w:rsidRPr="002E535A">
        <w:rPr>
          <w:rFonts w:ascii="Arial" w:hAnsi="Arial" w:cs="Arial"/>
          <w:sz w:val="24"/>
          <w:szCs w:val="24"/>
        </w:rPr>
        <w:t>persyaratan</w:t>
      </w:r>
      <w:proofErr w:type="spellEnd"/>
      <w:r w:rsidRPr="002E535A">
        <w:rPr>
          <w:rFonts w:ascii="Arial" w:hAnsi="Arial" w:cs="Arial"/>
          <w:sz w:val="24"/>
          <w:szCs w:val="24"/>
        </w:rPr>
        <w:t xml:space="preserve"> </w:t>
      </w:r>
      <w:proofErr w:type="spellStart"/>
      <w:r w:rsidRPr="002E535A">
        <w:rPr>
          <w:rFonts w:ascii="Arial" w:hAnsi="Arial" w:cs="Arial"/>
          <w:sz w:val="24"/>
          <w:szCs w:val="24"/>
        </w:rPr>
        <w:t>keselamatan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w:t>
      </w:r>
    </w:p>
    <w:p w14:paraId="1D5A48FF" w14:textId="77777777" w:rsidR="00A75233" w:rsidRPr="002E535A" w:rsidRDefault="00A24CE1" w:rsidP="00827CDC">
      <w:pPr>
        <w:numPr>
          <w:ilvl w:val="0"/>
          <w:numId w:val="71"/>
        </w:numPr>
        <w:spacing w:line="360" w:lineRule="exact"/>
        <w:ind w:left="714" w:hanging="357"/>
        <w:jc w:val="both"/>
        <w:rPr>
          <w:rFonts w:ascii="Arial" w:hAnsi="Arial" w:cs="Arial"/>
          <w:sz w:val="24"/>
          <w:szCs w:val="24"/>
        </w:rPr>
      </w:pPr>
      <w:proofErr w:type="spellStart"/>
      <w:r w:rsidRPr="002E535A">
        <w:rPr>
          <w:rFonts w:ascii="Arial" w:hAnsi="Arial" w:cs="Arial"/>
          <w:sz w:val="24"/>
          <w:szCs w:val="24"/>
        </w:rPr>
        <w:t>Perencanaan</w:t>
      </w:r>
      <w:proofErr w:type="spellEnd"/>
      <w:r w:rsidRPr="002E535A">
        <w:rPr>
          <w:rFonts w:ascii="Arial" w:hAnsi="Arial" w:cs="Arial"/>
          <w:sz w:val="24"/>
          <w:szCs w:val="24"/>
        </w:rPr>
        <w:t xml:space="preserve"> dan </w:t>
      </w:r>
      <w:proofErr w:type="spellStart"/>
      <w:r w:rsidRPr="002E535A">
        <w:rPr>
          <w:rFonts w:ascii="Arial" w:hAnsi="Arial" w:cs="Arial"/>
          <w:sz w:val="24"/>
          <w:szCs w:val="24"/>
        </w:rPr>
        <w:t>pelaksanaan</w:t>
      </w:r>
      <w:proofErr w:type="spellEnd"/>
      <w:r w:rsidRPr="002E535A">
        <w:rPr>
          <w:rFonts w:ascii="Arial" w:hAnsi="Arial" w:cs="Arial"/>
          <w:sz w:val="24"/>
          <w:szCs w:val="24"/>
        </w:rPr>
        <w:t xml:space="preserve"> </w:t>
      </w:r>
      <w:proofErr w:type="spellStart"/>
      <w:r w:rsidRPr="002E535A">
        <w:rPr>
          <w:rFonts w:ascii="Arial" w:hAnsi="Arial" w:cs="Arial"/>
          <w:sz w:val="24"/>
          <w:szCs w:val="24"/>
        </w:rPr>
        <w:t>perawatan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seperti</w:t>
      </w:r>
      <w:proofErr w:type="spellEnd"/>
      <w:r w:rsidRPr="002E535A">
        <w:rPr>
          <w:rFonts w:ascii="Arial" w:hAnsi="Arial" w:cs="Arial"/>
          <w:sz w:val="24"/>
          <w:szCs w:val="24"/>
        </w:rPr>
        <w:t xml:space="preserve"> </w:t>
      </w:r>
      <w:proofErr w:type="spellStart"/>
      <w:r w:rsidRPr="002E535A">
        <w:rPr>
          <w:rFonts w:ascii="Arial" w:hAnsi="Arial" w:cs="Arial"/>
          <w:sz w:val="24"/>
          <w:szCs w:val="24"/>
        </w:rPr>
        <w:t>halnya</w:t>
      </w:r>
      <w:proofErr w:type="spellEnd"/>
      <w:r w:rsidRPr="002E535A">
        <w:rPr>
          <w:rFonts w:ascii="Arial" w:hAnsi="Arial" w:cs="Arial"/>
          <w:sz w:val="24"/>
          <w:szCs w:val="24"/>
        </w:rPr>
        <w:t xml:space="preserve"> </w:t>
      </w:r>
      <w:proofErr w:type="spellStart"/>
      <w:r w:rsidRPr="002E535A">
        <w:rPr>
          <w:rFonts w:ascii="Arial" w:hAnsi="Arial" w:cs="Arial"/>
          <w:sz w:val="24"/>
          <w:szCs w:val="24"/>
        </w:rPr>
        <w:t>penambahan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dan/</w:t>
      </w:r>
      <w:proofErr w:type="spellStart"/>
      <w:r w:rsidRPr="002E535A">
        <w:rPr>
          <w:rFonts w:ascii="Arial" w:hAnsi="Arial" w:cs="Arial"/>
          <w:sz w:val="24"/>
          <w:szCs w:val="24"/>
        </w:rPr>
        <w:t>atau</w:t>
      </w:r>
      <w:proofErr w:type="spellEnd"/>
      <w:r w:rsidRPr="002E535A">
        <w:rPr>
          <w:rFonts w:ascii="Arial" w:hAnsi="Arial" w:cs="Arial"/>
          <w:sz w:val="24"/>
          <w:szCs w:val="24"/>
        </w:rPr>
        <w:t xml:space="preserve"> </w:t>
      </w:r>
      <w:proofErr w:type="spellStart"/>
      <w:r w:rsidRPr="002E535A">
        <w:rPr>
          <w:rFonts w:ascii="Arial" w:hAnsi="Arial" w:cs="Arial"/>
          <w:sz w:val="24"/>
          <w:szCs w:val="24"/>
        </w:rPr>
        <w:t>penggantian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harus</w:t>
      </w:r>
      <w:proofErr w:type="spellEnd"/>
      <w:r w:rsidRPr="002E535A">
        <w:rPr>
          <w:rFonts w:ascii="Arial" w:hAnsi="Arial" w:cs="Arial"/>
          <w:sz w:val="24"/>
          <w:szCs w:val="24"/>
        </w:rPr>
        <w:t xml:space="preserve"> </w:t>
      </w:r>
      <w:proofErr w:type="spellStart"/>
      <w:r w:rsidRPr="002E535A">
        <w:rPr>
          <w:rFonts w:ascii="Arial" w:hAnsi="Arial" w:cs="Arial"/>
          <w:sz w:val="24"/>
          <w:szCs w:val="24"/>
        </w:rPr>
        <w:t>mempertimbangkan</w:t>
      </w:r>
      <w:proofErr w:type="spellEnd"/>
      <w:r w:rsidRPr="002E535A">
        <w:rPr>
          <w:rFonts w:ascii="Arial" w:hAnsi="Arial" w:cs="Arial"/>
          <w:sz w:val="24"/>
          <w:szCs w:val="24"/>
        </w:rPr>
        <w:t xml:space="preserve"> </w:t>
      </w:r>
      <w:proofErr w:type="spellStart"/>
      <w:r w:rsidRPr="002E535A">
        <w:rPr>
          <w:rFonts w:ascii="Arial" w:hAnsi="Arial" w:cs="Arial"/>
          <w:sz w:val="24"/>
          <w:szCs w:val="24"/>
        </w:rPr>
        <w:t>persyaratan</w:t>
      </w:r>
      <w:proofErr w:type="spellEnd"/>
      <w:r w:rsidRPr="002E535A">
        <w:rPr>
          <w:rFonts w:ascii="Arial" w:hAnsi="Arial" w:cs="Arial"/>
          <w:sz w:val="24"/>
          <w:szCs w:val="24"/>
        </w:rPr>
        <w:t xml:space="preserve"> </w:t>
      </w:r>
      <w:proofErr w:type="spellStart"/>
      <w:r w:rsidRPr="002E535A">
        <w:rPr>
          <w:rFonts w:ascii="Arial" w:hAnsi="Arial" w:cs="Arial"/>
          <w:sz w:val="24"/>
          <w:szCs w:val="24"/>
        </w:rPr>
        <w:t>keselamatan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pedoman</w:t>
      </w:r>
      <w:proofErr w:type="spellEnd"/>
      <w:r w:rsidRPr="002E535A">
        <w:rPr>
          <w:rFonts w:ascii="Arial" w:hAnsi="Arial" w:cs="Arial"/>
          <w:sz w:val="24"/>
          <w:szCs w:val="24"/>
        </w:rPr>
        <w:t xml:space="preserve"> dan </w:t>
      </w:r>
      <w:proofErr w:type="spellStart"/>
      <w:r w:rsidRPr="002E535A">
        <w:rPr>
          <w:rFonts w:ascii="Arial" w:hAnsi="Arial" w:cs="Arial"/>
          <w:sz w:val="24"/>
          <w:szCs w:val="24"/>
        </w:rPr>
        <w:t>standar</w:t>
      </w:r>
      <w:proofErr w:type="spellEnd"/>
      <w:r w:rsidRPr="002E535A">
        <w:rPr>
          <w:rFonts w:ascii="Arial" w:hAnsi="Arial" w:cs="Arial"/>
          <w:sz w:val="24"/>
          <w:szCs w:val="24"/>
        </w:rPr>
        <w:t xml:space="preserve"> </w:t>
      </w:r>
      <w:proofErr w:type="spellStart"/>
      <w:r w:rsidRPr="002E535A">
        <w:rPr>
          <w:rFonts w:ascii="Arial" w:hAnsi="Arial" w:cs="Arial"/>
          <w:sz w:val="24"/>
          <w:szCs w:val="24"/>
        </w:rPr>
        <w:t>teknis</w:t>
      </w:r>
      <w:proofErr w:type="spellEnd"/>
      <w:r w:rsidRPr="002E535A">
        <w:rPr>
          <w:rFonts w:ascii="Arial" w:hAnsi="Arial" w:cs="Arial"/>
          <w:sz w:val="24"/>
          <w:szCs w:val="24"/>
        </w:rPr>
        <w:t xml:space="preserve"> yang </w:t>
      </w:r>
      <w:proofErr w:type="spellStart"/>
      <w:r w:rsidRPr="002E535A">
        <w:rPr>
          <w:rFonts w:ascii="Arial" w:hAnsi="Arial" w:cs="Arial"/>
          <w:sz w:val="24"/>
          <w:szCs w:val="24"/>
        </w:rPr>
        <w:t>berlaku</w:t>
      </w:r>
      <w:proofErr w:type="spellEnd"/>
      <w:r w:rsidRPr="002E535A">
        <w:rPr>
          <w:rFonts w:ascii="Arial" w:hAnsi="Arial" w:cs="Arial"/>
          <w:sz w:val="24"/>
          <w:szCs w:val="24"/>
        </w:rPr>
        <w:t>.</w:t>
      </w:r>
    </w:p>
    <w:p w14:paraId="2BAF2B84" w14:textId="77777777" w:rsidR="00A75233" w:rsidRPr="002E535A" w:rsidRDefault="00A24CE1" w:rsidP="00827CDC">
      <w:pPr>
        <w:numPr>
          <w:ilvl w:val="0"/>
          <w:numId w:val="71"/>
        </w:numPr>
        <w:spacing w:line="340" w:lineRule="exact"/>
        <w:ind w:left="714" w:hanging="357"/>
        <w:jc w:val="both"/>
        <w:rPr>
          <w:rFonts w:ascii="Arial" w:hAnsi="Arial" w:cs="Arial"/>
          <w:sz w:val="24"/>
          <w:szCs w:val="24"/>
        </w:rPr>
      </w:pPr>
      <w:proofErr w:type="spellStart"/>
      <w:r w:rsidRPr="002E535A">
        <w:rPr>
          <w:rFonts w:ascii="Arial" w:hAnsi="Arial" w:cs="Arial"/>
          <w:sz w:val="24"/>
          <w:szCs w:val="24"/>
        </w:rPr>
        <w:t>Pembongkaran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dilakukan</w:t>
      </w:r>
      <w:proofErr w:type="spellEnd"/>
      <w:r w:rsidRPr="002E535A">
        <w:rPr>
          <w:rFonts w:ascii="Arial" w:hAnsi="Arial" w:cs="Arial"/>
          <w:sz w:val="24"/>
          <w:szCs w:val="24"/>
        </w:rPr>
        <w:t xml:space="preserve"> </w:t>
      </w:r>
      <w:proofErr w:type="spellStart"/>
      <w:r w:rsidRPr="002E535A">
        <w:rPr>
          <w:rFonts w:ascii="Arial" w:hAnsi="Arial" w:cs="Arial"/>
          <w:sz w:val="24"/>
          <w:szCs w:val="24"/>
        </w:rPr>
        <w:t>apabila</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sudah</w:t>
      </w:r>
      <w:proofErr w:type="spellEnd"/>
      <w:r w:rsidRPr="002E535A">
        <w:rPr>
          <w:rFonts w:ascii="Arial" w:hAnsi="Arial" w:cs="Arial"/>
          <w:sz w:val="24"/>
          <w:szCs w:val="24"/>
        </w:rPr>
        <w:t xml:space="preserve"> </w:t>
      </w:r>
      <w:proofErr w:type="spellStart"/>
      <w:r w:rsidRPr="002E535A">
        <w:rPr>
          <w:rFonts w:ascii="Arial" w:hAnsi="Arial" w:cs="Arial"/>
          <w:sz w:val="24"/>
          <w:szCs w:val="24"/>
        </w:rPr>
        <w:t>tidak</w:t>
      </w:r>
      <w:proofErr w:type="spellEnd"/>
      <w:r w:rsidRPr="002E535A">
        <w:rPr>
          <w:rFonts w:ascii="Arial" w:hAnsi="Arial" w:cs="Arial"/>
          <w:sz w:val="24"/>
          <w:szCs w:val="24"/>
        </w:rPr>
        <w:t xml:space="preserve"> </w:t>
      </w:r>
      <w:proofErr w:type="spellStart"/>
      <w:r w:rsidRPr="002E535A">
        <w:rPr>
          <w:rFonts w:ascii="Arial" w:hAnsi="Arial" w:cs="Arial"/>
          <w:sz w:val="24"/>
          <w:szCs w:val="24"/>
        </w:rPr>
        <w:t>laik</w:t>
      </w:r>
      <w:proofErr w:type="spellEnd"/>
      <w:r w:rsidRPr="002E535A">
        <w:rPr>
          <w:rFonts w:ascii="Arial" w:hAnsi="Arial" w:cs="Arial"/>
          <w:sz w:val="24"/>
          <w:szCs w:val="24"/>
        </w:rPr>
        <w:t xml:space="preserve"> </w:t>
      </w:r>
      <w:proofErr w:type="spellStart"/>
      <w:r w:rsidRPr="002E535A">
        <w:rPr>
          <w:rFonts w:ascii="Arial" w:hAnsi="Arial" w:cs="Arial"/>
          <w:sz w:val="24"/>
          <w:szCs w:val="24"/>
        </w:rPr>
        <w:t>fungsi</w:t>
      </w:r>
      <w:proofErr w:type="spellEnd"/>
      <w:r w:rsidRPr="002E535A">
        <w:rPr>
          <w:rFonts w:ascii="Arial" w:hAnsi="Arial" w:cs="Arial"/>
          <w:sz w:val="24"/>
          <w:szCs w:val="24"/>
        </w:rPr>
        <w:t xml:space="preserve"> dan </w:t>
      </w:r>
      <w:proofErr w:type="spellStart"/>
      <w:r w:rsidRPr="002E535A">
        <w:rPr>
          <w:rFonts w:ascii="Arial" w:hAnsi="Arial" w:cs="Arial"/>
          <w:sz w:val="24"/>
          <w:szCs w:val="24"/>
        </w:rPr>
        <w:t>membahayakan</w:t>
      </w:r>
      <w:proofErr w:type="spellEnd"/>
      <w:r w:rsidRPr="002E535A">
        <w:rPr>
          <w:rFonts w:ascii="Arial" w:hAnsi="Arial" w:cs="Arial"/>
          <w:sz w:val="24"/>
          <w:szCs w:val="24"/>
        </w:rPr>
        <w:t xml:space="preserve"> </w:t>
      </w:r>
      <w:proofErr w:type="spellStart"/>
      <w:r w:rsidRPr="002E535A">
        <w:rPr>
          <w:rFonts w:ascii="Arial" w:hAnsi="Arial" w:cs="Arial"/>
          <w:sz w:val="24"/>
          <w:szCs w:val="24"/>
        </w:rPr>
        <w:t>pengguna</w:t>
      </w:r>
      <w:proofErr w:type="spellEnd"/>
      <w:r w:rsidRPr="002E535A">
        <w:rPr>
          <w:rFonts w:ascii="Arial" w:hAnsi="Arial" w:cs="Arial"/>
          <w:sz w:val="24"/>
          <w:szCs w:val="24"/>
        </w:rPr>
        <w:t xml:space="preserve"> </w:t>
      </w:r>
      <w:proofErr w:type="spellStart"/>
      <w:r w:rsidRPr="002E535A">
        <w:rPr>
          <w:rFonts w:ascii="Arial" w:hAnsi="Arial" w:cs="Arial"/>
          <w:sz w:val="24"/>
          <w:szCs w:val="24"/>
        </w:rPr>
        <w:t>maupun</w:t>
      </w:r>
      <w:proofErr w:type="spellEnd"/>
      <w:r w:rsidRPr="002E535A">
        <w:rPr>
          <w:rFonts w:ascii="Arial" w:hAnsi="Arial" w:cs="Arial"/>
          <w:sz w:val="24"/>
          <w:szCs w:val="24"/>
        </w:rPr>
        <w:t xml:space="preserve"> orang lain. </w:t>
      </w:r>
      <w:proofErr w:type="spellStart"/>
      <w:r w:rsidRPr="002E535A">
        <w:rPr>
          <w:rFonts w:ascii="Arial" w:hAnsi="Arial" w:cs="Arial"/>
          <w:sz w:val="24"/>
          <w:szCs w:val="24"/>
        </w:rPr>
        <w:t>Setiap</w:t>
      </w:r>
      <w:proofErr w:type="spellEnd"/>
      <w:r w:rsidRPr="002E535A">
        <w:rPr>
          <w:rFonts w:ascii="Arial" w:hAnsi="Arial" w:cs="Arial"/>
          <w:sz w:val="24"/>
          <w:szCs w:val="24"/>
        </w:rPr>
        <w:t xml:space="preserve"> </w:t>
      </w:r>
      <w:proofErr w:type="spellStart"/>
      <w:r w:rsidRPr="002E535A">
        <w:rPr>
          <w:rFonts w:ascii="Arial" w:hAnsi="Arial" w:cs="Arial"/>
          <w:sz w:val="24"/>
          <w:szCs w:val="24"/>
        </w:rPr>
        <w:t>pembongkaran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yang </w:t>
      </w:r>
      <w:proofErr w:type="spellStart"/>
      <w:r w:rsidRPr="002E535A">
        <w:rPr>
          <w:rFonts w:ascii="Arial" w:hAnsi="Arial" w:cs="Arial"/>
          <w:sz w:val="24"/>
          <w:szCs w:val="24"/>
        </w:rPr>
        <w:t>dilakukan</w:t>
      </w:r>
      <w:proofErr w:type="spellEnd"/>
      <w:r w:rsidRPr="002E535A">
        <w:rPr>
          <w:rFonts w:ascii="Arial" w:hAnsi="Arial" w:cs="Arial"/>
          <w:sz w:val="24"/>
          <w:szCs w:val="24"/>
        </w:rPr>
        <w:t xml:space="preserve"> juga </w:t>
      </w:r>
      <w:proofErr w:type="spellStart"/>
      <w:r w:rsidRPr="002E535A">
        <w:rPr>
          <w:rFonts w:ascii="Arial" w:hAnsi="Arial" w:cs="Arial"/>
          <w:sz w:val="24"/>
          <w:szCs w:val="24"/>
        </w:rPr>
        <w:t>harus</w:t>
      </w:r>
      <w:proofErr w:type="spellEnd"/>
      <w:r w:rsidRPr="002E535A">
        <w:rPr>
          <w:rFonts w:ascii="Arial" w:hAnsi="Arial" w:cs="Arial"/>
          <w:sz w:val="24"/>
          <w:szCs w:val="24"/>
        </w:rPr>
        <w:t xml:space="preserve"> </w:t>
      </w:r>
      <w:proofErr w:type="spellStart"/>
      <w:r w:rsidRPr="002E535A">
        <w:rPr>
          <w:rFonts w:ascii="Arial" w:hAnsi="Arial" w:cs="Arial"/>
          <w:sz w:val="24"/>
          <w:szCs w:val="24"/>
        </w:rPr>
        <w:t>dilaksanakan</w:t>
      </w:r>
      <w:proofErr w:type="spellEnd"/>
      <w:r w:rsidRPr="002E535A">
        <w:rPr>
          <w:rFonts w:ascii="Arial" w:hAnsi="Arial" w:cs="Arial"/>
          <w:sz w:val="24"/>
          <w:szCs w:val="24"/>
        </w:rPr>
        <w:t xml:space="preserve"> </w:t>
      </w:r>
      <w:proofErr w:type="spellStart"/>
      <w:r w:rsidRPr="002E535A">
        <w:rPr>
          <w:rFonts w:ascii="Arial" w:hAnsi="Arial" w:cs="Arial"/>
          <w:sz w:val="24"/>
          <w:szCs w:val="24"/>
        </w:rPr>
        <w:t>secara</w:t>
      </w:r>
      <w:proofErr w:type="spellEnd"/>
      <w:r w:rsidRPr="002E535A">
        <w:rPr>
          <w:rFonts w:ascii="Arial" w:hAnsi="Arial" w:cs="Arial"/>
          <w:sz w:val="24"/>
          <w:szCs w:val="24"/>
        </w:rPr>
        <w:t xml:space="preserve"> </w:t>
      </w:r>
      <w:proofErr w:type="spellStart"/>
      <w:r w:rsidRPr="002E535A">
        <w:rPr>
          <w:rFonts w:ascii="Arial" w:hAnsi="Arial" w:cs="Arial"/>
          <w:sz w:val="24"/>
          <w:szCs w:val="24"/>
        </w:rPr>
        <w:t>tertib</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mempertimbangkan</w:t>
      </w:r>
      <w:proofErr w:type="spellEnd"/>
      <w:r w:rsidRPr="002E535A">
        <w:rPr>
          <w:rFonts w:ascii="Arial" w:hAnsi="Arial" w:cs="Arial"/>
          <w:sz w:val="24"/>
          <w:szCs w:val="24"/>
        </w:rPr>
        <w:t xml:space="preserve"> </w:t>
      </w:r>
      <w:proofErr w:type="spellStart"/>
      <w:r w:rsidRPr="002E535A">
        <w:rPr>
          <w:rFonts w:ascii="Arial" w:hAnsi="Arial" w:cs="Arial"/>
          <w:sz w:val="24"/>
          <w:szCs w:val="24"/>
        </w:rPr>
        <w:t>keselamatan</w:t>
      </w:r>
      <w:proofErr w:type="spellEnd"/>
      <w:r w:rsidRPr="002E535A">
        <w:rPr>
          <w:rFonts w:ascii="Arial" w:hAnsi="Arial" w:cs="Arial"/>
          <w:sz w:val="24"/>
          <w:szCs w:val="24"/>
        </w:rPr>
        <w:t xml:space="preserve"> </w:t>
      </w:r>
      <w:proofErr w:type="spellStart"/>
      <w:r w:rsidRPr="002E535A">
        <w:rPr>
          <w:rFonts w:ascii="Arial" w:hAnsi="Arial" w:cs="Arial"/>
          <w:sz w:val="24"/>
          <w:szCs w:val="24"/>
        </w:rPr>
        <w:t>masyarakat</w:t>
      </w:r>
      <w:proofErr w:type="spellEnd"/>
      <w:r w:rsidRPr="002E535A">
        <w:rPr>
          <w:rFonts w:ascii="Arial" w:hAnsi="Arial" w:cs="Arial"/>
          <w:sz w:val="24"/>
          <w:szCs w:val="24"/>
        </w:rPr>
        <w:t xml:space="preserve"> </w:t>
      </w:r>
      <w:proofErr w:type="spellStart"/>
      <w:r w:rsidRPr="002E535A">
        <w:rPr>
          <w:rFonts w:ascii="Arial" w:hAnsi="Arial" w:cs="Arial"/>
          <w:sz w:val="24"/>
          <w:szCs w:val="24"/>
        </w:rPr>
        <w:t>beserta</w:t>
      </w:r>
      <w:proofErr w:type="spellEnd"/>
      <w:r w:rsidRPr="002E535A">
        <w:rPr>
          <w:rFonts w:ascii="Arial" w:hAnsi="Arial" w:cs="Arial"/>
          <w:sz w:val="24"/>
          <w:szCs w:val="24"/>
        </w:rPr>
        <w:t xml:space="preserve"> </w:t>
      </w:r>
      <w:proofErr w:type="spellStart"/>
      <w:r w:rsidRPr="002E535A">
        <w:rPr>
          <w:rFonts w:ascii="Arial" w:hAnsi="Arial" w:cs="Arial"/>
          <w:sz w:val="24"/>
          <w:szCs w:val="24"/>
        </w:rPr>
        <w:t>lingkungannya</w:t>
      </w:r>
      <w:proofErr w:type="spellEnd"/>
      <w:r w:rsidRPr="002E535A">
        <w:rPr>
          <w:rFonts w:ascii="Arial" w:hAnsi="Arial" w:cs="Arial"/>
          <w:sz w:val="24"/>
          <w:szCs w:val="24"/>
        </w:rPr>
        <w:t>.</w:t>
      </w:r>
    </w:p>
    <w:p w14:paraId="7A25285D" w14:textId="77777777" w:rsidR="00A75233" w:rsidRPr="002E535A" w:rsidRDefault="00A24CE1" w:rsidP="00AC561C">
      <w:pPr>
        <w:numPr>
          <w:ilvl w:val="0"/>
          <w:numId w:val="71"/>
        </w:numPr>
        <w:spacing w:line="360" w:lineRule="auto"/>
        <w:jc w:val="both"/>
        <w:rPr>
          <w:rFonts w:ascii="Arial" w:hAnsi="Arial" w:cs="Arial"/>
          <w:sz w:val="24"/>
          <w:szCs w:val="24"/>
        </w:rPr>
      </w:pPr>
      <w:proofErr w:type="spellStart"/>
      <w:r w:rsidRPr="002E535A">
        <w:rPr>
          <w:rFonts w:ascii="Arial" w:hAnsi="Arial" w:cs="Arial"/>
          <w:sz w:val="24"/>
          <w:szCs w:val="24"/>
        </w:rPr>
        <w:lastRenderedPageBreak/>
        <w:t>Pemeriksaan</w:t>
      </w:r>
      <w:proofErr w:type="spellEnd"/>
      <w:r w:rsidRPr="002E535A">
        <w:rPr>
          <w:rFonts w:ascii="Arial" w:hAnsi="Arial" w:cs="Arial"/>
          <w:sz w:val="24"/>
          <w:szCs w:val="24"/>
        </w:rPr>
        <w:t xml:space="preserve"> </w:t>
      </w:r>
      <w:proofErr w:type="spellStart"/>
      <w:r w:rsidRPr="002E535A">
        <w:rPr>
          <w:rFonts w:ascii="Arial" w:hAnsi="Arial" w:cs="Arial"/>
          <w:sz w:val="24"/>
          <w:szCs w:val="24"/>
        </w:rPr>
        <w:t>keandalan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dilaksanakan</w:t>
      </w:r>
      <w:proofErr w:type="spellEnd"/>
      <w:r w:rsidRPr="002E535A">
        <w:rPr>
          <w:rFonts w:ascii="Arial" w:hAnsi="Arial" w:cs="Arial"/>
          <w:sz w:val="24"/>
          <w:szCs w:val="24"/>
        </w:rPr>
        <w:t xml:space="preserve"> </w:t>
      </w:r>
      <w:proofErr w:type="spellStart"/>
      <w:r w:rsidRPr="002E535A">
        <w:rPr>
          <w:rFonts w:ascii="Arial" w:hAnsi="Arial" w:cs="Arial"/>
          <w:sz w:val="24"/>
          <w:szCs w:val="24"/>
        </w:rPr>
        <w:t>secara</w:t>
      </w:r>
      <w:proofErr w:type="spellEnd"/>
      <w:r w:rsidRPr="002E535A">
        <w:rPr>
          <w:rFonts w:ascii="Arial" w:hAnsi="Arial" w:cs="Arial"/>
          <w:sz w:val="24"/>
          <w:szCs w:val="24"/>
        </w:rPr>
        <w:t xml:space="preserve"> </w:t>
      </w:r>
      <w:proofErr w:type="spellStart"/>
      <w:r w:rsidRPr="002E535A">
        <w:rPr>
          <w:rFonts w:ascii="Arial" w:hAnsi="Arial" w:cs="Arial"/>
          <w:sz w:val="24"/>
          <w:szCs w:val="24"/>
        </w:rPr>
        <w:t>berkala</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klasifikasi</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dan </w:t>
      </w:r>
      <w:proofErr w:type="spellStart"/>
      <w:r w:rsidRPr="002E535A">
        <w:rPr>
          <w:rFonts w:ascii="Arial" w:hAnsi="Arial" w:cs="Arial"/>
          <w:sz w:val="24"/>
          <w:szCs w:val="24"/>
        </w:rPr>
        <w:t>harus</w:t>
      </w:r>
      <w:proofErr w:type="spellEnd"/>
      <w:r w:rsidRPr="002E535A">
        <w:rPr>
          <w:rFonts w:ascii="Arial" w:hAnsi="Arial" w:cs="Arial"/>
          <w:sz w:val="24"/>
          <w:szCs w:val="24"/>
        </w:rPr>
        <w:t xml:space="preserve"> </w:t>
      </w:r>
      <w:proofErr w:type="spellStart"/>
      <w:r w:rsidRPr="002E535A">
        <w:rPr>
          <w:rFonts w:ascii="Arial" w:hAnsi="Arial" w:cs="Arial"/>
          <w:sz w:val="24"/>
          <w:szCs w:val="24"/>
        </w:rPr>
        <w:t>dilakukan</w:t>
      </w:r>
      <w:proofErr w:type="spellEnd"/>
      <w:r w:rsidRPr="002E535A">
        <w:rPr>
          <w:rFonts w:ascii="Arial" w:hAnsi="Arial" w:cs="Arial"/>
          <w:sz w:val="24"/>
          <w:szCs w:val="24"/>
        </w:rPr>
        <w:t xml:space="preserve"> </w:t>
      </w:r>
      <w:proofErr w:type="spellStart"/>
      <w:r w:rsidRPr="002E535A">
        <w:rPr>
          <w:rFonts w:ascii="Arial" w:hAnsi="Arial" w:cs="Arial"/>
          <w:sz w:val="24"/>
          <w:szCs w:val="24"/>
        </w:rPr>
        <w:t>atau</w:t>
      </w:r>
      <w:proofErr w:type="spellEnd"/>
      <w:r w:rsidRPr="002E535A">
        <w:rPr>
          <w:rFonts w:ascii="Arial" w:hAnsi="Arial" w:cs="Arial"/>
          <w:sz w:val="24"/>
          <w:szCs w:val="24"/>
        </w:rPr>
        <w:t xml:space="preserve"> </w:t>
      </w:r>
      <w:proofErr w:type="spellStart"/>
      <w:r w:rsidRPr="002E535A">
        <w:rPr>
          <w:rFonts w:ascii="Arial" w:hAnsi="Arial" w:cs="Arial"/>
          <w:sz w:val="24"/>
          <w:szCs w:val="24"/>
        </w:rPr>
        <w:t>didampingi</w:t>
      </w:r>
      <w:proofErr w:type="spellEnd"/>
      <w:r w:rsidRPr="002E535A">
        <w:rPr>
          <w:rFonts w:ascii="Arial" w:hAnsi="Arial" w:cs="Arial"/>
          <w:sz w:val="24"/>
          <w:szCs w:val="24"/>
        </w:rPr>
        <w:t xml:space="preserve"> oleh </w:t>
      </w:r>
      <w:proofErr w:type="spellStart"/>
      <w:r w:rsidRPr="002E535A">
        <w:rPr>
          <w:rFonts w:ascii="Arial" w:hAnsi="Arial" w:cs="Arial"/>
          <w:sz w:val="24"/>
          <w:szCs w:val="24"/>
        </w:rPr>
        <w:t>ahli</w:t>
      </w:r>
      <w:proofErr w:type="spellEnd"/>
      <w:r w:rsidRPr="002E535A">
        <w:rPr>
          <w:rFonts w:ascii="Arial" w:hAnsi="Arial" w:cs="Arial"/>
          <w:sz w:val="24"/>
          <w:szCs w:val="24"/>
        </w:rPr>
        <w:t xml:space="preserve"> yang </w:t>
      </w:r>
      <w:proofErr w:type="spellStart"/>
      <w:r w:rsidRPr="002E535A">
        <w:rPr>
          <w:rFonts w:ascii="Arial" w:hAnsi="Arial" w:cs="Arial"/>
          <w:sz w:val="24"/>
          <w:szCs w:val="24"/>
        </w:rPr>
        <w:t>memiliki</w:t>
      </w:r>
      <w:proofErr w:type="spellEnd"/>
      <w:r w:rsidRPr="002E535A">
        <w:rPr>
          <w:rFonts w:ascii="Arial" w:hAnsi="Arial" w:cs="Arial"/>
          <w:sz w:val="24"/>
          <w:szCs w:val="24"/>
        </w:rPr>
        <w:t xml:space="preserve"> </w:t>
      </w:r>
      <w:proofErr w:type="spellStart"/>
      <w:r w:rsidRPr="002E535A">
        <w:rPr>
          <w:rFonts w:ascii="Arial" w:hAnsi="Arial" w:cs="Arial"/>
          <w:sz w:val="24"/>
          <w:szCs w:val="24"/>
        </w:rPr>
        <w:t>sertifikasi</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bidang</w:t>
      </w:r>
      <w:proofErr w:type="spellEnd"/>
      <w:r w:rsidRPr="002E535A">
        <w:rPr>
          <w:rFonts w:ascii="Arial" w:hAnsi="Arial" w:cs="Arial"/>
          <w:sz w:val="24"/>
          <w:szCs w:val="24"/>
        </w:rPr>
        <w:t xml:space="preserve"> yang </w:t>
      </w:r>
      <w:proofErr w:type="spellStart"/>
      <w:r w:rsidRPr="002E535A">
        <w:rPr>
          <w:rFonts w:ascii="Arial" w:hAnsi="Arial" w:cs="Arial"/>
          <w:sz w:val="24"/>
          <w:szCs w:val="24"/>
        </w:rPr>
        <w:t>sesuai</w:t>
      </w:r>
      <w:proofErr w:type="spellEnd"/>
      <w:r w:rsidRPr="002E535A">
        <w:rPr>
          <w:rFonts w:ascii="Arial" w:hAnsi="Arial" w:cs="Arial"/>
          <w:sz w:val="24"/>
          <w:szCs w:val="24"/>
        </w:rPr>
        <w:t>.</w:t>
      </w:r>
    </w:p>
    <w:p w14:paraId="7E8A6793" w14:textId="77777777" w:rsidR="00A24CE1" w:rsidRPr="002E535A" w:rsidRDefault="00A24CE1" w:rsidP="0048210D">
      <w:pPr>
        <w:spacing w:line="360" w:lineRule="auto"/>
        <w:ind w:left="360" w:firstLine="349"/>
        <w:jc w:val="both"/>
        <w:rPr>
          <w:rFonts w:ascii="Arial" w:hAnsi="Arial" w:cs="Arial"/>
          <w:sz w:val="24"/>
          <w:szCs w:val="24"/>
        </w:rPr>
      </w:pP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mencegah</w:t>
      </w:r>
      <w:proofErr w:type="spellEnd"/>
      <w:r w:rsidRPr="002E535A">
        <w:rPr>
          <w:rFonts w:ascii="Arial" w:hAnsi="Arial" w:cs="Arial"/>
          <w:sz w:val="24"/>
          <w:szCs w:val="24"/>
        </w:rPr>
        <w:t xml:space="preserve"> </w:t>
      </w:r>
      <w:proofErr w:type="spellStart"/>
      <w:r w:rsidRPr="002E535A">
        <w:rPr>
          <w:rFonts w:ascii="Arial" w:hAnsi="Arial" w:cs="Arial"/>
          <w:sz w:val="24"/>
          <w:szCs w:val="24"/>
        </w:rPr>
        <w:t>terjadinya</w:t>
      </w:r>
      <w:proofErr w:type="spellEnd"/>
      <w:r w:rsidRPr="002E535A">
        <w:rPr>
          <w:rFonts w:ascii="Arial" w:hAnsi="Arial" w:cs="Arial"/>
          <w:sz w:val="24"/>
          <w:szCs w:val="24"/>
        </w:rPr>
        <w:t xml:space="preserve"> </w:t>
      </w:r>
      <w:proofErr w:type="spellStart"/>
      <w:r w:rsidRPr="002E535A">
        <w:rPr>
          <w:rFonts w:ascii="Arial" w:hAnsi="Arial" w:cs="Arial"/>
          <w:sz w:val="24"/>
          <w:szCs w:val="24"/>
        </w:rPr>
        <w:t>keruntuhan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yang </w:t>
      </w:r>
      <w:proofErr w:type="spellStart"/>
      <w:r w:rsidRPr="002E535A">
        <w:rPr>
          <w:rFonts w:ascii="Arial" w:hAnsi="Arial" w:cs="Arial"/>
          <w:sz w:val="24"/>
          <w:szCs w:val="24"/>
        </w:rPr>
        <w:t>tidak</w:t>
      </w:r>
      <w:proofErr w:type="spellEnd"/>
      <w:r w:rsidRPr="002E535A">
        <w:rPr>
          <w:rFonts w:ascii="Arial" w:hAnsi="Arial" w:cs="Arial"/>
          <w:sz w:val="24"/>
          <w:szCs w:val="24"/>
        </w:rPr>
        <w:t xml:space="preserve"> </w:t>
      </w:r>
      <w:proofErr w:type="spellStart"/>
      <w:r w:rsidRPr="002E535A">
        <w:rPr>
          <w:rFonts w:ascii="Arial" w:hAnsi="Arial" w:cs="Arial"/>
          <w:sz w:val="24"/>
          <w:szCs w:val="24"/>
        </w:rPr>
        <w:t>diharapkan</w:t>
      </w:r>
      <w:proofErr w:type="spellEnd"/>
      <w:r w:rsidRPr="002E535A">
        <w:rPr>
          <w:rFonts w:ascii="Arial" w:hAnsi="Arial" w:cs="Arial"/>
          <w:sz w:val="24"/>
          <w:szCs w:val="24"/>
        </w:rPr>
        <w:t xml:space="preserve">, </w:t>
      </w:r>
      <w:proofErr w:type="spellStart"/>
      <w:r w:rsidRPr="002E535A">
        <w:rPr>
          <w:rFonts w:ascii="Arial" w:hAnsi="Arial" w:cs="Arial"/>
          <w:sz w:val="24"/>
          <w:szCs w:val="24"/>
        </w:rPr>
        <w:t>pemeriksaan</w:t>
      </w:r>
      <w:proofErr w:type="spellEnd"/>
      <w:r w:rsidRPr="002E535A">
        <w:rPr>
          <w:rFonts w:ascii="Arial" w:hAnsi="Arial" w:cs="Arial"/>
          <w:sz w:val="24"/>
          <w:szCs w:val="24"/>
        </w:rPr>
        <w:t xml:space="preserve"> </w:t>
      </w:r>
      <w:proofErr w:type="spellStart"/>
      <w:r w:rsidRPr="002E535A">
        <w:rPr>
          <w:rFonts w:ascii="Arial" w:hAnsi="Arial" w:cs="Arial"/>
          <w:sz w:val="24"/>
          <w:szCs w:val="24"/>
        </w:rPr>
        <w:t>keandalan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pemerintahan</w:t>
      </w:r>
      <w:proofErr w:type="spellEnd"/>
      <w:r w:rsidRPr="002E535A">
        <w:rPr>
          <w:rFonts w:ascii="Arial" w:hAnsi="Arial" w:cs="Arial"/>
          <w:sz w:val="24"/>
          <w:szCs w:val="24"/>
        </w:rPr>
        <w:t xml:space="preserve"> </w:t>
      </w:r>
      <w:proofErr w:type="spellStart"/>
      <w:r w:rsidRPr="002E535A">
        <w:rPr>
          <w:rFonts w:ascii="Arial" w:hAnsi="Arial" w:cs="Arial"/>
          <w:sz w:val="24"/>
          <w:szCs w:val="24"/>
        </w:rPr>
        <w:t>harus</w:t>
      </w:r>
      <w:proofErr w:type="spellEnd"/>
      <w:r w:rsidRPr="002E535A">
        <w:rPr>
          <w:rFonts w:ascii="Arial" w:hAnsi="Arial" w:cs="Arial"/>
          <w:sz w:val="24"/>
          <w:szCs w:val="24"/>
        </w:rPr>
        <w:t xml:space="preserve"> </w:t>
      </w:r>
      <w:proofErr w:type="spellStart"/>
      <w:r w:rsidRPr="002E535A">
        <w:rPr>
          <w:rFonts w:ascii="Arial" w:hAnsi="Arial" w:cs="Arial"/>
          <w:sz w:val="24"/>
          <w:szCs w:val="24"/>
        </w:rPr>
        <w:t>dilakukan</w:t>
      </w:r>
      <w:proofErr w:type="spellEnd"/>
      <w:r w:rsidRPr="002E535A">
        <w:rPr>
          <w:rFonts w:ascii="Arial" w:hAnsi="Arial" w:cs="Arial"/>
          <w:sz w:val="24"/>
          <w:szCs w:val="24"/>
        </w:rPr>
        <w:t xml:space="preserve"> </w:t>
      </w:r>
      <w:proofErr w:type="spellStart"/>
      <w:r w:rsidRPr="002E535A">
        <w:rPr>
          <w:rFonts w:ascii="Arial" w:hAnsi="Arial" w:cs="Arial"/>
          <w:sz w:val="24"/>
          <w:szCs w:val="24"/>
        </w:rPr>
        <w:t>secara</w:t>
      </w:r>
      <w:proofErr w:type="spellEnd"/>
      <w:r w:rsidRPr="002E535A">
        <w:rPr>
          <w:rFonts w:ascii="Arial" w:hAnsi="Arial" w:cs="Arial"/>
          <w:sz w:val="24"/>
          <w:szCs w:val="24"/>
        </w:rPr>
        <w:t xml:space="preserve"> </w:t>
      </w:r>
      <w:proofErr w:type="spellStart"/>
      <w:r w:rsidRPr="002E535A">
        <w:rPr>
          <w:rFonts w:ascii="Arial" w:hAnsi="Arial" w:cs="Arial"/>
          <w:sz w:val="24"/>
          <w:szCs w:val="24"/>
        </w:rPr>
        <w:t>berkala</w:t>
      </w:r>
      <w:proofErr w:type="spellEnd"/>
      <w:r w:rsidRPr="002E535A">
        <w:rPr>
          <w:rFonts w:ascii="Arial" w:hAnsi="Arial" w:cs="Arial"/>
          <w:sz w:val="24"/>
          <w:szCs w:val="24"/>
        </w:rPr>
        <w:t xml:space="preserve">. </w:t>
      </w:r>
      <w:proofErr w:type="spellStart"/>
      <w:r w:rsidRPr="002E535A">
        <w:rPr>
          <w:rFonts w:ascii="Arial" w:hAnsi="Arial" w:cs="Arial"/>
          <w:sz w:val="24"/>
          <w:szCs w:val="24"/>
        </w:rPr>
        <w:t>Pemeriksaan</w:t>
      </w:r>
      <w:proofErr w:type="spellEnd"/>
      <w:r w:rsidRPr="002E535A">
        <w:rPr>
          <w:rFonts w:ascii="Arial" w:hAnsi="Arial" w:cs="Arial"/>
          <w:sz w:val="24"/>
          <w:szCs w:val="24"/>
        </w:rPr>
        <w:t xml:space="preserve"> </w:t>
      </w:r>
      <w:proofErr w:type="spellStart"/>
      <w:r w:rsidRPr="002E535A">
        <w:rPr>
          <w:rFonts w:ascii="Arial" w:hAnsi="Arial" w:cs="Arial"/>
          <w:sz w:val="24"/>
          <w:szCs w:val="24"/>
        </w:rPr>
        <w:t>keandalan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tersebut</w:t>
      </w:r>
      <w:proofErr w:type="spellEnd"/>
      <w:r w:rsidRPr="002E535A">
        <w:rPr>
          <w:rFonts w:ascii="Arial" w:hAnsi="Arial" w:cs="Arial"/>
          <w:sz w:val="24"/>
          <w:szCs w:val="24"/>
        </w:rPr>
        <w:t xml:space="preserve"> </w:t>
      </w:r>
      <w:proofErr w:type="spellStart"/>
      <w:r w:rsidRPr="002E535A">
        <w:rPr>
          <w:rFonts w:ascii="Arial" w:hAnsi="Arial" w:cs="Arial"/>
          <w:sz w:val="24"/>
          <w:szCs w:val="24"/>
        </w:rPr>
        <w:t>ditujukan</w:t>
      </w:r>
      <w:proofErr w:type="spellEnd"/>
      <w:r w:rsidRPr="002E535A">
        <w:rPr>
          <w:rFonts w:ascii="Arial" w:hAnsi="Arial" w:cs="Arial"/>
          <w:sz w:val="24"/>
          <w:szCs w:val="24"/>
        </w:rPr>
        <w:t xml:space="preserve"> </w:t>
      </w: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menjamin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tetap</w:t>
      </w:r>
      <w:proofErr w:type="spellEnd"/>
      <w:r w:rsidRPr="002E535A">
        <w:rPr>
          <w:rFonts w:ascii="Arial" w:hAnsi="Arial" w:cs="Arial"/>
          <w:sz w:val="24"/>
          <w:szCs w:val="24"/>
        </w:rPr>
        <w:t xml:space="preserve"> </w:t>
      </w:r>
      <w:proofErr w:type="spellStart"/>
      <w:r w:rsidRPr="002E535A">
        <w:rPr>
          <w:rFonts w:ascii="Arial" w:hAnsi="Arial" w:cs="Arial"/>
          <w:sz w:val="24"/>
          <w:szCs w:val="24"/>
        </w:rPr>
        <w:t>memenuhi</w:t>
      </w:r>
      <w:proofErr w:type="spellEnd"/>
      <w:r w:rsidRPr="002E535A">
        <w:rPr>
          <w:rFonts w:ascii="Arial" w:hAnsi="Arial" w:cs="Arial"/>
          <w:sz w:val="24"/>
          <w:szCs w:val="24"/>
        </w:rPr>
        <w:t xml:space="preserve"> </w:t>
      </w:r>
      <w:proofErr w:type="spellStart"/>
      <w:r w:rsidRPr="002E535A">
        <w:rPr>
          <w:rFonts w:ascii="Arial" w:hAnsi="Arial" w:cs="Arial"/>
          <w:sz w:val="24"/>
          <w:szCs w:val="24"/>
        </w:rPr>
        <w:t>kriteria</w:t>
      </w:r>
      <w:proofErr w:type="spellEnd"/>
      <w:r w:rsidRPr="002E535A">
        <w:rPr>
          <w:rFonts w:ascii="Arial" w:hAnsi="Arial" w:cs="Arial"/>
          <w:sz w:val="24"/>
          <w:szCs w:val="24"/>
        </w:rPr>
        <w:t xml:space="preserve"> </w:t>
      </w:r>
      <w:proofErr w:type="spellStart"/>
      <w:r w:rsidRPr="002E535A">
        <w:rPr>
          <w:rFonts w:ascii="Arial" w:hAnsi="Arial" w:cs="Arial"/>
          <w:sz w:val="24"/>
          <w:szCs w:val="24"/>
        </w:rPr>
        <w:t>laik</w:t>
      </w:r>
      <w:proofErr w:type="spellEnd"/>
      <w:r w:rsidRPr="002E535A">
        <w:rPr>
          <w:rFonts w:ascii="Arial" w:hAnsi="Arial" w:cs="Arial"/>
          <w:sz w:val="24"/>
          <w:szCs w:val="24"/>
        </w:rPr>
        <w:t xml:space="preserve"> </w:t>
      </w:r>
      <w:proofErr w:type="spellStart"/>
      <w:r w:rsidRPr="002E535A">
        <w:rPr>
          <w:rFonts w:ascii="Arial" w:hAnsi="Arial" w:cs="Arial"/>
          <w:sz w:val="24"/>
          <w:szCs w:val="24"/>
        </w:rPr>
        <w:t>fungsi</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amanat</w:t>
      </w:r>
      <w:proofErr w:type="spellEnd"/>
      <w:r w:rsidRPr="002E535A">
        <w:rPr>
          <w:rFonts w:ascii="Arial" w:hAnsi="Arial" w:cs="Arial"/>
          <w:sz w:val="24"/>
          <w:szCs w:val="24"/>
        </w:rPr>
        <w:t xml:space="preserve"> </w:t>
      </w:r>
      <w:proofErr w:type="spellStart"/>
      <w:r w:rsidRPr="002E535A">
        <w:rPr>
          <w:rFonts w:ascii="Arial" w:hAnsi="Arial" w:cs="Arial"/>
          <w:sz w:val="24"/>
          <w:szCs w:val="24"/>
        </w:rPr>
        <w:t>Undang-Undang</w:t>
      </w:r>
      <w:proofErr w:type="spellEnd"/>
      <w:r w:rsidRPr="002E535A">
        <w:rPr>
          <w:rFonts w:ascii="Arial" w:hAnsi="Arial" w:cs="Arial"/>
          <w:sz w:val="24"/>
          <w:szCs w:val="24"/>
        </w:rPr>
        <w:t xml:space="preserve"> RI </w:t>
      </w:r>
      <w:proofErr w:type="spellStart"/>
      <w:r w:rsidRPr="002E535A">
        <w:rPr>
          <w:rFonts w:ascii="Arial" w:hAnsi="Arial" w:cs="Arial"/>
          <w:sz w:val="24"/>
          <w:szCs w:val="24"/>
        </w:rPr>
        <w:t>Nomor</w:t>
      </w:r>
      <w:proofErr w:type="spellEnd"/>
      <w:r w:rsidRPr="002E535A">
        <w:rPr>
          <w:rFonts w:ascii="Arial" w:hAnsi="Arial" w:cs="Arial"/>
          <w:sz w:val="24"/>
          <w:szCs w:val="24"/>
        </w:rPr>
        <w:t xml:space="preserve"> 28 </w:t>
      </w:r>
      <w:proofErr w:type="spellStart"/>
      <w:r w:rsidRPr="002E535A">
        <w:rPr>
          <w:rFonts w:ascii="Arial" w:hAnsi="Arial" w:cs="Arial"/>
          <w:sz w:val="24"/>
          <w:szCs w:val="24"/>
        </w:rPr>
        <w:t>Tahun</w:t>
      </w:r>
      <w:proofErr w:type="spellEnd"/>
      <w:r w:rsidRPr="002E535A">
        <w:rPr>
          <w:rFonts w:ascii="Arial" w:hAnsi="Arial" w:cs="Arial"/>
          <w:sz w:val="24"/>
          <w:szCs w:val="24"/>
        </w:rPr>
        <w:t xml:space="preserve"> 2002 </w:t>
      </w:r>
      <w:proofErr w:type="spellStart"/>
      <w:r w:rsidRPr="002E535A">
        <w:rPr>
          <w:rFonts w:ascii="Arial" w:hAnsi="Arial" w:cs="Arial"/>
          <w:sz w:val="24"/>
          <w:szCs w:val="24"/>
        </w:rPr>
        <w:t>tentang</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Gedung. </w:t>
      </w: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meminimalkan</w:t>
      </w:r>
      <w:proofErr w:type="spellEnd"/>
      <w:r w:rsidRPr="002E535A">
        <w:rPr>
          <w:rFonts w:ascii="Arial" w:hAnsi="Arial" w:cs="Arial"/>
          <w:sz w:val="24"/>
          <w:szCs w:val="24"/>
        </w:rPr>
        <w:t xml:space="preserve"> </w:t>
      </w:r>
      <w:proofErr w:type="spellStart"/>
      <w:r w:rsidRPr="002E535A">
        <w:rPr>
          <w:rFonts w:ascii="Arial" w:hAnsi="Arial" w:cs="Arial"/>
          <w:sz w:val="24"/>
          <w:szCs w:val="24"/>
        </w:rPr>
        <w:t>risiko</w:t>
      </w:r>
      <w:proofErr w:type="spellEnd"/>
      <w:r w:rsidRPr="002E535A">
        <w:rPr>
          <w:rFonts w:ascii="Arial" w:hAnsi="Arial" w:cs="Arial"/>
          <w:sz w:val="24"/>
          <w:szCs w:val="24"/>
        </w:rPr>
        <w:t xml:space="preserve"> </w:t>
      </w:r>
      <w:proofErr w:type="spellStart"/>
      <w:r w:rsidRPr="002E535A">
        <w:rPr>
          <w:rFonts w:ascii="Arial" w:hAnsi="Arial" w:cs="Arial"/>
          <w:sz w:val="24"/>
          <w:szCs w:val="24"/>
        </w:rPr>
        <w:t>kegagalan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maka</w:t>
      </w:r>
      <w:proofErr w:type="spellEnd"/>
      <w:r w:rsidRPr="002E535A">
        <w:rPr>
          <w:rFonts w:ascii="Arial" w:hAnsi="Arial" w:cs="Arial"/>
          <w:sz w:val="24"/>
          <w:szCs w:val="24"/>
        </w:rPr>
        <w:t xml:space="preserve"> </w:t>
      </w:r>
      <w:proofErr w:type="spellStart"/>
      <w:r w:rsidRPr="002E535A">
        <w:rPr>
          <w:rFonts w:ascii="Arial" w:hAnsi="Arial" w:cs="Arial"/>
          <w:sz w:val="24"/>
          <w:szCs w:val="24"/>
        </w:rPr>
        <w:t>diperlukan</w:t>
      </w:r>
      <w:proofErr w:type="spellEnd"/>
      <w:r w:rsidRPr="002E535A">
        <w:rPr>
          <w:rFonts w:ascii="Arial" w:hAnsi="Arial" w:cs="Arial"/>
          <w:sz w:val="24"/>
          <w:szCs w:val="24"/>
        </w:rPr>
        <w:t xml:space="preserve"> </w:t>
      </w:r>
      <w:proofErr w:type="spellStart"/>
      <w:r w:rsidRPr="002E535A">
        <w:rPr>
          <w:rFonts w:ascii="Arial" w:hAnsi="Arial" w:cs="Arial"/>
          <w:sz w:val="24"/>
          <w:szCs w:val="24"/>
        </w:rPr>
        <w:t>adanya</w:t>
      </w:r>
      <w:proofErr w:type="spellEnd"/>
      <w:r w:rsidRPr="002E535A">
        <w:rPr>
          <w:rFonts w:ascii="Arial" w:hAnsi="Arial" w:cs="Arial"/>
          <w:sz w:val="24"/>
          <w:szCs w:val="24"/>
        </w:rPr>
        <w:t xml:space="preserve"> </w:t>
      </w:r>
      <w:proofErr w:type="spellStart"/>
      <w:r w:rsidRPr="002E535A">
        <w:rPr>
          <w:rFonts w:ascii="Arial" w:hAnsi="Arial" w:cs="Arial"/>
          <w:sz w:val="24"/>
          <w:szCs w:val="24"/>
        </w:rPr>
        <w:t>suatu</w:t>
      </w:r>
      <w:proofErr w:type="spellEnd"/>
      <w:r w:rsidRPr="002E535A">
        <w:rPr>
          <w:rFonts w:ascii="Arial" w:hAnsi="Arial" w:cs="Arial"/>
          <w:sz w:val="24"/>
          <w:szCs w:val="24"/>
        </w:rPr>
        <w:t xml:space="preserve"> </w:t>
      </w:r>
      <w:proofErr w:type="spellStart"/>
      <w:r w:rsidRPr="002E535A">
        <w:rPr>
          <w:rFonts w:ascii="Arial" w:hAnsi="Arial" w:cs="Arial"/>
          <w:sz w:val="24"/>
          <w:szCs w:val="24"/>
        </w:rPr>
        <w:t>metode</w:t>
      </w:r>
      <w:proofErr w:type="spellEnd"/>
      <w:r w:rsidRPr="002E535A">
        <w:rPr>
          <w:rFonts w:ascii="Arial" w:hAnsi="Arial" w:cs="Arial"/>
          <w:sz w:val="24"/>
          <w:szCs w:val="24"/>
        </w:rPr>
        <w:t xml:space="preserve"> </w:t>
      </w:r>
      <w:proofErr w:type="spellStart"/>
      <w:r w:rsidRPr="002E535A">
        <w:rPr>
          <w:rFonts w:ascii="Arial" w:hAnsi="Arial" w:cs="Arial"/>
          <w:sz w:val="24"/>
          <w:szCs w:val="24"/>
        </w:rPr>
        <w:t>pemeriksaan</w:t>
      </w:r>
      <w:proofErr w:type="spellEnd"/>
      <w:r w:rsidRPr="002E535A">
        <w:rPr>
          <w:rFonts w:ascii="Arial" w:hAnsi="Arial" w:cs="Arial"/>
          <w:sz w:val="24"/>
          <w:szCs w:val="24"/>
        </w:rPr>
        <w:t xml:space="preserve"> </w:t>
      </w:r>
      <w:proofErr w:type="spellStart"/>
      <w:r w:rsidRPr="002E535A">
        <w:rPr>
          <w:rFonts w:ascii="Arial" w:hAnsi="Arial" w:cs="Arial"/>
          <w:sz w:val="24"/>
          <w:szCs w:val="24"/>
        </w:rPr>
        <w:t>keandalan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w:t>
      </w:r>
      <w:proofErr w:type="spellStart"/>
      <w:r w:rsidRPr="002E535A">
        <w:rPr>
          <w:rFonts w:ascii="Arial" w:hAnsi="Arial" w:cs="Arial"/>
          <w:sz w:val="24"/>
          <w:szCs w:val="24"/>
        </w:rPr>
        <w:t>Pemerintah</w:t>
      </w:r>
      <w:proofErr w:type="spellEnd"/>
      <w:r w:rsidRPr="002E535A">
        <w:rPr>
          <w:rFonts w:ascii="Arial" w:hAnsi="Arial" w:cs="Arial"/>
          <w:sz w:val="24"/>
          <w:szCs w:val="24"/>
        </w:rPr>
        <w:t xml:space="preserve"> </w:t>
      </w:r>
      <w:proofErr w:type="spellStart"/>
      <w:r w:rsidRPr="002E535A">
        <w:rPr>
          <w:rFonts w:ascii="Arial" w:hAnsi="Arial" w:cs="Arial"/>
          <w:sz w:val="24"/>
          <w:szCs w:val="24"/>
        </w:rPr>
        <w:t>Kabupaten</w:t>
      </w:r>
      <w:proofErr w:type="spellEnd"/>
      <w:r w:rsidRPr="002E535A">
        <w:rPr>
          <w:rFonts w:ascii="Arial" w:hAnsi="Arial" w:cs="Arial"/>
          <w:sz w:val="24"/>
          <w:szCs w:val="24"/>
        </w:rPr>
        <w:t xml:space="preserve"> </w:t>
      </w:r>
      <w:proofErr w:type="spellStart"/>
      <w:r w:rsidRPr="002E535A">
        <w:rPr>
          <w:rFonts w:ascii="Arial" w:hAnsi="Arial" w:cs="Arial"/>
          <w:sz w:val="24"/>
          <w:szCs w:val="24"/>
        </w:rPr>
        <w:t>Karanganyar</w:t>
      </w:r>
      <w:proofErr w:type="spellEnd"/>
      <w:r w:rsidRPr="002E535A">
        <w:rPr>
          <w:rFonts w:ascii="Arial" w:hAnsi="Arial" w:cs="Arial"/>
          <w:sz w:val="24"/>
          <w:szCs w:val="24"/>
        </w:rPr>
        <w:t xml:space="preserve"> </w:t>
      </w:r>
      <w:proofErr w:type="spellStart"/>
      <w:r w:rsidRPr="002E535A">
        <w:rPr>
          <w:rFonts w:ascii="Arial" w:hAnsi="Arial" w:cs="Arial"/>
          <w:sz w:val="24"/>
          <w:szCs w:val="24"/>
        </w:rPr>
        <w:t>telah</w:t>
      </w:r>
      <w:proofErr w:type="spellEnd"/>
      <w:r w:rsidRPr="002E535A">
        <w:rPr>
          <w:rFonts w:ascii="Arial" w:hAnsi="Arial" w:cs="Arial"/>
          <w:sz w:val="24"/>
          <w:szCs w:val="24"/>
        </w:rPr>
        <w:t xml:space="preserve"> </w:t>
      </w:r>
      <w:proofErr w:type="spellStart"/>
      <w:r w:rsidRPr="002E535A">
        <w:rPr>
          <w:rFonts w:ascii="Arial" w:hAnsi="Arial" w:cs="Arial"/>
          <w:sz w:val="24"/>
          <w:szCs w:val="24"/>
        </w:rPr>
        <w:t>menegaskan</w:t>
      </w:r>
      <w:proofErr w:type="spellEnd"/>
      <w:r w:rsidRPr="002E535A">
        <w:rPr>
          <w:rFonts w:ascii="Arial" w:hAnsi="Arial" w:cs="Arial"/>
          <w:sz w:val="24"/>
          <w:szCs w:val="24"/>
        </w:rPr>
        <w:t xml:space="preserve"> </w:t>
      </w:r>
      <w:proofErr w:type="spellStart"/>
      <w:r w:rsidRPr="002E535A">
        <w:rPr>
          <w:rFonts w:ascii="Arial" w:hAnsi="Arial" w:cs="Arial"/>
          <w:sz w:val="24"/>
          <w:szCs w:val="24"/>
        </w:rPr>
        <w:t>bahwa</w:t>
      </w:r>
      <w:proofErr w:type="spellEnd"/>
      <w:r w:rsidRPr="002E535A">
        <w:rPr>
          <w:rFonts w:ascii="Arial" w:hAnsi="Arial" w:cs="Arial"/>
          <w:sz w:val="24"/>
          <w:szCs w:val="24"/>
        </w:rPr>
        <w:t xml:space="preserve"> </w:t>
      </w:r>
      <w:proofErr w:type="spellStart"/>
      <w:r w:rsidRPr="002E535A">
        <w:rPr>
          <w:rFonts w:ascii="Arial" w:hAnsi="Arial" w:cs="Arial"/>
          <w:sz w:val="24"/>
          <w:szCs w:val="24"/>
        </w:rPr>
        <w:t>setiap</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publik</w:t>
      </w:r>
      <w:proofErr w:type="spellEnd"/>
      <w:r w:rsidRPr="002E535A">
        <w:rPr>
          <w:rFonts w:ascii="Arial" w:hAnsi="Arial" w:cs="Arial"/>
          <w:sz w:val="24"/>
          <w:szCs w:val="24"/>
        </w:rPr>
        <w:t xml:space="preserve"> </w:t>
      </w:r>
      <w:proofErr w:type="spellStart"/>
      <w:r w:rsidRPr="002E535A">
        <w:rPr>
          <w:rFonts w:ascii="Arial" w:hAnsi="Arial" w:cs="Arial"/>
          <w:sz w:val="24"/>
          <w:szCs w:val="24"/>
        </w:rPr>
        <w:t>harus</w:t>
      </w:r>
      <w:proofErr w:type="spellEnd"/>
      <w:r w:rsidRPr="002E535A">
        <w:rPr>
          <w:rFonts w:ascii="Arial" w:hAnsi="Arial" w:cs="Arial"/>
          <w:sz w:val="24"/>
          <w:szCs w:val="24"/>
        </w:rPr>
        <w:t xml:space="preserve"> </w:t>
      </w:r>
      <w:proofErr w:type="spellStart"/>
      <w:r w:rsidRPr="002E535A">
        <w:rPr>
          <w:rFonts w:ascii="Arial" w:hAnsi="Arial" w:cs="Arial"/>
          <w:sz w:val="24"/>
          <w:szCs w:val="24"/>
        </w:rPr>
        <w:t>sudah</w:t>
      </w:r>
      <w:proofErr w:type="spellEnd"/>
      <w:r w:rsidRPr="002E535A">
        <w:rPr>
          <w:rFonts w:ascii="Arial" w:hAnsi="Arial" w:cs="Arial"/>
          <w:sz w:val="24"/>
          <w:szCs w:val="24"/>
        </w:rPr>
        <w:t xml:space="preserve"> </w:t>
      </w:r>
      <w:proofErr w:type="spellStart"/>
      <w:r w:rsidRPr="002E535A">
        <w:rPr>
          <w:rFonts w:ascii="Arial" w:hAnsi="Arial" w:cs="Arial"/>
          <w:sz w:val="24"/>
          <w:szCs w:val="24"/>
        </w:rPr>
        <w:t>mengantongi</w:t>
      </w:r>
      <w:proofErr w:type="spellEnd"/>
      <w:r w:rsidRPr="002E535A">
        <w:rPr>
          <w:rFonts w:ascii="Arial" w:hAnsi="Arial" w:cs="Arial"/>
          <w:sz w:val="24"/>
          <w:szCs w:val="24"/>
        </w:rPr>
        <w:t xml:space="preserve"> </w:t>
      </w:r>
      <w:hyperlink r:id="rId12" w:tgtFrame="_blank" w:history="1">
        <w:proofErr w:type="spellStart"/>
        <w:r w:rsidRPr="002E535A">
          <w:rPr>
            <w:rFonts w:ascii="Arial" w:hAnsi="Arial" w:cs="Arial"/>
            <w:sz w:val="24"/>
            <w:szCs w:val="24"/>
          </w:rPr>
          <w:t>Sertifikat</w:t>
        </w:r>
        <w:proofErr w:type="spellEnd"/>
        <w:r w:rsidRPr="002E535A">
          <w:rPr>
            <w:rFonts w:ascii="Arial" w:hAnsi="Arial" w:cs="Arial"/>
            <w:sz w:val="24"/>
            <w:szCs w:val="24"/>
          </w:rPr>
          <w:t xml:space="preserve"> Laik </w:t>
        </w:r>
        <w:proofErr w:type="spellStart"/>
        <w:r w:rsidRPr="002E535A">
          <w:rPr>
            <w:rFonts w:ascii="Arial" w:hAnsi="Arial" w:cs="Arial"/>
            <w:sz w:val="24"/>
            <w:szCs w:val="24"/>
          </w:rPr>
          <w:t>Fungsi</w:t>
        </w:r>
        <w:proofErr w:type="spellEnd"/>
        <w:r w:rsidRPr="002E535A">
          <w:rPr>
            <w:rFonts w:ascii="Arial" w:hAnsi="Arial" w:cs="Arial"/>
            <w:sz w:val="24"/>
            <w:szCs w:val="24"/>
          </w:rPr>
          <w:t xml:space="preserve"> (SLF)</w:t>
        </w:r>
      </w:hyperlink>
      <w:r w:rsidRPr="002E535A">
        <w:rPr>
          <w:rFonts w:ascii="Arial" w:hAnsi="Arial" w:cs="Arial"/>
          <w:sz w:val="24"/>
          <w:szCs w:val="24"/>
        </w:rPr>
        <w:t xml:space="preserve">. SLF </w:t>
      </w:r>
      <w:proofErr w:type="spellStart"/>
      <w:r w:rsidRPr="002E535A">
        <w:rPr>
          <w:rFonts w:ascii="Arial" w:hAnsi="Arial" w:cs="Arial"/>
          <w:sz w:val="24"/>
          <w:szCs w:val="24"/>
        </w:rPr>
        <w:t>atau</w:t>
      </w:r>
      <w:proofErr w:type="spellEnd"/>
      <w:r w:rsidRPr="002E535A">
        <w:rPr>
          <w:rFonts w:ascii="Arial" w:hAnsi="Arial" w:cs="Arial"/>
          <w:sz w:val="24"/>
          <w:szCs w:val="24"/>
        </w:rPr>
        <w:t xml:space="preserve"> </w:t>
      </w:r>
      <w:proofErr w:type="spellStart"/>
      <w:r w:rsidRPr="002E535A">
        <w:rPr>
          <w:rFonts w:ascii="Arial" w:hAnsi="Arial" w:cs="Arial"/>
          <w:sz w:val="24"/>
          <w:szCs w:val="24"/>
        </w:rPr>
        <w:t>Sertifikat</w:t>
      </w:r>
      <w:proofErr w:type="spellEnd"/>
      <w:r w:rsidRPr="002E535A">
        <w:rPr>
          <w:rFonts w:ascii="Arial" w:hAnsi="Arial" w:cs="Arial"/>
          <w:sz w:val="24"/>
          <w:szCs w:val="24"/>
        </w:rPr>
        <w:t xml:space="preserve"> Laik </w:t>
      </w:r>
      <w:proofErr w:type="spellStart"/>
      <w:r w:rsidRPr="002E535A">
        <w:rPr>
          <w:rFonts w:ascii="Arial" w:hAnsi="Arial" w:cs="Arial"/>
          <w:sz w:val="24"/>
          <w:szCs w:val="24"/>
        </w:rPr>
        <w:t>Fungsi</w:t>
      </w:r>
      <w:proofErr w:type="spellEnd"/>
      <w:r w:rsidRPr="002E535A">
        <w:rPr>
          <w:rFonts w:ascii="Arial" w:hAnsi="Arial" w:cs="Arial"/>
          <w:sz w:val="24"/>
          <w:szCs w:val="24"/>
        </w:rPr>
        <w:t xml:space="preserve"> </w:t>
      </w:r>
      <w:proofErr w:type="spellStart"/>
      <w:r w:rsidRPr="002E535A">
        <w:rPr>
          <w:rFonts w:ascii="Arial" w:hAnsi="Arial" w:cs="Arial"/>
          <w:sz w:val="24"/>
          <w:szCs w:val="24"/>
        </w:rPr>
        <w:t>merupakan</w:t>
      </w:r>
      <w:proofErr w:type="spellEnd"/>
      <w:r w:rsidRPr="002E535A">
        <w:rPr>
          <w:rFonts w:ascii="Arial" w:hAnsi="Arial" w:cs="Arial"/>
          <w:sz w:val="24"/>
          <w:szCs w:val="24"/>
        </w:rPr>
        <w:t xml:space="preserve"> </w:t>
      </w:r>
      <w:proofErr w:type="spellStart"/>
      <w:r w:rsidRPr="002E535A">
        <w:rPr>
          <w:rFonts w:ascii="Arial" w:hAnsi="Arial" w:cs="Arial"/>
          <w:sz w:val="24"/>
          <w:szCs w:val="24"/>
        </w:rPr>
        <w:t>sertifikat</w:t>
      </w:r>
      <w:proofErr w:type="spellEnd"/>
      <w:r w:rsidRPr="002E535A">
        <w:rPr>
          <w:rFonts w:ascii="Arial" w:hAnsi="Arial" w:cs="Arial"/>
          <w:sz w:val="24"/>
          <w:szCs w:val="24"/>
        </w:rPr>
        <w:t xml:space="preserve"> yang </w:t>
      </w:r>
      <w:proofErr w:type="spellStart"/>
      <w:r w:rsidRPr="002E535A">
        <w:rPr>
          <w:rFonts w:ascii="Arial" w:hAnsi="Arial" w:cs="Arial"/>
          <w:sz w:val="24"/>
          <w:szCs w:val="24"/>
        </w:rPr>
        <w:t>diterbitkan</w:t>
      </w:r>
      <w:proofErr w:type="spellEnd"/>
      <w:r w:rsidRPr="002E535A">
        <w:rPr>
          <w:rFonts w:ascii="Arial" w:hAnsi="Arial" w:cs="Arial"/>
          <w:sz w:val="24"/>
          <w:szCs w:val="24"/>
        </w:rPr>
        <w:t xml:space="preserve"> oleh </w:t>
      </w:r>
      <w:proofErr w:type="spellStart"/>
      <w:r w:rsidRPr="002E535A">
        <w:rPr>
          <w:rFonts w:ascii="Arial" w:hAnsi="Arial" w:cs="Arial"/>
          <w:sz w:val="24"/>
          <w:szCs w:val="24"/>
        </w:rPr>
        <w:t>pemerintah</w:t>
      </w:r>
      <w:proofErr w:type="spellEnd"/>
      <w:r w:rsidRPr="002E535A">
        <w:rPr>
          <w:rFonts w:ascii="Arial" w:hAnsi="Arial" w:cs="Arial"/>
          <w:sz w:val="24"/>
          <w:szCs w:val="24"/>
        </w:rPr>
        <w:t xml:space="preserve"> </w:t>
      </w:r>
      <w:proofErr w:type="spellStart"/>
      <w:r w:rsidRPr="002E535A">
        <w:rPr>
          <w:rFonts w:ascii="Arial" w:hAnsi="Arial" w:cs="Arial"/>
          <w:sz w:val="24"/>
          <w:szCs w:val="24"/>
        </w:rPr>
        <w:t>Kabupaten</w:t>
      </w:r>
      <w:proofErr w:type="spellEnd"/>
      <w:r w:rsidRPr="002E535A">
        <w:rPr>
          <w:rFonts w:ascii="Arial" w:hAnsi="Arial" w:cs="Arial"/>
          <w:sz w:val="24"/>
          <w:szCs w:val="24"/>
        </w:rPr>
        <w:t xml:space="preserve"> </w:t>
      </w:r>
      <w:proofErr w:type="spellStart"/>
      <w:r w:rsidRPr="002E535A">
        <w:rPr>
          <w:rFonts w:ascii="Arial" w:hAnsi="Arial" w:cs="Arial"/>
          <w:sz w:val="24"/>
          <w:szCs w:val="24"/>
        </w:rPr>
        <w:t>Karanganyar</w:t>
      </w:r>
      <w:proofErr w:type="spellEnd"/>
      <w:r w:rsidRPr="002E535A">
        <w:rPr>
          <w:rFonts w:ascii="Arial" w:hAnsi="Arial" w:cs="Arial"/>
          <w:sz w:val="24"/>
          <w:szCs w:val="24"/>
        </w:rPr>
        <w:t xml:space="preserve"> </w:t>
      </w:r>
      <w:proofErr w:type="spellStart"/>
      <w:r w:rsidRPr="002E535A">
        <w:rPr>
          <w:rFonts w:ascii="Arial" w:hAnsi="Arial" w:cs="Arial"/>
          <w:sz w:val="24"/>
          <w:szCs w:val="24"/>
        </w:rPr>
        <w:t>terhadap</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gedung</w:t>
      </w:r>
      <w:proofErr w:type="spellEnd"/>
      <w:r w:rsidRPr="002E535A">
        <w:rPr>
          <w:rFonts w:ascii="Arial" w:hAnsi="Arial" w:cs="Arial"/>
          <w:sz w:val="24"/>
          <w:szCs w:val="24"/>
        </w:rPr>
        <w:t xml:space="preserve"> yang </w:t>
      </w:r>
      <w:proofErr w:type="spellStart"/>
      <w:r w:rsidRPr="002E535A">
        <w:rPr>
          <w:rFonts w:ascii="Arial" w:hAnsi="Arial" w:cs="Arial"/>
          <w:sz w:val="24"/>
          <w:szCs w:val="24"/>
        </w:rPr>
        <w:t>telah</w:t>
      </w:r>
      <w:proofErr w:type="spellEnd"/>
      <w:r w:rsidRPr="002E535A">
        <w:rPr>
          <w:rFonts w:ascii="Arial" w:hAnsi="Arial" w:cs="Arial"/>
          <w:sz w:val="24"/>
          <w:szCs w:val="24"/>
        </w:rPr>
        <w:t xml:space="preserve"> </w:t>
      </w:r>
      <w:proofErr w:type="spellStart"/>
      <w:r w:rsidRPr="002E535A">
        <w:rPr>
          <w:rFonts w:ascii="Arial" w:hAnsi="Arial" w:cs="Arial"/>
          <w:sz w:val="24"/>
          <w:szCs w:val="24"/>
        </w:rPr>
        <w:t>selesai</w:t>
      </w:r>
      <w:proofErr w:type="spellEnd"/>
      <w:r w:rsidRPr="002E535A">
        <w:rPr>
          <w:rFonts w:ascii="Arial" w:hAnsi="Arial" w:cs="Arial"/>
          <w:sz w:val="24"/>
          <w:szCs w:val="24"/>
        </w:rPr>
        <w:t xml:space="preserve"> </w:t>
      </w:r>
      <w:proofErr w:type="spellStart"/>
      <w:r w:rsidRPr="002E535A">
        <w:rPr>
          <w:rFonts w:ascii="Arial" w:hAnsi="Arial" w:cs="Arial"/>
          <w:sz w:val="24"/>
          <w:szCs w:val="24"/>
        </w:rPr>
        <w:t>dibangun</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IMB dan </w:t>
      </w:r>
      <w:proofErr w:type="spellStart"/>
      <w:r w:rsidRPr="002E535A">
        <w:rPr>
          <w:rFonts w:ascii="Arial" w:hAnsi="Arial" w:cs="Arial"/>
          <w:sz w:val="24"/>
          <w:szCs w:val="24"/>
        </w:rPr>
        <w:t>telah</w:t>
      </w:r>
      <w:proofErr w:type="spellEnd"/>
      <w:r w:rsidRPr="002E535A">
        <w:rPr>
          <w:rFonts w:ascii="Arial" w:hAnsi="Arial" w:cs="Arial"/>
          <w:sz w:val="24"/>
          <w:szCs w:val="24"/>
        </w:rPr>
        <w:t xml:space="preserve"> </w:t>
      </w:r>
      <w:proofErr w:type="spellStart"/>
      <w:r w:rsidRPr="002E535A">
        <w:rPr>
          <w:rFonts w:ascii="Arial" w:hAnsi="Arial" w:cs="Arial"/>
          <w:sz w:val="24"/>
          <w:szCs w:val="24"/>
        </w:rPr>
        <w:t>memenuhi</w:t>
      </w:r>
      <w:proofErr w:type="spellEnd"/>
      <w:r w:rsidRPr="002E535A">
        <w:rPr>
          <w:rFonts w:ascii="Arial" w:hAnsi="Arial" w:cs="Arial"/>
          <w:sz w:val="24"/>
          <w:szCs w:val="24"/>
        </w:rPr>
        <w:t xml:space="preserve"> </w:t>
      </w:r>
      <w:proofErr w:type="spellStart"/>
      <w:r w:rsidRPr="002E535A">
        <w:rPr>
          <w:rFonts w:ascii="Arial" w:hAnsi="Arial" w:cs="Arial"/>
          <w:sz w:val="24"/>
          <w:szCs w:val="24"/>
        </w:rPr>
        <w:t>persyaratan</w:t>
      </w:r>
      <w:proofErr w:type="spellEnd"/>
      <w:r w:rsidRPr="002E535A">
        <w:rPr>
          <w:rFonts w:ascii="Arial" w:hAnsi="Arial" w:cs="Arial"/>
          <w:sz w:val="24"/>
          <w:szCs w:val="24"/>
        </w:rPr>
        <w:t xml:space="preserve"> </w:t>
      </w:r>
      <w:proofErr w:type="spellStart"/>
      <w:r w:rsidRPr="002E535A">
        <w:rPr>
          <w:rFonts w:ascii="Arial" w:hAnsi="Arial" w:cs="Arial"/>
          <w:sz w:val="24"/>
          <w:szCs w:val="24"/>
        </w:rPr>
        <w:t>kelaikan</w:t>
      </w:r>
      <w:proofErr w:type="spellEnd"/>
      <w:r w:rsidRPr="002E535A">
        <w:rPr>
          <w:rFonts w:ascii="Arial" w:hAnsi="Arial" w:cs="Arial"/>
          <w:sz w:val="24"/>
          <w:szCs w:val="24"/>
        </w:rPr>
        <w:t xml:space="preserve"> </w:t>
      </w:r>
      <w:proofErr w:type="spellStart"/>
      <w:r w:rsidRPr="002E535A">
        <w:rPr>
          <w:rFonts w:ascii="Arial" w:hAnsi="Arial" w:cs="Arial"/>
          <w:sz w:val="24"/>
          <w:szCs w:val="24"/>
        </w:rPr>
        <w:t>teknis</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fungsi</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berdasar</w:t>
      </w:r>
      <w:proofErr w:type="spellEnd"/>
      <w:r w:rsidRPr="002E535A">
        <w:rPr>
          <w:rFonts w:ascii="Arial" w:hAnsi="Arial" w:cs="Arial"/>
          <w:sz w:val="24"/>
          <w:szCs w:val="24"/>
        </w:rPr>
        <w:t xml:space="preserve"> </w:t>
      </w:r>
      <w:proofErr w:type="spellStart"/>
      <w:r w:rsidRPr="002E535A">
        <w:rPr>
          <w:rFonts w:ascii="Arial" w:hAnsi="Arial" w:cs="Arial"/>
          <w:sz w:val="24"/>
          <w:szCs w:val="24"/>
        </w:rPr>
        <w:t>hasil</w:t>
      </w:r>
      <w:proofErr w:type="spellEnd"/>
      <w:r w:rsidRPr="002E535A">
        <w:rPr>
          <w:rFonts w:ascii="Arial" w:hAnsi="Arial" w:cs="Arial"/>
          <w:sz w:val="24"/>
          <w:szCs w:val="24"/>
        </w:rPr>
        <w:t xml:space="preserve"> </w:t>
      </w:r>
      <w:proofErr w:type="spellStart"/>
      <w:r w:rsidRPr="002E535A">
        <w:rPr>
          <w:rFonts w:ascii="Arial" w:hAnsi="Arial" w:cs="Arial"/>
          <w:sz w:val="24"/>
          <w:szCs w:val="24"/>
        </w:rPr>
        <w:t>pemeriksaan</w:t>
      </w:r>
      <w:proofErr w:type="spellEnd"/>
      <w:r w:rsidRPr="002E535A">
        <w:rPr>
          <w:rFonts w:ascii="Arial" w:hAnsi="Arial" w:cs="Arial"/>
          <w:sz w:val="24"/>
          <w:szCs w:val="24"/>
        </w:rPr>
        <w:t xml:space="preserve"> </w:t>
      </w:r>
      <w:proofErr w:type="spellStart"/>
      <w:r w:rsidRPr="002E535A">
        <w:rPr>
          <w:rFonts w:ascii="Arial" w:hAnsi="Arial" w:cs="Arial"/>
          <w:sz w:val="24"/>
          <w:szCs w:val="24"/>
        </w:rPr>
        <w:t>dari</w:t>
      </w:r>
      <w:proofErr w:type="spellEnd"/>
      <w:r w:rsidRPr="002E535A">
        <w:rPr>
          <w:rFonts w:ascii="Arial" w:hAnsi="Arial" w:cs="Arial"/>
          <w:sz w:val="24"/>
          <w:szCs w:val="24"/>
        </w:rPr>
        <w:t xml:space="preserve"> </w:t>
      </w:r>
      <w:proofErr w:type="spellStart"/>
      <w:r w:rsidRPr="002E535A">
        <w:rPr>
          <w:rFonts w:ascii="Arial" w:hAnsi="Arial" w:cs="Arial"/>
          <w:sz w:val="24"/>
          <w:szCs w:val="24"/>
        </w:rPr>
        <w:t>instansi</w:t>
      </w:r>
      <w:proofErr w:type="spellEnd"/>
      <w:r w:rsidRPr="002E535A">
        <w:rPr>
          <w:rFonts w:ascii="Arial" w:hAnsi="Arial" w:cs="Arial"/>
          <w:sz w:val="24"/>
          <w:szCs w:val="24"/>
        </w:rPr>
        <w:t xml:space="preserve"> </w:t>
      </w:r>
      <w:proofErr w:type="spellStart"/>
      <w:r w:rsidRPr="002E535A">
        <w:rPr>
          <w:rFonts w:ascii="Arial" w:hAnsi="Arial" w:cs="Arial"/>
          <w:sz w:val="24"/>
          <w:szCs w:val="24"/>
        </w:rPr>
        <w:t>maupun</w:t>
      </w:r>
      <w:proofErr w:type="spellEnd"/>
      <w:r w:rsidRPr="002E535A">
        <w:rPr>
          <w:rFonts w:ascii="Arial" w:hAnsi="Arial" w:cs="Arial"/>
          <w:sz w:val="24"/>
          <w:szCs w:val="24"/>
        </w:rPr>
        <w:t xml:space="preserve"> </w:t>
      </w:r>
      <w:proofErr w:type="spellStart"/>
      <w:r w:rsidRPr="002E535A">
        <w:rPr>
          <w:rFonts w:ascii="Arial" w:hAnsi="Arial" w:cs="Arial"/>
          <w:sz w:val="24"/>
          <w:szCs w:val="24"/>
        </w:rPr>
        <w:t>penyedia</w:t>
      </w:r>
      <w:proofErr w:type="spellEnd"/>
      <w:r w:rsidRPr="002E535A">
        <w:rPr>
          <w:rFonts w:ascii="Arial" w:hAnsi="Arial" w:cs="Arial"/>
          <w:sz w:val="24"/>
          <w:szCs w:val="24"/>
        </w:rPr>
        <w:t xml:space="preserve"> </w:t>
      </w:r>
      <w:hyperlink r:id="rId13" w:tgtFrame="_blank" w:history="1">
        <w:proofErr w:type="spellStart"/>
        <w:r w:rsidRPr="002E535A">
          <w:rPr>
            <w:rFonts w:ascii="Arial" w:hAnsi="Arial" w:cs="Arial"/>
            <w:sz w:val="24"/>
            <w:szCs w:val="24"/>
          </w:rPr>
          <w:t>jasa</w:t>
        </w:r>
        <w:proofErr w:type="spellEnd"/>
        <w:r w:rsidRPr="002E535A">
          <w:rPr>
            <w:rFonts w:ascii="Arial" w:hAnsi="Arial" w:cs="Arial"/>
            <w:sz w:val="24"/>
            <w:szCs w:val="24"/>
          </w:rPr>
          <w:t>/</w:t>
        </w:r>
        <w:proofErr w:type="spellStart"/>
        <w:r w:rsidRPr="002E535A">
          <w:rPr>
            <w:rFonts w:ascii="Arial" w:hAnsi="Arial" w:cs="Arial"/>
            <w:sz w:val="24"/>
            <w:szCs w:val="24"/>
          </w:rPr>
          <w:t>konsultan</w:t>
        </w:r>
        <w:proofErr w:type="spellEnd"/>
        <w:r w:rsidRPr="002E535A">
          <w:rPr>
            <w:rFonts w:ascii="Arial" w:hAnsi="Arial" w:cs="Arial"/>
            <w:sz w:val="24"/>
            <w:szCs w:val="24"/>
          </w:rPr>
          <w:t xml:space="preserve"> SLF</w:t>
        </w:r>
      </w:hyperlink>
      <w:r w:rsidRPr="002E535A">
        <w:rPr>
          <w:rFonts w:ascii="Arial" w:hAnsi="Arial" w:cs="Arial"/>
          <w:sz w:val="24"/>
          <w:szCs w:val="24"/>
        </w:rPr>
        <w:t>.</w:t>
      </w:r>
    </w:p>
    <w:p w14:paraId="1EB472E8" w14:textId="77777777" w:rsidR="00A24CE1" w:rsidRDefault="00A24CE1" w:rsidP="00827CDC">
      <w:pPr>
        <w:pStyle w:val="BodyTextIndent2"/>
        <w:tabs>
          <w:tab w:val="left" w:pos="426"/>
        </w:tabs>
        <w:spacing w:after="0" w:line="360" w:lineRule="auto"/>
        <w:ind w:left="643" w:right="-1"/>
        <w:jc w:val="both"/>
        <w:rPr>
          <w:rFonts w:ascii="Arial" w:hAnsi="Arial" w:cs="Arial"/>
          <w:b/>
          <w:bCs/>
          <w:lang w:val="id-ID"/>
        </w:rPr>
      </w:pPr>
    </w:p>
    <w:p w14:paraId="0BA8F58B" w14:textId="77777777" w:rsidR="007F7D33" w:rsidRPr="004016EA" w:rsidRDefault="007F7D33" w:rsidP="00827CDC">
      <w:pPr>
        <w:pStyle w:val="ListParagraph"/>
        <w:shd w:val="clear" w:color="auto" w:fill="FFFFFF"/>
        <w:tabs>
          <w:tab w:val="left" w:pos="1560"/>
          <w:tab w:val="left" w:pos="1701"/>
          <w:tab w:val="left" w:pos="2127"/>
        </w:tabs>
        <w:spacing w:line="360" w:lineRule="auto"/>
        <w:ind w:left="0" w:right="-284"/>
        <w:jc w:val="center"/>
        <w:textAlignment w:val="baseline"/>
        <w:rPr>
          <w:rFonts w:ascii="Arial" w:hAnsi="Arial" w:cs="Arial"/>
          <w:b/>
          <w:iCs/>
          <w:sz w:val="24"/>
          <w:szCs w:val="24"/>
          <w:lang w:val="en-US"/>
        </w:rPr>
      </w:pPr>
      <w:r w:rsidRPr="004016EA">
        <w:rPr>
          <w:rFonts w:ascii="Arial" w:hAnsi="Arial" w:cs="Arial"/>
          <w:b/>
          <w:iCs/>
          <w:sz w:val="24"/>
          <w:szCs w:val="24"/>
        </w:rPr>
        <w:t>Tabel 3.</w:t>
      </w:r>
      <w:r w:rsidR="001C7F86">
        <w:rPr>
          <w:rFonts w:ascii="Arial" w:hAnsi="Arial" w:cs="Arial"/>
          <w:b/>
          <w:iCs/>
          <w:sz w:val="24"/>
          <w:szCs w:val="24"/>
          <w:lang w:val="en-US"/>
        </w:rPr>
        <w:t>6</w:t>
      </w:r>
    </w:p>
    <w:p w14:paraId="6BE07F01" w14:textId="17D34C04" w:rsidR="007F7D33" w:rsidRPr="004016EA" w:rsidRDefault="007F7D33" w:rsidP="00827CDC">
      <w:pPr>
        <w:pStyle w:val="ListParagraph"/>
        <w:shd w:val="clear" w:color="auto" w:fill="FFFFFF"/>
        <w:tabs>
          <w:tab w:val="left" w:pos="1560"/>
          <w:tab w:val="left" w:pos="1701"/>
          <w:tab w:val="left" w:pos="2127"/>
        </w:tabs>
        <w:spacing w:line="360" w:lineRule="auto"/>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1.</w:t>
      </w:r>
      <w:r w:rsidRPr="004016EA">
        <w:rPr>
          <w:rFonts w:ascii="Arial" w:eastAsia="Batang" w:hAnsi="Arial" w:cs="Arial"/>
          <w:b/>
          <w:sz w:val="24"/>
          <w:szCs w:val="24"/>
          <w:lang w:eastAsia="id-ID"/>
        </w:rPr>
        <w:t>1.</w:t>
      </w:r>
      <w:r w:rsidR="00B12BE2">
        <w:rPr>
          <w:rFonts w:ascii="Arial" w:eastAsia="Batang" w:hAnsi="Arial" w:cs="Arial"/>
          <w:b/>
          <w:sz w:val="24"/>
          <w:szCs w:val="24"/>
          <w:lang w:val="en-US" w:eastAsia="id-ID"/>
        </w:rPr>
        <w:t>3</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Pr>
          <w:rFonts w:ascii="Arial" w:eastAsia="Batang" w:hAnsi="Arial" w:cs="Arial"/>
          <w:b/>
          <w:i/>
          <w:sz w:val="24"/>
          <w:szCs w:val="24"/>
          <w:lang w:val="en-US" w:eastAsia="id-ID"/>
        </w:rPr>
        <w:t>infrastruktur</w:t>
      </w:r>
      <w:proofErr w:type="spellEnd"/>
      <w:r>
        <w:rPr>
          <w:rFonts w:ascii="Arial" w:eastAsia="Batang" w:hAnsi="Arial" w:cs="Arial"/>
          <w:b/>
          <w:i/>
          <w:sz w:val="24"/>
          <w:szCs w:val="24"/>
          <w:lang w:val="en-US" w:eastAsia="id-ID"/>
        </w:rPr>
        <w:t xml:space="preserve"> </w:t>
      </w:r>
      <w:proofErr w:type="spellStart"/>
      <w:r w:rsidR="00C634BA">
        <w:rPr>
          <w:rFonts w:ascii="Arial" w:eastAsia="Batang" w:hAnsi="Arial" w:cs="Arial"/>
          <w:b/>
          <w:i/>
          <w:sz w:val="24"/>
          <w:szCs w:val="24"/>
          <w:lang w:val="en-US" w:eastAsia="id-ID"/>
        </w:rPr>
        <w:t>pendukung</w:t>
      </w:r>
      <w:proofErr w:type="spellEnd"/>
      <w:r w:rsidR="00C634BA">
        <w:rPr>
          <w:rFonts w:ascii="Arial" w:eastAsia="Batang" w:hAnsi="Arial" w:cs="Arial"/>
          <w:b/>
          <w:i/>
          <w:sz w:val="24"/>
          <w:szCs w:val="24"/>
          <w:lang w:val="en-US" w:eastAsia="id-ID"/>
        </w:rPr>
        <w:t xml:space="preserve"> </w:t>
      </w:r>
      <w:proofErr w:type="spellStart"/>
      <w:r w:rsidR="00C634BA">
        <w:rPr>
          <w:rFonts w:ascii="Arial" w:eastAsia="Batang" w:hAnsi="Arial" w:cs="Arial"/>
          <w:b/>
          <w:i/>
          <w:sz w:val="24"/>
          <w:szCs w:val="24"/>
          <w:lang w:val="en-US" w:eastAsia="id-ID"/>
        </w:rPr>
        <w:t>perekonomian</w:t>
      </w:r>
      <w:proofErr w:type="spellEnd"/>
      <w:r w:rsidR="00C634BA">
        <w:rPr>
          <w:rFonts w:ascii="Arial" w:eastAsia="Batang" w:hAnsi="Arial" w:cs="Arial"/>
          <w:b/>
          <w:i/>
          <w:sz w:val="24"/>
          <w:szCs w:val="24"/>
          <w:lang w:val="en-US" w:eastAsia="id-ID"/>
        </w:rPr>
        <w:t xml:space="preserve"> </w:t>
      </w:r>
      <w:proofErr w:type="spellStart"/>
      <w:r w:rsidR="00C634BA">
        <w:rPr>
          <w:rFonts w:ascii="Arial" w:eastAsia="Batang" w:hAnsi="Arial" w:cs="Arial"/>
          <w:b/>
          <w:i/>
          <w:sz w:val="24"/>
          <w:szCs w:val="24"/>
          <w:lang w:val="en-US" w:eastAsia="id-ID"/>
        </w:rPr>
        <w:t>daerah</w:t>
      </w:r>
      <w:proofErr w:type="spellEnd"/>
    </w:p>
    <w:tbl>
      <w:tblPr>
        <w:tblW w:w="11309" w:type="dxa"/>
        <w:jc w:val="center"/>
        <w:tblLook w:val="04A0" w:firstRow="1" w:lastRow="0" w:firstColumn="1" w:lastColumn="0" w:noHBand="0" w:noVBand="1"/>
      </w:tblPr>
      <w:tblGrid>
        <w:gridCol w:w="2688"/>
        <w:gridCol w:w="1284"/>
        <w:gridCol w:w="1284"/>
        <w:gridCol w:w="1104"/>
        <w:gridCol w:w="1368"/>
        <w:gridCol w:w="1284"/>
        <w:gridCol w:w="1104"/>
        <w:gridCol w:w="1416"/>
      </w:tblGrid>
      <w:tr w:rsidR="007F7D33" w:rsidRPr="004016EA" w14:paraId="640B0736" w14:textId="77777777" w:rsidTr="00827CDC">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1E753B55"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INDIKATOR SASARAN</w:t>
            </w:r>
          </w:p>
        </w:tc>
        <w:tc>
          <w:tcPr>
            <w:tcW w:w="1284" w:type="dxa"/>
            <w:vMerge w:val="restart"/>
            <w:tcBorders>
              <w:top w:val="single" w:sz="4" w:space="0" w:color="auto"/>
              <w:left w:val="nil"/>
              <w:bottom w:val="single" w:sz="4" w:space="0" w:color="auto"/>
              <w:right w:val="single" w:sz="4" w:space="0" w:color="auto"/>
            </w:tcBorders>
            <w:shd w:val="clear" w:color="auto" w:fill="8496B0"/>
            <w:vAlign w:val="center"/>
          </w:tcPr>
          <w:p w14:paraId="1271E9FF"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372AA55E"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Th. 201</w:t>
            </w:r>
            <w:r w:rsidR="00BD3216">
              <w:rPr>
                <w:rFonts w:ascii="Arial" w:hAnsi="Arial" w:cs="Arial"/>
                <w:b/>
                <w:color w:val="FFFFFF"/>
                <w:w w:val="90"/>
                <w:sz w:val="24"/>
                <w:szCs w:val="24"/>
              </w:rPr>
              <w:t>9</w:t>
            </w:r>
          </w:p>
        </w:tc>
        <w:tc>
          <w:tcPr>
            <w:tcW w:w="1284" w:type="dxa"/>
            <w:vMerge w:val="restart"/>
            <w:tcBorders>
              <w:top w:val="single" w:sz="4" w:space="0" w:color="auto"/>
              <w:left w:val="single" w:sz="4" w:space="0" w:color="auto"/>
              <w:bottom w:val="single" w:sz="4" w:space="0" w:color="auto"/>
              <w:right w:val="single" w:sz="4" w:space="0" w:color="auto"/>
            </w:tcBorders>
            <w:shd w:val="clear" w:color="auto" w:fill="8496B0"/>
            <w:vAlign w:val="center"/>
          </w:tcPr>
          <w:p w14:paraId="7A16D6CB"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593B2D2B"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Th. 20</w:t>
            </w:r>
            <w:r w:rsidR="00BD3216">
              <w:rPr>
                <w:rFonts w:ascii="Arial" w:hAnsi="Arial" w:cs="Arial"/>
                <w:b/>
                <w:color w:val="FFFFFF"/>
                <w:w w:val="90"/>
                <w:sz w:val="24"/>
                <w:szCs w:val="24"/>
              </w:rPr>
              <w:t>20</w:t>
            </w:r>
          </w:p>
        </w:tc>
        <w:tc>
          <w:tcPr>
            <w:tcW w:w="247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4E40BB8A"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TAHUN 20</w:t>
            </w:r>
            <w:r>
              <w:rPr>
                <w:rFonts w:ascii="Arial" w:hAnsi="Arial" w:cs="Arial"/>
                <w:b/>
                <w:color w:val="FFFFFF"/>
                <w:w w:val="90"/>
                <w:sz w:val="24"/>
                <w:szCs w:val="24"/>
              </w:rPr>
              <w:t>2</w:t>
            </w:r>
            <w:r w:rsidR="00BD3216">
              <w:rPr>
                <w:rFonts w:ascii="Arial" w:hAnsi="Arial" w:cs="Arial"/>
                <w:b/>
                <w:color w:val="FFFFFF"/>
                <w:w w:val="90"/>
                <w:sz w:val="24"/>
                <w:szCs w:val="24"/>
              </w:rPr>
              <w:t>1</w:t>
            </w:r>
          </w:p>
        </w:tc>
        <w:tc>
          <w:tcPr>
            <w:tcW w:w="1284" w:type="dxa"/>
            <w:vMerge w:val="restart"/>
            <w:tcBorders>
              <w:top w:val="single" w:sz="4" w:space="0" w:color="auto"/>
              <w:left w:val="single" w:sz="4" w:space="0" w:color="auto"/>
              <w:right w:val="single" w:sz="4" w:space="0" w:color="auto"/>
            </w:tcBorders>
            <w:shd w:val="clear" w:color="auto" w:fill="8496B0"/>
            <w:vAlign w:val="center"/>
          </w:tcPr>
          <w:p w14:paraId="24676CB5"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2EC231D9"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Th. 20</w:t>
            </w:r>
            <w:r>
              <w:rPr>
                <w:rFonts w:ascii="Arial" w:hAnsi="Arial" w:cs="Arial"/>
                <w:b/>
                <w:color w:val="FFFFFF"/>
                <w:w w:val="90"/>
                <w:sz w:val="24"/>
                <w:szCs w:val="24"/>
              </w:rPr>
              <w:t>2</w:t>
            </w:r>
            <w:r w:rsidR="00BD3216">
              <w:rPr>
                <w:rFonts w:ascii="Arial" w:hAnsi="Arial" w:cs="Arial"/>
                <w:b/>
                <w:color w:val="FFFFFF"/>
                <w:w w:val="90"/>
                <w:sz w:val="24"/>
                <w:szCs w:val="24"/>
              </w:rPr>
              <w:t>1</w:t>
            </w:r>
          </w:p>
        </w:tc>
        <w:tc>
          <w:tcPr>
            <w:tcW w:w="1104" w:type="dxa"/>
            <w:vMerge w:val="restart"/>
            <w:tcBorders>
              <w:top w:val="single" w:sz="4" w:space="0" w:color="auto"/>
              <w:left w:val="single" w:sz="4" w:space="0" w:color="auto"/>
              <w:right w:val="single" w:sz="4" w:space="0" w:color="auto"/>
            </w:tcBorders>
            <w:shd w:val="clear" w:color="auto" w:fill="8496B0"/>
            <w:vAlign w:val="center"/>
            <w:hideMark/>
          </w:tcPr>
          <w:p w14:paraId="6AFF205B"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416" w:type="dxa"/>
            <w:vMerge w:val="restart"/>
            <w:tcBorders>
              <w:top w:val="single" w:sz="4" w:space="0" w:color="auto"/>
              <w:left w:val="single" w:sz="4" w:space="0" w:color="auto"/>
              <w:right w:val="single" w:sz="4" w:space="0" w:color="auto"/>
            </w:tcBorders>
            <w:shd w:val="clear" w:color="auto" w:fill="8496B0"/>
            <w:vAlign w:val="center"/>
            <w:hideMark/>
          </w:tcPr>
          <w:p w14:paraId="58892AAF"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21375D82"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Th. 20</w:t>
            </w:r>
            <w:r w:rsidR="00BD3216">
              <w:rPr>
                <w:rFonts w:ascii="Arial" w:hAnsi="Arial" w:cs="Arial"/>
                <w:b/>
                <w:color w:val="FFFFFF"/>
                <w:w w:val="90"/>
                <w:sz w:val="24"/>
                <w:szCs w:val="24"/>
              </w:rPr>
              <w:t>21</w:t>
            </w:r>
            <w:r w:rsidRPr="004016EA">
              <w:rPr>
                <w:rFonts w:ascii="Arial" w:hAnsi="Arial" w:cs="Arial"/>
                <w:b/>
                <w:color w:val="FFFFFF"/>
                <w:w w:val="90"/>
                <w:sz w:val="24"/>
                <w:szCs w:val="24"/>
              </w:rPr>
              <w:t xml:space="preserve"> TERHADAP TARGET AKHIR RPJMD</w:t>
            </w:r>
          </w:p>
        </w:tc>
      </w:tr>
      <w:tr w:rsidR="007F7D33" w:rsidRPr="004016EA" w14:paraId="5168C0E2" w14:textId="77777777" w:rsidTr="00827CDC">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16208B4B" w14:textId="77777777" w:rsidR="007F7D33" w:rsidRPr="004016EA" w:rsidRDefault="007F7D33" w:rsidP="00CE0DA5">
            <w:pPr>
              <w:spacing w:line="380" w:lineRule="exact"/>
              <w:jc w:val="center"/>
              <w:rPr>
                <w:rFonts w:ascii="Arial" w:hAnsi="Arial" w:cs="Arial"/>
                <w:w w:val="90"/>
                <w:sz w:val="24"/>
                <w:szCs w:val="24"/>
              </w:rPr>
            </w:pPr>
          </w:p>
        </w:tc>
        <w:tc>
          <w:tcPr>
            <w:tcW w:w="1284" w:type="dxa"/>
            <w:vMerge/>
            <w:tcBorders>
              <w:top w:val="single" w:sz="4" w:space="0" w:color="auto"/>
              <w:left w:val="nil"/>
              <w:bottom w:val="single" w:sz="4" w:space="0" w:color="auto"/>
              <w:right w:val="single" w:sz="4" w:space="0" w:color="auto"/>
            </w:tcBorders>
            <w:shd w:val="clear" w:color="auto" w:fill="8496B0"/>
            <w:vAlign w:val="center"/>
          </w:tcPr>
          <w:p w14:paraId="798C8C91" w14:textId="77777777" w:rsidR="007F7D33" w:rsidRPr="004016EA" w:rsidRDefault="007F7D33" w:rsidP="00CE0DA5">
            <w:pPr>
              <w:spacing w:line="380" w:lineRule="exact"/>
              <w:jc w:val="center"/>
              <w:rPr>
                <w:rFonts w:ascii="Arial" w:hAnsi="Arial" w:cs="Arial"/>
                <w:w w:val="90"/>
                <w:sz w:val="24"/>
                <w:szCs w:val="24"/>
              </w:rPr>
            </w:pPr>
          </w:p>
        </w:tc>
        <w:tc>
          <w:tcPr>
            <w:tcW w:w="1284" w:type="dxa"/>
            <w:vMerge/>
            <w:tcBorders>
              <w:top w:val="single" w:sz="4" w:space="0" w:color="auto"/>
              <w:left w:val="single" w:sz="4" w:space="0" w:color="auto"/>
              <w:bottom w:val="single" w:sz="4" w:space="0" w:color="auto"/>
              <w:right w:val="single" w:sz="4" w:space="0" w:color="auto"/>
            </w:tcBorders>
            <w:shd w:val="clear" w:color="auto" w:fill="8496B0"/>
            <w:vAlign w:val="center"/>
          </w:tcPr>
          <w:p w14:paraId="1FF98C17" w14:textId="77777777" w:rsidR="007F7D33" w:rsidRPr="004016EA" w:rsidRDefault="007F7D33" w:rsidP="00CE0DA5">
            <w:pPr>
              <w:spacing w:line="380" w:lineRule="exact"/>
              <w:jc w:val="center"/>
              <w:rPr>
                <w:rFonts w:ascii="Arial" w:hAnsi="Arial" w:cs="Arial"/>
                <w:w w:val="90"/>
                <w:sz w:val="24"/>
                <w:szCs w:val="24"/>
              </w:rPr>
            </w:pPr>
          </w:p>
        </w:tc>
        <w:tc>
          <w:tcPr>
            <w:tcW w:w="1104" w:type="dxa"/>
            <w:tcBorders>
              <w:left w:val="single" w:sz="4" w:space="0" w:color="auto"/>
              <w:bottom w:val="single" w:sz="4" w:space="0" w:color="auto"/>
              <w:right w:val="single" w:sz="4" w:space="0" w:color="auto"/>
            </w:tcBorders>
            <w:shd w:val="clear" w:color="auto" w:fill="8496B0"/>
            <w:vAlign w:val="center"/>
          </w:tcPr>
          <w:p w14:paraId="43801A1C"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368" w:type="dxa"/>
            <w:tcBorders>
              <w:left w:val="single" w:sz="4" w:space="0" w:color="auto"/>
              <w:bottom w:val="single" w:sz="4" w:space="0" w:color="auto"/>
              <w:right w:val="single" w:sz="4" w:space="0" w:color="auto"/>
            </w:tcBorders>
            <w:shd w:val="clear" w:color="auto" w:fill="8496B0"/>
            <w:vAlign w:val="center"/>
          </w:tcPr>
          <w:p w14:paraId="24767027" w14:textId="77777777" w:rsidR="007F7D33" w:rsidRPr="004016EA" w:rsidRDefault="007F7D33" w:rsidP="00CE0DA5">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284" w:type="dxa"/>
            <w:vMerge/>
            <w:tcBorders>
              <w:left w:val="single" w:sz="4" w:space="0" w:color="auto"/>
              <w:bottom w:val="single" w:sz="4" w:space="0" w:color="auto"/>
              <w:right w:val="single" w:sz="4" w:space="0" w:color="auto"/>
            </w:tcBorders>
            <w:shd w:val="clear" w:color="auto" w:fill="8496B0"/>
            <w:vAlign w:val="center"/>
          </w:tcPr>
          <w:p w14:paraId="6EB942AF" w14:textId="77777777" w:rsidR="007F7D33" w:rsidRPr="004016EA" w:rsidRDefault="007F7D33" w:rsidP="00CE0DA5">
            <w:pPr>
              <w:spacing w:line="380" w:lineRule="exact"/>
              <w:jc w:val="center"/>
              <w:rPr>
                <w:rFonts w:ascii="Arial" w:hAnsi="Arial" w:cs="Arial"/>
                <w:b/>
                <w:color w:val="FFFFFF"/>
                <w:w w:val="90"/>
                <w:sz w:val="24"/>
                <w:szCs w:val="24"/>
              </w:rPr>
            </w:pPr>
          </w:p>
        </w:tc>
        <w:tc>
          <w:tcPr>
            <w:tcW w:w="1104" w:type="dxa"/>
            <w:vMerge/>
            <w:tcBorders>
              <w:left w:val="single" w:sz="4" w:space="0" w:color="auto"/>
              <w:bottom w:val="single" w:sz="4" w:space="0" w:color="auto"/>
              <w:right w:val="single" w:sz="4" w:space="0" w:color="auto"/>
            </w:tcBorders>
            <w:shd w:val="clear" w:color="auto" w:fill="8496B0"/>
            <w:vAlign w:val="center"/>
            <w:hideMark/>
          </w:tcPr>
          <w:p w14:paraId="54402E75" w14:textId="77777777" w:rsidR="007F7D33" w:rsidRPr="004016EA" w:rsidRDefault="007F7D33" w:rsidP="00CE0DA5">
            <w:pPr>
              <w:spacing w:line="380" w:lineRule="exact"/>
              <w:jc w:val="center"/>
              <w:rPr>
                <w:rFonts w:ascii="Arial" w:hAnsi="Arial" w:cs="Arial"/>
                <w:b/>
                <w:color w:val="FFFFFF"/>
                <w:w w:val="90"/>
                <w:sz w:val="24"/>
                <w:szCs w:val="24"/>
              </w:rPr>
            </w:pPr>
          </w:p>
        </w:tc>
        <w:tc>
          <w:tcPr>
            <w:tcW w:w="1416" w:type="dxa"/>
            <w:vMerge/>
            <w:tcBorders>
              <w:left w:val="single" w:sz="4" w:space="0" w:color="auto"/>
              <w:bottom w:val="single" w:sz="4" w:space="0" w:color="auto"/>
              <w:right w:val="single" w:sz="4" w:space="0" w:color="auto"/>
            </w:tcBorders>
            <w:shd w:val="clear" w:color="auto" w:fill="8496B0"/>
            <w:vAlign w:val="center"/>
            <w:hideMark/>
          </w:tcPr>
          <w:p w14:paraId="3D431426" w14:textId="77777777" w:rsidR="007F7D33" w:rsidRPr="004016EA" w:rsidRDefault="007F7D33" w:rsidP="00CE0DA5">
            <w:pPr>
              <w:spacing w:line="380" w:lineRule="exact"/>
              <w:jc w:val="center"/>
              <w:rPr>
                <w:rFonts w:ascii="Arial" w:hAnsi="Arial" w:cs="Arial"/>
                <w:w w:val="90"/>
                <w:sz w:val="24"/>
                <w:szCs w:val="24"/>
              </w:rPr>
            </w:pPr>
          </w:p>
        </w:tc>
      </w:tr>
      <w:tr w:rsidR="007F7D33" w:rsidRPr="004016EA" w14:paraId="4B435675" w14:textId="77777777" w:rsidTr="00827CDC">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3ABC7817" w14:textId="677D08FC" w:rsidR="007F7D33" w:rsidRPr="004016EA" w:rsidRDefault="007F7D33" w:rsidP="00590A61">
            <w:pPr>
              <w:spacing w:line="380" w:lineRule="exact"/>
              <w:rPr>
                <w:rFonts w:ascii="Arial" w:hAnsi="Arial" w:cs="Arial"/>
                <w:w w:val="90"/>
                <w:sz w:val="24"/>
                <w:szCs w:val="24"/>
              </w:rPr>
            </w:pPr>
            <w:proofErr w:type="spellStart"/>
            <w:r>
              <w:rPr>
                <w:rFonts w:ascii="Arial" w:hAnsi="Arial" w:cs="Arial"/>
                <w:w w:val="90"/>
                <w:sz w:val="24"/>
                <w:szCs w:val="24"/>
              </w:rPr>
              <w:t>Cakupan</w:t>
            </w:r>
            <w:proofErr w:type="spellEnd"/>
            <w:r>
              <w:rPr>
                <w:rFonts w:ascii="Arial" w:hAnsi="Arial" w:cs="Arial"/>
                <w:w w:val="90"/>
                <w:sz w:val="24"/>
                <w:szCs w:val="24"/>
              </w:rPr>
              <w:t xml:space="preserve"> </w:t>
            </w:r>
            <w:proofErr w:type="spellStart"/>
            <w:r>
              <w:rPr>
                <w:rFonts w:ascii="Arial" w:hAnsi="Arial" w:cs="Arial"/>
                <w:w w:val="90"/>
                <w:sz w:val="24"/>
                <w:szCs w:val="24"/>
              </w:rPr>
              <w:t>tingkat</w:t>
            </w:r>
            <w:proofErr w:type="spellEnd"/>
            <w:r>
              <w:rPr>
                <w:rFonts w:ascii="Arial" w:hAnsi="Arial" w:cs="Arial"/>
                <w:w w:val="90"/>
                <w:sz w:val="24"/>
                <w:szCs w:val="24"/>
              </w:rPr>
              <w:t xml:space="preserve"> </w:t>
            </w:r>
            <w:proofErr w:type="spellStart"/>
            <w:r>
              <w:rPr>
                <w:rFonts w:ascii="Arial" w:hAnsi="Arial" w:cs="Arial"/>
                <w:w w:val="90"/>
                <w:sz w:val="24"/>
                <w:szCs w:val="24"/>
              </w:rPr>
              <w:t>pembangunan</w:t>
            </w:r>
            <w:proofErr w:type="spellEnd"/>
            <w:r>
              <w:rPr>
                <w:rFonts w:ascii="Arial" w:hAnsi="Arial" w:cs="Arial"/>
                <w:w w:val="90"/>
                <w:sz w:val="24"/>
                <w:szCs w:val="24"/>
              </w:rPr>
              <w:t xml:space="preserve"> </w:t>
            </w:r>
            <w:proofErr w:type="spellStart"/>
            <w:r>
              <w:rPr>
                <w:rFonts w:ascii="Arial" w:hAnsi="Arial" w:cs="Arial"/>
                <w:w w:val="90"/>
                <w:sz w:val="24"/>
                <w:szCs w:val="24"/>
              </w:rPr>
              <w:t>infrastruktur</w:t>
            </w:r>
            <w:proofErr w:type="spellEnd"/>
            <w:r>
              <w:rPr>
                <w:rFonts w:ascii="Arial" w:hAnsi="Arial" w:cs="Arial"/>
                <w:w w:val="90"/>
                <w:sz w:val="24"/>
                <w:szCs w:val="24"/>
              </w:rPr>
              <w:t xml:space="preserve"> </w:t>
            </w:r>
            <w:proofErr w:type="spellStart"/>
            <w:r w:rsidR="00251116">
              <w:rPr>
                <w:rFonts w:ascii="Arial" w:hAnsi="Arial" w:cs="Arial"/>
                <w:w w:val="90"/>
                <w:sz w:val="24"/>
                <w:szCs w:val="24"/>
              </w:rPr>
              <w:t>jalan</w:t>
            </w:r>
            <w:r>
              <w:rPr>
                <w:rFonts w:ascii="Arial" w:hAnsi="Arial" w:cs="Arial"/>
                <w:w w:val="90"/>
                <w:sz w:val="24"/>
                <w:szCs w:val="24"/>
              </w:rPr>
              <w:t>,</w:t>
            </w:r>
            <w:r w:rsidR="00251116">
              <w:rPr>
                <w:rFonts w:ascii="Arial" w:hAnsi="Arial" w:cs="Arial"/>
                <w:w w:val="90"/>
                <w:sz w:val="24"/>
                <w:szCs w:val="24"/>
              </w:rPr>
              <w:t>irigasi,perhubungan</w:t>
            </w:r>
            <w:proofErr w:type="spellEnd"/>
            <w:r w:rsidR="00251116">
              <w:rPr>
                <w:rFonts w:ascii="Arial" w:hAnsi="Arial" w:cs="Arial"/>
                <w:w w:val="90"/>
                <w:sz w:val="24"/>
                <w:szCs w:val="24"/>
              </w:rPr>
              <w:t xml:space="preserve">, </w:t>
            </w:r>
            <w:proofErr w:type="spellStart"/>
            <w:r w:rsidR="00251116">
              <w:rPr>
                <w:rFonts w:ascii="Arial" w:hAnsi="Arial" w:cs="Arial"/>
                <w:w w:val="90"/>
                <w:sz w:val="24"/>
                <w:szCs w:val="24"/>
              </w:rPr>
              <w:t>perdagangan</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14:paraId="6B57E9F6" w14:textId="77777777" w:rsidR="007F7D33" w:rsidRPr="004016EA" w:rsidRDefault="00BD3216" w:rsidP="00CE0DA5">
            <w:pPr>
              <w:spacing w:line="380" w:lineRule="exact"/>
              <w:jc w:val="center"/>
              <w:rPr>
                <w:rFonts w:ascii="Arial" w:hAnsi="Arial" w:cs="Arial"/>
                <w:w w:val="90"/>
                <w:sz w:val="24"/>
                <w:szCs w:val="24"/>
              </w:rPr>
            </w:pPr>
            <w:r>
              <w:rPr>
                <w:rFonts w:ascii="Arial" w:hAnsi="Arial" w:cs="Arial"/>
                <w:w w:val="90"/>
                <w:sz w:val="24"/>
                <w:szCs w:val="24"/>
              </w:rPr>
              <w:t>Na</w:t>
            </w:r>
          </w:p>
        </w:tc>
        <w:tc>
          <w:tcPr>
            <w:tcW w:w="1284" w:type="dxa"/>
            <w:tcBorders>
              <w:top w:val="single" w:sz="4" w:space="0" w:color="auto"/>
              <w:left w:val="single" w:sz="4" w:space="0" w:color="auto"/>
              <w:bottom w:val="single" w:sz="4" w:space="0" w:color="auto"/>
              <w:right w:val="single" w:sz="4" w:space="0" w:color="auto"/>
            </w:tcBorders>
            <w:vAlign w:val="center"/>
          </w:tcPr>
          <w:p w14:paraId="26B779E1" w14:textId="7D0EA9DF" w:rsidR="007F7D33" w:rsidRPr="004016EA" w:rsidRDefault="00BD3216" w:rsidP="00CE0DA5">
            <w:pPr>
              <w:spacing w:line="380" w:lineRule="exact"/>
              <w:jc w:val="center"/>
              <w:rPr>
                <w:rFonts w:ascii="Arial" w:hAnsi="Arial" w:cs="Arial"/>
                <w:w w:val="90"/>
                <w:sz w:val="24"/>
                <w:szCs w:val="24"/>
              </w:rPr>
            </w:pPr>
            <w:r>
              <w:rPr>
                <w:rFonts w:ascii="Arial" w:hAnsi="Arial" w:cs="Arial"/>
                <w:w w:val="90"/>
                <w:sz w:val="24"/>
                <w:szCs w:val="24"/>
              </w:rPr>
              <w:t>75</w:t>
            </w:r>
            <w:r w:rsidR="00D378B5">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67CB7BC9" w14:textId="77777777" w:rsidR="007F7D33" w:rsidRPr="002E535A" w:rsidRDefault="00BD3216" w:rsidP="00CE0DA5">
            <w:pPr>
              <w:spacing w:line="380" w:lineRule="exact"/>
              <w:jc w:val="center"/>
              <w:rPr>
                <w:rFonts w:ascii="Arial" w:hAnsi="Arial" w:cs="Arial"/>
                <w:w w:val="90"/>
                <w:sz w:val="24"/>
                <w:szCs w:val="24"/>
                <w:lang w:val="id-ID"/>
              </w:rPr>
            </w:pPr>
            <w:r w:rsidRPr="002E535A">
              <w:rPr>
                <w:rFonts w:ascii="Arial" w:hAnsi="Arial" w:cs="Arial"/>
                <w:w w:val="90"/>
                <w:sz w:val="24"/>
                <w:szCs w:val="24"/>
              </w:rPr>
              <w:t>75</w:t>
            </w:r>
            <w:r w:rsidR="00BA69EF" w:rsidRPr="002E535A">
              <w:rPr>
                <w:rFonts w:ascii="Arial" w:hAnsi="Arial" w:cs="Arial"/>
                <w:w w:val="90"/>
                <w:sz w:val="24"/>
                <w:szCs w:val="24"/>
                <w:lang w:val="id-ID"/>
              </w:rPr>
              <w:t>%</w:t>
            </w:r>
          </w:p>
        </w:tc>
        <w:tc>
          <w:tcPr>
            <w:tcW w:w="1368" w:type="dxa"/>
            <w:tcBorders>
              <w:top w:val="single" w:sz="4" w:space="0" w:color="auto"/>
              <w:left w:val="single" w:sz="4" w:space="0" w:color="auto"/>
              <w:bottom w:val="single" w:sz="4" w:space="0" w:color="auto"/>
              <w:right w:val="single" w:sz="4" w:space="0" w:color="auto"/>
            </w:tcBorders>
            <w:vAlign w:val="center"/>
          </w:tcPr>
          <w:p w14:paraId="0458C010" w14:textId="77777777" w:rsidR="007F7D33" w:rsidRPr="002E535A" w:rsidRDefault="00BA69EF" w:rsidP="00CE0DA5">
            <w:pPr>
              <w:spacing w:line="380" w:lineRule="exact"/>
              <w:jc w:val="center"/>
              <w:rPr>
                <w:rFonts w:ascii="Arial" w:hAnsi="Arial" w:cs="Arial"/>
                <w:w w:val="90"/>
                <w:sz w:val="24"/>
                <w:szCs w:val="24"/>
              </w:rPr>
            </w:pPr>
            <w:r w:rsidRPr="002E535A">
              <w:rPr>
                <w:rFonts w:ascii="Arial" w:hAnsi="Arial" w:cs="Arial"/>
                <w:w w:val="90"/>
                <w:sz w:val="24"/>
                <w:szCs w:val="24"/>
              </w:rPr>
              <w:t>78,</w:t>
            </w:r>
            <w:r w:rsidRPr="002E535A">
              <w:rPr>
                <w:rFonts w:ascii="Arial" w:hAnsi="Arial" w:cs="Arial"/>
                <w:w w:val="90"/>
                <w:sz w:val="24"/>
                <w:szCs w:val="24"/>
                <w:lang w:val="id-ID"/>
              </w:rPr>
              <w:t>42</w:t>
            </w:r>
            <w:r w:rsidR="004D09D3" w:rsidRPr="002E535A">
              <w:rPr>
                <w:rFonts w:ascii="Arial" w:hAnsi="Arial" w:cs="Arial"/>
                <w:w w:val="90"/>
                <w:sz w:val="24"/>
                <w:szCs w:val="24"/>
              </w:rPr>
              <w:t>%</w:t>
            </w:r>
          </w:p>
        </w:tc>
        <w:tc>
          <w:tcPr>
            <w:tcW w:w="1284" w:type="dxa"/>
            <w:tcBorders>
              <w:top w:val="single" w:sz="4" w:space="0" w:color="auto"/>
              <w:left w:val="single" w:sz="4" w:space="0" w:color="auto"/>
              <w:bottom w:val="single" w:sz="4" w:space="0" w:color="auto"/>
              <w:right w:val="single" w:sz="4" w:space="0" w:color="auto"/>
            </w:tcBorders>
            <w:vAlign w:val="center"/>
          </w:tcPr>
          <w:p w14:paraId="5BCCEAD2" w14:textId="77777777" w:rsidR="007F7D33" w:rsidRPr="002E535A" w:rsidRDefault="007F7D33" w:rsidP="00CE0DA5">
            <w:pPr>
              <w:spacing w:line="380" w:lineRule="exact"/>
              <w:jc w:val="center"/>
              <w:rPr>
                <w:rFonts w:ascii="Arial" w:hAnsi="Arial" w:cs="Arial"/>
                <w:w w:val="90"/>
                <w:sz w:val="24"/>
                <w:szCs w:val="24"/>
                <w:lang w:val="id-ID"/>
              </w:rPr>
            </w:pPr>
          </w:p>
          <w:p w14:paraId="5F595F4A" w14:textId="77777777" w:rsidR="004D09D3" w:rsidRPr="002E535A" w:rsidRDefault="00BA69EF" w:rsidP="00CE0DA5">
            <w:pPr>
              <w:spacing w:line="380" w:lineRule="exact"/>
              <w:jc w:val="center"/>
              <w:rPr>
                <w:rFonts w:ascii="Arial" w:hAnsi="Arial" w:cs="Arial"/>
                <w:w w:val="90"/>
                <w:sz w:val="24"/>
                <w:szCs w:val="24"/>
              </w:rPr>
            </w:pPr>
            <w:r w:rsidRPr="002E535A">
              <w:rPr>
                <w:rFonts w:ascii="Arial" w:hAnsi="Arial" w:cs="Arial"/>
                <w:w w:val="90"/>
                <w:sz w:val="24"/>
                <w:szCs w:val="24"/>
              </w:rPr>
              <w:t>104,</w:t>
            </w:r>
            <w:r w:rsidRPr="002E535A">
              <w:rPr>
                <w:rFonts w:ascii="Arial" w:hAnsi="Arial" w:cs="Arial"/>
                <w:w w:val="90"/>
                <w:sz w:val="24"/>
                <w:szCs w:val="24"/>
                <w:lang w:val="id-ID"/>
              </w:rPr>
              <w:t>56</w:t>
            </w:r>
            <w:r w:rsidR="004D09D3" w:rsidRPr="002E535A">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02A99465" w14:textId="37542020" w:rsidR="007F7D33" w:rsidRPr="004016EA" w:rsidRDefault="00BD3216" w:rsidP="00CE0DA5">
            <w:pPr>
              <w:spacing w:line="380" w:lineRule="exact"/>
              <w:jc w:val="center"/>
              <w:rPr>
                <w:rFonts w:ascii="Arial" w:hAnsi="Arial" w:cs="Arial"/>
                <w:w w:val="90"/>
                <w:sz w:val="24"/>
                <w:szCs w:val="24"/>
              </w:rPr>
            </w:pPr>
            <w:r>
              <w:rPr>
                <w:rFonts w:ascii="Arial" w:hAnsi="Arial" w:cs="Arial"/>
                <w:w w:val="90"/>
                <w:sz w:val="24"/>
                <w:szCs w:val="24"/>
              </w:rPr>
              <w:t>77</w:t>
            </w:r>
            <w:r w:rsidR="00D378B5">
              <w:rPr>
                <w:rFonts w:ascii="Arial" w:hAnsi="Arial" w:cs="Arial"/>
                <w:w w:val="90"/>
                <w:sz w:val="24"/>
                <w:szCs w:val="24"/>
              </w:rPr>
              <w:t>%</w:t>
            </w:r>
          </w:p>
        </w:tc>
        <w:tc>
          <w:tcPr>
            <w:tcW w:w="1416" w:type="dxa"/>
            <w:tcBorders>
              <w:top w:val="single" w:sz="4" w:space="0" w:color="auto"/>
              <w:left w:val="single" w:sz="4" w:space="0" w:color="auto"/>
              <w:bottom w:val="single" w:sz="4" w:space="0" w:color="auto"/>
              <w:right w:val="single" w:sz="4" w:space="0" w:color="auto"/>
            </w:tcBorders>
            <w:vAlign w:val="center"/>
          </w:tcPr>
          <w:p w14:paraId="3EAE997E" w14:textId="6CCC84C7" w:rsidR="007F7D33" w:rsidRPr="004016EA" w:rsidRDefault="00D378B5" w:rsidP="00CE0DA5">
            <w:pPr>
              <w:spacing w:line="380" w:lineRule="exact"/>
              <w:jc w:val="center"/>
              <w:rPr>
                <w:rFonts w:ascii="Arial" w:hAnsi="Arial" w:cs="Arial"/>
                <w:w w:val="90"/>
                <w:sz w:val="24"/>
                <w:szCs w:val="24"/>
              </w:rPr>
            </w:pPr>
            <w:r>
              <w:rPr>
                <w:rFonts w:ascii="Arial" w:hAnsi="Arial" w:cs="Arial"/>
                <w:w w:val="90"/>
                <w:sz w:val="24"/>
                <w:szCs w:val="24"/>
              </w:rPr>
              <w:t>101,84%</w:t>
            </w:r>
          </w:p>
        </w:tc>
      </w:tr>
      <w:tr w:rsidR="007F7D33" w:rsidRPr="004016EA" w14:paraId="33142BFA" w14:textId="77777777" w:rsidTr="00827CDC">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7158B59F" w14:textId="77777777" w:rsidR="007F7D33" w:rsidRPr="004016EA" w:rsidRDefault="007F7D33" w:rsidP="00590A61">
            <w:pPr>
              <w:spacing w:line="380" w:lineRule="exact"/>
              <w:rPr>
                <w:rFonts w:ascii="Arial" w:hAnsi="Arial" w:cs="Arial"/>
                <w:w w:val="9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14:paraId="733C7CE9" w14:textId="77777777" w:rsidR="007F7D33" w:rsidRPr="004016EA" w:rsidRDefault="007F7D33" w:rsidP="00CE0DA5">
            <w:pPr>
              <w:spacing w:line="380" w:lineRule="exact"/>
              <w:jc w:val="center"/>
              <w:rPr>
                <w:rFonts w:ascii="Arial" w:hAnsi="Arial" w:cs="Arial"/>
                <w:w w:val="90"/>
                <w:sz w:val="24"/>
                <w:szCs w:val="24"/>
              </w:rPr>
            </w:pPr>
          </w:p>
        </w:tc>
        <w:tc>
          <w:tcPr>
            <w:tcW w:w="1284" w:type="dxa"/>
            <w:tcBorders>
              <w:top w:val="single" w:sz="4" w:space="0" w:color="auto"/>
              <w:left w:val="single" w:sz="4" w:space="0" w:color="auto"/>
              <w:bottom w:val="single" w:sz="4" w:space="0" w:color="auto"/>
              <w:right w:val="single" w:sz="4" w:space="0" w:color="auto"/>
            </w:tcBorders>
            <w:vAlign w:val="center"/>
          </w:tcPr>
          <w:p w14:paraId="7290E310" w14:textId="77777777" w:rsidR="007F7D33" w:rsidRPr="004016EA" w:rsidRDefault="007F7D33" w:rsidP="00CE0DA5">
            <w:pPr>
              <w:spacing w:line="380" w:lineRule="exact"/>
              <w:jc w:val="center"/>
              <w:rPr>
                <w:rFonts w:ascii="Arial" w:hAnsi="Arial" w:cs="Arial"/>
                <w:w w:val="90"/>
                <w:sz w:val="24"/>
                <w:szCs w:val="24"/>
              </w:rPr>
            </w:pPr>
          </w:p>
        </w:tc>
        <w:tc>
          <w:tcPr>
            <w:tcW w:w="1104" w:type="dxa"/>
            <w:tcBorders>
              <w:top w:val="single" w:sz="4" w:space="0" w:color="auto"/>
              <w:left w:val="single" w:sz="4" w:space="0" w:color="auto"/>
              <w:bottom w:val="single" w:sz="4" w:space="0" w:color="auto"/>
              <w:right w:val="single" w:sz="4" w:space="0" w:color="auto"/>
            </w:tcBorders>
            <w:vAlign w:val="center"/>
          </w:tcPr>
          <w:p w14:paraId="3B63D6B9" w14:textId="77777777" w:rsidR="007F7D33" w:rsidRPr="002E535A" w:rsidRDefault="007F7D33" w:rsidP="00CE0DA5">
            <w:pPr>
              <w:spacing w:line="380" w:lineRule="exact"/>
              <w:jc w:val="center"/>
              <w:rPr>
                <w:rFonts w:ascii="Arial" w:hAnsi="Arial" w:cs="Arial"/>
                <w:w w:val="90"/>
                <w:sz w:val="24"/>
                <w:szCs w:val="24"/>
                <w:lang w:val="id-ID"/>
              </w:rPr>
            </w:pPr>
          </w:p>
        </w:tc>
        <w:tc>
          <w:tcPr>
            <w:tcW w:w="1368" w:type="dxa"/>
            <w:tcBorders>
              <w:top w:val="single" w:sz="4" w:space="0" w:color="auto"/>
              <w:left w:val="single" w:sz="4" w:space="0" w:color="auto"/>
              <w:bottom w:val="single" w:sz="4" w:space="0" w:color="auto"/>
              <w:right w:val="single" w:sz="4" w:space="0" w:color="auto"/>
            </w:tcBorders>
            <w:vAlign w:val="center"/>
          </w:tcPr>
          <w:p w14:paraId="00313F11" w14:textId="77777777" w:rsidR="007F7D33" w:rsidRPr="002E535A" w:rsidRDefault="007F7D33" w:rsidP="00CE0DA5">
            <w:pPr>
              <w:spacing w:line="380" w:lineRule="exact"/>
              <w:jc w:val="center"/>
              <w:rPr>
                <w:rFonts w:ascii="Arial" w:hAnsi="Arial" w:cs="Arial"/>
                <w:w w:val="90"/>
                <w:sz w:val="24"/>
                <w:szCs w:val="24"/>
              </w:rPr>
            </w:pPr>
          </w:p>
        </w:tc>
        <w:tc>
          <w:tcPr>
            <w:tcW w:w="1284" w:type="dxa"/>
            <w:tcBorders>
              <w:top w:val="single" w:sz="4" w:space="0" w:color="auto"/>
              <w:left w:val="single" w:sz="4" w:space="0" w:color="auto"/>
              <w:bottom w:val="single" w:sz="4" w:space="0" w:color="auto"/>
              <w:right w:val="single" w:sz="4" w:space="0" w:color="auto"/>
            </w:tcBorders>
            <w:vAlign w:val="center"/>
          </w:tcPr>
          <w:p w14:paraId="7C4D2A11" w14:textId="77777777" w:rsidR="007F7D33" w:rsidRPr="002E535A" w:rsidRDefault="00BA69EF" w:rsidP="00CE0DA5">
            <w:pPr>
              <w:spacing w:line="380" w:lineRule="exact"/>
              <w:jc w:val="center"/>
              <w:rPr>
                <w:rFonts w:ascii="Arial" w:hAnsi="Arial" w:cs="Arial"/>
                <w:w w:val="90"/>
                <w:sz w:val="24"/>
                <w:szCs w:val="24"/>
              </w:rPr>
            </w:pPr>
            <w:r w:rsidRPr="002E535A">
              <w:rPr>
                <w:rFonts w:ascii="Arial" w:hAnsi="Arial" w:cs="Arial"/>
                <w:w w:val="90"/>
                <w:sz w:val="24"/>
                <w:szCs w:val="24"/>
              </w:rPr>
              <w:t>104,</w:t>
            </w:r>
            <w:r w:rsidRPr="002E535A">
              <w:rPr>
                <w:rFonts w:ascii="Arial" w:hAnsi="Arial" w:cs="Arial"/>
                <w:w w:val="90"/>
                <w:sz w:val="24"/>
                <w:szCs w:val="24"/>
                <w:lang w:val="id-ID"/>
              </w:rPr>
              <w:t>56</w:t>
            </w:r>
            <w:r w:rsidR="004D09D3" w:rsidRPr="002E535A">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3753C58A" w14:textId="77777777" w:rsidR="007F7D33" w:rsidRPr="004016EA" w:rsidRDefault="007F7D33" w:rsidP="00CE0DA5">
            <w:pPr>
              <w:spacing w:line="380" w:lineRule="exact"/>
              <w:jc w:val="center"/>
              <w:rPr>
                <w:rFonts w:ascii="Arial" w:hAnsi="Arial" w:cs="Arial"/>
                <w:w w:val="90"/>
                <w:sz w:val="24"/>
                <w:szCs w:val="24"/>
              </w:rPr>
            </w:pPr>
          </w:p>
        </w:tc>
        <w:tc>
          <w:tcPr>
            <w:tcW w:w="1416" w:type="dxa"/>
            <w:tcBorders>
              <w:top w:val="single" w:sz="4" w:space="0" w:color="auto"/>
              <w:left w:val="single" w:sz="4" w:space="0" w:color="auto"/>
              <w:bottom w:val="single" w:sz="4" w:space="0" w:color="auto"/>
              <w:right w:val="single" w:sz="4" w:space="0" w:color="auto"/>
            </w:tcBorders>
            <w:vAlign w:val="center"/>
          </w:tcPr>
          <w:p w14:paraId="23CE0EA2" w14:textId="03FEA143" w:rsidR="007F7D33" w:rsidRPr="004016EA" w:rsidRDefault="00D378B5" w:rsidP="00CE0DA5">
            <w:pPr>
              <w:spacing w:line="380" w:lineRule="exact"/>
              <w:jc w:val="center"/>
              <w:rPr>
                <w:rFonts w:ascii="Arial" w:hAnsi="Arial" w:cs="Arial"/>
                <w:w w:val="90"/>
                <w:sz w:val="24"/>
                <w:szCs w:val="24"/>
              </w:rPr>
            </w:pPr>
            <w:r>
              <w:rPr>
                <w:rFonts w:ascii="Arial" w:hAnsi="Arial" w:cs="Arial"/>
                <w:w w:val="90"/>
                <w:sz w:val="24"/>
                <w:szCs w:val="24"/>
              </w:rPr>
              <w:t>101,84%</w:t>
            </w:r>
          </w:p>
        </w:tc>
      </w:tr>
    </w:tbl>
    <w:p w14:paraId="27E7E878" w14:textId="77777777" w:rsidR="007F7D33" w:rsidRDefault="007F7D33" w:rsidP="007F7D33">
      <w:pPr>
        <w:pStyle w:val="ListParagraph"/>
        <w:shd w:val="clear" w:color="auto" w:fill="FFFFFF"/>
        <w:tabs>
          <w:tab w:val="left" w:pos="1560"/>
          <w:tab w:val="left" w:pos="1701"/>
          <w:tab w:val="left" w:pos="2127"/>
        </w:tabs>
        <w:ind w:left="0" w:right="-284"/>
        <w:jc w:val="center"/>
        <w:textAlignment w:val="baseline"/>
        <w:rPr>
          <w:rFonts w:ascii="Arial" w:hAnsi="Arial" w:cs="Arial"/>
          <w:i/>
          <w:sz w:val="24"/>
          <w:szCs w:val="24"/>
        </w:rPr>
      </w:pPr>
      <w:r w:rsidRPr="004016EA">
        <w:rPr>
          <w:rFonts w:ascii="Arial" w:hAnsi="Arial" w:cs="Arial"/>
          <w:i/>
          <w:sz w:val="24"/>
          <w:szCs w:val="24"/>
        </w:rPr>
        <w:t>Sumber</w:t>
      </w:r>
      <w:r w:rsidRPr="004016EA">
        <w:rPr>
          <w:rFonts w:ascii="Arial" w:hAnsi="Arial" w:cs="Arial"/>
          <w:i/>
          <w:sz w:val="24"/>
          <w:szCs w:val="24"/>
        </w:rPr>
        <w:tab/>
        <w:t>:</w:t>
      </w:r>
      <w:r w:rsidRPr="004016EA">
        <w:rPr>
          <w:rFonts w:ascii="Arial" w:hAnsi="Arial" w:cs="Arial"/>
          <w:i/>
          <w:sz w:val="24"/>
          <w:szCs w:val="24"/>
        </w:rPr>
        <w:tab/>
      </w:r>
      <w:r>
        <w:rPr>
          <w:rFonts w:ascii="Arial" w:hAnsi="Arial" w:cs="Arial"/>
          <w:i/>
          <w:sz w:val="24"/>
          <w:szCs w:val="24"/>
        </w:rPr>
        <w:t>Dinas Pekerjaan Umum dan Perumahan Rakyat</w:t>
      </w:r>
      <w:r w:rsidRPr="004016EA">
        <w:rPr>
          <w:rFonts w:ascii="Arial" w:hAnsi="Arial" w:cs="Arial"/>
          <w:i/>
          <w:sz w:val="24"/>
          <w:szCs w:val="24"/>
        </w:rPr>
        <w:t xml:space="preserve"> Kabupaten Karanganyar Tahun 20</w:t>
      </w:r>
      <w:r>
        <w:rPr>
          <w:rFonts w:ascii="Arial" w:hAnsi="Arial" w:cs="Arial"/>
          <w:i/>
          <w:sz w:val="24"/>
          <w:szCs w:val="24"/>
        </w:rPr>
        <w:t>21</w:t>
      </w:r>
    </w:p>
    <w:p w14:paraId="06CE047C" w14:textId="77777777" w:rsidR="007F7D33" w:rsidRDefault="007F7D33" w:rsidP="00686D5C">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rPr>
      </w:pPr>
    </w:p>
    <w:p w14:paraId="089DDE70" w14:textId="51836D4C" w:rsidR="00B14E8F" w:rsidRPr="004016EA" w:rsidRDefault="00B14E8F" w:rsidP="0048210D">
      <w:pPr>
        <w:pStyle w:val="BodyTextIndent2"/>
        <w:tabs>
          <w:tab w:val="left" w:pos="851"/>
        </w:tabs>
        <w:spacing w:after="0" w:line="360" w:lineRule="auto"/>
        <w:ind w:left="0" w:right="-1" w:firstLine="851"/>
        <w:jc w:val="both"/>
        <w:rPr>
          <w:rFonts w:ascii="Arial" w:hAnsi="Arial" w:cs="Arial"/>
          <w:b/>
          <w:bCs/>
        </w:rPr>
      </w:pPr>
      <w:r w:rsidRPr="004016EA">
        <w:rPr>
          <w:rFonts w:ascii="Arial" w:hAnsi="Arial" w:cs="Arial"/>
          <w:bCs/>
          <w:lang w:val="id-ID"/>
        </w:rPr>
        <w:t xml:space="preserve">Berdasarkan hasil pengukuran </w:t>
      </w:r>
      <w:proofErr w:type="spellStart"/>
      <w:r>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1.1</w:t>
      </w:r>
      <w:r>
        <w:rPr>
          <w:rFonts w:ascii="Arial" w:hAnsi="Arial" w:cs="Arial"/>
          <w:bCs/>
          <w:lang w:val="en-US"/>
        </w:rPr>
        <w:t>.</w:t>
      </w:r>
      <w:r w:rsidR="00B12BE2">
        <w:rPr>
          <w:rFonts w:ascii="Arial" w:hAnsi="Arial" w:cs="Arial"/>
          <w:bCs/>
          <w:lang w:val="en-US"/>
        </w:rPr>
        <w:t>3</w:t>
      </w:r>
      <w:r w:rsidRPr="004016EA">
        <w:rPr>
          <w:rFonts w:ascii="Arial" w:hAnsi="Arial" w:cs="Arial"/>
          <w:bCs/>
          <w:lang w:val="en-US"/>
        </w:rPr>
        <w:t xml:space="preserve">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di</w:t>
      </w:r>
      <w:r w:rsidRPr="004016EA">
        <w:rPr>
          <w:rFonts w:ascii="Arial" w:hAnsi="Arial" w:cs="Arial"/>
          <w:bCs/>
          <w:color w:val="000000"/>
          <w:lang w:val="en-US"/>
        </w:rPr>
        <w:t xml:space="preserve"> </w:t>
      </w:r>
      <w:r w:rsidRPr="004016EA">
        <w:rPr>
          <w:rFonts w:ascii="Arial" w:hAnsi="Arial" w:cs="Arial"/>
          <w:bCs/>
          <w:color w:val="000000"/>
          <w:lang w:val="id-ID"/>
        </w:rPr>
        <w:t xml:space="preserve">atas </w:t>
      </w:r>
      <w:r w:rsidRPr="004016EA">
        <w:rPr>
          <w:rFonts w:ascii="Arial" w:hAnsi="Arial" w:cs="Arial"/>
          <w:bCs/>
          <w:lang w:val="id-ID"/>
        </w:rPr>
        <w:t xml:space="preserve">dapat disimpulkan sebagai berikut : </w:t>
      </w:r>
    </w:p>
    <w:p w14:paraId="2B6B3340" w14:textId="681F3A60" w:rsidR="00B14E8F" w:rsidRPr="004016EA" w:rsidRDefault="00B14E8F" w:rsidP="00AC561C">
      <w:pPr>
        <w:pStyle w:val="BodyTextIndent2"/>
        <w:numPr>
          <w:ilvl w:val="0"/>
          <w:numId w:val="73"/>
        </w:numPr>
        <w:tabs>
          <w:tab w:val="left" w:pos="360"/>
        </w:tabs>
        <w:spacing w:after="0" w:line="360" w:lineRule="auto"/>
        <w:ind w:left="426" w:right="-1"/>
        <w:jc w:val="both"/>
        <w:rPr>
          <w:rFonts w:ascii="Arial" w:hAnsi="Arial" w:cs="Arial"/>
          <w:b/>
          <w:bCs/>
          <w:lang w:val="id-ID"/>
        </w:rPr>
      </w:pPr>
      <w:r w:rsidRPr="004016EA">
        <w:rPr>
          <w:rFonts w:ascii="Arial" w:hAnsi="Arial" w:cs="Arial"/>
          <w:bCs/>
          <w:lang w:val="id-ID"/>
        </w:rPr>
        <w:t xml:space="preserve">Capaian kinerja </w:t>
      </w:r>
      <w:proofErr w:type="spellStart"/>
      <w:r>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1.1</w:t>
      </w:r>
      <w:r>
        <w:rPr>
          <w:rFonts w:ascii="Arial" w:hAnsi="Arial" w:cs="Arial"/>
          <w:bCs/>
          <w:lang w:val="en-US"/>
        </w:rPr>
        <w:t>.</w:t>
      </w:r>
      <w:r w:rsidR="00B12BE2">
        <w:rPr>
          <w:rFonts w:ascii="Arial" w:hAnsi="Arial" w:cs="Arial"/>
          <w:bCs/>
          <w:lang w:val="en-US"/>
        </w:rPr>
        <w:t>3</w:t>
      </w:r>
    </w:p>
    <w:p w14:paraId="4A99D971" w14:textId="17F19E9D" w:rsidR="00B14E8F" w:rsidRDefault="00B14E8F" w:rsidP="0048210D">
      <w:pPr>
        <w:pStyle w:val="BodyTextIndent2"/>
        <w:tabs>
          <w:tab w:val="left" w:pos="426"/>
        </w:tabs>
        <w:spacing w:after="0" w:line="360" w:lineRule="auto"/>
        <w:ind w:left="426" w:right="-1" w:firstLine="850"/>
        <w:jc w:val="both"/>
        <w:rPr>
          <w:rFonts w:ascii="Arial" w:hAnsi="Arial" w:cs="Arial"/>
          <w:bCs/>
          <w:lang w:val="en-US"/>
        </w:rPr>
      </w:pPr>
      <w:r w:rsidRPr="004016EA">
        <w:rPr>
          <w:rFonts w:ascii="Arial" w:hAnsi="Arial" w:cs="Arial"/>
          <w:bCs/>
          <w:lang w:val="id-ID"/>
        </w:rPr>
        <w:t xml:space="preserve">Capaian kinerja rata-rata </w:t>
      </w:r>
      <w:proofErr w:type="spellStart"/>
      <w:r>
        <w:rPr>
          <w:rFonts w:ascii="Arial" w:hAnsi="Arial" w:cs="Arial"/>
          <w:lang w:val="en-US"/>
        </w:rPr>
        <w:t>sasaran</w:t>
      </w:r>
      <w:proofErr w:type="spellEnd"/>
      <w:r w:rsidRPr="004016EA">
        <w:rPr>
          <w:rFonts w:ascii="Arial" w:hAnsi="Arial" w:cs="Arial"/>
          <w:bCs/>
        </w:rPr>
        <w:t xml:space="preserve"> </w:t>
      </w:r>
      <w:r w:rsidRPr="004016EA">
        <w:rPr>
          <w:rFonts w:ascii="Arial" w:hAnsi="Arial" w:cs="Arial"/>
          <w:bCs/>
          <w:lang w:val="en-US"/>
        </w:rPr>
        <w:t>1.1</w:t>
      </w:r>
      <w:r>
        <w:rPr>
          <w:rFonts w:ascii="Arial" w:hAnsi="Arial" w:cs="Arial"/>
          <w:bCs/>
          <w:lang w:val="en-US"/>
        </w:rPr>
        <w:t>.</w:t>
      </w:r>
      <w:r w:rsidR="00B12BE2">
        <w:rPr>
          <w:rFonts w:ascii="Arial" w:hAnsi="Arial" w:cs="Arial"/>
          <w:bCs/>
          <w:lang w:val="en-US"/>
        </w:rPr>
        <w:t>3</w:t>
      </w:r>
      <w:r w:rsidRPr="004016EA">
        <w:rPr>
          <w:rFonts w:ascii="Arial" w:hAnsi="Arial" w:cs="Arial"/>
          <w:bCs/>
          <w:lang w:val="en-US"/>
        </w:rPr>
        <w:t xml:space="preserve"> </w:t>
      </w:r>
      <w:proofErr w:type="spellStart"/>
      <w:r w:rsidRPr="004016EA">
        <w:rPr>
          <w:rFonts w:ascii="Arial" w:hAnsi="Arial" w:cs="Arial"/>
          <w:bCs/>
          <w:lang w:val="en-US"/>
        </w:rPr>
        <w:t>Tahun</w:t>
      </w:r>
      <w:proofErr w:type="spellEnd"/>
      <w:r w:rsidRPr="004016EA">
        <w:rPr>
          <w:rFonts w:ascii="Arial" w:hAnsi="Arial" w:cs="Arial"/>
          <w:bCs/>
          <w:lang w:val="en-US"/>
        </w:rPr>
        <w:t xml:space="preserve"> 202</w:t>
      </w:r>
      <w:r>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Pr="004016EA">
        <w:rPr>
          <w:rFonts w:ascii="Arial" w:hAnsi="Arial" w:cs="Arial"/>
          <w:bCs/>
          <w:color w:val="FF0000"/>
          <w:lang w:val="id-ID"/>
        </w:rPr>
        <w:t xml:space="preserve"> </w:t>
      </w:r>
      <w:r w:rsidRPr="002E535A">
        <w:rPr>
          <w:rFonts w:ascii="Arial" w:hAnsi="Arial" w:cs="Arial"/>
          <w:bCs/>
          <w:lang w:val="en-ID"/>
        </w:rPr>
        <w:t>10</w:t>
      </w:r>
      <w:r w:rsidR="00BA69EF" w:rsidRPr="002E535A">
        <w:rPr>
          <w:rFonts w:ascii="Arial" w:hAnsi="Arial" w:cs="Arial"/>
          <w:bCs/>
          <w:lang w:val="en-ID"/>
        </w:rPr>
        <w:t>4,</w:t>
      </w:r>
      <w:r w:rsidR="00BA69EF" w:rsidRPr="002E535A">
        <w:rPr>
          <w:rFonts w:ascii="Arial" w:hAnsi="Arial" w:cs="Arial"/>
          <w:bCs/>
          <w:lang w:val="id-ID"/>
        </w:rPr>
        <w:t>56</w:t>
      </w:r>
      <w:r w:rsidRPr="002E535A">
        <w:rPr>
          <w:rFonts w:ascii="Arial" w:hAnsi="Arial" w:cs="Arial"/>
          <w:bCs/>
          <w:lang w:val="en-ID"/>
        </w:rPr>
        <w:t>%</w:t>
      </w:r>
      <w:r w:rsidRPr="002E535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Pr="004016EA">
        <w:rPr>
          <w:rFonts w:ascii="Arial" w:hAnsi="Arial" w:cs="Arial"/>
          <w:bCs/>
          <w:lang w:val="en-US"/>
        </w:rPr>
        <w:t>”</w:t>
      </w:r>
    </w:p>
    <w:p w14:paraId="0B37B0ED" w14:textId="77777777" w:rsidR="00B14E8F" w:rsidRPr="004016EA" w:rsidRDefault="00B14E8F" w:rsidP="00AC561C">
      <w:pPr>
        <w:pStyle w:val="BodyTextIndent2"/>
        <w:numPr>
          <w:ilvl w:val="0"/>
          <w:numId w:val="73"/>
        </w:numPr>
        <w:tabs>
          <w:tab w:val="left" w:pos="360"/>
        </w:tabs>
        <w:spacing w:after="0" w:line="360" w:lineRule="auto"/>
        <w:ind w:left="426" w:right="-1"/>
        <w:jc w:val="both"/>
        <w:rPr>
          <w:rFonts w:ascii="Arial" w:hAnsi="Arial" w:cs="Arial"/>
          <w:b/>
          <w:bCs/>
          <w:lang w:val="id-ID"/>
        </w:rPr>
      </w:pPr>
      <w:r w:rsidRPr="004016EA">
        <w:rPr>
          <w:rFonts w:ascii="Arial" w:hAnsi="Arial" w:cs="Arial"/>
          <w:bCs/>
          <w:lang w:val="id-ID"/>
        </w:rPr>
        <w:t>Capaian kinerja IKU</w:t>
      </w:r>
    </w:p>
    <w:p w14:paraId="728B24A6" w14:textId="77777777" w:rsidR="00B14E8F" w:rsidRPr="002B6F84" w:rsidRDefault="00B14E8F" w:rsidP="0048210D">
      <w:pPr>
        <w:pStyle w:val="BodyTextIndent2"/>
        <w:tabs>
          <w:tab w:val="left" w:pos="851"/>
        </w:tabs>
        <w:spacing w:after="0" w:line="360" w:lineRule="auto"/>
        <w:ind w:left="426" w:right="-1" w:firstLine="850"/>
        <w:jc w:val="both"/>
        <w:rPr>
          <w:rFonts w:ascii="Arial" w:hAnsi="Arial" w:cs="Arial"/>
          <w:b/>
          <w:bCs/>
        </w:rPr>
      </w:pPr>
      <w:r w:rsidRPr="004016EA">
        <w:rPr>
          <w:rFonts w:ascii="Arial" w:hAnsi="Arial" w:cs="Arial"/>
          <w:bCs/>
          <w:lang w:val="id-ID"/>
        </w:rPr>
        <w:t xml:space="preserve">Angka capaian kinerja IKU </w:t>
      </w:r>
      <w:proofErr w:type="spellStart"/>
      <w:r>
        <w:rPr>
          <w:rFonts w:ascii="Arial" w:hAnsi="Arial" w:cs="Arial"/>
          <w:lang w:val="en-US"/>
        </w:rPr>
        <w:t>cakupan</w:t>
      </w:r>
      <w:proofErr w:type="spellEnd"/>
      <w:r>
        <w:rPr>
          <w:rFonts w:ascii="Arial" w:hAnsi="Arial" w:cs="Arial"/>
          <w:lang w:val="en-US"/>
        </w:rPr>
        <w:t xml:space="preserve"> </w:t>
      </w:r>
      <w:proofErr w:type="spellStart"/>
      <w:r>
        <w:rPr>
          <w:rFonts w:ascii="Arial" w:hAnsi="Arial" w:cs="Arial"/>
          <w:lang w:val="en-US"/>
        </w:rPr>
        <w:t>tingkat</w:t>
      </w:r>
      <w:proofErr w:type="spellEnd"/>
      <w:r>
        <w:rPr>
          <w:rFonts w:ascii="Arial" w:hAnsi="Arial" w:cs="Arial"/>
          <w:lang w:val="en-US"/>
        </w:rPr>
        <w:t xml:space="preserve"> </w:t>
      </w:r>
      <w:proofErr w:type="spellStart"/>
      <w:r>
        <w:rPr>
          <w:rFonts w:ascii="Arial" w:hAnsi="Arial" w:cs="Arial"/>
          <w:lang w:val="en-US"/>
        </w:rPr>
        <w:t>pembangunan</w:t>
      </w:r>
      <w:proofErr w:type="spellEnd"/>
      <w:r>
        <w:rPr>
          <w:rFonts w:ascii="Arial" w:hAnsi="Arial" w:cs="Arial"/>
          <w:lang w:val="en-US"/>
        </w:rPr>
        <w:t xml:space="preserve"> </w:t>
      </w:r>
      <w:proofErr w:type="spellStart"/>
      <w:r>
        <w:rPr>
          <w:rFonts w:ascii="Arial" w:hAnsi="Arial" w:cs="Arial"/>
          <w:lang w:val="en-US"/>
        </w:rPr>
        <w:t>infrastruktur</w:t>
      </w:r>
      <w:proofErr w:type="spellEnd"/>
      <w:r>
        <w:rPr>
          <w:rFonts w:ascii="Arial" w:hAnsi="Arial" w:cs="Arial"/>
          <w:lang w:val="en-US"/>
        </w:rPr>
        <w:t xml:space="preserve"> </w:t>
      </w:r>
      <w:proofErr w:type="spellStart"/>
      <w:r>
        <w:rPr>
          <w:rFonts w:ascii="Arial" w:hAnsi="Arial" w:cs="Arial"/>
          <w:lang w:val="en-US"/>
        </w:rPr>
        <w:t>pendidikan</w:t>
      </w:r>
      <w:proofErr w:type="spellEnd"/>
      <w:r>
        <w:rPr>
          <w:rFonts w:ascii="Arial" w:hAnsi="Arial" w:cs="Arial"/>
          <w:lang w:val="en-US"/>
        </w:rPr>
        <w:t xml:space="preserve">, </w:t>
      </w:r>
      <w:proofErr w:type="spellStart"/>
      <w:r>
        <w:rPr>
          <w:rFonts w:ascii="Arial" w:hAnsi="Arial" w:cs="Arial"/>
          <w:lang w:val="en-US"/>
        </w:rPr>
        <w:t>kesehatan</w:t>
      </w:r>
      <w:proofErr w:type="spellEnd"/>
      <w:r>
        <w:rPr>
          <w:rFonts w:ascii="Arial" w:hAnsi="Arial" w:cs="Arial"/>
          <w:lang w:val="en-US"/>
        </w:rPr>
        <w:t xml:space="preserve">, </w:t>
      </w:r>
      <w:proofErr w:type="spellStart"/>
      <w:r>
        <w:rPr>
          <w:rFonts w:ascii="Arial" w:hAnsi="Arial" w:cs="Arial"/>
          <w:lang w:val="en-US"/>
        </w:rPr>
        <w:t>pemerintahan</w:t>
      </w:r>
      <w:proofErr w:type="spellEnd"/>
      <w:r w:rsidRPr="004016EA">
        <w:rPr>
          <w:rFonts w:ascii="Arial" w:hAnsi="Arial" w:cs="Arial"/>
          <w:bCs/>
          <w:lang w:val="id-ID"/>
        </w:rPr>
        <w:t xml:space="preserve"> tahun 20</w:t>
      </w:r>
      <w:r w:rsidRPr="004016EA">
        <w:rPr>
          <w:rFonts w:ascii="Arial" w:hAnsi="Arial" w:cs="Arial"/>
          <w:bCs/>
          <w:lang w:val="en-US"/>
        </w:rPr>
        <w:t>2</w:t>
      </w:r>
      <w:r>
        <w:rPr>
          <w:rFonts w:ascii="Arial" w:hAnsi="Arial" w:cs="Arial"/>
          <w:bCs/>
          <w:lang w:val="en-US"/>
        </w:rPr>
        <w:t>1</w:t>
      </w:r>
      <w:r w:rsidRPr="004016EA">
        <w:rPr>
          <w:rFonts w:ascii="Arial" w:hAnsi="Arial" w:cs="Arial"/>
          <w:bCs/>
          <w:lang w:val="en-US"/>
        </w:rPr>
        <w:t xml:space="preserve"> </w:t>
      </w:r>
      <w:proofErr w:type="spellStart"/>
      <w:r>
        <w:rPr>
          <w:rFonts w:ascii="Arial" w:hAnsi="Arial" w:cs="Arial"/>
          <w:bCs/>
          <w:lang w:val="en-US"/>
        </w:rPr>
        <w:t>adalah</w:t>
      </w:r>
      <w:proofErr w:type="spellEnd"/>
      <w:r>
        <w:rPr>
          <w:rFonts w:ascii="Arial" w:hAnsi="Arial" w:cs="Arial"/>
          <w:bCs/>
          <w:lang w:val="en-US"/>
        </w:rPr>
        <w:t xml:space="preserve"> </w:t>
      </w:r>
      <w:proofErr w:type="spellStart"/>
      <w:r>
        <w:rPr>
          <w:rFonts w:ascii="Arial" w:hAnsi="Arial" w:cs="Arial"/>
          <w:bCs/>
          <w:lang w:val="en-US"/>
        </w:rPr>
        <w:t>sebesar</w:t>
      </w:r>
      <w:proofErr w:type="spellEnd"/>
      <w:r>
        <w:rPr>
          <w:rFonts w:ascii="Arial" w:hAnsi="Arial" w:cs="Arial"/>
          <w:bCs/>
          <w:lang w:val="en-US"/>
        </w:rPr>
        <w:t xml:space="preserve"> </w:t>
      </w:r>
      <w:r w:rsidRPr="002E535A">
        <w:rPr>
          <w:rFonts w:ascii="Arial" w:hAnsi="Arial" w:cs="Arial"/>
          <w:bCs/>
          <w:lang w:val="en-US"/>
        </w:rPr>
        <w:t>10</w:t>
      </w:r>
      <w:r w:rsidR="00BA69EF" w:rsidRPr="002E535A">
        <w:rPr>
          <w:rFonts w:ascii="Arial" w:hAnsi="Arial" w:cs="Arial"/>
          <w:bCs/>
          <w:lang w:val="en-US"/>
        </w:rPr>
        <w:t>4,</w:t>
      </w:r>
      <w:r w:rsidR="00BA69EF" w:rsidRPr="002E535A">
        <w:rPr>
          <w:rFonts w:ascii="Arial" w:hAnsi="Arial" w:cs="Arial"/>
          <w:bCs/>
          <w:lang w:val="id-ID"/>
        </w:rPr>
        <w:t>56</w:t>
      </w:r>
      <w:r>
        <w:rPr>
          <w:rFonts w:ascii="Arial" w:hAnsi="Arial" w:cs="Arial"/>
          <w:bCs/>
          <w:lang w:val="en-US"/>
        </w:rPr>
        <w:t xml:space="preserve">% </w:t>
      </w:r>
      <w:proofErr w:type="spellStart"/>
      <w:r>
        <w:rPr>
          <w:rFonts w:ascii="Arial" w:hAnsi="Arial" w:cs="Arial"/>
          <w:bCs/>
          <w:lang w:val="en-US"/>
        </w:rPr>
        <w:t>atau</w:t>
      </w:r>
      <w:proofErr w:type="spellEnd"/>
      <w:r>
        <w:rPr>
          <w:rFonts w:ascii="Arial" w:hAnsi="Arial" w:cs="Arial"/>
          <w:bCs/>
          <w:lang w:val="en-US"/>
        </w:rPr>
        <w:t xml:space="preserve"> </w:t>
      </w:r>
      <w:proofErr w:type="spellStart"/>
      <w:r>
        <w:rPr>
          <w:rFonts w:ascii="Arial" w:hAnsi="Arial" w:cs="Arial"/>
          <w:bCs/>
          <w:lang w:val="en-US"/>
        </w:rPr>
        <w:t>termasuk</w:t>
      </w:r>
      <w:proofErr w:type="spellEnd"/>
      <w:r>
        <w:rPr>
          <w:rFonts w:ascii="Arial" w:hAnsi="Arial" w:cs="Arial"/>
          <w:bCs/>
          <w:lang w:val="en-US"/>
        </w:rPr>
        <w:t xml:space="preserve"> </w:t>
      </w:r>
      <w:proofErr w:type="spellStart"/>
      <w:r>
        <w:rPr>
          <w:rFonts w:ascii="Arial" w:hAnsi="Arial" w:cs="Arial"/>
          <w:bCs/>
          <w:lang w:val="en-US"/>
        </w:rPr>
        <w:t>kriteria</w:t>
      </w:r>
      <w:proofErr w:type="spellEnd"/>
      <w:r>
        <w:rPr>
          <w:rFonts w:ascii="Arial" w:hAnsi="Arial" w:cs="Arial"/>
          <w:bCs/>
          <w:lang w:val="en-US"/>
        </w:rPr>
        <w:t xml:space="preserve"> </w:t>
      </w:r>
      <w:proofErr w:type="spellStart"/>
      <w:r>
        <w:rPr>
          <w:rFonts w:ascii="Arial" w:hAnsi="Arial" w:cs="Arial"/>
          <w:bCs/>
          <w:lang w:val="en-US"/>
        </w:rPr>
        <w:t>penilaian</w:t>
      </w:r>
      <w:proofErr w:type="spellEnd"/>
      <w:r>
        <w:rPr>
          <w:rFonts w:ascii="Arial" w:hAnsi="Arial" w:cs="Arial"/>
          <w:bCs/>
          <w:lang w:val="en-US"/>
        </w:rPr>
        <w:t xml:space="preserve"> </w:t>
      </w:r>
      <w:proofErr w:type="spellStart"/>
      <w:r>
        <w:rPr>
          <w:rFonts w:ascii="Arial" w:hAnsi="Arial" w:cs="Arial"/>
          <w:bCs/>
          <w:lang w:val="en-US"/>
        </w:rPr>
        <w:t>capaian</w:t>
      </w:r>
      <w:proofErr w:type="spellEnd"/>
      <w:r>
        <w:rPr>
          <w:rFonts w:ascii="Arial" w:hAnsi="Arial" w:cs="Arial"/>
          <w:bCs/>
          <w:lang w:val="en-US"/>
        </w:rPr>
        <w:t xml:space="preserve"> </w:t>
      </w:r>
      <w:proofErr w:type="spellStart"/>
      <w:r>
        <w:rPr>
          <w:rFonts w:ascii="Arial" w:hAnsi="Arial" w:cs="Arial"/>
          <w:bCs/>
          <w:lang w:val="en-US"/>
        </w:rPr>
        <w:t>kinerja</w:t>
      </w:r>
      <w:proofErr w:type="spellEnd"/>
      <w:r>
        <w:rPr>
          <w:rFonts w:ascii="Arial" w:hAnsi="Arial" w:cs="Arial"/>
          <w:bCs/>
          <w:lang w:val="en-US"/>
        </w:rPr>
        <w:t xml:space="preserve"> “Sangat Tinggi”.</w:t>
      </w:r>
    </w:p>
    <w:p w14:paraId="5F09E91E" w14:textId="77777777" w:rsidR="00BA69EF" w:rsidRPr="00BA69EF" w:rsidRDefault="00B14E8F" w:rsidP="00AC561C">
      <w:pPr>
        <w:pStyle w:val="BodyTextIndent2"/>
        <w:numPr>
          <w:ilvl w:val="0"/>
          <w:numId w:val="73"/>
        </w:numPr>
        <w:tabs>
          <w:tab w:val="left" w:pos="426"/>
        </w:tabs>
        <w:spacing w:after="0" w:line="360" w:lineRule="auto"/>
        <w:ind w:right="-1" w:hanging="643"/>
        <w:jc w:val="both"/>
        <w:rPr>
          <w:rFonts w:ascii="Arial" w:hAnsi="Arial" w:cs="Arial"/>
          <w:color w:val="000000"/>
        </w:rPr>
      </w:pPr>
      <w:r w:rsidRPr="00BA69EF">
        <w:rPr>
          <w:rFonts w:ascii="Arial" w:hAnsi="Arial" w:cs="Arial"/>
          <w:bCs/>
          <w:lang w:val="id-ID"/>
        </w:rPr>
        <w:t>Analisis Pencapaian Kinerja Sasaran</w:t>
      </w:r>
    </w:p>
    <w:p w14:paraId="1A4104A2" w14:textId="77777777" w:rsidR="00BA69EF" w:rsidRPr="002E535A" w:rsidRDefault="00BA69EF" w:rsidP="0048210D">
      <w:pPr>
        <w:pStyle w:val="BodyTextIndent2"/>
        <w:tabs>
          <w:tab w:val="left" w:pos="426"/>
        </w:tabs>
        <w:spacing w:after="0" w:line="360" w:lineRule="auto"/>
        <w:ind w:left="426" w:right="-1" w:firstLine="850"/>
        <w:jc w:val="both"/>
        <w:rPr>
          <w:rFonts w:ascii="Arial" w:hAnsi="Arial" w:cs="Arial"/>
          <w:lang w:val="id-ID"/>
        </w:rPr>
      </w:pPr>
      <w:r w:rsidRPr="002E535A">
        <w:rPr>
          <w:rFonts w:ascii="Arial" w:hAnsi="Arial" w:cs="Arial"/>
        </w:rPr>
        <w:t xml:space="preserve">Pada </w:t>
      </w:r>
      <w:proofErr w:type="spellStart"/>
      <w:r w:rsidRPr="002E535A">
        <w:rPr>
          <w:rFonts w:ascii="Arial" w:hAnsi="Arial" w:cs="Arial"/>
        </w:rPr>
        <w:t>tahun</w:t>
      </w:r>
      <w:proofErr w:type="spellEnd"/>
      <w:r w:rsidRPr="002E535A">
        <w:rPr>
          <w:rFonts w:ascii="Arial" w:hAnsi="Arial" w:cs="Arial"/>
        </w:rPr>
        <w:t xml:space="preserve"> 2021 </w:t>
      </w:r>
      <w:proofErr w:type="spellStart"/>
      <w:r w:rsidRPr="002E535A">
        <w:rPr>
          <w:rFonts w:ascii="Arial" w:hAnsi="Arial" w:cs="Arial"/>
        </w:rPr>
        <w:t>pembangunan</w:t>
      </w:r>
      <w:proofErr w:type="spellEnd"/>
      <w:r w:rsidRPr="002E535A">
        <w:rPr>
          <w:rFonts w:ascii="Arial" w:hAnsi="Arial" w:cs="Arial"/>
        </w:rPr>
        <w:t xml:space="preserve"> </w:t>
      </w:r>
      <w:proofErr w:type="spellStart"/>
      <w:r w:rsidRPr="002E535A">
        <w:rPr>
          <w:rFonts w:ascii="Arial" w:hAnsi="Arial" w:cs="Arial"/>
        </w:rPr>
        <w:t>infrastruktur</w:t>
      </w:r>
      <w:proofErr w:type="spellEnd"/>
      <w:r w:rsidRPr="002E535A">
        <w:rPr>
          <w:rFonts w:ascii="Arial" w:hAnsi="Arial" w:cs="Arial"/>
        </w:rPr>
        <w:t xml:space="preserve"> </w:t>
      </w:r>
      <w:proofErr w:type="spellStart"/>
      <w:r w:rsidRPr="002E535A">
        <w:rPr>
          <w:rFonts w:ascii="Arial" w:hAnsi="Arial" w:cs="Arial"/>
          <w:lang w:eastAsia="id-ID"/>
        </w:rPr>
        <w:t>jalan</w:t>
      </w:r>
      <w:proofErr w:type="spellEnd"/>
      <w:r w:rsidRPr="002E535A">
        <w:rPr>
          <w:rFonts w:ascii="Arial" w:hAnsi="Arial" w:cs="Arial"/>
          <w:lang w:eastAsia="id-ID"/>
        </w:rPr>
        <w:t xml:space="preserve">, </w:t>
      </w:r>
      <w:proofErr w:type="spellStart"/>
      <w:r w:rsidRPr="002E535A">
        <w:rPr>
          <w:rFonts w:ascii="Arial" w:hAnsi="Arial" w:cs="Arial"/>
          <w:lang w:eastAsia="id-ID"/>
        </w:rPr>
        <w:t>irigasi</w:t>
      </w:r>
      <w:proofErr w:type="spellEnd"/>
      <w:r w:rsidRPr="002E535A">
        <w:rPr>
          <w:rFonts w:ascii="Arial" w:hAnsi="Arial" w:cs="Arial"/>
          <w:lang w:eastAsia="id-ID"/>
        </w:rPr>
        <w:t xml:space="preserve">, </w:t>
      </w:r>
      <w:proofErr w:type="spellStart"/>
      <w:r w:rsidRPr="002E535A">
        <w:rPr>
          <w:rFonts w:ascii="Arial" w:hAnsi="Arial" w:cs="Arial"/>
          <w:lang w:eastAsia="id-ID"/>
        </w:rPr>
        <w:t>perhubungan</w:t>
      </w:r>
      <w:proofErr w:type="spellEnd"/>
      <w:r w:rsidRPr="002E535A">
        <w:rPr>
          <w:rFonts w:ascii="Arial" w:hAnsi="Arial" w:cs="Arial"/>
          <w:lang w:eastAsia="id-ID"/>
        </w:rPr>
        <w:t xml:space="preserve">, </w:t>
      </w:r>
      <w:proofErr w:type="spellStart"/>
      <w:r w:rsidRPr="002E535A">
        <w:rPr>
          <w:rFonts w:ascii="Arial" w:hAnsi="Arial" w:cs="Arial"/>
          <w:lang w:eastAsia="id-ID"/>
        </w:rPr>
        <w:t>perdagangan</w:t>
      </w:r>
      <w:proofErr w:type="spellEnd"/>
      <w:r w:rsidRPr="002E535A">
        <w:rPr>
          <w:rFonts w:ascii="Arial" w:hAnsi="Arial" w:cs="Arial"/>
          <w:lang w:eastAsia="id-ID"/>
        </w:rPr>
        <w:t xml:space="preserve"> </w:t>
      </w:r>
      <w:r w:rsidRPr="002E535A">
        <w:rPr>
          <w:rFonts w:ascii="Arial" w:hAnsi="Arial" w:cs="Arial"/>
        </w:rPr>
        <w:t xml:space="preserve">di </w:t>
      </w:r>
      <w:proofErr w:type="spellStart"/>
      <w:r w:rsidRPr="002E535A">
        <w:rPr>
          <w:rFonts w:ascii="Arial" w:hAnsi="Arial" w:cs="Arial"/>
        </w:rPr>
        <w:t>Kabupaten</w:t>
      </w:r>
      <w:proofErr w:type="spellEnd"/>
      <w:r w:rsidRPr="002E535A">
        <w:rPr>
          <w:rFonts w:ascii="Arial" w:hAnsi="Arial" w:cs="Arial"/>
        </w:rPr>
        <w:t xml:space="preserve"> </w:t>
      </w:r>
      <w:proofErr w:type="spellStart"/>
      <w:r w:rsidRPr="002E535A">
        <w:rPr>
          <w:rFonts w:ascii="Arial" w:hAnsi="Arial" w:cs="Arial"/>
        </w:rPr>
        <w:t>Karanganyar</w:t>
      </w:r>
      <w:proofErr w:type="spellEnd"/>
      <w:r w:rsidRPr="002E535A">
        <w:rPr>
          <w:rFonts w:ascii="Arial" w:hAnsi="Arial" w:cs="Arial"/>
        </w:rPr>
        <w:t xml:space="preserve"> yang </w:t>
      </w:r>
      <w:proofErr w:type="spellStart"/>
      <w:r w:rsidRPr="002E535A">
        <w:rPr>
          <w:rFonts w:ascii="Arial" w:hAnsi="Arial" w:cs="Arial"/>
        </w:rPr>
        <w:t>dibangun</w:t>
      </w:r>
      <w:proofErr w:type="spellEnd"/>
      <w:r w:rsidRPr="002E535A">
        <w:rPr>
          <w:rFonts w:ascii="Arial" w:hAnsi="Arial" w:cs="Arial"/>
        </w:rPr>
        <w:t xml:space="preserve">, </w:t>
      </w:r>
      <w:proofErr w:type="spellStart"/>
      <w:r w:rsidRPr="002E535A">
        <w:rPr>
          <w:rFonts w:ascii="Arial" w:hAnsi="Arial" w:cs="Arial"/>
        </w:rPr>
        <w:t>ditingkatkan</w:t>
      </w:r>
      <w:proofErr w:type="spellEnd"/>
      <w:r w:rsidRPr="002E535A">
        <w:rPr>
          <w:rFonts w:ascii="Arial" w:hAnsi="Arial" w:cs="Arial"/>
        </w:rPr>
        <w:t xml:space="preserve"> </w:t>
      </w:r>
      <w:proofErr w:type="spellStart"/>
      <w:r w:rsidRPr="002E535A">
        <w:rPr>
          <w:rFonts w:ascii="Arial" w:hAnsi="Arial" w:cs="Arial"/>
        </w:rPr>
        <w:t>maupun</w:t>
      </w:r>
      <w:proofErr w:type="spellEnd"/>
      <w:r w:rsidRPr="002E535A">
        <w:rPr>
          <w:rFonts w:ascii="Arial" w:hAnsi="Arial" w:cs="Arial"/>
        </w:rPr>
        <w:t xml:space="preserve"> yang </w:t>
      </w:r>
      <w:proofErr w:type="spellStart"/>
      <w:r w:rsidRPr="002E535A">
        <w:rPr>
          <w:rFonts w:ascii="Arial" w:hAnsi="Arial" w:cs="Arial"/>
        </w:rPr>
        <w:t>dipelihara</w:t>
      </w:r>
      <w:proofErr w:type="spellEnd"/>
      <w:r w:rsidRPr="002E535A">
        <w:rPr>
          <w:rFonts w:ascii="Arial" w:hAnsi="Arial" w:cs="Arial"/>
        </w:rPr>
        <w:t xml:space="preserve"> </w:t>
      </w:r>
      <w:proofErr w:type="spellStart"/>
      <w:r w:rsidRPr="002E535A">
        <w:rPr>
          <w:rFonts w:ascii="Arial" w:hAnsi="Arial" w:cs="Arial"/>
        </w:rPr>
        <w:t>sejumlah</w:t>
      </w:r>
      <w:proofErr w:type="spellEnd"/>
      <w:r w:rsidRPr="002E535A">
        <w:rPr>
          <w:rFonts w:ascii="Arial" w:hAnsi="Arial" w:cs="Arial"/>
        </w:rPr>
        <w:t xml:space="preserve"> 2231 </w:t>
      </w:r>
      <w:proofErr w:type="spellStart"/>
      <w:r w:rsidRPr="002E535A">
        <w:rPr>
          <w:rFonts w:ascii="Arial" w:hAnsi="Arial" w:cs="Arial"/>
        </w:rPr>
        <w:t>dari</w:t>
      </w:r>
      <w:proofErr w:type="spellEnd"/>
      <w:r w:rsidRPr="002E535A">
        <w:rPr>
          <w:rFonts w:ascii="Arial" w:hAnsi="Arial" w:cs="Arial"/>
        </w:rPr>
        <w:t xml:space="preserve"> total 2822 </w:t>
      </w:r>
      <w:proofErr w:type="spellStart"/>
      <w:r w:rsidRPr="002E535A">
        <w:rPr>
          <w:rFonts w:ascii="Arial" w:hAnsi="Arial" w:cs="Arial"/>
        </w:rPr>
        <w:t>aset</w:t>
      </w:r>
      <w:proofErr w:type="spellEnd"/>
      <w:r w:rsidRPr="002E535A">
        <w:rPr>
          <w:rFonts w:ascii="Arial" w:hAnsi="Arial" w:cs="Arial"/>
        </w:rPr>
        <w:t xml:space="preserve"> </w:t>
      </w:r>
      <w:proofErr w:type="spellStart"/>
      <w:r w:rsidRPr="002E535A">
        <w:rPr>
          <w:rFonts w:ascii="Arial" w:hAnsi="Arial" w:cs="Arial"/>
          <w:lang w:eastAsia="id-ID"/>
        </w:rPr>
        <w:t>jalan</w:t>
      </w:r>
      <w:proofErr w:type="spellEnd"/>
      <w:r w:rsidRPr="002E535A">
        <w:rPr>
          <w:rFonts w:ascii="Arial" w:hAnsi="Arial" w:cs="Arial"/>
          <w:lang w:eastAsia="id-ID"/>
        </w:rPr>
        <w:t xml:space="preserve">, </w:t>
      </w:r>
      <w:proofErr w:type="spellStart"/>
      <w:r w:rsidRPr="002E535A">
        <w:rPr>
          <w:rFonts w:ascii="Arial" w:hAnsi="Arial" w:cs="Arial"/>
          <w:lang w:eastAsia="id-ID"/>
        </w:rPr>
        <w:t>irigasi</w:t>
      </w:r>
      <w:proofErr w:type="spellEnd"/>
      <w:r w:rsidRPr="002E535A">
        <w:rPr>
          <w:rFonts w:ascii="Arial" w:hAnsi="Arial" w:cs="Arial"/>
          <w:lang w:eastAsia="id-ID"/>
        </w:rPr>
        <w:t xml:space="preserve">, </w:t>
      </w:r>
      <w:proofErr w:type="spellStart"/>
      <w:r w:rsidRPr="002E535A">
        <w:rPr>
          <w:rFonts w:ascii="Arial" w:hAnsi="Arial" w:cs="Arial"/>
          <w:lang w:eastAsia="id-ID"/>
        </w:rPr>
        <w:t>perhubungan</w:t>
      </w:r>
      <w:proofErr w:type="spellEnd"/>
      <w:r w:rsidRPr="002E535A">
        <w:rPr>
          <w:rFonts w:ascii="Arial" w:hAnsi="Arial" w:cs="Arial"/>
          <w:lang w:eastAsia="id-ID"/>
        </w:rPr>
        <w:t xml:space="preserve">, </w:t>
      </w:r>
      <w:proofErr w:type="spellStart"/>
      <w:r w:rsidRPr="002E535A">
        <w:rPr>
          <w:rFonts w:ascii="Arial" w:hAnsi="Arial" w:cs="Arial"/>
          <w:lang w:eastAsia="id-ID"/>
        </w:rPr>
        <w:t>perdagangan</w:t>
      </w:r>
      <w:proofErr w:type="spellEnd"/>
      <w:r w:rsidRPr="002E535A">
        <w:rPr>
          <w:rFonts w:ascii="Arial" w:hAnsi="Arial" w:cs="Arial"/>
        </w:rPr>
        <w:t xml:space="preserve">. </w:t>
      </w:r>
      <w:proofErr w:type="spellStart"/>
      <w:r w:rsidRPr="002E535A">
        <w:rPr>
          <w:rFonts w:ascii="Arial" w:hAnsi="Arial" w:cs="Arial"/>
        </w:rPr>
        <w:t>Perhitungan</w:t>
      </w:r>
      <w:proofErr w:type="spellEnd"/>
      <w:r w:rsidRPr="002E535A">
        <w:rPr>
          <w:rFonts w:ascii="Arial" w:hAnsi="Arial" w:cs="Arial"/>
        </w:rPr>
        <w:t xml:space="preserve"> </w:t>
      </w:r>
      <w:proofErr w:type="spellStart"/>
      <w:r w:rsidRPr="002E535A">
        <w:rPr>
          <w:rFonts w:ascii="Arial" w:hAnsi="Arial" w:cs="Arial"/>
        </w:rPr>
        <w:t>realisasi</w:t>
      </w:r>
      <w:proofErr w:type="spellEnd"/>
      <w:r w:rsidRPr="002E535A">
        <w:rPr>
          <w:rFonts w:ascii="Arial" w:hAnsi="Arial" w:cs="Arial"/>
        </w:rPr>
        <w:t xml:space="preserve"> </w:t>
      </w:r>
      <w:proofErr w:type="spellStart"/>
      <w:r w:rsidRPr="002E535A">
        <w:rPr>
          <w:rFonts w:ascii="Arial" w:hAnsi="Arial" w:cs="Arial"/>
        </w:rPr>
        <w:t>cakupan</w:t>
      </w:r>
      <w:proofErr w:type="spellEnd"/>
      <w:r w:rsidRPr="002E535A">
        <w:rPr>
          <w:rFonts w:ascii="Arial" w:hAnsi="Arial" w:cs="Arial"/>
        </w:rPr>
        <w:t xml:space="preserve"> </w:t>
      </w:r>
      <w:proofErr w:type="spellStart"/>
      <w:r w:rsidRPr="002E535A">
        <w:rPr>
          <w:rFonts w:ascii="Arial" w:hAnsi="Arial" w:cs="Arial"/>
        </w:rPr>
        <w:t>tingkat</w:t>
      </w:r>
      <w:proofErr w:type="spellEnd"/>
      <w:r w:rsidRPr="002E535A">
        <w:rPr>
          <w:rFonts w:ascii="Arial" w:hAnsi="Arial" w:cs="Arial"/>
        </w:rPr>
        <w:t xml:space="preserve"> </w:t>
      </w:r>
      <w:proofErr w:type="spellStart"/>
      <w:r w:rsidRPr="002E535A">
        <w:rPr>
          <w:rFonts w:ascii="Arial" w:hAnsi="Arial" w:cs="Arial"/>
        </w:rPr>
        <w:t>pembangunan</w:t>
      </w:r>
      <w:proofErr w:type="spellEnd"/>
      <w:r w:rsidRPr="002E535A">
        <w:rPr>
          <w:rFonts w:ascii="Arial" w:hAnsi="Arial" w:cs="Arial"/>
        </w:rPr>
        <w:t xml:space="preserve"> </w:t>
      </w:r>
      <w:proofErr w:type="spellStart"/>
      <w:r w:rsidRPr="002E535A">
        <w:rPr>
          <w:rFonts w:ascii="Arial" w:hAnsi="Arial" w:cs="Arial"/>
        </w:rPr>
        <w:t>infrastruktur</w:t>
      </w:r>
      <w:proofErr w:type="spellEnd"/>
      <w:r w:rsidRPr="002E535A">
        <w:rPr>
          <w:rFonts w:ascii="Arial" w:hAnsi="Arial" w:cs="Arial"/>
        </w:rPr>
        <w:t xml:space="preserve"> </w:t>
      </w:r>
      <w:proofErr w:type="spellStart"/>
      <w:r w:rsidRPr="002E535A">
        <w:rPr>
          <w:rFonts w:ascii="Arial" w:hAnsi="Arial" w:cs="Arial"/>
          <w:lang w:eastAsia="id-ID"/>
        </w:rPr>
        <w:t>jalan</w:t>
      </w:r>
      <w:proofErr w:type="spellEnd"/>
      <w:r w:rsidRPr="002E535A">
        <w:rPr>
          <w:rFonts w:ascii="Arial" w:hAnsi="Arial" w:cs="Arial"/>
          <w:lang w:eastAsia="id-ID"/>
        </w:rPr>
        <w:t xml:space="preserve">, </w:t>
      </w:r>
      <w:proofErr w:type="spellStart"/>
      <w:r w:rsidRPr="002E535A">
        <w:rPr>
          <w:rFonts w:ascii="Arial" w:hAnsi="Arial" w:cs="Arial"/>
          <w:lang w:eastAsia="id-ID"/>
        </w:rPr>
        <w:t>irigasi</w:t>
      </w:r>
      <w:proofErr w:type="spellEnd"/>
      <w:r w:rsidRPr="002E535A">
        <w:rPr>
          <w:rFonts w:ascii="Arial" w:hAnsi="Arial" w:cs="Arial"/>
          <w:lang w:eastAsia="id-ID"/>
        </w:rPr>
        <w:t xml:space="preserve">, </w:t>
      </w:r>
      <w:proofErr w:type="spellStart"/>
      <w:r w:rsidRPr="002E535A">
        <w:rPr>
          <w:rFonts w:ascii="Arial" w:hAnsi="Arial" w:cs="Arial"/>
          <w:lang w:eastAsia="id-ID"/>
        </w:rPr>
        <w:t>perhubungan</w:t>
      </w:r>
      <w:proofErr w:type="spellEnd"/>
      <w:r w:rsidRPr="002E535A">
        <w:rPr>
          <w:rFonts w:ascii="Arial" w:hAnsi="Arial" w:cs="Arial"/>
          <w:lang w:eastAsia="id-ID"/>
        </w:rPr>
        <w:t xml:space="preserve">, </w:t>
      </w:r>
      <w:proofErr w:type="spellStart"/>
      <w:r w:rsidRPr="002E535A">
        <w:rPr>
          <w:rFonts w:ascii="Arial" w:hAnsi="Arial" w:cs="Arial"/>
          <w:lang w:eastAsia="id-ID"/>
        </w:rPr>
        <w:t>perdagangan</w:t>
      </w:r>
      <w:proofErr w:type="spellEnd"/>
      <w:r w:rsidRPr="002E535A">
        <w:rPr>
          <w:rFonts w:ascii="Arial" w:hAnsi="Arial" w:cs="Arial"/>
          <w:lang w:eastAsia="id-ID"/>
        </w:rPr>
        <w:t xml:space="preserve"> </w:t>
      </w:r>
      <w:proofErr w:type="spellStart"/>
      <w:r w:rsidRPr="002E535A">
        <w:rPr>
          <w:rFonts w:ascii="Arial" w:hAnsi="Arial" w:cs="Arial"/>
        </w:rPr>
        <w:t>adalah</w:t>
      </w:r>
      <w:proofErr w:type="spellEnd"/>
      <w:r w:rsidRPr="002E535A">
        <w:rPr>
          <w:rFonts w:ascii="Arial" w:hAnsi="Arial" w:cs="Arial"/>
        </w:rPr>
        <w:t xml:space="preserve"> </w:t>
      </w:r>
      <w:proofErr w:type="spellStart"/>
      <w:r w:rsidRPr="002E535A">
        <w:rPr>
          <w:rFonts w:ascii="Arial" w:hAnsi="Arial" w:cs="Arial"/>
        </w:rPr>
        <w:t>sebagai</w:t>
      </w:r>
      <w:proofErr w:type="spellEnd"/>
      <w:r w:rsidRPr="002E535A">
        <w:rPr>
          <w:rFonts w:ascii="Arial" w:hAnsi="Arial" w:cs="Arial"/>
        </w:rPr>
        <w:t xml:space="preserve"> </w:t>
      </w:r>
      <w:proofErr w:type="spellStart"/>
      <w:proofErr w:type="gramStart"/>
      <w:r w:rsidRPr="002E535A">
        <w:rPr>
          <w:rFonts w:ascii="Arial" w:hAnsi="Arial" w:cs="Arial"/>
        </w:rPr>
        <w:t>berikut</w:t>
      </w:r>
      <w:proofErr w:type="spellEnd"/>
      <w:r w:rsidRPr="002E535A">
        <w:rPr>
          <w:rFonts w:ascii="Arial" w:hAnsi="Arial" w:cs="Arial"/>
        </w:rPr>
        <w:t xml:space="preserve"> :</w:t>
      </w:r>
      <w:proofErr w:type="gramEnd"/>
    </w:p>
    <w:tbl>
      <w:tblPr>
        <w:tblW w:w="8609" w:type="dxa"/>
        <w:tblInd w:w="431" w:type="dxa"/>
        <w:tblLook w:val="04A0" w:firstRow="1" w:lastRow="0" w:firstColumn="1" w:lastColumn="0" w:noHBand="0" w:noVBand="1"/>
      </w:tblPr>
      <w:tblGrid>
        <w:gridCol w:w="3531"/>
        <w:gridCol w:w="2773"/>
        <w:gridCol w:w="2305"/>
      </w:tblGrid>
      <w:tr w:rsidR="002E535A" w:rsidRPr="002E535A" w14:paraId="6567E6F2" w14:textId="77777777" w:rsidTr="00091990">
        <w:trPr>
          <w:trHeight w:val="1045"/>
        </w:trPr>
        <w:tc>
          <w:tcPr>
            <w:tcW w:w="3531" w:type="dxa"/>
            <w:tcBorders>
              <w:top w:val="single" w:sz="4" w:space="0" w:color="auto"/>
              <w:left w:val="single" w:sz="4" w:space="0" w:color="auto"/>
              <w:bottom w:val="single" w:sz="4" w:space="0" w:color="auto"/>
              <w:right w:val="single" w:sz="4" w:space="0" w:color="auto"/>
            </w:tcBorders>
            <w:vAlign w:val="center"/>
            <w:hideMark/>
          </w:tcPr>
          <w:p w14:paraId="4B5B816F" w14:textId="77777777" w:rsidR="00BA69EF" w:rsidRPr="00CE0DA5" w:rsidRDefault="00A75233" w:rsidP="0048210D">
            <w:pPr>
              <w:spacing w:line="360" w:lineRule="auto"/>
              <w:jc w:val="center"/>
              <w:rPr>
                <w:rFonts w:ascii="Arial" w:hAnsi="Arial" w:cs="Arial"/>
                <w:bCs/>
                <w:sz w:val="24"/>
                <w:szCs w:val="24"/>
              </w:rPr>
            </w:pPr>
            <w:proofErr w:type="spellStart"/>
            <w:r w:rsidRPr="00CE0DA5">
              <w:rPr>
                <w:rFonts w:ascii="Arial" w:hAnsi="Arial" w:cs="Arial"/>
                <w:bCs/>
                <w:sz w:val="24"/>
                <w:szCs w:val="24"/>
              </w:rPr>
              <w:t>Infrastruktur</w:t>
            </w:r>
            <w:proofErr w:type="spellEnd"/>
            <w:r w:rsidRPr="00CE0DA5">
              <w:rPr>
                <w:rFonts w:ascii="Arial" w:hAnsi="Arial" w:cs="Arial"/>
                <w:bCs/>
                <w:sz w:val="24"/>
                <w:szCs w:val="24"/>
              </w:rPr>
              <w:t xml:space="preserve"> Jalan, </w:t>
            </w:r>
            <w:proofErr w:type="spellStart"/>
            <w:r w:rsidRPr="00CE0DA5">
              <w:rPr>
                <w:rFonts w:ascii="Arial" w:hAnsi="Arial" w:cs="Arial"/>
                <w:bCs/>
                <w:sz w:val="24"/>
                <w:szCs w:val="24"/>
              </w:rPr>
              <w:t>Irigasi</w:t>
            </w:r>
            <w:proofErr w:type="spellEnd"/>
            <w:r w:rsidRPr="00CE0DA5">
              <w:rPr>
                <w:rFonts w:ascii="Arial" w:hAnsi="Arial" w:cs="Arial"/>
                <w:bCs/>
                <w:sz w:val="24"/>
                <w:szCs w:val="24"/>
              </w:rPr>
              <w:t xml:space="preserve">, </w:t>
            </w:r>
            <w:proofErr w:type="spellStart"/>
            <w:r w:rsidRPr="00CE0DA5">
              <w:rPr>
                <w:rFonts w:ascii="Arial" w:hAnsi="Arial" w:cs="Arial"/>
                <w:bCs/>
                <w:sz w:val="24"/>
                <w:szCs w:val="24"/>
              </w:rPr>
              <w:t>Perhubungan</w:t>
            </w:r>
            <w:proofErr w:type="spellEnd"/>
            <w:r w:rsidRPr="00CE0DA5">
              <w:rPr>
                <w:rFonts w:ascii="Arial" w:hAnsi="Arial" w:cs="Arial"/>
                <w:bCs/>
                <w:sz w:val="24"/>
                <w:szCs w:val="24"/>
              </w:rPr>
              <w:t xml:space="preserve"> Dan </w:t>
            </w:r>
            <w:proofErr w:type="spellStart"/>
            <w:r w:rsidRPr="00CE0DA5">
              <w:rPr>
                <w:rFonts w:ascii="Arial" w:hAnsi="Arial" w:cs="Arial"/>
                <w:bCs/>
                <w:sz w:val="24"/>
                <w:szCs w:val="24"/>
              </w:rPr>
              <w:t>Perdagangan</w:t>
            </w:r>
            <w:proofErr w:type="spellEnd"/>
          </w:p>
        </w:tc>
        <w:tc>
          <w:tcPr>
            <w:tcW w:w="2773" w:type="dxa"/>
            <w:tcBorders>
              <w:top w:val="single" w:sz="4" w:space="0" w:color="auto"/>
              <w:left w:val="nil"/>
              <w:bottom w:val="single" w:sz="4" w:space="0" w:color="auto"/>
              <w:right w:val="single" w:sz="4" w:space="0" w:color="auto"/>
            </w:tcBorders>
            <w:vAlign w:val="center"/>
            <w:hideMark/>
          </w:tcPr>
          <w:p w14:paraId="10815D36" w14:textId="77777777" w:rsidR="00BA69EF" w:rsidRPr="00CE0DA5" w:rsidRDefault="00A75233" w:rsidP="0048210D">
            <w:pPr>
              <w:spacing w:line="360" w:lineRule="auto"/>
              <w:jc w:val="center"/>
              <w:rPr>
                <w:rFonts w:ascii="Arial" w:hAnsi="Arial" w:cs="Arial"/>
                <w:bCs/>
                <w:sz w:val="24"/>
                <w:szCs w:val="24"/>
              </w:rPr>
            </w:pPr>
            <w:proofErr w:type="spellStart"/>
            <w:r w:rsidRPr="00CE0DA5">
              <w:rPr>
                <w:rFonts w:ascii="Arial" w:hAnsi="Arial" w:cs="Arial"/>
                <w:bCs/>
                <w:sz w:val="24"/>
                <w:szCs w:val="24"/>
              </w:rPr>
              <w:t>Infrastruktur</w:t>
            </w:r>
            <w:proofErr w:type="spellEnd"/>
            <w:r w:rsidRPr="00CE0DA5">
              <w:rPr>
                <w:rFonts w:ascii="Arial" w:hAnsi="Arial" w:cs="Arial"/>
                <w:bCs/>
                <w:sz w:val="24"/>
                <w:szCs w:val="24"/>
              </w:rPr>
              <w:t xml:space="preserve"> Yang </w:t>
            </w:r>
            <w:proofErr w:type="spellStart"/>
            <w:r w:rsidRPr="00CE0DA5">
              <w:rPr>
                <w:rFonts w:ascii="Arial" w:hAnsi="Arial" w:cs="Arial"/>
                <w:bCs/>
                <w:sz w:val="24"/>
                <w:szCs w:val="24"/>
              </w:rPr>
              <w:t>Dibangun</w:t>
            </w:r>
            <w:proofErr w:type="spellEnd"/>
            <w:r w:rsidRPr="00CE0DA5">
              <w:rPr>
                <w:rFonts w:ascii="Arial" w:hAnsi="Arial" w:cs="Arial"/>
                <w:bCs/>
                <w:sz w:val="24"/>
                <w:szCs w:val="24"/>
              </w:rPr>
              <w:t xml:space="preserve">, </w:t>
            </w:r>
            <w:proofErr w:type="spellStart"/>
            <w:r w:rsidRPr="00CE0DA5">
              <w:rPr>
                <w:rFonts w:ascii="Arial" w:hAnsi="Arial" w:cs="Arial"/>
                <w:bCs/>
                <w:sz w:val="24"/>
                <w:szCs w:val="24"/>
              </w:rPr>
              <w:t>Ditingkatkan</w:t>
            </w:r>
            <w:proofErr w:type="spellEnd"/>
            <w:r w:rsidRPr="00CE0DA5">
              <w:rPr>
                <w:rFonts w:ascii="Arial" w:hAnsi="Arial" w:cs="Arial"/>
                <w:bCs/>
                <w:sz w:val="24"/>
                <w:szCs w:val="24"/>
              </w:rPr>
              <w:t xml:space="preserve">, </w:t>
            </w:r>
            <w:proofErr w:type="spellStart"/>
            <w:r w:rsidRPr="00CE0DA5">
              <w:rPr>
                <w:rFonts w:ascii="Arial" w:hAnsi="Arial" w:cs="Arial"/>
                <w:bCs/>
                <w:sz w:val="24"/>
                <w:szCs w:val="24"/>
              </w:rPr>
              <w:t>Dipeliharana</w:t>
            </w:r>
            <w:proofErr w:type="spellEnd"/>
            <w:r w:rsidRPr="00CE0DA5">
              <w:rPr>
                <w:rFonts w:ascii="Arial" w:hAnsi="Arial" w:cs="Arial"/>
                <w:bCs/>
                <w:sz w:val="24"/>
                <w:szCs w:val="24"/>
              </w:rPr>
              <w:t xml:space="preserve"> </w:t>
            </w:r>
          </w:p>
        </w:tc>
        <w:tc>
          <w:tcPr>
            <w:tcW w:w="2305" w:type="dxa"/>
            <w:tcBorders>
              <w:top w:val="single" w:sz="4" w:space="0" w:color="auto"/>
              <w:left w:val="nil"/>
              <w:bottom w:val="single" w:sz="4" w:space="0" w:color="auto"/>
              <w:right w:val="single" w:sz="4" w:space="0" w:color="auto"/>
            </w:tcBorders>
            <w:vAlign w:val="center"/>
            <w:hideMark/>
          </w:tcPr>
          <w:p w14:paraId="4DE1AAF2" w14:textId="77777777" w:rsidR="00BA69EF" w:rsidRPr="00CE0DA5" w:rsidRDefault="00A75233" w:rsidP="0048210D">
            <w:pPr>
              <w:spacing w:line="360" w:lineRule="auto"/>
              <w:jc w:val="center"/>
              <w:rPr>
                <w:rFonts w:ascii="Arial" w:hAnsi="Arial" w:cs="Arial"/>
                <w:bCs/>
                <w:sz w:val="24"/>
                <w:szCs w:val="24"/>
              </w:rPr>
            </w:pPr>
            <w:proofErr w:type="spellStart"/>
            <w:r w:rsidRPr="00CE0DA5">
              <w:rPr>
                <w:rFonts w:ascii="Arial" w:hAnsi="Arial" w:cs="Arial"/>
                <w:bCs/>
                <w:sz w:val="24"/>
                <w:szCs w:val="24"/>
              </w:rPr>
              <w:t>Infrastruktur</w:t>
            </w:r>
            <w:proofErr w:type="spellEnd"/>
            <w:r w:rsidRPr="00CE0DA5">
              <w:rPr>
                <w:rFonts w:ascii="Arial" w:hAnsi="Arial" w:cs="Arial"/>
                <w:bCs/>
                <w:sz w:val="24"/>
                <w:szCs w:val="24"/>
              </w:rPr>
              <w:t xml:space="preserve"> Yang Tidak </w:t>
            </w:r>
            <w:proofErr w:type="spellStart"/>
            <w:r w:rsidRPr="00CE0DA5">
              <w:rPr>
                <w:rFonts w:ascii="Arial" w:hAnsi="Arial" w:cs="Arial"/>
                <w:bCs/>
                <w:sz w:val="24"/>
                <w:szCs w:val="24"/>
              </w:rPr>
              <w:t>Ditingkatkan</w:t>
            </w:r>
            <w:proofErr w:type="spellEnd"/>
          </w:p>
        </w:tc>
      </w:tr>
      <w:tr w:rsidR="00A75233" w:rsidRPr="002E535A" w14:paraId="221965B1" w14:textId="77777777" w:rsidTr="00091990">
        <w:trPr>
          <w:trHeight w:val="429"/>
        </w:trPr>
        <w:tc>
          <w:tcPr>
            <w:tcW w:w="3531" w:type="dxa"/>
            <w:tcBorders>
              <w:top w:val="nil"/>
              <w:left w:val="single" w:sz="4" w:space="0" w:color="auto"/>
              <w:bottom w:val="single" w:sz="4" w:space="0" w:color="auto"/>
              <w:right w:val="single" w:sz="4" w:space="0" w:color="auto"/>
            </w:tcBorders>
            <w:noWrap/>
            <w:vAlign w:val="center"/>
            <w:hideMark/>
          </w:tcPr>
          <w:p w14:paraId="5E13B45E" w14:textId="77777777" w:rsidR="00BA69EF" w:rsidRPr="002E535A" w:rsidRDefault="00BA69EF" w:rsidP="0048210D">
            <w:pPr>
              <w:spacing w:line="360" w:lineRule="auto"/>
              <w:jc w:val="center"/>
              <w:rPr>
                <w:rFonts w:ascii="Arial" w:hAnsi="Arial" w:cs="Arial"/>
                <w:sz w:val="24"/>
                <w:szCs w:val="24"/>
              </w:rPr>
            </w:pPr>
            <w:r w:rsidRPr="002E535A">
              <w:rPr>
                <w:rFonts w:ascii="Arial" w:hAnsi="Arial" w:cs="Arial"/>
                <w:sz w:val="24"/>
                <w:szCs w:val="24"/>
              </w:rPr>
              <w:t>2822</w:t>
            </w:r>
          </w:p>
        </w:tc>
        <w:tc>
          <w:tcPr>
            <w:tcW w:w="2773" w:type="dxa"/>
            <w:tcBorders>
              <w:top w:val="nil"/>
              <w:left w:val="nil"/>
              <w:bottom w:val="single" w:sz="4" w:space="0" w:color="auto"/>
              <w:right w:val="single" w:sz="4" w:space="0" w:color="auto"/>
            </w:tcBorders>
            <w:noWrap/>
            <w:vAlign w:val="center"/>
            <w:hideMark/>
          </w:tcPr>
          <w:p w14:paraId="34FB6DEA" w14:textId="77777777" w:rsidR="00BA69EF" w:rsidRPr="002E535A" w:rsidRDefault="00BA69EF" w:rsidP="0048210D">
            <w:pPr>
              <w:spacing w:line="360" w:lineRule="auto"/>
              <w:jc w:val="center"/>
              <w:rPr>
                <w:rFonts w:ascii="Arial" w:hAnsi="Arial" w:cs="Arial"/>
                <w:sz w:val="24"/>
                <w:szCs w:val="24"/>
              </w:rPr>
            </w:pPr>
            <w:r w:rsidRPr="002E535A">
              <w:rPr>
                <w:rFonts w:ascii="Arial" w:hAnsi="Arial" w:cs="Arial"/>
                <w:sz w:val="24"/>
                <w:szCs w:val="24"/>
              </w:rPr>
              <w:t>2213</w:t>
            </w:r>
          </w:p>
        </w:tc>
        <w:tc>
          <w:tcPr>
            <w:tcW w:w="2305" w:type="dxa"/>
            <w:tcBorders>
              <w:top w:val="nil"/>
              <w:left w:val="nil"/>
              <w:bottom w:val="single" w:sz="4" w:space="0" w:color="auto"/>
              <w:right w:val="single" w:sz="4" w:space="0" w:color="auto"/>
            </w:tcBorders>
            <w:noWrap/>
            <w:vAlign w:val="center"/>
            <w:hideMark/>
          </w:tcPr>
          <w:p w14:paraId="2CB475D6" w14:textId="77777777" w:rsidR="00BA69EF" w:rsidRPr="002E535A" w:rsidRDefault="00BA69EF" w:rsidP="0048210D">
            <w:pPr>
              <w:spacing w:line="360" w:lineRule="auto"/>
              <w:jc w:val="center"/>
              <w:rPr>
                <w:rFonts w:ascii="Arial" w:hAnsi="Arial" w:cs="Arial"/>
                <w:sz w:val="24"/>
                <w:szCs w:val="24"/>
              </w:rPr>
            </w:pPr>
            <w:r w:rsidRPr="002E535A">
              <w:rPr>
                <w:rFonts w:ascii="Arial" w:hAnsi="Arial" w:cs="Arial"/>
                <w:sz w:val="24"/>
                <w:szCs w:val="24"/>
              </w:rPr>
              <w:t>609</w:t>
            </w:r>
          </w:p>
        </w:tc>
      </w:tr>
    </w:tbl>
    <w:p w14:paraId="435EEDB3" w14:textId="77777777" w:rsidR="00BA69EF" w:rsidRPr="002E535A" w:rsidRDefault="00BA69EF" w:rsidP="0048210D">
      <w:pPr>
        <w:widowControl w:val="0"/>
        <w:autoSpaceDE w:val="0"/>
        <w:autoSpaceDN w:val="0"/>
        <w:adjustRightInd w:val="0"/>
        <w:spacing w:line="360" w:lineRule="auto"/>
        <w:ind w:right="-1"/>
        <w:jc w:val="both"/>
        <w:rPr>
          <w:rFonts w:ascii="Arial" w:hAnsi="Arial" w:cs="Arial"/>
          <w:bCs/>
          <w:sz w:val="24"/>
          <w:szCs w:val="24"/>
          <w:lang w:val="id-ID"/>
        </w:rPr>
      </w:pPr>
    </w:p>
    <w:p w14:paraId="2BD1C0EC" w14:textId="77777777" w:rsidR="00BA69EF" w:rsidRPr="002E535A" w:rsidRDefault="00BA69EF" w:rsidP="0094292D">
      <w:pPr>
        <w:widowControl w:val="0"/>
        <w:autoSpaceDE w:val="0"/>
        <w:autoSpaceDN w:val="0"/>
        <w:adjustRightInd w:val="0"/>
        <w:spacing w:line="360" w:lineRule="auto"/>
        <w:ind w:left="426" w:right="-1"/>
        <w:jc w:val="both"/>
        <w:rPr>
          <w:rFonts w:ascii="Arial" w:hAnsi="Arial" w:cs="Arial"/>
          <w:bCs/>
          <w:sz w:val="24"/>
          <w:szCs w:val="24"/>
        </w:rPr>
      </w:pPr>
      <w:proofErr w:type="spellStart"/>
      <w:r w:rsidRPr="002E535A">
        <w:rPr>
          <w:rFonts w:ascii="Arial" w:hAnsi="Arial" w:cs="Arial"/>
          <w:bCs/>
          <w:sz w:val="24"/>
          <w:szCs w:val="24"/>
        </w:rPr>
        <w:t>Keterangan</w:t>
      </w:r>
      <w:proofErr w:type="spellEnd"/>
      <w:r w:rsidRPr="002E535A">
        <w:rPr>
          <w:rFonts w:ascii="Arial" w:hAnsi="Arial" w:cs="Arial"/>
          <w:bCs/>
          <w:sz w:val="24"/>
          <w:szCs w:val="24"/>
        </w:rPr>
        <w:t>:</w:t>
      </w:r>
    </w:p>
    <w:p w14:paraId="28E2EFDC" w14:textId="77777777" w:rsidR="00BA69EF" w:rsidRPr="00CE0DA5" w:rsidRDefault="00BA69EF" w:rsidP="0094292D">
      <w:pPr>
        <w:widowControl w:val="0"/>
        <w:autoSpaceDE w:val="0"/>
        <w:autoSpaceDN w:val="0"/>
        <w:adjustRightInd w:val="0"/>
        <w:spacing w:line="360" w:lineRule="auto"/>
        <w:ind w:left="426" w:right="-1"/>
        <w:jc w:val="both"/>
        <w:rPr>
          <w:rFonts w:ascii="Arial" w:hAnsi="Arial" w:cs="Arial"/>
          <w:bCs/>
          <w:sz w:val="24"/>
          <w:szCs w:val="24"/>
        </w:rPr>
      </w:pPr>
      <w:r w:rsidRPr="00CE0DA5">
        <w:rPr>
          <w:rFonts w:ascii="Arial" w:hAnsi="Arial" w:cs="Arial"/>
          <w:bCs/>
          <w:sz w:val="24"/>
          <w:szCs w:val="24"/>
        </w:rPr>
        <w:t xml:space="preserve">Total </w:t>
      </w:r>
      <w:proofErr w:type="spellStart"/>
      <w:r w:rsidRPr="00CE0DA5">
        <w:rPr>
          <w:rFonts w:ascii="Arial" w:hAnsi="Arial" w:cs="Arial"/>
          <w:sz w:val="24"/>
          <w:szCs w:val="24"/>
        </w:rPr>
        <w:t>infrastruktur</w:t>
      </w:r>
      <w:proofErr w:type="spellEnd"/>
      <w:r w:rsidRPr="00CE0DA5">
        <w:rPr>
          <w:rFonts w:ascii="Arial" w:hAnsi="Arial" w:cs="Arial"/>
          <w:bCs/>
          <w:sz w:val="24"/>
          <w:szCs w:val="24"/>
        </w:rPr>
        <w:t xml:space="preserve"> yang </w:t>
      </w:r>
      <w:proofErr w:type="spellStart"/>
      <w:r w:rsidRPr="00CE0DA5">
        <w:rPr>
          <w:rFonts w:ascii="Arial" w:hAnsi="Arial" w:cs="Arial"/>
          <w:bCs/>
          <w:sz w:val="24"/>
          <w:szCs w:val="24"/>
        </w:rPr>
        <w:t>dibangun</w:t>
      </w:r>
      <w:proofErr w:type="spellEnd"/>
      <w:r w:rsidRPr="00CE0DA5">
        <w:rPr>
          <w:rFonts w:ascii="Arial" w:hAnsi="Arial" w:cs="Arial"/>
          <w:bCs/>
          <w:sz w:val="24"/>
          <w:szCs w:val="24"/>
        </w:rPr>
        <w:t xml:space="preserve"> </w:t>
      </w:r>
      <w:proofErr w:type="spellStart"/>
      <w:r w:rsidRPr="00CE0DA5">
        <w:rPr>
          <w:rFonts w:ascii="Arial" w:hAnsi="Arial" w:cs="Arial"/>
          <w:bCs/>
          <w:sz w:val="24"/>
          <w:szCs w:val="24"/>
        </w:rPr>
        <w:t>ditingkatkan</w:t>
      </w:r>
      <w:proofErr w:type="spellEnd"/>
      <w:r w:rsidRPr="00CE0DA5">
        <w:rPr>
          <w:rFonts w:ascii="Arial" w:hAnsi="Arial" w:cs="Arial"/>
          <w:bCs/>
          <w:sz w:val="24"/>
          <w:szCs w:val="24"/>
        </w:rPr>
        <w:t xml:space="preserve"> </w:t>
      </w:r>
      <w:proofErr w:type="spellStart"/>
      <w:r w:rsidRPr="00CE0DA5">
        <w:rPr>
          <w:rFonts w:ascii="Arial" w:hAnsi="Arial" w:cs="Arial"/>
          <w:bCs/>
          <w:sz w:val="24"/>
          <w:szCs w:val="24"/>
        </w:rPr>
        <w:t>dipeliharan</w:t>
      </w:r>
      <w:proofErr w:type="spellEnd"/>
      <w:r w:rsidRPr="00CE0DA5">
        <w:rPr>
          <w:rFonts w:ascii="Arial" w:hAnsi="Arial" w:cs="Arial"/>
          <w:bCs/>
          <w:sz w:val="24"/>
          <w:szCs w:val="24"/>
          <w:lang w:val="id-ID"/>
        </w:rPr>
        <w:t xml:space="preserve"> </w:t>
      </w:r>
      <w:r w:rsidRPr="00CE0DA5">
        <w:rPr>
          <w:rFonts w:ascii="Arial" w:hAnsi="Arial" w:cs="Arial"/>
          <w:bCs/>
          <w:sz w:val="24"/>
          <w:szCs w:val="24"/>
          <w:lang w:val="id-ID"/>
        </w:rPr>
        <w:tab/>
      </w:r>
      <w:r w:rsidRPr="00CE0DA5">
        <w:rPr>
          <w:rFonts w:ascii="Arial" w:hAnsi="Arial" w:cs="Arial"/>
          <w:bCs/>
          <w:sz w:val="24"/>
          <w:szCs w:val="24"/>
          <w:lang w:val="id-ID"/>
        </w:rPr>
        <w:tab/>
      </w:r>
      <w:r w:rsidRPr="00CE0DA5">
        <w:rPr>
          <w:rFonts w:ascii="Arial" w:hAnsi="Arial" w:cs="Arial"/>
          <w:bCs/>
          <w:sz w:val="24"/>
          <w:szCs w:val="24"/>
        </w:rPr>
        <w:t>=     2213</w:t>
      </w:r>
    </w:p>
    <w:p w14:paraId="25188166" w14:textId="39F82DB3" w:rsidR="00BA69EF" w:rsidRPr="00CE0DA5" w:rsidRDefault="00BA69EF" w:rsidP="0094292D">
      <w:pPr>
        <w:widowControl w:val="0"/>
        <w:autoSpaceDE w:val="0"/>
        <w:autoSpaceDN w:val="0"/>
        <w:adjustRightInd w:val="0"/>
        <w:spacing w:line="360" w:lineRule="auto"/>
        <w:ind w:left="426" w:right="-1"/>
        <w:jc w:val="both"/>
        <w:rPr>
          <w:rFonts w:ascii="Arial" w:hAnsi="Arial" w:cs="Arial"/>
          <w:bCs/>
          <w:sz w:val="24"/>
          <w:szCs w:val="24"/>
        </w:rPr>
      </w:pPr>
      <w:r w:rsidRPr="00CE0DA5">
        <w:rPr>
          <w:rFonts w:ascii="Arial" w:hAnsi="Arial" w:cs="Arial"/>
          <w:bCs/>
          <w:sz w:val="24"/>
          <w:szCs w:val="24"/>
        </w:rPr>
        <w:t xml:space="preserve">Total </w:t>
      </w:r>
      <w:proofErr w:type="spellStart"/>
      <w:r w:rsidRPr="00CE0DA5">
        <w:rPr>
          <w:rFonts w:ascii="Arial" w:hAnsi="Arial" w:cs="Arial"/>
          <w:sz w:val="24"/>
          <w:szCs w:val="24"/>
        </w:rPr>
        <w:t>infrastruktur</w:t>
      </w:r>
      <w:proofErr w:type="spellEnd"/>
      <w:r w:rsidRPr="00CE0DA5">
        <w:rPr>
          <w:rFonts w:ascii="Arial" w:hAnsi="Arial" w:cs="Arial"/>
          <w:bCs/>
          <w:sz w:val="24"/>
          <w:szCs w:val="24"/>
        </w:rPr>
        <w:t xml:space="preserve"> yang </w:t>
      </w:r>
      <w:proofErr w:type="spellStart"/>
      <w:r w:rsidRPr="00CE0DA5">
        <w:rPr>
          <w:rFonts w:ascii="Arial" w:hAnsi="Arial" w:cs="Arial"/>
          <w:bCs/>
          <w:sz w:val="24"/>
          <w:szCs w:val="24"/>
        </w:rPr>
        <w:t>tidak</w:t>
      </w:r>
      <w:proofErr w:type="spellEnd"/>
      <w:r w:rsidRPr="00CE0DA5">
        <w:rPr>
          <w:rFonts w:ascii="Arial" w:hAnsi="Arial" w:cs="Arial"/>
          <w:bCs/>
          <w:sz w:val="24"/>
          <w:szCs w:val="24"/>
        </w:rPr>
        <w:t xml:space="preserve"> </w:t>
      </w:r>
      <w:proofErr w:type="spellStart"/>
      <w:r w:rsidRPr="00CE0DA5">
        <w:rPr>
          <w:rFonts w:ascii="Arial" w:hAnsi="Arial" w:cs="Arial"/>
          <w:bCs/>
          <w:sz w:val="24"/>
          <w:szCs w:val="24"/>
        </w:rPr>
        <w:t>ditingkatkan</w:t>
      </w:r>
      <w:proofErr w:type="spellEnd"/>
      <w:r w:rsidRPr="00CE0DA5">
        <w:rPr>
          <w:rFonts w:ascii="Arial" w:hAnsi="Arial" w:cs="Arial"/>
          <w:bCs/>
          <w:sz w:val="24"/>
          <w:szCs w:val="24"/>
        </w:rPr>
        <w:tab/>
      </w:r>
      <w:r w:rsidRPr="00CE0DA5">
        <w:rPr>
          <w:rFonts w:ascii="Arial" w:hAnsi="Arial" w:cs="Arial"/>
          <w:bCs/>
          <w:sz w:val="24"/>
          <w:szCs w:val="24"/>
        </w:rPr>
        <w:tab/>
      </w:r>
      <w:r w:rsidR="003922D7" w:rsidRPr="00CE0DA5">
        <w:rPr>
          <w:rFonts w:ascii="Arial" w:hAnsi="Arial" w:cs="Arial"/>
          <w:bCs/>
          <w:sz w:val="24"/>
          <w:szCs w:val="24"/>
        </w:rPr>
        <w:tab/>
      </w:r>
      <w:r w:rsidR="003922D7" w:rsidRPr="00CE0DA5">
        <w:rPr>
          <w:rFonts w:ascii="Arial" w:hAnsi="Arial" w:cs="Arial"/>
          <w:bCs/>
          <w:sz w:val="24"/>
          <w:szCs w:val="24"/>
        </w:rPr>
        <w:tab/>
      </w:r>
      <w:r w:rsidR="00CE1470">
        <w:rPr>
          <w:rFonts w:ascii="Arial" w:hAnsi="Arial" w:cs="Arial"/>
          <w:bCs/>
          <w:sz w:val="24"/>
          <w:szCs w:val="24"/>
          <w:lang w:val="id-ID"/>
        </w:rPr>
        <w:tab/>
      </w:r>
      <w:r w:rsidRPr="00CE0DA5">
        <w:rPr>
          <w:rFonts w:ascii="Arial" w:hAnsi="Arial" w:cs="Arial"/>
          <w:bCs/>
          <w:sz w:val="24"/>
          <w:szCs w:val="24"/>
        </w:rPr>
        <w:t>=     609</w:t>
      </w:r>
    </w:p>
    <w:p w14:paraId="3828DB8E" w14:textId="00FDF5B0" w:rsidR="00BA69EF" w:rsidRPr="00CE0DA5" w:rsidRDefault="00BA69EF" w:rsidP="0094292D">
      <w:pPr>
        <w:widowControl w:val="0"/>
        <w:autoSpaceDE w:val="0"/>
        <w:autoSpaceDN w:val="0"/>
        <w:adjustRightInd w:val="0"/>
        <w:spacing w:line="360" w:lineRule="auto"/>
        <w:ind w:left="426" w:right="-1"/>
        <w:jc w:val="both"/>
        <w:rPr>
          <w:rFonts w:ascii="Arial" w:hAnsi="Arial" w:cs="Arial"/>
          <w:bCs/>
          <w:sz w:val="24"/>
          <w:szCs w:val="24"/>
        </w:rPr>
      </w:pPr>
      <w:r w:rsidRPr="00CE0DA5">
        <w:rPr>
          <w:rFonts w:ascii="Arial" w:hAnsi="Arial" w:cs="Arial"/>
          <w:bCs/>
          <w:sz w:val="24"/>
          <w:szCs w:val="24"/>
        </w:rPr>
        <w:t xml:space="preserve">Total </w:t>
      </w:r>
      <w:proofErr w:type="spellStart"/>
      <w:r w:rsidRPr="00CE0DA5">
        <w:rPr>
          <w:rFonts w:ascii="Arial" w:hAnsi="Arial" w:cs="Arial"/>
          <w:sz w:val="24"/>
          <w:szCs w:val="24"/>
        </w:rPr>
        <w:t>infrastruktur</w:t>
      </w:r>
      <w:proofErr w:type="spellEnd"/>
      <w:r w:rsidRPr="00CE0DA5">
        <w:rPr>
          <w:rFonts w:ascii="Arial" w:hAnsi="Arial" w:cs="Arial"/>
          <w:bCs/>
          <w:sz w:val="24"/>
          <w:szCs w:val="24"/>
        </w:rPr>
        <w:t xml:space="preserve"> </w:t>
      </w:r>
      <w:proofErr w:type="spellStart"/>
      <w:r w:rsidRPr="00CE0DA5">
        <w:rPr>
          <w:rFonts w:ascii="Arial" w:hAnsi="Arial" w:cs="Arial"/>
          <w:bCs/>
          <w:sz w:val="24"/>
          <w:szCs w:val="24"/>
        </w:rPr>
        <w:t>jalan</w:t>
      </w:r>
      <w:proofErr w:type="spellEnd"/>
      <w:r w:rsidRPr="00CE0DA5">
        <w:rPr>
          <w:rFonts w:ascii="Arial" w:hAnsi="Arial" w:cs="Arial"/>
          <w:bCs/>
          <w:sz w:val="24"/>
          <w:szCs w:val="24"/>
        </w:rPr>
        <w:t xml:space="preserve">, </w:t>
      </w:r>
      <w:proofErr w:type="spellStart"/>
      <w:r w:rsidRPr="00CE0DA5">
        <w:rPr>
          <w:rFonts w:ascii="Arial" w:hAnsi="Arial" w:cs="Arial"/>
          <w:bCs/>
          <w:sz w:val="24"/>
          <w:szCs w:val="24"/>
        </w:rPr>
        <w:t>irigasi</w:t>
      </w:r>
      <w:proofErr w:type="spellEnd"/>
      <w:r w:rsidRPr="00CE0DA5">
        <w:rPr>
          <w:rFonts w:ascii="Arial" w:hAnsi="Arial" w:cs="Arial"/>
          <w:bCs/>
          <w:sz w:val="24"/>
          <w:szCs w:val="24"/>
        </w:rPr>
        <w:t xml:space="preserve">, </w:t>
      </w:r>
      <w:proofErr w:type="spellStart"/>
      <w:r w:rsidRPr="00CE0DA5">
        <w:rPr>
          <w:rFonts w:ascii="Arial" w:hAnsi="Arial" w:cs="Arial"/>
          <w:bCs/>
          <w:sz w:val="24"/>
          <w:szCs w:val="24"/>
        </w:rPr>
        <w:t>perhubungan</w:t>
      </w:r>
      <w:proofErr w:type="spellEnd"/>
      <w:r w:rsidRPr="00CE0DA5">
        <w:rPr>
          <w:rFonts w:ascii="Arial" w:hAnsi="Arial" w:cs="Arial"/>
          <w:bCs/>
          <w:sz w:val="24"/>
          <w:szCs w:val="24"/>
        </w:rPr>
        <w:t xml:space="preserve"> dan </w:t>
      </w:r>
      <w:proofErr w:type="spellStart"/>
      <w:r w:rsidRPr="00CE0DA5">
        <w:rPr>
          <w:rFonts w:ascii="Arial" w:hAnsi="Arial" w:cs="Arial"/>
          <w:bCs/>
          <w:sz w:val="24"/>
          <w:szCs w:val="24"/>
        </w:rPr>
        <w:t>perdagangan</w:t>
      </w:r>
      <w:proofErr w:type="spellEnd"/>
      <w:r w:rsidRPr="00CE0DA5">
        <w:rPr>
          <w:rFonts w:ascii="Arial" w:hAnsi="Arial" w:cs="Arial"/>
          <w:bCs/>
          <w:sz w:val="24"/>
          <w:szCs w:val="24"/>
        </w:rPr>
        <w:tab/>
      </w:r>
      <w:r w:rsidR="00CE1470">
        <w:rPr>
          <w:rFonts w:ascii="Arial" w:hAnsi="Arial" w:cs="Arial"/>
          <w:bCs/>
          <w:sz w:val="24"/>
          <w:szCs w:val="24"/>
          <w:lang w:val="id-ID"/>
        </w:rPr>
        <w:tab/>
      </w:r>
      <w:r w:rsidRPr="00CE0DA5">
        <w:rPr>
          <w:rFonts w:ascii="Arial" w:hAnsi="Arial" w:cs="Arial"/>
          <w:bCs/>
          <w:sz w:val="24"/>
          <w:szCs w:val="24"/>
        </w:rPr>
        <w:t>=      2822</w:t>
      </w:r>
    </w:p>
    <w:tbl>
      <w:tblPr>
        <w:tblW w:w="10008" w:type="dxa"/>
        <w:tblLook w:val="04A0" w:firstRow="1" w:lastRow="0" w:firstColumn="1" w:lastColumn="0" w:noHBand="0" w:noVBand="1"/>
      </w:tblPr>
      <w:tblGrid>
        <w:gridCol w:w="3528"/>
        <w:gridCol w:w="739"/>
        <w:gridCol w:w="4443"/>
        <w:gridCol w:w="1298"/>
      </w:tblGrid>
      <w:tr w:rsidR="00CE0DA5" w:rsidRPr="00CE0DA5" w14:paraId="60264662" w14:textId="77777777" w:rsidTr="00CE0DA5">
        <w:trPr>
          <w:trHeight w:val="627"/>
        </w:trPr>
        <w:tc>
          <w:tcPr>
            <w:tcW w:w="3528" w:type="dxa"/>
            <w:vAlign w:val="center"/>
            <w:hideMark/>
          </w:tcPr>
          <w:p w14:paraId="127BA497" w14:textId="77777777" w:rsidR="00BA69EF" w:rsidRPr="00CE0DA5" w:rsidRDefault="0094292D" w:rsidP="00CE0DA5">
            <w:pPr>
              <w:spacing w:line="360" w:lineRule="auto"/>
              <w:ind w:left="426"/>
              <w:rPr>
                <w:rFonts w:ascii="Arial" w:hAnsi="Arial" w:cs="Arial"/>
                <w:sz w:val="24"/>
                <w:szCs w:val="24"/>
              </w:rPr>
            </w:pPr>
            <w:proofErr w:type="spellStart"/>
            <w:r w:rsidRPr="00CE0DA5">
              <w:rPr>
                <w:rFonts w:ascii="Arial" w:hAnsi="Arial" w:cs="Arial"/>
                <w:sz w:val="24"/>
                <w:szCs w:val="24"/>
                <w:lang w:eastAsia="id-ID"/>
              </w:rPr>
              <w:t>Cakupan</w:t>
            </w:r>
            <w:proofErr w:type="spellEnd"/>
            <w:r w:rsidRPr="00CE0DA5">
              <w:rPr>
                <w:rFonts w:ascii="Arial" w:hAnsi="Arial" w:cs="Arial"/>
                <w:sz w:val="24"/>
                <w:szCs w:val="24"/>
                <w:lang w:eastAsia="id-ID"/>
              </w:rPr>
              <w:t xml:space="preserve"> </w:t>
            </w:r>
            <w:proofErr w:type="spellStart"/>
            <w:r w:rsidRPr="00CE0DA5">
              <w:rPr>
                <w:rFonts w:ascii="Arial" w:hAnsi="Arial" w:cs="Arial"/>
                <w:sz w:val="24"/>
                <w:szCs w:val="24"/>
                <w:lang w:eastAsia="id-ID"/>
              </w:rPr>
              <w:t>pembangunan</w:t>
            </w:r>
            <w:proofErr w:type="spellEnd"/>
            <w:r w:rsidRPr="00CE0DA5">
              <w:rPr>
                <w:rFonts w:ascii="Arial" w:hAnsi="Arial" w:cs="Arial"/>
                <w:sz w:val="24"/>
                <w:szCs w:val="24"/>
                <w:lang w:eastAsia="id-ID"/>
              </w:rPr>
              <w:t xml:space="preserve"> </w:t>
            </w:r>
            <w:proofErr w:type="spellStart"/>
            <w:r w:rsidRPr="00CE0DA5">
              <w:rPr>
                <w:rFonts w:ascii="Arial" w:hAnsi="Arial" w:cs="Arial"/>
                <w:sz w:val="24"/>
                <w:szCs w:val="24"/>
                <w:lang w:eastAsia="id-ID"/>
              </w:rPr>
              <w:t>infrastruktur</w:t>
            </w:r>
            <w:proofErr w:type="spellEnd"/>
            <w:r w:rsidRPr="00CE0DA5">
              <w:rPr>
                <w:rFonts w:ascii="Arial" w:hAnsi="Arial" w:cs="Arial"/>
                <w:sz w:val="24"/>
                <w:szCs w:val="24"/>
                <w:lang w:eastAsia="id-ID"/>
              </w:rPr>
              <w:t xml:space="preserve"> </w:t>
            </w:r>
            <w:proofErr w:type="spellStart"/>
            <w:r w:rsidRPr="00CE0DA5">
              <w:rPr>
                <w:rFonts w:ascii="Arial" w:hAnsi="Arial" w:cs="Arial"/>
                <w:sz w:val="24"/>
                <w:szCs w:val="24"/>
                <w:lang w:eastAsia="id-ID"/>
              </w:rPr>
              <w:t>jalan</w:t>
            </w:r>
            <w:proofErr w:type="spellEnd"/>
            <w:r w:rsidRPr="00CE0DA5">
              <w:rPr>
                <w:rFonts w:ascii="Arial" w:hAnsi="Arial" w:cs="Arial"/>
                <w:sz w:val="24"/>
                <w:szCs w:val="24"/>
                <w:lang w:eastAsia="id-ID"/>
              </w:rPr>
              <w:t>,</w:t>
            </w:r>
            <w:r w:rsidR="00BA69EF" w:rsidRPr="00CE0DA5">
              <w:rPr>
                <w:rFonts w:ascii="Arial" w:hAnsi="Arial" w:cs="Arial"/>
                <w:sz w:val="24"/>
                <w:szCs w:val="24"/>
                <w:lang w:eastAsia="id-ID"/>
              </w:rPr>
              <w:t xml:space="preserve"> </w:t>
            </w:r>
            <w:proofErr w:type="spellStart"/>
            <w:r w:rsidRPr="00CE0DA5">
              <w:rPr>
                <w:rFonts w:ascii="Arial" w:hAnsi="Arial" w:cs="Arial"/>
                <w:sz w:val="24"/>
                <w:szCs w:val="24"/>
                <w:lang w:eastAsia="id-ID"/>
              </w:rPr>
              <w:t>irigasi</w:t>
            </w:r>
            <w:proofErr w:type="spellEnd"/>
            <w:r w:rsidRPr="00CE0DA5">
              <w:rPr>
                <w:rFonts w:ascii="Arial" w:hAnsi="Arial" w:cs="Arial"/>
                <w:sz w:val="24"/>
                <w:szCs w:val="24"/>
                <w:lang w:eastAsia="id-ID"/>
              </w:rPr>
              <w:t>,</w:t>
            </w:r>
            <w:r w:rsidR="00BA69EF" w:rsidRPr="00CE0DA5">
              <w:rPr>
                <w:rFonts w:ascii="Arial" w:hAnsi="Arial" w:cs="Arial"/>
                <w:sz w:val="24"/>
                <w:szCs w:val="24"/>
                <w:lang w:eastAsia="id-ID"/>
              </w:rPr>
              <w:t xml:space="preserve"> </w:t>
            </w:r>
            <w:proofErr w:type="spellStart"/>
            <w:r w:rsidRPr="00CE0DA5">
              <w:rPr>
                <w:rFonts w:ascii="Arial" w:hAnsi="Arial" w:cs="Arial"/>
                <w:sz w:val="24"/>
                <w:szCs w:val="24"/>
                <w:lang w:eastAsia="id-ID"/>
              </w:rPr>
              <w:t>perhubungan</w:t>
            </w:r>
            <w:proofErr w:type="spellEnd"/>
            <w:r w:rsidRPr="00CE0DA5">
              <w:rPr>
                <w:rFonts w:ascii="Arial" w:hAnsi="Arial" w:cs="Arial"/>
                <w:sz w:val="24"/>
                <w:szCs w:val="24"/>
                <w:lang w:eastAsia="id-ID"/>
              </w:rPr>
              <w:t xml:space="preserve"> dan </w:t>
            </w:r>
            <w:proofErr w:type="spellStart"/>
            <w:r w:rsidRPr="00CE0DA5">
              <w:rPr>
                <w:rFonts w:ascii="Arial" w:hAnsi="Arial" w:cs="Arial"/>
                <w:sz w:val="24"/>
                <w:szCs w:val="24"/>
                <w:lang w:eastAsia="id-ID"/>
              </w:rPr>
              <w:t>perdagangan</w:t>
            </w:r>
            <w:proofErr w:type="spellEnd"/>
          </w:p>
        </w:tc>
        <w:tc>
          <w:tcPr>
            <w:tcW w:w="739" w:type="dxa"/>
            <w:noWrap/>
            <w:vAlign w:val="center"/>
            <w:hideMark/>
          </w:tcPr>
          <w:p w14:paraId="2C65EBB4" w14:textId="77777777" w:rsidR="00BA69EF" w:rsidRPr="00CE0DA5" w:rsidRDefault="00BA69EF" w:rsidP="00CE0DA5">
            <w:pPr>
              <w:spacing w:line="360" w:lineRule="auto"/>
              <w:jc w:val="center"/>
              <w:rPr>
                <w:rFonts w:ascii="Arial" w:hAnsi="Arial" w:cs="Arial"/>
                <w:sz w:val="24"/>
                <w:szCs w:val="24"/>
              </w:rPr>
            </w:pPr>
            <w:r w:rsidRPr="00CE0DA5">
              <w:rPr>
                <w:rFonts w:ascii="Arial" w:hAnsi="Arial" w:cs="Arial"/>
                <w:sz w:val="24"/>
                <w:szCs w:val="24"/>
              </w:rPr>
              <w:t>=</w:t>
            </w:r>
          </w:p>
        </w:tc>
        <w:tc>
          <w:tcPr>
            <w:tcW w:w="4443" w:type="dxa"/>
            <w:noWrap/>
            <w:vAlign w:val="center"/>
            <w:hideMark/>
          </w:tcPr>
          <w:p w14:paraId="106104ED" w14:textId="77777777" w:rsidR="00BA69EF" w:rsidRDefault="0094292D" w:rsidP="00CE0DA5">
            <w:pPr>
              <w:ind w:left="425"/>
              <w:jc w:val="center"/>
              <w:rPr>
                <w:rFonts w:ascii="Arial" w:hAnsi="Arial" w:cs="Arial"/>
                <w:sz w:val="24"/>
                <w:szCs w:val="24"/>
                <w:u w:val="single"/>
                <w:lang w:val="id-ID"/>
              </w:rPr>
            </w:pPr>
            <w:r w:rsidRPr="00CE0DA5">
              <w:rPr>
                <w:rFonts w:ascii="Arial" w:hAnsi="Arial" w:cs="Arial"/>
                <w:sz w:val="24"/>
                <w:szCs w:val="24"/>
              </w:rPr>
              <w:t xml:space="preserve">Total </w:t>
            </w:r>
            <w:proofErr w:type="spellStart"/>
            <w:r w:rsidRPr="00CE0DA5">
              <w:rPr>
                <w:rFonts w:ascii="Arial" w:hAnsi="Arial" w:cs="Arial"/>
                <w:sz w:val="24"/>
                <w:szCs w:val="24"/>
              </w:rPr>
              <w:t>infrastruktur</w:t>
            </w:r>
            <w:proofErr w:type="spellEnd"/>
            <w:r w:rsidRPr="00CE0DA5">
              <w:rPr>
                <w:rFonts w:ascii="Arial" w:hAnsi="Arial" w:cs="Arial"/>
                <w:sz w:val="24"/>
                <w:szCs w:val="24"/>
              </w:rPr>
              <w:t xml:space="preserve"> yang </w:t>
            </w:r>
            <w:proofErr w:type="spellStart"/>
            <w:r w:rsidRPr="00CE0DA5">
              <w:rPr>
                <w:rFonts w:ascii="Arial" w:hAnsi="Arial" w:cs="Arial"/>
                <w:sz w:val="24"/>
                <w:szCs w:val="24"/>
              </w:rPr>
              <w:t>dibangun</w:t>
            </w:r>
            <w:proofErr w:type="spellEnd"/>
            <w:r w:rsidRPr="00CE0DA5">
              <w:rPr>
                <w:rFonts w:ascii="Arial" w:hAnsi="Arial" w:cs="Arial"/>
                <w:sz w:val="24"/>
                <w:szCs w:val="24"/>
              </w:rPr>
              <w:t xml:space="preserve"> </w:t>
            </w:r>
            <w:proofErr w:type="spellStart"/>
            <w:r w:rsidRPr="00CE0DA5">
              <w:rPr>
                <w:rFonts w:ascii="Arial" w:hAnsi="Arial" w:cs="Arial"/>
                <w:sz w:val="24"/>
                <w:szCs w:val="24"/>
                <w:u w:val="single"/>
              </w:rPr>
              <w:t>ditingkatkan</w:t>
            </w:r>
            <w:proofErr w:type="spellEnd"/>
            <w:r w:rsidRPr="00CE0DA5">
              <w:rPr>
                <w:rFonts w:ascii="Arial" w:hAnsi="Arial" w:cs="Arial"/>
                <w:sz w:val="24"/>
                <w:szCs w:val="24"/>
                <w:u w:val="single"/>
              </w:rPr>
              <w:t xml:space="preserve"> </w:t>
            </w:r>
            <w:proofErr w:type="spellStart"/>
            <w:r w:rsidRPr="00CE0DA5">
              <w:rPr>
                <w:rFonts w:ascii="Arial" w:hAnsi="Arial" w:cs="Arial"/>
                <w:sz w:val="24"/>
                <w:szCs w:val="24"/>
                <w:u w:val="single"/>
              </w:rPr>
              <w:t>dipeliharana</w:t>
            </w:r>
            <w:proofErr w:type="spellEnd"/>
          </w:p>
          <w:p w14:paraId="5D1030BB" w14:textId="7506AC2B" w:rsidR="00CE0DA5" w:rsidRPr="00CE0DA5" w:rsidRDefault="00CE0DA5" w:rsidP="00CE0DA5">
            <w:pPr>
              <w:ind w:left="425"/>
              <w:jc w:val="center"/>
              <w:rPr>
                <w:rFonts w:ascii="Arial" w:hAnsi="Arial" w:cs="Arial"/>
                <w:sz w:val="24"/>
                <w:szCs w:val="24"/>
                <w:lang w:val="id-ID"/>
              </w:rPr>
            </w:pPr>
            <w:r w:rsidRPr="00CE0DA5">
              <w:rPr>
                <w:rFonts w:ascii="Arial" w:hAnsi="Arial" w:cs="Arial"/>
                <w:sz w:val="24"/>
                <w:szCs w:val="24"/>
              </w:rPr>
              <w:t xml:space="preserve">Total </w:t>
            </w:r>
            <w:proofErr w:type="spellStart"/>
            <w:r w:rsidRPr="00CE0DA5">
              <w:rPr>
                <w:rFonts w:ascii="Arial" w:hAnsi="Arial" w:cs="Arial"/>
                <w:sz w:val="24"/>
                <w:szCs w:val="24"/>
              </w:rPr>
              <w:t>infrastruktur</w:t>
            </w:r>
            <w:proofErr w:type="spellEnd"/>
            <w:r w:rsidRPr="00CE0DA5">
              <w:rPr>
                <w:rFonts w:ascii="Arial" w:hAnsi="Arial" w:cs="Arial"/>
                <w:sz w:val="24"/>
                <w:szCs w:val="24"/>
              </w:rPr>
              <w:t xml:space="preserve"> yang </w:t>
            </w:r>
            <w:proofErr w:type="spellStart"/>
            <w:r w:rsidRPr="00CE0DA5">
              <w:rPr>
                <w:rFonts w:ascii="Arial" w:hAnsi="Arial" w:cs="Arial"/>
                <w:sz w:val="24"/>
                <w:szCs w:val="24"/>
              </w:rPr>
              <w:t>tidak</w:t>
            </w:r>
            <w:proofErr w:type="spellEnd"/>
            <w:r w:rsidRPr="00CE0DA5">
              <w:rPr>
                <w:rFonts w:ascii="Arial" w:hAnsi="Arial" w:cs="Arial"/>
                <w:sz w:val="24"/>
                <w:szCs w:val="24"/>
              </w:rPr>
              <w:t xml:space="preserve"> </w:t>
            </w:r>
            <w:proofErr w:type="spellStart"/>
            <w:r w:rsidRPr="00CE0DA5">
              <w:rPr>
                <w:rFonts w:ascii="Arial" w:hAnsi="Arial" w:cs="Arial"/>
                <w:sz w:val="24"/>
                <w:szCs w:val="24"/>
              </w:rPr>
              <w:t>ditingkatkan</w:t>
            </w:r>
            <w:proofErr w:type="spellEnd"/>
          </w:p>
        </w:tc>
        <w:tc>
          <w:tcPr>
            <w:tcW w:w="1298" w:type="dxa"/>
            <w:noWrap/>
            <w:vAlign w:val="center"/>
            <w:hideMark/>
          </w:tcPr>
          <w:p w14:paraId="512A55B1" w14:textId="4EA4D758" w:rsidR="00BA69EF" w:rsidRPr="00CE0DA5" w:rsidRDefault="00BA69EF" w:rsidP="00CE0DA5">
            <w:pPr>
              <w:spacing w:line="360" w:lineRule="auto"/>
              <w:rPr>
                <w:rFonts w:ascii="Arial" w:hAnsi="Arial" w:cs="Arial"/>
                <w:szCs w:val="24"/>
              </w:rPr>
            </w:pPr>
            <w:r w:rsidRPr="00CE0DA5">
              <w:rPr>
                <w:rFonts w:ascii="Arial" w:hAnsi="Arial" w:cs="Arial"/>
                <w:szCs w:val="24"/>
              </w:rPr>
              <w:t>x100%</w:t>
            </w:r>
          </w:p>
        </w:tc>
      </w:tr>
      <w:tr w:rsidR="00CE0DA5" w:rsidRPr="00CE0DA5" w14:paraId="1707326B" w14:textId="77777777" w:rsidTr="00CE0DA5">
        <w:trPr>
          <w:trHeight w:val="627"/>
        </w:trPr>
        <w:tc>
          <w:tcPr>
            <w:tcW w:w="3528" w:type="dxa"/>
            <w:vAlign w:val="center"/>
          </w:tcPr>
          <w:p w14:paraId="30F9A1B7" w14:textId="77777777" w:rsidR="00CE0DA5" w:rsidRPr="00CE0DA5" w:rsidRDefault="00CE0DA5" w:rsidP="00CE0DA5">
            <w:pPr>
              <w:spacing w:line="360" w:lineRule="auto"/>
              <w:ind w:left="426"/>
              <w:rPr>
                <w:rFonts w:ascii="Arial" w:hAnsi="Arial" w:cs="Arial"/>
                <w:sz w:val="24"/>
                <w:szCs w:val="24"/>
                <w:lang w:eastAsia="id-ID"/>
              </w:rPr>
            </w:pPr>
          </w:p>
        </w:tc>
        <w:tc>
          <w:tcPr>
            <w:tcW w:w="739" w:type="dxa"/>
            <w:noWrap/>
            <w:vAlign w:val="center"/>
          </w:tcPr>
          <w:p w14:paraId="73BDC198" w14:textId="2BA9C823" w:rsidR="00CE0DA5" w:rsidRPr="00CE0DA5" w:rsidRDefault="00CE0DA5" w:rsidP="00CE0DA5">
            <w:pPr>
              <w:spacing w:line="360" w:lineRule="auto"/>
              <w:jc w:val="center"/>
              <w:rPr>
                <w:rFonts w:ascii="Arial" w:hAnsi="Arial" w:cs="Arial"/>
                <w:sz w:val="24"/>
                <w:szCs w:val="24"/>
                <w:lang w:val="id-ID"/>
              </w:rPr>
            </w:pPr>
            <w:r>
              <w:rPr>
                <w:rFonts w:ascii="Arial" w:hAnsi="Arial" w:cs="Arial"/>
                <w:sz w:val="24"/>
                <w:szCs w:val="24"/>
                <w:lang w:val="id-ID"/>
              </w:rPr>
              <w:t>=</w:t>
            </w:r>
          </w:p>
        </w:tc>
        <w:tc>
          <w:tcPr>
            <w:tcW w:w="4443" w:type="dxa"/>
            <w:noWrap/>
            <w:vAlign w:val="center"/>
          </w:tcPr>
          <w:p w14:paraId="4AFFAAD8" w14:textId="1CE57FD1" w:rsidR="00CE0DA5" w:rsidRPr="00CE0DA5" w:rsidRDefault="00CE0DA5" w:rsidP="00CE0DA5">
            <w:pPr>
              <w:rPr>
                <w:rFonts w:ascii="Arial" w:hAnsi="Arial" w:cs="Arial"/>
                <w:sz w:val="24"/>
                <w:szCs w:val="24"/>
                <w:u w:val="single"/>
              </w:rPr>
            </w:pPr>
            <w:r>
              <w:rPr>
                <w:rFonts w:ascii="Arial" w:hAnsi="Arial" w:cs="Arial"/>
                <w:noProof/>
                <w:sz w:val="24"/>
                <w:szCs w:val="24"/>
                <w:u w:val="single"/>
                <w:lang w:val="id-ID" w:eastAsia="id-ID"/>
              </w:rPr>
              <mc:AlternateContent>
                <mc:Choice Requires="wps">
                  <w:drawing>
                    <wp:anchor distT="0" distB="0" distL="114300" distR="114300" simplePos="0" relativeHeight="251697152" behindDoc="0" locked="0" layoutInCell="1" allowOverlap="1" wp14:anchorId="2B6534EB" wp14:editId="126902EE">
                      <wp:simplePos x="0" y="0"/>
                      <wp:positionH relativeFrom="column">
                        <wp:posOffset>249555</wp:posOffset>
                      </wp:positionH>
                      <wp:positionV relativeFrom="paragraph">
                        <wp:posOffset>-33020</wp:posOffset>
                      </wp:positionV>
                      <wp:extent cx="923925" cy="333375"/>
                      <wp:effectExtent l="0" t="0" r="0" b="0"/>
                      <wp:wrapNone/>
                      <wp:docPr id="6" name="Rectangle 6"/>
                      <wp:cNvGraphicFramePr/>
                      <a:graphic xmlns:a="http://schemas.openxmlformats.org/drawingml/2006/main">
                        <a:graphicData uri="http://schemas.microsoft.com/office/word/2010/wordprocessingShape">
                          <wps:wsp>
                            <wps:cNvSpPr/>
                            <wps:spPr>
                              <a:xfrm>
                                <a:off x="0" y="0"/>
                                <a:ext cx="923925" cy="333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65A5BD" w14:textId="4A70F4E2" w:rsidR="00590A61" w:rsidRPr="00CE0DA5" w:rsidRDefault="00590A61" w:rsidP="00CE0DA5">
                                  <w:pPr>
                                    <w:jc w:val="center"/>
                                    <w:rPr>
                                      <w:color w:val="000000" w:themeColor="text1"/>
                                    </w:rPr>
                                  </w:pPr>
                                  <w:r w:rsidRPr="00CE0DA5">
                                    <w:rPr>
                                      <w:rFonts w:ascii="Arial" w:hAnsi="Arial" w:cs="Arial"/>
                                      <w:color w:val="000000" w:themeColor="text1"/>
                                      <w:sz w:val="24"/>
                                      <w:szCs w:val="24"/>
                                    </w:rPr>
                                    <w:t>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534EB" id="Rectangle 6" o:spid="_x0000_s1031" style="position:absolute;margin-left:19.65pt;margin-top:-2.6pt;width:72.75pt;height:26.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" filled="f" stroked="f" strokeweight="2pt">
                      <v:textbox>
                        <w:txbxContent>
                          <w:p w14:paraId="2B65A5BD" w14:textId="4A70F4E2" w:rsidR="00590A61" w:rsidRPr="00CE0DA5" w:rsidRDefault="00590A61" w:rsidP="00CE0DA5">
                            <w:pPr>
                              <w:jc w:val="center"/>
                              <w:rPr>
                                <w:color w:val="000000" w:themeColor="text1"/>
                              </w:rPr>
                            </w:pPr>
                            <w:r w:rsidRPr="00CE0DA5">
                              <w:rPr>
                                <w:rFonts w:ascii="Arial" w:hAnsi="Arial" w:cs="Arial"/>
                                <w:color w:val="000000" w:themeColor="text1"/>
                                <w:sz w:val="24"/>
                                <w:szCs w:val="24"/>
                              </w:rPr>
                              <w:t>x 100%</w:t>
                            </w:r>
                          </w:p>
                        </w:txbxContent>
                      </v:textbox>
                    </v:rect>
                  </w:pict>
                </mc:Fallback>
              </mc:AlternateContent>
            </w:r>
            <w:r w:rsidRPr="00CE0DA5">
              <w:rPr>
                <w:rFonts w:ascii="Arial" w:hAnsi="Arial" w:cs="Arial"/>
                <w:sz w:val="24"/>
                <w:szCs w:val="24"/>
                <w:u w:val="single"/>
              </w:rPr>
              <w:t xml:space="preserve">2213   </w:t>
            </w:r>
          </w:p>
          <w:p w14:paraId="51B8E3D2" w14:textId="4D4A04DF" w:rsidR="00CE0DA5" w:rsidRPr="00CE0DA5" w:rsidRDefault="00CE0DA5" w:rsidP="00CE0DA5">
            <w:pPr>
              <w:rPr>
                <w:rFonts w:ascii="Arial" w:hAnsi="Arial" w:cs="Arial"/>
                <w:sz w:val="24"/>
                <w:szCs w:val="24"/>
              </w:rPr>
            </w:pPr>
            <w:r w:rsidRPr="00CE0DA5">
              <w:rPr>
                <w:rFonts w:ascii="Arial" w:hAnsi="Arial" w:cs="Arial"/>
                <w:sz w:val="24"/>
                <w:szCs w:val="24"/>
              </w:rPr>
              <w:t>2822</w:t>
            </w:r>
          </w:p>
        </w:tc>
        <w:tc>
          <w:tcPr>
            <w:tcW w:w="1298" w:type="dxa"/>
            <w:noWrap/>
            <w:vAlign w:val="center"/>
          </w:tcPr>
          <w:p w14:paraId="3D08D604" w14:textId="77777777" w:rsidR="00CE0DA5" w:rsidRPr="00CE0DA5" w:rsidRDefault="00CE0DA5" w:rsidP="00CE0DA5">
            <w:pPr>
              <w:spacing w:line="360" w:lineRule="auto"/>
              <w:rPr>
                <w:rFonts w:ascii="Arial" w:hAnsi="Arial" w:cs="Arial"/>
                <w:szCs w:val="24"/>
              </w:rPr>
            </w:pPr>
          </w:p>
        </w:tc>
      </w:tr>
      <w:tr w:rsidR="00CE0DA5" w:rsidRPr="00CE0DA5" w14:paraId="03AF1C87" w14:textId="77777777" w:rsidTr="00CE0DA5">
        <w:trPr>
          <w:trHeight w:val="125"/>
        </w:trPr>
        <w:tc>
          <w:tcPr>
            <w:tcW w:w="3528" w:type="dxa"/>
            <w:noWrap/>
            <w:vAlign w:val="center"/>
            <w:hideMark/>
          </w:tcPr>
          <w:p w14:paraId="510D8CBA" w14:textId="77777777" w:rsidR="00BA69EF" w:rsidRPr="00CE0DA5" w:rsidRDefault="00BA69EF" w:rsidP="00CE0DA5">
            <w:pPr>
              <w:spacing w:line="360" w:lineRule="auto"/>
              <w:ind w:left="426"/>
              <w:rPr>
                <w:rFonts w:ascii="Arial" w:hAnsi="Arial" w:cs="Arial"/>
                <w:sz w:val="24"/>
                <w:szCs w:val="24"/>
              </w:rPr>
            </w:pPr>
          </w:p>
        </w:tc>
        <w:tc>
          <w:tcPr>
            <w:tcW w:w="739" w:type="dxa"/>
            <w:noWrap/>
            <w:vAlign w:val="center"/>
            <w:hideMark/>
          </w:tcPr>
          <w:p w14:paraId="0FDCADFD" w14:textId="77777777" w:rsidR="00BA69EF" w:rsidRPr="00CE0DA5" w:rsidRDefault="00454CEA" w:rsidP="00CE0DA5">
            <w:pPr>
              <w:spacing w:line="360" w:lineRule="auto"/>
              <w:jc w:val="center"/>
              <w:rPr>
                <w:rFonts w:ascii="Arial" w:hAnsi="Arial" w:cs="Arial"/>
                <w:sz w:val="24"/>
                <w:szCs w:val="24"/>
                <w:lang w:val="id-ID"/>
              </w:rPr>
            </w:pPr>
            <w:r w:rsidRPr="00CE0DA5">
              <w:rPr>
                <w:rFonts w:ascii="Arial" w:hAnsi="Arial" w:cs="Arial"/>
                <w:sz w:val="24"/>
                <w:szCs w:val="24"/>
                <w:lang w:val="id-ID"/>
              </w:rPr>
              <w:t>=</w:t>
            </w:r>
          </w:p>
        </w:tc>
        <w:tc>
          <w:tcPr>
            <w:tcW w:w="4443" w:type="dxa"/>
            <w:noWrap/>
            <w:vAlign w:val="center"/>
            <w:hideMark/>
          </w:tcPr>
          <w:p w14:paraId="4587F129" w14:textId="66F8EAAB" w:rsidR="00454CEA" w:rsidRPr="00CE0DA5" w:rsidRDefault="00CE0DA5" w:rsidP="00CE0DA5">
            <w:pPr>
              <w:spacing w:line="360" w:lineRule="auto"/>
              <w:rPr>
                <w:rFonts w:ascii="Arial" w:hAnsi="Arial" w:cs="Arial"/>
                <w:sz w:val="24"/>
                <w:szCs w:val="24"/>
                <w:lang w:val="id-ID"/>
              </w:rPr>
            </w:pPr>
            <w:r w:rsidRPr="00CE0DA5">
              <w:rPr>
                <w:rFonts w:ascii="Arial" w:hAnsi="Arial" w:cs="Arial"/>
                <w:sz w:val="24"/>
                <w:szCs w:val="24"/>
                <w:lang w:val="id-ID"/>
              </w:rPr>
              <w:t>78,42%</w:t>
            </w:r>
          </w:p>
        </w:tc>
        <w:tc>
          <w:tcPr>
            <w:tcW w:w="1298" w:type="dxa"/>
            <w:noWrap/>
            <w:vAlign w:val="center"/>
            <w:hideMark/>
          </w:tcPr>
          <w:p w14:paraId="0B3B7974" w14:textId="77777777" w:rsidR="00BA69EF" w:rsidRPr="00CE0DA5" w:rsidRDefault="00BA69EF" w:rsidP="00CE0DA5">
            <w:pPr>
              <w:spacing w:line="360" w:lineRule="auto"/>
              <w:ind w:left="426"/>
              <w:rPr>
                <w:rFonts w:ascii="Arial" w:hAnsi="Arial" w:cs="Arial"/>
                <w:sz w:val="24"/>
                <w:szCs w:val="24"/>
              </w:rPr>
            </w:pPr>
          </w:p>
        </w:tc>
      </w:tr>
    </w:tbl>
    <w:p w14:paraId="24E63AD7" w14:textId="77777777" w:rsidR="00CE0DA5" w:rsidRDefault="00CE0DA5" w:rsidP="00454CEA">
      <w:pPr>
        <w:spacing w:line="377" w:lineRule="exact"/>
        <w:ind w:left="425" w:firstLine="708"/>
        <w:jc w:val="both"/>
        <w:outlineLvl w:val="3"/>
        <w:rPr>
          <w:rFonts w:ascii="Arial" w:hAnsi="Arial" w:cs="Arial"/>
          <w:sz w:val="24"/>
          <w:szCs w:val="24"/>
          <w:lang w:val="id-ID"/>
        </w:rPr>
      </w:pPr>
    </w:p>
    <w:p w14:paraId="6FE62229" w14:textId="77777777" w:rsidR="0094292D" w:rsidRPr="002E535A" w:rsidRDefault="00BA69EF" w:rsidP="00454CEA">
      <w:pPr>
        <w:spacing w:line="377" w:lineRule="exact"/>
        <w:ind w:left="425" w:firstLine="708"/>
        <w:jc w:val="both"/>
        <w:outlineLvl w:val="3"/>
        <w:rPr>
          <w:rFonts w:ascii="Arial" w:hAnsi="Arial" w:cs="Arial"/>
          <w:sz w:val="24"/>
          <w:szCs w:val="24"/>
          <w:lang w:val="id-ID"/>
        </w:rPr>
      </w:pPr>
      <w:proofErr w:type="spellStart"/>
      <w:r w:rsidRPr="002E535A">
        <w:rPr>
          <w:rFonts w:ascii="Arial" w:hAnsi="Arial" w:cs="Arial"/>
          <w:sz w:val="24"/>
          <w:szCs w:val="24"/>
        </w:rPr>
        <w:lastRenderedPageBreak/>
        <w:t>Sasaran</w:t>
      </w:r>
      <w:proofErr w:type="spellEnd"/>
      <w:r w:rsidRPr="002E535A">
        <w:rPr>
          <w:rFonts w:ascii="Arial" w:hAnsi="Arial" w:cs="Arial"/>
          <w:sz w:val="24"/>
          <w:szCs w:val="24"/>
        </w:rPr>
        <w:t xml:space="preserve"> </w:t>
      </w:r>
      <w:proofErr w:type="spellStart"/>
      <w:r w:rsidRPr="002E535A">
        <w:rPr>
          <w:rFonts w:ascii="Arial" w:hAnsi="Arial" w:cs="Arial"/>
          <w:sz w:val="24"/>
          <w:szCs w:val="24"/>
        </w:rPr>
        <w:t>utama</w:t>
      </w:r>
      <w:proofErr w:type="spellEnd"/>
      <w:r w:rsidRPr="002E535A">
        <w:rPr>
          <w:rFonts w:ascii="Arial" w:hAnsi="Arial" w:cs="Arial"/>
          <w:sz w:val="24"/>
          <w:szCs w:val="24"/>
        </w:rPr>
        <w:t xml:space="preserve"> </w:t>
      </w:r>
      <w:proofErr w:type="spellStart"/>
      <w:r w:rsidRPr="002E535A">
        <w:rPr>
          <w:rFonts w:ascii="Arial" w:hAnsi="Arial" w:cs="Arial"/>
          <w:sz w:val="24"/>
          <w:szCs w:val="24"/>
        </w:rPr>
        <w:t>pembangunan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infrastruktur</w:t>
      </w:r>
      <w:proofErr w:type="spellEnd"/>
      <w:r w:rsidRPr="002E535A">
        <w:rPr>
          <w:rFonts w:ascii="Arial" w:hAnsi="Arial" w:cs="Arial"/>
          <w:sz w:val="24"/>
          <w:szCs w:val="24"/>
        </w:rPr>
        <w:t xml:space="preserve"> </w:t>
      </w:r>
      <w:proofErr w:type="spellStart"/>
      <w:r w:rsidRPr="002E535A">
        <w:rPr>
          <w:rFonts w:ascii="Arial" w:hAnsi="Arial" w:cs="Arial"/>
          <w:sz w:val="24"/>
          <w:szCs w:val="24"/>
          <w:lang w:eastAsia="id-ID"/>
        </w:rPr>
        <w:t>jalan</w:t>
      </w:r>
      <w:proofErr w:type="spellEnd"/>
      <w:r w:rsidRPr="002E535A">
        <w:rPr>
          <w:rFonts w:ascii="Arial" w:hAnsi="Arial" w:cs="Arial"/>
          <w:sz w:val="24"/>
          <w:szCs w:val="24"/>
          <w:lang w:eastAsia="id-ID"/>
        </w:rPr>
        <w:t xml:space="preserve">, </w:t>
      </w:r>
      <w:proofErr w:type="spellStart"/>
      <w:r w:rsidRPr="002E535A">
        <w:rPr>
          <w:rFonts w:ascii="Arial" w:hAnsi="Arial" w:cs="Arial"/>
          <w:sz w:val="24"/>
          <w:szCs w:val="24"/>
          <w:lang w:eastAsia="id-ID"/>
        </w:rPr>
        <w:t>irigasi</w:t>
      </w:r>
      <w:proofErr w:type="spellEnd"/>
      <w:r w:rsidRPr="002E535A">
        <w:rPr>
          <w:rFonts w:ascii="Arial" w:hAnsi="Arial" w:cs="Arial"/>
          <w:sz w:val="24"/>
          <w:szCs w:val="24"/>
          <w:lang w:eastAsia="id-ID"/>
        </w:rPr>
        <w:t xml:space="preserve">, </w:t>
      </w:r>
      <w:proofErr w:type="spellStart"/>
      <w:r w:rsidRPr="002E535A">
        <w:rPr>
          <w:rFonts w:ascii="Arial" w:hAnsi="Arial" w:cs="Arial"/>
          <w:sz w:val="24"/>
          <w:szCs w:val="24"/>
          <w:lang w:eastAsia="id-ID"/>
        </w:rPr>
        <w:t>perhubungan</w:t>
      </w:r>
      <w:proofErr w:type="spellEnd"/>
      <w:r w:rsidRPr="002E535A">
        <w:rPr>
          <w:rFonts w:ascii="Arial" w:hAnsi="Arial" w:cs="Arial"/>
          <w:sz w:val="24"/>
          <w:szCs w:val="24"/>
          <w:lang w:eastAsia="id-ID"/>
        </w:rPr>
        <w:t xml:space="preserve">, </w:t>
      </w:r>
      <w:proofErr w:type="spellStart"/>
      <w:r w:rsidRPr="002E535A">
        <w:rPr>
          <w:rFonts w:ascii="Arial" w:hAnsi="Arial" w:cs="Arial"/>
          <w:sz w:val="24"/>
          <w:szCs w:val="24"/>
          <w:lang w:eastAsia="id-ID"/>
        </w:rPr>
        <w:t>perdagangan</w:t>
      </w:r>
      <w:proofErr w:type="spellEnd"/>
      <w:r w:rsidRPr="002E535A">
        <w:rPr>
          <w:rFonts w:ascii="Arial" w:hAnsi="Arial" w:cs="Arial"/>
          <w:sz w:val="24"/>
          <w:szCs w:val="24"/>
          <w:lang w:eastAsia="id-ID"/>
        </w:rPr>
        <w:t xml:space="preserve"> </w:t>
      </w:r>
      <w:r w:rsidRPr="002E535A">
        <w:rPr>
          <w:rFonts w:ascii="Arial" w:hAnsi="Arial" w:cs="Arial"/>
          <w:sz w:val="24"/>
          <w:szCs w:val="24"/>
        </w:rPr>
        <w:t xml:space="preserve">di </w:t>
      </w:r>
      <w:proofErr w:type="spellStart"/>
      <w:r w:rsidRPr="002E535A">
        <w:rPr>
          <w:rFonts w:ascii="Arial" w:hAnsi="Arial" w:cs="Arial"/>
          <w:sz w:val="24"/>
          <w:szCs w:val="24"/>
        </w:rPr>
        <w:t>Kabupaten</w:t>
      </w:r>
      <w:proofErr w:type="spellEnd"/>
      <w:r w:rsidRPr="002E535A">
        <w:rPr>
          <w:rFonts w:ascii="Arial" w:hAnsi="Arial" w:cs="Arial"/>
          <w:sz w:val="24"/>
          <w:szCs w:val="24"/>
        </w:rPr>
        <w:t xml:space="preserve"> </w:t>
      </w:r>
      <w:proofErr w:type="spellStart"/>
      <w:r w:rsidRPr="002E535A">
        <w:rPr>
          <w:rFonts w:ascii="Arial" w:hAnsi="Arial" w:cs="Arial"/>
          <w:sz w:val="24"/>
          <w:szCs w:val="24"/>
        </w:rPr>
        <w:t>Karanganyar</w:t>
      </w:r>
      <w:proofErr w:type="spellEnd"/>
      <w:r w:rsidRPr="002E535A">
        <w:rPr>
          <w:rFonts w:ascii="Arial" w:hAnsi="Arial" w:cs="Arial"/>
          <w:sz w:val="24"/>
          <w:szCs w:val="24"/>
        </w:rPr>
        <w:t xml:space="preserve"> </w:t>
      </w:r>
      <w:proofErr w:type="spellStart"/>
      <w:r w:rsidRPr="002E535A">
        <w:rPr>
          <w:rFonts w:ascii="Arial" w:hAnsi="Arial" w:cs="Arial"/>
          <w:sz w:val="24"/>
          <w:szCs w:val="24"/>
        </w:rPr>
        <w:t>adalah</w:t>
      </w:r>
      <w:proofErr w:type="spellEnd"/>
      <w:r w:rsidRPr="002E535A">
        <w:rPr>
          <w:rFonts w:ascii="Arial" w:hAnsi="Arial" w:cs="Arial"/>
          <w:sz w:val="24"/>
          <w:szCs w:val="24"/>
        </w:rPr>
        <w:t xml:space="preserve"> </w:t>
      </w:r>
      <w:proofErr w:type="spellStart"/>
      <w:r w:rsidRPr="002E535A">
        <w:rPr>
          <w:rFonts w:ascii="Arial" w:hAnsi="Arial" w:cs="Arial"/>
          <w:sz w:val="24"/>
          <w:szCs w:val="24"/>
        </w:rPr>
        <w:t>guna</w:t>
      </w:r>
      <w:proofErr w:type="spellEnd"/>
      <w:r w:rsidRPr="002E535A">
        <w:rPr>
          <w:rFonts w:ascii="Arial" w:hAnsi="Arial" w:cs="Arial"/>
          <w:sz w:val="24"/>
          <w:szCs w:val="24"/>
        </w:rPr>
        <w:t xml:space="preserve"> </w:t>
      </w:r>
      <w:proofErr w:type="spellStart"/>
      <w:r w:rsidRPr="002E535A">
        <w:rPr>
          <w:rFonts w:ascii="Arial" w:hAnsi="Arial" w:cs="Arial"/>
          <w:sz w:val="24"/>
          <w:szCs w:val="24"/>
        </w:rPr>
        <w:t>meningkatkan</w:t>
      </w:r>
      <w:proofErr w:type="spellEnd"/>
      <w:r w:rsidRPr="002E535A">
        <w:rPr>
          <w:rFonts w:ascii="Arial" w:hAnsi="Arial" w:cs="Arial"/>
          <w:sz w:val="24"/>
          <w:szCs w:val="24"/>
        </w:rPr>
        <w:t xml:space="preserve"> </w:t>
      </w:r>
      <w:proofErr w:type="spellStart"/>
      <w:r w:rsidRPr="002E535A">
        <w:rPr>
          <w:rFonts w:ascii="Arial" w:hAnsi="Arial" w:cs="Arial"/>
          <w:sz w:val="24"/>
          <w:szCs w:val="24"/>
        </w:rPr>
        <w:t>sarana</w:t>
      </w:r>
      <w:proofErr w:type="spellEnd"/>
      <w:r w:rsidRPr="002E535A">
        <w:rPr>
          <w:rFonts w:ascii="Arial" w:hAnsi="Arial" w:cs="Arial"/>
          <w:sz w:val="24"/>
          <w:szCs w:val="24"/>
        </w:rPr>
        <w:t xml:space="preserve"> </w:t>
      </w:r>
      <w:proofErr w:type="spellStart"/>
      <w:r w:rsidRPr="002E535A">
        <w:rPr>
          <w:rFonts w:ascii="Arial" w:hAnsi="Arial" w:cs="Arial"/>
          <w:sz w:val="24"/>
          <w:szCs w:val="24"/>
        </w:rPr>
        <w:t>prasarana</w:t>
      </w:r>
      <w:proofErr w:type="spellEnd"/>
      <w:r w:rsidRPr="002E535A">
        <w:rPr>
          <w:rFonts w:ascii="Arial" w:hAnsi="Arial" w:cs="Arial"/>
          <w:sz w:val="24"/>
          <w:szCs w:val="24"/>
        </w:rPr>
        <w:t xml:space="preserve"> </w:t>
      </w:r>
      <w:proofErr w:type="spellStart"/>
      <w:r w:rsidRPr="002E535A">
        <w:rPr>
          <w:rFonts w:ascii="Arial" w:hAnsi="Arial" w:cs="Arial"/>
          <w:sz w:val="24"/>
          <w:szCs w:val="24"/>
        </w:rPr>
        <w:t>daerah</w:t>
      </w:r>
      <w:proofErr w:type="spellEnd"/>
      <w:r w:rsidRPr="002E535A">
        <w:rPr>
          <w:rFonts w:ascii="Arial" w:hAnsi="Arial" w:cs="Arial"/>
          <w:sz w:val="24"/>
          <w:szCs w:val="24"/>
        </w:rPr>
        <w:t xml:space="preserve"> yang </w:t>
      </w:r>
      <w:proofErr w:type="spellStart"/>
      <w:r w:rsidRPr="002E535A">
        <w:rPr>
          <w:rFonts w:ascii="Arial" w:hAnsi="Arial" w:cs="Arial"/>
          <w:sz w:val="24"/>
          <w:szCs w:val="24"/>
        </w:rPr>
        <w:t>memadai</w:t>
      </w:r>
      <w:proofErr w:type="spellEnd"/>
      <w:r w:rsidRPr="002E535A">
        <w:rPr>
          <w:rFonts w:ascii="Arial" w:hAnsi="Arial" w:cs="Arial"/>
          <w:sz w:val="24"/>
          <w:szCs w:val="24"/>
        </w:rPr>
        <w:t xml:space="preserve">. </w:t>
      </w:r>
      <w:proofErr w:type="spellStart"/>
      <w:r w:rsidRPr="002E535A">
        <w:rPr>
          <w:rFonts w:ascii="Arial" w:hAnsi="Arial" w:cs="Arial"/>
          <w:sz w:val="24"/>
          <w:szCs w:val="24"/>
        </w:rPr>
        <w:t>Kegiatan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diperlukan</w:t>
      </w:r>
      <w:proofErr w:type="spellEnd"/>
      <w:r w:rsidRPr="002E535A">
        <w:rPr>
          <w:rFonts w:ascii="Arial" w:hAnsi="Arial" w:cs="Arial"/>
          <w:sz w:val="24"/>
          <w:szCs w:val="24"/>
        </w:rPr>
        <w:t xml:space="preserve"> </w:t>
      </w: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menjadikan</w:t>
      </w:r>
      <w:proofErr w:type="spellEnd"/>
      <w:r w:rsidRPr="002E535A">
        <w:rPr>
          <w:rFonts w:ascii="Arial" w:hAnsi="Arial" w:cs="Arial"/>
          <w:sz w:val="24"/>
          <w:szCs w:val="24"/>
        </w:rPr>
        <w:t xml:space="preserve"> </w:t>
      </w:r>
      <w:proofErr w:type="spellStart"/>
      <w:r w:rsidRPr="002E535A">
        <w:rPr>
          <w:rFonts w:ascii="Arial" w:hAnsi="Arial" w:cs="Arial"/>
          <w:sz w:val="24"/>
          <w:szCs w:val="24"/>
        </w:rPr>
        <w:t>sarana</w:t>
      </w:r>
      <w:proofErr w:type="spellEnd"/>
      <w:r w:rsidRPr="002E535A">
        <w:rPr>
          <w:rFonts w:ascii="Arial" w:hAnsi="Arial" w:cs="Arial"/>
          <w:sz w:val="24"/>
          <w:szCs w:val="24"/>
        </w:rPr>
        <w:t xml:space="preserve"> dan </w:t>
      </w:r>
      <w:proofErr w:type="spellStart"/>
      <w:r w:rsidRPr="002E535A">
        <w:rPr>
          <w:rFonts w:ascii="Arial" w:hAnsi="Arial" w:cs="Arial"/>
          <w:sz w:val="24"/>
          <w:szCs w:val="24"/>
        </w:rPr>
        <w:t>prasarana</w:t>
      </w:r>
      <w:proofErr w:type="spellEnd"/>
      <w:r w:rsidRPr="002E535A">
        <w:rPr>
          <w:rFonts w:ascii="Arial" w:hAnsi="Arial" w:cs="Arial"/>
          <w:sz w:val="24"/>
          <w:szCs w:val="24"/>
        </w:rPr>
        <w:t xml:space="preserve"> </w:t>
      </w:r>
      <w:proofErr w:type="spellStart"/>
      <w:r w:rsidRPr="002E535A">
        <w:rPr>
          <w:rFonts w:ascii="Arial" w:hAnsi="Arial" w:cs="Arial"/>
          <w:sz w:val="24"/>
          <w:szCs w:val="24"/>
        </w:rPr>
        <w:t>daerah</w:t>
      </w:r>
      <w:proofErr w:type="spellEnd"/>
      <w:r w:rsidRPr="002E535A">
        <w:rPr>
          <w:rFonts w:ascii="Arial" w:hAnsi="Arial" w:cs="Arial"/>
          <w:sz w:val="24"/>
          <w:szCs w:val="24"/>
        </w:rPr>
        <w:t xml:space="preserve"> </w:t>
      </w:r>
      <w:proofErr w:type="spellStart"/>
      <w:r w:rsidRPr="002E535A">
        <w:rPr>
          <w:rFonts w:ascii="Arial" w:hAnsi="Arial" w:cs="Arial"/>
          <w:sz w:val="24"/>
          <w:szCs w:val="24"/>
        </w:rPr>
        <w:t>meningkat</w:t>
      </w:r>
      <w:proofErr w:type="spellEnd"/>
      <w:r w:rsidRPr="002E535A">
        <w:rPr>
          <w:rFonts w:ascii="Arial" w:hAnsi="Arial" w:cs="Arial"/>
          <w:sz w:val="24"/>
          <w:szCs w:val="24"/>
        </w:rPr>
        <w:t xml:space="preserve"> </w:t>
      </w:r>
      <w:proofErr w:type="spellStart"/>
      <w:r w:rsidRPr="002E535A">
        <w:rPr>
          <w:rFonts w:ascii="Arial" w:hAnsi="Arial" w:cs="Arial"/>
          <w:sz w:val="24"/>
          <w:szCs w:val="24"/>
        </w:rPr>
        <w:t>setiap</w:t>
      </w:r>
      <w:proofErr w:type="spellEnd"/>
      <w:r w:rsidRPr="002E535A">
        <w:rPr>
          <w:rFonts w:ascii="Arial" w:hAnsi="Arial" w:cs="Arial"/>
          <w:sz w:val="24"/>
          <w:szCs w:val="24"/>
        </w:rPr>
        <w:t xml:space="preserve"> </w:t>
      </w:r>
      <w:proofErr w:type="spellStart"/>
      <w:r w:rsidR="0094292D" w:rsidRPr="002E535A">
        <w:rPr>
          <w:rFonts w:ascii="Arial" w:hAnsi="Arial" w:cs="Arial"/>
          <w:sz w:val="24"/>
          <w:szCs w:val="24"/>
        </w:rPr>
        <w:t>tahunnya</w:t>
      </w:r>
      <w:proofErr w:type="spellEnd"/>
      <w:r w:rsidR="0094292D" w:rsidRPr="002E535A">
        <w:rPr>
          <w:rFonts w:ascii="Arial" w:hAnsi="Arial" w:cs="Arial"/>
          <w:sz w:val="24"/>
          <w:szCs w:val="24"/>
        </w:rPr>
        <w:t xml:space="preserve"> </w:t>
      </w:r>
      <w:proofErr w:type="spellStart"/>
      <w:r w:rsidR="0094292D" w:rsidRPr="002E535A">
        <w:rPr>
          <w:rFonts w:ascii="Arial" w:hAnsi="Arial" w:cs="Arial"/>
          <w:sz w:val="24"/>
          <w:szCs w:val="24"/>
        </w:rPr>
        <w:t>adalah</w:t>
      </w:r>
      <w:proofErr w:type="spellEnd"/>
      <w:r w:rsidR="0094292D" w:rsidRPr="002E535A">
        <w:rPr>
          <w:rFonts w:ascii="Arial" w:hAnsi="Arial" w:cs="Arial"/>
          <w:sz w:val="24"/>
          <w:szCs w:val="24"/>
        </w:rPr>
        <w:t xml:space="preserve"> </w:t>
      </w:r>
      <w:proofErr w:type="spellStart"/>
      <w:r w:rsidR="0094292D" w:rsidRPr="002E535A">
        <w:rPr>
          <w:rFonts w:ascii="Arial" w:hAnsi="Arial" w:cs="Arial"/>
          <w:sz w:val="24"/>
          <w:szCs w:val="24"/>
        </w:rPr>
        <w:t>sebagai</w:t>
      </w:r>
      <w:proofErr w:type="spellEnd"/>
      <w:r w:rsidR="0094292D" w:rsidRPr="002E535A">
        <w:rPr>
          <w:rFonts w:ascii="Arial" w:hAnsi="Arial" w:cs="Arial"/>
          <w:sz w:val="24"/>
          <w:szCs w:val="24"/>
        </w:rPr>
        <w:t xml:space="preserve"> </w:t>
      </w:r>
      <w:proofErr w:type="spellStart"/>
      <w:r w:rsidR="0094292D" w:rsidRPr="002E535A">
        <w:rPr>
          <w:rFonts w:ascii="Arial" w:hAnsi="Arial" w:cs="Arial"/>
          <w:sz w:val="24"/>
          <w:szCs w:val="24"/>
        </w:rPr>
        <w:t>berikut</w:t>
      </w:r>
      <w:proofErr w:type="spellEnd"/>
      <w:r w:rsidRPr="002E535A">
        <w:rPr>
          <w:rFonts w:ascii="Arial" w:hAnsi="Arial" w:cs="Arial"/>
          <w:sz w:val="24"/>
          <w:szCs w:val="24"/>
        </w:rPr>
        <w:t>:</w:t>
      </w:r>
    </w:p>
    <w:p w14:paraId="6AB964CB" w14:textId="77777777" w:rsidR="00BA69EF" w:rsidRPr="002E535A" w:rsidRDefault="00BA69EF" w:rsidP="00EB755A">
      <w:pPr>
        <w:spacing w:line="360" w:lineRule="exact"/>
        <w:ind w:left="425" w:firstLine="708"/>
        <w:jc w:val="both"/>
        <w:outlineLvl w:val="3"/>
        <w:rPr>
          <w:rFonts w:ascii="Arial" w:hAnsi="Arial" w:cs="Arial"/>
          <w:sz w:val="24"/>
          <w:szCs w:val="24"/>
        </w:rPr>
      </w:pPr>
      <w:proofErr w:type="spellStart"/>
      <w:r w:rsidRPr="002E535A">
        <w:rPr>
          <w:rFonts w:ascii="Arial" w:hAnsi="Arial" w:cs="Arial"/>
          <w:bCs/>
          <w:sz w:val="24"/>
          <w:szCs w:val="24"/>
        </w:rPr>
        <w:t>Pemeliharaan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rutin</w:t>
      </w:r>
      <w:proofErr w:type="spellEnd"/>
      <w:r w:rsidRPr="002E535A">
        <w:rPr>
          <w:rFonts w:ascii="Arial" w:hAnsi="Arial" w:cs="Arial"/>
          <w:bCs/>
          <w:sz w:val="24"/>
          <w:szCs w:val="24"/>
        </w:rPr>
        <w:t xml:space="preserve"> </w:t>
      </w:r>
      <w:proofErr w:type="spellStart"/>
      <w:r w:rsidRPr="002E535A">
        <w:rPr>
          <w:rFonts w:ascii="Arial" w:hAnsi="Arial" w:cs="Arial"/>
          <w:sz w:val="24"/>
          <w:szCs w:val="24"/>
        </w:rPr>
        <w:t>infrastruktur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adalah</w:t>
      </w:r>
      <w:proofErr w:type="spellEnd"/>
      <w:r w:rsidRPr="002E535A">
        <w:rPr>
          <w:rFonts w:ascii="Arial" w:hAnsi="Arial" w:cs="Arial"/>
          <w:sz w:val="24"/>
          <w:szCs w:val="24"/>
        </w:rPr>
        <w:t xml:space="preserve"> </w:t>
      </w:r>
      <w:proofErr w:type="spellStart"/>
      <w:r w:rsidRPr="002E535A">
        <w:rPr>
          <w:rFonts w:ascii="Arial" w:hAnsi="Arial" w:cs="Arial"/>
          <w:sz w:val="24"/>
          <w:szCs w:val="24"/>
        </w:rPr>
        <w:t>kegiatan</w:t>
      </w:r>
      <w:proofErr w:type="spellEnd"/>
      <w:r w:rsidRPr="002E535A">
        <w:rPr>
          <w:rFonts w:ascii="Arial" w:hAnsi="Arial" w:cs="Arial"/>
          <w:sz w:val="24"/>
          <w:szCs w:val="24"/>
        </w:rPr>
        <w:t xml:space="preserve"> </w:t>
      </w:r>
      <w:proofErr w:type="spellStart"/>
      <w:r w:rsidRPr="002E535A">
        <w:rPr>
          <w:rFonts w:ascii="Arial" w:hAnsi="Arial" w:cs="Arial"/>
          <w:sz w:val="24"/>
          <w:szCs w:val="24"/>
        </w:rPr>
        <w:t>merawat</w:t>
      </w:r>
      <w:proofErr w:type="spellEnd"/>
      <w:r w:rsidRPr="002E535A">
        <w:rPr>
          <w:rFonts w:ascii="Arial" w:hAnsi="Arial" w:cs="Arial"/>
          <w:sz w:val="24"/>
          <w:szCs w:val="24"/>
        </w:rPr>
        <w:t xml:space="preserve"> </w:t>
      </w:r>
      <w:proofErr w:type="spellStart"/>
      <w:r w:rsidRPr="002E535A">
        <w:rPr>
          <w:rFonts w:ascii="Arial" w:hAnsi="Arial" w:cs="Arial"/>
          <w:sz w:val="24"/>
          <w:szCs w:val="24"/>
        </w:rPr>
        <w:t>serta</w:t>
      </w:r>
      <w:proofErr w:type="spellEnd"/>
      <w:r w:rsidRPr="002E535A">
        <w:rPr>
          <w:rFonts w:ascii="Arial" w:hAnsi="Arial" w:cs="Arial"/>
          <w:sz w:val="24"/>
          <w:szCs w:val="24"/>
        </w:rPr>
        <w:t xml:space="preserve"> </w:t>
      </w:r>
      <w:proofErr w:type="spellStart"/>
      <w:r w:rsidRPr="002E535A">
        <w:rPr>
          <w:rFonts w:ascii="Arial" w:hAnsi="Arial" w:cs="Arial"/>
          <w:sz w:val="24"/>
          <w:szCs w:val="24"/>
        </w:rPr>
        <w:t>memperbaiki</w:t>
      </w:r>
      <w:proofErr w:type="spellEnd"/>
      <w:r w:rsidRPr="002E535A">
        <w:rPr>
          <w:rFonts w:ascii="Arial" w:hAnsi="Arial" w:cs="Arial"/>
          <w:sz w:val="24"/>
          <w:szCs w:val="24"/>
        </w:rPr>
        <w:t xml:space="preserve"> </w:t>
      </w:r>
      <w:proofErr w:type="spellStart"/>
      <w:r w:rsidRPr="002E535A">
        <w:rPr>
          <w:rFonts w:ascii="Arial" w:hAnsi="Arial" w:cs="Arial"/>
          <w:sz w:val="24"/>
          <w:szCs w:val="24"/>
        </w:rPr>
        <w:t>kerusakan-kerusakan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terjadi</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kondisi</w:t>
      </w:r>
      <w:proofErr w:type="spellEnd"/>
      <w:r w:rsidRPr="002E535A">
        <w:rPr>
          <w:rFonts w:ascii="Arial" w:hAnsi="Arial" w:cs="Arial"/>
          <w:sz w:val="24"/>
          <w:szCs w:val="24"/>
        </w:rPr>
        <w:t xml:space="preserve"> </w:t>
      </w:r>
      <w:proofErr w:type="spellStart"/>
      <w:r w:rsidRPr="002E535A">
        <w:rPr>
          <w:rFonts w:ascii="Arial" w:hAnsi="Arial" w:cs="Arial"/>
          <w:sz w:val="24"/>
          <w:szCs w:val="24"/>
        </w:rPr>
        <w:t>pelayanan</w:t>
      </w:r>
      <w:proofErr w:type="spellEnd"/>
      <w:r w:rsidRPr="002E535A">
        <w:rPr>
          <w:rFonts w:ascii="Arial" w:hAnsi="Arial" w:cs="Arial"/>
          <w:sz w:val="24"/>
          <w:szCs w:val="24"/>
        </w:rPr>
        <w:t xml:space="preserve"> </w:t>
      </w:r>
      <w:proofErr w:type="spellStart"/>
      <w:r w:rsidRPr="002E535A">
        <w:rPr>
          <w:rFonts w:ascii="Arial" w:hAnsi="Arial" w:cs="Arial"/>
          <w:sz w:val="24"/>
          <w:szCs w:val="24"/>
        </w:rPr>
        <w:t>mantap</w:t>
      </w:r>
      <w:proofErr w:type="spellEnd"/>
      <w:r w:rsidRPr="002E535A">
        <w:rPr>
          <w:rFonts w:ascii="Arial" w:hAnsi="Arial" w:cs="Arial"/>
          <w:sz w:val="24"/>
          <w:szCs w:val="24"/>
        </w:rPr>
        <w:t xml:space="preserve">. </w:t>
      </w:r>
      <w:proofErr w:type="spellStart"/>
      <w:r w:rsidRPr="002E535A">
        <w:rPr>
          <w:rFonts w:ascii="Arial" w:hAnsi="Arial" w:cs="Arial"/>
          <w:sz w:val="24"/>
          <w:szCs w:val="24"/>
        </w:rPr>
        <w:t>Contoh</w:t>
      </w:r>
      <w:proofErr w:type="spellEnd"/>
      <w:r w:rsidRPr="002E535A">
        <w:rPr>
          <w:rFonts w:ascii="Arial" w:hAnsi="Arial" w:cs="Arial"/>
          <w:sz w:val="24"/>
          <w:szCs w:val="24"/>
        </w:rPr>
        <w:t xml:space="preserve"> </w:t>
      </w:r>
      <w:proofErr w:type="spellStart"/>
      <w:r w:rsidRPr="002E535A">
        <w:rPr>
          <w:rFonts w:ascii="Arial" w:hAnsi="Arial" w:cs="Arial"/>
          <w:sz w:val="24"/>
          <w:szCs w:val="24"/>
        </w:rPr>
        <w:t>pemeliharaan</w:t>
      </w:r>
      <w:proofErr w:type="spellEnd"/>
      <w:r w:rsidRPr="002E535A">
        <w:rPr>
          <w:rFonts w:ascii="Arial" w:hAnsi="Arial" w:cs="Arial"/>
          <w:sz w:val="24"/>
          <w:szCs w:val="24"/>
        </w:rPr>
        <w:t xml:space="preserve"> </w:t>
      </w:r>
      <w:proofErr w:type="spellStart"/>
      <w:r w:rsidRPr="002E535A">
        <w:rPr>
          <w:rFonts w:ascii="Arial" w:hAnsi="Arial" w:cs="Arial"/>
          <w:sz w:val="24"/>
          <w:szCs w:val="24"/>
        </w:rPr>
        <w:t>rutin</w:t>
      </w:r>
      <w:proofErr w:type="spellEnd"/>
      <w:r w:rsidRPr="002E535A">
        <w:rPr>
          <w:rFonts w:ascii="Arial" w:hAnsi="Arial" w:cs="Arial"/>
          <w:sz w:val="24"/>
          <w:szCs w:val="24"/>
        </w:rPr>
        <w:t xml:space="preserve"> </w:t>
      </w:r>
      <w:proofErr w:type="spellStart"/>
      <w:r w:rsidRPr="002E535A">
        <w:rPr>
          <w:rFonts w:ascii="Arial" w:hAnsi="Arial" w:cs="Arial"/>
          <w:sz w:val="24"/>
          <w:szCs w:val="24"/>
        </w:rPr>
        <w:t>sebagaimana</w:t>
      </w:r>
      <w:proofErr w:type="spellEnd"/>
      <w:r w:rsidRPr="002E535A">
        <w:rPr>
          <w:rFonts w:ascii="Arial" w:hAnsi="Arial" w:cs="Arial"/>
          <w:sz w:val="24"/>
          <w:szCs w:val="24"/>
        </w:rPr>
        <w:t xml:space="preserve"> </w:t>
      </w:r>
      <w:proofErr w:type="spellStart"/>
      <w:r w:rsidRPr="002E535A">
        <w:rPr>
          <w:rFonts w:ascii="Arial" w:hAnsi="Arial" w:cs="Arial"/>
          <w:sz w:val="24"/>
          <w:szCs w:val="24"/>
        </w:rPr>
        <w:t>dimaksud</w:t>
      </w:r>
      <w:proofErr w:type="spellEnd"/>
      <w:r w:rsidRPr="002E535A">
        <w:rPr>
          <w:rFonts w:ascii="Arial" w:hAnsi="Arial" w:cs="Arial"/>
          <w:sz w:val="24"/>
          <w:szCs w:val="24"/>
        </w:rPr>
        <w:t xml:space="preserve"> </w:t>
      </w:r>
      <w:proofErr w:type="spellStart"/>
      <w:r w:rsidRPr="002E535A">
        <w:rPr>
          <w:rFonts w:ascii="Arial" w:hAnsi="Arial" w:cs="Arial"/>
          <w:sz w:val="24"/>
          <w:szCs w:val="24"/>
        </w:rPr>
        <w:t>dilakukan</w:t>
      </w:r>
      <w:proofErr w:type="spellEnd"/>
      <w:r w:rsidRPr="002E535A">
        <w:rPr>
          <w:rFonts w:ascii="Arial" w:hAnsi="Arial" w:cs="Arial"/>
          <w:sz w:val="24"/>
          <w:szCs w:val="24"/>
        </w:rPr>
        <w:t xml:space="preserve"> </w:t>
      </w:r>
      <w:proofErr w:type="spellStart"/>
      <w:r w:rsidRPr="002E535A">
        <w:rPr>
          <w:rFonts w:ascii="Arial" w:hAnsi="Arial" w:cs="Arial"/>
          <w:sz w:val="24"/>
          <w:szCs w:val="24"/>
        </w:rPr>
        <w:t>sepanjang</w:t>
      </w:r>
      <w:proofErr w:type="spellEnd"/>
      <w:r w:rsidRPr="002E535A">
        <w:rPr>
          <w:rFonts w:ascii="Arial" w:hAnsi="Arial" w:cs="Arial"/>
          <w:sz w:val="24"/>
          <w:szCs w:val="24"/>
        </w:rPr>
        <w:t xml:space="preserve"> </w:t>
      </w:r>
      <w:proofErr w:type="spellStart"/>
      <w:r w:rsidRPr="002E535A">
        <w:rPr>
          <w:rFonts w:ascii="Arial" w:hAnsi="Arial" w:cs="Arial"/>
          <w:sz w:val="24"/>
          <w:szCs w:val="24"/>
        </w:rPr>
        <w:t>tahun</w:t>
      </w:r>
      <w:proofErr w:type="spellEnd"/>
      <w:r w:rsidRPr="002E535A">
        <w:rPr>
          <w:rFonts w:ascii="Arial" w:hAnsi="Arial" w:cs="Arial"/>
          <w:sz w:val="24"/>
          <w:szCs w:val="24"/>
        </w:rPr>
        <w:t xml:space="preserve">, </w:t>
      </w:r>
      <w:proofErr w:type="spellStart"/>
      <w:r w:rsidRPr="002E535A">
        <w:rPr>
          <w:rFonts w:ascii="Arial" w:hAnsi="Arial" w:cs="Arial"/>
          <w:sz w:val="24"/>
          <w:szCs w:val="24"/>
        </w:rPr>
        <w:t>meliputi</w:t>
      </w:r>
      <w:proofErr w:type="spellEnd"/>
      <w:r w:rsidRPr="002E535A">
        <w:rPr>
          <w:rFonts w:ascii="Arial" w:hAnsi="Arial" w:cs="Arial"/>
          <w:sz w:val="24"/>
          <w:szCs w:val="24"/>
        </w:rPr>
        <w:t xml:space="preserve"> </w:t>
      </w:r>
      <w:proofErr w:type="spellStart"/>
      <w:r w:rsidRPr="002E535A">
        <w:rPr>
          <w:rFonts w:ascii="Arial" w:hAnsi="Arial" w:cs="Arial"/>
          <w:sz w:val="24"/>
          <w:szCs w:val="24"/>
        </w:rPr>
        <w:t>kegiatan</w:t>
      </w:r>
      <w:proofErr w:type="spellEnd"/>
      <w:r w:rsidRPr="002E535A">
        <w:rPr>
          <w:rFonts w:ascii="Arial" w:hAnsi="Arial" w:cs="Arial"/>
          <w:sz w:val="24"/>
          <w:szCs w:val="24"/>
        </w:rPr>
        <w:t xml:space="preserve"> </w:t>
      </w:r>
      <w:proofErr w:type="spellStart"/>
      <w:r w:rsidRPr="002E535A">
        <w:rPr>
          <w:rFonts w:ascii="Arial" w:hAnsi="Arial" w:cs="Arial"/>
          <w:sz w:val="24"/>
          <w:szCs w:val="24"/>
        </w:rPr>
        <w:t>pemeliharaan</w:t>
      </w:r>
      <w:proofErr w:type="spellEnd"/>
      <w:r w:rsidRPr="002E535A">
        <w:rPr>
          <w:rFonts w:ascii="Arial" w:hAnsi="Arial" w:cs="Arial"/>
          <w:sz w:val="24"/>
          <w:szCs w:val="24"/>
        </w:rPr>
        <w:t>/</w:t>
      </w:r>
      <w:proofErr w:type="spellStart"/>
      <w:r w:rsidRPr="002E535A">
        <w:rPr>
          <w:rFonts w:ascii="Arial" w:hAnsi="Arial" w:cs="Arial"/>
          <w:sz w:val="24"/>
          <w:szCs w:val="24"/>
        </w:rPr>
        <w:t>pembersihan</w:t>
      </w:r>
      <w:proofErr w:type="spellEnd"/>
      <w:r w:rsidRPr="002E535A">
        <w:rPr>
          <w:rFonts w:ascii="Arial" w:hAnsi="Arial" w:cs="Arial"/>
          <w:sz w:val="24"/>
          <w:szCs w:val="24"/>
        </w:rPr>
        <w:t xml:space="preserve"> bahu </w:t>
      </w:r>
      <w:proofErr w:type="spellStart"/>
      <w:r w:rsidRPr="002E535A">
        <w:rPr>
          <w:rFonts w:ascii="Arial" w:hAnsi="Arial" w:cs="Arial"/>
          <w:sz w:val="24"/>
          <w:szCs w:val="24"/>
        </w:rPr>
        <w:t>jalan,Pemeliharaan</w:t>
      </w:r>
      <w:proofErr w:type="spellEnd"/>
      <w:r w:rsidRPr="002E535A">
        <w:rPr>
          <w:rFonts w:ascii="Arial" w:hAnsi="Arial" w:cs="Arial"/>
          <w:sz w:val="24"/>
          <w:szCs w:val="24"/>
        </w:rPr>
        <w:t xml:space="preserve"> </w:t>
      </w:r>
      <w:proofErr w:type="spellStart"/>
      <w:r w:rsidRPr="002E535A">
        <w:rPr>
          <w:rFonts w:ascii="Arial" w:hAnsi="Arial" w:cs="Arial"/>
          <w:sz w:val="24"/>
          <w:szCs w:val="24"/>
        </w:rPr>
        <w:t>sistem</w:t>
      </w:r>
      <w:proofErr w:type="spellEnd"/>
      <w:r w:rsidRPr="002E535A">
        <w:rPr>
          <w:rFonts w:ascii="Arial" w:hAnsi="Arial" w:cs="Arial"/>
          <w:sz w:val="24"/>
          <w:szCs w:val="24"/>
        </w:rPr>
        <w:t xml:space="preserve"> </w:t>
      </w:r>
      <w:proofErr w:type="spellStart"/>
      <w:r w:rsidRPr="002E535A">
        <w:rPr>
          <w:rFonts w:ascii="Arial" w:hAnsi="Arial" w:cs="Arial"/>
          <w:sz w:val="24"/>
          <w:szCs w:val="24"/>
        </w:rPr>
        <w:t>drainase</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tujuan</w:t>
      </w:r>
      <w:proofErr w:type="spellEnd"/>
      <w:r w:rsidRPr="002E535A">
        <w:rPr>
          <w:rFonts w:ascii="Arial" w:hAnsi="Arial" w:cs="Arial"/>
          <w:sz w:val="24"/>
          <w:szCs w:val="24"/>
        </w:rPr>
        <w:t xml:space="preserve"> </w:t>
      </w: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memelihara</w:t>
      </w:r>
      <w:proofErr w:type="spellEnd"/>
      <w:r w:rsidRPr="002E535A">
        <w:rPr>
          <w:rFonts w:ascii="Arial" w:hAnsi="Arial" w:cs="Arial"/>
          <w:sz w:val="24"/>
          <w:szCs w:val="24"/>
        </w:rPr>
        <w:t xml:space="preserve"> </w:t>
      </w:r>
      <w:proofErr w:type="spellStart"/>
      <w:r w:rsidRPr="002E535A">
        <w:rPr>
          <w:rFonts w:ascii="Arial" w:hAnsi="Arial" w:cs="Arial"/>
          <w:sz w:val="24"/>
          <w:szCs w:val="24"/>
        </w:rPr>
        <w:t>fungsi</w:t>
      </w:r>
      <w:proofErr w:type="spellEnd"/>
      <w:r w:rsidRPr="002E535A">
        <w:rPr>
          <w:rFonts w:ascii="Arial" w:hAnsi="Arial" w:cs="Arial"/>
          <w:sz w:val="24"/>
          <w:szCs w:val="24"/>
        </w:rPr>
        <w:t xml:space="preserve"> dan </w:t>
      </w: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memperkecil</w:t>
      </w:r>
      <w:proofErr w:type="spellEnd"/>
      <w:r w:rsidRPr="002E535A">
        <w:rPr>
          <w:rFonts w:ascii="Arial" w:hAnsi="Arial" w:cs="Arial"/>
          <w:sz w:val="24"/>
          <w:szCs w:val="24"/>
        </w:rPr>
        <w:t xml:space="preserve"> </w:t>
      </w:r>
      <w:proofErr w:type="spellStart"/>
      <w:r w:rsidRPr="002E535A">
        <w:rPr>
          <w:rFonts w:ascii="Arial" w:hAnsi="Arial" w:cs="Arial"/>
          <w:sz w:val="24"/>
          <w:szCs w:val="24"/>
        </w:rPr>
        <w:t>kerusakan</w:t>
      </w:r>
      <w:proofErr w:type="spellEnd"/>
      <w:r w:rsidRPr="002E535A">
        <w:rPr>
          <w:rFonts w:ascii="Arial" w:hAnsi="Arial" w:cs="Arial"/>
          <w:sz w:val="24"/>
          <w:szCs w:val="24"/>
        </w:rPr>
        <w:t xml:space="preserve"> pada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atau</w:t>
      </w:r>
      <w:proofErr w:type="spellEnd"/>
      <w:r w:rsidRPr="002E535A">
        <w:rPr>
          <w:rFonts w:ascii="Arial" w:hAnsi="Arial" w:cs="Arial"/>
          <w:sz w:val="24"/>
          <w:szCs w:val="24"/>
        </w:rPr>
        <w:t xml:space="preserve"> </w:t>
      </w:r>
      <w:proofErr w:type="spellStart"/>
      <w:r w:rsidRPr="002E535A">
        <w:rPr>
          <w:rFonts w:ascii="Arial" w:hAnsi="Arial" w:cs="Arial"/>
          <w:sz w:val="24"/>
          <w:szCs w:val="24"/>
        </w:rPr>
        <w:t>permukaan</w:t>
      </w:r>
      <w:proofErr w:type="spellEnd"/>
      <w:r w:rsidRPr="002E535A">
        <w:rPr>
          <w:rFonts w:ascii="Arial" w:hAnsi="Arial" w:cs="Arial"/>
          <w:sz w:val="24"/>
          <w:szCs w:val="24"/>
        </w:rPr>
        <w:t xml:space="preserve">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dan </w:t>
      </w:r>
      <w:proofErr w:type="spellStart"/>
      <w:r w:rsidRPr="002E535A">
        <w:rPr>
          <w:rFonts w:ascii="Arial" w:hAnsi="Arial" w:cs="Arial"/>
          <w:sz w:val="24"/>
          <w:szCs w:val="24"/>
        </w:rPr>
        <w:t>harus</w:t>
      </w:r>
      <w:proofErr w:type="spellEnd"/>
      <w:r w:rsidRPr="002E535A">
        <w:rPr>
          <w:rFonts w:ascii="Arial" w:hAnsi="Arial" w:cs="Arial"/>
          <w:sz w:val="24"/>
          <w:szCs w:val="24"/>
        </w:rPr>
        <w:t xml:space="preserve"> </w:t>
      </w:r>
      <w:proofErr w:type="spellStart"/>
      <w:r w:rsidRPr="002E535A">
        <w:rPr>
          <w:rFonts w:ascii="Arial" w:hAnsi="Arial" w:cs="Arial"/>
          <w:sz w:val="24"/>
          <w:szCs w:val="24"/>
        </w:rPr>
        <w:t>dibersihkan</w:t>
      </w:r>
      <w:proofErr w:type="spellEnd"/>
      <w:r w:rsidRPr="002E535A">
        <w:rPr>
          <w:rFonts w:ascii="Arial" w:hAnsi="Arial" w:cs="Arial"/>
          <w:sz w:val="24"/>
          <w:szCs w:val="24"/>
        </w:rPr>
        <w:t xml:space="preserve"> </w:t>
      </w:r>
      <w:proofErr w:type="spellStart"/>
      <w:r w:rsidRPr="002E535A">
        <w:rPr>
          <w:rFonts w:ascii="Arial" w:hAnsi="Arial" w:cs="Arial"/>
          <w:sz w:val="24"/>
          <w:szCs w:val="24"/>
        </w:rPr>
        <w:t>terus</w:t>
      </w:r>
      <w:proofErr w:type="spellEnd"/>
      <w:r w:rsidRPr="002E535A">
        <w:rPr>
          <w:rFonts w:ascii="Arial" w:hAnsi="Arial" w:cs="Arial"/>
          <w:sz w:val="24"/>
          <w:szCs w:val="24"/>
        </w:rPr>
        <w:t xml:space="preserve"> </w:t>
      </w:r>
      <w:proofErr w:type="spellStart"/>
      <w:r w:rsidRPr="002E535A">
        <w:rPr>
          <w:rFonts w:ascii="Arial" w:hAnsi="Arial" w:cs="Arial"/>
          <w:sz w:val="24"/>
          <w:szCs w:val="24"/>
        </w:rPr>
        <w:t>menerus</w:t>
      </w:r>
      <w:proofErr w:type="spellEnd"/>
      <w:r w:rsidRPr="002E535A">
        <w:rPr>
          <w:rFonts w:ascii="Arial" w:hAnsi="Arial" w:cs="Arial"/>
          <w:sz w:val="24"/>
          <w:szCs w:val="24"/>
        </w:rPr>
        <w:t xml:space="preserve"> </w:t>
      </w:r>
      <w:proofErr w:type="spellStart"/>
      <w:r w:rsidRPr="002E535A">
        <w:rPr>
          <w:rFonts w:ascii="Arial" w:hAnsi="Arial" w:cs="Arial"/>
          <w:sz w:val="24"/>
          <w:szCs w:val="24"/>
        </w:rPr>
        <w:t>dari</w:t>
      </w:r>
      <w:proofErr w:type="spellEnd"/>
      <w:r w:rsidRPr="002E535A">
        <w:rPr>
          <w:rFonts w:ascii="Arial" w:hAnsi="Arial" w:cs="Arial"/>
          <w:sz w:val="24"/>
          <w:szCs w:val="24"/>
        </w:rPr>
        <w:t xml:space="preserve"> </w:t>
      </w:r>
      <w:proofErr w:type="spellStart"/>
      <w:r w:rsidRPr="002E535A">
        <w:rPr>
          <w:rFonts w:ascii="Arial" w:hAnsi="Arial" w:cs="Arial"/>
          <w:sz w:val="24"/>
          <w:szCs w:val="24"/>
        </w:rPr>
        <w:t>lumpur</w:t>
      </w:r>
      <w:proofErr w:type="spellEnd"/>
      <w:r w:rsidRPr="002E535A">
        <w:rPr>
          <w:rFonts w:ascii="Arial" w:hAnsi="Arial" w:cs="Arial"/>
          <w:sz w:val="24"/>
          <w:szCs w:val="24"/>
        </w:rPr>
        <w:t xml:space="preserve">, </w:t>
      </w:r>
      <w:proofErr w:type="spellStart"/>
      <w:r w:rsidRPr="002E535A">
        <w:rPr>
          <w:rFonts w:ascii="Arial" w:hAnsi="Arial" w:cs="Arial"/>
          <w:sz w:val="24"/>
          <w:szCs w:val="24"/>
        </w:rPr>
        <w:t>tumpukan</w:t>
      </w:r>
      <w:proofErr w:type="spellEnd"/>
      <w:r w:rsidRPr="002E535A">
        <w:rPr>
          <w:rFonts w:ascii="Arial" w:hAnsi="Arial" w:cs="Arial"/>
          <w:sz w:val="24"/>
          <w:szCs w:val="24"/>
        </w:rPr>
        <w:t xml:space="preserve"> </w:t>
      </w:r>
      <w:proofErr w:type="spellStart"/>
      <w:r w:rsidRPr="002E535A">
        <w:rPr>
          <w:rFonts w:ascii="Arial" w:hAnsi="Arial" w:cs="Arial"/>
          <w:sz w:val="24"/>
          <w:szCs w:val="24"/>
        </w:rPr>
        <w:t>kotoran</w:t>
      </w:r>
      <w:proofErr w:type="spellEnd"/>
      <w:r w:rsidRPr="002E535A">
        <w:rPr>
          <w:rFonts w:ascii="Arial" w:hAnsi="Arial" w:cs="Arial"/>
          <w:sz w:val="24"/>
          <w:szCs w:val="24"/>
        </w:rPr>
        <w:t xml:space="preserve">, dan </w:t>
      </w:r>
      <w:proofErr w:type="spellStart"/>
      <w:r w:rsidRPr="002E535A">
        <w:rPr>
          <w:rFonts w:ascii="Arial" w:hAnsi="Arial" w:cs="Arial"/>
          <w:sz w:val="24"/>
          <w:szCs w:val="24"/>
        </w:rPr>
        <w:t>sampah</w:t>
      </w:r>
      <w:proofErr w:type="spellEnd"/>
      <w:r w:rsidRPr="002E535A">
        <w:rPr>
          <w:rFonts w:ascii="Arial" w:hAnsi="Arial" w:cs="Arial"/>
          <w:sz w:val="24"/>
          <w:szCs w:val="24"/>
        </w:rPr>
        <w:t xml:space="preserve">), </w:t>
      </w:r>
      <w:proofErr w:type="spellStart"/>
      <w:r w:rsidRPr="002E535A">
        <w:rPr>
          <w:rFonts w:ascii="Arial" w:hAnsi="Arial" w:cs="Arial"/>
          <w:sz w:val="24"/>
          <w:szCs w:val="24"/>
        </w:rPr>
        <w:t>Pemeliharaan</w:t>
      </w:r>
      <w:proofErr w:type="spellEnd"/>
      <w:r w:rsidRPr="002E535A">
        <w:rPr>
          <w:rFonts w:ascii="Arial" w:hAnsi="Arial" w:cs="Arial"/>
          <w:sz w:val="24"/>
          <w:szCs w:val="24"/>
        </w:rPr>
        <w:t>/</w:t>
      </w:r>
      <w:proofErr w:type="spellStart"/>
      <w:r w:rsidRPr="002E535A">
        <w:rPr>
          <w:rFonts w:ascii="Arial" w:hAnsi="Arial" w:cs="Arial"/>
          <w:sz w:val="24"/>
          <w:szCs w:val="24"/>
        </w:rPr>
        <w:t>pembersihan</w:t>
      </w:r>
      <w:proofErr w:type="spellEnd"/>
      <w:r w:rsidRPr="002E535A">
        <w:rPr>
          <w:rFonts w:ascii="Arial" w:hAnsi="Arial" w:cs="Arial"/>
          <w:sz w:val="24"/>
          <w:szCs w:val="24"/>
        </w:rPr>
        <w:t xml:space="preserve"> </w:t>
      </w:r>
      <w:proofErr w:type="spellStart"/>
      <w:r w:rsidRPr="002E535A">
        <w:rPr>
          <w:rFonts w:ascii="Arial" w:hAnsi="Arial" w:cs="Arial"/>
          <w:sz w:val="24"/>
          <w:szCs w:val="24"/>
        </w:rPr>
        <w:t>rumaja</w:t>
      </w:r>
      <w:proofErr w:type="spellEnd"/>
      <w:r w:rsidRPr="002E535A">
        <w:rPr>
          <w:rFonts w:ascii="Arial" w:hAnsi="Arial" w:cs="Arial"/>
          <w:sz w:val="24"/>
          <w:szCs w:val="24"/>
        </w:rPr>
        <w:t>,</w:t>
      </w:r>
      <w:r w:rsidRPr="002E535A">
        <w:rPr>
          <w:rFonts w:ascii="Arial" w:hAnsi="Arial" w:cs="Arial"/>
          <w:bCs/>
          <w:sz w:val="24"/>
          <w:szCs w:val="24"/>
        </w:rPr>
        <w:t xml:space="preserve"> </w:t>
      </w:r>
      <w:proofErr w:type="spellStart"/>
      <w:r w:rsidRPr="002E535A">
        <w:rPr>
          <w:rFonts w:ascii="Arial" w:hAnsi="Arial" w:cs="Arial"/>
          <w:sz w:val="24"/>
          <w:szCs w:val="24"/>
        </w:rPr>
        <w:t>Pemeliharaan</w:t>
      </w:r>
      <w:proofErr w:type="spellEnd"/>
      <w:r w:rsidRPr="002E535A">
        <w:rPr>
          <w:rFonts w:ascii="Arial" w:hAnsi="Arial" w:cs="Arial"/>
          <w:sz w:val="24"/>
          <w:szCs w:val="24"/>
        </w:rPr>
        <w:t xml:space="preserve"> </w:t>
      </w:r>
      <w:proofErr w:type="spellStart"/>
      <w:r w:rsidRPr="002E535A">
        <w:rPr>
          <w:rFonts w:ascii="Arial" w:hAnsi="Arial" w:cs="Arial"/>
          <w:sz w:val="24"/>
          <w:szCs w:val="24"/>
        </w:rPr>
        <w:t>pemotongan</w:t>
      </w:r>
      <w:proofErr w:type="spellEnd"/>
      <w:r w:rsidRPr="002E535A">
        <w:rPr>
          <w:rFonts w:ascii="Arial" w:hAnsi="Arial" w:cs="Arial"/>
          <w:sz w:val="24"/>
          <w:szCs w:val="24"/>
        </w:rPr>
        <w:t xml:space="preserve"> </w:t>
      </w:r>
      <w:proofErr w:type="spellStart"/>
      <w:r w:rsidRPr="002E535A">
        <w:rPr>
          <w:rFonts w:ascii="Arial" w:hAnsi="Arial" w:cs="Arial"/>
          <w:sz w:val="24"/>
          <w:szCs w:val="24"/>
        </w:rPr>
        <w:t>tumbuhan</w:t>
      </w:r>
      <w:proofErr w:type="spellEnd"/>
      <w:r w:rsidRPr="002E535A">
        <w:rPr>
          <w:rFonts w:ascii="Arial" w:hAnsi="Arial" w:cs="Arial"/>
          <w:sz w:val="24"/>
          <w:szCs w:val="24"/>
        </w:rPr>
        <w:t>/</w:t>
      </w:r>
      <w:proofErr w:type="spellStart"/>
      <w:r w:rsidRPr="002E535A">
        <w:rPr>
          <w:rFonts w:ascii="Arial" w:hAnsi="Arial" w:cs="Arial"/>
          <w:sz w:val="24"/>
          <w:szCs w:val="24"/>
        </w:rPr>
        <w:t>tanaman</w:t>
      </w:r>
      <w:proofErr w:type="spellEnd"/>
      <w:r w:rsidRPr="002E535A">
        <w:rPr>
          <w:rFonts w:ascii="Arial" w:hAnsi="Arial" w:cs="Arial"/>
          <w:sz w:val="24"/>
          <w:szCs w:val="24"/>
        </w:rPr>
        <w:t xml:space="preserve"> liar (</w:t>
      </w:r>
      <w:proofErr w:type="spellStart"/>
      <w:r w:rsidRPr="002E535A">
        <w:rPr>
          <w:rFonts w:ascii="Arial" w:hAnsi="Arial" w:cs="Arial"/>
          <w:sz w:val="24"/>
          <w:szCs w:val="24"/>
        </w:rPr>
        <w:t>rumput-rumputan</w:t>
      </w:r>
      <w:proofErr w:type="spellEnd"/>
      <w:r w:rsidRPr="002E535A">
        <w:rPr>
          <w:rFonts w:ascii="Arial" w:hAnsi="Arial" w:cs="Arial"/>
          <w:sz w:val="24"/>
          <w:szCs w:val="24"/>
        </w:rPr>
        <w:t xml:space="preserve">, </w:t>
      </w:r>
      <w:proofErr w:type="spellStart"/>
      <w:r w:rsidRPr="002E535A">
        <w:rPr>
          <w:rFonts w:ascii="Arial" w:hAnsi="Arial" w:cs="Arial"/>
          <w:sz w:val="24"/>
          <w:szCs w:val="24"/>
        </w:rPr>
        <w:t>semak</w:t>
      </w:r>
      <w:proofErr w:type="spellEnd"/>
      <w:r w:rsidRPr="002E535A">
        <w:rPr>
          <w:rFonts w:ascii="Arial" w:hAnsi="Arial" w:cs="Arial"/>
          <w:sz w:val="24"/>
          <w:szCs w:val="24"/>
        </w:rPr>
        <w:t xml:space="preserve"> </w:t>
      </w:r>
      <w:proofErr w:type="spellStart"/>
      <w:r w:rsidRPr="002E535A">
        <w:rPr>
          <w:rFonts w:ascii="Arial" w:hAnsi="Arial" w:cs="Arial"/>
          <w:sz w:val="24"/>
          <w:szCs w:val="24"/>
        </w:rPr>
        <w:t>belukar</w:t>
      </w:r>
      <w:proofErr w:type="spellEnd"/>
      <w:r w:rsidRPr="002E535A">
        <w:rPr>
          <w:rFonts w:ascii="Arial" w:hAnsi="Arial" w:cs="Arial"/>
          <w:sz w:val="24"/>
          <w:szCs w:val="24"/>
        </w:rPr>
        <w:t xml:space="preserve">, dan </w:t>
      </w:r>
      <w:proofErr w:type="spellStart"/>
      <w:r w:rsidRPr="002E535A">
        <w:rPr>
          <w:rFonts w:ascii="Arial" w:hAnsi="Arial" w:cs="Arial"/>
          <w:sz w:val="24"/>
          <w:szCs w:val="24"/>
        </w:rPr>
        <w:t>pepohonan</w:t>
      </w:r>
      <w:proofErr w:type="spellEnd"/>
      <w:r w:rsidRPr="002E535A">
        <w:rPr>
          <w:rFonts w:ascii="Arial" w:hAnsi="Arial" w:cs="Arial"/>
          <w:sz w:val="24"/>
          <w:szCs w:val="24"/>
        </w:rPr>
        <w:t xml:space="preserve">) di </w:t>
      </w:r>
      <w:proofErr w:type="spellStart"/>
      <w:r w:rsidRPr="002E535A">
        <w:rPr>
          <w:rFonts w:ascii="Arial" w:hAnsi="Arial" w:cs="Arial"/>
          <w:sz w:val="24"/>
          <w:szCs w:val="24"/>
        </w:rPr>
        <w:t>dalam</w:t>
      </w:r>
      <w:proofErr w:type="spellEnd"/>
      <w:r w:rsidRPr="002E535A">
        <w:rPr>
          <w:rFonts w:ascii="Arial" w:hAnsi="Arial" w:cs="Arial"/>
          <w:sz w:val="24"/>
          <w:szCs w:val="24"/>
        </w:rPr>
        <w:t xml:space="preserve"> </w:t>
      </w:r>
      <w:proofErr w:type="spellStart"/>
      <w:r w:rsidRPr="002E535A">
        <w:rPr>
          <w:rFonts w:ascii="Arial" w:hAnsi="Arial" w:cs="Arial"/>
          <w:sz w:val="24"/>
          <w:szCs w:val="24"/>
        </w:rPr>
        <w:t>rumija</w:t>
      </w:r>
      <w:proofErr w:type="spellEnd"/>
      <w:r w:rsidRPr="002E535A">
        <w:rPr>
          <w:rFonts w:ascii="Arial" w:hAnsi="Arial" w:cs="Arial"/>
          <w:bCs/>
          <w:sz w:val="24"/>
          <w:szCs w:val="24"/>
        </w:rPr>
        <w:t xml:space="preserve">, </w:t>
      </w:r>
      <w:proofErr w:type="spellStart"/>
      <w:r w:rsidRPr="002E535A">
        <w:rPr>
          <w:rFonts w:ascii="Arial" w:hAnsi="Arial" w:cs="Arial"/>
          <w:sz w:val="24"/>
          <w:szCs w:val="24"/>
        </w:rPr>
        <w:t>Pengisian</w:t>
      </w:r>
      <w:proofErr w:type="spellEnd"/>
      <w:r w:rsidRPr="002E535A">
        <w:rPr>
          <w:rFonts w:ascii="Arial" w:hAnsi="Arial" w:cs="Arial"/>
          <w:sz w:val="24"/>
          <w:szCs w:val="24"/>
        </w:rPr>
        <w:t xml:space="preserve"> </w:t>
      </w:r>
      <w:proofErr w:type="spellStart"/>
      <w:r w:rsidRPr="002E535A">
        <w:rPr>
          <w:rFonts w:ascii="Arial" w:hAnsi="Arial" w:cs="Arial"/>
          <w:sz w:val="24"/>
          <w:szCs w:val="24"/>
        </w:rPr>
        <w:t>celah</w:t>
      </w:r>
      <w:proofErr w:type="spellEnd"/>
      <w:r w:rsidRPr="002E535A">
        <w:rPr>
          <w:rFonts w:ascii="Arial" w:hAnsi="Arial" w:cs="Arial"/>
          <w:sz w:val="24"/>
          <w:szCs w:val="24"/>
        </w:rPr>
        <w:t>/</w:t>
      </w:r>
      <w:proofErr w:type="spellStart"/>
      <w:r w:rsidRPr="002E535A">
        <w:rPr>
          <w:rFonts w:ascii="Arial" w:hAnsi="Arial" w:cs="Arial"/>
          <w:sz w:val="24"/>
          <w:szCs w:val="24"/>
        </w:rPr>
        <w:t>retak</w:t>
      </w:r>
      <w:proofErr w:type="spellEnd"/>
      <w:r w:rsidRPr="002E535A">
        <w:rPr>
          <w:rFonts w:ascii="Arial" w:hAnsi="Arial" w:cs="Arial"/>
          <w:sz w:val="24"/>
          <w:szCs w:val="24"/>
        </w:rPr>
        <w:t xml:space="preserve"> </w:t>
      </w:r>
      <w:proofErr w:type="spellStart"/>
      <w:r w:rsidRPr="002E535A">
        <w:rPr>
          <w:rFonts w:ascii="Arial" w:hAnsi="Arial" w:cs="Arial"/>
          <w:sz w:val="24"/>
          <w:szCs w:val="24"/>
        </w:rPr>
        <w:t>permukaan</w:t>
      </w:r>
      <w:proofErr w:type="spellEnd"/>
      <w:r w:rsidRPr="002E535A">
        <w:rPr>
          <w:rFonts w:ascii="Arial" w:hAnsi="Arial" w:cs="Arial"/>
          <w:sz w:val="24"/>
          <w:szCs w:val="24"/>
        </w:rPr>
        <w:t xml:space="preserve"> (</w:t>
      </w:r>
      <w:r w:rsidRPr="002E535A">
        <w:rPr>
          <w:rFonts w:ascii="Arial" w:hAnsi="Arial" w:cs="Arial"/>
          <w:i/>
          <w:iCs/>
          <w:sz w:val="24"/>
          <w:szCs w:val="24"/>
        </w:rPr>
        <w:t>sealing</w:t>
      </w:r>
      <w:r w:rsidRPr="002E535A">
        <w:rPr>
          <w:rFonts w:ascii="Arial" w:hAnsi="Arial" w:cs="Arial"/>
          <w:sz w:val="24"/>
          <w:szCs w:val="24"/>
        </w:rPr>
        <w:t xml:space="preserve">), </w:t>
      </w:r>
      <w:proofErr w:type="spellStart"/>
      <w:r w:rsidRPr="002E535A">
        <w:rPr>
          <w:rFonts w:ascii="Arial" w:hAnsi="Arial" w:cs="Arial"/>
          <w:sz w:val="24"/>
          <w:szCs w:val="24"/>
        </w:rPr>
        <w:t>Laburan</w:t>
      </w:r>
      <w:proofErr w:type="spellEnd"/>
      <w:r w:rsidRPr="002E535A">
        <w:rPr>
          <w:rFonts w:ascii="Arial" w:hAnsi="Arial" w:cs="Arial"/>
          <w:sz w:val="24"/>
          <w:szCs w:val="24"/>
        </w:rPr>
        <w:t xml:space="preserve"> </w:t>
      </w:r>
      <w:proofErr w:type="spellStart"/>
      <w:r w:rsidRPr="002E535A">
        <w:rPr>
          <w:rFonts w:ascii="Arial" w:hAnsi="Arial" w:cs="Arial"/>
          <w:sz w:val="24"/>
          <w:szCs w:val="24"/>
        </w:rPr>
        <w:t>aspal</w:t>
      </w:r>
      <w:proofErr w:type="spellEnd"/>
      <w:r w:rsidRPr="002E535A">
        <w:rPr>
          <w:rFonts w:ascii="Arial" w:hAnsi="Arial" w:cs="Arial"/>
          <w:sz w:val="24"/>
          <w:szCs w:val="24"/>
        </w:rPr>
        <w:t xml:space="preserve">, </w:t>
      </w:r>
      <w:proofErr w:type="spellStart"/>
      <w:r w:rsidRPr="002E535A">
        <w:rPr>
          <w:rFonts w:ascii="Arial" w:hAnsi="Arial" w:cs="Arial"/>
          <w:sz w:val="24"/>
          <w:szCs w:val="24"/>
        </w:rPr>
        <w:t>Penambalan</w:t>
      </w:r>
      <w:proofErr w:type="spellEnd"/>
      <w:r w:rsidRPr="002E535A">
        <w:rPr>
          <w:rFonts w:ascii="Arial" w:hAnsi="Arial" w:cs="Arial"/>
          <w:sz w:val="24"/>
          <w:szCs w:val="24"/>
        </w:rPr>
        <w:t xml:space="preserve"> </w:t>
      </w:r>
      <w:proofErr w:type="spellStart"/>
      <w:r w:rsidRPr="002E535A">
        <w:rPr>
          <w:rFonts w:ascii="Arial" w:hAnsi="Arial" w:cs="Arial"/>
          <w:sz w:val="24"/>
          <w:szCs w:val="24"/>
        </w:rPr>
        <w:t>lubang</w:t>
      </w:r>
      <w:proofErr w:type="spellEnd"/>
      <w:r w:rsidRPr="002E535A">
        <w:rPr>
          <w:rFonts w:ascii="Arial" w:hAnsi="Arial" w:cs="Arial"/>
          <w:bCs/>
          <w:sz w:val="24"/>
          <w:szCs w:val="24"/>
        </w:rPr>
        <w:t xml:space="preserve">, </w:t>
      </w:r>
      <w:proofErr w:type="spellStart"/>
      <w:r w:rsidRPr="002E535A">
        <w:rPr>
          <w:rFonts w:ascii="Arial" w:hAnsi="Arial" w:cs="Arial"/>
          <w:sz w:val="24"/>
          <w:szCs w:val="24"/>
        </w:rPr>
        <w:t>Pemeliharaan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pelengkap</w:t>
      </w:r>
      <w:proofErr w:type="spellEnd"/>
      <w:r w:rsidRPr="002E535A">
        <w:rPr>
          <w:rFonts w:ascii="Arial" w:hAnsi="Arial" w:cs="Arial"/>
          <w:sz w:val="24"/>
          <w:szCs w:val="24"/>
        </w:rPr>
        <w:t xml:space="preserve">, </w:t>
      </w:r>
      <w:proofErr w:type="spellStart"/>
      <w:r w:rsidRPr="002E535A">
        <w:rPr>
          <w:rFonts w:ascii="Arial" w:hAnsi="Arial" w:cs="Arial"/>
          <w:sz w:val="24"/>
          <w:szCs w:val="24"/>
        </w:rPr>
        <w:t>Pemeliharaan</w:t>
      </w:r>
      <w:proofErr w:type="spellEnd"/>
      <w:r w:rsidRPr="002E535A">
        <w:rPr>
          <w:rFonts w:ascii="Arial" w:hAnsi="Arial" w:cs="Arial"/>
          <w:sz w:val="24"/>
          <w:szCs w:val="24"/>
        </w:rPr>
        <w:t xml:space="preserve"> </w:t>
      </w:r>
      <w:proofErr w:type="spellStart"/>
      <w:r w:rsidRPr="002E535A">
        <w:rPr>
          <w:rFonts w:ascii="Arial" w:hAnsi="Arial" w:cs="Arial"/>
          <w:sz w:val="24"/>
          <w:szCs w:val="24"/>
        </w:rPr>
        <w:t>perlengkapan</w:t>
      </w:r>
      <w:proofErr w:type="spellEnd"/>
      <w:r w:rsidRPr="002E535A">
        <w:rPr>
          <w:rFonts w:ascii="Arial" w:hAnsi="Arial" w:cs="Arial"/>
          <w:sz w:val="24"/>
          <w:szCs w:val="24"/>
        </w:rPr>
        <w:t xml:space="preserve">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dan</w:t>
      </w:r>
      <w:r w:rsidRPr="002E535A">
        <w:rPr>
          <w:rFonts w:ascii="Arial" w:hAnsi="Arial" w:cs="Arial"/>
          <w:bCs/>
          <w:sz w:val="24"/>
          <w:szCs w:val="24"/>
        </w:rPr>
        <w:t xml:space="preserve"> </w:t>
      </w:r>
      <w:r w:rsidRPr="002E535A">
        <w:rPr>
          <w:rFonts w:ascii="Arial" w:hAnsi="Arial" w:cs="Arial"/>
          <w:sz w:val="24"/>
          <w:szCs w:val="24"/>
        </w:rPr>
        <w:t>(</w:t>
      </w:r>
      <w:r w:rsidRPr="002E535A">
        <w:rPr>
          <w:rFonts w:ascii="Arial" w:hAnsi="Arial" w:cs="Arial"/>
          <w:i/>
          <w:iCs/>
          <w:sz w:val="24"/>
          <w:szCs w:val="24"/>
        </w:rPr>
        <w:t>Grading operation / Reshaping</w:t>
      </w:r>
      <w:r w:rsidRPr="002E535A">
        <w:rPr>
          <w:rFonts w:ascii="Arial" w:hAnsi="Arial" w:cs="Arial"/>
          <w:sz w:val="24"/>
          <w:szCs w:val="24"/>
        </w:rPr>
        <w:t>)   </w:t>
      </w:r>
      <w:proofErr w:type="spellStart"/>
      <w:r w:rsidRPr="002E535A">
        <w:rPr>
          <w:rFonts w:ascii="Arial" w:hAnsi="Arial" w:cs="Arial"/>
          <w:sz w:val="24"/>
          <w:szCs w:val="24"/>
        </w:rPr>
        <w:t>atau</w:t>
      </w:r>
      <w:proofErr w:type="spellEnd"/>
      <w:r w:rsidRPr="002E535A">
        <w:rPr>
          <w:rFonts w:ascii="Arial" w:hAnsi="Arial" w:cs="Arial"/>
          <w:sz w:val="24"/>
          <w:szCs w:val="24"/>
        </w:rPr>
        <w:t xml:space="preserve"> </w:t>
      </w:r>
      <w:proofErr w:type="spellStart"/>
      <w:r w:rsidRPr="002E535A">
        <w:rPr>
          <w:rFonts w:ascii="Arial" w:hAnsi="Arial" w:cs="Arial"/>
          <w:sz w:val="24"/>
          <w:szCs w:val="24"/>
        </w:rPr>
        <w:t>pembentukan</w:t>
      </w:r>
      <w:proofErr w:type="spellEnd"/>
      <w:r w:rsidRPr="002E535A">
        <w:rPr>
          <w:rFonts w:ascii="Arial" w:hAnsi="Arial" w:cs="Arial"/>
          <w:sz w:val="24"/>
          <w:szCs w:val="24"/>
        </w:rPr>
        <w:t xml:space="preserve"> </w:t>
      </w:r>
      <w:proofErr w:type="spellStart"/>
      <w:r w:rsidRPr="002E535A">
        <w:rPr>
          <w:rFonts w:ascii="Arial" w:hAnsi="Arial" w:cs="Arial"/>
          <w:sz w:val="24"/>
          <w:szCs w:val="24"/>
        </w:rPr>
        <w:t>kembali</w:t>
      </w:r>
      <w:proofErr w:type="spellEnd"/>
      <w:r w:rsidRPr="002E535A">
        <w:rPr>
          <w:rFonts w:ascii="Arial" w:hAnsi="Arial" w:cs="Arial"/>
          <w:sz w:val="24"/>
          <w:szCs w:val="24"/>
        </w:rPr>
        <w:t xml:space="preserve"> </w:t>
      </w:r>
      <w:proofErr w:type="spellStart"/>
      <w:r w:rsidRPr="002E535A">
        <w:rPr>
          <w:rFonts w:ascii="Arial" w:hAnsi="Arial" w:cs="Arial"/>
          <w:sz w:val="24"/>
          <w:szCs w:val="24"/>
        </w:rPr>
        <w:t>permukaan</w:t>
      </w:r>
      <w:proofErr w:type="spellEnd"/>
      <w:r w:rsidRPr="002E535A">
        <w:rPr>
          <w:rFonts w:ascii="Arial" w:hAnsi="Arial" w:cs="Arial"/>
          <w:sz w:val="24"/>
          <w:szCs w:val="24"/>
        </w:rPr>
        <w:t xml:space="preserve"> </w:t>
      </w: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perkerasan</w:t>
      </w:r>
      <w:proofErr w:type="spellEnd"/>
      <w:r w:rsidRPr="002E535A">
        <w:rPr>
          <w:rFonts w:ascii="Arial" w:hAnsi="Arial" w:cs="Arial"/>
          <w:sz w:val="24"/>
          <w:szCs w:val="24"/>
        </w:rPr>
        <w:t xml:space="preserve">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w:t>
      </w:r>
      <w:proofErr w:type="spellStart"/>
      <w:r w:rsidRPr="002E535A">
        <w:rPr>
          <w:rFonts w:ascii="Arial" w:hAnsi="Arial" w:cs="Arial"/>
          <w:sz w:val="24"/>
          <w:szCs w:val="24"/>
        </w:rPr>
        <w:t>tanpa</w:t>
      </w:r>
      <w:proofErr w:type="spellEnd"/>
      <w:r w:rsidRPr="002E535A">
        <w:rPr>
          <w:rFonts w:ascii="Arial" w:hAnsi="Arial" w:cs="Arial"/>
          <w:sz w:val="24"/>
          <w:szCs w:val="24"/>
        </w:rPr>
        <w:t xml:space="preserve"> </w:t>
      </w:r>
      <w:proofErr w:type="spellStart"/>
      <w:r w:rsidRPr="002E535A">
        <w:rPr>
          <w:rFonts w:ascii="Arial" w:hAnsi="Arial" w:cs="Arial"/>
          <w:sz w:val="24"/>
          <w:szCs w:val="24"/>
        </w:rPr>
        <w:t>penutup</w:t>
      </w:r>
      <w:proofErr w:type="spellEnd"/>
      <w:r w:rsidRPr="002E535A">
        <w:rPr>
          <w:rFonts w:ascii="Arial" w:hAnsi="Arial" w:cs="Arial"/>
          <w:sz w:val="24"/>
          <w:szCs w:val="24"/>
        </w:rPr>
        <w:t xml:space="preserve"> dan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w:t>
      </w:r>
      <w:proofErr w:type="spellStart"/>
      <w:r w:rsidRPr="002E535A">
        <w:rPr>
          <w:rFonts w:ascii="Arial" w:hAnsi="Arial" w:cs="Arial"/>
          <w:sz w:val="24"/>
          <w:szCs w:val="24"/>
        </w:rPr>
        <w:t>tanpa</w:t>
      </w:r>
      <w:proofErr w:type="spellEnd"/>
      <w:r w:rsidRPr="002E535A">
        <w:rPr>
          <w:rFonts w:ascii="Arial" w:hAnsi="Arial" w:cs="Arial"/>
          <w:sz w:val="24"/>
          <w:szCs w:val="24"/>
        </w:rPr>
        <w:t xml:space="preserve"> </w:t>
      </w:r>
      <w:proofErr w:type="spellStart"/>
      <w:r w:rsidRPr="002E535A">
        <w:rPr>
          <w:rFonts w:ascii="Arial" w:hAnsi="Arial" w:cs="Arial"/>
          <w:sz w:val="24"/>
          <w:szCs w:val="24"/>
        </w:rPr>
        <w:t>perkerasan</w:t>
      </w:r>
      <w:proofErr w:type="spellEnd"/>
      <w:r w:rsidRPr="002E535A">
        <w:rPr>
          <w:rFonts w:ascii="Arial" w:hAnsi="Arial" w:cs="Arial"/>
          <w:sz w:val="24"/>
          <w:szCs w:val="24"/>
        </w:rPr>
        <w:t>.</w:t>
      </w:r>
    </w:p>
    <w:p w14:paraId="655CC125" w14:textId="77777777" w:rsidR="00BA69EF" w:rsidRPr="002E535A" w:rsidRDefault="00BA69EF" w:rsidP="00EB755A">
      <w:pPr>
        <w:spacing w:line="360" w:lineRule="exact"/>
        <w:ind w:left="425" w:firstLine="720"/>
        <w:jc w:val="both"/>
        <w:rPr>
          <w:rFonts w:ascii="Arial" w:hAnsi="Arial" w:cs="Arial"/>
          <w:sz w:val="24"/>
          <w:szCs w:val="24"/>
        </w:rPr>
      </w:pPr>
      <w:proofErr w:type="spellStart"/>
      <w:r w:rsidRPr="002E535A">
        <w:rPr>
          <w:rFonts w:ascii="Arial" w:hAnsi="Arial" w:cs="Arial"/>
          <w:bCs/>
          <w:sz w:val="24"/>
          <w:szCs w:val="24"/>
        </w:rPr>
        <w:t>Pemeliharaan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berkala</w:t>
      </w:r>
      <w:proofErr w:type="spellEnd"/>
      <w:r w:rsidRPr="002E535A">
        <w:rPr>
          <w:rFonts w:ascii="Arial" w:hAnsi="Arial" w:cs="Arial"/>
          <w:bCs/>
          <w:sz w:val="24"/>
          <w:szCs w:val="24"/>
        </w:rPr>
        <w:t xml:space="preserve"> </w:t>
      </w:r>
      <w:proofErr w:type="spellStart"/>
      <w:r w:rsidRPr="002E535A">
        <w:rPr>
          <w:rFonts w:ascii="Arial" w:hAnsi="Arial" w:cs="Arial"/>
          <w:sz w:val="24"/>
          <w:szCs w:val="24"/>
        </w:rPr>
        <w:t>infrastruktur</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a</w:t>
      </w:r>
      <w:r w:rsidRPr="002E535A">
        <w:rPr>
          <w:rFonts w:ascii="Arial" w:hAnsi="Arial" w:cs="Arial"/>
          <w:sz w:val="24"/>
          <w:szCs w:val="24"/>
        </w:rPr>
        <w:t>dalah</w:t>
      </w:r>
      <w:proofErr w:type="spellEnd"/>
      <w:r w:rsidRPr="002E535A">
        <w:rPr>
          <w:rFonts w:ascii="Arial" w:hAnsi="Arial" w:cs="Arial"/>
          <w:sz w:val="24"/>
          <w:szCs w:val="24"/>
        </w:rPr>
        <w:t xml:space="preserve"> </w:t>
      </w:r>
      <w:proofErr w:type="spellStart"/>
      <w:r w:rsidRPr="002E535A">
        <w:rPr>
          <w:rFonts w:ascii="Arial" w:hAnsi="Arial" w:cs="Arial"/>
          <w:sz w:val="24"/>
          <w:szCs w:val="24"/>
        </w:rPr>
        <w:t>kegiatan</w:t>
      </w:r>
      <w:proofErr w:type="spellEnd"/>
      <w:r w:rsidRPr="002E535A">
        <w:rPr>
          <w:rFonts w:ascii="Arial" w:hAnsi="Arial" w:cs="Arial"/>
          <w:sz w:val="24"/>
          <w:szCs w:val="24"/>
        </w:rPr>
        <w:t xml:space="preserve"> </w:t>
      </w:r>
      <w:proofErr w:type="spellStart"/>
      <w:r w:rsidRPr="002E535A">
        <w:rPr>
          <w:rFonts w:ascii="Arial" w:hAnsi="Arial" w:cs="Arial"/>
          <w:sz w:val="24"/>
          <w:szCs w:val="24"/>
        </w:rPr>
        <w:t>penanganan</w:t>
      </w:r>
      <w:proofErr w:type="spellEnd"/>
      <w:r w:rsidRPr="002E535A">
        <w:rPr>
          <w:rFonts w:ascii="Arial" w:hAnsi="Arial" w:cs="Arial"/>
          <w:sz w:val="24"/>
          <w:szCs w:val="24"/>
        </w:rPr>
        <w:t xml:space="preserve"> </w:t>
      </w:r>
      <w:proofErr w:type="spellStart"/>
      <w:r w:rsidRPr="002E535A">
        <w:rPr>
          <w:rFonts w:ascii="Arial" w:hAnsi="Arial" w:cs="Arial"/>
          <w:sz w:val="24"/>
          <w:szCs w:val="24"/>
        </w:rPr>
        <w:t>pencegahan</w:t>
      </w:r>
      <w:proofErr w:type="spellEnd"/>
      <w:r w:rsidRPr="002E535A">
        <w:rPr>
          <w:rFonts w:ascii="Arial" w:hAnsi="Arial" w:cs="Arial"/>
          <w:sz w:val="24"/>
          <w:szCs w:val="24"/>
        </w:rPr>
        <w:t xml:space="preserve"> </w:t>
      </w:r>
      <w:proofErr w:type="spellStart"/>
      <w:r w:rsidRPr="002E535A">
        <w:rPr>
          <w:rFonts w:ascii="Arial" w:hAnsi="Arial" w:cs="Arial"/>
          <w:sz w:val="24"/>
          <w:szCs w:val="24"/>
        </w:rPr>
        <w:t>terjadinya</w:t>
      </w:r>
      <w:proofErr w:type="spellEnd"/>
      <w:r w:rsidRPr="002E535A">
        <w:rPr>
          <w:rFonts w:ascii="Arial" w:hAnsi="Arial" w:cs="Arial"/>
          <w:sz w:val="24"/>
          <w:szCs w:val="24"/>
        </w:rPr>
        <w:t xml:space="preserve"> </w:t>
      </w:r>
      <w:proofErr w:type="spellStart"/>
      <w:r w:rsidRPr="002E535A">
        <w:rPr>
          <w:rFonts w:ascii="Arial" w:hAnsi="Arial" w:cs="Arial"/>
          <w:sz w:val="24"/>
          <w:szCs w:val="24"/>
        </w:rPr>
        <w:t>kerusakan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lebih</w:t>
      </w:r>
      <w:proofErr w:type="spellEnd"/>
      <w:r w:rsidRPr="002E535A">
        <w:rPr>
          <w:rFonts w:ascii="Arial" w:hAnsi="Arial" w:cs="Arial"/>
          <w:sz w:val="24"/>
          <w:szCs w:val="24"/>
        </w:rPr>
        <w:t xml:space="preserve"> </w:t>
      </w:r>
      <w:proofErr w:type="spellStart"/>
      <w:r w:rsidRPr="002E535A">
        <w:rPr>
          <w:rFonts w:ascii="Arial" w:hAnsi="Arial" w:cs="Arial"/>
          <w:sz w:val="24"/>
          <w:szCs w:val="24"/>
        </w:rPr>
        <w:t>luas</w:t>
      </w:r>
      <w:proofErr w:type="spellEnd"/>
      <w:r w:rsidRPr="002E535A">
        <w:rPr>
          <w:rFonts w:ascii="Arial" w:hAnsi="Arial" w:cs="Arial"/>
          <w:sz w:val="24"/>
          <w:szCs w:val="24"/>
        </w:rPr>
        <w:t xml:space="preserve"> dan </w:t>
      </w:r>
      <w:proofErr w:type="spellStart"/>
      <w:r w:rsidRPr="002E535A">
        <w:rPr>
          <w:rFonts w:ascii="Arial" w:hAnsi="Arial" w:cs="Arial"/>
          <w:sz w:val="24"/>
          <w:szCs w:val="24"/>
        </w:rPr>
        <w:t>setiap</w:t>
      </w:r>
      <w:proofErr w:type="spellEnd"/>
      <w:r w:rsidRPr="002E535A">
        <w:rPr>
          <w:rFonts w:ascii="Arial" w:hAnsi="Arial" w:cs="Arial"/>
          <w:sz w:val="24"/>
          <w:szCs w:val="24"/>
        </w:rPr>
        <w:t xml:space="preserve"> </w:t>
      </w:r>
      <w:proofErr w:type="spellStart"/>
      <w:r w:rsidRPr="002E535A">
        <w:rPr>
          <w:rFonts w:ascii="Arial" w:hAnsi="Arial" w:cs="Arial"/>
          <w:sz w:val="24"/>
          <w:szCs w:val="24"/>
        </w:rPr>
        <w:t>kerusakan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diperhitungkan</w:t>
      </w:r>
      <w:proofErr w:type="spellEnd"/>
      <w:r w:rsidRPr="002E535A">
        <w:rPr>
          <w:rFonts w:ascii="Arial" w:hAnsi="Arial" w:cs="Arial"/>
          <w:sz w:val="24"/>
          <w:szCs w:val="24"/>
        </w:rPr>
        <w:t xml:space="preserve"> </w:t>
      </w:r>
      <w:proofErr w:type="spellStart"/>
      <w:r w:rsidRPr="002E535A">
        <w:rPr>
          <w:rFonts w:ascii="Arial" w:hAnsi="Arial" w:cs="Arial"/>
          <w:sz w:val="24"/>
          <w:szCs w:val="24"/>
        </w:rPr>
        <w:t>dalam</w:t>
      </w:r>
      <w:proofErr w:type="spellEnd"/>
      <w:r w:rsidRPr="002E535A">
        <w:rPr>
          <w:rFonts w:ascii="Arial" w:hAnsi="Arial" w:cs="Arial"/>
          <w:sz w:val="24"/>
          <w:szCs w:val="24"/>
        </w:rPr>
        <w:t xml:space="preserve"> </w:t>
      </w:r>
      <w:proofErr w:type="spellStart"/>
      <w:r w:rsidRPr="002E535A">
        <w:rPr>
          <w:rFonts w:ascii="Arial" w:hAnsi="Arial" w:cs="Arial"/>
          <w:sz w:val="24"/>
          <w:szCs w:val="24"/>
        </w:rPr>
        <w:t>desain</w:t>
      </w:r>
      <w:proofErr w:type="spellEnd"/>
      <w:r w:rsidRPr="002E535A">
        <w:rPr>
          <w:rFonts w:ascii="Arial" w:hAnsi="Arial" w:cs="Arial"/>
          <w:sz w:val="24"/>
          <w:szCs w:val="24"/>
        </w:rPr>
        <w:t xml:space="preserve"> agar </w:t>
      </w:r>
      <w:proofErr w:type="spellStart"/>
      <w:r w:rsidRPr="002E535A">
        <w:rPr>
          <w:rFonts w:ascii="Arial" w:hAnsi="Arial" w:cs="Arial"/>
          <w:sz w:val="24"/>
          <w:szCs w:val="24"/>
        </w:rPr>
        <w:t>penurunan</w:t>
      </w:r>
      <w:proofErr w:type="spellEnd"/>
      <w:r w:rsidRPr="002E535A">
        <w:rPr>
          <w:rFonts w:ascii="Arial" w:hAnsi="Arial" w:cs="Arial"/>
          <w:sz w:val="24"/>
          <w:szCs w:val="24"/>
        </w:rPr>
        <w:t xml:space="preserve"> </w:t>
      </w:r>
      <w:proofErr w:type="spellStart"/>
      <w:r w:rsidRPr="002E535A">
        <w:rPr>
          <w:rFonts w:ascii="Arial" w:hAnsi="Arial" w:cs="Arial"/>
          <w:sz w:val="24"/>
          <w:szCs w:val="24"/>
        </w:rPr>
        <w:t>kondisi</w:t>
      </w:r>
      <w:proofErr w:type="spellEnd"/>
      <w:r w:rsidRPr="002E535A">
        <w:rPr>
          <w:rFonts w:ascii="Arial" w:hAnsi="Arial" w:cs="Arial"/>
          <w:sz w:val="24"/>
          <w:szCs w:val="24"/>
        </w:rPr>
        <w:t xml:space="preserve"> </w:t>
      </w:r>
      <w:proofErr w:type="spellStart"/>
      <w:r w:rsidRPr="002E535A">
        <w:rPr>
          <w:rFonts w:ascii="Arial" w:hAnsi="Arial" w:cs="Arial"/>
          <w:sz w:val="24"/>
          <w:szCs w:val="24"/>
        </w:rPr>
        <w:t>infrastruktur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dapat</w:t>
      </w:r>
      <w:proofErr w:type="spellEnd"/>
      <w:r w:rsidRPr="002E535A">
        <w:rPr>
          <w:rFonts w:ascii="Arial" w:hAnsi="Arial" w:cs="Arial"/>
          <w:sz w:val="24"/>
          <w:szCs w:val="24"/>
        </w:rPr>
        <w:t xml:space="preserve"> </w:t>
      </w:r>
      <w:proofErr w:type="spellStart"/>
      <w:r w:rsidRPr="002E535A">
        <w:rPr>
          <w:rFonts w:ascii="Arial" w:hAnsi="Arial" w:cs="Arial"/>
          <w:sz w:val="24"/>
          <w:szCs w:val="24"/>
        </w:rPr>
        <w:t>dikembalikan</w:t>
      </w:r>
      <w:proofErr w:type="spellEnd"/>
      <w:r w:rsidRPr="002E535A">
        <w:rPr>
          <w:rFonts w:ascii="Arial" w:hAnsi="Arial" w:cs="Arial"/>
          <w:sz w:val="24"/>
          <w:szCs w:val="24"/>
        </w:rPr>
        <w:t xml:space="preserve"> pada </w:t>
      </w:r>
      <w:proofErr w:type="spellStart"/>
      <w:r w:rsidRPr="002E535A">
        <w:rPr>
          <w:rFonts w:ascii="Arial" w:hAnsi="Arial" w:cs="Arial"/>
          <w:sz w:val="24"/>
          <w:szCs w:val="24"/>
        </w:rPr>
        <w:t>kondisi</w:t>
      </w:r>
      <w:proofErr w:type="spellEnd"/>
      <w:r w:rsidRPr="002E535A">
        <w:rPr>
          <w:rFonts w:ascii="Arial" w:hAnsi="Arial" w:cs="Arial"/>
          <w:sz w:val="24"/>
          <w:szCs w:val="24"/>
        </w:rPr>
        <w:t xml:space="preserve"> </w:t>
      </w:r>
      <w:proofErr w:type="spellStart"/>
      <w:r w:rsidRPr="002E535A">
        <w:rPr>
          <w:rFonts w:ascii="Arial" w:hAnsi="Arial" w:cs="Arial"/>
          <w:sz w:val="24"/>
          <w:szCs w:val="24"/>
        </w:rPr>
        <w:t>kemantapan</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rencana</w:t>
      </w:r>
      <w:proofErr w:type="spellEnd"/>
      <w:r w:rsidRPr="002E535A">
        <w:rPr>
          <w:rFonts w:ascii="Arial" w:hAnsi="Arial" w:cs="Arial"/>
          <w:sz w:val="24"/>
          <w:szCs w:val="24"/>
        </w:rPr>
        <w:t xml:space="preserve">. </w:t>
      </w:r>
      <w:proofErr w:type="spellStart"/>
      <w:r w:rsidRPr="002E535A">
        <w:rPr>
          <w:rFonts w:ascii="Arial" w:hAnsi="Arial" w:cs="Arial"/>
          <w:sz w:val="24"/>
          <w:szCs w:val="24"/>
        </w:rPr>
        <w:t>Contoh</w:t>
      </w:r>
      <w:proofErr w:type="spellEnd"/>
      <w:r w:rsidRPr="002E535A">
        <w:rPr>
          <w:rFonts w:ascii="Arial" w:hAnsi="Arial" w:cs="Arial"/>
          <w:sz w:val="24"/>
          <w:szCs w:val="24"/>
        </w:rPr>
        <w:t xml:space="preserve"> </w:t>
      </w:r>
      <w:proofErr w:type="spellStart"/>
      <w:r w:rsidRPr="002E535A">
        <w:rPr>
          <w:rFonts w:ascii="Arial" w:hAnsi="Arial" w:cs="Arial"/>
          <w:sz w:val="24"/>
          <w:szCs w:val="24"/>
        </w:rPr>
        <w:t>pemeliharaan</w:t>
      </w:r>
      <w:proofErr w:type="spellEnd"/>
      <w:r w:rsidRPr="002E535A">
        <w:rPr>
          <w:rFonts w:ascii="Arial" w:hAnsi="Arial" w:cs="Arial"/>
          <w:sz w:val="24"/>
          <w:szCs w:val="24"/>
        </w:rPr>
        <w:t xml:space="preserve"> </w:t>
      </w:r>
      <w:proofErr w:type="spellStart"/>
      <w:r w:rsidRPr="002E535A">
        <w:rPr>
          <w:rFonts w:ascii="Arial" w:hAnsi="Arial" w:cs="Arial"/>
          <w:sz w:val="24"/>
          <w:szCs w:val="24"/>
        </w:rPr>
        <w:t>berkala</w:t>
      </w:r>
      <w:proofErr w:type="spellEnd"/>
      <w:r w:rsidRPr="002E535A">
        <w:rPr>
          <w:rFonts w:ascii="Arial" w:hAnsi="Arial" w:cs="Arial"/>
          <w:sz w:val="24"/>
          <w:szCs w:val="24"/>
        </w:rPr>
        <w:t xml:space="preserve"> </w:t>
      </w:r>
      <w:proofErr w:type="spellStart"/>
      <w:r w:rsidRPr="002E535A">
        <w:rPr>
          <w:rFonts w:ascii="Arial" w:hAnsi="Arial" w:cs="Arial"/>
          <w:sz w:val="24"/>
          <w:szCs w:val="24"/>
        </w:rPr>
        <w:t>meliputi</w:t>
      </w:r>
      <w:proofErr w:type="spellEnd"/>
      <w:r w:rsidRPr="002E535A">
        <w:rPr>
          <w:rFonts w:ascii="Arial" w:hAnsi="Arial" w:cs="Arial"/>
          <w:sz w:val="24"/>
          <w:szCs w:val="24"/>
        </w:rPr>
        <w:t xml:space="preserve"> </w:t>
      </w:r>
      <w:proofErr w:type="spellStart"/>
      <w:r w:rsidRPr="002E535A">
        <w:rPr>
          <w:rFonts w:ascii="Arial" w:hAnsi="Arial" w:cs="Arial"/>
          <w:sz w:val="24"/>
          <w:szCs w:val="24"/>
        </w:rPr>
        <w:t>kegiatan</w:t>
      </w:r>
      <w:proofErr w:type="spellEnd"/>
      <w:r w:rsidRPr="002E535A">
        <w:rPr>
          <w:rFonts w:ascii="Arial" w:hAnsi="Arial" w:cs="Arial"/>
          <w:sz w:val="24"/>
          <w:szCs w:val="24"/>
        </w:rPr>
        <w:t xml:space="preserve"> </w:t>
      </w:r>
      <w:proofErr w:type="spellStart"/>
      <w:r w:rsidRPr="002E535A">
        <w:rPr>
          <w:rFonts w:ascii="Arial" w:hAnsi="Arial" w:cs="Arial"/>
          <w:sz w:val="24"/>
          <w:szCs w:val="24"/>
        </w:rPr>
        <w:t>pelapisan</w:t>
      </w:r>
      <w:proofErr w:type="spellEnd"/>
      <w:r w:rsidRPr="002E535A">
        <w:rPr>
          <w:rFonts w:ascii="Arial" w:hAnsi="Arial" w:cs="Arial"/>
          <w:sz w:val="24"/>
          <w:szCs w:val="24"/>
        </w:rPr>
        <w:t xml:space="preserve"> </w:t>
      </w:r>
      <w:proofErr w:type="spellStart"/>
      <w:r w:rsidRPr="002E535A">
        <w:rPr>
          <w:rFonts w:ascii="Arial" w:hAnsi="Arial" w:cs="Arial"/>
          <w:sz w:val="24"/>
          <w:szCs w:val="24"/>
        </w:rPr>
        <w:t>ulang</w:t>
      </w:r>
      <w:proofErr w:type="spellEnd"/>
      <w:r w:rsidRPr="002E535A">
        <w:rPr>
          <w:rFonts w:ascii="Arial" w:hAnsi="Arial" w:cs="Arial"/>
          <w:sz w:val="24"/>
          <w:szCs w:val="24"/>
        </w:rPr>
        <w:t xml:space="preserve"> (</w:t>
      </w:r>
      <w:r w:rsidRPr="002E535A">
        <w:rPr>
          <w:rFonts w:ascii="Arial" w:hAnsi="Arial" w:cs="Arial"/>
          <w:i/>
          <w:iCs/>
          <w:sz w:val="24"/>
          <w:szCs w:val="24"/>
        </w:rPr>
        <w:t>overlay</w:t>
      </w:r>
      <w:r w:rsidRPr="002E535A">
        <w:rPr>
          <w:rFonts w:ascii="Arial" w:hAnsi="Arial" w:cs="Arial"/>
          <w:sz w:val="24"/>
          <w:szCs w:val="24"/>
        </w:rPr>
        <w:t xml:space="preserve">), </w:t>
      </w:r>
      <w:proofErr w:type="spellStart"/>
      <w:r w:rsidRPr="002E535A">
        <w:rPr>
          <w:rFonts w:ascii="Arial" w:hAnsi="Arial" w:cs="Arial"/>
          <w:sz w:val="24"/>
          <w:szCs w:val="24"/>
        </w:rPr>
        <w:t>Perbaikan</w:t>
      </w:r>
      <w:proofErr w:type="spellEnd"/>
      <w:r w:rsidRPr="002E535A">
        <w:rPr>
          <w:rFonts w:ascii="Arial" w:hAnsi="Arial" w:cs="Arial"/>
          <w:sz w:val="24"/>
          <w:szCs w:val="24"/>
        </w:rPr>
        <w:t xml:space="preserve"> bahu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w:t>
      </w:r>
      <w:proofErr w:type="spellStart"/>
      <w:r w:rsidRPr="002E535A">
        <w:rPr>
          <w:rFonts w:ascii="Arial" w:hAnsi="Arial" w:cs="Arial"/>
          <w:sz w:val="24"/>
          <w:szCs w:val="24"/>
        </w:rPr>
        <w:t>Pelapisan</w:t>
      </w:r>
      <w:proofErr w:type="spellEnd"/>
      <w:r w:rsidRPr="002E535A">
        <w:rPr>
          <w:rFonts w:ascii="Arial" w:hAnsi="Arial" w:cs="Arial"/>
          <w:sz w:val="24"/>
          <w:szCs w:val="24"/>
        </w:rPr>
        <w:t xml:space="preserve"> </w:t>
      </w:r>
      <w:proofErr w:type="spellStart"/>
      <w:r w:rsidRPr="002E535A">
        <w:rPr>
          <w:rFonts w:ascii="Arial" w:hAnsi="Arial" w:cs="Arial"/>
          <w:sz w:val="24"/>
          <w:szCs w:val="24"/>
        </w:rPr>
        <w:t>aspal</w:t>
      </w:r>
      <w:proofErr w:type="spellEnd"/>
      <w:r w:rsidRPr="002E535A">
        <w:rPr>
          <w:rFonts w:ascii="Arial" w:hAnsi="Arial" w:cs="Arial"/>
          <w:sz w:val="24"/>
          <w:szCs w:val="24"/>
        </w:rPr>
        <w:t xml:space="preserve"> tipis, </w:t>
      </w:r>
      <w:proofErr w:type="spellStart"/>
      <w:r w:rsidRPr="002E535A">
        <w:rPr>
          <w:rFonts w:ascii="Arial" w:hAnsi="Arial" w:cs="Arial"/>
          <w:sz w:val="24"/>
          <w:szCs w:val="24"/>
        </w:rPr>
        <w:t>termasuk</w:t>
      </w:r>
      <w:proofErr w:type="spellEnd"/>
      <w:r w:rsidRPr="002E535A">
        <w:rPr>
          <w:rFonts w:ascii="Arial" w:hAnsi="Arial" w:cs="Arial"/>
          <w:sz w:val="24"/>
          <w:szCs w:val="24"/>
        </w:rPr>
        <w:t xml:space="preserve"> </w:t>
      </w:r>
      <w:proofErr w:type="spellStart"/>
      <w:r w:rsidRPr="002E535A">
        <w:rPr>
          <w:rFonts w:ascii="Arial" w:hAnsi="Arial" w:cs="Arial"/>
          <w:sz w:val="24"/>
          <w:szCs w:val="24"/>
        </w:rPr>
        <w:t>pemeliharaan</w:t>
      </w:r>
      <w:proofErr w:type="spellEnd"/>
      <w:r w:rsidRPr="002E535A">
        <w:rPr>
          <w:rFonts w:ascii="Arial" w:hAnsi="Arial" w:cs="Arial"/>
          <w:sz w:val="24"/>
          <w:szCs w:val="24"/>
        </w:rPr>
        <w:t xml:space="preserve"> </w:t>
      </w:r>
      <w:proofErr w:type="spellStart"/>
      <w:r w:rsidRPr="002E535A">
        <w:rPr>
          <w:rFonts w:ascii="Arial" w:hAnsi="Arial" w:cs="Arial"/>
          <w:sz w:val="24"/>
          <w:szCs w:val="24"/>
        </w:rPr>
        <w:t>pencegahan</w:t>
      </w:r>
      <w:proofErr w:type="spellEnd"/>
      <w:r w:rsidRPr="002E535A">
        <w:rPr>
          <w:rFonts w:ascii="Arial" w:hAnsi="Arial" w:cs="Arial"/>
          <w:sz w:val="24"/>
          <w:szCs w:val="24"/>
        </w:rPr>
        <w:t xml:space="preserve">/preventive yang </w:t>
      </w:r>
      <w:proofErr w:type="spellStart"/>
      <w:r w:rsidRPr="002E535A">
        <w:rPr>
          <w:rFonts w:ascii="Arial" w:hAnsi="Arial" w:cs="Arial"/>
          <w:sz w:val="24"/>
          <w:szCs w:val="24"/>
        </w:rPr>
        <w:t>meliputi</w:t>
      </w:r>
      <w:proofErr w:type="spellEnd"/>
      <w:r w:rsidRPr="002E535A">
        <w:rPr>
          <w:rFonts w:ascii="Arial" w:hAnsi="Arial" w:cs="Arial"/>
          <w:sz w:val="24"/>
          <w:szCs w:val="24"/>
        </w:rPr>
        <w:t xml:space="preserve"> </w:t>
      </w:r>
      <w:proofErr w:type="spellStart"/>
      <w:r w:rsidRPr="002E535A">
        <w:rPr>
          <w:rFonts w:ascii="Arial" w:hAnsi="Arial" w:cs="Arial"/>
          <w:sz w:val="24"/>
          <w:szCs w:val="24"/>
        </w:rPr>
        <w:t>antara</w:t>
      </w:r>
      <w:proofErr w:type="spellEnd"/>
      <w:r w:rsidRPr="002E535A">
        <w:rPr>
          <w:rFonts w:ascii="Arial" w:hAnsi="Arial" w:cs="Arial"/>
          <w:sz w:val="24"/>
          <w:szCs w:val="24"/>
        </w:rPr>
        <w:t xml:space="preserve"> </w:t>
      </w:r>
      <w:proofErr w:type="spellStart"/>
      <w:r w:rsidRPr="002E535A">
        <w:rPr>
          <w:rFonts w:ascii="Arial" w:hAnsi="Arial" w:cs="Arial"/>
          <w:sz w:val="24"/>
          <w:szCs w:val="24"/>
        </w:rPr>
        <w:t>lain</w:t>
      </w:r>
      <w:r w:rsidRPr="002E535A">
        <w:rPr>
          <w:rFonts w:ascii="Arial" w:hAnsi="Arial" w:cs="Arial"/>
          <w:i/>
          <w:iCs/>
          <w:sz w:val="24"/>
          <w:szCs w:val="24"/>
        </w:rPr>
        <w:t>fog</w:t>
      </w:r>
      <w:proofErr w:type="spellEnd"/>
      <w:r w:rsidRPr="002E535A">
        <w:rPr>
          <w:rFonts w:ascii="Arial" w:hAnsi="Arial" w:cs="Arial"/>
          <w:i/>
          <w:iCs/>
          <w:sz w:val="24"/>
          <w:szCs w:val="24"/>
        </w:rPr>
        <w:t xml:space="preserve"> seal, chip seal, slurry seal, micro seal, strain alleviating membrane interlayer</w:t>
      </w:r>
      <w:r w:rsidRPr="002E535A">
        <w:rPr>
          <w:rFonts w:ascii="Arial" w:hAnsi="Arial" w:cs="Arial"/>
          <w:sz w:val="24"/>
          <w:szCs w:val="24"/>
        </w:rPr>
        <w:t xml:space="preserve"> (SAMI), </w:t>
      </w:r>
      <w:proofErr w:type="spellStart"/>
      <w:r w:rsidRPr="002E535A">
        <w:rPr>
          <w:rFonts w:ascii="Arial" w:hAnsi="Arial" w:cs="Arial"/>
          <w:sz w:val="24"/>
          <w:szCs w:val="24"/>
        </w:rPr>
        <w:t>Pengasaran</w:t>
      </w:r>
      <w:proofErr w:type="spellEnd"/>
      <w:r w:rsidRPr="002E535A">
        <w:rPr>
          <w:rFonts w:ascii="Arial" w:hAnsi="Arial" w:cs="Arial"/>
          <w:sz w:val="24"/>
          <w:szCs w:val="24"/>
        </w:rPr>
        <w:t xml:space="preserve"> </w:t>
      </w:r>
      <w:proofErr w:type="spellStart"/>
      <w:r w:rsidRPr="002E535A">
        <w:rPr>
          <w:rFonts w:ascii="Arial" w:hAnsi="Arial" w:cs="Arial"/>
          <w:sz w:val="24"/>
          <w:szCs w:val="24"/>
        </w:rPr>
        <w:t>permukaan</w:t>
      </w:r>
      <w:proofErr w:type="spellEnd"/>
      <w:r w:rsidRPr="002E535A">
        <w:rPr>
          <w:rFonts w:ascii="Arial" w:hAnsi="Arial" w:cs="Arial"/>
          <w:sz w:val="24"/>
          <w:szCs w:val="24"/>
        </w:rPr>
        <w:t xml:space="preserve"> (</w:t>
      </w:r>
      <w:r w:rsidRPr="002E535A">
        <w:rPr>
          <w:rFonts w:ascii="Arial" w:hAnsi="Arial" w:cs="Arial"/>
          <w:i/>
          <w:iCs/>
          <w:sz w:val="24"/>
          <w:szCs w:val="24"/>
        </w:rPr>
        <w:t>regrooving</w:t>
      </w:r>
      <w:r w:rsidRPr="002E535A">
        <w:rPr>
          <w:rFonts w:ascii="Arial" w:hAnsi="Arial" w:cs="Arial"/>
          <w:sz w:val="24"/>
          <w:szCs w:val="24"/>
        </w:rPr>
        <w:t xml:space="preserve">), </w:t>
      </w:r>
      <w:proofErr w:type="spellStart"/>
      <w:r w:rsidRPr="002E535A">
        <w:rPr>
          <w:rFonts w:ascii="Arial" w:hAnsi="Arial" w:cs="Arial"/>
          <w:sz w:val="24"/>
          <w:szCs w:val="24"/>
        </w:rPr>
        <w:t>Pengisian</w:t>
      </w:r>
      <w:proofErr w:type="spellEnd"/>
      <w:r w:rsidRPr="002E535A">
        <w:rPr>
          <w:rFonts w:ascii="Arial" w:hAnsi="Arial" w:cs="Arial"/>
          <w:sz w:val="24"/>
          <w:szCs w:val="24"/>
        </w:rPr>
        <w:t xml:space="preserve"> </w:t>
      </w:r>
      <w:proofErr w:type="spellStart"/>
      <w:r w:rsidRPr="002E535A">
        <w:rPr>
          <w:rFonts w:ascii="Arial" w:hAnsi="Arial" w:cs="Arial"/>
          <w:sz w:val="24"/>
          <w:szCs w:val="24"/>
        </w:rPr>
        <w:t>celah</w:t>
      </w:r>
      <w:proofErr w:type="spellEnd"/>
      <w:r w:rsidRPr="002E535A">
        <w:rPr>
          <w:rFonts w:ascii="Arial" w:hAnsi="Arial" w:cs="Arial"/>
          <w:sz w:val="24"/>
          <w:szCs w:val="24"/>
        </w:rPr>
        <w:t>/</w:t>
      </w:r>
      <w:proofErr w:type="spellStart"/>
      <w:r w:rsidRPr="002E535A">
        <w:rPr>
          <w:rFonts w:ascii="Arial" w:hAnsi="Arial" w:cs="Arial"/>
          <w:sz w:val="24"/>
          <w:szCs w:val="24"/>
        </w:rPr>
        <w:t>retak</w:t>
      </w:r>
      <w:proofErr w:type="spellEnd"/>
      <w:r w:rsidRPr="002E535A">
        <w:rPr>
          <w:rFonts w:ascii="Arial" w:hAnsi="Arial" w:cs="Arial"/>
          <w:sz w:val="24"/>
          <w:szCs w:val="24"/>
        </w:rPr>
        <w:t xml:space="preserve"> </w:t>
      </w:r>
      <w:proofErr w:type="spellStart"/>
      <w:r w:rsidRPr="002E535A">
        <w:rPr>
          <w:rFonts w:ascii="Arial" w:hAnsi="Arial" w:cs="Arial"/>
          <w:sz w:val="24"/>
          <w:szCs w:val="24"/>
        </w:rPr>
        <w:t>permukaan</w:t>
      </w:r>
      <w:proofErr w:type="spellEnd"/>
      <w:r w:rsidRPr="002E535A">
        <w:rPr>
          <w:rFonts w:ascii="Arial" w:hAnsi="Arial" w:cs="Arial"/>
          <w:sz w:val="24"/>
          <w:szCs w:val="24"/>
        </w:rPr>
        <w:t xml:space="preserve"> (</w:t>
      </w:r>
      <w:r w:rsidRPr="002E535A">
        <w:rPr>
          <w:rFonts w:ascii="Arial" w:hAnsi="Arial" w:cs="Arial"/>
          <w:i/>
          <w:iCs/>
          <w:sz w:val="24"/>
          <w:szCs w:val="24"/>
        </w:rPr>
        <w:t>sealing</w:t>
      </w:r>
      <w:r w:rsidRPr="002E535A">
        <w:rPr>
          <w:rFonts w:ascii="Arial" w:hAnsi="Arial" w:cs="Arial"/>
          <w:sz w:val="24"/>
          <w:szCs w:val="24"/>
        </w:rPr>
        <w:t xml:space="preserve">), </w:t>
      </w:r>
      <w:proofErr w:type="spellStart"/>
      <w:r w:rsidRPr="002E535A">
        <w:rPr>
          <w:rFonts w:ascii="Arial" w:hAnsi="Arial" w:cs="Arial"/>
          <w:sz w:val="24"/>
          <w:szCs w:val="24"/>
        </w:rPr>
        <w:t>Perbaikan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pelengkap</w:t>
      </w:r>
      <w:proofErr w:type="spellEnd"/>
      <w:r w:rsidRPr="002E535A">
        <w:rPr>
          <w:rFonts w:ascii="Arial" w:hAnsi="Arial" w:cs="Arial"/>
          <w:sz w:val="24"/>
          <w:szCs w:val="24"/>
        </w:rPr>
        <w:t xml:space="preserve">, </w:t>
      </w:r>
      <w:proofErr w:type="spellStart"/>
      <w:r w:rsidRPr="002E535A">
        <w:rPr>
          <w:rFonts w:ascii="Arial" w:hAnsi="Arial" w:cs="Arial"/>
          <w:sz w:val="24"/>
          <w:szCs w:val="24"/>
        </w:rPr>
        <w:t>Penggantian</w:t>
      </w:r>
      <w:proofErr w:type="spellEnd"/>
      <w:r w:rsidRPr="002E535A">
        <w:rPr>
          <w:rFonts w:ascii="Arial" w:hAnsi="Arial" w:cs="Arial"/>
          <w:sz w:val="24"/>
          <w:szCs w:val="24"/>
        </w:rPr>
        <w:t>/</w:t>
      </w:r>
      <w:proofErr w:type="spellStart"/>
      <w:r w:rsidRPr="002E535A">
        <w:rPr>
          <w:rFonts w:ascii="Arial" w:hAnsi="Arial" w:cs="Arial"/>
          <w:sz w:val="24"/>
          <w:szCs w:val="24"/>
        </w:rPr>
        <w:t>perbaikan</w:t>
      </w:r>
      <w:proofErr w:type="spellEnd"/>
      <w:r w:rsidRPr="002E535A">
        <w:rPr>
          <w:rFonts w:ascii="Arial" w:hAnsi="Arial" w:cs="Arial"/>
          <w:sz w:val="24"/>
          <w:szCs w:val="24"/>
        </w:rPr>
        <w:t xml:space="preserve"> </w:t>
      </w:r>
      <w:proofErr w:type="spellStart"/>
      <w:r w:rsidRPr="002E535A">
        <w:rPr>
          <w:rFonts w:ascii="Arial" w:hAnsi="Arial" w:cs="Arial"/>
          <w:sz w:val="24"/>
          <w:szCs w:val="24"/>
        </w:rPr>
        <w:t>perlengkapan</w:t>
      </w:r>
      <w:proofErr w:type="spellEnd"/>
      <w:r w:rsidRPr="002E535A">
        <w:rPr>
          <w:rFonts w:ascii="Arial" w:hAnsi="Arial" w:cs="Arial"/>
          <w:sz w:val="24"/>
          <w:szCs w:val="24"/>
        </w:rPr>
        <w:t xml:space="preserve">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hilang</w:t>
      </w:r>
      <w:proofErr w:type="spellEnd"/>
      <w:r w:rsidRPr="002E535A">
        <w:rPr>
          <w:rFonts w:ascii="Arial" w:hAnsi="Arial" w:cs="Arial"/>
          <w:sz w:val="24"/>
          <w:szCs w:val="24"/>
        </w:rPr>
        <w:t>/</w:t>
      </w:r>
      <w:proofErr w:type="spellStart"/>
      <w:r w:rsidRPr="002E535A">
        <w:rPr>
          <w:rFonts w:ascii="Arial" w:hAnsi="Arial" w:cs="Arial"/>
          <w:sz w:val="24"/>
          <w:szCs w:val="24"/>
        </w:rPr>
        <w:t>rusak</w:t>
      </w:r>
      <w:proofErr w:type="spellEnd"/>
      <w:r w:rsidRPr="002E535A">
        <w:rPr>
          <w:rFonts w:ascii="Arial" w:hAnsi="Arial" w:cs="Arial"/>
          <w:sz w:val="24"/>
          <w:szCs w:val="24"/>
        </w:rPr>
        <w:t xml:space="preserve">, </w:t>
      </w:r>
      <w:proofErr w:type="spellStart"/>
      <w:r w:rsidRPr="002E535A">
        <w:rPr>
          <w:rFonts w:ascii="Arial" w:hAnsi="Arial" w:cs="Arial"/>
          <w:sz w:val="24"/>
          <w:szCs w:val="24"/>
        </w:rPr>
        <w:t>Pemarkaan</w:t>
      </w:r>
      <w:proofErr w:type="spellEnd"/>
      <w:r w:rsidRPr="002E535A">
        <w:rPr>
          <w:rFonts w:ascii="Arial" w:hAnsi="Arial" w:cs="Arial"/>
          <w:sz w:val="24"/>
          <w:szCs w:val="24"/>
        </w:rPr>
        <w:t xml:space="preserve"> (</w:t>
      </w:r>
      <w:r w:rsidRPr="002E535A">
        <w:rPr>
          <w:rFonts w:ascii="Arial" w:hAnsi="Arial" w:cs="Arial"/>
          <w:i/>
          <w:iCs/>
          <w:sz w:val="24"/>
          <w:szCs w:val="24"/>
        </w:rPr>
        <w:t>marking</w:t>
      </w:r>
      <w:r w:rsidRPr="002E535A">
        <w:rPr>
          <w:rFonts w:ascii="Arial" w:hAnsi="Arial" w:cs="Arial"/>
          <w:sz w:val="24"/>
          <w:szCs w:val="24"/>
        </w:rPr>
        <w:t xml:space="preserve">) </w:t>
      </w:r>
      <w:proofErr w:type="spellStart"/>
      <w:r w:rsidRPr="002E535A">
        <w:rPr>
          <w:rFonts w:ascii="Arial" w:hAnsi="Arial" w:cs="Arial"/>
          <w:sz w:val="24"/>
          <w:szCs w:val="24"/>
        </w:rPr>
        <w:t>ulang</w:t>
      </w:r>
      <w:proofErr w:type="spellEnd"/>
      <w:r w:rsidRPr="002E535A">
        <w:rPr>
          <w:rFonts w:ascii="Arial" w:hAnsi="Arial" w:cs="Arial"/>
          <w:sz w:val="24"/>
          <w:szCs w:val="24"/>
        </w:rPr>
        <w:t xml:space="preserve">, </w:t>
      </w:r>
      <w:proofErr w:type="spellStart"/>
      <w:r w:rsidRPr="002E535A">
        <w:rPr>
          <w:rFonts w:ascii="Arial" w:hAnsi="Arial" w:cs="Arial"/>
          <w:sz w:val="24"/>
          <w:szCs w:val="24"/>
        </w:rPr>
        <w:t>Penambalan</w:t>
      </w:r>
      <w:proofErr w:type="spellEnd"/>
      <w:r w:rsidRPr="002E535A">
        <w:rPr>
          <w:rFonts w:ascii="Arial" w:hAnsi="Arial" w:cs="Arial"/>
          <w:sz w:val="24"/>
          <w:szCs w:val="24"/>
        </w:rPr>
        <w:t xml:space="preserve"> </w:t>
      </w:r>
      <w:proofErr w:type="spellStart"/>
      <w:r w:rsidRPr="002E535A">
        <w:rPr>
          <w:rFonts w:ascii="Arial" w:hAnsi="Arial" w:cs="Arial"/>
          <w:sz w:val="24"/>
          <w:szCs w:val="24"/>
        </w:rPr>
        <w:t>lubang</w:t>
      </w:r>
      <w:proofErr w:type="spellEnd"/>
      <w:r w:rsidRPr="002E535A">
        <w:rPr>
          <w:rFonts w:ascii="Arial" w:hAnsi="Arial" w:cs="Arial"/>
          <w:sz w:val="24"/>
          <w:szCs w:val="24"/>
        </w:rPr>
        <w:t xml:space="preserve">, </w:t>
      </w: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w:t>
      </w:r>
      <w:proofErr w:type="spellStart"/>
      <w:r w:rsidRPr="002E535A">
        <w:rPr>
          <w:rFonts w:ascii="Arial" w:hAnsi="Arial" w:cs="Arial"/>
          <w:sz w:val="24"/>
          <w:szCs w:val="24"/>
        </w:rPr>
        <w:t>tidak</w:t>
      </w:r>
      <w:proofErr w:type="spellEnd"/>
      <w:r w:rsidRPr="002E535A">
        <w:rPr>
          <w:rFonts w:ascii="Arial" w:hAnsi="Arial" w:cs="Arial"/>
          <w:sz w:val="24"/>
          <w:szCs w:val="24"/>
        </w:rPr>
        <w:t xml:space="preserve"> </w:t>
      </w:r>
      <w:proofErr w:type="spellStart"/>
      <w:r w:rsidRPr="002E535A">
        <w:rPr>
          <w:rFonts w:ascii="Arial" w:hAnsi="Arial" w:cs="Arial"/>
          <w:sz w:val="24"/>
          <w:szCs w:val="24"/>
        </w:rPr>
        <w:t>berpenutup</w:t>
      </w:r>
      <w:proofErr w:type="spellEnd"/>
      <w:r w:rsidRPr="002E535A">
        <w:rPr>
          <w:rFonts w:ascii="Arial" w:hAnsi="Arial" w:cs="Arial"/>
          <w:sz w:val="24"/>
          <w:szCs w:val="24"/>
        </w:rPr>
        <w:t xml:space="preserve"> </w:t>
      </w:r>
      <w:proofErr w:type="spellStart"/>
      <w:r w:rsidRPr="002E535A">
        <w:rPr>
          <w:rFonts w:ascii="Arial" w:hAnsi="Arial" w:cs="Arial"/>
          <w:sz w:val="24"/>
          <w:szCs w:val="24"/>
        </w:rPr>
        <w:t>aspal</w:t>
      </w:r>
      <w:proofErr w:type="spellEnd"/>
      <w:r w:rsidRPr="002E535A">
        <w:rPr>
          <w:rFonts w:ascii="Arial" w:hAnsi="Arial" w:cs="Arial"/>
          <w:sz w:val="24"/>
          <w:szCs w:val="24"/>
        </w:rPr>
        <w:t xml:space="preserve">/ </w:t>
      </w:r>
      <w:proofErr w:type="spellStart"/>
      <w:r w:rsidRPr="002E535A">
        <w:rPr>
          <w:rFonts w:ascii="Arial" w:hAnsi="Arial" w:cs="Arial"/>
          <w:sz w:val="24"/>
          <w:szCs w:val="24"/>
        </w:rPr>
        <w:t>beton</w:t>
      </w:r>
      <w:proofErr w:type="spellEnd"/>
      <w:r w:rsidRPr="002E535A">
        <w:rPr>
          <w:rFonts w:ascii="Arial" w:hAnsi="Arial" w:cs="Arial"/>
          <w:sz w:val="24"/>
          <w:szCs w:val="24"/>
        </w:rPr>
        <w:t xml:space="preserve"> semen </w:t>
      </w:r>
      <w:proofErr w:type="spellStart"/>
      <w:r w:rsidRPr="002E535A">
        <w:rPr>
          <w:rFonts w:ascii="Arial" w:hAnsi="Arial" w:cs="Arial"/>
          <w:sz w:val="24"/>
          <w:szCs w:val="24"/>
        </w:rPr>
        <w:t>dapat</w:t>
      </w:r>
      <w:proofErr w:type="spellEnd"/>
      <w:r w:rsidRPr="002E535A">
        <w:rPr>
          <w:rFonts w:ascii="Arial" w:hAnsi="Arial" w:cs="Arial"/>
          <w:sz w:val="24"/>
          <w:szCs w:val="24"/>
        </w:rPr>
        <w:t xml:space="preserve"> </w:t>
      </w:r>
      <w:proofErr w:type="spellStart"/>
      <w:r w:rsidRPr="002E535A">
        <w:rPr>
          <w:rFonts w:ascii="Arial" w:hAnsi="Arial" w:cs="Arial"/>
          <w:sz w:val="24"/>
          <w:szCs w:val="24"/>
        </w:rPr>
        <w:t>dilakukan</w:t>
      </w:r>
      <w:proofErr w:type="spellEnd"/>
      <w:r w:rsidRPr="002E535A">
        <w:rPr>
          <w:rFonts w:ascii="Arial" w:hAnsi="Arial" w:cs="Arial"/>
          <w:sz w:val="24"/>
          <w:szCs w:val="24"/>
        </w:rPr>
        <w:t xml:space="preserve"> </w:t>
      </w:r>
      <w:proofErr w:type="spellStart"/>
      <w:r w:rsidRPr="002E535A">
        <w:rPr>
          <w:rFonts w:ascii="Arial" w:hAnsi="Arial" w:cs="Arial"/>
          <w:sz w:val="24"/>
          <w:szCs w:val="24"/>
        </w:rPr>
        <w:t>penggarukan</w:t>
      </w:r>
      <w:proofErr w:type="spellEnd"/>
      <w:r w:rsidRPr="002E535A">
        <w:rPr>
          <w:rFonts w:ascii="Arial" w:hAnsi="Arial" w:cs="Arial"/>
          <w:sz w:val="24"/>
          <w:szCs w:val="24"/>
        </w:rPr>
        <w:t xml:space="preserve">, </w:t>
      </w:r>
      <w:proofErr w:type="spellStart"/>
      <w:r w:rsidRPr="002E535A">
        <w:rPr>
          <w:rFonts w:ascii="Arial" w:hAnsi="Arial" w:cs="Arial"/>
          <w:sz w:val="24"/>
          <w:szCs w:val="24"/>
        </w:rPr>
        <w:t>penambahan</w:t>
      </w:r>
      <w:proofErr w:type="spellEnd"/>
      <w:r w:rsidRPr="002E535A">
        <w:rPr>
          <w:rFonts w:ascii="Arial" w:hAnsi="Arial" w:cs="Arial"/>
          <w:sz w:val="24"/>
          <w:szCs w:val="24"/>
        </w:rPr>
        <w:t xml:space="preserve">, dan </w:t>
      </w:r>
      <w:proofErr w:type="spellStart"/>
      <w:r w:rsidRPr="002E535A">
        <w:rPr>
          <w:rFonts w:ascii="Arial" w:hAnsi="Arial" w:cs="Arial"/>
          <w:sz w:val="24"/>
          <w:szCs w:val="24"/>
        </w:rPr>
        <w:t>pencampuran</w:t>
      </w:r>
      <w:proofErr w:type="spellEnd"/>
      <w:r w:rsidRPr="002E535A">
        <w:rPr>
          <w:rFonts w:ascii="Arial" w:hAnsi="Arial" w:cs="Arial"/>
          <w:sz w:val="24"/>
          <w:szCs w:val="24"/>
        </w:rPr>
        <w:t xml:space="preserve"> </w:t>
      </w:r>
      <w:proofErr w:type="spellStart"/>
      <w:r w:rsidRPr="002E535A">
        <w:rPr>
          <w:rFonts w:ascii="Arial" w:hAnsi="Arial" w:cs="Arial"/>
          <w:sz w:val="24"/>
          <w:szCs w:val="24"/>
        </w:rPr>
        <w:t>kembali</w:t>
      </w:r>
      <w:proofErr w:type="spellEnd"/>
      <w:r w:rsidRPr="002E535A">
        <w:rPr>
          <w:rFonts w:ascii="Arial" w:hAnsi="Arial" w:cs="Arial"/>
          <w:sz w:val="24"/>
          <w:szCs w:val="24"/>
        </w:rPr>
        <w:t xml:space="preserve"> material (</w:t>
      </w:r>
      <w:r w:rsidRPr="002E535A">
        <w:rPr>
          <w:rFonts w:ascii="Arial" w:hAnsi="Arial" w:cs="Arial"/>
          <w:i/>
          <w:iCs/>
          <w:sz w:val="24"/>
          <w:szCs w:val="24"/>
        </w:rPr>
        <w:t>ripping and reworking existing layers</w:t>
      </w:r>
      <w:r w:rsidRPr="002E535A">
        <w:rPr>
          <w:rFonts w:ascii="Arial" w:hAnsi="Arial" w:cs="Arial"/>
          <w:sz w:val="24"/>
          <w:szCs w:val="24"/>
        </w:rPr>
        <w:t xml:space="preserve">) pada </w:t>
      </w:r>
      <w:proofErr w:type="spellStart"/>
      <w:r w:rsidRPr="002E535A">
        <w:rPr>
          <w:rFonts w:ascii="Arial" w:hAnsi="Arial" w:cs="Arial"/>
          <w:sz w:val="24"/>
          <w:szCs w:val="24"/>
        </w:rPr>
        <w:t>saat</w:t>
      </w:r>
      <w:proofErr w:type="spellEnd"/>
      <w:r w:rsidRPr="002E535A">
        <w:rPr>
          <w:rFonts w:ascii="Arial" w:hAnsi="Arial" w:cs="Arial"/>
          <w:sz w:val="24"/>
          <w:szCs w:val="24"/>
        </w:rPr>
        <w:t xml:space="preserve"> </w:t>
      </w:r>
      <w:proofErr w:type="spellStart"/>
      <w:r w:rsidRPr="002E535A">
        <w:rPr>
          <w:rFonts w:ascii="Arial" w:hAnsi="Arial" w:cs="Arial"/>
          <w:sz w:val="24"/>
          <w:szCs w:val="24"/>
        </w:rPr>
        <w:t>pembentukan</w:t>
      </w:r>
      <w:proofErr w:type="spellEnd"/>
      <w:r w:rsidRPr="002E535A">
        <w:rPr>
          <w:rFonts w:ascii="Arial" w:hAnsi="Arial" w:cs="Arial"/>
          <w:sz w:val="24"/>
          <w:szCs w:val="24"/>
        </w:rPr>
        <w:t xml:space="preserve"> </w:t>
      </w:r>
      <w:proofErr w:type="spellStart"/>
      <w:r w:rsidRPr="002E535A">
        <w:rPr>
          <w:rFonts w:ascii="Arial" w:hAnsi="Arial" w:cs="Arial"/>
          <w:sz w:val="24"/>
          <w:szCs w:val="24"/>
        </w:rPr>
        <w:t>kembali</w:t>
      </w:r>
      <w:proofErr w:type="spellEnd"/>
      <w:r w:rsidRPr="002E535A">
        <w:rPr>
          <w:rFonts w:ascii="Arial" w:hAnsi="Arial" w:cs="Arial"/>
          <w:sz w:val="24"/>
          <w:szCs w:val="24"/>
        </w:rPr>
        <w:t xml:space="preserve"> </w:t>
      </w:r>
      <w:proofErr w:type="spellStart"/>
      <w:r w:rsidRPr="002E535A">
        <w:rPr>
          <w:rFonts w:ascii="Arial" w:hAnsi="Arial" w:cs="Arial"/>
          <w:sz w:val="24"/>
          <w:szCs w:val="24"/>
        </w:rPr>
        <w:t>permukaan</w:t>
      </w:r>
      <w:proofErr w:type="spellEnd"/>
      <w:r w:rsidRPr="002E535A">
        <w:rPr>
          <w:rFonts w:ascii="Arial" w:hAnsi="Arial" w:cs="Arial"/>
          <w:sz w:val="24"/>
          <w:szCs w:val="24"/>
        </w:rPr>
        <w:t>.</w:t>
      </w:r>
    </w:p>
    <w:p w14:paraId="326A9CE2" w14:textId="77777777" w:rsidR="00BA69EF" w:rsidRPr="002E535A" w:rsidRDefault="00BA69EF" w:rsidP="00EB755A">
      <w:pPr>
        <w:spacing w:line="360" w:lineRule="exact"/>
        <w:ind w:left="425" w:firstLine="720"/>
        <w:jc w:val="both"/>
        <w:rPr>
          <w:rFonts w:ascii="Arial" w:hAnsi="Arial" w:cs="Arial"/>
          <w:sz w:val="24"/>
          <w:szCs w:val="24"/>
        </w:rPr>
      </w:pPr>
      <w:proofErr w:type="spellStart"/>
      <w:r w:rsidRPr="002E535A">
        <w:rPr>
          <w:rFonts w:ascii="Arial" w:hAnsi="Arial" w:cs="Arial"/>
          <w:bCs/>
          <w:sz w:val="24"/>
          <w:szCs w:val="24"/>
        </w:rPr>
        <w:t>Rehabilitasi</w:t>
      </w:r>
      <w:proofErr w:type="spellEnd"/>
      <w:r w:rsidRPr="002E535A">
        <w:rPr>
          <w:rFonts w:ascii="Arial" w:hAnsi="Arial" w:cs="Arial"/>
          <w:bCs/>
          <w:sz w:val="24"/>
          <w:szCs w:val="24"/>
        </w:rPr>
        <w:t xml:space="preserve"> </w:t>
      </w:r>
      <w:proofErr w:type="spellStart"/>
      <w:r w:rsidRPr="002E535A">
        <w:rPr>
          <w:rFonts w:ascii="Arial" w:hAnsi="Arial" w:cs="Arial"/>
          <w:sz w:val="24"/>
          <w:szCs w:val="24"/>
        </w:rPr>
        <w:t>infrastruktur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adalah</w:t>
      </w:r>
      <w:proofErr w:type="spellEnd"/>
      <w:r w:rsidRPr="002E535A">
        <w:rPr>
          <w:rFonts w:ascii="Arial" w:hAnsi="Arial" w:cs="Arial"/>
          <w:sz w:val="24"/>
          <w:szCs w:val="24"/>
        </w:rPr>
        <w:t xml:space="preserve"> </w:t>
      </w:r>
      <w:proofErr w:type="spellStart"/>
      <w:r w:rsidRPr="002E535A">
        <w:rPr>
          <w:rFonts w:ascii="Arial" w:hAnsi="Arial" w:cs="Arial"/>
          <w:sz w:val="24"/>
          <w:szCs w:val="24"/>
        </w:rPr>
        <w:t>kegiatan</w:t>
      </w:r>
      <w:proofErr w:type="spellEnd"/>
      <w:r w:rsidRPr="002E535A">
        <w:rPr>
          <w:rFonts w:ascii="Arial" w:hAnsi="Arial" w:cs="Arial"/>
          <w:sz w:val="24"/>
          <w:szCs w:val="24"/>
        </w:rPr>
        <w:t xml:space="preserve"> </w:t>
      </w:r>
      <w:proofErr w:type="spellStart"/>
      <w:r w:rsidRPr="002E535A">
        <w:rPr>
          <w:rFonts w:ascii="Arial" w:hAnsi="Arial" w:cs="Arial"/>
          <w:sz w:val="24"/>
          <w:szCs w:val="24"/>
        </w:rPr>
        <w:t>penanganan</w:t>
      </w:r>
      <w:proofErr w:type="spellEnd"/>
      <w:r w:rsidRPr="002E535A">
        <w:rPr>
          <w:rFonts w:ascii="Arial" w:hAnsi="Arial" w:cs="Arial"/>
          <w:sz w:val="24"/>
          <w:szCs w:val="24"/>
        </w:rPr>
        <w:t xml:space="preserve"> </w:t>
      </w:r>
      <w:proofErr w:type="spellStart"/>
      <w:r w:rsidRPr="002E535A">
        <w:rPr>
          <w:rFonts w:ascii="Arial" w:hAnsi="Arial" w:cs="Arial"/>
          <w:sz w:val="24"/>
          <w:szCs w:val="24"/>
        </w:rPr>
        <w:t>pencegahan</w:t>
      </w:r>
      <w:proofErr w:type="spellEnd"/>
      <w:r w:rsidRPr="002E535A">
        <w:rPr>
          <w:rFonts w:ascii="Arial" w:hAnsi="Arial" w:cs="Arial"/>
          <w:sz w:val="24"/>
          <w:szCs w:val="24"/>
        </w:rPr>
        <w:t xml:space="preserve"> </w:t>
      </w:r>
      <w:proofErr w:type="spellStart"/>
      <w:r w:rsidRPr="002E535A">
        <w:rPr>
          <w:rFonts w:ascii="Arial" w:hAnsi="Arial" w:cs="Arial"/>
          <w:sz w:val="24"/>
          <w:szCs w:val="24"/>
        </w:rPr>
        <w:t>terjadinya</w:t>
      </w:r>
      <w:proofErr w:type="spellEnd"/>
      <w:r w:rsidRPr="002E535A">
        <w:rPr>
          <w:rFonts w:ascii="Arial" w:hAnsi="Arial" w:cs="Arial"/>
          <w:sz w:val="24"/>
          <w:szCs w:val="24"/>
        </w:rPr>
        <w:t xml:space="preserve"> </w:t>
      </w:r>
      <w:proofErr w:type="spellStart"/>
      <w:r w:rsidRPr="002E535A">
        <w:rPr>
          <w:rFonts w:ascii="Arial" w:hAnsi="Arial" w:cs="Arial"/>
          <w:sz w:val="24"/>
          <w:szCs w:val="24"/>
        </w:rPr>
        <w:t>kerusakan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luas</w:t>
      </w:r>
      <w:proofErr w:type="spellEnd"/>
      <w:r w:rsidRPr="002E535A">
        <w:rPr>
          <w:rFonts w:ascii="Arial" w:hAnsi="Arial" w:cs="Arial"/>
          <w:sz w:val="24"/>
          <w:szCs w:val="24"/>
        </w:rPr>
        <w:t xml:space="preserve"> dan </w:t>
      </w:r>
      <w:proofErr w:type="spellStart"/>
      <w:r w:rsidRPr="002E535A">
        <w:rPr>
          <w:rFonts w:ascii="Arial" w:hAnsi="Arial" w:cs="Arial"/>
          <w:sz w:val="24"/>
          <w:szCs w:val="24"/>
        </w:rPr>
        <w:t>setiap</w:t>
      </w:r>
      <w:proofErr w:type="spellEnd"/>
      <w:r w:rsidRPr="002E535A">
        <w:rPr>
          <w:rFonts w:ascii="Arial" w:hAnsi="Arial" w:cs="Arial"/>
          <w:sz w:val="24"/>
          <w:szCs w:val="24"/>
        </w:rPr>
        <w:t xml:space="preserve"> </w:t>
      </w:r>
      <w:proofErr w:type="spellStart"/>
      <w:r w:rsidRPr="002E535A">
        <w:rPr>
          <w:rFonts w:ascii="Arial" w:hAnsi="Arial" w:cs="Arial"/>
          <w:sz w:val="24"/>
          <w:szCs w:val="24"/>
        </w:rPr>
        <w:t>kerusakan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tidak</w:t>
      </w:r>
      <w:proofErr w:type="spellEnd"/>
      <w:r w:rsidRPr="002E535A">
        <w:rPr>
          <w:rFonts w:ascii="Arial" w:hAnsi="Arial" w:cs="Arial"/>
          <w:sz w:val="24"/>
          <w:szCs w:val="24"/>
        </w:rPr>
        <w:t xml:space="preserve"> </w:t>
      </w:r>
      <w:proofErr w:type="spellStart"/>
      <w:r w:rsidRPr="002E535A">
        <w:rPr>
          <w:rFonts w:ascii="Arial" w:hAnsi="Arial" w:cs="Arial"/>
          <w:sz w:val="24"/>
          <w:szCs w:val="24"/>
        </w:rPr>
        <w:t>diperhitungkan</w:t>
      </w:r>
      <w:proofErr w:type="spellEnd"/>
      <w:r w:rsidRPr="002E535A">
        <w:rPr>
          <w:rFonts w:ascii="Arial" w:hAnsi="Arial" w:cs="Arial"/>
          <w:sz w:val="24"/>
          <w:szCs w:val="24"/>
        </w:rPr>
        <w:t xml:space="preserve"> </w:t>
      </w:r>
      <w:proofErr w:type="spellStart"/>
      <w:r w:rsidRPr="002E535A">
        <w:rPr>
          <w:rFonts w:ascii="Arial" w:hAnsi="Arial" w:cs="Arial"/>
          <w:sz w:val="24"/>
          <w:szCs w:val="24"/>
        </w:rPr>
        <w:t>dalam</w:t>
      </w:r>
      <w:proofErr w:type="spellEnd"/>
      <w:r w:rsidRPr="002E535A">
        <w:rPr>
          <w:rFonts w:ascii="Arial" w:hAnsi="Arial" w:cs="Arial"/>
          <w:sz w:val="24"/>
          <w:szCs w:val="24"/>
        </w:rPr>
        <w:t xml:space="preserve"> </w:t>
      </w:r>
      <w:proofErr w:type="spellStart"/>
      <w:r w:rsidRPr="002E535A">
        <w:rPr>
          <w:rFonts w:ascii="Arial" w:hAnsi="Arial" w:cs="Arial"/>
          <w:sz w:val="24"/>
          <w:szCs w:val="24"/>
        </w:rPr>
        <w:t>desain</w:t>
      </w:r>
      <w:proofErr w:type="spellEnd"/>
      <w:r w:rsidRPr="002E535A">
        <w:rPr>
          <w:rFonts w:ascii="Arial" w:hAnsi="Arial" w:cs="Arial"/>
          <w:sz w:val="24"/>
          <w:szCs w:val="24"/>
        </w:rPr>
        <w:t xml:space="preserve">, yang </w:t>
      </w:r>
      <w:proofErr w:type="spellStart"/>
      <w:r w:rsidRPr="002E535A">
        <w:rPr>
          <w:rFonts w:ascii="Arial" w:hAnsi="Arial" w:cs="Arial"/>
          <w:sz w:val="24"/>
          <w:szCs w:val="24"/>
        </w:rPr>
        <w:t>berakibat</w:t>
      </w:r>
      <w:proofErr w:type="spellEnd"/>
      <w:r w:rsidRPr="002E535A">
        <w:rPr>
          <w:rFonts w:ascii="Arial" w:hAnsi="Arial" w:cs="Arial"/>
          <w:sz w:val="24"/>
          <w:szCs w:val="24"/>
        </w:rPr>
        <w:t xml:space="preserve"> </w:t>
      </w:r>
      <w:proofErr w:type="spellStart"/>
      <w:r w:rsidRPr="002E535A">
        <w:rPr>
          <w:rFonts w:ascii="Arial" w:hAnsi="Arial" w:cs="Arial"/>
          <w:sz w:val="24"/>
          <w:szCs w:val="24"/>
        </w:rPr>
        <w:t>menurunnya</w:t>
      </w:r>
      <w:proofErr w:type="spellEnd"/>
      <w:r w:rsidRPr="002E535A">
        <w:rPr>
          <w:rFonts w:ascii="Arial" w:hAnsi="Arial" w:cs="Arial"/>
          <w:sz w:val="24"/>
          <w:szCs w:val="24"/>
        </w:rPr>
        <w:t xml:space="preserve"> </w:t>
      </w:r>
      <w:proofErr w:type="spellStart"/>
      <w:r w:rsidRPr="002E535A">
        <w:rPr>
          <w:rFonts w:ascii="Arial" w:hAnsi="Arial" w:cs="Arial"/>
          <w:sz w:val="24"/>
          <w:szCs w:val="24"/>
        </w:rPr>
        <w:t>kondisi</w:t>
      </w:r>
      <w:proofErr w:type="spellEnd"/>
      <w:r w:rsidRPr="002E535A">
        <w:rPr>
          <w:rFonts w:ascii="Arial" w:hAnsi="Arial" w:cs="Arial"/>
          <w:sz w:val="24"/>
          <w:szCs w:val="24"/>
        </w:rPr>
        <w:t xml:space="preserve"> </w:t>
      </w:r>
      <w:proofErr w:type="spellStart"/>
      <w:r w:rsidRPr="002E535A">
        <w:rPr>
          <w:rFonts w:ascii="Arial" w:hAnsi="Arial" w:cs="Arial"/>
          <w:sz w:val="24"/>
          <w:szCs w:val="24"/>
        </w:rPr>
        <w:t>kemantapan</w:t>
      </w:r>
      <w:proofErr w:type="spellEnd"/>
      <w:r w:rsidRPr="002E535A">
        <w:rPr>
          <w:rFonts w:ascii="Arial" w:hAnsi="Arial" w:cs="Arial"/>
          <w:sz w:val="24"/>
          <w:szCs w:val="24"/>
        </w:rPr>
        <w:t xml:space="preserve"> pada </w:t>
      </w:r>
      <w:proofErr w:type="spellStart"/>
      <w:r w:rsidRPr="002E535A">
        <w:rPr>
          <w:rFonts w:ascii="Arial" w:hAnsi="Arial" w:cs="Arial"/>
          <w:sz w:val="24"/>
          <w:szCs w:val="24"/>
        </w:rPr>
        <w:t>bagian</w:t>
      </w:r>
      <w:proofErr w:type="spellEnd"/>
      <w:r w:rsidRPr="002E535A">
        <w:rPr>
          <w:rFonts w:ascii="Arial" w:hAnsi="Arial" w:cs="Arial"/>
          <w:sz w:val="24"/>
          <w:szCs w:val="24"/>
        </w:rPr>
        <w:t>/</w:t>
      </w:r>
      <w:proofErr w:type="spellStart"/>
      <w:r w:rsidRPr="002E535A">
        <w:rPr>
          <w:rFonts w:ascii="Arial" w:hAnsi="Arial" w:cs="Arial"/>
          <w:sz w:val="24"/>
          <w:szCs w:val="24"/>
        </w:rPr>
        <w:t>tempat</w:t>
      </w:r>
      <w:proofErr w:type="spellEnd"/>
      <w:r w:rsidRPr="002E535A">
        <w:rPr>
          <w:rFonts w:ascii="Arial" w:hAnsi="Arial" w:cs="Arial"/>
          <w:sz w:val="24"/>
          <w:szCs w:val="24"/>
        </w:rPr>
        <w:t xml:space="preserve"> </w:t>
      </w:r>
      <w:proofErr w:type="spellStart"/>
      <w:r w:rsidRPr="002E535A">
        <w:rPr>
          <w:rFonts w:ascii="Arial" w:hAnsi="Arial" w:cs="Arial"/>
          <w:sz w:val="24"/>
          <w:szCs w:val="24"/>
        </w:rPr>
        <w:t>tertentu</w:t>
      </w:r>
      <w:proofErr w:type="spellEnd"/>
      <w:r w:rsidRPr="002E535A">
        <w:rPr>
          <w:rFonts w:ascii="Arial" w:hAnsi="Arial" w:cs="Arial"/>
          <w:sz w:val="24"/>
          <w:szCs w:val="24"/>
        </w:rPr>
        <w:t xml:space="preserve"> </w:t>
      </w:r>
      <w:proofErr w:type="spellStart"/>
      <w:r w:rsidRPr="002E535A">
        <w:rPr>
          <w:rFonts w:ascii="Arial" w:hAnsi="Arial" w:cs="Arial"/>
          <w:sz w:val="24"/>
          <w:szCs w:val="24"/>
        </w:rPr>
        <w:t>dari</w:t>
      </w:r>
      <w:proofErr w:type="spellEnd"/>
      <w:r w:rsidRPr="002E535A">
        <w:rPr>
          <w:rFonts w:ascii="Arial" w:hAnsi="Arial" w:cs="Arial"/>
          <w:sz w:val="24"/>
          <w:szCs w:val="24"/>
        </w:rPr>
        <w:t xml:space="preserve"> </w:t>
      </w:r>
      <w:proofErr w:type="spellStart"/>
      <w:r w:rsidRPr="002E535A">
        <w:rPr>
          <w:rFonts w:ascii="Arial" w:hAnsi="Arial" w:cs="Arial"/>
          <w:sz w:val="24"/>
          <w:szCs w:val="24"/>
        </w:rPr>
        <w:t>suatu</w:t>
      </w:r>
      <w:proofErr w:type="spellEnd"/>
      <w:r w:rsidRPr="002E535A">
        <w:rPr>
          <w:rFonts w:ascii="Arial" w:hAnsi="Arial" w:cs="Arial"/>
          <w:sz w:val="24"/>
          <w:szCs w:val="24"/>
        </w:rPr>
        <w:t xml:space="preserve"> </w:t>
      </w:r>
      <w:proofErr w:type="spellStart"/>
      <w:r w:rsidRPr="002E535A">
        <w:rPr>
          <w:rFonts w:ascii="Arial" w:hAnsi="Arial" w:cs="Arial"/>
          <w:sz w:val="24"/>
          <w:szCs w:val="24"/>
        </w:rPr>
        <w:t>bagian</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kondisi</w:t>
      </w:r>
      <w:proofErr w:type="spellEnd"/>
      <w:r w:rsidRPr="002E535A">
        <w:rPr>
          <w:rFonts w:ascii="Arial" w:hAnsi="Arial" w:cs="Arial"/>
          <w:sz w:val="24"/>
          <w:szCs w:val="24"/>
        </w:rPr>
        <w:t xml:space="preserve"> </w:t>
      </w:r>
      <w:proofErr w:type="spellStart"/>
      <w:r w:rsidRPr="002E535A">
        <w:rPr>
          <w:rFonts w:ascii="Arial" w:hAnsi="Arial" w:cs="Arial"/>
          <w:sz w:val="24"/>
          <w:szCs w:val="24"/>
        </w:rPr>
        <w:t>rusak</w:t>
      </w:r>
      <w:proofErr w:type="spellEnd"/>
      <w:r w:rsidRPr="002E535A">
        <w:rPr>
          <w:rFonts w:ascii="Arial" w:hAnsi="Arial" w:cs="Arial"/>
          <w:sz w:val="24"/>
          <w:szCs w:val="24"/>
        </w:rPr>
        <w:t xml:space="preserve"> </w:t>
      </w:r>
      <w:proofErr w:type="spellStart"/>
      <w:r w:rsidRPr="002E535A">
        <w:rPr>
          <w:rFonts w:ascii="Arial" w:hAnsi="Arial" w:cs="Arial"/>
          <w:sz w:val="24"/>
          <w:szCs w:val="24"/>
        </w:rPr>
        <w:t>ringan</w:t>
      </w:r>
      <w:proofErr w:type="spellEnd"/>
      <w:r w:rsidRPr="002E535A">
        <w:rPr>
          <w:rFonts w:ascii="Arial" w:hAnsi="Arial" w:cs="Arial"/>
          <w:sz w:val="24"/>
          <w:szCs w:val="24"/>
        </w:rPr>
        <w:t xml:space="preserve">, agar </w:t>
      </w:r>
      <w:proofErr w:type="spellStart"/>
      <w:r w:rsidRPr="002E535A">
        <w:rPr>
          <w:rFonts w:ascii="Arial" w:hAnsi="Arial" w:cs="Arial"/>
          <w:sz w:val="24"/>
          <w:szCs w:val="24"/>
        </w:rPr>
        <w:t>penurunan</w:t>
      </w:r>
      <w:proofErr w:type="spellEnd"/>
      <w:r w:rsidRPr="002E535A">
        <w:rPr>
          <w:rFonts w:ascii="Arial" w:hAnsi="Arial" w:cs="Arial"/>
          <w:sz w:val="24"/>
          <w:szCs w:val="24"/>
        </w:rPr>
        <w:t xml:space="preserve"> </w:t>
      </w:r>
      <w:proofErr w:type="spellStart"/>
      <w:r w:rsidRPr="002E535A">
        <w:rPr>
          <w:rFonts w:ascii="Arial" w:hAnsi="Arial" w:cs="Arial"/>
          <w:sz w:val="24"/>
          <w:szCs w:val="24"/>
        </w:rPr>
        <w:t>kondisi</w:t>
      </w:r>
      <w:proofErr w:type="spellEnd"/>
      <w:r w:rsidRPr="002E535A">
        <w:rPr>
          <w:rFonts w:ascii="Arial" w:hAnsi="Arial" w:cs="Arial"/>
          <w:sz w:val="24"/>
          <w:szCs w:val="24"/>
        </w:rPr>
        <w:t xml:space="preserve"> </w:t>
      </w:r>
      <w:proofErr w:type="spellStart"/>
      <w:r w:rsidRPr="002E535A">
        <w:rPr>
          <w:rFonts w:ascii="Arial" w:hAnsi="Arial" w:cs="Arial"/>
          <w:sz w:val="24"/>
          <w:szCs w:val="24"/>
        </w:rPr>
        <w:t>kemantapan</w:t>
      </w:r>
      <w:proofErr w:type="spellEnd"/>
      <w:r w:rsidRPr="002E535A">
        <w:rPr>
          <w:rFonts w:ascii="Arial" w:hAnsi="Arial" w:cs="Arial"/>
          <w:sz w:val="24"/>
          <w:szCs w:val="24"/>
        </w:rPr>
        <w:t xml:space="preserve"> </w:t>
      </w:r>
      <w:proofErr w:type="spellStart"/>
      <w:r w:rsidRPr="002E535A">
        <w:rPr>
          <w:rFonts w:ascii="Arial" w:hAnsi="Arial" w:cs="Arial"/>
          <w:sz w:val="24"/>
          <w:szCs w:val="24"/>
        </w:rPr>
        <w:t>tersebut</w:t>
      </w:r>
      <w:proofErr w:type="spellEnd"/>
      <w:r w:rsidRPr="002E535A">
        <w:rPr>
          <w:rFonts w:ascii="Arial" w:hAnsi="Arial" w:cs="Arial"/>
          <w:sz w:val="24"/>
          <w:szCs w:val="24"/>
        </w:rPr>
        <w:t xml:space="preserve"> </w:t>
      </w:r>
      <w:proofErr w:type="spellStart"/>
      <w:r w:rsidRPr="002E535A">
        <w:rPr>
          <w:rFonts w:ascii="Arial" w:hAnsi="Arial" w:cs="Arial"/>
          <w:sz w:val="24"/>
          <w:szCs w:val="24"/>
        </w:rPr>
        <w:t>dapat</w:t>
      </w:r>
      <w:proofErr w:type="spellEnd"/>
      <w:r w:rsidRPr="002E535A">
        <w:rPr>
          <w:rFonts w:ascii="Arial" w:hAnsi="Arial" w:cs="Arial"/>
          <w:sz w:val="24"/>
          <w:szCs w:val="24"/>
        </w:rPr>
        <w:t xml:space="preserve"> </w:t>
      </w:r>
      <w:proofErr w:type="spellStart"/>
      <w:r w:rsidRPr="002E535A">
        <w:rPr>
          <w:rFonts w:ascii="Arial" w:hAnsi="Arial" w:cs="Arial"/>
          <w:sz w:val="24"/>
          <w:szCs w:val="24"/>
        </w:rPr>
        <w:t>dikembalikan</w:t>
      </w:r>
      <w:proofErr w:type="spellEnd"/>
      <w:r w:rsidRPr="002E535A">
        <w:rPr>
          <w:rFonts w:ascii="Arial" w:hAnsi="Arial" w:cs="Arial"/>
          <w:sz w:val="24"/>
          <w:szCs w:val="24"/>
        </w:rPr>
        <w:t xml:space="preserve"> pada </w:t>
      </w:r>
      <w:proofErr w:type="spellStart"/>
      <w:r w:rsidRPr="002E535A">
        <w:rPr>
          <w:rFonts w:ascii="Arial" w:hAnsi="Arial" w:cs="Arial"/>
          <w:sz w:val="24"/>
          <w:szCs w:val="24"/>
        </w:rPr>
        <w:t>kondisi</w:t>
      </w:r>
      <w:proofErr w:type="spellEnd"/>
      <w:r w:rsidRPr="002E535A">
        <w:rPr>
          <w:rFonts w:ascii="Arial" w:hAnsi="Arial" w:cs="Arial"/>
          <w:sz w:val="24"/>
          <w:szCs w:val="24"/>
        </w:rPr>
        <w:t xml:space="preserve"> </w:t>
      </w:r>
      <w:proofErr w:type="spellStart"/>
      <w:r w:rsidRPr="002E535A">
        <w:rPr>
          <w:rFonts w:ascii="Arial" w:hAnsi="Arial" w:cs="Arial"/>
          <w:sz w:val="24"/>
          <w:szCs w:val="24"/>
        </w:rPr>
        <w:lastRenderedPageBreak/>
        <w:t>kemantapan</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rencana</w:t>
      </w:r>
      <w:proofErr w:type="spellEnd"/>
      <w:r w:rsidRPr="002E535A">
        <w:rPr>
          <w:rFonts w:ascii="Arial" w:hAnsi="Arial" w:cs="Arial"/>
          <w:sz w:val="24"/>
          <w:szCs w:val="24"/>
        </w:rPr>
        <w:t xml:space="preserve">. </w:t>
      </w:r>
      <w:proofErr w:type="spellStart"/>
      <w:r w:rsidRPr="002E535A">
        <w:rPr>
          <w:rFonts w:ascii="Arial" w:hAnsi="Arial" w:cs="Arial"/>
          <w:sz w:val="24"/>
          <w:szCs w:val="24"/>
        </w:rPr>
        <w:t>Contoh</w:t>
      </w:r>
      <w:proofErr w:type="spellEnd"/>
      <w:r w:rsidRPr="002E535A">
        <w:rPr>
          <w:rFonts w:ascii="Arial" w:hAnsi="Arial" w:cs="Arial"/>
          <w:bCs/>
          <w:sz w:val="24"/>
          <w:szCs w:val="24"/>
        </w:rPr>
        <w:t xml:space="preserve"> </w:t>
      </w:r>
      <w:proofErr w:type="spellStart"/>
      <w:r w:rsidRPr="002E535A">
        <w:rPr>
          <w:rFonts w:ascii="Arial" w:hAnsi="Arial" w:cs="Arial"/>
          <w:sz w:val="24"/>
          <w:szCs w:val="24"/>
        </w:rPr>
        <w:t>Rehabilitasi</w:t>
      </w:r>
      <w:proofErr w:type="spellEnd"/>
      <w:r w:rsidRPr="002E535A">
        <w:rPr>
          <w:rFonts w:ascii="Arial" w:hAnsi="Arial" w:cs="Arial"/>
          <w:sz w:val="24"/>
          <w:szCs w:val="24"/>
        </w:rPr>
        <w:t xml:space="preserve">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w:t>
      </w:r>
      <w:proofErr w:type="spellStart"/>
      <w:r w:rsidRPr="002E535A">
        <w:rPr>
          <w:rFonts w:ascii="Arial" w:hAnsi="Arial" w:cs="Arial"/>
          <w:sz w:val="24"/>
          <w:szCs w:val="24"/>
        </w:rPr>
        <w:t>meliputi</w:t>
      </w:r>
      <w:proofErr w:type="spellEnd"/>
      <w:r w:rsidRPr="002E535A">
        <w:rPr>
          <w:rFonts w:ascii="Arial" w:hAnsi="Arial" w:cs="Arial"/>
          <w:sz w:val="24"/>
          <w:szCs w:val="24"/>
        </w:rPr>
        <w:t xml:space="preserve"> </w:t>
      </w:r>
      <w:proofErr w:type="spellStart"/>
      <w:r w:rsidRPr="002E535A">
        <w:rPr>
          <w:rFonts w:ascii="Arial" w:hAnsi="Arial" w:cs="Arial"/>
          <w:sz w:val="24"/>
          <w:szCs w:val="24"/>
        </w:rPr>
        <w:t>kegiatan</w:t>
      </w:r>
      <w:proofErr w:type="spellEnd"/>
      <w:r w:rsidRPr="002E535A">
        <w:rPr>
          <w:rFonts w:ascii="Arial" w:hAnsi="Arial" w:cs="Arial"/>
          <w:sz w:val="24"/>
          <w:szCs w:val="24"/>
        </w:rPr>
        <w:t xml:space="preserve"> :</w:t>
      </w:r>
      <w:proofErr w:type="spellStart"/>
      <w:r w:rsidRPr="002E535A">
        <w:rPr>
          <w:rFonts w:ascii="Arial" w:hAnsi="Arial" w:cs="Arial"/>
          <w:sz w:val="24"/>
          <w:szCs w:val="24"/>
        </w:rPr>
        <w:t>Pelapisan</w:t>
      </w:r>
      <w:proofErr w:type="spellEnd"/>
      <w:r w:rsidRPr="002E535A">
        <w:rPr>
          <w:rFonts w:ascii="Arial" w:hAnsi="Arial" w:cs="Arial"/>
          <w:sz w:val="24"/>
          <w:szCs w:val="24"/>
        </w:rPr>
        <w:t xml:space="preserve"> </w:t>
      </w:r>
      <w:proofErr w:type="spellStart"/>
      <w:r w:rsidRPr="002E535A">
        <w:rPr>
          <w:rFonts w:ascii="Arial" w:hAnsi="Arial" w:cs="Arial"/>
          <w:sz w:val="24"/>
          <w:szCs w:val="24"/>
        </w:rPr>
        <w:t>ulang</w:t>
      </w:r>
      <w:proofErr w:type="spellEnd"/>
      <w:r w:rsidRPr="002E535A">
        <w:rPr>
          <w:rFonts w:ascii="Arial" w:hAnsi="Arial" w:cs="Arial"/>
          <w:sz w:val="24"/>
          <w:szCs w:val="24"/>
        </w:rPr>
        <w:t xml:space="preserve">, </w:t>
      </w:r>
      <w:proofErr w:type="spellStart"/>
      <w:r w:rsidRPr="002E535A">
        <w:rPr>
          <w:rFonts w:ascii="Arial" w:hAnsi="Arial" w:cs="Arial"/>
          <w:sz w:val="24"/>
          <w:szCs w:val="24"/>
        </w:rPr>
        <w:t>Perbaikan</w:t>
      </w:r>
      <w:proofErr w:type="spellEnd"/>
      <w:r w:rsidRPr="002E535A">
        <w:rPr>
          <w:rFonts w:ascii="Arial" w:hAnsi="Arial" w:cs="Arial"/>
          <w:sz w:val="24"/>
          <w:szCs w:val="24"/>
        </w:rPr>
        <w:t xml:space="preserve"> bahu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w:t>
      </w:r>
      <w:proofErr w:type="spellStart"/>
      <w:r w:rsidRPr="002E535A">
        <w:rPr>
          <w:rFonts w:ascii="Arial" w:hAnsi="Arial" w:cs="Arial"/>
          <w:sz w:val="24"/>
          <w:szCs w:val="24"/>
        </w:rPr>
        <w:t>Perbaikan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pelengkap</w:t>
      </w:r>
      <w:proofErr w:type="spellEnd"/>
      <w:r w:rsidRPr="002E535A">
        <w:rPr>
          <w:rFonts w:ascii="Arial" w:hAnsi="Arial" w:cs="Arial"/>
          <w:sz w:val="24"/>
          <w:szCs w:val="24"/>
        </w:rPr>
        <w:t xml:space="preserve">, </w:t>
      </w:r>
      <w:proofErr w:type="spellStart"/>
      <w:r w:rsidRPr="002E535A">
        <w:rPr>
          <w:rFonts w:ascii="Arial" w:hAnsi="Arial" w:cs="Arial"/>
          <w:sz w:val="24"/>
          <w:szCs w:val="24"/>
        </w:rPr>
        <w:t>Perbaikan</w:t>
      </w:r>
      <w:proofErr w:type="spellEnd"/>
      <w:r w:rsidRPr="002E535A">
        <w:rPr>
          <w:rFonts w:ascii="Arial" w:hAnsi="Arial" w:cs="Arial"/>
          <w:sz w:val="24"/>
          <w:szCs w:val="24"/>
        </w:rPr>
        <w:t>/</w:t>
      </w:r>
      <w:proofErr w:type="spellStart"/>
      <w:r w:rsidRPr="002E535A">
        <w:rPr>
          <w:rFonts w:ascii="Arial" w:hAnsi="Arial" w:cs="Arial"/>
          <w:sz w:val="24"/>
          <w:szCs w:val="24"/>
        </w:rPr>
        <w:t>pe</w:t>
      </w:r>
      <w:r w:rsidR="00EB6BD5" w:rsidRPr="002E535A">
        <w:rPr>
          <w:rFonts w:ascii="Arial" w:hAnsi="Arial" w:cs="Arial"/>
          <w:sz w:val="24"/>
          <w:szCs w:val="24"/>
        </w:rPr>
        <w:t>nggantian</w:t>
      </w:r>
      <w:proofErr w:type="spellEnd"/>
      <w:r w:rsidR="00EB6BD5" w:rsidRPr="002E535A">
        <w:rPr>
          <w:rFonts w:ascii="Arial" w:hAnsi="Arial" w:cs="Arial"/>
          <w:sz w:val="24"/>
          <w:szCs w:val="24"/>
          <w:lang w:val="id-ID"/>
        </w:rPr>
        <w:t xml:space="preserve"> </w:t>
      </w:r>
      <w:proofErr w:type="spellStart"/>
      <w:r w:rsidRPr="002E535A">
        <w:rPr>
          <w:rFonts w:ascii="Arial" w:hAnsi="Arial" w:cs="Arial"/>
          <w:sz w:val="24"/>
          <w:szCs w:val="24"/>
        </w:rPr>
        <w:t>perlengkapan</w:t>
      </w:r>
      <w:proofErr w:type="spellEnd"/>
      <w:r w:rsidRPr="002E535A">
        <w:rPr>
          <w:rFonts w:ascii="Arial" w:hAnsi="Arial" w:cs="Arial"/>
          <w:sz w:val="24"/>
          <w:szCs w:val="24"/>
        </w:rPr>
        <w:t xml:space="preserve">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w:t>
      </w:r>
      <w:proofErr w:type="spellStart"/>
      <w:r w:rsidRPr="002E535A">
        <w:rPr>
          <w:rFonts w:ascii="Arial" w:hAnsi="Arial" w:cs="Arial"/>
          <w:sz w:val="24"/>
          <w:szCs w:val="24"/>
        </w:rPr>
        <w:t>Penambalan</w:t>
      </w:r>
      <w:proofErr w:type="spellEnd"/>
      <w:r w:rsidRPr="002E535A">
        <w:rPr>
          <w:rFonts w:ascii="Arial" w:hAnsi="Arial" w:cs="Arial"/>
          <w:sz w:val="24"/>
          <w:szCs w:val="24"/>
        </w:rPr>
        <w:t xml:space="preserve"> </w:t>
      </w:r>
      <w:proofErr w:type="spellStart"/>
      <w:r w:rsidRPr="002E535A">
        <w:rPr>
          <w:rFonts w:ascii="Arial" w:hAnsi="Arial" w:cs="Arial"/>
          <w:sz w:val="24"/>
          <w:szCs w:val="24"/>
        </w:rPr>
        <w:t>lubang</w:t>
      </w:r>
      <w:proofErr w:type="spellEnd"/>
      <w:r w:rsidRPr="002E535A">
        <w:rPr>
          <w:rFonts w:ascii="Arial" w:hAnsi="Arial" w:cs="Arial"/>
          <w:sz w:val="24"/>
          <w:szCs w:val="24"/>
        </w:rPr>
        <w:t xml:space="preserve">, </w:t>
      </w:r>
      <w:proofErr w:type="spellStart"/>
      <w:r w:rsidRPr="002E535A">
        <w:rPr>
          <w:rFonts w:ascii="Arial" w:hAnsi="Arial" w:cs="Arial"/>
          <w:sz w:val="24"/>
          <w:szCs w:val="24"/>
        </w:rPr>
        <w:t>Penggantian</w:t>
      </w:r>
      <w:proofErr w:type="spellEnd"/>
      <w:r w:rsidRPr="002E535A">
        <w:rPr>
          <w:rFonts w:ascii="Arial" w:hAnsi="Arial" w:cs="Arial"/>
          <w:sz w:val="24"/>
          <w:szCs w:val="24"/>
        </w:rPr>
        <w:t> </w:t>
      </w:r>
      <w:r w:rsidRPr="002E535A">
        <w:rPr>
          <w:rFonts w:ascii="Arial" w:hAnsi="Arial" w:cs="Arial"/>
          <w:i/>
          <w:iCs/>
          <w:sz w:val="24"/>
          <w:szCs w:val="24"/>
        </w:rPr>
        <w:t>dowel/tie bar</w:t>
      </w:r>
      <w:r w:rsidRPr="002E535A">
        <w:rPr>
          <w:rFonts w:ascii="Arial" w:hAnsi="Arial" w:cs="Arial"/>
          <w:sz w:val="24"/>
          <w:szCs w:val="24"/>
        </w:rPr>
        <w:t xml:space="preserve"> pada </w:t>
      </w:r>
      <w:proofErr w:type="spellStart"/>
      <w:r w:rsidRPr="002E535A">
        <w:rPr>
          <w:rFonts w:ascii="Arial" w:hAnsi="Arial" w:cs="Arial"/>
          <w:sz w:val="24"/>
          <w:szCs w:val="24"/>
        </w:rPr>
        <w:t>perkerasan</w:t>
      </w:r>
      <w:proofErr w:type="spellEnd"/>
      <w:r w:rsidRPr="002E535A">
        <w:rPr>
          <w:rFonts w:ascii="Arial" w:hAnsi="Arial" w:cs="Arial"/>
          <w:sz w:val="24"/>
          <w:szCs w:val="24"/>
        </w:rPr>
        <w:t xml:space="preserve"> </w:t>
      </w:r>
      <w:proofErr w:type="spellStart"/>
      <w:r w:rsidRPr="002E535A">
        <w:rPr>
          <w:rFonts w:ascii="Arial" w:hAnsi="Arial" w:cs="Arial"/>
          <w:sz w:val="24"/>
          <w:szCs w:val="24"/>
        </w:rPr>
        <w:t>kaku</w:t>
      </w:r>
      <w:proofErr w:type="spellEnd"/>
      <w:r w:rsidRPr="002E535A">
        <w:rPr>
          <w:rFonts w:ascii="Arial" w:hAnsi="Arial" w:cs="Arial"/>
          <w:sz w:val="24"/>
          <w:szCs w:val="24"/>
        </w:rPr>
        <w:t xml:space="preserve"> (r</w:t>
      </w:r>
      <w:r w:rsidRPr="002E535A">
        <w:rPr>
          <w:rFonts w:ascii="Arial" w:hAnsi="Arial" w:cs="Arial"/>
          <w:i/>
          <w:iCs/>
          <w:sz w:val="24"/>
          <w:szCs w:val="24"/>
        </w:rPr>
        <w:t>igid pavement</w:t>
      </w:r>
      <w:r w:rsidRPr="002E535A">
        <w:rPr>
          <w:rFonts w:ascii="Arial" w:hAnsi="Arial" w:cs="Arial"/>
          <w:sz w:val="24"/>
          <w:szCs w:val="24"/>
        </w:rPr>
        <w:t xml:space="preserve">), </w:t>
      </w:r>
      <w:proofErr w:type="spellStart"/>
      <w:r w:rsidRPr="002E535A">
        <w:rPr>
          <w:rFonts w:ascii="Arial" w:hAnsi="Arial" w:cs="Arial"/>
          <w:sz w:val="24"/>
          <w:szCs w:val="24"/>
        </w:rPr>
        <w:t>Penanganan</w:t>
      </w:r>
      <w:proofErr w:type="spellEnd"/>
      <w:r w:rsidRPr="002E535A">
        <w:rPr>
          <w:rFonts w:ascii="Arial" w:hAnsi="Arial" w:cs="Arial"/>
          <w:sz w:val="24"/>
          <w:szCs w:val="24"/>
        </w:rPr>
        <w:t xml:space="preserve"> </w:t>
      </w:r>
      <w:proofErr w:type="spellStart"/>
      <w:r w:rsidRPr="002E535A">
        <w:rPr>
          <w:rFonts w:ascii="Arial" w:hAnsi="Arial" w:cs="Arial"/>
          <w:sz w:val="24"/>
          <w:szCs w:val="24"/>
        </w:rPr>
        <w:t>tanggap</w:t>
      </w:r>
      <w:proofErr w:type="spellEnd"/>
      <w:r w:rsidRPr="002E535A">
        <w:rPr>
          <w:rFonts w:ascii="Arial" w:hAnsi="Arial" w:cs="Arial"/>
          <w:sz w:val="24"/>
          <w:szCs w:val="24"/>
        </w:rPr>
        <w:t xml:space="preserve"> </w:t>
      </w:r>
      <w:proofErr w:type="spellStart"/>
      <w:r w:rsidRPr="002E535A">
        <w:rPr>
          <w:rFonts w:ascii="Arial" w:hAnsi="Arial" w:cs="Arial"/>
          <w:sz w:val="24"/>
          <w:szCs w:val="24"/>
        </w:rPr>
        <w:t>darurat</w:t>
      </w:r>
      <w:proofErr w:type="spellEnd"/>
      <w:r w:rsidRPr="002E535A">
        <w:rPr>
          <w:rFonts w:ascii="Arial" w:hAnsi="Arial" w:cs="Arial"/>
          <w:sz w:val="24"/>
          <w:szCs w:val="24"/>
        </w:rPr>
        <w:t xml:space="preserve">, </w:t>
      </w:r>
      <w:proofErr w:type="spellStart"/>
      <w:r w:rsidRPr="002E535A">
        <w:rPr>
          <w:rFonts w:ascii="Arial" w:hAnsi="Arial" w:cs="Arial"/>
          <w:sz w:val="24"/>
          <w:szCs w:val="24"/>
        </w:rPr>
        <w:t>Pekerjaan</w:t>
      </w:r>
      <w:proofErr w:type="spellEnd"/>
      <w:r w:rsidRPr="002E535A">
        <w:rPr>
          <w:rFonts w:ascii="Arial" w:hAnsi="Arial" w:cs="Arial"/>
          <w:sz w:val="24"/>
          <w:szCs w:val="24"/>
        </w:rPr>
        <w:t xml:space="preserve"> </w:t>
      </w:r>
      <w:proofErr w:type="spellStart"/>
      <w:r w:rsidRPr="002E535A">
        <w:rPr>
          <w:rFonts w:ascii="Arial" w:hAnsi="Arial" w:cs="Arial"/>
          <w:sz w:val="24"/>
          <w:szCs w:val="24"/>
        </w:rPr>
        <w:t>galian</w:t>
      </w:r>
      <w:proofErr w:type="spellEnd"/>
      <w:r w:rsidRPr="002E535A">
        <w:rPr>
          <w:rFonts w:ascii="Arial" w:hAnsi="Arial" w:cs="Arial"/>
          <w:sz w:val="24"/>
          <w:szCs w:val="24"/>
        </w:rPr>
        <w:t xml:space="preserve">, </w:t>
      </w:r>
      <w:proofErr w:type="spellStart"/>
      <w:r w:rsidRPr="002E535A">
        <w:rPr>
          <w:rFonts w:ascii="Arial" w:hAnsi="Arial" w:cs="Arial"/>
          <w:sz w:val="24"/>
          <w:szCs w:val="24"/>
        </w:rPr>
        <w:t>Pekerjaan</w:t>
      </w:r>
      <w:proofErr w:type="spellEnd"/>
      <w:r w:rsidRPr="002E535A">
        <w:rPr>
          <w:rFonts w:ascii="Arial" w:hAnsi="Arial" w:cs="Arial"/>
          <w:sz w:val="24"/>
          <w:szCs w:val="24"/>
        </w:rPr>
        <w:t xml:space="preserve"> </w:t>
      </w:r>
      <w:proofErr w:type="spellStart"/>
      <w:r w:rsidRPr="002E535A">
        <w:rPr>
          <w:rFonts w:ascii="Arial" w:hAnsi="Arial" w:cs="Arial"/>
          <w:sz w:val="24"/>
          <w:szCs w:val="24"/>
        </w:rPr>
        <w:t>timbunan</w:t>
      </w:r>
      <w:proofErr w:type="spellEnd"/>
      <w:r w:rsidRPr="002E535A">
        <w:rPr>
          <w:rFonts w:ascii="Arial" w:hAnsi="Arial" w:cs="Arial"/>
          <w:sz w:val="24"/>
          <w:szCs w:val="24"/>
        </w:rPr>
        <w:t xml:space="preserve">, </w:t>
      </w:r>
      <w:proofErr w:type="spellStart"/>
      <w:r w:rsidRPr="002E535A">
        <w:rPr>
          <w:rFonts w:ascii="Arial" w:hAnsi="Arial" w:cs="Arial"/>
          <w:sz w:val="24"/>
          <w:szCs w:val="24"/>
        </w:rPr>
        <w:t>Penyiapan</w:t>
      </w:r>
      <w:proofErr w:type="spellEnd"/>
      <w:r w:rsidRPr="002E535A">
        <w:rPr>
          <w:rFonts w:ascii="Arial" w:hAnsi="Arial" w:cs="Arial"/>
          <w:sz w:val="24"/>
          <w:szCs w:val="24"/>
        </w:rPr>
        <w:t xml:space="preserve"> </w:t>
      </w:r>
      <w:proofErr w:type="spellStart"/>
      <w:r w:rsidRPr="002E535A">
        <w:rPr>
          <w:rFonts w:ascii="Arial" w:hAnsi="Arial" w:cs="Arial"/>
          <w:sz w:val="24"/>
          <w:szCs w:val="24"/>
        </w:rPr>
        <w:t>tanah</w:t>
      </w:r>
      <w:proofErr w:type="spellEnd"/>
      <w:r w:rsidRPr="002E535A">
        <w:rPr>
          <w:rFonts w:ascii="Arial" w:hAnsi="Arial" w:cs="Arial"/>
          <w:sz w:val="24"/>
          <w:szCs w:val="24"/>
        </w:rPr>
        <w:t xml:space="preserve"> </w:t>
      </w:r>
      <w:proofErr w:type="spellStart"/>
      <w:r w:rsidRPr="002E535A">
        <w:rPr>
          <w:rFonts w:ascii="Arial" w:hAnsi="Arial" w:cs="Arial"/>
          <w:sz w:val="24"/>
          <w:szCs w:val="24"/>
        </w:rPr>
        <w:t>dasar</w:t>
      </w:r>
      <w:proofErr w:type="spellEnd"/>
      <w:r w:rsidRPr="002E535A">
        <w:rPr>
          <w:rFonts w:ascii="Arial" w:hAnsi="Arial" w:cs="Arial"/>
          <w:sz w:val="24"/>
          <w:szCs w:val="24"/>
        </w:rPr>
        <w:t xml:space="preserve">, </w:t>
      </w:r>
      <w:proofErr w:type="spellStart"/>
      <w:r w:rsidRPr="002E535A">
        <w:rPr>
          <w:rFonts w:ascii="Arial" w:hAnsi="Arial" w:cs="Arial"/>
          <w:sz w:val="24"/>
          <w:szCs w:val="24"/>
        </w:rPr>
        <w:t>Pekerjaan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perkerasan</w:t>
      </w:r>
      <w:proofErr w:type="spellEnd"/>
      <w:r w:rsidRPr="002E535A">
        <w:rPr>
          <w:rFonts w:ascii="Arial" w:hAnsi="Arial" w:cs="Arial"/>
          <w:sz w:val="24"/>
          <w:szCs w:val="24"/>
        </w:rPr>
        <w:t xml:space="preserve">, </w:t>
      </w:r>
      <w:proofErr w:type="spellStart"/>
      <w:r w:rsidRPr="002E535A">
        <w:rPr>
          <w:rFonts w:ascii="Arial" w:hAnsi="Arial" w:cs="Arial"/>
          <w:sz w:val="24"/>
          <w:szCs w:val="24"/>
        </w:rPr>
        <w:t>Perbaikan</w:t>
      </w:r>
      <w:proofErr w:type="spellEnd"/>
      <w:r w:rsidRPr="002E535A">
        <w:rPr>
          <w:rFonts w:ascii="Arial" w:hAnsi="Arial" w:cs="Arial"/>
          <w:sz w:val="24"/>
          <w:szCs w:val="24"/>
        </w:rPr>
        <w:t>/</w:t>
      </w:r>
      <w:proofErr w:type="spellStart"/>
      <w:r w:rsidRPr="002E535A">
        <w:rPr>
          <w:rFonts w:ascii="Arial" w:hAnsi="Arial" w:cs="Arial"/>
          <w:sz w:val="24"/>
          <w:szCs w:val="24"/>
        </w:rPr>
        <w:t>pembuatan</w:t>
      </w:r>
      <w:proofErr w:type="spellEnd"/>
      <w:r w:rsidRPr="002E535A">
        <w:rPr>
          <w:rFonts w:ascii="Arial" w:hAnsi="Arial" w:cs="Arial"/>
          <w:sz w:val="24"/>
          <w:szCs w:val="24"/>
        </w:rPr>
        <w:t xml:space="preserve"> </w:t>
      </w:r>
      <w:proofErr w:type="spellStart"/>
      <w:r w:rsidRPr="002E535A">
        <w:rPr>
          <w:rFonts w:ascii="Arial" w:hAnsi="Arial" w:cs="Arial"/>
          <w:sz w:val="24"/>
          <w:szCs w:val="24"/>
        </w:rPr>
        <w:t>drainase</w:t>
      </w:r>
      <w:proofErr w:type="spellEnd"/>
      <w:r w:rsidRPr="002E535A">
        <w:rPr>
          <w:rFonts w:ascii="Arial" w:hAnsi="Arial" w:cs="Arial"/>
          <w:sz w:val="24"/>
          <w:szCs w:val="24"/>
        </w:rPr>
        <w:t xml:space="preserve">, </w:t>
      </w:r>
      <w:proofErr w:type="spellStart"/>
      <w:r w:rsidRPr="002E535A">
        <w:rPr>
          <w:rFonts w:ascii="Arial" w:hAnsi="Arial" w:cs="Arial"/>
          <w:sz w:val="24"/>
          <w:szCs w:val="24"/>
        </w:rPr>
        <w:t>Pemarkaan</w:t>
      </w:r>
      <w:proofErr w:type="spellEnd"/>
      <w:r w:rsidRPr="002E535A">
        <w:rPr>
          <w:rFonts w:ascii="Arial" w:hAnsi="Arial" w:cs="Arial"/>
          <w:sz w:val="24"/>
          <w:szCs w:val="24"/>
        </w:rPr>
        <w:t xml:space="preserve">, </w:t>
      </w:r>
      <w:proofErr w:type="spellStart"/>
      <w:r w:rsidRPr="002E535A">
        <w:rPr>
          <w:rFonts w:ascii="Arial" w:hAnsi="Arial" w:cs="Arial"/>
          <w:sz w:val="24"/>
          <w:szCs w:val="24"/>
        </w:rPr>
        <w:t>Pengkerikilan</w:t>
      </w:r>
      <w:proofErr w:type="spellEnd"/>
      <w:r w:rsidRPr="002E535A">
        <w:rPr>
          <w:rFonts w:ascii="Arial" w:hAnsi="Arial" w:cs="Arial"/>
          <w:sz w:val="24"/>
          <w:szCs w:val="24"/>
        </w:rPr>
        <w:t xml:space="preserve"> </w:t>
      </w:r>
      <w:proofErr w:type="spellStart"/>
      <w:r w:rsidRPr="002E535A">
        <w:rPr>
          <w:rFonts w:ascii="Arial" w:hAnsi="Arial" w:cs="Arial"/>
          <w:sz w:val="24"/>
          <w:szCs w:val="24"/>
        </w:rPr>
        <w:t>kembali</w:t>
      </w:r>
      <w:proofErr w:type="spellEnd"/>
      <w:r w:rsidRPr="002E535A">
        <w:rPr>
          <w:rFonts w:ascii="Arial" w:hAnsi="Arial" w:cs="Arial"/>
          <w:sz w:val="24"/>
          <w:szCs w:val="24"/>
        </w:rPr>
        <w:t xml:space="preserve"> (</w:t>
      </w:r>
      <w:proofErr w:type="spellStart"/>
      <w:r w:rsidRPr="002E535A">
        <w:rPr>
          <w:rFonts w:ascii="Arial" w:hAnsi="Arial" w:cs="Arial"/>
          <w:i/>
          <w:iCs/>
          <w:sz w:val="24"/>
          <w:szCs w:val="24"/>
        </w:rPr>
        <w:t>regraveling</w:t>
      </w:r>
      <w:proofErr w:type="spellEnd"/>
      <w:r w:rsidRPr="002E535A">
        <w:rPr>
          <w:rFonts w:ascii="Arial" w:hAnsi="Arial" w:cs="Arial"/>
          <w:sz w:val="24"/>
          <w:szCs w:val="24"/>
        </w:rPr>
        <w:t xml:space="preserve">) </w:t>
      </w: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perkerasan</w:t>
      </w:r>
      <w:proofErr w:type="spellEnd"/>
      <w:r w:rsidRPr="002E535A">
        <w:rPr>
          <w:rFonts w:ascii="Arial" w:hAnsi="Arial" w:cs="Arial"/>
          <w:sz w:val="24"/>
          <w:szCs w:val="24"/>
        </w:rPr>
        <w:t xml:space="preserve">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w:t>
      </w:r>
      <w:proofErr w:type="spellStart"/>
      <w:r w:rsidRPr="002E535A">
        <w:rPr>
          <w:rFonts w:ascii="Arial" w:hAnsi="Arial" w:cs="Arial"/>
          <w:sz w:val="24"/>
          <w:szCs w:val="24"/>
        </w:rPr>
        <w:t>tidak</w:t>
      </w:r>
      <w:proofErr w:type="spellEnd"/>
      <w:r w:rsidRPr="002E535A">
        <w:rPr>
          <w:rFonts w:ascii="Arial" w:hAnsi="Arial" w:cs="Arial"/>
          <w:sz w:val="24"/>
          <w:szCs w:val="24"/>
        </w:rPr>
        <w:t xml:space="preserve"> </w:t>
      </w:r>
      <w:proofErr w:type="spellStart"/>
      <w:r w:rsidRPr="002E535A">
        <w:rPr>
          <w:rFonts w:ascii="Arial" w:hAnsi="Arial" w:cs="Arial"/>
          <w:sz w:val="24"/>
          <w:szCs w:val="24"/>
        </w:rPr>
        <w:t>berpenutup</w:t>
      </w:r>
      <w:proofErr w:type="spellEnd"/>
      <w:r w:rsidRPr="002E535A">
        <w:rPr>
          <w:rFonts w:ascii="Arial" w:hAnsi="Arial" w:cs="Arial"/>
          <w:sz w:val="24"/>
          <w:szCs w:val="24"/>
        </w:rPr>
        <w:t xml:space="preserve"> dan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w:t>
      </w:r>
      <w:proofErr w:type="spellStart"/>
      <w:r w:rsidRPr="002E535A">
        <w:rPr>
          <w:rFonts w:ascii="Arial" w:hAnsi="Arial" w:cs="Arial"/>
          <w:sz w:val="24"/>
          <w:szCs w:val="24"/>
        </w:rPr>
        <w:t>tanpa</w:t>
      </w:r>
      <w:proofErr w:type="spellEnd"/>
      <w:r w:rsidRPr="002E535A">
        <w:rPr>
          <w:rFonts w:ascii="Arial" w:hAnsi="Arial" w:cs="Arial"/>
          <w:sz w:val="24"/>
          <w:szCs w:val="24"/>
        </w:rPr>
        <w:t xml:space="preserve"> </w:t>
      </w:r>
      <w:proofErr w:type="spellStart"/>
      <w:r w:rsidRPr="002E535A">
        <w:rPr>
          <w:rFonts w:ascii="Arial" w:hAnsi="Arial" w:cs="Arial"/>
          <w:sz w:val="24"/>
          <w:szCs w:val="24"/>
        </w:rPr>
        <w:t>perkerasan</w:t>
      </w:r>
      <w:proofErr w:type="spellEnd"/>
      <w:r w:rsidRPr="002E535A">
        <w:rPr>
          <w:rFonts w:ascii="Arial" w:hAnsi="Arial" w:cs="Arial"/>
          <w:sz w:val="24"/>
          <w:szCs w:val="24"/>
        </w:rPr>
        <w:t>.</w:t>
      </w:r>
    </w:p>
    <w:p w14:paraId="3F1147EB" w14:textId="77777777" w:rsidR="00BA69EF" w:rsidRPr="002E535A" w:rsidRDefault="00BA69EF" w:rsidP="00EB755A">
      <w:pPr>
        <w:spacing w:line="360" w:lineRule="exact"/>
        <w:ind w:left="425" w:firstLine="720"/>
        <w:jc w:val="both"/>
        <w:rPr>
          <w:rFonts w:ascii="Arial" w:hAnsi="Arial" w:cs="Arial"/>
          <w:sz w:val="24"/>
          <w:szCs w:val="24"/>
        </w:rPr>
      </w:pPr>
      <w:proofErr w:type="spellStart"/>
      <w:r w:rsidRPr="002E535A">
        <w:rPr>
          <w:rFonts w:ascii="Arial" w:hAnsi="Arial" w:cs="Arial"/>
          <w:bCs/>
          <w:sz w:val="24"/>
          <w:szCs w:val="24"/>
        </w:rPr>
        <w:t>Rekonstruksi</w:t>
      </w:r>
      <w:proofErr w:type="spellEnd"/>
      <w:r w:rsidRPr="002E535A">
        <w:rPr>
          <w:rFonts w:ascii="Arial" w:hAnsi="Arial" w:cs="Arial"/>
          <w:bCs/>
          <w:sz w:val="24"/>
          <w:szCs w:val="24"/>
        </w:rPr>
        <w:t xml:space="preserve"> </w:t>
      </w:r>
      <w:proofErr w:type="spellStart"/>
      <w:r w:rsidRPr="002E535A">
        <w:rPr>
          <w:rFonts w:ascii="Arial" w:hAnsi="Arial" w:cs="Arial"/>
          <w:sz w:val="24"/>
          <w:szCs w:val="24"/>
        </w:rPr>
        <w:t>infrastruktur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adalah</w:t>
      </w:r>
      <w:proofErr w:type="spellEnd"/>
      <w:r w:rsidRPr="002E535A">
        <w:rPr>
          <w:rFonts w:ascii="Arial" w:hAnsi="Arial" w:cs="Arial"/>
          <w:sz w:val="24"/>
          <w:szCs w:val="24"/>
        </w:rPr>
        <w:t xml:space="preserve"> </w:t>
      </w:r>
      <w:proofErr w:type="spellStart"/>
      <w:r w:rsidRPr="002E535A">
        <w:rPr>
          <w:rFonts w:ascii="Arial" w:hAnsi="Arial" w:cs="Arial"/>
          <w:sz w:val="24"/>
          <w:szCs w:val="24"/>
        </w:rPr>
        <w:t>peningkatan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yang </w:t>
      </w:r>
      <w:proofErr w:type="spellStart"/>
      <w:r w:rsidRPr="002E535A">
        <w:rPr>
          <w:rFonts w:ascii="Arial" w:hAnsi="Arial" w:cs="Arial"/>
          <w:sz w:val="24"/>
          <w:szCs w:val="24"/>
        </w:rPr>
        <w:t>merupakan</w:t>
      </w:r>
      <w:proofErr w:type="spellEnd"/>
      <w:r w:rsidRPr="002E535A">
        <w:rPr>
          <w:rFonts w:ascii="Arial" w:hAnsi="Arial" w:cs="Arial"/>
          <w:sz w:val="24"/>
          <w:szCs w:val="24"/>
        </w:rPr>
        <w:t xml:space="preserve"> </w:t>
      </w:r>
      <w:proofErr w:type="spellStart"/>
      <w:r w:rsidRPr="002E535A">
        <w:rPr>
          <w:rFonts w:ascii="Arial" w:hAnsi="Arial" w:cs="Arial"/>
          <w:sz w:val="24"/>
          <w:szCs w:val="24"/>
        </w:rPr>
        <w:t>kegiatan</w:t>
      </w:r>
      <w:proofErr w:type="spellEnd"/>
      <w:r w:rsidRPr="002E535A">
        <w:rPr>
          <w:rFonts w:ascii="Arial" w:hAnsi="Arial" w:cs="Arial"/>
          <w:sz w:val="24"/>
          <w:szCs w:val="24"/>
        </w:rPr>
        <w:t xml:space="preserve"> </w:t>
      </w:r>
      <w:proofErr w:type="spellStart"/>
      <w:r w:rsidRPr="002E535A">
        <w:rPr>
          <w:rFonts w:ascii="Arial" w:hAnsi="Arial" w:cs="Arial"/>
          <w:sz w:val="24"/>
          <w:szCs w:val="24"/>
        </w:rPr>
        <w:t>penanganan</w:t>
      </w:r>
      <w:proofErr w:type="spellEnd"/>
      <w:r w:rsidRPr="002E535A">
        <w:rPr>
          <w:rFonts w:ascii="Arial" w:hAnsi="Arial" w:cs="Arial"/>
          <w:sz w:val="24"/>
          <w:szCs w:val="24"/>
        </w:rPr>
        <w:t xml:space="preserve"> </w:t>
      </w:r>
      <w:proofErr w:type="spellStart"/>
      <w:r w:rsidRPr="002E535A">
        <w:rPr>
          <w:rFonts w:ascii="Arial" w:hAnsi="Arial" w:cs="Arial"/>
          <w:sz w:val="24"/>
          <w:szCs w:val="24"/>
        </w:rPr>
        <w:t>untuk</w:t>
      </w:r>
      <w:proofErr w:type="spellEnd"/>
      <w:r w:rsidRPr="002E535A">
        <w:rPr>
          <w:rFonts w:ascii="Arial" w:hAnsi="Arial" w:cs="Arial"/>
          <w:sz w:val="24"/>
          <w:szCs w:val="24"/>
        </w:rPr>
        <w:t xml:space="preserve"> </w:t>
      </w:r>
      <w:proofErr w:type="spellStart"/>
      <w:r w:rsidRPr="002E535A">
        <w:rPr>
          <w:rFonts w:ascii="Arial" w:hAnsi="Arial" w:cs="Arial"/>
          <w:sz w:val="24"/>
          <w:szCs w:val="24"/>
        </w:rPr>
        <w:t>dapat</w:t>
      </w:r>
      <w:proofErr w:type="spellEnd"/>
      <w:r w:rsidRPr="002E535A">
        <w:rPr>
          <w:rFonts w:ascii="Arial" w:hAnsi="Arial" w:cs="Arial"/>
          <w:sz w:val="24"/>
          <w:szCs w:val="24"/>
        </w:rPr>
        <w:t xml:space="preserve"> </w:t>
      </w:r>
      <w:proofErr w:type="spellStart"/>
      <w:r w:rsidRPr="002E535A">
        <w:rPr>
          <w:rFonts w:ascii="Arial" w:hAnsi="Arial" w:cs="Arial"/>
          <w:sz w:val="24"/>
          <w:szCs w:val="24"/>
        </w:rPr>
        <w:t>meningkatkan</w:t>
      </w:r>
      <w:proofErr w:type="spellEnd"/>
      <w:r w:rsidRPr="002E535A">
        <w:rPr>
          <w:rFonts w:ascii="Arial" w:hAnsi="Arial" w:cs="Arial"/>
          <w:sz w:val="24"/>
          <w:szCs w:val="24"/>
        </w:rPr>
        <w:t xml:space="preserve"> </w:t>
      </w:r>
      <w:proofErr w:type="spellStart"/>
      <w:r w:rsidRPr="002E535A">
        <w:rPr>
          <w:rFonts w:ascii="Arial" w:hAnsi="Arial" w:cs="Arial"/>
          <w:sz w:val="24"/>
          <w:szCs w:val="24"/>
        </w:rPr>
        <w:t>kemampuan</w:t>
      </w:r>
      <w:proofErr w:type="spellEnd"/>
      <w:r w:rsidRPr="002E535A">
        <w:rPr>
          <w:rFonts w:ascii="Arial" w:hAnsi="Arial" w:cs="Arial"/>
          <w:sz w:val="24"/>
          <w:szCs w:val="24"/>
        </w:rPr>
        <w:t xml:space="preserve"> </w:t>
      </w:r>
      <w:proofErr w:type="spellStart"/>
      <w:r w:rsidRPr="002E535A">
        <w:rPr>
          <w:rFonts w:ascii="Arial" w:hAnsi="Arial" w:cs="Arial"/>
          <w:sz w:val="24"/>
          <w:szCs w:val="24"/>
        </w:rPr>
        <w:t>bagian</w:t>
      </w:r>
      <w:proofErr w:type="spellEnd"/>
      <w:r w:rsidRPr="002E535A">
        <w:rPr>
          <w:rFonts w:ascii="Arial" w:hAnsi="Arial" w:cs="Arial"/>
          <w:sz w:val="24"/>
          <w:szCs w:val="24"/>
        </w:rPr>
        <w:t xml:space="preserve"> </w:t>
      </w:r>
      <w:proofErr w:type="spellStart"/>
      <w:r w:rsidRPr="002E535A">
        <w:rPr>
          <w:rFonts w:ascii="Arial" w:hAnsi="Arial" w:cs="Arial"/>
          <w:sz w:val="24"/>
          <w:szCs w:val="24"/>
        </w:rPr>
        <w:t>infrastruktur</w:t>
      </w:r>
      <w:proofErr w:type="spellEnd"/>
      <w:r w:rsidRPr="002E535A">
        <w:rPr>
          <w:rFonts w:ascii="Arial" w:hAnsi="Arial" w:cs="Arial"/>
          <w:sz w:val="24"/>
          <w:szCs w:val="24"/>
        </w:rPr>
        <w:t xml:space="preserve"> yang </w:t>
      </w:r>
      <w:proofErr w:type="spellStart"/>
      <w:r w:rsidRPr="002E535A">
        <w:rPr>
          <w:rFonts w:ascii="Arial" w:hAnsi="Arial" w:cs="Arial"/>
          <w:sz w:val="24"/>
          <w:szCs w:val="24"/>
        </w:rPr>
        <w:t>dalam</w:t>
      </w:r>
      <w:proofErr w:type="spellEnd"/>
      <w:r w:rsidRPr="002E535A">
        <w:rPr>
          <w:rFonts w:ascii="Arial" w:hAnsi="Arial" w:cs="Arial"/>
          <w:sz w:val="24"/>
          <w:szCs w:val="24"/>
        </w:rPr>
        <w:t xml:space="preserve"> </w:t>
      </w:r>
      <w:proofErr w:type="spellStart"/>
      <w:r w:rsidRPr="002E535A">
        <w:rPr>
          <w:rFonts w:ascii="Arial" w:hAnsi="Arial" w:cs="Arial"/>
          <w:sz w:val="24"/>
          <w:szCs w:val="24"/>
        </w:rPr>
        <w:t>kondisi</w:t>
      </w:r>
      <w:proofErr w:type="spellEnd"/>
      <w:r w:rsidRPr="002E535A">
        <w:rPr>
          <w:rFonts w:ascii="Arial" w:hAnsi="Arial" w:cs="Arial"/>
          <w:sz w:val="24"/>
          <w:szCs w:val="24"/>
        </w:rPr>
        <w:t xml:space="preserve"> </w:t>
      </w:r>
      <w:proofErr w:type="spellStart"/>
      <w:r w:rsidRPr="002E535A">
        <w:rPr>
          <w:rFonts w:ascii="Arial" w:hAnsi="Arial" w:cs="Arial"/>
          <w:sz w:val="24"/>
          <w:szCs w:val="24"/>
        </w:rPr>
        <w:t>rusak</w:t>
      </w:r>
      <w:proofErr w:type="spellEnd"/>
      <w:r w:rsidRPr="002E535A">
        <w:rPr>
          <w:rFonts w:ascii="Arial" w:hAnsi="Arial" w:cs="Arial"/>
          <w:sz w:val="24"/>
          <w:szCs w:val="24"/>
        </w:rPr>
        <w:t xml:space="preserve"> </w:t>
      </w:r>
      <w:proofErr w:type="spellStart"/>
      <w:r w:rsidRPr="002E535A">
        <w:rPr>
          <w:rFonts w:ascii="Arial" w:hAnsi="Arial" w:cs="Arial"/>
          <w:sz w:val="24"/>
          <w:szCs w:val="24"/>
        </w:rPr>
        <w:t>berat</w:t>
      </w:r>
      <w:proofErr w:type="spellEnd"/>
      <w:r w:rsidRPr="002E535A">
        <w:rPr>
          <w:rFonts w:ascii="Arial" w:hAnsi="Arial" w:cs="Arial"/>
          <w:sz w:val="24"/>
          <w:szCs w:val="24"/>
        </w:rPr>
        <w:t xml:space="preserve"> agar </w:t>
      </w:r>
      <w:proofErr w:type="spellStart"/>
      <w:r w:rsidRPr="002E535A">
        <w:rPr>
          <w:rFonts w:ascii="Arial" w:hAnsi="Arial" w:cs="Arial"/>
          <w:sz w:val="24"/>
          <w:szCs w:val="24"/>
        </w:rPr>
        <w:t>bagian</w:t>
      </w:r>
      <w:proofErr w:type="spellEnd"/>
      <w:r w:rsidRPr="002E535A">
        <w:rPr>
          <w:rFonts w:ascii="Arial" w:hAnsi="Arial" w:cs="Arial"/>
          <w:sz w:val="24"/>
          <w:szCs w:val="24"/>
        </w:rPr>
        <w:t xml:space="preserve"> </w:t>
      </w:r>
      <w:proofErr w:type="spellStart"/>
      <w:r w:rsidRPr="002E535A">
        <w:rPr>
          <w:rFonts w:ascii="Arial" w:hAnsi="Arial" w:cs="Arial"/>
          <w:sz w:val="24"/>
          <w:szCs w:val="24"/>
        </w:rPr>
        <w:t>tersebut</w:t>
      </w:r>
      <w:proofErr w:type="spellEnd"/>
      <w:r w:rsidRPr="002E535A">
        <w:rPr>
          <w:rFonts w:ascii="Arial" w:hAnsi="Arial" w:cs="Arial"/>
          <w:sz w:val="24"/>
          <w:szCs w:val="24"/>
        </w:rPr>
        <w:t xml:space="preserve"> </w:t>
      </w:r>
      <w:proofErr w:type="spellStart"/>
      <w:r w:rsidRPr="002E535A">
        <w:rPr>
          <w:rFonts w:ascii="Arial" w:hAnsi="Arial" w:cs="Arial"/>
          <w:sz w:val="24"/>
          <w:szCs w:val="24"/>
        </w:rPr>
        <w:t>mempunyai</w:t>
      </w:r>
      <w:proofErr w:type="spellEnd"/>
      <w:r w:rsidRPr="002E535A">
        <w:rPr>
          <w:rFonts w:ascii="Arial" w:hAnsi="Arial" w:cs="Arial"/>
          <w:sz w:val="24"/>
          <w:szCs w:val="24"/>
        </w:rPr>
        <w:t xml:space="preserve"> </w:t>
      </w:r>
      <w:proofErr w:type="spellStart"/>
      <w:r w:rsidRPr="002E535A">
        <w:rPr>
          <w:rFonts w:ascii="Arial" w:hAnsi="Arial" w:cs="Arial"/>
          <w:sz w:val="24"/>
          <w:szCs w:val="24"/>
        </w:rPr>
        <w:t>kondisi</w:t>
      </w:r>
      <w:proofErr w:type="spellEnd"/>
      <w:r w:rsidRPr="002E535A">
        <w:rPr>
          <w:rFonts w:ascii="Arial" w:hAnsi="Arial" w:cs="Arial"/>
          <w:sz w:val="24"/>
          <w:szCs w:val="24"/>
        </w:rPr>
        <w:t xml:space="preserve"> </w:t>
      </w:r>
      <w:proofErr w:type="spellStart"/>
      <w:r w:rsidRPr="002E535A">
        <w:rPr>
          <w:rFonts w:ascii="Arial" w:hAnsi="Arial" w:cs="Arial"/>
          <w:sz w:val="24"/>
          <w:szCs w:val="24"/>
        </w:rPr>
        <w:t>mantap</w:t>
      </w:r>
      <w:proofErr w:type="spellEnd"/>
      <w:r w:rsidRPr="002E535A">
        <w:rPr>
          <w:rFonts w:ascii="Arial" w:hAnsi="Arial" w:cs="Arial"/>
          <w:sz w:val="24"/>
          <w:szCs w:val="24"/>
        </w:rPr>
        <w:t xml:space="preserve"> </w:t>
      </w:r>
      <w:proofErr w:type="spellStart"/>
      <w:r w:rsidRPr="002E535A">
        <w:rPr>
          <w:rFonts w:ascii="Arial" w:hAnsi="Arial" w:cs="Arial"/>
          <w:sz w:val="24"/>
          <w:szCs w:val="24"/>
        </w:rPr>
        <w:t>kembali</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dengan</w:t>
      </w:r>
      <w:proofErr w:type="spellEnd"/>
      <w:r w:rsidRPr="002E535A">
        <w:rPr>
          <w:rFonts w:ascii="Arial" w:hAnsi="Arial" w:cs="Arial"/>
          <w:sz w:val="24"/>
          <w:szCs w:val="24"/>
        </w:rPr>
        <w:t xml:space="preserve"> </w:t>
      </w:r>
      <w:proofErr w:type="spellStart"/>
      <w:r w:rsidRPr="002E535A">
        <w:rPr>
          <w:rFonts w:ascii="Arial" w:hAnsi="Arial" w:cs="Arial"/>
          <w:sz w:val="24"/>
          <w:szCs w:val="24"/>
        </w:rPr>
        <w:t>umur</w:t>
      </w:r>
      <w:proofErr w:type="spellEnd"/>
      <w:r w:rsidRPr="002E535A">
        <w:rPr>
          <w:rFonts w:ascii="Arial" w:hAnsi="Arial" w:cs="Arial"/>
          <w:sz w:val="24"/>
          <w:szCs w:val="24"/>
        </w:rPr>
        <w:t xml:space="preserve"> </w:t>
      </w:r>
      <w:proofErr w:type="spellStart"/>
      <w:r w:rsidRPr="002E535A">
        <w:rPr>
          <w:rFonts w:ascii="Arial" w:hAnsi="Arial" w:cs="Arial"/>
          <w:sz w:val="24"/>
          <w:szCs w:val="24"/>
        </w:rPr>
        <w:t>rencana</w:t>
      </w:r>
      <w:proofErr w:type="spellEnd"/>
      <w:r w:rsidRPr="002E535A">
        <w:rPr>
          <w:rFonts w:ascii="Arial" w:hAnsi="Arial" w:cs="Arial"/>
          <w:sz w:val="24"/>
          <w:szCs w:val="24"/>
        </w:rPr>
        <w:t xml:space="preserve"> yang </w:t>
      </w:r>
      <w:proofErr w:type="spellStart"/>
      <w:r w:rsidRPr="002E535A">
        <w:rPr>
          <w:rFonts w:ascii="Arial" w:hAnsi="Arial" w:cs="Arial"/>
          <w:sz w:val="24"/>
          <w:szCs w:val="24"/>
        </w:rPr>
        <w:t>ditetapkan</w:t>
      </w:r>
      <w:proofErr w:type="spellEnd"/>
      <w:r w:rsidRPr="002E535A">
        <w:rPr>
          <w:rFonts w:ascii="Arial" w:hAnsi="Arial" w:cs="Arial"/>
          <w:sz w:val="24"/>
          <w:szCs w:val="24"/>
        </w:rPr>
        <w:t xml:space="preserve"> </w:t>
      </w:r>
      <w:proofErr w:type="spellStart"/>
      <w:r w:rsidRPr="002E535A">
        <w:rPr>
          <w:rFonts w:ascii="Arial" w:hAnsi="Arial" w:cs="Arial"/>
          <w:sz w:val="24"/>
          <w:szCs w:val="24"/>
        </w:rPr>
        <w:t>atau</w:t>
      </w:r>
      <w:proofErr w:type="spellEnd"/>
      <w:r w:rsidRPr="002E535A">
        <w:rPr>
          <w:rFonts w:ascii="Arial" w:hAnsi="Arial" w:cs="Arial"/>
          <w:sz w:val="24"/>
          <w:szCs w:val="24"/>
        </w:rPr>
        <w:t xml:space="preserve"> </w:t>
      </w:r>
      <w:proofErr w:type="spellStart"/>
      <w:r w:rsidRPr="002E535A">
        <w:rPr>
          <w:rFonts w:ascii="Arial" w:hAnsi="Arial" w:cs="Arial"/>
          <w:sz w:val="24"/>
          <w:szCs w:val="24"/>
        </w:rPr>
        <w:t>Contoh</w:t>
      </w:r>
      <w:proofErr w:type="spellEnd"/>
      <w:r w:rsidRPr="002E535A">
        <w:rPr>
          <w:rFonts w:ascii="Arial" w:hAnsi="Arial" w:cs="Arial"/>
          <w:sz w:val="24"/>
          <w:szCs w:val="24"/>
        </w:rPr>
        <w:t xml:space="preserve"> </w:t>
      </w:r>
      <w:proofErr w:type="spellStart"/>
      <w:r w:rsidRPr="002E535A">
        <w:rPr>
          <w:rFonts w:ascii="Arial" w:hAnsi="Arial" w:cs="Arial"/>
          <w:sz w:val="24"/>
          <w:szCs w:val="24"/>
        </w:rPr>
        <w:t>kegiatan</w:t>
      </w:r>
      <w:proofErr w:type="spellEnd"/>
      <w:r w:rsidRPr="002E535A">
        <w:rPr>
          <w:rFonts w:ascii="Arial" w:hAnsi="Arial" w:cs="Arial"/>
          <w:sz w:val="24"/>
          <w:szCs w:val="24"/>
        </w:rPr>
        <w:t xml:space="preserve"> </w:t>
      </w:r>
      <w:proofErr w:type="spellStart"/>
      <w:r w:rsidRPr="002E535A">
        <w:rPr>
          <w:rFonts w:ascii="Arial" w:hAnsi="Arial" w:cs="Arial"/>
          <w:sz w:val="24"/>
          <w:szCs w:val="24"/>
        </w:rPr>
        <w:t>rekonstruksi</w:t>
      </w:r>
      <w:proofErr w:type="spellEnd"/>
      <w:r w:rsidRPr="002E535A">
        <w:rPr>
          <w:rFonts w:ascii="Arial" w:hAnsi="Arial" w:cs="Arial"/>
          <w:sz w:val="24"/>
          <w:szCs w:val="24"/>
        </w:rPr>
        <w:t xml:space="preserve"> </w:t>
      </w:r>
      <w:proofErr w:type="spellStart"/>
      <w:r w:rsidRPr="002E535A">
        <w:rPr>
          <w:rFonts w:ascii="Arial" w:hAnsi="Arial" w:cs="Arial"/>
          <w:sz w:val="24"/>
          <w:szCs w:val="24"/>
        </w:rPr>
        <w:t>sebagaimana</w:t>
      </w:r>
      <w:proofErr w:type="spellEnd"/>
      <w:r w:rsidRPr="002E535A">
        <w:rPr>
          <w:rFonts w:ascii="Arial" w:hAnsi="Arial" w:cs="Arial"/>
          <w:sz w:val="24"/>
          <w:szCs w:val="24"/>
        </w:rPr>
        <w:t xml:space="preserve"> </w:t>
      </w:r>
      <w:proofErr w:type="spellStart"/>
      <w:r w:rsidRPr="002E535A">
        <w:rPr>
          <w:rFonts w:ascii="Arial" w:hAnsi="Arial" w:cs="Arial"/>
          <w:sz w:val="24"/>
          <w:szCs w:val="24"/>
        </w:rPr>
        <w:t>dilakukan</w:t>
      </w:r>
      <w:proofErr w:type="spellEnd"/>
      <w:r w:rsidRPr="002E535A">
        <w:rPr>
          <w:rFonts w:ascii="Arial" w:hAnsi="Arial" w:cs="Arial"/>
          <w:sz w:val="24"/>
          <w:szCs w:val="24"/>
        </w:rPr>
        <w:t xml:space="preserve"> </w:t>
      </w:r>
      <w:proofErr w:type="spellStart"/>
      <w:r w:rsidRPr="002E535A">
        <w:rPr>
          <w:rFonts w:ascii="Arial" w:hAnsi="Arial" w:cs="Arial"/>
          <w:sz w:val="24"/>
          <w:szCs w:val="24"/>
        </w:rPr>
        <w:t>secara</w:t>
      </w:r>
      <w:proofErr w:type="spellEnd"/>
      <w:r w:rsidRPr="002E535A">
        <w:rPr>
          <w:rFonts w:ascii="Arial" w:hAnsi="Arial" w:cs="Arial"/>
          <w:sz w:val="24"/>
          <w:szCs w:val="24"/>
        </w:rPr>
        <w:t xml:space="preserve"> </w:t>
      </w:r>
      <w:proofErr w:type="spellStart"/>
      <w:r w:rsidRPr="002E535A">
        <w:rPr>
          <w:rFonts w:ascii="Arial" w:hAnsi="Arial" w:cs="Arial"/>
          <w:sz w:val="24"/>
          <w:szCs w:val="24"/>
        </w:rPr>
        <w:t>setempat</w:t>
      </w:r>
      <w:proofErr w:type="spellEnd"/>
      <w:r w:rsidRPr="002E535A">
        <w:rPr>
          <w:rFonts w:ascii="Arial" w:hAnsi="Arial" w:cs="Arial"/>
          <w:sz w:val="24"/>
          <w:szCs w:val="24"/>
        </w:rPr>
        <w:t xml:space="preserve"> </w:t>
      </w:r>
      <w:proofErr w:type="spellStart"/>
      <w:r w:rsidRPr="002E535A">
        <w:rPr>
          <w:rFonts w:ascii="Arial" w:hAnsi="Arial" w:cs="Arial"/>
          <w:sz w:val="24"/>
          <w:szCs w:val="24"/>
        </w:rPr>
        <w:t>meliputi</w:t>
      </w:r>
      <w:proofErr w:type="spellEnd"/>
      <w:r w:rsidRPr="002E535A">
        <w:rPr>
          <w:rFonts w:ascii="Arial" w:hAnsi="Arial" w:cs="Arial"/>
          <w:sz w:val="24"/>
          <w:szCs w:val="24"/>
        </w:rPr>
        <w:t xml:space="preserve"> </w:t>
      </w:r>
      <w:proofErr w:type="spellStart"/>
      <w:r w:rsidRPr="002E535A">
        <w:rPr>
          <w:rFonts w:ascii="Arial" w:hAnsi="Arial" w:cs="Arial"/>
          <w:sz w:val="24"/>
          <w:szCs w:val="24"/>
        </w:rPr>
        <w:t>kegiatan</w:t>
      </w:r>
      <w:proofErr w:type="spellEnd"/>
      <w:r w:rsidRPr="002E535A">
        <w:rPr>
          <w:rFonts w:ascii="Arial" w:hAnsi="Arial" w:cs="Arial"/>
          <w:sz w:val="24"/>
          <w:szCs w:val="24"/>
        </w:rPr>
        <w:t xml:space="preserve"> </w:t>
      </w:r>
      <w:proofErr w:type="spellStart"/>
      <w:r w:rsidRPr="002E535A">
        <w:rPr>
          <w:rFonts w:ascii="Arial" w:hAnsi="Arial" w:cs="Arial"/>
          <w:sz w:val="24"/>
          <w:szCs w:val="24"/>
        </w:rPr>
        <w:t>perbaikan</w:t>
      </w:r>
      <w:proofErr w:type="spellEnd"/>
      <w:r w:rsidRPr="002E535A">
        <w:rPr>
          <w:rFonts w:ascii="Arial" w:hAnsi="Arial" w:cs="Arial"/>
          <w:sz w:val="24"/>
          <w:szCs w:val="24"/>
        </w:rPr>
        <w:t xml:space="preserve"> </w:t>
      </w:r>
      <w:proofErr w:type="spellStart"/>
      <w:r w:rsidRPr="002E535A">
        <w:rPr>
          <w:rFonts w:ascii="Arial" w:hAnsi="Arial" w:cs="Arial"/>
          <w:sz w:val="24"/>
          <w:szCs w:val="24"/>
        </w:rPr>
        <w:t>seluruh</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perkerasan</w:t>
      </w:r>
      <w:proofErr w:type="spellEnd"/>
      <w:r w:rsidRPr="002E535A">
        <w:rPr>
          <w:rFonts w:ascii="Arial" w:hAnsi="Arial" w:cs="Arial"/>
          <w:sz w:val="24"/>
          <w:szCs w:val="24"/>
        </w:rPr>
        <w:t xml:space="preserve">, </w:t>
      </w:r>
      <w:proofErr w:type="spellStart"/>
      <w:r w:rsidRPr="002E535A">
        <w:rPr>
          <w:rFonts w:ascii="Arial" w:hAnsi="Arial" w:cs="Arial"/>
          <w:sz w:val="24"/>
          <w:szCs w:val="24"/>
        </w:rPr>
        <w:t>drainase</w:t>
      </w:r>
      <w:proofErr w:type="spellEnd"/>
      <w:r w:rsidRPr="002E535A">
        <w:rPr>
          <w:rFonts w:ascii="Arial" w:hAnsi="Arial" w:cs="Arial"/>
          <w:sz w:val="24"/>
          <w:szCs w:val="24"/>
        </w:rPr>
        <w:t xml:space="preserve">, bahu </w:t>
      </w:r>
      <w:proofErr w:type="spellStart"/>
      <w:r w:rsidRPr="002E535A">
        <w:rPr>
          <w:rFonts w:ascii="Arial" w:hAnsi="Arial" w:cs="Arial"/>
          <w:sz w:val="24"/>
          <w:szCs w:val="24"/>
        </w:rPr>
        <w:t>jalan,tebing</w:t>
      </w:r>
      <w:proofErr w:type="spellEnd"/>
      <w:r w:rsidRPr="002E535A">
        <w:rPr>
          <w:rFonts w:ascii="Arial" w:hAnsi="Arial" w:cs="Arial"/>
          <w:sz w:val="24"/>
          <w:szCs w:val="24"/>
        </w:rPr>
        <w:t xml:space="preserve">, dan </w:t>
      </w:r>
      <w:proofErr w:type="spellStart"/>
      <w:r w:rsidRPr="002E535A">
        <w:rPr>
          <w:rFonts w:ascii="Arial" w:hAnsi="Arial" w:cs="Arial"/>
          <w:sz w:val="24"/>
          <w:szCs w:val="24"/>
        </w:rPr>
        <w:t>talud</w:t>
      </w:r>
      <w:proofErr w:type="spellEnd"/>
      <w:r w:rsidRPr="002E535A">
        <w:rPr>
          <w:rFonts w:ascii="Arial" w:hAnsi="Arial" w:cs="Arial"/>
          <w:sz w:val="24"/>
          <w:szCs w:val="24"/>
        </w:rPr>
        <w:t xml:space="preserve">, </w:t>
      </w:r>
      <w:proofErr w:type="spellStart"/>
      <w:r w:rsidRPr="002E535A">
        <w:rPr>
          <w:rFonts w:ascii="Arial" w:hAnsi="Arial" w:cs="Arial"/>
          <w:sz w:val="24"/>
          <w:szCs w:val="24"/>
        </w:rPr>
        <w:t>Peningkatan</w:t>
      </w:r>
      <w:proofErr w:type="spellEnd"/>
      <w:r w:rsidRPr="002E535A">
        <w:rPr>
          <w:rFonts w:ascii="Arial" w:hAnsi="Arial" w:cs="Arial"/>
          <w:sz w:val="24"/>
          <w:szCs w:val="24"/>
        </w:rPr>
        <w:t xml:space="preserve"> </w:t>
      </w:r>
      <w:proofErr w:type="spellStart"/>
      <w:r w:rsidRPr="002E535A">
        <w:rPr>
          <w:rFonts w:ascii="Arial" w:hAnsi="Arial" w:cs="Arial"/>
          <w:sz w:val="24"/>
          <w:szCs w:val="24"/>
        </w:rPr>
        <w:t>kekuatan</w:t>
      </w:r>
      <w:proofErr w:type="spellEnd"/>
      <w:r w:rsidRPr="002E535A">
        <w:rPr>
          <w:rFonts w:ascii="Arial" w:hAnsi="Arial" w:cs="Arial"/>
          <w:sz w:val="24"/>
          <w:szCs w:val="24"/>
        </w:rPr>
        <w:t xml:space="preserve"> </w:t>
      </w:r>
      <w:proofErr w:type="spellStart"/>
      <w:r w:rsidRPr="002E535A">
        <w:rPr>
          <w:rFonts w:ascii="Arial" w:hAnsi="Arial" w:cs="Arial"/>
          <w:sz w:val="24"/>
          <w:szCs w:val="24"/>
        </w:rPr>
        <w:t>struktur</w:t>
      </w:r>
      <w:proofErr w:type="spellEnd"/>
      <w:r w:rsidRPr="002E535A">
        <w:rPr>
          <w:rFonts w:ascii="Arial" w:hAnsi="Arial" w:cs="Arial"/>
          <w:sz w:val="24"/>
          <w:szCs w:val="24"/>
        </w:rPr>
        <w:t xml:space="preserve"> </w:t>
      </w:r>
      <w:proofErr w:type="spellStart"/>
      <w:r w:rsidRPr="002E535A">
        <w:rPr>
          <w:rFonts w:ascii="Arial" w:hAnsi="Arial" w:cs="Arial"/>
          <w:sz w:val="24"/>
          <w:szCs w:val="24"/>
        </w:rPr>
        <w:t>berupa</w:t>
      </w:r>
      <w:proofErr w:type="spellEnd"/>
      <w:r w:rsidRPr="002E535A">
        <w:rPr>
          <w:rFonts w:ascii="Arial" w:hAnsi="Arial" w:cs="Arial"/>
          <w:sz w:val="24"/>
          <w:szCs w:val="24"/>
        </w:rPr>
        <w:t xml:space="preserve"> </w:t>
      </w:r>
      <w:proofErr w:type="spellStart"/>
      <w:r w:rsidRPr="002E535A">
        <w:rPr>
          <w:rFonts w:ascii="Arial" w:hAnsi="Arial" w:cs="Arial"/>
          <w:sz w:val="24"/>
          <w:szCs w:val="24"/>
        </w:rPr>
        <w:t>pelapisan</w:t>
      </w:r>
      <w:proofErr w:type="spellEnd"/>
      <w:r w:rsidRPr="002E535A">
        <w:rPr>
          <w:rFonts w:ascii="Arial" w:hAnsi="Arial" w:cs="Arial"/>
          <w:sz w:val="24"/>
          <w:szCs w:val="24"/>
        </w:rPr>
        <w:t xml:space="preserve"> </w:t>
      </w:r>
      <w:proofErr w:type="spellStart"/>
      <w:r w:rsidRPr="002E535A">
        <w:rPr>
          <w:rFonts w:ascii="Arial" w:hAnsi="Arial" w:cs="Arial"/>
          <w:sz w:val="24"/>
          <w:szCs w:val="24"/>
        </w:rPr>
        <w:t>ulang</w:t>
      </w:r>
      <w:proofErr w:type="spellEnd"/>
      <w:r w:rsidRPr="002E535A">
        <w:rPr>
          <w:rFonts w:ascii="Arial" w:hAnsi="Arial" w:cs="Arial"/>
          <w:sz w:val="24"/>
          <w:szCs w:val="24"/>
        </w:rPr>
        <w:t xml:space="preserve"> </w:t>
      </w:r>
      <w:proofErr w:type="spellStart"/>
      <w:r w:rsidRPr="002E535A">
        <w:rPr>
          <w:rFonts w:ascii="Arial" w:hAnsi="Arial" w:cs="Arial"/>
          <w:sz w:val="24"/>
          <w:szCs w:val="24"/>
        </w:rPr>
        <w:t>perkerasan</w:t>
      </w:r>
      <w:proofErr w:type="spellEnd"/>
      <w:r w:rsidRPr="002E535A">
        <w:rPr>
          <w:rFonts w:ascii="Arial" w:hAnsi="Arial" w:cs="Arial"/>
          <w:sz w:val="24"/>
          <w:szCs w:val="24"/>
        </w:rPr>
        <w:t xml:space="preserve"> dan bahu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w:t>
      </w:r>
      <w:proofErr w:type="spellStart"/>
      <w:r w:rsidRPr="002E535A">
        <w:rPr>
          <w:rFonts w:ascii="Arial" w:hAnsi="Arial" w:cs="Arial"/>
          <w:sz w:val="24"/>
          <w:szCs w:val="24"/>
        </w:rPr>
        <w:t>sesuai</w:t>
      </w:r>
      <w:proofErr w:type="spellEnd"/>
      <w:r w:rsidRPr="002E535A">
        <w:rPr>
          <w:rFonts w:ascii="Arial" w:hAnsi="Arial" w:cs="Arial"/>
          <w:sz w:val="24"/>
          <w:szCs w:val="24"/>
        </w:rPr>
        <w:t xml:space="preserve"> </w:t>
      </w:r>
      <w:proofErr w:type="spellStart"/>
      <w:r w:rsidRPr="002E535A">
        <w:rPr>
          <w:rFonts w:ascii="Arial" w:hAnsi="Arial" w:cs="Arial"/>
          <w:sz w:val="24"/>
          <w:szCs w:val="24"/>
        </w:rPr>
        <w:t>umur</w:t>
      </w:r>
      <w:proofErr w:type="spellEnd"/>
      <w:r w:rsidRPr="002E535A">
        <w:rPr>
          <w:rFonts w:ascii="Arial" w:hAnsi="Arial" w:cs="Arial"/>
          <w:sz w:val="24"/>
          <w:szCs w:val="24"/>
        </w:rPr>
        <w:t xml:space="preserve"> </w:t>
      </w:r>
      <w:proofErr w:type="spellStart"/>
      <w:r w:rsidRPr="002E535A">
        <w:rPr>
          <w:rFonts w:ascii="Arial" w:hAnsi="Arial" w:cs="Arial"/>
          <w:sz w:val="24"/>
          <w:szCs w:val="24"/>
        </w:rPr>
        <w:t>rencananya</w:t>
      </w:r>
      <w:proofErr w:type="spellEnd"/>
      <w:r w:rsidRPr="002E535A">
        <w:rPr>
          <w:rFonts w:ascii="Arial" w:hAnsi="Arial" w:cs="Arial"/>
          <w:sz w:val="24"/>
          <w:szCs w:val="24"/>
        </w:rPr>
        <w:t xml:space="preserve"> </w:t>
      </w:r>
      <w:proofErr w:type="spellStart"/>
      <w:r w:rsidRPr="002E535A">
        <w:rPr>
          <w:rFonts w:ascii="Arial" w:hAnsi="Arial" w:cs="Arial"/>
          <w:sz w:val="24"/>
          <w:szCs w:val="24"/>
        </w:rPr>
        <w:t>kembali</w:t>
      </w:r>
      <w:proofErr w:type="spellEnd"/>
      <w:r w:rsidRPr="002E535A">
        <w:rPr>
          <w:rFonts w:ascii="Arial" w:hAnsi="Arial" w:cs="Arial"/>
          <w:sz w:val="24"/>
          <w:szCs w:val="24"/>
        </w:rPr>
        <w:t xml:space="preserve">, </w:t>
      </w:r>
      <w:proofErr w:type="spellStart"/>
      <w:r w:rsidRPr="002E535A">
        <w:rPr>
          <w:rFonts w:ascii="Arial" w:hAnsi="Arial" w:cs="Arial"/>
          <w:sz w:val="24"/>
          <w:szCs w:val="24"/>
        </w:rPr>
        <w:t>Perbaikan</w:t>
      </w:r>
      <w:proofErr w:type="spellEnd"/>
      <w:r w:rsidRPr="002E535A">
        <w:rPr>
          <w:rFonts w:ascii="Arial" w:hAnsi="Arial" w:cs="Arial"/>
          <w:sz w:val="24"/>
          <w:szCs w:val="24"/>
        </w:rPr>
        <w:t xml:space="preserve"> </w:t>
      </w:r>
      <w:proofErr w:type="spellStart"/>
      <w:r w:rsidRPr="002E535A">
        <w:rPr>
          <w:rFonts w:ascii="Arial" w:hAnsi="Arial" w:cs="Arial"/>
          <w:sz w:val="24"/>
          <w:szCs w:val="24"/>
        </w:rPr>
        <w:t>perlengkapan</w:t>
      </w:r>
      <w:proofErr w:type="spellEnd"/>
      <w:r w:rsidRPr="002E535A">
        <w:rPr>
          <w:rFonts w:ascii="Arial" w:hAnsi="Arial" w:cs="Arial"/>
          <w:sz w:val="24"/>
          <w:szCs w:val="24"/>
        </w:rPr>
        <w:t xml:space="preserve"> </w:t>
      </w:r>
      <w:proofErr w:type="spellStart"/>
      <w:r w:rsidRPr="002E535A">
        <w:rPr>
          <w:rFonts w:ascii="Arial" w:hAnsi="Arial" w:cs="Arial"/>
          <w:sz w:val="24"/>
          <w:szCs w:val="24"/>
        </w:rPr>
        <w:t>jalan</w:t>
      </w:r>
      <w:proofErr w:type="spellEnd"/>
      <w:r w:rsidRPr="002E535A">
        <w:rPr>
          <w:rFonts w:ascii="Arial" w:hAnsi="Arial" w:cs="Arial"/>
          <w:sz w:val="24"/>
          <w:szCs w:val="24"/>
        </w:rPr>
        <w:t xml:space="preserve">, </w:t>
      </w:r>
      <w:proofErr w:type="spellStart"/>
      <w:r w:rsidRPr="002E535A">
        <w:rPr>
          <w:rFonts w:ascii="Arial" w:hAnsi="Arial" w:cs="Arial"/>
          <w:sz w:val="24"/>
          <w:szCs w:val="24"/>
        </w:rPr>
        <w:t>Perbaikan</w:t>
      </w:r>
      <w:proofErr w:type="spellEnd"/>
      <w:r w:rsidRPr="002E535A">
        <w:rPr>
          <w:rFonts w:ascii="Arial" w:hAnsi="Arial" w:cs="Arial"/>
          <w:sz w:val="24"/>
          <w:szCs w:val="24"/>
        </w:rPr>
        <w:t xml:space="preserve"> </w:t>
      </w:r>
      <w:proofErr w:type="spellStart"/>
      <w:r w:rsidRPr="002E535A">
        <w:rPr>
          <w:rFonts w:ascii="Arial" w:hAnsi="Arial" w:cs="Arial"/>
          <w:sz w:val="24"/>
          <w:szCs w:val="24"/>
        </w:rPr>
        <w:t>bangunan</w:t>
      </w:r>
      <w:proofErr w:type="spellEnd"/>
      <w:r w:rsidRPr="002E535A">
        <w:rPr>
          <w:rFonts w:ascii="Arial" w:hAnsi="Arial" w:cs="Arial"/>
          <w:sz w:val="24"/>
          <w:szCs w:val="24"/>
        </w:rPr>
        <w:t xml:space="preserve"> </w:t>
      </w:r>
      <w:proofErr w:type="spellStart"/>
      <w:r w:rsidRPr="002E535A">
        <w:rPr>
          <w:rFonts w:ascii="Arial" w:hAnsi="Arial" w:cs="Arial"/>
          <w:sz w:val="24"/>
          <w:szCs w:val="24"/>
        </w:rPr>
        <w:t>pelengkap</w:t>
      </w:r>
      <w:proofErr w:type="spellEnd"/>
      <w:r w:rsidRPr="002E535A">
        <w:rPr>
          <w:rFonts w:ascii="Arial" w:hAnsi="Arial" w:cs="Arial"/>
          <w:sz w:val="24"/>
          <w:szCs w:val="24"/>
        </w:rPr>
        <w:t>.</w:t>
      </w:r>
    </w:p>
    <w:p w14:paraId="1500D698" w14:textId="77777777" w:rsidR="00BA69EF" w:rsidRPr="002E535A" w:rsidRDefault="00BA69EF" w:rsidP="00CE1470">
      <w:pPr>
        <w:pStyle w:val="Heading4"/>
        <w:spacing w:before="0" w:after="0" w:line="360" w:lineRule="auto"/>
        <w:ind w:left="425" w:firstLine="720"/>
        <w:jc w:val="both"/>
        <w:rPr>
          <w:rFonts w:ascii="Arial" w:hAnsi="Arial" w:cs="Arial"/>
          <w:b w:val="0"/>
          <w:sz w:val="24"/>
          <w:szCs w:val="24"/>
        </w:rPr>
      </w:pPr>
      <w:r w:rsidRPr="002E535A">
        <w:rPr>
          <w:rFonts w:ascii="Arial" w:hAnsi="Arial" w:cs="Arial"/>
          <w:b w:val="0"/>
          <w:sz w:val="24"/>
          <w:szCs w:val="24"/>
        </w:rPr>
        <w:t xml:space="preserve">Peningkatan infrastruktur merupakan penanganan guna peningkatan struktural dan atau geometriknya agar mencapai tingkat pelayanan yang direncanakan atau dengan kata lain, peningkatan infrastruktur dilakukan untuk memperbaiki kondisi dengan kemampuan tidak mantap atau kritis menjadi infratruktur dengan kondisi mantap. Contoh pekerjaan peningkatan jalan terdiri atas peningkatan struktur merupakan kegiatan penanganan untuk dapat meningkatkan kemampuan ruas-ruas jalan dalam kondisi tidak mantap atau kritis agar ruas-ruas jalan tersebut mempunyai kondisi pelayanan mantap sesuai dengan umur rencana yang ditetapkan, Peningkatan kapasitas merupakan kegiatan penanganan jalan dengan pelebaran perkerasan, baik menambah maupun tidak menambah jumlah lajur. </w:t>
      </w:r>
    </w:p>
    <w:p w14:paraId="5C353EFD" w14:textId="77777777" w:rsidR="00BA69EF" w:rsidRDefault="00BA69EF" w:rsidP="00CE1470">
      <w:pPr>
        <w:pStyle w:val="Heading4"/>
        <w:spacing w:before="0" w:after="0" w:line="360" w:lineRule="auto"/>
        <w:ind w:left="425" w:firstLine="720"/>
        <w:jc w:val="both"/>
        <w:rPr>
          <w:rFonts w:ascii="Arial" w:hAnsi="Arial" w:cs="Arial"/>
          <w:b w:val="0"/>
          <w:i/>
          <w:sz w:val="24"/>
          <w:szCs w:val="24"/>
        </w:rPr>
      </w:pPr>
      <w:r w:rsidRPr="002E535A">
        <w:rPr>
          <w:rFonts w:ascii="Arial" w:hAnsi="Arial" w:cs="Arial"/>
          <w:b w:val="0"/>
          <w:sz w:val="24"/>
          <w:szCs w:val="24"/>
        </w:rPr>
        <w:t xml:space="preserve">Pembangunan konstruksi baru adalah penanganan jalan dari kondisi belum tersedianya infratruktur sampai kondisi infrastruktur dapat berfungsi. Pekerjaan konstruksi baru juga berarti pekerjaan membangun infrastruktur baru yang mempunyai tahapan dimulai dari tahap perencanaan </w:t>
      </w:r>
      <w:r w:rsidR="00EB6BD5" w:rsidRPr="002E535A">
        <w:rPr>
          <w:rFonts w:ascii="Arial" w:hAnsi="Arial" w:cs="Arial"/>
          <w:b w:val="0"/>
          <w:sz w:val="24"/>
          <w:szCs w:val="24"/>
        </w:rPr>
        <w:t>(</w:t>
      </w:r>
      <w:r w:rsidRPr="002E535A">
        <w:rPr>
          <w:rFonts w:ascii="Arial" w:hAnsi="Arial" w:cs="Arial"/>
          <w:b w:val="0"/>
          <w:i/>
          <w:sz w:val="24"/>
          <w:szCs w:val="24"/>
        </w:rPr>
        <w:t>planning</w:t>
      </w:r>
      <w:r w:rsidR="00EB6BD5" w:rsidRPr="002E535A">
        <w:rPr>
          <w:rFonts w:ascii="Arial" w:hAnsi="Arial" w:cs="Arial"/>
          <w:b w:val="0"/>
          <w:i/>
          <w:sz w:val="24"/>
          <w:szCs w:val="24"/>
        </w:rPr>
        <w:t>)</w:t>
      </w:r>
      <w:r w:rsidRPr="002E535A">
        <w:rPr>
          <w:rFonts w:ascii="Arial" w:hAnsi="Arial" w:cs="Arial"/>
          <w:b w:val="0"/>
          <w:sz w:val="24"/>
          <w:szCs w:val="24"/>
        </w:rPr>
        <w:t xml:space="preserve">, selanjutnya dilakukan studi kelayakan </w:t>
      </w:r>
      <w:r w:rsidR="00EB6BD5" w:rsidRPr="002E535A">
        <w:rPr>
          <w:rFonts w:ascii="Arial" w:hAnsi="Arial" w:cs="Arial"/>
          <w:b w:val="0"/>
          <w:sz w:val="24"/>
          <w:szCs w:val="24"/>
        </w:rPr>
        <w:t>(</w:t>
      </w:r>
      <w:r w:rsidRPr="002E535A">
        <w:rPr>
          <w:rFonts w:ascii="Arial" w:hAnsi="Arial" w:cs="Arial"/>
          <w:b w:val="0"/>
          <w:i/>
          <w:sz w:val="24"/>
          <w:szCs w:val="24"/>
        </w:rPr>
        <w:t>feasibility stu</w:t>
      </w:r>
      <w:r w:rsidR="00EB6BD5" w:rsidRPr="002E535A">
        <w:rPr>
          <w:rFonts w:ascii="Arial" w:hAnsi="Arial" w:cs="Arial"/>
          <w:b w:val="0"/>
          <w:i/>
          <w:sz w:val="24"/>
          <w:szCs w:val="24"/>
        </w:rPr>
        <w:t>dy)</w:t>
      </w:r>
      <w:r w:rsidR="00EB6BD5" w:rsidRPr="002E535A">
        <w:rPr>
          <w:rFonts w:ascii="Arial" w:hAnsi="Arial" w:cs="Arial"/>
          <w:b w:val="0"/>
          <w:sz w:val="24"/>
          <w:szCs w:val="24"/>
        </w:rPr>
        <w:t xml:space="preserve"> dan perancangan detail</w:t>
      </w:r>
      <w:r w:rsidRPr="002E535A">
        <w:rPr>
          <w:rFonts w:ascii="Arial" w:hAnsi="Arial" w:cs="Arial"/>
          <w:b w:val="0"/>
          <w:sz w:val="24"/>
          <w:szCs w:val="24"/>
        </w:rPr>
        <w:t xml:space="preserve"> design, kemudian tahap konstruksi </w:t>
      </w:r>
      <w:r w:rsidR="00EB6BD5" w:rsidRPr="002E535A">
        <w:rPr>
          <w:rFonts w:ascii="Arial" w:hAnsi="Arial" w:cs="Arial"/>
          <w:b w:val="0"/>
          <w:i/>
          <w:sz w:val="24"/>
          <w:szCs w:val="24"/>
        </w:rPr>
        <w:t>(</w:t>
      </w:r>
      <w:r w:rsidRPr="002E535A">
        <w:rPr>
          <w:rFonts w:ascii="Arial" w:hAnsi="Arial" w:cs="Arial"/>
          <w:b w:val="0"/>
          <w:i/>
          <w:sz w:val="24"/>
          <w:szCs w:val="24"/>
        </w:rPr>
        <w:t>construction</w:t>
      </w:r>
      <w:r w:rsidR="00EB6BD5" w:rsidRPr="002E535A">
        <w:rPr>
          <w:rFonts w:ascii="Arial" w:hAnsi="Arial" w:cs="Arial"/>
          <w:b w:val="0"/>
          <w:i/>
          <w:sz w:val="24"/>
          <w:szCs w:val="24"/>
        </w:rPr>
        <w:t>)</w:t>
      </w:r>
      <w:r w:rsidRPr="002E535A">
        <w:rPr>
          <w:rFonts w:ascii="Arial" w:hAnsi="Arial" w:cs="Arial"/>
          <w:b w:val="0"/>
          <w:sz w:val="24"/>
          <w:szCs w:val="24"/>
        </w:rPr>
        <w:t xml:space="preserve"> dan diakhiri tahap pemeliharaan </w:t>
      </w:r>
      <w:r w:rsidR="00EB6BD5" w:rsidRPr="002E535A">
        <w:rPr>
          <w:rFonts w:ascii="Arial" w:hAnsi="Arial" w:cs="Arial"/>
          <w:b w:val="0"/>
          <w:i/>
          <w:sz w:val="24"/>
          <w:szCs w:val="24"/>
        </w:rPr>
        <w:t>(</w:t>
      </w:r>
      <w:r w:rsidRPr="002E535A">
        <w:rPr>
          <w:rFonts w:ascii="Arial" w:hAnsi="Arial" w:cs="Arial"/>
          <w:b w:val="0"/>
          <w:i/>
          <w:sz w:val="24"/>
          <w:szCs w:val="24"/>
        </w:rPr>
        <w:t>maintenance</w:t>
      </w:r>
      <w:r w:rsidR="00EB6BD5" w:rsidRPr="002E535A">
        <w:rPr>
          <w:rFonts w:ascii="Arial" w:hAnsi="Arial" w:cs="Arial"/>
          <w:b w:val="0"/>
          <w:i/>
          <w:sz w:val="24"/>
          <w:szCs w:val="24"/>
        </w:rPr>
        <w:t>)</w:t>
      </w:r>
      <w:r w:rsidRPr="002E535A">
        <w:rPr>
          <w:rFonts w:ascii="Arial" w:hAnsi="Arial" w:cs="Arial"/>
          <w:b w:val="0"/>
          <w:i/>
          <w:sz w:val="24"/>
          <w:szCs w:val="24"/>
        </w:rPr>
        <w:t>.</w:t>
      </w:r>
    </w:p>
    <w:p w14:paraId="29C70342" w14:textId="77777777" w:rsidR="00CE1470" w:rsidRDefault="00CE1470" w:rsidP="00CE1470">
      <w:pPr>
        <w:rPr>
          <w:lang w:val="id-ID" w:eastAsia="en-ID"/>
        </w:rPr>
      </w:pPr>
    </w:p>
    <w:p w14:paraId="7C623972" w14:textId="77777777" w:rsidR="00686D5C" w:rsidRPr="004016EA" w:rsidRDefault="00686D5C" w:rsidP="00686D5C">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bookmarkStart w:id="3" w:name="_Hlk95724860"/>
      <w:r w:rsidRPr="004016EA">
        <w:rPr>
          <w:rFonts w:ascii="Arial" w:hAnsi="Arial" w:cs="Arial"/>
          <w:b/>
          <w:iCs/>
          <w:sz w:val="24"/>
          <w:szCs w:val="24"/>
        </w:rPr>
        <w:lastRenderedPageBreak/>
        <w:t>Tabel 3.</w:t>
      </w:r>
      <w:r w:rsidR="001C7F86">
        <w:rPr>
          <w:rFonts w:ascii="Arial" w:hAnsi="Arial" w:cs="Arial"/>
          <w:b/>
          <w:iCs/>
          <w:sz w:val="24"/>
          <w:szCs w:val="24"/>
          <w:lang w:val="en-US"/>
        </w:rPr>
        <w:t>7</w:t>
      </w:r>
    </w:p>
    <w:p w14:paraId="5F42B81C" w14:textId="6B37711E" w:rsidR="00686D5C" w:rsidRPr="004016EA" w:rsidRDefault="00686D5C" w:rsidP="00686D5C">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1.</w:t>
      </w:r>
      <w:r w:rsidRPr="004016EA">
        <w:rPr>
          <w:rFonts w:ascii="Arial" w:eastAsia="Batang" w:hAnsi="Arial" w:cs="Arial"/>
          <w:b/>
          <w:sz w:val="24"/>
          <w:szCs w:val="24"/>
          <w:lang w:eastAsia="id-ID"/>
        </w:rPr>
        <w:t>1.</w:t>
      </w:r>
      <w:r w:rsidR="00B12BE2">
        <w:rPr>
          <w:rFonts w:ascii="Arial" w:eastAsia="Batang" w:hAnsi="Arial" w:cs="Arial"/>
          <w:b/>
          <w:sz w:val="24"/>
          <w:szCs w:val="24"/>
          <w:lang w:val="en-US" w:eastAsia="id-ID"/>
        </w:rPr>
        <w:t>4</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Mitigasi</w:t>
      </w:r>
      <w:proofErr w:type="spellEnd"/>
      <w:r w:rsidRPr="004016EA">
        <w:rPr>
          <w:rFonts w:ascii="Arial" w:eastAsia="Batang" w:hAnsi="Arial" w:cs="Arial"/>
          <w:b/>
          <w:i/>
          <w:sz w:val="24"/>
          <w:szCs w:val="24"/>
          <w:lang w:val="en-US" w:eastAsia="id-ID"/>
        </w:rPr>
        <w:t xml:space="preserve"> dan </w:t>
      </w:r>
      <w:proofErr w:type="spellStart"/>
      <w:r w:rsidRPr="004016EA">
        <w:rPr>
          <w:rFonts w:ascii="Arial" w:eastAsia="Batang" w:hAnsi="Arial" w:cs="Arial"/>
          <w:b/>
          <w:i/>
          <w:sz w:val="24"/>
          <w:szCs w:val="24"/>
          <w:lang w:val="en-US" w:eastAsia="id-ID"/>
        </w:rPr>
        <w:t>Penanganan</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Bencana</w:t>
      </w:r>
      <w:proofErr w:type="spellEnd"/>
    </w:p>
    <w:tbl>
      <w:tblPr>
        <w:tblW w:w="10196" w:type="dxa"/>
        <w:jc w:val="center"/>
        <w:tblLook w:val="04A0" w:firstRow="1" w:lastRow="0" w:firstColumn="1" w:lastColumn="0" w:noHBand="0" w:noVBand="1"/>
      </w:tblPr>
      <w:tblGrid>
        <w:gridCol w:w="2465"/>
        <w:gridCol w:w="1284"/>
        <w:gridCol w:w="1284"/>
        <w:gridCol w:w="1104"/>
        <w:gridCol w:w="1368"/>
        <w:gridCol w:w="1284"/>
        <w:gridCol w:w="1104"/>
        <w:gridCol w:w="1416"/>
      </w:tblGrid>
      <w:tr w:rsidR="00686D5C" w:rsidRPr="004016EA" w14:paraId="1502F1D1" w14:textId="77777777" w:rsidTr="008C0CA1">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1D9DF818"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INDIKATOR SASARAN</w:t>
            </w:r>
          </w:p>
        </w:tc>
        <w:tc>
          <w:tcPr>
            <w:tcW w:w="1106" w:type="dxa"/>
            <w:vMerge w:val="restart"/>
            <w:tcBorders>
              <w:top w:val="single" w:sz="4" w:space="0" w:color="auto"/>
              <w:left w:val="nil"/>
              <w:bottom w:val="single" w:sz="4" w:space="0" w:color="auto"/>
              <w:right w:val="single" w:sz="4" w:space="0" w:color="auto"/>
            </w:tcBorders>
            <w:shd w:val="clear" w:color="auto" w:fill="8496B0"/>
            <w:vAlign w:val="center"/>
          </w:tcPr>
          <w:p w14:paraId="5043761A"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4716A4ED"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Th. 201</w:t>
            </w:r>
            <w:r w:rsidR="00BD3216">
              <w:rPr>
                <w:rFonts w:ascii="Arial" w:hAnsi="Arial" w:cs="Arial"/>
                <w:b/>
                <w:color w:val="FFFFFF"/>
                <w:w w:val="90"/>
                <w:sz w:val="24"/>
                <w:szCs w:val="24"/>
              </w:rPr>
              <w:t>9</w:t>
            </w:r>
          </w:p>
        </w:tc>
        <w:tc>
          <w:tcPr>
            <w:tcW w:w="1106" w:type="dxa"/>
            <w:vMerge w:val="restart"/>
            <w:tcBorders>
              <w:top w:val="single" w:sz="4" w:space="0" w:color="auto"/>
              <w:left w:val="single" w:sz="4" w:space="0" w:color="auto"/>
              <w:bottom w:val="single" w:sz="4" w:space="0" w:color="auto"/>
              <w:right w:val="single" w:sz="4" w:space="0" w:color="auto"/>
            </w:tcBorders>
            <w:shd w:val="clear" w:color="auto" w:fill="8496B0"/>
            <w:vAlign w:val="center"/>
          </w:tcPr>
          <w:p w14:paraId="4AC1FE00"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0F3A210B"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Th. 20</w:t>
            </w:r>
            <w:r w:rsidR="00BD3216">
              <w:rPr>
                <w:rFonts w:ascii="Arial" w:hAnsi="Arial" w:cs="Arial"/>
                <w:b/>
                <w:color w:val="FFFFFF"/>
                <w:w w:val="90"/>
                <w:sz w:val="24"/>
                <w:szCs w:val="24"/>
              </w:rPr>
              <w:t>20</w:t>
            </w:r>
          </w:p>
        </w:tc>
        <w:tc>
          <w:tcPr>
            <w:tcW w:w="213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44124AB5"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TAHUN 20</w:t>
            </w:r>
            <w:r w:rsidR="006932E7">
              <w:rPr>
                <w:rFonts w:ascii="Arial" w:hAnsi="Arial" w:cs="Arial"/>
                <w:b/>
                <w:color w:val="FFFFFF"/>
                <w:w w:val="90"/>
                <w:sz w:val="24"/>
                <w:szCs w:val="24"/>
              </w:rPr>
              <w:t>2</w:t>
            </w:r>
            <w:r w:rsidR="00BD3216">
              <w:rPr>
                <w:rFonts w:ascii="Arial" w:hAnsi="Arial" w:cs="Arial"/>
                <w:b/>
                <w:color w:val="FFFFFF"/>
                <w:w w:val="90"/>
                <w:sz w:val="24"/>
                <w:szCs w:val="24"/>
              </w:rPr>
              <w:t>1</w:t>
            </w:r>
          </w:p>
        </w:tc>
        <w:tc>
          <w:tcPr>
            <w:tcW w:w="1106" w:type="dxa"/>
            <w:vMerge w:val="restart"/>
            <w:tcBorders>
              <w:top w:val="single" w:sz="4" w:space="0" w:color="auto"/>
              <w:left w:val="single" w:sz="4" w:space="0" w:color="auto"/>
              <w:right w:val="single" w:sz="4" w:space="0" w:color="auto"/>
            </w:tcBorders>
            <w:shd w:val="clear" w:color="auto" w:fill="8496B0"/>
            <w:vAlign w:val="center"/>
          </w:tcPr>
          <w:p w14:paraId="0CC8E5F0"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1229D60C"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Th. 20</w:t>
            </w:r>
            <w:r w:rsidR="006932E7">
              <w:rPr>
                <w:rFonts w:ascii="Arial" w:hAnsi="Arial" w:cs="Arial"/>
                <w:b/>
                <w:color w:val="FFFFFF"/>
                <w:w w:val="90"/>
                <w:sz w:val="24"/>
                <w:szCs w:val="24"/>
              </w:rPr>
              <w:t>2</w:t>
            </w:r>
            <w:r w:rsidR="00BD3216">
              <w:rPr>
                <w:rFonts w:ascii="Arial" w:hAnsi="Arial" w:cs="Arial"/>
                <w:b/>
                <w:color w:val="FFFFFF"/>
                <w:w w:val="90"/>
                <w:sz w:val="24"/>
                <w:szCs w:val="24"/>
              </w:rPr>
              <w:t>1</w:t>
            </w:r>
          </w:p>
        </w:tc>
        <w:tc>
          <w:tcPr>
            <w:tcW w:w="993" w:type="dxa"/>
            <w:vMerge w:val="restart"/>
            <w:tcBorders>
              <w:top w:val="single" w:sz="4" w:space="0" w:color="auto"/>
              <w:left w:val="single" w:sz="4" w:space="0" w:color="auto"/>
              <w:right w:val="single" w:sz="4" w:space="0" w:color="auto"/>
            </w:tcBorders>
            <w:shd w:val="clear" w:color="auto" w:fill="8496B0"/>
            <w:vAlign w:val="center"/>
            <w:hideMark/>
          </w:tcPr>
          <w:p w14:paraId="6A054420"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288" w:type="dxa"/>
            <w:vMerge w:val="restart"/>
            <w:tcBorders>
              <w:top w:val="single" w:sz="4" w:space="0" w:color="auto"/>
              <w:left w:val="single" w:sz="4" w:space="0" w:color="auto"/>
              <w:right w:val="single" w:sz="4" w:space="0" w:color="auto"/>
            </w:tcBorders>
            <w:shd w:val="clear" w:color="auto" w:fill="8496B0"/>
            <w:vAlign w:val="center"/>
            <w:hideMark/>
          </w:tcPr>
          <w:p w14:paraId="6713818C"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725DD6B6"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Th. 20</w:t>
            </w:r>
            <w:r w:rsidR="00BD3216">
              <w:rPr>
                <w:rFonts w:ascii="Arial" w:hAnsi="Arial" w:cs="Arial"/>
                <w:b/>
                <w:color w:val="FFFFFF"/>
                <w:w w:val="90"/>
                <w:sz w:val="24"/>
                <w:szCs w:val="24"/>
              </w:rPr>
              <w:t>21</w:t>
            </w:r>
            <w:r w:rsidRPr="004016EA">
              <w:rPr>
                <w:rFonts w:ascii="Arial" w:hAnsi="Arial" w:cs="Arial"/>
                <w:b/>
                <w:color w:val="FFFFFF"/>
                <w:w w:val="90"/>
                <w:sz w:val="24"/>
                <w:szCs w:val="24"/>
              </w:rPr>
              <w:t xml:space="preserve"> TERHADAP TARGET AKHIR RPJMD</w:t>
            </w:r>
          </w:p>
        </w:tc>
      </w:tr>
      <w:tr w:rsidR="00686D5C" w:rsidRPr="004016EA" w14:paraId="07CB63F6" w14:textId="77777777" w:rsidTr="008C0CA1">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2D038F68" w14:textId="77777777" w:rsidR="00686D5C" w:rsidRPr="004016EA" w:rsidRDefault="00686D5C" w:rsidP="008C0CA1">
            <w:pPr>
              <w:jc w:val="center"/>
              <w:rPr>
                <w:rFonts w:ascii="Arial" w:hAnsi="Arial" w:cs="Arial"/>
                <w:w w:val="90"/>
                <w:sz w:val="24"/>
                <w:szCs w:val="24"/>
              </w:rPr>
            </w:pPr>
          </w:p>
        </w:tc>
        <w:tc>
          <w:tcPr>
            <w:tcW w:w="1106" w:type="dxa"/>
            <w:vMerge/>
            <w:tcBorders>
              <w:top w:val="single" w:sz="4" w:space="0" w:color="auto"/>
              <w:left w:val="nil"/>
              <w:bottom w:val="single" w:sz="4" w:space="0" w:color="auto"/>
              <w:right w:val="single" w:sz="4" w:space="0" w:color="auto"/>
            </w:tcBorders>
            <w:shd w:val="clear" w:color="auto" w:fill="8496B0"/>
            <w:vAlign w:val="center"/>
          </w:tcPr>
          <w:p w14:paraId="7CA15042" w14:textId="77777777" w:rsidR="00686D5C" w:rsidRPr="004016EA" w:rsidRDefault="00686D5C" w:rsidP="008C0CA1">
            <w:pPr>
              <w:jc w:val="center"/>
              <w:rPr>
                <w:rFonts w:ascii="Arial" w:hAnsi="Arial" w:cs="Arial"/>
                <w:w w:val="90"/>
                <w:sz w:val="24"/>
                <w:szCs w:val="24"/>
              </w:rPr>
            </w:pPr>
          </w:p>
        </w:tc>
        <w:tc>
          <w:tcPr>
            <w:tcW w:w="1106" w:type="dxa"/>
            <w:vMerge/>
            <w:tcBorders>
              <w:top w:val="single" w:sz="4" w:space="0" w:color="auto"/>
              <w:left w:val="single" w:sz="4" w:space="0" w:color="auto"/>
              <w:bottom w:val="single" w:sz="4" w:space="0" w:color="auto"/>
              <w:right w:val="single" w:sz="4" w:space="0" w:color="auto"/>
            </w:tcBorders>
            <w:shd w:val="clear" w:color="auto" w:fill="8496B0"/>
            <w:vAlign w:val="center"/>
          </w:tcPr>
          <w:p w14:paraId="5390FF1E" w14:textId="77777777" w:rsidR="00686D5C" w:rsidRPr="004016EA" w:rsidRDefault="00686D5C" w:rsidP="008C0CA1">
            <w:pPr>
              <w:jc w:val="center"/>
              <w:rPr>
                <w:rFonts w:ascii="Arial" w:hAnsi="Arial" w:cs="Arial"/>
                <w:w w:val="90"/>
                <w:sz w:val="24"/>
                <w:szCs w:val="24"/>
              </w:rPr>
            </w:pPr>
          </w:p>
        </w:tc>
        <w:tc>
          <w:tcPr>
            <w:tcW w:w="956" w:type="dxa"/>
            <w:tcBorders>
              <w:left w:val="single" w:sz="4" w:space="0" w:color="auto"/>
              <w:bottom w:val="single" w:sz="4" w:space="0" w:color="auto"/>
              <w:right w:val="single" w:sz="4" w:space="0" w:color="auto"/>
            </w:tcBorders>
            <w:shd w:val="clear" w:color="auto" w:fill="8496B0"/>
            <w:vAlign w:val="center"/>
          </w:tcPr>
          <w:p w14:paraId="7C980793"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176" w:type="dxa"/>
            <w:tcBorders>
              <w:left w:val="single" w:sz="4" w:space="0" w:color="auto"/>
              <w:bottom w:val="single" w:sz="4" w:space="0" w:color="auto"/>
              <w:right w:val="single" w:sz="4" w:space="0" w:color="auto"/>
            </w:tcBorders>
            <w:shd w:val="clear" w:color="auto" w:fill="8496B0"/>
            <w:vAlign w:val="center"/>
          </w:tcPr>
          <w:p w14:paraId="6F677EE5" w14:textId="77777777" w:rsidR="00686D5C" w:rsidRPr="004016EA" w:rsidRDefault="00686D5C" w:rsidP="008C0CA1">
            <w:pPr>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106" w:type="dxa"/>
            <w:vMerge/>
            <w:tcBorders>
              <w:left w:val="single" w:sz="4" w:space="0" w:color="auto"/>
              <w:bottom w:val="single" w:sz="4" w:space="0" w:color="auto"/>
              <w:right w:val="single" w:sz="4" w:space="0" w:color="auto"/>
            </w:tcBorders>
            <w:shd w:val="clear" w:color="auto" w:fill="8496B0"/>
            <w:vAlign w:val="center"/>
          </w:tcPr>
          <w:p w14:paraId="707C17FE" w14:textId="77777777" w:rsidR="00686D5C" w:rsidRPr="004016EA" w:rsidRDefault="00686D5C" w:rsidP="008C0CA1">
            <w:pPr>
              <w:jc w:val="center"/>
              <w:rPr>
                <w:rFonts w:ascii="Arial" w:hAnsi="Arial" w:cs="Arial"/>
                <w:b/>
                <w:color w:val="FFFFFF"/>
                <w:w w:val="90"/>
                <w:sz w:val="24"/>
                <w:szCs w:val="24"/>
              </w:rPr>
            </w:pPr>
          </w:p>
        </w:tc>
        <w:tc>
          <w:tcPr>
            <w:tcW w:w="993" w:type="dxa"/>
            <w:vMerge/>
            <w:tcBorders>
              <w:left w:val="single" w:sz="4" w:space="0" w:color="auto"/>
              <w:bottom w:val="single" w:sz="4" w:space="0" w:color="auto"/>
              <w:right w:val="single" w:sz="4" w:space="0" w:color="auto"/>
            </w:tcBorders>
            <w:shd w:val="clear" w:color="auto" w:fill="8496B0"/>
            <w:vAlign w:val="center"/>
            <w:hideMark/>
          </w:tcPr>
          <w:p w14:paraId="63B14E67" w14:textId="77777777" w:rsidR="00686D5C" w:rsidRPr="004016EA" w:rsidRDefault="00686D5C" w:rsidP="008C0CA1">
            <w:pPr>
              <w:jc w:val="center"/>
              <w:rPr>
                <w:rFonts w:ascii="Arial" w:hAnsi="Arial" w:cs="Arial"/>
                <w:b/>
                <w:color w:val="FFFFFF"/>
                <w:w w:val="90"/>
                <w:sz w:val="24"/>
                <w:szCs w:val="24"/>
              </w:rPr>
            </w:pPr>
          </w:p>
        </w:tc>
        <w:tc>
          <w:tcPr>
            <w:tcW w:w="1288" w:type="dxa"/>
            <w:vMerge/>
            <w:tcBorders>
              <w:left w:val="single" w:sz="4" w:space="0" w:color="auto"/>
              <w:bottom w:val="single" w:sz="4" w:space="0" w:color="auto"/>
              <w:right w:val="single" w:sz="4" w:space="0" w:color="auto"/>
            </w:tcBorders>
            <w:shd w:val="clear" w:color="auto" w:fill="8496B0"/>
            <w:vAlign w:val="center"/>
            <w:hideMark/>
          </w:tcPr>
          <w:p w14:paraId="2419AB3F" w14:textId="77777777" w:rsidR="00686D5C" w:rsidRPr="004016EA" w:rsidRDefault="00686D5C" w:rsidP="008C0CA1">
            <w:pPr>
              <w:jc w:val="center"/>
              <w:rPr>
                <w:rFonts w:ascii="Arial" w:hAnsi="Arial" w:cs="Arial"/>
                <w:w w:val="90"/>
                <w:sz w:val="24"/>
                <w:szCs w:val="24"/>
              </w:rPr>
            </w:pPr>
          </w:p>
        </w:tc>
      </w:tr>
      <w:tr w:rsidR="00686D5C" w:rsidRPr="004016EA" w14:paraId="02FF26CD" w14:textId="77777777" w:rsidTr="008C0CA1">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20C68034" w14:textId="77777777" w:rsidR="00686D5C" w:rsidRPr="004016EA" w:rsidRDefault="00686D5C" w:rsidP="00590A61">
            <w:pPr>
              <w:spacing w:after="120"/>
              <w:rPr>
                <w:rFonts w:ascii="Arial" w:hAnsi="Arial" w:cs="Arial"/>
                <w:w w:val="90"/>
                <w:sz w:val="24"/>
                <w:szCs w:val="24"/>
              </w:rPr>
            </w:pPr>
            <w:proofErr w:type="spellStart"/>
            <w:r w:rsidRPr="004016EA">
              <w:rPr>
                <w:rFonts w:ascii="Arial" w:hAnsi="Arial" w:cs="Arial"/>
                <w:w w:val="90"/>
                <w:sz w:val="24"/>
                <w:szCs w:val="24"/>
              </w:rPr>
              <w:t>Persentase</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Berkurangnya</w:t>
            </w:r>
            <w:proofErr w:type="spellEnd"/>
            <w:r w:rsidRPr="004016EA">
              <w:rPr>
                <w:rFonts w:ascii="Arial" w:hAnsi="Arial" w:cs="Arial"/>
                <w:w w:val="90"/>
                <w:sz w:val="24"/>
                <w:szCs w:val="24"/>
              </w:rPr>
              <w:t xml:space="preserve"> korban </w:t>
            </w:r>
            <w:proofErr w:type="spellStart"/>
            <w:r w:rsidRPr="004016EA">
              <w:rPr>
                <w:rFonts w:ascii="Arial" w:hAnsi="Arial" w:cs="Arial"/>
                <w:w w:val="90"/>
                <w:sz w:val="24"/>
                <w:szCs w:val="24"/>
              </w:rPr>
              <w:t>bencana</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alam</w:t>
            </w:r>
            <w:proofErr w:type="spellEnd"/>
          </w:p>
        </w:tc>
        <w:tc>
          <w:tcPr>
            <w:tcW w:w="1106" w:type="dxa"/>
            <w:tcBorders>
              <w:top w:val="single" w:sz="4" w:space="0" w:color="auto"/>
              <w:left w:val="single" w:sz="4" w:space="0" w:color="auto"/>
              <w:bottom w:val="single" w:sz="4" w:space="0" w:color="auto"/>
              <w:right w:val="single" w:sz="4" w:space="0" w:color="auto"/>
            </w:tcBorders>
            <w:vAlign w:val="center"/>
          </w:tcPr>
          <w:p w14:paraId="7A310854" w14:textId="77777777" w:rsidR="00686D5C" w:rsidRPr="004016EA" w:rsidRDefault="00D2108A" w:rsidP="008C0CA1">
            <w:pPr>
              <w:spacing w:after="120"/>
              <w:jc w:val="center"/>
              <w:rPr>
                <w:rFonts w:ascii="Arial" w:hAnsi="Arial" w:cs="Arial"/>
                <w:w w:val="90"/>
                <w:sz w:val="24"/>
                <w:szCs w:val="24"/>
              </w:rPr>
            </w:pPr>
            <w:r>
              <w:rPr>
                <w:rFonts w:ascii="Arial" w:hAnsi="Arial" w:cs="Arial"/>
                <w:w w:val="90"/>
                <w:sz w:val="24"/>
                <w:szCs w:val="24"/>
              </w:rPr>
              <w:t>0,0</w:t>
            </w:r>
            <w:r w:rsidR="00BD3216">
              <w:rPr>
                <w:rFonts w:ascii="Arial" w:hAnsi="Arial" w:cs="Arial"/>
                <w:w w:val="90"/>
                <w:sz w:val="24"/>
                <w:szCs w:val="24"/>
              </w:rPr>
              <w:t>6</w:t>
            </w:r>
          </w:p>
        </w:tc>
        <w:tc>
          <w:tcPr>
            <w:tcW w:w="1106" w:type="dxa"/>
            <w:tcBorders>
              <w:top w:val="single" w:sz="4" w:space="0" w:color="auto"/>
              <w:left w:val="single" w:sz="4" w:space="0" w:color="auto"/>
              <w:bottom w:val="single" w:sz="4" w:space="0" w:color="auto"/>
              <w:right w:val="single" w:sz="4" w:space="0" w:color="auto"/>
            </w:tcBorders>
            <w:vAlign w:val="center"/>
          </w:tcPr>
          <w:p w14:paraId="46197C9F" w14:textId="77777777" w:rsidR="00686D5C" w:rsidRPr="004016EA" w:rsidRDefault="00741A9D" w:rsidP="008C0CA1">
            <w:pPr>
              <w:spacing w:after="120"/>
              <w:jc w:val="center"/>
              <w:rPr>
                <w:rFonts w:ascii="Arial" w:hAnsi="Arial" w:cs="Arial"/>
                <w:w w:val="90"/>
                <w:sz w:val="24"/>
                <w:szCs w:val="24"/>
              </w:rPr>
            </w:pPr>
            <w:r>
              <w:rPr>
                <w:rFonts w:ascii="Arial" w:hAnsi="Arial" w:cs="Arial"/>
                <w:w w:val="90"/>
                <w:sz w:val="24"/>
                <w:szCs w:val="24"/>
              </w:rPr>
              <w:t>0,0</w:t>
            </w:r>
            <w:r w:rsidR="00BD3216">
              <w:rPr>
                <w:rFonts w:ascii="Arial" w:hAnsi="Arial" w:cs="Arial"/>
                <w:w w:val="90"/>
                <w:sz w:val="24"/>
                <w:szCs w:val="24"/>
              </w:rPr>
              <w:t>4</w:t>
            </w:r>
          </w:p>
        </w:tc>
        <w:tc>
          <w:tcPr>
            <w:tcW w:w="956" w:type="dxa"/>
            <w:tcBorders>
              <w:top w:val="single" w:sz="4" w:space="0" w:color="auto"/>
              <w:left w:val="single" w:sz="4" w:space="0" w:color="auto"/>
              <w:bottom w:val="single" w:sz="4" w:space="0" w:color="auto"/>
              <w:right w:val="single" w:sz="4" w:space="0" w:color="auto"/>
            </w:tcBorders>
            <w:vAlign w:val="center"/>
          </w:tcPr>
          <w:p w14:paraId="5ACEAE36" w14:textId="77777777" w:rsidR="00686D5C" w:rsidRPr="004016EA" w:rsidRDefault="00686D5C" w:rsidP="008C0CA1">
            <w:pPr>
              <w:spacing w:after="120"/>
              <w:jc w:val="center"/>
              <w:rPr>
                <w:rFonts w:ascii="Arial" w:hAnsi="Arial" w:cs="Arial"/>
                <w:w w:val="90"/>
                <w:sz w:val="24"/>
                <w:szCs w:val="24"/>
              </w:rPr>
            </w:pPr>
            <w:r w:rsidRPr="004016EA">
              <w:rPr>
                <w:rFonts w:ascii="Arial" w:hAnsi="Arial" w:cs="Arial"/>
                <w:w w:val="90"/>
                <w:sz w:val="24"/>
                <w:szCs w:val="24"/>
              </w:rPr>
              <w:t>0,0</w:t>
            </w:r>
            <w:r w:rsidR="008F4EB9" w:rsidRPr="004016EA">
              <w:rPr>
                <w:rFonts w:ascii="Arial" w:hAnsi="Arial" w:cs="Arial"/>
                <w:w w:val="90"/>
                <w:sz w:val="24"/>
                <w:szCs w:val="24"/>
              </w:rPr>
              <w:t>6</w:t>
            </w:r>
          </w:p>
        </w:tc>
        <w:tc>
          <w:tcPr>
            <w:tcW w:w="1176" w:type="dxa"/>
            <w:tcBorders>
              <w:top w:val="single" w:sz="4" w:space="0" w:color="auto"/>
              <w:left w:val="single" w:sz="4" w:space="0" w:color="auto"/>
              <w:bottom w:val="single" w:sz="4" w:space="0" w:color="auto"/>
              <w:right w:val="single" w:sz="4" w:space="0" w:color="auto"/>
            </w:tcBorders>
            <w:vAlign w:val="center"/>
          </w:tcPr>
          <w:p w14:paraId="45FE2E46" w14:textId="77777777" w:rsidR="00686D5C" w:rsidRPr="004016EA" w:rsidRDefault="003A56ED" w:rsidP="008C0CA1">
            <w:pPr>
              <w:spacing w:after="120"/>
              <w:jc w:val="center"/>
              <w:rPr>
                <w:rFonts w:ascii="Arial" w:hAnsi="Arial" w:cs="Arial"/>
                <w:w w:val="90"/>
                <w:sz w:val="24"/>
                <w:szCs w:val="24"/>
              </w:rPr>
            </w:pPr>
            <w:r>
              <w:rPr>
                <w:rFonts w:ascii="Arial" w:hAnsi="Arial" w:cs="Arial"/>
                <w:w w:val="90"/>
                <w:sz w:val="24"/>
                <w:szCs w:val="24"/>
              </w:rPr>
              <w:t>0,06</w:t>
            </w:r>
          </w:p>
        </w:tc>
        <w:tc>
          <w:tcPr>
            <w:tcW w:w="1106" w:type="dxa"/>
            <w:tcBorders>
              <w:top w:val="single" w:sz="4" w:space="0" w:color="auto"/>
              <w:left w:val="single" w:sz="4" w:space="0" w:color="auto"/>
              <w:bottom w:val="single" w:sz="4" w:space="0" w:color="auto"/>
              <w:right w:val="single" w:sz="4" w:space="0" w:color="auto"/>
            </w:tcBorders>
            <w:vAlign w:val="center"/>
          </w:tcPr>
          <w:p w14:paraId="43421968" w14:textId="77777777" w:rsidR="00686D5C" w:rsidRPr="003A56ED" w:rsidRDefault="003A56ED" w:rsidP="008C0CA1">
            <w:pPr>
              <w:spacing w:before="120" w:after="120"/>
              <w:jc w:val="center"/>
              <w:rPr>
                <w:rFonts w:ascii="Arial" w:hAnsi="Arial" w:cs="Arial"/>
                <w:w w:val="90"/>
                <w:sz w:val="24"/>
                <w:szCs w:val="24"/>
              </w:rPr>
            </w:pPr>
            <w:r w:rsidRPr="008C0CA1">
              <w:rPr>
                <w:rFonts w:ascii="Arial" w:hAnsi="Arial" w:cs="Arial"/>
                <w:color w:val="000000" w:themeColor="text1"/>
                <w:w w:val="90"/>
                <w:sz w:val="24"/>
                <w:szCs w:val="24"/>
              </w:rPr>
              <w:t>100%</w:t>
            </w:r>
          </w:p>
        </w:tc>
        <w:tc>
          <w:tcPr>
            <w:tcW w:w="993" w:type="dxa"/>
            <w:tcBorders>
              <w:top w:val="single" w:sz="4" w:space="0" w:color="auto"/>
              <w:left w:val="single" w:sz="4" w:space="0" w:color="auto"/>
              <w:bottom w:val="single" w:sz="4" w:space="0" w:color="auto"/>
              <w:right w:val="single" w:sz="4" w:space="0" w:color="auto"/>
            </w:tcBorders>
            <w:vAlign w:val="center"/>
          </w:tcPr>
          <w:p w14:paraId="59D58CC9" w14:textId="77777777" w:rsidR="00686D5C" w:rsidRPr="004016EA" w:rsidRDefault="00686D5C" w:rsidP="008C0CA1">
            <w:pPr>
              <w:spacing w:after="120"/>
              <w:jc w:val="center"/>
              <w:rPr>
                <w:rFonts w:ascii="Arial" w:hAnsi="Arial" w:cs="Arial"/>
                <w:w w:val="90"/>
                <w:sz w:val="24"/>
                <w:szCs w:val="24"/>
              </w:rPr>
            </w:pPr>
            <w:r w:rsidRPr="004016EA">
              <w:rPr>
                <w:rFonts w:ascii="Arial" w:hAnsi="Arial" w:cs="Arial"/>
                <w:w w:val="90"/>
                <w:sz w:val="24"/>
                <w:szCs w:val="24"/>
              </w:rPr>
              <w:t>0,05</w:t>
            </w:r>
          </w:p>
        </w:tc>
        <w:tc>
          <w:tcPr>
            <w:tcW w:w="1288" w:type="dxa"/>
            <w:tcBorders>
              <w:top w:val="single" w:sz="4" w:space="0" w:color="auto"/>
              <w:left w:val="single" w:sz="4" w:space="0" w:color="auto"/>
              <w:bottom w:val="single" w:sz="4" w:space="0" w:color="auto"/>
              <w:right w:val="single" w:sz="4" w:space="0" w:color="auto"/>
            </w:tcBorders>
            <w:vAlign w:val="center"/>
          </w:tcPr>
          <w:p w14:paraId="7086EB56" w14:textId="77777777" w:rsidR="00686D5C" w:rsidRPr="004016EA" w:rsidRDefault="00B474E2" w:rsidP="008C0CA1">
            <w:pPr>
              <w:spacing w:after="120"/>
              <w:jc w:val="center"/>
              <w:rPr>
                <w:rFonts w:ascii="Arial" w:hAnsi="Arial" w:cs="Arial"/>
                <w:w w:val="90"/>
                <w:sz w:val="24"/>
                <w:szCs w:val="24"/>
              </w:rPr>
            </w:pPr>
            <w:r>
              <w:rPr>
                <w:rFonts w:ascii="Arial" w:hAnsi="Arial" w:cs="Arial"/>
                <w:w w:val="90"/>
                <w:sz w:val="24"/>
                <w:szCs w:val="24"/>
              </w:rPr>
              <w:t>80%</w:t>
            </w:r>
          </w:p>
        </w:tc>
      </w:tr>
      <w:tr w:rsidR="00686D5C" w:rsidRPr="004016EA" w14:paraId="67FE9655" w14:textId="77777777" w:rsidTr="008C0CA1">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118030F6" w14:textId="77777777" w:rsidR="00686D5C" w:rsidRPr="004016EA" w:rsidRDefault="00686D5C" w:rsidP="00590A61">
            <w:pPr>
              <w:spacing w:after="120"/>
              <w:rPr>
                <w:rFonts w:ascii="Arial" w:hAnsi="Arial" w:cs="Arial"/>
                <w:w w:val="9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106" w:type="dxa"/>
            <w:tcBorders>
              <w:top w:val="single" w:sz="4" w:space="0" w:color="auto"/>
              <w:left w:val="single" w:sz="4" w:space="0" w:color="auto"/>
              <w:bottom w:val="single" w:sz="4" w:space="0" w:color="auto"/>
              <w:right w:val="single" w:sz="4" w:space="0" w:color="auto"/>
            </w:tcBorders>
            <w:vAlign w:val="center"/>
          </w:tcPr>
          <w:p w14:paraId="7DE30078" w14:textId="77777777" w:rsidR="00686D5C" w:rsidRPr="004016EA" w:rsidRDefault="00686D5C" w:rsidP="008C0CA1">
            <w:pPr>
              <w:spacing w:after="120"/>
              <w:jc w:val="center"/>
              <w:rPr>
                <w:rFonts w:ascii="Arial" w:hAnsi="Arial" w:cs="Arial"/>
                <w:w w:val="90"/>
                <w:sz w:val="24"/>
                <w:szCs w:val="24"/>
              </w:rPr>
            </w:pPr>
          </w:p>
        </w:tc>
        <w:tc>
          <w:tcPr>
            <w:tcW w:w="1106" w:type="dxa"/>
            <w:tcBorders>
              <w:top w:val="single" w:sz="4" w:space="0" w:color="auto"/>
              <w:left w:val="single" w:sz="4" w:space="0" w:color="auto"/>
              <w:bottom w:val="single" w:sz="4" w:space="0" w:color="auto"/>
              <w:right w:val="single" w:sz="4" w:space="0" w:color="auto"/>
            </w:tcBorders>
            <w:vAlign w:val="center"/>
          </w:tcPr>
          <w:p w14:paraId="0895E7CB" w14:textId="77777777" w:rsidR="00686D5C" w:rsidRPr="004016EA" w:rsidRDefault="00686D5C" w:rsidP="008C0CA1">
            <w:pPr>
              <w:spacing w:after="120"/>
              <w:jc w:val="center"/>
              <w:rPr>
                <w:rFonts w:ascii="Arial" w:hAnsi="Arial" w:cs="Arial"/>
                <w:w w:val="90"/>
                <w:sz w:val="24"/>
                <w:szCs w:val="24"/>
              </w:rPr>
            </w:pPr>
          </w:p>
        </w:tc>
        <w:tc>
          <w:tcPr>
            <w:tcW w:w="956" w:type="dxa"/>
            <w:tcBorders>
              <w:top w:val="single" w:sz="4" w:space="0" w:color="auto"/>
              <w:left w:val="single" w:sz="4" w:space="0" w:color="auto"/>
              <w:bottom w:val="single" w:sz="4" w:space="0" w:color="auto"/>
              <w:right w:val="single" w:sz="4" w:space="0" w:color="auto"/>
            </w:tcBorders>
            <w:vAlign w:val="center"/>
          </w:tcPr>
          <w:p w14:paraId="79EA154F" w14:textId="77777777" w:rsidR="00686D5C" w:rsidRPr="004016EA" w:rsidRDefault="00686D5C" w:rsidP="008C0CA1">
            <w:pPr>
              <w:spacing w:after="120"/>
              <w:jc w:val="center"/>
              <w:rPr>
                <w:rFonts w:ascii="Arial" w:hAnsi="Arial" w:cs="Arial"/>
                <w:color w:val="FF0000"/>
                <w:w w:val="90"/>
                <w:sz w:val="24"/>
                <w:szCs w:val="24"/>
                <w:lang w:val="id-ID"/>
              </w:rPr>
            </w:pPr>
          </w:p>
        </w:tc>
        <w:tc>
          <w:tcPr>
            <w:tcW w:w="1176" w:type="dxa"/>
            <w:tcBorders>
              <w:top w:val="single" w:sz="4" w:space="0" w:color="auto"/>
              <w:left w:val="single" w:sz="4" w:space="0" w:color="auto"/>
              <w:bottom w:val="single" w:sz="4" w:space="0" w:color="auto"/>
              <w:right w:val="single" w:sz="4" w:space="0" w:color="auto"/>
            </w:tcBorders>
            <w:vAlign w:val="center"/>
          </w:tcPr>
          <w:p w14:paraId="24406B3E" w14:textId="77777777" w:rsidR="00686D5C" w:rsidRPr="004016EA" w:rsidRDefault="00686D5C" w:rsidP="008C0CA1">
            <w:pPr>
              <w:spacing w:after="120"/>
              <w:jc w:val="center"/>
              <w:rPr>
                <w:rFonts w:ascii="Arial" w:hAnsi="Arial" w:cs="Arial"/>
                <w:color w:val="FF0000"/>
                <w:w w:val="90"/>
                <w:sz w:val="24"/>
                <w:szCs w:val="24"/>
              </w:rPr>
            </w:pPr>
          </w:p>
        </w:tc>
        <w:tc>
          <w:tcPr>
            <w:tcW w:w="1106" w:type="dxa"/>
            <w:tcBorders>
              <w:top w:val="single" w:sz="4" w:space="0" w:color="auto"/>
              <w:left w:val="single" w:sz="4" w:space="0" w:color="auto"/>
              <w:bottom w:val="single" w:sz="4" w:space="0" w:color="auto"/>
              <w:right w:val="single" w:sz="4" w:space="0" w:color="auto"/>
            </w:tcBorders>
            <w:vAlign w:val="center"/>
          </w:tcPr>
          <w:p w14:paraId="565EE098" w14:textId="77777777" w:rsidR="00686D5C" w:rsidRPr="004016EA" w:rsidRDefault="00B474E2" w:rsidP="008C0CA1">
            <w:pPr>
              <w:spacing w:before="120" w:after="120"/>
              <w:jc w:val="center"/>
              <w:rPr>
                <w:rFonts w:ascii="Arial" w:hAnsi="Arial" w:cs="Arial"/>
                <w:w w:val="90"/>
                <w:sz w:val="24"/>
                <w:szCs w:val="24"/>
              </w:rPr>
            </w:pPr>
            <w:r>
              <w:rPr>
                <w:rFonts w:ascii="Arial" w:hAnsi="Arial" w:cs="Arial"/>
                <w:w w:val="90"/>
                <w:sz w:val="24"/>
                <w:szCs w:val="24"/>
              </w:rPr>
              <w:t>100%</w:t>
            </w:r>
          </w:p>
        </w:tc>
        <w:tc>
          <w:tcPr>
            <w:tcW w:w="993" w:type="dxa"/>
            <w:tcBorders>
              <w:top w:val="single" w:sz="4" w:space="0" w:color="auto"/>
              <w:left w:val="single" w:sz="4" w:space="0" w:color="auto"/>
              <w:bottom w:val="single" w:sz="4" w:space="0" w:color="auto"/>
              <w:right w:val="single" w:sz="4" w:space="0" w:color="auto"/>
            </w:tcBorders>
            <w:vAlign w:val="center"/>
          </w:tcPr>
          <w:p w14:paraId="10DB1478" w14:textId="77777777" w:rsidR="00686D5C" w:rsidRPr="004016EA" w:rsidRDefault="00686D5C" w:rsidP="008C0CA1">
            <w:pPr>
              <w:spacing w:after="120"/>
              <w:jc w:val="center"/>
              <w:rPr>
                <w:rFonts w:ascii="Arial" w:hAnsi="Arial" w:cs="Arial"/>
                <w:w w:val="90"/>
                <w:sz w:val="24"/>
                <w:szCs w:val="24"/>
              </w:rPr>
            </w:pPr>
          </w:p>
        </w:tc>
        <w:tc>
          <w:tcPr>
            <w:tcW w:w="1288" w:type="dxa"/>
            <w:tcBorders>
              <w:top w:val="single" w:sz="4" w:space="0" w:color="auto"/>
              <w:left w:val="single" w:sz="4" w:space="0" w:color="auto"/>
              <w:bottom w:val="single" w:sz="4" w:space="0" w:color="auto"/>
              <w:right w:val="single" w:sz="4" w:space="0" w:color="auto"/>
            </w:tcBorders>
            <w:vAlign w:val="center"/>
          </w:tcPr>
          <w:p w14:paraId="3FACECA0" w14:textId="77777777" w:rsidR="00686D5C" w:rsidRPr="004016EA" w:rsidRDefault="00B474E2" w:rsidP="008C0CA1">
            <w:pPr>
              <w:spacing w:after="120"/>
              <w:jc w:val="center"/>
              <w:rPr>
                <w:rFonts w:ascii="Arial" w:hAnsi="Arial" w:cs="Arial"/>
                <w:w w:val="90"/>
                <w:sz w:val="24"/>
                <w:szCs w:val="24"/>
              </w:rPr>
            </w:pPr>
            <w:r>
              <w:rPr>
                <w:rFonts w:ascii="Arial" w:hAnsi="Arial" w:cs="Arial"/>
                <w:w w:val="90"/>
                <w:sz w:val="24"/>
                <w:szCs w:val="24"/>
              </w:rPr>
              <w:t>80%</w:t>
            </w:r>
          </w:p>
        </w:tc>
      </w:tr>
    </w:tbl>
    <w:p w14:paraId="2CDA1D69" w14:textId="77777777" w:rsidR="00686D5C" w:rsidRPr="004016EA" w:rsidRDefault="00686D5C" w:rsidP="00686D5C">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Pr="004016EA">
        <w:rPr>
          <w:rFonts w:ascii="Arial" w:hAnsi="Arial" w:cs="Arial"/>
          <w:i/>
          <w:sz w:val="24"/>
          <w:szCs w:val="24"/>
        </w:rPr>
        <w:t xml:space="preserve">Badan </w:t>
      </w:r>
      <w:proofErr w:type="spellStart"/>
      <w:r w:rsidRPr="004016EA">
        <w:rPr>
          <w:rFonts w:ascii="Arial" w:hAnsi="Arial" w:cs="Arial"/>
          <w:i/>
          <w:sz w:val="24"/>
          <w:szCs w:val="24"/>
        </w:rPr>
        <w:t>Penanggulangan</w:t>
      </w:r>
      <w:proofErr w:type="spellEnd"/>
      <w:r w:rsidRPr="004016EA">
        <w:rPr>
          <w:rFonts w:ascii="Arial" w:hAnsi="Arial" w:cs="Arial"/>
          <w:i/>
          <w:sz w:val="24"/>
          <w:szCs w:val="24"/>
        </w:rPr>
        <w:t xml:space="preserve"> </w:t>
      </w:r>
      <w:proofErr w:type="spellStart"/>
      <w:r w:rsidRPr="004016EA">
        <w:rPr>
          <w:rFonts w:ascii="Arial" w:hAnsi="Arial" w:cs="Arial"/>
          <w:i/>
          <w:sz w:val="24"/>
          <w:szCs w:val="24"/>
        </w:rPr>
        <w:t>Bencana</w:t>
      </w:r>
      <w:proofErr w:type="spellEnd"/>
      <w:r w:rsidRPr="004016EA">
        <w:rPr>
          <w:rFonts w:ascii="Arial" w:hAnsi="Arial" w:cs="Arial"/>
          <w:i/>
          <w:sz w:val="24"/>
          <w:szCs w:val="24"/>
        </w:rPr>
        <w:t xml:space="preserve"> Daerah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F92C2E">
        <w:rPr>
          <w:rFonts w:ascii="Arial" w:hAnsi="Arial" w:cs="Arial"/>
          <w:i/>
          <w:sz w:val="24"/>
          <w:szCs w:val="24"/>
        </w:rPr>
        <w:t>2</w:t>
      </w:r>
      <w:r w:rsidR="00B474E2">
        <w:rPr>
          <w:rFonts w:ascii="Arial" w:hAnsi="Arial" w:cs="Arial"/>
          <w:i/>
          <w:sz w:val="24"/>
          <w:szCs w:val="24"/>
        </w:rPr>
        <w:t>1</w:t>
      </w:r>
    </w:p>
    <w:p w14:paraId="20BAA86B" w14:textId="77777777" w:rsidR="008C0CA1" w:rsidRDefault="008C0CA1" w:rsidP="00EB755A">
      <w:pPr>
        <w:widowControl w:val="0"/>
        <w:autoSpaceDE w:val="0"/>
        <w:autoSpaceDN w:val="0"/>
        <w:adjustRightInd w:val="0"/>
        <w:spacing w:line="360" w:lineRule="exact"/>
        <w:ind w:left="426" w:right="-1" w:firstLine="846"/>
        <w:jc w:val="both"/>
        <w:rPr>
          <w:rFonts w:ascii="Arial" w:hAnsi="Arial" w:cs="Arial"/>
          <w:bCs/>
          <w:sz w:val="24"/>
          <w:szCs w:val="24"/>
          <w:lang w:val="id-ID"/>
        </w:rPr>
      </w:pPr>
    </w:p>
    <w:p w14:paraId="138AA4AA" w14:textId="73186BC3" w:rsidR="00686D5C" w:rsidRPr="004016EA" w:rsidRDefault="00686D5C" w:rsidP="00EB755A">
      <w:pPr>
        <w:widowControl w:val="0"/>
        <w:autoSpaceDE w:val="0"/>
        <w:autoSpaceDN w:val="0"/>
        <w:adjustRightInd w:val="0"/>
        <w:spacing w:line="360" w:lineRule="exact"/>
        <w:ind w:left="426" w:right="-1" w:firstLine="846"/>
        <w:jc w:val="both"/>
        <w:rPr>
          <w:rFonts w:ascii="Arial" w:hAnsi="Arial" w:cs="Arial"/>
          <w:b/>
          <w:bCs/>
          <w:sz w:val="24"/>
          <w:szCs w:val="24"/>
        </w:rPr>
      </w:pPr>
      <w:r w:rsidRPr="004016EA">
        <w:rPr>
          <w:rFonts w:ascii="Arial" w:hAnsi="Arial" w:cs="Arial"/>
          <w:bCs/>
          <w:sz w:val="24"/>
          <w:szCs w:val="24"/>
        </w:rPr>
        <w:t xml:space="preserve"> </w:t>
      </w:r>
      <w:r w:rsidRPr="004016EA">
        <w:rPr>
          <w:rFonts w:ascii="Arial" w:hAnsi="Arial" w:cs="Arial"/>
          <w:bCs/>
          <w:sz w:val="24"/>
          <w:szCs w:val="24"/>
          <w:lang w:val="id-ID"/>
        </w:rPr>
        <w:t xml:space="preserve">Berdasarkan hasil pengukuran </w:t>
      </w:r>
      <w:r w:rsidRPr="004016EA">
        <w:rPr>
          <w:rFonts w:ascii="Arial" w:hAnsi="Arial" w:cs="Arial"/>
          <w:sz w:val="24"/>
          <w:szCs w:val="24"/>
          <w:lang w:val="id-ID"/>
        </w:rPr>
        <w:t>s</w:t>
      </w:r>
      <w:proofErr w:type="spellStart"/>
      <w:r w:rsidRPr="004016EA">
        <w:rPr>
          <w:rFonts w:ascii="Arial" w:hAnsi="Arial" w:cs="Arial"/>
          <w:bCs/>
          <w:sz w:val="24"/>
          <w:szCs w:val="24"/>
        </w:rPr>
        <w:t>asaran</w:t>
      </w:r>
      <w:proofErr w:type="spellEnd"/>
      <w:r w:rsidR="00272588">
        <w:rPr>
          <w:rFonts w:ascii="Arial" w:hAnsi="Arial" w:cs="Arial"/>
          <w:bCs/>
          <w:sz w:val="24"/>
          <w:szCs w:val="24"/>
        </w:rPr>
        <w:t xml:space="preserve"> 1.1.</w:t>
      </w:r>
      <w:r w:rsidR="00B12BE2">
        <w:rPr>
          <w:rFonts w:ascii="Arial" w:hAnsi="Arial" w:cs="Arial"/>
          <w:bCs/>
          <w:sz w:val="24"/>
          <w:szCs w:val="24"/>
        </w:rPr>
        <w:t>4</w:t>
      </w:r>
      <w:r w:rsidRPr="004016EA">
        <w:rPr>
          <w:rFonts w:ascii="Arial" w:hAnsi="Arial" w:cs="Arial"/>
          <w:bCs/>
          <w:sz w:val="24"/>
          <w:szCs w:val="24"/>
        </w:rPr>
        <w:t xml:space="preserve"> </w:t>
      </w:r>
      <w:r w:rsidRPr="004016EA">
        <w:rPr>
          <w:rFonts w:ascii="Arial" w:hAnsi="Arial" w:cs="Arial"/>
          <w:bCs/>
          <w:sz w:val="24"/>
          <w:szCs w:val="24"/>
          <w:lang w:val="id-ID"/>
        </w:rPr>
        <w:t>sebagaimana</w:t>
      </w:r>
      <w:r w:rsidRPr="004016EA">
        <w:rPr>
          <w:rFonts w:ascii="Arial" w:hAnsi="Arial" w:cs="Arial"/>
          <w:bCs/>
          <w:sz w:val="24"/>
          <w:szCs w:val="24"/>
        </w:rPr>
        <w:t xml:space="preserve"> </w:t>
      </w:r>
      <w:proofErr w:type="spellStart"/>
      <w:r w:rsidRPr="004016EA">
        <w:rPr>
          <w:rFonts w:ascii="Arial" w:hAnsi="Arial" w:cs="Arial"/>
          <w:bCs/>
          <w:sz w:val="24"/>
          <w:szCs w:val="24"/>
        </w:rPr>
        <w:t>tabel</w:t>
      </w:r>
      <w:proofErr w:type="spellEnd"/>
      <w:r w:rsidRPr="004016EA">
        <w:rPr>
          <w:rFonts w:ascii="Arial" w:hAnsi="Arial" w:cs="Arial"/>
          <w:bCs/>
          <w:sz w:val="24"/>
          <w:szCs w:val="24"/>
        </w:rPr>
        <w:t xml:space="preserve"> </w:t>
      </w:r>
      <w:r w:rsidRPr="004016EA">
        <w:rPr>
          <w:rFonts w:ascii="Arial" w:hAnsi="Arial" w:cs="Arial"/>
          <w:bCs/>
          <w:sz w:val="24"/>
          <w:szCs w:val="24"/>
          <w:lang w:val="id-ID"/>
        </w:rPr>
        <w:t>di</w:t>
      </w:r>
      <w:r w:rsidRPr="004016EA">
        <w:rPr>
          <w:rFonts w:ascii="Arial" w:hAnsi="Arial" w:cs="Arial"/>
          <w:bCs/>
          <w:sz w:val="24"/>
          <w:szCs w:val="24"/>
        </w:rPr>
        <w:t xml:space="preserve"> </w:t>
      </w:r>
      <w:r w:rsidRPr="004016EA">
        <w:rPr>
          <w:rFonts w:ascii="Arial" w:hAnsi="Arial" w:cs="Arial"/>
          <w:bCs/>
          <w:sz w:val="24"/>
          <w:szCs w:val="24"/>
          <w:lang w:val="id-ID"/>
        </w:rPr>
        <w:t xml:space="preserve">atas dapat disimpulkan sebagai berikut : </w:t>
      </w:r>
    </w:p>
    <w:p w14:paraId="48DBBAB7" w14:textId="759C2B78" w:rsidR="00686D5C" w:rsidRPr="004016EA" w:rsidRDefault="00686D5C" w:rsidP="00EB755A">
      <w:pPr>
        <w:pStyle w:val="BodyTextIndent2"/>
        <w:numPr>
          <w:ilvl w:val="0"/>
          <w:numId w:val="22"/>
        </w:numPr>
        <w:tabs>
          <w:tab w:val="left" w:pos="426"/>
        </w:tabs>
        <w:spacing w:after="0" w:line="360" w:lineRule="exact"/>
        <w:ind w:left="1276" w:hanging="425"/>
        <w:jc w:val="both"/>
        <w:rPr>
          <w:rFonts w:ascii="Arial" w:hAnsi="Arial" w:cs="Arial"/>
          <w:b/>
          <w:bCs/>
          <w:lang w:val="id-ID"/>
        </w:rPr>
      </w:pPr>
      <w:r w:rsidRPr="004016EA">
        <w:rPr>
          <w:rFonts w:ascii="Arial" w:hAnsi="Arial" w:cs="Arial"/>
          <w:bCs/>
          <w:lang w:val="id-ID"/>
        </w:rPr>
        <w:t xml:space="preserve">Capaian kinerja sasaran </w:t>
      </w:r>
      <w:r w:rsidR="00272588">
        <w:rPr>
          <w:rFonts w:ascii="Arial" w:hAnsi="Arial" w:cs="Arial"/>
          <w:bCs/>
          <w:lang w:val="en-US"/>
        </w:rPr>
        <w:t>1.1.</w:t>
      </w:r>
      <w:r w:rsidR="00B12BE2">
        <w:rPr>
          <w:rFonts w:ascii="Arial" w:hAnsi="Arial" w:cs="Arial"/>
          <w:bCs/>
          <w:lang w:val="en-US"/>
        </w:rPr>
        <w:t>4</w:t>
      </w:r>
      <w:r w:rsidRPr="004016EA">
        <w:rPr>
          <w:rFonts w:ascii="Arial" w:hAnsi="Arial" w:cs="Arial"/>
          <w:bCs/>
          <w:lang w:val="en-US"/>
        </w:rPr>
        <w:t xml:space="preserve"> </w:t>
      </w:r>
    </w:p>
    <w:p w14:paraId="3096D7B9" w14:textId="4786F05F" w:rsidR="00686D5C" w:rsidRDefault="00686D5C" w:rsidP="00EB755A">
      <w:pPr>
        <w:pStyle w:val="BodyTextIndent2"/>
        <w:tabs>
          <w:tab w:val="left" w:pos="426"/>
        </w:tabs>
        <w:spacing w:after="0" w:line="360" w:lineRule="exact"/>
        <w:ind w:left="1276"/>
        <w:jc w:val="both"/>
        <w:rPr>
          <w:rFonts w:ascii="Arial" w:hAnsi="Arial" w:cs="Arial"/>
          <w:bCs/>
          <w:lang w:val="id-ID"/>
        </w:rPr>
      </w:pPr>
      <w:r w:rsidRPr="004016EA">
        <w:rPr>
          <w:rFonts w:ascii="Arial" w:hAnsi="Arial" w:cs="Arial"/>
          <w:bCs/>
          <w:lang w:val="id-ID"/>
        </w:rPr>
        <w:t xml:space="preserve">Capaian kinerja rata-rata sasaran </w:t>
      </w:r>
      <w:r w:rsidRPr="004016EA">
        <w:rPr>
          <w:rFonts w:ascii="Arial" w:hAnsi="Arial" w:cs="Arial"/>
          <w:bCs/>
          <w:lang w:val="en-US"/>
        </w:rPr>
        <w:t>1.1.</w:t>
      </w:r>
      <w:r w:rsidR="00B12BE2">
        <w:rPr>
          <w:rFonts w:ascii="Arial" w:hAnsi="Arial" w:cs="Arial"/>
          <w:bCs/>
          <w:lang w:val="en-US"/>
        </w:rPr>
        <w:t>4</w:t>
      </w:r>
      <w:r w:rsidRPr="004016EA">
        <w:rPr>
          <w:rFonts w:ascii="Arial" w:hAnsi="Arial" w:cs="Arial"/>
          <w:bCs/>
          <w:lang w:val="en-US"/>
        </w:rPr>
        <w:t xml:space="preserve">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F92C2E">
        <w:rPr>
          <w:rFonts w:ascii="Arial" w:hAnsi="Arial" w:cs="Arial"/>
          <w:bCs/>
          <w:lang w:val="en-US"/>
        </w:rPr>
        <w:t>2</w:t>
      </w:r>
      <w:r w:rsidR="00B474E2">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 xml:space="preserve">sebesar </w:t>
      </w:r>
      <w:r w:rsidRPr="004016EA">
        <w:rPr>
          <w:rFonts w:ascii="Arial" w:hAnsi="Arial" w:cs="Arial"/>
          <w:bCs/>
          <w:lang w:val="en-US"/>
        </w:rPr>
        <w:t xml:space="preserve">      </w:t>
      </w:r>
      <w:r w:rsidR="00F92C2E">
        <w:rPr>
          <w:rFonts w:ascii="Arial" w:hAnsi="Arial" w:cs="Arial"/>
          <w:bCs/>
          <w:lang w:val="en-US"/>
        </w:rPr>
        <w:t>1</w:t>
      </w:r>
      <w:r w:rsidR="00B474E2">
        <w:rPr>
          <w:rFonts w:ascii="Arial" w:hAnsi="Arial" w:cs="Arial"/>
          <w:bCs/>
          <w:lang w:val="en-US"/>
        </w:rPr>
        <w:t>00</w:t>
      </w:r>
      <w:r w:rsidRPr="004016EA">
        <w:rPr>
          <w:rFonts w:ascii="Arial" w:hAnsi="Arial" w:cs="Arial"/>
          <w:bCs/>
          <w:lang w:val="en-US"/>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F92C2E">
        <w:rPr>
          <w:rFonts w:ascii="Arial" w:hAnsi="Arial" w:cs="Arial"/>
          <w:bCs/>
        </w:rPr>
        <w:t xml:space="preserve">Sangat </w:t>
      </w:r>
      <w:r w:rsidRPr="004016EA">
        <w:rPr>
          <w:rFonts w:ascii="Arial" w:hAnsi="Arial" w:cs="Arial"/>
          <w:bCs/>
          <w:lang w:val="id-ID"/>
        </w:rPr>
        <w:t>Tinggi</w:t>
      </w:r>
      <w:r w:rsidRPr="004016EA">
        <w:rPr>
          <w:rFonts w:ascii="Arial" w:hAnsi="Arial" w:cs="Arial"/>
          <w:bCs/>
          <w:lang w:val="en-US"/>
        </w:rPr>
        <w:t>”</w:t>
      </w:r>
    </w:p>
    <w:p w14:paraId="25DE947F" w14:textId="77777777" w:rsidR="00686D5C" w:rsidRPr="004016EA" w:rsidRDefault="00686D5C" w:rsidP="00EB755A">
      <w:pPr>
        <w:pStyle w:val="BodyTextIndent2"/>
        <w:numPr>
          <w:ilvl w:val="0"/>
          <w:numId w:val="22"/>
        </w:numPr>
        <w:tabs>
          <w:tab w:val="left" w:pos="426"/>
        </w:tabs>
        <w:spacing w:after="0" w:line="360" w:lineRule="exact"/>
        <w:ind w:left="1276" w:hanging="425"/>
        <w:jc w:val="both"/>
        <w:rPr>
          <w:rFonts w:ascii="Arial" w:hAnsi="Arial" w:cs="Arial"/>
          <w:b/>
          <w:bCs/>
          <w:lang w:val="id-ID"/>
        </w:rPr>
      </w:pPr>
      <w:r w:rsidRPr="004016EA">
        <w:rPr>
          <w:rFonts w:ascii="Arial" w:hAnsi="Arial" w:cs="Arial"/>
          <w:bCs/>
          <w:lang w:val="id-ID"/>
        </w:rPr>
        <w:t>Capaian kinerja IKU</w:t>
      </w:r>
    </w:p>
    <w:p w14:paraId="66F3A021" w14:textId="77777777" w:rsidR="00686D5C" w:rsidRPr="004016EA" w:rsidRDefault="00463CC8" w:rsidP="00EB755A">
      <w:pPr>
        <w:pStyle w:val="BodyTextIndent2"/>
        <w:tabs>
          <w:tab w:val="left" w:pos="426"/>
        </w:tabs>
        <w:spacing w:after="0" w:line="360" w:lineRule="exact"/>
        <w:ind w:left="1276" w:hanging="425"/>
        <w:jc w:val="both"/>
        <w:rPr>
          <w:rFonts w:ascii="Arial" w:hAnsi="Arial" w:cs="Arial"/>
          <w:b/>
          <w:bCs/>
          <w:lang w:val="id-ID"/>
        </w:rPr>
      </w:pPr>
      <w:r w:rsidRPr="004016EA">
        <w:rPr>
          <w:rFonts w:ascii="Arial" w:hAnsi="Arial" w:cs="Arial"/>
          <w:bCs/>
          <w:lang w:val="id-ID"/>
        </w:rPr>
        <w:tab/>
      </w:r>
      <w:r w:rsidR="00686D5C" w:rsidRPr="004016EA">
        <w:rPr>
          <w:rFonts w:ascii="Arial" w:hAnsi="Arial" w:cs="Arial"/>
          <w:bCs/>
          <w:lang w:val="id-ID"/>
        </w:rPr>
        <w:t>Angka capaian kinerja IKU</w:t>
      </w:r>
      <w:r w:rsidR="00686D5C" w:rsidRPr="004016EA">
        <w:rPr>
          <w:rFonts w:ascii="Arial" w:hAnsi="Arial" w:cs="Arial"/>
          <w:bCs/>
          <w:lang w:val="en-US"/>
        </w:rPr>
        <w:t xml:space="preserve"> </w:t>
      </w:r>
      <w:proofErr w:type="spellStart"/>
      <w:r w:rsidR="00686D5C" w:rsidRPr="004016EA">
        <w:rPr>
          <w:rFonts w:ascii="Arial" w:hAnsi="Arial" w:cs="Arial"/>
          <w:w w:val="90"/>
        </w:rPr>
        <w:t>Persentase</w:t>
      </w:r>
      <w:proofErr w:type="spellEnd"/>
      <w:r w:rsidR="00686D5C" w:rsidRPr="004016EA">
        <w:rPr>
          <w:rFonts w:ascii="Arial" w:hAnsi="Arial" w:cs="Arial"/>
          <w:w w:val="90"/>
        </w:rPr>
        <w:t xml:space="preserve"> </w:t>
      </w:r>
      <w:proofErr w:type="spellStart"/>
      <w:r w:rsidR="00686D5C" w:rsidRPr="004016EA">
        <w:rPr>
          <w:rFonts w:ascii="Arial" w:hAnsi="Arial" w:cs="Arial"/>
          <w:w w:val="90"/>
        </w:rPr>
        <w:t>Berkurangnya</w:t>
      </w:r>
      <w:proofErr w:type="spellEnd"/>
      <w:r w:rsidR="00686D5C" w:rsidRPr="004016EA">
        <w:rPr>
          <w:rFonts w:ascii="Arial" w:hAnsi="Arial" w:cs="Arial"/>
          <w:w w:val="90"/>
        </w:rPr>
        <w:t xml:space="preserve"> korban </w:t>
      </w:r>
      <w:proofErr w:type="spellStart"/>
      <w:r w:rsidR="00686D5C" w:rsidRPr="004016EA">
        <w:rPr>
          <w:rFonts w:ascii="Arial" w:hAnsi="Arial" w:cs="Arial"/>
          <w:w w:val="90"/>
        </w:rPr>
        <w:t>bencana</w:t>
      </w:r>
      <w:proofErr w:type="spellEnd"/>
      <w:r w:rsidR="00686D5C" w:rsidRPr="004016EA">
        <w:rPr>
          <w:rFonts w:ascii="Arial" w:hAnsi="Arial" w:cs="Arial"/>
          <w:w w:val="90"/>
        </w:rPr>
        <w:t xml:space="preserve"> </w:t>
      </w:r>
      <w:proofErr w:type="spellStart"/>
      <w:r w:rsidR="00686D5C" w:rsidRPr="004016EA">
        <w:rPr>
          <w:rFonts w:ascii="Arial" w:hAnsi="Arial" w:cs="Arial"/>
          <w:w w:val="90"/>
        </w:rPr>
        <w:t>alam</w:t>
      </w:r>
      <w:proofErr w:type="spellEnd"/>
      <w:r w:rsidR="00686D5C" w:rsidRPr="004016EA">
        <w:rPr>
          <w:rFonts w:ascii="Arial" w:hAnsi="Arial" w:cs="Arial"/>
          <w:bCs/>
          <w:lang w:val="id-ID"/>
        </w:rPr>
        <w:t xml:space="preserve"> tahun 20</w:t>
      </w:r>
      <w:r w:rsidR="00F92C2E">
        <w:rPr>
          <w:rFonts w:ascii="Arial" w:hAnsi="Arial" w:cs="Arial"/>
          <w:bCs/>
          <w:lang w:val="en-US"/>
        </w:rPr>
        <w:t>2</w:t>
      </w:r>
      <w:r w:rsidR="00B474E2">
        <w:rPr>
          <w:rFonts w:ascii="Arial" w:hAnsi="Arial" w:cs="Arial"/>
          <w:bCs/>
          <w:lang w:val="en-US"/>
        </w:rPr>
        <w:t>1</w:t>
      </w:r>
      <w:r w:rsidR="00686D5C" w:rsidRPr="004016EA">
        <w:rPr>
          <w:rFonts w:ascii="Arial" w:hAnsi="Arial" w:cs="Arial"/>
          <w:bCs/>
          <w:lang w:val="en-US"/>
        </w:rPr>
        <w:t xml:space="preserve"> </w:t>
      </w:r>
      <w:r w:rsidR="00686D5C" w:rsidRPr="004016EA">
        <w:rPr>
          <w:rFonts w:ascii="Arial" w:hAnsi="Arial" w:cs="Arial"/>
          <w:bCs/>
          <w:lang w:val="id-ID"/>
        </w:rPr>
        <w:t>sebesar</w:t>
      </w:r>
      <w:r w:rsidR="00686D5C" w:rsidRPr="004016EA">
        <w:rPr>
          <w:rFonts w:ascii="Arial" w:hAnsi="Arial" w:cs="Arial"/>
          <w:bCs/>
          <w:lang w:val="en-US"/>
        </w:rPr>
        <w:t xml:space="preserve"> </w:t>
      </w:r>
      <w:r w:rsidR="00BE0100" w:rsidRPr="004016EA">
        <w:rPr>
          <w:rFonts w:ascii="Arial" w:hAnsi="Arial" w:cs="Arial"/>
          <w:bCs/>
          <w:lang w:val="en-US"/>
        </w:rPr>
        <w:t>1</w:t>
      </w:r>
      <w:r w:rsidR="00B474E2">
        <w:rPr>
          <w:rFonts w:ascii="Arial" w:hAnsi="Arial" w:cs="Arial"/>
          <w:bCs/>
          <w:lang w:val="en-US"/>
        </w:rPr>
        <w:t>00</w:t>
      </w:r>
      <w:r w:rsidR="00686D5C" w:rsidRPr="004016EA">
        <w:rPr>
          <w:rFonts w:ascii="Arial" w:hAnsi="Arial" w:cs="Arial"/>
          <w:bCs/>
          <w:lang w:val="en-US"/>
        </w:rPr>
        <w:t xml:space="preserve">% </w:t>
      </w:r>
      <w:proofErr w:type="spellStart"/>
      <w:r w:rsidR="00686D5C" w:rsidRPr="004016EA">
        <w:rPr>
          <w:rFonts w:ascii="Arial" w:hAnsi="Arial" w:cs="Arial"/>
          <w:bCs/>
        </w:rPr>
        <w:t>atau</w:t>
      </w:r>
      <w:proofErr w:type="spellEnd"/>
      <w:r w:rsidR="00686D5C" w:rsidRPr="004016EA">
        <w:rPr>
          <w:rFonts w:ascii="Arial" w:hAnsi="Arial" w:cs="Arial"/>
          <w:bCs/>
        </w:rPr>
        <w:t xml:space="preserve"> </w:t>
      </w:r>
      <w:proofErr w:type="spellStart"/>
      <w:r w:rsidR="00686D5C" w:rsidRPr="004016EA">
        <w:rPr>
          <w:rFonts w:ascii="Arial" w:hAnsi="Arial" w:cs="Arial"/>
          <w:bCs/>
        </w:rPr>
        <w:t>termasuk</w:t>
      </w:r>
      <w:proofErr w:type="spellEnd"/>
      <w:r w:rsidR="00686D5C" w:rsidRPr="004016EA">
        <w:rPr>
          <w:rFonts w:ascii="Arial" w:hAnsi="Arial" w:cs="Arial"/>
          <w:bCs/>
        </w:rPr>
        <w:t xml:space="preserve"> </w:t>
      </w:r>
      <w:proofErr w:type="spellStart"/>
      <w:r w:rsidR="00686D5C" w:rsidRPr="004016EA">
        <w:rPr>
          <w:rFonts w:ascii="Arial" w:hAnsi="Arial" w:cs="Arial"/>
          <w:bCs/>
        </w:rPr>
        <w:t>kriteria</w:t>
      </w:r>
      <w:proofErr w:type="spellEnd"/>
      <w:r w:rsidR="00686D5C" w:rsidRPr="004016EA">
        <w:rPr>
          <w:rFonts w:ascii="Arial" w:hAnsi="Arial" w:cs="Arial"/>
          <w:bCs/>
        </w:rPr>
        <w:t xml:space="preserve"> </w:t>
      </w:r>
      <w:proofErr w:type="spellStart"/>
      <w:r w:rsidR="00686D5C" w:rsidRPr="004016EA">
        <w:rPr>
          <w:rFonts w:ascii="Arial" w:hAnsi="Arial" w:cs="Arial"/>
          <w:bCs/>
        </w:rPr>
        <w:t>penilaian</w:t>
      </w:r>
      <w:proofErr w:type="spellEnd"/>
      <w:r w:rsidR="00686D5C" w:rsidRPr="004016EA">
        <w:rPr>
          <w:rFonts w:ascii="Arial" w:hAnsi="Arial" w:cs="Arial"/>
          <w:bCs/>
        </w:rPr>
        <w:t xml:space="preserve"> </w:t>
      </w:r>
      <w:proofErr w:type="spellStart"/>
      <w:r w:rsidR="00686D5C" w:rsidRPr="004016EA">
        <w:rPr>
          <w:rFonts w:ascii="Arial" w:hAnsi="Arial" w:cs="Arial"/>
          <w:bCs/>
        </w:rPr>
        <w:t>capaian</w:t>
      </w:r>
      <w:proofErr w:type="spellEnd"/>
      <w:r w:rsidR="00686D5C" w:rsidRPr="004016EA">
        <w:rPr>
          <w:rFonts w:ascii="Arial" w:hAnsi="Arial" w:cs="Arial"/>
          <w:bCs/>
        </w:rPr>
        <w:t xml:space="preserve"> </w:t>
      </w:r>
      <w:proofErr w:type="spellStart"/>
      <w:r w:rsidR="00686D5C" w:rsidRPr="004016EA">
        <w:rPr>
          <w:rFonts w:ascii="Arial" w:hAnsi="Arial" w:cs="Arial"/>
          <w:bCs/>
        </w:rPr>
        <w:t>kinerja</w:t>
      </w:r>
      <w:proofErr w:type="spellEnd"/>
      <w:r w:rsidR="00686D5C" w:rsidRPr="004016EA">
        <w:rPr>
          <w:rFonts w:ascii="Arial" w:hAnsi="Arial" w:cs="Arial"/>
          <w:bCs/>
        </w:rPr>
        <w:t xml:space="preserve"> “Sangat </w:t>
      </w:r>
      <w:r w:rsidR="00686D5C" w:rsidRPr="004016EA">
        <w:rPr>
          <w:rFonts w:ascii="Arial" w:hAnsi="Arial" w:cs="Arial"/>
          <w:bCs/>
          <w:lang w:val="id-ID"/>
        </w:rPr>
        <w:t>Tinggi</w:t>
      </w:r>
      <w:r w:rsidR="00686D5C" w:rsidRPr="004016EA">
        <w:rPr>
          <w:rFonts w:ascii="Arial" w:hAnsi="Arial" w:cs="Arial"/>
          <w:bCs/>
          <w:lang w:val="en-US"/>
        </w:rPr>
        <w:t>”</w:t>
      </w:r>
      <w:r w:rsidR="00686D5C" w:rsidRPr="004016EA">
        <w:rPr>
          <w:rFonts w:ascii="Arial" w:hAnsi="Arial" w:cs="Arial"/>
          <w:bCs/>
          <w:lang w:val="id-ID"/>
        </w:rPr>
        <w:t>.</w:t>
      </w:r>
    </w:p>
    <w:p w14:paraId="2B530395" w14:textId="77777777" w:rsidR="00686D5C" w:rsidRPr="004016EA" w:rsidRDefault="00686D5C" w:rsidP="00EB755A">
      <w:pPr>
        <w:pStyle w:val="BodyTextIndent2"/>
        <w:numPr>
          <w:ilvl w:val="0"/>
          <w:numId w:val="22"/>
        </w:numPr>
        <w:tabs>
          <w:tab w:val="left" w:pos="426"/>
        </w:tabs>
        <w:spacing w:after="0" w:line="360" w:lineRule="exact"/>
        <w:ind w:left="1276" w:hanging="425"/>
        <w:jc w:val="both"/>
        <w:rPr>
          <w:rFonts w:ascii="Arial" w:hAnsi="Arial" w:cs="Arial"/>
          <w:b/>
          <w:bCs/>
          <w:lang w:val="id-ID"/>
        </w:rPr>
      </w:pPr>
      <w:r w:rsidRPr="004016EA">
        <w:rPr>
          <w:rFonts w:ascii="Arial" w:hAnsi="Arial" w:cs="Arial"/>
          <w:bCs/>
          <w:lang w:val="id-ID"/>
        </w:rPr>
        <w:t>Analisis Pencapaian Kinerja Sasaran</w:t>
      </w:r>
    </w:p>
    <w:p w14:paraId="2ABD2CB1" w14:textId="77777777" w:rsidR="00686D5C" w:rsidRPr="004016EA" w:rsidRDefault="00686D5C" w:rsidP="00EB755A">
      <w:pPr>
        <w:widowControl w:val="0"/>
        <w:autoSpaceDE w:val="0"/>
        <w:autoSpaceDN w:val="0"/>
        <w:adjustRightInd w:val="0"/>
        <w:spacing w:line="360" w:lineRule="exact"/>
        <w:ind w:left="1276" w:right="-1" w:firstLine="709"/>
        <w:jc w:val="both"/>
        <w:rPr>
          <w:rFonts w:ascii="Arial" w:hAnsi="Arial" w:cs="Arial"/>
          <w:bCs/>
          <w:sz w:val="24"/>
          <w:szCs w:val="24"/>
        </w:rPr>
      </w:pPr>
      <w:proofErr w:type="spellStart"/>
      <w:r w:rsidRPr="004016EA">
        <w:rPr>
          <w:rFonts w:ascii="Arial" w:hAnsi="Arial" w:cs="Arial"/>
          <w:bCs/>
          <w:sz w:val="24"/>
          <w:szCs w:val="24"/>
        </w:rPr>
        <w:t>Penyebab</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berkurangnya</w:t>
      </w:r>
      <w:proofErr w:type="spellEnd"/>
      <w:r w:rsidRPr="004016EA">
        <w:rPr>
          <w:rFonts w:ascii="Arial" w:hAnsi="Arial" w:cs="Arial"/>
          <w:bCs/>
          <w:sz w:val="24"/>
          <w:szCs w:val="24"/>
        </w:rPr>
        <w:t xml:space="preserve"> korban </w:t>
      </w:r>
      <w:proofErr w:type="spellStart"/>
      <w:r w:rsidRPr="004016EA">
        <w:rPr>
          <w:rFonts w:ascii="Arial" w:hAnsi="Arial" w:cs="Arial"/>
          <w:bCs/>
          <w:sz w:val="24"/>
          <w:szCs w:val="24"/>
        </w:rPr>
        <w:t>bencana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alam</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dikarenakan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terlaksananya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Standar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Pelayanan</w:t>
      </w:r>
      <w:proofErr w:type="spellEnd"/>
      <w:r w:rsidRPr="004016EA">
        <w:rPr>
          <w:rFonts w:ascii="Arial" w:hAnsi="Arial" w:cs="Arial"/>
          <w:bCs/>
          <w:sz w:val="24"/>
          <w:szCs w:val="24"/>
        </w:rPr>
        <w:t xml:space="preserve"> Minimal Badan </w:t>
      </w:r>
      <w:proofErr w:type="spellStart"/>
      <w:r w:rsidRPr="004016EA">
        <w:rPr>
          <w:rFonts w:ascii="Arial" w:hAnsi="Arial" w:cs="Arial"/>
          <w:bCs/>
          <w:sz w:val="24"/>
          <w:szCs w:val="24"/>
        </w:rPr>
        <w:t>Penanggulangan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Bencana</w:t>
      </w:r>
      <w:proofErr w:type="spellEnd"/>
      <w:r w:rsidRPr="004016EA">
        <w:rPr>
          <w:rFonts w:ascii="Arial" w:hAnsi="Arial" w:cs="Arial"/>
          <w:bCs/>
          <w:sz w:val="24"/>
          <w:szCs w:val="24"/>
        </w:rPr>
        <w:t xml:space="preserve"> yang </w:t>
      </w:r>
      <w:proofErr w:type="gramStart"/>
      <w:r w:rsidRPr="004016EA">
        <w:rPr>
          <w:rFonts w:ascii="Arial" w:hAnsi="Arial" w:cs="Arial"/>
          <w:bCs/>
          <w:sz w:val="24"/>
          <w:szCs w:val="24"/>
        </w:rPr>
        <w:t>me</w:t>
      </w:r>
      <w:r w:rsidR="000039FE" w:rsidRPr="004016EA">
        <w:rPr>
          <w:rFonts w:ascii="Arial" w:hAnsi="Arial" w:cs="Arial"/>
          <w:bCs/>
          <w:sz w:val="24"/>
          <w:szCs w:val="24"/>
          <w:lang w:val="id-ID"/>
        </w:rPr>
        <w:t>n</w:t>
      </w:r>
      <w:proofErr w:type="spellStart"/>
      <w:r w:rsidRPr="004016EA">
        <w:rPr>
          <w:rFonts w:ascii="Arial" w:hAnsi="Arial" w:cs="Arial"/>
          <w:bCs/>
          <w:sz w:val="24"/>
          <w:szCs w:val="24"/>
        </w:rPr>
        <w:t>cakup</w:t>
      </w:r>
      <w:proofErr w:type="spellEnd"/>
      <w:r w:rsidRPr="004016EA">
        <w:rPr>
          <w:rFonts w:ascii="Arial" w:hAnsi="Arial" w:cs="Arial"/>
          <w:bCs/>
          <w:sz w:val="24"/>
          <w:szCs w:val="24"/>
        </w:rPr>
        <w:t xml:space="preserve"> :</w:t>
      </w:r>
      <w:proofErr w:type="gramEnd"/>
    </w:p>
    <w:p w14:paraId="366859AB" w14:textId="77777777" w:rsidR="00686D5C" w:rsidRPr="004016EA" w:rsidRDefault="00686D5C" w:rsidP="00EB755A">
      <w:pPr>
        <w:widowControl w:val="0"/>
        <w:numPr>
          <w:ilvl w:val="0"/>
          <w:numId w:val="18"/>
        </w:numPr>
        <w:autoSpaceDE w:val="0"/>
        <w:autoSpaceDN w:val="0"/>
        <w:adjustRightInd w:val="0"/>
        <w:spacing w:line="360" w:lineRule="exact"/>
        <w:ind w:left="1701" w:right="-1" w:hanging="425"/>
        <w:jc w:val="both"/>
        <w:rPr>
          <w:rFonts w:ascii="Arial" w:hAnsi="Arial" w:cs="Arial"/>
          <w:bCs/>
          <w:sz w:val="24"/>
          <w:szCs w:val="24"/>
        </w:rPr>
      </w:pPr>
      <w:proofErr w:type="spellStart"/>
      <w:r w:rsidRPr="004016EA">
        <w:rPr>
          <w:rFonts w:ascii="Arial" w:hAnsi="Arial" w:cs="Arial"/>
          <w:bCs/>
          <w:sz w:val="24"/>
          <w:szCs w:val="24"/>
        </w:rPr>
        <w:t>Pelayanan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Informasi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rawan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bencana</w:t>
      </w:r>
      <w:proofErr w:type="spellEnd"/>
      <w:r w:rsidRPr="004016EA">
        <w:rPr>
          <w:rFonts w:ascii="Arial" w:hAnsi="Arial" w:cs="Arial"/>
          <w:bCs/>
          <w:sz w:val="24"/>
          <w:szCs w:val="24"/>
        </w:rPr>
        <w:t>;</w:t>
      </w:r>
    </w:p>
    <w:p w14:paraId="5C44C704" w14:textId="77777777" w:rsidR="00686D5C" w:rsidRPr="004016EA" w:rsidRDefault="00686D5C" w:rsidP="00EB755A">
      <w:pPr>
        <w:widowControl w:val="0"/>
        <w:numPr>
          <w:ilvl w:val="0"/>
          <w:numId w:val="18"/>
        </w:numPr>
        <w:autoSpaceDE w:val="0"/>
        <w:autoSpaceDN w:val="0"/>
        <w:adjustRightInd w:val="0"/>
        <w:spacing w:line="360" w:lineRule="exact"/>
        <w:ind w:left="1701" w:right="-1" w:hanging="425"/>
        <w:jc w:val="both"/>
        <w:rPr>
          <w:rFonts w:ascii="Arial" w:hAnsi="Arial" w:cs="Arial"/>
          <w:bCs/>
          <w:sz w:val="24"/>
          <w:szCs w:val="24"/>
        </w:rPr>
      </w:pPr>
      <w:proofErr w:type="spellStart"/>
      <w:r w:rsidRPr="004016EA">
        <w:rPr>
          <w:rFonts w:ascii="Arial" w:hAnsi="Arial" w:cs="Arial"/>
          <w:bCs/>
          <w:sz w:val="24"/>
          <w:szCs w:val="24"/>
        </w:rPr>
        <w:t>Pelayanan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pencegahan</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kesiapsiagaan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tehadap</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bencana</w:t>
      </w:r>
      <w:proofErr w:type="spellEnd"/>
      <w:r w:rsidRPr="004016EA">
        <w:rPr>
          <w:rFonts w:ascii="Arial" w:hAnsi="Arial" w:cs="Arial"/>
          <w:bCs/>
          <w:sz w:val="24"/>
          <w:szCs w:val="24"/>
        </w:rPr>
        <w:t>;</w:t>
      </w:r>
    </w:p>
    <w:p w14:paraId="5593D2BF" w14:textId="77777777" w:rsidR="00686D5C" w:rsidRPr="004016EA" w:rsidRDefault="000039FE" w:rsidP="00EB755A">
      <w:pPr>
        <w:widowControl w:val="0"/>
        <w:numPr>
          <w:ilvl w:val="0"/>
          <w:numId w:val="18"/>
        </w:numPr>
        <w:autoSpaceDE w:val="0"/>
        <w:autoSpaceDN w:val="0"/>
        <w:adjustRightInd w:val="0"/>
        <w:spacing w:line="360" w:lineRule="exact"/>
        <w:ind w:left="1701" w:right="-1" w:hanging="425"/>
        <w:jc w:val="both"/>
        <w:rPr>
          <w:rFonts w:ascii="Arial" w:hAnsi="Arial" w:cs="Arial"/>
          <w:bCs/>
          <w:sz w:val="24"/>
          <w:szCs w:val="24"/>
        </w:rPr>
      </w:pPr>
      <w:proofErr w:type="spellStart"/>
      <w:r w:rsidRPr="004016EA">
        <w:rPr>
          <w:rFonts w:ascii="Arial" w:hAnsi="Arial" w:cs="Arial"/>
          <w:bCs/>
          <w:sz w:val="24"/>
          <w:szCs w:val="24"/>
        </w:rPr>
        <w:t>Pelayanan</w:t>
      </w:r>
      <w:proofErr w:type="spellEnd"/>
      <w:r w:rsidRPr="004016EA">
        <w:rPr>
          <w:rFonts w:ascii="Arial" w:hAnsi="Arial" w:cs="Arial"/>
          <w:bCs/>
          <w:sz w:val="24"/>
          <w:szCs w:val="24"/>
        </w:rPr>
        <w:t xml:space="preserve"> Peny</w:t>
      </w:r>
      <w:r w:rsidRPr="004016EA">
        <w:rPr>
          <w:rFonts w:ascii="Arial" w:hAnsi="Arial" w:cs="Arial"/>
          <w:bCs/>
          <w:sz w:val="24"/>
          <w:szCs w:val="24"/>
          <w:lang w:val="id-ID"/>
        </w:rPr>
        <w:t>e</w:t>
      </w:r>
      <w:proofErr w:type="spellStart"/>
      <w:r w:rsidR="00686D5C" w:rsidRPr="004016EA">
        <w:rPr>
          <w:rFonts w:ascii="Arial" w:hAnsi="Arial" w:cs="Arial"/>
          <w:bCs/>
          <w:sz w:val="24"/>
          <w:szCs w:val="24"/>
        </w:rPr>
        <w:t>lamatan</w:t>
      </w:r>
      <w:proofErr w:type="spellEnd"/>
      <w:r w:rsidR="00686D5C" w:rsidRPr="004016EA">
        <w:rPr>
          <w:rFonts w:ascii="Arial" w:hAnsi="Arial" w:cs="Arial"/>
          <w:bCs/>
          <w:sz w:val="24"/>
          <w:szCs w:val="24"/>
        </w:rPr>
        <w:t xml:space="preserve"> dan </w:t>
      </w:r>
      <w:proofErr w:type="spellStart"/>
      <w:r w:rsidR="00686D5C" w:rsidRPr="004016EA">
        <w:rPr>
          <w:rFonts w:ascii="Arial" w:hAnsi="Arial" w:cs="Arial"/>
          <w:bCs/>
          <w:sz w:val="24"/>
          <w:szCs w:val="24"/>
        </w:rPr>
        <w:t>evakuasi</w:t>
      </w:r>
      <w:proofErr w:type="spellEnd"/>
      <w:r w:rsidR="00686D5C" w:rsidRPr="004016EA">
        <w:rPr>
          <w:rFonts w:ascii="Arial" w:hAnsi="Arial" w:cs="Arial"/>
          <w:bCs/>
          <w:sz w:val="24"/>
          <w:szCs w:val="24"/>
        </w:rPr>
        <w:t xml:space="preserve"> korban </w:t>
      </w:r>
      <w:proofErr w:type="spellStart"/>
      <w:r w:rsidR="00686D5C" w:rsidRPr="004016EA">
        <w:rPr>
          <w:rFonts w:ascii="Arial" w:hAnsi="Arial" w:cs="Arial"/>
          <w:bCs/>
          <w:sz w:val="24"/>
          <w:szCs w:val="24"/>
        </w:rPr>
        <w:t>bencana</w:t>
      </w:r>
      <w:proofErr w:type="spellEnd"/>
      <w:r w:rsidR="00686D5C" w:rsidRPr="004016EA">
        <w:rPr>
          <w:rFonts w:ascii="Arial" w:hAnsi="Arial" w:cs="Arial"/>
          <w:bCs/>
          <w:sz w:val="24"/>
          <w:szCs w:val="24"/>
        </w:rPr>
        <w:t>.</w:t>
      </w:r>
    </w:p>
    <w:p w14:paraId="2308D19D" w14:textId="77777777" w:rsidR="00686D5C" w:rsidRPr="002E535A" w:rsidRDefault="00686D5C" w:rsidP="00EB755A">
      <w:pPr>
        <w:widowControl w:val="0"/>
        <w:autoSpaceDE w:val="0"/>
        <w:autoSpaceDN w:val="0"/>
        <w:adjustRightInd w:val="0"/>
        <w:spacing w:line="360" w:lineRule="exact"/>
        <w:ind w:left="1276" w:firstLine="709"/>
        <w:jc w:val="both"/>
        <w:rPr>
          <w:rFonts w:ascii="Arial" w:hAnsi="Arial" w:cs="Arial"/>
          <w:bCs/>
          <w:sz w:val="24"/>
          <w:szCs w:val="24"/>
        </w:rPr>
      </w:pPr>
      <w:r w:rsidRPr="002E535A">
        <w:rPr>
          <w:rFonts w:ascii="Arial" w:hAnsi="Arial" w:cs="Arial"/>
          <w:bCs/>
          <w:sz w:val="24"/>
          <w:szCs w:val="24"/>
        </w:rPr>
        <w:t xml:space="preserve">Target </w:t>
      </w:r>
      <w:proofErr w:type="spellStart"/>
      <w:r w:rsidRPr="002E535A">
        <w:rPr>
          <w:rFonts w:ascii="Arial" w:hAnsi="Arial" w:cs="Arial"/>
          <w:bCs/>
          <w:sz w:val="24"/>
          <w:szCs w:val="24"/>
        </w:rPr>
        <w:t>pencapai</w:t>
      </w:r>
      <w:proofErr w:type="spellEnd"/>
      <w:r w:rsidR="000039FE" w:rsidRPr="002E535A">
        <w:rPr>
          <w:rFonts w:ascii="Arial" w:hAnsi="Arial" w:cs="Arial"/>
          <w:bCs/>
          <w:sz w:val="24"/>
          <w:szCs w:val="24"/>
          <w:lang w:val="id-ID"/>
        </w:rPr>
        <w:t>a</w:t>
      </w:r>
      <w:r w:rsidRPr="002E535A">
        <w:rPr>
          <w:rFonts w:ascii="Arial" w:hAnsi="Arial" w:cs="Arial"/>
          <w:bCs/>
          <w:sz w:val="24"/>
          <w:szCs w:val="24"/>
        </w:rPr>
        <w:t xml:space="preserve">n </w:t>
      </w:r>
      <w:proofErr w:type="spellStart"/>
      <w:r w:rsidRPr="002E535A">
        <w:rPr>
          <w:rFonts w:ascii="Arial" w:hAnsi="Arial" w:cs="Arial"/>
          <w:bCs/>
          <w:sz w:val="24"/>
          <w:szCs w:val="24"/>
        </w:rPr>
        <w:t>pelayanan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informasi</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rawan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bencana</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adalah</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penduduk</w:t>
      </w:r>
      <w:proofErr w:type="spellEnd"/>
      <w:r w:rsidRPr="002E535A">
        <w:rPr>
          <w:rFonts w:ascii="Arial" w:hAnsi="Arial" w:cs="Arial"/>
          <w:bCs/>
          <w:sz w:val="24"/>
          <w:szCs w:val="24"/>
        </w:rPr>
        <w:t xml:space="preserve"> di </w:t>
      </w:r>
      <w:proofErr w:type="spellStart"/>
      <w:r w:rsidRPr="002E535A">
        <w:rPr>
          <w:rFonts w:ascii="Arial" w:hAnsi="Arial" w:cs="Arial"/>
          <w:bCs/>
          <w:sz w:val="24"/>
          <w:szCs w:val="24"/>
        </w:rPr>
        <w:t>daerah</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rawa</w:t>
      </w:r>
      <w:proofErr w:type="spellEnd"/>
      <w:r w:rsidR="000039FE" w:rsidRPr="002E535A">
        <w:rPr>
          <w:rFonts w:ascii="Arial" w:hAnsi="Arial" w:cs="Arial"/>
          <w:bCs/>
          <w:sz w:val="24"/>
          <w:szCs w:val="24"/>
          <w:lang w:val="id-ID"/>
        </w:rPr>
        <w:t>n</w:t>
      </w:r>
      <w:r w:rsidRPr="002E535A">
        <w:rPr>
          <w:rFonts w:ascii="Arial" w:hAnsi="Arial" w:cs="Arial"/>
          <w:bCs/>
          <w:sz w:val="24"/>
          <w:szCs w:val="24"/>
        </w:rPr>
        <w:t xml:space="preserve"> </w:t>
      </w:r>
      <w:proofErr w:type="spellStart"/>
      <w:r w:rsidRPr="002E535A">
        <w:rPr>
          <w:rFonts w:ascii="Arial" w:hAnsi="Arial" w:cs="Arial"/>
          <w:bCs/>
          <w:sz w:val="24"/>
          <w:szCs w:val="24"/>
        </w:rPr>
        <w:t>bencana</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sejumlah</w:t>
      </w:r>
      <w:proofErr w:type="spellEnd"/>
      <w:r w:rsidRPr="002E535A">
        <w:rPr>
          <w:rFonts w:ascii="Arial" w:hAnsi="Arial" w:cs="Arial"/>
          <w:bCs/>
          <w:sz w:val="24"/>
          <w:szCs w:val="24"/>
        </w:rPr>
        <w:t xml:space="preserve"> 6.833 KK (24.356 orang) di </w:t>
      </w:r>
      <w:proofErr w:type="spellStart"/>
      <w:r w:rsidRPr="002E535A">
        <w:rPr>
          <w:rFonts w:ascii="Arial" w:hAnsi="Arial" w:cs="Arial"/>
          <w:bCs/>
          <w:sz w:val="24"/>
          <w:szCs w:val="24"/>
        </w:rPr>
        <w:t>targetkan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mencapai</w:t>
      </w:r>
      <w:proofErr w:type="spellEnd"/>
      <w:r w:rsidRPr="002E535A">
        <w:rPr>
          <w:rFonts w:ascii="Arial" w:hAnsi="Arial" w:cs="Arial"/>
          <w:bCs/>
          <w:sz w:val="24"/>
          <w:szCs w:val="24"/>
        </w:rPr>
        <w:t xml:space="preserve"> 100% </w:t>
      </w:r>
      <w:proofErr w:type="spellStart"/>
      <w:r w:rsidRPr="002E535A">
        <w:rPr>
          <w:rFonts w:ascii="Arial" w:hAnsi="Arial" w:cs="Arial"/>
          <w:bCs/>
          <w:sz w:val="24"/>
          <w:szCs w:val="24"/>
        </w:rPr>
        <w:t>dalam</w:t>
      </w:r>
      <w:proofErr w:type="spellEnd"/>
      <w:r w:rsidRPr="002E535A">
        <w:rPr>
          <w:rFonts w:ascii="Arial" w:hAnsi="Arial" w:cs="Arial"/>
          <w:bCs/>
          <w:sz w:val="24"/>
          <w:szCs w:val="24"/>
        </w:rPr>
        <w:t xml:space="preserve"> </w:t>
      </w:r>
      <w:r w:rsidR="000039FE" w:rsidRPr="002E535A">
        <w:rPr>
          <w:rFonts w:ascii="Arial" w:hAnsi="Arial" w:cs="Arial"/>
          <w:bCs/>
          <w:sz w:val="24"/>
          <w:szCs w:val="24"/>
          <w:lang w:val="id-ID"/>
        </w:rPr>
        <w:t xml:space="preserve">kurun </w:t>
      </w:r>
      <w:proofErr w:type="spellStart"/>
      <w:r w:rsidRPr="002E535A">
        <w:rPr>
          <w:rFonts w:ascii="Arial" w:hAnsi="Arial" w:cs="Arial"/>
          <w:bCs/>
          <w:sz w:val="24"/>
          <w:szCs w:val="24"/>
        </w:rPr>
        <w:t>waktu</w:t>
      </w:r>
      <w:proofErr w:type="spellEnd"/>
      <w:r w:rsidRPr="002E535A">
        <w:rPr>
          <w:rFonts w:ascii="Arial" w:hAnsi="Arial" w:cs="Arial"/>
          <w:bCs/>
          <w:sz w:val="24"/>
          <w:szCs w:val="24"/>
        </w:rPr>
        <w:t xml:space="preserve"> 5 </w:t>
      </w:r>
      <w:proofErr w:type="spellStart"/>
      <w:r w:rsidRPr="002E535A">
        <w:rPr>
          <w:rFonts w:ascii="Arial" w:hAnsi="Arial" w:cs="Arial"/>
          <w:bCs/>
          <w:sz w:val="24"/>
          <w:szCs w:val="24"/>
        </w:rPr>
        <w:t>tahun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Renstra</w:t>
      </w:r>
      <w:proofErr w:type="spellEnd"/>
      <w:r w:rsidRPr="002E535A">
        <w:rPr>
          <w:rFonts w:ascii="Arial" w:hAnsi="Arial" w:cs="Arial"/>
          <w:bCs/>
          <w:sz w:val="24"/>
          <w:szCs w:val="24"/>
        </w:rPr>
        <w:t xml:space="preserve"> (201</w:t>
      </w:r>
      <w:r w:rsidR="00C776A1" w:rsidRPr="002E535A">
        <w:rPr>
          <w:rFonts w:ascii="Arial" w:hAnsi="Arial" w:cs="Arial"/>
          <w:bCs/>
          <w:sz w:val="24"/>
          <w:szCs w:val="24"/>
        </w:rPr>
        <w:t>8</w:t>
      </w:r>
      <w:r w:rsidRPr="002E535A">
        <w:rPr>
          <w:rFonts w:ascii="Arial" w:hAnsi="Arial" w:cs="Arial"/>
          <w:bCs/>
          <w:sz w:val="24"/>
          <w:szCs w:val="24"/>
        </w:rPr>
        <w:t xml:space="preserve">-2023). </w:t>
      </w:r>
      <w:r w:rsidR="00272588" w:rsidRPr="002E535A">
        <w:rPr>
          <w:rFonts w:ascii="Arial" w:hAnsi="Arial" w:cs="Arial"/>
          <w:bCs/>
          <w:sz w:val="24"/>
          <w:szCs w:val="24"/>
        </w:rPr>
        <w:t xml:space="preserve">Pada </w:t>
      </w:r>
      <w:proofErr w:type="spellStart"/>
      <w:r w:rsidR="00272588" w:rsidRPr="002E535A">
        <w:rPr>
          <w:rFonts w:ascii="Arial" w:hAnsi="Arial" w:cs="Arial"/>
          <w:bCs/>
          <w:sz w:val="24"/>
          <w:szCs w:val="24"/>
        </w:rPr>
        <w:t>tahun</w:t>
      </w:r>
      <w:proofErr w:type="spellEnd"/>
      <w:r w:rsidR="00272588" w:rsidRPr="002E535A">
        <w:rPr>
          <w:rFonts w:ascii="Arial" w:hAnsi="Arial" w:cs="Arial"/>
          <w:bCs/>
          <w:sz w:val="24"/>
          <w:szCs w:val="24"/>
        </w:rPr>
        <w:t xml:space="preserve"> 20</w:t>
      </w:r>
      <w:r w:rsidR="00272588" w:rsidRPr="002E535A">
        <w:rPr>
          <w:rFonts w:ascii="Arial" w:hAnsi="Arial" w:cs="Arial"/>
          <w:bCs/>
          <w:sz w:val="24"/>
          <w:szCs w:val="24"/>
          <w:lang w:val="id-ID"/>
        </w:rPr>
        <w:t>20</w:t>
      </w:r>
      <w:r w:rsidRPr="002E535A">
        <w:rPr>
          <w:rFonts w:ascii="Arial" w:hAnsi="Arial" w:cs="Arial"/>
          <w:bCs/>
          <w:sz w:val="24"/>
          <w:szCs w:val="24"/>
        </w:rPr>
        <w:t xml:space="preserve"> target </w:t>
      </w:r>
      <w:proofErr w:type="spellStart"/>
      <w:r w:rsidRPr="002E535A">
        <w:rPr>
          <w:rFonts w:ascii="Arial" w:hAnsi="Arial" w:cs="Arial"/>
          <w:bCs/>
          <w:sz w:val="24"/>
          <w:szCs w:val="24"/>
        </w:rPr>
        <w:t>pelayanan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informasi</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rawan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bencana</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a</w:t>
      </w:r>
      <w:r w:rsidR="00272588" w:rsidRPr="002E535A">
        <w:rPr>
          <w:rFonts w:ascii="Arial" w:hAnsi="Arial" w:cs="Arial"/>
          <w:bCs/>
          <w:sz w:val="24"/>
          <w:szCs w:val="24"/>
        </w:rPr>
        <w:t>dalah</w:t>
      </w:r>
      <w:proofErr w:type="spellEnd"/>
      <w:r w:rsidR="00272588" w:rsidRPr="002E535A">
        <w:rPr>
          <w:rFonts w:ascii="Arial" w:hAnsi="Arial" w:cs="Arial"/>
          <w:bCs/>
          <w:sz w:val="24"/>
          <w:szCs w:val="24"/>
        </w:rPr>
        <w:t xml:space="preserve"> 2</w:t>
      </w:r>
      <w:r w:rsidR="00272588" w:rsidRPr="002E535A">
        <w:rPr>
          <w:rFonts w:ascii="Arial" w:hAnsi="Arial" w:cs="Arial"/>
          <w:bCs/>
          <w:sz w:val="24"/>
          <w:szCs w:val="24"/>
          <w:lang w:val="id-ID"/>
        </w:rPr>
        <w:t>4.356</w:t>
      </w:r>
      <w:r w:rsidRPr="002E535A">
        <w:rPr>
          <w:rFonts w:ascii="Arial" w:hAnsi="Arial" w:cs="Arial"/>
          <w:bCs/>
          <w:sz w:val="24"/>
          <w:szCs w:val="24"/>
        </w:rPr>
        <w:t xml:space="preserve"> orang </w:t>
      </w:r>
      <w:proofErr w:type="spellStart"/>
      <w:r w:rsidR="00272588" w:rsidRPr="002E535A">
        <w:rPr>
          <w:rFonts w:ascii="Arial" w:hAnsi="Arial" w:cs="Arial"/>
          <w:bCs/>
          <w:sz w:val="24"/>
          <w:szCs w:val="24"/>
        </w:rPr>
        <w:t>atau</w:t>
      </w:r>
      <w:proofErr w:type="spellEnd"/>
      <w:r w:rsidR="00272588" w:rsidRPr="002E535A">
        <w:rPr>
          <w:rFonts w:ascii="Arial" w:hAnsi="Arial" w:cs="Arial"/>
          <w:bCs/>
          <w:sz w:val="24"/>
          <w:szCs w:val="24"/>
        </w:rPr>
        <w:t xml:space="preserve"> </w:t>
      </w:r>
      <w:r w:rsidR="00272588" w:rsidRPr="002E535A">
        <w:rPr>
          <w:rFonts w:ascii="Arial" w:hAnsi="Arial" w:cs="Arial"/>
          <w:bCs/>
          <w:sz w:val="24"/>
          <w:szCs w:val="24"/>
          <w:lang w:val="id-ID"/>
        </w:rPr>
        <w:t>100</w:t>
      </w:r>
      <w:r w:rsidRPr="002E535A">
        <w:rPr>
          <w:rFonts w:ascii="Arial" w:hAnsi="Arial" w:cs="Arial"/>
          <w:bCs/>
          <w:sz w:val="24"/>
          <w:szCs w:val="24"/>
        </w:rPr>
        <w:t xml:space="preserve">% </w:t>
      </w:r>
      <w:proofErr w:type="spellStart"/>
      <w:r w:rsidRPr="002E535A">
        <w:rPr>
          <w:rFonts w:ascii="Arial" w:hAnsi="Arial" w:cs="Arial"/>
          <w:bCs/>
          <w:sz w:val="24"/>
          <w:szCs w:val="24"/>
        </w:rPr>
        <w:t>dari</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seluruh</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penduduk</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rawan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bencana</w:t>
      </w:r>
      <w:proofErr w:type="spellEnd"/>
      <w:r w:rsidR="00130267" w:rsidRPr="002E535A">
        <w:rPr>
          <w:rFonts w:ascii="Arial" w:hAnsi="Arial" w:cs="Arial"/>
          <w:bCs/>
          <w:sz w:val="24"/>
          <w:szCs w:val="24"/>
        </w:rPr>
        <w:t xml:space="preserve">, dan pada </w:t>
      </w:r>
      <w:proofErr w:type="spellStart"/>
      <w:r w:rsidR="00130267" w:rsidRPr="002E535A">
        <w:rPr>
          <w:rFonts w:ascii="Arial" w:hAnsi="Arial" w:cs="Arial"/>
          <w:bCs/>
          <w:sz w:val="24"/>
          <w:szCs w:val="24"/>
        </w:rPr>
        <w:t>tahun</w:t>
      </w:r>
      <w:proofErr w:type="spellEnd"/>
      <w:r w:rsidR="00130267" w:rsidRPr="002E535A">
        <w:rPr>
          <w:rFonts w:ascii="Arial" w:hAnsi="Arial" w:cs="Arial"/>
          <w:bCs/>
          <w:sz w:val="24"/>
          <w:szCs w:val="24"/>
        </w:rPr>
        <w:t xml:space="preserve"> 2</w:t>
      </w:r>
      <w:r w:rsidR="00272588" w:rsidRPr="002E535A">
        <w:rPr>
          <w:rFonts w:ascii="Arial" w:hAnsi="Arial" w:cs="Arial"/>
          <w:bCs/>
          <w:sz w:val="24"/>
          <w:szCs w:val="24"/>
        </w:rPr>
        <w:t>02</w:t>
      </w:r>
      <w:r w:rsidR="00272588" w:rsidRPr="002E535A">
        <w:rPr>
          <w:rFonts w:ascii="Arial" w:hAnsi="Arial" w:cs="Arial"/>
          <w:bCs/>
          <w:sz w:val="24"/>
          <w:szCs w:val="24"/>
          <w:lang w:val="id-ID"/>
        </w:rPr>
        <w:t>1</w:t>
      </w:r>
      <w:r w:rsidR="00130267" w:rsidRPr="002E535A">
        <w:rPr>
          <w:rFonts w:ascii="Arial" w:hAnsi="Arial" w:cs="Arial"/>
          <w:bCs/>
          <w:sz w:val="24"/>
          <w:szCs w:val="24"/>
        </w:rPr>
        <w:t xml:space="preserve"> </w:t>
      </w:r>
      <w:proofErr w:type="spellStart"/>
      <w:r w:rsidR="00130267" w:rsidRPr="002E535A">
        <w:rPr>
          <w:rFonts w:ascii="Arial" w:hAnsi="Arial" w:cs="Arial"/>
          <w:bCs/>
          <w:sz w:val="24"/>
          <w:szCs w:val="24"/>
        </w:rPr>
        <w:t>ditargetkan</w:t>
      </w:r>
      <w:proofErr w:type="spellEnd"/>
      <w:r w:rsidR="00130267" w:rsidRPr="002E535A">
        <w:rPr>
          <w:rFonts w:ascii="Arial" w:hAnsi="Arial" w:cs="Arial"/>
          <w:bCs/>
          <w:sz w:val="24"/>
          <w:szCs w:val="24"/>
        </w:rPr>
        <w:t xml:space="preserve"> </w:t>
      </w:r>
      <w:proofErr w:type="spellStart"/>
      <w:r w:rsidR="00130267" w:rsidRPr="002E535A">
        <w:rPr>
          <w:rFonts w:ascii="Arial" w:hAnsi="Arial" w:cs="Arial"/>
          <w:bCs/>
          <w:sz w:val="24"/>
          <w:szCs w:val="24"/>
        </w:rPr>
        <w:t>sejumlah</w:t>
      </w:r>
      <w:proofErr w:type="spellEnd"/>
      <w:r w:rsidR="00130267" w:rsidRPr="002E535A">
        <w:rPr>
          <w:rFonts w:ascii="Arial" w:hAnsi="Arial" w:cs="Arial"/>
          <w:bCs/>
          <w:sz w:val="24"/>
          <w:szCs w:val="24"/>
        </w:rPr>
        <w:t xml:space="preserve"> </w:t>
      </w:r>
      <w:r w:rsidR="00272588" w:rsidRPr="002E535A">
        <w:rPr>
          <w:rFonts w:ascii="Arial" w:hAnsi="Arial" w:cs="Arial"/>
          <w:bCs/>
          <w:sz w:val="24"/>
          <w:szCs w:val="24"/>
          <w:lang w:val="id-ID"/>
        </w:rPr>
        <w:t>931.963</w:t>
      </w:r>
      <w:r w:rsidR="00130267" w:rsidRPr="002E535A">
        <w:rPr>
          <w:rFonts w:ascii="Arial" w:hAnsi="Arial" w:cs="Arial"/>
          <w:bCs/>
          <w:sz w:val="24"/>
          <w:szCs w:val="24"/>
        </w:rPr>
        <w:t xml:space="preserve"> orang </w:t>
      </w:r>
      <w:proofErr w:type="spellStart"/>
      <w:r w:rsidR="00130267" w:rsidRPr="002E535A">
        <w:rPr>
          <w:rFonts w:ascii="Arial" w:hAnsi="Arial" w:cs="Arial"/>
          <w:bCs/>
          <w:sz w:val="24"/>
          <w:szCs w:val="24"/>
        </w:rPr>
        <w:t>atau</w:t>
      </w:r>
      <w:proofErr w:type="spellEnd"/>
      <w:r w:rsidR="00130267" w:rsidRPr="002E535A">
        <w:rPr>
          <w:rFonts w:ascii="Arial" w:hAnsi="Arial" w:cs="Arial"/>
          <w:bCs/>
          <w:sz w:val="24"/>
          <w:szCs w:val="24"/>
        </w:rPr>
        <w:t xml:space="preserve"> 100% </w:t>
      </w:r>
      <w:proofErr w:type="spellStart"/>
      <w:r w:rsidR="00130267" w:rsidRPr="002E535A">
        <w:rPr>
          <w:rFonts w:ascii="Arial" w:hAnsi="Arial" w:cs="Arial"/>
          <w:bCs/>
          <w:sz w:val="24"/>
          <w:szCs w:val="24"/>
        </w:rPr>
        <w:t>dari</w:t>
      </w:r>
      <w:proofErr w:type="spellEnd"/>
      <w:r w:rsidR="00130267" w:rsidRPr="002E535A">
        <w:rPr>
          <w:rFonts w:ascii="Arial" w:hAnsi="Arial" w:cs="Arial"/>
          <w:bCs/>
          <w:sz w:val="24"/>
          <w:szCs w:val="24"/>
        </w:rPr>
        <w:t xml:space="preserve"> </w:t>
      </w:r>
      <w:proofErr w:type="spellStart"/>
      <w:r w:rsidR="00130267" w:rsidRPr="002E535A">
        <w:rPr>
          <w:rFonts w:ascii="Arial" w:hAnsi="Arial" w:cs="Arial"/>
          <w:bCs/>
          <w:sz w:val="24"/>
          <w:szCs w:val="24"/>
        </w:rPr>
        <w:t>seluruh</w:t>
      </w:r>
      <w:proofErr w:type="spellEnd"/>
      <w:r w:rsidR="00130267" w:rsidRPr="002E535A">
        <w:rPr>
          <w:rFonts w:ascii="Arial" w:hAnsi="Arial" w:cs="Arial"/>
          <w:bCs/>
          <w:sz w:val="24"/>
          <w:szCs w:val="24"/>
        </w:rPr>
        <w:t xml:space="preserve"> </w:t>
      </w:r>
      <w:proofErr w:type="spellStart"/>
      <w:r w:rsidR="00130267" w:rsidRPr="002E535A">
        <w:rPr>
          <w:rFonts w:ascii="Arial" w:hAnsi="Arial" w:cs="Arial"/>
          <w:bCs/>
          <w:sz w:val="24"/>
          <w:szCs w:val="24"/>
        </w:rPr>
        <w:t>penduduk</w:t>
      </w:r>
      <w:proofErr w:type="spellEnd"/>
      <w:r w:rsidR="00130267" w:rsidRPr="002E535A">
        <w:rPr>
          <w:rFonts w:ascii="Arial" w:hAnsi="Arial" w:cs="Arial"/>
          <w:bCs/>
          <w:sz w:val="24"/>
          <w:szCs w:val="24"/>
        </w:rPr>
        <w:t xml:space="preserve"> </w:t>
      </w:r>
      <w:proofErr w:type="spellStart"/>
      <w:r w:rsidR="00130267" w:rsidRPr="002E535A">
        <w:rPr>
          <w:rFonts w:ascii="Arial" w:hAnsi="Arial" w:cs="Arial"/>
          <w:bCs/>
          <w:sz w:val="24"/>
          <w:szCs w:val="24"/>
        </w:rPr>
        <w:t>rawan</w:t>
      </w:r>
      <w:proofErr w:type="spellEnd"/>
      <w:r w:rsidR="00130267" w:rsidRPr="002E535A">
        <w:rPr>
          <w:rFonts w:ascii="Arial" w:hAnsi="Arial" w:cs="Arial"/>
          <w:bCs/>
          <w:sz w:val="24"/>
          <w:szCs w:val="24"/>
        </w:rPr>
        <w:t xml:space="preserve"> </w:t>
      </w:r>
      <w:proofErr w:type="spellStart"/>
      <w:r w:rsidR="00130267" w:rsidRPr="002E535A">
        <w:rPr>
          <w:rFonts w:ascii="Arial" w:hAnsi="Arial" w:cs="Arial"/>
          <w:bCs/>
          <w:sz w:val="24"/>
          <w:szCs w:val="24"/>
        </w:rPr>
        <w:t>bencana</w:t>
      </w:r>
      <w:proofErr w:type="spellEnd"/>
      <w:r w:rsidR="00130267" w:rsidRPr="002E535A">
        <w:rPr>
          <w:rFonts w:ascii="Arial" w:hAnsi="Arial" w:cs="Arial"/>
          <w:bCs/>
          <w:sz w:val="24"/>
          <w:szCs w:val="24"/>
        </w:rPr>
        <w:t>.</w:t>
      </w:r>
    </w:p>
    <w:p w14:paraId="245E40EA" w14:textId="77777777" w:rsidR="00686D5C" w:rsidRPr="002E535A" w:rsidRDefault="00686D5C" w:rsidP="00EB755A">
      <w:pPr>
        <w:widowControl w:val="0"/>
        <w:shd w:val="clear" w:color="auto" w:fill="FFFFFF"/>
        <w:autoSpaceDE w:val="0"/>
        <w:autoSpaceDN w:val="0"/>
        <w:adjustRightInd w:val="0"/>
        <w:spacing w:line="360" w:lineRule="exact"/>
        <w:ind w:left="1276" w:firstLine="709"/>
        <w:jc w:val="both"/>
        <w:rPr>
          <w:rFonts w:ascii="Arial" w:hAnsi="Arial" w:cs="Arial"/>
          <w:bCs/>
          <w:sz w:val="24"/>
          <w:szCs w:val="24"/>
        </w:rPr>
      </w:pPr>
      <w:r w:rsidRPr="002E535A">
        <w:rPr>
          <w:rFonts w:ascii="Arial" w:hAnsi="Arial" w:cs="Arial"/>
          <w:bCs/>
          <w:sz w:val="24"/>
          <w:szCs w:val="24"/>
        </w:rPr>
        <w:lastRenderedPageBreak/>
        <w:t xml:space="preserve">Target </w:t>
      </w:r>
      <w:proofErr w:type="spellStart"/>
      <w:r w:rsidRPr="002E535A">
        <w:rPr>
          <w:rFonts w:ascii="Arial" w:hAnsi="Arial" w:cs="Arial"/>
          <w:bCs/>
          <w:sz w:val="24"/>
          <w:szCs w:val="24"/>
        </w:rPr>
        <w:t>pencapaian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pelayanan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pencegahan</w:t>
      </w:r>
      <w:proofErr w:type="spellEnd"/>
      <w:r w:rsidRPr="002E535A">
        <w:rPr>
          <w:rFonts w:ascii="Arial" w:hAnsi="Arial" w:cs="Arial"/>
          <w:bCs/>
          <w:sz w:val="24"/>
          <w:szCs w:val="24"/>
        </w:rPr>
        <w:t xml:space="preserve"> dan </w:t>
      </w:r>
      <w:proofErr w:type="spellStart"/>
      <w:r w:rsidRPr="002E535A">
        <w:rPr>
          <w:rFonts w:ascii="Arial" w:hAnsi="Arial" w:cs="Arial"/>
          <w:bCs/>
          <w:sz w:val="24"/>
          <w:szCs w:val="24"/>
        </w:rPr>
        <w:t>kesiapsiagaan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terhadap</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bencana</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adalah</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penduduk</w:t>
      </w:r>
      <w:proofErr w:type="spellEnd"/>
      <w:r w:rsidRPr="002E535A">
        <w:rPr>
          <w:rFonts w:ascii="Arial" w:hAnsi="Arial" w:cs="Arial"/>
          <w:bCs/>
          <w:sz w:val="24"/>
          <w:szCs w:val="24"/>
        </w:rPr>
        <w:t xml:space="preserve"> di </w:t>
      </w:r>
      <w:proofErr w:type="spellStart"/>
      <w:r w:rsidRPr="002E535A">
        <w:rPr>
          <w:rFonts w:ascii="Arial" w:hAnsi="Arial" w:cs="Arial"/>
          <w:bCs/>
          <w:sz w:val="24"/>
          <w:szCs w:val="24"/>
        </w:rPr>
        <w:t>daerah</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rawan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bencana</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sejumlah</w:t>
      </w:r>
      <w:proofErr w:type="spellEnd"/>
      <w:r w:rsidRPr="002E535A">
        <w:rPr>
          <w:rFonts w:ascii="Arial" w:hAnsi="Arial" w:cs="Arial"/>
          <w:bCs/>
          <w:sz w:val="24"/>
          <w:szCs w:val="24"/>
        </w:rPr>
        <w:t xml:space="preserve"> 6.833 KK </w:t>
      </w:r>
      <w:proofErr w:type="spellStart"/>
      <w:r w:rsidRPr="002E535A">
        <w:rPr>
          <w:rFonts w:ascii="Arial" w:hAnsi="Arial" w:cs="Arial"/>
          <w:bCs/>
          <w:sz w:val="24"/>
          <w:szCs w:val="24"/>
        </w:rPr>
        <w:t>atau</w:t>
      </w:r>
      <w:proofErr w:type="spellEnd"/>
      <w:r w:rsidRPr="002E535A">
        <w:rPr>
          <w:rFonts w:ascii="Arial" w:hAnsi="Arial" w:cs="Arial"/>
          <w:bCs/>
          <w:sz w:val="24"/>
          <w:szCs w:val="24"/>
        </w:rPr>
        <w:t xml:space="preserve"> 24.356 orang di </w:t>
      </w:r>
      <w:proofErr w:type="spellStart"/>
      <w:r w:rsidRPr="002E535A">
        <w:rPr>
          <w:rFonts w:ascii="Arial" w:hAnsi="Arial" w:cs="Arial"/>
          <w:bCs/>
          <w:sz w:val="24"/>
          <w:szCs w:val="24"/>
        </w:rPr>
        <w:t>tergetkan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menapai</w:t>
      </w:r>
      <w:proofErr w:type="spellEnd"/>
      <w:r w:rsidRPr="002E535A">
        <w:rPr>
          <w:rFonts w:ascii="Arial" w:hAnsi="Arial" w:cs="Arial"/>
          <w:bCs/>
          <w:sz w:val="24"/>
          <w:szCs w:val="24"/>
        </w:rPr>
        <w:t xml:space="preserve"> 100% </w:t>
      </w:r>
      <w:proofErr w:type="spellStart"/>
      <w:r w:rsidRPr="002E535A">
        <w:rPr>
          <w:rFonts w:ascii="Arial" w:hAnsi="Arial" w:cs="Arial"/>
          <w:bCs/>
          <w:sz w:val="24"/>
          <w:szCs w:val="24"/>
        </w:rPr>
        <w:t>dalam</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waktu</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kurun</w:t>
      </w:r>
      <w:proofErr w:type="spellEnd"/>
      <w:r w:rsidRPr="002E535A">
        <w:rPr>
          <w:rFonts w:ascii="Arial" w:hAnsi="Arial" w:cs="Arial"/>
          <w:bCs/>
          <w:sz w:val="24"/>
          <w:szCs w:val="24"/>
        </w:rPr>
        <w:t xml:space="preserve"> 5 </w:t>
      </w:r>
      <w:proofErr w:type="spellStart"/>
      <w:r w:rsidRPr="002E535A">
        <w:rPr>
          <w:rFonts w:ascii="Arial" w:hAnsi="Arial" w:cs="Arial"/>
          <w:bCs/>
          <w:sz w:val="24"/>
          <w:szCs w:val="24"/>
        </w:rPr>
        <w:t>Tahun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Renstra</w:t>
      </w:r>
      <w:proofErr w:type="spellEnd"/>
      <w:r w:rsidRPr="002E535A">
        <w:rPr>
          <w:rFonts w:ascii="Arial" w:hAnsi="Arial" w:cs="Arial"/>
          <w:bCs/>
          <w:sz w:val="24"/>
          <w:szCs w:val="24"/>
        </w:rPr>
        <w:t xml:space="preserve"> (201</w:t>
      </w:r>
      <w:r w:rsidR="002579BC" w:rsidRPr="002E535A">
        <w:rPr>
          <w:rFonts w:ascii="Arial" w:hAnsi="Arial" w:cs="Arial"/>
          <w:bCs/>
          <w:sz w:val="24"/>
          <w:szCs w:val="24"/>
        </w:rPr>
        <w:t>9</w:t>
      </w:r>
      <w:r w:rsidRPr="002E535A">
        <w:rPr>
          <w:rFonts w:ascii="Arial" w:hAnsi="Arial" w:cs="Arial"/>
          <w:bCs/>
          <w:sz w:val="24"/>
          <w:szCs w:val="24"/>
        </w:rPr>
        <w:t xml:space="preserve">-2023). </w:t>
      </w:r>
      <w:r w:rsidR="00337D93" w:rsidRPr="002E535A">
        <w:rPr>
          <w:rFonts w:ascii="Arial" w:hAnsi="Arial" w:cs="Arial"/>
          <w:bCs/>
          <w:sz w:val="24"/>
          <w:szCs w:val="24"/>
        </w:rPr>
        <w:t xml:space="preserve">Pada </w:t>
      </w:r>
      <w:proofErr w:type="spellStart"/>
      <w:r w:rsidR="00337D93" w:rsidRPr="002E535A">
        <w:rPr>
          <w:rFonts w:ascii="Arial" w:hAnsi="Arial" w:cs="Arial"/>
          <w:bCs/>
          <w:sz w:val="24"/>
          <w:szCs w:val="24"/>
        </w:rPr>
        <w:t>Tahun</w:t>
      </w:r>
      <w:proofErr w:type="spellEnd"/>
      <w:r w:rsidR="00337D93" w:rsidRPr="002E535A">
        <w:rPr>
          <w:rFonts w:ascii="Arial" w:hAnsi="Arial" w:cs="Arial"/>
          <w:bCs/>
          <w:sz w:val="24"/>
          <w:szCs w:val="24"/>
        </w:rPr>
        <w:t xml:space="preserve"> 20</w:t>
      </w:r>
      <w:r w:rsidR="00337D93" w:rsidRPr="002E535A">
        <w:rPr>
          <w:rFonts w:ascii="Arial" w:hAnsi="Arial" w:cs="Arial"/>
          <w:bCs/>
          <w:sz w:val="24"/>
          <w:szCs w:val="24"/>
          <w:lang w:val="id-ID"/>
        </w:rPr>
        <w:t>20</w:t>
      </w:r>
      <w:r w:rsidRPr="002E535A">
        <w:rPr>
          <w:rFonts w:ascii="Arial" w:hAnsi="Arial" w:cs="Arial"/>
          <w:bCs/>
          <w:sz w:val="24"/>
          <w:szCs w:val="24"/>
        </w:rPr>
        <w:t xml:space="preserve"> target </w:t>
      </w:r>
      <w:proofErr w:type="spellStart"/>
      <w:r w:rsidRPr="002E535A">
        <w:rPr>
          <w:rFonts w:ascii="Arial" w:hAnsi="Arial" w:cs="Arial"/>
          <w:bCs/>
          <w:sz w:val="24"/>
          <w:szCs w:val="24"/>
        </w:rPr>
        <w:t>pencapaian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pelayanan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pencegahan</w:t>
      </w:r>
      <w:proofErr w:type="spellEnd"/>
      <w:r w:rsidRPr="002E535A">
        <w:rPr>
          <w:rFonts w:ascii="Arial" w:hAnsi="Arial" w:cs="Arial"/>
          <w:bCs/>
          <w:sz w:val="24"/>
          <w:szCs w:val="24"/>
        </w:rPr>
        <w:t xml:space="preserve"> </w:t>
      </w:r>
      <w:proofErr w:type="spellStart"/>
      <w:r w:rsidR="00337D93" w:rsidRPr="002E535A">
        <w:rPr>
          <w:rFonts w:ascii="Arial" w:hAnsi="Arial" w:cs="Arial"/>
          <w:bCs/>
          <w:sz w:val="24"/>
          <w:szCs w:val="24"/>
        </w:rPr>
        <w:t>kesiapsiagaan</w:t>
      </w:r>
      <w:proofErr w:type="spellEnd"/>
      <w:r w:rsidR="00337D93" w:rsidRPr="002E535A">
        <w:rPr>
          <w:rFonts w:ascii="Arial" w:hAnsi="Arial" w:cs="Arial"/>
          <w:bCs/>
          <w:sz w:val="24"/>
          <w:szCs w:val="24"/>
        </w:rPr>
        <w:t xml:space="preserve"> </w:t>
      </w:r>
      <w:proofErr w:type="spellStart"/>
      <w:r w:rsidR="00337D93" w:rsidRPr="002E535A">
        <w:rPr>
          <w:rFonts w:ascii="Arial" w:hAnsi="Arial" w:cs="Arial"/>
          <w:bCs/>
          <w:sz w:val="24"/>
          <w:szCs w:val="24"/>
        </w:rPr>
        <w:t>adalah</w:t>
      </w:r>
      <w:proofErr w:type="spellEnd"/>
      <w:r w:rsidR="00337D93" w:rsidRPr="002E535A">
        <w:rPr>
          <w:rFonts w:ascii="Arial" w:hAnsi="Arial" w:cs="Arial"/>
          <w:bCs/>
          <w:sz w:val="24"/>
          <w:szCs w:val="24"/>
        </w:rPr>
        <w:t xml:space="preserve"> </w:t>
      </w:r>
      <w:r w:rsidR="00337D93" w:rsidRPr="002E535A">
        <w:rPr>
          <w:rFonts w:ascii="Arial" w:hAnsi="Arial" w:cs="Arial"/>
          <w:bCs/>
          <w:sz w:val="24"/>
          <w:szCs w:val="24"/>
          <w:lang w:val="id-ID"/>
        </w:rPr>
        <w:t>11.079</w:t>
      </w:r>
      <w:r w:rsidRPr="002E535A">
        <w:rPr>
          <w:rFonts w:ascii="Arial" w:hAnsi="Arial" w:cs="Arial"/>
          <w:bCs/>
          <w:sz w:val="24"/>
          <w:szCs w:val="24"/>
        </w:rPr>
        <w:t xml:space="preserve"> orang </w:t>
      </w:r>
      <w:proofErr w:type="spellStart"/>
      <w:r w:rsidRPr="002E535A">
        <w:rPr>
          <w:rFonts w:ascii="Arial" w:hAnsi="Arial" w:cs="Arial"/>
          <w:bCs/>
          <w:sz w:val="24"/>
          <w:szCs w:val="24"/>
        </w:rPr>
        <w:t>atau</w:t>
      </w:r>
      <w:proofErr w:type="spellEnd"/>
      <w:r w:rsidRPr="002E535A">
        <w:rPr>
          <w:rFonts w:ascii="Arial" w:hAnsi="Arial" w:cs="Arial"/>
          <w:bCs/>
          <w:sz w:val="24"/>
          <w:szCs w:val="24"/>
        </w:rPr>
        <w:t xml:space="preserve"> </w:t>
      </w:r>
      <w:r w:rsidR="00337D93" w:rsidRPr="002E535A">
        <w:rPr>
          <w:rFonts w:ascii="Arial" w:hAnsi="Arial" w:cs="Arial"/>
          <w:bCs/>
          <w:sz w:val="24"/>
          <w:szCs w:val="24"/>
          <w:lang w:val="id-ID"/>
        </w:rPr>
        <w:t>45</w:t>
      </w:r>
      <w:r w:rsidRPr="002E535A">
        <w:rPr>
          <w:rFonts w:ascii="Arial" w:hAnsi="Arial" w:cs="Arial"/>
          <w:bCs/>
          <w:sz w:val="24"/>
          <w:szCs w:val="24"/>
        </w:rPr>
        <w:t xml:space="preserve">% </w:t>
      </w:r>
      <w:proofErr w:type="spellStart"/>
      <w:r w:rsidRPr="002E535A">
        <w:rPr>
          <w:rFonts w:ascii="Arial" w:hAnsi="Arial" w:cs="Arial"/>
          <w:bCs/>
          <w:sz w:val="24"/>
          <w:szCs w:val="24"/>
        </w:rPr>
        <w:t>dari</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seluruh</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penduduk</w:t>
      </w:r>
      <w:proofErr w:type="spellEnd"/>
      <w:r w:rsidRPr="002E535A">
        <w:rPr>
          <w:rFonts w:ascii="Arial" w:hAnsi="Arial" w:cs="Arial"/>
          <w:bCs/>
          <w:sz w:val="24"/>
          <w:szCs w:val="24"/>
        </w:rPr>
        <w:t xml:space="preserve"> di </w:t>
      </w:r>
      <w:proofErr w:type="spellStart"/>
      <w:r w:rsidRPr="002E535A">
        <w:rPr>
          <w:rFonts w:ascii="Arial" w:hAnsi="Arial" w:cs="Arial"/>
          <w:bCs/>
          <w:sz w:val="24"/>
          <w:szCs w:val="24"/>
        </w:rPr>
        <w:t>daerah</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rawan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bencan</w:t>
      </w:r>
      <w:r w:rsidRPr="002E535A">
        <w:rPr>
          <w:rFonts w:ascii="Arial" w:hAnsi="Arial" w:cs="Arial"/>
          <w:bCs/>
          <w:sz w:val="24"/>
          <w:szCs w:val="24"/>
          <w:shd w:val="clear" w:color="auto" w:fill="FFFFFF"/>
        </w:rPr>
        <w:t>a</w:t>
      </w:r>
      <w:proofErr w:type="spellEnd"/>
      <w:r w:rsidR="00554591" w:rsidRPr="002E535A">
        <w:rPr>
          <w:rFonts w:ascii="Arial" w:hAnsi="Arial" w:cs="Arial"/>
          <w:bCs/>
          <w:sz w:val="24"/>
          <w:szCs w:val="24"/>
          <w:shd w:val="clear" w:color="auto" w:fill="FFFFFF"/>
        </w:rPr>
        <w:t>,</w:t>
      </w:r>
      <w:r w:rsidR="00750A1B" w:rsidRPr="002E535A">
        <w:rPr>
          <w:rFonts w:ascii="Arial" w:hAnsi="Arial" w:cs="Arial"/>
          <w:bCs/>
          <w:sz w:val="24"/>
          <w:szCs w:val="24"/>
          <w:shd w:val="clear" w:color="auto" w:fill="FFFFFF"/>
        </w:rPr>
        <w:t xml:space="preserve"> </w:t>
      </w:r>
      <w:r w:rsidR="00554591" w:rsidRPr="002E535A">
        <w:rPr>
          <w:rFonts w:ascii="Arial" w:hAnsi="Arial" w:cs="Arial"/>
          <w:bCs/>
          <w:sz w:val="24"/>
          <w:szCs w:val="24"/>
          <w:shd w:val="clear" w:color="auto" w:fill="FFFFFF"/>
        </w:rPr>
        <w:t>dan pada</w:t>
      </w:r>
      <w:r w:rsidR="00554591" w:rsidRPr="002E535A">
        <w:rPr>
          <w:rFonts w:ascii="Arial" w:hAnsi="Arial" w:cs="Arial"/>
          <w:bCs/>
          <w:sz w:val="24"/>
          <w:szCs w:val="24"/>
          <w:shd w:val="clear" w:color="auto" w:fill="FFFF00"/>
        </w:rPr>
        <w:t xml:space="preserve"> </w:t>
      </w:r>
      <w:proofErr w:type="spellStart"/>
      <w:r w:rsidR="00554591" w:rsidRPr="002E535A">
        <w:rPr>
          <w:rFonts w:ascii="Arial" w:hAnsi="Arial" w:cs="Arial"/>
          <w:bCs/>
          <w:sz w:val="24"/>
          <w:szCs w:val="24"/>
          <w:shd w:val="clear" w:color="auto" w:fill="FFFFFF"/>
        </w:rPr>
        <w:t>tahun</w:t>
      </w:r>
      <w:proofErr w:type="spellEnd"/>
      <w:r w:rsidR="00554591" w:rsidRPr="002E535A">
        <w:rPr>
          <w:rFonts w:ascii="Arial" w:hAnsi="Arial" w:cs="Arial"/>
          <w:bCs/>
          <w:sz w:val="24"/>
          <w:szCs w:val="24"/>
          <w:shd w:val="clear" w:color="auto" w:fill="FFFFFF"/>
        </w:rPr>
        <w:t xml:space="preserve"> 202</w:t>
      </w:r>
      <w:r w:rsidR="00337D93" w:rsidRPr="002E535A">
        <w:rPr>
          <w:rFonts w:ascii="Arial" w:hAnsi="Arial" w:cs="Arial"/>
          <w:bCs/>
          <w:sz w:val="24"/>
          <w:szCs w:val="24"/>
          <w:shd w:val="clear" w:color="auto" w:fill="FFFFFF"/>
          <w:lang w:val="id-ID"/>
        </w:rPr>
        <w:t>1</w:t>
      </w:r>
      <w:r w:rsidR="00130267" w:rsidRPr="002E535A">
        <w:rPr>
          <w:rFonts w:ascii="Arial" w:hAnsi="Arial" w:cs="Arial"/>
          <w:bCs/>
          <w:sz w:val="24"/>
          <w:szCs w:val="24"/>
          <w:shd w:val="clear" w:color="auto" w:fill="FFFFFF"/>
        </w:rPr>
        <w:t xml:space="preserve"> </w:t>
      </w:r>
      <w:proofErr w:type="spellStart"/>
      <w:r w:rsidR="00130267" w:rsidRPr="002E535A">
        <w:rPr>
          <w:rFonts w:ascii="Arial" w:hAnsi="Arial" w:cs="Arial"/>
          <w:bCs/>
          <w:sz w:val="24"/>
          <w:szCs w:val="24"/>
          <w:shd w:val="clear" w:color="auto" w:fill="FFFFFF"/>
        </w:rPr>
        <w:t>ditargetkan</w:t>
      </w:r>
      <w:proofErr w:type="spellEnd"/>
      <w:r w:rsidR="00130267" w:rsidRPr="002E535A">
        <w:rPr>
          <w:rFonts w:ascii="Arial" w:hAnsi="Arial" w:cs="Arial"/>
          <w:bCs/>
          <w:sz w:val="24"/>
          <w:szCs w:val="24"/>
          <w:shd w:val="clear" w:color="auto" w:fill="FFFFFF"/>
        </w:rPr>
        <w:t xml:space="preserve"> </w:t>
      </w:r>
      <w:proofErr w:type="spellStart"/>
      <w:r w:rsidR="00130267" w:rsidRPr="002E535A">
        <w:rPr>
          <w:rFonts w:ascii="Arial" w:hAnsi="Arial" w:cs="Arial"/>
          <w:bCs/>
          <w:sz w:val="24"/>
          <w:szCs w:val="24"/>
          <w:shd w:val="clear" w:color="auto" w:fill="FFFFFF"/>
        </w:rPr>
        <w:t>sejumlah</w:t>
      </w:r>
      <w:proofErr w:type="spellEnd"/>
      <w:r w:rsidR="00130267" w:rsidRPr="002E535A">
        <w:rPr>
          <w:rFonts w:ascii="Arial" w:hAnsi="Arial" w:cs="Arial"/>
          <w:bCs/>
          <w:sz w:val="24"/>
          <w:szCs w:val="24"/>
          <w:shd w:val="clear" w:color="auto" w:fill="FFFFFF"/>
        </w:rPr>
        <w:t xml:space="preserve"> </w:t>
      </w:r>
      <w:r w:rsidR="00337D93" w:rsidRPr="002E535A">
        <w:rPr>
          <w:rFonts w:ascii="Arial" w:hAnsi="Arial" w:cs="Arial"/>
          <w:bCs/>
          <w:sz w:val="24"/>
          <w:szCs w:val="24"/>
          <w:shd w:val="clear" w:color="auto" w:fill="FFFFFF"/>
          <w:lang w:val="id-ID"/>
        </w:rPr>
        <w:t>57.523</w:t>
      </w:r>
      <w:r w:rsidR="00791449" w:rsidRPr="002E535A">
        <w:rPr>
          <w:rFonts w:ascii="Arial" w:hAnsi="Arial" w:cs="Arial"/>
          <w:bCs/>
          <w:sz w:val="24"/>
          <w:szCs w:val="24"/>
          <w:shd w:val="clear" w:color="auto" w:fill="FFFFFF"/>
        </w:rPr>
        <w:t xml:space="preserve"> orang </w:t>
      </w:r>
      <w:proofErr w:type="spellStart"/>
      <w:r w:rsidR="00791449" w:rsidRPr="002E535A">
        <w:rPr>
          <w:rFonts w:ascii="Arial" w:hAnsi="Arial" w:cs="Arial"/>
          <w:bCs/>
          <w:sz w:val="24"/>
          <w:szCs w:val="24"/>
          <w:shd w:val="clear" w:color="auto" w:fill="FFFFFF"/>
        </w:rPr>
        <w:t>atau</w:t>
      </w:r>
      <w:proofErr w:type="spellEnd"/>
      <w:r w:rsidR="00337D93" w:rsidRPr="002E535A">
        <w:rPr>
          <w:rFonts w:ascii="Arial" w:hAnsi="Arial" w:cs="Arial"/>
          <w:bCs/>
          <w:sz w:val="24"/>
          <w:szCs w:val="24"/>
          <w:shd w:val="clear" w:color="auto" w:fill="FFFFFF"/>
        </w:rPr>
        <w:t xml:space="preserve"> </w:t>
      </w:r>
      <w:r w:rsidR="00337D93" w:rsidRPr="002E535A">
        <w:rPr>
          <w:rFonts w:ascii="Arial" w:hAnsi="Arial" w:cs="Arial"/>
          <w:bCs/>
          <w:sz w:val="24"/>
          <w:szCs w:val="24"/>
          <w:shd w:val="clear" w:color="auto" w:fill="FFFFFF"/>
          <w:lang w:val="id-ID"/>
        </w:rPr>
        <w:t>6.17</w:t>
      </w:r>
      <w:r w:rsidR="00791449" w:rsidRPr="002E535A">
        <w:rPr>
          <w:rFonts w:ascii="Arial" w:hAnsi="Arial" w:cs="Arial"/>
          <w:bCs/>
          <w:sz w:val="24"/>
          <w:szCs w:val="24"/>
          <w:shd w:val="clear" w:color="auto" w:fill="FFFFFF"/>
        </w:rPr>
        <w:t xml:space="preserve">% </w:t>
      </w:r>
      <w:proofErr w:type="spellStart"/>
      <w:r w:rsidR="00791449" w:rsidRPr="002E535A">
        <w:rPr>
          <w:rFonts w:ascii="Arial" w:hAnsi="Arial" w:cs="Arial"/>
          <w:bCs/>
          <w:sz w:val="24"/>
          <w:szCs w:val="24"/>
          <w:shd w:val="clear" w:color="auto" w:fill="FFFFFF"/>
        </w:rPr>
        <w:t>dari</w:t>
      </w:r>
      <w:proofErr w:type="spellEnd"/>
      <w:r w:rsidR="00791449" w:rsidRPr="002E535A">
        <w:rPr>
          <w:rFonts w:ascii="Arial" w:hAnsi="Arial" w:cs="Arial"/>
          <w:bCs/>
          <w:sz w:val="24"/>
          <w:szCs w:val="24"/>
          <w:shd w:val="clear" w:color="auto" w:fill="FFFFFF"/>
        </w:rPr>
        <w:t xml:space="preserve"> </w:t>
      </w:r>
      <w:proofErr w:type="spellStart"/>
      <w:r w:rsidR="00791449" w:rsidRPr="002E535A">
        <w:rPr>
          <w:rFonts w:ascii="Arial" w:hAnsi="Arial" w:cs="Arial"/>
          <w:bCs/>
          <w:sz w:val="24"/>
          <w:szCs w:val="24"/>
          <w:shd w:val="clear" w:color="auto" w:fill="FFFFFF"/>
        </w:rPr>
        <w:t>seluruh</w:t>
      </w:r>
      <w:proofErr w:type="spellEnd"/>
      <w:r w:rsidR="00791449" w:rsidRPr="002E535A">
        <w:rPr>
          <w:rFonts w:ascii="Arial" w:hAnsi="Arial" w:cs="Arial"/>
          <w:bCs/>
          <w:sz w:val="24"/>
          <w:szCs w:val="24"/>
          <w:shd w:val="clear" w:color="auto" w:fill="FFFF00"/>
        </w:rPr>
        <w:t xml:space="preserve"> </w:t>
      </w:r>
      <w:proofErr w:type="spellStart"/>
      <w:r w:rsidR="00791449" w:rsidRPr="002E535A">
        <w:rPr>
          <w:rFonts w:ascii="Arial" w:hAnsi="Arial" w:cs="Arial"/>
          <w:bCs/>
          <w:sz w:val="24"/>
          <w:szCs w:val="24"/>
          <w:shd w:val="clear" w:color="auto" w:fill="FFFFFF"/>
        </w:rPr>
        <w:t>penduduk</w:t>
      </w:r>
      <w:proofErr w:type="spellEnd"/>
      <w:r w:rsidR="00791449" w:rsidRPr="002E535A">
        <w:rPr>
          <w:rFonts w:ascii="Arial" w:hAnsi="Arial" w:cs="Arial"/>
          <w:bCs/>
          <w:sz w:val="24"/>
          <w:szCs w:val="24"/>
          <w:shd w:val="clear" w:color="auto" w:fill="FFFFFF"/>
        </w:rPr>
        <w:t xml:space="preserve"> di </w:t>
      </w:r>
      <w:proofErr w:type="spellStart"/>
      <w:r w:rsidR="00791449" w:rsidRPr="002E535A">
        <w:rPr>
          <w:rFonts w:ascii="Arial" w:hAnsi="Arial" w:cs="Arial"/>
          <w:bCs/>
          <w:sz w:val="24"/>
          <w:szCs w:val="24"/>
          <w:shd w:val="clear" w:color="auto" w:fill="FFFFFF"/>
        </w:rPr>
        <w:t>daerah</w:t>
      </w:r>
      <w:proofErr w:type="spellEnd"/>
      <w:r w:rsidR="00791449" w:rsidRPr="002E535A">
        <w:rPr>
          <w:rFonts w:ascii="Arial" w:hAnsi="Arial" w:cs="Arial"/>
          <w:bCs/>
          <w:sz w:val="24"/>
          <w:szCs w:val="24"/>
          <w:shd w:val="clear" w:color="auto" w:fill="FFFFFF"/>
        </w:rPr>
        <w:t xml:space="preserve"> </w:t>
      </w:r>
      <w:proofErr w:type="spellStart"/>
      <w:r w:rsidR="00791449" w:rsidRPr="002E535A">
        <w:rPr>
          <w:rFonts w:ascii="Arial" w:hAnsi="Arial" w:cs="Arial"/>
          <w:bCs/>
          <w:sz w:val="24"/>
          <w:szCs w:val="24"/>
          <w:shd w:val="clear" w:color="auto" w:fill="FFFFFF"/>
        </w:rPr>
        <w:t>rawan</w:t>
      </w:r>
      <w:proofErr w:type="spellEnd"/>
      <w:r w:rsidR="00791449" w:rsidRPr="002E535A">
        <w:rPr>
          <w:rFonts w:ascii="Arial" w:hAnsi="Arial" w:cs="Arial"/>
          <w:bCs/>
          <w:sz w:val="24"/>
          <w:szCs w:val="24"/>
          <w:shd w:val="clear" w:color="auto" w:fill="FFFFFF"/>
        </w:rPr>
        <w:t xml:space="preserve"> </w:t>
      </w:r>
      <w:proofErr w:type="spellStart"/>
      <w:r w:rsidR="00791449" w:rsidRPr="002E535A">
        <w:rPr>
          <w:rFonts w:ascii="Arial" w:hAnsi="Arial" w:cs="Arial"/>
          <w:bCs/>
          <w:sz w:val="24"/>
          <w:szCs w:val="24"/>
          <w:shd w:val="clear" w:color="auto" w:fill="FFFFFF"/>
        </w:rPr>
        <w:t>bencana</w:t>
      </w:r>
      <w:proofErr w:type="spellEnd"/>
      <w:r w:rsidR="00DB3204" w:rsidRPr="002E535A">
        <w:rPr>
          <w:rFonts w:ascii="Arial" w:hAnsi="Arial" w:cs="Arial"/>
          <w:bCs/>
          <w:sz w:val="24"/>
          <w:szCs w:val="24"/>
          <w:shd w:val="clear" w:color="auto" w:fill="FFFFFF"/>
        </w:rPr>
        <w:t>.</w:t>
      </w:r>
    </w:p>
    <w:p w14:paraId="4EED126B" w14:textId="77777777" w:rsidR="00686D5C" w:rsidRPr="00A53398" w:rsidRDefault="00686D5C" w:rsidP="00EB755A">
      <w:pPr>
        <w:widowControl w:val="0"/>
        <w:autoSpaceDE w:val="0"/>
        <w:autoSpaceDN w:val="0"/>
        <w:adjustRightInd w:val="0"/>
        <w:spacing w:line="360" w:lineRule="exact"/>
        <w:ind w:left="1276" w:firstLine="709"/>
        <w:jc w:val="both"/>
        <w:rPr>
          <w:rFonts w:ascii="Arial" w:hAnsi="Arial" w:cs="Arial"/>
          <w:bCs/>
          <w:color w:val="00B050"/>
          <w:sz w:val="24"/>
          <w:szCs w:val="24"/>
          <w:shd w:val="clear" w:color="auto" w:fill="FFFFFF"/>
        </w:rPr>
      </w:pPr>
      <w:r w:rsidRPr="002E535A">
        <w:rPr>
          <w:rFonts w:ascii="Arial" w:hAnsi="Arial" w:cs="Arial"/>
          <w:bCs/>
          <w:sz w:val="24"/>
          <w:szCs w:val="24"/>
        </w:rPr>
        <w:t xml:space="preserve">Target </w:t>
      </w:r>
      <w:proofErr w:type="spellStart"/>
      <w:r w:rsidRPr="002E535A">
        <w:rPr>
          <w:rFonts w:ascii="Arial" w:hAnsi="Arial" w:cs="Arial"/>
          <w:bCs/>
          <w:sz w:val="24"/>
          <w:szCs w:val="24"/>
        </w:rPr>
        <w:t>pencapaian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pelayanan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penyelamatan</w:t>
      </w:r>
      <w:proofErr w:type="spellEnd"/>
      <w:r w:rsidRPr="002E535A">
        <w:rPr>
          <w:rFonts w:ascii="Arial" w:hAnsi="Arial" w:cs="Arial"/>
          <w:bCs/>
          <w:sz w:val="24"/>
          <w:szCs w:val="24"/>
        </w:rPr>
        <w:t xml:space="preserve"> dan </w:t>
      </w:r>
      <w:proofErr w:type="spellStart"/>
      <w:r w:rsidRPr="002E535A">
        <w:rPr>
          <w:rFonts w:ascii="Arial" w:hAnsi="Arial" w:cs="Arial"/>
          <w:bCs/>
          <w:sz w:val="24"/>
          <w:szCs w:val="24"/>
        </w:rPr>
        <w:t>evakuasi</w:t>
      </w:r>
      <w:proofErr w:type="spellEnd"/>
      <w:r w:rsidRPr="002E535A">
        <w:rPr>
          <w:rFonts w:ascii="Arial" w:hAnsi="Arial" w:cs="Arial"/>
          <w:bCs/>
          <w:sz w:val="24"/>
          <w:szCs w:val="24"/>
        </w:rPr>
        <w:t xml:space="preserve"> korban </w:t>
      </w:r>
      <w:proofErr w:type="spellStart"/>
      <w:r w:rsidRPr="002E535A">
        <w:rPr>
          <w:rFonts w:ascii="Arial" w:hAnsi="Arial" w:cs="Arial"/>
          <w:bCs/>
          <w:sz w:val="24"/>
          <w:szCs w:val="24"/>
        </w:rPr>
        <w:t>bencana</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adalah</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semua</w:t>
      </w:r>
      <w:proofErr w:type="spellEnd"/>
      <w:r w:rsidRPr="002E535A">
        <w:rPr>
          <w:rFonts w:ascii="Arial" w:hAnsi="Arial" w:cs="Arial"/>
          <w:bCs/>
          <w:sz w:val="24"/>
          <w:szCs w:val="24"/>
        </w:rPr>
        <w:t xml:space="preserve"> </w:t>
      </w:r>
      <w:proofErr w:type="spellStart"/>
      <w:r w:rsidRPr="002E535A">
        <w:rPr>
          <w:rFonts w:ascii="Arial" w:hAnsi="Arial" w:cs="Arial"/>
          <w:bCs/>
          <w:sz w:val="24"/>
          <w:szCs w:val="24"/>
          <w:shd w:val="clear" w:color="auto" w:fill="FFFFFF"/>
        </w:rPr>
        <w:t>penduduk</w:t>
      </w:r>
      <w:proofErr w:type="spellEnd"/>
      <w:r w:rsidRPr="002E535A">
        <w:rPr>
          <w:rFonts w:ascii="Arial" w:hAnsi="Arial" w:cs="Arial"/>
          <w:bCs/>
          <w:sz w:val="24"/>
          <w:szCs w:val="24"/>
          <w:shd w:val="clear" w:color="auto" w:fill="FFFFFF"/>
        </w:rPr>
        <w:t xml:space="preserve"> yang </w:t>
      </w:r>
      <w:proofErr w:type="spellStart"/>
      <w:r w:rsidRPr="002E535A">
        <w:rPr>
          <w:rFonts w:ascii="Arial" w:hAnsi="Arial" w:cs="Arial"/>
          <w:bCs/>
          <w:sz w:val="24"/>
          <w:szCs w:val="24"/>
          <w:shd w:val="clear" w:color="auto" w:fill="FFFFFF"/>
        </w:rPr>
        <w:t>terdampak</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bencana</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dalam</w:t>
      </w:r>
      <w:proofErr w:type="spellEnd"/>
      <w:r w:rsidRPr="002E535A">
        <w:rPr>
          <w:rFonts w:ascii="Arial" w:hAnsi="Arial" w:cs="Arial"/>
          <w:bCs/>
          <w:sz w:val="24"/>
          <w:szCs w:val="24"/>
        </w:rPr>
        <w:t xml:space="preserve"> 1 </w:t>
      </w:r>
      <w:proofErr w:type="spellStart"/>
      <w:r w:rsidRPr="002E535A">
        <w:rPr>
          <w:rFonts w:ascii="Arial" w:hAnsi="Arial" w:cs="Arial"/>
          <w:bCs/>
          <w:sz w:val="24"/>
          <w:szCs w:val="24"/>
        </w:rPr>
        <w:t>tahun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atau</w:t>
      </w:r>
      <w:proofErr w:type="spellEnd"/>
      <w:r w:rsidRPr="002E535A">
        <w:rPr>
          <w:rFonts w:ascii="Arial" w:hAnsi="Arial" w:cs="Arial"/>
          <w:bCs/>
          <w:sz w:val="24"/>
          <w:szCs w:val="24"/>
        </w:rPr>
        <w:t xml:space="preserve"> 100%. </w:t>
      </w:r>
      <w:proofErr w:type="spellStart"/>
      <w:r w:rsidRPr="002E535A">
        <w:rPr>
          <w:rFonts w:ascii="Arial" w:hAnsi="Arial" w:cs="Arial"/>
          <w:bCs/>
          <w:sz w:val="24"/>
          <w:szCs w:val="24"/>
        </w:rPr>
        <w:t>Realisasi</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dari</w:t>
      </w:r>
      <w:proofErr w:type="spellEnd"/>
      <w:r w:rsidRPr="002E535A">
        <w:rPr>
          <w:rFonts w:ascii="Arial" w:hAnsi="Arial" w:cs="Arial"/>
          <w:bCs/>
          <w:sz w:val="24"/>
          <w:szCs w:val="24"/>
        </w:rPr>
        <w:t xml:space="preserve"> target </w:t>
      </w:r>
      <w:proofErr w:type="spellStart"/>
      <w:r w:rsidRPr="002E535A">
        <w:rPr>
          <w:rFonts w:ascii="Arial" w:hAnsi="Arial" w:cs="Arial"/>
          <w:bCs/>
          <w:sz w:val="24"/>
          <w:szCs w:val="24"/>
        </w:rPr>
        <w:t>pencapaian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pelayanan</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penyelamatan</w:t>
      </w:r>
      <w:proofErr w:type="spellEnd"/>
      <w:r w:rsidRPr="002E535A">
        <w:rPr>
          <w:rFonts w:ascii="Arial" w:hAnsi="Arial" w:cs="Arial"/>
          <w:bCs/>
          <w:sz w:val="24"/>
          <w:szCs w:val="24"/>
        </w:rPr>
        <w:t xml:space="preserve"> dan </w:t>
      </w:r>
      <w:proofErr w:type="spellStart"/>
      <w:r w:rsidRPr="002E535A">
        <w:rPr>
          <w:rFonts w:ascii="Arial" w:hAnsi="Arial" w:cs="Arial"/>
          <w:bCs/>
          <w:sz w:val="24"/>
          <w:szCs w:val="24"/>
        </w:rPr>
        <w:t>evaku</w:t>
      </w:r>
      <w:r w:rsidR="00A53398" w:rsidRPr="002E535A">
        <w:rPr>
          <w:rFonts w:ascii="Arial" w:hAnsi="Arial" w:cs="Arial"/>
          <w:bCs/>
          <w:sz w:val="24"/>
          <w:szCs w:val="24"/>
        </w:rPr>
        <w:t>asi</w:t>
      </w:r>
      <w:proofErr w:type="spellEnd"/>
      <w:r w:rsidR="00A53398" w:rsidRPr="002E535A">
        <w:rPr>
          <w:rFonts w:ascii="Arial" w:hAnsi="Arial" w:cs="Arial"/>
          <w:bCs/>
          <w:sz w:val="24"/>
          <w:szCs w:val="24"/>
        </w:rPr>
        <w:t xml:space="preserve"> korban </w:t>
      </w:r>
      <w:proofErr w:type="spellStart"/>
      <w:r w:rsidR="00A53398" w:rsidRPr="002E535A">
        <w:rPr>
          <w:rFonts w:ascii="Arial" w:hAnsi="Arial" w:cs="Arial"/>
          <w:bCs/>
          <w:sz w:val="24"/>
          <w:szCs w:val="24"/>
        </w:rPr>
        <w:t>bencana</w:t>
      </w:r>
      <w:proofErr w:type="spellEnd"/>
      <w:r w:rsidR="00A53398" w:rsidRPr="002E535A">
        <w:rPr>
          <w:rFonts w:ascii="Arial" w:hAnsi="Arial" w:cs="Arial"/>
          <w:bCs/>
          <w:sz w:val="24"/>
          <w:szCs w:val="24"/>
        </w:rPr>
        <w:t xml:space="preserve"> </w:t>
      </w:r>
      <w:proofErr w:type="spellStart"/>
      <w:r w:rsidR="00A53398" w:rsidRPr="002E535A">
        <w:rPr>
          <w:rFonts w:ascii="Arial" w:hAnsi="Arial" w:cs="Arial"/>
          <w:bCs/>
          <w:sz w:val="24"/>
          <w:szCs w:val="24"/>
        </w:rPr>
        <w:t>adalah</w:t>
      </w:r>
      <w:proofErr w:type="spellEnd"/>
      <w:r w:rsidR="00A53398" w:rsidRPr="002E535A">
        <w:rPr>
          <w:rFonts w:ascii="Arial" w:hAnsi="Arial" w:cs="Arial"/>
          <w:bCs/>
          <w:sz w:val="24"/>
          <w:szCs w:val="24"/>
        </w:rPr>
        <w:t xml:space="preserve"> </w:t>
      </w:r>
      <w:r w:rsidR="00A53398" w:rsidRPr="002E535A">
        <w:rPr>
          <w:rFonts w:ascii="Arial" w:hAnsi="Arial" w:cs="Arial"/>
          <w:bCs/>
          <w:sz w:val="24"/>
          <w:szCs w:val="24"/>
          <w:lang w:val="id-ID"/>
        </w:rPr>
        <w:t>164</w:t>
      </w:r>
      <w:r w:rsidR="00A53398" w:rsidRPr="002E535A">
        <w:rPr>
          <w:rFonts w:ascii="Arial" w:hAnsi="Arial" w:cs="Arial"/>
          <w:bCs/>
          <w:sz w:val="24"/>
          <w:szCs w:val="24"/>
        </w:rPr>
        <w:t xml:space="preserve"> </w:t>
      </w:r>
      <w:proofErr w:type="spellStart"/>
      <w:r w:rsidR="00A53398" w:rsidRPr="002E535A">
        <w:rPr>
          <w:rFonts w:ascii="Arial" w:hAnsi="Arial" w:cs="Arial"/>
          <w:bCs/>
          <w:sz w:val="24"/>
          <w:szCs w:val="24"/>
        </w:rPr>
        <w:t>kejadian</w:t>
      </w:r>
      <w:proofErr w:type="spellEnd"/>
      <w:r w:rsidR="00A53398" w:rsidRPr="002E535A">
        <w:rPr>
          <w:rFonts w:ascii="Arial" w:hAnsi="Arial" w:cs="Arial"/>
          <w:bCs/>
          <w:sz w:val="24"/>
          <w:szCs w:val="24"/>
        </w:rPr>
        <w:t xml:space="preserve"> </w:t>
      </w:r>
      <w:proofErr w:type="spellStart"/>
      <w:r w:rsidR="00A53398" w:rsidRPr="002E535A">
        <w:rPr>
          <w:rFonts w:ascii="Arial" w:hAnsi="Arial" w:cs="Arial"/>
          <w:bCs/>
          <w:sz w:val="24"/>
          <w:szCs w:val="24"/>
        </w:rPr>
        <w:t>atau</w:t>
      </w:r>
      <w:proofErr w:type="spellEnd"/>
      <w:r w:rsidR="00A53398" w:rsidRPr="002E535A">
        <w:rPr>
          <w:rFonts w:ascii="Arial" w:hAnsi="Arial" w:cs="Arial"/>
          <w:bCs/>
          <w:sz w:val="24"/>
          <w:szCs w:val="24"/>
        </w:rPr>
        <w:t xml:space="preserve"> </w:t>
      </w:r>
      <w:r w:rsidR="00A53398" w:rsidRPr="002E535A">
        <w:rPr>
          <w:rFonts w:ascii="Arial" w:hAnsi="Arial" w:cs="Arial"/>
          <w:bCs/>
          <w:sz w:val="24"/>
          <w:szCs w:val="24"/>
          <w:lang w:val="id-ID"/>
        </w:rPr>
        <w:t>362</w:t>
      </w:r>
      <w:r w:rsidRPr="002E535A">
        <w:rPr>
          <w:rFonts w:ascii="Arial" w:hAnsi="Arial" w:cs="Arial"/>
          <w:bCs/>
          <w:sz w:val="24"/>
          <w:szCs w:val="24"/>
        </w:rPr>
        <w:t xml:space="preserve"> KK </w:t>
      </w:r>
      <w:proofErr w:type="spellStart"/>
      <w:r w:rsidRPr="002E535A">
        <w:rPr>
          <w:rFonts w:ascii="Arial" w:hAnsi="Arial" w:cs="Arial"/>
          <w:bCs/>
          <w:sz w:val="24"/>
          <w:szCs w:val="24"/>
        </w:rPr>
        <w:t>terdampak</w:t>
      </w:r>
      <w:proofErr w:type="spellEnd"/>
      <w:r w:rsidRPr="002E535A">
        <w:rPr>
          <w:rFonts w:ascii="Arial" w:hAnsi="Arial" w:cs="Arial"/>
          <w:bCs/>
          <w:sz w:val="24"/>
          <w:szCs w:val="24"/>
        </w:rPr>
        <w:t xml:space="preserve"> </w:t>
      </w:r>
      <w:proofErr w:type="spellStart"/>
      <w:r w:rsidRPr="002E535A">
        <w:rPr>
          <w:rFonts w:ascii="Arial" w:hAnsi="Arial" w:cs="Arial"/>
          <w:bCs/>
          <w:sz w:val="24"/>
          <w:szCs w:val="24"/>
        </w:rPr>
        <w:t>bencana</w:t>
      </w:r>
      <w:proofErr w:type="spellEnd"/>
      <w:r w:rsidRPr="002E535A">
        <w:rPr>
          <w:rFonts w:ascii="Arial" w:hAnsi="Arial" w:cs="Arial"/>
          <w:bCs/>
          <w:sz w:val="24"/>
          <w:szCs w:val="24"/>
        </w:rPr>
        <w:t xml:space="preserve"> pada </w:t>
      </w:r>
      <w:proofErr w:type="spellStart"/>
      <w:r w:rsidR="00A53398" w:rsidRPr="002E535A">
        <w:rPr>
          <w:rFonts w:ascii="Arial" w:hAnsi="Arial" w:cs="Arial"/>
          <w:bCs/>
          <w:sz w:val="24"/>
          <w:szCs w:val="24"/>
          <w:shd w:val="clear" w:color="auto" w:fill="FFFFFF"/>
        </w:rPr>
        <w:t>tahun</w:t>
      </w:r>
      <w:proofErr w:type="spellEnd"/>
      <w:r w:rsidR="00A53398" w:rsidRPr="002E535A">
        <w:rPr>
          <w:rFonts w:ascii="Arial" w:hAnsi="Arial" w:cs="Arial"/>
          <w:bCs/>
          <w:sz w:val="24"/>
          <w:szCs w:val="24"/>
          <w:shd w:val="clear" w:color="auto" w:fill="FFFFFF"/>
        </w:rPr>
        <w:t xml:space="preserve"> 20</w:t>
      </w:r>
      <w:r w:rsidR="00A53398" w:rsidRPr="002E535A">
        <w:rPr>
          <w:rFonts w:ascii="Arial" w:hAnsi="Arial" w:cs="Arial"/>
          <w:bCs/>
          <w:sz w:val="24"/>
          <w:szCs w:val="24"/>
          <w:shd w:val="clear" w:color="auto" w:fill="FFFFFF"/>
          <w:lang w:val="id-ID"/>
        </w:rPr>
        <w:t>20</w:t>
      </w:r>
      <w:r w:rsidRPr="002E535A">
        <w:rPr>
          <w:rFonts w:ascii="Arial" w:hAnsi="Arial" w:cs="Arial"/>
          <w:bCs/>
          <w:sz w:val="24"/>
          <w:szCs w:val="24"/>
          <w:shd w:val="clear" w:color="auto" w:fill="FFFFFF"/>
        </w:rPr>
        <w:t xml:space="preserve"> </w:t>
      </w:r>
      <w:proofErr w:type="spellStart"/>
      <w:r w:rsidRPr="002E535A">
        <w:rPr>
          <w:rFonts w:ascii="Arial" w:hAnsi="Arial" w:cs="Arial"/>
          <w:bCs/>
          <w:sz w:val="24"/>
          <w:szCs w:val="24"/>
          <w:shd w:val="clear" w:color="auto" w:fill="FFFFFF"/>
        </w:rPr>
        <w:t>atau</w:t>
      </w:r>
      <w:proofErr w:type="spellEnd"/>
      <w:r w:rsidRPr="002E535A">
        <w:rPr>
          <w:rFonts w:ascii="Arial" w:hAnsi="Arial" w:cs="Arial"/>
          <w:bCs/>
          <w:sz w:val="24"/>
          <w:szCs w:val="24"/>
          <w:shd w:val="clear" w:color="auto" w:fill="FFFFFF"/>
        </w:rPr>
        <w:t xml:space="preserve"> 100% </w:t>
      </w:r>
      <w:proofErr w:type="spellStart"/>
      <w:r w:rsidRPr="002E535A">
        <w:rPr>
          <w:rFonts w:ascii="Arial" w:hAnsi="Arial" w:cs="Arial"/>
          <w:bCs/>
          <w:sz w:val="24"/>
          <w:szCs w:val="24"/>
          <w:shd w:val="clear" w:color="auto" w:fill="FFFFFF"/>
        </w:rPr>
        <w:t>dari</w:t>
      </w:r>
      <w:proofErr w:type="spellEnd"/>
      <w:r w:rsidRPr="002E535A">
        <w:rPr>
          <w:rFonts w:ascii="Arial" w:hAnsi="Arial" w:cs="Arial"/>
          <w:bCs/>
          <w:sz w:val="24"/>
          <w:szCs w:val="24"/>
          <w:shd w:val="clear" w:color="auto" w:fill="FFFFFF"/>
        </w:rPr>
        <w:t xml:space="preserve"> total </w:t>
      </w:r>
      <w:proofErr w:type="spellStart"/>
      <w:r w:rsidRPr="002E535A">
        <w:rPr>
          <w:rFonts w:ascii="Arial" w:hAnsi="Arial" w:cs="Arial"/>
          <w:bCs/>
          <w:sz w:val="24"/>
          <w:szCs w:val="24"/>
          <w:shd w:val="clear" w:color="auto" w:fill="FFFFFF"/>
        </w:rPr>
        <w:t>penduduk</w:t>
      </w:r>
      <w:proofErr w:type="spellEnd"/>
      <w:r w:rsidRPr="002E535A">
        <w:rPr>
          <w:rFonts w:ascii="Arial" w:hAnsi="Arial" w:cs="Arial"/>
          <w:bCs/>
          <w:sz w:val="24"/>
          <w:szCs w:val="24"/>
          <w:shd w:val="clear" w:color="auto" w:fill="FFFFFF"/>
        </w:rPr>
        <w:t xml:space="preserve"> </w:t>
      </w:r>
      <w:proofErr w:type="spellStart"/>
      <w:r w:rsidRPr="002E535A">
        <w:rPr>
          <w:rFonts w:ascii="Arial" w:hAnsi="Arial" w:cs="Arial"/>
          <w:bCs/>
          <w:sz w:val="24"/>
          <w:szCs w:val="24"/>
          <w:shd w:val="clear" w:color="auto" w:fill="FFFFFF"/>
        </w:rPr>
        <w:t>terdampak</w:t>
      </w:r>
      <w:proofErr w:type="spellEnd"/>
      <w:r w:rsidRPr="002E535A">
        <w:rPr>
          <w:rFonts w:ascii="Arial" w:hAnsi="Arial" w:cs="Arial"/>
          <w:bCs/>
          <w:sz w:val="24"/>
          <w:szCs w:val="24"/>
          <w:shd w:val="clear" w:color="auto" w:fill="FFFFFF"/>
        </w:rPr>
        <w:t xml:space="preserve"> </w:t>
      </w:r>
      <w:proofErr w:type="spellStart"/>
      <w:r w:rsidRPr="002E535A">
        <w:rPr>
          <w:rFonts w:ascii="Arial" w:hAnsi="Arial" w:cs="Arial"/>
          <w:bCs/>
          <w:sz w:val="24"/>
          <w:szCs w:val="24"/>
          <w:shd w:val="clear" w:color="auto" w:fill="FFFFFF"/>
        </w:rPr>
        <w:t>bencana</w:t>
      </w:r>
      <w:proofErr w:type="spellEnd"/>
      <w:r w:rsidR="00554591" w:rsidRPr="002E535A">
        <w:rPr>
          <w:rFonts w:ascii="Arial" w:hAnsi="Arial" w:cs="Arial"/>
          <w:bCs/>
          <w:sz w:val="24"/>
          <w:szCs w:val="24"/>
          <w:shd w:val="clear" w:color="auto" w:fill="FFFFFF"/>
        </w:rPr>
        <w:t xml:space="preserve">, dan pada </w:t>
      </w:r>
      <w:proofErr w:type="spellStart"/>
      <w:r w:rsidR="00554591" w:rsidRPr="002E535A">
        <w:rPr>
          <w:rFonts w:ascii="Arial" w:hAnsi="Arial" w:cs="Arial"/>
          <w:bCs/>
          <w:sz w:val="24"/>
          <w:szCs w:val="24"/>
          <w:shd w:val="clear" w:color="auto" w:fill="FFFFFF"/>
        </w:rPr>
        <w:t>tahun</w:t>
      </w:r>
      <w:proofErr w:type="spellEnd"/>
      <w:r w:rsidR="00554591" w:rsidRPr="002E535A">
        <w:rPr>
          <w:rFonts w:ascii="Arial" w:hAnsi="Arial" w:cs="Arial"/>
          <w:bCs/>
          <w:sz w:val="24"/>
          <w:szCs w:val="24"/>
          <w:shd w:val="clear" w:color="auto" w:fill="FFFFFF"/>
        </w:rPr>
        <w:t xml:space="preserve"> 202</w:t>
      </w:r>
      <w:r w:rsidR="00A53398" w:rsidRPr="002E535A">
        <w:rPr>
          <w:rFonts w:ascii="Arial" w:hAnsi="Arial" w:cs="Arial"/>
          <w:bCs/>
          <w:sz w:val="24"/>
          <w:szCs w:val="24"/>
          <w:shd w:val="clear" w:color="auto" w:fill="FFFFFF"/>
          <w:lang w:val="id-ID"/>
        </w:rPr>
        <w:t>1</w:t>
      </w:r>
      <w:r w:rsidR="00A53398" w:rsidRPr="002E535A">
        <w:rPr>
          <w:rFonts w:ascii="Arial" w:hAnsi="Arial" w:cs="Arial"/>
          <w:bCs/>
          <w:sz w:val="24"/>
          <w:szCs w:val="24"/>
          <w:shd w:val="clear" w:color="auto" w:fill="FFFFFF"/>
        </w:rPr>
        <w:t xml:space="preserve"> </w:t>
      </w:r>
      <w:proofErr w:type="spellStart"/>
      <w:r w:rsidR="00A53398" w:rsidRPr="002E535A">
        <w:rPr>
          <w:rFonts w:ascii="Arial" w:hAnsi="Arial" w:cs="Arial"/>
          <w:bCs/>
          <w:sz w:val="24"/>
          <w:szCs w:val="24"/>
          <w:shd w:val="clear" w:color="auto" w:fill="FFFFFF"/>
        </w:rPr>
        <w:t>terealisasi</w:t>
      </w:r>
      <w:proofErr w:type="spellEnd"/>
      <w:r w:rsidR="00A53398" w:rsidRPr="002E535A">
        <w:rPr>
          <w:rFonts w:ascii="Arial" w:hAnsi="Arial" w:cs="Arial"/>
          <w:bCs/>
          <w:sz w:val="24"/>
          <w:szCs w:val="24"/>
          <w:shd w:val="clear" w:color="auto" w:fill="FFFFFF"/>
        </w:rPr>
        <w:t xml:space="preserve"> 1</w:t>
      </w:r>
      <w:r w:rsidR="00A53398" w:rsidRPr="002E535A">
        <w:rPr>
          <w:rFonts w:ascii="Arial" w:hAnsi="Arial" w:cs="Arial"/>
          <w:bCs/>
          <w:sz w:val="24"/>
          <w:szCs w:val="24"/>
          <w:shd w:val="clear" w:color="auto" w:fill="FFFFFF"/>
          <w:lang w:val="id-ID"/>
        </w:rPr>
        <w:t>89</w:t>
      </w:r>
      <w:r w:rsidR="00791449" w:rsidRPr="002E535A">
        <w:rPr>
          <w:rFonts w:ascii="Arial" w:hAnsi="Arial" w:cs="Arial"/>
          <w:bCs/>
          <w:sz w:val="24"/>
          <w:szCs w:val="24"/>
          <w:shd w:val="clear" w:color="auto" w:fill="FFFFFF"/>
        </w:rPr>
        <w:t xml:space="preserve"> </w:t>
      </w:r>
      <w:proofErr w:type="spellStart"/>
      <w:r w:rsidR="00791449" w:rsidRPr="002E535A">
        <w:rPr>
          <w:rFonts w:ascii="Arial" w:hAnsi="Arial" w:cs="Arial"/>
          <w:bCs/>
          <w:sz w:val="24"/>
          <w:szCs w:val="24"/>
          <w:shd w:val="clear" w:color="auto" w:fill="FFFFFF"/>
        </w:rPr>
        <w:t>keja</w:t>
      </w:r>
      <w:r w:rsidR="00A53398" w:rsidRPr="002E535A">
        <w:rPr>
          <w:rFonts w:ascii="Arial" w:hAnsi="Arial" w:cs="Arial"/>
          <w:bCs/>
          <w:sz w:val="24"/>
          <w:szCs w:val="24"/>
          <w:shd w:val="clear" w:color="auto" w:fill="FFFFFF"/>
        </w:rPr>
        <w:t>dian</w:t>
      </w:r>
      <w:proofErr w:type="spellEnd"/>
      <w:r w:rsidR="00A53398" w:rsidRPr="002E535A">
        <w:rPr>
          <w:rFonts w:ascii="Arial" w:hAnsi="Arial" w:cs="Arial"/>
          <w:bCs/>
          <w:sz w:val="24"/>
          <w:szCs w:val="24"/>
          <w:shd w:val="clear" w:color="auto" w:fill="FFFFFF"/>
        </w:rPr>
        <w:t xml:space="preserve"> </w:t>
      </w:r>
      <w:proofErr w:type="spellStart"/>
      <w:r w:rsidR="00A53398" w:rsidRPr="002E535A">
        <w:rPr>
          <w:rFonts w:ascii="Arial" w:hAnsi="Arial" w:cs="Arial"/>
          <w:bCs/>
          <w:sz w:val="24"/>
          <w:szCs w:val="24"/>
          <w:shd w:val="clear" w:color="auto" w:fill="FFFFFF"/>
        </w:rPr>
        <w:t>atau</w:t>
      </w:r>
      <w:proofErr w:type="spellEnd"/>
      <w:r w:rsidR="00A53398" w:rsidRPr="002E535A">
        <w:rPr>
          <w:rFonts w:ascii="Arial" w:hAnsi="Arial" w:cs="Arial"/>
          <w:bCs/>
          <w:sz w:val="24"/>
          <w:szCs w:val="24"/>
          <w:shd w:val="clear" w:color="auto" w:fill="FFFFFF"/>
        </w:rPr>
        <w:t xml:space="preserve"> </w:t>
      </w:r>
      <w:r w:rsidR="00A53398" w:rsidRPr="002E535A">
        <w:rPr>
          <w:rFonts w:ascii="Arial" w:hAnsi="Arial" w:cs="Arial"/>
          <w:bCs/>
          <w:sz w:val="24"/>
          <w:szCs w:val="24"/>
          <w:shd w:val="clear" w:color="auto" w:fill="FFFFFF"/>
          <w:lang w:val="id-ID"/>
        </w:rPr>
        <w:t>582</w:t>
      </w:r>
      <w:r w:rsidR="00791449" w:rsidRPr="002E535A">
        <w:rPr>
          <w:rFonts w:ascii="Arial" w:hAnsi="Arial" w:cs="Arial"/>
          <w:bCs/>
          <w:sz w:val="24"/>
          <w:szCs w:val="24"/>
          <w:shd w:val="clear" w:color="auto" w:fill="FFFFFF"/>
        </w:rPr>
        <w:t xml:space="preserve"> KK </w:t>
      </w:r>
      <w:proofErr w:type="spellStart"/>
      <w:r w:rsidR="00791449" w:rsidRPr="002E535A">
        <w:rPr>
          <w:rFonts w:ascii="Arial" w:hAnsi="Arial" w:cs="Arial"/>
          <w:bCs/>
          <w:sz w:val="24"/>
          <w:szCs w:val="24"/>
          <w:shd w:val="clear" w:color="auto" w:fill="FFFFFF"/>
        </w:rPr>
        <w:t>terdampak</w:t>
      </w:r>
      <w:proofErr w:type="spellEnd"/>
      <w:r w:rsidR="00791449" w:rsidRPr="002E535A">
        <w:rPr>
          <w:rFonts w:ascii="Arial" w:hAnsi="Arial" w:cs="Arial"/>
          <w:bCs/>
          <w:sz w:val="24"/>
          <w:szCs w:val="24"/>
          <w:shd w:val="clear" w:color="auto" w:fill="FFFFFF"/>
        </w:rPr>
        <w:t xml:space="preserve"> </w:t>
      </w:r>
      <w:proofErr w:type="spellStart"/>
      <w:r w:rsidR="00791449" w:rsidRPr="002E535A">
        <w:rPr>
          <w:rFonts w:ascii="Arial" w:hAnsi="Arial" w:cs="Arial"/>
          <w:bCs/>
          <w:sz w:val="24"/>
          <w:szCs w:val="24"/>
          <w:shd w:val="clear" w:color="auto" w:fill="FFFFFF"/>
        </w:rPr>
        <w:t>bencana</w:t>
      </w:r>
      <w:proofErr w:type="spellEnd"/>
      <w:r w:rsidR="00791449" w:rsidRPr="002E535A">
        <w:rPr>
          <w:rFonts w:ascii="Arial" w:hAnsi="Arial" w:cs="Arial"/>
          <w:bCs/>
          <w:sz w:val="24"/>
          <w:szCs w:val="24"/>
          <w:shd w:val="clear" w:color="auto" w:fill="FFFFFF"/>
        </w:rPr>
        <w:t>.</w:t>
      </w:r>
    </w:p>
    <w:p w14:paraId="77E882A9" w14:textId="36853E57" w:rsidR="00272588" w:rsidRDefault="00272588" w:rsidP="009B6EE2">
      <w:pPr>
        <w:pStyle w:val="ListParagraph"/>
        <w:shd w:val="clear" w:color="auto" w:fill="FFFFFF"/>
        <w:tabs>
          <w:tab w:val="left" w:pos="1560"/>
          <w:tab w:val="left" w:pos="1701"/>
          <w:tab w:val="left" w:pos="2127"/>
        </w:tabs>
        <w:ind w:left="786" w:right="-284"/>
        <w:jc w:val="center"/>
        <w:textAlignment w:val="baseline"/>
        <w:rPr>
          <w:rFonts w:ascii="Arial" w:hAnsi="Arial" w:cs="Arial"/>
          <w:b/>
          <w:iCs/>
          <w:sz w:val="24"/>
          <w:szCs w:val="24"/>
        </w:rPr>
      </w:pPr>
      <w:bookmarkStart w:id="4" w:name="_Hlk93496525"/>
      <w:bookmarkEnd w:id="3"/>
    </w:p>
    <w:p w14:paraId="30B55F7B" w14:textId="77777777" w:rsidR="005D37F7" w:rsidRDefault="005D37F7" w:rsidP="009B6EE2">
      <w:pPr>
        <w:pStyle w:val="ListParagraph"/>
        <w:shd w:val="clear" w:color="auto" w:fill="FFFFFF"/>
        <w:tabs>
          <w:tab w:val="left" w:pos="1560"/>
          <w:tab w:val="left" w:pos="1701"/>
          <w:tab w:val="left" w:pos="2127"/>
        </w:tabs>
        <w:ind w:left="786" w:right="-284"/>
        <w:jc w:val="center"/>
        <w:textAlignment w:val="baseline"/>
        <w:rPr>
          <w:rFonts w:ascii="Arial" w:hAnsi="Arial" w:cs="Arial"/>
          <w:b/>
          <w:iCs/>
          <w:sz w:val="24"/>
          <w:szCs w:val="24"/>
        </w:rPr>
      </w:pPr>
    </w:p>
    <w:p w14:paraId="2DE98DE6" w14:textId="77777777" w:rsidR="009B6EE2" w:rsidRDefault="009B6EE2" w:rsidP="009B6EE2">
      <w:pPr>
        <w:pStyle w:val="ListParagraph"/>
        <w:shd w:val="clear" w:color="auto" w:fill="FFFFFF"/>
        <w:tabs>
          <w:tab w:val="left" w:pos="1560"/>
          <w:tab w:val="left" w:pos="1701"/>
          <w:tab w:val="left" w:pos="2127"/>
        </w:tabs>
        <w:ind w:left="786" w:right="-284"/>
        <w:jc w:val="center"/>
        <w:textAlignment w:val="baseline"/>
        <w:rPr>
          <w:rFonts w:ascii="Arial" w:hAnsi="Arial" w:cs="Arial"/>
          <w:b/>
          <w:iCs/>
          <w:sz w:val="24"/>
          <w:szCs w:val="24"/>
        </w:rPr>
      </w:pPr>
      <w:r w:rsidRPr="004016EA">
        <w:rPr>
          <w:rFonts w:ascii="Arial" w:hAnsi="Arial" w:cs="Arial"/>
          <w:b/>
          <w:iCs/>
          <w:sz w:val="24"/>
          <w:szCs w:val="24"/>
        </w:rPr>
        <w:t xml:space="preserve">Tabel </w:t>
      </w:r>
      <w:r w:rsidR="00B81E4C" w:rsidRPr="004016EA">
        <w:rPr>
          <w:rFonts w:ascii="Arial" w:hAnsi="Arial" w:cs="Arial"/>
          <w:b/>
          <w:iCs/>
          <w:sz w:val="24"/>
          <w:szCs w:val="24"/>
          <w:lang w:val="en-ID"/>
        </w:rPr>
        <w:t>3.</w:t>
      </w:r>
      <w:r w:rsidR="001C7F86">
        <w:rPr>
          <w:rFonts w:ascii="Arial" w:hAnsi="Arial" w:cs="Arial"/>
          <w:b/>
          <w:iCs/>
          <w:sz w:val="24"/>
          <w:szCs w:val="24"/>
          <w:lang w:val="en-ID"/>
        </w:rPr>
        <w:t>8</w:t>
      </w:r>
      <w:r w:rsidRPr="004016EA">
        <w:rPr>
          <w:rFonts w:ascii="Arial" w:hAnsi="Arial" w:cs="Arial"/>
          <w:b/>
          <w:iCs/>
          <w:sz w:val="24"/>
          <w:szCs w:val="24"/>
        </w:rPr>
        <w:t xml:space="preserve"> </w:t>
      </w:r>
    </w:p>
    <w:p w14:paraId="73F577CF" w14:textId="4FCE0516" w:rsidR="006E121D" w:rsidRDefault="006E121D" w:rsidP="006E121D">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i/>
          <w:sz w:val="24"/>
          <w:szCs w:val="24"/>
          <w:lang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1.</w:t>
      </w:r>
      <w:r w:rsidRPr="004016EA">
        <w:rPr>
          <w:rFonts w:ascii="Arial" w:eastAsia="Batang" w:hAnsi="Arial" w:cs="Arial"/>
          <w:b/>
          <w:sz w:val="24"/>
          <w:szCs w:val="24"/>
          <w:lang w:eastAsia="id-ID"/>
        </w:rPr>
        <w:t>1.</w:t>
      </w:r>
      <w:r w:rsidR="00B12BE2">
        <w:rPr>
          <w:rFonts w:ascii="Arial" w:eastAsia="Batang" w:hAnsi="Arial" w:cs="Arial"/>
          <w:b/>
          <w:sz w:val="24"/>
          <w:szCs w:val="24"/>
          <w:lang w:val="en-US" w:eastAsia="id-ID"/>
        </w:rPr>
        <w:t>5</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00097E58">
        <w:rPr>
          <w:rFonts w:ascii="Arial" w:eastAsia="Batang" w:hAnsi="Arial" w:cs="Arial"/>
          <w:b/>
          <w:i/>
          <w:sz w:val="24"/>
          <w:szCs w:val="24"/>
          <w:lang w:val="en-US" w:eastAsia="id-ID"/>
        </w:rPr>
        <w:t>Kualitas</w:t>
      </w:r>
      <w:proofErr w:type="spellEnd"/>
      <w:r w:rsidR="00097E58">
        <w:rPr>
          <w:rFonts w:ascii="Arial" w:eastAsia="Batang" w:hAnsi="Arial" w:cs="Arial"/>
          <w:b/>
          <w:i/>
          <w:sz w:val="24"/>
          <w:szCs w:val="24"/>
          <w:lang w:val="en-US" w:eastAsia="id-ID"/>
        </w:rPr>
        <w:t xml:space="preserve"> </w:t>
      </w:r>
      <w:proofErr w:type="spellStart"/>
      <w:r w:rsidR="00097E58">
        <w:rPr>
          <w:rFonts w:ascii="Arial" w:eastAsia="Batang" w:hAnsi="Arial" w:cs="Arial"/>
          <w:b/>
          <w:i/>
          <w:sz w:val="24"/>
          <w:szCs w:val="24"/>
          <w:lang w:val="en-US" w:eastAsia="id-ID"/>
        </w:rPr>
        <w:t>Lingkungan</w:t>
      </w:r>
      <w:proofErr w:type="spellEnd"/>
      <w:r w:rsidR="00097E58">
        <w:rPr>
          <w:rFonts w:ascii="Arial" w:eastAsia="Batang" w:hAnsi="Arial" w:cs="Arial"/>
          <w:b/>
          <w:i/>
          <w:sz w:val="24"/>
          <w:szCs w:val="24"/>
          <w:lang w:val="en-US" w:eastAsia="id-ID"/>
        </w:rPr>
        <w:t xml:space="preserve"> Hidup</w:t>
      </w:r>
    </w:p>
    <w:tbl>
      <w:tblPr>
        <w:tblW w:w="11309" w:type="dxa"/>
        <w:jc w:val="center"/>
        <w:tblLook w:val="04A0" w:firstRow="1" w:lastRow="0" w:firstColumn="1" w:lastColumn="0" w:noHBand="0" w:noVBand="1"/>
      </w:tblPr>
      <w:tblGrid>
        <w:gridCol w:w="2465"/>
        <w:gridCol w:w="1284"/>
        <w:gridCol w:w="1284"/>
        <w:gridCol w:w="1104"/>
        <w:gridCol w:w="1368"/>
        <w:gridCol w:w="1284"/>
        <w:gridCol w:w="1104"/>
        <w:gridCol w:w="1416"/>
      </w:tblGrid>
      <w:tr w:rsidR="009B6EE2" w:rsidRPr="004016EA" w14:paraId="47C9767B" w14:textId="77777777" w:rsidTr="00272588">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2B023670" w14:textId="77777777" w:rsidR="009B6EE2" w:rsidRPr="004016EA" w:rsidRDefault="009B6EE2" w:rsidP="0098161A">
            <w:pPr>
              <w:jc w:val="center"/>
              <w:rPr>
                <w:rFonts w:ascii="Arial" w:hAnsi="Arial" w:cs="Arial"/>
                <w:b/>
                <w:color w:val="FFFFFF"/>
                <w:w w:val="90"/>
                <w:sz w:val="24"/>
                <w:szCs w:val="24"/>
              </w:rPr>
            </w:pPr>
            <w:r w:rsidRPr="004016EA">
              <w:rPr>
                <w:rFonts w:ascii="Arial" w:hAnsi="Arial" w:cs="Arial"/>
                <w:b/>
                <w:color w:val="FFFFFF"/>
                <w:w w:val="90"/>
                <w:sz w:val="24"/>
                <w:szCs w:val="24"/>
              </w:rPr>
              <w:t>INDIKATOR SASARAN</w:t>
            </w:r>
          </w:p>
        </w:tc>
        <w:tc>
          <w:tcPr>
            <w:tcW w:w="1284" w:type="dxa"/>
            <w:vMerge w:val="restart"/>
            <w:tcBorders>
              <w:top w:val="single" w:sz="4" w:space="0" w:color="auto"/>
              <w:left w:val="nil"/>
              <w:bottom w:val="single" w:sz="4" w:space="0" w:color="auto"/>
              <w:right w:val="single" w:sz="4" w:space="0" w:color="auto"/>
            </w:tcBorders>
            <w:shd w:val="clear" w:color="auto" w:fill="8496B0"/>
            <w:vAlign w:val="center"/>
          </w:tcPr>
          <w:p w14:paraId="0EEF3271" w14:textId="77777777" w:rsidR="009B6EE2" w:rsidRPr="004016EA" w:rsidRDefault="009B6EE2" w:rsidP="0098161A">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096EE508" w14:textId="77777777" w:rsidR="009B6EE2" w:rsidRPr="004016EA" w:rsidRDefault="009B6EE2" w:rsidP="00920942">
            <w:pPr>
              <w:jc w:val="center"/>
              <w:rPr>
                <w:rFonts w:ascii="Arial" w:hAnsi="Arial" w:cs="Arial"/>
                <w:b/>
                <w:color w:val="FFFFFF"/>
                <w:w w:val="90"/>
                <w:sz w:val="24"/>
                <w:szCs w:val="24"/>
              </w:rPr>
            </w:pPr>
            <w:r w:rsidRPr="004016EA">
              <w:rPr>
                <w:rFonts w:ascii="Arial" w:hAnsi="Arial" w:cs="Arial"/>
                <w:b/>
                <w:color w:val="FFFFFF"/>
                <w:w w:val="90"/>
                <w:sz w:val="24"/>
                <w:szCs w:val="24"/>
              </w:rPr>
              <w:t>Th. 201</w:t>
            </w:r>
            <w:r w:rsidR="00C324D8">
              <w:rPr>
                <w:rFonts w:ascii="Arial" w:hAnsi="Arial" w:cs="Arial"/>
                <w:b/>
                <w:color w:val="FFFFFF"/>
                <w:w w:val="90"/>
                <w:sz w:val="24"/>
                <w:szCs w:val="24"/>
              </w:rPr>
              <w:t>9</w:t>
            </w:r>
          </w:p>
        </w:tc>
        <w:tc>
          <w:tcPr>
            <w:tcW w:w="1284" w:type="dxa"/>
            <w:vMerge w:val="restart"/>
            <w:tcBorders>
              <w:top w:val="single" w:sz="4" w:space="0" w:color="auto"/>
              <w:left w:val="single" w:sz="4" w:space="0" w:color="auto"/>
              <w:bottom w:val="single" w:sz="4" w:space="0" w:color="auto"/>
              <w:right w:val="single" w:sz="4" w:space="0" w:color="auto"/>
            </w:tcBorders>
            <w:shd w:val="clear" w:color="auto" w:fill="8496B0"/>
            <w:vAlign w:val="center"/>
          </w:tcPr>
          <w:p w14:paraId="7E551E6C" w14:textId="77777777" w:rsidR="009B6EE2" w:rsidRPr="004016EA" w:rsidRDefault="009B6EE2" w:rsidP="0098161A">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227D101E" w14:textId="77777777" w:rsidR="009B6EE2" w:rsidRPr="004016EA" w:rsidRDefault="009B6EE2" w:rsidP="00920942">
            <w:pPr>
              <w:jc w:val="center"/>
              <w:rPr>
                <w:rFonts w:ascii="Arial" w:hAnsi="Arial" w:cs="Arial"/>
                <w:b/>
                <w:color w:val="FFFFFF"/>
                <w:w w:val="90"/>
                <w:sz w:val="24"/>
                <w:szCs w:val="24"/>
              </w:rPr>
            </w:pPr>
            <w:r w:rsidRPr="004016EA">
              <w:rPr>
                <w:rFonts w:ascii="Arial" w:hAnsi="Arial" w:cs="Arial"/>
                <w:b/>
                <w:color w:val="FFFFFF"/>
                <w:w w:val="90"/>
                <w:sz w:val="24"/>
                <w:szCs w:val="24"/>
              </w:rPr>
              <w:t>Th. 20</w:t>
            </w:r>
            <w:r w:rsidR="00C324D8">
              <w:rPr>
                <w:rFonts w:ascii="Arial" w:hAnsi="Arial" w:cs="Arial"/>
                <w:b/>
                <w:color w:val="FFFFFF"/>
                <w:w w:val="90"/>
                <w:sz w:val="24"/>
                <w:szCs w:val="24"/>
              </w:rPr>
              <w:t>20</w:t>
            </w:r>
          </w:p>
        </w:tc>
        <w:tc>
          <w:tcPr>
            <w:tcW w:w="247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32E0248B" w14:textId="77777777" w:rsidR="009B6EE2" w:rsidRPr="004016EA" w:rsidRDefault="009B6EE2" w:rsidP="0098161A">
            <w:pPr>
              <w:jc w:val="center"/>
              <w:rPr>
                <w:rFonts w:ascii="Arial" w:hAnsi="Arial" w:cs="Arial"/>
                <w:b/>
                <w:color w:val="FFFFFF"/>
                <w:w w:val="90"/>
                <w:sz w:val="24"/>
                <w:szCs w:val="24"/>
              </w:rPr>
            </w:pPr>
            <w:r w:rsidRPr="004016EA">
              <w:rPr>
                <w:rFonts w:ascii="Arial" w:hAnsi="Arial" w:cs="Arial"/>
                <w:b/>
                <w:color w:val="FFFFFF"/>
                <w:w w:val="90"/>
                <w:sz w:val="24"/>
                <w:szCs w:val="24"/>
              </w:rPr>
              <w:t>TAHUN 20</w:t>
            </w:r>
            <w:r w:rsidR="00CC03AF" w:rsidRPr="004016EA">
              <w:rPr>
                <w:rFonts w:ascii="Arial" w:hAnsi="Arial" w:cs="Arial"/>
                <w:b/>
                <w:color w:val="FFFFFF"/>
                <w:w w:val="90"/>
                <w:sz w:val="24"/>
                <w:szCs w:val="24"/>
              </w:rPr>
              <w:t>2</w:t>
            </w:r>
            <w:r w:rsidR="00C324D8">
              <w:rPr>
                <w:rFonts w:ascii="Arial" w:hAnsi="Arial" w:cs="Arial"/>
                <w:b/>
                <w:color w:val="FFFFFF"/>
                <w:w w:val="90"/>
                <w:sz w:val="24"/>
                <w:szCs w:val="24"/>
              </w:rPr>
              <w:t>1</w:t>
            </w:r>
          </w:p>
        </w:tc>
        <w:tc>
          <w:tcPr>
            <w:tcW w:w="1284" w:type="dxa"/>
            <w:vMerge w:val="restart"/>
            <w:tcBorders>
              <w:top w:val="single" w:sz="4" w:space="0" w:color="auto"/>
              <w:left w:val="single" w:sz="4" w:space="0" w:color="auto"/>
              <w:right w:val="single" w:sz="4" w:space="0" w:color="auto"/>
            </w:tcBorders>
            <w:shd w:val="clear" w:color="auto" w:fill="8496B0"/>
          </w:tcPr>
          <w:p w14:paraId="5BE6B393" w14:textId="77777777" w:rsidR="00272588" w:rsidRDefault="00272588" w:rsidP="0098161A">
            <w:pPr>
              <w:jc w:val="center"/>
              <w:rPr>
                <w:rFonts w:ascii="Arial" w:hAnsi="Arial" w:cs="Arial"/>
                <w:b/>
                <w:color w:val="FFFFFF"/>
                <w:w w:val="90"/>
                <w:sz w:val="24"/>
                <w:szCs w:val="24"/>
                <w:lang w:val="id-ID"/>
              </w:rPr>
            </w:pPr>
          </w:p>
          <w:p w14:paraId="3C83E864" w14:textId="77777777" w:rsidR="00272588" w:rsidRDefault="00272588" w:rsidP="0098161A">
            <w:pPr>
              <w:jc w:val="center"/>
              <w:rPr>
                <w:rFonts w:ascii="Arial" w:hAnsi="Arial" w:cs="Arial"/>
                <w:b/>
                <w:color w:val="FFFFFF"/>
                <w:w w:val="90"/>
                <w:sz w:val="24"/>
                <w:szCs w:val="24"/>
                <w:lang w:val="id-ID"/>
              </w:rPr>
            </w:pPr>
          </w:p>
          <w:p w14:paraId="2B7723F0" w14:textId="77777777" w:rsidR="009B6EE2" w:rsidRPr="004016EA" w:rsidRDefault="009B6EE2" w:rsidP="0098161A">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14AA7F56" w14:textId="77777777" w:rsidR="009B6EE2" w:rsidRPr="004016EA" w:rsidRDefault="009B6EE2" w:rsidP="0098161A">
            <w:pPr>
              <w:jc w:val="center"/>
              <w:rPr>
                <w:rFonts w:ascii="Arial" w:hAnsi="Arial" w:cs="Arial"/>
                <w:b/>
                <w:color w:val="FFFFFF"/>
                <w:w w:val="90"/>
                <w:sz w:val="24"/>
                <w:szCs w:val="24"/>
              </w:rPr>
            </w:pPr>
            <w:r w:rsidRPr="004016EA">
              <w:rPr>
                <w:rFonts w:ascii="Arial" w:hAnsi="Arial" w:cs="Arial"/>
                <w:b/>
                <w:color w:val="FFFFFF"/>
                <w:w w:val="90"/>
                <w:sz w:val="24"/>
                <w:szCs w:val="24"/>
              </w:rPr>
              <w:t>Th. 20</w:t>
            </w:r>
            <w:r w:rsidR="00CC03AF" w:rsidRPr="004016EA">
              <w:rPr>
                <w:rFonts w:ascii="Arial" w:hAnsi="Arial" w:cs="Arial"/>
                <w:b/>
                <w:color w:val="FFFFFF"/>
                <w:w w:val="90"/>
                <w:sz w:val="24"/>
                <w:szCs w:val="24"/>
              </w:rPr>
              <w:t>2</w:t>
            </w:r>
            <w:r w:rsidR="00C324D8">
              <w:rPr>
                <w:rFonts w:ascii="Arial" w:hAnsi="Arial" w:cs="Arial"/>
                <w:b/>
                <w:color w:val="FFFFFF"/>
                <w:w w:val="90"/>
                <w:sz w:val="24"/>
                <w:szCs w:val="24"/>
              </w:rPr>
              <w:t>1</w:t>
            </w:r>
          </w:p>
        </w:tc>
        <w:tc>
          <w:tcPr>
            <w:tcW w:w="1104" w:type="dxa"/>
            <w:vMerge w:val="restart"/>
            <w:tcBorders>
              <w:top w:val="single" w:sz="4" w:space="0" w:color="auto"/>
              <w:left w:val="single" w:sz="4" w:space="0" w:color="auto"/>
              <w:right w:val="single" w:sz="4" w:space="0" w:color="auto"/>
            </w:tcBorders>
            <w:shd w:val="clear" w:color="auto" w:fill="8496B0"/>
            <w:vAlign w:val="center"/>
            <w:hideMark/>
          </w:tcPr>
          <w:p w14:paraId="6BE3D537" w14:textId="77777777" w:rsidR="009B6EE2" w:rsidRPr="004016EA" w:rsidRDefault="009B6EE2" w:rsidP="0098161A">
            <w:pPr>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416" w:type="dxa"/>
            <w:vMerge w:val="restart"/>
            <w:tcBorders>
              <w:top w:val="single" w:sz="4" w:space="0" w:color="auto"/>
              <w:left w:val="single" w:sz="4" w:space="0" w:color="auto"/>
              <w:right w:val="single" w:sz="4" w:space="0" w:color="auto"/>
            </w:tcBorders>
            <w:shd w:val="clear" w:color="auto" w:fill="8496B0"/>
            <w:vAlign w:val="center"/>
            <w:hideMark/>
          </w:tcPr>
          <w:p w14:paraId="1E778A0E" w14:textId="77777777" w:rsidR="009B6EE2" w:rsidRPr="004016EA" w:rsidRDefault="009B6EE2" w:rsidP="0098161A">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6AF8044A" w14:textId="77777777" w:rsidR="009B6EE2" w:rsidRPr="004016EA" w:rsidRDefault="009B6EE2" w:rsidP="0098161A">
            <w:pPr>
              <w:jc w:val="center"/>
              <w:rPr>
                <w:rFonts w:ascii="Arial" w:hAnsi="Arial" w:cs="Arial"/>
                <w:b/>
                <w:color w:val="FFFFFF"/>
                <w:w w:val="90"/>
                <w:sz w:val="24"/>
                <w:szCs w:val="24"/>
              </w:rPr>
            </w:pPr>
            <w:r w:rsidRPr="004016EA">
              <w:rPr>
                <w:rFonts w:ascii="Arial" w:hAnsi="Arial" w:cs="Arial"/>
                <w:b/>
                <w:color w:val="FFFFFF"/>
                <w:w w:val="90"/>
                <w:sz w:val="24"/>
                <w:szCs w:val="24"/>
              </w:rPr>
              <w:t>Th. 20</w:t>
            </w:r>
            <w:r w:rsidR="00CC03AF" w:rsidRPr="004016EA">
              <w:rPr>
                <w:rFonts w:ascii="Arial" w:hAnsi="Arial" w:cs="Arial"/>
                <w:b/>
                <w:color w:val="FFFFFF"/>
                <w:w w:val="90"/>
                <w:sz w:val="24"/>
                <w:szCs w:val="24"/>
              </w:rPr>
              <w:t>2</w:t>
            </w:r>
            <w:r w:rsidR="00C324D8">
              <w:rPr>
                <w:rFonts w:ascii="Arial" w:hAnsi="Arial" w:cs="Arial"/>
                <w:b/>
                <w:color w:val="FFFFFF"/>
                <w:w w:val="90"/>
                <w:sz w:val="24"/>
                <w:szCs w:val="24"/>
              </w:rPr>
              <w:t>1</w:t>
            </w:r>
            <w:r w:rsidRPr="004016EA">
              <w:rPr>
                <w:rFonts w:ascii="Arial" w:hAnsi="Arial" w:cs="Arial"/>
                <w:b/>
                <w:color w:val="FFFFFF"/>
                <w:w w:val="90"/>
                <w:sz w:val="24"/>
                <w:szCs w:val="24"/>
              </w:rPr>
              <w:t xml:space="preserve"> TERHADAP TARGET AKHIR RPJMD</w:t>
            </w:r>
          </w:p>
        </w:tc>
      </w:tr>
      <w:tr w:rsidR="009B6EE2" w:rsidRPr="004016EA" w14:paraId="1171BEB0" w14:textId="77777777" w:rsidTr="00272588">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16D3203B" w14:textId="77777777" w:rsidR="009B6EE2" w:rsidRPr="004016EA" w:rsidRDefault="009B6EE2" w:rsidP="0098161A">
            <w:pPr>
              <w:rPr>
                <w:rFonts w:ascii="Arial" w:hAnsi="Arial" w:cs="Arial"/>
                <w:w w:val="90"/>
                <w:sz w:val="24"/>
                <w:szCs w:val="24"/>
              </w:rPr>
            </w:pPr>
          </w:p>
        </w:tc>
        <w:tc>
          <w:tcPr>
            <w:tcW w:w="1284" w:type="dxa"/>
            <w:vMerge/>
            <w:tcBorders>
              <w:top w:val="single" w:sz="4" w:space="0" w:color="auto"/>
              <w:left w:val="nil"/>
              <w:bottom w:val="single" w:sz="4" w:space="0" w:color="auto"/>
              <w:right w:val="single" w:sz="4" w:space="0" w:color="auto"/>
            </w:tcBorders>
            <w:shd w:val="clear" w:color="auto" w:fill="8496B0"/>
            <w:vAlign w:val="center"/>
          </w:tcPr>
          <w:p w14:paraId="3C883F37" w14:textId="77777777" w:rsidR="009B6EE2" w:rsidRPr="004016EA" w:rsidRDefault="009B6EE2" w:rsidP="0098161A">
            <w:pPr>
              <w:rPr>
                <w:rFonts w:ascii="Arial" w:hAnsi="Arial" w:cs="Arial"/>
                <w:w w:val="90"/>
                <w:sz w:val="24"/>
                <w:szCs w:val="24"/>
              </w:rPr>
            </w:pPr>
          </w:p>
        </w:tc>
        <w:tc>
          <w:tcPr>
            <w:tcW w:w="1284" w:type="dxa"/>
            <w:vMerge/>
            <w:tcBorders>
              <w:top w:val="single" w:sz="4" w:space="0" w:color="auto"/>
              <w:left w:val="single" w:sz="4" w:space="0" w:color="auto"/>
              <w:bottom w:val="single" w:sz="4" w:space="0" w:color="auto"/>
              <w:right w:val="single" w:sz="4" w:space="0" w:color="auto"/>
            </w:tcBorders>
            <w:shd w:val="clear" w:color="auto" w:fill="8496B0"/>
            <w:vAlign w:val="center"/>
          </w:tcPr>
          <w:p w14:paraId="51EDFB45" w14:textId="77777777" w:rsidR="009B6EE2" w:rsidRPr="004016EA" w:rsidRDefault="009B6EE2" w:rsidP="0098161A">
            <w:pPr>
              <w:rPr>
                <w:rFonts w:ascii="Arial" w:hAnsi="Arial" w:cs="Arial"/>
                <w:w w:val="90"/>
                <w:sz w:val="24"/>
                <w:szCs w:val="24"/>
              </w:rPr>
            </w:pPr>
          </w:p>
        </w:tc>
        <w:tc>
          <w:tcPr>
            <w:tcW w:w="1104" w:type="dxa"/>
            <w:tcBorders>
              <w:left w:val="single" w:sz="4" w:space="0" w:color="auto"/>
              <w:bottom w:val="single" w:sz="4" w:space="0" w:color="auto"/>
              <w:right w:val="single" w:sz="4" w:space="0" w:color="auto"/>
            </w:tcBorders>
            <w:shd w:val="clear" w:color="auto" w:fill="8496B0"/>
            <w:vAlign w:val="center"/>
          </w:tcPr>
          <w:p w14:paraId="31CD5B30" w14:textId="77777777" w:rsidR="009B6EE2" w:rsidRPr="004016EA" w:rsidRDefault="009B6EE2" w:rsidP="0098161A">
            <w:pPr>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368" w:type="dxa"/>
            <w:tcBorders>
              <w:left w:val="single" w:sz="4" w:space="0" w:color="auto"/>
              <w:bottom w:val="single" w:sz="4" w:space="0" w:color="auto"/>
              <w:right w:val="single" w:sz="4" w:space="0" w:color="auto"/>
            </w:tcBorders>
            <w:shd w:val="clear" w:color="auto" w:fill="8496B0"/>
            <w:vAlign w:val="center"/>
          </w:tcPr>
          <w:p w14:paraId="2E30011A" w14:textId="77777777" w:rsidR="009B6EE2" w:rsidRPr="004016EA" w:rsidRDefault="009B6EE2" w:rsidP="0098161A">
            <w:pPr>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284" w:type="dxa"/>
            <w:vMerge/>
            <w:tcBorders>
              <w:left w:val="single" w:sz="4" w:space="0" w:color="auto"/>
              <w:bottom w:val="single" w:sz="4" w:space="0" w:color="auto"/>
              <w:right w:val="single" w:sz="4" w:space="0" w:color="auto"/>
            </w:tcBorders>
            <w:shd w:val="clear" w:color="auto" w:fill="8496B0"/>
          </w:tcPr>
          <w:p w14:paraId="02A712EC" w14:textId="77777777" w:rsidR="009B6EE2" w:rsidRPr="004016EA" w:rsidRDefault="009B6EE2" w:rsidP="0098161A">
            <w:pPr>
              <w:jc w:val="center"/>
              <w:rPr>
                <w:rFonts w:ascii="Arial" w:hAnsi="Arial" w:cs="Arial"/>
                <w:b/>
                <w:color w:val="FFFFFF"/>
                <w:w w:val="90"/>
                <w:sz w:val="24"/>
                <w:szCs w:val="24"/>
              </w:rPr>
            </w:pPr>
          </w:p>
        </w:tc>
        <w:tc>
          <w:tcPr>
            <w:tcW w:w="1104" w:type="dxa"/>
            <w:vMerge/>
            <w:tcBorders>
              <w:left w:val="single" w:sz="4" w:space="0" w:color="auto"/>
              <w:bottom w:val="single" w:sz="4" w:space="0" w:color="auto"/>
              <w:right w:val="single" w:sz="4" w:space="0" w:color="auto"/>
            </w:tcBorders>
            <w:shd w:val="clear" w:color="auto" w:fill="8496B0"/>
            <w:vAlign w:val="center"/>
            <w:hideMark/>
          </w:tcPr>
          <w:p w14:paraId="5E8D9E5B" w14:textId="77777777" w:rsidR="009B6EE2" w:rsidRPr="004016EA" w:rsidRDefault="009B6EE2" w:rsidP="0098161A">
            <w:pPr>
              <w:jc w:val="center"/>
              <w:rPr>
                <w:rFonts w:ascii="Arial" w:hAnsi="Arial" w:cs="Arial"/>
                <w:b/>
                <w:color w:val="FFFFFF"/>
                <w:w w:val="90"/>
                <w:sz w:val="24"/>
                <w:szCs w:val="24"/>
              </w:rPr>
            </w:pPr>
          </w:p>
        </w:tc>
        <w:tc>
          <w:tcPr>
            <w:tcW w:w="1416" w:type="dxa"/>
            <w:vMerge/>
            <w:tcBorders>
              <w:left w:val="single" w:sz="4" w:space="0" w:color="auto"/>
              <w:bottom w:val="single" w:sz="4" w:space="0" w:color="auto"/>
              <w:right w:val="single" w:sz="4" w:space="0" w:color="auto"/>
            </w:tcBorders>
            <w:shd w:val="clear" w:color="auto" w:fill="8496B0"/>
            <w:vAlign w:val="center"/>
            <w:hideMark/>
          </w:tcPr>
          <w:p w14:paraId="7A00F2DB" w14:textId="77777777" w:rsidR="009B6EE2" w:rsidRPr="004016EA" w:rsidRDefault="009B6EE2" w:rsidP="0098161A">
            <w:pPr>
              <w:rPr>
                <w:rFonts w:ascii="Arial" w:hAnsi="Arial" w:cs="Arial"/>
                <w:w w:val="90"/>
                <w:sz w:val="24"/>
                <w:szCs w:val="24"/>
              </w:rPr>
            </w:pPr>
          </w:p>
        </w:tc>
      </w:tr>
      <w:tr w:rsidR="009B6EE2" w:rsidRPr="004016EA" w14:paraId="2FF9BD07" w14:textId="77777777" w:rsidTr="00091990">
        <w:trPr>
          <w:trHeight w:val="435"/>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53AD149E" w14:textId="77777777" w:rsidR="009B6EE2" w:rsidRPr="004016EA" w:rsidRDefault="009B6EE2" w:rsidP="0098161A">
            <w:pPr>
              <w:spacing w:after="120"/>
              <w:rPr>
                <w:rFonts w:ascii="Arial" w:hAnsi="Arial" w:cs="Arial"/>
                <w:w w:val="90"/>
                <w:sz w:val="24"/>
                <w:szCs w:val="24"/>
              </w:rPr>
            </w:pPr>
            <w:proofErr w:type="spellStart"/>
            <w:r w:rsidRPr="004016EA">
              <w:rPr>
                <w:rFonts w:ascii="Arial" w:hAnsi="Arial" w:cs="Arial"/>
                <w:w w:val="90"/>
                <w:sz w:val="24"/>
                <w:szCs w:val="24"/>
              </w:rPr>
              <w:t>Indek</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Kualitas</w:t>
            </w:r>
            <w:proofErr w:type="spellEnd"/>
            <w:r w:rsidRPr="004016EA">
              <w:rPr>
                <w:rFonts w:ascii="Arial" w:hAnsi="Arial" w:cs="Arial"/>
                <w:w w:val="90"/>
                <w:sz w:val="24"/>
                <w:szCs w:val="24"/>
              </w:rPr>
              <w:t xml:space="preserve"> </w:t>
            </w:r>
            <w:r w:rsidR="00251116">
              <w:rPr>
                <w:rFonts w:ascii="Arial" w:hAnsi="Arial" w:cs="Arial"/>
                <w:w w:val="90"/>
                <w:sz w:val="24"/>
                <w:szCs w:val="24"/>
              </w:rPr>
              <w:t>Udara (IKU)</w:t>
            </w:r>
          </w:p>
        </w:tc>
        <w:tc>
          <w:tcPr>
            <w:tcW w:w="1284" w:type="dxa"/>
            <w:tcBorders>
              <w:top w:val="single" w:sz="4" w:space="0" w:color="auto"/>
              <w:left w:val="single" w:sz="4" w:space="0" w:color="auto"/>
              <w:bottom w:val="single" w:sz="4" w:space="0" w:color="auto"/>
              <w:right w:val="single" w:sz="4" w:space="0" w:color="auto"/>
            </w:tcBorders>
            <w:vAlign w:val="center"/>
          </w:tcPr>
          <w:p w14:paraId="31FCD175" w14:textId="77777777" w:rsidR="009B6EE2" w:rsidRPr="004016EA" w:rsidRDefault="00F201D3" w:rsidP="00741A9D">
            <w:pPr>
              <w:spacing w:after="120"/>
              <w:jc w:val="center"/>
              <w:rPr>
                <w:rFonts w:ascii="Arial" w:hAnsi="Arial" w:cs="Arial"/>
                <w:w w:val="90"/>
                <w:sz w:val="24"/>
                <w:szCs w:val="24"/>
              </w:rPr>
            </w:pPr>
            <w:r>
              <w:rPr>
                <w:rFonts w:ascii="Arial" w:hAnsi="Arial" w:cs="Arial"/>
                <w:w w:val="90"/>
                <w:sz w:val="24"/>
                <w:szCs w:val="24"/>
              </w:rPr>
              <w:t>90</w:t>
            </w:r>
          </w:p>
        </w:tc>
        <w:tc>
          <w:tcPr>
            <w:tcW w:w="1284" w:type="dxa"/>
            <w:tcBorders>
              <w:top w:val="single" w:sz="4" w:space="0" w:color="auto"/>
              <w:left w:val="single" w:sz="4" w:space="0" w:color="auto"/>
              <w:bottom w:val="single" w:sz="4" w:space="0" w:color="auto"/>
              <w:right w:val="single" w:sz="4" w:space="0" w:color="auto"/>
            </w:tcBorders>
            <w:vAlign w:val="center"/>
          </w:tcPr>
          <w:p w14:paraId="4AFC4A19" w14:textId="77777777" w:rsidR="009B6EE2" w:rsidRPr="004016EA" w:rsidRDefault="00F201D3" w:rsidP="00741A9D">
            <w:pPr>
              <w:spacing w:after="120"/>
              <w:jc w:val="center"/>
              <w:rPr>
                <w:rFonts w:ascii="Arial" w:hAnsi="Arial" w:cs="Arial"/>
                <w:w w:val="90"/>
                <w:sz w:val="24"/>
                <w:szCs w:val="24"/>
              </w:rPr>
            </w:pPr>
            <w:r>
              <w:rPr>
                <w:rFonts w:ascii="Arial" w:hAnsi="Arial" w:cs="Arial"/>
                <w:w w:val="90"/>
                <w:sz w:val="24"/>
                <w:szCs w:val="24"/>
              </w:rPr>
              <w:t>80</w:t>
            </w:r>
          </w:p>
        </w:tc>
        <w:tc>
          <w:tcPr>
            <w:tcW w:w="1104" w:type="dxa"/>
            <w:tcBorders>
              <w:top w:val="single" w:sz="4" w:space="0" w:color="auto"/>
              <w:left w:val="single" w:sz="4" w:space="0" w:color="auto"/>
              <w:bottom w:val="single" w:sz="4" w:space="0" w:color="auto"/>
              <w:right w:val="single" w:sz="4" w:space="0" w:color="auto"/>
            </w:tcBorders>
            <w:vAlign w:val="center"/>
          </w:tcPr>
          <w:p w14:paraId="4BB37DB1" w14:textId="77777777" w:rsidR="009B6EE2" w:rsidRPr="004016EA" w:rsidRDefault="00C324D8" w:rsidP="0098161A">
            <w:pPr>
              <w:spacing w:after="120"/>
              <w:jc w:val="center"/>
              <w:rPr>
                <w:rFonts w:ascii="Arial" w:hAnsi="Arial" w:cs="Arial"/>
                <w:w w:val="90"/>
                <w:sz w:val="24"/>
                <w:szCs w:val="24"/>
              </w:rPr>
            </w:pPr>
            <w:r>
              <w:rPr>
                <w:rFonts w:ascii="Arial" w:hAnsi="Arial" w:cs="Arial"/>
                <w:w w:val="90"/>
                <w:sz w:val="24"/>
                <w:szCs w:val="24"/>
              </w:rPr>
              <w:t>75,20</w:t>
            </w:r>
          </w:p>
        </w:tc>
        <w:tc>
          <w:tcPr>
            <w:tcW w:w="1368" w:type="dxa"/>
            <w:tcBorders>
              <w:top w:val="single" w:sz="4" w:space="0" w:color="auto"/>
              <w:left w:val="single" w:sz="4" w:space="0" w:color="auto"/>
              <w:bottom w:val="single" w:sz="4" w:space="0" w:color="auto"/>
              <w:right w:val="single" w:sz="4" w:space="0" w:color="auto"/>
            </w:tcBorders>
            <w:vAlign w:val="center"/>
          </w:tcPr>
          <w:p w14:paraId="3FE9DC9F" w14:textId="77777777" w:rsidR="009B6EE2" w:rsidRPr="004016EA" w:rsidRDefault="003D05BC" w:rsidP="00741A9D">
            <w:pPr>
              <w:spacing w:after="120"/>
              <w:jc w:val="center"/>
              <w:rPr>
                <w:rFonts w:ascii="Arial" w:hAnsi="Arial" w:cs="Arial"/>
                <w:w w:val="90"/>
                <w:sz w:val="24"/>
                <w:szCs w:val="24"/>
                <w:highlight w:val="yellow"/>
              </w:rPr>
            </w:pPr>
            <w:r w:rsidRPr="007113BA">
              <w:rPr>
                <w:rFonts w:ascii="Arial" w:hAnsi="Arial" w:cs="Arial"/>
                <w:w w:val="90"/>
                <w:sz w:val="24"/>
                <w:szCs w:val="24"/>
              </w:rPr>
              <w:t>72,36</w:t>
            </w:r>
          </w:p>
        </w:tc>
        <w:tc>
          <w:tcPr>
            <w:tcW w:w="1284" w:type="dxa"/>
            <w:tcBorders>
              <w:top w:val="single" w:sz="4" w:space="0" w:color="auto"/>
              <w:left w:val="single" w:sz="4" w:space="0" w:color="auto"/>
              <w:bottom w:val="single" w:sz="4" w:space="0" w:color="auto"/>
              <w:right w:val="single" w:sz="4" w:space="0" w:color="auto"/>
            </w:tcBorders>
            <w:vAlign w:val="center"/>
          </w:tcPr>
          <w:p w14:paraId="09C19A21" w14:textId="77777777" w:rsidR="009B6EE2" w:rsidRPr="004016EA" w:rsidRDefault="00EA20D0" w:rsidP="00672ACD">
            <w:pPr>
              <w:spacing w:before="120" w:after="120"/>
              <w:jc w:val="center"/>
              <w:rPr>
                <w:rFonts w:ascii="Arial" w:hAnsi="Arial" w:cs="Arial"/>
                <w:w w:val="90"/>
                <w:sz w:val="24"/>
                <w:szCs w:val="24"/>
                <w:highlight w:val="yellow"/>
              </w:rPr>
            </w:pPr>
            <w:r w:rsidRPr="00A7181C">
              <w:rPr>
                <w:rFonts w:ascii="Arial" w:hAnsi="Arial" w:cs="Arial"/>
                <w:w w:val="90"/>
                <w:sz w:val="24"/>
                <w:szCs w:val="24"/>
              </w:rPr>
              <w:t>96,22</w:t>
            </w:r>
          </w:p>
        </w:tc>
        <w:tc>
          <w:tcPr>
            <w:tcW w:w="1104" w:type="dxa"/>
            <w:tcBorders>
              <w:top w:val="single" w:sz="4" w:space="0" w:color="auto"/>
              <w:left w:val="single" w:sz="4" w:space="0" w:color="auto"/>
              <w:bottom w:val="single" w:sz="4" w:space="0" w:color="auto"/>
              <w:right w:val="single" w:sz="4" w:space="0" w:color="auto"/>
            </w:tcBorders>
            <w:vAlign w:val="center"/>
          </w:tcPr>
          <w:p w14:paraId="634299B6" w14:textId="77777777" w:rsidR="009B6EE2" w:rsidRPr="004016EA" w:rsidRDefault="00C324D8" w:rsidP="0098161A">
            <w:pPr>
              <w:spacing w:after="120"/>
              <w:jc w:val="center"/>
              <w:rPr>
                <w:rFonts w:ascii="Arial" w:hAnsi="Arial" w:cs="Arial"/>
                <w:w w:val="90"/>
                <w:sz w:val="24"/>
                <w:szCs w:val="24"/>
              </w:rPr>
            </w:pPr>
            <w:r>
              <w:rPr>
                <w:rFonts w:ascii="Arial" w:hAnsi="Arial" w:cs="Arial"/>
                <w:w w:val="90"/>
                <w:sz w:val="24"/>
                <w:szCs w:val="24"/>
              </w:rPr>
              <w:t>75,40</w:t>
            </w:r>
          </w:p>
        </w:tc>
        <w:tc>
          <w:tcPr>
            <w:tcW w:w="1416" w:type="dxa"/>
            <w:tcBorders>
              <w:top w:val="single" w:sz="4" w:space="0" w:color="auto"/>
              <w:left w:val="single" w:sz="4" w:space="0" w:color="auto"/>
              <w:bottom w:val="single" w:sz="4" w:space="0" w:color="auto"/>
              <w:right w:val="single" w:sz="4" w:space="0" w:color="auto"/>
            </w:tcBorders>
            <w:vAlign w:val="center"/>
          </w:tcPr>
          <w:p w14:paraId="0D0FBE07" w14:textId="77777777" w:rsidR="009B6EE2" w:rsidRPr="004016EA" w:rsidRDefault="00EA20D0" w:rsidP="00672ACD">
            <w:pPr>
              <w:spacing w:after="120" w:line="360" w:lineRule="auto"/>
              <w:jc w:val="center"/>
              <w:rPr>
                <w:rFonts w:ascii="Arial" w:hAnsi="Arial" w:cs="Arial"/>
                <w:w w:val="90"/>
                <w:sz w:val="24"/>
                <w:szCs w:val="24"/>
                <w:highlight w:val="yellow"/>
              </w:rPr>
            </w:pPr>
            <w:r w:rsidRPr="00A7181C">
              <w:rPr>
                <w:rFonts w:ascii="Arial" w:hAnsi="Arial" w:cs="Arial"/>
                <w:w w:val="90"/>
                <w:sz w:val="24"/>
                <w:szCs w:val="24"/>
              </w:rPr>
              <w:t>95,97</w:t>
            </w:r>
          </w:p>
        </w:tc>
      </w:tr>
      <w:tr w:rsidR="009B6EE2" w:rsidRPr="004016EA" w14:paraId="3C962425" w14:textId="77777777" w:rsidTr="00091990">
        <w:trPr>
          <w:trHeight w:val="175"/>
          <w:jc w:val="center"/>
        </w:trPr>
        <w:tc>
          <w:tcPr>
            <w:tcW w:w="2465" w:type="dxa"/>
            <w:tcBorders>
              <w:top w:val="single" w:sz="4" w:space="0" w:color="auto"/>
              <w:left w:val="single" w:sz="4" w:space="0" w:color="auto"/>
              <w:bottom w:val="single" w:sz="4" w:space="0" w:color="auto"/>
              <w:right w:val="single" w:sz="4" w:space="0" w:color="auto"/>
            </w:tcBorders>
            <w:noWrap/>
            <w:vAlign w:val="center"/>
            <w:hideMark/>
          </w:tcPr>
          <w:p w14:paraId="1AD58F03" w14:textId="77777777" w:rsidR="009B6EE2" w:rsidRPr="004016EA" w:rsidRDefault="00251116" w:rsidP="0098161A">
            <w:pPr>
              <w:spacing w:after="120"/>
              <w:rPr>
                <w:rFonts w:ascii="Arial" w:hAnsi="Arial" w:cs="Arial"/>
                <w:w w:val="90"/>
                <w:sz w:val="24"/>
                <w:szCs w:val="24"/>
              </w:rPr>
            </w:pPr>
            <w:proofErr w:type="spellStart"/>
            <w:r w:rsidRPr="004016EA">
              <w:rPr>
                <w:rFonts w:ascii="Arial" w:hAnsi="Arial" w:cs="Arial"/>
                <w:w w:val="90"/>
                <w:sz w:val="24"/>
                <w:szCs w:val="24"/>
              </w:rPr>
              <w:t>Indek</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Kualitas</w:t>
            </w:r>
            <w:proofErr w:type="spellEnd"/>
            <w:r w:rsidRPr="004016EA">
              <w:rPr>
                <w:rFonts w:ascii="Arial" w:hAnsi="Arial" w:cs="Arial"/>
                <w:w w:val="90"/>
                <w:sz w:val="24"/>
                <w:szCs w:val="24"/>
              </w:rPr>
              <w:t xml:space="preserve"> </w:t>
            </w:r>
            <w:r>
              <w:rPr>
                <w:rFonts w:ascii="Arial" w:hAnsi="Arial" w:cs="Arial"/>
                <w:w w:val="90"/>
                <w:sz w:val="24"/>
                <w:szCs w:val="24"/>
              </w:rPr>
              <w:t>Air (IKA)</w:t>
            </w:r>
          </w:p>
        </w:tc>
        <w:tc>
          <w:tcPr>
            <w:tcW w:w="1284" w:type="dxa"/>
            <w:tcBorders>
              <w:top w:val="single" w:sz="4" w:space="0" w:color="auto"/>
              <w:left w:val="single" w:sz="4" w:space="0" w:color="auto"/>
              <w:bottom w:val="single" w:sz="4" w:space="0" w:color="auto"/>
              <w:right w:val="single" w:sz="4" w:space="0" w:color="auto"/>
            </w:tcBorders>
            <w:vAlign w:val="center"/>
          </w:tcPr>
          <w:p w14:paraId="0DDC14EC" w14:textId="77777777" w:rsidR="009B6EE2" w:rsidRPr="004016EA" w:rsidRDefault="00F201D3" w:rsidP="0098161A">
            <w:pPr>
              <w:spacing w:after="120"/>
              <w:jc w:val="center"/>
              <w:rPr>
                <w:rFonts w:ascii="Arial" w:hAnsi="Arial" w:cs="Arial"/>
                <w:w w:val="90"/>
                <w:sz w:val="24"/>
                <w:szCs w:val="24"/>
              </w:rPr>
            </w:pPr>
            <w:r>
              <w:rPr>
                <w:rFonts w:ascii="Arial" w:hAnsi="Arial" w:cs="Arial"/>
                <w:w w:val="90"/>
                <w:sz w:val="24"/>
                <w:szCs w:val="24"/>
              </w:rPr>
              <w:t>69,49</w:t>
            </w:r>
          </w:p>
        </w:tc>
        <w:tc>
          <w:tcPr>
            <w:tcW w:w="1284" w:type="dxa"/>
            <w:tcBorders>
              <w:top w:val="single" w:sz="4" w:space="0" w:color="auto"/>
              <w:left w:val="single" w:sz="4" w:space="0" w:color="auto"/>
              <w:bottom w:val="single" w:sz="4" w:space="0" w:color="auto"/>
              <w:right w:val="single" w:sz="4" w:space="0" w:color="auto"/>
            </w:tcBorders>
            <w:vAlign w:val="center"/>
          </w:tcPr>
          <w:p w14:paraId="4F1B695D" w14:textId="77777777" w:rsidR="009B6EE2" w:rsidRPr="004016EA" w:rsidRDefault="00F201D3" w:rsidP="0098161A">
            <w:pPr>
              <w:spacing w:after="120"/>
              <w:jc w:val="center"/>
              <w:rPr>
                <w:rFonts w:ascii="Arial" w:hAnsi="Arial" w:cs="Arial"/>
                <w:w w:val="90"/>
                <w:sz w:val="24"/>
                <w:szCs w:val="24"/>
              </w:rPr>
            </w:pPr>
            <w:r>
              <w:rPr>
                <w:rFonts w:ascii="Arial" w:hAnsi="Arial" w:cs="Arial"/>
                <w:w w:val="90"/>
                <w:sz w:val="24"/>
                <w:szCs w:val="24"/>
              </w:rPr>
              <w:t>69,41</w:t>
            </w:r>
          </w:p>
        </w:tc>
        <w:tc>
          <w:tcPr>
            <w:tcW w:w="1104" w:type="dxa"/>
            <w:tcBorders>
              <w:top w:val="single" w:sz="4" w:space="0" w:color="auto"/>
              <w:left w:val="single" w:sz="4" w:space="0" w:color="auto"/>
              <w:bottom w:val="single" w:sz="4" w:space="0" w:color="auto"/>
              <w:right w:val="single" w:sz="4" w:space="0" w:color="auto"/>
            </w:tcBorders>
            <w:vAlign w:val="center"/>
          </w:tcPr>
          <w:p w14:paraId="69A60780" w14:textId="77777777" w:rsidR="009B6EE2" w:rsidRPr="004016EA" w:rsidRDefault="00C324D8" w:rsidP="0098161A">
            <w:pPr>
              <w:spacing w:after="120"/>
              <w:jc w:val="center"/>
              <w:rPr>
                <w:rFonts w:ascii="Arial" w:hAnsi="Arial" w:cs="Arial"/>
                <w:w w:val="90"/>
                <w:sz w:val="24"/>
                <w:szCs w:val="24"/>
              </w:rPr>
            </w:pPr>
            <w:r>
              <w:rPr>
                <w:rFonts w:ascii="Arial" w:hAnsi="Arial" w:cs="Arial"/>
                <w:w w:val="90"/>
                <w:sz w:val="24"/>
                <w:szCs w:val="24"/>
              </w:rPr>
              <w:t>52,60</w:t>
            </w:r>
          </w:p>
        </w:tc>
        <w:tc>
          <w:tcPr>
            <w:tcW w:w="1368" w:type="dxa"/>
            <w:tcBorders>
              <w:top w:val="single" w:sz="4" w:space="0" w:color="auto"/>
              <w:left w:val="single" w:sz="4" w:space="0" w:color="auto"/>
              <w:bottom w:val="single" w:sz="4" w:space="0" w:color="auto"/>
              <w:right w:val="single" w:sz="4" w:space="0" w:color="auto"/>
            </w:tcBorders>
            <w:vAlign w:val="center"/>
          </w:tcPr>
          <w:p w14:paraId="217A96DD" w14:textId="77777777" w:rsidR="009B6EE2" w:rsidRPr="004016EA" w:rsidRDefault="007113BA" w:rsidP="0098161A">
            <w:pPr>
              <w:spacing w:after="120"/>
              <w:jc w:val="center"/>
              <w:rPr>
                <w:rFonts w:ascii="Arial" w:hAnsi="Arial" w:cs="Arial"/>
                <w:w w:val="90"/>
                <w:sz w:val="24"/>
                <w:szCs w:val="24"/>
              </w:rPr>
            </w:pPr>
            <w:r>
              <w:rPr>
                <w:rFonts w:ascii="Arial" w:hAnsi="Arial" w:cs="Arial"/>
                <w:w w:val="90"/>
                <w:sz w:val="24"/>
                <w:szCs w:val="24"/>
              </w:rPr>
              <w:t>56,67</w:t>
            </w:r>
          </w:p>
        </w:tc>
        <w:tc>
          <w:tcPr>
            <w:tcW w:w="1284" w:type="dxa"/>
            <w:tcBorders>
              <w:top w:val="single" w:sz="4" w:space="0" w:color="auto"/>
              <w:left w:val="single" w:sz="4" w:space="0" w:color="auto"/>
              <w:bottom w:val="single" w:sz="4" w:space="0" w:color="auto"/>
              <w:right w:val="single" w:sz="4" w:space="0" w:color="auto"/>
            </w:tcBorders>
          </w:tcPr>
          <w:p w14:paraId="76FA5C32" w14:textId="77777777" w:rsidR="009B6EE2" w:rsidRPr="004016EA" w:rsidRDefault="00EA20D0" w:rsidP="00672ACD">
            <w:pPr>
              <w:spacing w:before="120" w:after="120"/>
              <w:jc w:val="center"/>
              <w:rPr>
                <w:rFonts w:ascii="Arial" w:hAnsi="Arial" w:cs="Arial"/>
                <w:w w:val="90"/>
                <w:sz w:val="24"/>
                <w:szCs w:val="24"/>
              </w:rPr>
            </w:pPr>
            <w:r>
              <w:rPr>
                <w:rFonts w:ascii="Arial" w:hAnsi="Arial" w:cs="Arial"/>
                <w:w w:val="90"/>
                <w:sz w:val="24"/>
                <w:szCs w:val="24"/>
              </w:rPr>
              <w:t>107,74</w:t>
            </w:r>
          </w:p>
        </w:tc>
        <w:tc>
          <w:tcPr>
            <w:tcW w:w="1104" w:type="dxa"/>
            <w:tcBorders>
              <w:top w:val="single" w:sz="4" w:space="0" w:color="auto"/>
              <w:left w:val="single" w:sz="4" w:space="0" w:color="auto"/>
              <w:bottom w:val="single" w:sz="4" w:space="0" w:color="auto"/>
              <w:right w:val="single" w:sz="4" w:space="0" w:color="auto"/>
            </w:tcBorders>
            <w:vAlign w:val="center"/>
          </w:tcPr>
          <w:p w14:paraId="7DAFE80A" w14:textId="77777777" w:rsidR="009B6EE2" w:rsidRPr="004016EA" w:rsidRDefault="00C324D8" w:rsidP="0098161A">
            <w:pPr>
              <w:spacing w:after="120"/>
              <w:jc w:val="center"/>
              <w:rPr>
                <w:rFonts w:ascii="Arial" w:hAnsi="Arial" w:cs="Arial"/>
                <w:w w:val="90"/>
                <w:sz w:val="24"/>
                <w:szCs w:val="24"/>
              </w:rPr>
            </w:pPr>
            <w:r>
              <w:rPr>
                <w:rFonts w:ascii="Arial" w:hAnsi="Arial" w:cs="Arial"/>
                <w:w w:val="90"/>
                <w:sz w:val="24"/>
                <w:szCs w:val="24"/>
              </w:rPr>
              <w:t>52,80</w:t>
            </w:r>
          </w:p>
        </w:tc>
        <w:tc>
          <w:tcPr>
            <w:tcW w:w="1416" w:type="dxa"/>
            <w:tcBorders>
              <w:top w:val="single" w:sz="4" w:space="0" w:color="auto"/>
              <w:left w:val="single" w:sz="4" w:space="0" w:color="auto"/>
              <w:bottom w:val="single" w:sz="4" w:space="0" w:color="auto"/>
              <w:right w:val="single" w:sz="4" w:space="0" w:color="auto"/>
            </w:tcBorders>
            <w:vAlign w:val="center"/>
          </w:tcPr>
          <w:p w14:paraId="6065CDD4" w14:textId="77777777" w:rsidR="009B6EE2" w:rsidRPr="004016EA" w:rsidRDefault="00EA20D0" w:rsidP="0098161A">
            <w:pPr>
              <w:spacing w:after="120"/>
              <w:jc w:val="center"/>
              <w:rPr>
                <w:rFonts w:ascii="Arial" w:hAnsi="Arial" w:cs="Arial"/>
                <w:w w:val="90"/>
                <w:sz w:val="24"/>
                <w:szCs w:val="24"/>
              </w:rPr>
            </w:pPr>
            <w:r>
              <w:rPr>
                <w:rFonts w:ascii="Arial" w:hAnsi="Arial" w:cs="Arial"/>
                <w:w w:val="90"/>
                <w:sz w:val="24"/>
                <w:szCs w:val="24"/>
              </w:rPr>
              <w:t>107,33</w:t>
            </w:r>
          </w:p>
        </w:tc>
      </w:tr>
      <w:tr w:rsidR="00251116" w:rsidRPr="004016EA" w14:paraId="080A0095" w14:textId="77777777" w:rsidTr="00091990">
        <w:trPr>
          <w:trHeight w:val="367"/>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66F56905" w14:textId="6207ACF8" w:rsidR="00251116" w:rsidRPr="004016EA" w:rsidRDefault="00251116" w:rsidP="00A75233">
            <w:pPr>
              <w:spacing w:after="120"/>
              <w:rPr>
                <w:rFonts w:ascii="Arial" w:hAnsi="Arial" w:cs="Arial"/>
                <w:w w:val="90"/>
                <w:sz w:val="24"/>
                <w:szCs w:val="24"/>
              </w:rPr>
            </w:pPr>
            <w:proofErr w:type="spellStart"/>
            <w:r w:rsidRPr="004016EA">
              <w:rPr>
                <w:rFonts w:ascii="Arial" w:hAnsi="Arial" w:cs="Arial"/>
                <w:w w:val="90"/>
                <w:sz w:val="24"/>
                <w:szCs w:val="24"/>
              </w:rPr>
              <w:t>Indek</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Kualitas</w:t>
            </w:r>
            <w:proofErr w:type="spellEnd"/>
            <w:r w:rsidRPr="004016EA">
              <w:rPr>
                <w:rFonts w:ascii="Arial" w:hAnsi="Arial" w:cs="Arial"/>
                <w:w w:val="90"/>
                <w:sz w:val="24"/>
                <w:szCs w:val="24"/>
              </w:rPr>
              <w:t xml:space="preserve"> </w:t>
            </w:r>
            <w:proofErr w:type="spellStart"/>
            <w:r>
              <w:rPr>
                <w:rFonts w:ascii="Arial" w:hAnsi="Arial" w:cs="Arial"/>
                <w:w w:val="90"/>
                <w:sz w:val="24"/>
                <w:szCs w:val="24"/>
              </w:rPr>
              <w:t>Tutupan</w:t>
            </w:r>
            <w:proofErr w:type="spellEnd"/>
            <w:r>
              <w:rPr>
                <w:rFonts w:ascii="Arial" w:hAnsi="Arial" w:cs="Arial"/>
                <w:w w:val="90"/>
                <w:sz w:val="24"/>
                <w:szCs w:val="24"/>
              </w:rPr>
              <w:t xml:space="preserve">  (IKTL)</w:t>
            </w:r>
          </w:p>
        </w:tc>
        <w:tc>
          <w:tcPr>
            <w:tcW w:w="1284" w:type="dxa"/>
            <w:tcBorders>
              <w:top w:val="single" w:sz="4" w:space="0" w:color="auto"/>
              <w:left w:val="single" w:sz="4" w:space="0" w:color="auto"/>
              <w:bottom w:val="single" w:sz="4" w:space="0" w:color="auto"/>
              <w:right w:val="single" w:sz="4" w:space="0" w:color="auto"/>
            </w:tcBorders>
            <w:vAlign w:val="center"/>
          </w:tcPr>
          <w:p w14:paraId="6FCACCE4" w14:textId="77777777" w:rsidR="00251116" w:rsidRDefault="00C324D8" w:rsidP="0098161A">
            <w:pPr>
              <w:spacing w:after="120"/>
              <w:jc w:val="center"/>
              <w:rPr>
                <w:rFonts w:ascii="Arial" w:hAnsi="Arial" w:cs="Arial"/>
                <w:w w:val="90"/>
                <w:sz w:val="24"/>
                <w:szCs w:val="24"/>
              </w:rPr>
            </w:pPr>
            <w:r>
              <w:rPr>
                <w:rFonts w:ascii="Arial" w:hAnsi="Arial" w:cs="Arial"/>
                <w:w w:val="90"/>
                <w:sz w:val="24"/>
                <w:szCs w:val="24"/>
              </w:rPr>
              <w:t>42,02</w:t>
            </w:r>
          </w:p>
        </w:tc>
        <w:tc>
          <w:tcPr>
            <w:tcW w:w="1284" w:type="dxa"/>
            <w:tcBorders>
              <w:top w:val="single" w:sz="4" w:space="0" w:color="auto"/>
              <w:left w:val="single" w:sz="4" w:space="0" w:color="auto"/>
              <w:bottom w:val="single" w:sz="4" w:space="0" w:color="auto"/>
              <w:right w:val="single" w:sz="4" w:space="0" w:color="auto"/>
            </w:tcBorders>
            <w:vAlign w:val="center"/>
          </w:tcPr>
          <w:p w14:paraId="52232C21" w14:textId="77777777" w:rsidR="00251116" w:rsidRDefault="00C324D8" w:rsidP="0098161A">
            <w:pPr>
              <w:spacing w:after="120"/>
              <w:jc w:val="center"/>
              <w:rPr>
                <w:rFonts w:ascii="Arial" w:hAnsi="Arial" w:cs="Arial"/>
                <w:w w:val="90"/>
                <w:sz w:val="24"/>
                <w:szCs w:val="24"/>
              </w:rPr>
            </w:pPr>
            <w:r>
              <w:rPr>
                <w:rFonts w:ascii="Arial" w:hAnsi="Arial" w:cs="Arial"/>
                <w:w w:val="90"/>
                <w:sz w:val="24"/>
                <w:szCs w:val="24"/>
              </w:rPr>
              <w:t>42,02</w:t>
            </w:r>
          </w:p>
        </w:tc>
        <w:tc>
          <w:tcPr>
            <w:tcW w:w="1104" w:type="dxa"/>
            <w:tcBorders>
              <w:top w:val="single" w:sz="4" w:space="0" w:color="auto"/>
              <w:left w:val="single" w:sz="4" w:space="0" w:color="auto"/>
              <w:bottom w:val="single" w:sz="4" w:space="0" w:color="auto"/>
              <w:right w:val="single" w:sz="4" w:space="0" w:color="auto"/>
            </w:tcBorders>
            <w:vAlign w:val="center"/>
          </w:tcPr>
          <w:p w14:paraId="2A60DE02" w14:textId="77777777" w:rsidR="00251116" w:rsidRPr="004016EA" w:rsidRDefault="00C324D8" w:rsidP="0098161A">
            <w:pPr>
              <w:spacing w:after="120"/>
              <w:jc w:val="center"/>
              <w:rPr>
                <w:rFonts w:ascii="Arial" w:hAnsi="Arial" w:cs="Arial"/>
                <w:w w:val="90"/>
                <w:sz w:val="24"/>
                <w:szCs w:val="24"/>
              </w:rPr>
            </w:pPr>
            <w:r>
              <w:rPr>
                <w:rFonts w:ascii="Arial" w:hAnsi="Arial" w:cs="Arial"/>
                <w:w w:val="90"/>
                <w:sz w:val="24"/>
                <w:szCs w:val="24"/>
              </w:rPr>
              <w:t>32,39</w:t>
            </w:r>
          </w:p>
        </w:tc>
        <w:tc>
          <w:tcPr>
            <w:tcW w:w="1368" w:type="dxa"/>
            <w:tcBorders>
              <w:top w:val="single" w:sz="4" w:space="0" w:color="auto"/>
              <w:left w:val="single" w:sz="4" w:space="0" w:color="auto"/>
              <w:bottom w:val="single" w:sz="4" w:space="0" w:color="auto"/>
              <w:right w:val="single" w:sz="4" w:space="0" w:color="auto"/>
            </w:tcBorders>
            <w:vAlign w:val="center"/>
          </w:tcPr>
          <w:p w14:paraId="6131BB68" w14:textId="77777777" w:rsidR="00251116" w:rsidRDefault="007113BA" w:rsidP="0098161A">
            <w:pPr>
              <w:spacing w:after="120"/>
              <w:jc w:val="center"/>
              <w:rPr>
                <w:rFonts w:ascii="Arial" w:hAnsi="Arial" w:cs="Arial"/>
                <w:w w:val="90"/>
                <w:sz w:val="24"/>
                <w:szCs w:val="24"/>
              </w:rPr>
            </w:pPr>
            <w:r>
              <w:rPr>
                <w:rFonts w:ascii="Arial" w:hAnsi="Arial" w:cs="Arial"/>
                <w:w w:val="90"/>
                <w:sz w:val="24"/>
                <w:szCs w:val="24"/>
              </w:rPr>
              <w:t>63,33</w:t>
            </w:r>
          </w:p>
        </w:tc>
        <w:tc>
          <w:tcPr>
            <w:tcW w:w="1284" w:type="dxa"/>
            <w:tcBorders>
              <w:top w:val="single" w:sz="4" w:space="0" w:color="auto"/>
              <w:left w:val="single" w:sz="4" w:space="0" w:color="auto"/>
              <w:bottom w:val="single" w:sz="4" w:space="0" w:color="auto"/>
              <w:right w:val="single" w:sz="4" w:space="0" w:color="auto"/>
            </w:tcBorders>
          </w:tcPr>
          <w:p w14:paraId="4BEF65F6" w14:textId="77777777" w:rsidR="00251116" w:rsidRDefault="00EA20D0" w:rsidP="00672ACD">
            <w:pPr>
              <w:spacing w:before="120" w:after="120"/>
              <w:jc w:val="center"/>
              <w:rPr>
                <w:rFonts w:ascii="Arial" w:hAnsi="Arial" w:cs="Arial"/>
                <w:w w:val="90"/>
                <w:sz w:val="24"/>
                <w:szCs w:val="24"/>
              </w:rPr>
            </w:pPr>
            <w:r>
              <w:rPr>
                <w:rFonts w:ascii="Arial" w:hAnsi="Arial" w:cs="Arial"/>
                <w:w w:val="90"/>
                <w:sz w:val="24"/>
                <w:szCs w:val="24"/>
              </w:rPr>
              <w:t>195,52</w:t>
            </w:r>
          </w:p>
        </w:tc>
        <w:tc>
          <w:tcPr>
            <w:tcW w:w="1104" w:type="dxa"/>
            <w:tcBorders>
              <w:top w:val="single" w:sz="4" w:space="0" w:color="auto"/>
              <w:left w:val="single" w:sz="4" w:space="0" w:color="auto"/>
              <w:bottom w:val="single" w:sz="4" w:space="0" w:color="auto"/>
              <w:right w:val="single" w:sz="4" w:space="0" w:color="auto"/>
            </w:tcBorders>
            <w:vAlign w:val="center"/>
          </w:tcPr>
          <w:p w14:paraId="3A277EC3" w14:textId="77777777" w:rsidR="00251116" w:rsidRPr="004016EA" w:rsidRDefault="00C324D8" w:rsidP="0098161A">
            <w:pPr>
              <w:spacing w:after="120"/>
              <w:jc w:val="center"/>
              <w:rPr>
                <w:rFonts w:ascii="Arial" w:hAnsi="Arial" w:cs="Arial"/>
                <w:w w:val="90"/>
                <w:sz w:val="24"/>
                <w:szCs w:val="24"/>
              </w:rPr>
            </w:pPr>
            <w:r>
              <w:rPr>
                <w:rFonts w:ascii="Arial" w:hAnsi="Arial" w:cs="Arial"/>
                <w:w w:val="90"/>
                <w:sz w:val="24"/>
                <w:szCs w:val="24"/>
              </w:rPr>
              <w:t>35,85</w:t>
            </w:r>
          </w:p>
        </w:tc>
        <w:tc>
          <w:tcPr>
            <w:tcW w:w="1416" w:type="dxa"/>
            <w:tcBorders>
              <w:top w:val="single" w:sz="4" w:space="0" w:color="auto"/>
              <w:left w:val="single" w:sz="4" w:space="0" w:color="auto"/>
              <w:bottom w:val="single" w:sz="4" w:space="0" w:color="auto"/>
              <w:right w:val="single" w:sz="4" w:space="0" w:color="auto"/>
            </w:tcBorders>
            <w:vAlign w:val="center"/>
          </w:tcPr>
          <w:p w14:paraId="1836C400" w14:textId="77777777" w:rsidR="00251116" w:rsidRDefault="00EA20D0" w:rsidP="0098161A">
            <w:pPr>
              <w:spacing w:before="120" w:after="120"/>
              <w:jc w:val="center"/>
              <w:rPr>
                <w:rFonts w:ascii="Arial" w:hAnsi="Arial" w:cs="Arial"/>
                <w:w w:val="90"/>
                <w:sz w:val="24"/>
                <w:szCs w:val="24"/>
              </w:rPr>
            </w:pPr>
            <w:r>
              <w:rPr>
                <w:rFonts w:ascii="Arial" w:hAnsi="Arial" w:cs="Arial"/>
                <w:w w:val="90"/>
                <w:sz w:val="24"/>
                <w:szCs w:val="24"/>
              </w:rPr>
              <w:t>176,65</w:t>
            </w:r>
          </w:p>
        </w:tc>
      </w:tr>
      <w:tr w:rsidR="009B6EE2" w:rsidRPr="004016EA" w14:paraId="73659AC8" w14:textId="77777777" w:rsidTr="00091990">
        <w:trPr>
          <w:trHeight w:val="9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02C4F9AC" w14:textId="77777777" w:rsidR="009B6EE2" w:rsidRPr="004016EA" w:rsidRDefault="009B6EE2" w:rsidP="0098161A">
            <w:pPr>
              <w:spacing w:after="120"/>
              <w:rPr>
                <w:rFonts w:ascii="Arial" w:hAnsi="Arial" w:cs="Arial"/>
                <w:color w:val="00000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14:paraId="59AAEF09" w14:textId="77777777" w:rsidR="009B6EE2" w:rsidRPr="004016EA" w:rsidRDefault="009B6EE2" w:rsidP="0098161A">
            <w:pPr>
              <w:spacing w:after="120"/>
              <w:jc w:val="center"/>
              <w:rPr>
                <w:rFonts w:ascii="Arial" w:hAnsi="Arial" w:cs="Arial"/>
                <w:w w:val="90"/>
                <w:sz w:val="24"/>
                <w:szCs w:val="24"/>
                <w:lang w:val="id-ID"/>
              </w:rPr>
            </w:pPr>
          </w:p>
        </w:tc>
        <w:tc>
          <w:tcPr>
            <w:tcW w:w="1284" w:type="dxa"/>
            <w:tcBorders>
              <w:top w:val="single" w:sz="4" w:space="0" w:color="auto"/>
              <w:left w:val="single" w:sz="4" w:space="0" w:color="auto"/>
              <w:bottom w:val="single" w:sz="4" w:space="0" w:color="auto"/>
              <w:right w:val="single" w:sz="4" w:space="0" w:color="auto"/>
            </w:tcBorders>
            <w:vAlign w:val="center"/>
          </w:tcPr>
          <w:p w14:paraId="0DA104EA" w14:textId="77777777" w:rsidR="009B6EE2" w:rsidRPr="004016EA" w:rsidRDefault="009B6EE2" w:rsidP="0098161A">
            <w:pPr>
              <w:spacing w:after="120"/>
              <w:jc w:val="center"/>
              <w:rPr>
                <w:rFonts w:ascii="Arial" w:hAnsi="Arial" w:cs="Arial"/>
                <w:w w:val="90"/>
                <w:sz w:val="24"/>
                <w:szCs w:val="24"/>
                <w:lang w:val="id-ID"/>
              </w:rPr>
            </w:pPr>
          </w:p>
        </w:tc>
        <w:tc>
          <w:tcPr>
            <w:tcW w:w="1104" w:type="dxa"/>
            <w:tcBorders>
              <w:top w:val="single" w:sz="4" w:space="0" w:color="auto"/>
              <w:left w:val="single" w:sz="4" w:space="0" w:color="auto"/>
              <w:bottom w:val="single" w:sz="4" w:space="0" w:color="auto"/>
              <w:right w:val="single" w:sz="4" w:space="0" w:color="auto"/>
            </w:tcBorders>
            <w:vAlign w:val="center"/>
          </w:tcPr>
          <w:p w14:paraId="75464AEA" w14:textId="77777777" w:rsidR="009B6EE2" w:rsidRPr="004016EA" w:rsidRDefault="009B6EE2" w:rsidP="0098161A">
            <w:pPr>
              <w:spacing w:after="120"/>
              <w:jc w:val="center"/>
              <w:rPr>
                <w:rFonts w:ascii="Arial" w:hAnsi="Arial" w:cs="Arial"/>
                <w:color w:val="FF0000"/>
                <w:w w:val="90"/>
                <w:sz w:val="24"/>
                <w:szCs w:val="24"/>
                <w:lang w:val="id-ID"/>
              </w:rPr>
            </w:pPr>
          </w:p>
        </w:tc>
        <w:tc>
          <w:tcPr>
            <w:tcW w:w="1368" w:type="dxa"/>
            <w:tcBorders>
              <w:top w:val="single" w:sz="4" w:space="0" w:color="auto"/>
              <w:left w:val="single" w:sz="4" w:space="0" w:color="auto"/>
              <w:bottom w:val="single" w:sz="4" w:space="0" w:color="auto"/>
              <w:right w:val="single" w:sz="4" w:space="0" w:color="auto"/>
            </w:tcBorders>
            <w:vAlign w:val="center"/>
          </w:tcPr>
          <w:p w14:paraId="24B4DEE8" w14:textId="77777777" w:rsidR="009B6EE2" w:rsidRPr="004016EA" w:rsidRDefault="009B6EE2" w:rsidP="0098161A">
            <w:pPr>
              <w:spacing w:after="120"/>
              <w:jc w:val="center"/>
              <w:rPr>
                <w:rFonts w:ascii="Arial" w:hAnsi="Arial" w:cs="Arial"/>
                <w:color w:val="FF0000"/>
                <w:w w:val="90"/>
                <w:sz w:val="24"/>
                <w:szCs w:val="24"/>
              </w:rPr>
            </w:pPr>
          </w:p>
        </w:tc>
        <w:tc>
          <w:tcPr>
            <w:tcW w:w="1284" w:type="dxa"/>
            <w:tcBorders>
              <w:top w:val="single" w:sz="4" w:space="0" w:color="auto"/>
              <w:left w:val="single" w:sz="4" w:space="0" w:color="auto"/>
              <w:bottom w:val="single" w:sz="4" w:space="0" w:color="auto"/>
              <w:right w:val="single" w:sz="4" w:space="0" w:color="auto"/>
            </w:tcBorders>
          </w:tcPr>
          <w:p w14:paraId="49D83356" w14:textId="77777777" w:rsidR="009B6EE2" w:rsidRPr="004016EA" w:rsidRDefault="00EA20D0" w:rsidP="00672ACD">
            <w:pPr>
              <w:spacing w:before="120" w:after="120"/>
              <w:jc w:val="center"/>
              <w:rPr>
                <w:rFonts w:ascii="Arial" w:hAnsi="Arial" w:cs="Arial"/>
                <w:w w:val="90"/>
                <w:sz w:val="24"/>
                <w:szCs w:val="24"/>
              </w:rPr>
            </w:pPr>
            <w:r>
              <w:rPr>
                <w:rFonts w:ascii="Arial" w:hAnsi="Arial" w:cs="Arial"/>
                <w:w w:val="90"/>
                <w:sz w:val="24"/>
                <w:szCs w:val="24"/>
              </w:rPr>
              <w:t>133,16</w:t>
            </w:r>
          </w:p>
        </w:tc>
        <w:tc>
          <w:tcPr>
            <w:tcW w:w="1104" w:type="dxa"/>
            <w:tcBorders>
              <w:top w:val="single" w:sz="4" w:space="0" w:color="auto"/>
              <w:left w:val="single" w:sz="4" w:space="0" w:color="auto"/>
              <w:bottom w:val="single" w:sz="4" w:space="0" w:color="auto"/>
              <w:right w:val="single" w:sz="4" w:space="0" w:color="auto"/>
            </w:tcBorders>
            <w:vAlign w:val="center"/>
          </w:tcPr>
          <w:p w14:paraId="063647E8" w14:textId="77777777" w:rsidR="009B6EE2" w:rsidRPr="004016EA" w:rsidRDefault="009B6EE2" w:rsidP="0098161A">
            <w:pPr>
              <w:spacing w:after="120"/>
              <w:jc w:val="center"/>
              <w:rPr>
                <w:rFonts w:ascii="Arial" w:hAnsi="Arial" w:cs="Arial"/>
                <w:w w:val="90"/>
                <w:sz w:val="24"/>
                <w:szCs w:val="24"/>
              </w:rPr>
            </w:pPr>
          </w:p>
        </w:tc>
        <w:tc>
          <w:tcPr>
            <w:tcW w:w="1416" w:type="dxa"/>
            <w:tcBorders>
              <w:top w:val="single" w:sz="4" w:space="0" w:color="auto"/>
              <w:left w:val="single" w:sz="4" w:space="0" w:color="auto"/>
              <w:bottom w:val="single" w:sz="4" w:space="0" w:color="auto"/>
              <w:right w:val="single" w:sz="4" w:space="0" w:color="auto"/>
            </w:tcBorders>
            <w:vAlign w:val="center"/>
          </w:tcPr>
          <w:p w14:paraId="6B7144B4" w14:textId="77777777" w:rsidR="009B6EE2" w:rsidRPr="004016EA" w:rsidRDefault="00EA20D0" w:rsidP="0098161A">
            <w:pPr>
              <w:spacing w:after="120"/>
              <w:jc w:val="center"/>
              <w:rPr>
                <w:rFonts w:ascii="Arial" w:hAnsi="Arial" w:cs="Arial"/>
                <w:w w:val="90"/>
                <w:sz w:val="24"/>
                <w:szCs w:val="24"/>
              </w:rPr>
            </w:pPr>
            <w:r>
              <w:rPr>
                <w:rFonts w:ascii="Arial" w:hAnsi="Arial" w:cs="Arial"/>
                <w:w w:val="90"/>
                <w:sz w:val="24"/>
                <w:szCs w:val="24"/>
              </w:rPr>
              <w:t>126,65</w:t>
            </w:r>
          </w:p>
        </w:tc>
      </w:tr>
    </w:tbl>
    <w:p w14:paraId="1BEFF25B" w14:textId="77777777" w:rsidR="009B6EE2" w:rsidRPr="004016EA" w:rsidRDefault="00272588" w:rsidP="00BC160F">
      <w:pPr>
        <w:shd w:val="clear" w:color="auto" w:fill="FFFFFF"/>
        <w:tabs>
          <w:tab w:val="left" w:pos="1276"/>
          <w:tab w:val="left" w:pos="1418"/>
        </w:tabs>
        <w:ind w:left="786" w:right="-1"/>
        <w:jc w:val="both"/>
        <w:textAlignment w:val="baseline"/>
        <w:rPr>
          <w:rFonts w:ascii="Arial" w:hAnsi="Arial" w:cs="Arial"/>
          <w:i/>
          <w:sz w:val="24"/>
          <w:szCs w:val="24"/>
          <w:lang w:val="id-ID"/>
        </w:rPr>
      </w:pPr>
      <w:r>
        <w:rPr>
          <w:rFonts w:ascii="Arial" w:hAnsi="Arial" w:cs="Arial"/>
          <w:i/>
          <w:sz w:val="24"/>
          <w:szCs w:val="24"/>
          <w:lang w:val="id-ID"/>
        </w:rPr>
        <w:t>Sumber</w:t>
      </w:r>
      <w:r>
        <w:rPr>
          <w:rFonts w:ascii="Arial" w:hAnsi="Arial" w:cs="Arial"/>
          <w:i/>
          <w:sz w:val="24"/>
          <w:szCs w:val="24"/>
          <w:lang w:val="id-ID"/>
        </w:rPr>
        <w:tab/>
        <w:t xml:space="preserve">: </w:t>
      </w:r>
      <w:r w:rsidR="009B6EE2" w:rsidRPr="004016EA">
        <w:rPr>
          <w:rFonts w:ascii="Arial" w:hAnsi="Arial" w:cs="Arial"/>
          <w:i/>
          <w:sz w:val="24"/>
          <w:szCs w:val="24"/>
        </w:rPr>
        <w:t xml:space="preserve">Dinas </w:t>
      </w:r>
      <w:proofErr w:type="spellStart"/>
      <w:r w:rsidR="009B6EE2" w:rsidRPr="004016EA">
        <w:rPr>
          <w:rFonts w:ascii="Arial" w:hAnsi="Arial" w:cs="Arial"/>
          <w:i/>
          <w:sz w:val="24"/>
          <w:szCs w:val="24"/>
        </w:rPr>
        <w:t>Lingkungan</w:t>
      </w:r>
      <w:proofErr w:type="spellEnd"/>
      <w:r w:rsidR="009B6EE2" w:rsidRPr="004016EA">
        <w:rPr>
          <w:rFonts w:ascii="Arial" w:hAnsi="Arial" w:cs="Arial"/>
          <w:i/>
          <w:sz w:val="24"/>
          <w:szCs w:val="24"/>
        </w:rPr>
        <w:t xml:space="preserve"> Hidup </w:t>
      </w:r>
      <w:r w:rsidR="009B6EE2" w:rsidRPr="004016EA">
        <w:rPr>
          <w:rFonts w:ascii="Arial" w:hAnsi="Arial" w:cs="Arial"/>
          <w:i/>
          <w:sz w:val="24"/>
          <w:szCs w:val="24"/>
          <w:lang w:val="id-ID"/>
        </w:rPr>
        <w:t>Kabupaten Karanganyar</w:t>
      </w:r>
      <w:r w:rsidR="00F12316">
        <w:rPr>
          <w:rFonts w:ascii="Arial" w:hAnsi="Arial" w:cs="Arial"/>
          <w:i/>
          <w:sz w:val="24"/>
          <w:szCs w:val="24"/>
        </w:rPr>
        <w:t xml:space="preserve"> </w:t>
      </w:r>
      <w:proofErr w:type="spellStart"/>
      <w:r w:rsidR="00F12316">
        <w:rPr>
          <w:rFonts w:ascii="Arial" w:hAnsi="Arial" w:cs="Arial"/>
          <w:i/>
          <w:sz w:val="24"/>
          <w:szCs w:val="24"/>
        </w:rPr>
        <w:t>Tahun</w:t>
      </w:r>
      <w:proofErr w:type="spellEnd"/>
      <w:r w:rsidR="00F12316">
        <w:rPr>
          <w:rFonts w:ascii="Arial" w:hAnsi="Arial" w:cs="Arial"/>
          <w:i/>
          <w:sz w:val="24"/>
          <w:szCs w:val="24"/>
        </w:rPr>
        <w:t xml:space="preserve"> 202</w:t>
      </w:r>
      <w:r w:rsidR="00251116">
        <w:rPr>
          <w:rFonts w:ascii="Arial" w:hAnsi="Arial" w:cs="Arial"/>
          <w:i/>
          <w:sz w:val="24"/>
          <w:szCs w:val="24"/>
        </w:rPr>
        <w:t>1</w:t>
      </w:r>
    </w:p>
    <w:p w14:paraId="5F313EBC" w14:textId="77777777" w:rsidR="006E121D" w:rsidRDefault="006E121D" w:rsidP="009B6EE2">
      <w:pPr>
        <w:pStyle w:val="BodyTextIndent2"/>
        <w:tabs>
          <w:tab w:val="left" w:pos="851"/>
        </w:tabs>
        <w:spacing w:after="0" w:line="360" w:lineRule="auto"/>
        <w:ind w:left="786" w:right="-1"/>
        <w:jc w:val="both"/>
        <w:rPr>
          <w:rFonts w:ascii="Arial" w:hAnsi="Arial" w:cs="Arial"/>
          <w:bCs/>
          <w:lang w:val="id-ID"/>
        </w:rPr>
      </w:pPr>
    </w:p>
    <w:p w14:paraId="6CC27010" w14:textId="55ACFC03" w:rsidR="00EB6BD5" w:rsidRPr="00EB755A" w:rsidRDefault="006E121D" w:rsidP="00EB755A">
      <w:pPr>
        <w:pStyle w:val="BodyTextIndent2"/>
        <w:tabs>
          <w:tab w:val="left" w:pos="851"/>
        </w:tabs>
        <w:spacing w:after="0" w:line="360" w:lineRule="exact"/>
        <w:ind w:left="0" w:right="-1" w:firstLine="851"/>
        <w:jc w:val="both"/>
        <w:rPr>
          <w:rFonts w:ascii="Arial" w:hAnsi="Arial" w:cs="Arial"/>
          <w:bCs/>
          <w:lang w:val="id-ID"/>
        </w:rPr>
      </w:pPr>
      <w:r w:rsidRPr="004016EA">
        <w:rPr>
          <w:rFonts w:ascii="Arial" w:hAnsi="Arial" w:cs="Arial"/>
          <w:bCs/>
          <w:lang w:val="id-ID"/>
        </w:rPr>
        <w:t xml:space="preserve">Berdasarkan hasil pengukuran </w:t>
      </w:r>
      <w:proofErr w:type="spellStart"/>
      <w:r>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1.1.</w:t>
      </w:r>
      <w:r w:rsidR="00B12BE2">
        <w:rPr>
          <w:rFonts w:ascii="Arial" w:hAnsi="Arial" w:cs="Arial"/>
          <w:bCs/>
          <w:lang w:val="en-US"/>
        </w:rPr>
        <w:t>5</w:t>
      </w:r>
      <w:r w:rsidRPr="004016EA">
        <w:rPr>
          <w:rFonts w:ascii="Arial" w:hAnsi="Arial" w:cs="Arial"/>
          <w:bCs/>
          <w:lang w:val="en-US"/>
        </w:rPr>
        <w:t xml:space="preserve">.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di</w:t>
      </w:r>
      <w:r w:rsidRPr="004016EA">
        <w:rPr>
          <w:rFonts w:ascii="Arial" w:hAnsi="Arial" w:cs="Arial"/>
          <w:bCs/>
          <w:color w:val="000000"/>
          <w:lang w:val="en-US"/>
        </w:rPr>
        <w:t xml:space="preserve"> </w:t>
      </w:r>
      <w:r w:rsidRPr="004016EA">
        <w:rPr>
          <w:rFonts w:ascii="Arial" w:hAnsi="Arial" w:cs="Arial"/>
          <w:bCs/>
          <w:color w:val="000000"/>
          <w:lang w:val="id-ID"/>
        </w:rPr>
        <w:t xml:space="preserve">atas </w:t>
      </w:r>
      <w:r w:rsidRPr="004016EA">
        <w:rPr>
          <w:rFonts w:ascii="Arial" w:hAnsi="Arial" w:cs="Arial"/>
          <w:bCs/>
          <w:lang w:val="id-ID"/>
        </w:rPr>
        <w:t xml:space="preserve">dapat disimpulkan sebagai berikut : </w:t>
      </w:r>
    </w:p>
    <w:p w14:paraId="7A52017B" w14:textId="3AEA9DBE" w:rsidR="006E121D" w:rsidRPr="004016EA" w:rsidRDefault="006E121D" w:rsidP="00EB755A">
      <w:pPr>
        <w:pStyle w:val="BodyTextIndent2"/>
        <w:numPr>
          <w:ilvl w:val="0"/>
          <w:numId w:val="23"/>
        </w:numPr>
        <w:tabs>
          <w:tab w:val="left" w:pos="360"/>
        </w:tabs>
        <w:spacing w:after="0" w:line="360" w:lineRule="exact"/>
        <w:ind w:right="-1" w:hanging="720"/>
        <w:jc w:val="both"/>
        <w:rPr>
          <w:rFonts w:ascii="Arial" w:hAnsi="Arial" w:cs="Arial"/>
          <w:b/>
          <w:bCs/>
          <w:lang w:val="id-ID"/>
        </w:rPr>
      </w:pPr>
      <w:r w:rsidRPr="004016EA">
        <w:rPr>
          <w:rFonts w:ascii="Arial" w:hAnsi="Arial" w:cs="Arial"/>
          <w:bCs/>
          <w:lang w:val="id-ID"/>
        </w:rPr>
        <w:t xml:space="preserve">Capaian kinerja </w:t>
      </w:r>
      <w:proofErr w:type="spellStart"/>
      <w:r w:rsidR="00D640E0">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1.1.</w:t>
      </w:r>
      <w:r w:rsidR="00B12BE2">
        <w:rPr>
          <w:rFonts w:ascii="Arial" w:hAnsi="Arial" w:cs="Arial"/>
          <w:bCs/>
          <w:lang w:val="en-US"/>
        </w:rPr>
        <w:t>5.</w:t>
      </w:r>
    </w:p>
    <w:p w14:paraId="370FCCA3" w14:textId="35EB456D" w:rsidR="006E121D" w:rsidRPr="004016EA" w:rsidRDefault="006E121D" w:rsidP="00EB755A">
      <w:pPr>
        <w:pStyle w:val="BodyTextIndent2"/>
        <w:tabs>
          <w:tab w:val="left" w:pos="426"/>
        </w:tabs>
        <w:spacing w:after="0" w:line="360" w:lineRule="exact"/>
        <w:ind w:left="426" w:right="-1"/>
        <w:jc w:val="both"/>
        <w:rPr>
          <w:rFonts w:ascii="Arial" w:hAnsi="Arial" w:cs="Arial"/>
          <w:b/>
          <w:bCs/>
          <w:lang w:val="id-ID"/>
        </w:rPr>
      </w:pPr>
      <w:r w:rsidRPr="004016EA">
        <w:rPr>
          <w:rFonts w:ascii="Arial" w:hAnsi="Arial" w:cs="Arial"/>
          <w:bCs/>
          <w:lang w:val="id-ID"/>
        </w:rPr>
        <w:t xml:space="preserve">Capaian kinerja rata-rata </w:t>
      </w:r>
      <w:proofErr w:type="spellStart"/>
      <w:r w:rsidR="00D640E0">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1.1.</w:t>
      </w:r>
      <w:r w:rsidR="00B12BE2">
        <w:rPr>
          <w:rFonts w:ascii="Arial" w:hAnsi="Arial" w:cs="Arial"/>
          <w:bCs/>
          <w:lang w:val="en-US"/>
        </w:rPr>
        <w:t>5</w:t>
      </w:r>
      <w:r w:rsidRPr="004016EA">
        <w:rPr>
          <w:rFonts w:ascii="Arial" w:hAnsi="Arial" w:cs="Arial"/>
          <w:bCs/>
          <w:lang w:val="en-US"/>
        </w:rPr>
        <w:t xml:space="preserve">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Pr>
          <w:rFonts w:ascii="Arial" w:hAnsi="Arial" w:cs="Arial"/>
          <w:bCs/>
          <w:lang w:val="en-US"/>
        </w:rPr>
        <w:t>2</w:t>
      </w:r>
      <w:r w:rsidR="00EA20D0">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Pr="004016EA">
        <w:rPr>
          <w:rFonts w:ascii="Arial" w:hAnsi="Arial" w:cs="Arial"/>
          <w:bCs/>
          <w:color w:val="FF0000"/>
          <w:lang w:val="id-ID"/>
        </w:rPr>
        <w:t xml:space="preserve"> </w:t>
      </w:r>
      <w:r w:rsidRPr="004016EA">
        <w:rPr>
          <w:rFonts w:ascii="Arial" w:hAnsi="Arial" w:cs="Arial"/>
          <w:bCs/>
          <w:lang w:val="en-US"/>
        </w:rPr>
        <w:t>1</w:t>
      </w:r>
      <w:r w:rsidR="00EA20D0">
        <w:rPr>
          <w:rFonts w:ascii="Arial" w:hAnsi="Arial" w:cs="Arial"/>
          <w:bCs/>
          <w:lang w:val="en-US"/>
        </w:rPr>
        <w:t>33</w:t>
      </w:r>
      <w:r w:rsidRPr="004016EA">
        <w:rPr>
          <w:rFonts w:ascii="Arial" w:hAnsi="Arial" w:cs="Arial"/>
          <w:bCs/>
          <w:lang w:val="en-US"/>
        </w:rPr>
        <w:t>,</w:t>
      </w:r>
      <w:r w:rsidR="00EA20D0">
        <w:rPr>
          <w:rFonts w:ascii="Arial" w:hAnsi="Arial" w:cs="Arial"/>
          <w:bCs/>
          <w:lang w:val="en-US"/>
        </w:rPr>
        <w:t>16</w:t>
      </w:r>
      <w:r w:rsidRPr="004016EA">
        <w:rPr>
          <w:rFonts w:ascii="Arial" w:hAnsi="Arial" w:cs="Arial"/>
          <w:bCs/>
          <w:lang w:val="en-US"/>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Pr="004016EA">
        <w:rPr>
          <w:rFonts w:ascii="Arial" w:hAnsi="Arial" w:cs="Arial"/>
          <w:bCs/>
          <w:lang w:val="en-US"/>
        </w:rPr>
        <w:t>”</w:t>
      </w:r>
    </w:p>
    <w:p w14:paraId="742A53EA" w14:textId="77777777" w:rsidR="006E121D" w:rsidRPr="004016EA" w:rsidRDefault="006E121D" w:rsidP="00EB755A">
      <w:pPr>
        <w:pStyle w:val="BodyTextIndent2"/>
        <w:numPr>
          <w:ilvl w:val="0"/>
          <w:numId w:val="23"/>
        </w:numPr>
        <w:tabs>
          <w:tab w:val="left" w:pos="360"/>
        </w:tabs>
        <w:spacing w:after="0" w:line="360" w:lineRule="exact"/>
        <w:ind w:right="-1" w:hanging="720"/>
        <w:jc w:val="both"/>
        <w:rPr>
          <w:rFonts w:ascii="Arial" w:hAnsi="Arial" w:cs="Arial"/>
          <w:b/>
          <w:bCs/>
          <w:lang w:val="id-ID"/>
        </w:rPr>
      </w:pPr>
      <w:r w:rsidRPr="004016EA">
        <w:rPr>
          <w:rFonts w:ascii="Arial" w:hAnsi="Arial" w:cs="Arial"/>
          <w:bCs/>
          <w:lang w:val="id-ID"/>
        </w:rPr>
        <w:lastRenderedPageBreak/>
        <w:t>Capaian kinerja IKU</w:t>
      </w:r>
    </w:p>
    <w:p w14:paraId="16E23BE2" w14:textId="77777777" w:rsidR="006E121D" w:rsidRDefault="006E121D" w:rsidP="00EB755A">
      <w:pPr>
        <w:pStyle w:val="BodyTextIndent2"/>
        <w:tabs>
          <w:tab w:val="left" w:pos="851"/>
        </w:tabs>
        <w:spacing w:after="0" w:line="360" w:lineRule="exact"/>
        <w:ind w:left="426" w:right="-1" w:hanging="143"/>
        <w:jc w:val="both"/>
        <w:rPr>
          <w:rFonts w:ascii="Arial" w:hAnsi="Arial" w:cs="Arial"/>
          <w:bCs/>
          <w:lang w:val="id-ID"/>
        </w:rPr>
      </w:pPr>
      <w:r w:rsidRPr="004016EA">
        <w:rPr>
          <w:rFonts w:ascii="Arial" w:hAnsi="Arial" w:cs="Arial"/>
          <w:bCs/>
          <w:lang w:val="en-ID"/>
        </w:rPr>
        <w:t xml:space="preserve">  </w:t>
      </w:r>
      <w:r w:rsidRPr="004016EA">
        <w:rPr>
          <w:rFonts w:ascii="Arial" w:hAnsi="Arial" w:cs="Arial"/>
          <w:bCs/>
          <w:lang w:val="id-ID"/>
        </w:rPr>
        <w:t xml:space="preserve">Angka capaian kinerja IKU </w:t>
      </w:r>
      <w:r w:rsidRPr="004016EA">
        <w:rPr>
          <w:rFonts w:ascii="Arial" w:hAnsi="Arial" w:cs="Arial"/>
          <w:bCs/>
          <w:lang w:val="en-US"/>
        </w:rPr>
        <w:t>I</w:t>
      </w:r>
      <w:proofErr w:type="spellStart"/>
      <w:r w:rsidRPr="004016EA">
        <w:rPr>
          <w:rFonts w:ascii="Arial" w:hAnsi="Arial" w:cs="Arial"/>
          <w:w w:val="90"/>
        </w:rPr>
        <w:t>ndek</w:t>
      </w:r>
      <w:proofErr w:type="spellEnd"/>
      <w:r w:rsidRPr="004016EA">
        <w:rPr>
          <w:rFonts w:ascii="Arial" w:hAnsi="Arial" w:cs="Arial"/>
          <w:w w:val="90"/>
        </w:rPr>
        <w:t xml:space="preserve"> </w:t>
      </w:r>
      <w:proofErr w:type="spellStart"/>
      <w:r w:rsidRPr="004016EA">
        <w:rPr>
          <w:rFonts w:ascii="Arial" w:hAnsi="Arial" w:cs="Arial"/>
          <w:w w:val="90"/>
        </w:rPr>
        <w:t>Kualitas</w:t>
      </w:r>
      <w:proofErr w:type="spellEnd"/>
      <w:r w:rsidRPr="004016EA">
        <w:rPr>
          <w:rFonts w:ascii="Arial" w:hAnsi="Arial" w:cs="Arial"/>
          <w:w w:val="90"/>
        </w:rPr>
        <w:t xml:space="preserve"> </w:t>
      </w:r>
      <w:proofErr w:type="spellStart"/>
      <w:r w:rsidRPr="004016EA">
        <w:rPr>
          <w:rFonts w:ascii="Arial" w:hAnsi="Arial" w:cs="Arial"/>
          <w:w w:val="90"/>
        </w:rPr>
        <w:t>Lingkungan</w:t>
      </w:r>
      <w:proofErr w:type="spellEnd"/>
      <w:r w:rsidRPr="004016EA">
        <w:rPr>
          <w:rFonts w:ascii="Arial" w:hAnsi="Arial" w:cs="Arial"/>
          <w:w w:val="90"/>
        </w:rPr>
        <w:t xml:space="preserve"> </w:t>
      </w:r>
      <w:r w:rsidR="00EA20D0">
        <w:rPr>
          <w:rFonts w:ascii="Arial" w:hAnsi="Arial" w:cs="Arial"/>
          <w:w w:val="90"/>
        </w:rPr>
        <w:t>Udara</w:t>
      </w:r>
      <w:r w:rsidRPr="004016EA">
        <w:rPr>
          <w:rFonts w:ascii="Arial" w:hAnsi="Arial" w:cs="Arial"/>
          <w:w w:val="90"/>
        </w:rPr>
        <w:t xml:space="preserve"> </w:t>
      </w:r>
      <w:r w:rsidRPr="004016EA">
        <w:rPr>
          <w:rFonts w:ascii="Arial" w:hAnsi="Arial" w:cs="Arial"/>
          <w:bCs/>
          <w:lang w:val="id-ID"/>
        </w:rPr>
        <w:t>tahun 20</w:t>
      </w:r>
      <w:r>
        <w:rPr>
          <w:rFonts w:ascii="Arial" w:hAnsi="Arial" w:cs="Arial"/>
          <w:bCs/>
          <w:lang w:val="en-ID"/>
        </w:rPr>
        <w:t>2</w:t>
      </w:r>
      <w:r w:rsidR="00EA20D0">
        <w:rPr>
          <w:rFonts w:ascii="Arial" w:hAnsi="Arial" w:cs="Arial"/>
          <w:bCs/>
          <w:lang w:val="en-ID"/>
        </w:rPr>
        <w:t>1</w:t>
      </w:r>
      <w:r w:rsidRPr="004016EA">
        <w:rPr>
          <w:rFonts w:ascii="Arial" w:hAnsi="Arial" w:cs="Arial"/>
          <w:bCs/>
          <w:lang w:val="en-US"/>
        </w:rPr>
        <w:t xml:space="preserve"> </w:t>
      </w:r>
      <w:r w:rsidRPr="004016EA">
        <w:rPr>
          <w:rFonts w:ascii="Arial" w:hAnsi="Arial" w:cs="Arial"/>
          <w:bCs/>
          <w:lang w:val="id-ID"/>
        </w:rPr>
        <w:t xml:space="preserve">sebesar </w:t>
      </w:r>
      <w:r w:rsidR="00EA20D0">
        <w:rPr>
          <w:rFonts w:ascii="Arial" w:hAnsi="Arial" w:cs="Arial"/>
          <w:bCs/>
          <w:lang w:val="en-US"/>
        </w:rPr>
        <w:t>96,22</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Pr="004016EA">
        <w:rPr>
          <w:rFonts w:ascii="Arial" w:hAnsi="Arial" w:cs="Arial"/>
          <w:bCs/>
          <w:lang w:val="en-US"/>
        </w:rPr>
        <w:t>”</w:t>
      </w:r>
      <w:r w:rsidRPr="004016EA">
        <w:rPr>
          <w:rFonts w:ascii="Arial" w:hAnsi="Arial" w:cs="Arial"/>
          <w:bCs/>
          <w:lang w:val="id-ID"/>
        </w:rPr>
        <w:t>.</w:t>
      </w:r>
    </w:p>
    <w:p w14:paraId="00201AF5" w14:textId="77777777" w:rsidR="00F663D1" w:rsidRDefault="004818FA" w:rsidP="00EB755A">
      <w:pPr>
        <w:pStyle w:val="BodyTextIndent2"/>
        <w:tabs>
          <w:tab w:val="left" w:pos="851"/>
        </w:tabs>
        <w:spacing w:after="0" w:line="360" w:lineRule="exact"/>
        <w:ind w:left="426" w:right="-1" w:hanging="143"/>
        <w:jc w:val="both"/>
        <w:rPr>
          <w:rFonts w:ascii="Arial" w:hAnsi="Arial" w:cs="Arial"/>
          <w:bCs/>
          <w:lang w:val="id-ID"/>
        </w:rPr>
      </w:pPr>
      <w:r>
        <w:rPr>
          <w:rFonts w:ascii="Arial" w:hAnsi="Arial" w:cs="Arial"/>
          <w:bCs/>
          <w:lang w:val="en-US"/>
        </w:rPr>
        <w:t xml:space="preserve">  </w:t>
      </w:r>
      <w:r w:rsidR="00F663D1" w:rsidRPr="004016EA">
        <w:rPr>
          <w:rFonts w:ascii="Arial" w:hAnsi="Arial" w:cs="Arial"/>
          <w:bCs/>
          <w:lang w:val="id-ID"/>
        </w:rPr>
        <w:t xml:space="preserve">Angka capaian kinerja IKU </w:t>
      </w:r>
      <w:proofErr w:type="spellStart"/>
      <w:r w:rsidR="004B09D6">
        <w:rPr>
          <w:rFonts w:ascii="Arial" w:hAnsi="Arial" w:cs="Arial"/>
          <w:bCs/>
          <w:lang w:val="en-US"/>
        </w:rPr>
        <w:t>Indek</w:t>
      </w:r>
      <w:proofErr w:type="spellEnd"/>
      <w:r w:rsidR="004B09D6">
        <w:rPr>
          <w:rFonts w:ascii="Arial" w:hAnsi="Arial" w:cs="Arial"/>
          <w:bCs/>
          <w:lang w:val="en-US"/>
        </w:rPr>
        <w:t xml:space="preserve"> </w:t>
      </w:r>
      <w:proofErr w:type="spellStart"/>
      <w:r w:rsidR="004B09D6">
        <w:rPr>
          <w:rFonts w:ascii="Arial" w:hAnsi="Arial" w:cs="Arial"/>
          <w:bCs/>
          <w:lang w:val="en-US"/>
        </w:rPr>
        <w:t>Kualitas</w:t>
      </w:r>
      <w:proofErr w:type="spellEnd"/>
      <w:r w:rsidR="004B09D6">
        <w:rPr>
          <w:rFonts w:ascii="Arial" w:hAnsi="Arial" w:cs="Arial"/>
          <w:bCs/>
          <w:lang w:val="en-US"/>
        </w:rPr>
        <w:t xml:space="preserve"> Air</w:t>
      </w:r>
      <w:r w:rsidR="00F663D1" w:rsidRPr="004016EA">
        <w:rPr>
          <w:rFonts w:ascii="Arial" w:hAnsi="Arial" w:cs="Arial"/>
          <w:w w:val="90"/>
        </w:rPr>
        <w:t xml:space="preserve"> </w:t>
      </w:r>
      <w:r w:rsidR="00F663D1" w:rsidRPr="004016EA">
        <w:rPr>
          <w:rFonts w:ascii="Arial" w:hAnsi="Arial" w:cs="Arial"/>
          <w:bCs/>
          <w:lang w:val="id-ID"/>
        </w:rPr>
        <w:t>tahun 20</w:t>
      </w:r>
      <w:r w:rsidR="00F663D1">
        <w:rPr>
          <w:rFonts w:ascii="Arial" w:hAnsi="Arial" w:cs="Arial"/>
          <w:bCs/>
          <w:lang w:val="en-ID"/>
        </w:rPr>
        <w:t>2</w:t>
      </w:r>
      <w:r w:rsidR="004B09D6">
        <w:rPr>
          <w:rFonts w:ascii="Arial" w:hAnsi="Arial" w:cs="Arial"/>
          <w:bCs/>
          <w:lang w:val="en-ID"/>
        </w:rPr>
        <w:t>1</w:t>
      </w:r>
      <w:r w:rsidR="00F663D1" w:rsidRPr="004016EA">
        <w:rPr>
          <w:rFonts w:ascii="Arial" w:hAnsi="Arial" w:cs="Arial"/>
          <w:bCs/>
          <w:lang w:val="en-US"/>
        </w:rPr>
        <w:t xml:space="preserve"> </w:t>
      </w:r>
      <w:r w:rsidR="00F663D1" w:rsidRPr="004016EA">
        <w:rPr>
          <w:rFonts w:ascii="Arial" w:hAnsi="Arial" w:cs="Arial"/>
          <w:bCs/>
          <w:lang w:val="id-ID"/>
        </w:rPr>
        <w:t xml:space="preserve">sebesar </w:t>
      </w:r>
      <w:r w:rsidR="00F663D1">
        <w:rPr>
          <w:rFonts w:ascii="Arial" w:hAnsi="Arial" w:cs="Arial"/>
          <w:bCs/>
          <w:lang w:val="en-US"/>
        </w:rPr>
        <w:t>10</w:t>
      </w:r>
      <w:r w:rsidR="004B09D6">
        <w:rPr>
          <w:rFonts w:ascii="Arial" w:hAnsi="Arial" w:cs="Arial"/>
          <w:bCs/>
          <w:lang w:val="en-US"/>
        </w:rPr>
        <w:t>7</w:t>
      </w:r>
      <w:r w:rsidR="00F663D1">
        <w:rPr>
          <w:rFonts w:ascii="Arial" w:hAnsi="Arial" w:cs="Arial"/>
          <w:bCs/>
          <w:lang w:val="en-US"/>
        </w:rPr>
        <w:t>,</w:t>
      </w:r>
      <w:r w:rsidR="00E65C79">
        <w:rPr>
          <w:rFonts w:ascii="Arial" w:hAnsi="Arial" w:cs="Arial"/>
          <w:bCs/>
          <w:lang w:val="en-US"/>
        </w:rPr>
        <w:t>7</w:t>
      </w:r>
      <w:r w:rsidR="004B09D6">
        <w:rPr>
          <w:rFonts w:ascii="Arial" w:hAnsi="Arial" w:cs="Arial"/>
          <w:bCs/>
          <w:lang w:val="en-US"/>
        </w:rPr>
        <w:t>4</w:t>
      </w:r>
      <w:r w:rsidR="00F663D1" w:rsidRPr="004016EA">
        <w:rPr>
          <w:rFonts w:ascii="Arial" w:hAnsi="Arial" w:cs="Arial"/>
          <w:bCs/>
          <w:lang w:val="en-US"/>
        </w:rPr>
        <w:t xml:space="preserve">% </w:t>
      </w:r>
      <w:proofErr w:type="spellStart"/>
      <w:r w:rsidR="00F663D1" w:rsidRPr="004016EA">
        <w:rPr>
          <w:rFonts w:ascii="Arial" w:hAnsi="Arial" w:cs="Arial"/>
          <w:bCs/>
        </w:rPr>
        <w:t>atau</w:t>
      </w:r>
      <w:proofErr w:type="spellEnd"/>
      <w:r w:rsidR="00F663D1" w:rsidRPr="004016EA">
        <w:rPr>
          <w:rFonts w:ascii="Arial" w:hAnsi="Arial" w:cs="Arial"/>
          <w:bCs/>
        </w:rPr>
        <w:t xml:space="preserve"> </w:t>
      </w:r>
      <w:proofErr w:type="spellStart"/>
      <w:r w:rsidR="00F663D1" w:rsidRPr="004016EA">
        <w:rPr>
          <w:rFonts w:ascii="Arial" w:hAnsi="Arial" w:cs="Arial"/>
          <w:bCs/>
        </w:rPr>
        <w:t>termasuk</w:t>
      </w:r>
      <w:proofErr w:type="spellEnd"/>
      <w:r w:rsidR="00F663D1" w:rsidRPr="004016EA">
        <w:rPr>
          <w:rFonts w:ascii="Arial" w:hAnsi="Arial" w:cs="Arial"/>
          <w:bCs/>
        </w:rPr>
        <w:t xml:space="preserve"> </w:t>
      </w:r>
      <w:proofErr w:type="spellStart"/>
      <w:r w:rsidR="00F663D1" w:rsidRPr="004016EA">
        <w:rPr>
          <w:rFonts w:ascii="Arial" w:hAnsi="Arial" w:cs="Arial"/>
          <w:bCs/>
        </w:rPr>
        <w:t>kriteria</w:t>
      </w:r>
      <w:proofErr w:type="spellEnd"/>
      <w:r w:rsidR="00F663D1" w:rsidRPr="004016EA">
        <w:rPr>
          <w:rFonts w:ascii="Arial" w:hAnsi="Arial" w:cs="Arial"/>
          <w:bCs/>
        </w:rPr>
        <w:t xml:space="preserve"> </w:t>
      </w:r>
      <w:proofErr w:type="spellStart"/>
      <w:r w:rsidR="00F663D1" w:rsidRPr="004016EA">
        <w:rPr>
          <w:rFonts w:ascii="Arial" w:hAnsi="Arial" w:cs="Arial"/>
          <w:bCs/>
        </w:rPr>
        <w:t>penilaian</w:t>
      </w:r>
      <w:proofErr w:type="spellEnd"/>
      <w:r w:rsidR="00F663D1" w:rsidRPr="004016EA">
        <w:rPr>
          <w:rFonts w:ascii="Arial" w:hAnsi="Arial" w:cs="Arial"/>
          <w:bCs/>
        </w:rPr>
        <w:t xml:space="preserve"> </w:t>
      </w:r>
      <w:proofErr w:type="spellStart"/>
      <w:r w:rsidR="00F663D1" w:rsidRPr="004016EA">
        <w:rPr>
          <w:rFonts w:ascii="Arial" w:hAnsi="Arial" w:cs="Arial"/>
          <w:bCs/>
        </w:rPr>
        <w:t>capaian</w:t>
      </w:r>
      <w:proofErr w:type="spellEnd"/>
      <w:r w:rsidR="00F663D1" w:rsidRPr="004016EA">
        <w:rPr>
          <w:rFonts w:ascii="Arial" w:hAnsi="Arial" w:cs="Arial"/>
          <w:bCs/>
        </w:rPr>
        <w:t xml:space="preserve"> </w:t>
      </w:r>
      <w:proofErr w:type="spellStart"/>
      <w:r w:rsidR="00F663D1" w:rsidRPr="004016EA">
        <w:rPr>
          <w:rFonts w:ascii="Arial" w:hAnsi="Arial" w:cs="Arial"/>
          <w:bCs/>
        </w:rPr>
        <w:t>kinerja</w:t>
      </w:r>
      <w:proofErr w:type="spellEnd"/>
      <w:r w:rsidR="00F663D1" w:rsidRPr="004016EA">
        <w:rPr>
          <w:rFonts w:ascii="Arial" w:hAnsi="Arial" w:cs="Arial"/>
          <w:bCs/>
        </w:rPr>
        <w:t xml:space="preserve"> “Sangat Tinggi</w:t>
      </w:r>
      <w:r w:rsidR="00F663D1" w:rsidRPr="004016EA">
        <w:rPr>
          <w:rFonts w:ascii="Arial" w:hAnsi="Arial" w:cs="Arial"/>
          <w:bCs/>
          <w:lang w:val="en-US"/>
        </w:rPr>
        <w:t>”</w:t>
      </w:r>
      <w:r w:rsidR="00F663D1" w:rsidRPr="004016EA">
        <w:rPr>
          <w:rFonts w:ascii="Arial" w:hAnsi="Arial" w:cs="Arial"/>
          <w:bCs/>
          <w:lang w:val="id-ID"/>
        </w:rPr>
        <w:t>.</w:t>
      </w:r>
    </w:p>
    <w:p w14:paraId="6AB6D1EA" w14:textId="77777777" w:rsidR="004B09D6" w:rsidRDefault="004B09D6" w:rsidP="00EB755A">
      <w:pPr>
        <w:pStyle w:val="BodyTextIndent2"/>
        <w:tabs>
          <w:tab w:val="left" w:pos="851"/>
        </w:tabs>
        <w:spacing w:after="0" w:line="360" w:lineRule="exact"/>
        <w:ind w:left="426" w:right="-1" w:hanging="143"/>
        <w:jc w:val="both"/>
        <w:rPr>
          <w:rFonts w:ascii="Arial" w:hAnsi="Arial" w:cs="Arial"/>
          <w:bCs/>
          <w:lang w:val="id-ID"/>
        </w:rPr>
      </w:pPr>
      <w:r>
        <w:rPr>
          <w:rFonts w:ascii="Arial" w:hAnsi="Arial" w:cs="Arial"/>
          <w:bCs/>
          <w:lang w:val="id-ID"/>
        </w:rPr>
        <w:tab/>
      </w:r>
      <w:r w:rsidRPr="004016EA">
        <w:rPr>
          <w:rFonts w:ascii="Arial" w:hAnsi="Arial" w:cs="Arial"/>
          <w:bCs/>
          <w:lang w:val="id-ID"/>
        </w:rPr>
        <w:t xml:space="preserve">Angka capaian kinerja IKU </w:t>
      </w:r>
      <w:proofErr w:type="spellStart"/>
      <w:r>
        <w:rPr>
          <w:rFonts w:ascii="Arial" w:hAnsi="Arial" w:cs="Arial"/>
          <w:bCs/>
          <w:lang w:val="en-US"/>
        </w:rPr>
        <w:t>Indek</w:t>
      </w:r>
      <w:proofErr w:type="spellEnd"/>
      <w:r>
        <w:rPr>
          <w:rFonts w:ascii="Arial" w:hAnsi="Arial" w:cs="Arial"/>
          <w:bCs/>
          <w:lang w:val="en-US"/>
        </w:rPr>
        <w:t xml:space="preserve"> </w:t>
      </w:r>
      <w:proofErr w:type="spellStart"/>
      <w:r>
        <w:rPr>
          <w:rFonts w:ascii="Arial" w:hAnsi="Arial" w:cs="Arial"/>
          <w:bCs/>
          <w:lang w:val="en-US"/>
        </w:rPr>
        <w:t>Kualitas</w:t>
      </w:r>
      <w:proofErr w:type="spellEnd"/>
      <w:r>
        <w:rPr>
          <w:rFonts w:ascii="Arial" w:hAnsi="Arial" w:cs="Arial"/>
          <w:bCs/>
          <w:lang w:val="en-US"/>
        </w:rPr>
        <w:t xml:space="preserve"> </w:t>
      </w:r>
      <w:proofErr w:type="spellStart"/>
      <w:r>
        <w:rPr>
          <w:rFonts w:ascii="Arial" w:hAnsi="Arial" w:cs="Arial"/>
          <w:bCs/>
          <w:lang w:val="en-US"/>
        </w:rPr>
        <w:t>Tutupan</w:t>
      </w:r>
      <w:proofErr w:type="spellEnd"/>
      <w:r>
        <w:rPr>
          <w:rFonts w:ascii="Arial" w:hAnsi="Arial" w:cs="Arial"/>
          <w:bCs/>
          <w:lang w:val="en-US"/>
        </w:rPr>
        <w:t xml:space="preserve"> Lahan</w:t>
      </w:r>
      <w:r w:rsidRPr="004016EA">
        <w:rPr>
          <w:rFonts w:ascii="Arial" w:hAnsi="Arial" w:cs="Arial"/>
          <w:w w:val="90"/>
        </w:rPr>
        <w:t xml:space="preserve"> </w:t>
      </w:r>
      <w:r w:rsidRPr="004016EA">
        <w:rPr>
          <w:rFonts w:ascii="Arial" w:hAnsi="Arial" w:cs="Arial"/>
          <w:bCs/>
          <w:lang w:val="id-ID"/>
        </w:rPr>
        <w:t>tahun 20</w:t>
      </w:r>
      <w:r>
        <w:rPr>
          <w:rFonts w:ascii="Arial" w:hAnsi="Arial" w:cs="Arial"/>
          <w:bCs/>
          <w:lang w:val="en-ID"/>
        </w:rPr>
        <w:t>21</w:t>
      </w:r>
      <w:r w:rsidRPr="004016EA">
        <w:rPr>
          <w:rFonts w:ascii="Arial" w:hAnsi="Arial" w:cs="Arial"/>
          <w:bCs/>
          <w:lang w:val="en-US"/>
        </w:rPr>
        <w:t xml:space="preserve"> </w:t>
      </w:r>
      <w:r w:rsidRPr="004016EA">
        <w:rPr>
          <w:rFonts w:ascii="Arial" w:hAnsi="Arial" w:cs="Arial"/>
          <w:bCs/>
          <w:lang w:val="id-ID"/>
        </w:rPr>
        <w:t xml:space="preserve">sebesar </w:t>
      </w:r>
      <w:r>
        <w:rPr>
          <w:rFonts w:ascii="Arial" w:hAnsi="Arial" w:cs="Arial"/>
          <w:bCs/>
          <w:lang w:val="en-US"/>
        </w:rPr>
        <w:t>195,52</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Pr="004016EA">
        <w:rPr>
          <w:rFonts w:ascii="Arial" w:hAnsi="Arial" w:cs="Arial"/>
          <w:bCs/>
          <w:lang w:val="en-US"/>
        </w:rPr>
        <w:t>”</w:t>
      </w:r>
      <w:r w:rsidRPr="004016EA">
        <w:rPr>
          <w:rFonts w:ascii="Arial" w:hAnsi="Arial" w:cs="Arial"/>
          <w:bCs/>
          <w:lang w:val="id-ID"/>
        </w:rPr>
        <w:t>.</w:t>
      </w:r>
    </w:p>
    <w:p w14:paraId="029FDE99" w14:textId="77777777" w:rsidR="006E121D" w:rsidRPr="004016EA" w:rsidRDefault="006E121D" w:rsidP="00EB755A">
      <w:pPr>
        <w:pStyle w:val="BodyTextIndent2"/>
        <w:numPr>
          <w:ilvl w:val="0"/>
          <w:numId w:val="23"/>
        </w:numPr>
        <w:tabs>
          <w:tab w:val="left" w:pos="426"/>
        </w:tabs>
        <w:spacing w:after="0" w:line="360" w:lineRule="exact"/>
        <w:ind w:left="426" w:right="-1" w:hanging="426"/>
        <w:jc w:val="both"/>
        <w:rPr>
          <w:rFonts w:ascii="Arial" w:hAnsi="Arial" w:cs="Arial"/>
          <w:b/>
          <w:bCs/>
          <w:lang w:val="id-ID"/>
        </w:rPr>
      </w:pPr>
      <w:r w:rsidRPr="004016EA">
        <w:rPr>
          <w:rFonts w:ascii="Arial" w:hAnsi="Arial" w:cs="Arial"/>
          <w:bCs/>
          <w:lang w:val="id-ID"/>
        </w:rPr>
        <w:t>Analisis Pencapaian Kinerja Sasaran</w:t>
      </w:r>
    </w:p>
    <w:p w14:paraId="4A2B3440" w14:textId="77777777" w:rsidR="00EE2129" w:rsidRDefault="009B6EE2" w:rsidP="00EB755A">
      <w:pPr>
        <w:pStyle w:val="BodyTextIndent2"/>
        <w:spacing w:after="0" w:line="360" w:lineRule="exact"/>
        <w:ind w:left="426" w:right="-1"/>
        <w:jc w:val="both"/>
        <w:rPr>
          <w:rFonts w:ascii="Arial" w:hAnsi="Arial" w:cs="Arial"/>
          <w:bCs/>
          <w:lang w:val="id-ID"/>
        </w:rPr>
      </w:pPr>
      <w:r w:rsidRPr="004016EA">
        <w:rPr>
          <w:rFonts w:ascii="Arial" w:hAnsi="Arial" w:cs="Arial"/>
          <w:bCs/>
          <w:lang w:val="id-ID"/>
        </w:rPr>
        <w:t xml:space="preserve">Indikator </w:t>
      </w:r>
      <w:proofErr w:type="spellStart"/>
      <w:r w:rsidR="006D71EB">
        <w:rPr>
          <w:rFonts w:ascii="Arial" w:hAnsi="Arial" w:cs="Arial"/>
          <w:bCs/>
          <w:lang w:val="en-US"/>
        </w:rPr>
        <w:t>Sasaran</w:t>
      </w:r>
      <w:proofErr w:type="spellEnd"/>
      <w:r w:rsidR="006D71EB">
        <w:rPr>
          <w:rFonts w:ascii="Arial" w:hAnsi="Arial" w:cs="Arial"/>
          <w:bCs/>
          <w:lang w:val="en-US"/>
        </w:rPr>
        <w:t xml:space="preserve"> 1.1.</w:t>
      </w:r>
      <w:r w:rsidR="004B09D6">
        <w:rPr>
          <w:rFonts w:ascii="Arial" w:hAnsi="Arial" w:cs="Arial"/>
          <w:bCs/>
          <w:lang w:val="en-US"/>
        </w:rPr>
        <w:t>6</w:t>
      </w:r>
      <w:r w:rsidR="006D71EB">
        <w:rPr>
          <w:rFonts w:ascii="Arial" w:hAnsi="Arial" w:cs="Arial"/>
          <w:bCs/>
          <w:lang w:val="en-US"/>
        </w:rPr>
        <w:t xml:space="preserve">. </w:t>
      </w:r>
      <w:proofErr w:type="spellStart"/>
      <w:r w:rsidR="006D71EB">
        <w:rPr>
          <w:rFonts w:ascii="Arial" w:hAnsi="Arial" w:cs="Arial"/>
          <w:bCs/>
          <w:lang w:val="en-US"/>
        </w:rPr>
        <w:t>terdiri</w:t>
      </w:r>
      <w:proofErr w:type="spellEnd"/>
      <w:r w:rsidR="006D71EB">
        <w:rPr>
          <w:rFonts w:ascii="Arial" w:hAnsi="Arial" w:cs="Arial"/>
          <w:bCs/>
          <w:lang w:val="en-US"/>
        </w:rPr>
        <w:t xml:space="preserve"> </w:t>
      </w:r>
      <w:proofErr w:type="spellStart"/>
      <w:r w:rsidR="006D71EB">
        <w:rPr>
          <w:rFonts w:ascii="Arial" w:hAnsi="Arial" w:cs="Arial"/>
          <w:bCs/>
          <w:lang w:val="en-US"/>
        </w:rPr>
        <w:t>dari</w:t>
      </w:r>
      <w:proofErr w:type="spellEnd"/>
      <w:r w:rsidR="006D71EB">
        <w:rPr>
          <w:rFonts w:ascii="Arial" w:hAnsi="Arial" w:cs="Arial"/>
          <w:bCs/>
          <w:lang w:val="en-US"/>
        </w:rPr>
        <w:t xml:space="preserve"> </w:t>
      </w:r>
      <w:r w:rsidRPr="004016EA">
        <w:rPr>
          <w:rFonts w:ascii="Arial" w:hAnsi="Arial" w:cs="Arial"/>
          <w:bCs/>
          <w:lang w:val="id-ID"/>
        </w:rPr>
        <w:t xml:space="preserve">indeks kualitas </w:t>
      </w:r>
      <w:proofErr w:type="spellStart"/>
      <w:r w:rsidR="005F6971">
        <w:rPr>
          <w:rFonts w:ascii="Arial" w:hAnsi="Arial" w:cs="Arial"/>
          <w:bCs/>
          <w:lang w:val="en-US"/>
        </w:rPr>
        <w:t>udara</w:t>
      </w:r>
      <w:proofErr w:type="spellEnd"/>
      <w:r w:rsidRPr="004016EA">
        <w:rPr>
          <w:rFonts w:ascii="Arial" w:hAnsi="Arial" w:cs="Arial"/>
          <w:bCs/>
          <w:lang w:val="id-ID"/>
        </w:rPr>
        <w:t xml:space="preserve">, </w:t>
      </w:r>
      <w:r w:rsidR="004B09D6" w:rsidRPr="004016EA">
        <w:rPr>
          <w:rFonts w:ascii="Arial" w:hAnsi="Arial" w:cs="Arial"/>
          <w:bCs/>
          <w:lang w:val="id-ID"/>
        </w:rPr>
        <w:t xml:space="preserve">indeks kualitas </w:t>
      </w:r>
      <w:r w:rsidR="005F6971">
        <w:rPr>
          <w:rFonts w:ascii="Arial" w:hAnsi="Arial" w:cs="Arial"/>
          <w:bCs/>
          <w:lang w:val="en-US"/>
        </w:rPr>
        <w:t>air</w:t>
      </w:r>
      <w:r w:rsidRPr="004016EA">
        <w:rPr>
          <w:rFonts w:ascii="Arial" w:hAnsi="Arial" w:cs="Arial"/>
          <w:bCs/>
          <w:lang w:val="id-ID"/>
        </w:rPr>
        <w:t xml:space="preserve"> </w:t>
      </w:r>
      <w:r w:rsidR="004B09D6">
        <w:rPr>
          <w:rFonts w:ascii="Arial" w:hAnsi="Arial" w:cs="Arial"/>
          <w:bCs/>
          <w:lang w:val="en-US"/>
        </w:rPr>
        <w:t xml:space="preserve">dan </w:t>
      </w:r>
      <w:proofErr w:type="spellStart"/>
      <w:r w:rsidR="004B09D6">
        <w:rPr>
          <w:rFonts w:ascii="Arial" w:hAnsi="Arial" w:cs="Arial"/>
          <w:bCs/>
          <w:lang w:val="en-US"/>
        </w:rPr>
        <w:t>indek</w:t>
      </w:r>
      <w:proofErr w:type="spellEnd"/>
      <w:r w:rsidR="004B09D6">
        <w:rPr>
          <w:rFonts w:ascii="Arial" w:hAnsi="Arial" w:cs="Arial"/>
          <w:bCs/>
          <w:lang w:val="en-US"/>
        </w:rPr>
        <w:t xml:space="preserve"> </w:t>
      </w:r>
      <w:proofErr w:type="spellStart"/>
      <w:r w:rsidR="004B09D6">
        <w:rPr>
          <w:rFonts w:ascii="Arial" w:hAnsi="Arial" w:cs="Arial"/>
          <w:bCs/>
          <w:lang w:val="en-US"/>
        </w:rPr>
        <w:t>kualitas</w:t>
      </w:r>
      <w:proofErr w:type="spellEnd"/>
      <w:r w:rsidRPr="004016EA">
        <w:rPr>
          <w:rFonts w:ascii="Arial" w:hAnsi="Arial" w:cs="Arial"/>
          <w:bCs/>
          <w:lang w:val="id-ID"/>
        </w:rPr>
        <w:t xml:space="preserve"> tutupan lahan.</w:t>
      </w:r>
    </w:p>
    <w:p w14:paraId="76805C95" w14:textId="77777777" w:rsidR="006D71EB" w:rsidRPr="007F488E" w:rsidRDefault="007402FD" w:rsidP="00EB755A">
      <w:pPr>
        <w:pStyle w:val="BodyTextIndent2"/>
        <w:tabs>
          <w:tab w:val="left" w:pos="851"/>
        </w:tabs>
        <w:spacing w:after="0" w:line="360" w:lineRule="exact"/>
        <w:ind w:left="851" w:right="-1" w:hanging="425"/>
        <w:jc w:val="both"/>
        <w:rPr>
          <w:rFonts w:ascii="Arial" w:hAnsi="Arial" w:cs="Arial"/>
          <w:bCs/>
          <w:lang w:val="id-ID"/>
        </w:rPr>
      </w:pPr>
      <w:r w:rsidRPr="007F488E">
        <w:rPr>
          <w:rFonts w:ascii="Arial" w:hAnsi="Arial" w:cs="Arial"/>
          <w:bCs/>
          <w:lang w:val="en-US"/>
        </w:rPr>
        <w:t xml:space="preserve">1).   </w:t>
      </w:r>
      <w:r w:rsidR="006D71EB" w:rsidRPr="007F488E">
        <w:rPr>
          <w:rFonts w:ascii="Arial" w:hAnsi="Arial" w:cs="Arial"/>
          <w:bCs/>
          <w:lang w:val="id-ID"/>
        </w:rPr>
        <w:t xml:space="preserve">Indeks Kualitas </w:t>
      </w:r>
      <w:r w:rsidR="005F6971" w:rsidRPr="007F488E">
        <w:rPr>
          <w:rFonts w:ascii="Arial" w:hAnsi="Arial" w:cs="Arial"/>
          <w:bCs/>
          <w:lang w:val="en-US"/>
        </w:rPr>
        <w:t>Udara</w:t>
      </w:r>
    </w:p>
    <w:p w14:paraId="356CAF19" w14:textId="486598DD" w:rsidR="00DE0C4B" w:rsidRDefault="005F6971" w:rsidP="00EB755A">
      <w:pPr>
        <w:spacing w:line="360" w:lineRule="exact"/>
        <w:ind w:left="851" w:firstLine="851"/>
        <w:jc w:val="both"/>
        <w:rPr>
          <w:rFonts w:ascii="Arial" w:hAnsi="Arial" w:cs="Arial"/>
          <w:sz w:val="24"/>
          <w:szCs w:val="24"/>
        </w:rPr>
      </w:pPr>
      <w:proofErr w:type="spellStart"/>
      <w:r>
        <w:rPr>
          <w:rFonts w:ascii="Arial" w:hAnsi="Arial" w:cs="Arial"/>
          <w:sz w:val="24"/>
          <w:szCs w:val="24"/>
        </w:rPr>
        <w:t>Capaian</w:t>
      </w:r>
      <w:proofErr w:type="spellEnd"/>
      <w:r>
        <w:rPr>
          <w:rFonts w:ascii="Arial" w:hAnsi="Arial" w:cs="Arial"/>
          <w:sz w:val="24"/>
          <w:szCs w:val="24"/>
        </w:rPr>
        <w:t xml:space="preserve"> </w:t>
      </w:r>
      <w:proofErr w:type="spellStart"/>
      <w:r w:rsidR="00DE0C4B">
        <w:rPr>
          <w:rFonts w:ascii="Arial" w:hAnsi="Arial" w:cs="Arial"/>
          <w:sz w:val="24"/>
          <w:szCs w:val="24"/>
        </w:rPr>
        <w:t>Indeks</w:t>
      </w:r>
      <w:proofErr w:type="spellEnd"/>
      <w:r w:rsidR="00DE0C4B">
        <w:rPr>
          <w:rFonts w:ascii="Arial" w:hAnsi="Arial" w:cs="Arial"/>
          <w:sz w:val="24"/>
          <w:szCs w:val="24"/>
        </w:rPr>
        <w:t xml:space="preserve"> </w:t>
      </w:r>
      <w:proofErr w:type="spellStart"/>
      <w:r w:rsidR="00DE0C4B">
        <w:rPr>
          <w:rFonts w:ascii="Arial" w:hAnsi="Arial" w:cs="Arial"/>
          <w:sz w:val="24"/>
          <w:szCs w:val="24"/>
        </w:rPr>
        <w:t>Kualitas</w:t>
      </w:r>
      <w:proofErr w:type="spellEnd"/>
      <w:r w:rsidR="00DE0C4B">
        <w:rPr>
          <w:rFonts w:ascii="Arial" w:hAnsi="Arial" w:cs="Arial"/>
          <w:sz w:val="24"/>
          <w:szCs w:val="24"/>
        </w:rPr>
        <w:t xml:space="preserve"> Udara </w:t>
      </w:r>
      <w:proofErr w:type="spellStart"/>
      <w:r w:rsidR="00DE0C4B">
        <w:rPr>
          <w:rFonts w:ascii="Arial" w:hAnsi="Arial" w:cs="Arial"/>
          <w:sz w:val="24"/>
          <w:szCs w:val="24"/>
        </w:rPr>
        <w:t>tahun</w:t>
      </w:r>
      <w:proofErr w:type="spellEnd"/>
      <w:r w:rsidR="00DE0C4B">
        <w:rPr>
          <w:rFonts w:ascii="Arial" w:hAnsi="Arial" w:cs="Arial"/>
          <w:sz w:val="24"/>
          <w:szCs w:val="24"/>
        </w:rPr>
        <w:t xml:space="preserve"> 202</w:t>
      </w:r>
      <w:r w:rsidR="0068289D">
        <w:rPr>
          <w:rFonts w:ascii="Arial" w:hAnsi="Arial" w:cs="Arial"/>
          <w:sz w:val="24"/>
          <w:szCs w:val="24"/>
        </w:rPr>
        <w:t>1</w:t>
      </w:r>
      <w:r w:rsidR="00DE0C4B">
        <w:rPr>
          <w:rFonts w:ascii="Arial" w:hAnsi="Arial" w:cs="Arial"/>
          <w:sz w:val="24"/>
          <w:szCs w:val="24"/>
        </w:rPr>
        <w:t xml:space="preserve"> </w:t>
      </w:r>
      <w:proofErr w:type="spellStart"/>
      <w:r w:rsidR="00DE0C4B">
        <w:rPr>
          <w:rFonts w:ascii="Arial" w:hAnsi="Arial" w:cs="Arial"/>
          <w:sz w:val="24"/>
          <w:szCs w:val="24"/>
        </w:rPr>
        <w:t>mengalami</w:t>
      </w:r>
      <w:proofErr w:type="spellEnd"/>
      <w:r w:rsidR="00DE0C4B">
        <w:rPr>
          <w:rFonts w:ascii="Arial" w:hAnsi="Arial" w:cs="Arial"/>
          <w:sz w:val="24"/>
          <w:szCs w:val="24"/>
        </w:rPr>
        <w:t xml:space="preserve"> </w:t>
      </w:r>
      <w:proofErr w:type="spellStart"/>
      <w:r w:rsidR="00DE0C4B">
        <w:rPr>
          <w:rFonts w:ascii="Arial" w:hAnsi="Arial" w:cs="Arial"/>
          <w:sz w:val="24"/>
          <w:szCs w:val="24"/>
        </w:rPr>
        <w:t>penurunan</w:t>
      </w:r>
      <w:proofErr w:type="spellEnd"/>
      <w:r w:rsidR="00DE0C4B">
        <w:rPr>
          <w:rFonts w:ascii="Arial" w:hAnsi="Arial" w:cs="Arial"/>
          <w:sz w:val="24"/>
          <w:szCs w:val="24"/>
        </w:rPr>
        <w:t xml:space="preserve"> </w:t>
      </w:r>
      <w:proofErr w:type="spellStart"/>
      <w:r w:rsidR="00DE0C4B">
        <w:rPr>
          <w:rFonts w:ascii="Arial" w:hAnsi="Arial" w:cs="Arial"/>
          <w:sz w:val="24"/>
          <w:szCs w:val="24"/>
        </w:rPr>
        <w:t>dari</w:t>
      </w:r>
      <w:proofErr w:type="spellEnd"/>
      <w:r w:rsidR="00DE0C4B">
        <w:rPr>
          <w:rFonts w:ascii="Arial" w:hAnsi="Arial" w:cs="Arial"/>
          <w:sz w:val="24"/>
          <w:szCs w:val="24"/>
        </w:rPr>
        <w:t xml:space="preserve"> target</w:t>
      </w:r>
      <w:r w:rsidR="002C192C">
        <w:rPr>
          <w:rFonts w:ascii="Arial" w:hAnsi="Arial" w:cs="Arial"/>
          <w:sz w:val="24"/>
          <w:szCs w:val="24"/>
        </w:rPr>
        <w:t>.</w:t>
      </w:r>
      <w:r w:rsidR="0068289D">
        <w:rPr>
          <w:rFonts w:ascii="Arial" w:hAnsi="Arial" w:cs="Arial"/>
          <w:sz w:val="24"/>
          <w:szCs w:val="24"/>
        </w:rPr>
        <w:t xml:space="preserve"> </w:t>
      </w:r>
      <w:r w:rsidR="00DE0C4B">
        <w:rPr>
          <w:rFonts w:ascii="Arial" w:hAnsi="Arial" w:cs="Arial"/>
          <w:sz w:val="24"/>
          <w:szCs w:val="24"/>
        </w:rPr>
        <w:t xml:space="preserve"> </w:t>
      </w:r>
      <w:r w:rsidR="002C192C">
        <w:rPr>
          <w:rFonts w:ascii="Arial" w:hAnsi="Arial" w:cs="Arial"/>
          <w:sz w:val="24"/>
          <w:szCs w:val="24"/>
        </w:rPr>
        <w:t xml:space="preserve">Hal </w:t>
      </w:r>
      <w:proofErr w:type="spellStart"/>
      <w:r w:rsidR="002C192C">
        <w:rPr>
          <w:rFonts w:ascii="Arial" w:hAnsi="Arial" w:cs="Arial"/>
          <w:sz w:val="24"/>
          <w:szCs w:val="24"/>
        </w:rPr>
        <w:t>ini</w:t>
      </w:r>
      <w:proofErr w:type="spellEnd"/>
      <w:r w:rsidR="002C192C">
        <w:rPr>
          <w:rFonts w:ascii="Arial" w:hAnsi="Arial" w:cs="Arial"/>
          <w:sz w:val="24"/>
          <w:szCs w:val="24"/>
        </w:rPr>
        <w:t xml:space="preserve"> </w:t>
      </w:r>
      <w:proofErr w:type="spellStart"/>
      <w:r w:rsidR="002C192C">
        <w:rPr>
          <w:rFonts w:ascii="Arial" w:hAnsi="Arial" w:cs="Arial"/>
          <w:sz w:val="24"/>
          <w:szCs w:val="24"/>
        </w:rPr>
        <w:t>disebabkan</w:t>
      </w:r>
      <w:proofErr w:type="spellEnd"/>
      <w:r w:rsidR="002C192C">
        <w:rPr>
          <w:rFonts w:ascii="Arial" w:hAnsi="Arial" w:cs="Arial"/>
          <w:sz w:val="24"/>
          <w:szCs w:val="24"/>
        </w:rPr>
        <w:t xml:space="preserve"> </w:t>
      </w:r>
      <w:proofErr w:type="spellStart"/>
      <w:r w:rsidR="002C192C" w:rsidRPr="007F488E">
        <w:rPr>
          <w:rFonts w:ascii="Arial" w:hAnsi="Arial" w:cs="Arial"/>
          <w:sz w:val="24"/>
          <w:szCs w:val="24"/>
        </w:rPr>
        <w:t>karena</w:t>
      </w:r>
      <w:proofErr w:type="spellEnd"/>
      <w:r w:rsidR="002C192C" w:rsidRPr="007F488E">
        <w:rPr>
          <w:rFonts w:ascii="Arial" w:hAnsi="Arial" w:cs="Arial"/>
          <w:sz w:val="24"/>
          <w:szCs w:val="24"/>
        </w:rPr>
        <w:t xml:space="preserve"> </w:t>
      </w:r>
      <w:proofErr w:type="spellStart"/>
      <w:r w:rsidR="002C192C" w:rsidRPr="007F488E">
        <w:rPr>
          <w:rFonts w:ascii="Arial" w:hAnsi="Arial" w:cs="Arial"/>
          <w:sz w:val="24"/>
          <w:szCs w:val="24"/>
        </w:rPr>
        <w:t>terjadi</w:t>
      </w:r>
      <w:proofErr w:type="spellEnd"/>
      <w:r w:rsidR="002C192C" w:rsidRPr="007F488E">
        <w:rPr>
          <w:rFonts w:ascii="Arial" w:hAnsi="Arial" w:cs="Arial"/>
          <w:sz w:val="24"/>
          <w:szCs w:val="24"/>
        </w:rPr>
        <w:t xml:space="preserve"> </w:t>
      </w:r>
      <w:proofErr w:type="spellStart"/>
      <w:r w:rsidR="002C192C" w:rsidRPr="007F488E">
        <w:rPr>
          <w:rFonts w:ascii="Arial" w:hAnsi="Arial" w:cs="Arial"/>
          <w:sz w:val="24"/>
          <w:szCs w:val="24"/>
        </w:rPr>
        <w:t>peningkatan</w:t>
      </w:r>
      <w:proofErr w:type="spellEnd"/>
      <w:r w:rsidR="002C192C" w:rsidRPr="007F488E">
        <w:rPr>
          <w:rFonts w:ascii="Arial" w:hAnsi="Arial" w:cs="Arial"/>
          <w:sz w:val="24"/>
          <w:szCs w:val="24"/>
        </w:rPr>
        <w:t xml:space="preserve"> </w:t>
      </w:r>
      <w:proofErr w:type="spellStart"/>
      <w:r w:rsidR="002C192C" w:rsidRPr="007F488E">
        <w:rPr>
          <w:rFonts w:ascii="Arial" w:hAnsi="Arial" w:cs="Arial"/>
          <w:sz w:val="24"/>
          <w:szCs w:val="24"/>
        </w:rPr>
        <w:t>intensitas</w:t>
      </w:r>
      <w:proofErr w:type="spellEnd"/>
      <w:r w:rsidR="002C192C" w:rsidRPr="007F488E">
        <w:rPr>
          <w:rFonts w:ascii="Arial" w:hAnsi="Arial" w:cs="Arial"/>
          <w:sz w:val="24"/>
          <w:szCs w:val="24"/>
        </w:rPr>
        <w:t xml:space="preserve"> </w:t>
      </w:r>
      <w:proofErr w:type="spellStart"/>
      <w:r w:rsidR="002C192C" w:rsidRPr="007F488E">
        <w:rPr>
          <w:rFonts w:ascii="Arial" w:hAnsi="Arial" w:cs="Arial"/>
          <w:sz w:val="24"/>
          <w:szCs w:val="24"/>
        </w:rPr>
        <w:t>kegiatan</w:t>
      </w:r>
      <w:proofErr w:type="spellEnd"/>
      <w:r w:rsidR="002C192C" w:rsidRPr="007F488E">
        <w:rPr>
          <w:rFonts w:ascii="Arial" w:hAnsi="Arial" w:cs="Arial"/>
          <w:sz w:val="24"/>
          <w:szCs w:val="24"/>
        </w:rPr>
        <w:t xml:space="preserve"> </w:t>
      </w:r>
      <w:proofErr w:type="spellStart"/>
      <w:r w:rsidR="002C192C" w:rsidRPr="007F488E">
        <w:rPr>
          <w:rFonts w:ascii="Arial" w:hAnsi="Arial" w:cs="Arial"/>
          <w:sz w:val="24"/>
          <w:szCs w:val="24"/>
        </w:rPr>
        <w:t>industri</w:t>
      </w:r>
      <w:proofErr w:type="spellEnd"/>
      <w:r w:rsidR="002C192C" w:rsidRPr="007F488E">
        <w:rPr>
          <w:rFonts w:ascii="Arial" w:hAnsi="Arial" w:cs="Arial"/>
          <w:sz w:val="24"/>
          <w:szCs w:val="24"/>
        </w:rPr>
        <w:t xml:space="preserve"> dan </w:t>
      </w:r>
      <w:proofErr w:type="spellStart"/>
      <w:r w:rsidR="002C192C" w:rsidRPr="007F488E">
        <w:rPr>
          <w:rFonts w:ascii="Arial" w:hAnsi="Arial" w:cs="Arial"/>
          <w:sz w:val="24"/>
          <w:szCs w:val="24"/>
        </w:rPr>
        <w:t>perdagangan</w:t>
      </w:r>
      <w:proofErr w:type="spellEnd"/>
      <w:r w:rsidR="002C192C" w:rsidRPr="007F488E">
        <w:rPr>
          <w:rFonts w:ascii="Arial" w:hAnsi="Arial" w:cs="Arial"/>
          <w:sz w:val="24"/>
          <w:szCs w:val="24"/>
        </w:rPr>
        <w:t xml:space="preserve">, dan </w:t>
      </w:r>
      <w:proofErr w:type="spellStart"/>
      <w:proofErr w:type="gramStart"/>
      <w:r w:rsidR="002C192C" w:rsidRPr="007F488E">
        <w:rPr>
          <w:rFonts w:ascii="Arial" w:hAnsi="Arial" w:cs="Arial"/>
          <w:sz w:val="24"/>
          <w:szCs w:val="24"/>
        </w:rPr>
        <w:t>bertambahnya</w:t>
      </w:r>
      <w:proofErr w:type="spellEnd"/>
      <w:r w:rsidR="002C192C" w:rsidRPr="007F488E">
        <w:rPr>
          <w:rFonts w:ascii="Arial" w:hAnsi="Arial" w:cs="Arial"/>
          <w:sz w:val="24"/>
          <w:szCs w:val="24"/>
        </w:rPr>
        <w:t xml:space="preserve">  </w:t>
      </w:r>
      <w:proofErr w:type="spellStart"/>
      <w:r w:rsidR="002C192C" w:rsidRPr="007F488E">
        <w:rPr>
          <w:rFonts w:ascii="Arial" w:hAnsi="Arial" w:cs="Arial"/>
          <w:sz w:val="24"/>
          <w:szCs w:val="24"/>
        </w:rPr>
        <w:t>penggunaan</w:t>
      </w:r>
      <w:proofErr w:type="spellEnd"/>
      <w:proofErr w:type="gramEnd"/>
      <w:r w:rsidR="002C192C" w:rsidRPr="007F488E">
        <w:rPr>
          <w:rFonts w:ascii="Arial" w:hAnsi="Arial" w:cs="Arial"/>
          <w:sz w:val="24"/>
          <w:szCs w:val="24"/>
        </w:rPr>
        <w:t xml:space="preserve">  </w:t>
      </w:r>
      <w:proofErr w:type="spellStart"/>
      <w:r w:rsidR="002C192C" w:rsidRPr="007F488E">
        <w:rPr>
          <w:rFonts w:ascii="Arial" w:hAnsi="Arial" w:cs="Arial"/>
          <w:sz w:val="24"/>
          <w:szCs w:val="24"/>
        </w:rPr>
        <w:t>kendaraan</w:t>
      </w:r>
      <w:proofErr w:type="spellEnd"/>
      <w:r w:rsidR="002C192C" w:rsidRPr="007F488E">
        <w:rPr>
          <w:rFonts w:ascii="Arial" w:hAnsi="Arial" w:cs="Arial"/>
          <w:sz w:val="24"/>
          <w:szCs w:val="24"/>
        </w:rPr>
        <w:t xml:space="preserve">  </w:t>
      </w:r>
      <w:proofErr w:type="spellStart"/>
      <w:r w:rsidR="002C192C" w:rsidRPr="007F488E">
        <w:rPr>
          <w:rFonts w:ascii="Arial" w:hAnsi="Arial" w:cs="Arial"/>
          <w:sz w:val="24"/>
          <w:szCs w:val="24"/>
        </w:rPr>
        <w:t>pribadi</w:t>
      </w:r>
      <w:proofErr w:type="spellEnd"/>
      <w:r w:rsidR="007402FD" w:rsidRPr="007F488E">
        <w:rPr>
          <w:rFonts w:ascii="Arial" w:hAnsi="Arial" w:cs="Arial"/>
          <w:sz w:val="24"/>
          <w:szCs w:val="24"/>
        </w:rPr>
        <w:t>.</w:t>
      </w:r>
    </w:p>
    <w:p w14:paraId="25862C5F" w14:textId="77777777" w:rsidR="007402FD" w:rsidRPr="007F488E" w:rsidRDefault="007402FD" w:rsidP="00EB755A">
      <w:pPr>
        <w:pStyle w:val="BodyTextIndent2"/>
        <w:tabs>
          <w:tab w:val="left" w:pos="851"/>
        </w:tabs>
        <w:spacing w:after="0" w:line="360" w:lineRule="exact"/>
        <w:ind w:left="851" w:right="-1" w:hanging="425"/>
        <w:jc w:val="both"/>
        <w:rPr>
          <w:rFonts w:ascii="Arial" w:hAnsi="Arial" w:cs="Arial"/>
          <w:bCs/>
          <w:lang w:val="id-ID"/>
        </w:rPr>
      </w:pPr>
      <w:r w:rsidRPr="007F488E">
        <w:rPr>
          <w:rFonts w:ascii="Arial" w:hAnsi="Arial" w:cs="Arial"/>
          <w:bCs/>
          <w:lang w:val="en-US"/>
        </w:rPr>
        <w:t xml:space="preserve">2).   </w:t>
      </w:r>
      <w:r w:rsidRPr="007F488E">
        <w:rPr>
          <w:rFonts w:ascii="Arial" w:hAnsi="Arial" w:cs="Arial"/>
          <w:bCs/>
          <w:lang w:val="id-ID"/>
        </w:rPr>
        <w:t xml:space="preserve">Indeks Kualitas </w:t>
      </w:r>
      <w:r w:rsidRPr="007F488E">
        <w:rPr>
          <w:rFonts w:ascii="Arial" w:hAnsi="Arial" w:cs="Arial"/>
          <w:bCs/>
          <w:lang w:val="en-US"/>
        </w:rPr>
        <w:t>Air</w:t>
      </w:r>
    </w:p>
    <w:p w14:paraId="27610DA2" w14:textId="77777777" w:rsidR="00EA591C" w:rsidRDefault="00EA591C" w:rsidP="00EB755A">
      <w:pPr>
        <w:spacing w:line="360" w:lineRule="exact"/>
        <w:ind w:left="851" w:firstLine="851"/>
        <w:jc w:val="both"/>
        <w:rPr>
          <w:rFonts w:ascii="Arial" w:hAnsi="Arial" w:cs="Arial"/>
          <w:sz w:val="24"/>
          <w:szCs w:val="24"/>
        </w:rPr>
      </w:pPr>
      <w:proofErr w:type="spellStart"/>
      <w:r>
        <w:rPr>
          <w:rFonts w:ascii="Arial" w:hAnsi="Arial" w:cs="Arial"/>
          <w:sz w:val="24"/>
          <w:szCs w:val="24"/>
        </w:rPr>
        <w:t>Capaian</w:t>
      </w:r>
      <w:proofErr w:type="spellEnd"/>
      <w:r>
        <w:rPr>
          <w:rFonts w:ascii="Arial" w:hAnsi="Arial" w:cs="Arial"/>
          <w:sz w:val="24"/>
          <w:szCs w:val="24"/>
        </w:rPr>
        <w:t xml:space="preserve"> </w:t>
      </w:r>
      <w:proofErr w:type="spellStart"/>
      <w:r>
        <w:rPr>
          <w:rFonts w:ascii="Arial" w:hAnsi="Arial" w:cs="Arial"/>
          <w:sz w:val="24"/>
          <w:szCs w:val="24"/>
        </w:rPr>
        <w:t>Indek</w:t>
      </w:r>
      <w:proofErr w:type="spellEnd"/>
      <w:r>
        <w:rPr>
          <w:rFonts w:ascii="Arial" w:hAnsi="Arial" w:cs="Arial"/>
          <w:sz w:val="24"/>
          <w:szCs w:val="24"/>
        </w:rPr>
        <w:t xml:space="preserve"> </w:t>
      </w:r>
      <w:proofErr w:type="spellStart"/>
      <w:r>
        <w:rPr>
          <w:rFonts w:ascii="Arial" w:hAnsi="Arial" w:cs="Arial"/>
          <w:sz w:val="24"/>
          <w:szCs w:val="24"/>
        </w:rPr>
        <w:t>Kualitas</w:t>
      </w:r>
      <w:proofErr w:type="spellEnd"/>
      <w:r>
        <w:rPr>
          <w:rFonts w:ascii="Arial" w:hAnsi="Arial" w:cs="Arial"/>
          <w:sz w:val="24"/>
          <w:szCs w:val="24"/>
        </w:rPr>
        <w:t xml:space="preserve"> Air </w:t>
      </w:r>
      <w:proofErr w:type="spellStart"/>
      <w:r>
        <w:rPr>
          <w:rFonts w:ascii="Arial" w:hAnsi="Arial" w:cs="Arial"/>
          <w:sz w:val="24"/>
          <w:szCs w:val="24"/>
        </w:rPr>
        <w:t>melebihi</w:t>
      </w:r>
      <w:proofErr w:type="spellEnd"/>
      <w:r>
        <w:rPr>
          <w:rFonts w:ascii="Arial" w:hAnsi="Arial" w:cs="Arial"/>
          <w:sz w:val="24"/>
          <w:szCs w:val="24"/>
        </w:rPr>
        <w:t xml:space="preserve"> target yang </w:t>
      </w:r>
      <w:proofErr w:type="spellStart"/>
      <w:r>
        <w:rPr>
          <w:rFonts w:ascii="Arial" w:hAnsi="Arial" w:cs="Arial"/>
          <w:sz w:val="24"/>
          <w:szCs w:val="24"/>
        </w:rPr>
        <w:t>ditetapkan</w:t>
      </w:r>
      <w:proofErr w:type="spellEnd"/>
      <w:r>
        <w:rPr>
          <w:rFonts w:ascii="Arial" w:hAnsi="Arial" w:cs="Arial"/>
          <w:sz w:val="24"/>
          <w:szCs w:val="24"/>
        </w:rPr>
        <w:t xml:space="preserve">, </w:t>
      </w:r>
      <w:proofErr w:type="spellStart"/>
      <w:r>
        <w:rPr>
          <w:rFonts w:ascii="Arial" w:hAnsi="Arial" w:cs="Arial"/>
          <w:sz w:val="24"/>
          <w:szCs w:val="24"/>
        </w:rPr>
        <w:t>yaitu</w:t>
      </w:r>
      <w:proofErr w:type="spellEnd"/>
      <w:r>
        <w:rPr>
          <w:rFonts w:ascii="Arial" w:hAnsi="Arial" w:cs="Arial"/>
          <w:sz w:val="24"/>
          <w:szCs w:val="24"/>
        </w:rPr>
        <w:t xml:space="preserve"> </w:t>
      </w:r>
      <w:proofErr w:type="spellStart"/>
      <w:r>
        <w:rPr>
          <w:rFonts w:ascii="Arial" w:hAnsi="Arial" w:cs="Arial"/>
          <w:sz w:val="24"/>
          <w:szCs w:val="24"/>
        </w:rPr>
        <w:t>sebesar</w:t>
      </w:r>
      <w:proofErr w:type="spellEnd"/>
      <w:r>
        <w:rPr>
          <w:rFonts w:ascii="Arial" w:hAnsi="Arial" w:cs="Arial"/>
          <w:sz w:val="24"/>
          <w:szCs w:val="24"/>
        </w:rPr>
        <w:t xml:space="preserve"> 56,67% </w:t>
      </w:r>
      <w:proofErr w:type="spellStart"/>
      <w:r>
        <w:rPr>
          <w:rFonts w:ascii="Arial" w:hAnsi="Arial" w:cs="Arial"/>
          <w:sz w:val="24"/>
          <w:szCs w:val="24"/>
        </w:rPr>
        <w:t>dari</w:t>
      </w:r>
      <w:proofErr w:type="spellEnd"/>
      <w:r>
        <w:rPr>
          <w:rFonts w:ascii="Arial" w:hAnsi="Arial" w:cs="Arial"/>
          <w:sz w:val="24"/>
          <w:szCs w:val="24"/>
        </w:rPr>
        <w:t xml:space="preserve"> target yang </w:t>
      </w:r>
      <w:proofErr w:type="spellStart"/>
      <w:r>
        <w:rPr>
          <w:rFonts w:ascii="Arial" w:hAnsi="Arial" w:cs="Arial"/>
          <w:sz w:val="24"/>
          <w:szCs w:val="24"/>
        </w:rPr>
        <w:t>ditetapkan</w:t>
      </w:r>
      <w:proofErr w:type="spellEnd"/>
      <w:r>
        <w:rPr>
          <w:rFonts w:ascii="Arial" w:hAnsi="Arial" w:cs="Arial"/>
          <w:sz w:val="24"/>
          <w:szCs w:val="24"/>
        </w:rPr>
        <w:t xml:space="preserve"> </w:t>
      </w:r>
      <w:proofErr w:type="spellStart"/>
      <w:r>
        <w:rPr>
          <w:rFonts w:ascii="Arial" w:hAnsi="Arial" w:cs="Arial"/>
          <w:sz w:val="24"/>
          <w:szCs w:val="24"/>
        </w:rPr>
        <w:t>sebesar</w:t>
      </w:r>
      <w:proofErr w:type="spellEnd"/>
      <w:r>
        <w:rPr>
          <w:rFonts w:ascii="Arial" w:hAnsi="Arial" w:cs="Arial"/>
          <w:sz w:val="24"/>
          <w:szCs w:val="24"/>
        </w:rPr>
        <w:t xml:space="preserve"> 52,60%</w:t>
      </w:r>
      <w:r w:rsidR="007402FD">
        <w:rPr>
          <w:rFonts w:ascii="Arial" w:hAnsi="Arial" w:cs="Arial"/>
          <w:sz w:val="24"/>
          <w:szCs w:val="24"/>
        </w:rPr>
        <w:t>.</w:t>
      </w:r>
    </w:p>
    <w:p w14:paraId="5154C084" w14:textId="77777777" w:rsidR="007402FD" w:rsidRPr="007F488E" w:rsidRDefault="007402FD" w:rsidP="00EB755A">
      <w:pPr>
        <w:pStyle w:val="BodyTextIndent2"/>
        <w:tabs>
          <w:tab w:val="left" w:pos="851"/>
        </w:tabs>
        <w:spacing w:after="0" w:line="360" w:lineRule="exact"/>
        <w:ind w:left="851" w:right="-1" w:hanging="425"/>
        <w:jc w:val="both"/>
        <w:rPr>
          <w:rFonts w:ascii="Arial" w:hAnsi="Arial" w:cs="Arial"/>
          <w:bCs/>
          <w:lang w:val="id-ID"/>
        </w:rPr>
      </w:pPr>
      <w:r w:rsidRPr="007F488E">
        <w:rPr>
          <w:rFonts w:ascii="Arial" w:hAnsi="Arial" w:cs="Arial"/>
          <w:bCs/>
          <w:lang w:val="en-US"/>
        </w:rPr>
        <w:t xml:space="preserve">3).   </w:t>
      </w:r>
      <w:r w:rsidRPr="007F488E">
        <w:rPr>
          <w:rFonts w:ascii="Arial" w:hAnsi="Arial" w:cs="Arial"/>
          <w:bCs/>
          <w:lang w:val="id-ID"/>
        </w:rPr>
        <w:t xml:space="preserve">Indeks Kualitas </w:t>
      </w:r>
      <w:proofErr w:type="spellStart"/>
      <w:r w:rsidR="00893C4F" w:rsidRPr="007F488E">
        <w:rPr>
          <w:rFonts w:ascii="Arial" w:hAnsi="Arial" w:cs="Arial"/>
          <w:bCs/>
          <w:lang w:val="en-US"/>
        </w:rPr>
        <w:t>Tutupan</w:t>
      </w:r>
      <w:proofErr w:type="spellEnd"/>
      <w:r w:rsidR="00893C4F" w:rsidRPr="007F488E">
        <w:rPr>
          <w:rFonts w:ascii="Arial" w:hAnsi="Arial" w:cs="Arial"/>
          <w:bCs/>
          <w:lang w:val="en-US"/>
        </w:rPr>
        <w:t xml:space="preserve"> Lahan</w:t>
      </w:r>
    </w:p>
    <w:p w14:paraId="3B6A586D" w14:textId="77777777" w:rsidR="00DE0C4B" w:rsidRDefault="00DE0C4B" w:rsidP="00EB755A">
      <w:pPr>
        <w:spacing w:line="360" w:lineRule="exact"/>
        <w:ind w:left="851" w:firstLine="851"/>
        <w:jc w:val="both"/>
        <w:rPr>
          <w:rFonts w:ascii="Arial" w:hAnsi="Arial" w:cs="Arial"/>
          <w:sz w:val="24"/>
          <w:szCs w:val="24"/>
        </w:rPr>
      </w:pPr>
      <w:proofErr w:type="spellStart"/>
      <w:r>
        <w:rPr>
          <w:rFonts w:ascii="Arial" w:hAnsi="Arial" w:cs="Arial"/>
          <w:sz w:val="24"/>
          <w:szCs w:val="24"/>
        </w:rPr>
        <w:t>Indeks</w:t>
      </w:r>
      <w:proofErr w:type="spellEnd"/>
      <w:r>
        <w:rPr>
          <w:rFonts w:ascii="Arial" w:hAnsi="Arial" w:cs="Arial"/>
          <w:sz w:val="24"/>
          <w:szCs w:val="24"/>
        </w:rPr>
        <w:t xml:space="preserve"> </w:t>
      </w:r>
      <w:proofErr w:type="spellStart"/>
      <w:r>
        <w:rPr>
          <w:rFonts w:ascii="Arial" w:hAnsi="Arial" w:cs="Arial"/>
          <w:sz w:val="24"/>
          <w:szCs w:val="24"/>
        </w:rPr>
        <w:t>Kualitas</w:t>
      </w:r>
      <w:proofErr w:type="spellEnd"/>
      <w:r>
        <w:rPr>
          <w:rFonts w:ascii="Arial" w:hAnsi="Arial" w:cs="Arial"/>
          <w:sz w:val="24"/>
          <w:szCs w:val="24"/>
        </w:rPr>
        <w:t xml:space="preserve"> </w:t>
      </w:r>
      <w:proofErr w:type="spellStart"/>
      <w:r>
        <w:rPr>
          <w:rFonts w:ascii="Arial" w:hAnsi="Arial" w:cs="Arial"/>
          <w:sz w:val="24"/>
          <w:szCs w:val="24"/>
        </w:rPr>
        <w:t>Tutupan</w:t>
      </w:r>
      <w:proofErr w:type="spellEnd"/>
      <w:r>
        <w:rPr>
          <w:rFonts w:ascii="Arial" w:hAnsi="Arial" w:cs="Arial"/>
          <w:sz w:val="24"/>
          <w:szCs w:val="24"/>
        </w:rPr>
        <w:t xml:space="preserve"> Lahan </w:t>
      </w:r>
      <w:proofErr w:type="spellStart"/>
      <w:r>
        <w:rPr>
          <w:rFonts w:ascii="Arial" w:hAnsi="Arial" w:cs="Arial"/>
          <w:sz w:val="24"/>
          <w:szCs w:val="24"/>
        </w:rPr>
        <w:t>tidak</w:t>
      </w:r>
      <w:proofErr w:type="spellEnd"/>
      <w:r>
        <w:rPr>
          <w:rFonts w:ascii="Arial" w:hAnsi="Arial" w:cs="Arial"/>
          <w:sz w:val="24"/>
          <w:szCs w:val="24"/>
        </w:rPr>
        <w:t xml:space="preserve"> </w:t>
      </w:r>
      <w:proofErr w:type="spellStart"/>
      <w:r>
        <w:rPr>
          <w:rFonts w:ascii="Arial" w:hAnsi="Arial" w:cs="Arial"/>
          <w:sz w:val="24"/>
          <w:szCs w:val="24"/>
        </w:rPr>
        <w:t>mencapai</w:t>
      </w:r>
      <w:proofErr w:type="spellEnd"/>
      <w:r>
        <w:rPr>
          <w:rFonts w:ascii="Arial" w:hAnsi="Arial" w:cs="Arial"/>
          <w:sz w:val="24"/>
          <w:szCs w:val="24"/>
        </w:rPr>
        <w:t xml:space="preserve"> target </w:t>
      </w:r>
      <w:proofErr w:type="spellStart"/>
      <w:r>
        <w:rPr>
          <w:rFonts w:ascii="Arial" w:hAnsi="Arial" w:cs="Arial"/>
          <w:sz w:val="24"/>
          <w:szCs w:val="24"/>
        </w:rPr>
        <w:t>dikarenakan</w:t>
      </w:r>
      <w:proofErr w:type="spellEnd"/>
      <w:r>
        <w:rPr>
          <w:rFonts w:ascii="Arial" w:hAnsi="Arial" w:cs="Arial"/>
          <w:sz w:val="24"/>
          <w:szCs w:val="24"/>
        </w:rPr>
        <w:t xml:space="preserve"> </w:t>
      </w:r>
      <w:proofErr w:type="spellStart"/>
      <w:r>
        <w:rPr>
          <w:rFonts w:ascii="Arial" w:hAnsi="Arial" w:cs="Arial"/>
          <w:sz w:val="24"/>
          <w:szCs w:val="24"/>
        </w:rPr>
        <w:t>banyak</w:t>
      </w:r>
      <w:proofErr w:type="spellEnd"/>
      <w:r>
        <w:rPr>
          <w:rFonts w:ascii="Arial" w:hAnsi="Arial" w:cs="Arial"/>
          <w:sz w:val="24"/>
          <w:szCs w:val="24"/>
        </w:rPr>
        <w:t xml:space="preserve"> </w:t>
      </w:r>
      <w:proofErr w:type="spellStart"/>
      <w:r>
        <w:rPr>
          <w:rFonts w:ascii="Arial" w:hAnsi="Arial" w:cs="Arial"/>
          <w:sz w:val="24"/>
          <w:szCs w:val="24"/>
        </w:rPr>
        <w:t>lahan</w:t>
      </w:r>
      <w:proofErr w:type="spellEnd"/>
      <w:r>
        <w:rPr>
          <w:rFonts w:ascii="Arial" w:hAnsi="Arial" w:cs="Arial"/>
          <w:sz w:val="24"/>
          <w:szCs w:val="24"/>
        </w:rPr>
        <w:t xml:space="preserve"> </w:t>
      </w:r>
      <w:proofErr w:type="spellStart"/>
      <w:r>
        <w:rPr>
          <w:rFonts w:ascii="Arial" w:hAnsi="Arial" w:cs="Arial"/>
          <w:sz w:val="24"/>
          <w:szCs w:val="24"/>
        </w:rPr>
        <w:t>hijau</w:t>
      </w:r>
      <w:proofErr w:type="spellEnd"/>
      <w:r>
        <w:rPr>
          <w:rFonts w:ascii="Arial" w:hAnsi="Arial" w:cs="Arial"/>
          <w:sz w:val="24"/>
          <w:szCs w:val="24"/>
        </w:rPr>
        <w:t xml:space="preserve"> yang </w:t>
      </w:r>
      <w:proofErr w:type="spellStart"/>
      <w:r>
        <w:rPr>
          <w:rFonts w:ascii="Arial" w:hAnsi="Arial" w:cs="Arial"/>
          <w:sz w:val="24"/>
          <w:szCs w:val="24"/>
        </w:rPr>
        <w:t>beralih</w:t>
      </w:r>
      <w:proofErr w:type="spellEnd"/>
      <w:r>
        <w:rPr>
          <w:rFonts w:ascii="Arial" w:hAnsi="Arial" w:cs="Arial"/>
          <w:sz w:val="24"/>
          <w:szCs w:val="24"/>
        </w:rPr>
        <w:t xml:space="preserve"> </w:t>
      </w:r>
      <w:proofErr w:type="spellStart"/>
      <w:r>
        <w:rPr>
          <w:rFonts w:ascii="Arial" w:hAnsi="Arial" w:cs="Arial"/>
          <w:sz w:val="24"/>
          <w:szCs w:val="24"/>
        </w:rPr>
        <w:t>fungsi</w:t>
      </w:r>
      <w:proofErr w:type="spellEnd"/>
      <w:r>
        <w:rPr>
          <w:rFonts w:ascii="Arial" w:hAnsi="Arial" w:cs="Arial"/>
          <w:sz w:val="24"/>
          <w:szCs w:val="24"/>
        </w:rPr>
        <w:t xml:space="preserve"> </w:t>
      </w:r>
      <w:proofErr w:type="spellStart"/>
      <w:r>
        <w:rPr>
          <w:rFonts w:ascii="Arial" w:hAnsi="Arial" w:cs="Arial"/>
          <w:sz w:val="24"/>
          <w:szCs w:val="24"/>
        </w:rPr>
        <w:t>menjadi</w:t>
      </w:r>
      <w:proofErr w:type="spellEnd"/>
      <w:r>
        <w:rPr>
          <w:rFonts w:ascii="Arial" w:hAnsi="Arial" w:cs="Arial"/>
          <w:sz w:val="24"/>
          <w:szCs w:val="24"/>
        </w:rPr>
        <w:t xml:space="preserve"> </w:t>
      </w:r>
      <w:proofErr w:type="spellStart"/>
      <w:r>
        <w:rPr>
          <w:rFonts w:ascii="Arial" w:hAnsi="Arial" w:cs="Arial"/>
          <w:sz w:val="24"/>
          <w:szCs w:val="24"/>
        </w:rPr>
        <w:t>pemukiman</w:t>
      </w:r>
      <w:proofErr w:type="spellEnd"/>
      <w:r>
        <w:rPr>
          <w:rFonts w:ascii="Arial" w:hAnsi="Arial" w:cs="Arial"/>
          <w:sz w:val="24"/>
          <w:szCs w:val="24"/>
        </w:rPr>
        <w:t xml:space="preserve">, </w:t>
      </w:r>
      <w:proofErr w:type="spellStart"/>
      <w:r>
        <w:rPr>
          <w:rFonts w:ascii="Arial" w:hAnsi="Arial" w:cs="Arial"/>
          <w:sz w:val="24"/>
          <w:szCs w:val="24"/>
        </w:rPr>
        <w:t>industri</w:t>
      </w:r>
      <w:proofErr w:type="spellEnd"/>
      <w:r>
        <w:rPr>
          <w:rFonts w:ascii="Arial" w:hAnsi="Arial" w:cs="Arial"/>
          <w:sz w:val="24"/>
          <w:szCs w:val="24"/>
        </w:rPr>
        <w:t xml:space="preserve"> </w:t>
      </w:r>
      <w:proofErr w:type="spellStart"/>
      <w:r>
        <w:rPr>
          <w:rFonts w:ascii="Arial" w:hAnsi="Arial" w:cs="Arial"/>
          <w:sz w:val="24"/>
          <w:szCs w:val="24"/>
        </w:rPr>
        <w:t>ataupun</w:t>
      </w:r>
      <w:proofErr w:type="spellEnd"/>
      <w:r>
        <w:rPr>
          <w:rFonts w:ascii="Arial" w:hAnsi="Arial" w:cs="Arial"/>
          <w:sz w:val="24"/>
          <w:szCs w:val="24"/>
        </w:rPr>
        <w:t xml:space="preserve"> </w:t>
      </w:r>
      <w:proofErr w:type="spellStart"/>
      <w:r>
        <w:rPr>
          <w:rFonts w:ascii="Arial" w:hAnsi="Arial" w:cs="Arial"/>
          <w:sz w:val="24"/>
          <w:szCs w:val="24"/>
        </w:rPr>
        <w:t>tempat</w:t>
      </w:r>
      <w:proofErr w:type="spellEnd"/>
      <w:r>
        <w:rPr>
          <w:rFonts w:ascii="Arial" w:hAnsi="Arial" w:cs="Arial"/>
          <w:sz w:val="24"/>
          <w:szCs w:val="24"/>
        </w:rPr>
        <w:t xml:space="preserve"> </w:t>
      </w:r>
      <w:proofErr w:type="spellStart"/>
      <w:r>
        <w:rPr>
          <w:rFonts w:ascii="Arial" w:hAnsi="Arial" w:cs="Arial"/>
          <w:sz w:val="24"/>
          <w:szCs w:val="24"/>
        </w:rPr>
        <w:t>makan</w:t>
      </w:r>
      <w:proofErr w:type="spellEnd"/>
      <w:r>
        <w:rPr>
          <w:rFonts w:ascii="Arial" w:hAnsi="Arial" w:cs="Arial"/>
          <w:sz w:val="24"/>
          <w:szCs w:val="24"/>
        </w:rPr>
        <w:t xml:space="preserve"> </w:t>
      </w:r>
      <w:proofErr w:type="spellStart"/>
      <w:r>
        <w:rPr>
          <w:rFonts w:ascii="Arial" w:hAnsi="Arial" w:cs="Arial"/>
          <w:sz w:val="24"/>
          <w:szCs w:val="24"/>
        </w:rPr>
        <w:t>atau</w:t>
      </w:r>
      <w:proofErr w:type="spellEnd"/>
      <w:r>
        <w:rPr>
          <w:rFonts w:ascii="Arial" w:hAnsi="Arial" w:cs="Arial"/>
          <w:sz w:val="24"/>
          <w:szCs w:val="24"/>
        </w:rPr>
        <w:t xml:space="preserve"> </w:t>
      </w:r>
      <w:proofErr w:type="spellStart"/>
      <w:r>
        <w:rPr>
          <w:rFonts w:ascii="Arial" w:hAnsi="Arial" w:cs="Arial"/>
          <w:sz w:val="24"/>
          <w:szCs w:val="24"/>
        </w:rPr>
        <w:t>tempat</w:t>
      </w:r>
      <w:proofErr w:type="spellEnd"/>
      <w:r>
        <w:rPr>
          <w:rFonts w:ascii="Arial" w:hAnsi="Arial" w:cs="Arial"/>
          <w:sz w:val="24"/>
          <w:szCs w:val="24"/>
        </w:rPr>
        <w:t xml:space="preserve"> </w:t>
      </w:r>
      <w:proofErr w:type="spellStart"/>
      <w:r>
        <w:rPr>
          <w:rFonts w:ascii="Arial" w:hAnsi="Arial" w:cs="Arial"/>
          <w:sz w:val="24"/>
          <w:szCs w:val="24"/>
        </w:rPr>
        <w:t>wisata</w:t>
      </w:r>
      <w:proofErr w:type="spellEnd"/>
      <w:r>
        <w:rPr>
          <w:rFonts w:ascii="Arial" w:hAnsi="Arial" w:cs="Arial"/>
          <w:sz w:val="24"/>
          <w:szCs w:val="24"/>
        </w:rPr>
        <w:t xml:space="preserve"> </w:t>
      </w:r>
      <w:proofErr w:type="spellStart"/>
      <w:r>
        <w:rPr>
          <w:rFonts w:ascii="Arial" w:hAnsi="Arial" w:cs="Arial"/>
          <w:sz w:val="24"/>
          <w:szCs w:val="24"/>
        </w:rPr>
        <w:t>kuliner</w:t>
      </w:r>
      <w:proofErr w:type="spellEnd"/>
      <w:r>
        <w:rPr>
          <w:rFonts w:ascii="Arial" w:hAnsi="Arial" w:cs="Arial"/>
          <w:sz w:val="24"/>
          <w:szCs w:val="24"/>
        </w:rPr>
        <w:t>.</w:t>
      </w:r>
    </w:p>
    <w:p w14:paraId="79CF2A95" w14:textId="77777777" w:rsidR="00DE0C4B" w:rsidRDefault="00DE0C4B" w:rsidP="00EB755A">
      <w:pPr>
        <w:spacing w:line="360" w:lineRule="exact"/>
        <w:ind w:left="426"/>
        <w:jc w:val="both"/>
        <w:rPr>
          <w:rFonts w:ascii="Arial" w:hAnsi="Arial" w:cs="Arial"/>
          <w:sz w:val="24"/>
          <w:szCs w:val="24"/>
        </w:rPr>
      </w:pPr>
      <w:proofErr w:type="spellStart"/>
      <w:r>
        <w:rPr>
          <w:rFonts w:ascii="Arial" w:hAnsi="Arial" w:cs="Arial"/>
          <w:sz w:val="24"/>
          <w:szCs w:val="24"/>
        </w:rPr>
        <w:t>Namun</w:t>
      </w:r>
      <w:proofErr w:type="spellEnd"/>
      <w:r>
        <w:rPr>
          <w:rFonts w:ascii="Arial" w:hAnsi="Arial" w:cs="Arial"/>
          <w:sz w:val="24"/>
          <w:szCs w:val="24"/>
        </w:rPr>
        <w:t xml:space="preserve"> </w:t>
      </w:r>
      <w:proofErr w:type="spellStart"/>
      <w:r>
        <w:rPr>
          <w:rFonts w:ascii="Arial" w:hAnsi="Arial" w:cs="Arial"/>
          <w:sz w:val="24"/>
          <w:szCs w:val="24"/>
        </w:rPr>
        <w:t>secara</w:t>
      </w:r>
      <w:proofErr w:type="spellEnd"/>
      <w:r>
        <w:rPr>
          <w:rFonts w:ascii="Arial" w:hAnsi="Arial" w:cs="Arial"/>
          <w:sz w:val="24"/>
          <w:szCs w:val="24"/>
        </w:rPr>
        <w:t xml:space="preserve"> </w:t>
      </w:r>
      <w:proofErr w:type="spellStart"/>
      <w:r>
        <w:rPr>
          <w:rFonts w:ascii="Arial" w:hAnsi="Arial" w:cs="Arial"/>
          <w:sz w:val="24"/>
          <w:szCs w:val="24"/>
        </w:rPr>
        <w:t>keseluruhan</w:t>
      </w:r>
      <w:proofErr w:type="spellEnd"/>
      <w:r>
        <w:rPr>
          <w:rFonts w:ascii="Arial" w:hAnsi="Arial" w:cs="Arial"/>
          <w:sz w:val="24"/>
          <w:szCs w:val="24"/>
        </w:rPr>
        <w:t xml:space="preserve"> dan </w:t>
      </w:r>
      <w:proofErr w:type="spellStart"/>
      <w:r>
        <w:rPr>
          <w:rFonts w:ascii="Arial" w:hAnsi="Arial" w:cs="Arial"/>
          <w:sz w:val="24"/>
          <w:szCs w:val="24"/>
        </w:rPr>
        <w:t>berdasarkan</w:t>
      </w:r>
      <w:proofErr w:type="spellEnd"/>
      <w:r>
        <w:rPr>
          <w:rFonts w:ascii="Arial" w:hAnsi="Arial" w:cs="Arial"/>
          <w:sz w:val="24"/>
          <w:szCs w:val="24"/>
        </w:rPr>
        <w:t xml:space="preserve"> </w:t>
      </w:r>
      <w:proofErr w:type="spellStart"/>
      <w:r>
        <w:rPr>
          <w:rFonts w:ascii="Arial" w:hAnsi="Arial" w:cs="Arial"/>
          <w:sz w:val="24"/>
          <w:szCs w:val="24"/>
        </w:rPr>
        <w:t>perhitungan</w:t>
      </w:r>
      <w:proofErr w:type="spellEnd"/>
      <w:r>
        <w:rPr>
          <w:rFonts w:ascii="Arial" w:hAnsi="Arial" w:cs="Arial"/>
          <w:sz w:val="24"/>
          <w:szCs w:val="24"/>
        </w:rPr>
        <w:t xml:space="preserve"> </w:t>
      </w:r>
      <w:proofErr w:type="spellStart"/>
      <w:r>
        <w:rPr>
          <w:rFonts w:ascii="Arial" w:hAnsi="Arial" w:cs="Arial"/>
          <w:sz w:val="24"/>
          <w:szCs w:val="24"/>
        </w:rPr>
        <w:t>dari</w:t>
      </w:r>
      <w:proofErr w:type="spellEnd"/>
      <w:r>
        <w:rPr>
          <w:rFonts w:ascii="Arial" w:hAnsi="Arial" w:cs="Arial"/>
          <w:sz w:val="24"/>
          <w:szCs w:val="24"/>
        </w:rPr>
        <w:t xml:space="preserve"> </w:t>
      </w:r>
      <w:proofErr w:type="spellStart"/>
      <w:r>
        <w:rPr>
          <w:rFonts w:ascii="Arial" w:hAnsi="Arial" w:cs="Arial"/>
          <w:sz w:val="24"/>
          <w:szCs w:val="24"/>
        </w:rPr>
        <w:t>rumusan</w:t>
      </w:r>
      <w:proofErr w:type="spellEnd"/>
      <w:r>
        <w:rPr>
          <w:rFonts w:ascii="Arial" w:hAnsi="Arial" w:cs="Arial"/>
          <w:sz w:val="24"/>
          <w:szCs w:val="24"/>
        </w:rPr>
        <w:t xml:space="preserve"> </w:t>
      </w:r>
      <w:proofErr w:type="spellStart"/>
      <w:r>
        <w:rPr>
          <w:rFonts w:ascii="Arial" w:hAnsi="Arial" w:cs="Arial"/>
          <w:sz w:val="24"/>
          <w:szCs w:val="24"/>
        </w:rPr>
        <w:t>hitung</w:t>
      </w:r>
      <w:proofErr w:type="spellEnd"/>
      <w:r>
        <w:rPr>
          <w:rFonts w:ascii="Arial" w:hAnsi="Arial" w:cs="Arial"/>
          <w:sz w:val="24"/>
          <w:szCs w:val="24"/>
        </w:rPr>
        <w:t xml:space="preserve"> yang </w:t>
      </w:r>
      <w:proofErr w:type="spellStart"/>
      <w:r>
        <w:rPr>
          <w:rFonts w:ascii="Arial" w:hAnsi="Arial" w:cs="Arial"/>
          <w:sz w:val="24"/>
          <w:szCs w:val="24"/>
        </w:rPr>
        <w:t>ditetapkan</w:t>
      </w:r>
      <w:proofErr w:type="spellEnd"/>
      <w:r>
        <w:rPr>
          <w:rFonts w:ascii="Arial" w:hAnsi="Arial" w:cs="Arial"/>
          <w:sz w:val="24"/>
          <w:szCs w:val="24"/>
        </w:rPr>
        <w:t xml:space="preserve"> Kementerian </w:t>
      </w:r>
      <w:proofErr w:type="spellStart"/>
      <w:r>
        <w:rPr>
          <w:rFonts w:ascii="Arial" w:hAnsi="Arial" w:cs="Arial"/>
          <w:sz w:val="24"/>
          <w:szCs w:val="24"/>
        </w:rPr>
        <w:t>Lingkungan</w:t>
      </w:r>
      <w:proofErr w:type="spellEnd"/>
      <w:r>
        <w:rPr>
          <w:rFonts w:ascii="Arial" w:hAnsi="Arial" w:cs="Arial"/>
          <w:sz w:val="24"/>
          <w:szCs w:val="24"/>
        </w:rPr>
        <w:t xml:space="preserve"> Hidup dan </w:t>
      </w:r>
      <w:proofErr w:type="spellStart"/>
      <w:r>
        <w:rPr>
          <w:rFonts w:ascii="Arial" w:hAnsi="Arial" w:cs="Arial"/>
          <w:sz w:val="24"/>
          <w:szCs w:val="24"/>
        </w:rPr>
        <w:t>Kehutanan</w:t>
      </w:r>
      <w:proofErr w:type="spellEnd"/>
      <w:r>
        <w:rPr>
          <w:rFonts w:ascii="Arial" w:hAnsi="Arial" w:cs="Arial"/>
          <w:sz w:val="24"/>
          <w:szCs w:val="24"/>
        </w:rPr>
        <w:t xml:space="preserve">, </w:t>
      </w:r>
      <w:proofErr w:type="spellStart"/>
      <w:r>
        <w:rPr>
          <w:rFonts w:ascii="Arial" w:hAnsi="Arial" w:cs="Arial"/>
          <w:sz w:val="24"/>
          <w:szCs w:val="24"/>
        </w:rPr>
        <w:t>nilai</w:t>
      </w:r>
      <w:proofErr w:type="spellEnd"/>
      <w:r>
        <w:rPr>
          <w:rFonts w:ascii="Arial" w:hAnsi="Arial" w:cs="Arial"/>
          <w:sz w:val="24"/>
          <w:szCs w:val="24"/>
        </w:rPr>
        <w:t xml:space="preserve"> IKLH </w:t>
      </w:r>
      <w:proofErr w:type="spellStart"/>
      <w:r>
        <w:rPr>
          <w:rFonts w:ascii="Arial" w:hAnsi="Arial" w:cs="Arial"/>
          <w:sz w:val="24"/>
          <w:szCs w:val="24"/>
        </w:rPr>
        <w:t>tahun</w:t>
      </w:r>
      <w:proofErr w:type="spellEnd"/>
      <w:r>
        <w:rPr>
          <w:rFonts w:ascii="Arial" w:hAnsi="Arial" w:cs="Arial"/>
          <w:sz w:val="24"/>
          <w:szCs w:val="24"/>
        </w:rPr>
        <w:t xml:space="preserve"> 202</w:t>
      </w:r>
      <w:r w:rsidR="00E96913">
        <w:rPr>
          <w:rFonts w:ascii="Arial" w:hAnsi="Arial" w:cs="Arial"/>
          <w:sz w:val="24"/>
          <w:szCs w:val="24"/>
        </w:rPr>
        <w:t>1</w:t>
      </w:r>
      <w:r>
        <w:rPr>
          <w:rFonts w:ascii="Arial" w:hAnsi="Arial" w:cs="Arial"/>
          <w:sz w:val="24"/>
          <w:szCs w:val="24"/>
        </w:rPr>
        <w:t xml:space="preserve"> </w:t>
      </w:r>
      <w:proofErr w:type="spellStart"/>
      <w:r>
        <w:rPr>
          <w:rFonts w:ascii="Arial" w:hAnsi="Arial" w:cs="Arial"/>
          <w:sz w:val="24"/>
          <w:szCs w:val="24"/>
        </w:rPr>
        <w:t>melebihi</w:t>
      </w:r>
      <w:proofErr w:type="spellEnd"/>
      <w:r>
        <w:rPr>
          <w:rFonts w:ascii="Arial" w:hAnsi="Arial" w:cs="Arial"/>
          <w:sz w:val="24"/>
          <w:szCs w:val="24"/>
        </w:rPr>
        <w:t xml:space="preserve"> target yang </w:t>
      </w:r>
      <w:proofErr w:type="spellStart"/>
      <w:r>
        <w:rPr>
          <w:rFonts w:ascii="Arial" w:hAnsi="Arial" w:cs="Arial"/>
          <w:sz w:val="24"/>
          <w:szCs w:val="24"/>
        </w:rPr>
        <w:t>telah</w:t>
      </w:r>
      <w:proofErr w:type="spellEnd"/>
      <w:r>
        <w:rPr>
          <w:rFonts w:ascii="Arial" w:hAnsi="Arial" w:cs="Arial"/>
          <w:sz w:val="24"/>
          <w:szCs w:val="24"/>
        </w:rPr>
        <w:t xml:space="preserve"> </w:t>
      </w:r>
      <w:proofErr w:type="spellStart"/>
      <w:r>
        <w:rPr>
          <w:rFonts w:ascii="Arial" w:hAnsi="Arial" w:cs="Arial"/>
          <w:sz w:val="24"/>
          <w:szCs w:val="24"/>
        </w:rPr>
        <w:t>ditentukan</w:t>
      </w:r>
      <w:proofErr w:type="spellEnd"/>
      <w:r>
        <w:rPr>
          <w:rFonts w:ascii="Arial" w:hAnsi="Arial" w:cs="Arial"/>
          <w:sz w:val="24"/>
          <w:szCs w:val="24"/>
        </w:rPr>
        <w:t xml:space="preserve"> </w:t>
      </w:r>
      <w:proofErr w:type="spellStart"/>
      <w:r>
        <w:rPr>
          <w:rFonts w:ascii="Arial" w:hAnsi="Arial" w:cs="Arial"/>
          <w:sz w:val="24"/>
          <w:szCs w:val="24"/>
        </w:rPr>
        <w:t>dalam</w:t>
      </w:r>
      <w:proofErr w:type="spellEnd"/>
      <w:r>
        <w:rPr>
          <w:rFonts w:ascii="Arial" w:hAnsi="Arial" w:cs="Arial"/>
          <w:sz w:val="24"/>
          <w:szCs w:val="24"/>
        </w:rPr>
        <w:t xml:space="preserve"> </w:t>
      </w:r>
      <w:proofErr w:type="spellStart"/>
      <w:r>
        <w:rPr>
          <w:rFonts w:ascii="Arial" w:hAnsi="Arial" w:cs="Arial"/>
          <w:sz w:val="24"/>
          <w:szCs w:val="24"/>
        </w:rPr>
        <w:t>Renstra</w:t>
      </w:r>
      <w:proofErr w:type="spellEnd"/>
      <w:r>
        <w:rPr>
          <w:rFonts w:ascii="Arial" w:hAnsi="Arial" w:cs="Arial"/>
          <w:sz w:val="24"/>
          <w:szCs w:val="24"/>
        </w:rPr>
        <w:t xml:space="preserve"> </w:t>
      </w:r>
      <w:proofErr w:type="spellStart"/>
      <w:r>
        <w:rPr>
          <w:rFonts w:ascii="Arial" w:hAnsi="Arial" w:cs="Arial"/>
          <w:sz w:val="24"/>
          <w:szCs w:val="24"/>
        </w:rPr>
        <w:t>Tahun</w:t>
      </w:r>
      <w:proofErr w:type="spellEnd"/>
      <w:r>
        <w:rPr>
          <w:rFonts w:ascii="Arial" w:hAnsi="Arial" w:cs="Arial"/>
          <w:sz w:val="24"/>
          <w:szCs w:val="24"/>
        </w:rPr>
        <w:t xml:space="preserve"> 2018-2023. IKLH </w:t>
      </w:r>
      <w:proofErr w:type="spellStart"/>
      <w:r>
        <w:rPr>
          <w:rFonts w:ascii="Arial" w:hAnsi="Arial" w:cs="Arial"/>
          <w:sz w:val="24"/>
          <w:szCs w:val="24"/>
        </w:rPr>
        <w:t>tahun</w:t>
      </w:r>
      <w:proofErr w:type="spellEnd"/>
      <w:r>
        <w:rPr>
          <w:rFonts w:ascii="Arial" w:hAnsi="Arial" w:cs="Arial"/>
          <w:sz w:val="24"/>
          <w:szCs w:val="24"/>
        </w:rPr>
        <w:t xml:space="preserve"> 202</w:t>
      </w:r>
      <w:r w:rsidR="0074436C">
        <w:rPr>
          <w:rFonts w:ascii="Arial" w:hAnsi="Arial" w:cs="Arial"/>
          <w:sz w:val="24"/>
          <w:szCs w:val="24"/>
        </w:rPr>
        <w:t>1</w:t>
      </w:r>
      <w:r>
        <w:rPr>
          <w:rFonts w:ascii="Arial" w:hAnsi="Arial" w:cs="Arial"/>
          <w:sz w:val="24"/>
          <w:szCs w:val="24"/>
        </w:rPr>
        <w:t xml:space="preserve"> </w:t>
      </w:r>
      <w:proofErr w:type="spellStart"/>
      <w:r>
        <w:rPr>
          <w:rFonts w:ascii="Arial" w:hAnsi="Arial" w:cs="Arial"/>
          <w:sz w:val="24"/>
          <w:szCs w:val="24"/>
        </w:rPr>
        <w:t>mencapai</w:t>
      </w:r>
      <w:proofErr w:type="spellEnd"/>
      <w:r>
        <w:rPr>
          <w:rFonts w:ascii="Arial" w:hAnsi="Arial" w:cs="Arial"/>
          <w:sz w:val="24"/>
          <w:szCs w:val="24"/>
        </w:rPr>
        <w:t xml:space="preserve"> </w:t>
      </w:r>
      <w:proofErr w:type="spellStart"/>
      <w:r>
        <w:rPr>
          <w:rFonts w:ascii="Arial" w:hAnsi="Arial" w:cs="Arial"/>
          <w:sz w:val="24"/>
          <w:szCs w:val="24"/>
        </w:rPr>
        <w:t>nilai</w:t>
      </w:r>
      <w:proofErr w:type="spellEnd"/>
      <w:r>
        <w:rPr>
          <w:rFonts w:ascii="Arial" w:hAnsi="Arial" w:cs="Arial"/>
          <w:sz w:val="24"/>
          <w:szCs w:val="24"/>
        </w:rPr>
        <w:t xml:space="preserve"> 6</w:t>
      </w:r>
      <w:r w:rsidR="0074436C">
        <w:rPr>
          <w:rFonts w:ascii="Arial" w:hAnsi="Arial" w:cs="Arial"/>
          <w:sz w:val="24"/>
          <w:szCs w:val="24"/>
        </w:rPr>
        <w:t>4</w:t>
      </w:r>
      <w:r>
        <w:rPr>
          <w:rFonts w:ascii="Arial" w:hAnsi="Arial" w:cs="Arial"/>
          <w:sz w:val="24"/>
          <w:szCs w:val="24"/>
        </w:rPr>
        <w:t>,</w:t>
      </w:r>
      <w:r w:rsidR="0074436C">
        <w:rPr>
          <w:rFonts w:ascii="Arial" w:hAnsi="Arial" w:cs="Arial"/>
          <w:sz w:val="24"/>
          <w:szCs w:val="24"/>
        </w:rPr>
        <w:t>04</w:t>
      </w:r>
      <w:r>
        <w:rPr>
          <w:rFonts w:ascii="Arial" w:hAnsi="Arial" w:cs="Arial"/>
          <w:sz w:val="24"/>
          <w:szCs w:val="24"/>
        </w:rPr>
        <w:t xml:space="preserve"> </w:t>
      </w:r>
      <w:proofErr w:type="spellStart"/>
      <w:r w:rsidR="00615E21">
        <w:rPr>
          <w:rFonts w:ascii="Arial" w:hAnsi="Arial" w:cs="Arial"/>
          <w:sz w:val="24"/>
          <w:szCs w:val="24"/>
        </w:rPr>
        <w:t>dari</w:t>
      </w:r>
      <w:proofErr w:type="spellEnd"/>
      <w:r w:rsidR="00615E21">
        <w:rPr>
          <w:rFonts w:ascii="Arial" w:hAnsi="Arial" w:cs="Arial"/>
          <w:sz w:val="24"/>
          <w:szCs w:val="24"/>
        </w:rPr>
        <w:t xml:space="preserve"> target yang </w:t>
      </w:r>
      <w:proofErr w:type="spellStart"/>
      <w:r w:rsidR="00615E21">
        <w:rPr>
          <w:rFonts w:ascii="Arial" w:hAnsi="Arial" w:cs="Arial"/>
          <w:sz w:val="24"/>
          <w:szCs w:val="24"/>
        </w:rPr>
        <w:t>ditetapkan</w:t>
      </w:r>
      <w:proofErr w:type="spellEnd"/>
      <w:r w:rsidR="00615E21">
        <w:rPr>
          <w:rFonts w:ascii="Arial" w:hAnsi="Arial" w:cs="Arial"/>
          <w:sz w:val="24"/>
          <w:szCs w:val="24"/>
        </w:rPr>
        <w:t xml:space="preserve"> </w:t>
      </w:r>
      <w:proofErr w:type="spellStart"/>
      <w:r w:rsidR="00615E21">
        <w:rPr>
          <w:rFonts w:ascii="Arial" w:hAnsi="Arial" w:cs="Arial"/>
          <w:sz w:val="24"/>
          <w:szCs w:val="24"/>
        </w:rPr>
        <w:t>yaitu</w:t>
      </w:r>
      <w:proofErr w:type="spellEnd"/>
      <w:r w:rsidR="00615E21">
        <w:rPr>
          <w:rFonts w:ascii="Arial" w:hAnsi="Arial" w:cs="Arial"/>
          <w:sz w:val="24"/>
          <w:szCs w:val="24"/>
        </w:rPr>
        <w:t xml:space="preserve"> </w:t>
      </w:r>
      <w:proofErr w:type="spellStart"/>
      <w:r w:rsidR="00615E21">
        <w:rPr>
          <w:rFonts w:ascii="Arial" w:hAnsi="Arial" w:cs="Arial"/>
          <w:sz w:val="24"/>
          <w:szCs w:val="24"/>
        </w:rPr>
        <w:t>sebesar</w:t>
      </w:r>
      <w:proofErr w:type="spellEnd"/>
      <w:r w:rsidR="00615E21">
        <w:rPr>
          <w:rFonts w:ascii="Arial" w:hAnsi="Arial" w:cs="Arial"/>
          <w:sz w:val="24"/>
          <w:szCs w:val="24"/>
        </w:rPr>
        <w:t xml:space="preserve"> 57</w:t>
      </w:r>
      <w:r>
        <w:rPr>
          <w:rFonts w:ascii="Arial" w:hAnsi="Arial" w:cs="Arial"/>
          <w:sz w:val="24"/>
          <w:szCs w:val="24"/>
        </w:rPr>
        <w:t>,</w:t>
      </w:r>
      <w:r w:rsidR="00F81331">
        <w:rPr>
          <w:rFonts w:ascii="Arial" w:hAnsi="Arial" w:cs="Arial"/>
          <w:sz w:val="24"/>
          <w:szCs w:val="24"/>
        </w:rPr>
        <w:t>33</w:t>
      </w:r>
      <w:r>
        <w:rPr>
          <w:rFonts w:ascii="Arial" w:hAnsi="Arial" w:cs="Arial"/>
          <w:sz w:val="24"/>
          <w:szCs w:val="24"/>
        </w:rPr>
        <w:t>.</w:t>
      </w:r>
    </w:p>
    <w:p w14:paraId="1BA17FEE" w14:textId="77777777" w:rsidR="001559AB" w:rsidRDefault="00DE0C4B" w:rsidP="00EB755A">
      <w:pPr>
        <w:spacing w:line="360" w:lineRule="exact"/>
        <w:ind w:left="425" w:firstLine="850"/>
        <w:jc w:val="both"/>
        <w:rPr>
          <w:rFonts w:ascii="Arial" w:hAnsi="Arial" w:cs="Arial"/>
          <w:sz w:val="24"/>
          <w:szCs w:val="24"/>
          <w:lang w:val="id-ID"/>
        </w:rPr>
      </w:pPr>
      <w:proofErr w:type="spellStart"/>
      <w:r w:rsidRPr="00EB45F0">
        <w:rPr>
          <w:rFonts w:ascii="Arial" w:hAnsi="Arial" w:cs="Arial"/>
          <w:sz w:val="24"/>
          <w:szCs w:val="24"/>
        </w:rPr>
        <w:t>Capaian</w:t>
      </w:r>
      <w:proofErr w:type="spellEnd"/>
      <w:r w:rsidRPr="00EB45F0">
        <w:rPr>
          <w:rFonts w:ascii="Arial" w:hAnsi="Arial" w:cs="Arial"/>
          <w:sz w:val="24"/>
          <w:szCs w:val="24"/>
        </w:rPr>
        <w:t xml:space="preserve"> </w:t>
      </w:r>
      <w:proofErr w:type="spellStart"/>
      <w:r w:rsidRPr="00EB45F0">
        <w:rPr>
          <w:rFonts w:ascii="Arial" w:hAnsi="Arial" w:cs="Arial"/>
          <w:sz w:val="24"/>
          <w:szCs w:val="24"/>
        </w:rPr>
        <w:t>indikator</w:t>
      </w:r>
      <w:proofErr w:type="spellEnd"/>
      <w:r w:rsidRPr="00EB45F0">
        <w:rPr>
          <w:rFonts w:ascii="Arial" w:hAnsi="Arial" w:cs="Arial"/>
          <w:sz w:val="24"/>
          <w:szCs w:val="24"/>
        </w:rPr>
        <w:t xml:space="preserve"> </w:t>
      </w:r>
      <w:proofErr w:type="spellStart"/>
      <w:r w:rsidRPr="00EB45F0">
        <w:rPr>
          <w:rFonts w:ascii="Arial" w:hAnsi="Arial" w:cs="Arial"/>
          <w:sz w:val="24"/>
          <w:szCs w:val="24"/>
        </w:rPr>
        <w:t>kinerja</w:t>
      </w:r>
      <w:proofErr w:type="spellEnd"/>
      <w:r w:rsidRPr="00EB45F0">
        <w:rPr>
          <w:rFonts w:ascii="Arial" w:hAnsi="Arial" w:cs="Arial"/>
          <w:sz w:val="24"/>
          <w:szCs w:val="24"/>
        </w:rPr>
        <w:t xml:space="preserve"> pada Dinas </w:t>
      </w:r>
      <w:proofErr w:type="spellStart"/>
      <w:r w:rsidRPr="00EB45F0">
        <w:rPr>
          <w:rFonts w:ascii="Arial" w:hAnsi="Arial" w:cs="Arial"/>
          <w:sz w:val="24"/>
          <w:szCs w:val="24"/>
        </w:rPr>
        <w:t>Lingkungan</w:t>
      </w:r>
      <w:proofErr w:type="spellEnd"/>
      <w:r w:rsidRPr="00EB45F0">
        <w:rPr>
          <w:rFonts w:ascii="Arial" w:hAnsi="Arial" w:cs="Arial"/>
          <w:sz w:val="24"/>
          <w:szCs w:val="24"/>
        </w:rPr>
        <w:t xml:space="preserve"> Hidup </w:t>
      </w:r>
      <w:proofErr w:type="spellStart"/>
      <w:r w:rsidRPr="00EB45F0">
        <w:rPr>
          <w:rFonts w:ascii="Arial" w:hAnsi="Arial" w:cs="Arial"/>
          <w:sz w:val="24"/>
          <w:szCs w:val="24"/>
        </w:rPr>
        <w:t>Kabupaten</w:t>
      </w:r>
      <w:proofErr w:type="spellEnd"/>
      <w:r w:rsidRPr="00EB45F0">
        <w:rPr>
          <w:rFonts w:ascii="Arial" w:hAnsi="Arial" w:cs="Arial"/>
          <w:sz w:val="24"/>
          <w:szCs w:val="24"/>
        </w:rPr>
        <w:t xml:space="preserve"> </w:t>
      </w:r>
      <w:proofErr w:type="spellStart"/>
      <w:r w:rsidRPr="00EB45F0">
        <w:rPr>
          <w:rFonts w:ascii="Arial" w:hAnsi="Arial" w:cs="Arial"/>
          <w:sz w:val="24"/>
          <w:szCs w:val="24"/>
        </w:rPr>
        <w:t>Karanganyar</w:t>
      </w:r>
      <w:proofErr w:type="spellEnd"/>
      <w:r w:rsidRPr="00EB45F0">
        <w:rPr>
          <w:rFonts w:ascii="Arial" w:hAnsi="Arial" w:cs="Arial"/>
          <w:sz w:val="24"/>
          <w:szCs w:val="24"/>
        </w:rPr>
        <w:t xml:space="preserve"> </w:t>
      </w:r>
      <w:r>
        <w:rPr>
          <w:rFonts w:ascii="Arial" w:hAnsi="Arial" w:cs="Arial"/>
          <w:sz w:val="24"/>
          <w:szCs w:val="24"/>
        </w:rPr>
        <w:t xml:space="preserve">pada </w:t>
      </w:r>
      <w:proofErr w:type="spellStart"/>
      <w:r>
        <w:rPr>
          <w:rFonts w:ascii="Arial" w:hAnsi="Arial" w:cs="Arial"/>
          <w:sz w:val="24"/>
          <w:szCs w:val="24"/>
        </w:rPr>
        <w:t>tahun</w:t>
      </w:r>
      <w:proofErr w:type="spellEnd"/>
      <w:r>
        <w:rPr>
          <w:rFonts w:ascii="Arial" w:hAnsi="Arial" w:cs="Arial"/>
          <w:sz w:val="24"/>
          <w:szCs w:val="24"/>
        </w:rPr>
        <w:t xml:space="preserve"> 202</w:t>
      </w:r>
      <w:r w:rsidR="0074436C">
        <w:rPr>
          <w:rFonts w:ascii="Arial" w:hAnsi="Arial" w:cs="Arial"/>
          <w:sz w:val="24"/>
          <w:szCs w:val="24"/>
        </w:rPr>
        <w:t>1</w:t>
      </w:r>
      <w:r>
        <w:rPr>
          <w:rFonts w:ascii="Arial" w:hAnsi="Arial" w:cs="Arial"/>
          <w:sz w:val="24"/>
          <w:szCs w:val="24"/>
        </w:rPr>
        <w:t xml:space="preserve"> yang </w:t>
      </w:r>
      <w:proofErr w:type="spellStart"/>
      <w:r>
        <w:rPr>
          <w:rFonts w:ascii="Arial" w:hAnsi="Arial" w:cs="Arial"/>
          <w:sz w:val="24"/>
          <w:szCs w:val="24"/>
        </w:rPr>
        <w:t>merupakan</w:t>
      </w:r>
      <w:proofErr w:type="spellEnd"/>
      <w:r>
        <w:rPr>
          <w:rFonts w:ascii="Arial" w:hAnsi="Arial" w:cs="Arial"/>
          <w:sz w:val="24"/>
          <w:szCs w:val="24"/>
        </w:rPr>
        <w:t xml:space="preserve"> </w:t>
      </w:r>
      <w:proofErr w:type="spellStart"/>
      <w:r>
        <w:rPr>
          <w:rFonts w:ascii="Arial" w:hAnsi="Arial" w:cs="Arial"/>
          <w:sz w:val="24"/>
          <w:szCs w:val="24"/>
        </w:rPr>
        <w:t>tahun</w:t>
      </w:r>
      <w:proofErr w:type="spellEnd"/>
      <w:r>
        <w:rPr>
          <w:rFonts w:ascii="Arial" w:hAnsi="Arial" w:cs="Arial"/>
          <w:sz w:val="24"/>
          <w:szCs w:val="24"/>
        </w:rPr>
        <w:t xml:space="preserve"> </w:t>
      </w:r>
      <w:proofErr w:type="spellStart"/>
      <w:r>
        <w:rPr>
          <w:rFonts w:ascii="Arial" w:hAnsi="Arial" w:cs="Arial"/>
          <w:sz w:val="24"/>
          <w:szCs w:val="24"/>
        </w:rPr>
        <w:t>ke</w:t>
      </w:r>
      <w:r w:rsidR="0074436C">
        <w:rPr>
          <w:rFonts w:ascii="Arial" w:hAnsi="Arial" w:cs="Arial"/>
          <w:sz w:val="24"/>
          <w:szCs w:val="24"/>
        </w:rPr>
        <w:t>tiga</w:t>
      </w:r>
      <w:proofErr w:type="spellEnd"/>
      <w:r>
        <w:rPr>
          <w:rFonts w:ascii="Arial" w:hAnsi="Arial" w:cs="Arial"/>
          <w:sz w:val="24"/>
          <w:szCs w:val="24"/>
        </w:rPr>
        <w:t xml:space="preserve"> RPJMD </w:t>
      </w:r>
      <w:proofErr w:type="spellStart"/>
      <w:r>
        <w:rPr>
          <w:rFonts w:ascii="Arial" w:hAnsi="Arial" w:cs="Arial"/>
          <w:sz w:val="24"/>
          <w:szCs w:val="24"/>
        </w:rPr>
        <w:t>telah</w:t>
      </w:r>
      <w:proofErr w:type="spellEnd"/>
      <w:r>
        <w:rPr>
          <w:rFonts w:ascii="Arial" w:hAnsi="Arial" w:cs="Arial"/>
          <w:sz w:val="24"/>
          <w:szCs w:val="24"/>
        </w:rPr>
        <w:t xml:space="preserve"> </w:t>
      </w:r>
      <w:proofErr w:type="spellStart"/>
      <w:r>
        <w:rPr>
          <w:rFonts w:ascii="Arial" w:hAnsi="Arial" w:cs="Arial"/>
          <w:sz w:val="24"/>
          <w:szCs w:val="24"/>
        </w:rPr>
        <w:t>memenuhi</w:t>
      </w:r>
      <w:proofErr w:type="spellEnd"/>
      <w:r>
        <w:rPr>
          <w:rFonts w:ascii="Arial" w:hAnsi="Arial" w:cs="Arial"/>
          <w:sz w:val="24"/>
          <w:szCs w:val="24"/>
        </w:rPr>
        <w:t xml:space="preserve"> </w:t>
      </w:r>
      <w:proofErr w:type="spellStart"/>
      <w:r>
        <w:rPr>
          <w:rFonts w:ascii="Arial" w:hAnsi="Arial" w:cs="Arial"/>
          <w:sz w:val="24"/>
          <w:szCs w:val="24"/>
        </w:rPr>
        <w:t>keseluruhan</w:t>
      </w:r>
      <w:proofErr w:type="spellEnd"/>
      <w:r w:rsidRPr="00EB45F0">
        <w:rPr>
          <w:rFonts w:ascii="Arial" w:hAnsi="Arial" w:cs="Arial"/>
          <w:sz w:val="24"/>
          <w:szCs w:val="24"/>
        </w:rPr>
        <w:t xml:space="preserve"> target yang </w:t>
      </w:r>
      <w:proofErr w:type="spellStart"/>
      <w:r w:rsidRPr="00EB45F0">
        <w:rPr>
          <w:rFonts w:ascii="Arial" w:hAnsi="Arial" w:cs="Arial"/>
          <w:sz w:val="24"/>
          <w:szCs w:val="24"/>
        </w:rPr>
        <w:t>sudah</w:t>
      </w:r>
      <w:proofErr w:type="spellEnd"/>
      <w:r w:rsidRPr="00EB45F0">
        <w:rPr>
          <w:rFonts w:ascii="Arial" w:hAnsi="Arial" w:cs="Arial"/>
          <w:sz w:val="24"/>
          <w:szCs w:val="24"/>
        </w:rPr>
        <w:t xml:space="preserve"> </w:t>
      </w:r>
      <w:proofErr w:type="spellStart"/>
      <w:r w:rsidRPr="00EB45F0">
        <w:rPr>
          <w:rFonts w:ascii="Arial" w:hAnsi="Arial" w:cs="Arial"/>
          <w:sz w:val="24"/>
          <w:szCs w:val="24"/>
        </w:rPr>
        <w:t>ditetapkan</w:t>
      </w:r>
      <w:proofErr w:type="spellEnd"/>
      <w:r>
        <w:rPr>
          <w:rFonts w:ascii="Arial" w:hAnsi="Arial" w:cs="Arial"/>
          <w:sz w:val="24"/>
          <w:szCs w:val="24"/>
        </w:rPr>
        <w:t xml:space="preserve">, </w:t>
      </w:r>
      <w:proofErr w:type="spellStart"/>
      <w:r>
        <w:rPr>
          <w:rFonts w:ascii="Arial" w:hAnsi="Arial" w:cs="Arial"/>
          <w:sz w:val="24"/>
          <w:szCs w:val="24"/>
        </w:rPr>
        <w:t>bahkan</w:t>
      </w:r>
      <w:proofErr w:type="spellEnd"/>
      <w:r>
        <w:rPr>
          <w:rFonts w:ascii="Arial" w:hAnsi="Arial" w:cs="Arial"/>
          <w:sz w:val="24"/>
          <w:szCs w:val="24"/>
        </w:rPr>
        <w:t xml:space="preserve"> </w:t>
      </w:r>
      <w:proofErr w:type="spellStart"/>
      <w:r>
        <w:rPr>
          <w:rFonts w:ascii="Arial" w:hAnsi="Arial" w:cs="Arial"/>
          <w:sz w:val="24"/>
          <w:szCs w:val="24"/>
        </w:rPr>
        <w:t>persentase</w:t>
      </w:r>
      <w:proofErr w:type="spellEnd"/>
      <w:r>
        <w:rPr>
          <w:rFonts w:ascii="Arial" w:hAnsi="Arial" w:cs="Arial"/>
          <w:sz w:val="24"/>
          <w:szCs w:val="24"/>
        </w:rPr>
        <w:t xml:space="preserve"> </w:t>
      </w:r>
      <w:proofErr w:type="spellStart"/>
      <w:r>
        <w:rPr>
          <w:rFonts w:ascii="Arial" w:hAnsi="Arial" w:cs="Arial"/>
          <w:sz w:val="24"/>
          <w:szCs w:val="24"/>
        </w:rPr>
        <w:t>capaian</w:t>
      </w:r>
      <w:proofErr w:type="spellEnd"/>
      <w:r>
        <w:rPr>
          <w:rFonts w:ascii="Arial" w:hAnsi="Arial" w:cs="Arial"/>
          <w:sz w:val="24"/>
          <w:szCs w:val="24"/>
        </w:rPr>
        <w:t xml:space="preserve"> </w:t>
      </w:r>
      <w:proofErr w:type="spellStart"/>
      <w:r>
        <w:rPr>
          <w:rFonts w:ascii="Arial" w:hAnsi="Arial" w:cs="Arial"/>
          <w:sz w:val="24"/>
          <w:szCs w:val="24"/>
        </w:rPr>
        <w:t>ada</w:t>
      </w:r>
      <w:proofErr w:type="spellEnd"/>
      <w:r>
        <w:rPr>
          <w:rFonts w:ascii="Arial" w:hAnsi="Arial" w:cs="Arial"/>
          <w:sz w:val="24"/>
          <w:szCs w:val="24"/>
        </w:rPr>
        <w:t xml:space="preserve"> yang </w:t>
      </w:r>
      <w:proofErr w:type="spellStart"/>
      <w:r>
        <w:rPr>
          <w:rFonts w:ascii="Arial" w:hAnsi="Arial" w:cs="Arial"/>
          <w:sz w:val="24"/>
          <w:szCs w:val="24"/>
        </w:rPr>
        <w:t>melebihi</w:t>
      </w:r>
      <w:proofErr w:type="spellEnd"/>
      <w:r>
        <w:rPr>
          <w:rFonts w:ascii="Arial" w:hAnsi="Arial" w:cs="Arial"/>
          <w:sz w:val="24"/>
          <w:szCs w:val="24"/>
        </w:rPr>
        <w:t xml:space="preserve"> target yang </w:t>
      </w:r>
      <w:proofErr w:type="spellStart"/>
      <w:r>
        <w:rPr>
          <w:rFonts w:ascii="Arial" w:hAnsi="Arial" w:cs="Arial"/>
          <w:sz w:val="24"/>
          <w:szCs w:val="24"/>
        </w:rPr>
        <w:t>ditentukan</w:t>
      </w:r>
      <w:proofErr w:type="spellEnd"/>
      <w:r>
        <w:rPr>
          <w:rFonts w:ascii="Arial" w:hAnsi="Arial" w:cs="Arial"/>
          <w:sz w:val="24"/>
          <w:szCs w:val="24"/>
        </w:rPr>
        <w:t xml:space="preserve">. </w:t>
      </w:r>
      <w:proofErr w:type="spellStart"/>
      <w:r>
        <w:rPr>
          <w:rFonts w:ascii="Arial" w:hAnsi="Arial" w:cs="Arial"/>
          <w:sz w:val="24"/>
          <w:szCs w:val="24"/>
        </w:rPr>
        <w:t>Indikator</w:t>
      </w:r>
      <w:proofErr w:type="spellEnd"/>
      <w:r>
        <w:rPr>
          <w:rFonts w:ascii="Arial" w:hAnsi="Arial" w:cs="Arial"/>
          <w:sz w:val="24"/>
          <w:szCs w:val="24"/>
        </w:rPr>
        <w:t xml:space="preserve"> </w:t>
      </w:r>
      <w:proofErr w:type="spellStart"/>
      <w:r>
        <w:rPr>
          <w:rFonts w:ascii="Arial" w:hAnsi="Arial" w:cs="Arial"/>
          <w:sz w:val="24"/>
          <w:szCs w:val="24"/>
        </w:rPr>
        <w:t>kinerja</w:t>
      </w:r>
      <w:proofErr w:type="spellEnd"/>
      <w:r w:rsidRPr="00EB45F0">
        <w:rPr>
          <w:rFonts w:ascii="Arial" w:hAnsi="Arial" w:cs="Arial"/>
          <w:sz w:val="24"/>
          <w:szCs w:val="24"/>
        </w:rPr>
        <w:t xml:space="preserve"> </w:t>
      </w:r>
      <w:proofErr w:type="spellStart"/>
      <w:r w:rsidRPr="00EB45F0">
        <w:rPr>
          <w:rFonts w:ascii="Arial" w:hAnsi="Arial" w:cs="Arial"/>
          <w:sz w:val="24"/>
          <w:szCs w:val="24"/>
        </w:rPr>
        <w:t>tercapai</w:t>
      </w:r>
      <w:proofErr w:type="spellEnd"/>
      <w:r w:rsidRPr="00EB45F0">
        <w:rPr>
          <w:rFonts w:ascii="Arial" w:hAnsi="Arial" w:cs="Arial"/>
          <w:sz w:val="24"/>
          <w:szCs w:val="24"/>
        </w:rPr>
        <w:t xml:space="preserve"> pada </w:t>
      </w:r>
      <w:proofErr w:type="spellStart"/>
      <w:r w:rsidRPr="00EB45F0">
        <w:rPr>
          <w:rFonts w:ascii="Arial" w:hAnsi="Arial" w:cs="Arial"/>
          <w:sz w:val="24"/>
          <w:szCs w:val="24"/>
        </w:rPr>
        <w:t>skala</w:t>
      </w:r>
      <w:proofErr w:type="spellEnd"/>
      <w:r w:rsidRPr="00EB45F0">
        <w:rPr>
          <w:rFonts w:ascii="Arial" w:hAnsi="Arial" w:cs="Arial"/>
          <w:sz w:val="24"/>
          <w:szCs w:val="24"/>
        </w:rPr>
        <w:t xml:space="preserve"> </w:t>
      </w:r>
      <w:proofErr w:type="spellStart"/>
      <w:r w:rsidRPr="00EB45F0">
        <w:rPr>
          <w:rFonts w:ascii="Arial" w:hAnsi="Arial" w:cs="Arial"/>
          <w:sz w:val="24"/>
          <w:szCs w:val="24"/>
        </w:rPr>
        <w:t>pengukuran</w:t>
      </w:r>
      <w:proofErr w:type="spellEnd"/>
      <w:r w:rsidRPr="00EB45F0">
        <w:rPr>
          <w:rFonts w:ascii="Arial" w:hAnsi="Arial" w:cs="Arial"/>
          <w:sz w:val="24"/>
          <w:szCs w:val="24"/>
        </w:rPr>
        <w:t xml:space="preserve"> ordinal </w:t>
      </w:r>
      <w:proofErr w:type="spellStart"/>
      <w:r w:rsidRPr="00EB45F0">
        <w:rPr>
          <w:rFonts w:ascii="Arial" w:hAnsi="Arial" w:cs="Arial"/>
          <w:sz w:val="24"/>
          <w:szCs w:val="24"/>
        </w:rPr>
        <w:t>capaian</w:t>
      </w:r>
      <w:proofErr w:type="spellEnd"/>
      <w:r w:rsidRPr="00EB45F0">
        <w:rPr>
          <w:rFonts w:ascii="Arial" w:hAnsi="Arial" w:cs="Arial"/>
          <w:sz w:val="24"/>
          <w:szCs w:val="24"/>
        </w:rPr>
        <w:t xml:space="preserve"> </w:t>
      </w:r>
      <w:proofErr w:type="spellStart"/>
      <w:r w:rsidRPr="00EB45F0">
        <w:rPr>
          <w:rFonts w:ascii="Arial" w:hAnsi="Arial" w:cs="Arial"/>
          <w:sz w:val="24"/>
          <w:szCs w:val="24"/>
        </w:rPr>
        <w:t>kinerja</w:t>
      </w:r>
      <w:proofErr w:type="spellEnd"/>
      <w:r w:rsidRPr="00EB45F0">
        <w:rPr>
          <w:rFonts w:ascii="Arial" w:hAnsi="Arial" w:cs="Arial"/>
          <w:sz w:val="24"/>
          <w:szCs w:val="24"/>
        </w:rPr>
        <w:t xml:space="preserve"> </w:t>
      </w:r>
      <w:proofErr w:type="spellStart"/>
      <w:r>
        <w:rPr>
          <w:rFonts w:ascii="Arial" w:hAnsi="Arial" w:cs="Arial"/>
          <w:sz w:val="24"/>
          <w:szCs w:val="24"/>
        </w:rPr>
        <w:t>lebih</w:t>
      </w:r>
      <w:proofErr w:type="spellEnd"/>
      <w:r>
        <w:rPr>
          <w:rFonts w:ascii="Arial" w:hAnsi="Arial" w:cs="Arial"/>
          <w:sz w:val="24"/>
          <w:szCs w:val="24"/>
        </w:rPr>
        <w:t xml:space="preserve"> </w:t>
      </w:r>
      <w:proofErr w:type="spellStart"/>
      <w:r>
        <w:rPr>
          <w:rFonts w:ascii="Arial" w:hAnsi="Arial" w:cs="Arial"/>
          <w:sz w:val="24"/>
          <w:szCs w:val="24"/>
        </w:rPr>
        <w:t>dari</w:t>
      </w:r>
      <w:proofErr w:type="spellEnd"/>
      <w:r w:rsidRPr="00EB45F0">
        <w:rPr>
          <w:rFonts w:ascii="Arial" w:hAnsi="Arial" w:cs="Arial"/>
          <w:sz w:val="24"/>
          <w:szCs w:val="24"/>
        </w:rPr>
        <w:t xml:space="preserve"> 100 </w:t>
      </w:r>
      <w:proofErr w:type="gramStart"/>
      <w:r w:rsidRPr="00EB45F0">
        <w:rPr>
          <w:rFonts w:ascii="Arial" w:hAnsi="Arial" w:cs="Arial"/>
          <w:sz w:val="24"/>
          <w:szCs w:val="24"/>
        </w:rPr>
        <w:t xml:space="preserve">% </w:t>
      </w:r>
      <w:r>
        <w:rPr>
          <w:rFonts w:ascii="Arial" w:hAnsi="Arial" w:cs="Arial"/>
          <w:sz w:val="24"/>
          <w:szCs w:val="24"/>
        </w:rPr>
        <w:t>,</w:t>
      </w:r>
      <w:proofErr w:type="gramEnd"/>
      <w:r>
        <w:rPr>
          <w:rFonts w:ascii="Arial" w:hAnsi="Arial" w:cs="Arial"/>
          <w:sz w:val="24"/>
          <w:szCs w:val="24"/>
        </w:rPr>
        <w:t xml:space="preserve"> </w:t>
      </w:r>
      <w:proofErr w:type="spellStart"/>
      <w:r>
        <w:rPr>
          <w:rFonts w:ascii="Arial" w:hAnsi="Arial" w:cs="Arial"/>
          <w:sz w:val="24"/>
          <w:szCs w:val="24"/>
        </w:rPr>
        <w:t>yaitu</w:t>
      </w:r>
      <w:proofErr w:type="spellEnd"/>
      <w:r>
        <w:rPr>
          <w:rFonts w:ascii="Arial" w:hAnsi="Arial" w:cs="Arial"/>
          <w:sz w:val="24"/>
          <w:szCs w:val="24"/>
        </w:rPr>
        <w:t xml:space="preserve"> </w:t>
      </w:r>
      <w:proofErr w:type="spellStart"/>
      <w:r>
        <w:rPr>
          <w:rFonts w:ascii="Arial" w:hAnsi="Arial" w:cs="Arial"/>
          <w:sz w:val="24"/>
          <w:szCs w:val="24"/>
        </w:rPr>
        <w:t>sebesar</w:t>
      </w:r>
      <w:proofErr w:type="spellEnd"/>
      <w:r>
        <w:rPr>
          <w:rFonts w:ascii="Arial" w:hAnsi="Arial" w:cs="Arial"/>
          <w:sz w:val="24"/>
          <w:szCs w:val="24"/>
        </w:rPr>
        <w:t xml:space="preserve"> 1</w:t>
      </w:r>
      <w:r w:rsidR="0074436C">
        <w:rPr>
          <w:rFonts w:ascii="Arial" w:hAnsi="Arial" w:cs="Arial"/>
          <w:sz w:val="24"/>
          <w:szCs w:val="24"/>
        </w:rPr>
        <w:t>95</w:t>
      </w:r>
      <w:r>
        <w:rPr>
          <w:rFonts w:ascii="Arial" w:hAnsi="Arial" w:cs="Arial"/>
          <w:sz w:val="24"/>
          <w:szCs w:val="24"/>
        </w:rPr>
        <w:t>,5</w:t>
      </w:r>
      <w:r w:rsidR="0074436C">
        <w:rPr>
          <w:rFonts w:ascii="Arial" w:hAnsi="Arial" w:cs="Arial"/>
          <w:sz w:val="24"/>
          <w:szCs w:val="24"/>
        </w:rPr>
        <w:t>2</w:t>
      </w:r>
      <w:r>
        <w:rPr>
          <w:rFonts w:ascii="Arial" w:hAnsi="Arial" w:cs="Arial"/>
          <w:sz w:val="24"/>
          <w:szCs w:val="24"/>
        </w:rPr>
        <w:t xml:space="preserve">% </w:t>
      </w:r>
      <w:proofErr w:type="spellStart"/>
      <w:r>
        <w:rPr>
          <w:rFonts w:ascii="Arial" w:hAnsi="Arial" w:cs="Arial"/>
          <w:sz w:val="24"/>
          <w:szCs w:val="24"/>
        </w:rPr>
        <w:t>sehingga</w:t>
      </w:r>
      <w:proofErr w:type="spellEnd"/>
      <w:r>
        <w:rPr>
          <w:rFonts w:ascii="Arial" w:hAnsi="Arial" w:cs="Arial"/>
          <w:sz w:val="24"/>
          <w:szCs w:val="24"/>
        </w:rPr>
        <w:t xml:space="preserve"> </w:t>
      </w:r>
      <w:proofErr w:type="spellStart"/>
      <w:r>
        <w:rPr>
          <w:rFonts w:ascii="Arial" w:hAnsi="Arial" w:cs="Arial"/>
          <w:sz w:val="24"/>
          <w:szCs w:val="24"/>
        </w:rPr>
        <w:t>termasuk</w:t>
      </w:r>
      <w:proofErr w:type="spellEnd"/>
      <w:r>
        <w:rPr>
          <w:rFonts w:ascii="Arial" w:hAnsi="Arial" w:cs="Arial"/>
          <w:sz w:val="24"/>
          <w:szCs w:val="24"/>
        </w:rPr>
        <w:t xml:space="preserve"> </w:t>
      </w:r>
      <w:proofErr w:type="spellStart"/>
      <w:r>
        <w:rPr>
          <w:rFonts w:ascii="Arial" w:hAnsi="Arial" w:cs="Arial"/>
          <w:sz w:val="24"/>
          <w:szCs w:val="24"/>
        </w:rPr>
        <w:t>dalam</w:t>
      </w:r>
      <w:proofErr w:type="spellEnd"/>
      <w:r>
        <w:rPr>
          <w:rFonts w:ascii="Arial" w:hAnsi="Arial" w:cs="Arial"/>
          <w:sz w:val="24"/>
          <w:szCs w:val="24"/>
        </w:rPr>
        <w:t xml:space="preserve"> </w:t>
      </w:r>
      <w:proofErr w:type="spellStart"/>
      <w:r>
        <w:rPr>
          <w:rFonts w:ascii="Arial" w:hAnsi="Arial" w:cs="Arial"/>
          <w:sz w:val="24"/>
          <w:szCs w:val="24"/>
        </w:rPr>
        <w:t>kriteria</w:t>
      </w:r>
      <w:proofErr w:type="spellEnd"/>
      <w:r w:rsidRPr="00EB45F0">
        <w:rPr>
          <w:rFonts w:ascii="Arial" w:hAnsi="Arial" w:cs="Arial"/>
          <w:sz w:val="24"/>
          <w:szCs w:val="24"/>
        </w:rPr>
        <w:t xml:space="preserve"> </w:t>
      </w:r>
      <w:r w:rsidRPr="00153C85">
        <w:rPr>
          <w:rFonts w:ascii="Arial" w:hAnsi="Arial" w:cs="Arial"/>
          <w:b/>
          <w:sz w:val="24"/>
          <w:szCs w:val="24"/>
        </w:rPr>
        <w:t>Sangat</w:t>
      </w:r>
      <w:r>
        <w:rPr>
          <w:rFonts w:ascii="Arial" w:hAnsi="Arial" w:cs="Arial"/>
          <w:sz w:val="24"/>
          <w:szCs w:val="24"/>
        </w:rPr>
        <w:t xml:space="preserve"> </w:t>
      </w:r>
      <w:r w:rsidRPr="002E6675">
        <w:rPr>
          <w:rFonts w:ascii="Arial" w:hAnsi="Arial" w:cs="Arial"/>
          <w:b/>
          <w:sz w:val="24"/>
          <w:szCs w:val="24"/>
        </w:rPr>
        <w:t>Baik</w:t>
      </w:r>
      <w:r>
        <w:rPr>
          <w:rFonts w:ascii="Arial" w:hAnsi="Arial" w:cs="Arial"/>
          <w:b/>
          <w:sz w:val="24"/>
          <w:szCs w:val="24"/>
        </w:rPr>
        <w:t xml:space="preserve"> </w:t>
      </w:r>
      <w:r w:rsidR="00E154F4">
        <w:rPr>
          <w:rFonts w:ascii="Arial" w:hAnsi="Arial" w:cs="Arial"/>
          <w:b/>
          <w:sz w:val="24"/>
          <w:szCs w:val="24"/>
        </w:rPr>
        <w:t xml:space="preserve">  </w:t>
      </w:r>
      <w:r>
        <w:rPr>
          <w:rFonts w:ascii="Arial" w:hAnsi="Arial" w:cs="Arial"/>
          <w:b/>
          <w:sz w:val="24"/>
          <w:szCs w:val="24"/>
        </w:rPr>
        <w:t xml:space="preserve">( &gt; 100%), </w:t>
      </w:r>
      <w:proofErr w:type="spellStart"/>
      <w:r w:rsidRPr="001C6437">
        <w:rPr>
          <w:rFonts w:ascii="Arial" w:hAnsi="Arial" w:cs="Arial"/>
          <w:i/>
          <w:sz w:val="24"/>
          <w:szCs w:val="24"/>
        </w:rPr>
        <w:t>Permendagri</w:t>
      </w:r>
      <w:proofErr w:type="spellEnd"/>
      <w:r w:rsidRPr="001C6437">
        <w:rPr>
          <w:rFonts w:ascii="Arial" w:hAnsi="Arial" w:cs="Arial"/>
          <w:i/>
          <w:sz w:val="24"/>
          <w:szCs w:val="24"/>
        </w:rPr>
        <w:t xml:space="preserve"> No.54 Th.2010</w:t>
      </w:r>
      <w:r w:rsidR="00F81331">
        <w:rPr>
          <w:rFonts w:ascii="Arial" w:hAnsi="Arial" w:cs="Arial"/>
          <w:sz w:val="24"/>
          <w:szCs w:val="24"/>
        </w:rPr>
        <w:t xml:space="preserve">, </w:t>
      </w:r>
      <w:proofErr w:type="spellStart"/>
      <w:r w:rsidR="0042372D" w:rsidRPr="00F81331">
        <w:rPr>
          <w:rFonts w:ascii="Arial" w:hAnsi="Arial" w:cs="Arial"/>
          <w:sz w:val="24"/>
          <w:szCs w:val="24"/>
        </w:rPr>
        <w:t>h</w:t>
      </w:r>
      <w:r w:rsidRPr="00F81331">
        <w:rPr>
          <w:rFonts w:ascii="Arial" w:hAnsi="Arial" w:cs="Arial"/>
          <w:sz w:val="24"/>
          <w:szCs w:val="24"/>
        </w:rPr>
        <w:t>al</w:t>
      </w:r>
      <w:proofErr w:type="spellEnd"/>
      <w:r w:rsidRPr="00F81331">
        <w:rPr>
          <w:rFonts w:ascii="Arial" w:hAnsi="Arial" w:cs="Arial"/>
          <w:sz w:val="24"/>
          <w:szCs w:val="24"/>
        </w:rPr>
        <w:t xml:space="preserve"> </w:t>
      </w:r>
      <w:proofErr w:type="spellStart"/>
      <w:r w:rsidRPr="00F81331">
        <w:rPr>
          <w:rFonts w:ascii="Arial" w:hAnsi="Arial" w:cs="Arial"/>
          <w:sz w:val="24"/>
          <w:szCs w:val="24"/>
        </w:rPr>
        <w:t>ini</w:t>
      </w:r>
      <w:proofErr w:type="spellEnd"/>
      <w:r w:rsidRPr="00F81331">
        <w:rPr>
          <w:rFonts w:ascii="Arial" w:hAnsi="Arial" w:cs="Arial"/>
          <w:sz w:val="24"/>
          <w:szCs w:val="24"/>
        </w:rPr>
        <w:t xml:space="preserve"> </w:t>
      </w:r>
      <w:proofErr w:type="spellStart"/>
      <w:r w:rsidRPr="00F81331">
        <w:rPr>
          <w:rFonts w:ascii="Arial" w:hAnsi="Arial" w:cs="Arial"/>
          <w:sz w:val="24"/>
          <w:szCs w:val="24"/>
        </w:rPr>
        <w:t>dipengaruhi</w:t>
      </w:r>
      <w:proofErr w:type="spellEnd"/>
      <w:r w:rsidRPr="00F81331">
        <w:rPr>
          <w:rFonts w:ascii="Arial" w:hAnsi="Arial" w:cs="Arial"/>
          <w:sz w:val="24"/>
          <w:szCs w:val="24"/>
        </w:rPr>
        <w:t xml:space="preserve"> oleh </w:t>
      </w:r>
      <w:proofErr w:type="spellStart"/>
      <w:r w:rsidRPr="00F81331">
        <w:rPr>
          <w:rFonts w:ascii="Arial" w:hAnsi="Arial" w:cs="Arial"/>
          <w:sz w:val="24"/>
          <w:szCs w:val="24"/>
        </w:rPr>
        <w:t>meningkatnya</w:t>
      </w:r>
      <w:proofErr w:type="spellEnd"/>
      <w:r w:rsidRPr="00F81331">
        <w:rPr>
          <w:rFonts w:ascii="Arial" w:hAnsi="Arial" w:cs="Arial"/>
          <w:sz w:val="24"/>
          <w:szCs w:val="24"/>
        </w:rPr>
        <w:t xml:space="preserve"> </w:t>
      </w:r>
      <w:proofErr w:type="spellStart"/>
      <w:r w:rsidRPr="00F81331">
        <w:rPr>
          <w:rFonts w:ascii="Arial" w:hAnsi="Arial" w:cs="Arial"/>
          <w:sz w:val="24"/>
          <w:szCs w:val="24"/>
        </w:rPr>
        <w:t>kesadaran</w:t>
      </w:r>
      <w:proofErr w:type="spellEnd"/>
      <w:r w:rsidRPr="00F81331">
        <w:rPr>
          <w:rFonts w:ascii="Arial" w:hAnsi="Arial" w:cs="Arial"/>
          <w:sz w:val="24"/>
          <w:szCs w:val="24"/>
        </w:rPr>
        <w:t xml:space="preserve"> </w:t>
      </w:r>
      <w:proofErr w:type="spellStart"/>
      <w:r w:rsidRPr="00F81331">
        <w:rPr>
          <w:rFonts w:ascii="Arial" w:hAnsi="Arial" w:cs="Arial"/>
          <w:sz w:val="24"/>
          <w:szCs w:val="24"/>
        </w:rPr>
        <w:t>masyarakat</w:t>
      </w:r>
      <w:proofErr w:type="spellEnd"/>
      <w:r w:rsidRPr="00F81331">
        <w:rPr>
          <w:rFonts w:ascii="Arial" w:hAnsi="Arial" w:cs="Arial"/>
          <w:sz w:val="24"/>
          <w:szCs w:val="24"/>
        </w:rPr>
        <w:t xml:space="preserve"> </w:t>
      </w:r>
      <w:proofErr w:type="spellStart"/>
      <w:r w:rsidRPr="00F81331">
        <w:rPr>
          <w:rFonts w:ascii="Arial" w:hAnsi="Arial" w:cs="Arial"/>
          <w:sz w:val="24"/>
          <w:szCs w:val="24"/>
        </w:rPr>
        <w:t>dalam</w:t>
      </w:r>
      <w:proofErr w:type="spellEnd"/>
      <w:r w:rsidRPr="00F81331">
        <w:rPr>
          <w:rFonts w:ascii="Arial" w:hAnsi="Arial" w:cs="Arial"/>
          <w:sz w:val="24"/>
          <w:szCs w:val="24"/>
        </w:rPr>
        <w:t xml:space="preserve"> </w:t>
      </w:r>
      <w:proofErr w:type="spellStart"/>
      <w:r w:rsidRPr="00F81331">
        <w:rPr>
          <w:rFonts w:ascii="Arial" w:hAnsi="Arial" w:cs="Arial"/>
          <w:sz w:val="24"/>
          <w:szCs w:val="24"/>
        </w:rPr>
        <w:t>menjaga</w:t>
      </w:r>
      <w:proofErr w:type="spellEnd"/>
      <w:r w:rsidRPr="00F81331">
        <w:rPr>
          <w:rFonts w:ascii="Arial" w:hAnsi="Arial" w:cs="Arial"/>
          <w:sz w:val="24"/>
          <w:szCs w:val="24"/>
        </w:rPr>
        <w:t xml:space="preserve"> </w:t>
      </w:r>
      <w:proofErr w:type="spellStart"/>
      <w:r w:rsidRPr="00F81331">
        <w:rPr>
          <w:rFonts w:ascii="Arial" w:hAnsi="Arial" w:cs="Arial"/>
          <w:sz w:val="24"/>
          <w:szCs w:val="24"/>
        </w:rPr>
        <w:t>kelestarian</w:t>
      </w:r>
      <w:proofErr w:type="spellEnd"/>
      <w:r w:rsidRPr="00F81331">
        <w:rPr>
          <w:rFonts w:ascii="Arial" w:hAnsi="Arial" w:cs="Arial"/>
          <w:sz w:val="24"/>
          <w:szCs w:val="24"/>
        </w:rPr>
        <w:t xml:space="preserve"> </w:t>
      </w:r>
      <w:proofErr w:type="spellStart"/>
      <w:r w:rsidRPr="00F81331">
        <w:rPr>
          <w:rFonts w:ascii="Arial" w:hAnsi="Arial" w:cs="Arial"/>
          <w:sz w:val="24"/>
          <w:szCs w:val="24"/>
        </w:rPr>
        <w:t>lingkungan</w:t>
      </w:r>
      <w:proofErr w:type="spellEnd"/>
      <w:r w:rsidR="0042372D" w:rsidRPr="00F81331">
        <w:rPr>
          <w:rFonts w:ascii="Arial" w:hAnsi="Arial" w:cs="Arial"/>
          <w:sz w:val="24"/>
          <w:szCs w:val="24"/>
        </w:rPr>
        <w:t>,</w:t>
      </w:r>
      <w:r w:rsidRPr="00F81331">
        <w:rPr>
          <w:rFonts w:ascii="Arial" w:hAnsi="Arial" w:cs="Arial"/>
          <w:sz w:val="24"/>
          <w:szCs w:val="24"/>
        </w:rPr>
        <w:t xml:space="preserve"> </w:t>
      </w:r>
      <w:proofErr w:type="spellStart"/>
      <w:r w:rsidRPr="00F81331">
        <w:rPr>
          <w:rFonts w:ascii="Arial" w:hAnsi="Arial" w:cs="Arial"/>
          <w:sz w:val="24"/>
          <w:szCs w:val="24"/>
        </w:rPr>
        <w:t>perlindungan</w:t>
      </w:r>
      <w:proofErr w:type="spellEnd"/>
      <w:r w:rsidRPr="00F81331">
        <w:rPr>
          <w:rFonts w:ascii="Arial" w:hAnsi="Arial" w:cs="Arial"/>
          <w:sz w:val="24"/>
          <w:szCs w:val="24"/>
        </w:rPr>
        <w:t xml:space="preserve"> dan </w:t>
      </w:r>
      <w:proofErr w:type="spellStart"/>
      <w:r w:rsidRPr="00F81331">
        <w:rPr>
          <w:rFonts w:ascii="Arial" w:hAnsi="Arial" w:cs="Arial"/>
          <w:sz w:val="24"/>
          <w:szCs w:val="24"/>
        </w:rPr>
        <w:t>pengelolaan</w:t>
      </w:r>
      <w:proofErr w:type="spellEnd"/>
      <w:r w:rsidRPr="00F81331">
        <w:rPr>
          <w:rFonts w:ascii="Arial" w:hAnsi="Arial" w:cs="Arial"/>
          <w:sz w:val="24"/>
          <w:szCs w:val="24"/>
        </w:rPr>
        <w:t xml:space="preserve"> </w:t>
      </w:r>
      <w:proofErr w:type="spellStart"/>
      <w:r w:rsidRPr="00F81331">
        <w:rPr>
          <w:rFonts w:ascii="Arial" w:hAnsi="Arial" w:cs="Arial"/>
          <w:sz w:val="24"/>
          <w:szCs w:val="24"/>
        </w:rPr>
        <w:t>lingkungan</w:t>
      </w:r>
      <w:proofErr w:type="spellEnd"/>
      <w:r w:rsidRPr="00F81331">
        <w:rPr>
          <w:rFonts w:ascii="Arial" w:hAnsi="Arial" w:cs="Arial"/>
          <w:sz w:val="24"/>
          <w:szCs w:val="24"/>
        </w:rPr>
        <w:t xml:space="preserve"> </w:t>
      </w:r>
      <w:proofErr w:type="spellStart"/>
      <w:r w:rsidRPr="00F81331">
        <w:rPr>
          <w:rFonts w:ascii="Arial" w:hAnsi="Arial" w:cs="Arial"/>
          <w:sz w:val="24"/>
          <w:szCs w:val="24"/>
        </w:rPr>
        <w:t>hidup</w:t>
      </w:r>
      <w:proofErr w:type="spellEnd"/>
      <w:r w:rsidRPr="00F81331">
        <w:rPr>
          <w:rFonts w:ascii="Arial" w:hAnsi="Arial" w:cs="Arial"/>
          <w:sz w:val="24"/>
          <w:szCs w:val="24"/>
        </w:rPr>
        <w:t>.</w:t>
      </w:r>
    </w:p>
    <w:p w14:paraId="6831DC1E" w14:textId="77777777" w:rsidR="008E0E97" w:rsidRDefault="008E0E97" w:rsidP="00EB755A">
      <w:pPr>
        <w:spacing w:line="360" w:lineRule="exact"/>
        <w:ind w:left="425" w:firstLine="850"/>
        <w:jc w:val="both"/>
        <w:rPr>
          <w:rFonts w:ascii="Arial" w:hAnsi="Arial" w:cs="Arial"/>
          <w:sz w:val="24"/>
          <w:szCs w:val="24"/>
          <w:lang w:val="id-ID"/>
        </w:rPr>
      </w:pPr>
    </w:p>
    <w:p w14:paraId="0A8E84F5" w14:textId="77777777" w:rsidR="008E0E97" w:rsidRPr="008E0E97" w:rsidRDefault="008E0E97" w:rsidP="00EB755A">
      <w:pPr>
        <w:spacing w:line="360" w:lineRule="exact"/>
        <w:ind w:left="425" w:firstLine="850"/>
        <w:jc w:val="both"/>
        <w:rPr>
          <w:rFonts w:ascii="Arial" w:hAnsi="Arial" w:cs="Arial"/>
          <w:sz w:val="24"/>
          <w:szCs w:val="24"/>
          <w:lang w:val="id-ID"/>
        </w:rPr>
      </w:pPr>
    </w:p>
    <w:bookmarkEnd w:id="4"/>
    <w:p w14:paraId="1DB59339" w14:textId="77777777" w:rsidR="005A4DD8" w:rsidRPr="004016EA" w:rsidRDefault="005A4DD8" w:rsidP="00EB755A">
      <w:pPr>
        <w:pStyle w:val="ListParagraph"/>
        <w:numPr>
          <w:ilvl w:val="0"/>
          <w:numId w:val="23"/>
        </w:numPr>
        <w:autoSpaceDE w:val="0"/>
        <w:autoSpaceDN w:val="0"/>
        <w:adjustRightInd w:val="0"/>
        <w:spacing w:line="360" w:lineRule="exact"/>
        <w:ind w:left="425" w:right="-1" w:hanging="426"/>
        <w:jc w:val="both"/>
        <w:rPr>
          <w:rFonts w:ascii="Arial" w:eastAsia="Batang" w:hAnsi="Arial" w:cs="Arial"/>
          <w:sz w:val="24"/>
          <w:szCs w:val="24"/>
          <w:lang w:eastAsia="id-ID"/>
        </w:rPr>
      </w:pPr>
      <w:r w:rsidRPr="004016EA">
        <w:rPr>
          <w:rFonts w:ascii="Arial" w:eastAsia="Batang" w:hAnsi="Arial" w:cs="Arial"/>
          <w:sz w:val="24"/>
          <w:szCs w:val="24"/>
          <w:lang w:eastAsia="id-ID"/>
        </w:rPr>
        <w:lastRenderedPageBreak/>
        <w:t xml:space="preserve">Efisiensi penggunaan </w:t>
      </w:r>
      <w:proofErr w:type="spellStart"/>
      <w:r w:rsidR="009440B1" w:rsidRPr="004016EA">
        <w:rPr>
          <w:rFonts w:ascii="Arial" w:eastAsia="Batang" w:hAnsi="Arial" w:cs="Arial"/>
          <w:sz w:val="24"/>
          <w:szCs w:val="24"/>
          <w:lang w:val="en-US" w:eastAsia="id-ID"/>
        </w:rPr>
        <w:t>Anggaran</w:t>
      </w:r>
      <w:proofErr w:type="spellEnd"/>
    </w:p>
    <w:p w14:paraId="59DDA94D" w14:textId="02782E33" w:rsidR="00B81E4C" w:rsidRDefault="005A4DD8" w:rsidP="00EB755A">
      <w:pPr>
        <w:pStyle w:val="ListParagraph"/>
        <w:autoSpaceDE w:val="0"/>
        <w:autoSpaceDN w:val="0"/>
        <w:adjustRightInd w:val="0"/>
        <w:spacing w:line="360" w:lineRule="exact"/>
        <w:ind w:left="425" w:right="-1" w:firstLine="850"/>
        <w:jc w:val="both"/>
        <w:rPr>
          <w:rFonts w:ascii="Arial" w:eastAsia="Batang" w:hAnsi="Arial" w:cs="Arial"/>
          <w:sz w:val="24"/>
          <w:szCs w:val="24"/>
          <w:lang w:val="en-US" w:eastAsia="id-ID"/>
        </w:rPr>
      </w:pPr>
      <w:r w:rsidRPr="004016EA">
        <w:rPr>
          <w:rFonts w:ascii="Arial" w:eastAsia="Batang" w:hAnsi="Arial" w:cs="Arial"/>
          <w:sz w:val="24"/>
          <w:szCs w:val="24"/>
          <w:lang w:eastAsia="id-ID"/>
        </w:rPr>
        <w:t xml:space="preserve">Efisiensi penggunaan sumber </w:t>
      </w:r>
      <w:proofErr w:type="spellStart"/>
      <w:r w:rsidR="009440B1" w:rsidRPr="004016EA">
        <w:rPr>
          <w:rFonts w:ascii="Arial" w:eastAsia="Batang" w:hAnsi="Arial" w:cs="Arial"/>
          <w:sz w:val="24"/>
          <w:szCs w:val="24"/>
          <w:lang w:val="en-US" w:eastAsia="id-ID"/>
        </w:rPr>
        <w:t>Anggaran</w:t>
      </w:r>
      <w:proofErr w:type="spellEnd"/>
      <w:r w:rsidRPr="004016EA">
        <w:rPr>
          <w:rFonts w:ascii="Arial" w:eastAsia="Batang" w:hAnsi="Arial" w:cs="Arial"/>
          <w:sz w:val="24"/>
          <w:szCs w:val="24"/>
          <w:lang w:eastAsia="id-ID"/>
        </w:rPr>
        <w:t xml:space="preserve"> dalam pencapaian </w:t>
      </w:r>
      <w:proofErr w:type="spellStart"/>
      <w:r w:rsidR="00F92304" w:rsidRPr="004016EA">
        <w:rPr>
          <w:rFonts w:ascii="Arial" w:eastAsia="Batang" w:hAnsi="Arial" w:cs="Arial"/>
          <w:sz w:val="24"/>
          <w:szCs w:val="24"/>
          <w:lang w:val="en-US" w:eastAsia="id-ID"/>
        </w:rPr>
        <w:t>tujuan</w:t>
      </w:r>
      <w:proofErr w:type="spellEnd"/>
      <w:r w:rsidRPr="004016EA">
        <w:rPr>
          <w:rFonts w:ascii="Arial" w:eastAsia="Batang" w:hAnsi="Arial" w:cs="Arial"/>
          <w:sz w:val="24"/>
          <w:szCs w:val="24"/>
          <w:lang w:eastAsia="id-ID"/>
        </w:rPr>
        <w:t xml:space="preserve"> 1.1.</w:t>
      </w:r>
      <w:r w:rsidRPr="004016EA">
        <w:rPr>
          <w:rFonts w:ascii="Arial" w:eastAsia="Batang" w:hAnsi="Arial" w:cs="Arial"/>
          <w:sz w:val="24"/>
          <w:szCs w:val="24"/>
          <w:lang w:eastAsia="id-ID"/>
        </w:rPr>
        <w:br/>
        <w:t xml:space="preserve">antara lain dengan menggunakan anggaran untuk aktifitas yang benar-benar mendukung terhadap capaian target. Berikut ini adalah tabel efisiensi penggunaan anggaran pencapaian </w:t>
      </w:r>
      <w:proofErr w:type="spellStart"/>
      <w:r w:rsidR="00925153" w:rsidRPr="004016EA">
        <w:rPr>
          <w:rFonts w:ascii="Arial" w:eastAsia="Batang" w:hAnsi="Arial" w:cs="Arial"/>
          <w:sz w:val="24"/>
          <w:szCs w:val="24"/>
          <w:lang w:val="en-US" w:eastAsia="id-ID"/>
        </w:rPr>
        <w:t>tujuan</w:t>
      </w:r>
      <w:proofErr w:type="spellEnd"/>
      <w:r w:rsidR="00925153" w:rsidRPr="004016EA">
        <w:rPr>
          <w:rFonts w:ascii="Arial" w:eastAsia="Batang" w:hAnsi="Arial" w:cs="Arial"/>
          <w:sz w:val="24"/>
          <w:szCs w:val="24"/>
          <w:lang w:eastAsia="id-ID"/>
        </w:rPr>
        <w:t xml:space="preserve"> 1.1.</w:t>
      </w:r>
    </w:p>
    <w:p w14:paraId="5790FDD1" w14:textId="18D86264" w:rsidR="00EB755A" w:rsidRDefault="00EB755A" w:rsidP="00EB6BD5">
      <w:pPr>
        <w:pStyle w:val="ListParagraph"/>
        <w:autoSpaceDE w:val="0"/>
        <w:autoSpaceDN w:val="0"/>
        <w:adjustRightInd w:val="0"/>
        <w:spacing w:line="360" w:lineRule="auto"/>
        <w:ind w:left="425" w:right="-1" w:firstLine="850"/>
        <w:jc w:val="both"/>
        <w:rPr>
          <w:rFonts w:ascii="Arial" w:eastAsia="Batang" w:hAnsi="Arial" w:cs="Arial"/>
          <w:sz w:val="24"/>
          <w:szCs w:val="24"/>
          <w:lang w:val="en-US" w:eastAsia="id-ID"/>
        </w:rPr>
      </w:pPr>
    </w:p>
    <w:p w14:paraId="6200B1C3" w14:textId="77777777" w:rsidR="00454EB3" w:rsidRPr="004016EA" w:rsidRDefault="00454EB3" w:rsidP="00454EB3">
      <w:pPr>
        <w:shd w:val="clear" w:color="auto" w:fill="FFFFFF"/>
        <w:jc w:val="center"/>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t>Tabel 3.</w:t>
      </w:r>
      <w:r w:rsidR="0074513E">
        <w:rPr>
          <w:rFonts w:ascii="Arial" w:eastAsia="Batang" w:hAnsi="Arial" w:cs="Arial"/>
          <w:b/>
          <w:sz w:val="24"/>
          <w:szCs w:val="24"/>
          <w:lang w:eastAsia="id-ID"/>
        </w:rPr>
        <w:t>9</w:t>
      </w:r>
    </w:p>
    <w:p w14:paraId="4FB068AB" w14:textId="77777777" w:rsidR="00B81E4C" w:rsidRDefault="00454EB3" w:rsidP="00816B1B">
      <w:pPr>
        <w:pStyle w:val="ListParagraph"/>
        <w:autoSpaceDE w:val="0"/>
        <w:autoSpaceDN w:val="0"/>
        <w:adjustRightInd w:val="0"/>
        <w:spacing w:after="120"/>
        <w:ind w:left="0" w:right="-1"/>
        <w:jc w:val="center"/>
        <w:rPr>
          <w:rFonts w:ascii="Arial" w:eastAsia="Batang" w:hAnsi="Arial" w:cs="Arial"/>
          <w:b/>
          <w:sz w:val="24"/>
          <w:szCs w:val="24"/>
          <w:lang w:eastAsia="id-ID"/>
        </w:rPr>
      </w:pPr>
      <w:r w:rsidRPr="004016EA">
        <w:rPr>
          <w:rFonts w:ascii="Arial" w:eastAsia="Batang" w:hAnsi="Arial" w:cs="Arial"/>
          <w:b/>
          <w:sz w:val="24"/>
          <w:szCs w:val="24"/>
          <w:lang w:eastAsia="id-ID"/>
        </w:rPr>
        <w:t xml:space="preserve">Efisiensi Penggunaan Anggaran Pencapaian </w:t>
      </w:r>
      <w:proofErr w:type="spellStart"/>
      <w:r w:rsidRPr="004016EA">
        <w:rPr>
          <w:rFonts w:ascii="Arial" w:eastAsia="Batang" w:hAnsi="Arial" w:cs="Arial"/>
          <w:b/>
          <w:sz w:val="24"/>
          <w:szCs w:val="24"/>
          <w:lang w:val="en-US" w:eastAsia="id-ID"/>
        </w:rPr>
        <w:t>Tuju</w:t>
      </w:r>
      <w:proofErr w:type="spellEnd"/>
      <w:r w:rsidRPr="004016EA">
        <w:rPr>
          <w:rFonts w:ascii="Arial" w:eastAsia="Batang" w:hAnsi="Arial" w:cs="Arial"/>
          <w:b/>
          <w:sz w:val="24"/>
          <w:szCs w:val="24"/>
          <w:lang w:eastAsia="id-ID"/>
        </w:rPr>
        <w:t>an 1.1.</w:t>
      </w:r>
    </w:p>
    <w:tbl>
      <w:tblPr>
        <w:tblW w:w="10060" w:type="dxa"/>
        <w:jc w:val="center"/>
        <w:tblLook w:val="04A0" w:firstRow="1" w:lastRow="0" w:firstColumn="1" w:lastColumn="0" w:noHBand="0" w:noVBand="1"/>
      </w:tblPr>
      <w:tblGrid>
        <w:gridCol w:w="1413"/>
        <w:gridCol w:w="1559"/>
        <w:gridCol w:w="2268"/>
        <w:gridCol w:w="1640"/>
        <w:gridCol w:w="1640"/>
        <w:gridCol w:w="839"/>
        <w:gridCol w:w="875"/>
      </w:tblGrid>
      <w:tr w:rsidR="000C4725" w:rsidRPr="000C4725" w14:paraId="1DBB7899" w14:textId="77777777" w:rsidTr="008E0E97">
        <w:trPr>
          <w:trHeight w:val="9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3DAC585D" w14:textId="77777777" w:rsidR="000C4725" w:rsidRPr="000C4725" w:rsidRDefault="000C4725" w:rsidP="008E0E97">
            <w:pP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Tujuan</w:t>
            </w:r>
          </w:p>
        </w:tc>
        <w:tc>
          <w:tcPr>
            <w:tcW w:w="1559" w:type="dxa"/>
            <w:tcBorders>
              <w:top w:val="single" w:sz="4" w:space="0" w:color="auto"/>
              <w:left w:val="nil"/>
              <w:bottom w:val="single" w:sz="4" w:space="0" w:color="auto"/>
              <w:right w:val="single" w:sz="4" w:space="0" w:color="auto"/>
            </w:tcBorders>
            <w:noWrap/>
            <w:vAlign w:val="center"/>
            <w:hideMark/>
          </w:tcPr>
          <w:p w14:paraId="17C6C560" w14:textId="77777777" w:rsidR="000C4725" w:rsidRPr="000C4725" w:rsidRDefault="000C4725" w:rsidP="008E0E97">
            <w:pPr>
              <w:rPr>
                <w:rFonts w:ascii="Arial" w:hAnsi="Arial" w:cs="Arial"/>
                <w:b/>
                <w:bCs/>
                <w:color w:val="000000"/>
                <w:sz w:val="16"/>
                <w:szCs w:val="16"/>
                <w:lang w:val="en-ID" w:eastAsia="en-ID"/>
              </w:rPr>
            </w:pPr>
            <w:proofErr w:type="spellStart"/>
            <w:r w:rsidRPr="000C4725">
              <w:rPr>
                <w:rFonts w:ascii="Arial" w:hAnsi="Arial" w:cs="Arial"/>
                <w:b/>
                <w:bCs/>
                <w:color w:val="000000"/>
                <w:sz w:val="16"/>
                <w:szCs w:val="16"/>
                <w:lang w:val="en-ID" w:eastAsia="en-ID"/>
              </w:rPr>
              <w:t>Sasaran</w:t>
            </w:r>
            <w:proofErr w:type="spellEnd"/>
          </w:p>
        </w:tc>
        <w:tc>
          <w:tcPr>
            <w:tcW w:w="2268" w:type="dxa"/>
            <w:tcBorders>
              <w:top w:val="single" w:sz="4" w:space="0" w:color="auto"/>
              <w:left w:val="nil"/>
              <w:bottom w:val="single" w:sz="4" w:space="0" w:color="auto"/>
              <w:right w:val="single" w:sz="4" w:space="0" w:color="auto"/>
            </w:tcBorders>
            <w:noWrap/>
            <w:vAlign w:val="center"/>
            <w:hideMark/>
          </w:tcPr>
          <w:p w14:paraId="3F8EA255" w14:textId="77777777" w:rsidR="000C4725" w:rsidRPr="000C4725" w:rsidRDefault="000C4725" w:rsidP="008E0E97">
            <w:pP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Program</w:t>
            </w:r>
          </w:p>
        </w:tc>
        <w:tc>
          <w:tcPr>
            <w:tcW w:w="1640" w:type="dxa"/>
            <w:tcBorders>
              <w:top w:val="single" w:sz="4" w:space="0" w:color="auto"/>
              <w:left w:val="nil"/>
              <w:bottom w:val="single" w:sz="4" w:space="0" w:color="auto"/>
              <w:right w:val="single" w:sz="4" w:space="0" w:color="auto"/>
            </w:tcBorders>
            <w:noWrap/>
            <w:vAlign w:val="center"/>
            <w:hideMark/>
          </w:tcPr>
          <w:p w14:paraId="5DF66208" w14:textId="77777777" w:rsidR="000C4725" w:rsidRPr="000C4725" w:rsidRDefault="000C4725" w:rsidP="008E0E97">
            <w:pPr>
              <w:jc w:val="center"/>
              <w:rPr>
                <w:rFonts w:ascii="Arial" w:hAnsi="Arial" w:cs="Arial"/>
                <w:b/>
                <w:bCs/>
                <w:color w:val="000000"/>
                <w:sz w:val="16"/>
                <w:szCs w:val="16"/>
                <w:lang w:val="en-ID" w:eastAsia="en-ID"/>
              </w:rPr>
            </w:pPr>
            <w:proofErr w:type="spellStart"/>
            <w:r w:rsidRPr="000C4725">
              <w:rPr>
                <w:rFonts w:ascii="Arial" w:hAnsi="Arial" w:cs="Arial"/>
                <w:b/>
                <w:bCs/>
                <w:color w:val="000000"/>
                <w:sz w:val="16"/>
                <w:szCs w:val="16"/>
                <w:lang w:val="en-ID" w:eastAsia="en-ID"/>
              </w:rPr>
              <w:t>Anggaran</w:t>
            </w:r>
            <w:proofErr w:type="spellEnd"/>
          </w:p>
        </w:tc>
        <w:tc>
          <w:tcPr>
            <w:tcW w:w="1640" w:type="dxa"/>
            <w:tcBorders>
              <w:top w:val="single" w:sz="4" w:space="0" w:color="auto"/>
              <w:left w:val="nil"/>
              <w:bottom w:val="single" w:sz="4" w:space="0" w:color="auto"/>
              <w:right w:val="single" w:sz="4" w:space="0" w:color="auto"/>
            </w:tcBorders>
            <w:noWrap/>
            <w:vAlign w:val="center"/>
            <w:hideMark/>
          </w:tcPr>
          <w:p w14:paraId="501BADDD" w14:textId="25D9DDAB" w:rsidR="000C4725" w:rsidRPr="000C4725" w:rsidRDefault="000C4725" w:rsidP="008E0E97">
            <w:pPr>
              <w:jc w:val="center"/>
              <w:rPr>
                <w:rFonts w:ascii="Arial" w:hAnsi="Arial" w:cs="Arial"/>
                <w:b/>
                <w:bCs/>
                <w:color w:val="000000"/>
                <w:sz w:val="16"/>
                <w:szCs w:val="16"/>
                <w:lang w:val="en-ID" w:eastAsia="en-ID"/>
              </w:rPr>
            </w:pPr>
            <w:proofErr w:type="spellStart"/>
            <w:r w:rsidRPr="000C4725">
              <w:rPr>
                <w:rFonts w:ascii="Arial" w:hAnsi="Arial" w:cs="Arial"/>
                <w:b/>
                <w:bCs/>
                <w:color w:val="000000"/>
                <w:sz w:val="16"/>
                <w:szCs w:val="16"/>
                <w:lang w:val="en-ID" w:eastAsia="en-ID"/>
              </w:rPr>
              <w:t>Realisasi</w:t>
            </w:r>
            <w:proofErr w:type="spellEnd"/>
          </w:p>
        </w:tc>
        <w:tc>
          <w:tcPr>
            <w:tcW w:w="839" w:type="dxa"/>
            <w:tcBorders>
              <w:top w:val="single" w:sz="4" w:space="0" w:color="auto"/>
              <w:left w:val="nil"/>
              <w:bottom w:val="single" w:sz="4" w:space="0" w:color="auto"/>
              <w:right w:val="single" w:sz="4" w:space="0" w:color="auto"/>
            </w:tcBorders>
            <w:noWrap/>
            <w:vAlign w:val="center"/>
            <w:hideMark/>
          </w:tcPr>
          <w:p w14:paraId="50E9D2C6" w14:textId="77777777" w:rsidR="000C4725" w:rsidRPr="000C4725" w:rsidRDefault="000C4725" w:rsidP="008E0E97">
            <w:pPr>
              <w:jc w:val="center"/>
              <w:rPr>
                <w:rFonts w:ascii="Arial" w:hAnsi="Arial" w:cs="Arial"/>
                <w:b/>
                <w:bCs/>
                <w:color w:val="000000"/>
                <w:sz w:val="16"/>
                <w:szCs w:val="16"/>
                <w:lang w:val="en-ID" w:eastAsia="en-ID"/>
              </w:rPr>
            </w:pPr>
            <w:proofErr w:type="spellStart"/>
            <w:r w:rsidRPr="000C4725">
              <w:rPr>
                <w:rFonts w:ascii="Arial" w:hAnsi="Arial" w:cs="Arial"/>
                <w:b/>
                <w:bCs/>
                <w:color w:val="000000"/>
                <w:sz w:val="16"/>
                <w:szCs w:val="16"/>
                <w:lang w:val="en-ID" w:eastAsia="en-ID"/>
              </w:rPr>
              <w:t>Capaian</w:t>
            </w:r>
            <w:proofErr w:type="spellEnd"/>
          </w:p>
        </w:tc>
        <w:tc>
          <w:tcPr>
            <w:tcW w:w="701" w:type="dxa"/>
            <w:tcBorders>
              <w:top w:val="single" w:sz="4" w:space="0" w:color="auto"/>
              <w:left w:val="nil"/>
              <w:bottom w:val="single" w:sz="4" w:space="0" w:color="auto"/>
              <w:right w:val="single" w:sz="4" w:space="0" w:color="auto"/>
            </w:tcBorders>
            <w:noWrap/>
            <w:vAlign w:val="center"/>
            <w:hideMark/>
          </w:tcPr>
          <w:p w14:paraId="3547C774"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Efisiensi</w:t>
            </w:r>
          </w:p>
        </w:tc>
      </w:tr>
      <w:tr w:rsidR="000C4725" w:rsidRPr="000C4725" w14:paraId="7BFE6DA6" w14:textId="77777777" w:rsidTr="008E0E97">
        <w:trPr>
          <w:trHeight w:val="290"/>
          <w:jc w:val="center"/>
        </w:trPr>
        <w:tc>
          <w:tcPr>
            <w:tcW w:w="2972" w:type="dxa"/>
            <w:gridSpan w:val="2"/>
            <w:tcBorders>
              <w:top w:val="single" w:sz="4" w:space="0" w:color="auto"/>
              <w:left w:val="single" w:sz="4" w:space="0" w:color="auto"/>
              <w:bottom w:val="single" w:sz="4" w:space="0" w:color="auto"/>
              <w:right w:val="single" w:sz="4" w:space="0" w:color="000000"/>
            </w:tcBorders>
            <w:noWrap/>
            <w:vAlign w:val="center"/>
            <w:hideMark/>
          </w:tcPr>
          <w:p w14:paraId="3C0E35B0" w14:textId="77777777" w:rsidR="000C4725" w:rsidRPr="000C4725" w:rsidRDefault="000C4725" w:rsidP="008E0E97">
            <w:pP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 xml:space="preserve">Misi 1: Pembangunan </w:t>
            </w:r>
            <w:proofErr w:type="spellStart"/>
            <w:r w:rsidRPr="000C4725">
              <w:rPr>
                <w:rFonts w:ascii="Arial" w:hAnsi="Arial" w:cs="Arial"/>
                <w:b/>
                <w:bCs/>
                <w:color w:val="000000"/>
                <w:sz w:val="16"/>
                <w:szCs w:val="16"/>
                <w:lang w:val="en-ID" w:eastAsia="en-ID"/>
              </w:rPr>
              <w:t>Infrastruktur</w:t>
            </w:r>
            <w:proofErr w:type="spellEnd"/>
            <w:r w:rsidRPr="000C4725">
              <w:rPr>
                <w:rFonts w:ascii="Arial" w:hAnsi="Arial" w:cs="Arial"/>
                <w:b/>
                <w:bCs/>
                <w:color w:val="000000"/>
                <w:sz w:val="16"/>
                <w:szCs w:val="16"/>
                <w:lang w:val="en-ID" w:eastAsia="en-ID"/>
              </w:rPr>
              <w:t xml:space="preserve"> </w:t>
            </w:r>
            <w:proofErr w:type="spellStart"/>
            <w:r w:rsidRPr="000C4725">
              <w:rPr>
                <w:rFonts w:ascii="Arial" w:hAnsi="Arial" w:cs="Arial"/>
                <w:b/>
                <w:bCs/>
                <w:color w:val="000000"/>
                <w:sz w:val="16"/>
                <w:szCs w:val="16"/>
                <w:lang w:val="en-ID" w:eastAsia="en-ID"/>
              </w:rPr>
              <w:t>Menyeluruh</w:t>
            </w:r>
            <w:proofErr w:type="spellEnd"/>
          </w:p>
        </w:tc>
        <w:tc>
          <w:tcPr>
            <w:tcW w:w="2268" w:type="dxa"/>
            <w:tcBorders>
              <w:top w:val="nil"/>
              <w:left w:val="nil"/>
              <w:bottom w:val="single" w:sz="4" w:space="0" w:color="auto"/>
              <w:right w:val="single" w:sz="4" w:space="0" w:color="auto"/>
            </w:tcBorders>
            <w:noWrap/>
            <w:vAlign w:val="center"/>
            <w:hideMark/>
          </w:tcPr>
          <w:p w14:paraId="082E6BF2" w14:textId="3219AF8E" w:rsidR="000C4725" w:rsidRPr="000C4725" w:rsidRDefault="000C4725" w:rsidP="008E0E97">
            <w:pPr>
              <w:rPr>
                <w:rFonts w:ascii="Arial" w:hAnsi="Arial" w:cs="Arial"/>
                <w:color w:val="000000"/>
                <w:sz w:val="16"/>
                <w:szCs w:val="16"/>
                <w:lang w:val="en-ID" w:eastAsia="en-ID"/>
              </w:rPr>
            </w:pPr>
          </w:p>
        </w:tc>
        <w:tc>
          <w:tcPr>
            <w:tcW w:w="1640" w:type="dxa"/>
            <w:tcBorders>
              <w:top w:val="nil"/>
              <w:left w:val="nil"/>
              <w:bottom w:val="single" w:sz="4" w:space="0" w:color="auto"/>
              <w:right w:val="single" w:sz="4" w:space="0" w:color="auto"/>
            </w:tcBorders>
            <w:noWrap/>
            <w:vAlign w:val="center"/>
            <w:hideMark/>
          </w:tcPr>
          <w:p w14:paraId="77EFCF91" w14:textId="1E70AA89" w:rsidR="000C4725" w:rsidRPr="000C4725" w:rsidRDefault="000C4725" w:rsidP="008E0E97">
            <w:pPr>
              <w:jc w:val="center"/>
              <w:rPr>
                <w:rFonts w:ascii="Arial" w:hAnsi="Arial" w:cs="Arial"/>
                <w:color w:val="000000"/>
                <w:sz w:val="16"/>
                <w:szCs w:val="16"/>
                <w:lang w:val="en-ID" w:eastAsia="en-ID"/>
              </w:rPr>
            </w:pPr>
          </w:p>
        </w:tc>
        <w:tc>
          <w:tcPr>
            <w:tcW w:w="1640" w:type="dxa"/>
            <w:tcBorders>
              <w:top w:val="nil"/>
              <w:left w:val="nil"/>
              <w:bottom w:val="single" w:sz="4" w:space="0" w:color="auto"/>
              <w:right w:val="single" w:sz="4" w:space="0" w:color="auto"/>
            </w:tcBorders>
            <w:noWrap/>
            <w:vAlign w:val="center"/>
            <w:hideMark/>
          </w:tcPr>
          <w:p w14:paraId="45FAF7C5" w14:textId="634B1C57" w:rsidR="000C4725" w:rsidRPr="000C4725" w:rsidRDefault="000C4725" w:rsidP="008E0E97">
            <w:pPr>
              <w:jc w:val="center"/>
              <w:rPr>
                <w:rFonts w:ascii="Arial" w:hAnsi="Arial" w:cs="Arial"/>
                <w:color w:val="000000"/>
                <w:sz w:val="16"/>
                <w:szCs w:val="16"/>
                <w:lang w:val="en-ID" w:eastAsia="en-ID"/>
              </w:rPr>
            </w:pPr>
          </w:p>
        </w:tc>
        <w:tc>
          <w:tcPr>
            <w:tcW w:w="839" w:type="dxa"/>
            <w:tcBorders>
              <w:top w:val="nil"/>
              <w:left w:val="nil"/>
              <w:bottom w:val="single" w:sz="4" w:space="0" w:color="auto"/>
              <w:right w:val="single" w:sz="4" w:space="0" w:color="auto"/>
            </w:tcBorders>
            <w:noWrap/>
            <w:vAlign w:val="center"/>
            <w:hideMark/>
          </w:tcPr>
          <w:p w14:paraId="4800116A" w14:textId="538B15E3" w:rsidR="000C4725" w:rsidRPr="000C4725" w:rsidRDefault="000C4725" w:rsidP="008E0E97">
            <w:pPr>
              <w:jc w:val="center"/>
              <w:rPr>
                <w:rFonts w:ascii="Arial" w:hAnsi="Arial" w:cs="Arial"/>
                <w:color w:val="000000"/>
                <w:sz w:val="16"/>
                <w:szCs w:val="16"/>
                <w:lang w:val="en-ID" w:eastAsia="en-ID"/>
              </w:rPr>
            </w:pPr>
          </w:p>
        </w:tc>
        <w:tc>
          <w:tcPr>
            <w:tcW w:w="701" w:type="dxa"/>
            <w:tcBorders>
              <w:top w:val="nil"/>
              <w:left w:val="nil"/>
              <w:bottom w:val="single" w:sz="4" w:space="0" w:color="auto"/>
              <w:right w:val="single" w:sz="4" w:space="0" w:color="auto"/>
            </w:tcBorders>
            <w:noWrap/>
            <w:vAlign w:val="center"/>
            <w:hideMark/>
          </w:tcPr>
          <w:p w14:paraId="45A8E8F9" w14:textId="19D38EF7" w:rsidR="000C4725" w:rsidRPr="000C4725" w:rsidRDefault="000C4725" w:rsidP="008E0E97">
            <w:pPr>
              <w:jc w:val="center"/>
              <w:rPr>
                <w:rFonts w:ascii="Arial" w:hAnsi="Arial" w:cs="Arial"/>
                <w:color w:val="000000"/>
                <w:sz w:val="16"/>
                <w:szCs w:val="16"/>
                <w:lang w:val="en-ID" w:eastAsia="en-ID"/>
              </w:rPr>
            </w:pPr>
          </w:p>
        </w:tc>
      </w:tr>
      <w:tr w:rsidR="000C4725" w:rsidRPr="000C4725" w14:paraId="236FFEA1" w14:textId="77777777" w:rsidTr="008E0E97">
        <w:trPr>
          <w:trHeight w:val="400"/>
          <w:jc w:val="center"/>
        </w:trPr>
        <w:tc>
          <w:tcPr>
            <w:tcW w:w="1413" w:type="dxa"/>
            <w:vMerge w:val="restart"/>
            <w:tcBorders>
              <w:top w:val="nil"/>
              <w:left w:val="single" w:sz="4" w:space="0" w:color="auto"/>
              <w:bottom w:val="single" w:sz="4" w:space="0" w:color="000000"/>
              <w:right w:val="single" w:sz="4" w:space="0" w:color="auto"/>
            </w:tcBorders>
            <w:vAlign w:val="center"/>
            <w:hideMark/>
          </w:tcPr>
          <w:p w14:paraId="6AC1674C"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Mewujudkan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kualitas</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pembangunan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infrastruktur</w:t>
            </w:r>
            <w:proofErr w:type="spellEnd"/>
            <w:r w:rsidRPr="000C4725">
              <w:rPr>
                <w:rFonts w:ascii="Arial" w:hAnsi="Arial" w:cs="Arial"/>
                <w:color w:val="000000"/>
                <w:sz w:val="16"/>
                <w:szCs w:val="16"/>
                <w:lang w:val="en-ID" w:eastAsia="en-ID"/>
              </w:rPr>
              <w:t xml:space="preserve"> yang </w:t>
            </w:r>
            <w:proofErr w:type="spellStart"/>
            <w:r w:rsidRPr="000C4725">
              <w:rPr>
                <w:rFonts w:ascii="Arial" w:hAnsi="Arial" w:cs="Arial"/>
                <w:color w:val="000000"/>
                <w:sz w:val="16"/>
                <w:szCs w:val="16"/>
                <w:lang w:val="en-ID" w:eastAsia="en-ID"/>
              </w:rPr>
              <w:t>memadai</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berwawasan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lingkungan</w:t>
            </w:r>
            <w:proofErr w:type="spellEnd"/>
          </w:p>
        </w:tc>
        <w:tc>
          <w:tcPr>
            <w:tcW w:w="1559" w:type="dxa"/>
            <w:vMerge w:val="restart"/>
            <w:tcBorders>
              <w:top w:val="nil"/>
              <w:left w:val="single" w:sz="4" w:space="0" w:color="auto"/>
              <w:bottom w:val="nil"/>
              <w:right w:val="single" w:sz="4" w:space="0" w:color="auto"/>
            </w:tcBorders>
            <w:vAlign w:val="center"/>
            <w:hideMark/>
          </w:tcPr>
          <w:p w14:paraId="18A4C154"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Menurunnya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angka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kecelakaan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lalu</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lintas</w:t>
            </w:r>
            <w:proofErr w:type="spellEnd"/>
          </w:p>
        </w:tc>
        <w:tc>
          <w:tcPr>
            <w:tcW w:w="2268" w:type="dxa"/>
            <w:tcBorders>
              <w:top w:val="nil"/>
              <w:left w:val="nil"/>
              <w:bottom w:val="single" w:sz="4" w:space="0" w:color="auto"/>
              <w:right w:val="single" w:sz="4" w:space="0" w:color="auto"/>
            </w:tcBorders>
            <w:vAlign w:val="center"/>
            <w:hideMark/>
          </w:tcPr>
          <w:p w14:paraId="03996A84"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Penyediaan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Perlengkapan</w:t>
            </w:r>
            <w:proofErr w:type="spellEnd"/>
            <w:r w:rsidRPr="000C4725">
              <w:rPr>
                <w:rFonts w:ascii="Arial" w:hAnsi="Arial" w:cs="Arial"/>
                <w:color w:val="000000"/>
                <w:sz w:val="16"/>
                <w:szCs w:val="16"/>
                <w:lang w:val="en-ID" w:eastAsia="en-ID"/>
              </w:rPr>
              <w:t xml:space="preserve"> Jalan di Jalan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640" w:type="dxa"/>
            <w:tcBorders>
              <w:top w:val="nil"/>
              <w:left w:val="nil"/>
              <w:bottom w:val="single" w:sz="4" w:space="0" w:color="auto"/>
              <w:right w:val="single" w:sz="4" w:space="0" w:color="auto"/>
            </w:tcBorders>
            <w:noWrap/>
            <w:vAlign w:val="center"/>
            <w:hideMark/>
          </w:tcPr>
          <w:p w14:paraId="2F9809DE" w14:textId="4A8E8A44"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1.160.067.000,00</w:t>
            </w:r>
          </w:p>
        </w:tc>
        <w:tc>
          <w:tcPr>
            <w:tcW w:w="1640" w:type="dxa"/>
            <w:tcBorders>
              <w:top w:val="nil"/>
              <w:left w:val="nil"/>
              <w:bottom w:val="single" w:sz="4" w:space="0" w:color="auto"/>
              <w:right w:val="single" w:sz="4" w:space="0" w:color="auto"/>
            </w:tcBorders>
            <w:noWrap/>
            <w:vAlign w:val="center"/>
            <w:hideMark/>
          </w:tcPr>
          <w:p w14:paraId="76BF6129" w14:textId="18477380"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1.085.253.432,00</w:t>
            </w:r>
          </w:p>
        </w:tc>
        <w:tc>
          <w:tcPr>
            <w:tcW w:w="839" w:type="dxa"/>
            <w:tcBorders>
              <w:top w:val="nil"/>
              <w:left w:val="nil"/>
              <w:bottom w:val="single" w:sz="4" w:space="0" w:color="auto"/>
              <w:right w:val="single" w:sz="4" w:space="0" w:color="auto"/>
            </w:tcBorders>
            <w:noWrap/>
            <w:vAlign w:val="center"/>
            <w:hideMark/>
          </w:tcPr>
          <w:p w14:paraId="26FF6818"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93,55</w:t>
            </w:r>
          </w:p>
        </w:tc>
        <w:tc>
          <w:tcPr>
            <w:tcW w:w="701" w:type="dxa"/>
            <w:tcBorders>
              <w:top w:val="nil"/>
              <w:left w:val="nil"/>
              <w:bottom w:val="single" w:sz="4" w:space="0" w:color="auto"/>
              <w:right w:val="single" w:sz="4" w:space="0" w:color="auto"/>
            </w:tcBorders>
            <w:noWrap/>
            <w:vAlign w:val="center"/>
            <w:hideMark/>
          </w:tcPr>
          <w:p w14:paraId="2F49207C"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6,45</w:t>
            </w:r>
          </w:p>
        </w:tc>
      </w:tr>
      <w:tr w:rsidR="000C4725" w:rsidRPr="000C4725" w14:paraId="4DE0B66D" w14:textId="77777777" w:rsidTr="008E0E97">
        <w:trPr>
          <w:trHeight w:val="400"/>
          <w:jc w:val="center"/>
        </w:trPr>
        <w:tc>
          <w:tcPr>
            <w:tcW w:w="1413" w:type="dxa"/>
            <w:vMerge/>
            <w:tcBorders>
              <w:top w:val="nil"/>
              <w:left w:val="single" w:sz="4" w:space="0" w:color="auto"/>
              <w:bottom w:val="single" w:sz="4" w:space="0" w:color="000000"/>
              <w:right w:val="single" w:sz="4" w:space="0" w:color="auto"/>
            </w:tcBorders>
            <w:vAlign w:val="center"/>
            <w:hideMark/>
          </w:tcPr>
          <w:p w14:paraId="1A882834"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nil"/>
              <w:right w:val="single" w:sz="4" w:space="0" w:color="auto"/>
            </w:tcBorders>
            <w:vAlign w:val="center"/>
            <w:hideMark/>
          </w:tcPr>
          <w:p w14:paraId="747B11D4"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3067E209"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Pengujian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Berkala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Kendaraan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Bermotor</w:t>
            </w:r>
            <w:proofErr w:type="spellEnd"/>
          </w:p>
        </w:tc>
        <w:tc>
          <w:tcPr>
            <w:tcW w:w="1640" w:type="dxa"/>
            <w:tcBorders>
              <w:top w:val="nil"/>
              <w:left w:val="nil"/>
              <w:bottom w:val="single" w:sz="4" w:space="0" w:color="auto"/>
              <w:right w:val="single" w:sz="4" w:space="0" w:color="auto"/>
            </w:tcBorders>
            <w:noWrap/>
            <w:vAlign w:val="center"/>
            <w:hideMark/>
          </w:tcPr>
          <w:p w14:paraId="1C573C07" w14:textId="5060B725"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673.080.000,00</w:t>
            </w:r>
          </w:p>
        </w:tc>
        <w:tc>
          <w:tcPr>
            <w:tcW w:w="1640" w:type="dxa"/>
            <w:tcBorders>
              <w:top w:val="nil"/>
              <w:left w:val="nil"/>
              <w:bottom w:val="single" w:sz="4" w:space="0" w:color="auto"/>
              <w:right w:val="single" w:sz="4" w:space="0" w:color="auto"/>
            </w:tcBorders>
            <w:noWrap/>
            <w:vAlign w:val="center"/>
            <w:hideMark/>
          </w:tcPr>
          <w:p w14:paraId="59A69A54" w14:textId="376D403A"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670.947.500,00</w:t>
            </w:r>
          </w:p>
        </w:tc>
        <w:tc>
          <w:tcPr>
            <w:tcW w:w="839" w:type="dxa"/>
            <w:tcBorders>
              <w:top w:val="nil"/>
              <w:left w:val="nil"/>
              <w:bottom w:val="single" w:sz="4" w:space="0" w:color="auto"/>
              <w:right w:val="single" w:sz="4" w:space="0" w:color="auto"/>
            </w:tcBorders>
            <w:noWrap/>
            <w:vAlign w:val="center"/>
            <w:hideMark/>
          </w:tcPr>
          <w:p w14:paraId="677B74C9"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99,68</w:t>
            </w:r>
          </w:p>
        </w:tc>
        <w:tc>
          <w:tcPr>
            <w:tcW w:w="701" w:type="dxa"/>
            <w:tcBorders>
              <w:top w:val="nil"/>
              <w:left w:val="nil"/>
              <w:bottom w:val="single" w:sz="4" w:space="0" w:color="auto"/>
              <w:right w:val="single" w:sz="4" w:space="0" w:color="auto"/>
            </w:tcBorders>
            <w:noWrap/>
            <w:vAlign w:val="center"/>
            <w:hideMark/>
          </w:tcPr>
          <w:p w14:paraId="063C2EEC"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0,32</w:t>
            </w:r>
          </w:p>
        </w:tc>
      </w:tr>
      <w:tr w:rsidR="000C4725" w:rsidRPr="000C4725" w14:paraId="0AFA8AAD" w14:textId="77777777" w:rsidTr="008E0E97">
        <w:trPr>
          <w:trHeight w:val="400"/>
          <w:jc w:val="center"/>
        </w:trPr>
        <w:tc>
          <w:tcPr>
            <w:tcW w:w="1413" w:type="dxa"/>
            <w:vMerge/>
            <w:tcBorders>
              <w:top w:val="nil"/>
              <w:left w:val="single" w:sz="4" w:space="0" w:color="auto"/>
              <w:bottom w:val="single" w:sz="4" w:space="0" w:color="000000"/>
              <w:right w:val="single" w:sz="4" w:space="0" w:color="auto"/>
            </w:tcBorders>
            <w:vAlign w:val="center"/>
            <w:hideMark/>
          </w:tcPr>
          <w:p w14:paraId="40C35142"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nil"/>
              <w:right w:val="single" w:sz="4" w:space="0" w:color="auto"/>
            </w:tcBorders>
            <w:vAlign w:val="center"/>
            <w:hideMark/>
          </w:tcPr>
          <w:p w14:paraId="20112CC4"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4DEF223C" w14:textId="77777777" w:rsidR="000C4725" w:rsidRPr="000C4725" w:rsidRDefault="000C4725" w:rsidP="008E0E97">
            <w:pPr>
              <w:rPr>
                <w:rFonts w:ascii="Arial" w:hAnsi="Arial" w:cs="Arial"/>
                <w:color w:val="000000"/>
                <w:sz w:val="16"/>
                <w:szCs w:val="16"/>
                <w:lang w:val="en-ID" w:eastAsia="en-ID"/>
              </w:rPr>
            </w:pPr>
            <w:r w:rsidRPr="000C4725">
              <w:rPr>
                <w:rFonts w:ascii="Arial" w:hAnsi="Arial" w:cs="Arial"/>
                <w:color w:val="000000"/>
                <w:sz w:val="16"/>
                <w:szCs w:val="16"/>
                <w:lang w:val="en-ID" w:eastAsia="en-ID"/>
              </w:rPr>
              <w:t xml:space="preserve">Audit dan </w:t>
            </w:r>
            <w:proofErr w:type="spellStart"/>
            <w:r w:rsidRPr="000C4725">
              <w:rPr>
                <w:rFonts w:ascii="Arial" w:hAnsi="Arial" w:cs="Arial"/>
                <w:color w:val="000000"/>
                <w:sz w:val="16"/>
                <w:szCs w:val="16"/>
                <w:lang w:val="en-ID" w:eastAsia="en-ID"/>
              </w:rPr>
              <w:t>Inspeksi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Keselamatan</w:t>
            </w:r>
            <w:proofErr w:type="spellEnd"/>
            <w:r w:rsidRPr="000C4725">
              <w:rPr>
                <w:rFonts w:ascii="Arial" w:hAnsi="Arial" w:cs="Arial"/>
                <w:color w:val="000000"/>
                <w:sz w:val="16"/>
                <w:szCs w:val="16"/>
                <w:lang w:val="en-ID" w:eastAsia="en-ID"/>
              </w:rPr>
              <w:t xml:space="preserve"> LLAJ di Jalan</w:t>
            </w:r>
          </w:p>
        </w:tc>
        <w:tc>
          <w:tcPr>
            <w:tcW w:w="1640" w:type="dxa"/>
            <w:tcBorders>
              <w:top w:val="nil"/>
              <w:left w:val="nil"/>
              <w:bottom w:val="single" w:sz="4" w:space="0" w:color="auto"/>
              <w:right w:val="single" w:sz="4" w:space="0" w:color="auto"/>
            </w:tcBorders>
            <w:noWrap/>
            <w:vAlign w:val="center"/>
            <w:hideMark/>
          </w:tcPr>
          <w:p w14:paraId="6A013920" w14:textId="0F75361E"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151.311.000,00</w:t>
            </w:r>
          </w:p>
        </w:tc>
        <w:tc>
          <w:tcPr>
            <w:tcW w:w="1640" w:type="dxa"/>
            <w:tcBorders>
              <w:top w:val="nil"/>
              <w:left w:val="nil"/>
              <w:bottom w:val="single" w:sz="4" w:space="0" w:color="auto"/>
              <w:right w:val="single" w:sz="4" w:space="0" w:color="auto"/>
            </w:tcBorders>
            <w:noWrap/>
            <w:vAlign w:val="center"/>
            <w:hideMark/>
          </w:tcPr>
          <w:p w14:paraId="4BF97EF4" w14:textId="724194D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151.209.550,00</w:t>
            </w:r>
          </w:p>
        </w:tc>
        <w:tc>
          <w:tcPr>
            <w:tcW w:w="839" w:type="dxa"/>
            <w:tcBorders>
              <w:top w:val="nil"/>
              <w:left w:val="nil"/>
              <w:bottom w:val="single" w:sz="4" w:space="0" w:color="auto"/>
              <w:right w:val="single" w:sz="4" w:space="0" w:color="auto"/>
            </w:tcBorders>
            <w:noWrap/>
            <w:vAlign w:val="center"/>
            <w:hideMark/>
          </w:tcPr>
          <w:p w14:paraId="3D8839EC"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99,93</w:t>
            </w:r>
          </w:p>
        </w:tc>
        <w:tc>
          <w:tcPr>
            <w:tcW w:w="701" w:type="dxa"/>
            <w:tcBorders>
              <w:top w:val="nil"/>
              <w:left w:val="nil"/>
              <w:bottom w:val="single" w:sz="4" w:space="0" w:color="auto"/>
              <w:right w:val="single" w:sz="4" w:space="0" w:color="auto"/>
            </w:tcBorders>
            <w:noWrap/>
            <w:vAlign w:val="center"/>
            <w:hideMark/>
          </w:tcPr>
          <w:p w14:paraId="2E22E010"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0,07</w:t>
            </w:r>
          </w:p>
        </w:tc>
      </w:tr>
      <w:tr w:rsidR="000C4725" w:rsidRPr="000C4725" w14:paraId="60D1BD0F" w14:textId="77777777" w:rsidTr="008E0E97">
        <w:trPr>
          <w:trHeight w:val="400"/>
          <w:jc w:val="center"/>
        </w:trPr>
        <w:tc>
          <w:tcPr>
            <w:tcW w:w="1413" w:type="dxa"/>
            <w:vMerge/>
            <w:tcBorders>
              <w:top w:val="nil"/>
              <w:left w:val="single" w:sz="4" w:space="0" w:color="auto"/>
              <w:bottom w:val="single" w:sz="4" w:space="0" w:color="000000"/>
              <w:right w:val="single" w:sz="4" w:space="0" w:color="auto"/>
            </w:tcBorders>
            <w:vAlign w:val="center"/>
            <w:hideMark/>
          </w:tcPr>
          <w:p w14:paraId="48A6BF8D"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nil"/>
              <w:right w:val="single" w:sz="4" w:space="0" w:color="auto"/>
            </w:tcBorders>
            <w:vAlign w:val="center"/>
            <w:hideMark/>
          </w:tcPr>
          <w:p w14:paraId="400F609C"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28FA1917"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Penerbitan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Izin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Penyelenggaraan</w:t>
            </w:r>
            <w:proofErr w:type="spellEnd"/>
            <w:r w:rsidRPr="000C4725">
              <w:rPr>
                <w:rFonts w:ascii="Arial" w:hAnsi="Arial" w:cs="Arial"/>
                <w:color w:val="000000"/>
                <w:sz w:val="16"/>
                <w:szCs w:val="16"/>
                <w:lang w:val="en-ID" w:eastAsia="en-ID"/>
              </w:rPr>
              <w:t xml:space="preserve"> dan Pembangunan </w:t>
            </w:r>
            <w:proofErr w:type="spellStart"/>
            <w:r w:rsidRPr="000C4725">
              <w:rPr>
                <w:rFonts w:ascii="Arial" w:hAnsi="Arial" w:cs="Arial"/>
                <w:color w:val="000000"/>
                <w:sz w:val="16"/>
                <w:szCs w:val="16"/>
                <w:lang w:val="en-ID" w:eastAsia="en-ID"/>
              </w:rPr>
              <w:t>Fasilitas</w:t>
            </w:r>
            <w:proofErr w:type="spellEnd"/>
            <w:r w:rsidRPr="000C4725">
              <w:rPr>
                <w:rFonts w:ascii="Arial" w:hAnsi="Arial" w:cs="Arial"/>
                <w:color w:val="000000"/>
                <w:sz w:val="16"/>
                <w:szCs w:val="16"/>
                <w:lang w:val="en-ID" w:eastAsia="en-ID"/>
              </w:rPr>
              <w:t xml:space="preserve"> Parkir</w:t>
            </w:r>
          </w:p>
        </w:tc>
        <w:tc>
          <w:tcPr>
            <w:tcW w:w="1640" w:type="dxa"/>
            <w:tcBorders>
              <w:top w:val="nil"/>
              <w:left w:val="nil"/>
              <w:bottom w:val="single" w:sz="4" w:space="0" w:color="auto"/>
              <w:right w:val="single" w:sz="4" w:space="0" w:color="auto"/>
            </w:tcBorders>
            <w:noWrap/>
            <w:vAlign w:val="center"/>
            <w:hideMark/>
          </w:tcPr>
          <w:p w14:paraId="1DA147B9" w14:textId="39D9D401"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286.895.000,00</w:t>
            </w:r>
          </w:p>
        </w:tc>
        <w:tc>
          <w:tcPr>
            <w:tcW w:w="1640" w:type="dxa"/>
            <w:tcBorders>
              <w:top w:val="nil"/>
              <w:left w:val="nil"/>
              <w:bottom w:val="single" w:sz="4" w:space="0" w:color="auto"/>
              <w:right w:val="single" w:sz="4" w:space="0" w:color="auto"/>
            </w:tcBorders>
            <w:noWrap/>
            <w:vAlign w:val="center"/>
            <w:hideMark/>
          </w:tcPr>
          <w:p w14:paraId="4F4938CE" w14:textId="42C9D98F"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284.785.550,00</w:t>
            </w:r>
          </w:p>
        </w:tc>
        <w:tc>
          <w:tcPr>
            <w:tcW w:w="839" w:type="dxa"/>
            <w:tcBorders>
              <w:top w:val="nil"/>
              <w:left w:val="nil"/>
              <w:bottom w:val="single" w:sz="4" w:space="0" w:color="auto"/>
              <w:right w:val="single" w:sz="4" w:space="0" w:color="auto"/>
            </w:tcBorders>
            <w:noWrap/>
            <w:vAlign w:val="center"/>
            <w:hideMark/>
          </w:tcPr>
          <w:p w14:paraId="4715244E"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99,26</w:t>
            </w:r>
          </w:p>
        </w:tc>
        <w:tc>
          <w:tcPr>
            <w:tcW w:w="701" w:type="dxa"/>
            <w:tcBorders>
              <w:top w:val="nil"/>
              <w:left w:val="nil"/>
              <w:bottom w:val="single" w:sz="4" w:space="0" w:color="auto"/>
              <w:right w:val="single" w:sz="4" w:space="0" w:color="auto"/>
            </w:tcBorders>
            <w:noWrap/>
            <w:vAlign w:val="center"/>
            <w:hideMark/>
          </w:tcPr>
          <w:p w14:paraId="111EACA4"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0,74</w:t>
            </w:r>
          </w:p>
        </w:tc>
      </w:tr>
      <w:tr w:rsidR="000C4725" w:rsidRPr="000C4725" w14:paraId="36ACC09B" w14:textId="77777777" w:rsidTr="008E0E97">
        <w:trPr>
          <w:trHeight w:val="400"/>
          <w:jc w:val="center"/>
        </w:trPr>
        <w:tc>
          <w:tcPr>
            <w:tcW w:w="1413" w:type="dxa"/>
            <w:vMerge/>
            <w:tcBorders>
              <w:top w:val="nil"/>
              <w:left w:val="single" w:sz="4" w:space="0" w:color="auto"/>
              <w:bottom w:val="single" w:sz="4" w:space="0" w:color="000000"/>
              <w:right w:val="single" w:sz="4" w:space="0" w:color="auto"/>
            </w:tcBorders>
            <w:vAlign w:val="center"/>
            <w:hideMark/>
          </w:tcPr>
          <w:p w14:paraId="694ECC1A"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nil"/>
              <w:right w:val="single" w:sz="4" w:space="0" w:color="auto"/>
            </w:tcBorders>
            <w:vAlign w:val="center"/>
            <w:hideMark/>
          </w:tcPr>
          <w:p w14:paraId="0EF8F19E"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7F59EAA6"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Penyelenggaraan</w:t>
            </w:r>
            <w:proofErr w:type="spellEnd"/>
            <w:r w:rsidRPr="000C4725">
              <w:rPr>
                <w:rFonts w:ascii="Arial" w:hAnsi="Arial" w:cs="Arial"/>
                <w:color w:val="000000"/>
                <w:sz w:val="16"/>
                <w:szCs w:val="16"/>
                <w:lang w:val="en-ID" w:eastAsia="en-ID"/>
              </w:rPr>
              <w:t xml:space="preserve"> Jalan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640" w:type="dxa"/>
            <w:tcBorders>
              <w:top w:val="nil"/>
              <w:left w:val="nil"/>
              <w:bottom w:val="nil"/>
              <w:right w:val="single" w:sz="4" w:space="0" w:color="auto"/>
            </w:tcBorders>
            <w:noWrap/>
            <w:vAlign w:val="center"/>
            <w:hideMark/>
          </w:tcPr>
          <w:p w14:paraId="378BE19C" w14:textId="6A188035"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33.747.185.190,00</w:t>
            </w:r>
          </w:p>
        </w:tc>
        <w:tc>
          <w:tcPr>
            <w:tcW w:w="1640" w:type="dxa"/>
            <w:tcBorders>
              <w:top w:val="nil"/>
              <w:left w:val="nil"/>
              <w:bottom w:val="nil"/>
              <w:right w:val="single" w:sz="4" w:space="0" w:color="auto"/>
            </w:tcBorders>
            <w:noWrap/>
            <w:vAlign w:val="center"/>
            <w:hideMark/>
          </w:tcPr>
          <w:p w14:paraId="0C5AE887" w14:textId="6F148001"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28.488.810.874,00</w:t>
            </w:r>
          </w:p>
        </w:tc>
        <w:tc>
          <w:tcPr>
            <w:tcW w:w="839" w:type="dxa"/>
            <w:tcBorders>
              <w:top w:val="nil"/>
              <w:left w:val="nil"/>
              <w:bottom w:val="single" w:sz="4" w:space="0" w:color="auto"/>
              <w:right w:val="single" w:sz="4" w:space="0" w:color="auto"/>
            </w:tcBorders>
            <w:noWrap/>
            <w:vAlign w:val="center"/>
            <w:hideMark/>
          </w:tcPr>
          <w:p w14:paraId="16974821"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84,42</w:t>
            </w:r>
          </w:p>
        </w:tc>
        <w:tc>
          <w:tcPr>
            <w:tcW w:w="701" w:type="dxa"/>
            <w:tcBorders>
              <w:top w:val="nil"/>
              <w:left w:val="nil"/>
              <w:bottom w:val="single" w:sz="4" w:space="0" w:color="auto"/>
              <w:right w:val="single" w:sz="4" w:space="0" w:color="auto"/>
            </w:tcBorders>
            <w:noWrap/>
            <w:vAlign w:val="center"/>
            <w:hideMark/>
          </w:tcPr>
          <w:p w14:paraId="44B6DF99"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15,58</w:t>
            </w:r>
          </w:p>
        </w:tc>
      </w:tr>
      <w:tr w:rsidR="000C4725" w:rsidRPr="000C4725" w14:paraId="418E9F57" w14:textId="77777777" w:rsidTr="008E0E97">
        <w:trPr>
          <w:trHeight w:val="290"/>
          <w:jc w:val="center"/>
        </w:trPr>
        <w:tc>
          <w:tcPr>
            <w:tcW w:w="1413" w:type="dxa"/>
            <w:vMerge/>
            <w:tcBorders>
              <w:top w:val="nil"/>
              <w:left w:val="single" w:sz="4" w:space="0" w:color="auto"/>
              <w:bottom w:val="single" w:sz="4" w:space="0" w:color="000000"/>
              <w:right w:val="single" w:sz="4" w:space="0" w:color="auto"/>
            </w:tcBorders>
            <w:vAlign w:val="center"/>
            <w:hideMark/>
          </w:tcPr>
          <w:p w14:paraId="1C65D3DA" w14:textId="77777777" w:rsidR="000C4725" w:rsidRPr="000C4725" w:rsidRDefault="000C4725" w:rsidP="008E0E97">
            <w:pPr>
              <w:rPr>
                <w:rFonts w:ascii="Arial" w:hAnsi="Arial" w:cs="Arial"/>
                <w:color w:val="000000"/>
                <w:sz w:val="16"/>
                <w:szCs w:val="16"/>
                <w:lang w:val="en-ID" w:eastAsia="en-ID"/>
              </w:rPr>
            </w:pPr>
          </w:p>
        </w:tc>
        <w:tc>
          <w:tcPr>
            <w:tcW w:w="3827" w:type="dxa"/>
            <w:gridSpan w:val="2"/>
            <w:tcBorders>
              <w:top w:val="single" w:sz="4" w:space="0" w:color="auto"/>
              <w:left w:val="nil"/>
              <w:bottom w:val="single" w:sz="4" w:space="0" w:color="auto"/>
              <w:right w:val="single" w:sz="4" w:space="0" w:color="auto"/>
            </w:tcBorders>
            <w:vAlign w:val="center"/>
            <w:hideMark/>
          </w:tcPr>
          <w:p w14:paraId="097D07FF" w14:textId="77777777" w:rsidR="000C4725" w:rsidRPr="000C4725" w:rsidRDefault="000C4725" w:rsidP="008E0E97">
            <w:pPr>
              <w:rPr>
                <w:rFonts w:ascii="Arial" w:hAnsi="Arial" w:cs="Arial"/>
                <w:b/>
                <w:bCs/>
                <w:i/>
                <w:iCs/>
                <w:color w:val="000000"/>
                <w:sz w:val="16"/>
                <w:szCs w:val="16"/>
                <w:lang w:val="en-ID" w:eastAsia="en-ID"/>
              </w:rPr>
            </w:pPr>
            <w:proofErr w:type="spellStart"/>
            <w:r w:rsidRPr="000C4725">
              <w:rPr>
                <w:rFonts w:ascii="Arial" w:hAnsi="Arial" w:cs="Arial"/>
                <w:b/>
                <w:bCs/>
                <w:i/>
                <w:iCs/>
                <w:color w:val="000000"/>
                <w:sz w:val="16"/>
                <w:szCs w:val="16"/>
                <w:lang w:val="en-ID" w:eastAsia="en-ID"/>
              </w:rPr>
              <w:t>Jumlah</w:t>
            </w:r>
            <w:proofErr w:type="spellEnd"/>
          </w:p>
        </w:tc>
        <w:tc>
          <w:tcPr>
            <w:tcW w:w="1640" w:type="dxa"/>
            <w:tcBorders>
              <w:top w:val="single" w:sz="4" w:space="0" w:color="auto"/>
              <w:left w:val="nil"/>
              <w:bottom w:val="single" w:sz="4" w:space="0" w:color="auto"/>
              <w:right w:val="single" w:sz="4" w:space="0" w:color="auto"/>
            </w:tcBorders>
            <w:noWrap/>
            <w:vAlign w:val="center"/>
            <w:hideMark/>
          </w:tcPr>
          <w:p w14:paraId="1CA88526" w14:textId="39ECB408" w:rsidR="000C4725" w:rsidRPr="000C4725" w:rsidRDefault="000C4725" w:rsidP="008E0E97">
            <w:pPr>
              <w:jc w:val="center"/>
              <w:rPr>
                <w:rFonts w:ascii="Arial" w:hAnsi="Arial" w:cs="Arial"/>
                <w:b/>
                <w:bCs/>
                <w:i/>
                <w:iCs/>
                <w:color w:val="000000"/>
                <w:sz w:val="16"/>
                <w:szCs w:val="16"/>
                <w:lang w:val="en-ID" w:eastAsia="en-ID"/>
              </w:rPr>
            </w:pPr>
            <w:r w:rsidRPr="000C4725">
              <w:rPr>
                <w:rFonts w:ascii="Arial" w:hAnsi="Arial" w:cs="Arial"/>
                <w:b/>
                <w:bCs/>
                <w:i/>
                <w:iCs/>
                <w:color w:val="000000"/>
                <w:sz w:val="16"/>
                <w:szCs w:val="16"/>
                <w:lang w:val="en-ID" w:eastAsia="en-ID"/>
              </w:rPr>
              <w:t>36.018.538.190,00</w:t>
            </w:r>
          </w:p>
        </w:tc>
        <w:tc>
          <w:tcPr>
            <w:tcW w:w="1640" w:type="dxa"/>
            <w:tcBorders>
              <w:top w:val="single" w:sz="4" w:space="0" w:color="auto"/>
              <w:left w:val="nil"/>
              <w:bottom w:val="single" w:sz="4" w:space="0" w:color="auto"/>
              <w:right w:val="single" w:sz="4" w:space="0" w:color="auto"/>
            </w:tcBorders>
            <w:noWrap/>
            <w:vAlign w:val="center"/>
            <w:hideMark/>
          </w:tcPr>
          <w:p w14:paraId="0808CF89" w14:textId="099031A5" w:rsidR="000C4725" w:rsidRPr="000C4725" w:rsidRDefault="000C4725" w:rsidP="008E0E97">
            <w:pPr>
              <w:jc w:val="center"/>
              <w:rPr>
                <w:rFonts w:ascii="Arial" w:hAnsi="Arial" w:cs="Arial"/>
                <w:b/>
                <w:bCs/>
                <w:i/>
                <w:iCs/>
                <w:color w:val="000000"/>
                <w:sz w:val="16"/>
                <w:szCs w:val="16"/>
                <w:lang w:val="en-ID" w:eastAsia="en-ID"/>
              </w:rPr>
            </w:pPr>
            <w:r w:rsidRPr="000C4725">
              <w:rPr>
                <w:rFonts w:ascii="Arial" w:hAnsi="Arial" w:cs="Arial"/>
                <w:b/>
                <w:bCs/>
                <w:i/>
                <w:iCs/>
                <w:color w:val="000000"/>
                <w:sz w:val="16"/>
                <w:szCs w:val="16"/>
                <w:lang w:val="en-ID" w:eastAsia="en-ID"/>
              </w:rPr>
              <w:t>30.681.006.906,00</w:t>
            </w:r>
          </w:p>
        </w:tc>
        <w:tc>
          <w:tcPr>
            <w:tcW w:w="839" w:type="dxa"/>
            <w:tcBorders>
              <w:top w:val="nil"/>
              <w:left w:val="nil"/>
              <w:bottom w:val="single" w:sz="4" w:space="0" w:color="auto"/>
              <w:right w:val="single" w:sz="4" w:space="0" w:color="auto"/>
            </w:tcBorders>
            <w:noWrap/>
            <w:vAlign w:val="center"/>
            <w:hideMark/>
          </w:tcPr>
          <w:p w14:paraId="550E6E3F"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85,18</w:t>
            </w:r>
          </w:p>
        </w:tc>
        <w:tc>
          <w:tcPr>
            <w:tcW w:w="701" w:type="dxa"/>
            <w:tcBorders>
              <w:top w:val="nil"/>
              <w:left w:val="nil"/>
              <w:bottom w:val="single" w:sz="4" w:space="0" w:color="auto"/>
              <w:right w:val="single" w:sz="4" w:space="0" w:color="auto"/>
            </w:tcBorders>
            <w:noWrap/>
            <w:vAlign w:val="center"/>
            <w:hideMark/>
          </w:tcPr>
          <w:p w14:paraId="25A8388F"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14,82</w:t>
            </w:r>
          </w:p>
        </w:tc>
      </w:tr>
      <w:tr w:rsidR="000C4725" w:rsidRPr="000C4725" w14:paraId="709F2F8B" w14:textId="77777777" w:rsidTr="008E0E97">
        <w:trPr>
          <w:trHeight w:val="400"/>
          <w:jc w:val="center"/>
        </w:trPr>
        <w:tc>
          <w:tcPr>
            <w:tcW w:w="1413" w:type="dxa"/>
            <w:vMerge/>
            <w:tcBorders>
              <w:top w:val="nil"/>
              <w:left w:val="single" w:sz="4" w:space="0" w:color="auto"/>
              <w:bottom w:val="single" w:sz="4" w:space="0" w:color="000000"/>
              <w:right w:val="single" w:sz="4" w:space="0" w:color="auto"/>
            </w:tcBorders>
            <w:vAlign w:val="center"/>
            <w:hideMark/>
          </w:tcPr>
          <w:p w14:paraId="17839AD5" w14:textId="77777777" w:rsidR="000C4725" w:rsidRPr="000C4725" w:rsidRDefault="000C4725" w:rsidP="008E0E97">
            <w:pPr>
              <w:rPr>
                <w:rFonts w:ascii="Arial" w:hAnsi="Arial" w:cs="Arial"/>
                <w:color w:val="000000"/>
                <w:sz w:val="16"/>
                <w:szCs w:val="16"/>
                <w:lang w:val="en-ID" w:eastAsia="en-ID"/>
              </w:rPr>
            </w:pPr>
          </w:p>
        </w:tc>
        <w:tc>
          <w:tcPr>
            <w:tcW w:w="1559" w:type="dxa"/>
            <w:vMerge w:val="restart"/>
            <w:tcBorders>
              <w:top w:val="nil"/>
              <w:left w:val="single" w:sz="4" w:space="0" w:color="auto"/>
              <w:bottom w:val="single" w:sz="4" w:space="0" w:color="000000"/>
              <w:right w:val="nil"/>
            </w:tcBorders>
            <w:vAlign w:val="center"/>
            <w:hideMark/>
          </w:tcPr>
          <w:p w14:paraId="2ED7A922"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Meningkatnya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mitigasi</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penanganan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bencana</w:t>
            </w:r>
            <w:proofErr w:type="spellEnd"/>
          </w:p>
        </w:tc>
        <w:tc>
          <w:tcPr>
            <w:tcW w:w="2268" w:type="dxa"/>
            <w:tcBorders>
              <w:top w:val="nil"/>
              <w:left w:val="single" w:sz="4" w:space="0" w:color="auto"/>
              <w:bottom w:val="single" w:sz="4" w:space="0" w:color="auto"/>
              <w:right w:val="single" w:sz="4" w:space="0" w:color="auto"/>
            </w:tcBorders>
            <w:vAlign w:val="center"/>
            <w:hideMark/>
          </w:tcPr>
          <w:p w14:paraId="22804955"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Penataan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Sistem</w:t>
            </w:r>
            <w:proofErr w:type="spellEnd"/>
            <w:r w:rsidRPr="000C4725">
              <w:rPr>
                <w:rFonts w:ascii="Arial" w:hAnsi="Arial" w:cs="Arial"/>
                <w:color w:val="000000"/>
                <w:sz w:val="16"/>
                <w:szCs w:val="16"/>
                <w:lang w:val="en-ID" w:eastAsia="en-ID"/>
              </w:rPr>
              <w:t xml:space="preserve"> Dasar </w:t>
            </w:r>
            <w:proofErr w:type="spellStart"/>
            <w:r w:rsidRPr="000C4725">
              <w:rPr>
                <w:rFonts w:ascii="Arial" w:hAnsi="Arial" w:cs="Arial"/>
                <w:color w:val="000000"/>
                <w:sz w:val="16"/>
                <w:szCs w:val="16"/>
                <w:lang w:val="en-ID" w:eastAsia="en-ID"/>
              </w:rPr>
              <w:t>Penanggulangan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Bencana</w:t>
            </w:r>
            <w:proofErr w:type="spellEnd"/>
          </w:p>
        </w:tc>
        <w:tc>
          <w:tcPr>
            <w:tcW w:w="1640" w:type="dxa"/>
            <w:tcBorders>
              <w:top w:val="nil"/>
              <w:left w:val="nil"/>
              <w:bottom w:val="single" w:sz="4" w:space="0" w:color="auto"/>
              <w:right w:val="single" w:sz="4" w:space="0" w:color="auto"/>
            </w:tcBorders>
            <w:noWrap/>
            <w:vAlign w:val="center"/>
            <w:hideMark/>
          </w:tcPr>
          <w:p w14:paraId="2E89FC66" w14:textId="09080669" w:rsidR="000C4725" w:rsidRPr="000C4725" w:rsidRDefault="000C4725" w:rsidP="008E0E97">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50.000.000,00</w:t>
            </w:r>
          </w:p>
        </w:tc>
        <w:tc>
          <w:tcPr>
            <w:tcW w:w="1640" w:type="dxa"/>
            <w:tcBorders>
              <w:top w:val="nil"/>
              <w:left w:val="nil"/>
              <w:bottom w:val="single" w:sz="4" w:space="0" w:color="auto"/>
              <w:right w:val="single" w:sz="4" w:space="0" w:color="auto"/>
            </w:tcBorders>
            <w:noWrap/>
            <w:vAlign w:val="center"/>
            <w:hideMark/>
          </w:tcPr>
          <w:p w14:paraId="7EA4A992" w14:textId="2D654F23" w:rsidR="000C4725" w:rsidRPr="000C4725" w:rsidRDefault="000C4725" w:rsidP="008E0E97">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50.000.000,00</w:t>
            </w:r>
          </w:p>
        </w:tc>
        <w:tc>
          <w:tcPr>
            <w:tcW w:w="839" w:type="dxa"/>
            <w:tcBorders>
              <w:top w:val="nil"/>
              <w:left w:val="nil"/>
              <w:bottom w:val="single" w:sz="4" w:space="0" w:color="auto"/>
              <w:right w:val="single" w:sz="4" w:space="0" w:color="auto"/>
            </w:tcBorders>
            <w:noWrap/>
            <w:vAlign w:val="center"/>
            <w:hideMark/>
          </w:tcPr>
          <w:p w14:paraId="0E0A420C"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100,00</w:t>
            </w:r>
          </w:p>
        </w:tc>
        <w:tc>
          <w:tcPr>
            <w:tcW w:w="701" w:type="dxa"/>
            <w:tcBorders>
              <w:top w:val="nil"/>
              <w:left w:val="nil"/>
              <w:bottom w:val="single" w:sz="4" w:space="0" w:color="auto"/>
              <w:right w:val="single" w:sz="4" w:space="0" w:color="auto"/>
            </w:tcBorders>
            <w:noWrap/>
            <w:vAlign w:val="center"/>
            <w:hideMark/>
          </w:tcPr>
          <w:p w14:paraId="3A949183"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0,00</w:t>
            </w:r>
          </w:p>
        </w:tc>
      </w:tr>
      <w:tr w:rsidR="000C4725" w:rsidRPr="000C4725" w14:paraId="720C088D" w14:textId="77777777" w:rsidTr="008E0E97">
        <w:trPr>
          <w:trHeight w:val="400"/>
          <w:jc w:val="center"/>
        </w:trPr>
        <w:tc>
          <w:tcPr>
            <w:tcW w:w="1413" w:type="dxa"/>
            <w:vMerge/>
            <w:tcBorders>
              <w:top w:val="nil"/>
              <w:left w:val="single" w:sz="4" w:space="0" w:color="auto"/>
              <w:bottom w:val="single" w:sz="4" w:space="0" w:color="000000"/>
              <w:right w:val="single" w:sz="4" w:space="0" w:color="auto"/>
            </w:tcBorders>
            <w:vAlign w:val="center"/>
            <w:hideMark/>
          </w:tcPr>
          <w:p w14:paraId="25EFE959"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single" w:sz="4" w:space="0" w:color="000000"/>
              <w:right w:val="nil"/>
            </w:tcBorders>
            <w:vAlign w:val="center"/>
            <w:hideMark/>
          </w:tcPr>
          <w:p w14:paraId="7FD7CCED"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single" w:sz="4" w:space="0" w:color="auto"/>
              <w:bottom w:val="single" w:sz="4" w:space="0" w:color="auto"/>
              <w:right w:val="single" w:sz="4" w:space="0" w:color="auto"/>
            </w:tcBorders>
            <w:vAlign w:val="center"/>
            <w:hideMark/>
          </w:tcPr>
          <w:p w14:paraId="14DD98E3"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Pelayanan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Penyelamatan</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Evakuasi</w:t>
            </w:r>
            <w:proofErr w:type="spellEnd"/>
            <w:r w:rsidRPr="000C4725">
              <w:rPr>
                <w:rFonts w:ascii="Arial" w:hAnsi="Arial" w:cs="Arial"/>
                <w:color w:val="000000"/>
                <w:sz w:val="16"/>
                <w:szCs w:val="16"/>
                <w:lang w:val="en-ID" w:eastAsia="en-ID"/>
              </w:rPr>
              <w:t xml:space="preserve"> Korban </w:t>
            </w:r>
            <w:proofErr w:type="spellStart"/>
            <w:r w:rsidRPr="000C4725">
              <w:rPr>
                <w:rFonts w:ascii="Arial" w:hAnsi="Arial" w:cs="Arial"/>
                <w:color w:val="000000"/>
                <w:sz w:val="16"/>
                <w:szCs w:val="16"/>
                <w:lang w:val="en-ID" w:eastAsia="en-ID"/>
              </w:rPr>
              <w:t>Bencana</w:t>
            </w:r>
            <w:proofErr w:type="spellEnd"/>
          </w:p>
        </w:tc>
        <w:tc>
          <w:tcPr>
            <w:tcW w:w="1640" w:type="dxa"/>
            <w:tcBorders>
              <w:top w:val="nil"/>
              <w:left w:val="nil"/>
              <w:bottom w:val="single" w:sz="4" w:space="0" w:color="auto"/>
              <w:right w:val="single" w:sz="4" w:space="0" w:color="auto"/>
            </w:tcBorders>
            <w:noWrap/>
            <w:vAlign w:val="center"/>
            <w:hideMark/>
          </w:tcPr>
          <w:p w14:paraId="143EE873" w14:textId="011758C7" w:rsidR="000C4725" w:rsidRPr="000C4725" w:rsidRDefault="000C4725" w:rsidP="008E0E97">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7.298.800.000,00</w:t>
            </w:r>
          </w:p>
        </w:tc>
        <w:tc>
          <w:tcPr>
            <w:tcW w:w="1640" w:type="dxa"/>
            <w:tcBorders>
              <w:top w:val="nil"/>
              <w:left w:val="nil"/>
              <w:bottom w:val="single" w:sz="4" w:space="0" w:color="auto"/>
              <w:right w:val="single" w:sz="4" w:space="0" w:color="auto"/>
            </w:tcBorders>
            <w:noWrap/>
            <w:vAlign w:val="center"/>
            <w:hideMark/>
          </w:tcPr>
          <w:p w14:paraId="4C684F28" w14:textId="0B0DE491" w:rsidR="000C4725" w:rsidRPr="000C4725" w:rsidRDefault="000C4725" w:rsidP="008E0E97">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7.167.056.470,00</w:t>
            </w:r>
          </w:p>
        </w:tc>
        <w:tc>
          <w:tcPr>
            <w:tcW w:w="839" w:type="dxa"/>
            <w:tcBorders>
              <w:top w:val="nil"/>
              <w:left w:val="nil"/>
              <w:bottom w:val="single" w:sz="4" w:space="0" w:color="auto"/>
              <w:right w:val="single" w:sz="4" w:space="0" w:color="auto"/>
            </w:tcBorders>
            <w:noWrap/>
            <w:vAlign w:val="center"/>
            <w:hideMark/>
          </w:tcPr>
          <w:p w14:paraId="58B18107"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98,19</w:t>
            </w:r>
          </w:p>
        </w:tc>
        <w:tc>
          <w:tcPr>
            <w:tcW w:w="701" w:type="dxa"/>
            <w:tcBorders>
              <w:top w:val="nil"/>
              <w:left w:val="nil"/>
              <w:bottom w:val="single" w:sz="4" w:space="0" w:color="auto"/>
              <w:right w:val="single" w:sz="4" w:space="0" w:color="auto"/>
            </w:tcBorders>
            <w:noWrap/>
            <w:vAlign w:val="center"/>
            <w:hideMark/>
          </w:tcPr>
          <w:p w14:paraId="2CAFDF08"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1,81</w:t>
            </w:r>
          </w:p>
        </w:tc>
      </w:tr>
      <w:tr w:rsidR="000C4725" w:rsidRPr="000C4725" w14:paraId="42A42743" w14:textId="77777777" w:rsidTr="008E0E97">
        <w:trPr>
          <w:trHeight w:val="480"/>
          <w:jc w:val="center"/>
        </w:trPr>
        <w:tc>
          <w:tcPr>
            <w:tcW w:w="1413" w:type="dxa"/>
            <w:vMerge/>
            <w:tcBorders>
              <w:top w:val="nil"/>
              <w:left w:val="single" w:sz="4" w:space="0" w:color="auto"/>
              <w:bottom w:val="single" w:sz="4" w:space="0" w:color="000000"/>
              <w:right w:val="single" w:sz="4" w:space="0" w:color="auto"/>
            </w:tcBorders>
            <w:vAlign w:val="center"/>
            <w:hideMark/>
          </w:tcPr>
          <w:p w14:paraId="52B0F079"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single" w:sz="4" w:space="0" w:color="000000"/>
              <w:right w:val="nil"/>
            </w:tcBorders>
            <w:vAlign w:val="center"/>
            <w:hideMark/>
          </w:tcPr>
          <w:p w14:paraId="6906377C"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single" w:sz="4" w:space="0" w:color="auto"/>
              <w:bottom w:val="single" w:sz="4" w:space="0" w:color="auto"/>
              <w:right w:val="single" w:sz="4" w:space="0" w:color="auto"/>
            </w:tcBorders>
            <w:vAlign w:val="center"/>
            <w:hideMark/>
          </w:tcPr>
          <w:p w14:paraId="2E8B6E9C"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Pelayanan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Pencegahan</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Kesiapsiagaan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Terhadap</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Bencana</w:t>
            </w:r>
            <w:proofErr w:type="spellEnd"/>
          </w:p>
        </w:tc>
        <w:tc>
          <w:tcPr>
            <w:tcW w:w="1640" w:type="dxa"/>
            <w:tcBorders>
              <w:top w:val="nil"/>
              <w:left w:val="nil"/>
              <w:bottom w:val="single" w:sz="4" w:space="0" w:color="auto"/>
              <w:right w:val="single" w:sz="4" w:space="0" w:color="auto"/>
            </w:tcBorders>
            <w:noWrap/>
            <w:vAlign w:val="center"/>
            <w:hideMark/>
          </w:tcPr>
          <w:p w14:paraId="361F12FD" w14:textId="1FDF4FED"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102.750.000,00</w:t>
            </w:r>
          </w:p>
        </w:tc>
        <w:tc>
          <w:tcPr>
            <w:tcW w:w="1640" w:type="dxa"/>
            <w:tcBorders>
              <w:top w:val="nil"/>
              <w:left w:val="nil"/>
              <w:bottom w:val="single" w:sz="4" w:space="0" w:color="auto"/>
              <w:right w:val="single" w:sz="4" w:space="0" w:color="auto"/>
            </w:tcBorders>
            <w:noWrap/>
            <w:vAlign w:val="center"/>
            <w:hideMark/>
          </w:tcPr>
          <w:p w14:paraId="61285637" w14:textId="7B083D96"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98.374.500,00</w:t>
            </w:r>
          </w:p>
        </w:tc>
        <w:tc>
          <w:tcPr>
            <w:tcW w:w="839" w:type="dxa"/>
            <w:tcBorders>
              <w:top w:val="nil"/>
              <w:left w:val="nil"/>
              <w:bottom w:val="single" w:sz="4" w:space="0" w:color="auto"/>
              <w:right w:val="single" w:sz="4" w:space="0" w:color="auto"/>
            </w:tcBorders>
            <w:noWrap/>
            <w:vAlign w:val="center"/>
            <w:hideMark/>
          </w:tcPr>
          <w:p w14:paraId="638061CE"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95,74</w:t>
            </w:r>
          </w:p>
        </w:tc>
        <w:tc>
          <w:tcPr>
            <w:tcW w:w="701" w:type="dxa"/>
            <w:tcBorders>
              <w:top w:val="nil"/>
              <w:left w:val="nil"/>
              <w:bottom w:val="single" w:sz="4" w:space="0" w:color="auto"/>
              <w:right w:val="single" w:sz="4" w:space="0" w:color="auto"/>
            </w:tcBorders>
            <w:noWrap/>
            <w:vAlign w:val="center"/>
            <w:hideMark/>
          </w:tcPr>
          <w:p w14:paraId="4F351645"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4,26</w:t>
            </w:r>
          </w:p>
        </w:tc>
      </w:tr>
      <w:tr w:rsidR="000C4725" w:rsidRPr="000C4725" w14:paraId="1DC623B1" w14:textId="77777777" w:rsidTr="008E0E97">
        <w:trPr>
          <w:trHeight w:val="400"/>
          <w:jc w:val="center"/>
        </w:trPr>
        <w:tc>
          <w:tcPr>
            <w:tcW w:w="1413" w:type="dxa"/>
            <w:vMerge/>
            <w:tcBorders>
              <w:top w:val="nil"/>
              <w:left w:val="single" w:sz="4" w:space="0" w:color="auto"/>
              <w:bottom w:val="single" w:sz="4" w:space="0" w:color="000000"/>
              <w:right w:val="single" w:sz="4" w:space="0" w:color="auto"/>
            </w:tcBorders>
            <w:vAlign w:val="center"/>
            <w:hideMark/>
          </w:tcPr>
          <w:p w14:paraId="2E831925"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single" w:sz="4" w:space="0" w:color="000000"/>
              <w:right w:val="nil"/>
            </w:tcBorders>
            <w:vAlign w:val="center"/>
            <w:hideMark/>
          </w:tcPr>
          <w:p w14:paraId="7668782E"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single" w:sz="4" w:space="0" w:color="auto"/>
              <w:bottom w:val="single" w:sz="4" w:space="0" w:color="auto"/>
              <w:right w:val="single" w:sz="4" w:space="0" w:color="auto"/>
            </w:tcBorders>
            <w:vAlign w:val="center"/>
            <w:hideMark/>
          </w:tcPr>
          <w:p w14:paraId="20D77174"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Pelayanan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Informasi</w:t>
            </w:r>
            <w:proofErr w:type="spellEnd"/>
            <w:r w:rsidRPr="000C4725">
              <w:rPr>
                <w:rFonts w:ascii="Arial" w:hAnsi="Arial" w:cs="Arial"/>
                <w:color w:val="000000"/>
                <w:sz w:val="16"/>
                <w:szCs w:val="16"/>
                <w:lang w:val="en-ID" w:eastAsia="en-ID"/>
              </w:rPr>
              <w:t xml:space="preserve"> Rawan </w:t>
            </w:r>
            <w:proofErr w:type="spellStart"/>
            <w:r w:rsidRPr="000C4725">
              <w:rPr>
                <w:rFonts w:ascii="Arial" w:hAnsi="Arial" w:cs="Arial"/>
                <w:color w:val="000000"/>
                <w:sz w:val="16"/>
                <w:szCs w:val="16"/>
                <w:lang w:val="en-ID" w:eastAsia="en-ID"/>
              </w:rPr>
              <w:t>Bencana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640" w:type="dxa"/>
            <w:tcBorders>
              <w:top w:val="nil"/>
              <w:left w:val="nil"/>
              <w:bottom w:val="single" w:sz="4" w:space="0" w:color="auto"/>
              <w:right w:val="single" w:sz="4" w:space="0" w:color="auto"/>
            </w:tcBorders>
            <w:noWrap/>
            <w:vAlign w:val="center"/>
            <w:hideMark/>
          </w:tcPr>
          <w:p w14:paraId="0428229F" w14:textId="69C216C6"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124.350.000,00</w:t>
            </w:r>
          </w:p>
        </w:tc>
        <w:tc>
          <w:tcPr>
            <w:tcW w:w="1640" w:type="dxa"/>
            <w:tcBorders>
              <w:top w:val="nil"/>
              <w:left w:val="nil"/>
              <w:bottom w:val="single" w:sz="4" w:space="0" w:color="auto"/>
              <w:right w:val="single" w:sz="4" w:space="0" w:color="auto"/>
            </w:tcBorders>
            <w:noWrap/>
            <w:vAlign w:val="center"/>
            <w:hideMark/>
          </w:tcPr>
          <w:p w14:paraId="12C4D913" w14:textId="0C1213A8"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119.285.230,00</w:t>
            </w:r>
          </w:p>
        </w:tc>
        <w:tc>
          <w:tcPr>
            <w:tcW w:w="839" w:type="dxa"/>
            <w:tcBorders>
              <w:top w:val="nil"/>
              <w:left w:val="nil"/>
              <w:bottom w:val="single" w:sz="4" w:space="0" w:color="auto"/>
              <w:right w:val="single" w:sz="4" w:space="0" w:color="auto"/>
            </w:tcBorders>
            <w:noWrap/>
            <w:vAlign w:val="center"/>
            <w:hideMark/>
          </w:tcPr>
          <w:p w14:paraId="24C860EE"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95,93</w:t>
            </w:r>
          </w:p>
        </w:tc>
        <w:tc>
          <w:tcPr>
            <w:tcW w:w="701" w:type="dxa"/>
            <w:tcBorders>
              <w:top w:val="nil"/>
              <w:left w:val="nil"/>
              <w:bottom w:val="single" w:sz="4" w:space="0" w:color="auto"/>
              <w:right w:val="single" w:sz="4" w:space="0" w:color="auto"/>
            </w:tcBorders>
            <w:noWrap/>
            <w:vAlign w:val="center"/>
            <w:hideMark/>
          </w:tcPr>
          <w:p w14:paraId="363B58B0"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4,07</w:t>
            </w:r>
          </w:p>
        </w:tc>
      </w:tr>
      <w:tr w:rsidR="000C4725" w:rsidRPr="000C4725" w14:paraId="178BAE30" w14:textId="77777777" w:rsidTr="008E0E97">
        <w:trPr>
          <w:trHeight w:val="290"/>
          <w:jc w:val="center"/>
        </w:trPr>
        <w:tc>
          <w:tcPr>
            <w:tcW w:w="1413" w:type="dxa"/>
            <w:vMerge/>
            <w:tcBorders>
              <w:top w:val="nil"/>
              <w:left w:val="single" w:sz="4" w:space="0" w:color="auto"/>
              <w:bottom w:val="single" w:sz="4" w:space="0" w:color="000000"/>
              <w:right w:val="single" w:sz="4" w:space="0" w:color="auto"/>
            </w:tcBorders>
            <w:vAlign w:val="center"/>
            <w:hideMark/>
          </w:tcPr>
          <w:p w14:paraId="55540947" w14:textId="77777777" w:rsidR="000C4725" w:rsidRPr="000C4725" w:rsidRDefault="000C4725" w:rsidP="008E0E97">
            <w:pPr>
              <w:rPr>
                <w:rFonts w:ascii="Arial" w:hAnsi="Arial" w:cs="Arial"/>
                <w:color w:val="000000"/>
                <w:sz w:val="16"/>
                <w:szCs w:val="16"/>
                <w:lang w:val="en-ID" w:eastAsia="en-ID"/>
              </w:rPr>
            </w:pPr>
          </w:p>
        </w:tc>
        <w:tc>
          <w:tcPr>
            <w:tcW w:w="3827" w:type="dxa"/>
            <w:gridSpan w:val="2"/>
            <w:tcBorders>
              <w:top w:val="single" w:sz="4" w:space="0" w:color="auto"/>
              <w:left w:val="nil"/>
              <w:bottom w:val="single" w:sz="4" w:space="0" w:color="auto"/>
              <w:right w:val="single" w:sz="4" w:space="0" w:color="auto"/>
            </w:tcBorders>
            <w:vAlign w:val="center"/>
            <w:hideMark/>
          </w:tcPr>
          <w:p w14:paraId="13F4C9AE" w14:textId="77777777" w:rsidR="000C4725" w:rsidRPr="000C4725" w:rsidRDefault="000C4725" w:rsidP="008E0E97">
            <w:pPr>
              <w:rPr>
                <w:rFonts w:ascii="Arial" w:hAnsi="Arial" w:cs="Arial"/>
                <w:b/>
                <w:bCs/>
                <w:i/>
                <w:iCs/>
                <w:color w:val="000000"/>
                <w:sz w:val="16"/>
                <w:szCs w:val="16"/>
                <w:lang w:val="en-ID" w:eastAsia="en-ID"/>
              </w:rPr>
            </w:pPr>
            <w:proofErr w:type="spellStart"/>
            <w:r w:rsidRPr="000C4725">
              <w:rPr>
                <w:rFonts w:ascii="Arial" w:hAnsi="Arial" w:cs="Arial"/>
                <w:b/>
                <w:bCs/>
                <w:i/>
                <w:iCs/>
                <w:color w:val="000000"/>
                <w:sz w:val="16"/>
                <w:szCs w:val="16"/>
                <w:lang w:val="en-ID" w:eastAsia="en-ID"/>
              </w:rPr>
              <w:t>Jumlah</w:t>
            </w:r>
            <w:proofErr w:type="spellEnd"/>
          </w:p>
        </w:tc>
        <w:tc>
          <w:tcPr>
            <w:tcW w:w="1640" w:type="dxa"/>
            <w:tcBorders>
              <w:top w:val="nil"/>
              <w:left w:val="nil"/>
              <w:bottom w:val="single" w:sz="4" w:space="0" w:color="auto"/>
              <w:right w:val="single" w:sz="4" w:space="0" w:color="auto"/>
            </w:tcBorders>
            <w:noWrap/>
            <w:vAlign w:val="center"/>
            <w:hideMark/>
          </w:tcPr>
          <w:p w14:paraId="30E9C65E" w14:textId="0379CDEB"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7.575.900.000,00</w:t>
            </w:r>
          </w:p>
        </w:tc>
        <w:tc>
          <w:tcPr>
            <w:tcW w:w="1640" w:type="dxa"/>
            <w:tcBorders>
              <w:top w:val="nil"/>
              <w:left w:val="nil"/>
              <w:bottom w:val="single" w:sz="4" w:space="0" w:color="auto"/>
              <w:right w:val="single" w:sz="4" w:space="0" w:color="auto"/>
            </w:tcBorders>
            <w:noWrap/>
            <w:vAlign w:val="center"/>
            <w:hideMark/>
          </w:tcPr>
          <w:p w14:paraId="136BD9CB" w14:textId="305DE3C0"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7.434.716.200,00</w:t>
            </w:r>
          </w:p>
        </w:tc>
        <w:tc>
          <w:tcPr>
            <w:tcW w:w="839" w:type="dxa"/>
            <w:tcBorders>
              <w:top w:val="nil"/>
              <w:left w:val="nil"/>
              <w:bottom w:val="single" w:sz="4" w:space="0" w:color="auto"/>
              <w:right w:val="single" w:sz="4" w:space="0" w:color="auto"/>
            </w:tcBorders>
            <w:noWrap/>
            <w:vAlign w:val="center"/>
            <w:hideMark/>
          </w:tcPr>
          <w:p w14:paraId="2B8F0BD3"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98,14</w:t>
            </w:r>
          </w:p>
        </w:tc>
        <w:tc>
          <w:tcPr>
            <w:tcW w:w="701" w:type="dxa"/>
            <w:tcBorders>
              <w:top w:val="nil"/>
              <w:left w:val="nil"/>
              <w:bottom w:val="single" w:sz="4" w:space="0" w:color="auto"/>
              <w:right w:val="single" w:sz="4" w:space="0" w:color="auto"/>
            </w:tcBorders>
            <w:noWrap/>
            <w:vAlign w:val="center"/>
            <w:hideMark/>
          </w:tcPr>
          <w:p w14:paraId="29C577A5"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1,86</w:t>
            </w:r>
          </w:p>
        </w:tc>
      </w:tr>
      <w:tr w:rsidR="000C4725" w:rsidRPr="000C4725" w14:paraId="691E1626" w14:textId="77777777" w:rsidTr="008E0E97">
        <w:trPr>
          <w:trHeight w:val="630"/>
          <w:jc w:val="center"/>
        </w:trPr>
        <w:tc>
          <w:tcPr>
            <w:tcW w:w="1413" w:type="dxa"/>
            <w:vMerge/>
            <w:tcBorders>
              <w:top w:val="nil"/>
              <w:left w:val="single" w:sz="4" w:space="0" w:color="auto"/>
              <w:bottom w:val="single" w:sz="4" w:space="0" w:color="000000"/>
              <w:right w:val="single" w:sz="4" w:space="0" w:color="auto"/>
            </w:tcBorders>
            <w:vAlign w:val="center"/>
            <w:hideMark/>
          </w:tcPr>
          <w:p w14:paraId="64A63895" w14:textId="77777777" w:rsidR="000C4725" w:rsidRPr="000C4725" w:rsidRDefault="000C4725" w:rsidP="008E0E97">
            <w:pPr>
              <w:rPr>
                <w:rFonts w:ascii="Arial" w:hAnsi="Arial" w:cs="Arial"/>
                <w:color w:val="000000"/>
                <w:sz w:val="16"/>
                <w:szCs w:val="16"/>
                <w:lang w:val="en-ID" w:eastAsia="en-ID"/>
              </w:rPr>
            </w:pPr>
          </w:p>
        </w:tc>
        <w:tc>
          <w:tcPr>
            <w:tcW w:w="1559" w:type="dxa"/>
            <w:vMerge w:val="restart"/>
            <w:tcBorders>
              <w:top w:val="nil"/>
              <w:left w:val="single" w:sz="4" w:space="0" w:color="auto"/>
              <w:bottom w:val="nil"/>
              <w:right w:val="single" w:sz="4" w:space="0" w:color="auto"/>
            </w:tcBorders>
            <w:vAlign w:val="center"/>
            <w:hideMark/>
          </w:tcPr>
          <w:p w14:paraId="57D5A177" w14:textId="77777777" w:rsidR="000C4725" w:rsidRPr="000C4725" w:rsidRDefault="000C4725" w:rsidP="008E0E97">
            <w:pPr>
              <w:rPr>
                <w:rFonts w:ascii="Arial" w:hAnsi="Arial" w:cs="Arial"/>
                <w:i/>
                <w:iCs/>
                <w:color w:val="000000"/>
                <w:sz w:val="16"/>
                <w:szCs w:val="16"/>
                <w:lang w:val="en-ID" w:eastAsia="en-ID"/>
              </w:rPr>
            </w:pPr>
            <w:proofErr w:type="spellStart"/>
            <w:r w:rsidRPr="000C4725">
              <w:rPr>
                <w:rFonts w:ascii="Arial" w:hAnsi="Arial" w:cs="Arial"/>
                <w:i/>
                <w:iCs/>
                <w:color w:val="000000"/>
                <w:sz w:val="16"/>
                <w:szCs w:val="16"/>
                <w:lang w:val="en-ID" w:eastAsia="en-ID"/>
              </w:rPr>
              <w:t>Meningkatnya</w:t>
            </w:r>
            <w:proofErr w:type="spellEnd"/>
            <w:r w:rsidRPr="000C4725">
              <w:rPr>
                <w:rFonts w:ascii="Arial" w:hAnsi="Arial" w:cs="Arial"/>
                <w:i/>
                <w:iCs/>
                <w:color w:val="000000"/>
                <w:sz w:val="16"/>
                <w:szCs w:val="16"/>
                <w:lang w:val="en-ID" w:eastAsia="en-ID"/>
              </w:rPr>
              <w:t xml:space="preserve"> </w:t>
            </w:r>
            <w:proofErr w:type="spellStart"/>
            <w:r w:rsidRPr="000C4725">
              <w:rPr>
                <w:rFonts w:ascii="Arial" w:hAnsi="Arial" w:cs="Arial"/>
                <w:i/>
                <w:iCs/>
                <w:color w:val="000000"/>
                <w:sz w:val="16"/>
                <w:szCs w:val="16"/>
                <w:lang w:val="en-ID" w:eastAsia="en-ID"/>
              </w:rPr>
              <w:t>pemukiman</w:t>
            </w:r>
            <w:proofErr w:type="spellEnd"/>
            <w:r w:rsidRPr="000C4725">
              <w:rPr>
                <w:rFonts w:ascii="Arial" w:hAnsi="Arial" w:cs="Arial"/>
                <w:i/>
                <w:iCs/>
                <w:color w:val="000000"/>
                <w:sz w:val="16"/>
                <w:szCs w:val="16"/>
                <w:lang w:val="en-ID" w:eastAsia="en-ID"/>
              </w:rPr>
              <w:t xml:space="preserve"> yang </w:t>
            </w:r>
            <w:proofErr w:type="spellStart"/>
            <w:r w:rsidRPr="000C4725">
              <w:rPr>
                <w:rFonts w:ascii="Arial" w:hAnsi="Arial" w:cs="Arial"/>
                <w:i/>
                <w:iCs/>
                <w:color w:val="000000"/>
                <w:sz w:val="16"/>
                <w:szCs w:val="16"/>
                <w:lang w:val="en-ID" w:eastAsia="en-ID"/>
              </w:rPr>
              <w:t>tertata</w:t>
            </w:r>
            <w:proofErr w:type="spellEnd"/>
          </w:p>
        </w:tc>
        <w:tc>
          <w:tcPr>
            <w:tcW w:w="2268" w:type="dxa"/>
            <w:tcBorders>
              <w:top w:val="nil"/>
              <w:left w:val="nil"/>
              <w:bottom w:val="single" w:sz="4" w:space="0" w:color="auto"/>
              <w:right w:val="single" w:sz="4" w:space="0" w:color="auto"/>
            </w:tcBorders>
            <w:vAlign w:val="center"/>
            <w:hideMark/>
          </w:tcPr>
          <w:p w14:paraId="39A03D4E"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Penataan</w:t>
            </w:r>
            <w:proofErr w:type="spellEnd"/>
            <w:r w:rsidRPr="000C4725">
              <w:rPr>
                <w:rFonts w:ascii="Arial" w:hAnsi="Arial" w:cs="Arial"/>
                <w:color w:val="000000"/>
                <w:sz w:val="16"/>
                <w:szCs w:val="16"/>
                <w:lang w:val="en-ID" w:eastAsia="en-ID"/>
              </w:rPr>
              <w:t xml:space="preserve"> Kawasan </w:t>
            </w:r>
            <w:proofErr w:type="spellStart"/>
            <w:r w:rsidRPr="000C4725">
              <w:rPr>
                <w:rFonts w:ascii="Arial" w:hAnsi="Arial" w:cs="Arial"/>
                <w:color w:val="000000"/>
                <w:sz w:val="16"/>
                <w:szCs w:val="16"/>
                <w:lang w:val="en-ID" w:eastAsia="en-ID"/>
              </w:rPr>
              <w:t>Permukiman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Kumuh</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dengan</w:t>
            </w:r>
            <w:proofErr w:type="spellEnd"/>
            <w:r w:rsidRPr="000C4725">
              <w:rPr>
                <w:rFonts w:ascii="Arial" w:hAnsi="Arial" w:cs="Arial"/>
                <w:color w:val="000000"/>
                <w:sz w:val="16"/>
                <w:szCs w:val="16"/>
                <w:lang w:val="en-ID" w:eastAsia="en-ID"/>
              </w:rPr>
              <w:t xml:space="preserve"> Luas di Bawah 10 (</w:t>
            </w:r>
            <w:proofErr w:type="spellStart"/>
            <w:r w:rsidRPr="000C4725">
              <w:rPr>
                <w:rFonts w:ascii="Arial" w:hAnsi="Arial" w:cs="Arial"/>
                <w:color w:val="000000"/>
                <w:sz w:val="16"/>
                <w:szCs w:val="16"/>
                <w:lang w:val="en-ID" w:eastAsia="en-ID"/>
              </w:rPr>
              <w:t>Sepuluh</w:t>
            </w:r>
            <w:proofErr w:type="spellEnd"/>
            <w:r w:rsidRPr="000C4725">
              <w:rPr>
                <w:rFonts w:ascii="Arial" w:hAnsi="Arial" w:cs="Arial"/>
                <w:color w:val="000000"/>
                <w:sz w:val="16"/>
                <w:szCs w:val="16"/>
                <w:lang w:val="en-ID" w:eastAsia="en-ID"/>
              </w:rPr>
              <w:t>) Ha</w:t>
            </w:r>
          </w:p>
        </w:tc>
        <w:tc>
          <w:tcPr>
            <w:tcW w:w="1640" w:type="dxa"/>
            <w:tcBorders>
              <w:top w:val="nil"/>
              <w:left w:val="nil"/>
              <w:bottom w:val="single" w:sz="4" w:space="0" w:color="auto"/>
              <w:right w:val="single" w:sz="4" w:space="0" w:color="auto"/>
            </w:tcBorders>
            <w:noWrap/>
            <w:vAlign w:val="center"/>
            <w:hideMark/>
          </w:tcPr>
          <w:p w14:paraId="535CA277" w14:textId="183AA24E"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230.000.000,00</w:t>
            </w:r>
          </w:p>
        </w:tc>
        <w:tc>
          <w:tcPr>
            <w:tcW w:w="1640" w:type="dxa"/>
            <w:tcBorders>
              <w:top w:val="nil"/>
              <w:left w:val="nil"/>
              <w:bottom w:val="single" w:sz="4" w:space="0" w:color="auto"/>
              <w:right w:val="single" w:sz="4" w:space="0" w:color="auto"/>
            </w:tcBorders>
            <w:noWrap/>
            <w:vAlign w:val="center"/>
            <w:hideMark/>
          </w:tcPr>
          <w:p w14:paraId="23D193DC" w14:textId="3FA50300"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225.200.270,00</w:t>
            </w:r>
          </w:p>
        </w:tc>
        <w:tc>
          <w:tcPr>
            <w:tcW w:w="839" w:type="dxa"/>
            <w:tcBorders>
              <w:top w:val="nil"/>
              <w:left w:val="nil"/>
              <w:bottom w:val="single" w:sz="4" w:space="0" w:color="auto"/>
              <w:right w:val="single" w:sz="4" w:space="0" w:color="auto"/>
            </w:tcBorders>
            <w:noWrap/>
            <w:vAlign w:val="center"/>
            <w:hideMark/>
          </w:tcPr>
          <w:p w14:paraId="3A223697"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97,91</w:t>
            </w:r>
          </w:p>
        </w:tc>
        <w:tc>
          <w:tcPr>
            <w:tcW w:w="701" w:type="dxa"/>
            <w:tcBorders>
              <w:top w:val="nil"/>
              <w:left w:val="nil"/>
              <w:bottom w:val="single" w:sz="4" w:space="0" w:color="auto"/>
              <w:right w:val="single" w:sz="4" w:space="0" w:color="auto"/>
            </w:tcBorders>
            <w:noWrap/>
            <w:vAlign w:val="center"/>
            <w:hideMark/>
          </w:tcPr>
          <w:p w14:paraId="4D950643"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2,09</w:t>
            </w:r>
          </w:p>
        </w:tc>
      </w:tr>
      <w:tr w:rsidR="000C4725" w:rsidRPr="000C4725" w14:paraId="588496B6" w14:textId="77777777" w:rsidTr="008E0E97">
        <w:trPr>
          <w:trHeight w:val="630"/>
          <w:jc w:val="center"/>
        </w:trPr>
        <w:tc>
          <w:tcPr>
            <w:tcW w:w="1413" w:type="dxa"/>
            <w:vMerge/>
            <w:tcBorders>
              <w:top w:val="nil"/>
              <w:left w:val="single" w:sz="4" w:space="0" w:color="auto"/>
              <w:bottom w:val="single" w:sz="4" w:space="0" w:color="000000"/>
              <w:right w:val="single" w:sz="4" w:space="0" w:color="auto"/>
            </w:tcBorders>
            <w:vAlign w:val="center"/>
            <w:hideMark/>
          </w:tcPr>
          <w:p w14:paraId="42449987"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nil"/>
              <w:right w:val="single" w:sz="4" w:space="0" w:color="auto"/>
            </w:tcBorders>
            <w:vAlign w:val="center"/>
            <w:hideMark/>
          </w:tcPr>
          <w:p w14:paraId="5CC2B532" w14:textId="77777777" w:rsidR="000C4725" w:rsidRPr="000C4725" w:rsidRDefault="000C4725" w:rsidP="008E0E97">
            <w:pPr>
              <w:rPr>
                <w:rFonts w:ascii="Arial" w:hAnsi="Arial" w:cs="Arial"/>
                <w:i/>
                <w:iCs/>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34AE213F"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Pencegahan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Perumahan</w:t>
            </w:r>
            <w:proofErr w:type="spellEnd"/>
            <w:r w:rsidRPr="000C4725">
              <w:rPr>
                <w:rFonts w:ascii="Arial" w:hAnsi="Arial" w:cs="Arial"/>
                <w:color w:val="000000"/>
                <w:sz w:val="16"/>
                <w:szCs w:val="16"/>
                <w:lang w:val="en-ID" w:eastAsia="en-ID"/>
              </w:rPr>
              <w:t xml:space="preserve"> dan Kawasan </w:t>
            </w:r>
            <w:proofErr w:type="spellStart"/>
            <w:r w:rsidRPr="000C4725">
              <w:rPr>
                <w:rFonts w:ascii="Arial" w:hAnsi="Arial" w:cs="Arial"/>
                <w:color w:val="000000"/>
                <w:sz w:val="16"/>
                <w:szCs w:val="16"/>
                <w:lang w:val="en-ID" w:eastAsia="en-ID"/>
              </w:rPr>
              <w:t>Permukiman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Kumuh</w:t>
            </w:r>
            <w:proofErr w:type="spellEnd"/>
            <w:r w:rsidRPr="000C4725">
              <w:rPr>
                <w:rFonts w:ascii="Arial" w:hAnsi="Arial" w:cs="Arial"/>
                <w:color w:val="000000"/>
                <w:sz w:val="16"/>
                <w:szCs w:val="16"/>
                <w:lang w:val="en-ID" w:eastAsia="en-ID"/>
              </w:rPr>
              <w:t xml:space="preserve"> pada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640" w:type="dxa"/>
            <w:tcBorders>
              <w:top w:val="nil"/>
              <w:left w:val="nil"/>
              <w:bottom w:val="single" w:sz="4" w:space="0" w:color="auto"/>
              <w:right w:val="single" w:sz="4" w:space="0" w:color="auto"/>
            </w:tcBorders>
            <w:noWrap/>
            <w:vAlign w:val="center"/>
            <w:hideMark/>
          </w:tcPr>
          <w:p w14:paraId="173E3ED0" w14:textId="6191C5BB"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25.000.000,00</w:t>
            </w:r>
          </w:p>
        </w:tc>
        <w:tc>
          <w:tcPr>
            <w:tcW w:w="1640" w:type="dxa"/>
            <w:tcBorders>
              <w:top w:val="nil"/>
              <w:left w:val="nil"/>
              <w:bottom w:val="single" w:sz="4" w:space="0" w:color="auto"/>
              <w:right w:val="single" w:sz="4" w:space="0" w:color="auto"/>
            </w:tcBorders>
            <w:noWrap/>
            <w:vAlign w:val="center"/>
            <w:hideMark/>
          </w:tcPr>
          <w:p w14:paraId="49FC6BA2" w14:textId="40F3773A"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21.874.000,00</w:t>
            </w:r>
          </w:p>
        </w:tc>
        <w:tc>
          <w:tcPr>
            <w:tcW w:w="839" w:type="dxa"/>
            <w:tcBorders>
              <w:top w:val="nil"/>
              <w:left w:val="nil"/>
              <w:bottom w:val="single" w:sz="4" w:space="0" w:color="auto"/>
              <w:right w:val="single" w:sz="4" w:space="0" w:color="auto"/>
            </w:tcBorders>
            <w:noWrap/>
            <w:vAlign w:val="center"/>
            <w:hideMark/>
          </w:tcPr>
          <w:p w14:paraId="73B9F6EC"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87,50</w:t>
            </w:r>
          </w:p>
        </w:tc>
        <w:tc>
          <w:tcPr>
            <w:tcW w:w="701" w:type="dxa"/>
            <w:tcBorders>
              <w:top w:val="nil"/>
              <w:left w:val="nil"/>
              <w:bottom w:val="single" w:sz="4" w:space="0" w:color="auto"/>
              <w:right w:val="single" w:sz="4" w:space="0" w:color="auto"/>
            </w:tcBorders>
            <w:noWrap/>
            <w:vAlign w:val="center"/>
            <w:hideMark/>
          </w:tcPr>
          <w:p w14:paraId="4042AA1B"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12,50</w:t>
            </w:r>
          </w:p>
        </w:tc>
      </w:tr>
      <w:tr w:rsidR="000C4725" w:rsidRPr="000C4725" w14:paraId="385856C5" w14:textId="77777777" w:rsidTr="008E0E97">
        <w:trPr>
          <w:trHeight w:val="290"/>
          <w:jc w:val="center"/>
        </w:trPr>
        <w:tc>
          <w:tcPr>
            <w:tcW w:w="1413" w:type="dxa"/>
            <w:vMerge/>
            <w:tcBorders>
              <w:top w:val="nil"/>
              <w:left w:val="single" w:sz="4" w:space="0" w:color="auto"/>
              <w:bottom w:val="single" w:sz="4" w:space="0" w:color="000000"/>
              <w:right w:val="single" w:sz="4" w:space="0" w:color="auto"/>
            </w:tcBorders>
            <w:vAlign w:val="center"/>
            <w:hideMark/>
          </w:tcPr>
          <w:p w14:paraId="7196BA34" w14:textId="77777777" w:rsidR="000C4725" w:rsidRPr="000C4725" w:rsidRDefault="000C4725" w:rsidP="008E0E97">
            <w:pPr>
              <w:rPr>
                <w:rFonts w:ascii="Arial" w:hAnsi="Arial" w:cs="Arial"/>
                <w:color w:val="000000"/>
                <w:sz w:val="16"/>
                <w:szCs w:val="16"/>
                <w:lang w:val="en-ID" w:eastAsia="en-ID"/>
              </w:rPr>
            </w:pPr>
          </w:p>
        </w:tc>
        <w:tc>
          <w:tcPr>
            <w:tcW w:w="3827" w:type="dxa"/>
            <w:gridSpan w:val="2"/>
            <w:tcBorders>
              <w:top w:val="single" w:sz="4" w:space="0" w:color="auto"/>
              <w:left w:val="nil"/>
              <w:bottom w:val="single" w:sz="4" w:space="0" w:color="auto"/>
              <w:right w:val="single" w:sz="4" w:space="0" w:color="auto"/>
            </w:tcBorders>
            <w:vAlign w:val="center"/>
            <w:hideMark/>
          </w:tcPr>
          <w:p w14:paraId="3E7240EC" w14:textId="77777777" w:rsidR="000C4725" w:rsidRPr="000C4725" w:rsidRDefault="000C4725" w:rsidP="008E0E97">
            <w:pPr>
              <w:rPr>
                <w:rFonts w:ascii="Arial" w:hAnsi="Arial" w:cs="Arial"/>
                <w:b/>
                <w:bCs/>
                <w:i/>
                <w:iCs/>
                <w:color w:val="000000"/>
                <w:sz w:val="16"/>
                <w:szCs w:val="16"/>
                <w:lang w:val="en-ID" w:eastAsia="en-ID"/>
              </w:rPr>
            </w:pPr>
            <w:proofErr w:type="spellStart"/>
            <w:r w:rsidRPr="000C4725">
              <w:rPr>
                <w:rFonts w:ascii="Arial" w:hAnsi="Arial" w:cs="Arial"/>
                <w:b/>
                <w:bCs/>
                <w:i/>
                <w:iCs/>
                <w:color w:val="000000"/>
                <w:sz w:val="16"/>
                <w:szCs w:val="16"/>
                <w:lang w:val="en-ID" w:eastAsia="en-ID"/>
              </w:rPr>
              <w:t>Jumlah</w:t>
            </w:r>
            <w:proofErr w:type="spellEnd"/>
          </w:p>
        </w:tc>
        <w:tc>
          <w:tcPr>
            <w:tcW w:w="1640" w:type="dxa"/>
            <w:tcBorders>
              <w:top w:val="nil"/>
              <w:left w:val="nil"/>
              <w:bottom w:val="single" w:sz="4" w:space="0" w:color="auto"/>
              <w:right w:val="single" w:sz="4" w:space="0" w:color="auto"/>
            </w:tcBorders>
            <w:noWrap/>
            <w:vAlign w:val="center"/>
            <w:hideMark/>
          </w:tcPr>
          <w:p w14:paraId="40316418" w14:textId="2DD5528C"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255.000.000,00</w:t>
            </w:r>
          </w:p>
        </w:tc>
        <w:tc>
          <w:tcPr>
            <w:tcW w:w="1640" w:type="dxa"/>
            <w:tcBorders>
              <w:top w:val="nil"/>
              <w:left w:val="nil"/>
              <w:bottom w:val="single" w:sz="4" w:space="0" w:color="auto"/>
              <w:right w:val="single" w:sz="4" w:space="0" w:color="auto"/>
            </w:tcBorders>
            <w:noWrap/>
            <w:vAlign w:val="center"/>
            <w:hideMark/>
          </w:tcPr>
          <w:p w14:paraId="41D9B5B3" w14:textId="2283FB20"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247.074.270,00</w:t>
            </w:r>
          </w:p>
        </w:tc>
        <w:tc>
          <w:tcPr>
            <w:tcW w:w="839" w:type="dxa"/>
            <w:tcBorders>
              <w:top w:val="nil"/>
              <w:left w:val="nil"/>
              <w:bottom w:val="single" w:sz="4" w:space="0" w:color="auto"/>
              <w:right w:val="single" w:sz="4" w:space="0" w:color="auto"/>
            </w:tcBorders>
            <w:noWrap/>
            <w:vAlign w:val="center"/>
            <w:hideMark/>
          </w:tcPr>
          <w:p w14:paraId="581C6AB8"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96,89</w:t>
            </w:r>
          </w:p>
        </w:tc>
        <w:tc>
          <w:tcPr>
            <w:tcW w:w="701" w:type="dxa"/>
            <w:tcBorders>
              <w:top w:val="nil"/>
              <w:left w:val="nil"/>
              <w:bottom w:val="single" w:sz="4" w:space="0" w:color="auto"/>
              <w:right w:val="single" w:sz="4" w:space="0" w:color="auto"/>
            </w:tcBorders>
            <w:noWrap/>
            <w:vAlign w:val="center"/>
            <w:hideMark/>
          </w:tcPr>
          <w:p w14:paraId="5536F4C0"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3,11</w:t>
            </w:r>
          </w:p>
        </w:tc>
      </w:tr>
      <w:tr w:rsidR="000C4725" w:rsidRPr="000C4725" w14:paraId="7F45CAD5" w14:textId="77777777" w:rsidTr="008E0E97">
        <w:trPr>
          <w:trHeight w:val="420"/>
          <w:jc w:val="center"/>
        </w:trPr>
        <w:tc>
          <w:tcPr>
            <w:tcW w:w="1413" w:type="dxa"/>
            <w:vMerge/>
            <w:tcBorders>
              <w:top w:val="nil"/>
              <w:left w:val="single" w:sz="4" w:space="0" w:color="auto"/>
              <w:bottom w:val="single" w:sz="4" w:space="0" w:color="000000"/>
              <w:right w:val="single" w:sz="4" w:space="0" w:color="auto"/>
            </w:tcBorders>
            <w:vAlign w:val="center"/>
            <w:hideMark/>
          </w:tcPr>
          <w:p w14:paraId="3005A86C" w14:textId="77777777" w:rsidR="000C4725" w:rsidRPr="000C4725" w:rsidRDefault="000C4725" w:rsidP="008E0E97">
            <w:pPr>
              <w:rPr>
                <w:rFonts w:ascii="Arial" w:hAnsi="Arial" w:cs="Arial"/>
                <w:color w:val="000000"/>
                <w:sz w:val="16"/>
                <w:szCs w:val="16"/>
                <w:lang w:val="en-ID" w:eastAsia="en-ID"/>
              </w:rPr>
            </w:pPr>
          </w:p>
        </w:tc>
        <w:tc>
          <w:tcPr>
            <w:tcW w:w="1559" w:type="dxa"/>
            <w:vMerge w:val="restart"/>
            <w:tcBorders>
              <w:top w:val="nil"/>
              <w:left w:val="single" w:sz="4" w:space="0" w:color="auto"/>
              <w:bottom w:val="nil"/>
              <w:right w:val="single" w:sz="4" w:space="0" w:color="auto"/>
            </w:tcBorders>
            <w:vAlign w:val="center"/>
            <w:hideMark/>
          </w:tcPr>
          <w:p w14:paraId="641AFD71" w14:textId="77777777" w:rsidR="000C4725" w:rsidRPr="000C4725" w:rsidRDefault="000C4725" w:rsidP="008E0E97">
            <w:pPr>
              <w:rPr>
                <w:rFonts w:ascii="Arial" w:hAnsi="Arial" w:cs="Arial"/>
                <w:i/>
                <w:iCs/>
                <w:color w:val="000000"/>
                <w:sz w:val="16"/>
                <w:szCs w:val="16"/>
                <w:lang w:val="en-ID" w:eastAsia="en-ID"/>
              </w:rPr>
            </w:pPr>
            <w:proofErr w:type="spellStart"/>
            <w:r w:rsidRPr="000C4725">
              <w:rPr>
                <w:rFonts w:ascii="Arial" w:hAnsi="Arial" w:cs="Arial"/>
                <w:i/>
                <w:iCs/>
                <w:color w:val="000000"/>
                <w:sz w:val="16"/>
                <w:szCs w:val="16"/>
                <w:lang w:val="en-ID" w:eastAsia="en-ID"/>
              </w:rPr>
              <w:t>Meningkatnya</w:t>
            </w:r>
            <w:proofErr w:type="spellEnd"/>
            <w:r w:rsidRPr="000C4725">
              <w:rPr>
                <w:rFonts w:ascii="Arial" w:hAnsi="Arial" w:cs="Arial"/>
                <w:i/>
                <w:iCs/>
                <w:color w:val="000000"/>
                <w:sz w:val="16"/>
                <w:szCs w:val="16"/>
                <w:lang w:val="en-ID" w:eastAsia="en-ID"/>
              </w:rPr>
              <w:t xml:space="preserve"> </w:t>
            </w:r>
            <w:proofErr w:type="spellStart"/>
            <w:r w:rsidRPr="000C4725">
              <w:rPr>
                <w:rFonts w:ascii="Arial" w:hAnsi="Arial" w:cs="Arial"/>
                <w:i/>
                <w:iCs/>
                <w:color w:val="000000"/>
                <w:sz w:val="16"/>
                <w:szCs w:val="16"/>
                <w:lang w:val="en-ID" w:eastAsia="en-ID"/>
              </w:rPr>
              <w:t>infrastruktur</w:t>
            </w:r>
            <w:proofErr w:type="spellEnd"/>
            <w:r w:rsidRPr="000C4725">
              <w:rPr>
                <w:rFonts w:ascii="Arial" w:hAnsi="Arial" w:cs="Arial"/>
                <w:i/>
                <w:iCs/>
                <w:color w:val="000000"/>
                <w:sz w:val="16"/>
                <w:szCs w:val="16"/>
                <w:lang w:val="en-ID" w:eastAsia="en-ID"/>
              </w:rPr>
              <w:t xml:space="preserve"> </w:t>
            </w:r>
            <w:proofErr w:type="spellStart"/>
            <w:r w:rsidRPr="000C4725">
              <w:rPr>
                <w:rFonts w:ascii="Arial" w:hAnsi="Arial" w:cs="Arial"/>
                <w:i/>
                <w:iCs/>
                <w:color w:val="000000"/>
                <w:sz w:val="16"/>
                <w:szCs w:val="16"/>
                <w:lang w:val="en-ID" w:eastAsia="en-ID"/>
              </w:rPr>
              <w:t>publik</w:t>
            </w:r>
            <w:proofErr w:type="spellEnd"/>
          </w:p>
        </w:tc>
        <w:tc>
          <w:tcPr>
            <w:tcW w:w="2268" w:type="dxa"/>
            <w:tcBorders>
              <w:top w:val="nil"/>
              <w:left w:val="nil"/>
              <w:bottom w:val="single" w:sz="4" w:space="0" w:color="auto"/>
              <w:right w:val="single" w:sz="4" w:space="0" w:color="auto"/>
            </w:tcBorders>
            <w:vAlign w:val="center"/>
            <w:hideMark/>
          </w:tcPr>
          <w:p w14:paraId="7A79B974"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Penyelenggaraan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Infrastruktur</w:t>
            </w:r>
            <w:proofErr w:type="spellEnd"/>
            <w:r w:rsidRPr="000C4725">
              <w:rPr>
                <w:rFonts w:ascii="Arial" w:hAnsi="Arial" w:cs="Arial"/>
                <w:color w:val="000000"/>
                <w:sz w:val="16"/>
                <w:szCs w:val="16"/>
                <w:lang w:val="en-ID" w:eastAsia="en-ID"/>
              </w:rPr>
              <w:t xml:space="preserve"> pada </w:t>
            </w:r>
            <w:proofErr w:type="spellStart"/>
            <w:r w:rsidRPr="000C4725">
              <w:rPr>
                <w:rFonts w:ascii="Arial" w:hAnsi="Arial" w:cs="Arial"/>
                <w:color w:val="000000"/>
                <w:sz w:val="16"/>
                <w:szCs w:val="16"/>
                <w:lang w:val="en-ID" w:eastAsia="en-ID"/>
              </w:rPr>
              <w:t>Permukiman</w:t>
            </w:r>
            <w:proofErr w:type="spellEnd"/>
            <w:r w:rsidRPr="000C4725">
              <w:rPr>
                <w:rFonts w:ascii="Arial" w:hAnsi="Arial" w:cs="Arial"/>
                <w:color w:val="000000"/>
                <w:sz w:val="16"/>
                <w:szCs w:val="16"/>
                <w:lang w:val="en-ID" w:eastAsia="en-ID"/>
              </w:rPr>
              <w:t xml:space="preserve"> di Kawasan </w:t>
            </w:r>
            <w:proofErr w:type="spellStart"/>
            <w:r w:rsidRPr="000C4725">
              <w:rPr>
                <w:rFonts w:ascii="Arial" w:hAnsi="Arial" w:cs="Arial"/>
                <w:color w:val="000000"/>
                <w:sz w:val="16"/>
                <w:szCs w:val="16"/>
                <w:lang w:val="en-ID" w:eastAsia="en-ID"/>
              </w:rPr>
              <w:t>Strategis</w:t>
            </w:r>
            <w:proofErr w:type="spellEnd"/>
            <w:r w:rsidRPr="000C4725">
              <w:rPr>
                <w:rFonts w:ascii="Arial" w:hAnsi="Arial" w:cs="Arial"/>
                <w:color w:val="000000"/>
                <w:sz w:val="16"/>
                <w:szCs w:val="16"/>
                <w:lang w:val="en-ID" w:eastAsia="en-ID"/>
              </w:rPr>
              <w:t xml:space="preserve">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640" w:type="dxa"/>
            <w:tcBorders>
              <w:top w:val="nil"/>
              <w:left w:val="nil"/>
              <w:bottom w:val="single" w:sz="4" w:space="0" w:color="auto"/>
              <w:right w:val="single" w:sz="4" w:space="0" w:color="auto"/>
            </w:tcBorders>
            <w:noWrap/>
            <w:vAlign w:val="center"/>
            <w:hideMark/>
          </w:tcPr>
          <w:p w14:paraId="2ACC9C71" w14:textId="5BD8433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1.975.000.000,00</w:t>
            </w:r>
          </w:p>
        </w:tc>
        <w:tc>
          <w:tcPr>
            <w:tcW w:w="1640" w:type="dxa"/>
            <w:tcBorders>
              <w:top w:val="nil"/>
              <w:left w:val="nil"/>
              <w:bottom w:val="single" w:sz="4" w:space="0" w:color="auto"/>
              <w:right w:val="single" w:sz="4" w:space="0" w:color="auto"/>
            </w:tcBorders>
            <w:noWrap/>
            <w:vAlign w:val="center"/>
            <w:hideMark/>
          </w:tcPr>
          <w:p w14:paraId="069A53ED" w14:textId="579173CE"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1.940.190.050,00</w:t>
            </w:r>
          </w:p>
        </w:tc>
        <w:tc>
          <w:tcPr>
            <w:tcW w:w="839" w:type="dxa"/>
            <w:tcBorders>
              <w:top w:val="nil"/>
              <w:left w:val="nil"/>
              <w:bottom w:val="single" w:sz="4" w:space="0" w:color="auto"/>
              <w:right w:val="single" w:sz="4" w:space="0" w:color="auto"/>
            </w:tcBorders>
            <w:noWrap/>
            <w:vAlign w:val="center"/>
            <w:hideMark/>
          </w:tcPr>
          <w:p w14:paraId="69925967"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98,24</w:t>
            </w:r>
          </w:p>
        </w:tc>
        <w:tc>
          <w:tcPr>
            <w:tcW w:w="701" w:type="dxa"/>
            <w:tcBorders>
              <w:top w:val="nil"/>
              <w:left w:val="nil"/>
              <w:bottom w:val="single" w:sz="4" w:space="0" w:color="auto"/>
              <w:right w:val="single" w:sz="4" w:space="0" w:color="auto"/>
            </w:tcBorders>
            <w:noWrap/>
            <w:vAlign w:val="center"/>
            <w:hideMark/>
          </w:tcPr>
          <w:p w14:paraId="2E7CA800"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1,76</w:t>
            </w:r>
          </w:p>
        </w:tc>
      </w:tr>
      <w:tr w:rsidR="000C4725" w:rsidRPr="000C4725" w14:paraId="3FF76103" w14:textId="77777777" w:rsidTr="008E0E97">
        <w:trPr>
          <w:trHeight w:val="1030"/>
          <w:jc w:val="center"/>
        </w:trPr>
        <w:tc>
          <w:tcPr>
            <w:tcW w:w="1413" w:type="dxa"/>
            <w:vMerge/>
            <w:tcBorders>
              <w:top w:val="nil"/>
              <w:left w:val="single" w:sz="4" w:space="0" w:color="auto"/>
              <w:bottom w:val="single" w:sz="4" w:space="0" w:color="000000"/>
              <w:right w:val="single" w:sz="4" w:space="0" w:color="auto"/>
            </w:tcBorders>
            <w:vAlign w:val="center"/>
            <w:hideMark/>
          </w:tcPr>
          <w:p w14:paraId="33834E7B"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nil"/>
              <w:right w:val="single" w:sz="4" w:space="0" w:color="auto"/>
            </w:tcBorders>
            <w:vAlign w:val="center"/>
            <w:hideMark/>
          </w:tcPr>
          <w:p w14:paraId="4F669D53" w14:textId="77777777" w:rsidR="000C4725" w:rsidRPr="000C4725" w:rsidRDefault="000C4725" w:rsidP="008E0E97">
            <w:pPr>
              <w:rPr>
                <w:rFonts w:ascii="Arial" w:hAnsi="Arial" w:cs="Arial"/>
                <w:i/>
                <w:iCs/>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2EAE4E6C"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Penyelenggaraan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Bangunan</w:t>
            </w:r>
            <w:proofErr w:type="spellEnd"/>
            <w:r w:rsidRPr="000C4725">
              <w:rPr>
                <w:rFonts w:ascii="Arial" w:hAnsi="Arial" w:cs="Arial"/>
                <w:color w:val="000000"/>
                <w:sz w:val="16"/>
                <w:szCs w:val="16"/>
                <w:lang w:val="en-ID" w:eastAsia="en-ID"/>
              </w:rPr>
              <w:t xml:space="preserve"> Gedung di Wilayah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 xml:space="preserve">/Kota, </w:t>
            </w:r>
            <w:proofErr w:type="spellStart"/>
            <w:r w:rsidRPr="000C4725">
              <w:rPr>
                <w:rFonts w:ascii="Arial" w:hAnsi="Arial" w:cs="Arial"/>
                <w:color w:val="000000"/>
                <w:sz w:val="16"/>
                <w:szCs w:val="16"/>
                <w:lang w:val="en-ID" w:eastAsia="en-ID"/>
              </w:rPr>
              <w:t>Pemberian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Izin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Mendirikan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Bangunan</w:t>
            </w:r>
            <w:proofErr w:type="spellEnd"/>
            <w:r w:rsidRPr="000C4725">
              <w:rPr>
                <w:rFonts w:ascii="Arial" w:hAnsi="Arial" w:cs="Arial"/>
                <w:color w:val="000000"/>
                <w:sz w:val="16"/>
                <w:szCs w:val="16"/>
                <w:lang w:val="en-ID" w:eastAsia="en-ID"/>
              </w:rPr>
              <w:t xml:space="preserve"> (IMB) dan </w:t>
            </w:r>
            <w:proofErr w:type="spellStart"/>
            <w:r w:rsidRPr="000C4725">
              <w:rPr>
                <w:rFonts w:ascii="Arial" w:hAnsi="Arial" w:cs="Arial"/>
                <w:color w:val="000000"/>
                <w:sz w:val="16"/>
                <w:szCs w:val="16"/>
                <w:lang w:val="en-ID" w:eastAsia="en-ID"/>
              </w:rPr>
              <w:t>Sertifikat</w:t>
            </w:r>
            <w:proofErr w:type="spellEnd"/>
            <w:r w:rsidRPr="000C4725">
              <w:rPr>
                <w:rFonts w:ascii="Arial" w:hAnsi="Arial" w:cs="Arial"/>
                <w:color w:val="000000"/>
                <w:sz w:val="16"/>
                <w:szCs w:val="16"/>
                <w:lang w:val="en-ID" w:eastAsia="en-ID"/>
              </w:rPr>
              <w:t xml:space="preserve"> Laik </w:t>
            </w:r>
            <w:proofErr w:type="spellStart"/>
            <w:r w:rsidRPr="000C4725">
              <w:rPr>
                <w:rFonts w:ascii="Arial" w:hAnsi="Arial" w:cs="Arial"/>
                <w:color w:val="000000"/>
                <w:sz w:val="16"/>
                <w:szCs w:val="16"/>
                <w:lang w:val="en-ID" w:eastAsia="en-ID"/>
              </w:rPr>
              <w:t>Fungsi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Bangunan</w:t>
            </w:r>
            <w:proofErr w:type="spellEnd"/>
            <w:r w:rsidRPr="000C4725">
              <w:rPr>
                <w:rFonts w:ascii="Arial" w:hAnsi="Arial" w:cs="Arial"/>
                <w:color w:val="000000"/>
                <w:sz w:val="16"/>
                <w:szCs w:val="16"/>
                <w:lang w:val="en-ID" w:eastAsia="en-ID"/>
              </w:rPr>
              <w:t xml:space="preserve"> Gedung</w:t>
            </w:r>
          </w:p>
        </w:tc>
        <w:tc>
          <w:tcPr>
            <w:tcW w:w="1640" w:type="dxa"/>
            <w:tcBorders>
              <w:top w:val="nil"/>
              <w:left w:val="nil"/>
              <w:bottom w:val="single" w:sz="4" w:space="0" w:color="auto"/>
              <w:right w:val="single" w:sz="4" w:space="0" w:color="auto"/>
            </w:tcBorders>
            <w:noWrap/>
            <w:vAlign w:val="center"/>
            <w:hideMark/>
          </w:tcPr>
          <w:p w14:paraId="700353D5" w14:textId="66D1E8C2"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94.894.041.000,00</w:t>
            </w:r>
          </w:p>
        </w:tc>
        <w:tc>
          <w:tcPr>
            <w:tcW w:w="1640" w:type="dxa"/>
            <w:tcBorders>
              <w:top w:val="nil"/>
              <w:left w:val="nil"/>
              <w:bottom w:val="single" w:sz="4" w:space="0" w:color="auto"/>
              <w:right w:val="single" w:sz="4" w:space="0" w:color="auto"/>
            </w:tcBorders>
            <w:noWrap/>
            <w:vAlign w:val="center"/>
            <w:hideMark/>
          </w:tcPr>
          <w:p w14:paraId="4AB400F9" w14:textId="03386DA2"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73.505.784.185,00</w:t>
            </w:r>
          </w:p>
        </w:tc>
        <w:tc>
          <w:tcPr>
            <w:tcW w:w="839" w:type="dxa"/>
            <w:tcBorders>
              <w:top w:val="nil"/>
              <w:left w:val="nil"/>
              <w:bottom w:val="single" w:sz="4" w:space="0" w:color="auto"/>
              <w:right w:val="single" w:sz="4" w:space="0" w:color="auto"/>
            </w:tcBorders>
            <w:noWrap/>
            <w:vAlign w:val="center"/>
            <w:hideMark/>
          </w:tcPr>
          <w:p w14:paraId="76962E30"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77,46</w:t>
            </w:r>
          </w:p>
        </w:tc>
        <w:tc>
          <w:tcPr>
            <w:tcW w:w="701" w:type="dxa"/>
            <w:tcBorders>
              <w:top w:val="nil"/>
              <w:left w:val="nil"/>
              <w:bottom w:val="single" w:sz="4" w:space="0" w:color="auto"/>
              <w:right w:val="single" w:sz="4" w:space="0" w:color="auto"/>
            </w:tcBorders>
            <w:noWrap/>
            <w:vAlign w:val="center"/>
            <w:hideMark/>
          </w:tcPr>
          <w:p w14:paraId="7A76F08E"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22,54</w:t>
            </w:r>
          </w:p>
        </w:tc>
      </w:tr>
      <w:tr w:rsidR="000C4725" w:rsidRPr="000C4725" w14:paraId="6DB854D8" w14:textId="77777777" w:rsidTr="008E0E97">
        <w:trPr>
          <w:trHeight w:val="290"/>
          <w:jc w:val="center"/>
        </w:trPr>
        <w:tc>
          <w:tcPr>
            <w:tcW w:w="1413" w:type="dxa"/>
            <w:vMerge/>
            <w:tcBorders>
              <w:top w:val="nil"/>
              <w:left w:val="single" w:sz="4" w:space="0" w:color="auto"/>
              <w:bottom w:val="single" w:sz="4" w:space="0" w:color="000000"/>
              <w:right w:val="single" w:sz="4" w:space="0" w:color="auto"/>
            </w:tcBorders>
            <w:vAlign w:val="center"/>
            <w:hideMark/>
          </w:tcPr>
          <w:p w14:paraId="10517973"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nil"/>
              <w:right w:val="single" w:sz="4" w:space="0" w:color="auto"/>
            </w:tcBorders>
            <w:vAlign w:val="center"/>
            <w:hideMark/>
          </w:tcPr>
          <w:p w14:paraId="20ACDD96" w14:textId="77777777" w:rsidR="000C4725" w:rsidRPr="000C4725" w:rsidRDefault="000C4725" w:rsidP="008E0E97">
            <w:pPr>
              <w:rPr>
                <w:rFonts w:ascii="Arial" w:hAnsi="Arial" w:cs="Arial"/>
                <w:i/>
                <w:iCs/>
                <w:color w:val="000000"/>
                <w:sz w:val="16"/>
                <w:szCs w:val="16"/>
                <w:lang w:val="en-ID" w:eastAsia="en-ID"/>
              </w:rPr>
            </w:pPr>
          </w:p>
        </w:tc>
        <w:tc>
          <w:tcPr>
            <w:tcW w:w="2268" w:type="dxa"/>
            <w:tcBorders>
              <w:top w:val="nil"/>
              <w:left w:val="nil"/>
              <w:bottom w:val="nil"/>
              <w:right w:val="nil"/>
            </w:tcBorders>
            <w:vAlign w:val="center"/>
            <w:hideMark/>
          </w:tcPr>
          <w:p w14:paraId="22BD8ECC"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Pemeliharaan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Rutin</w:t>
            </w:r>
            <w:proofErr w:type="spellEnd"/>
            <w:r w:rsidRPr="000C4725">
              <w:rPr>
                <w:rFonts w:ascii="Arial" w:hAnsi="Arial" w:cs="Arial"/>
                <w:color w:val="000000"/>
                <w:sz w:val="16"/>
                <w:szCs w:val="16"/>
                <w:lang w:val="en-ID" w:eastAsia="en-ID"/>
              </w:rPr>
              <w:t xml:space="preserve"> Jalan</w:t>
            </w:r>
          </w:p>
        </w:tc>
        <w:tc>
          <w:tcPr>
            <w:tcW w:w="1640" w:type="dxa"/>
            <w:tcBorders>
              <w:top w:val="nil"/>
              <w:left w:val="single" w:sz="4" w:space="0" w:color="auto"/>
              <w:bottom w:val="single" w:sz="4" w:space="0" w:color="auto"/>
              <w:right w:val="single" w:sz="4" w:space="0" w:color="auto"/>
            </w:tcBorders>
            <w:noWrap/>
            <w:vAlign w:val="center"/>
            <w:hideMark/>
          </w:tcPr>
          <w:p w14:paraId="5D1BF0A3" w14:textId="74C18DD6"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33.747.185.190,00</w:t>
            </w:r>
          </w:p>
        </w:tc>
        <w:tc>
          <w:tcPr>
            <w:tcW w:w="1640" w:type="dxa"/>
            <w:tcBorders>
              <w:top w:val="nil"/>
              <w:left w:val="nil"/>
              <w:bottom w:val="single" w:sz="4" w:space="0" w:color="auto"/>
              <w:right w:val="single" w:sz="4" w:space="0" w:color="auto"/>
            </w:tcBorders>
            <w:noWrap/>
            <w:vAlign w:val="center"/>
            <w:hideMark/>
          </w:tcPr>
          <w:p w14:paraId="13EB96D4" w14:textId="6F6BF48E"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28.488.810.874,00</w:t>
            </w:r>
          </w:p>
        </w:tc>
        <w:tc>
          <w:tcPr>
            <w:tcW w:w="839" w:type="dxa"/>
            <w:tcBorders>
              <w:top w:val="nil"/>
              <w:left w:val="nil"/>
              <w:bottom w:val="single" w:sz="4" w:space="0" w:color="auto"/>
              <w:right w:val="single" w:sz="4" w:space="0" w:color="auto"/>
            </w:tcBorders>
            <w:noWrap/>
            <w:vAlign w:val="center"/>
            <w:hideMark/>
          </w:tcPr>
          <w:p w14:paraId="5005EEEC"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84,42</w:t>
            </w:r>
          </w:p>
        </w:tc>
        <w:tc>
          <w:tcPr>
            <w:tcW w:w="701" w:type="dxa"/>
            <w:tcBorders>
              <w:top w:val="nil"/>
              <w:left w:val="nil"/>
              <w:bottom w:val="single" w:sz="4" w:space="0" w:color="auto"/>
              <w:right w:val="single" w:sz="4" w:space="0" w:color="auto"/>
            </w:tcBorders>
            <w:noWrap/>
            <w:vAlign w:val="center"/>
            <w:hideMark/>
          </w:tcPr>
          <w:p w14:paraId="0EABBE83"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15,58</w:t>
            </w:r>
          </w:p>
        </w:tc>
      </w:tr>
      <w:tr w:rsidR="000C4725" w:rsidRPr="000C4725" w14:paraId="71FB1716" w14:textId="77777777" w:rsidTr="008E0E97">
        <w:trPr>
          <w:trHeight w:val="290"/>
          <w:jc w:val="center"/>
        </w:trPr>
        <w:tc>
          <w:tcPr>
            <w:tcW w:w="1413" w:type="dxa"/>
            <w:vMerge/>
            <w:tcBorders>
              <w:top w:val="nil"/>
              <w:left w:val="single" w:sz="4" w:space="0" w:color="auto"/>
              <w:bottom w:val="single" w:sz="4" w:space="0" w:color="000000"/>
              <w:right w:val="single" w:sz="4" w:space="0" w:color="auto"/>
            </w:tcBorders>
            <w:vAlign w:val="center"/>
            <w:hideMark/>
          </w:tcPr>
          <w:p w14:paraId="539BD795" w14:textId="77777777" w:rsidR="000C4725" w:rsidRPr="000C4725" w:rsidRDefault="000C4725" w:rsidP="008E0E97">
            <w:pPr>
              <w:rPr>
                <w:rFonts w:ascii="Arial" w:hAnsi="Arial" w:cs="Arial"/>
                <w:color w:val="000000"/>
                <w:sz w:val="16"/>
                <w:szCs w:val="16"/>
                <w:lang w:val="en-ID" w:eastAsia="en-ID"/>
              </w:rPr>
            </w:pPr>
          </w:p>
        </w:tc>
        <w:tc>
          <w:tcPr>
            <w:tcW w:w="3827" w:type="dxa"/>
            <w:gridSpan w:val="2"/>
            <w:tcBorders>
              <w:top w:val="single" w:sz="4" w:space="0" w:color="auto"/>
              <w:left w:val="nil"/>
              <w:bottom w:val="single" w:sz="4" w:space="0" w:color="auto"/>
              <w:right w:val="single" w:sz="4" w:space="0" w:color="auto"/>
            </w:tcBorders>
            <w:vAlign w:val="center"/>
            <w:hideMark/>
          </w:tcPr>
          <w:p w14:paraId="1CAA4560" w14:textId="77777777" w:rsidR="000C4725" w:rsidRPr="000C4725" w:rsidRDefault="000C4725" w:rsidP="008E0E97">
            <w:pPr>
              <w:rPr>
                <w:rFonts w:ascii="Arial" w:hAnsi="Arial" w:cs="Arial"/>
                <w:b/>
                <w:bCs/>
                <w:i/>
                <w:iCs/>
                <w:color w:val="000000"/>
                <w:sz w:val="16"/>
                <w:szCs w:val="16"/>
                <w:lang w:val="en-ID" w:eastAsia="en-ID"/>
              </w:rPr>
            </w:pPr>
            <w:proofErr w:type="spellStart"/>
            <w:r w:rsidRPr="000C4725">
              <w:rPr>
                <w:rFonts w:ascii="Arial" w:hAnsi="Arial" w:cs="Arial"/>
                <w:b/>
                <w:bCs/>
                <w:i/>
                <w:iCs/>
                <w:color w:val="000000"/>
                <w:sz w:val="16"/>
                <w:szCs w:val="16"/>
                <w:lang w:val="en-ID" w:eastAsia="en-ID"/>
              </w:rPr>
              <w:t>Jumlah</w:t>
            </w:r>
            <w:proofErr w:type="spellEnd"/>
          </w:p>
        </w:tc>
        <w:tc>
          <w:tcPr>
            <w:tcW w:w="1640" w:type="dxa"/>
            <w:tcBorders>
              <w:top w:val="nil"/>
              <w:left w:val="nil"/>
              <w:bottom w:val="single" w:sz="4" w:space="0" w:color="auto"/>
              <w:right w:val="single" w:sz="4" w:space="0" w:color="auto"/>
            </w:tcBorders>
            <w:noWrap/>
            <w:vAlign w:val="center"/>
            <w:hideMark/>
          </w:tcPr>
          <w:p w14:paraId="4B3429F9" w14:textId="45B6B115"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130.616.226.190,00</w:t>
            </w:r>
          </w:p>
        </w:tc>
        <w:tc>
          <w:tcPr>
            <w:tcW w:w="1640" w:type="dxa"/>
            <w:tcBorders>
              <w:top w:val="nil"/>
              <w:left w:val="nil"/>
              <w:bottom w:val="single" w:sz="4" w:space="0" w:color="auto"/>
              <w:right w:val="single" w:sz="4" w:space="0" w:color="auto"/>
            </w:tcBorders>
            <w:noWrap/>
            <w:vAlign w:val="center"/>
            <w:hideMark/>
          </w:tcPr>
          <w:p w14:paraId="2B3B14D8" w14:textId="7E6D2C2A"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103.934.785.109,00</w:t>
            </w:r>
          </w:p>
        </w:tc>
        <w:tc>
          <w:tcPr>
            <w:tcW w:w="839" w:type="dxa"/>
            <w:tcBorders>
              <w:top w:val="nil"/>
              <w:left w:val="nil"/>
              <w:bottom w:val="single" w:sz="4" w:space="0" w:color="auto"/>
              <w:right w:val="single" w:sz="4" w:space="0" w:color="auto"/>
            </w:tcBorders>
            <w:noWrap/>
            <w:vAlign w:val="center"/>
            <w:hideMark/>
          </w:tcPr>
          <w:p w14:paraId="149B5EB7"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79,57</w:t>
            </w:r>
          </w:p>
        </w:tc>
        <w:tc>
          <w:tcPr>
            <w:tcW w:w="701" w:type="dxa"/>
            <w:tcBorders>
              <w:top w:val="nil"/>
              <w:left w:val="nil"/>
              <w:bottom w:val="single" w:sz="4" w:space="0" w:color="auto"/>
              <w:right w:val="single" w:sz="4" w:space="0" w:color="auto"/>
            </w:tcBorders>
            <w:noWrap/>
            <w:vAlign w:val="center"/>
            <w:hideMark/>
          </w:tcPr>
          <w:p w14:paraId="278D4775"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20,43</w:t>
            </w:r>
          </w:p>
        </w:tc>
      </w:tr>
      <w:tr w:rsidR="000C4725" w:rsidRPr="000C4725" w14:paraId="3176FF2C" w14:textId="77777777" w:rsidTr="008E0E97">
        <w:trPr>
          <w:trHeight w:val="510"/>
          <w:jc w:val="center"/>
        </w:trPr>
        <w:tc>
          <w:tcPr>
            <w:tcW w:w="1413" w:type="dxa"/>
            <w:vMerge/>
            <w:tcBorders>
              <w:top w:val="nil"/>
              <w:left w:val="single" w:sz="4" w:space="0" w:color="auto"/>
              <w:bottom w:val="single" w:sz="4" w:space="0" w:color="000000"/>
              <w:right w:val="single" w:sz="4" w:space="0" w:color="auto"/>
            </w:tcBorders>
            <w:vAlign w:val="center"/>
            <w:hideMark/>
          </w:tcPr>
          <w:p w14:paraId="48B1A10D" w14:textId="77777777" w:rsidR="000C4725" w:rsidRPr="000C4725" w:rsidRDefault="000C4725" w:rsidP="008E0E97">
            <w:pPr>
              <w:rPr>
                <w:rFonts w:ascii="Arial" w:hAnsi="Arial" w:cs="Arial"/>
                <w:color w:val="000000"/>
                <w:sz w:val="16"/>
                <w:szCs w:val="16"/>
                <w:lang w:val="en-ID" w:eastAsia="en-ID"/>
              </w:rPr>
            </w:pPr>
          </w:p>
        </w:tc>
        <w:tc>
          <w:tcPr>
            <w:tcW w:w="1559" w:type="dxa"/>
            <w:vMerge w:val="restart"/>
            <w:tcBorders>
              <w:top w:val="nil"/>
              <w:left w:val="single" w:sz="4" w:space="0" w:color="auto"/>
              <w:bottom w:val="single" w:sz="4" w:space="0" w:color="000000"/>
              <w:right w:val="single" w:sz="4" w:space="0" w:color="auto"/>
            </w:tcBorders>
            <w:vAlign w:val="center"/>
            <w:hideMark/>
          </w:tcPr>
          <w:p w14:paraId="617C4584"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Meningkatnya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infrastruktur</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lastRenderedPageBreak/>
              <w:t>pendukung</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perekonomian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daerah</w:t>
            </w:r>
            <w:proofErr w:type="spellEnd"/>
          </w:p>
        </w:tc>
        <w:tc>
          <w:tcPr>
            <w:tcW w:w="2268" w:type="dxa"/>
            <w:tcBorders>
              <w:top w:val="nil"/>
              <w:left w:val="nil"/>
              <w:bottom w:val="single" w:sz="4" w:space="0" w:color="auto"/>
              <w:right w:val="single" w:sz="4" w:space="0" w:color="auto"/>
            </w:tcBorders>
            <w:vAlign w:val="center"/>
            <w:hideMark/>
          </w:tcPr>
          <w:p w14:paraId="7783B1F7"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lastRenderedPageBreak/>
              <w:t>Urusan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Penyelenggaraan</w:t>
            </w:r>
            <w:proofErr w:type="spellEnd"/>
            <w:r w:rsidRPr="000C4725">
              <w:rPr>
                <w:rFonts w:ascii="Arial" w:hAnsi="Arial" w:cs="Arial"/>
                <w:color w:val="000000"/>
                <w:sz w:val="16"/>
                <w:szCs w:val="16"/>
                <w:lang w:val="en-ID" w:eastAsia="en-ID"/>
              </w:rPr>
              <w:t xml:space="preserve"> PSU </w:t>
            </w:r>
            <w:proofErr w:type="spellStart"/>
            <w:r w:rsidRPr="000C4725">
              <w:rPr>
                <w:rFonts w:ascii="Arial" w:hAnsi="Arial" w:cs="Arial"/>
                <w:color w:val="000000"/>
                <w:sz w:val="16"/>
                <w:szCs w:val="16"/>
                <w:lang w:val="en-ID" w:eastAsia="en-ID"/>
              </w:rPr>
              <w:t>Perumahan</w:t>
            </w:r>
            <w:proofErr w:type="spellEnd"/>
          </w:p>
        </w:tc>
        <w:tc>
          <w:tcPr>
            <w:tcW w:w="1640" w:type="dxa"/>
            <w:tcBorders>
              <w:top w:val="nil"/>
              <w:left w:val="nil"/>
              <w:bottom w:val="single" w:sz="4" w:space="0" w:color="auto"/>
              <w:right w:val="single" w:sz="4" w:space="0" w:color="auto"/>
            </w:tcBorders>
            <w:noWrap/>
            <w:vAlign w:val="center"/>
            <w:hideMark/>
          </w:tcPr>
          <w:p w14:paraId="124F48D8" w14:textId="7E6AF790"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1.725.000.000,00</w:t>
            </w:r>
          </w:p>
        </w:tc>
        <w:tc>
          <w:tcPr>
            <w:tcW w:w="1640" w:type="dxa"/>
            <w:tcBorders>
              <w:top w:val="nil"/>
              <w:left w:val="nil"/>
              <w:bottom w:val="single" w:sz="4" w:space="0" w:color="auto"/>
              <w:right w:val="single" w:sz="4" w:space="0" w:color="auto"/>
            </w:tcBorders>
            <w:noWrap/>
            <w:vAlign w:val="center"/>
            <w:hideMark/>
          </w:tcPr>
          <w:p w14:paraId="06AA408B" w14:textId="1BDFAE0D"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1.632.467.400,00</w:t>
            </w:r>
          </w:p>
        </w:tc>
        <w:tc>
          <w:tcPr>
            <w:tcW w:w="839" w:type="dxa"/>
            <w:tcBorders>
              <w:top w:val="nil"/>
              <w:left w:val="nil"/>
              <w:bottom w:val="single" w:sz="4" w:space="0" w:color="auto"/>
              <w:right w:val="single" w:sz="4" w:space="0" w:color="auto"/>
            </w:tcBorders>
            <w:noWrap/>
            <w:vAlign w:val="center"/>
            <w:hideMark/>
          </w:tcPr>
          <w:p w14:paraId="4C7ABF34"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94,64</w:t>
            </w:r>
          </w:p>
        </w:tc>
        <w:tc>
          <w:tcPr>
            <w:tcW w:w="701" w:type="dxa"/>
            <w:tcBorders>
              <w:top w:val="nil"/>
              <w:left w:val="nil"/>
              <w:bottom w:val="single" w:sz="4" w:space="0" w:color="auto"/>
              <w:right w:val="single" w:sz="4" w:space="0" w:color="auto"/>
            </w:tcBorders>
            <w:noWrap/>
            <w:vAlign w:val="center"/>
            <w:hideMark/>
          </w:tcPr>
          <w:p w14:paraId="1C061C43"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5,36</w:t>
            </w:r>
          </w:p>
        </w:tc>
      </w:tr>
      <w:tr w:rsidR="000C4725" w:rsidRPr="000C4725" w14:paraId="05776724" w14:textId="77777777" w:rsidTr="008E0E97">
        <w:trPr>
          <w:trHeight w:val="630"/>
          <w:jc w:val="center"/>
        </w:trPr>
        <w:tc>
          <w:tcPr>
            <w:tcW w:w="1413" w:type="dxa"/>
            <w:vMerge/>
            <w:tcBorders>
              <w:top w:val="nil"/>
              <w:left w:val="single" w:sz="4" w:space="0" w:color="auto"/>
              <w:bottom w:val="single" w:sz="4" w:space="0" w:color="000000"/>
              <w:right w:val="single" w:sz="4" w:space="0" w:color="auto"/>
            </w:tcBorders>
            <w:vAlign w:val="center"/>
            <w:hideMark/>
          </w:tcPr>
          <w:p w14:paraId="3D2803BE"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single" w:sz="4" w:space="0" w:color="000000"/>
              <w:right w:val="single" w:sz="4" w:space="0" w:color="auto"/>
            </w:tcBorders>
            <w:vAlign w:val="center"/>
            <w:hideMark/>
          </w:tcPr>
          <w:p w14:paraId="432451D0"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63635E78"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Penggunaan</w:t>
            </w:r>
            <w:proofErr w:type="spellEnd"/>
            <w:r w:rsidRPr="000C4725">
              <w:rPr>
                <w:rFonts w:ascii="Arial" w:hAnsi="Arial" w:cs="Arial"/>
                <w:color w:val="000000"/>
                <w:sz w:val="16"/>
                <w:szCs w:val="16"/>
                <w:lang w:val="en-ID" w:eastAsia="en-ID"/>
              </w:rPr>
              <w:t xml:space="preserve"> Tanah yang </w:t>
            </w:r>
            <w:proofErr w:type="spellStart"/>
            <w:r w:rsidRPr="000C4725">
              <w:rPr>
                <w:rFonts w:ascii="Arial" w:hAnsi="Arial" w:cs="Arial"/>
                <w:color w:val="000000"/>
                <w:sz w:val="16"/>
                <w:szCs w:val="16"/>
                <w:lang w:val="en-ID" w:eastAsia="en-ID"/>
              </w:rPr>
              <w:t>Hamparannya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dalam</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satu</w:t>
            </w:r>
            <w:proofErr w:type="spellEnd"/>
            <w:r w:rsidRPr="000C4725">
              <w:rPr>
                <w:rFonts w:ascii="Arial" w:hAnsi="Arial" w:cs="Arial"/>
                <w:color w:val="000000"/>
                <w:sz w:val="16"/>
                <w:szCs w:val="16"/>
                <w:lang w:val="en-ID" w:eastAsia="en-ID"/>
              </w:rPr>
              <w:t xml:space="preserve">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640" w:type="dxa"/>
            <w:tcBorders>
              <w:top w:val="nil"/>
              <w:left w:val="nil"/>
              <w:bottom w:val="single" w:sz="4" w:space="0" w:color="auto"/>
              <w:right w:val="single" w:sz="4" w:space="0" w:color="auto"/>
            </w:tcBorders>
            <w:noWrap/>
            <w:vAlign w:val="center"/>
            <w:hideMark/>
          </w:tcPr>
          <w:p w14:paraId="762C0D7D" w14:textId="751A76F2"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300.000.000,00</w:t>
            </w:r>
          </w:p>
        </w:tc>
        <w:tc>
          <w:tcPr>
            <w:tcW w:w="1640" w:type="dxa"/>
            <w:tcBorders>
              <w:top w:val="nil"/>
              <w:left w:val="nil"/>
              <w:bottom w:val="single" w:sz="4" w:space="0" w:color="auto"/>
              <w:right w:val="single" w:sz="4" w:space="0" w:color="auto"/>
            </w:tcBorders>
            <w:noWrap/>
            <w:vAlign w:val="center"/>
            <w:hideMark/>
          </w:tcPr>
          <w:p w14:paraId="130E63D5" w14:textId="4EE8822F"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243.664.192,00</w:t>
            </w:r>
          </w:p>
        </w:tc>
        <w:tc>
          <w:tcPr>
            <w:tcW w:w="839" w:type="dxa"/>
            <w:tcBorders>
              <w:top w:val="nil"/>
              <w:left w:val="nil"/>
              <w:bottom w:val="single" w:sz="4" w:space="0" w:color="auto"/>
              <w:right w:val="single" w:sz="4" w:space="0" w:color="auto"/>
            </w:tcBorders>
            <w:noWrap/>
            <w:vAlign w:val="center"/>
            <w:hideMark/>
          </w:tcPr>
          <w:p w14:paraId="2A1899C1"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81,22</w:t>
            </w:r>
          </w:p>
        </w:tc>
        <w:tc>
          <w:tcPr>
            <w:tcW w:w="701" w:type="dxa"/>
            <w:tcBorders>
              <w:top w:val="nil"/>
              <w:left w:val="nil"/>
              <w:bottom w:val="single" w:sz="4" w:space="0" w:color="auto"/>
              <w:right w:val="single" w:sz="4" w:space="0" w:color="auto"/>
            </w:tcBorders>
            <w:noWrap/>
            <w:vAlign w:val="center"/>
            <w:hideMark/>
          </w:tcPr>
          <w:p w14:paraId="0CCF3D82"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18,78</w:t>
            </w:r>
          </w:p>
        </w:tc>
      </w:tr>
      <w:tr w:rsidR="000C4725" w:rsidRPr="000C4725" w14:paraId="01AF65B9" w14:textId="77777777" w:rsidTr="008E0E97">
        <w:trPr>
          <w:trHeight w:val="430"/>
          <w:jc w:val="center"/>
        </w:trPr>
        <w:tc>
          <w:tcPr>
            <w:tcW w:w="1413" w:type="dxa"/>
            <w:vMerge/>
            <w:tcBorders>
              <w:top w:val="nil"/>
              <w:left w:val="single" w:sz="4" w:space="0" w:color="auto"/>
              <w:bottom w:val="single" w:sz="4" w:space="0" w:color="000000"/>
              <w:right w:val="single" w:sz="4" w:space="0" w:color="auto"/>
            </w:tcBorders>
            <w:vAlign w:val="center"/>
            <w:hideMark/>
          </w:tcPr>
          <w:p w14:paraId="50BC8B6C"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single" w:sz="4" w:space="0" w:color="000000"/>
              <w:right w:val="single" w:sz="4" w:space="0" w:color="auto"/>
            </w:tcBorders>
            <w:vAlign w:val="center"/>
            <w:hideMark/>
          </w:tcPr>
          <w:p w14:paraId="6C3D82AD"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0ECB1BE4"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Pengelolaan</w:t>
            </w:r>
            <w:proofErr w:type="spellEnd"/>
            <w:r w:rsidRPr="000C4725">
              <w:rPr>
                <w:rFonts w:ascii="Arial" w:hAnsi="Arial" w:cs="Arial"/>
                <w:color w:val="000000"/>
                <w:sz w:val="16"/>
                <w:szCs w:val="16"/>
                <w:lang w:val="en-ID" w:eastAsia="en-ID"/>
              </w:rPr>
              <w:t xml:space="preserve"> Terminal </w:t>
            </w:r>
            <w:proofErr w:type="spellStart"/>
            <w:r w:rsidRPr="000C4725">
              <w:rPr>
                <w:rFonts w:ascii="Arial" w:hAnsi="Arial" w:cs="Arial"/>
                <w:color w:val="000000"/>
                <w:sz w:val="16"/>
                <w:szCs w:val="16"/>
                <w:lang w:val="en-ID" w:eastAsia="en-ID"/>
              </w:rPr>
              <w:t>Penumpang</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Tipe</w:t>
            </w:r>
            <w:proofErr w:type="spellEnd"/>
            <w:r w:rsidRPr="000C4725">
              <w:rPr>
                <w:rFonts w:ascii="Arial" w:hAnsi="Arial" w:cs="Arial"/>
                <w:color w:val="000000"/>
                <w:sz w:val="16"/>
                <w:szCs w:val="16"/>
                <w:lang w:val="en-ID" w:eastAsia="en-ID"/>
              </w:rPr>
              <w:t xml:space="preserve"> C</w:t>
            </w:r>
          </w:p>
        </w:tc>
        <w:tc>
          <w:tcPr>
            <w:tcW w:w="1640" w:type="dxa"/>
            <w:tcBorders>
              <w:top w:val="nil"/>
              <w:left w:val="nil"/>
              <w:bottom w:val="single" w:sz="4" w:space="0" w:color="auto"/>
              <w:right w:val="single" w:sz="4" w:space="0" w:color="auto"/>
            </w:tcBorders>
            <w:noWrap/>
            <w:vAlign w:val="center"/>
            <w:hideMark/>
          </w:tcPr>
          <w:p w14:paraId="20F9A2D1" w14:textId="7E2EBB2B"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790.337.000,00</w:t>
            </w:r>
          </w:p>
        </w:tc>
        <w:tc>
          <w:tcPr>
            <w:tcW w:w="1640" w:type="dxa"/>
            <w:tcBorders>
              <w:top w:val="nil"/>
              <w:left w:val="nil"/>
              <w:bottom w:val="single" w:sz="4" w:space="0" w:color="auto"/>
              <w:right w:val="single" w:sz="4" w:space="0" w:color="auto"/>
            </w:tcBorders>
            <w:noWrap/>
            <w:vAlign w:val="center"/>
            <w:hideMark/>
          </w:tcPr>
          <w:p w14:paraId="23E7ED1E" w14:textId="6DC4D92C"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785.708.300,00</w:t>
            </w:r>
          </w:p>
        </w:tc>
        <w:tc>
          <w:tcPr>
            <w:tcW w:w="839" w:type="dxa"/>
            <w:tcBorders>
              <w:top w:val="nil"/>
              <w:left w:val="nil"/>
              <w:bottom w:val="single" w:sz="4" w:space="0" w:color="auto"/>
              <w:right w:val="single" w:sz="4" w:space="0" w:color="auto"/>
            </w:tcBorders>
            <w:noWrap/>
            <w:vAlign w:val="center"/>
            <w:hideMark/>
          </w:tcPr>
          <w:p w14:paraId="13804C6D"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99,41</w:t>
            </w:r>
          </w:p>
        </w:tc>
        <w:tc>
          <w:tcPr>
            <w:tcW w:w="701" w:type="dxa"/>
            <w:tcBorders>
              <w:top w:val="nil"/>
              <w:left w:val="nil"/>
              <w:bottom w:val="single" w:sz="4" w:space="0" w:color="auto"/>
              <w:right w:val="single" w:sz="4" w:space="0" w:color="auto"/>
            </w:tcBorders>
            <w:noWrap/>
            <w:vAlign w:val="center"/>
            <w:hideMark/>
          </w:tcPr>
          <w:p w14:paraId="3C00B1BD"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0,59</w:t>
            </w:r>
          </w:p>
        </w:tc>
      </w:tr>
      <w:tr w:rsidR="000C4725" w:rsidRPr="000C4725" w14:paraId="6E8B977C" w14:textId="77777777" w:rsidTr="008E0E97">
        <w:trPr>
          <w:trHeight w:val="290"/>
          <w:jc w:val="center"/>
        </w:trPr>
        <w:tc>
          <w:tcPr>
            <w:tcW w:w="1413" w:type="dxa"/>
            <w:vMerge/>
            <w:tcBorders>
              <w:top w:val="nil"/>
              <w:left w:val="single" w:sz="4" w:space="0" w:color="auto"/>
              <w:bottom w:val="single" w:sz="4" w:space="0" w:color="000000"/>
              <w:right w:val="single" w:sz="4" w:space="0" w:color="auto"/>
            </w:tcBorders>
            <w:vAlign w:val="center"/>
            <w:hideMark/>
          </w:tcPr>
          <w:p w14:paraId="40DE1750" w14:textId="77777777" w:rsidR="000C4725" w:rsidRPr="000C4725" w:rsidRDefault="000C4725" w:rsidP="008E0E97">
            <w:pPr>
              <w:rPr>
                <w:rFonts w:ascii="Arial" w:hAnsi="Arial" w:cs="Arial"/>
                <w:color w:val="000000"/>
                <w:sz w:val="16"/>
                <w:szCs w:val="16"/>
                <w:lang w:val="en-ID" w:eastAsia="en-ID"/>
              </w:rPr>
            </w:pPr>
          </w:p>
        </w:tc>
        <w:tc>
          <w:tcPr>
            <w:tcW w:w="3827" w:type="dxa"/>
            <w:gridSpan w:val="2"/>
            <w:tcBorders>
              <w:top w:val="single" w:sz="4" w:space="0" w:color="auto"/>
              <w:left w:val="nil"/>
              <w:bottom w:val="single" w:sz="4" w:space="0" w:color="auto"/>
              <w:right w:val="single" w:sz="4" w:space="0" w:color="auto"/>
            </w:tcBorders>
            <w:vAlign w:val="center"/>
            <w:hideMark/>
          </w:tcPr>
          <w:p w14:paraId="23313F3E" w14:textId="77777777" w:rsidR="000C4725" w:rsidRPr="000C4725" w:rsidRDefault="000C4725" w:rsidP="008E0E97">
            <w:pPr>
              <w:rPr>
                <w:rFonts w:ascii="Arial" w:hAnsi="Arial" w:cs="Arial"/>
                <w:b/>
                <w:bCs/>
                <w:i/>
                <w:iCs/>
                <w:color w:val="000000"/>
                <w:sz w:val="16"/>
                <w:szCs w:val="16"/>
                <w:lang w:val="en-ID" w:eastAsia="en-ID"/>
              </w:rPr>
            </w:pPr>
            <w:proofErr w:type="spellStart"/>
            <w:r w:rsidRPr="000C4725">
              <w:rPr>
                <w:rFonts w:ascii="Arial" w:hAnsi="Arial" w:cs="Arial"/>
                <w:b/>
                <w:bCs/>
                <w:i/>
                <w:iCs/>
                <w:color w:val="000000"/>
                <w:sz w:val="16"/>
                <w:szCs w:val="16"/>
                <w:lang w:val="en-ID" w:eastAsia="en-ID"/>
              </w:rPr>
              <w:t>Jumlah</w:t>
            </w:r>
            <w:proofErr w:type="spellEnd"/>
          </w:p>
        </w:tc>
        <w:tc>
          <w:tcPr>
            <w:tcW w:w="1640" w:type="dxa"/>
            <w:tcBorders>
              <w:top w:val="nil"/>
              <w:left w:val="nil"/>
              <w:bottom w:val="nil"/>
              <w:right w:val="nil"/>
            </w:tcBorders>
            <w:noWrap/>
            <w:vAlign w:val="center"/>
            <w:hideMark/>
          </w:tcPr>
          <w:p w14:paraId="3353FC93" w14:textId="43240C04"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2.815.337.000,00</w:t>
            </w:r>
          </w:p>
        </w:tc>
        <w:tc>
          <w:tcPr>
            <w:tcW w:w="1640" w:type="dxa"/>
            <w:tcBorders>
              <w:top w:val="nil"/>
              <w:left w:val="nil"/>
              <w:bottom w:val="nil"/>
              <w:right w:val="nil"/>
            </w:tcBorders>
            <w:noWrap/>
            <w:vAlign w:val="center"/>
            <w:hideMark/>
          </w:tcPr>
          <w:p w14:paraId="380D5F15" w14:textId="375E5499"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2.661.839.892,00</w:t>
            </w:r>
          </w:p>
        </w:tc>
        <w:tc>
          <w:tcPr>
            <w:tcW w:w="839" w:type="dxa"/>
            <w:tcBorders>
              <w:top w:val="nil"/>
              <w:left w:val="single" w:sz="4" w:space="0" w:color="auto"/>
              <w:bottom w:val="single" w:sz="4" w:space="0" w:color="auto"/>
              <w:right w:val="single" w:sz="4" w:space="0" w:color="auto"/>
            </w:tcBorders>
            <w:noWrap/>
            <w:vAlign w:val="center"/>
            <w:hideMark/>
          </w:tcPr>
          <w:p w14:paraId="74056DA3"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94,55</w:t>
            </w:r>
          </w:p>
        </w:tc>
        <w:tc>
          <w:tcPr>
            <w:tcW w:w="701" w:type="dxa"/>
            <w:tcBorders>
              <w:top w:val="nil"/>
              <w:left w:val="nil"/>
              <w:bottom w:val="single" w:sz="4" w:space="0" w:color="auto"/>
              <w:right w:val="single" w:sz="4" w:space="0" w:color="auto"/>
            </w:tcBorders>
            <w:noWrap/>
            <w:vAlign w:val="center"/>
            <w:hideMark/>
          </w:tcPr>
          <w:p w14:paraId="0F4BEB39"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5,45</w:t>
            </w:r>
          </w:p>
        </w:tc>
      </w:tr>
      <w:tr w:rsidR="000C4725" w:rsidRPr="000C4725" w14:paraId="19CAD191" w14:textId="77777777" w:rsidTr="008E0E97">
        <w:trPr>
          <w:trHeight w:val="1000"/>
          <w:jc w:val="center"/>
        </w:trPr>
        <w:tc>
          <w:tcPr>
            <w:tcW w:w="1413" w:type="dxa"/>
            <w:vMerge/>
            <w:tcBorders>
              <w:top w:val="nil"/>
              <w:left w:val="single" w:sz="4" w:space="0" w:color="auto"/>
              <w:bottom w:val="single" w:sz="4" w:space="0" w:color="000000"/>
              <w:right w:val="single" w:sz="4" w:space="0" w:color="auto"/>
            </w:tcBorders>
            <w:vAlign w:val="center"/>
            <w:hideMark/>
          </w:tcPr>
          <w:p w14:paraId="7C3F6F92" w14:textId="77777777" w:rsidR="000C4725" w:rsidRPr="000C4725" w:rsidRDefault="000C4725" w:rsidP="008E0E97">
            <w:pPr>
              <w:rPr>
                <w:rFonts w:ascii="Arial" w:hAnsi="Arial" w:cs="Arial"/>
                <w:color w:val="000000"/>
                <w:sz w:val="16"/>
                <w:szCs w:val="16"/>
                <w:lang w:val="en-ID" w:eastAsia="en-ID"/>
              </w:rPr>
            </w:pPr>
          </w:p>
        </w:tc>
        <w:tc>
          <w:tcPr>
            <w:tcW w:w="1559" w:type="dxa"/>
            <w:vMerge w:val="restart"/>
            <w:tcBorders>
              <w:top w:val="nil"/>
              <w:left w:val="single" w:sz="4" w:space="0" w:color="auto"/>
              <w:bottom w:val="single" w:sz="4" w:space="0" w:color="000000"/>
              <w:right w:val="single" w:sz="4" w:space="0" w:color="auto"/>
            </w:tcBorders>
            <w:vAlign w:val="center"/>
            <w:hideMark/>
          </w:tcPr>
          <w:p w14:paraId="28A83A3D"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Meningkatnya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kualitas</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lingkungan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hidup</w:t>
            </w:r>
            <w:proofErr w:type="spellEnd"/>
          </w:p>
        </w:tc>
        <w:tc>
          <w:tcPr>
            <w:tcW w:w="2268" w:type="dxa"/>
            <w:tcBorders>
              <w:top w:val="nil"/>
              <w:left w:val="nil"/>
              <w:bottom w:val="single" w:sz="4" w:space="0" w:color="auto"/>
              <w:right w:val="single" w:sz="4" w:space="0" w:color="auto"/>
            </w:tcBorders>
            <w:vAlign w:val="center"/>
            <w:hideMark/>
          </w:tcPr>
          <w:p w14:paraId="58CEF5EC"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Pembinaan</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Pengawasan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Terhadap</w:t>
            </w:r>
            <w:proofErr w:type="spellEnd"/>
            <w:r w:rsidRPr="000C4725">
              <w:rPr>
                <w:rFonts w:ascii="Arial" w:hAnsi="Arial" w:cs="Arial"/>
                <w:color w:val="000000"/>
                <w:sz w:val="16"/>
                <w:szCs w:val="16"/>
                <w:lang w:val="en-ID" w:eastAsia="en-ID"/>
              </w:rPr>
              <w:t xml:space="preserve"> Usaha dan/</w:t>
            </w:r>
            <w:proofErr w:type="spellStart"/>
            <w:r w:rsidRPr="000C4725">
              <w:rPr>
                <w:rFonts w:ascii="Arial" w:hAnsi="Arial" w:cs="Arial"/>
                <w:color w:val="000000"/>
                <w:sz w:val="16"/>
                <w:szCs w:val="16"/>
                <w:lang w:val="en-ID" w:eastAsia="en-ID"/>
              </w:rPr>
              <w:t>atau</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Kegiatan</w:t>
            </w:r>
            <w:proofErr w:type="spellEnd"/>
            <w:r w:rsidRPr="000C4725">
              <w:rPr>
                <w:rFonts w:ascii="Arial" w:hAnsi="Arial" w:cs="Arial"/>
                <w:color w:val="000000"/>
                <w:sz w:val="16"/>
                <w:szCs w:val="16"/>
                <w:lang w:val="en-ID" w:eastAsia="en-ID"/>
              </w:rPr>
              <w:t xml:space="preserve"> yang </w:t>
            </w:r>
            <w:proofErr w:type="spellStart"/>
            <w:r w:rsidRPr="000C4725">
              <w:rPr>
                <w:rFonts w:ascii="Arial" w:hAnsi="Arial" w:cs="Arial"/>
                <w:color w:val="000000"/>
                <w:sz w:val="16"/>
                <w:szCs w:val="16"/>
                <w:lang w:val="en-ID" w:eastAsia="en-ID"/>
              </w:rPr>
              <w:t>Izin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Lingkungan</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Izin</w:t>
            </w:r>
            <w:proofErr w:type="spellEnd"/>
            <w:r w:rsidRPr="000C4725">
              <w:rPr>
                <w:rFonts w:ascii="Arial" w:hAnsi="Arial" w:cs="Arial"/>
                <w:color w:val="000000"/>
                <w:sz w:val="16"/>
                <w:szCs w:val="16"/>
                <w:lang w:val="en-ID" w:eastAsia="en-ID"/>
              </w:rPr>
              <w:t xml:space="preserve"> PPLH </w:t>
            </w:r>
            <w:proofErr w:type="spellStart"/>
            <w:r w:rsidRPr="000C4725">
              <w:rPr>
                <w:rFonts w:ascii="Arial" w:hAnsi="Arial" w:cs="Arial"/>
                <w:color w:val="000000"/>
                <w:sz w:val="16"/>
                <w:szCs w:val="16"/>
                <w:lang w:val="en-ID" w:eastAsia="en-ID"/>
              </w:rPr>
              <w:t>diterbitkan</w:t>
            </w:r>
            <w:proofErr w:type="spellEnd"/>
            <w:r w:rsidRPr="000C4725">
              <w:rPr>
                <w:rFonts w:ascii="Arial" w:hAnsi="Arial" w:cs="Arial"/>
                <w:color w:val="000000"/>
                <w:sz w:val="16"/>
                <w:szCs w:val="16"/>
                <w:lang w:val="en-ID" w:eastAsia="en-ID"/>
              </w:rPr>
              <w:t xml:space="preserve"> oleh </w:t>
            </w:r>
            <w:proofErr w:type="spellStart"/>
            <w:r w:rsidRPr="000C4725">
              <w:rPr>
                <w:rFonts w:ascii="Arial" w:hAnsi="Arial" w:cs="Arial"/>
                <w:color w:val="000000"/>
                <w:sz w:val="16"/>
                <w:szCs w:val="16"/>
                <w:lang w:val="en-ID" w:eastAsia="en-ID"/>
              </w:rPr>
              <w:t>Pemerintah</w:t>
            </w:r>
            <w:proofErr w:type="spellEnd"/>
            <w:r w:rsidRPr="000C4725">
              <w:rPr>
                <w:rFonts w:ascii="Arial" w:hAnsi="Arial" w:cs="Arial"/>
                <w:color w:val="000000"/>
                <w:sz w:val="16"/>
                <w:szCs w:val="16"/>
                <w:lang w:val="en-ID" w:eastAsia="en-ID"/>
              </w:rPr>
              <w:t xml:space="preserve">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640" w:type="dxa"/>
            <w:tcBorders>
              <w:top w:val="single" w:sz="4" w:space="0" w:color="auto"/>
              <w:left w:val="nil"/>
              <w:bottom w:val="single" w:sz="4" w:space="0" w:color="auto"/>
              <w:right w:val="single" w:sz="4" w:space="0" w:color="auto"/>
            </w:tcBorders>
            <w:noWrap/>
            <w:vAlign w:val="center"/>
            <w:hideMark/>
          </w:tcPr>
          <w:p w14:paraId="16BD4EAE" w14:textId="0F4A24F4"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125.700.000,00</w:t>
            </w:r>
          </w:p>
        </w:tc>
        <w:tc>
          <w:tcPr>
            <w:tcW w:w="1640" w:type="dxa"/>
            <w:tcBorders>
              <w:top w:val="single" w:sz="4" w:space="0" w:color="auto"/>
              <w:left w:val="nil"/>
              <w:bottom w:val="single" w:sz="4" w:space="0" w:color="auto"/>
              <w:right w:val="single" w:sz="4" w:space="0" w:color="auto"/>
            </w:tcBorders>
            <w:noWrap/>
            <w:vAlign w:val="center"/>
            <w:hideMark/>
          </w:tcPr>
          <w:p w14:paraId="77802AEC" w14:textId="66DEDCCD"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116.011.000,00</w:t>
            </w:r>
          </w:p>
        </w:tc>
        <w:tc>
          <w:tcPr>
            <w:tcW w:w="839" w:type="dxa"/>
            <w:tcBorders>
              <w:top w:val="nil"/>
              <w:left w:val="nil"/>
              <w:bottom w:val="single" w:sz="4" w:space="0" w:color="auto"/>
              <w:right w:val="single" w:sz="4" w:space="0" w:color="auto"/>
            </w:tcBorders>
            <w:noWrap/>
            <w:vAlign w:val="center"/>
            <w:hideMark/>
          </w:tcPr>
          <w:p w14:paraId="0AFB850A"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92,29</w:t>
            </w:r>
          </w:p>
        </w:tc>
        <w:tc>
          <w:tcPr>
            <w:tcW w:w="701" w:type="dxa"/>
            <w:tcBorders>
              <w:top w:val="nil"/>
              <w:left w:val="nil"/>
              <w:bottom w:val="single" w:sz="4" w:space="0" w:color="auto"/>
              <w:right w:val="single" w:sz="4" w:space="0" w:color="auto"/>
            </w:tcBorders>
            <w:noWrap/>
            <w:vAlign w:val="center"/>
            <w:hideMark/>
          </w:tcPr>
          <w:p w14:paraId="6E2B9A49"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7,71</w:t>
            </w:r>
          </w:p>
        </w:tc>
      </w:tr>
      <w:tr w:rsidR="000C4725" w:rsidRPr="000C4725" w14:paraId="60E71448" w14:textId="77777777" w:rsidTr="008E0E97">
        <w:trPr>
          <w:trHeight w:val="600"/>
          <w:jc w:val="center"/>
        </w:trPr>
        <w:tc>
          <w:tcPr>
            <w:tcW w:w="1413" w:type="dxa"/>
            <w:vMerge/>
            <w:tcBorders>
              <w:top w:val="nil"/>
              <w:left w:val="single" w:sz="4" w:space="0" w:color="auto"/>
              <w:bottom w:val="single" w:sz="4" w:space="0" w:color="000000"/>
              <w:right w:val="single" w:sz="4" w:space="0" w:color="auto"/>
            </w:tcBorders>
            <w:vAlign w:val="center"/>
            <w:hideMark/>
          </w:tcPr>
          <w:p w14:paraId="14D662A6"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single" w:sz="4" w:space="0" w:color="000000"/>
              <w:right w:val="single" w:sz="4" w:space="0" w:color="auto"/>
            </w:tcBorders>
            <w:vAlign w:val="center"/>
            <w:hideMark/>
          </w:tcPr>
          <w:p w14:paraId="7F932BE7"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4C084690"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Pemulihan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Pencemaran</w:t>
            </w:r>
            <w:proofErr w:type="spellEnd"/>
            <w:r w:rsidRPr="000C4725">
              <w:rPr>
                <w:rFonts w:ascii="Arial" w:hAnsi="Arial" w:cs="Arial"/>
                <w:color w:val="000000"/>
                <w:sz w:val="16"/>
                <w:szCs w:val="16"/>
                <w:lang w:val="en-ID" w:eastAsia="en-ID"/>
              </w:rPr>
              <w:t xml:space="preserve"> dan/</w:t>
            </w:r>
            <w:proofErr w:type="spellStart"/>
            <w:r w:rsidRPr="000C4725">
              <w:rPr>
                <w:rFonts w:ascii="Arial" w:hAnsi="Arial" w:cs="Arial"/>
                <w:color w:val="000000"/>
                <w:sz w:val="16"/>
                <w:szCs w:val="16"/>
                <w:lang w:val="en-ID" w:eastAsia="en-ID"/>
              </w:rPr>
              <w:t>atau</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Kerusakan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Lingkungan</w:t>
            </w:r>
            <w:proofErr w:type="spellEnd"/>
            <w:r w:rsidRPr="000C4725">
              <w:rPr>
                <w:rFonts w:ascii="Arial" w:hAnsi="Arial" w:cs="Arial"/>
                <w:color w:val="000000"/>
                <w:sz w:val="16"/>
                <w:szCs w:val="16"/>
                <w:lang w:val="en-ID" w:eastAsia="en-ID"/>
              </w:rPr>
              <w:t xml:space="preserve"> Hidup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640" w:type="dxa"/>
            <w:tcBorders>
              <w:top w:val="nil"/>
              <w:left w:val="nil"/>
              <w:bottom w:val="single" w:sz="4" w:space="0" w:color="auto"/>
              <w:right w:val="single" w:sz="4" w:space="0" w:color="auto"/>
            </w:tcBorders>
            <w:noWrap/>
            <w:vAlign w:val="center"/>
            <w:hideMark/>
          </w:tcPr>
          <w:p w14:paraId="7487CFB6" w14:textId="6438E6A3"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69.945.000,00</w:t>
            </w:r>
          </w:p>
        </w:tc>
        <w:tc>
          <w:tcPr>
            <w:tcW w:w="1640" w:type="dxa"/>
            <w:tcBorders>
              <w:top w:val="nil"/>
              <w:left w:val="nil"/>
              <w:bottom w:val="single" w:sz="4" w:space="0" w:color="auto"/>
              <w:right w:val="single" w:sz="4" w:space="0" w:color="auto"/>
            </w:tcBorders>
            <w:noWrap/>
            <w:vAlign w:val="center"/>
            <w:hideMark/>
          </w:tcPr>
          <w:p w14:paraId="19386B50" w14:textId="4E395943"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69.004.000,00</w:t>
            </w:r>
          </w:p>
        </w:tc>
        <w:tc>
          <w:tcPr>
            <w:tcW w:w="839" w:type="dxa"/>
            <w:tcBorders>
              <w:top w:val="nil"/>
              <w:left w:val="nil"/>
              <w:bottom w:val="single" w:sz="4" w:space="0" w:color="auto"/>
              <w:right w:val="single" w:sz="4" w:space="0" w:color="auto"/>
            </w:tcBorders>
            <w:noWrap/>
            <w:vAlign w:val="center"/>
            <w:hideMark/>
          </w:tcPr>
          <w:p w14:paraId="247988A6"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98,65</w:t>
            </w:r>
          </w:p>
        </w:tc>
        <w:tc>
          <w:tcPr>
            <w:tcW w:w="701" w:type="dxa"/>
            <w:tcBorders>
              <w:top w:val="nil"/>
              <w:left w:val="nil"/>
              <w:bottom w:val="single" w:sz="4" w:space="0" w:color="auto"/>
              <w:right w:val="single" w:sz="4" w:space="0" w:color="auto"/>
            </w:tcBorders>
            <w:noWrap/>
            <w:vAlign w:val="center"/>
            <w:hideMark/>
          </w:tcPr>
          <w:p w14:paraId="657BFEB3"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1,35</w:t>
            </w:r>
          </w:p>
        </w:tc>
      </w:tr>
      <w:tr w:rsidR="000C4725" w:rsidRPr="000C4725" w14:paraId="02877C14" w14:textId="77777777" w:rsidTr="008E0E97">
        <w:trPr>
          <w:trHeight w:val="600"/>
          <w:jc w:val="center"/>
        </w:trPr>
        <w:tc>
          <w:tcPr>
            <w:tcW w:w="1413" w:type="dxa"/>
            <w:vMerge/>
            <w:tcBorders>
              <w:top w:val="nil"/>
              <w:left w:val="single" w:sz="4" w:space="0" w:color="auto"/>
              <w:bottom w:val="single" w:sz="4" w:space="0" w:color="000000"/>
              <w:right w:val="single" w:sz="4" w:space="0" w:color="auto"/>
            </w:tcBorders>
            <w:vAlign w:val="center"/>
            <w:hideMark/>
          </w:tcPr>
          <w:p w14:paraId="1C0206A5"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single" w:sz="4" w:space="0" w:color="000000"/>
              <w:right w:val="single" w:sz="4" w:space="0" w:color="auto"/>
            </w:tcBorders>
            <w:vAlign w:val="center"/>
            <w:hideMark/>
          </w:tcPr>
          <w:p w14:paraId="14C59E6B"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7C5B245E"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Penanggulangan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Pencemaran</w:t>
            </w:r>
            <w:proofErr w:type="spellEnd"/>
            <w:r w:rsidRPr="000C4725">
              <w:rPr>
                <w:rFonts w:ascii="Arial" w:hAnsi="Arial" w:cs="Arial"/>
                <w:color w:val="000000"/>
                <w:sz w:val="16"/>
                <w:szCs w:val="16"/>
                <w:lang w:val="en-ID" w:eastAsia="en-ID"/>
              </w:rPr>
              <w:t xml:space="preserve"> dan/</w:t>
            </w:r>
            <w:proofErr w:type="spellStart"/>
            <w:r w:rsidRPr="000C4725">
              <w:rPr>
                <w:rFonts w:ascii="Arial" w:hAnsi="Arial" w:cs="Arial"/>
                <w:color w:val="000000"/>
                <w:sz w:val="16"/>
                <w:szCs w:val="16"/>
                <w:lang w:val="en-ID" w:eastAsia="en-ID"/>
              </w:rPr>
              <w:t>atau</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Kerusakan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Lingkungan</w:t>
            </w:r>
            <w:proofErr w:type="spellEnd"/>
            <w:r w:rsidRPr="000C4725">
              <w:rPr>
                <w:rFonts w:ascii="Arial" w:hAnsi="Arial" w:cs="Arial"/>
                <w:color w:val="000000"/>
                <w:sz w:val="16"/>
                <w:szCs w:val="16"/>
                <w:lang w:val="en-ID" w:eastAsia="en-ID"/>
              </w:rPr>
              <w:t xml:space="preserve"> Hidup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640" w:type="dxa"/>
            <w:tcBorders>
              <w:top w:val="nil"/>
              <w:left w:val="nil"/>
              <w:bottom w:val="single" w:sz="4" w:space="0" w:color="auto"/>
              <w:right w:val="single" w:sz="4" w:space="0" w:color="auto"/>
            </w:tcBorders>
            <w:noWrap/>
            <w:vAlign w:val="center"/>
            <w:hideMark/>
          </w:tcPr>
          <w:p w14:paraId="4F8F1E83" w14:textId="049601BE"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46.643.000,00</w:t>
            </w:r>
          </w:p>
        </w:tc>
        <w:tc>
          <w:tcPr>
            <w:tcW w:w="1640" w:type="dxa"/>
            <w:tcBorders>
              <w:top w:val="nil"/>
              <w:left w:val="nil"/>
              <w:bottom w:val="single" w:sz="4" w:space="0" w:color="auto"/>
              <w:right w:val="single" w:sz="4" w:space="0" w:color="auto"/>
            </w:tcBorders>
            <w:noWrap/>
            <w:vAlign w:val="center"/>
            <w:hideMark/>
          </w:tcPr>
          <w:p w14:paraId="409264E0" w14:textId="2F6B2ACA"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45.969.300,00</w:t>
            </w:r>
          </w:p>
        </w:tc>
        <w:tc>
          <w:tcPr>
            <w:tcW w:w="839" w:type="dxa"/>
            <w:tcBorders>
              <w:top w:val="nil"/>
              <w:left w:val="nil"/>
              <w:bottom w:val="single" w:sz="4" w:space="0" w:color="auto"/>
              <w:right w:val="single" w:sz="4" w:space="0" w:color="auto"/>
            </w:tcBorders>
            <w:noWrap/>
            <w:vAlign w:val="center"/>
            <w:hideMark/>
          </w:tcPr>
          <w:p w14:paraId="4B34C4AF"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98,56</w:t>
            </w:r>
          </w:p>
        </w:tc>
        <w:tc>
          <w:tcPr>
            <w:tcW w:w="701" w:type="dxa"/>
            <w:tcBorders>
              <w:top w:val="nil"/>
              <w:left w:val="nil"/>
              <w:bottom w:val="single" w:sz="4" w:space="0" w:color="auto"/>
              <w:right w:val="single" w:sz="4" w:space="0" w:color="auto"/>
            </w:tcBorders>
            <w:noWrap/>
            <w:vAlign w:val="center"/>
            <w:hideMark/>
          </w:tcPr>
          <w:p w14:paraId="426A4936"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1,44</w:t>
            </w:r>
          </w:p>
        </w:tc>
      </w:tr>
      <w:tr w:rsidR="000C4725" w:rsidRPr="000C4725" w14:paraId="20B58B1F" w14:textId="77777777" w:rsidTr="008E0E97">
        <w:trPr>
          <w:trHeight w:val="600"/>
          <w:jc w:val="center"/>
        </w:trPr>
        <w:tc>
          <w:tcPr>
            <w:tcW w:w="1413" w:type="dxa"/>
            <w:vMerge/>
            <w:tcBorders>
              <w:top w:val="nil"/>
              <w:left w:val="single" w:sz="4" w:space="0" w:color="auto"/>
              <w:bottom w:val="single" w:sz="4" w:space="0" w:color="000000"/>
              <w:right w:val="single" w:sz="4" w:space="0" w:color="auto"/>
            </w:tcBorders>
            <w:vAlign w:val="center"/>
            <w:hideMark/>
          </w:tcPr>
          <w:p w14:paraId="22AFCE7A"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single" w:sz="4" w:space="0" w:color="000000"/>
              <w:right w:val="single" w:sz="4" w:space="0" w:color="auto"/>
            </w:tcBorders>
            <w:vAlign w:val="center"/>
            <w:hideMark/>
          </w:tcPr>
          <w:p w14:paraId="4D90F58A"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4D288A18"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Penyelenggaran</w:t>
            </w:r>
            <w:proofErr w:type="spellEnd"/>
            <w:r w:rsidRPr="000C4725">
              <w:rPr>
                <w:rFonts w:ascii="Arial" w:hAnsi="Arial" w:cs="Arial"/>
                <w:color w:val="000000"/>
                <w:sz w:val="16"/>
                <w:szCs w:val="16"/>
                <w:lang w:val="en-ID" w:eastAsia="en-ID"/>
              </w:rPr>
              <w:t xml:space="preserve"> Kajian </w:t>
            </w:r>
            <w:proofErr w:type="spellStart"/>
            <w:r w:rsidRPr="000C4725">
              <w:rPr>
                <w:rFonts w:ascii="Arial" w:hAnsi="Arial" w:cs="Arial"/>
                <w:color w:val="000000"/>
                <w:sz w:val="16"/>
                <w:szCs w:val="16"/>
                <w:lang w:val="en-ID" w:eastAsia="en-ID"/>
              </w:rPr>
              <w:t>Lingkungan</w:t>
            </w:r>
            <w:proofErr w:type="spellEnd"/>
            <w:r w:rsidRPr="000C4725">
              <w:rPr>
                <w:rFonts w:ascii="Arial" w:hAnsi="Arial" w:cs="Arial"/>
                <w:color w:val="000000"/>
                <w:sz w:val="16"/>
                <w:szCs w:val="16"/>
                <w:lang w:val="en-ID" w:eastAsia="en-ID"/>
              </w:rPr>
              <w:t xml:space="preserve"> Hidup </w:t>
            </w:r>
            <w:proofErr w:type="spellStart"/>
            <w:r w:rsidRPr="000C4725">
              <w:rPr>
                <w:rFonts w:ascii="Arial" w:hAnsi="Arial" w:cs="Arial"/>
                <w:color w:val="000000"/>
                <w:sz w:val="16"/>
                <w:szCs w:val="16"/>
                <w:lang w:val="en-ID" w:eastAsia="en-ID"/>
              </w:rPr>
              <w:t>Streategis</w:t>
            </w:r>
            <w:proofErr w:type="spellEnd"/>
            <w:r w:rsidRPr="000C4725">
              <w:rPr>
                <w:rFonts w:ascii="Arial" w:hAnsi="Arial" w:cs="Arial"/>
                <w:color w:val="000000"/>
                <w:sz w:val="16"/>
                <w:szCs w:val="16"/>
                <w:lang w:val="en-ID" w:eastAsia="en-ID"/>
              </w:rPr>
              <w:t xml:space="preserve"> (KLHS)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640" w:type="dxa"/>
            <w:tcBorders>
              <w:top w:val="nil"/>
              <w:left w:val="nil"/>
              <w:bottom w:val="single" w:sz="4" w:space="0" w:color="auto"/>
              <w:right w:val="single" w:sz="4" w:space="0" w:color="auto"/>
            </w:tcBorders>
            <w:noWrap/>
            <w:vAlign w:val="center"/>
            <w:hideMark/>
          </w:tcPr>
          <w:p w14:paraId="2746A831" w14:textId="0FECD478"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218.125.000,00</w:t>
            </w:r>
          </w:p>
        </w:tc>
        <w:tc>
          <w:tcPr>
            <w:tcW w:w="1640" w:type="dxa"/>
            <w:tcBorders>
              <w:top w:val="nil"/>
              <w:left w:val="nil"/>
              <w:bottom w:val="single" w:sz="4" w:space="0" w:color="auto"/>
              <w:right w:val="single" w:sz="4" w:space="0" w:color="auto"/>
            </w:tcBorders>
            <w:noWrap/>
            <w:vAlign w:val="center"/>
            <w:hideMark/>
          </w:tcPr>
          <w:p w14:paraId="5CAF21BC" w14:textId="081B916C"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215.007.200,00</w:t>
            </w:r>
          </w:p>
        </w:tc>
        <w:tc>
          <w:tcPr>
            <w:tcW w:w="839" w:type="dxa"/>
            <w:tcBorders>
              <w:top w:val="nil"/>
              <w:left w:val="nil"/>
              <w:bottom w:val="single" w:sz="4" w:space="0" w:color="auto"/>
              <w:right w:val="single" w:sz="4" w:space="0" w:color="auto"/>
            </w:tcBorders>
            <w:noWrap/>
            <w:vAlign w:val="center"/>
            <w:hideMark/>
          </w:tcPr>
          <w:p w14:paraId="45AE2381"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98,57</w:t>
            </w:r>
          </w:p>
        </w:tc>
        <w:tc>
          <w:tcPr>
            <w:tcW w:w="701" w:type="dxa"/>
            <w:tcBorders>
              <w:top w:val="nil"/>
              <w:left w:val="nil"/>
              <w:bottom w:val="single" w:sz="4" w:space="0" w:color="auto"/>
              <w:right w:val="single" w:sz="4" w:space="0" w:color="auto"/>
            </w:tcBorders>
            <w:noWrap/>
            <w:vAlign w:val="center"/>
            <w:hideMark/>
          </w:tcPr>
          <w:p w14:paraId="4494EF85"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1,43</w:t>
            </w:r>
          </w:p>
        </w:tc>
      </w:tr>
      <w:tr w:rsidR="000C4725" w:rsidRPr="000C4725" w14:paraId="75721A1E" w14:textId="77777777" w:rsidTr="008E0E97">
        <w:trPr>
          <w:trHeight w:val="357"/>
          <w:jc w:val="center"/>
        </w:trPr>
        <w:tc>
          <w:tcPr>
            <w:tcW w:w="1413" w:type="dxa"/>
            <w:vMerge/>
            <w:tcBorders>
              <w:top w:val="nil"/>
              <w:left w:val="single" w:sz="4" w:space="0" w:color="auto"/>
              <w:bottom w:val="single" w:sz="4" w:space="0" w:color="000000"/>
              <w:right w:val="single" w:sz="4" w:space="0" w:color="auto"/>
            </w:tcBorders>
            <w:vAlign w:val="center"/>
            <w:hideMark/>
          </w:tcPr>
          <w:p w14:paraId="6FA6FAE0" w14:textId="77777777" w:rsidR="000C4725" w:rsidRPr="000C4725" w:rsidRDefault="000C4725" w:rsidP="008E0E97">
            <w:pPr>
              <w:rPr>
                <w:rFonts w:ascii="Arial" w:hAnsi="Arial" w:cs="Arial"/>
                <w:color w:val="000000"/>
                <w:sz w:val="16"/>
                <w:szCs w:val="16"/>
                <w:lang w:val="en-ID" w:eastAsia="en-ID"/>
              </w:rPr>
            </w:pPr>
          </w:p>
        </w:tc>
        <w:tc>
          <w:tcPr>
            <w:tcW w:w="1559" w:type="dxa"/>
            <w:vMerge/>
            <w:tcBorders>
              <w:top w:val="nil"/>
              <w:left w:val="single" w:sz="4" w:space="0" w:color="auto"/>
              <w:bottom w:val="single" w:sz="4" w:space="0" w:color="000000"/>
              <w:right w:val="single" w:sz="4" w:space="0" w:color="auto"/>
            </w:tcBorders>
            <w:vAlign w:val="center"/>
            <w:hideMark/>
          </w:tcPr>
          <w:p w14:paraId="73F362AD" w14:textId="77777777" w:rsidR="000C4725" w:rsidRPr="000C4725" w:rsidRDefault="000C4725" w:rsidP="008E0E97">
            <w:pP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vAlign w:val="center"/>
            <w:hideMark/>
          </w:tcPr>
          <w:p w14:paraId="5B1D7810" w14:textId="77777777" w:rsidR="000C4725" w:rsidRPr="000C4725" w:rsidRDefault="000C4725" w:rsidP="008E0E97">
            <w:pP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Rencana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Perlindungan</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Pengelolaan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Lingkungan</w:t>
            </w:r>
            <w:proofErr w:type="spellEnd"/>
            <w:r w:rsidRPr="000C4725">
              <w:rPr>
                <w:rFonts w:ascii="Arial" w:hAnsi="Arial" w:cs="Arial"/>
                <w:color w:val="000000"/>
                <w:sz w:val="16"/>
                <w:szCs w:val="16"/>
                <w:lang w:val="en-ID" w:eastAsia="en-ID"/>
              </w:rPr>
              <w:t xml:space="preserve"> Hidup (RPPLH)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640" w:type="dxa"/>
            <w:tcBorders>
              <w:top w:val="nil"/>
              <w:left w:val="nil"/>
              <w:bottom w:val="single" w:sz="4" w:space="0" w:color="auto"/>
              <w:right w:val="single" w:sz="4" w:space="0" w:color="auto"/>
            </w:tcBorders>
            <w:noWrap/>
            <w:vAlign w:val="center"/>
            <w:hideMark/>
          </w:tcPr>
          <w:p w14:paraId="1493E956" w14:textId="25B8C139"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50.000.000,00</w:t>
            </w:r>
          </w:p>
        </w:tc>
        <w:tc>
          <w:tcPr>
            <w:tcW w:w="1640" w:type="dxa"/>
            <w:tcBorders>
              <w:top w:val="nil"/>
              <w:left w:val="nil"/>
              <w:bottom w:val="single" w:sz="4" w:space="0" w:color="auto"/>
              <w:right w:val="single" w:sz="4" w:space="0" w:color="auto"/>
            </w:tcBorders>
            <w:noWrap/>
            <w:vAlign w:val="center"/>
            <w:hideMark/>
          </w:tcPr>
          <w:p w14:paraId="096B54D3" w14:textId="1CC56929"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49.309.400,00</w:t>
            </w:r>
          </w:p>
        </w:tc>
        <w:tc>
          <w:tcPr>
            <w:tcW w:w="839" w:type="dxa"/>
            <w:tcBorders>
              <w:top w:val="nil"/>
              <w:left w:val="nil"/>
              <w:bottom w:val="single" w:sz="4" w:space="0" w:color="auto"/>
              <w:right w:val="single" w:sz="4" w:space="0" w:color="auto"/>
            </w:tcBorders>
            <w:noWrap/>
            <w:vAlign w:val="center"/>
            <w:hideMark/>
          </w:tcPr>
          <w:p w14:paraId="75A1C830"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98,62</w:t>
            </w:r>
          </w:p>
        </w:tc>
        <w:tc>
          <w:tcPr>
            <w:tcW w:w="701" w:type="dxa"/>
            <w:tcBorders>
              <w:top w:val="nil"/>
              <w:left w:val="nil"/>
              <w:bottom w:val="single" w:sz="4" w:space="0" w:color="auto"/>
              <w:right w:val="single" w:sz="4" w:space="0" w:color="auto"/>
            </w:tcBorders>
            <w:noWrap/>
            <w:vAlign w:val="center"/>
            <w:hideMark/>
          </w:tcPr>
          <w:p w14:paraId="5A89D9B7" w14:textId="77777777" w:rsidR="000C4725" w:rsidRPr="000C4725" w:rsidRDefault="000C4725" w:rsidP="008E0E97">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1,38</w:t>
            </w:r>
          </w:p>
        </w:tc>
      </w:tr>
      <w:tr w:rsidR="000C4725" w:rsidRPr="000C4725" w14:paraId="4BD2DA11" w14:textId="77777777" w:rsidTr="008E0E97">
        <w:trPr>
          <w:trHeight w:val="50"/>
          <w:jc w:val="center"/>
        </w:trPr>
        <w:tc>
          <w:tcPr>
            <w:tcW w:w="1413" w:type="dxa"/>
            <w:vMerge/>
            <w:tcBorders>
              <w:top w:val="nil"/>
              <w:left w:val="single" w:sz="4" w:space="0" w:color="auto"/>
              <w:bottom w:val="single" w:sz="4" w:space="0" w:color="000000"/>
              <w:right w:val="single" w:sz="4" w:space="0" w:color="auto"/>
            </w:tcBorders>
            <w:vAlign w:val="center"/>
            <w:hideMark/>
          </w:tcPr>
          <w:p w14:paraId="3560EC88" w14:textId="77777777" w:rsidR="000C4725" w:rsidRPr="000C4725" w:rsidRDefault="000C4725" w:rsidP="008E0E97">
            <w:pPr>
              <w:rPr>
                <w:rFonts w:ascii="Arial" w:hAnsi="Arial" w:cs="Arial"/>
                <w:color w:val="000000"/>
                <w:sz w:val="16"/>
                <w:szCs w:val="16"/>
                <w:lang w:val="en-ID" w:eastAsia="en-ID"/>
              </w:rPr>
            </w:pPr>
          </w:p>
        </w:tc>
        <w:tc>
          <w:tcPr>
            <w:tcW w:w="3827" w:type="dxa"/>
            <w:gridSpan w:val="2"/>
            <w:tcBorders>
              <w:top w:val="single" w:sz="4" w:space="0" w:color="auto"/>
              <w:left w:val="nil"/>
              <w:bottom w:val="single" w:sz="4" w:space="0" w:color="auto"/>
              <w:right w:val="single" w:sz="4" w:space="0" w:color="auto"/>
            </w:tcBorders>
            <w:vAlign w:val="center"/>
            <w:hideMark/>
          </w:tcPr>
          <w:p w14:paraId="625EEC27" w14:textId="77777777" w:rsidR="000C4725" w:rsidRPr="000C4725" w:rsidRDefault="000C4725" w:rsidP="008E0E97">
            <w:pPr>
              <w:rPr>
                <w:rFonts w:ascii="Arial" w:hAnsi="Arial" w:cs="Arial"/>
                <w:i/>
                <w:iCs/>
                <w:color w:val="000000"/>
                <w:sz w:val="16"/>
                <w:szCs w:val="16"/>
                <w:lang w:val="en-ID" w:eastAsia="en-ID"/>
              </w:rPr>
            </w:pPr>
            <w:proofErr w:type="spellStart"/>
            <w:r w:rsidRPr="000C4725">
              <w:rPr>
                <w:rFonts w:ascii="Arial" w:hAnsi="Arial" w:cs="Arial"/>
                <w:i/>
                <w:iCs/>
                <w:color w:val="000000"/>
                <w:sz w:val="16"/>
                <w:szCs w:val="16"/>
                <w:lang w:val="en-ID" w:eastAsia="en-ID"/>
              </w:rPr>
              <w:t>Jumlah</w:t>
            </w:r>
            <w:proofErr w:type="spellEnd"/>
          </w:p>
        </w:tc>
        <w:tc>
          <w:tcPr>
            <w:tcW w:w="1640" w:type="dxa"/>
            <w:tcBorders>
              <w:top w:val="nil"/>
              <w:left w:val="nil"/>
              <w:bottom w:val="single" w:sz="4" w:space="0" w:color="auto"/>
              <w:right w:val="single" w:sz="4" w:space="0" w:color="auto"/>
            </w:tcBorders>
            <w:noWrap/>
            <w:vAlign w:val="center"/>
            <w:hideMark/>
          </w:tcPr>
          <w:p w14:paraId="6E9690B2" w14:textId="77777777" w:rsidR="000C4725" w:rsidRPr="000C4725" w:rsidRDefault="000C4725" w:rsidP="008E0E97">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510.413.000,00</w:t>
            </w:r>
          </w:p>
        </w:tc>
        <w:tc>
          <w:tcPr>
            <w:tcW w:w="1640" w:type="dxa"/>
            <w:tcBorders>
              <w:top w:val="nil"/>
              <w:left w:val="nil"/>
              <w:bottom w:val="single" w:sz="4" w:space="0" w:color="auto"/>
              <w:right w:val="single" w:sz="4" w:space="0" w:color="auto"/>
            </w:tcBorders>
            <w:noWrap/>
            <w:vAlign w:val="center"/>
            <w:hideMark/>
          </w:tcPr>
          <w:p w14:paraId="2139F886" w14:textId="77777777" w:rsidR="000C4725" w:rsidRPr="000C4725" w:rsidRDefault="000C4725" w:rsidP="008E0E97">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495.300.900,00</w:t>
            </w:r>
          </w:p>
        </w:tc>
        <w:tc>
          <w:tcPr>
            <w:tcW w:w="839" w:type="dxa"/>
            <w:tcBorders>
              <w:top w:val="nil"/>
              <w:left w:val="nil"/>
              <w:bottom w:val="single" w:sz="4" w:space="0" w:color="auto"/>
              <w:right w:val="single" w:sz="4" w:space="0" w:color="auto"/>
            </w:tcBorders>
            <w:noWrap/>
            <w:vAlign w:val="center"/>
            <w:hideMark/>
          </w:tcPr>
          <w:p w14:paraId="47FFE9E5"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97,04</w:t>
            </w:r>
          </w:p>
        </w:tc>
        <w:tc>
          <w:tcPr>
            <w:tcW w:w="701" w:type="dxa"/>
            <w:tcBorders>
              <w:top w:val="nil"/>
              <w:left w:val="nil"/>
              <w:bottom w:val="single" w:sz="4" w:space="0" w:color="auto"/>
              <w:right w:val="single" w:sz="4" w:space="0" w:color="auto"/>
            </w:tcBorders>
            <w:noWrap/>
            <w:vAlign w:val="center"/>
            <w:hideMark/>
          </w:tcPr>
          <w:p w14:paraId="3FBCDF64" w14:textId="77777777" w:rsidR="000C4725" w:rsidRPr="000C4725" w:rsidRDefault="000C4725" w:rsidP="008E0E97">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2,96</w:t>
            </w:r>
          </w:p>
        </w:tc>
      </w:tr>
    </w:tbl>
    <w:p w14:paraId="730496BD" w14:textId="77777777" w:rsidR="005A4DD8" w:rsidRDefault="005A4DD8" w:rsidP="005A4DD8">
      <w:pPr>
        <w:pStyle w:val="ListParagraph"/>
        <w:tabs>
          <w:tab w:val="left" w:pos="1276"/>
        </w:tabs>
        <w:autoSpaceDE w:val="0"/>
        <w:autoSpaceDN w:val="0"/>
        <w:adjustRightInd w:val="0"/>
        <w:ind w:left="1418" w:right="-1" w:hanging="992"/>
        <w:rPr>
          <w:rFonts w:ascii="Arial" w:hAnsi="Arial" w:cs="Arial"/>
          <w:i/>
          <w:sz w:val="24"/>
          <w:szCs w:val="24"/>
        </w:rPr>
      </w:pPr>
      <w:r w:rsidRPr="004016EA">
        <w:rPr>
          <w:rFonts w:ascii="Arial" w:hAnsi="Arial" w:cs="Arial"/>
          <w:i/>
          <w:sz w:val="24"/>
          <w:szCs w:val="24"/>
        </w:rPr>
        <w:t>Sumber</w:t>
      </w:r>
      <w:r w:rsidRPr="004016EA">
        <w:rPr>
          <w:rFonts w:ascii="Arial" w:hAnsi="Arial" w:cs="Arial"/>
          <w:i/>
          <w:sz w:val="24"/>
          <w:szCs w:val="24"/>
        </w:rPr>
        <w:tab/>
        <w:t>:</w:t>
      </w:r>
      <w:r w:rsidRPr="004016EA">
        <w:rPr>
          <w:rFonts w:ascii="Arial" w:hAnsi="Arial" w:cs="Arial"/>
          <w:i/>
          <w:sz w:val="24"/>
          <w:szCs w:val="24"/>
        </w:rPr>
        <w:tab/>
        <w:t>Badan Keuangan Daerah Kabupaten Karanganyar Tahun 20</w:t>
      </w:r>
      <w:r w:rsidR="00CF5FFE">
        <w:rPr>
          <w:rFonts w:ascii="Arial" w:hAnsi="Arial" w:cs="Arial"/>
          <w:i/>
          <w:sz w:val="24"/>
          <w:szCs w:val="24"/>
          <w:lang w:val="en-US"/>
        </w:rPr>
        <w:t>2</w:t>
      </w:r>
      <w:r w:rsidR="000C4725">
        <w:rPr>
          <w:rFonts w:ascii="Arial" w:hAnsi="Arial" w:cs="Arial"/>
          <w:i/>
          <w:sz w:val="24"/>
          <w:szCs w:val="24"/>
          <w:lang w:val="en-US"/>
        </w:rPr>
        <w:t>1</w:t>
      </w:r>
    </w:p>
    <w:p w14:paraId="5C601D97" w14:textId="6E5BFF92" w:rsidR="008E0E97" w:rsidRDefault="008E0E97">
      <w:pPr>
        <w:rPr>
          <w:rFonts w:ascii="Arial" w:hAnsi="Arial" w:cs="Arial"/>
          <w:i/>
          <w:sz w:val="24"/>
          <w:szCs w:val="24"/>
          <w:lang w:val="id-ID" w:eastAsia="en-ID"/>
        </w:rPr>
      </w:pPr>
      <w:r>
        <w:rPr>
          <w:rFonts w:ascii="Arial" w:hAnsi="Arial" w:cs="Arial"/>
          <w:i/>
          <w:sz w:val="24"/>
          <w:szCs w:val="24"/>
        </w:rPr>
        <w:br w:type="page"/>
      </w:r>
    </w:p>
    <w:p w14:paraId="34F9D3F3" w14:textId="77777777" w:rsidR="00D602B8" w:rsidRPr="004016EA" w:rsidRDefault="00D602B8" w:rsidP="005E2A69">
      <w:pPr>
        <w:pStyle w:val="ListParagraph"/>
        <w:numPr>
          <w:ilvl w:val="0"/>
          <w:numId w:val="12"/>
        </w:numPr>
        <w:tabs>
          <w:tab w:val="left" w:pos="450"/>
          <w:tab w:val="left" w:pos="1530"/>
          <w:tab w:val="left" w:pos="1800"/>
        </w:tabs>
        <w:spacing w:line="360" w:lineRule="auto"/>
        <w:ind w:left="426" w:hanging="426"/>
        <w:jc w:val="both"/>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lastRenderedPageBreak/>
        <w:t xml:space="preserve">Misi </w:t>
      </w:r>
      <w:r w:rsidRPr="004016EA">
        <w:rPr>
          <w:rFonts w:ascii="Arial" w:eastAsia="Batang" w:hAnsi="Arial" w:cs="Arial"/>
          <w:b/>
          <w:sz w:val="24"/>
          <w:szCs w:val="24"/>
          <w:lang w:val="en-US" w:eastAsia="id-ID"/>
        </w:rPr>
        <w:t>2</w:t>
      </w:r>
      <w:r w:rsidRPr="004016EA">
        <w:rPr>
          <w:rFonts w:ascii="Arial" w:eastAsia="Batang" w:hAnsi="Arial" w:cs="Arial"/>
          <w:b/>
          <w:sz w:val="24"/>
          <w:szCs w:val="24"/>
          <w:lang w:eastAsia="id-ID"/>
        </w:rPr>
        <w:t xml:space="preserve"> </w:t>
      </w:r>
      <w:r w:rsidRPr="004016EA">
        <w:rPr>
          <w:rFonts w:ascii="Arial" w:eastAsia="Batang" w:hAnsi="Arial" w:cs="Arial"/>
          <w:b/>
          <w:sz w:val="24"/>
          <w:szCs w:val="24"/>
          <w:lang w:eastAsia="id-ID"/>
        </w:rPr>
        <w:tab/>
        <w:t>:</w:t>
      </w:r>
      <w:r w:rsidRPr="004016EA">
        <w:rPr>
          <w:rFonts w:ascii="Arial" w:eastAsia="Batang" w:hAnsi="Arial" w:cs="Arial"/>
          <w:b/>
          <w:sz w:val="24"/>
          <w:szCs w:val="24"/>
          <w:lang w:eastAsia="id-ID"/>
        </w:rPr>
        <w:tab/>
      </w:r>
      <w:proofErr w:type="spellStart"/>
      <w:r w:rsidRPr="004016EA">
        <w:rPr>
          <w:rFonts w:ascii="Arial" w:eastAsia="Batang" w:hAnsi="Arial" w:cs="Arial"/>
          <w:b/>
          <w:sz w:val="24"/>
          <w:szCs w:val="24"/>
          <w:lang w:val="en-US" w:eastAsia="id-ID"/>
        </w:rPr>
        <w:t>Pemberdayaan</w:t>
      </w:r>
      <w:proofErr w:type="spellEnd"/>
      <w:r w:rsidRPr="004016EA">
        <w:rPr>
          <w:rFonts w:ascii="Arial" w:eastAsia="Batang" w:hAnsi="Arial" w:cs="Arial"/>
          <w:b/>
          <w:sz w:val="24"/>
          <w:szCs w:val="24"/>
          <w:lang w:val="en-US" w:eastAsia="id-ID"/>
        </w:rPr>
        <w:t xml:space="preserve"> </w:t>
      </w:r>
      <w:proofErr w:type="spellStart"/>
      <w:r w:rsidRPr="004016EA">
        <w:rPr>
          <w:rFonts w:ascii="Arial" w:eastAsia="Batang" w:hAnsi="Arial" w:cs="Arial"/>
          <w:b/>
          <w:sz w:val="24"/>
          <w:szCs w:val="24"/>
          <w:lang w:val="en-US" w:eastAsia="id-ID"/>
        </w:rPr>
        <w:t>Perekonomian</w:t>
      </w:r>
      <w:proofErr w:type="spellEnd"/>
      <w:r w:rsidRPr="004016EA">
        <w:rPr>
          <w:rFonts w:ascii="Arial" w:eastAsia="Batang" w:hAnsi="Arial" w:cs="Arial"/>
          <w:b/>
          <w:sz w:val="24"/>
          <w:szCs w:val="24"/>
          <w:lang w:val="en-US" w:eastAsia="id-ID"/>
        </w:rPr>
        <w:t xml:space="preserve"> Rakyat</w:t>
      </w:r>
    </w:p>
    <w:p w14:paraId="6F44E019" w14:textId="77777777" w:rsidR="00D602B8" w:rsidRPr="004016EA" w:rsidRDefault="008B7AD9" w:rsidP="00FF29AE">
      <w:pPr>
        <w:pStyle w:val="ListParagraph"/>
        <w:shd w:val="clear" w:color="auto" w:fill="FFFFFF"/>
        <w:tabs>
          <w:tab w:val="left" w:pos="426"/>
          <w:tab w:val="left" w:pos="1560"/>
          <w:tab w:val="left" w:pos="1701"/>
          <w:tab w:val="left" w:pos="1843"/>
          <w:tab w:val="right" w:pos="9027"/>
        </w:tabs>
        <w:spacing w:line="360" w:lineRule="auto"/>
        <w:ind w:left="1843" w:hanging="1843"/>
        <w:jc w:val="both"/>
        <w:textAlignment w:val="baseline"/>
        <w:rPr>
          <w:rFonts w:ascii="Arial" w:eastAsia="Batang" w:hAnsi="Arial" w:cs="Arial"/>
          <w:b/>
          <w:sz w:val="24"/>
          <w:szCs w:val="24"/>
          <w:lang w:eastAsia="id-ID"/>
        </w:rPr>
      </w:pPr>
      <w:r>
        <w:rPr>
          <w:noProof/>
          <w:lang w:eastAsia="id-ID"/>
        </w:rPr>
        <mc:AlternateContent>
          <mc:Choice Requires="wps">
            <w:drawing>
              <wp:anchor distT="0" distB="0" distL="114300" distR="114300" simplePos="0" relativeHeight="251652608" behindDoc="1" locked="0" layoutInCell="1" allowOverlap="1" wp14:anchorId="54556258" wp14:editId="6AAAA228">
                <wp:simplePos x="0" y="0"/>
                <wp:positionH relativeFrom="column">
                  <wp:posOffset>234315</wp:posOffset>
                </wp:positionH>
                <wp:positionV relativeFrom="paragraph">
                  <wp:posOffset>212725</wp:posOffset>
                </wp:positionV>
                <wp:extent cx="5313045" cy="514350"/>
                <wp:effectExtent l="0" t="0" r="1905" b="0"/>
                <wp:wrapTight wrapText="bothSides">
                  <wp:wrapPolygon edited="0">
                    <wp:start x="0" y="0"/>
                    <wp:lineTo x="0" y="20800"/>
                    <wp:lineTo x="20756" y="20800"/>
                    <wp:lineTo x="20833" y="20800"/>
                    <wp:lineTo x="21530" y="12000"/>
                    <wp:lineTo x="21530" y="8800"/>
                    <wp:lineTo x="20756" y="0"/>
                    <wp:lineTo x="0" y="0"/>
                  </wp:wrapPolygon>
                </wp:wrapTight>
                <wp:docPr id="26" name="Arrow: Pentagon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13045" cy="514350"/>
                        </a:xfrm>
                        <a:prstGeom prst="homePlate">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96A254" w14:textId="77777777" w:rsidR="00590A61" w:rsidRDefault="00590A61" w:rsidP="00D602B8">
                            <w:proofErr w:type="spellStart"/>
                            <w:r>
                              <w:rPr>
                                <w:rFonts w:ascii="Arial" w:eastAsia="Batang" w:hAnsi="Arial" w:cs="Arial"/>
                                <w:b/>
                                <w:i/>
                                <w:sz w:val="24"/>
                                <w:szCs w:val="24"/>
                                <w:lang w:eastAsia="id-ID"/>
                              </w:rPr>
                              <w:t>Meningkatnya</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Produktifitas</w:t>
                            </w:r>
                            <w:proofErr w:type="spellEnd"/>
                            <w:r>
                              <w:rPr>
                                <w:rFonts w:ascii="Arial" w:eastAsia="Batang" w:hAnsi="Arial" w:cs="Arial"/>
                                <w:b/>
                                <w:i/>
                                <w:sz w:val="24"/>
                                <w:szCs w:val="24"/>
                                <w:lang w:eastAsia="id-ID"/>
                              </w:rPr>
                              <w:t xml:space="preserve"> Ekonomi dan Daya Saing Daerah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56258" id="_x0000_s1032" type="#_x0000_t15" style="position:absolute;left:0;text-align:left;margin-left:18.45pt;margin-top:16.75pt;width:418.35pt;height:4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" adj="20554" fillcolor="#003f77" stroked="f" strokeweight="2pt">
                <v:fill color2="#0072ce" rotate="t" angle="90" colors="0 #003f77;.5 #005fad;1 #0072ce" focus="100%" type="gradient"/>
                <v:textbox>
                  <w:txbxContent>
                    <w:p w14:paraId="5F96A254" w14:textId="77777777" w:rsidR="00590A61" w:rsidRDefault="00590A61" w:rsidP="00D602B8">
                      <w:proofErr w:type="spellStart"/>
                      <w:r>
                        <w:rPr>
                          <w:rFonts w:ascii="Arial" w:eastAsia="Batang" w:hAnsi="Arial" w:cs="Arial"/>
                          <w:b/>
                          <w:i/>
                          <w:sz w:val="24"/>
                          <w:szCs w:val="24"/>
                          <w:lang w:eastAsia="id-ID"/>
                        </w:rPr>
                        <w:t>Meningkatnya</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Produktifitas</w:t>
                      </w:r>
                      <w:proofErr w:type="spellEnd"/>
                      <w:r>
                        <w:rPr>
                          <w:rFonts w:ascii="Arial" w:eastAsia="Batang" w:hAnsi="Arial" w:cs="Arial"/>
                          <w:b/>
                          <w:i/>
                          <w:sz w:val="24"/>
                          <w:szCs w:val="24"/>
                          <w:lang w:eastAsia="id-ID"/>
                        </w:rPr>
                        <w:t xml:space="preserve"> Ekonomi dan Daya Saing Daerah</w:t>
                      </w:r>
                    </w:p>
                  </w:txbxContent>
                </v:textbox>
                <w10:wrap type="tight"/>
              </v:shape>
            </w:pict>
          </mc:Fallback>
        </mc:AlternateContent>
      </w:r>
      <w:r w:rsidR="00D602B8" w:rsidRPr="004016EA">
        <w:rPr>
          <w:rFonts w:ascii="Arial" w:eastAsia="Batang" w:hAnsi="Arial" w:cs="Arial"/>
          <w:b/>
          <w:sz w:val="24"/>
          <w:szCs w:val="24"/>
          <w:lang w:eastAsia="id-ID"/>
        </w:rPr>
        <w:tab/>
      </w:r>
      <w:r w:rsidR="00D602B8" w:rsidRPr="004016EA">
        <w:rPr>
          <w:rFonts w:ascii="Arial" w:eastAsia="Batang" w:hAnsi="Arial" w:cs="Arial"/>
          <w:b/>
          <w:sz w:val="24"/>
          <w:szCs w:val="24"/>
          <w:lang w:val="en-US" w:eastAsia="id-ID"/>
        </w:rPr>
        <w:t>TUJUAN</w:t>
      </w:r>
      <w:r w:rsidR="00D602B8" w:rsidRPr="004016EA">
        <w:rPr>
          <w:rFonts w:ascii="Arial" w:eastAsia="Batang" w:hAnsi="Arial" w:cs="Arial"/>
          <w:b/>
          <w:sz w:val="24"/>
          <w:szCs w:val="24"/>
          <w:lang w:eastAsia="id-ID"/>
        </w:rPr>
        <w:t xml:space="preserve"> </w:t>
      </w:r>
      <w:proofErr w:type="gramStart"/>
      <w:r w:rsidR="00DD31EE" w:rsidRPr="004016EA">
        <w:rPr>
          <w:rFonts w:ascii="Arial" w:eastAsia="Batang" w:hAnsi="Arial" w:cs="Arial"/>
          <w:b/>
          <w:sz w:val="24"/>
          <w:szCs w:val="24"/>
          <w:lang w:val="en-US" w:eastAsia="id-ID"/>
        </w:rPr>
        <w:t>2</w:t>
      </w:r>
      <w:r w:rsidR="00D602B8" w:rsidRPr="004016EA">
        <w:rPr>
          <w:rFonts w:ascii="Arial" w:eastAsia="Batang" w:hAnsi="Arial" w:cs="Arial"/>
          <w:b/>
          <w:sz w:val="24"/>
          <w:szCs w:val="24"/>
          <w:lang w:eastAsia="id-ID"/>
        </w:rPr>
        <w:t>.1 :</w:t>
      </w:r>
      <w:proofErr w:type="gramEnd"/>
      <w:r w:rsidR="00FF29AE">
        <w:rPr>
          <w:rFonts w:ascii="Arial" w:eastAsia="Batang" w:hAnsi="Arial" w:cs="Arial"/>
          <w:b/>
          <w:sz w:val="24"/>
          <w:szCs w:val="24"/>
          <w:lang w:eastAsia="id-ID"/>
        </w:rPr>
        <w:tab/>
      </w:r>
    </w:p>
    <w:p w14:paraId="40562295" w14:textId="77777777" w:rsidR="00D602B8" w:rsidRPr="004016EA" w:rsidRDefault="00D602B8" w:rsidP="00D602B8">
      <w:pPr>
        <w:pStyle w:val="ListParagraph"/>
        <w:shd w:val="clear" w:color="auto" w:fill="FFFFFF"/>
        <w:tabs>
          <w:tab w:val="left" w:pos="851"/>
          <w:tab w:val="left" w:pos="1560"/>
          <w:tab w:val="left" w:pos="1701"/>
          <w:tab w:val="left" w:pos="1843"/>
          <w:tab w:val="left" w:pos="2127"/>
        </w:tabs>
        <w:spacing w:line="360" w:lineRule="auto"/>
        <w:ind w:left="1843" w:hanging="1843"/>
        <w:jc w:val="both"/>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tab/>
      </w:r>
    </w:p>
    <w:p w14:paraId="43797F93" w14:textId="77777777" w:rsidR="00D602B8" w:rsidRPr="004016EA" w:rsidRDefault="00D602B8" w:rsidP="00D602B8">
      <w:pPr>
        <w:pStyle w:val="ListParagraph"/>
        <w:shd w:val="clear" w:color="auto" w:fill="FFFFFF"/>
        <w:tabs>
          <w:tab w:val="left" w:pos="426"/>
          <w:tab w:val="left" w:pos="1560"/>
          <w:tab w:val="left" w:pos="1701"/>
          <w:tab w:val="left" w:pos="2127"/>
        </w:tabs>
        <w:spacing w:line="360" w:lineRule="auto"/>
        <w:ind w:left="426" w:right="-284" w:hanging="1418"/>
        <w:jc w:val="both"/>
        <w:textAlignment w:val="baseline"/>
        <w:rPr>
          <w:rFonts w:ascii="Arial" w:hAnsi="Arial" w:cs="Arial"/>
          <w:iCs/>
          <w:sz w:val="24"/>
          <w:szCs w:val="24"/>
        </w:rPr>
      </w:pPr>
      <w:r w:rsidRPr="004016EA">
        <w:rPr>
          <w:rFonts w:ascii="Arial" w:hAnsi="Arial" w:cs="Arial"/>
          <w:iCs/>
          <w:sz w:val="24"/>
          <w:szCs w:val="24"/>
        </w:rPr>
        <w:tab/>
        <w:t>Indikator kinerja, target dan realisasinya dapat digambarkan sebagai berikut :</w:t>
      </w:r>
    </w:p>
    <w:p w14:paraId="27201540" w14:textId="6FC66BD9" w:rsidR="00D602B8" w:rsidRPr="004016EA" w:rsidRDefault="00D602B8" w:rsidP="00D602B8">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t>Tabel 3.</w:t>
      </w:r>
      <w:r w:rsidR="002A6EB2">
        <w:rPr>
          <w:rFonts w:ascii="Arial" w:hAnsi="Arial" w:cs="Arial"/>
          <w:b/>
          <w:iCs/>
          <w:sz w:val="24"/>
          <w:szCs w:val="24"/>
          <w:lang w:val="en-US"/>
        </w:rPr>
        <w:t>10</w:t>
      </w:r>
    </w:p>
    <w:p w14:paraId="14DC12D7" w14:textId="77777777" w:rsidR="00D602B8" w:rsidRPr="004016EA" w:rsidRDefault="00D602B8" w:rsidP="00D602B8">
      <w:pPr>
        <w:rPr>
          <w:rFonts w:ascii="Arial" w:hAnsi="Arial" w:cs="Arial"/>
          <w:sz w:val="24"/>
          <w:szCs w:val="24"/>
        </w:rPr>
      </w:pPr>
      <w:r w:rsidRPr="004016EA">
        <w:rPr>
          <w:rFonts w:ascii="Arial" w:eastAsia="Batang" w:hAnsi="Arial" w:cs="Arial"/>
          <w:b/>
          <w:sz w:val="24"/>
          <w:szCs w:val="24"/>
          <w:lang w:eastAsia="id-ID"/>
        </w:rPr>
        <w:t xml:space="preserve">Tujuan </w:t>
      </w:r>
      <w:proofErr w:type="gramStart"/>
      <w:r w:rsidR="00DD31EE" w:rsidRPr="004016EA">
        <w:rPr>
          <w:rFonts w:ascii="Arial" w:eastAsia="Batang" w:hAnsi="Arial" w:cs="Arial"/>
          <w:b/>
          <w:sz w:val="24"/>
          <w:szCs w:val="24"/>
          <w:lang w:eastAsia="id-ID"/>
        </w:rPr>
        <w:t>2</w:t>
      </w:r>
      <w:r w:rsidRPr="004016EA">
        <w:rPr>
          <w:rFonts w:ascii="Arial" w:eastAsia="Batang" w:hAnsi="Arial" w:cs="Arial"/>
          <w:b/>
          <w:sz w:val="24"/>
          <w:szCs w:val="24"/>
          <w:lang w:eastAsia="id-ID"/>
        </w:rPr>
        <w:t>.1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eastAsia="id-ID"/>
        </w:rPr>
        <w:t>Meningkatnya</w:t>
      </w:r>
      <w:proofErr w:type="spellEnd"/>
      <w:r w:rsidRPr="004016EA">
        <w:rPr>
          <w:rFonts w:ascii="Arial" w:eastAsia="Batang" w:hAnsi="Arial" w:cs="Arial"/>
          <w:b/>
          <w:i/>
          <w:sz w:val="24"/>
          <w:szCs w:val="24"/>
          <w:lang w:eastAsia="id-ID"/>
        </w:rPr>
        <w:t xml:space="preserve"> </w:t>
      </w:r>
      <w:proofErr w:type="spellStart"/>
      <w:r w:rsidRPr="004016EA">
        <w:rPr>
          <w:rFonts w:ascii="Arial" w:eastAsia="Batang" w:hAnsi="Arial" w:cs="Arial"/>
          <w:b/>
          <w:i/>
          <w:sz w:val="24"/>
          <w:szCs w:val="24"/>
          <w:lang w:eastAsia="id-ID"/>
        </w:rPr>
        <w:t>Produktifitas</w:t>
      </w:r>
      <w:proofErr w:type="spellEnd"/>
      <w:r w:rsidRPr="004016EA">
        <w:rPr>
          <w:rFonts w:ascii="Arial" w:eastAsia="Batang" w:hAnsi="Arial" w:cs="Arial"/>
          <w:b/>
          <w:i/>
          <w:sz w:val="24"/>
          <w:szCs w:val="24"/>
          <w:lang w:eastAsia="id-ID"/>
        </w:rPr>
        <w:t xml:space="preserve"> Ekonomi dan Daya Saing D</w:t>
      </w:r>
      <w:r w:rsidR="00A54609" w:rsidRPr="004016EA">
        <w:rPr>
          <w:rFonts w:ascii="Arial" w:eastAsia="Batang" w:hAnsi="Arial" w:cs="Arial"/>
          <w:b/>
          <w:i/>
          <w:sz w:val="24"/>
          <w:szCs w:val="24"/>
          <w:lang w:eastAsia="id-ID"/>
        </w:rPr>
        <w:t>a</w:t>
      </w:r>
      <w:r w:rsidRPr="004016EA">
        <w:rPr>
          <w:rFonts w:ascii="Arial" w:eastAsia="Batang" w:hAnsi="Arial" w:cs="Arial"/>
          <w:b/>
          <w:i/>
          <w:sz w:val="24"/>
          <w:szCs w:val="24"/>
          <w:lang w:eastAsia="id-ID"/>
        </w:rPr>
        <w:t>erah</w:t>
      </w:r>
    </w:p>
    <w:tbl>
      <w:tblPr>
        <w:tblW w:w="11057" w:type="dxa"/>
        <w:jc w:val="center"/>
        <w:tblLook w:val="04A0" w:firstRow="1" w:lastRow="0" w:firstColumn="1" w:lastColumn="0" w:noHBand="0" w:noVBand="1"/>
      </w:tblPr>
      <w:tblGrid>
        <w:gridCol w:w="2465"/>
        <w:gridCol w:w="1200"/>
        <w:gridCol w:w="1200"/>
        <w:gridCol w:w="1104"/>
        <w:gridCol w:w="1368"/>
        <w:gridCol w:w="1200"/>
        <w:gridCol w:w="1104"/>
        <w:gridCol w:w="1416"/>
      </w:tblGrid>
      <w:tr w:rsidR="00D602B8" w:rsidRPr="004016EA" w14:paraId="3A3423B3" w14:textId="77777777" w:rsidTr="008E0E97">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59CB8CBC" w14:textId="77777777" w:rsidR="00D602B8" w:rsidRPr="004016EA" w:rsidRDefault="00D602B8" w:rsidP="008E0E97">
            <w:pPr>
              <w:jc w:val="center"/>
              <w:rPr>
                <w:rFonts w:ascii="Arial" w:hAnsi="Arial" w:cs="Arial"/>
                <w:b/>
                <w:color w:val="FFFFFF"/>
                <w:w w:val="90"/>
                <w:sz w:val="24"/>
                <w:szCs w:val="24"/>
              </w:rPr>
            </w:pPr>
            <w:r w:rsidRPr="004016EA">
              <w:rPr>
                <w:rFonts w:ascii="Arial" w:hAnsi="Arial" w:cs="Arial"/>
                <w:b/>
                <w:color w:val="FFFFFF"/>
                <w:w w:val="90"/>
                <w:sz w:val="24"/>
                <w:szCs w:val="24"/>
              </w:rPr>
              <w:t>INDIKATOR KINERJA UTAMA</w:t>
            </w:r>
          </w:p>
        </w:tc>
        <w:tc>
          <w:tcPr>
            <w:tcW w:w="1200" w:type="dxa"/>
            <w:vMerge w:val="restart"/>
            <w:tcBorders>
              <w:top w:val="single" w:sz="4" w:space="0" w:color="auto"/>
              <w:left w:val="nil"/>
              <w:right w:val="nil"/>
            </w:tcBorders>
            <w:shd w:val="clear" w:color="auto" w:fill="8496B0"/>
            <w:vAlign w:val="center"/>
          </w:tcPr>
          <w:p w14:paraId="70E2DED6" w14:textId="77777777" w:rsidR="00D602B8" w:rsidRPr="004016EA" w:rsidRDefault="00D602B8" w:rsidP="008E0E97">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4A8BB014" w14:textId="77777777" w:rsidR="00D602B8" w:rsidRPr="00936ABC" w:rsidRDefault="00936ABC" w:rsidP="008E0E97">
            <w:pPr>
              <w:jc w:val="center"/>
              <w:rPr>
                <w:rFonts w:ascii="Arial" w:hAnsi="Arial" w:cs="Arial"/>
                <w:b/>
                <w:color w:val="FFFFFF"/>
                <w:w w:val="90"/>
                <w:sz w:val="24"/>
                <w:szCs w:val="24"/>
                <w:lang w:val="id-ID"/>
              </w:rPr>
            </w:pPr>
            <w:r>
              <w:rPr>
                <w:rFonts w:ascii="Arial" w:hAnsi="Arial" w:cs="Arial"/>
                <w:b/>
                <w:color w:val="FFFFFF"/>
                <w:w w:val="90"/>
                <w:sz w:val="24"/>
                <w:szCs w:val="24"/>
              </w:rPr>
              <w:t>Th. 201</w:t>
            </w:r>
            <w:r w:rsidR="00A37CFC">
              <w:rPr>
                <w:rFonts w:ascii="Arial" w:hAnsi="Arial" w:cs="Arial"/>
                <w:b/>
                <w:color w:val="FFFFFF"/>
                <w:w w:val="90"/>
                <w:sz w:val="24"/>
                <w:szCs w:val="24"/>
              </w:rPr>
              <w:t>9</w:t>
            </w:r>
          </w:p>
        </w:tc>
        <w:tc>
          <w:tcPr>
            <w:tcW w:w="1200" w:type="dxa"/>
            <w:vMerge w:val="restart"/>
            <w:tcBorders>
              <w:top w:val="single" w:sz="4" w:space="0" w:color="auto"/>
              <w:left w:val="nil"/>
              <w:bottom w:val="single" w:sz="4" w:space="0" w:color="auto"/>
              <w:right w:val="single" w:sz="4" w:space="0" w:color="auto"/>
            </w:tcBorders>
            <w:shd w:val="clear" w:color="auto" w:fill="8496B0"/>
            <w:vAlign w:val="center"/>
          </w:tcPr>
          <w:p w14:paraId="6BEEBE50" w14:textId="77777777" w:rsidR="00D602B8" w:rsidRPr="004016EA" w:rsidRDefault="00D602B8" w:rsidP="008E0E97">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4107F51B" w14:textId="77777777" w:rsidR="00D602B8" w:rsidRPr="00936ABC" w:rsidRDefault="00D602B8" w:rsidP="008E0E97">
            <w:pPr>
              <w:jc w:val="center"/>
              <w:rPr>
                <w:rFonts w:ascii="Arial" w:hAnsi="Arial" w:cs="Arial"/>
                <w:b/>
                <w:color w:val="FFFFFF"/>
                <w:w w:val="90"/>
                <w:sz w:val="24"/>
                <w:szCs w:val="24"/>
                <w:lang w:val="id-ID"/>
              </w:rPr>
            </w:pPr>
            <w:r w:rsidRPr="004016EA">
              <w:rPr>
                <w:rFonts w:ascii="Arial" w:hAnsi="Arial" w:cs="Arial"/>
                <w:b/>
                <w:color w:val="FFFFFF"/>
                <w:w w:val="90"/>
                <w:sz w:val="24"/>
                <w:szCs w:val="24"/>
              </w:rPr>
              <w:t>Th. 20</w:t>
            </w:r>
            <w:r w:rsidR="00A37CFC">
              <w:rPr>
                <w:rFonts w:ascii="Arial" w:hAnsi="Arial" w:cs="Arial"/>
                <w:b/>
                <w:color w:val="FFFFFF"/>
                <w:w w:val="90"/>
                <w:sz w:val="24"/>
                <w:szCs w:val="24"/>
              </w:rPr>
              <w:t>20</w:t>
            </w:r>
          </w:p>
        </w:tc>
        <w:tc>
          <w:tcPr>
            <w:tcW w:w="247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6952D1F7" w14:textId="77777777" w:rsidR="00D602B8" w:rsidRPr="004016EA" w:rsidRDefault="00D602B8" w:rsidP="008E0E97">
            <w:pPr>
              <w:jc w:val="center"/>
              <w:rPr>
                <w:rFonts w:ascii="Arial" w:hAnsi="Arial" w:cs="Arial"/>
                <w:b/>
                <w:color w:val="FFFFFF"/>
                <w:w w:val="90"/>
                <w:sz w:val="24"/>
                <w:szCs w:val="24"/>
              </w:rPr>
            </w:pPr>
            <w:r w:rsidRPr="004016EA">
              <w:rPr>
                <w:rFonts w:ascii="Arial" w:hAnsi="Arial" w:cs="Arial"/>
                <w:b/>
                <w:color w:val="FFFFFF"/>
                <w:w w:val="90"/>
                <w:sz w:val="24"/>
                <w:szCs w:val="24"/>
              </w:rPr>
              <w:t>TAHUN 20</w:t>
            </w:r>
            <w:r w:rsidR="00CC03AF" w:rsidRPr="004016EA">
              <w:rPr>
                <w:rFonts w:ascii="Arial" w:hAnsi="Arial" w:cs="Arial"/>
                <w:b/>
                <w:color w:val="FFFFFF"/>
                <w:w w:val="90"/>
                <w:sz w:val="24"/>
                <w:szCs w:val="24"/>
              </w:rPr>
              <w:t>2</w:t>
            </w:r>
            <w:r w:rsidR="00A37CFC">
              <w:rPr>
                <w:rFonts w:ascii="Arial" w:hAnsi="Arial" w:cs="Arial"/>
                <w:b/>
                <w:color w:val="FFFFFF"/>
                <w:w w:val="90"/>
                <w:sz w:val="24"/>
                <w:szCs w:val="24"/>
              </w:rPr>
              <w:t>1</w:t>
            </w:r>
          </w:p>
        </w:tc>
        <w:tc>
          <w:tcPr>
            <w:tcW w:w="1200" w:type="dxa"/>
            <w:vMerge w:val="restart"/>
            <w:tcBorders>
              <w:top w:val="single" w:sz="4" w:space="0" w:color="auto"/>
              <w:left w:val="single" w:sz="4" w:space="0" w:color="auto"/>
              <w:right w:val="single" w:sz="4" w:space="0" w:color="auto"/>
            </w:tcBorders>
            <w:shd w:val="clear" w:color="auto" w:fill="8496B0"/>
            <w:vAlign w:val="center"/>
          </w:tcPr>
          <w:p w14:paraId="294DE3AC" w14:textId="77777777" w:rsidR="00D602B8" w:rsidRPr="004016EA" w:rsidRDefault="00D602B8" w:rsidP="008E0E97">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2C240963" w14:textId="77777777" w:rsidR="00D602B8" w:rsidRPr="004016EA" w:rsidRDefault="00D602B8" w:rsidP="008E0E97">
            <w:pPr>
              <w:jc w:val="center"/>
              <w:rPr>
                <w:rFonts w:ascii="Arial" w:hAnsi="Arial" w:cs="Arial"/>
                <w:b/>
                <w:color w:val="FFFFFF"/>
                <w:w w:val="90"/>
                <w:sz w:val="24"/>
                <w:szCs w:val="24"/>
              </w:rPr>
            </w:pPr>
            <w:r w:rsidRPr="004016EA">
              <w:rPr>
                <w:rFonts w:ascii="Arial" w:hAnsi="Arial" w:cs="Arial"/>
                <w:b/>
                <w:color w:val="FFFFFF"/>
                <w:w w:val="90"/>
                <w:sz w:val="24"/>
                <w:szCs w:val="24"/>
              </w:rPr>
              <w:t>Th. 20</w:t>
            </w:r>
            <w:r w:rsidR="00CC03AF" w:rsidRPr="004016EA">
              <w:rPr>
                <w:rFonts w:ascii="Arial" w:hAnsi="Arial" w:cs="Arial"/>
                <w:b/>
                <w:color w:val="FFFFFF"/>
                <w:w w:val="90"/>
                <w:sz w:val="24"/>
                <w:szCs w:val="24"/>
              </w:rPr>
              <w:t>2</w:t>
            </w:r>
            <w:r w:rsidR="00A37CFC">
              <w:rPr>
                <w:rFonts w:ascii="Arial" w:hAnsi="Arial" w:cs="Arial"/>
                <w:b/>
                <w:color w:val="FFFFFF"/>
                <w:w w:val="90"/>
                <w:sz w:val="24"/>
                <w:szCs w:val="24"/>
              </w:rPr>
              <w:t>1</w:t>
            </w:r>
          </w:p>
        </w:tc>
        <w:tc>
          <w:tcPr>
            <w:tcW w:w="1104" w:type="dxa"/>
            <w:vMerge w:val="restart"/>
            <w:tcBorders>
              <w:top w:val="single" w:sz="4" w:space="0" w:color="auto"/>
              <w:left w:val="single" w:sz="4" w:space="0" w:color="auto"/>
              <w:right w:val="single" w:sz="4" w:space="0" w:color="auto"/>
            </w:tcBorders>
            <w:shd w:val="clear" w:color="auto" w:fill="8496B0"/>
            <w:vAlign w:val="center"/>
            <w:hideMark/>
          </w:tcPr>
          <w:p w14:paraId="7D88F4E0" w14:textId="77777777" w:rsidR="00D602B8" w:rsidRPr="004016EA" w:rsidRDefault="00D602B8" w:rsidP="008E0E97">
            <w:pPr>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416" w:type="dxa"/>
            <w:vMerge w:val="restart"/>
            <w:tcBorders>
              <w:top w:val="single" w:sz="4" w:space="0" w:color="auto"/>
              <w:left w:val="single" w:sz="4" w:space="0" w:color="auto"/>
              <w:right w:val="single" w:sz="4" w:space="0" w:color="auto"/>
            </w:tcBorders>
            <w:shd w:val="clear" w:color="auto" w:fill="8496B0"/>
            <w:vAlign w:val="center"/>
            <w:hideMark/>
          </w:tcPr>
          <w:p w14:paraId="0A273462" w14:textId="77777777" w:rsidR="00D602B8" w:rsidRPr="004016EA" w:rsidRDefault="00D602B8" w:rsidP="008E0E97">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1D114296" w14:textId="77777777" w:rsidR="00D602B8" w:rsidRPr="004016EA" w:rsidRDefault="00D602B8" w:rsidP="008E0E97">
            <w:pPr>
              <w:jc w:val="center"/>
              <w:rPr>
                <w:rFonts w:ascii="Arial" w:hAnsi="Arial" w:cs="Arial"/>
                <w:b/>
                <w:color w:val="FFFFFF"/>
                <w:w w:val="90"/>
                <w:sz w:val="24"/>
                <w:szCs w:val="24"/>
              </w:rPr>
            </w:pPr>
            <w:r w:rsidRPr="004016EA">
              <w:rPr>
                <w:rFonts w:ascii="Arial" w:hAnsi="Arial" w:cs="Arial"/>
                <w:b/>
                <w:color w:val="FFFFFF"/>
                <w:w w:val="90"/>
                <w:sz w:val="24"/>
                <w:szCs w:val="24"/>
              </w:rPr>
              <w:t>Th. 20</w:t>
            </w:r>
            <w:r w:rsidR="00CC03AF" w:rsidRPr="004016EA">
              <w:rPr>
                <w:rFonts w:ascii="Arial" w:hAnsi="Arial" w:cs="Arial"/>
                <w:b/>
                <w:color w:val="FFFFFF"/>
                <w:w w:val="90"/>
                <w:sz w:val="24"/>
                <w:szCs w:val="24"/>
              </w:rPr>
              <w:t>2</w:t>
            </w:r>
            <w:r w:rsidR="00A37CFC">
              <w:rPr>
                <w:rFonts w:ascii="Arial" w:hAnsi="Arial" w:cs="Arial"/>
                <w:b/>
                <w:color w:val="FFFFFF"/>
                <w:w w:val="90"/>
                <w:sz w:val="24"/>
                <w:szCs w:val="24"/>
              </w:rPr>
              <w:t>1</w:t>
            </w:r>
            <w:r w:rsidRPr="004016EA">
              <w:rPr>
                <w:rFonts w:ascii="Arial" w:hAnsi="Arial" w:cs="Arial"/>
                <w:b/>
                <w:color w:val="FFFFFF"/>
                <w:w w:val="90"/>
                <w:sz w:val="24"/>
                <w:szCs w:val="24"/>
              </w:rPr>
              <w:t xml:space="preserve"> TERHADAP TARGET AKHIR RPJMD</w:t>
            </w:r>
          </w:p>
        </w:tc>
      </w:tr>
      <w:tr w:rsidR="00D602B8" w:rsidRPr="004016EA" w14:paraId="7F0891AB" w14:textId="77777777" w:rsidTr="008E0E97">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7D4A4E22" w14:textId="77777777" w:rsidR="00D602B8" w:rsidRPr="004016EA" w:rsidRDefault="00D602B8" w:rsidP="008E0E97">
            <w:pPr>
              <w:jc w:val="center"/>
              <w:rPr>
                <w:rFonts w:ascii="Arial" w:hAnsi="Arial" w:cs="Arial"/>
                <w:w w:val="90"/>
                <w:sz w:val="24"/>
                <w:szCs w:val="24"/>
              </w:rPr>
            </w:pPr>
          </w:p>
        </w:tc>
        <w:tc>
          <w:tcPr>
            <w:tcW w:w="1200" w:type="dxa"/>
            <w:vMerge/>
            <w:tcBorders>
              <w:left w:val="nil"/>
              <w:bottom w:val="single" w:sz="4" w:space="0" w:color="auto"/>
              <w:right w:val="nil"/>
            </w:tcBorders>
            <w:shd w:val="clear" w:color="auto" w:fill="8496B0"/>
            <w:vAlign w:val="center"/>
          </w:tcPr>
          <w:p w14:paraId="26A472D4" w14:textId="77777777" w:rsidR="00D602B8" w:rsidRPr="004016EA" w:rsidRDefault="00D602B8" w:rsidP="008E0E97">
            <w:pPr>
              <w:jc w:val="center"/>
              <w:rPr>
                <w:rFonts w:ascii="Arial" w:hAnsi="Arial" w:cs="Arial"/>
                <w:w w:val="90"/>
                <w:sz w:val="24"/>
                <w:szCs w:val="24"/>
              </w:rPr>
            </w:pPr>
          </w:p>
        </w:tc>
        <w:tc>
          <w:tcPr>
            <w:tcW w:w="1200" w:type="dxa"/>
            <w:vMerge/>
            <w:tcBorders>
              <w:left w:val="nil"/>
              <w:bottom w:val="single" w:sz="4" w:space="0" w:color="auto"/>
              <w:right w:val="single" w:sz="4" w:space="0" w:color="auto"/>
            </w:tcBorders>
            <w:shd w:val="clear" w:color="auto" w:fill="8496B0"/>
            <w:vAlign w:val="center"/>
          </w:tcPr>
          <w:p w14:paraId="0DD5E7E4" w14:textId="77777777" w:rsidR="00D602B8" w:rsidRPr="004016EA" w:rsidRDefault="00D602B8" w:rsidP="008E0E97">
            <w:pPr>
              <w:jc w:val="center"/>
              <w:rPr>
                <w:rFonts w:ascii="Arial" w:hAnsi="Arial" w:cs="Arial"/>
                <w:w w:val="90"/>
                <w:sz w:val="24"/>
                <w:szCs w:val="24"/>
              </w:rPr>
            </w:pPr>
          </w:p>
        </w:tc>
        <w:tc>
          <w:tcPr>
            <w:tcW w:w="1104" w:type="dxa"/>
            <w:tcBorders>
              <w:left w:val="single" w:sz="4" w:space="0" w:color="auto"/>
              <w:bottom w:val="single" w:sz="4" w:space="0" w:color="auto"/>
              <w:right w:val="single" w:sz="4" w:space="0" w:color="auto"/>
            </w:tcBorders>
            <w:shd w:val="clear" w:color="auto" w:fill="8496B0"/>
            <w:vAlign w:val="center"/>
          </w:tcPr>
          <w:p w14:paraId="622DC422" w14:textId="77777777" w:rsidR="00D602B8" w:rsidRPr="004016EA" w:rsidRDefault="00D602B8" w:rsidP="008E0E97">
            <w:pPr>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368" w:type="dxa"/>
            <w:tcBorders>
              <w:left w:val="single" w:sz="4" w:space="0" w:color="auto"/>
              <w:bottom w:val="single" w:sz="4" w:space="0" w:color="auto"/>
              <w:right w:val="single" w:sz="4" w:space="0" w:color="auto"/>
            </w:tcBorders>
            <w:shd w:val="clear" w:color="auto" w:fill="8496B0"/>
            <w:vAlign w:val="center"/>
          </w:tcPr>
          <w:p w14:paraId="10CA2FEF" w14:textId="77777777" w:rsidR="00D602B8" w:rsidRPr="004016EA" w:rsidRDefault="00D602B8" w:rsidP="008E0E97">
            <w:pPr>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200" w:type="dxa"/>
            <w:vMerge/>
            <w:tcBorders>
              <w:left w:val="single" w:sz="4" w:space="0" w:color="auto"/>
              <w:bottom w:val="single" w:sz="4" w:space="0" w:color="auto"/>
              <w:right w:val="single" w:sz="4" w:space="0" w:color="auto"/>
            </w:tcBorders>
            <w:shd w:val="clear" w:color="auto" w:fill="8496B0"/>
            <w:vAlign w:val="center"/>
          </w:tcPr>
          <w:p w14:paraId="379DA6A9" w14:textId="77777777" w:rsidR="00D602B8" w:rsidRPr="004016EA" w:rsidRDefault="00D602B8" w:rsidP="008E0E97">
            <w:pPr>
              <w:jc w:val="center"/>
              <w:rPr>
                <w:rFonts w:ascii="Arial" w:hAnsi="Arial" w:cs="Arial"/>
                <w:b/>
                <w:color w:val="FFFFFF"/>
                <w:w w:val="90"/>
                <w:sz w:val="24"/>
                <w:szCs w:val="24"/>
              </w:rPr>
            </w:pPr>
          </w:p>
        </w:tc>
        <w:tc>
          <w:tcPr>
            <w:tcW w:w="1104" w:type="dxa"/>
            <w:vMerge/>
            <w:tcBorders>
              <w:left w:val="single" w:sz="4" w:space="0" w:color="auto"/>
              <w:bottom w:val="single" w:sz="4" w:space="0" w:color="auto"/>
              <w:right w:val="single" w:sz="4" w:space="0" w:color="auto"/>
            </w:tcBorders>
            <w:shd w:val="clear" w:color="auto" w:fill="8496B0"/>
            <w:vAlign w:val="center"/>
            <w:hideMark/>
          </w:tcPr>
          <w:p w14:paraId="360F7C22" w14:textId="77777777" w:rsidR="00D602B8" w:rsidRPr="004016EA" w:rsidRDefault="00D602B8" w:rsidP="008E0E97">
            <w:pPr>
              <w:jc w:val="center"/>
              <w:rPr>
                <w:rFonts w:ascii="Arial" w:hAnsi="Arial" w:cs="Arial"/>
                <w:b/>
                <w:color w:val="FFFFFF"/>
                <w:w w:val="90"/>
                <w:sz w:val="24"/>
                <w:szCs w:val="24"/>
              </w:rPr>
            </w:pPr>
          </w:p>
        </w:tc>
        <w:tc>
          <w:tcPr>
            <w:tcW w:w="1416" w:type="dxa"/>
            <w:vMerge/>
            <w:tcBorders>
              <w:left w:val="single" w:sz="4" w:space="0" w:color="auto"/>
              <w:bottom w:val="single" w:sz="4" w:space="0" w:color="auto"/>
              <w:right w:val="single" w:sz="4" w:space="0" w:color="auto"/>
            </w:tcBorders>
            <w:shd w:val="clear" w:color="auto" w:fill="8496B0"/>
            <w:vAlign w:val="center"/>
            <w:hideMark/>
          </w:tcPr>
          <w:p w14:paraId="0B19FCEC" w14:textId="77777777" w:rsidR="00D602B8" w:rsidRPr="004016EA" w:rsidRDefault="00D602B8" w:rsidP="008E0E97">
            <w:pPr>
              <w:jc w:val="center"/>
              <w:rPr>
                <w:rFonts w:ascii="Arial" w:hAnsi="Arial" w:cs="Arial"/>
                <w:w w:val="90"/>
                <w:sz w:val="24"/>
                <w:szCs w:val="24"/>
              </w:rPr>
            </w:pPr>
          </w:p>
        </w:tc>
      </w:tr>
      <w:tr w:rsidR="00936ABC" w:rsidRPr="004016EA" w14:paraId="0110ACA6" w14:textId="77777777" w:rsidTr="008E0E97">
        <w:trPr>
          <w:trHeight w:val="418"/>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06C94636" w14:textId="77777777" w:rsidR="00936ABC" w:rsidRPr="004016EA" w:rsidRDefault="00936ABC" w:rsidP="00590A61">
            <w:pPr>
              <w:spacing w:after="120"/>
              <w:rPr>
                <w:rFonts w:ascii="Arial" w:hAnsi="Arial" w:cs="Arial"/>
                <w:w w:val="90"/>
                <w:sz w:val="24"/>
                <w:szCs w:val="24"/>
              </w:rPr>
            </w:pPr>
            <w:r w:rsidRPr="004016EA">
              <w:rPr>
                <w:rFonts w:ascii="Arial" w:hAnsi="Arial" w:cs="Arial"/>
                <w:w w:val="90"/>
                <w:sz w:val="24"/>
                <w:szCs w:val="24"/>
              </w:rPr>
              <w:t xml:space="preserve">Tingkat </w:t>
            </w:r>
            <w:proofErr w:type="spellStart"/>
            <w:r w:rsidRPr="004016EA">
              <w:rPr>
                <w:rFonts w:ascii="Arial" w:hAnsi="Arial" w:cs="Arial"/>
                <w:w w:val="90"/>
                <w:sz w:val="24"/>
                <w:szCs w:val="24"/>
              </w:rPr>
              <w:t>Pertumbuhan</w:t>
            </w:r>
            <w:proofErr w:type="spellEnd"/>
            <w:r w:rsidRPr="004016EA">
              <w:rPr>
                <w:rFonts w:ascii="Arial" w:hAnsi="Arial" w:cs="Arial"/>
                <w:w w:val="90"/>
                <w:sz w:val="24"/>
                <w:szCs w:val="24"/>
              </w:rPr>
              <w:t xml:space="preserve"> Ekonomi</w:t>
            </w:r>
          </w:p>
        </w:tc>
        <w:tc>
          <w:tcPr>
            <w:tcW w:w="1200" w:type="dxa"/>
            <w:tcBorders>
              <w:top w:val="single" w:sz="4" w:space="0" w:color="auto"/>
              <w:left w:val="single" w:sz="4" w:space="0" w:color="auto"/>
              <w:bottom w:val="single" w:sz="4" w:space="0" w:color="auto"/>
              <w:right w:val="single" w:sz="4" w:space="0" w:color="auto"/>
            </w:tcBorders>
            <w:vAlign w:val="center"/>
          </w:tcPr>
          <w:p w14:paraId="7297271B" w14:textId="77777777" w:rsidR="00936ABC" w:rsidRPr="004016EA" w:rsidRDefault="00936ABC" w:rsidP="008E0E97">
            <w:pPr>
              <w:spacing w:after="120"/>
              <w:jc w:val="center"/>
              <w:rPr>
                <w:rFonts w:ascii="Arial" w:hAnsi="Arial" w:cs="Arial"/>
                <w:w w:val="90"/>
                <w:sz w:val="24"/>
                <w:szCs w:val="24"/>
              </w:rPr>
            </w:pPr>
            <w:r w:rsidRPr="004016EA">
              <w:rPr>
                <w:rFonts w:ascii="Arial" w:hAnsi="Arial" w:cs="Arial"/>
                <w:w w:val="90"/>
                <w:sz w:val="24"/>
                <w:szCs w:val="24"/>
              </w:rPr>
              <w:t>5,</w:t>
            </w:r>
            <w:r w:rsidR="008E5A45">
              <w:rPr>
                <w:rFonts w:ascii="Arial" w:hAnsi="Arial" w:cs="Arial"/>
                <w:w w:val="90"/>
                <w:sz w:val="24"/>
                <w:szCs w:val="24"/>
              </w:rPr>
              <w:t>9</w:t>
            </w:r>
            <w:r w:rsidRPr="004016EA">
              <w:rPr>
                <w:rFonts w:ascii="Arial" w:hAnsi="Arial" w:cs="Arial"/>
                <w:w w:val="90"/>
                <w:sz w:val="24"/>
                <w:szCs w:val="24"/>
              </w:rPr>
              <w:t>8</w:t>
            </w:r>
          </w:p>
        </w:tc>
        <w:tc>
          <w:tcPr>
            <w:tcW w:w="1200" w:type="dxa"/>
            <w:tcBorders>
              <w:top w:val="single" w:sz="4" w:space="0" w:color="auto"/>
              <w:left w:val="single" w:sz="4" w:space="0" w:color="auto"/>
              <w:bottom w:val="single" w:sz="4" w:space="0" w:color="auto"/>
              <w:right w:val="single" w:sz="4" w:space="0" w:color="auto"/>
            </w:tcBorders>
            <w:vAlign w:val="center"/>
          </w:tcPr>
          <w:p w14:paraId="2BC43E6E" w14:textId="77777777" w:rsidR="00936ABC" w:rsidRPr="004016EA" w:rsidRDefault="001732B4" w:rsidP="008E0E97">
            <w:pPr>
              <w:spacing w:after="120"/>
              <w:jc w:val="center"/>
              <w:rPr>
                <w:rFonts w:ascii="Arial" w:hAnsi="Arial" w:cs="Arial"/>
                <w:w w:val="90"/>
                <w:sz w:val="24"/>
                <w:szCs w:val="24"/>
              </w:rPr>
            </w:pPr>
            <w:r>
              <w:rPr>
                <w:rFonts w:ascii="Arial" w:hAnsi="Arial" w:cs="Arial"/>
                <w:w w:val="90"/>
                <w:sz w:val="24"/>
                <w:szCs w:val="24"/>
              </w:rPr>
              <w:t>-1,87</w:t>
            </w:r>
          </w:p>
        </w:tc>
        <w:tc>
          <w:tcPr>
            <w:tcW w:w="1104" w:type="dxa"/>
            <w:tcBorders>
              <w:top w:val="single" w:sz="4" w:space="0" w:color="auto"/>
              <w:left w:val="single" w:sz="4" w:space="0" w:color="auto"/>
              <w:bottom w:val="single" w:sz="4" w:space="0" w:color="auto"/>
              <w:right w:val="single" w:sz="4" w:space="0" w:color="auto"/>
            </w:tcBorders>
            <w:vAlign w:val="center"/>
          </w:tcPr>
          <w:p w14:paraId="229BD31C" w14:textId="77777777" w:rsidR="00936ABC" w:rsidRPr="004016EA" w:rsidRDefault="00237BAA" w:rsidP="008E0E97">
            <w:pPr>
              <w:spacing w:after="120"/>
              <w:jc w:val="center"/>
              <w:rPr>
                <w:rFonts w:ascii="Arial" w:hAnsi="Arial" w:cs="Arial"/>
                <w:w w:val="90"/>
                <w:sz w:val="24"/>
                <w:szCs w:val="24"/>
              </w:rPr>
            </w:pPr>
            <w:r>
              <w:rPr>
                <w:rFonts w:ascii="Arial" w:hAnsi="Arial" w:cs="Arial"/>
                <w:w w:val="90"/>
                <w:sz w:val="24"/>
                <w:szCs w:val="24"/>
              </w:rPr>
              <w:t>3</w:t>
            </w:r>
            <w:r w:rsidR="001732B4">
              <w:rPr>
                <w:rFonts w:ascii="Arial" w:hAnsi="Arial" w:cs="Arial"/>
                <w:w w:val="90"/>
                <w:sz w:val="24"/>
                <w:szCs w:val="24"/>
              </w:rPr>
              <w:t>,5-4,0</w:t>
            </w:r>
          </w:p>
        </w:tc>
        <w:tc>
          <w:tcPr>
            <w:tcW w:w="1368" w:type="dxa"/>
            <w:tcBorders>
              <w:top w:val="single" w:sz="4" w:space="0" w:color="auto"/>
              <w:left w:val="single" w:sz="4" w:space="0" w:color="auto"/>
              <w:bottom w:val="single" w:sz="4" w:space="0" w:color="auto"/>
              <w:right w:val="single" w:sz="4" w:space="0" w:color="auto"/>
            </w:tcBorders>
            <w:vAlign w:val="center"/>
          </w:tcPr>
          <w:p w14:paraId="4EFEA825" w14:textId="77777777" w:rsidR="00936ABC" w:rsidRPr="004016EA" w:rsidRDefault="006A7FB6" w:rsidP="008E0E97">
            <w:pPr>
              <w:spacing w:after="120"/>
              <w:jc w:val="center"/>
              <w:rPr>
                <w:rFonts w:ascii="Arial" w:hAnsi="Arial" w:cs="Arial"/>
                <w:w w:val="90"/>
                <w:sz w:val="24"/>
                <w:szCs w:val="24"/>
              </w:rPr>
            </w:pPr>
            <w:r>
              <w:rPr>
                <w:rFonts w:ascii="Arial" w:hAnsi="Arial" w:cs="Arial"/>
                <w:w w:val="90"/>
                <w:sz w:val="24"/>
                <w:szCs w:val="24"/>
              </w:rPr>
              <w:t>3,57</w:t>
            </w:r>
          </w:p>
        </w:tc>
        <w:tc>
          <w:tcPr>
            <w:tcW w:w="1200" w:type="dxa"/>
            <w:tcBorders>
              <w:top w:val="single" w:sz="4" w:space="0" w:color="auto"/>
              <w:left w:val="single" w:sz="4" w:space="0" w:color="auto"/>
              <w:bottom w:val="single" w:sz="4" w:space="0" w:color="auto"/>
              <w:right w:val="single" w:sz="4" w:space="0" w:color="auto"/>
            </w:tcBorders>
            <w:vAlign w:val="center"/>
          </w:tcPr>
          <w:p w14:paraId="1A857E84" w14:textId="77777777" w:rsidR="00936ABC" w:rsidRPr="004016EA" w:rsidRDefault="00336D74" w:rsidP="008E0E97">
            <w:pPr>
              <w:spacing w:before="120" w:after="120"/>
              <w:jc w:val="center"/>
              <w:rPr>
                <w:rFonts w:ascii="Arial" w:hAnsi="Arial" w:cs="Arial"/>
                <w:w w:val="90"/>
                <w:sz w:val="24"/>
                <w:szCs w:val="24"/>
              </w:rPr>
            </w:pPr>
            <w:r>
              <w:rPr>
                <w:rFonts w:ascii="Arial" w:hAnsi="Arial" w:cs="Arial"/>
                <w:w w:val="90"/>
                <w:sz w:val="24"/>
                <w:szCs w:val="24"/>
              </w:rPr>
              <w:t>102</w:t>
            </w:r>
            <w:r w:rsidR="00936ABC" w:rsidRPr="00E154F4">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0E535716" w14:textId="77777777" w:rsidR="00936ABC" w:rsidRPr="004016EA" w:rsidRDefault="001732B4" w:rsidP="008E0E97">
            <w:pPr>
              <w:spacing w:after="120"/>
              <w:jc w:val="center"/>
              <w:rPr>
                <w:rFonts w:ascii="Arial" w:hAnsi="Arial" w:cs="Arial"/>
                <w:w w:val="90"/>
                <w:sz w:val="24"/>
                <w:szCs w:val="24"/>
              </w:rPr>
            </w:pPr>
            <w:r>
              <w:rPr>
                <w:rFonts w:ascii="Arial" w:hAnsi="Arial" w:cs="Arial"/>
                <w:w w:val="90"/>
                <w:sz w:val="24"/>
                <w:szCs w:val="24"/>
              </w:rPr>
              <w:t>4,25-5</w:t>
            </w:r>
          </w:p>
        </w:tc>
        <w:tc>
          <w:tcPr>
            <w:tcW w:w="1416" w:type="dxa"/>
            <w:tcBorders>
              <w:top w:val="single" w:sz="4" w:space="0" w:color="auto"/>
              <w:left w:val="single" w:sz="4" w:space="0" w:color="auto"/>
              <w:bottom w:val="single" w:sz="4" w:space="0" w:color="auto"/>
              <w:right w:val="single" w:sz="4" w:space="0" w:color="auto"/>
            </w:tcBorders>
            <w:vAlign w:val="center"/>
          </w:tcPr>
          <w:p w14:paraId="2E40A542" w14:textId="77777777" w:rsidR="00936ABC" w:rsidRPr="004016EA" w:rsidRDefault="00336D74" w:rsidP="008E0E97">
            <w:pPr>
              <w:spacing w:after="120"/>
              <w:jc w:val="center"/>
              <w:rPr>
                <w:rFonts w:ascii="Arial" w:hAnsi="Arial" w:cs="Arial"/>
                <w:w w:val="90"/>
                <w:sz w:val="24"/>
                <w:szCs w:val="24"/>
              </w:rPr>
            </w:pPr>
            <w:r>
              <w:rPr>
                <w:rFonts w:ascii="Arial" w:hAnsi="Arial" w:cs="Arial"/>
                <w:w w:val="90"/>
                <w:sz w:val="24"/>
                <w:szCs w:val="24"/>
              </w:rPr>
              <w:t>84</w:t>
            </w:r>
            <w:r w:rsidR="00936ABC" w:rsidRPr="00E154F4">
              <w:rPr>
                <w:rFonts w:ascii="Arial" w:hAnsi="Arial" w:cs="Arial"/>
                <w:w w:val="90"/>
                <w:sz w:val="24"/>
                <w:szCs w:val="24"/>
              </w:rPr>
              <w:t>%</w:t>
            </w:r>
          </w:p>
        </w:tc>
      </w:tr>
      <w:tr w:rsidR="00936ABC" w:rsidRPr="004016EA" w14:paraId="31427D02" w14:textId="77777777" w:rsidTr="008E0E97">
        <w:trPr>
          <w:trHeight w:val="70"/>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77BBFD58" w14:textId="77777777" w:rsidR="00936ABC" w:rsidRPr="004016EA" w:rsidRDefault="00936ABC" w:rsidP="00590A61">
            <w:pPr>
              <w:spacing w:after="120"/>
              <w:rPr>
                <w:rFonts w:ascii="Arial" w:hAnsi="Arial" w:cs="Arial"/>
                <w:w w:val="90"/>
                <w:sz w:val="24"/>
                <w:szCs w:val="24"/>
              </w:rPr>
            </w:pPr>
            <w:r w:rsidRPr="004016EA">
              <w:rPr>
                <w:rFonts w:ascii="Arial" w:hAnsi="Arial" w:cs="Arial"/>
                <w:w w:val="90"/>
                <w:sz w:val="24"/>
                <w:szCs w:val="24"/>
              </w:rPr>
              <w:t xml:space="preserve">Tingkat </w:t>
            </w:r>
            <w:proofErr w:type="spellStart"/>
            <w:r w:rsidRPr="004016EA">
              <w:rPr>
                <w:rFonts w:ascii="Arial" w:hAnsi="Arial" w:cs="Arial"/>
                <w:w w:val="90"/>
                <w:sz w:val="24"/>
                <w:szCs w:val="24"/>
              </w:rPr>
              <w:t>Inflasi</w:t>
            </w:r>
            <w:proofErr w:type="spellEnd"/>
          </w:p>
        </w:tc>
        <w:tc>
          <w:tcPr>
            <w:tcW w:w="1200" w:type="dxa"/>
            <w:tcBorders>
              <w:top w:val="single" w:sz="4" w:space="0" w:color="auto"/>
              <w:left w:val="single" w:sz="4" w:space="0" w:color="auto"/>
              <w:bottom w:val="single" w:sz="4" w:space="0" w:color="auto"/>
              <w:right w:val="single" w:sz="4" w:space="0" w:color="auto"/>
            </w:tcBorders>
            <w:vAlign w:val="center"/>
          </w:tcPr>
          <w:p w14:paraId="01F31D26" w14:textId="77777777" w:rsidR="00936ABC" w:rsidRPr="004016EA" w:rsidRDefault="00FF4E96" w:rsidP="008E0E97">
            <w:pPr>
              <w:spacing w:after="120"/>
              <w:jc w:val="center"/>
              <w:rPr>
                <w:rFonts w:ascii="Arial" w:hAnsi="Arial" w:cs="Arial"/>
                <w:w w:val="90"/>
                <w:sz w:val="24"/>
                <w:szCs w:val="24"/>
              </w:rPr>
            </w:pPr>
            <w:r>
              <w:rPr>
                <w:rFonts w:ascii="Arial" w:hAnsi="Arial" w:cs="Arial"/>
                <w:w w:val="90"/>
                <w:sz w:val="24"/>
                <w:szCs w:val="24"/>
              </w:rPr>
              <w:t>2,77</w:t>
            </w:r>
          </w:p>
        </w:tc>
        <w:tc>
          <w:tcPr>
            <w:tcW w:w="1200" w:type="dxa"/>
            <w:tcBorders>
              <w:top w:val="single" w:sz="4" w:space="0" w:color="auto"/>
              <w:left w:val="single" w:sz="4" w:space="0" w:color="auto"/>
              <w:bottom w:val="single" w:sz="4" w:space="0" w:color="auto"/>
              <w:right w:val="single" w:sz="4" w:space="0" w:color="auto"/>
            </w:tcBorders>
            <w:vAlign w:val="center"/>
          </w:tcPr>
          <w:p w14:paraId="66B1E357" w14:textId="77777777" w:rsidR="00936ABC" w:rsidRPr="004016EA" w:rsidRDefault="00FF4E96" w:rsidP="008E0E97">
            <w:pPr>
              <w:spacing w:after="120"/>
              <w:jc w:val="center"/>
              <w:rPr>
                <w:rFonts w:ascii="Arial" w:hAnsi="Arial" w:cs="Arial"/>
                <w:w w:val="90"/>
                <w:sz w:val="24"/>
                <w:szCs w:val="24"/>
              </w:rPr>
            </w:pPr>
            <w:r>
              <w:rPr>
                <w:rFonts w:ascii="Arial" w:hAnsi="Arial" w:cs="Arial"/>
                <w:w w:val="90"/>
                <w:sz w:val="24"/>
                <w:szCs w:val="24"/>
              </w:rPr>
              <w:t>1,38</w:t>
            </w:r>
          </w:p>
        </w:tc>
        <w:tc>
          <w:tcPr>
            <w:tcW w:w="1104" w:type="dxa"/>
            <w:tcBorders>
              <w:top w:val="single" w:sz="4" w:space="0" w:color="auto"/>
              <w:left w:val="single" w:sz="4" w:space="0" w:color="auto"/>
              <w:bottom w:val="single" w:sz="4" w:space="0" w:color="auto"/>
              <w:right w:val="single" w:sz="4" w:space="0" w:color="auto"/>
            </w:tcBorders>
            <w:vAlign w:val="center"/>
          </w:tcPr>
          <w:p w14:paraId="516B64B6" w14:textId="77777777" w:rsidR="00936ABC" w:rsidRPr="004016EA" w:rsidRDefault="00C46798" w:rsidP="008E0E97">
            <w:pPr>
              <w:spacing w:after="120"/>
              <w:jc w:val="center"/>
              <w:rPr>
                <w:rFonts w:ascii="Arial" w:hAnsi="Arial" w:cs="Arial"/>
                <w:w w:val="90"/>
                <w:sz w:val="24"/>
                <w:szCs w:val="24"/>
              </w:rPr>
            </w:pPr>
            <w:r>
              <w:rPr>
                <w:rFonts w:ascii="Arial" w:hAnsi="Arial" w:cs="Arial"/>
                <w:w w:val="90"/>
                <w:sz w:val="24"/>
                <w:szCs w:val="24"/>
              </w:rPr>
              <w:t>3</w:t>
            </w:r>
            <w:r w:rsidR="00FF4E96">
              <w:rPr>
                <w:rFonts w:ascii="Arial" w:hAnsi="Arial" w:cs="Arial"/>
                <w:w w:val="90"/>
                <w:sz w:val="24"/>
                <w:szCs w:val="24"/>
              </w:rPr>
              <w:t>,0</w:t>
            </w:r>
            <w:r w:rsidR="00FF4E96" w:rsidRPr="00FF4E96">
              <w:rPr>
                <w:rFonts w:ascii="Arial" w:hAnsi="Arial" w:cs="Arial"/>
                <w:w w:val="90"/>
                <w:sz w:val="24"/>
                <w:szCs w:val="24"/>
                <w:u w:val="single"/>
              </w:rPr>
              <w:t>+</w:t>
            </w:r>
            <w:r w:rsidR="00FF4E96" w:rsidRPr="00FF4E96">
              <w:rPr>
                <w:rFonts w:ascii="Arial" w:hAnsi="Arial" w:cs="Arial"/>
                <w:w w:val="90"/>
                <w:sz w:val="24"/>
                <w:szCs w:val="24"/>
              </w:rPr>
              <w:t>1</w:t>
            </w:r>
          </w:p>
        </w:tc>
        <w:tc>
          <w:tcPr>
            <w:tcW w:w="1368" w:type="dxa"/>
            <w:tcBorders>
              <w:top w:val="single" w:sz="4" w:space="0" w:color="auto"/>
              <w:left w:val="single" w:sz="4" w:space="0" w:color="auto"/>
              <w:bottom w:val="single" w:sz="4" w:space="0" w:color="auto"/>
              <w:right w:val="single" w:sz="4" w:space="0" w:color="auto"/>
            </w:tcBorders>
            <w:vAlign w:val="center"/>
          </w:tcPr>
          <w:p w14:paraId="20037E60" w14:textId="77777777" w:rsidR="00936ABC" w:rsidRPr="00FF4E96" w:rsidRDefault="00FF4E96" w:rsidP="008E0E97">
            <w:pPr>
              <w:spacing w:after="120"/>
              <w:jc w:val="center"/>
              <w:rPr>
                <w:rFonts w:ascii="Arial" w:hAnsi="Arial" w:cs="Arial"/>
                <w:color w:val="FF0000"/>
                <w:w w:val="90"/>
                <w:sz w:val="24"/>
                <w:szCs w:val="24"/>
              </w:rPr>
            </w:pPr>
            <w:r w:rsidRPr="00A7181C">
              <w:rPr>
                <w:rFonts w:ascii="Arial" w:hAnsi="Arial" w:cs="Arial"/>
                <w:w w:val="90"/>
                <w:sz w:val="24"/>
                <w:szCs w:val="24"/>
              </w:rPr>
              <w:t>2,58</w:t>
            </w:r>
          </w:p>
        </w:tc>
        <w:tc>
          <w:tcPr>
            <w:tcW w:w="1200" w:type="dxa"/>
            <w:tcBorders>
              <w:top w:val="single" w:sz="4" w:space="0" w:color="auto"/>
              <w:left w:val="single" w:sz="4" w:space="0" w:color="auto"/>
              <w:bottom w:val="single" w:sz="4" w:space="0" w:color="auto"/>
              <w:right w:val="single" w:sz="4" w:space="0" w:color="auto"/>
            </w:tcBorders>
            <w:vAlign w:val="center"/>
          </w:tcPr>
          <w:p w14:paraId="4113DDB3" w14:textId="77777777" w:rsidR="00936ABC" w:rsidRPr="004016EA" w:rsidRDefault="00C0412D" w:rsidP="008E0E97">
            <w:pPr>
              <w:spacing w:after="120"/>
              <w:jc w:val="center"/>
              <w:rPr>
                <w:rFonts w:ascii="Arial" w:hAnsi="Arial" w:cs="Arial"/>
                <w:w w:val="90"/>
                <w:sz w:val="24"/>
                <w:szCs w:val="24"/>
                <w:lang w:val="id-ID"/>
              </w:rPr>
            </w:pPr>
            <w:r>
              <w:rPr>
                <w:rFonts w:ascii="Arial" w:hAnsi="Arial" w:cs="Arial"/>
                <w:w w:val="90"/>
                <w:sz w:val="24"/>
                <w:szCs w:val="24"/>
              </w:rPr>
              <w:t>1</w:t>
            </w:r>
            <w:r w:rsidR="008E5A45">
              <w:rPr>
                <w:rFonts w:ascii="Arial" w:hAnsi="Arial" w:cs="Arial"/>
                <w:w w:val="90"/>
                <w:sz w:val="24"/>
                <w:szCs w:val="24"/>
              </w:rPr>
              <w:t>14</w:t>
            </w:r>
            <w:r w:rsidR="00936ABC" w:rsidRPr="004016EA">
              <w:rPr>
                <w:rFonts w:ascii="Arial" w:hAnsi="Arial" w:cs="Arial"/>
                <w:w w:val="90"/>
                <w:sz w:val="24"/>
                <w:szCs w:val="24"/>
                <w:lang w:val="id-ID"/>
              </w:rPr>
              <w:t>%</w:t>
            </w:r>
          </w:p>
        </w:tc>
        <w:tc>
          <w:tcPr>
            <w:tcW w:w="1104" w:type="dxa"/>
            <w:tcBorders>
              <w:top w:val="single" w:sz="4" w:space="0" w:color="auto"/>
              <w:left w:val="single" w:sz="4" w:space="0" w:color="auto"/>
              <w:bottom w:val="single" w:sz="4" w:space="0" w:color="auto"/>
              <w:right w:val="single" w:sz="4" w:space="0" w:color="auto"/>
            </w:tcBorders>
            <w:vAlign w:val="center"/>
          </w:tcPr>
          <w:p w14:paraId="322CF80A" w14:textId="77777777" w:rsidR="00936ABC" w:rsidRPr="004016EA" w:rsidRDefault="008E5A45" w:rsidP="008E0E97">
            <w:pPr>
              <w:spacing w:after="120"/>
              <w:jc w:val="center"/>
              <w:rPr>
                <w:rFonts w:ascii="Arial" w:hAnsi="Arial" w:cs="Arial"/>
                <w:w w:val="90"/>
                <w:sz w:val="24"/>
                <w:szCs w:val="24"/>
              </w:rPr>
            </w:pPr>
            <w:r>
              <w:rPr>
                <w:rFonts w:ascii="Arial" w:hAnsi="Arial" w:cs="Arial"/>
                <w:w w:val="90"/>
                <w:sz w:val="24"/>
                <w:szCs w:val="24"/>
              </w:rPr>
              <w:t>3,0</w:t>
            </w:r>
            <w:r w:rsidRPr="00FF4E96">
              <w:rPr>
                <w:rFonts w:ascii="Arial" w:hAnsi="Arial" w:cs="Arial"/>
                <w:w w:val="90"/>
                <w:sz w:val="24"/>
                <w:szCs w:val="24"/>
                <w:u w:val="single"/>
              </w:rPr>
              <w:t>+</w:t>
            </w:r>
            <w:r w:rsidRPr="00FF4E96">
              <w:rPr>
                <w:rFonts w:ascii="Arial" w:hAnsi="Arial" w:cs="Arial"/>
                <w:w w:val="90"/>
                <w:sz w:val="24"/>
                <w:szCs w:val="24"/>
              </w:rPr>
              <w:t>1</w:t>
            </w:r>
          </w:p>
        </w:tc>
        <w:tc>
          <w:tcPr>
            <w:tcW w:w="1416" w:type="dxa"/>
            <w:tcBorders>
              <w:top w:val="single" w:sz="4" w:space="0" w:color="auto"/>
              <w:left w:val="single" w:sz="4" w:space="0" w:color="auto"/>
              <w:bottom w:val="single" w:sz="4" w:space="0" w:color="auto"/>
              <w:right w:val="single" w:sz="4" w:space="0" w:color="auto"/>
            </w:tcBorders>
            <w:vAlign w:val="center"/>
          </w:tcPr>
          <w:p w14:paraId="02347393" w14:textId="77777777" w:rsidR="00936ABC" w:rsidRPr="004016EA" w:rsidRDefault="00C0412D" w:rsidP="008E0E97">
            <w:pPr>
              <w:spacing w:after="120"/>
              <w:jc w:val="center"/>
              <w:rPr>
                <w:rFonts w:ascii="Arial" w:hAnsi="Arial" w:cs="Arial"/>
                <w:w w:val="90"/>
                <w:sz w:val="24"/>
                <w:szCs w:val="24"/>
              </w:rPr>
            </w:pPr>
            <w:r>
              <w:rPr>
                <w:rFonts w:ascii="Arial" w:hAnsi="Arial" w:cs="Arial"/>
                <w:w w:val="90"/>
                <w:sz w:val="24"/>
                <w:szCs w:val="24"/>
              </w:rPr>
              <w:t>1</w:t>
            </w:r>
            <w:r w:rsidR="008E5A45">
              <w:rPr>
                <w:rFonts w:ascii="Arial" w:hAnsi="Arial" w:cs="Arial"/>
                <w:w w:val="90"/>
                <w:sz w:val="24"/>
                <w:szCs w:val="24"/>
              </w:rPr>
              <w:t>14</w:t>
            </w:r>
            <w:r w:rsidR="00936ABC" w:rsidRPr="004016EA">
              <w:rPr>
                <w:rFonts w:ascii="Arial" w:hAnsi="Arial" w:cs="Arial"/>
                <w:w w:val="90"/>
                <w:sz w:val="24"/>
                <w:szCs w:val="24"/>
              </w:rPr>
              <w:t>%</w:t>
            </w:r>
          </w:p>
        </w:tc>
      </w:tr>
      <w:tr w:rsidR="00A7181C" w:rsidRPr="004016EA" w14:paraId="38238BC6" w14:textId="77777777" w:rsidTr="008E0E97">
        <w:trPr>
          <w:trHeight w:val="321"/>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5EC28ED1" w14:textId="77777777" w:rsidR="00A7181C" w:rsidRPr="004016EA" w:rsidRDefault="00A7181C" w:rsidP="00590A61">
            <w:pPr>
              <w:spacing w:after="120"/>
              <w:rPr>
                <w:rFonts w:ascii="Arial" w:hAnsi="Arial" w:cs="Arial"/>
                <w:w w:val="90"/>
                <w:sz w:val="24"/>
                <w:szCs w:val="24"/>
              </w:rPr>
            </w:pPr>
            <w:r w:rsidRPr="004016EA">
              <w:rPr>
                <w:rFonts w:ascii="Arial" w:hAnsi="Arial" w:cs="Arial"/>
                <w:w w:val="90"/>
                <w:sz w:val="24"/>
                <w:szCs w:val="24"/>
              </w:rPr>
              <w:t xml:space="preserve">PDRB </w:t>
            </w:r>
            <w:proofErr w:type="spellStart"/>
            <w:r w:rsidRPr="004016EA">
              <w:rPr>
                <w:rFonts w:ascii="Arial" w:hAnsi="Arial" w:cs="Arial"/>
                <w:w w:val="90"/>
                <w:sz w:val="24"/>
                <w:szCs w:val="24"/>
              </w:rPr>
              <w:t>Perkapita</w:t>
            </w:r>
            <w:proofErr w:type="spellEnd"/>
            <w:r w:rsidRPr="004016EA">
              <w:rPr>
                <w:rFonts w:ascii="Arial" w:hAnsi="Arial" w:cs="Arial"/>
                <w:w w:val="90"/>
                <w:sz w:val="24"/>
                <w:szCs w:val="24"/>
              </w:rPr>
              <w:t xml:space="preserve"> (Rp.000)</w:t>
            </w:r>
          </w:p>
        </w:tc>
        <w:tc>
          <w:tcPr>
            <w:tcW w:w="1200" w:type="dxa"/>
            <w:tcBorders>
              <w:top w:val="single" w:sz="4" w:space="0" w:color="auto"/>
              <w:left w:val="single" w:sz="4" w:space="0" w:color="auto"/>
              <w:bottom w:val="single" w:sz="4" w:space="0" w:color="auto"/>
              <w:right w:val="single" w:sz="4" w:space="0" w:color="auto"/>
            </w:tcBorders>
            <w:vAlign w:val="center"/>
          </w:tcPr>
          <w:p w14:paraId="68EDD7A4" w14:textId="77777777" w:rsidR="00A7181C" w:rsidRPr="004016EA" w:rsidRDefault="00A7181C" w:rsidP="008E0E97">
            <w:pPr>
              <w:spacing w:after="120"/>
              <w:jc w:val="center"/>
              <w:rPr>
                <w:rFonts w:ascii="Arial" w:hAnsi="Arial" w:cs="Arial"/>
                <w:w w:val="90"/>
                <w:sz w:val="24"/>
                <w:szCs w:val="24"/>
              </w:rPr>
            </w:pPr>
            <w:r>
              <w:rPr>
                <w:rFonts w:ascii="Arial" w:hAnsi="Arial" w:cs="Arial"/>
                <w:w w:val="90"/>
                <w:sz w:val="24"/>
                <w:szCs w:val="24"/>
              </w:rPr>
              <w:t>41.820</w:t>
            </w:r>
          </w:p>
        </w:tc>
        <w:tc>
          <w:tcPr>
            <w:tcW w:w="1200" w:type="dxa"/>
            <w:tcBorders>
              <w:top w:val="single" w:sz="4" w:space="0" w:color="auto"/>
              <w:left w:val="single" w:sz="4" w:space="0" w:color="auto"/>
              <w:bottom w:val="single" w:sz="4" w:space="0" w:color="auto"/>
              <w:right w:val="single" w:sz="4" w:space="0" w:color="auto"/>
            </w:tcBorders>
            <w:vAlign w:val="center"/>
          </w:tcPr>
          <w:p w14:paraId="0776A81E" w14:textId="77777777" w:rsidR="00A7181C" w:rsidRPr="00ED5147" w:rsidRDefault="00A7181C" w:rsidP="008E0E97">
            <w:pPr>
              <w:spacing w:after="120"/>
              <w:jc w:val="center"/>
              <w:rPr>
                <w:rFonts w:ascii="Arial" w:hAnsi="Arial" w:cs="Arial"/>
                <w:w w:val="90"/>
                <w:sz w:val="24"/>
                <w:szCs w:val="24"/>
                <w:lang w:val="id-ID"/>
              </w:rPr>
            </w:pPr>
            <w:r>
              <w:rPr>
                <w:rFonts w:ascii="Arial" w:hAnsi="Arial" w:cs="Arial"/>
                <w:w w:val="90"/>
                <w:sz w:val="24"/>
                <w:szCs w:val="24"/>
              </w:rPr>
              <w:t>41.485</w:t>
            </w:r>
          </w:p>
        </w:tc>
        <w:tc>
          <w:tcPr>
            <w:tcW w:w="1104" w:type="dxa"/>
            <w:tcBorders>
              <w:top w:val="single" w:sz="4" w:space="0" w:color="auto"/>
              <w:left w:val="single" w:sz="4" w:space="0" w:color="auto"/>
              <w:bottom w:val="single" w:sz="4" w:space="0" w:color="auto"/>
              <w:right w:val="single" w:sz="4" w:space="0" w:color="auto"/>
            </w:tcBorders>
            <w:vAlign w:val="center"/>
          </w:tcPr>
          <w:p w14:paraId="6E1C2BD6" w14:textId="77777777" w:rsidR="00A7181C" w:rsidRPr="004016EA" w:rsidRDefault="00A7181C" w:rsidP="008E0E97">
            <w:pPr>
              <w:spacing w:after="120"/>
              <w:jc w:val="center"/>
              <w:rPr>
                <w:rFonts w:ascii="Arial" w:hAnsi="Arial" w:cs="Arial"/>
                <w:w w:val="90"/>
                <w:sz w:val="24"/>
                <w:szCs w:val="24"/>
              </w:rPr>
            </w:pPr>
            <w:r>
              <w:rPr>
                <w:rFonts w:ascii="Arial" w:hAnsi="Arial" w:cs="Arial"/>
                <w:w w:val="90"/>
                <w:sz w:val="24"/>
                <w:szCs w:val="24"/>
              </w:rPr>
              <w:t>28.556</w:t>
            </w:r>
          </w:p>
        </w:tc>
        <w:tc>
          <w:tcPr>
            <w:tcW w:w="1368" w:type="dxa"/>
            <w:tcBorders>
              <w:top w:val="single" w:sz="4" w:space="0" w:color="auto"/>
              <w:left w:val="single" w:sz="4" w:space="0" w:color="auto"/>
              <w:bottom w:val="single" w:sz="4" w:space="0" w:color="auto"/>
              <w:right w:val="single" w:sz="4" w:space="0" w:color="auto"/>
            </w:tcBorders>
            <w:vAlign w:val="center"/>
          </w:tcPr>
          <w:p w14:paraId="49CA9FA3" w14:textId="6819F888" w:rsidR="00A7181C" w:rsidRPr="00454EB3" w:rsidRDefault="00A7181C" w:rsidP="008E0E97">
            <w:pPr>
              <w:spacing w:after="120"/>
              <w:jc w:val="center"/>
              <w:rPr>
                <w:rFonts w:ascii="Arial" w:hAnsi="Arial" w:cs="Arial"/>
                <w:w w:val="90"/>
                <w:sz w:val="24"/>
                <w:szCs w:val="24"/>
              </w:rPr>
            </w:pPr>
            <w:r>
              <w:rPr>
                <w:rFonts w:ascii="Arial" w:hAnsi="Arial" w:cs="Arial"/>
                <w:w w:val="90"/>
                <w:sz w:val="24"/>
                <w:szCs w:val="24"/>
              </w:rPr>
              <w:t>41.710</w:t>
            </w:r>
          </w:p>
        </w:tc>
        <w:tc>
          <w:tcPr>
            <w:tcW w:w="1200" w:type="dxa"/>
            <w:tcBorders>
              <w:top w:val="single" w:sz="4" w:space="0" w:color="auto"/>
              <w:left w:val="single" w:sz="4" w:space="0" w:color="auto"/>
              <w:bottom w:val="single" w:sz="4" w:space="0" w:color="auto"/>
              <w:right w:val="single" w:sz="4" w:space="0" w:color="auto"/>
            </w:tcBorders>
            <w:vAlign w:val="center"/>
          </w:tcPr>
          <w:p w14:paraId="7D5B0375" w14:textId="583DA8D7" w:rsidR="00A7181C" w:rsidRPr="004016EA" w:rsidRDefault="00A7181C" w:rsidP="008E0E97">
            <w:pPr>
              <w:spacing w:after="120"/>
              <w:jc w:val="center"/>
              <w:rPr>
                <w:rFonts w:ascii="Arial" w:hAnsi="Arial" w:cs="Arial"/>
                <w:w w:val="90"/>
                <w:sz w:val="24"/>
                <w:szCs w:val="24"/>
              </w:rPr>
            </w:pPr>
            <w:r>
              <w:rPr>
                <w:rFonts w:ascii="Arial" w:hAnsi="Arial" w:cs="Arial"/>
                <w:w w:val="90"/>
                <w:sz w:val="24"/>
                <w:szCs w:val="24"/>
              </w:rPr>
              <w:t>146,06</w:t>
            </w:r>
            <w:r w:rsidRPr="00E154F4">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27A09824" w14:textId="77777777" w:rsidR="00A7181C" w:rsidRPr="004016EA" w:rsidRDefault="00A7181C" w:rsidP="008E0E97">
            <w:pPr>
              <w:spacing w:after="120"/>
              <w:jc w:val="center"/>
              <w:rPr>
                <w:rFonts w:ascii="Arial" w:hAnsi="Arial" w:cs="Arial"/>
                <w:w w:val="90"/>
                <w:sz w:val="24"/>
                <w:szCs w:val="24"/>
              </w:rPr>
            </w:pPr>
            <w:r w:rsidRPr="004016EA">
              <w:rPr>
                <w:rFonts w:ascii="Arial" w:hAnsi="Arial" w:cs="Arial"/>
                <w:w w:val="90"/>
                <w:sz w:val="24"/>
                <w:szCs w:val="24"/>
              </w:rPr>
              <w:t>29</w:t>
            </w:r>
            <w:r>
              <w:rPr>
                <w:rFonts w:ascii="Arial" w:hAnsi="Arial" w:cs="Arial"/>
                <w:w w:val="90"/>
                <w:sz w:val="24"/>
                <w:szCs w:val="24"/>
              </w:rPr>
              <w:t>.</w:t>
            </w:r>
            <w:r w:rsidRPr="004016EA">
              <w:rPr>
                <w:rFonts w:ascii="Arial" w:hAnsi="Arial" w:cs="Arial"/>
                <w:w w:val="90"/>
                <w:sz w:val="24"/>
                <w:szCs w:val="24"/>
              </w:rPr>
              <w:t>450</w:t>
            </w:r>
          </w:p>
        </w:tc>
        <w:tc>
          <w:tcPr>
            <w:tcW w:w="1416" w:type="dxa"/>
            <w:tcBorders>
              <w:top w:val="single" w:sz="4" w:space="0" w:color="auto"/>
              <w:left w:val="single" w:sz="4" w:space="0" w:color="auto"/>
              <w:bottom w:val="single" w:sz="4" w:space="0" w:color="auto"/>
              <w:right w:val="single" w:sz="4" w:space="0" w:color="auto"/>
            </w:tcBorders>
            <w:vAlign w:val="center"/>
          </w:tcPr>
          <w:p w14:paraId="56F961A3" w14:textId="0111EF76" w:rsidR="00A7181C" w:rsidRPr="004016EA" w:rsidRDefault="00A7181C" w:rsidP="008E0E97">
            <w:pPr>
              <w:spacing w:after="120"/>
              <w:jc w:val="center"/>
              <w:rPr>
                <w:rFonts w:ascii="Arial" w:hAnsi="Arial" w:cs="Arial"/>
                <w:w w:val="90"/>
                <w:sz w:val="24"/>
                <w:szCs w:val="24"/>
              </w:rPr>
            </w:pPr>
            <w:r>
              <w:rPr>
                <w:rFonts w:ascii="Arial" w:hAnsi="Arial" w:cs="Arial"/>
                <w:w w:val="90"/>
                <w:sz w:val="24"/>
                <w:szCs w:val="24"/>
              </w:rPr>
              <w:t>141,63</w:t>
            </w:r>
            <w:r w:rsidRPr="00E154F4">
              <w:rPr>
                <w:rFonts w:ascii="Arial" w:hAnsi="Arial" w:cs="Arial"/>
                <w:w w:val="90"/>
                <w:sz w:val="24"/>
                <w:szCs w:val="24"/>
              </w:rPr>
              <w:t>%</w:t>
            </w:r>
          </w:p>
        </w:tc>
      </w:tr>
      <w:tr w:rsidR="00A7181C" w:rsidRPr="004016EA" w14:paraId="69035380" w14:textId="77777777" w:rsidTr="008E0E97">
        <w:trPr>
          <w:trHeight w:val="345"/>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46B5F170" w14:textId="77777777" w:rsidR="00A7181C" w:rsidRPr="004016EA" w:rsidRDefault="00A7181C" w:rsidP="00590A61">
            <w:pPr>
              <w:spacing w:after="120"/>
              <w:rPr>
                <w:rFonts w:ascii="Arial" w:hAnsi="Arial" w:cs="Arial"/>
                <w:w w:val="90"/>
                <w:sz w:val="24"/>
                <w:szCs w:val="24"/>
              </w:rPr>
            </w:pPr>
            <w:r w:rsidRPr="004016EA">
              <w:rPr>
                <w:rFonts w:ascii="Arial" w:hAnsi="Arial" w:cs="Arial"/>
                <w:w w:val="90"/>
                <w:sz w:val="24"/>
                <w:szCs w:val="24"/>
              </w:rPr>
              <w:t xml:space="preserve">Tingkat </w:t>
            </w:r>
            <w:proofErr w:type="spellStart"/>
            <w:r w:rsidRPr="004016EA">
              <w:rPr>
                <w:rFonts w:ascii="Arial" w:hAnsi="Arial" w:cs="Arial"/>
                <w:w w:val="90"/>
                <w:sz w:val="24"/>
                <w:szCs w:val="24"/>
              </w:rPr>
              <w:t>Pengangguran</w:t>
            </w:r>
            <w:proofErr w:type="spellEnd"/>
            <w:r w:rsidRPr="004016EA">
              <w:rPr>
                <w:rFonts w:ascii="Arial" w:hAnsi="Arial" w:cs="Arial"/>
                <w:w w:val="90"/>
                <w:sz w:val="24"/>
                <w:szCs w:val="24"/>
              </w:rPr>
              <w:t xml:space="preserve"> Terbuka</w:t>
            </w:r>
          </w:p>
        </w:tc>
        <w:tc>
          <w:tcPr>
            <w:tcW w:w="1200" w:type="dxa"/>
            <w:tcBorders>
              <w:top w:val="single" w:sz="4" w:space="0" w:color="auto"/>
              <w:left w:val="single" w:sz="4" w:space="0" w:color="auto"/>
              <w:bottom w:val="single" w:sz="4" w:space="0" w:color="auto"/>
              <w:right w:val="single" w:sz="4" w:space="0" w:color="auto"/>
            </w:tcBorders>
            <w:vAlign w:val="center"/>
          </w:tcPr>
          <w:p w14:paraId="4CFC2C9B" w14:textId="77777777" w:rsidR="00A7181C" w:rsidRPr="00336D74" w:rsidRDefault="00A7181C" w:rsidP="008E0E97">
            <w:pPr>
              <w:spacing w:after="120"/>
              <w:jc w:val="center"/>
              <w:rPr>
                <w:rFonts w:ascii="Arial" w:hAnsi="Arial" w:cs="Arial"/>
                <w:w w:val="90"/>
                <w:sz w:val="24"/>
                <w:szCs w:val="24"/>
              </w:rPr>
            </w:pPr>
            <w:r w:rsidRPr="00336D74">
              <w:rPr>
                <w:rFonts w:ascii="Arial" w:hAnsi="Arial" w:cs="Arial"/>
                <w:w w:val="90"/>
                <w:sz w:val="24"/>
                <w:szCs w:val="24"/>
              </w:rPr>
              <w:t>2,34</w:t>
            </w:r>
          </w:p>
        </w:tc>
        <w:tc>
          <w:tcPr>
            <w:tcW w:w="1200" w:type="dxa"/>
            <w:tcBorders>
              <w:top w:val="single" w:sz="4" w:space="0" w:color="auto"/>
              <w:left w:val="single" w:sz="4" w:space="0" w:color="auto"/>
              <w:bottom w:val="single" w:sz="4" w:space="0" w:color="auto"/>
              <w:right w:val="single" w:sz="4" w:space="0" w:color="auto"/>
            </w:tcBorders>
            <w:vAlign w:val="center"/>
          </w:tcPr>
          <w:p w14:paraId="014804C3" w14:textId="728A35D6" w:rsidR="00A7181C" w:rsidRPr="00336D74" w:rsidRDefault="00A7181C" w:rsidP="008E0E97">
            <w:pPr>
              <w:spacing w:after="120"/>
              <w:jc w:val="center"/>
              <w:rPr>
                <w:rFonts w:ascii="Arial" w:hAnsi="Arial" w:cs="Arial"/>
                <w:w w:val="90"/>
                <w:sz w:val="24"/>
                <w:szCs w:val="24"/>
              </w:rPr>
            </w:pPr>
            <w:r w:rsidRPr="00336D74">
              <w:rPr>
                <w:rFonts w:ascii="Arial" w:hAnsi="Arial" w:cs="Arial"/>
                <w:w w:val="90"/>
                <w:sz w:val="24"/>
                <w:szCs w:val="24"/>
                <w:lang w:val="id-ID"/>
              </w:rPr>
              <w:t>2,</w:t>
            </w:r>
            <w:r w:rsidRPr="00336D74">
              <w:rPr>
                <w:rFonts w:ascii="Arial" w:hAnsi="Arial" w:cs="Arial"/>
                <w:w w:val="90"/>
                <w:sz w:val="24"/>
                <w:szCs w:val="24"/>
              </w:rPr>
              <w:t>86</w:t>
            </w:r>
          </w:p>
        </w:tc>
        <w:tc>
          <w:tcPr>
            <w:tcW w:w="1104" w:type="dxa"/>
            <w:tcBorders>
              <w:top w:val="single" w:sz="4" w:space="0" w:color="auto"/>
              <w:left w:val="single" w:sz="4" w:space="0" w:color="auto"/>
              <w:bottom w:val="single" w:sz="4" w:space="0" w:color="auto"/>
              <w:right w:val="single" w:sz="4" w:space="0" w:color="auto"/>
            </w:tcBorders>
            <w:vAlign w:val="center"/>
          </w:tcPr>
          <w:p w14:paraId="42EB6722" w14:textId="77777777" w:rsidR="00A7181C" w:rsidRPr="00336D74" w:rsidRDefault="00A7181C" w:rsidP="008E0E97">
            <w:pPr>
              <w:spacing w:after="120"/>
              <w:jc w:val="center"/>
              <w:rPr>
                <w:rFonts w:ascii="Arial" w:hAnsi="Arial" w:cs="Arial"/>
                <w:w w:val="90"/>
                <w:sz w:val="24"/>
                <w:szCs w:val="24"/>
              </w:rPr>
            </w:pPr>
            <w:r w:rsidRPr="00336D74">
              <w:rPr>
                <w:rFonts w:ascii="Arial" w:hAnsi="Arial" w:cs="Arial"/>
                <w:w w:val="90"/>
                <w:sz w:val="24"/>
                <w:szCs w:val="24"/>
              </w:rPr>
              <w:t>5,90</w:t>
            </w:r>
          </w:p>
        </w:tc>
        <w:tc>
          <w:tcPr>
            <w:tcW w:w="1368" w:type="dxa"/>
            <w:tcBorders>
              <w:top w:val="single" w:sz="4" w:space="0" w:color="auto"/>
              <w:left w:val="single" w:sz="4" w:space="0" w:color="auto"/>
              <w:bottom w:val="single" w:sz="4" w:space="0" w:color="auto"/>
              <w:right w:val="single" w:sz="4" w:space="0" w:color="auto"/>
            </w:tcBorders>
            <w:vAlign w:val="center"/>
          </w:tcPr>
          <w:p w14:paraId="5BE06954" w14:textId="77777777" w:rsidR="00A7181C" w:rsidRPr="00336D74" w:rsidRDefault="00A7181C" w:rsidP="008E0E97">
            <w:pPr>
              <w:spacing w:after="120"/>
              <w:jc w:val="center"/>
              <w:rPr>
                <w:rFonts w:ascii="Arial" w:hAnsi="Arial" w:cs="Arial"/>
                <w:w w:val="90"/>
                <w:sz w:val="24"/>
                <w:szCs w:val="24"/>
              </w:rPr>
            </w:pPr>
            <w:r w:rsidRPr="00336D74">
              <w:rPr>
                <w:rFonts w:ascii="Arial" w:hAnsi="Arial" w:cs="Arial"/>
                <w:w w:val="90"/>
                <w:sz w:val="24"/>
                <w:szCs w:val="24"/>
              </w:rPr>
              <w:t>5,89</w:t>
            </w:r>
          </w:p>
        </w:tc>
        <w:tc>
          <w:tcPr>
            <w:tcW w:w="1200" w:type="dxa"/>
            <w:tcBorders>
              <w:top w:val="single" w:sz="4" w:space="0" w:color="auto"/>
              <w:left w:val="single" w:sz="4" w:space="0" w:color="auto"/>
              <w:bottom w:val="single" w:sz="4" w:space="0" w:color="auto"/>
              <w:right w:val="single" w:sz="4" w:space="0" w:color="auto"/>
            </w:tcBorders>
            <w:vAlign w:val="center"/>
          </w:tcPr>
          <w:p w14:paraId="4B35A8FC" w14:textId="32551350" w:rsidR="00A7181C" w:rsidRPr="00E876A2" w:rsidRDefault="00614D75" w:rsidP="008E0E97">
            <w:pPr>
              <w:spacing w:before="120" w:after="120"/>
              <w:jc w:val="center"/>
              <w:rPr>
                <w:rFonts w:ascii="Arial" w:hAnsi="Arial" w:cs="Arial"/>
                <w:w w:val="90"/>
                <w:sz w:val="24"/>
                <w:szCs w:val="24"/>
              </w:rPr>
            </w:pPr>
            <w:r w:rsidRPr="00E876A2">
              <w:rPr>
                <w:rFonts w:ascii="Arial" w:hAnsi="Arial" w:cs="Arial"/>
                <w:w w:val="90"/>
                <w:sz w:val="24"/>
                <w:szCs w:val="24"/>
              </w:rPr>
              <w:t>100,17</w:t>
            </w:r>
            <w:r w:rsidR="00A7181C" w:rsidRPr="00E876A2">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64A0B3D8" w14:textId="77777777" w:rsidR="00A7181C" w:rsidRPr="00336D74" w:rsidRDefault="00A7181C" w:rsidP="008E0E97">
            <w:pPr>
              <w:spacing w:after="120"/>
              <w:jc w:val="center"/>
              <w:rPr>
                <w:rFonts w:ascii="Arial" w:hAnsi="Arial" w:cs="Arial"/>
                <w:w w:val="90"/>
                <w:sz w:val="24"/>
                <w:szCs w:val="24"/>
              </w:rPr>
            </w:pPr>
            <w:r w:rsidRPr="00336D74">
              <w:rPr>
                <w:rFonts w:ascii="Arial" w:hAnsi="Arial" w:cs="Arial"/>
                <w:w w:val="90"/>
                <w:sz w:val="24"/>
                <w:szCs w:val="24"/>
              </w:rPr>
              <w:t>5,80</w:t>
            </w:r>
          </w:p>
        </w:tc>
        <w:tc>
          <w:tcPr>
            <w:tcW w:w="1416" w:type="dxa"/>
            <w:tcBorders>
              <w:top w:val="single" w:sz="4" w:space="0" w:color="auto"/>
              <w:left w:val="single" w:sz="4" w:space="0" w:color="auto"/>
              <w:bottom w:val="single" w:sz="4" w:space="0" w:color="auto"/>
              <w:right w:val="single" w:sz="4" w:space="0" w:color="auto"/>
            </w:tcBorders>
            <w:vAlign w:val="center"/>
          </w:tcPr>
          <w:p w14:paraId="04205FAE" w14:textId="77777777" w:rsidR="00A7181C" w:rsidRPr="00336D74" w:rsidRDefault="00A7181C" w:rsidP="008E0E97">
            <w:pPr>
              <w:spacing w:after="120"/>
              <w:jc w:val="center"/>
              <w:rPr>
                <w:rFonts w:ascii="Arial" w:hAnsi="Arial" w:cs="Arial"/>
                <w:w w:val="90"/>
                <w:sz w:val="24"/>
                <w:szCs w:val="24"/>
              </w:rPr>
            </w:pPr>
            <w:r w:rsidRPr="00336D74">
              <w:rPr>
                <w:rFonts w:ascii="Arial" w:hAnsi="Arial" w:cs="Arial"/>
                <w:w w:val="90"/>
                <w:sz w:val="24"/>
                <w:szCs w:val="24"/>
              </w:rPr>
              <w:t>101,55%</w:t>
            </w:r>
          </w:p>
        </w:tc>
      </w:tr>
      <w:tr w:rsidR="00A7181C" w:rsidRPr="004016EA" w14:paraId="6083720A" w14:textId="77777777" w:rsidTr="008E0E97">
        <w:trPr>
          <w:trHeight w:val="511"/>
          <w:jc w:val="center"/>
        </w:trPr>
        <w:tc>
          <w:tcPr>
            <w:tcW w:w="2465" w:type="dxa"/>
            <w:tcBorders>
              <w:top w:val="single" w:sz="4" w:space="0" w:color="auto"/>
              <w:left w:val="single" w:sz="4" w:space="0" w:color="auto"/>
              <w:bottom w:val="single" w:sz="4" w:space="0" w:color="auto"/>
              <w:right w:val="single" w:sz="4" w:space="0" w:color="auto"/>
            </w:tcBorders>
            <w:noWrap/>
            <w:vAlign w:val="center"/>
            <w:hideMark/>
          </w:tcPr>
          <w:p w14:paraId="3FA745AB" w14:textId="77777777" w:rsidR="00A7181C" w:rsidRPr="004016EA" w:rsidRDefault="00A7181C" w:rsidP="00590A61">
            <w:pPr>
              <w:spacing w:after="120"/>
              <w:rPr>
                <w:rFonts w:ascii="Arial" w:hAnsi="Arial" w:cs="Arial"/>
                <w:w w:val="9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200" w:type="dxa"/>
            <w:tcBorders>
              <w:top w:val="single" w:sz="4" w:space="0" w:color="auto"/>
              <w:left w:val="single" w:sz="4" w:space="0" w:color="auto"/>
              <w:bottom w:val="single" w:sz="4" w:space="0" w:color="auto"/>
              <w:right w:val="single" w:sz="4" w:space="0" w:color="auto"/>
            </w:tcBorders>
            <w:vAlign w:val="center"/>
          </w:tcPr>
          <w:p w14:paraId="0F2887BE" w14:textId="77777777" w:rsidR="00A7181C" w:rsidRPr="004016EA" w:rsidRDefault="00A7181C" w:rsidP="008E0E97">
            <w:pPr>
              <w:spacing w:after="120"/>
              <w:jc w:val="center"/>
              <w:rPr>
                <w:rFonts w:ascii="Arial" w:hAnsi="Arial" w:cs="Arial"/>
                <w:w w:val="90"/>
                <w:sz w:val="24"/>
                <w:szCs w:val="24"/>
                <w:lang w:val="id-ID"/>
              </w:rPr>
            </w:pPr>
          </w:p>
        </w:tc>
        <w:tc>
          <w:tcPr>
            <w:tcW w:w="1200" w:type="dxa"/>
            <w:tcBorders>
              <w:top w:val="single" w:sz="4" w:space="0" w:color="auto"/>
              <w:left w:val="single" w:sz="4" w:space="0" w:color="auto"/>
              <w:bottom w:val="single" w:sz="4" w:space="0" w:color="auto"/>
              <w:right w:val="single" w:sz="4" w:space="0" w:color="auto"/>
            </w:tcBorders>
            <w:vAlign w:val="center"/>
          </w:tcPr>
          <w:p w14:paraId="20EC369A" w14:textId="77777777" w:rsidR="00A7181C" w:rsidRPr="004016EA" w:rsidRDefault="00A7181C" w:rsidP="008E0E97">
            <w:pPr>
              <w:spacing w:after="120"/>
              <w:jc w:val="center"/>
              <w:rPr>
                <w:rFonts w:ascii="Arial" w:hAnsi="Arial" w:cs="Arial"/>
                <w:w w:val="90"/>
                <w:sz w:val="24"/>
                <w:szCs w:val="24"/>
                <w:lang w:val="id-ID"/>
              </w:rPr>
            </w:pPr>
          </w:p>
        </w:tc>
        <w:tc>
          <w:tcPr>
            <w:tcW w:w="1104" w:type="dxa"/>
            <w:tcBorders>
              <w:top w:val="single" w:sz="4" w:space="0" w:color="auto"/>
              <w:left w:val="single" w:sz="4" w:space="0" w:color="auto"/>
              <w:bottom w:val="single" w:sz="4" w:space="0" w:color="auto"/>
              <w:right w:val="single" w:sz="4" w:space="0" w:color="auto"/>
            </w:tcBorders>
            <w:vAlign w:val="center"/>
          </w:tcPr>
          <w:p w14:paraId="20F77CBA" w14:textId="77777777" w:rsidR="00A7181C" w:rsidRPr="004016EA" w:rsidRDefault="00A7181C" w:rsidP="008E0E97">
            <w:pPr>
              <w:spacing w:after="120"/>
              <w:jc w:val="center"/>
              <w:rPr>
                <w:rFonts w:ascii="Arial" w:hAnsi="Arial" w:cs="Arial"/>
                <w:color w:val="FF0000"/>
                <w:w w:val="90"/>
                <w:sz w:val="24"/>
                <w:szCs w:val="24"/>
                <w:lang w:val="id-ID"/>
              </w:rPr>
            </w:pPr>
          </w:p>
        </w:tc>
        <w:tc>
          <w:tcPr>
            <w:tcW w:w="1368" w:type="dxa"/>
            <w:tcBorders>
              <w:top w:val="single" w:sz="4" w:space="0" w:color="auto"/>
              <w:left w:val="single" w:sz="4" w:space="0" w:color="auto"/>
              <w:bottom w:val="single" w:sz="4" w:space="0" w:color="auto"/>
              <w:right w:val="single" w:sz="4" w:space="0" w:color="auto"/>
            </w:tcBorders>
            <w:vAlign w:val="center"/>
          </w:tcPr>
          <w:p w14:paraId="5178A9AF" w14:textId="77777777" w:rsidR="00A7181C" w:rsidRPr="004016EA" w:rsidRDefault="00A7181C" w:rsidP="008E0E97">
            <w:pPr>
              <w:spacing w:after="120"/>
              <w:jc w:val="center"/>
              <w:rPr>
                <w:rFonts w:ascii="Arial" w:hAnsi="Arial" w:cs="Arial"/>
                <w:color w:val="FF0000"/>
                <w:w w:val="90"/>
                <w:sz w:val="24"/>
                <w:szCs w:val="24"/>
              </w:rPr>
            </w:pPr>
          </w:p>
        </w:tc>
        <w:tc>
          <w:tcPr>
            <w:tcW w:w="1200" w:type="dxa"/>
            <w:tcBorders>
              <w:top w:val="single" w:sz="4" w:space="0" w:color="auto"/>
              <w:left w:val="single" w:sz="4" w:space="0" w:color="auto"/>
              <w:bottom w:val="single" w:sz="4" w:space="0" w:color="auto"/>
              <w:right w:val="single" w:sz="4" w:space="0" w:color="auto"/>
            </w:tcBorders>
            <w:vAlign w:val="center"/>
          </w:tcPr>
          <w:p w14:paraId="1D128EAB" w14:textId="735A78C9" w:rsidR="00A7181C" w:rsidRPr="00E876A2" w:rsidRDefault="00A7181C" w:rsidP="008E0E97">
            <w:pPr>
              <w:spacing w:after="120"/>
              <w:jc w:val="center"/>
              <w:rPr>
                <w:rFonts w:ascii="Arial" w:hAnsi="Arial" w:cs="Arial"/>
                <w:w w:val="90"/>
                <w:sz w:val="24"/>
                <w:szCs w:val="24"/>
              </w:rPr>
            </w:pPr>
            <w:r w:rsidRPr="00E876A2">
              <w:rPr>
                <w:rFonts w:ascii="Arial" w:hAnsi="Arial" w:cs="Arial"/>
                <w:w w:val="90"/>
                <w:sz w:val="24"/>
                <w:szCs w:val="24"/>
              </w:rPr>
              <w:t>115,47%</w:t>
            </w:r>
          </w:p>
        </w:tc>
        <w:tc>
          <w:tcPr>
            <w:tcW w:w="1104" w:type="dxa"/>
            <w:tcBorders>
              <w:top w:val="single" w:sz="4" w:space="0" w:color="auto"/>
              <w:left w:val="single" w:sz="4" w:space="0" w:color="auto"/>
              <w:bottom w:val="single" w:sz="4" w:space="0" w:color="auto"/>
              <w:right w:val="single" w:sz="4" w:space="0" w:color="auto"/>
            </w:tcBorders>
            <w:vAlign w:val="center"/>
          </w:tcPr>
          <w:p w14:paraId="6BF805C4" w14:textId="77777777" w:rsidR="00A7181C" w:rsidRPr="004016EA" w:rsidRDefault="00A7181C" w:rsidP="008E0E97">
            <w:pPr>
              <w:spacing w:after="120"/>
              <w:jc w:val="center"/>
              <w:rPr>
                <w:rFonts w:ascii="Arial" w:hAnsi="Arial" w:cs="Arial"/>
                <w:color w:val="FF0000"/>
                <w:w w:val="90"/>
                <w:sz w:val="24"/>
                <w:szCs w:val="24"/>
                <w:lang w:val="id-ID"/>
              </w:rPr>
            </w:pPr>
          </w:p>
        </w:tc>
        <w:tc>
          <w:tcPr>
            <w:tcW w:w="1416" w:type="dxa"/>
            <w:tcBorders>
              <w:top w:val="single" w:sz="4" w:space="0" w:color="auto"/>
              <w:left w:val="single" w:sz="4" w:space="0" w:color="auto"/>
              <w:bottom w:val="single" w:sz="4" w:space="0" w:color="auto"/>
              <w:right w:val="single" w:sz="4" w:space="0" w:color="auto"/>
            </w:tcBorders>
            <w:vAlign w:val="center"/>
          </w:tcPr>
          <w:p w14:paraId="250233A1" w14:textId="43A3C6C5" w:rsidR="00A7181C" w:rsidRPr="004016EA" w:rsidRDefault="00A7181C" w:rsidP="008E0E97">
            <w:pPr>
              <w:spacing w:after="120"/>
              <w:jc w:val="center"/>
              <w:rPr>
                <w:rFonts w:ascii="Arial" w:hAnsi="Arial" w:cs="Arial"/>
                <w:w w:val="90"/>
                <w:sz w:val="24"/>
                <w:szCs w:val="24"/>
              </w:rPr>
            </w:pPr>
            <w:r>
              <w:rPr>
                <w:rFonts w:ascii="Arial" w:hAnsi="Arial" w:cs="Arial"/>
                <w:w w:val="90"/>
                <w:sz w:val="24"/>
                <w:szCs w:val="24"/>
              </w:rPr>
              <w:t>110,3</w:t>
            </w:r>
            <w:r w:rsidRPr="004016EA">
              <w:rPr>
                <w:rFonts w:ascii="Arial" w:hAnsi="Arial" w:cs="Arial"/>
                <w:w w:val="90"/>
                <w:sz w:val="24"/>
                <w:szCs w:val="24"/>
              </w:rPr>
              <w:t>%</w:t>
            </w:r>
          </w:p>
        </w:tc>
      </w:tr>
    </w:tbl>
    <w:p w14:paraId="2DBADF92" w14:textId="77777777" w:rsidR="00D602B8" w:rsidRPr="004016EA" w:rsidRDefault="00D602B8" w:rsidP="00D602B8">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166E1C" w:rsidRPr="004016EA">
        <w:rPr>
          <w:rFonts w:ascii="Arial" w:hAnsi="Arial" w:cs="Arial"/>
          <w:i/>
          <w:sz w:val="24"/>
          <w:szCs w:val="24"/>
        </w:rPr>
        <w:t xml:space="preserve">Badan Pusat </w:t>
      </w:r>
      <w:proofErr w:type="spellStart"/>
      <w:r w:rsidR="00166E1C" w:rsidRPr="004016EA">
        <w:rPr>
          <w:rFonts w:ascii="Arial" w:hAnsi="Arial" w:cs="Arial"/>
          <w:i/>
          <w:sz w:val="24"/>
          <w:szCs w:val="24"/>
        </w:rPr>
        <w:t>Statistik</w:t>
      </w:r>
      <w:proofErr w:type="spellEnd"/>
      <w:r w:rsidR="00166E1C"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FF29AE">
        <w:rPr>
          <w:rFonts w:ascii="Arial" w:hAnsi="Arial" w:cs="Arial"/>
          <w:i/>
          <w:sz w:val="24"/>
          <w:szCs w:val="24"/>
        </w:rPr>
        <w:t>2</w:t>
      </w:r>
      <w:r w:rsidR="004E1449">
        <w:rPr>
          <w:rFonts w:ascii="Arial" w:hAnsi="Arial" w:cs="Arial"/>
          <w:i/>
          <w:sz w:val="24"/>
          <w:szCs w:val="24"/>
        </w:rPr>
        <w:t>1</w:t>
      </w:r>
    </w:p>
    <w:p w14:paraId="751FBA21" w14:textId="77777777" w:rsidR="0048210D" w:rsidRDefault="0048210D" w:rsidP="00D602B8">
      <w:pPr>
        <w:pStyle w:val="BodyTextIndent2"/>
        <w:tabs>
          <w:tab w:val="left" w:pos="851"/>
        </w:tabs>
        <w:spacing w:after="0" w:line="360" w:lineRule="auto"/>
        <w:ind w:left="0" w:right="-1" w:firstLine="851"/>
        <w:jc w:val="both"/>
        <w:rPr>
          <w:rFonts w:ascii="Arial" w:hAnsi="Arial" w:cs="Arial"/>
          <w:bCs/>
          <w:lang w:val="id-ID"/>
        </w:rPr>
      </w:pPr>
    </w:p>
    <w:p w14:paraId="5D3478E0" w14:textId="77777777" w:rsidR="00D602B8" w:rsidRPr="004016EA" w:rsidRDefault="00D602B8" w:rsidP="008E0E97">
      <w:pPr>
        <w:pStyle w:val="BodyTextIndent2"/>
        <w:tabs>
          <w:tab w:val="left" w:pos="851"/>
        </w:tabs>
        <w:spacing w:after="0" w:line="380" w:lineRule="exact"/>
        <w:ind w:left="0" w:firstLine="851"/>
        <w:jc w:val="both"/>
        <w:rPr>
          <w:rFonts w:ascii="Arial" w:hAnsi="Arial" w:cs="Arial"/>
          <w:b/>
          <w:bCs/>
        </w:rPr>
      </w:pPr>
      <w:r w:rsidRPr="004016EA">
        <w:rPr>
          <w:rFonts w:ascii="Arial" w:hAnsi="Arial" w:cs="Arial"/>
          <w:bCs/>
          <w:lang w:val="id-ID"/>
        </w:rPr>
        <w:t xml:space="preserve">Berdasarkan hasil pengukuran </w:t>
      </w:r>
      <w:proofErr w:type="spellStart"/>
      <w:r w:rsidRPr="004016EA">
        <w:rPr>
          <w:rFonts w:ascii="Arial" w:hAnsi="Arial" w:cs="Arial"/>
          <w:lang w:val="en-US"/>
        </w:rPr>
        <w:t>tujuan</w:t>
      </w:r>
      <w:proofErr w:type="spellEnd"/>
      <w:r w:rsidRPr="004016EA">
        <w:rPr>
          <w:rFonts w:ascii="Arial" w:hAnsi="Arial" w:cs="Arial"/>
          <w:bCs/>
        </w:rPr>
        <w:t xml:space="preserve"> </w:t>
      </w:r>
      <w:r w:rsidR="00166E1C" w:rsidRPr="004016EA">
        <w:rPr>
          <w:rFonts w:ascii="Arial" w:hAnsi="Arial" w:cs="Arial"/>
          <w:bCs/>
          <w:lang w:val="en-US"/>
        </w:rPr>
        <w:t>2</w:t>
      </w:r>
      <w:r w:rsidRPr="004016EA">
        <w:rPr>
          <w:rFonts w:ascii="Arial" w:hAnsi="Arial" w:cs="Arial"/>
          <w:bCs/>
          <w:lang w:val="en-US"/>
        </w:rPr>
        <w:t xml:space="preserve">.1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di</w:t>
      </w:r>
      <w:r w:rsidRPr="004016EA">
        <w:rPr>
          <w:rFonts w:ascii="Arial" w:hAnsi="Arial" w:cs="Arial"/>
          <w:bCs/>
          <w:color w:val="000000"/>
          <w:lang w:val="en-US"/>
        </w:rPr>
        <w:t xml:space="preserve"> </w:t>
      </w:r>
      <w:r w:rsidRPr="004016EA">
        <w:rPr>
          <w:rFonts w:ascii="Arial" w:hAnsi="Arial" w:cs="Arial"/>
          <w:bCs/>
          <w:color w:val="000000"/>
          <w:lang w:val="id-ID"/>
        </w:rPr>
        <w:t xml:space="preserve">atas </w:t>
      </w:r>
      <w:r w:rsidRPr="004016EA">
        <w:rPr>
          <w:rFonts w:ascii="Arial" w:hAnsi="Arial" w:cs="Arial"/>
          <w:bCs/>
          <w:lang w:val="id-ID"/>
        </w:rPr>
        <w:t xml:space="preserve">dapat disimpulkan sebagai berikut : </w:t>
      </w:r>
    </w:p>
    <w:p w14:paraId="410E1100" w14:textId="77777777" w:rsidR="00D602B8" w:rsidRPr="004016EA" w:rsidRDefault="00D602B8" w:rsidP="008E0E97">
      <w:pPr>
        <w:pStyle w:val="BodyTextIndent2"/>
        <w:numPr>
          <w:ilvl w:val="1"/>
          <w:numId w:val="4"/>
        </w:numPr>
        <w:tabs>
          <w:tab w:val="left" w:pos="360"/>
        </w:tabs>
        <w:spacing w:after="0" w:line="380" w:lineRule="exact"/>
        <w:ind w:hanging="1800"/>
        <w:jc w:val="both"/>
        <w:rPr>
          <w:rFonts w:ascii="Arial" w:hAnsi="Arial" w:cs="Arial"/>
          <w:b/>
          <w:bCs/>
          <w:lang w:val="id-ID"/>
        </w:rPr>
      </w:pPr>
      <w:r w:rsidRPr="004016EA">
        <w:rPr>
          <w:rFonts w:ascii="Arial" w:hAnsi="Arial" w:cs="Arial"/>
          <w:bCs/>
          <w:lang w:val="id-ID"/>
        </w:rPr>
        <w:t xml:space="preserve">Capaian kinerja </w:t>
      </w:r>
      <w:proofErr w:type="spellStart"/>
      <w:r w:rsidRPr="004016EA">
        <w:rPr>
          <w:rFonts w:ascii="Arial" w:hAnsi="Arial" w:cs="Arial"/>
          <w:lang w:val="en-US"/>
        </w:rPr>
        <w:t>tujuan</w:t>
      </w:r>
      <w:proofErr w:type="spellEnd"/>
      <w:r w:rsidRPr="004016EA">
        <w:rPr>
          <w:rFonts w:ascii="Arial" w:hAnsi="Arial" w:cs="Arial"/>
          <w:bCs/>
        </w:rPr>
        <w:t xml:space="preserve"> </w:t>
      </w:r>
      <w:r w:rsidR="00166E1C" w:rsidRPr="004016EA">
        <w:rPr>
          <w:rFonts w:ascii="Arial" w:hAnsi="Arial" w:cs="Arial"/>
          <w:bCs/>
          <w:lang w:val="en-US"/>
        </w:rPr>
        <w:t>2</w:t>
      </w:r>
      <w:r w:rsidRPr="004016EA">
        <w:rPr>
          <w:rFonts w:ascii="Arial" w:hAnsi="Arial" w:cs="Arial"/>
          <w:bCs/>
          <w:lang w:val="en-US"/>
        </w:rPr>
        <w:t>.1</w:t>
      </w:r>
    </w:p>
    <w:p w14:paraId="53AF0EDB" w14:textId="6FCA77DE" w:rsidR="00D602B8" w:rsidRPr="004016EA" w:rsidRDefault="00D602B8" w:rsidP="008E0E97">
      <w:pPr>
        <w:pStyle w:val="BodyTextIndent2"/>
        <w:tabs>
          <w:tab w:val="left" w:pos="426"/>
        </w:tabs>
        <w:spacing w:after="0" w:line="380" w:lineRule="exact"/>
        <w:ind w:left="426"/>
        <w:jc w:val="both"/>
        <w:rPr>
          <w:rFonts w:ascii="Arial" w:hAnsi="Arial" w:cs="Arial"/>
          <w:b/>
          <w:bCs/>
          <w:lang w:val="id-ID"/>
        </w:rPr>
      </w:pPr>
      <w:r w:rsidRPr="004016EA">
        <w:rPr>
          <w:rFonts w:ascii="Arial" w:hAnsi="Arial" w:cs="Arial"/>
          <w:bCs/>
          <w:lang w:val="id-ID"/>
        </w:rPr>
        <w:t xml:space="preserve">Capaian kinerja rata-rata </w:t>
      </w:r>
      <w:proofErr w:type="spellStart"/>
      <w:r w:rsidRPr="004016EA">
        <w:rPr>
          <w:rFonts w:ascii="Arial" w:hAnsi="Arial" w:cs="Arial"/>
          <w:lang w:val="en-US"/>
        </w:rPr>
        <w:t>tujuan</w:t>
      </w:r>
      <w:proofErr w:type="spellEnd"/>
      <w:r w:rsidRPr="004016EA">
        <w:rPr>
          <w:rFonts w:ascii="Arial" w:hAnsi="Arial" w:cs="Arial"/>
          <w:bCs/>
        </w:rPr>
        <w:t xml:space="preserve"> </w:t>
      </w:r>
      <w:r w:rsidR="00166E1C" w:rsidRPr="004016EA">
        <w:rPr>
          <w:rFonts w:ascii="Arial" w:hAnsi="Arial" w:cs="Arial"/>
          <w:bCs/>
          <w:lang w:val="en-US"/>
        </w:rPr>
        <w:t>2</w:t>
      </w:r>
      <w:r w:rsidRPr="004016EA">
        <w:rPr>
          <w:rFonts w:ascii="Arial" w:hAnsi="Arial" w:cs="Arial"/>
          <w:bCs/>
          <w:lang w:val="en-US"/>
        </w:rPr>
        <w:t xml:space="preserve">.1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FF29AE">
        <w:rPr>
          <w:rFonts w:ascii="Arial" w:hAnsi="Arial" w:cs="Arial"/>
          <w:bCs/>
          <w:lang w:val="en-US"/>
        </w:rPr>
        <w:t>2</w:t>
      </w:r>
      <w:r w:rsidR="00336D74">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Pr="004016EA">
        <w:rPr>
          <w:rFonts w:ascii="Arial" w:hAnsi="Arial" w:cs="Arial"/>
          <w:bCs/>
          <w:color w:val="FF0000"/>
          <w:lang w:val="id-ID"/>
        </w:rPr>
        <w:t xml:space="preserve"> </w:t>
      </w:r>
      <w:r w:rsidR="00A7181C" w:rsidRPr="001267F2">
        <w:rPr>
          <w:rFonts w:ascii="Arial" w:hAnsi="Arial" w:cs="Arial"/>
          <w:bCs/>
          <w:lang w:val="en-US"/>
        </w:rPr>
        <w:t>115,47</w:t>
      </w:r>
      <w:r w:rsidR="00DC14F0" w:rsidRPr="004016EA">
        <w:rPr>
          <w:rFonts w:ascii="Arial" w:hAnsi="Arial" w:cs="Arial"/>
          <w:bCs/>
          <w:lang w:val="en-US"/>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A7181C">
        <w:rPr>
          <w:rFonts w:ascii="Arial" w:hAnsi="Arial" w:cs="Arial"/>
          <w:bCs/>
        </w:rPr>
        <w:t>Sangat Tinggi</w:t>
      </w:r>
      <w:r w:rsidRPr="004016EA">
        <w:rPr>
          <w:rFonts w:ascii="Arial" w:hAnsi="Arial" w:cs="Arial"/>
          <w:bCs/>
          <w:lang w:val="en-US"/>
        </w:rPr>
        <w:t>”</w:t>
      </w:r>
    </w:p>
    <w:p w14:paraId="7DD9C9F0" w14:textId="77777777" w:rsidR="00D602B8" w:rsidRPr="004016EA" w:rsidRDefault="00D602B8" w:rsidP="008E0E97">
      <w:pPr>
        <w:pStyle w:val="BodyTextIndent2"/>
        <w:numPr>
          <w:ilvl w:val="1"/>
          <w:numId w:val="4"/>
        </w:numPr>
        <w:tabs>
          <w:tab w:val="left" w:pos="360"/>
        </w:tabs>
        <w:spacing w:after="0" w:line="380" w:lineRule="exact"/>
        <w:ind w:hanging="1800"/>
        <w:jc w:val="both"/>
        <w:rPr>
          <w:rFonts w:ascii="Arial" w:hAnsi="Arial" w:cs="Arial"/>
          <w:b/>
          <w:bCs/>
          <w:lang w:val="id-ID"/>
        </w:rPr>
      </w:pPr>
      <w:r w:rsidRPr="004016EA">
        <w:rPr>
          <w:rFonts w:ascii="Arial" w:hAnsi="Arial" w:cs="Arial"/>
          <w:bCs/>
          <w:lang w:val="id-ID"/>
        </w:rPr>
        <w:t>Capaian kinerja IKU</w:t>
      </w:r>
    </w:p>
    <w:p w14:paraId="2724E8FC" w14:textId="77777777" w:rsidR="00D602B8" w:rsidRPr="004016EA" w:rsidRDefault="00D602B8" w:rsidP="008E0E97">
      <w:pPr>
        <w:pStyle w:val="BodyTextIndent2"/>
        <w:numPr>
          <w:ilvl w:val="4"/>
          <w:numId w:val="4"/>
        </w:numPr>
        <w:tabs>
          <w:tab w:val="left" w:pos="851"/>
        </w:tabs>
        <w:spacing w:after="0" w:line="380" w:lineRule="exact"/>
        <w:ind w:left="851" w:hanging="425"/>
        <w:jc w:val="both"/>
        <w:rPr>
          <w:rFonts w:ascii="Arial" w:hAnsi="Arial" w:cs="Arial"/>
          <w:b/>
          <w:bCs/>
        </w:rPr>
      </w:pPr>
      <w:r w:rsidRPr="004016EA">
        <w:rPr>
          <w:rFonts w:ascii="Arial" w:hAnsi="Arial" w:cs="Arial"/>
          <w:bCs/>
          <w:lang w:val="id-ID"/>
        </w:rPr>
        <w:t xml:space="preserve">Angka capaian kinerja IKU </w:t>
      </w:r>
      <w:r w:rsidR="00166E1C" w:rsidRPr="004016EA">
        <w:rPr>
          <w:rFonts w:ascii="Arial" w:hAnsi="Arial" w:cs="Arial"/>
          <w:w w:val="90"/>
        </w:rPr>
        <w:t xml:space="preserve">Tingkat </w:t>
      </w:r>
      <w:proofErr w:type="spellStart"/>
      <w:r w:rsidR="00166E1C" w:rsidRPr="004016EA">
        <w:rPr>
          <w:rFonts w:ascii="Arial" w:hAnsi="Arial" w:cs="Arial"/>
          <w:w w:val="90"/>
        </w:rPr>
        <w:t>Pertumbuhan</w:t>
      </w:r>
      <w:proofErr w:type="spellEnd"/>
      <w:r w:rsidR="00166E1C" w:rsidRPr="004016EA">
        <w:rPr>
          <w:rFonts w:ascii="Arial" w:hAnsi="Arial" w:cs="Arial"/>
          <w:w w:val="90"/>
        </w:rPr>
        <w:t xml:space="preserve"> Ekonomi</w:t>
      </w:r>
      <w:r w:rsidRPr="004016EA">
        <w:rPr>
          <w:rFonts w:ascii="Arial" w:hAnsi="Arial" w:cs="Arial"/>
          <w:bCs/>
          <w:lang w:val="id-ID"/>
        </w:rPr>
        <w:t xml:space="preserve"> tahun 20</w:t>
      </w:r>
      <w:r w:rsidR="00FF29AE">
        <w:rPr>
          <w:rFonts w:ascii="Arial" w:hAnsi="Arial" w:cs="Arial"/>
          <w:bCs/>
          <w:lang w:val="en-US"/>
        </w:rPr>
        <w:t>2</w:t>
      </w:r>
      <w:r w:rsidR="00336D74">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336D74">
        <w:rPr>
          <w:rFonts w:ascii="Arial" w:hAnsi="Arial" w:cs="Arial"/>
          <w:bCs/>
          <w:lang w:val="en-US"/>
        </w:rPr>
        <w:t>102</w:t>
      </w:r>
      <w:r w:rsidR="00EE57B8" w:rsidRPr="004016EA">
        <w:rPr>
          <w:rFonts w:ascii="Arial" w:hAnsi="Arial" w:cs="Arial"/>
          <w:w w:val="90"/>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1E3A03">
        <w:rPr>
          <w:rFonts w:ascii="Arial" w:hAnsi="Arial" w:cs="Arial"/>
          <w:bCs/>
        </w:rPr>
        <w:t xml:space="preserve">Sangat </w:t>
      </w:r>
      <w:r w:rsidR="00336D74">
        <w:rPr>
          <w:rFonts w:ascii="Arial" w:hAnsi="Arial" w:cs="Arial"/>
          <w:bCs/>
        </w:rPr>
        <w:t>Tinggi</w:t>
      </w:r>
      <w:r w:rsidRPr="004016EA">
        <w:rPr>
          <w:rFonts w:ascii="Arial" w:hAnsi="Arial" w:cs="Arial"/>
          <w:bCs/>
          <w:lang w:val="en-US"/>
        </w:rPr>
        <w:t>”</w:t>
      </w:r>
      <w:r w:rsidRPr="004016EA">
        <w:rPr>
          <w:rFonts w:ascii="Arial" w:hAnsi="Arial" w:cs="Arial"/>
          <w:bCs/>
          <w:lang w:val="id-ID"/>
        </w:rPr>
        <w:t>.</w:t>
      </w:r>
    </w:p>
    <w:p w14:paraId="4E0ADB7F" w14:textId="77777777" w:rsidR="00D602B8" w:rsidRPr="004016EA" w:rsidRDefault="00D602B8" w:rsidP="008E0E97">
      <w:pPr>
        <w:pStyle w:val="BodyTextIndent2"/>
        <w:numPr>
          <w:ilvl w:val="4"/>
          <w:numId w:val="4"/>
        </w:numPr>
        <w:tabs>
          <w:tab w:val="left" w:pos="851"/>
        </w:tabs>
        <w:spacing w:after="0" w:line="380" w:lineRule="exact"/>
        <w:ind w:left="851" w:hanging="425"/>
        <w:jc w:val="both"/>
        <w:rPr>
          <w:rFonts w:ascii="Arial" w:hAnsi="Arial" w:cs="Arial"/>
          <w:b/>
          <w:bCs/>
        </w:rPr>
      </w:pPr>
      <w:r w:rsidRPr="004016EA">
        <w:rPr>
          <w:rFonts w:ascii="Arial" w:hAnsi="Arial" w:cs="Arial"/>
          <w:bCs/>
          <w:lang w:val="id-ID"/>
        </w:rPr>
        <w:t xml:space="preserve">Angka capaian kinerja IKU </w:t>
      </w:r>
      <w:r w:rsidR="00166E1C" w:rsidRPr="004016EA">
        <w:rPr>
          <w:rFonts w:ascii="Arial" w:hAnsi="Arial" w:cs="Arial"/>
          <w:w w:val="90"/>
        </w:rPr>
        <w:t xml:space="preserve">Tingkat </w:t>
      </w:r>
      <w:proofErr w:type="spellStart"/>
      <w:r w:rsidR="00166E1C" w:rsidRPr="004016EA">
        <w:rPr>
          <w:rFonts w:ascii="Arial" w:hAnsi="Arial" w:cs="Arial"/>
          <w:w w:val="90"/>
        </w:rPr>
        <w:t>Inflasi</w:t>
      </w:r>
      <w:proofErr w:type="spellEnd"/>
      <w:r w:rsidRPr="004016EA">
        <w:rPr>
          <w:rFonts w:ascii="Arial" w:hAnsi="Arial" w:cs="Arial"/>
          <w:bCs/>
          <w:lang w:val="id-ID"/>
        </w:rPr>
        <w:t xml:space="preserve"> tahun 20</w:t>
      </w:r>
      <w:r w:rsidR="00FF29AE">
        <w:rPr>
          <w:rFonts w:ascii="Arial" w:hAnsi="Arial" w:cs="Arial"/>
          <w:bCs/>
          <w:lang w:val="en-US"/>
        </w:rPr>
        <w:t>2</w:t>
      </w:r>
      <w:r w:rsidR="00336D74">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C0412D">
        <w:rPr>
          <w:rFonts w:ascii="Arial" w:hAnsi="Arial" w:cs="Arial"/>
          <w:bCs/>
          <w:lang w:val="en-US"/>
        </w:rPr>
        <w:t>1</w:t>
      </w:r>
      <w:r w:rsidR="00336D74">
        <w:rPr>
          <w:rFonts w:ascii="Arial" w:hAnsi="Arial" w:cs="Arial"/>
          <w:bCs/>
          <w:lang w:val="en-US"/>
        </w:rPr>
        <w:t>14</w:t>
      </w:r>
      <w:r w:rsidR="00DC14F0" w:rsidRPr="004016EA">
        <w:rPr>
          <w:rFonts w:ascii="Arial" w:hAnsi="Arial" w:cs="Arial"/>
          <w:w w:val="90"/>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FF29AE">
        <w:rPr>
          <w:rFonts w:ascii="Arial" w:hAnsi="Arial" w:cs="Arial"/>
          <w:bCs/>
        </w:rPr>
        <w:t xml:space="preserve">Sangat </w:t>
      </w:r>
      <w:r w:rsidR="00DC14F0" w:rsidRPr="004016EA">
        <w:rPr>
          <w:rFonts w:ascii="Arial" w:hAnsi="Arial" w:cs="Arial"/>
          <w:bCs/>
        </w:rPr>
        <w:t>Tinggi</w:t>
      </w:r>
      <w:r w:rsidRPr="004016EA">
        <w:rPr>
          <w:rFonts w:ascii="Arial" w:hAnsi="Arial" w:cs="Arial"/>
          <w:bCs/>
          <w:lang w:val="en-US"/>
        </w:rPr>
        <w:t>”</w:t>
      </w:r>
      <w:r w:rsidRPr="004016EA">
        <w:rPr>
          <w:rFonts w:ascii="Arial" w:hAnsi="Arial" w:cs="Arial"/>
          <w:bCs/>
          <w:lang w:val="id-ID"/>
        </w:rPr>
        <w:t>.</w:t>
      </w:r>
    </w:p>
    <w:p w14:paraId="119369B6" w14:textId="5C0C8C01" w:rsidR="00166E1C" w:rsidRPr="004016EA" w:rsidRDefault="00166E1C" w:rsidP="008E0E97">
      <w:pPr>
        <w:pStyle w:val="BodyTextIndent2"/>
        <w:numPr>
          <w:ilvl w:val="4"/>
          <w:numId w:val="4"/>
        </w:numPr>
        <w:tabs>
          <w:tab w:val="left" w:pos="851"/>
        </w:tabs>
        <w:spacing w:after="0" w:line="380" w:lineRule="exact"/>
        <w:ind w:left="851" w:hanging="425"/>
        <w:jc w:val="both"/>
        <w:rPr>
          <w:rFonts w:ascii="Arial" w:hAnsi="Arial" w:cs="Arial"/>
          <w:b/>
          <w:bCs/>
        </w:rPr>
      </w:pPr>
      <w:r w:rsidRPr="004016EA">
        <w:rPr>
          <w:rFonts w:ascii="Arial" w:hAnsi="Arial" w:cs="Arial"/>
          <w:bCs/>
          <w:lang w:val="id-ID"/>
        </w:rPr>
        <w:t xml:space="preserve">Angka capaian kinerja IKU </w:t>
      </w:r>
      <w:r w:rsidRPr="004016EA">
        <w:rPr>
          <w:rFonts w:ascii="Arial" w:hAnsi="Arial" w:cs="Arial"/>
          <w:w w:val="90"/>
        </w:rPr>
        <w:t xml:space="preserve">PDRB </w:t>
      </w:r>
      <w:proofErr w:type="spellStart"/>
      <w:r w:rsidRPr="004016EA">
        <w:rPr>
          <w:rFonts w:ascii="Arial" w:hAnsi="Arial" w:cs="Arial"/>
          <w:w w:val="90"/>
        </w:rPr>
        <w:t>Perkapita</w:t>
      </w:r>
      <w:proofErr w:type="spellEnd"/>
      <w:r w:rsidRPr="004016EA">
        <w:rPr>
          <w:rFonts w:ascii="Arial" w:hAnsi="Arial" w:cs="Arial"/>
          <w:w w:val="90"/>
        </w:rPr>
        <w:t xml:space="preserve"> (Rp.000)</w:t>
      </w:r>
      <w:r w:rsidRPr="004016EA">
        <w:rPr>
          <w:rFonts w:ascii="Arial" w:hAnsi="Arial" w:cs="Arial"/>
          <w:bCs/>
          <w:lang w:val="en-US"/>
        </w:rPr>
        <w:t xml:space="preserve"> T</w:t>
      </w:r>
      <w:r w:rsidRPr="004016EA">
        <w:rPr>
          <w:rFonts w:ascii="Arial" w:hAnsi="Arial" w:cs="Arial"/>
          <w:bCs/>
          <w:lang w:val="id-ID"/>
        </w:rPr>
        <w:t>ahun 20</w:t>
      </w:r>
      <w:r w:rsidR="00FF29AE">
        <w:rPr>
          <w:rFonts w:ascii="Arial" w:hAnsi="Arial" w:cs="Arial"/>
          <w:bCs/>
          <w:lang w:val="en-US"/>
        </w:rPr>
        <w:t>2</w:t>
      </w:r>
      <w:r w:rsidR="00336D74">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A7181C">
        <w:rPr>
          <w:rFonts w:ascii="Arial" w:hAnsi="Arial" w:cs="Arial"/>
          <w:bCs/>
          <w:lang w:val="en-US"/>
        </w:rPr>
        <w:t>146,06</w:t>
      </w:r>
      <w:r w:rsidR="00EE57B8" w:rsidRPr="004016EA">
        <w:rPr>
          <w:rFonts w:ascii="Arial" w:hAnsi="Arial" w:cs="Arial"/>
          <w:w w:val="90"/>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A7181C">
        <w:rPr>
          <w:rFonts w:ascii="Arial" w:hAnsi="Arial" w:cs="Arial"/>
          <w:bCs/>
        </w:rPr>
        <w:t>Sangat Tinggi</w:t>
      </w:r>
      <w:r w:rsidRPr="004016EA">
        <w:rPr>
          <w:rFonts w:ascii="Arial" w:hAnsi="Arial" w:cs="Arial"/>
          <w:bCs/>
          <w:lang w:val="en-US"/>
        </w:rPr>
        <w:t>”</w:t>
      </w:r>
      <w:r w:rsidRPr="004016EA">
        <w:rPr>
          <w:rFonts w:ascii="Arial" w:hAnsi="Arial" w:cs="Arial"/>
          <w:bCs/>
          <w:lang w:val="id-ID"/>
        </w:rPr>
        <w:t>.</w:t>
      </w:r>
    </w:p>
    <w:p w14:paraId="5F4B2509" w14:textId="7AF7B7ED" w:rsidR="00883154" w:rsidRPr="000929C8" w:rsidRDefault="00883154" w:rsidP="008E0E97">
      <w:pPr>
        <w:pStyle w:val="BodyTextIndent2"/>
        <w:numPr>
          <w:ilvl w:val="4"/>
          <w:numId w:val="4"/>
        </w:numPr>
        <w:tabs>
          <w:tab w:val="left" w:pos="851"/>
        </w:tabs>
        <w:spacing w:after="0" w:line="380" w:lineRule="exact"/>
        <w:ind w:left="851" w:hanging="425"/>
        <w:jc w:val="both"/>
        <w:rPr>
          <w:rFonts w:ascii="Arial" w:hAnsi="Arial" w:cs="Arial"/>
          <w:b/>
          <w:bCs/>
        </w:rPr>
      </w:pPr>
      <w:r w:rsidRPr="000929C8">
        <w:rPr>
          <w:rFonts w:ascii="Arial" w:hAnsi="Arial" w:cs="Arial"/>
          <w:bCs/>
          <w:lang w:val="id-ID"/>
        </w:rPr>
        <w:t xml:space="preserve">Angka capaian kinerja IKU </w:t>
      </w:r>
      <w:r w:rsidRPr="000929C8">
        <w:rPr>
          <w:rFonts w:ascii="Arial" w:hAnsi="Arial" w:cs="Arial"/>
          <w:w w:val="90"/>
        </w:rPr>
        <w:t xml:space="preserve">Tingkat </w:t>
      </w:r>
      <w:proofErr w:type="spellStart"/>
      <w:r w:rsidRPr="000929C8">
        <w:rPr>
          <w:rFonts w:ascii="Arial" w:hAnsi="Arial" w:cs="Arial"/>
          <w:w w:val="90"/>
        </w:rPr>
        <w:t>Pengangguran</w:t>
      </w:r>
      <w:proofErr w:type="spellEnd"/>
      <w:r w:rsidRPr="000929C8">
        <w:rPr>
          <w:rFonts w:ascii="Arial" w:hAnsi="Arial" w:cs="Arial"/>
          <w:w w:val="90"/>
        </w:rPr>
        <w:t xml:space="preserve"> Terbuka</w:t>
      </w:r>
      <w:r w:rsidRPr="000929C8">
        <w:rPr>
          <w:rFonts w:ascii="Arial" w:hAnsi="Arial" w:cs="Arial"/>
          <w:bCs/>
          <w:lang w:val="en-US"/>
        </w:rPr>
        <w:t xml:space="preserve"> T</w:t>
      </w:r>
      <w:r w:rsidRPr="000929C8">
        <w:rPr>
          <w:rFonts w:ascii="Arial" w:hAnsi="Arial" w:cs="Arial"/>
          <w:bCs/>
          <w:lang w:val="id-ID"/>
        </w:rPr>
        <w:t>ahun 20</w:t>
      </w:r>
      <w:r w:rsidR="00FF29AE" w:rsidRPr="000929C8">
        <w:rPr>
          <w:rFonts w:ascii="Arial" w:hAnsi="Arial" w:cs="Arial"/>
          <w:bCs/>
          <w:lang w:val="en-US"/>
        </w:rPr>
        <w:t>2</w:t>
      </w:r>
      <w:r w:rsidR="00C8411E" w:rsidRPr="000929C8">
        <w:rPr>
          <w:rFonts w:ascii="Arial" w:hAnsi="Arial" w:cs="Arial"/>
          <w:bCs/>
          <w:lang w:val="en-US"/>
        </w:rPr>
        <w:t>1</w:t>
      </w:r>
      <w:r w:rsidRPr="000929C8">
        <w:rPr>
          <w:rFonts w:ascii="Arial" w:hAnsi="Arial" w:cs="Arial"/>
          <w:bCs/>
          <w:lang w:val="en-US"/>
        </w:rPr>
        <w:t xml:space="preserve"> </w:t>
      </w:r>
      <w:r w:rsidRPr="000929C8">
        <w:rPr>
          <w:rFonts w:ascii="Arial" w:hAnsi="Arial" w:cs="Arial"/>
          <w:bCs/>
          <w:lang w:val="id-ID"/>
        </w:rPr>
        <w:t xml:space="preserve">sebesar </w:t>
      </w:r>
      <w:r w:rsidR="00614D75">
        <w:rPr>
          <w:rFonts w:ascii="Arial" w:hAnsi="Arial" w:cs="Arial"/>
          <w:bCs/>
          <w:lang w:val="en-US"/>
        </w:rPr>
        <w:t>100</w:t>
      </w:r>
      <w:r w:rsidR="001732BF" w:rsidRPr="000929C8">
        <w:rPr>
          <w:rFonts w:ascii="Arial" w:hAnsi="Arial" w:cs="Arial"/>
          <w:bCs/>
          <w:lang w:val="en-US"/>
        </w:rPr>
        <w:t>,</w:t>
      </w:r>
      <w:r w:rsidR="00614D75">
        <w:rPr>
          <w:rFonts w:ascii="Arial" w:hAnsi="Arial" w:cs="Arial"/>
          <w:bCs/>
          <w:lang w:val="en-US"/>
        </w:rPr>
        <w:t>17</w:t>
      </w:r>
      <w:r w:rsidR="00EE57B8" w:rsidRPr="000929C8">
        <w:rPr>
          <w:rFonts w:ascii="Arial" w:hAnsi="Arial" w:cs="Arial"/>
          <w:w w:val="90"/>
        </w:rPr>
        <w:t>%</w:t>
      </w:r>
      <w:r w:rsidRPr="000929C8">
        <w:rPr>
          <w:rFonts w:ascii="Arial" w:hAnsi="Arial" w:cs="Arial"/>
          <w:bCs/>
          <w:lang w:val="en-US"/>
        </w:rPr>
        <w:t xml:space="preserve"> </w:t>
      </w:r>
      <w:proofErr w:type="spellStart"/>
      <w:r w:rsidRPr="000929C8">
        <w:rPr>
          <w:rFonts w:ascii="Arial" w:hAnsi="Arial" w:cs="Arial"/>
          <w:bCs/>
        </w:rPr>
        <w:t>atau</w:t>
      </w:r>
      <w:proofErr w:type="spellEnd"/>
      <w:r w:rsidRPr="000929C8">
        <w:rPr>
          <w:rFonts w:ascii="Arial" w:hAnsi="Arial" w:cs="Arial"/>
          <w:bCs/>
        </w:rPr>
        <w:t xml:space="preserve"> </w:t>
      </w:r>
      <w:proofErr w:type="spellStart"/>
      <w:r w:rsidRPr="000929C8">
        <w:rPr>
          <w:rFonts w:ascii="Arial" w:hAnsi="Arial" w:cs="Arial"/>
          <w:bCs/>
        </w:rPr>
        <w:t>termasuk</w:t>
      </w:r>
      <w:proofErr w:type="spellEnd"/>
      <w:r w:rsidRPr="000929C8">
        <w:rPr>
          <w:rFonts w:ascii="Arial" w:hAnsi="Arial" w:cs="Arial"/>
          <w:bCs/>
        </w:rPr>
        <w:t xml:space="preserve"> </w:t>
      </w:r>
      <w:proofErr w:type="spellStart"/>
      <w:r w:rsidRPr="000929C8">
        <w:rPr>
          <w:rFonts w:ascii="Arial" w:hAnsi="Arial" w:cs="Arial"/>
          <w:bCs/>
        </w:rPr>
        <w:t>kriteria</w:t>
      </w:r>
      <w:proofErr w:type="spellEnd"/>
      <w:r w:rsidRPr="000929C8">
        <w:rPr>
          <w:rFonts w:ascii="Arial" w:hAnsi="Arial" w:cs="Arial"/>
          <w:bCs/>
        </w:rPr>
        <w:t xml:space="preserve"> </w:t>
      </w:r>
      <w:proofErr w:type="spellStart"/>
      <w:r w:rsidRPr="000929C8">
        <w:rPr>
          <w:rFonts w:ascii="Arial" w:hAnsi="Arial" w:cs="Arial"/>
          <w:bCs/>
        </w:rPr>
        <w:t>penilaian</w:t>
      </w:r>
      <w:proofErr w:type="spellEnd"/>
      <w:r w:rsidRPr="000929C8">
        <w:rPr>
          <w:rFonts w:ascii="Arial" w:hAnsi="Arial" w:cs="Arial"/>
          <w:bCs/>
        </w:rPr>
        <w:t xml:space="preserve"> </w:t>
      </w:r>
      <w:proofErr w:type="spellStart"/>
      <w:r w:rsidRPr="000929C8">
        <w:rPr>
          <w:rFonts w:ascii="Arial" w:hAnsi="Arial" w:cs="Arial"/>
          <w:bCs/>
        </w:rPr>
        <w:t>capaian</w:t>
      </w:r>
      <w:proofErr w:type="spellEnd"/>
      <w:r w:rsidRPr="000929C8">
        <w:rPr>
          <w:rFonts w:ascii="Arial" w:hAnsi="Arial" w:cs="Arial"/>
          <w:bCs/>
        </w:rPr>
        <w:t xml:space="preserve"> </w:t>
      </w:r>
      <w:proofErr w:type="spellStart"/>
      <w:r w:rsidRPr="000929C8">
        <w:rPr>
          <w:rFonts w:ascii="Arial" w:hAnsi="Arial" w:cs="Arial"/>
          <w:bCs/>
        </w:rPr>
        <w:t>kinerja</w:t>
      </w:r>
      <w:proofErr w:type="spellEnd"/>
      <w:r w:rsidRPr="000929C8">
        <w:rPr>
          <w:rFonts w:ascii="Arial" w:hAnsi="Arial" w:cs="Arial"/>
          <w:bCs/>
        </w:rPr>
        <w:t xml:space="preserve"> “</w:t>
      </w:r>
      <w:r w:rsidR="003A0AD7" w:rsidRPr="000929C8">
        <w:rPr>
          <w:rFonts w:ascii="Arial" w:hAnsi="Arial" w:cs="Arial"/>
          <w:bCs/>
        </w:rPr>
        <w:t xml:space="preserve">Sangat </w:t>
      </w:r>
      <w:r w:rsidR="001732BF" w:rsidRPr="000929C8">
        <w:rPr>
          <w:rFonts w:ascii="Arial" w:hAnsi="Arial" w:cs="Arial"/>
          <w:bCs/>
        </w:rPr>
        <w:t>Tinggi</w:t>
      </w:r>
      <w:r w:rsidRPr="000929C8">
        <w:rPr>
          <w:rFonts w:ascii="Arial" w:hAnsi="Arial" w:cs="Arial"/>
          <w:bCs/>
          <w:lang w:val="en-US"/>
        </w:rPr>
        <w:t>”</w:t>
      </w:r>
      <w:r w:rsidRPr="000929C8">
        <w:rPr>
          <w:rFonts w:ascii="Arial" w:hAnsi="Arial" w:cs="Arial"/>
          <w:bCs/>
          <w:lang w:val="id-ID"/>
        </w:rPr>
        <w:t>.</w:t>
      </w:r>
    </w:p>
    <w:p w14:paraId="60D8B3C4" w14:textId="77777777" w:rsidR="00DC14F0" w:rsidRPr="004016EA" w:rsidRDefault="00DC14F0" w:rsidP="0048210D">
      <w:pPr>
        <w:pStyle w:val="BodyTextIndent2"/>
        <w:numPr>
          <w:ilvl w:val="1"/>
          <w:numId w:val="4"/>
        </w:numPr>
        <w:tabs>
          <w:tab w:val="left" w:pos="426"/>
        </w:tabs>
        <w:spacing w:after="0" w:line="360" w:lineRule="auto"/>
        <w:ind w:right="-1" w:hanging="1800"/>
        <w:jc w:val="both"/>
        <w:rPr>
          <w:rFonts w:ascii="Arial" w:hAnsi="Arial" w:cs="Arial"/>
          <w:b/>
          <w:bCs/>
          <w:lang w:val="id-ID"/>
        </w:rPr>
      </w:pPr>
      <w:r w:rsidRPr="004016EA">
        <w:rPr>
          <w:rFonts w:ascii="Arial" w:hAnsi="Arial" w:cs="Arial"/>
          <w:bCs/>
          <w:lang w:val="id-ID"/>
        </w:rPr>
        <w:lastRenderedPageBreak/>
        <w:t xml:space="preserve">Analisis Pencapaian Kinerja </w:t>
      </w:r>
      <w:r w:rsidR="00CE5DA9">
        <w:rPr>
          <w:rFonts w:ascii="Arial" w:hAnsi="Arial" w:cs="Arial"/>
          <w:bCs/>
          <w:lang w:val="en-US"/>
        </w:rPr>
        <w:t>Tujuan</w:t>
      </w:r>
    </w:p>
    <w:p w14:paraId="74755CD0" w14:textId="77777777" w:rsidR="00665501" w:rsidRPr="008C20A3" w:rsidRDefault="00665501" w:rsidP="0048210D">
      <w:pPr>
        <w:pStyle w:val="BodyTextIndent2"/>
        <w:numPr>
          <w:ilvl w:val="4"/>
          <w:numId w:val="4"/>
        </w:numPr>
        <w:tabs>
          <w:tab w:val="left" w:pos="426"/>
        </w:tabs>
        <w:spacing w:after="0" w:line="360" w:lineRule="auto"/>
        <w:ind w:left="993" w:right="-1"/>
        <w:jc w:val="both"/>
        <w:rPr>
          <w:rFonts w:ascii="Arial" w:hAnsi="Arial" w:cs="Arial"/>
          <w:b/>
          <w:bCs/>
          <w:lang w:val="id-ID"/>
        </w:rPr>
      </w:pPr>
      <w:r w:rsidRPr="008C20A3">
        <w:rPr>
          <w:rFonts w:ascii="Arial" w:hAnsi="Arial" w:cs="Arial"/>
          <w:bCs/>
          <w:lang w:val="en-US"/>
        </w:rPr>
        <w:t xml:space="preserve">Tingkat </w:t>
      </w:r>
      <w:proofErr w:type="spellStart"/>
      <w:r w:rsidRPr="008C20A3">
        <w:rPr>
          <w:rFonts w:ascii="Arial" w:hAnsi="Arial" w:cs="Arial"/>
          <w:bCs/>
          <w:lang w:val="en-US"/>
        </w:rPr>
        <w:t>Pertumbuhan</w:t>
      </w:r>
      <w:proofErr w:type="spellEnd"/>
      <w:r w:rsidRPr="008C20A3">
        <w:rPr>
          <w:rFonts w:ascii="Arial" w:hAnsi="Arial" w:cs="Arial"/>
          <w:bCs/>
          <w:lang w:val="en-US"/>
        </w:rPr>
        <w:t xml:space="preserve"> Ekonomi</w:t>
      </w:r>
    </w:p>
    <w:p w14:paraId="57EFD963" w14:textId="68626D16" w:rsidR="00A7181C" w:rsidRPr="008C20A3" w:rsidRDefault="00A7181C" w:rsidP="00A7181C">
      <w:pPr>
        <w:pStyle w:val="BodyTextIndent2"/>
        <w:tabs>
          <w:tab w:val="left" w:pos="851"/>
        </w:tabs>
        <w:spacing w:after="0" w:line="360" w:lineRule="auto"/>
        <w:ind w:left="1080" w:right="-1" w:firstLine="763"/>
        <w:jc w:val="both"/>
        <w:rPr>
          <w:rFonts w:ascii="Arial" w:hAnsi="Arial" w:cs="Arial"/>
        </w:rPr>
      </w:pPr>
      <w:r w:rsidRPr="008C20A3">
        <w:rPr>
          <w:rFonts w:ascii="Arial" w:hAnsi="Arial" w:cs="Arial"/>
        </w:rPr>
        <w:t xml:space="preserve">Nilai PDRB </w:t>
      </w:r>
      <w:proofErr w:type="spellStart"/>
      <w:r w:rsidRPr="008C20A3">
        <w:rPr>
          <w:rFonts w:ascii="Arial" w:hAnsi="Arial" w:cs="Arial"/>
        </w:rPr>
        <w:t>Kabupaten</w:t>
      </w:r>
      <w:proofErr w:type="spellEnd"/>
      <w:r w:rsidRPr="008C20A3">
        <w:rPr>
          <w:rFonts w:ascii="Arial" w:hAnsi="Arial" w:cs="Arial"/>
        </w:rPr>
        <w:t xml:space="preserve"> </w:t>
      </w:r>
      <w:proofErr w:type="spellStart"/>
      <w:r w:rsidRPr="008C20A3">
        <w:rPr>
          <w:rFonts w:ascii="Arial" w:hAnsi="Arial" w:cs="Arial"/>
        </w:rPr>
        <w:t>Karanganyar</w:t>
      </w:r>
      <w:proofErr w:type="spellEnd"/>
      <w:r w:rsidRPr="008C20A3">
        <w:rPr>
          <w:rFonts w:ascii="Arial" w:hAnsi="Arial" w:cs="Arial"/>
        </w:rPr>
        <w:t xml:space="preserve"> pada </w:t>
      </w:r>
      <w:proofErr w:type="spellStart"/>
      <w:r w:rsidRPr="008C20A3">
        <w:rPr>
          <w:rFonts w:ascii="Arial" w:hAnsi="Arial" w:cs="Arial"/>
        </w:rPr>
        <w:t>tahun</w:t>
      </w:r>
      <w:proofErr w:type="spellEnd"/>
      <w:r w:rsidRPr="008C20A3">
        <w:rPr>
          <w:rFonts w:ascii="Arial" w:hAnsi="Arial" w:cs="Arial"/>
        </w:rPr>
        <w:t xml:space="preserve"> 2021 </w:t>
      </w:r>
      <w:proofErr w:type="spellStart"/>
      <w:r w:rsidRPr="008C20A3">
        <w:rPr>
          <w:rFonts w:ascii="Arial" w:hAnsi="Arial" w:cs="Arial"/>
        </w:rPr>
        <w:t>sebesar</w:t>
      </w:r>
      <w:proofErr w:type="spellEnd"/>
      <w:r w:rsidRPr="008C20A3">
        <w:rPr>
          <w:rFonts w:ascii="Arial" w:hAnsi="Arial" w:cs="Arial"/>
        </w:rPr>
        <w:t xml:space="preserve"> 3,57, </w:t>
      </w:r>
      <w:proofErr w:type="spellStart"/>
      <w:r w:rsidRPr="008C20A3">
        <w:rPr>
          <w:rFonts w:ascii="Arial" w:hAnsi="Arial" w:cs="Arial"/>
        </w:rPr>
        <w:t>melebihi</w:t>
      </w:r>
      <w:proofErr w:type="spellEnd"/>
      <w:r w:rsidRPr="008C20A3">
        <w:rPr>
          <w:rFonts w:ascii="Arial" w:hAnsi="Arial" w:cs="Arial"/>
        </w:rPr>
        <w:t xml:space="preserve"> </w:t>
      </w:r>
      <w:proofErr w:type="spellStart"/>
      <w:r w:rsidRPr="008C20A3">
        <w:rPr>
          <w:rFonts w:ascii="Arial" w:hAnsi="Arial" w:cs="Arial"/>
        </w:rPr>
        <w:t>dari</w:t>
      </w:r>
      <w:proofErr w:type="spellEnd"/>
      <w:r w:rsidRPr="008C20A3">
        <w:rPr>
          <w:rFonts w:ascii="Arial" w:hAnsi="Arial" w:cs="Arial"/>
        </w:rPr>
        <w:t xml:space="preserve"> target</w:t>
      </w:r>
      <w:r w:rsidR="008C20A3" w:rsidRPr="008C20A3">
        <w:rPr>
          <w:rFonts w:ascii="Arial" w:hAnsi="Arial" w:cs="Arial"/>
        </w:rPr>
        <w:t xml:space="preserve"> </w:t>
      </w:r>
      <w:proofErr w:type="spellStart"/>
      <w:r w:rsidR="008C20A3" w:rsidRPr="008C20A3">
        <w:rPr>
          <w:rFonts w:ascii="Arial" w:hAnsi="Arial" w:cs="Arial"/>
        </w:rPr>
        <w:t>terendah</w:t>
      </w:r>
      <w:proofErr w:type="spellEnd"/>
      <w:r w:rsidR="008C20A3" w:rsidRPr="008C20A3">
        <w:rPr>
          <w:rFonts w:ascii="Arial" w:hAnsi="Arial" w:cs="Arial"/>
        </w:rPr>
        <w:t xml:space="preserve"> </w:t>
      </w:r>
      <w:r w:rsidRPr="008C20A3">
        <w:rPr>
          <w:rFonts w:ascii="Arial" w:hAnsi="Arial" w:cs="Arial"/>
        </w:rPr>
        <w:t xml:space="preserve">yang </w:t>
      </w:r>
      <w:proofErr w:type="spellStart"/>
      <w:r w:rsidRPr="008C20A3">
        <w:rPr>
          <w:rFonts w:ascii="Arial" w:hAnsi="Arial" w:cs="Arial"/>
        </w:rPr>
        <w:t>ditetapkan</w:t>
      </w:r>
      <w:proofErr w:type="spellEnd"/>
      <w:r w:rsidRPr="008C20A3">
        <w:rPr>
          <w:rFonts w:ascii="Arial" w:hAnsi="Arial" w:cs="Arial"/>
        </w:rPr>
        <w:t xml:space="preserve"> </w:t>
      </w:r>
      <w:proofErr w:type="spellStart"/>
      <w:r w:rsidRPr="008C20A3">
        <w:rPr>
          <w:rFonts w:ascii="Arial" w:hAnsi="Arial" w:cs="Arial"/>
        </w:rPr>
        <w:t>yaitu</w:t>
      </w:r>
      <w:proofErr w:type="spellEnd"/>
      <w:r w:rsidRPr="008C20A3">
        <w:rPr>
          <w:rFonts w:ascii="Arial" w:hAnsi="Arial" w:cs="Arial"/>
        </w:rPr>
        <w:t xml:space="preserve"> </w:t>
      </w:r>
      <w:proofErr w:type="spellStart"/>
      <w:r w:rsidRPr="008C20A3">
        <w:rPr>
          <w:rFonts w:ascii="Arial" w:hAnsi="Arial" w:cs="Arial"/>
        </w:rPr>
        <w:t>sebesar</w:t>
      </w:r>
      <w:proofErr w:type="spellEnd"/>
      <w:r w:rsidRPr="008C20A3">
        <w:rPr>
          <w:rFonts w:ascii="Arial" w:hAnsi="Arial" w:cs="Arial"/>
        </w:rPr>
        <w:t xml:space="preserve"> 3,5 </w:t>
      </w:r>
      <w:proofErr w:type="spellStart"/>
      <w:r w:rsidRPr="008C20A3">
        <w:rPr>
          <w:rFonts w:ascii="Arial" w:hAnsi="Arial" w:cs="Arial"/>
        </w:rPr>
        <w:t>s.d</w:t>
      </w:r>
      <w:proofErr w:type="spellEnd"/>
      <w:r w:rsidRPr="008C20A3">
        <w:rPr>
          <w:rFonts w:ascii="Arial" w:hAnsi="Arial" w:cs="Arial"/>
        </w:rPr>
        <w:t xml:space="preserve"> 4 </w:t>
      </w:r>
      <w:proofErr w:type="spellStart"/>
      <w:r w:rsidRPr="008C20A3">
        <w:rPr>
          <w:rFonts w:ascii="Arial" w:hAnsi="Arial" w:cs="Arial"/>
        </w:rPr>
        <w:t>persen</w:t>
      </w:r>
      <w:proofErr w:type="spellEnd"/>
      <w:r w:rsidRPr="008C20A3">
        <w:rPr>
          <w:rFonts w:ascii="Arial" w:hAnsi="Arial" w:cs="Arial"/>
        </w:rPr>
        <w:t xml:space="preserve">. </w:t>
      </w:r>
    </w:p>
    <w:p w14:paraId="277389AD" w14:textId="307BAA5E" w:rsidR="00A7181C" w:rsidRPr="008C20A3" w:rsidRDefault="00A7181C" w:rsidP="00A7181C">
      <w:pPr>
        <w:pStyle w:val="BodyTextIndent2"/>
        <w:tabs>
          <w:tab w:val="left" w:pos="851"/>
        </w:tabs>
        <w:spacing w:after="0" w:line="360" w:lineRule="auto"/>
        <w:ind w:left="1080" w:right="-1"/>
        <w:jc w:val="both"/>
        <w:rPr>
          <w:rFonts w:ascii="Arial" w:hAnsi="Arial" w:cs="Arial"/>
        </w:rPr>
      </w:pPr>
      <w:proofErr w:type="spellStart"/>
      <w:r w:rsidRPr="008C20A3">
        <w:rPr>
          <w:rFonts w:ascii="Arial" w:hAnsi="Arial" w:cs="Arial"/>
        </w:rPr>
        <w:t>Pertumbuhan</w:t>
      </w:r>
      <w:proofErr w:type="spellEnd"/>
      <w:r w:rsidRPr="008C20A3">
        <w:rPr>
          <w:rFonts w:ascii="Arial" w:hAnsi="Arial" w:cs="Arial"/>
        </w:rPr>
        <w:t xml:space="preserve"> </w:t>
      </w:r>
      <w:proofErr w:type="spellStart"/>
      <w:r w:rsidRPr="008C20A3">
        <w:rPr>
          <w:rFonts w:ascii="Arial" w:hAnsi="Arial" w:cs="Arial"/>
        </w:rPr>
        <w:t>ekonomi</w:t>
      </w:r>
      <w:proofErr w:type="spellEnd"/>
      <w:r w:rsidRPr="008C20A3">
        <w:rPr>
          <w:rFonts w:ascii="Arial" w:hAnsi="Arial" w:cs="Arial"/>
        </w:rPr>
        <w:t xml:space="preserve"> </w:t>
      </w:r>
      <w:proofErr w:type="spellStart"/>
      <w:r w:rsidRPr="008C20A3">
        <w:rPr>
          <w:rFonts w:ascii="Arial" w:hAnsi="Arial" w:cs="Arial"/>
        </w:rPr>
        <w:t>selama</w:t>
      </w:r>
      <w:proofErr w:type="spellEnd"/>
      <w:r w:rsidRPr="008C20A3">
        <w:rPr>
          <w:rFonts w:ascii="Arial" w:hAnsi="Arial" w:cs="Arial"/>
        </w:rPr>
        <w:t xml:space="preserve"> 2018 </w:t>
      </w:r>
      <w:proofErr w:type="spellStart"/>
      <w:r w:rsidRPr="008C20A3">
        <w:rPr>
          <w:rFonts w:ascii="Arial" w:hAnsi="Arial" w:cs="Arial"/>
        </w:rPr>
        <w:t>dipercepat</w:t>
      </w:r>
      <w:proofErr w:type="spellEnd"/>
      <w:r w:rsidRPr="008C20A3">
        <w:rPr>
          <w:rFonts w:ascii="Arial" w:hAnsi="Arial" w:cs="Arial"/>
        </w:rPr>
        <w:t xml:space="preserve"> oleh </w:t>
      </w:r>
      <w:proofErr w:type="spellStart"/>
      <w:r w:rsidRPr="008C20A3">
        <w:rPr>
          <w:rFonts w:ascii="Arial" w:hAnsi="Arial" w:cs="Arial"/>
        </w:rPr>
        <w:t>adanya</w:t>
      </w:r>
      <w:proofErr w:type="spellEnd"/>
      <w:r w:rsidRPr="008C20A3">
        <w:rPr>
          <w:rFonts w:ascii="Arial" w:hAnsi="Arial" w:cs="Arial"/>
        </w:rPr>
        <w:t xml:space="preserve"> </w:t>
      </w:r>
      <w:proofErr w:type="spellStart"/>
      <w:r w:rsidRPr="008C20A3">
        <w:rPr>
          <w:rFonts w:ascii="Arial" w:hAnsi="Arial" w:cs="Arial"/>
        </w:rPr>
        <w:t>investasi</w:t>
      </w:r>
      <w:proofErr w:type="spellEnd"/>
      <w:r w:rsidRPr="008C20A3">
        <w:rPr>
          <w:rFonts w:ascii="Arial" w:hAnsi="Arial" w:cs="Arial"/>
        </w:rPr>
        <w:t xml:space="preserve"> dan </w:t>
      </w:r>
      <w:proofErr w:type="spellStart"/>
      <w:r w:rsidRPr="008C20A3">
        <w:rPr>
          <w:rFonts w:ascii="Arial" w:hAnsi="Arial" w:cs="Arial"/>
        </w:rPr>
        <w:t>perbaikan</w:t>
      </w:r>
      <w:proofErr w:type="spellEnd"/>
      <w:r w:rsidRPr="008C20A3">
        <w:rPr>
          <w:rFonts w:ascii="Arial" w:hAnsi="Arial" w:cs="Arial"/>
        </w:rPr>
        <w:t xml:space="preserve"> </w:t>
      </w:r>
      <w:proofErr w:type="spellStart"/>
      <w:r w:rsidRPr="008C20A3">
        <w:rPr>
          <w:rFonts w:ascii="Arial" w:hAnsi="Arial" w:cs="Arial"/>
        </w:rPr>
        <w:t>kinerja</w:t>
      </w:r>
      <w:proofErr w:type="spellEnd"/>
      <w:r w:rsidRPr="008C20A3">
        <w:rPr>
          <w:rFonts w:ascii="Arial" w:hAnsi="Arial" w:cs="Arial"/>
        </w:rPr>
        <w:t xml:space="preserve"> </w:t>
      </w:r>
      <w:proofErr w:type="spellStart"/>
      <w:r w:rsidRPr="008C20A3">
        <w:rPr>
          <w:rFonts w:ascii="Arial" w:hAnsi="Arial" w:cs="Arial"/>
        </w:rPr>
        <w:t>ekspor</w:t>
      </w:r>
      <w:proofErr w:type="spellEnd"/>
      <w:r w:rsidRPr="008C20A3">
        <w:rPr>
          <w:rFonts w:ascii="Arial" w:hAnsi="Arial" w:cs="Arial"/>
        </w:rPr>
        <w:t xml:space="preserve"> </w:t>
      </w:r>
      <w:proofErr w:type="spellStart"/>
      <w:r w:rsidRPr="008C20A3">
        <w:rPr>
          <w:rFonts w:ascii="Arial" w:hAnsi="Arial" w:cs="Arial"/>
        </w:rPr>
        <w:t>luar</w:t>
      </w:r>
      <w:proofErr w:type="spellEnd"/>
      <w:r w:rsidRPr="008C20A3">
        <w:rPr>
          <w:rFonts w:ascii="Arial" w:hAnsi="Arial" w:cs="Arial"/>
        </w:rPr>
        <w:t xml:space="preserve"> negeri. </w:t>
      </w:r>
      <w:proofErr w:type="spellStart"/>
      <w:r w:rsidRPr="008C20A3">
        <w:rPr>
          <w:rFonts w:ascii="Arial" w:hAnsi="Arial" w:cs="Arial"/>
        </w:rPr>
        <w:t>Investasi</w:t>
      </w:r>
      <w:proofErr w:type="spellEnd"/>
      <w:r w:rsidRPr="008C20A3">
        <w:rPr>
          <w:rFonts w:ascii="Arial" w:hAnsi="Arial" w:cs="Arial"/>
        </w:rPr>
        <w:t xml:space="preserve"> yang </w:t>
      </w:r>
      <w:proofErr w:type="spellStart"/>
      <w:r w:rsidRPr="008C20A3">
        <w:rPr>
          <w:rFonts w:ascii="Arial" w:hAnsi="Arial" w:cs="Arial"/>
        </w:rPr>
        <w:t>dimaksud</w:t>
      </w:r>
      <w:proofErr w:type="spellEnd"/>
      <w:r w:rsidRPr="008C20A3">
        <w:rPr>
          <w:rFonts w:ascii="Arial" w:hAnsi="Arial" w:cs="Arial"/>
        </w:rPr>
        <w:t xml:space="preserve"> </w:t>
      </w:r>
      <w:proofErr w:type="spellStart"/>
      <w:r w:rsidRPr="008C20A3">
        <w:rPr>
          <w:rFonts w:ascii="Arial" w:hAnsi="Arial" w:cs="Arial"/>
        </w:rPr>
        <w:t>utamanya</w:t>
      </w:r>
      <w:proofErr w:type="spellEnd"/>
      <w:r w:rsidRPr="008C20A3">
        <w:rPr>
          <w:rFonts w:ascii="Arial" w:hAnsi="Arial" w:cs="Arial"/>
        </w:rPr>
        <w:t xml:space="preserve"> </w:t>
      </w:r>
      <w:proofErr w:type="spellStart"/>
      <w:r w:rsidRPr="008C20A3">
        <w:rPr>
          <w:rFonts w:ascii="Arial" w:hAnsi="Arial" w:cs="Arial"/>
        </w:rPr>
        <w:t>adalah</w:t>
      </w:r>
      <w:proofErr w:type="spellEnd"/>
      <w:r w:rsidRPr="008C20A3">
        <w:rPr>
          <w:rFonts w:ascii="Arial" w:hAnsi="Arial" w:cs="Arial"/>
        </w:rPr>
        <w:t xml:space="preserve"> </w:t>
      </w:r>
      <w:proofErr w:type="spellStart"/>
      <w:r w:rsidRPr="008C20A3">
        <w:rPr>
          <w:rFonts w:ascii="Arial" w:hAnsi="Arial" w:cs="Arial"/>
        </w:rPr>
        <w:t>pembangunan</w:t>
      </w:r>
      <w:proofErr w:type="spellEnd"/>
      <w:r w:rsidRPr="008C20A3">
        <w:rPr>
          <w:rFonts w:ascii="Arial" w:hAnsi="Arial" w:cs="Arial"/>
        </w:rPr>
        <w:t xml:space="preserve"> </w:t>
      </w:r>
      <w:proofErr w:type="spellStart"/>
      <w:r w:rsidRPr="008C20A3">
        <w:rPr>
          <w:rFonts w:ascii="Arial" w:hAnsi="Arial" w:cs="Arial"/>
        </w:rPr>
        <w:t>proyek-proyek</w:t>
      </w:r>
      <w:proofErr w:type="spellEnd"/>
      <w:r w:rsidRPr="008C20A3">
        <w:rPr>
          <w:rFonts w:ascii="Arial" w:hAnsi="Arial" w:cs="Arial"/>
        </w:rPr>
        <w:t xml:space="preserve"> </w:t>
      </w:r>
      <w:proofErr w:type="spellStart"/>
      <w:r w:rsidRPr="008C20A3">
        <w:rPr>
          <w:rFonts w:ascii="Arial" w:hAnsi="Arial" w:cs="Arial"/>
        </w:rPr>
        <w:t>infrastruktur</w:t>
      </w:r>
      <w:proofErr w:type="spellEnd"/>
      <w:r w:rsidRPr="008C20A3">
        <w:rPr>
          <w:rFonts w:ascii="Arial" w:hAnsi="Arial" w:cs="Arial"/>
        </w:rPr>
        <w:t xml:space="preserve"> </w:t>
      </w:r>
      <w:proofErr w:type="spellStart"/>
      <w:r w:rsidRPr="008C20A3">
        <w:rPr>
          <w:rFonts w:ascii="Arial" w:hAnsi="Arial" w:cs="Arial"/>
        </w:rPr>
        <w:t>seperti</w:t>
      </w:r>
      <w:proofErr w:type="spellEnd"/>
      <w:r w:rsidRPr="008C20A3">
        <w:rPr>
          <w:rFonts w:ascii="Arial" w:hAnsi="Arial" w:cs="Arial"/>
        </w:rPr>
        <w:t xml:space="preserve"> </w:t>
      </w:r>
      <w:proofErr w:type="spellStart"/>
      <w:r w:rsidRPr="008C20A3">
        <w:rPr>
          <w:rFonts w:ascii="Arial" w:hAnsi="Arial" w:cs="Arial"/>
        </w:rPr>
        <w:t>perbaikan</w:t>
      </w:r>
      <w:proofErr w:type="spellEnd"/>
      <w:r w:rsidRPr="008C20A3">
        <w:rPr>
          <w:rFonts w:ascii="Arial" w:hAnsi="Arial" w:cs="Arial"/>
        </w:rPr>
        <w:t xml:space="preserve"> </w:t>
      </w:r>
      <w:proofErr w:type="spellStart"/>
      <w:r w:rsidRPr="008C20A3">
        <w:rPr>
          <w:rFonts w:ascii="Arial" w:hAnsi="Arial" w:cs="Arial"/>
        </w:rPr>
        <w:t>jalan</w:t>
      </w:r>
      <w:proofErr w:type="spellEnd"/>
      <w:r w:rsidRPr="008C20A3">
        <w:rPr>
          <w:rFonts w:ascii="Arial" w:hAnsi="Arial" w:cs="Arial"/>
        </w:rPr>
        <w:t xml:space="preserve">, </w:t>
      </w:r>
      <w:proofErr w:type="spellStart"/>
      <w:r w:rsidRPr="008C20A3">
        <w:rPr>
          <w:rFonts w:ascii="Arial" w:hAnsi="Arial" w:cs="Arial"/>
        </w:rPr>
        <w:t>perbaikan</w:t>
      </w:r>
      <w:proofErr w:type="spellEnd"/>
      <w:r w:rsidRPr="008C20A3">
        <w:rPr>
          <w:rFonts w:ascii="Arial" w:hAnsi="Arial" w:cs="Arial"/>
        </w:rPr>
        <w:t xml:space="preserve"> </w:t>
      </w:r>
      <w:proofErr w:type="spellStart"/>
      <w:r w:rsidRPr="008C20A3">
        <w:rPr>
          <w:rFonts w:ascii="Arial" w:hAnsi="Arial" w:cs="Arial"/>
        </w:rPr>
        <w:t>saluran</w:t>
      </w:r>
      <w:proofErr w:type="spellEnd"/>
      <w:r w:rsidRPr="008C20A3">
        <w:rPr>
          <w:rFonts w:ascii="Arial" w:hAnsi="Arial" w:cs="Arial"/>
        </w:rPr>
        <w:t xml:space="preserve"> </w:t>
      </w:r>
      <w:proofErr w:type="spellStart"/>
      <w:r w:rsidRPr="008C20A3">
        <w:rPr>
          <w:rFonts w:ascii="Arial" w:hAnsi="Arial" w:cs="Arial"/>
        </w:rPr>
        <w:t>irigasi</w:t>
      </w:r>
      <w:proofErr w:type="spellEnd"/>
      <w:r w:rsidRPr="008C20A3">
        <w:rPr>
          <w:rFonts w:ascii="Arial" w:hAnsi="Arial" w:cs="Arial"/>
        </w:rPr>
        <w:t xml:space="preserve"> </w:t>
      </w:r>
      <w:proofErr w:type="spellStart"/>
      <w:r w:rsidRPr="008C20A3">
        <w:rPr>
          <w:rFonts w:ascii="Arial" w:hAnsi="Arial" w:cs="Arial"/>
        </w:rPr>
        <w:t>maupun</w:t>
      </w:r>
      <w:proofErr w:type="spellEnd"/>
      <w:r w:rsidRPr="008C20A3">
        <w:rPr>
          <w:rFonts w:ascii="Arial" w:hAnsi="Arial" w:cs="Arial"/>
        </w:rPr>
        <w:t xml:space="preserve"> </w:t>
      </w:r>
      <w:proofErr w:type="spellStart"/>
      <w:r w:rsidRPr="008C20A3">
        <w:rPr>
          <w:rFonts w:ascii="Arial" w:hAnsi="Arial" w:cs="Arial"/>
        </w:rPr>
        <w:t>jalan</w:t>
      </w:r>
      <w:proofErr w:type="spellEnd"/>
      <w:r w:rsidRPr="008C20A3">
        <w:rPr>
          <w:rFonts w:ascii="Arial" w:hAnsi="Arial" w:cs="Arial"/>
        </w:rPr>
        <w:t xml:space="preserve"> </w:t>
      </w:r>
      <w:proofErr w:type="spellStart"/>
      <w:r w:rsidRPr="008C20A3">
        <w:rPr>
          <w:rFonts w:ascii="Arial" w:hAnsi="Arial" w:cs="Arial"/>
        </w:rPr>
        <w:t>raya</w:t>
      </w:r>
      <w:proofErr w:type="spellEnd"/>
      <w:r w:rsidRPr="008C20A3">
        <w:rPr>
          <w:rFonts w:ascii="Arial" w:hAnsi="Arial" w:cs="Arial"/>
        </w:rPr>
        <w:t xml:space="preserve">, dan </w:t>
      </w:r>
      <w:proofErr w:type="spellStart"/>
      <w:r w:rsidRPr="008C20A3">
        <w:rPr>
          <w:rFonts w:ascii="Arial" w:hAnsi="Arial" w:cs="Arial"/>
        </w:rPr>
        <w:t>pembayaran</w:t>
      </w:r>
      <w:proofErr w:type="spellEnd"/>
      <w:r w:rsidRPr="008C20A3">
        <w:rPr>
          <w:rFonts w:ascii="Arial" w:hAnsi="Arial" w:cs="Arial"/>
        </w:rPr>
        <w:t xml:space="preserve"> </w:t>
      </w:r>
      <w:proofErr w:type="spellStart"/>
      <w:r w:rsidRPr="008C20A3">
        <w:rPr>
          <w:rFonts w:ascii="Arial" w:hAnsi="Arial" w:cs="Arial"/>
        </w:rPr>
        <w:t>penggantian</w:t>
      </w:r>
      <w:proofErr w:type="spellEnd"/>
      <w:r w:rsidRPr="008C20A3">
        <w:rPr>
          <w:rFonts w:ascii="Arial" w:hAnsi="Arial" w:cs="Arial"/>
        </w:rPr>
        <w:t xml:space="preserve"> </w:t>
      </w:r>
      <w:proofErr w:type="spellStart"/>
      <w:r w:rsidRPr="008C20A3">
        <w:rPr>
          <w:rFonts w:ascii="Arial" w:hAnsi="Arial" w:cs="Arial"/>
        </w:rPr>
        <w:t>lahan</w:t>
      </w:r>
      <w:proofErr w:type="spellEnd"/>
      <w:r w:rsidRPr="008C20A3">
        <w:rPr>
          <w:rFonts w:ascii="Arial" w:hAnsi="Arial" w:cs="Arial"/>
        </w:rPr>
        <w:t xml:space="preserve"> </w:t>
      </w:r>
      <w:proofErr w:type="spellStart"/>
      <w:r w:rsidRPr="008C20A3">
        <w:rPr>
          <w:rFonts w:ascii="Arial" w:hAnsi="Arial" w:cs="Arial"/>
        </w:rPr>
        <w:t>jalan</w:t>
      </w:r>
      <w:proofErr w:type="spellEnd"/>
      <w:r w:rsidRPr="008C20A3">
        <w:rPr>
          <w:rFonts w:ascii="Arial" w:hAnsi="Arial" w:cs="Arial"/>
        </w:rPr>
        <w:t xml:space="preserve"> </w:t>
      </w:r>
      <w:proofErr w:type="spellStart"/>
      <w:r w:rsidRPr="008C20A3">
        <w:rPr>
          <w:rFonts w:ascii="Arial" w:hAnsi="Arial" w:cs="Arial"/>
        </w:rPr>
        <w:t>tol</w:t>
      </w:r>
      <w:proofErr w:type="spellEnd"/>
      <w:r w:rsidRPr="008C20A3">
        <w:rPr>
          <w:rFonts w:ascii="Arial" w:hAnsi="Arial" w:cs="Arial"/>
        </w:rPr>
        <w:t>.</w:t>
      </w:r>
    </w:p>
    <w:p w14:paraId="4B1C93B4" w14:textId="22FFCFEB" w:rsidR="00EB755A" w:rsidRDefault="00AD0A57" w:rsidP="00EC339D">
      <w:pPr>
        <w:pStyle w:val="BodyTextIndent2"/>
        <w:tabs>
          <w:tab w:val="left" w:pos="851"/>
        </w:tabs>
        <w:spacing w:after="0" w:line="360" w:lineRule="auto"/>
        <w:ind w:left="1134" w:right="-1" w:firstLine="851"/>
        <w:jc w:val="both"/>
        <w:rPr>
          <w:rFonts w:ascii="Arial" w:hAnsi="Arial" w:cs="Arial"/>
        </w:rPr>
      </w:pPr>
      <w:r>
        <w:rPr>
          <w:rFonts w:ascii="Arial" w:hAnsi="Arial" w:cs="Arial"/>
          <w:color w:val="FF0000"/>
        </w:rPr>
        <w:tab/>
      </w:r>
      <w:proofErr w:type="spellStart"/>
      <w:r w:rsidRPr="005450BE">
        <w:rPr>
          <w:rFonts w:ascii="Arial" w:hAnsi="Arial" w:cs="Arial"/>
        </w:rPr>
        <w:t>Pertumbuhan</w:t>
      </w:r>
      <w:proofErr w:type="spellEnd"/>
      <w:r w:rsidRPr="005450BE">
        <w:rPr>
          <w:rFonts w:ascii="Arial" w:hAnsi="Arial" w:cs="Arial"/>
        </w:rPr>
        <w:t xml:space="preserve"> </w:t>
      </w:r>
      <w:proofErr w:type="spellStart"/>
      <w:r w:rsidRPr="005450BE">
        <w:rPr>
          <w:rFonts w:ascii="Arial" w:hAnsi="Arial" w:cs="Arial"/>
        </w:rPr>
        <w:t>ekonomi</w:t>
      </w:r>
      <w:proofErr w:type="spellEnd"/>
      <w:r w:rsidRPr="005450BE">
        <w:rPr>
          <w:rFonts w:ascii="Arial" w:hAnsi="Arial" w:cs="Arial"/>
        </w:rPr>
        <w:t xml:space="preserve"> </w:t>
      </w:r>
      <w:proofErr w:type="spellStart"/>
      <w:r w:rsidRPr="005450BE">
        <w:rPr>
          <w:rFonts w:ascii="Arial" w:hAnsi="Arial" w:cs="Arial"/>
        </w:rPr>
        <w:t>tertinggi</w:t>
      </w:r>
      <w:proofErr w:type="spellEnd"/>
      <w:r w:rsidRPr="005450BE">
        <w:rPr>
          <w:rFonts w:ascii="Arial" w:hAnsi="Arial" w:cs="Arial"/>
        </w:rPr>
        <w:t xml:space="preserve"> pada </w:t>
      </w:r>
      <w:proofErr w:type="spellStart"/>
      <w:r w:rsidRPr="005450BE">
        <w:rPr>
          <w:rFonts w:ascii="Arial" w:hAnsi="Arial" w:cs="Arial"/>
        </w:rPr>
        <w:t>tahun</w:t>
      </w:r>
      <w:proofErr w:type="spellEnd"/>
      <w:r w:rsidRPr="005450BE">
        <w:rPr>
          <w:rFonts w:ascii="Arial" w:hAnsi="Arial" w:cs="Arial"/>
        </w:rPr>
        <w:t xml:space="preserve"> 202</w:t>
      </w:r>
      <w:r>
        <w:rPr>
          <w:rFonts w:ascii="Arial" w:hAnsi="Arial" w:cs="Arial"/>
        </w:rPr>
        <w:t>1</w:t>
      </w:r>
      <w:r w:rsidRPr="005450BE">
        <w:rPr>
          <w:rFonts w:ascii="Arial" w:hAnsi="Arial" w:cs="Arial"/>
        </w:rPr>
        <w:t xml:space="preserve"> </w:t>
      </w:r>
      <w:proofErr w:type="spellStart"/>
      <w:r w:rsidRPr="005450BE">
        <w:rPr>
          <w:rFonts w:ascii="Arial" w:hAnsi="Arial" w:cs="Arial"/>
        </w:rPr>
        <w:t>dicapai</w:t>
      </w:r>
      <w:proofErr w:type="spellEnd"/>
      <w:r w:rsidRPr="005450BE">
        <w:rPr>
          <w:rFonts w:ascii="Arial" w:hAnsi="Arial" w:cs="Arial"/>
        </w:rPr>
        <w:t xml:space="preserve"> oleh </w:t>
      </w:r>
      <w:proofErr w:type="spellStart"/>
      <w:r w:rsidRPr="005450BE">
        <w:rPr>
          <w:rFonts w:ascii="Arial" w:hAnsi="Arial" w:cs="Arial"/>
        </w:rPr>
        <w:t>lapangan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w:t>
      </w:r>
      <w:proofErr w:type="spellStart"/>
      <w:r>
        <w:rPr>
          <w:rFonts w:ascii="Arial" w:hAnsi="Arial" w:cs="Arial"/>
        </w:rPr>
        <w:t>penyediaan</w:t>
      </w:r>
      <w:proofErr w:type="spellEnd"/>
      <w:r>
        <w:rPr>
          <w:rFonts w:ascii="Arial" w:hAnsi="Arial" w:cs="Arial"/>
        </w:rPr>
        <w:t xml:space="preserve"> </w:t>
      </w:r>
      <w:proofErr w:type="spellStart"/>
      <w:r>
        <w:rPr>
          <w:rFonts w:ascii="Arial" w:hAnsi="Arial" w:cs="Arial"/>
        </w:rPr>
        <w:t>akomodasi</w:t>
      </w:r>
      <w:proofErr w:type="spellEnd"/>
      <w:r>
        <w:rPr>
          <w:rFonts w:ascii="Arial" w:hAnsi="Arial" w:cs="Arial"/>
        </w:rPr>
        <w:t xml:space="preserve"> </w:t>
      </w:r>
      <w:proofErr w:type="spellStart"/>
      <w:r>
        <w:rPr>
          <w:rFonts w:ascii="Arial" w:hAnsi="Arial" w:cs="Arial"/>
        </w:rPr>
        <w:t>makan</w:t>
      </w:r>
      <w:proofErr w:type="spellEnd"/>
      <w:r>
        <w:rPr>
          <w:rFonts w:ascii="Arial" w:hAnsi="Arial" w:cs="Arial"/>
        </w:rPr>
        <w:t xml:space="preserve"> dan </w:t>
      </w:r>
      <w:proofErr w:type="spellStart"/>
      <w:r>
        <w:rPr>
          <w:rFonts w:ascii="Arial" w:hAnsi="Arial" w:cs="Arial"/>
        </w:rPr>
        <w:t>minum</w:t>
      </w:r>
      <w:proofErr w:type="spellEnd"/>
      <w:r w:rsidRPr="005450BE">
        <w:rPr>
          <w:rFonts w:ascii="Arial" w:hAnsi="Arial" w:cs="Arial"/>
        </w:rPr>
        <w:t xml:space="preserve"> </w:t>
      </w:r>
      <w:proofErr w:type="spellStart"/>
      <w:r w:rsidRPr="005450BE">
        <w:rPr>
          <w:rFonts w:ascii="Arial" w:hAnsi="Arial" w:cs="Arial"/>
        </w:rPr>
        <w:t>yaitu</w:t>
      </w:r>
      <w:proofErr w:type="spellEnd"/>
      <w:r w:rsidRPr="005450BE">
        <w:rPr>
          <w:rFonts w:ascii="Arial" w:hAnsi="Arial" w:cs="Arial"/>
        </w:rPr>
        <w:t xml:space="preserve"> </w:t>
      </w:r>
      <w:proofErr w:type="spellStart"/>
      <w:r w:rsidRPr="005450BE">
        <w:rPr>
          <w:rFonts w:ascii="Arial" w:hAnsi="Arial" w:cs="Arial"/>
        </w:rPr>
        <w:t>sebesar</w:t>
      </w:r>
      <w:proofErr w:type="spellEnd"/>
      <w:r w:rsidRPr="005450BE">
        <w:rPr>
          <w:rFonts w:ascii="Arial" w:hAnsi="Arial" w:cs="Arial"/>
        </w:rPr>
        <w:t xml:space="preserve"> </w:t>
      </w:r>
      <w:r>
        <w:rPr>
          <w:rFonts w:ascii="Arial" w:hAnsi="Arial" w:cs="Arial"/>
        </w:rPr>
        <w:t>6</w:t>
      </w:r>
      <w:r w:rsidRPr="005450BE">
        <w:rPr>
          <w:rFonts w:ascii="Arial" w:hAnsi="Arial" w:cs="Arial"/>
        </w:rPr>
        <w:t>,</w:t>
      </w:r>
      <w:r>
        <w:rPr>
          <w:rFonts w:ascii="Arial" w:hAnsi="Arial" w:cs="Arial"/>
        </w:rPr>
        <w:t>71</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Dari 17 </w:t>
      </w:r>
      <w:proofErr w:type="spellStart"/>
      <w:r w:rsidRPr="005450BE">
        <w:rPr>
          <w:rFonts w:ascii="Arial" w:hAnsi="Arial" w:cs="Arial"/>
        </w:rPr>
        <w:t>lapangan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w:t>
      </w:r>
      <w:proofErr w:type="spellStart"/>
      <w:r w:rsidRPr="005450BE">
        <w:rPr>
          <w:rFonts w:ascii="Arial" w:hAnsi="Arial" w:cs="Arial"/>
        </w:rPr>
        <w:t>ekonomi</w:t>
      </w:r>
      <w:proofErr w:type="spellEnd"/>
      <w:r w:rsidRPr="005450BE">
        <w:rPr>
          <w:rFonts w:ascii="Arial" w:hAnsi="Arial" w:cs="Arial"/>
        </w:rPr>
        <w:t xml:space="preserve"> yang </w:t>
      </w:r>
      <w:proofErr w:type="spellStart"/>
      <w:r w:rsidRPr="005450BE">
        <w:rPr>
          <w:rFonts w:ascii="Arial" w:hAnsi="Arial" w:cs="Arial"/>
        </w:rPr>
        <w:t>ada</w:t>
      </w:r>
      <w:proofErr w:type="spellEnd"/>
      <w:r w:rsidRPr="005450BE">
        <w:rPr>
          <w:rFonts w:ascii="Arial" w:hAnsi="Arial" w:cs="Arial"/>
        </w:rPr>
        <w:t xml:space="preserve">, </w:t>
      </w:r>
      <w:proofErr w:type="spellStart"/>
      <w:r w:rsidRPr="005450BE">
        <w:rPr>
          <w:rFonts w:ascii="Arial" w:hAnsi="Arial" w:cs="Arial"/>
        </w:rPr>
        <w:t>ada</w:t>
      </w:r>
      <w:proofErr w:type="spellEnd"/>
      <w:r w:rsidRPr="005450BE">
        <w:rPr>
          <w:rFonts w:ascii="Arial" w:hAnsi="Arial" w:cs="Arial"/>
        </w:rPr>
        <w:t xml:space="preserve"> </w:t>
      </w:r>
      <w:proofErr w:type="spellStart"/>
      <w:r>
        <w:rPr>
          <w:rFonts w:ascii="Arial" w:hAnsi="Arial" w:cs="Arial"/>
        </w:rPr>
        <w:t>satu</w:t>
      </w:r>
      <w:proofErr w:type="spellEnd"/>
      <w:r>
        <w:rPr>
          <w:rFonts w:ascii="Arial" w:hAnsi="Arial" w:cs="Arial"/>
        </w:rPr>
        <w:t xml:space="preserve"> </w:t>
      </w:r>
      <w:proofErr w:type="spellStart"/>
      <w:r>
        <w:rPr>
          <w:rFonts w:ascii="Arial" w:hAnsi="Arial" w:cs="Arial"/>
        </w:rPr>
        <w:t>lapangan</w:t>
      </w:r>
      <w:proofErr w:type="spellEnd"/>
      <w:r>
        <w:rPr>
          <w:rFonts w:ascii="Arial" w:hAnsi="Arial" w:cs="Arial"/>
        </w:rPr>
        <w:t xml:space="preserve"> </w:t>
      </w:r>
      <w:proofErr w:type="spellStart"/>
      <w:r>
        <w:rPr>
          <w:rFonts w:ascii="Arial" w:hAnsi="Arial" w:cs="Arial"/>
        </w:rPr>
        <w:t>usaha</w:t>
      </w:r>
      <w:proofErr w:type="spellEnd"/>
      <w:r>
        <w:rPr>
          <w:rFonts w:ascii="Arial" w:hAnsi="Arial" w:cs="Arial"/>
        </w:rPr>
        <w:t xml:space="preserve"> </w:t>
      </w:r>
      <w:r w:rsidRPr="005450BE">
        <w:rPr>
          <w:rFonts w:ascii="Arial" w:hAnsi="Arial" w:cs="Arial"/>
        </w:rPr>
        <w:t xml:space="preserve">yang </w:t>
      </w:r>
      <w:proofErr w:type="spellStart"/>
      <w:r w:rsidRPr="005450BE">
        <w:rPr>
          <w:rFonts w:ascii="Arial" w:hAnsi="Arial" w:cs="Arial"/>
        </w:rPr>
        <w:t>mengalami</w:t>
      </w:r>
      <w:proofErr w:type="spellEnd"/>
      <w:r w:rsidRPr="005450BE">
        <w:rPr>
          <w:rFonts w:ascii="Arial" w:hAnsi="Arial" w:cs="Arial"/>
        </w:rPr>
        <w:t xml:space="preserve"> </w:t>
      </w:r>
      <w:proofErr w:type="spellStart"/>
      <w:r w:rsidRPr="005450BE">
        <w:rPr>
          <w:rFonts w:ascii="Arial" w:hAnsi="Arial" w:cs="Arial"/>
        </w:rPr>
        <w:t>pertumbuhan</w:t>
      </w:r>
      <w:proofErr w:type="spellEnd"/>
      <w:r w:rsidRPr="005450BE">
        <w:rPr>
          <w:rFonts w:ascii="Arial" w:hAnsi="Arial" w:cs="Arial"/>
        </w:rPr>
        <w:t xml:space="preserve"> </w:t>
      </w:r>
      <w:r>
        <w:rPr>
          <w:rFonts w:ascii="Arial" w:hAnsi="Arial" w:cs="Arial"/>
        </w:rPr>
        <w:t xml:space="preserve">negative </w:t>
      </w:r>
      <w:proofErr w:type="spellStart"/>
      <w:r>
        <w:rPr>
          <w:rFonts w:ascii="Arial" w:hAnsi="Arial" w:cs="Arial"/>
        </w:rPr>
        <w:t>yaitu</w:t>
      </w:r>
      <w:proofErr w:type="spellEnd"/>
      <w:r>
        <w:rPr>
          <w:rFonts w:ascii="Arial" w:hAnsi="Arial" w:cs="Arial"/>
        </w:rPr>
        <w:t xml:space="preserve"> </w:t>
      </w:r>
      <w:proofErr w:type="spellStart"/>
      <w:r>
        <w:rPr>
          <w:rFonts w:ascii="Arial" w:hAnsi="Arial" w:cs="Arial"/>
        </w:rPr>
        <w:t>lapangan</w:t>
      </w:r>
      <w:proofErr w:type="spellEnd"/>
      <w:r>
        <w:rPr>
          <w:rFonts w:ascii="Arial" w:hAnsi="Arial" w:cs="Arial"/>
        </w:rPr>
        <w:t xml:space="preserve"> </w:t>
      </w:r>
      <w:proofErr w:type="spellStart"/>
      <w:r>
        <w:rPr>
          <w:rFonts w:ascii="Arial" w:hAnsi="Arial" w:cs="Arial"/>
        </w:rPr>
        <w:t>usaha</w:t>
      </w:r>
      <w:proofErr w:type="spellEnd"/>
      <w:r>
        <w:rPr>
          <w:rFonts w:ascii="Arial" w:hAnsi="Arial" w:cs="Arial"/>
        </w:rPr>
        <w:t xml:space="preserve"> </w:t>
      </w:r>
      <w:proofErr w:type="spellStart"/>
      <w:r>
        <w:rPr>
          <w:rFonts w:ascii="Arial" w:hAnsi="Arial" w:cs="Arial"/>
        </w:rPr>
        <w:t>administrasi</w:t>
      </w:r>
      <w:proofErr w:type="spellEnd"/>
      <w:r>
        <w:rPr>
          <w:rFonts w:ascii="Arial" w:hAnsi="Arial" w:cs="Arial"/>
        </w:rPr>
        <w:t xml:space="preserve"> </w:t>
      </w:r>
      <w:proofErr w:type="spellStart"/>
      <w:r>
        <w:rPr>
          <w:rFonts w:ascii="Arial" w:hAnsi="Arial" w:cs="Arial"/>
        </w:rPr>
        <w:t>pemerintahan</w:t>
      </w:r>
      <w:proofErr w:type="spellEnd"/>
      <w:r>
        <w:rPr>
          <w:rFonts w:ascii="Arial" w:hAnsi="Arial" w:cs="Arial"/>
        </w:rPr>
        <w:t xml:space="preserve"> </w:t>
      </w:r>
      <w:proofErr w:type="spellStart"/>
      <w:r>
        <w:rPr>
          <w:rFonts w:ascii="Arial" w:hAnsi="Arial" w:cs="Arial"/>
        </w:rPr>
        <w:t>pertahanan</w:t>
      </w:r>
      <w:proofErr w:type="spellEnd"/>
      <w:r>
        <w:rPr>
          <w:rFonts w:ascii="Arial" w:hAnsi="Arial" w:cs="Arial"/>
        </w:rPr>
        <w:t xml:space="preserve"> dan </w:t>
      </w:r>
      <w:proofErr w:type="spellStart"/>
      <w:r w:rsidR="00EC339D">
        <w:rPr>
          <w:rFonts w:ascii="Arial" w:hAnsi="Arial" w:cs="Arial"/>
        </w:rPr>
        <w:t>jaminan</w:t>
      </w:r>
      <w:proofErr w:type="spellEnd"/>
      <w:r w:rsidR="00EC339D">
        <w:rPr>
          <w:rFonts w:ascii="Arial" w:hAnsi="Arial" w:cs="Arial"/>
        </w:rPr>
        <w:t xml:space="preserve"> </w:t>
      </w:r>
      <w:proofErr w:type="spellStart"/>
      <w:r w:rsidR="00EC339D">
        <w:rPr>
          <w:rFonts w:ascii="Arial" w:hAnsi="Arial" w:cs="Arial"/>
        </w:rPr>
        <w:t>sosial</w:t>
      </w:r>
      <w:proofErr w:type="spellEnd"/>
      <w:r w:rsidR="00EC339D">
        <w:rPr>
          <w:rFonts w:ascii="Arial" w:hAnsi="Arial" w:cs="Arial"/>
        </w:rPr>
        <w:t xml:space="preserve"> </w:t>
      </w:r>
      <w:proofErr w:type="spellStart"/>
      <w:r w:rsidR="00EC339D">
        <w:rPr>
          <w:rFonts w:ascii="Arial" w:hAnsi="Arial" w:cs="Arial"/>
        </w:rPr>
        <w:t>wajib</w:t>
      </w:r>
      <w:proofErr w:type="spellEnd"/>
      <w:r w:rsidR="00EC339D">
        <w:rPr>
          <w:rFonts w:ascii="Arial" w:hAnsi="Arial" w:cs="Arial"/>
        </w:rPr>
        <w:t xml:space="preserve"> </w:t>
      </w:r>
      <w:proofErr w:type="spellStart"/>
      <w:r w:rsidR="00EC339D">
        <w:rPr>
          <w:rFonts w:ascii="Arial" w:hAnsi="Arial" w:cs="Arial"/>
        </w:rPr>
        <w:t>sebesar</w:t>
      </w:r>
      <w:proofErr w:type="spellEnd"/>
      <w:r w:rsidR="00EC339D">
        <w:rPr>
          <w:rFonts w:ascii="Arial" w:hAnsi="Arial" w:cs="Arial"/>
        </w:rPr>
        <w:t xml:space="preserve"> -0,76</w:t>
      </w:r>
      <w:r w:rsidRPr="005450BE">
        <w:rPr>
          <w:rFonts w:ascii="Arial" w:hAnsi="Arial" w:cs="Arial"/>
        </w:rPr>
        <w:t xml:space="preserve">. </w:t>
      </w:r>
      <w:proofErr w:type="spellStart"/>
      <w:r w:rsidR="00EC339D">
        <w:rPr>
          <w:rFonts w:ascii="Arial" w:hAnsi="Arial" w:cs="Arial"/>
        </w:rPr>
        <w:t>L</w:t>
      </w:r>
      <w:r w:rsidRPr="005450BE">
        <w:rPr>
          <w:rFonts w:ascii="Arial" w:hAnsi="Arial" w:cs="Arial"/>
        </w:rPr>
        <w:t>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yang </w:t>
      </w:r>
      <w:proofErr w:type="spellStart"/>
      <w:r w:rsidR="00EC339D">
        <w:rPr>
          <w:rFonts w:ascii="Arial" w:hAnsi="Arial" w:cs="Arial"/>
        </w:rPr>
        <w:t>lainnya</w:t>
      </w:r>
      <w:proofErr w:type="spellEnd"/>
      <w:r w:rsidR="00EC339D">
        <w:rPr>
          <w:rFonts w:ascii="Arial" w:hAnsi="Arial" w:cs="Arial"/>
        </w:rPr>
        <w:t xml:space="preserve"> </w:t>
      </w:r>
      <w:proofErr w:type="spellStart"/>
      <w:r w:rsidRPr="005450BE">
        <w:rPr>
          <w:rFonts w:ascii="Arial" w:hAnsi="Arial" w:cs="Arial"/>
        </w:rPr>
        <w:t>mengalami</w:t>
      </w:r>
      <w:proofErr w:type="spellEnd"/>
      <w:r w:rsidRPr="005450BE">
        <w:rPr>
          <w:rFonts w:ascii="Arial" w:hAnsi="Arial" w:cs="Arial"/>
        </w:rPr>
        <w:t xml:space="preserve"> </w:t>
      </w:r>
      <w:proofErr w:type="spellStart"/>
      <w:r w:rsidRPr="005450BE">
        <w:rPr>
          <w:rFonts w:ascii="Arial" w:hAnsi="Arial" w:cs="Arial"/>
        </w:rPr>
        <w:t>pertumbuhan</w:t>
      </w:r>
      <w:proofErr w:type="spellEnd"/>
      <w:r w:rsidRPr="005450BE">
        <w:rPr>
          <w:rFonts w:ascii="Arial" w:hAnsi="Arial" w:cs="Arial"/>
        </w:rPr>
        <w:t xml:space="preserve"> </w:t>
      </w:r>
      <w:proofErr w:type="spellStart"/>
      <w:r w:rsidRPr="005450BE">
        <w:rPr>
          <w:rFonts w:ascii="Arial" w:hAnsi="Arial" w:cs="Arial"/>
        </w:rPr>
        <w:t>positif</w:t>
      </w:r>
      <w:proofErr w:type="spellEnd"/>
      <w:r w:rsidRPr="005450BE">
        <w:rPr>
          <w:rFonts w:ascii="Arial" w:hAnsi="Arial" w:cs="Arial"/>
        </w:rPr>
        <w:t xml:space="preserve"> </w:t>
      </w:r>
      <w:proofErr w:type="spellStart"/>
      <w:r w:rsidRPr="005450BE">
        <w:rPr>
          <w:rFonts w:ascii="Arial" w:hAnsi="Arial" w:cs="Arial"/>
        </w:rPr>
        <w:t>antara</w:t>
      </w:r>
      <w:proofErr w:type="spellEnd"/>
      <w:r w:rsidRPr="005450BE">
        <w:rPr>
          <w:rFonts w:ascii="Arial" w:hAnsi="Arial" w:cs="Arial"/>
        </w:rPr>
        <w:t xml:space="preserve"> lain</w:t>
      </w:r>
      <w:r w:rsidR="00EC339D">
        <w:rPr>
          <w:rFonts w:ascii="Arial" w:hAnsi="Arial" w:cs="Arial"/>
        </w:rPr>
        <w:t xml:space="preserve"> </w:t>
      </w:r>
      <w:r w:rsidRPr="005450BE">
        <w:rPr>
          <w:rFonts w:ascii="Arial" w:hAnsi="Arial" w:cs="Arial"/>
        </w:rPr>
        <w:t xml:space="preserve">: </w:t>
      </w:r>
      <w:proofErr w:type="spellStart"/>
      <w:r w:rsidRPr="005450BE">
        <w:rPr>
          <w:rFonts w:ascii="Arial" w:hAnsi="Arial" w:cs="Arial"/>
        </w:rPr>
        <w:t>lapangan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w:t>
      </w:r>
      <w:proofErr w:type="spellStart"/>
      <w:r w:rsidRPr="005450BE">
        <w:rPr>
          <w:rFonts w:ascii="Arial" w:hAnsi="Arial" w:cs="Arial"/>
        </w:rPr>
        <w:t>Informasi</w:t>
      </w:r>
      <w:proofErr w:type="spellEnd"/>
      <w:r w:rsidRPr="005450BE">
        <w:rPr>
          <w:rFonts w:ascii="Arial" w:hAnsi="Arial" w:cs="Arial"/>
        </w:rPr>
        <w:t xml:space="preserve"> dan </w:t>
      </w:r>
      <w:proofErr w:type="spellStart"/>
      <w:r w:rsidRPr="005450BE">
        <w:rPr>
          <w:rFonts w:ascii="Arial" w:hAnsi="Arial" w:cs="Arial"/>
        </w:rPr>
        <w:t>komunikasi</w:t>
      </w:r>
      <w:proofErr w:type="spellEnd"/>
      <w:r w:rsidRPr="005450BE">
        <w:rPr>
          <w:rFonts w:ascii="Arial" w:hAnsi="Arial" w:cs="Arial"/>
        </w:rPr>
        <w:t xml:space="preserve"> </w:t>
      </w:r>
      <w:proofErr w:type="spellStart"/>
      <w:r w:rsidRPr="005450BE">
        <w:rPr>
          <w:rFonts w:ascii="Arial" w:hAnsi="Arial" w:cs="Arial"/>
        </w:rPr>
        <w:t>sebesar</w:t>
      </w:r>
      <w:proofErr w:type="spellEnd"/>
      <w:r w:rsidRPr="005450BE">
        <w:rPr>
          <w:rFonts w:ascii="Arial" w:hAnsi="Arial" w:cs="Arial"/>
        </w:rPr>
        <w:t xml:space="preserve"> </w:t>
      </w:r>
      <w:r w:rsidR="00EC339D">
        <w:rPr>
          <w:rFonts w:ascii="Arial" w:hAnsi="Arial" w:cs="Arial"/>
        </w:rPr>
        <w:t>5,50</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w:t>
      </w:r>
      <w:proofErr w:type="spellStart"/>
      <w:r w:rsidRPr="005450BE">
        <w:rPr>
          <w:rFonts w:ascii="Arial" w:hAnsi="Arial" w:cs="Arial"/>
        </w:rPr>
        <w:t>lapangan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Jasa Kesehatan dan </w:t>
      </w:r>
      <w:proofErr w:type="spellStart"/>
      <w:r w:rsidRPr="005450BE">
        <w:rPr>
          <w:rFonts w:ascii="Arial" w:hAnsi="Arial" w:cs="Arial"/>
        </w:rPr>
        <w:t>Kegiatan</w:t>
      </w:r>
      <w:proofErr w:type="spellEnd"/>
      <w:r w:rsidRPr="005450BE">
        <w:rPr>
          <w:rFonts w:ascii="Arial" w:hAnsi="Arial" w:cs="Arial"/>
        </w:rPr>
        <w:t xml:space="preserve"> Sosial </w:t>
      </w:r>
      <w:proofErr w:type="spellStart"/>
      <w:r w:rsidRPr="005450BE">
        <w:rPr>
          <w:rFonts w:ascii="Arial" w:hAnsi="Arial" w:cs="Arial"/>
        </w:rPr>
        <w:t>sebesar</w:t>
      </w:r>
      <w:proofErr w:type="spellEnd"/>
      <w:r w:rsidRPr="005450BE">
        <w:rPr>
          <w:rFonts w:ascii="Arial" w:hAnsi="Arial" w:cs="Arial"/>
        </w:rPr>
        <w:t xml:space="preserve"> </w:t>
      </w:r>
      <w:r w:rsidR="00EC339D">
        <w:rPr>
          <w:rFonts w:ascii="Arial" w:hAnsi="Arial" w:cs="Arial"/>
        </w:rPr>
        <w:t>0,23</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w:t>
      </w:r>
      <w:proofErr w:type="spellStart"/>
      <w:r w:rsidRPr="005450BE">
        <w:rPr>
          <w:rFonts w:ascii="Arial" w:hAnsi="Arial" w:cs="Arial"/>
        </w:rPr>
        <w:t>lapangan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w:t>
      </w:r>
      <w:proofErr w:type="spellStart"/>
      <w:r w:rsidRPr="005450BE">
        <w:rPr>
          <w:rFonts w:ascii="Arial" w:hAnsi="Arial" w:cs="Arial"/>
        </w:rPr>
        <w:t>Pengadaan</w:t>
      </w:r>
      <w:proofErr w:type="spellEnd"/>
      <w:r w:rsidRPr="005450BE">
        <w:rPr>
          <w:rFonts w:ascii="Arial" w:hAnsi="Arial" w:cs="Arial"/>
        </w:rPr>
        <w:t xml:space="preserve"> Air, </w:t>
      </w:r>
      <w:proofErr w:type="spellStart"/>
      <w:r w:rsidRPr="005450BE">
        <w:rPr>
          <w:rFonts w:ascii="Arial" w:hAnsi="Arial" w:cs="Arial"/>
        </w:rPr>
        <w:t>Pengelolaan</w:t>
      </w:r>
      <w:proofErr w:type="spellEnd"/>
      <w:r w:rsidRPr="005450BE">
        <w:rPr>
          <w:rFonts w:ascii="Arial" w:hAnsi="Arial" w:cs="Arial"/>
        </w:rPr>
        <w:t xml:space="preserve"> </w:t>
      </w:r>
      <w:proofErr w:type="spellStart"/>
      <w:r w:rsidRPr="005450BE">
        <w:rPr>
          <w:rFonts w:ascii="Arial" w:hAnsi="Arial" w:cs="Arial"/>
        </w:rPr>
        <w:t>Sampah</w:t>
      </w:r>
      <w:proofErr w:type="spellEnd"/>
      <w:r w:rsidRPr="005450BE">
        <w:rPr>
          <w:rFonts w:ascii="Arial" w:hAnsi="Arial" w:cs="Arial"/>
        </w:rPr>
        <w:t xml:space="preserve">, </w:t>
      </w:r>
      <w:proofErr w:type="spellStart"/>
      <w:r w:rsidRPr="005450BE">
        <w:rPr>
          <w:rFonts w:ascii="Arial" w:hAnsi="Arial" w:cs="Arial"/>
        </w:rPr>
        <w:t>Limbah</w:t>
      </w:r>
      <w:proofErr w:type="spellEnd"/>
      <w:r w:rsidRPr="005450BE">
        <w:rPr>
          <w:rFonts w:ascii="Arial" w:hAnsi="Arial" w:cs="Arial"/>
        </w:rPr>
        <w:t xml:space="preserve"> dan Daur </w:t>
      </w:r>
      <w:proofErr w:type="spellStart"/>
      <w:r w:rsidRPr="005450BE">
        <w:rPr>
          <w:rFonts w:ascii="Arial" w:hAnsi="Arial" w:cs="Arial"/>
        </w:rPr>
        <w:t>Ulang</w:t>
      </w:r>
      <w:proofErr w:type="spellEnd"/>
      <w:r w:rsidRPr="005450BE">
        <w:rPr>
          <w:rFonts w:ascii="Arial" w:hAnsi="Arial" w:cs="Arial"/>
        </w:rPr>
        <w:t xml:space="preserve"> </w:t>
      </w:r>
      <w:proofErr w:type="spellStart"/>
      <w:r w:rsidRPr="005450BE">
        <w:rPr>
          <w:rFonts w:ascii="Arial" w:hAnsi="Arial" w:cs="Arial"/>
        </w:rPr>
        <w:t>sebesar</w:t>
      </w:r>
      <w:proofErr w:type="spellEnd"/>
      <w:r w:rsidRPr="005450BE">
        <w:rPr>
          <w:rFonts w:ascii="Arial" w:hAnsi="Arial" w:cs="Arial"/>
        </w:rPr>
        <w:t xml:space="preserve"> </w:t>
      </w:r>
      <w:r w:rsidR="00F03239">
        <w:rPr>
          <w:rFonts w:ascii="Arial" w:hAnsi="Arial" w:cs="Arial"/>
        </w:rPr>
        <w:t>6</w:t>
      </w:r>
      <w:r w:rsidRPr="005450BE">
        <w:rPr>
          <w:rFonts w:ascii="Arial" w:hAnsi="Arial" w:cs="Arial"/>
        </w:rPr>
        <w:t>,</w:t>
      </w:r>
      <w:r w:rsidR="00F03239">
        <w:rPr>
          <w:rFonts w:ascii="Arial" w:hAnsi="Arial" w:cs="Arial"/>
        </w:rPr>
        <w:t>04</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w:t>
      </w:r>
      <w:proofErr w:type="spellStart"/>
      <w:r w:rsidRPr="005450BE">
        <w:rPr>
          <w:rFonts w:ascii="Arial" w:hAnsi="Arial" w:cs="Arial"/>
        </w:rPr>
        <w:t>lapangan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w:t>
      </w:r>
      <w:proofErr w:type="spellStart"/>
      <w:r w:rsidRPr="005450BE">
        <w:rPr>
          <w:rFonts w:ascii="Arial" w:hAnsi="Arial" w:cs="Arial"/>
        </w:rPr>
        <w:t>Pertanian</w:t>
      </w:r>
      <w:proofErr w:type="spellEnd"/>
      <w:r w:rsidRPr="005450BE">
        <w:rPr>
          <w:rFonts w:ascii="Arial" w:hAnsi="Arial" w:cs="Arial"/>
        </w:rPr>
        <w:t xml:space="preserve">, </w:t>
      </w:r>
      <w:proofErr w:type="spellStart"/>
      <w:r w:rsidRPr="005450BE">
        <w:rPr>
          <w:rFonts w:ascii="Arial" w:hAnsi="Arial" w:cs="Arial"/>
        </w:rPr>
        <w:t>Kehutanan</w:t>
      </w:r>
      <w:proofErr w:type="spellEnd"/>
      <w:r w:rsidRPr="005450BE">
        <w:rPr>
          <w:rFonts w:ascii="Arial" w:hAnsi="Arial" w:cs="Arial"/>
        </w:rPr>
        <w:t xml:space="preserve"> dan </w:t>
      </w:r>
      <w:proofErr w:type="spellStart"/>
      <w:r w:rsidRPr="005450BE">
        <w:rPr>
          <w:rFonts w:ascii="Arial" w:hAnsi="Arial" w:cs="Arial"/>
        </w:rPr>
        <w:t>Perikanan</w:t>
      </w:r>
      <w:proofErr w:type="spellEnd"/>
      <w:r w:rsidRPr="005450BE">
        <w:rPr>
          <w:rFonts w:ascii="Arial" w:hAnsi="Arial" w:cs="Arial"/>
        </w:rPr>
        <w:t xml:space="preserve"> </w:t>
      </w:r>
      <w:proofErr w:type="spellStart"/>
      <w:r w:rsidRPr="005450BE">
        <w:rPr>
          <w:rFonts w:ascii="Arial" w:hAnsi="Arial" w:cs="Arial"/>
        </w:rPr>
        <w:t>sebesar</w:t>
      </w:r>
      <w:proofErr w:type="spellEnd"/>
      <w:r w:rsidRPr="005450BE">
        <w:rPr>
          <w:rFonts w:ascii="Arial" w:hAnsi="Arial" w:cs="Arial"/>
        </w:rPr>
        <w:t xml:space="preserve"> </w:t>
      </w:r>
      <w:r w:rsidR="00F03239">
        <w:rPr>
          <w:rFonts w:ascii="Arial" w:hAnsi="Arial" w:cs="Arial"/>
        </w:rPr>
        <w:t>2</w:t>
      </w:r>
      <w:r w:rsidRPr="005450BE">
        <w:rPr>
          <w:rFonts w:ascii="Arial" w:hAnsi="Arial" w:cs="Arial"/>
        </w:rPr>
        <w:t>,1</w:t>
      </w:r>
      <w:r w:rsidR="00F03239">
        <w:rPr>
          <w:rFonts w:ascii="Arial" w:hAnsi="Arial" w:cs="Arial"/>
        </w:rPr>
        <w:t>6</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w:t>
      </w:r>
      <w:proofErr w:type="spellStart"/>
      <w:r w:rsidRPr="005450BE">
        <w:rPr>
          <w:rFonts w:ascii="Arial" w:hAnsi="Arial" w:cs="Arial"/>
        </w:rPr>
        <w:t>lapangan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Jasa </w:t>
      </w:r>
      <w:proofErr w:type="spellStart"/>
      <w:r w:rsidRPr="005450BE">
        <w:rPr>
          <w:rFonts w:ascii="Arial" w:hAnsi="Arial" w:cs="Arial"/>
        </w:rPr>
        <w:t>Keuangan</w:t>
      </w:r>
      <w:proofErr w:type="spellEnd"/>
      <w:r w:rsidRPr="005450BE">
        <w:rPr>
          <w:rFonts w:ascii="Arial" w:hAnsi="Arial" w:cs="Arial"/>
        </w:rPr>
        <w:t xml:space="preserve"> </w:t>
      </w:r>
      <w:proofErr w:type="spellStart"/>
      <w:r w:rsidRPr="005450BE">
        <w:rPr>
          <w:rFonts w:ascii="Arial" w:hAnsi="Arial" w:cs="Arial"/>
        </w:rPr>
        <w:t>sebesar</w:t>
      </w:r>
      <w:proofErr w:type="spellEnd"/>
      <w:r w:rsidRPr="005450BE">
        <w:rPr>
          <w:rFonts w:ascii="Arial" w:hAnsi="Arial" w:cs="Arial"/>
        </w:rPr>
        <w:t xml:space="preserve"> </w:t>
      </w:r>
      <w:r w:rsidR="00F03239">
        <w:rPr>
          <w:rFonts w:ascii="Arial" w:hAnsi="Arial" w:cs="Arial"/>
        </w:rPr>
        <w:t>1</w:t>
      </w:r>
      <w:r w:rsidRPr="005450BE">
        <w:rPr>
          <w:rFonts w:ascii="Arial" w:hAnsi="Arial" w:cs="Arial"/>
        </w:rPr>
        <w:t>,</w:t>
      </w:r>
      <w:r w:rsidR="00F03239">
        <w:rPr>
          <w:rFonts w:ascii="Arial" w:hAnsi="Arial" w:cs="Arial"/>
        </w:rPr>
        <w:t>59</w:t>
      </w:r>
      <w:r w:rsidRPr="005450BE">
        <w:rPr>
          <w:rFonts w:ascii="Arial" w:hAnsi="Arial" w:cs="Arial"/>
        </w:rPr>
        <w:t xml:space="preserve"> </w:t>
      </w:r>
      <w:proofErr w:type="spellStart"/>
      <w:r w:rsidRPr="005450BE">
        <w:rPr>
          <w:rFonts w:ascii="Arial" w:hAnsi="Arial" w:cs="Arial"/>
        </w:rPr>
        <w:t>persen</w:t>
      </w:r>
      <w:proofErr w:type="spellEnd"/>
      <w:r w:rsidR="00F03239">
        <w:rPr>
          <w:rFonts w:ascii="Arial" w:hAnsi="Arial" w:cs="Arial"/>
        </w:rPr>
        <w:t xml:space="preserve">, </w:t>
      </w:r>
      <w:proofErr w:type="spellStart"/>
      <w:r w:rsidRPr="005450BE">
        <w:rPr>
          <w:rFonts w:ascii="Arial" w:hAnsi="Arial" w:cs="Arial"/>
        </w:rPr>
        <w:t>lapangan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w:t>
      </w:r>
      <w:proofErr w:type="spellStart"/>
      <w:r w:rsidRPr="005450BE">
        <w:rPr>
          <w:rFonts w:ascii="Arial" w:hAnsi="Arial" w:cs="Arial"/>
        </w:rPr>
        <w:t>Transportasi</w:t>
      </w:r>
      <w:proofErr w:type="spellEnd"/>
      <w:r w:rsidRPr="005450BE">
        <w:rPr>
          <w:rFonts w:ascii="Arial" w:hAnsi="Arial" w:cs="Arial"/>
        </w:rPr>
        <w:t xml:space="preserve"> dan </w:t>
      </w:r>
      <w:proofErr w:type="spellStart"/>
      <w:r w:rsidRPr="005450BE">
        <w:rPr>
          <w:rFonts w:ascii="Arial" w:hAnsi="Arial" w:cs="Arial"/>
        </w:rPr>
        <w:t>pergudangan</w:t>
      </w:r>
      <w:proofErr w:type="spellEnd"/>
      <w:r w:rsidRPr="005450BE">
        <w:rPr>
          <w:rFonts w:ascii="Arial" w:hAnsi="Arial" w:cs="Arial"/>
        </w:rPr>
        <w:t xml:space="preserve"> </w:t>
      </w:r>
      <w:proofErr w:type="spellStart"/>
      <w:r w:rsidRPr="005450BE">
        <w:rPr>
          <w:rFonts w:ascii="Arial" w:hAnsi="Arial" w:cs="Arial"/>
        </w:rPr>
        <w:t>sebesar</w:t>
      </w:r>
      <w:proofErr w:type="spellEnd"/>
      <w:r w:rsidRPr="005450BE">
        <w:rPr>
          <w:rFonts w:ascii="Arial" w:hAnsi="Arial" w:cs="Arial"/>
        </w:rPr>
        <w:t xml:space="preserve"> 2,</w:t>
      </w:r>
      <w:r w:rsidR="00F03239">
        <w:rPr>
          <w:rFonts w:ascii="Arial" w:hAnsi="Arial" w:cs="Arial"/>
        </w:rPr>
        <w:t>81</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w:t>
      </w:r>
      <w:proofErr w:type="spellStart"/>
      <w:r w:rsidRPr="005450BE">
        <w:rPr>
          <w:rFonts w:ascii="Arial" w:hAnsi="Arial" w:cs="Arial"/>
        </w:rPr>
        <w:t>lapangan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w:t>
      </w:r>
      <w:proofErr w:type="spellStart"/>
      <w:r w:rsidRPr="005450BE">
        <w:rPr>
          <w:rFonts w:ascii="Arial" w:hAnsi="Arial" w:cs="Arial"/>
        </w:rPr>
        <w:t>Konstruksi</w:t>
      </w:r>
      <w:proofErr w:type="spellEnd"/>
      <w:r w:rsidRPr="005450BE">
        <w:rPr>
          <w:rFonts w:ascii="Arial" w:hAnsi="Arial" w:cs="Arial"/>
        </w:rPr>
        <w:t xml:space="preserve"> </w:t>
      </w:r>
      <w:proofErr w:type="spellStart"/>
      <w:r w:rsidRPr="005450BE">
        <w:rPr>
          <w:rFonts w:ascii="Arial" w:hAnsi="Arial" w:cs="Arial"/>
        </w:rPr>
        <w:t>sebesar</w:t>
      </w:r>
      <w:proofErr w:type="spellEnd"/>
      <w:r w:rsidRPr="005450BE">
        <w:rPr>
          <w:rFonts w:ascii="Arial" w:hAnsi="Arial" w:cs="Arial"/>
        </w:rPr>
        <w:t xml:space="preserve"> </w:t>
      </w:r>
      <w:r w:rsidR="00F03239">
        <w:rPr>
          <w:rFonts w:ascii="Arial" w:hAnsi="Arial" w:cs="Arial"/>
        </w:rPr>
        <w:t>6,68</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w:t>
      </w:r>
      <w:proofErr w:type="spellStart"/>
      <w:r w:rsidRPr="005450BE">
        <w:rPr>
          <w:rFonts w:ascii="Arial" w:hAnsi="Arial" w:cs="Arial"/>
        </w:rPr>
        <w:t>lapangan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Jasa </w:t>
      </w:r>
      <w:proofErr w:type="spellStart"/>
      <w:r w:rsidRPr="005450BE">
        <w:rPr>
          <w:rFonts w:ascii="Arial" w:hAnsi="Arial" w:cs="Arial"/>
        </w:rPr>
        <w:t>Lainnya</w:t>
      </w:r>
      <w:proofErr w:type="spellEnd"/>
      <w:r w:rsidRPr="005450BE">
        <w:rPr>
          <w:rFonts w:ascii="Arial" w:hAnsi="Arial" w:cs="Arial"/>
        </w:rPr>
        <w:t xml:space="preserve"> </w:t>
      </w:r>
      <w:proofErr w:type="spellStart"/>
      <w:r w:rsidRPr="005450BE">
        <w:rPr>
          <w:rFonts w:ascii="Arial" w:hAnsi="Arial" w:cs="Arial"/>
        </w:rPr>
        <w:t>sebesar</w:t>
      </w:r>
      <w:proofErr w:type="spellEnd"/>
      <w:r w:rsidRPr="005450BE">
        <w:rPr>
          <w:rFonts w:ascii="Arial" w:hAnsi="Arial" w:cs="Arial"/>
        </w:rPr>
        <w:t xml:space="preserve"> </w:t>
      </w:r>
      <w:r w:rsidR="00F03239">
        <w:rPr>
          <w:rFonts w:ascii="Arial" w:hAnsi="Arial" w:cs="Arial"/>
        </w:rPr>
        <w:t>1,43</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w:t>
      </w:r>
      <w:proofErr w:type="spellStart"/>
      <w:r w:rsidRPr="005450BE">
        <w:rPr>
          <w:rFonts w:ascii="Arial" w:hAnsi="Arial" w:cs="Arial"/>
        </w:rPr>
        <w:t>lapangan</w:t>
      </w:r>
      <w:proofErr w:type="spellEnd"/>
      <w:r w:rsidRPr="005450BE">
        <w:rPr>
          <w:rFonts w:ascii="Arial" w:hAnsi="Arial" w:cs="Arial"/>
        </w:rPr>
        <w:t xml:space="preserve"> </w:t>
      </w:r>
      <w:proofErr w:type="spellStart"/>
      <w:r w:rsidRPr="005450BE">
        <w:rPr>
          <w:rFonts w:ascii="Arial" w:hAnsi="Arial" w:cs="Arial"/>
        </w:rPr>
        <w:t>usaha</w:t>
      </w:r>
      <w:proofErr w:type="spellEnd"/>
      <w:r w:rsidRPr="005450BE">
        <w:rPr>
          <w:rFonts w:ascii="Arial" w:hAnsi="Arial" w:cs="Arial"/>
        </w:rPr>
        <w:t xml:space="preserve"> Jasa Perusahaan </w:t>
      </w:r>
      <w:proofErr w:type="spellStart"/>
      <w:r w:rsidRPr="005450BE">
        <w:rPr>
          <w:rFonts w:ascii="Arial" w:hAnsi="Arial" w:cs="Arial"/>
        </w:rPr>
        <w:t>sebesar</w:t>
      </w:r>
      <w:proofErr w:type="spellEnd"/>
      <w:r w:rsidRPr="005450BE">
        <w:rPr>
          <w:rFonts w:ascii="Arial" w:hAnsi="Arial" w:cs="Arial"/>
        </w:rPr>
        <w:t xml:space="preserve"> </w:t>
      </w:r>
      <w:r w:rsidR="00F03239">
        <w:rPr>
          <w:rFonts w:ascii="Arial" w:hAnsi="Arial" w:cs="Arial"/>
        </w:rPr>
        <w:t>2,86</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w:t>
      </w:r>
      <w:proofErr w:type="spellStart"/>
      <w:r w:rsidRPr="005450BE">
        <w:rPr>
          <w:rFonts w:ascii="Arial" w:hAnsi="Arial" w:cs="Arial"/>
        </w:rPr>
        <w:t>Perdagangan</w:t>
      </w:r>
      <w:proofErr w:type="spellEnd"/>
      <w:r w:rsidRPr="005450BE">
        <w:rPr>
          <w:rFonts w:ascii="Arial" w:hAnsi="Arial" w:cs="Arial"/>
        </w:rPr>
        <w:t xml:space="preserve"> Besar dan </w:t>
      </w:r>
      <w:proofErr w:type="spellStart"/>
      <w:r w:rsidRPr="005450BE">
        <w:rPr>
          <w:rFonts w:ascii="Arial" w:hAnsi="Arial" w:cs="Arial"/>
        </w:rPr>
        <w:t>Eceran</w:t>
      </w:r>
      <w:proofErr w:type="spellEnd"/>
      <w:r w:rsidRPr="005450BE">
        <w:rPr>
          <w:rFonts w:ascii="Arial" w:hAnsi="Arial" w:cs="Arial"/>
        </w:rPr>
        <w:t xml:space="preserve">; </w:t>
      </w:r>
      <w:proofErr w:type="spellStart"/>
      <w:r w:rsidRPr="005450BE">
        <w:rPr>
          <w:rFonts w:ascii="Arial" w:hAnsi="Arial" w:cs="Arial"/>
        </w:rPr>
        <w:t>Reparasi</w:t>
      </w:r>
      <w:proofErr w:type="spellEnd"/>
      <w:r w:rsidRPr="005450BE">
        <w:rPr>
          <w:rFonts w:ascii="Arial" w:hAnsi="Arial" w:cs="Arial"/>
        </w:rPr>
        <w:t xml:space="preserve"> Mobil dan Sepeda Motor </w:t>
      </w:r>
      <w:proofErr w:type="spellStart"/>
      <w:r w:rsidRPr="005450BE">
        <w:rPr>
          <w:rFonts w:ascii="Arial" w:hAnsi="Arial" w:cs="Arial"/>
        </w:rPr>
        <w:t>sebesar</w:t>
      </w:r>
      <w:proofErr w:type="spellEnd"/>
      <w:r w:rsidRPr="005450BE">
        <w:rPr>
          <w:rFonts w:ascii="Arial" w:hAnsi="Arial" w:cs="Arial"/>
        </w:rPr>
        <w:t xml:space="preserve"> </w:t>
      </w:r>
      <w:r w:rsidR="00F03239">
        <w:rPr>
          <w:rFonts w:ascii="Arial" w:hAnsi="Arial" w:cs="Arial"/>
        </w:rPr>
        <w:t>6,47</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w:t>
      </w:r>
      <w:proofErr w:type="spellStart"/>
      <w:r w:rsidRPr="005450BE">
        <w:rPr>
          <w:rFonts w:ascii="Arial" w:hAnsi="Arial" w:cs="Arial"/>
        </w:rPr>
        <w:t>Pengadaan</w:t>
      </w:r>
      <w:proofErr w:type="spellEnd"/>
      <w:r w:rsidRPr="005450BE">
        <w:rPr>
          <w:rFonts w:ascii="Arial" w:hAnsi="Arial" w:cs="Arial"/>
        </w:rPr>
        <w:t xml:space="preserve"> Listrik dan Gas </w:t>
      </w:r>
      <w:proofErr w:type="spellStart"/>
      <w:r w:rsidRPr="005450BE">
        <w:rPr>
          <w:rFonts w:ascii="Arial" w:hAnsi="Arial" w:cs="Arial"/>
        </w:rPr>
        <w:t>sebesar</w:t>
      </w:r>
      <w:proofErr w:type="spellEnd"/>
      <w:r w:rsidRPr="005450BE">
        <w:rPr>
          <w:rFonts w:ascii="Arial" w:hAnsi="Arial" w:cs="Arial"/>
        </w:rPr>
        <w:t xml:space="preserve"> </w:t>
      </w:r>
      <w:r w:rsidR="00A2229A">
        <w:rPr>
          <w:rFonts w:ascii="Arial" w:hAnsi="Arial" w:cs="Arial"/>
        </w:rPr>
        <w:t>4,46</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w:t>
      </w:r>
      <w:proofErr w:type="spellStart"/>
      <w:r w:rsidRPr="005450BE">
        <w:rPr>
          <w:rFonts w:ascii="Arial" w:hAnsi="Arial" w:cs="Arial"/>
        </w:rPr>
        <w:t>Industri</w:t>
      </w:r>
      <w:proofErr w:type="spellEnd"/>
      <w:r w:rsidRPr="005450BE">
        <w:rPr>
          <w:rFonts w:ascii="Arial" w:hAnsi="Arial" w:cs="Arial"/>
        </w:rPr>
        <w:t xml:space="preserve"> </w:t>
      </w:r>
      <w:proofErr w:type="spellStart"/>
      <w:r w:rsidRPr="005450BE">
        <w:rPr>
          <w:rFonts w:ascii="Arial" w:hAnsi="Arial" w:cs="Arial"/>
        </w:rPr>
        <w:t>Pengolahan</w:t>
      </w:r>
      <w:proofErr w:type="spellEnd"/>
      <w:r w:rsidRPr="005450BE">
        <w:rPr>
          <w:rFonts w:ascii="Arial" w:hAnsi="Arial" w:cs="Arial"/>
        </w:rPr>
        <w:t xml:space="preserve"> </w:t>
      </w:r>
      <w:proofErr w:type="spellStart"/>
      <w:r w:rsidRPr="005450BE">
        <w:rPr>
          <w:rFonts w:ascii="Arial" w:hAnsi="Arial" w:cs="Arial"/>
        </w:rPr>
        <w:t>sebesar</w:t>
      </w:r>
      <w:proofErr w:type="spellEnd"/>
      <w:r w:rsidRPr="005450BE">
        <w:rPr>
          <w:rFonts w:ascii="Arial" w:hAnsi="Arial" w:cs="Arial"/>
        </w:rPr>
        <w:t xml:space="preserve"> </w:t>
      </w:r>
      <w:r w:rsidR="00A2229A">
        <w:rPr>
          <w:rFonts w:ascii="Arial" w:hAnsi="Arial" w:cs="Arial"/>
        </w:rPr>
        <w:t>3,37</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w:t>
      </w:r>
      <w:proofErr w:type="spellStart"/>
      <w:r w:rsidRPr="005450BE">
        <w:rPr>
          <w:rFonts w:ascii="Arial" w:hAnsi="Arial" w:cs="Arial"/>
        </w:rPr>
        <w:t>Pertambangan</w:t>
      </w:r>
      <w:proofErr w:type="spellEnd"/>
      <w:r w:rsidRPr="005450BE">
        <w:rPr>
          <w:rFonts w:ascii="Arial" w:hAnsi="Arial" w:cs="Arial"/>
        </w:rPr>
        <w:t xml:space="preserve"> dan </w:t>
      </w:r>
      <w:proofErr w:type="spellStart"/>
      <w:r w:rsidRPr="005450BE">
        <w:rPr>
          <w:rFonts w:ascii="Arial" w:hAnsi="Arial" w:cs="Arial"/>
        </w:rPr>
        <w:t>Penggalian</w:t>
      </w:r>
      <w:proofErr w:type="spellEnd"/>
      <w:r w:rsidRPr="005450BE">
        <w:rPr>
          <w:rFonts w:ascii="Arial" w:hAnsi="Arial" w:cs="Arial"/>
        </w:rPr>
        <w:t xml:space="preserve"> </w:t>
      </w:r>
      <w:proofErr w:type="spellStart"/>
      <w:r w:rsidRPr="005450BE">
        <w:rPr>
          <w:rFonts w:ascii="Arial" w:hAnsi="Arial" w:cs="Arial"/>
        </w:rPr>
        <w:t>sebesar</w:t>
      </w:r>
      <w:proofErr w:type="spellEnd"/>
      <w:r w:rsidRPr="005450BE">
        <w:rPr>
          <w:rFonts w:ascii="Arial" w:hAnsi="Arial" w:cs="Arial"/>
        </w:rPr>
        <w:t xml:space="preserve"> </w:t>
      </w:r>
      <w:r w:rsidR="00A2229A">
        <w:rPr>
          <w:rFonts w:ascii="Arial" w:hAnsi="Arial" w:cs="Arial"/>
        </w:rPr>
        <w:t>1,07</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Real Estate </w:t>
      </w:r>
      <w:proofErr w:type="spellStart"/>
      <w:r w:rsidRPr="005450BE">
        <w:rPr>
          <w:rFonts w:ascii="Arial" w:hAnsi="Arial" w:cs="Arial"/>
        </w:rPr>
        <w:t>sebesar</w:t>
      </w:r>
      <w:proofErr w:type="spellEnd"/>
      <w:r w:rsidRPr="005450BE">
        <w:rPr>
          <w:rFonts w:ascii="Arial" w:hAnsi="Arial" w:cs="Arial"/>
        </w:rPr>
        <w:t xml:space="preserve"> </w:t>
      </w:r>
      <w:r w:rsidR="00A2229A">
        <w:rPr>
          <w:rFonts w:ascii="Arial" w:hAnsi="Arial" w:cs="Arial"/>
        </w:rPr>
        <w:t>1,79</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 xml:space="preserve"> dan Jasa Pendidikan </w:t>
      </w:r>
      <w:proofErr w:type="spellStart"/>
      <w:r w:rsidRPr="005450BE">
        <w:rPr>
          <w:rFonts w:ascii="Arial" w:hAnsi="Arial" w:cs="Arial"/>
        </w:rPr>
        <w:t>sebesar</w:t>
      </w:r>
      <w:proofErr w:type="spellEnd"/>
      <w:r w:rsidRPr="005450BE">
        <w:rPr>
          <w:rFonts w:ascii="Arial" w:hAnsi="Arial" w:cs="Arial"/>
        </w:rPr>
        <w:t xml:space="preserve"> 0,</w:t>
      </w:r>
      <w:r w:rsidR="00A2229A">
        <w:rPr>
          <w:rFonts w:ascii="Arial" w:hAnsi="Arial" w:cs="Arial"/>
        </w:rPr>
        <w:t>04</w:t>
      </w:r>
      <w:r w:rsidRPr="005450BE">
        <w:rPr>
          <w:rFonts w:ascii="Arial" w:hAnsi="Arial" w:cs="Arial"/>
        </w:rPr>
        <w:t xml:space="preserve"> </w:t>
      </w:r>
      <w:proofErr w:type="spellStart"/>
      <w:r w:rsidRPr="005450BE">
        <w:rPr>
          <w:rFonts w:ascii="Arial" w:hAnsi="Arial" w:cs="Arial"/>
        </w:rPr>
        <w:t>persen</w:t>
      </w:r>
      <w:proofErr w:type="spellEnd"/>
      <w:r w:rsidRPr="005450BE">
        <w:rPr>
          <w:rFonts w:ascii="Arial" w:hAnsi="Arial" w:cs="Arial"/>
        </w:rPr>
        <w:t>.</w:t>
      </w:r>
    </w:p>
    <w:p w14:paraId="22066D66" w14:textId="77777777" w:rsidR="00EB755A" w:rsidRDefault="00EB755A" w:rsidP="00EC339D">
      <w:pPr>
        <w:pStyle w:val="BodyTextIndent2"/>
        <w:tabs>
          <w:tab w:val="left" w:pos="851"/>
        </w:tabs>
        <w:spacing w:after="0" w:line="360" w:lineRule="auto"/>
        <w:ind w:left="1134" w:right="-1" w:firstLine="851"/>
        <w:jc w:val="both"/>
        <w:rPr>
          <w:rFonts w:ascii="Arial" w:hAnsi="Arial" w:cs="Arial"/>
          <w:color w:val="FF0000"/>
          <w:lang w:val="id-ID"/>
        </w:rPr>
      </w:pPr>
    </w:p>
    <w:p w14:paraId="01305647" w14:textId="77777777" w:rsidR="008E0E97" w:rsidRDefault="008E0E97" w:rsidP="00EC339D">
      <w:pPr>
        <w:pStyle w:val="BodyTextIndent2"/>
        <w:tabs>
          <w:tab w:val="left" w:pos="851"/>
        </w:tabs>
        <w:spacing w:after="0" w:line="360" w:lineRule="auto"/>
        <w:ind w:left="1134" w:right="-1" w:firstLine="851"/>
        <w:jc w:val="both"/>
        <w:rPr>
          <w:rFonts w:ascii="Arial" w:hAnsi="Arial" w:cs="Arial"/>
          <w:color w:val="FF0000"/>
          <w:lang w:val="id-ID"/>
        </w:rPr>
      </w:pPr>
    </w:p>
    <w:p w14:paraId="366A83E3" w14:textId="77777777" w:rsidR="008E0E97" w:rsidRDefault="008E0E97" w:rsidP="00EC339D">
      <w:pPr>
        <w:pStyle w:val="BodyTextIndent2"/>
        <w:tabs>
          <w:tab w:val="left" w:pos="851"/>
        </w:tabs>
        <w:spacing w:after="0" w:line="360" w:lineRule="auto"/>
        <w:ind w:left="1134" w:right="-1" w:firstLine="851"/>
        <w:jc w:val="both"/>
        <w:rPr>
          <w:rFonts w:ascii="Arial" w:hAnsi="Arial" w:cs="Arial"/>
          <w:color w:val="FF0000"/>
          <w:lang w:val="id-ID"/>
        </w:rPr>
      </w:pPr>
    </w:p>
    <w:p w14:paraId="2F5267BF" w14:textId="77777777" w:rsidR="008E0E97" w:rsidRPr="008E0E97" w:rsidRDefault="008E0E97" w:rsidP="00EC339D">
      <w:pPr>
        <w:pStyle w:val="BodyTextIndent2"/>
        <w:tabs>
          <w:tab w:val="left" w:pos="851"/>
        </w:tabs>
        <w:spacing w:after="0" w:line="360" w:lineRule="auto"/>
        <w:ind w:left="1134" w:right="-1" w:firstLine="851"/>
        <w:jc w:val="both"/>
        <w:rPr>
          <w:rFonts w:ascii="Arial" w:hAnsi="Arial" w:cs="Arial"/>
          <w:color w:val="FF0000"/>
          <w:lang w:val="id-ID"/>
        </w:rPr>
      </w:pPr>
    </w:p>
    <w:p w14:paraId="3B674FBE" w14:textId="77777777" w:rsidR="00DC14F0" w:rsidRPr="007F488E" w:rsidRDefault="00203026" w:rsidP="0048210D">
      <w:pPr>
        <w:pStyle w:val="BodyTextIndent2"/>
        <w:numPr>
          <w:ilvl w:val="0"/>
          <w:numId w:val="27"/>
        </w:numPr>
        <w:tabs>
          <w:tab w:val="left" w:pos="851"/>
        </w:tabs>
        <w:spacing w:after="0" w:line="360" w:lineRule="auto"/>
        <w:ind w:left="1134" w:right="-1"/>
        <w:jc w:val="both"/>
        <w:rPr>
          <w:rFonts w:ascii="Arial" w:hAnsi="Arial" w:cs="Arial"/>
          <w:bCs/>
        </w:rPr>
      </w:pPr>
      <w:r w:rsidRPr="007F488E">
        <w:rPr>
          <w:rFonts w:ascii="Arial" w:hAnsi="Arial" w:cs="Arial"/>
          <w:bCs/>
        </w:rPr>
        <w:lastRenderedPageBreak/>
        <w:t xml:space="preserve">Tingkat </w:t>
      </w:r>
      <w:proofErr w:type="spellStart"/>
      <w:r w:rsidRPr="007F488E">
        <w:rPr>
          <w:rFonts w:ascii="Arial" w:hAnsi="Arial" w:cs="Arial"/>
          <w:bCs/>
        </w:rPr>
        <w:t>Inflasi</w:t>
      </w:r>
      <w:proofErr w:type="spellEnd"/>
    </w:p>
    <w:p w14:paraId="056B033E" w14:textId="77777777" w:rsidR="00A74DFC" w:rsidRPr="007F488E" w:rsidRDefault="00A74DFC" w:rsidP="00EB755A">
      <w:pPr>
        <w:pStyle w:val="BodyTextIndent2"/>
        <w:tabs>
          <w:tab w:val="left" w:pos="851"/>
        </w:tabs>
        <w:spacing w:after="0" w:line="390" w:lineRule="exact"/>
        <w:ind w:left="1134" w:firstLine="851"/>
        <w:jc w:val="both"/>
        <w:rPr>
          <w:rFonts w:ascii="Arial" w:hAnsi="Arial" w:cs="Arial"/>
          <w:bCs/>
        </w:rPr>
      </w:pPr>
      <w:r w:rsidRPr="007F488E">
        <w:rPr>
          <w:rFonts w:ascii="Arial" w:hAnsi="Arial" w:cs="Arial"/>
          <w:bCs/>
        </w:rPr>
        <w:t xml:space="preserve">Tingkat </w:t>
      </w:r>
      <w:proofErr w:type="spellStart"/>
      <w:r w:rsidRPr="007F488E">
        <w:rPr>
          <w:rFonts w:ascii="Arial" w:hAnsi="Arial" w:cs="Arial"/>
          <w:bCs/>
        </w:rPr>
        <w:t>Inflasi</w:t>
      </w:r>
      <w:proofErr w:type="spellEnd"/>
      <w:r w:rsidRPr="007F488E">
        <w:rPr>
          <w:rFonts w:ascii="Arial" w:hAnsi="Arial" w:cs="Arial"/>
          <w:bCs/>
        </w:rPr>
        <w:t xml:space="preserve"> </w:t>
      </w:r>
      <w:proofErr w:type="spellStart"/>
      <w:r w:rsidR="00203026" w:rsidRPr="007F488E">
        <w:rPr>
          <w:rFonts w:ascii="Arial" w:hAnsi="Arial" w:cs="Arial"/>
          <w:bCs/>
        </w:rPr>
        <w:t>Kabupaten</w:t>
      </w:r>
      <w:proofErr w:type="spellEnd"/>
      <w:r w:rsidR="00203026" w:rsidRPr="007F488E">
        <w:rPr>
          <w:rFonts w:ascii="Arial" w:hAnsi="Arial" w:cs="Arial"/>
          <w:bCs/>
        </w:rPr>
        <w:t xml:space="preserve"> </w:t>
      </w:r>
      <w:proofErr w:type="spellStart"/>
      <w:r w:rsidR="00203026" w:rsidRPr="007F488E">
        <w:rPr>
          <w:rFonts w:ascii="Arial" w:hAnsi="Arial" w:cs="Arial"/>
          <w:bCs/>
        </w:rPr>
        <w:t>Karanganyar</w:t>
      </w:r>
      <w:proofErr w:type="spellEnd"/>
      <w:r w:rsidR="00203026" w:rsidRPr="007F488E">
        <w:rPr>
          <w:rFonts w:ascii="Arial" w:hAnsi="Arial" w:cs="Arial"/>
          <w:bCs/>
        </w:rPr>
        <w:t xml:space="preserve"> </w:t>
      </w:r>
      <w:proofErr w:type="spellStart"/>
      <w:r w:rsidRPr="007F488E">
        <w:rPr>
          <w:rFonts w:ascii="Arial" w:hAnsi="Arial" w:cs="Arial"/>
          <w:bCs/>
        </w:rPr>
        <w:t>tahun</w:t>
      </w:r>
      <w:proofErr w:type="spellEnd"/>
      <w:r w:rsidRPr="007F488E">
        <w:rPr>
          <w:rFonts w:ascii="Arial" w:hAnsi="Arial" w:cs="Arial"/>
          <w:bCs/>
        </w:rPr>
        <w:t xml:space="preserve"> 202</w:t>
      </w:r>
      <w:r w:rsidR="00336D74" w:rsidRPr="007F488E">
        <w:rPr>
          <w:rFonts w:ascii="Arial" w:hAnsi="Arial" w:cs="Arial"/>
          <w:bCs/>
        </w:rPr>
        <w:t>1</w:t>
      </w:r>
      <w:r w:rsidRPr="007F488E">
        <w:rPr>
          <w:rFonts w:ascii="Arial" w:hAnsi="Arial" w:cs="Arial"/>
          <w:bCs/>
        </w:rPr>
        <w:t xml:space="preserve"> </w:t>
      </w:r>
      <w:proofErr w:type="spellStart"/>
      <w:r w:rsidR="00CF5D75" w:rsidRPr="007F488E">
        <w:rPr>
          <w:rFonts w:ascii="Arial" w:hAnsi="Arial" w:cs="Arial"/>
          <w:bCs/>
        </w:rPr>
        <w:t>diambil</w:t>
      </w:r>
      <w:proofErr w:type="spellEnd"/>
      <w:r w:rsidR="00CF5D75" w:rsidRPr="007F488E">
        <w:rPr>
          <w:rFonts w:ascii="Arial" w:hAnsi="Arial" w:cs="Arial"/>
          <w:bCs/>
        </w:rPr>
        <w:t xml:space="preserve"> </w:t>
      </w:r>
      <w:proofErr w:type="spellStart"/>
      <w:r w:rsidR="00CF5D75" w:rsidRPr="007F488E">
        <w:rPr>
          <w:rFonts w:ascii="Arial" w:hAnsi="Arial" w:cs="Arial"/>
          <w:bCs/>
        </w:rPr>
        <w:t>dari</w:t>
      </w:r>
      <w:proofErr w:type="spellEnd"/>
      <w:r w:rsidR="00CF5D75" w:rsidRPr="007F488E">
        <w:rPr>
          <w:rFonts w:ascii="Arial" w:hAnsi="Arial" w:cs="Arial"/>
          <w:bCs/>
        </w:rPr>
        <w:t xml:space="preserve"> </w:t>
      </w:r>
      <w:proofErr w:type="spellStart"/>
      <w:r w:rsidR="00CF5D75" w:rsidRPr="007F488E">
        <w:rPr>
          <w:rFonts w:ascii="Arial" w:hAnsi="Arial" w:cs="Arial"/>
          <w:bCs/>
        </w:rPr>
        <w:t>kota</w:t>
      </w:r>
      <w:proofErr w:type="spellEnd"/>
      <w:r w:rsidR="00CF5D75" w:rsidRPr="007F488E">
        <w:rPr>
          <w:rFonts w:ascii="Arial" w:hAnsi="Arial" w:cs="Arial"/>
          <w:bCs/>
        </w:rPr>
        <w:t xml:space="preserve"> Surakarta, </w:t>
      </w:r>
      <w:proofErr w:type="spellStart"/>
      <w:r w:rsidR="00CF5D75" w:rsidRPr="007F488E">
        <w:rPr>
          <w:rFonts w:ascii="Arial" w:hAnsi="Arial" w:cs="Arial"/>
          <w:bCs/>
        </w:rPr>
        <w:t>karena</w:t>
      </w:r>
      <w:proofErr w:type="spellEnd"/>
      <w:r w:rsidR="00CF5D75" w:rsidRPr="007F488E">
        <w:rPr>
          <w:rFonts w:ascii="Arial" w:hAnsi="Arial" w:cs="Arial"/>
          <w:bCs/>
        </w:rPr>
        <w:t xml:space="preserve"> di Jawa Tengah </w:t>
      </w:r>
      <w:proofErr w:type="spellStart"/>
      <w:r w:rsidR="00CF5D75" w:rsidRPr="007F488E">
        <w:rPr>
          <w:rFonts w:ascii="Arial" w:hAnsi="Arial" w:cs="Arial"/>
          <w:bCs/>
        </w:rPr>
        <w:t>hanya</w:t>
      </w:r>
      <w:proofErr w:type="spellEnd"/>
      <w:r w:rsidR="00CF5D75" w:rsidRPr="007F488E">
        <w:rPr>
          <w:rFonts w:ascii="Arial" w:hAnsi="Arial" w:cs="Arial"/>
          <w:bCs/>
        </w:rPr>
        <w:t xml:space="preserve"> 6 (</w:t>
      </w:r>
      <w:proofErr w:type="spellStart"/>
      <w:r w:rsidR="00CF5D75" w:rsidRPr="007F488E">
        <w:rPr>
          <w:rFonts w:ascii="Arial" w:hAnsi="Arial" w:cs="Arial"/>
          <w:bCs/>
        </w:rPr>
        <w:t>enam</w:t>
      </w:r>
      <w:proofErr w:type="spellEnd"/>
      <w:r w:rsidR="00CF5D75" w:rsidRPr="007F488E">
        <w:rPr>
          <w:rFonts w:ascii="Arial" w:hAnsi="Arial" w:cs="Arial"/>
          <w:bCs/>
        </w:rPr>
        <w:t xml:space="preserve">) </w:t>
      </w:r>
      <w:proofErr w:type="spellStart"/>
      <w:r w:rsidR="00CF5D75" w:rsidRPr="007F488E">
        <w:rPr>
          <w:rFonts w:ascii="Arial" w:hAnsi="Arial" w:cs="Arial"/>
          <w:bCs/>
        </w:rPr>
        <w:t>kabupaten</w:t>
      </w:r>
      <w:proofErr w:type="spellEnd"/>
      <w:r w:rsidR="00CF5D75" w:rsidRPr="007F488E">
        <w:rPr>
          <w:rFonts w:ascii="Arial" w:hAnsi="Arial" w:cs="Arial"/>
          <w:bCs/>
        </w:rPr>
        <w:t>/</w:t>
      </w:r>
      <w:proofErr w:type="spellStart"/>
      <w:r w:rsidR="00CF5D75" w:rsidRPr="007F488E">
        <w:rPr>
          <w:rFonts w:ascii="Arial" w:hAnsi="Arial" w:cs="Arial"/>
          <w:bCs/>
        </w:rPr>
        <w:t>kota</w:t>
      </w:r>
      <w:proofErr w:type="spellEnd"/>
      <w:r w:rsidR="00CF5D75" w:rsidRPr="007F488E">
        <w:rPr>
          <w:rFonts w:ascii="Arial" w:hAnsi="Arial" w:cs="Arial"/>
          <w:bCs/>
        </w:rPr>
        <w:t xml:space="preserve"> yang </w:t>
      </w:r>
      <w:proofErr w:type="spellStart"/>
      <w:r w:rsidR="00CF5D75" w:rsidRPr="007F488E">
        <w:rPr>
          <w:rFonts w:ascii="Arial" w:hAnsi="Arial" w:cs="Arial"/>
          <w:bCs/>
        </w:rPr>
        <w:t>menghitung</w:t>
      </w:r>
      <w:proofErr w:type="spellEnd"/>
      <w:r w:rsidR="00CF5D75" w:rsidRPr="007F488E">
        <w:rPr>
          <w:rFonts w:ascii="Arial" w:hAnsi="Arial" w:cs="Arial"/>
          <w:bCs/>
        </w:rPr>
        <w:t xml:space="preserve"> </w:t>
      </w:r>
      <w:proofErr w:type="spellStart"/>
      <w:r w:rsidR="00CF5D75" w:rsidRPr="007F488E">
        <w:rPr>
          <w:rFonts w:ascii="Arial" w:hAnsi="Arial" w:cs="Arial"/>
          <w:bCs/>
        </w:rPr>
        <w:t>tingkat</w:t>
      </w:r>
      <w:proofErr w:type="spellEnd"/>
      <w:r w:rsidR="00CF5D75" w:rsidRPr="007F488E">
        <w:rPr>
          <w:rFonts w:ascii="Arial" w:hAnsi="Arial" w:cs="Arial"/>
          <w:bCs/>
        </w:rPr>
        <w:t xml:space="preserve"> </w:t>
      </w:r>
      <w:proofErr w:type="spellStart"/>
      <w:r w:rsidR="00CF5D75" w:rsidRPr="007F488E">
        <w:rPr>
          <w:rFonts w:ascii="Arial" w:hAnsi="Arial" w:cs="Arial"/>
          <w:bCs/>
        </w:rPr>
        <w:t>inflasi</w:t>
      </w:r>
      <w:proofErr w:type="spellEnd"/>
      <w:r w:rsidR="00CF5D75" w:rsidRPr="007F488E">
        <w:rPr>
          <w:rFonts w:ascii="Arial" w:hAnsi="Arial" w:cs="Arial"/>
          <w:bCs/>
        </w:rPr>
        <w:t xml:space="preserve">. Pada </w:t>
      </w:r>
      <w:proofErr w:type="spellStart"/>
      <w:r w:rsidR="00CF5D75" w:rsidRPr="007F488E">
        <w:rPr>
          <w:rFonts w:ascii="Arial" w:hAnsi="Arial" w:cs="Arial"/>
          <w:bCs/>
        </w:rPr>
        <w:t>tahun</w:t>
      </w:r>
      <w:proofErr w:type="spellEnd"/>
      <w:r w:rsidR="00CF5D75" w:rsidRPr="007F488E">
        <w:rPr>
          <w:rFonts w:ascii="Arial" w:hAnsi="Arial" w:cs="Arial"/>
          <w:bCs/>
        </w:rPr>
        <w:t xml:space="preserve"> 202</w:t>
      </w:r>
      <w:r w:rsidR="00336D74" w:rsidRPr="007F488E">
        <w:rPr>
          <w:rFonts w:ascii="Arial" w:hAnsi="Arial" w:cs="Arial"/>
          <w:bCs/>
        </w:rPr>
        <w:t>1</w:t>
      </w:r>
      <w:r w:rsidR="00CF5D75" w:rsidRPr="007F488E">
        <w:rPr>
          <w:rFonts w:ascii="Arial" w:hAnsi="Arial" w:cs="Arial"/>
          <w:bCs/>
        </w:rPr>
        <w:t xml:space="preserve"> </w:t>
      </w:r>
      <w:proofErr w:type="spellStart"/>
      <w:r w:rsidR="00CF5D75" w:rsidRPr="007F488E">
        <w:rPr>
          <w:rFonts w:ascii="Arial" w:hAnsi="Arial" w:cs="Arial"/>
          <w:bCs/>
        </w:rPr>
        <w:t>tingkat</w:t>
      </w:r>
      <w:proofErr w:type="spellEnd"/>
      <w:r w:rsidR="00CF5D75" w:rsidRPr="007F488E">
        <w:rPr>
          <w:rFonts w:ascii="Arial" w:hAnsi="Arial" w:cs="Arial"/>
          <w:bCs/>
        </w:rPr>
        <w:t xml:space="preserve"> </w:t>
      </w:r>
      <w:proofErr w:type="spellStart"/>
      <w:r w:rsidR="00CF5D75" w:rsidRPr="007F488E">
        <w:rPr>
          <w:rFonts w:ascii="Arial" w:hAnsi="Arial" w:cs="Arial"/>
          <w:bCs/>
        </w:rPr>
        <w:t>inflasi</w:t>
      </w:r>
      <w:proofErr w:type="spellEnd"/>
      <w:r w:rsidR="00CF5D75" w:rsidRPr="007F488E">
        <w:rPr>
          <w:rFonts w:ascii="Arial" w:hAnsi="Arial" w:cs="Arial"/>
          <w:bCs/>
        </w:rPr>
        <w:t xml:space="preserve"> </w:t>
      </w:r>
      <w:proofErr w:type="spellStart"/>
      <w:r w:rsidRPr="007F488E">
        <w:rPr>
          <w:rFonts w:ascii="Arial" w:hAnsi="Arial" w:cs="Arial"/>
          <w:bCs/>
        </w:rPr>
        <w:t>mengalami</w:t>
      </w:r>
      <w:proofErr w:type="spellEnd"/>
      <w:r w:rsidRPr="007F488E">
        <w:rPr>
          <w:rFonts w:ascii="Arial" w:hAnsi="Arial" w:cs="Arial"/>
          <w:bCs/>
        </w:rPr>
        <w:t xml:space="preserve"> </w:t>
      </w:r>
      <w:proofErr w:type="spellStart"/>
      <w:r w:rsidRPr="007F488E">
        <w:rPr>
          <w:rFonts w:ascii="Arial" w:hAnsi="Arial" w:cs="Arial"/>
          <w:bCs/>
        </w:rPr>
        <w:t>penurunan</w:t>
      </w:r>
      <w:proofErr w:type="spellEnd"/>
      <w:r w:rsidRPr="007F488E">
        <w:rPr>
          <w:rFonts w:ascii="Arial" w:hAnsi="Arial" w:cs="Arial"/>
          <w:bCs/>
        </w:rPr>
        <w:t xml:space="preserve"> </w:t>
      </w:r>
      <w:proofErr w:type="spellStart"/>
      <w:r w:rsidRPr="007F488E">
        <w:rPr>
          <w:rFonts w:ascii="Arial" w:hAnsi="Arial" w:cs="Arial"/>
          <w:bCs/>
        </w:rPr>
        <w:t>dari</w:t>
      </w:r>
      <w:proofErr w:type="spellEnd"/>
      <w:r w:rsidRPr="007F488E">
        <w:rPr>
          <w:rFonts w:ascii="Arial" w:hAnsi="Arial" w:cs="Arial"/>
          <w:bCs/>
        </w:rPr>
        <w:t xml:space="preserve"> target yang </w:t>
      </w:r>
      <w:proofErr w:type="spellStart"/>
      <w:r w:rsidRPr="007F488E">
        <w:rPr>
          <w:rFonts w:ascii="Arial" w:hAnsi="Arial" w:cs="Arial"/>
          <w:bCs/>
        </w:rPr>
        <w:t>ditetapkan</w:t>
      </w:r>
      <w:proofErr w:type="spellEnd"/>
      <w:r w:rsidR="00CF5D75" w:rsidRPr="007F488E">
        <w:rPr>
          <w:rFonts w:ascii="Arial" w:hAnsi="Arial" w:cs="Arial"/>
          <w:bCs/>
        </w:rPr>
        <w:t xml:space="preserve"> </w:t>
      </w:r>
      <w:proofErr w:type="spellStart"/>
      <w:r w:rsidR="00CF5D75" w:rsidRPr="007F488E">
        <w:rPr>
          <w:rFonts w:ascii="Arial" w:hAnsi="Arial" w:cs="Arial"/>
          <w:bCs/>
        </w:rPr>
        <w:t>sebesar</w:t>
      </w:r>
      <w:proofErr w:type="spellEnd"/>
      <w:r w:rsidR="00CF5D75" w:rsidRPr="007F488E">
        <w:rPr>
          <w:rFonts w:ascii="Arial" w:hAnsi="Arial" w:cs="Arial"/>
          <w:bCs/>
        </w:rPr>
        <w:t xml:space="preserve"> 3%, </w:t>
      </w:r>
      <w:r w:rsidR="00D87F26" w:rsidRPr="007F488E">
        <w:rPr>
          <w:rFonts w:ascii="Arial" w:hAnsi="Arial" w:cs="Arial"/>
          <w:bCs/>
        </w:rPr>
        <w:t xml:space="preserve">dan </w:t>
      </w:r>
      <w:proofErr w:type="spellStart"/>
      <w:r w:rsidR="00D87F26" w:rsidRPr="007F488E">
        <w:rPr>
          <w:rFonts w:ascii="Arial" w:hAnsi="Arial" w:cs="Arial"/>
          <w:bCs/>
        </w:rPr>
        <w:t>tercapai</w:t>
      </w:r>
      <w:proofErr w:type="spellEnd"/>
      <w:r w:rsidR="00CF5D75" w:rsidRPr="007F488E">
        <w:rPr>
          <w:rFonts w:ascii="Arial" w:hAnsi="Arial" w:cs="Arial"/>
          <w:bCs/>
        </w:rPr>
        <w:t xml:space="preserve"> </w:t>
      </w:r>
      <w:r w:rsidR="000929C8" w:rsidRPr="007F488E">
        <w:rPr>
          <w:rFonts w:ascii="Arial" w:hAnsi="Arial" w:cs="Arial"/>
          <w:bCs/>
        </w:rPr>
        <w:t>2</w:t>
      </w:r>
      <w:r w:rsidR="00CF5D75" w:rsidRPr="007F488E">
        <w:rPr>
          <w:rFonts w:ascii="Arial" w:hAnsi="Arial" w:cs="Arial"/>
          <w:bCs/>
        </w:rPr>
        <w:t>,</w:t>
      </w:r>
      <w:r w:rsidR="000929C8" w:rsidRPr="007F488E">
        <w:rPr>
          <w:rFonts w:ascii="Arial" w:hAnsi="Arial" w:cs="Arial"/>
          <w:bCs/>
        </w:rPr>
        <w:t>58</w:t>
      </w:r>
      <w:r w:rsidR="00CF5D75" w:rsidRPr="007F488E">
        <w:rPr>
          <w:rFonts w:ascii="Arial" w:hAnsi="Arial" w:cs="Arial"/>
          <w:bCs/>
        </w:rPr>
        <w:t>%</w:t>
      </w:r>
      <w:r w:rsidRPr="007F488E">
        <w:rPr>
          <w:rFonts w:ascii="Arial" w:hAnsi="Arial" w:cs="Arial"/>
          <w:bCs/>
        </w:rPr>
        <w:t xml:space="preserve">. </w:t>
      </w:r>
      <w:proofErr w:type="spellStart"/>
      <w:r w:rsidRPr="007F488E">
        <w:rPr>
          <w:rFonts w:ascii="Arial" w:hAnsi="Arial" w:cs="Arial"/>
          <w:bCs/>
        </w:rPr>
        <w:t>Penurunan</w:t>
      </w:r>
      <w:proofErr w:type="spellEnd"/>
      <w:r w:rsidRPr="007F488E">
        <w:rPr>
          <w:rFonts w:ascii="Arial" w:hAnsi="Arial" w:cs="Arial"/>
          <w:bCs/>
        </w:rPr>
        <w:t xml:space="preserve"> </w:t>
      </w:r>
      <w:proofErr w:type="spellStart"/>
      <w:r w:rsidR="0073072D" w:rsidRPr="007F488E">
        <w:rPr>
          <w:rFonts w:ascii="Arial" w:hAnsi="Arial" w:cs="Arial"/>
          <w:bCs/>
        </w:rPr>
        <w:t>I</w:t>
      </w:r>
      <w:r w:rsidR="00203026" w:rsidRPr="007F488E">
        <w:rPr>
          <w:rFonts w:ascii="Arial" w:hAnsi="Arial" w:cs="Arial"/>
          <w:bCs/>
        </w:rPr>
        <w:t>nflasi</w:t>
      </w:r>
      <w:proofErr w:type="spellEnd"/>
      <w:r w:rsidR="00203026" w:rsidRPr="007F488E">
        <w:rPr>
          <w:rFonts w:ascii="Arial" w:hAnsi="Arial" w:cs="Arial"/>
          <w:bCs/>
        </w:rPr>
        <w:t xml:space="preserve"> </w:t>
      </w:r>
      <w:proofErr w:type="spellStart"/>
      <w:r w:rsidRPr="007F488E">
        <w:rPr>
          <w:rFonts w:ascii="Arial" w:hAnsi="Arial" w:cs="Arial"/>
          <w:bCs/>
        </w:rPr>
        <w:t>ini</w:t>
      </w:r>
      <w:proofErr w:type="spellEnd"/>
      <w:r w:rsidRPr="007F488E">
        <w:rPr>
          <w:rFonts w:ascii="Arial" w:hAnsi="Arial" w:cs="Arial"/>
          <w:bCs/>
        </w:rPr>
        <w:t xml:space="preserve"> </w:t>
      </w:r>
      <w:proofErr w:type="spellStart"/>
      <w:r w:rsidRPr="007F488E">
        <w:rPr>
          <w:rFonts w:ascii="Arial" w:hAnsi="Arial" w:cs="Arial"/>
          <w:bCs/>
        </w:rPr>
        <w:t>disebabkan</w:t>
      </w:r>
      <w:proofErr w:type="spellEnd"/>
      <w:r w:rsidRPr="007F488E">
        <w:rPr>
          <w:rFonts w:ascii="Arial" w:hAnsi="Arial" w:cs="Arial"/>
          <w:bCs/>
        </w:rPr>
        <w:t xml:space="preserve"> </w:t>
      </w:r>
      <w:proofErr w:type="spellStart"/>
      <w:r w:rsidRPr="007F488E">
        <w:rPr>
          <w:rFonts w:ascii="Arial" w:hAnsi="Arial" w:cs="Arial"/>
          <w:bCs/>
        </w:rPr>
        <w:t>karena</w:t>
      </w:r>
      <w:proofErr w:type="spellEnd"/>
      <w:r w:rsidRPr="007F488E">
        <w:rPr>
          <w:rFonts w:ascii="Arial" w:hAnsi="Arial" w:cs="Arial"/>
          <w:bCs/>
        </w:rPr>
        <w:t xml:space="preserve"> </w:t>
      </w:r>
      <w:proofErr w:type="spellStart"/>
      <w:r w:rsidRPr="007F488E">
        <w:rPr>
          <w:rFonts w:ascii="Arial" w:hAnsi="Arial" w:cs="Arial"/>
          <w:bCs/>
        </w:rPr>
        <w:t>terkendalinya</w:t>
      </w:r>
      <w:proofErr w:type="spellEnd"/>
      <w:r w:rsidRPr="007F488E">
        <w:rPr>
          <w:rFonts w:ascii="Arial" w:hAnsi="Arial" w:cs="Arial"/>
          <w:bCs/>
        </w:rPr>
        <w:t xml:space="preserve"> </w:t>
      </w:r>
      <w:proofErr w:type="spellStart"/>
      <w:r w:rsidRPr="007F488E">
        <w:rPr>
          <w:rFonts w:ascii="Arial" w:hAnsi="Arial" w:cs="Arial"/>
          <w:bCs/>
        </w:rPr>
        <w:t>harga-harga</w:t>
      </w:r>
      <w:proofErr w:type="spellEnd"/>
      <w:r w:rsidRPr="007F488E">
        <w:rPr>
          <w:rFonts w:ascii="Arial" w:hAnsi="Arial" w:cs="Arial"/>
          <w:bCs/>
        </w:rPr>
        <w:t xml:space="preserve"> dan </w:t>
      </w:r>
      <w:proofErr w:type="spellStart"/>
      <w:r w:rsidRPr="007F488E">
        <w:rPr>
          <w:rFonts w:ascii="Arial" w:hAnsi="Arial" w:cs="Arial"/>
          <w:bCs/>
        </w:rPr>
        <w:t>harga</w:t>
      </w:r>
      <w:proofErr w:type="spellEnd"/>
      <w:r w:rsidRPr="007F488E">
        <w:rPr>
          <w:rFonts w:ascii="Arial" w:hAnsi="Arial" w:cs="Arial"/>
          <w:bCs/>
        </w:rPr>
        <w:t xml:space="preserve"> di pasar </w:t>
      </w:r>
      <w:proofErr w:type="spellStart"/>
      <w:r w:rsidRPr="007F488E">
        <w:rPr>
          <w:rFonts w:ascii="Arial" w:hAnsi="Arial" w:cs="Arial"/>
          <w:bCs/>
        </w:rPr>
        <w:t>tidak</w:t>
      </w:r>
      <w:proofErr w:type="spellEnd"/>
      <w:r w:rsidRPr="007F488E">
        <w:rPr>
          <w:rFonts w:ascii="Arial" w:hAnsi="Arial" w:cs="Arial"/>
          <w:bCs/>
        </w:rPr>
        <w:t xml:space="preserve"> </w:t>
      </w:r>
      <w:proofErr w:type="spellStart"/>
      <w:r w:rsidRPr="007F488E">
        <w:rPr>
          <w:rFonts w:ascii="Arial" w:hAnsi="Arial" w:cs="Arial"/>
          <w:bCs/>
        </w:rPr>
        <w:t>bergejolak</w:t>
      </w:r>
      <w:proofErr w:type="spellEnd"/>
      <w:r w:rsidR="00CF5D75" w:rsidRPr="007F488E">
        <w:rPr>
          <w:rFonts w:ascii="Arial" w:hAnsi="Arial" w:cs="Arial"/>
          <w:bCs/>
        </w:rPr>
        <w:t xml:space="preserve">, </w:t>
      </w:r>
      <w:proofErr w:type="spellStart"/>
      <w:r w:rsidR="00CF5D75" w:rsidRPr="007F488E">
        <w:rPr>
          <w:rFonts w:ascii="Arial" w:hAnsi="Arial" w:cs="Arial"/>
          <w:bCs/>
        </w:rPr>
        <w:t>sebagai</w:t>
      </w:r>
      <w:proofErr w:type="spellEnd"/>
      <w:r w:rsidR="00CF5D75" w:rsidRPr="007F488E">
        <w:rPr>
          <w:rFonts w:ascii="Arial" w:hAnsi="Arial" w:cs="Arial"/>
          <w:bCs/>
        </w:rPr>
        <w:t xml:space="preserve"> </w:t>
      </w:r>
      <w:proofErr w:type="spellStart"/>
      <w:r w:rsidR="00CF5D75" w:rsidRPr="007F488E">
        <w:rPr>
          <w:rFonts w:ascii="Arial" w:hAnsi="Arial" w:cs="Arial"/>
          <w:bCs/>
        </w:rPr>
        <w:t>dampak</w:t>
      </w:r>
      <w:proofErr w:type="spellEnd"/>
      <w:r w:rsidR="00CF5D75" w:rsidRPr="007F488E">
        <w:rPr>
          <w:rFonts w:ascii="Arial" w:hAnsi="Arial" w:cs="Arial"/>
          <w:bCs/>
        </w:rPr>
        <w:t xml:space="preserve"> </w:t>
      </w:r>
      <w:proofErr w:type="spellStart"/>
      <w:r w:rsidR="00CF5D75" w:rsidRPr="007F488E">
        <w:rPr>
          <w:rFonts w:ascii="Arial" w:hAnsi="Arial" w:cs="Arial"/>
          <w:bCs/>
        </w:rPr>
        <w:t>adanya</w:t>
      </w:r>
      <w:proofErr w:type="spellEnd"/>
      <w:r w:rsidR="00CF5D75" w:rsidRPr="007F488E">
        <w:rPr>
          <w:rFonts w:ascii="Arial" w:hAnsi="Arial" w:cs="Arial"/>
          <w:bCs/>
        </w:rPr>
        <w:t xml:space="preserve"> </w:t>
      </w:r>
      <w:proofErr w:type="spellStart"/>
      <w:r w:rsidR="00CF5D75" w:rsidRPr="007F488E">
        <w:rPr>
          <w:rFonts w:ascii="Arial" w:hAnsi="Arial" w:cs="Arial"/>
          <w:bCs/>
        </w:rPr>
        <w:t>pandemi</w:t>
      </w:r>
      <w:proofErr w:type="spellEnd"/>
      <w:r w:rsidR="00CF5D75" w:rsidRPr="007F488E">
        <w:rPr>
          <w:rFonts w:ascii="Arial" w:hAnsi="Arial" w:cs="Arial"/>
          <w:bCs/>
        </w:rPr>
        <w:t xml:space="preserve"> covid-19.</w:t>
      </w:r>
    </w:p>
    <w:p w14:paraId="7568257B" w14:textId="77777777" w:rsidR="00203026" w:rsidRPr="007F488E" w:rsidRDefault="00203026" w:rsidP="00EB755A">
      <w:pPr>
        <w:pStyle w:val="BodyTextIndent2"/>
        <w:numPr>
          <w:ilvl w:val="0"/>
          <w:numId w:val="27"/>
        </w:numPr>
        <w:tabs>
          <w:tab w:val="left" w:pos="851"/>
        </w:tabs>
        <w:spacing w:after="0" w:line="390" w:lineRule="exact"/>
        <w:ind w:left="1134"/>
        <w:jc w:val="both"/>
        <w:rPr>
          <w:rFonts w:ascii="Arial" w:hAnsi="Arial" w:cs="Arial"/>
          <w:bCs/>
        </w:rPr>
      </w:pPr>
      <w:r w:rsidRPr="007F488E">
        <w:rPr>
          <w:rFonts w:ascii="Arial" w:hAnsi="Arial" w:cs="Arial"/>
          <w:bCs/>
        </w:rPr>
        <w:t xml:space="preserve">PDRB per </w:t>
      </w:r>
      <w:proofErr w:type="spellStart"/>
      <w:r w:rsidRPr="007F488E">
        <w:rPr>
          <w:rFonts w:ascii="Arial" w:hAnsi="Arial" w:cs="Arial"/>
          <w:bCs/>
        </w:rPr>
        <w:t>kapita</w:t>
      </w:r>
      <w:proofErr w:type="spellEnd"/>
    </w:p>
    <w:p w14:paraId="3772D639" w14:textId="77777777" w:rsidR="00203026" w:rsidRPr="007F488E" w:rsidRDefault="00203026" w:rsidP="00EB755A">
      <w:pPr>
        <w:pStyle w:val="BodyTextIndent2"/>
        <w:spacing w:after="0" w:line="390" w:lineRule="exact"/>
        <w:ind w:left="1134" w:firstLine="851"/>
        <w:jc w:val="both"/>
        <w:rPr>
          <w:rFonts w:ascii="Arial" w:hAnsi="Arial" w:cs="Arial"/>
        </w:rPr>
      </w:pPr>
      <w:r w:rsidRPr="007F488E">
        <w:rPr>
          <w:rFonts w:ascii="Arial" w:hAnsi="Arial" w:cs="Arial"/>
        </w:rPr>
        <w:t xml:space="preserve">Salah </w:t>
      </w:r>
      <w:proofErr w:type="spellStart"/>
      <w:r w:rsidRPr="007F488E">
        <w:rPr>
          <w:rFonts w:ascii="Arial" w:hAnsi="Arial" w:cs="Arial"/>
        </w:rPr>
        <w:t>satu</w:t>
      </w:r>
      <w:proofErr w:type="spellEnd"/>
      <w:r w:rsidRPr="007F488E">
        <w:rPr>
          <w:rFonts w:ascii="Arial" w:hAnsi="Arial" w:cs="Arial"/>
        </w:rPr>
        <w:t xml:space="preserve"> </w:t>
      </w:r>
      <w:proofErr w:type="spellStart"/>
      <w:r w:rsidRPr="007F488E">
        <w:rPr>
          <w:rFonts w:ascii="Arial" w:hAnsi="Arial" w:cs="Arial"/>
        </w:rPr>
        <w:t>indikator</w:t>
      </w:r>
      <w:proofErr w:type="spellEnd"/>
      <w:r w:rsidRPr="007F488E">
        <w:rPr>
          <w:rFonts w:ascii="Arial" w:hAnsi="Arial" w:cs="Arial"/>
        </w:rPr>
        <w:t xml:space="preserve"> </w:t>
      </w:r>
      <w:proofErr w:type="spellStart"/>
      <w:r w:rsidRPr="007F488E">
        <w:rPr>
          <w:rFonts w:ascii="Arial" w:hAnsi="Arial" w:cs="Arial"/>
        </w:rPr>
        <w:t>tingkat</w:t>
      </w:r>
      <w:proofErr w:type="spellEnd"/>
      <w:r w:rsidRPr="007F488E">
        <w:rPr>
          <w:rFonts w:ascii="Arial" w:hAnsi="Arial" w:cs="Arial"/>
        </w:rPr>
        <w:t xml:space="preserve"> </w:t>
      </w:r>
      <w:proofErr w:type="spellStart"/>
      <w:r w:rsidRPr="007F488E">
        <w:rPr>
          <w:rFonts w:ascii="Arial" w:hAnsi="Arial" w:cs="Arial"/>
        </w:rPr>
        <w:t>kemakmuran</w:t>
      </w:r>
      <w:proofErr w:type="spellEnd"/>
      <w:r w:rsidRPr="007F488E">
        <w:rPr>
          <w:rFonts w:ascii="Arial" w:hAnsi="Arial" w:cs="Arial"/>
        </w:rPr>
        <w:t xml:space="preserve"> </w:t>
      </w:r>
      <w:proofErr w:type="spellStart"/>
      <w:r w:rsidRPr="007F488E">
        <w:rPr>
          <w:rFonts w:ascii="Arial" w:hAnsi="Arial" w:cs="Arial"/>
        </w:rPr>
        <w:t>penduduk</w:t>
      </w:r>
      <w:proofErr w:type="spellEnd"/>
      <w:r w:rsidRPr="007F488E">
        <w:rPr>
          <w:rFonts w:ascii="Arial" w:hAnsi="Arial" w:cs="Arial"/>
        </w:rPr>
        <w:t xml:space="preserve"> di </w:t>
      </w:r>
      <w:proofErr w:type="spellStart"/>
      <w:r w:rsidRPr="007F488E">
        <w:rPr>
          <w:rFonts w:ascii="Arial" w:hAnsi="Arial" w:cs="Arial"/>
        </w:rPr>
        <w:t>suatu</w:t>
      </w:r>
      <w:proofErr w:type="spellEnd"/>
      <w:r w:rsidRPr="007F488E">
        <w:rPr>
          <w:rFonts w:ascii="Arial" w:hAnsi="Arial" w:cs="Arial"/>
        </w:rPr>
        <w:t xml:space="preserve"> </w:t>
      </w:r>
      <w:proofErr w:type="spellStart"/>
      <w:r w:rsidRPr="007F488E">
        <w:rPr>
          <w:rFonts w:ascii="Arial" w:hAnsi="Arial" w:cs="Arial"/>
        </w:rPr>
        <w:t>daerah</w:t>
      </w:r>
      <w:proofErr w:type="spellEnd"/>
      <w:r w:rsidRPr="007F488E">
        <w:rPr>
          <w:rFonts w:ascii="Arial" w:hAnsi="Arial" w:cs="Arial"/>
        </w:rPr>
        <w:t xml:space="preserve">/wilayah </w:t>
      </w:r>
      <w:proofErr w:type="spellStart"/>
      <w:r w:rsidRPr="007F488E">
        <w:rPr>
          <w:rFonts w:ascii="Arial" w:hAnsi="Arial" w:cs="Arial"/>
        </w:rPr>
        <w:t>dapat</w:t>
      </w:r>
      <w:proofErr w:type="spellEnd"/>
      <w:r w:rsidRPr="007F488E">
        <w:rPr>
          <w:rFonts w:ascii="Arial" w:hAnsi="Arial" w:cs="Arial"/>
        </w:rPr>
        <w:t xml:space="preserve"> </w:t>
      </w:r>
      <w:proofErr w:type="spellStart"/>
      <w:r w:rsidRPr="007F488E">
        <w:rPr>
          <w:rFonts w:ascii="Arial" w:hAnsi="Arial" w:cs="Arial"/>
        </w:rPr>
        <w:t>dilihat</w:t>
      </w:r>
      <w:proofErr w:type="spellEnd"/>
      <w:r w:rsidRPr="007F488E">
        <w:rPr>
          <w:rFonts w:ascii="Arial" w:hAnsi="Arial" w:cs="Arial"/>
        </w:rPr>
        <w:t xml:space="preserve"> </w:t>
      </w:r>
      <w:proofErr w:type="spellStart"/>
      <w:r w:rsidRPr="007F488E">
        <w:rPr>
          <w:rFonts w:ascii="Arial" w:hAnsi="Arial" w:cs="Arial"/>
        </w:rPr>
        <w:t>dari</w:t>
      </w:r>
      <w:proofErr w:type="spellEnd"/>
      <w:r w:rsidRPr="007F488E">
        <w:rPr>
          <w:rFonts w:ascii="Arial" w:hAnsi="Arial" w:cs="Arial"/>
        </w:rPr>
        <w:t xml:space="preserve"> </w:t>
      </w:r>
      <w:proofErr w:type="spellStart"/>
      <w:r w:rsidRPr="007F488E">
        <w:rPr>
          <w:rFonts w:ascii="Arial" w:hAnsi="Arial" w:cs="Arial"/>
        </w:rPr>
        <w:t>nilai</w:t>
      </w:r>
      <w:proofErr w:type="spellEnd"/>
      <w:r w:rsidRPr="007F488E">
        <w:rPr>
          <w:rFonts w:ascii="Arial" w:hAnsi="Arial" w:cs="Arial"/>
        </w:rPr>
        <w:t xml:space="preserve"> PDRB per </w:t>
      </w:r>
      <w:proofErr w:type="spellStart"/>
      <w:r w:rsidRPr="007F488E">
        <w:rPr>
          <w:rFonts w:ascii="Arial" w:hAnsi="Arial" w:cs="Arial"/>
        </w:rPr>
        <w:t>kapita</w:t>
      </w:r>
      <w:proofErr w:type="spellEnd"/>
      <w:r w:rsidRPr="007F488E">
        <w:rPr>
          <w:rFonts w:ascii="Arial" w:hAnsi="Arial" w:cs="Arial"/>
        </w:rPr>
        <w:t xml:space="preserve">, yang </w:t>
      </w:r>
      <w:proofErr w:type="spellStart"/>
      <w:r w:rsidRPr="007F488E">
        <w:rPr>
          <w:rFonts w:ascii="Arial" w:hAnsi="Arial" w:cs="Arial"/>
        </w:rPr>
        <w:t>merupakan</w:t>
      </w:r>
      <w:proofErr w:type="spellEnd"/>
      <w:r w:rsidRPr="007F488E">
        <w:rPr>
          <w:rFonts w:ascii="Arial" w:hAnsi="Arial" w:cs="Arial"/>
        </w:rPr>
        <w:t xml:space="preserve"> </w:t>
      </w:r>
      <w:proofErr w:type="spellStart"/>
      <w:r w:rsidRPr="007F488E">
        <w:rPr>
          <w:rFonts w:ascii="Arial" w:hAnsi="Arial" w:cs="Arial"/>
        </w:rPr>
        <w:t>hasil</w:t>
      </w:r>
      <w:proofErr w:type="spellEnd"/>
      <w:r w:rsidRPr="007F488E">
        <w:rPr>
          <w:rFonts w:ascii="Arial" w:hAnsi="Arial" w:cs="Arial"/>
        </w:rPr>
        <w:t xml:space="preserve"> </w:t>
      </w:r>
      <w:proofErr w:type="spellStart"/>
      <w:r w:rsidRPr="007F488E">
        <w:rPr>
          <w:rFonts w:ascii="Arial" w:hAnsi="Arial" w:cs="Arial"/>
        </w:rPr>
        <w:t>bagi</w:t>
      </w:r>
      <w:proofErr w:type="spellEnd"/>
      <w:r w:rsidRPr="007F488E">
        <w:rPr>
          <w:rFonts w:ascii="Arial" w:hAnsi="Arial" w:cs="Arial"/>
        </w:rPr>
        <w:t xml:space="preserve"> </w:t>
      </w:r>
      <w:proofErr w:type="spellStart"/>
      <w:r w:rsidRPr="007F488E">
        <w:rPr>
          <w:rFonts w:ascii="Arial" w:hAnsi="Arial" w:cs="Arial"/>
        </w:rPr>
        <w:t>antara</w:t>
      </w:r>
      <w:proofErr w:type="spellEnd"/>
      <w:r w:rsidRPr="007F488E">
        <w:rPr>
          <w:rFonts w:ascii="Arial" w:hAnsi="Arial" w:cs="Arial"/>
        </w:rPr>
        <w:t xml:space="preserve"> </w:t>
      </w:r>
      <w:proofErr w:type="spellStart"/>
      <w:r w:rsidRPr="007F488E">
        <w:rPr>
          <w:rFonts w:ascii="Arial" w:hAnsi="Arial" w:cs="Arial"/>
        </w:rPr>
        <w:t>nilai</w:t>
      </w:r>
      <w:proofErr w:type="spellEnd"/>
      <w:r w:rsidRPr="007F488E">
        <w:rPr>
          <w:rFonts w:ascii="Arial" w:hAnsi="Arial" w:cs="Arial"/>
        </w:rPr>
        <w:t xml:space="preserve"> </w:t>
      </w:r>
      <w:proofErr w:type="spellStart"/>
      <w:r w:rsidRPr="007F488E">
        <w:rPr>
          <w:rFonts w:ascii="Arial" w:hAnsi="Arial" w:cs="Arial"/>
        </w:rPr>
        <w:t>tambah</w:t>
      </w:r>
      <w:proofErr w:type="spellEnd"/>
      <w:r w:rsidRPr="007F488E">
        <w:rPr>
          <w:rFonts w:ascii="Arial" w:hAnsi="Arial" w:cs="Arial"/>
        </w:rPr>
        <w:t xml:space="preserve"> yang </w:t>
      </w:r>
      <w:proofErr w:type="spellStart"/>
      <w:r w:rsidRPr="007F488E">
        <w:rPr>
          <w:rFonts w:ascii="Arial" w:hAnsi="Arial" w:cs="Arial"/>
        </w:rPr>
        <w:t>dihasilkan</w:t>
      </w:r>
      <w:proofErr w:type="spellEnd"/>
      <w:r w:rsidRPr="007F488E">
        <w:rPr>
          <w:rFonts w:ascii="Arial" w:hAnsi="Arial" w:cs="Arial"/>
        </w:rPr>
        <w:t xml:space="preserve"> oleh </w:t>
      </w:r>
      <w:proofErr w:type="spellStart"/>
      <w:r w:rsidRPr="007F488E">
        <w:rPr>
          <w:rFonts w:ascii="Arial" w:hAnsi="Arial" w:cs="Arial"/>
        </w:rPr>
        <w:t>seluruh</w:t>
      </w:r>
      <w:proofErr w:type="spellEnd"/>
      <w:r w:rsidRPr="007F488E">
        <w:rPr>
          <w:rFonts w:ascii="Arial" w:hAnsi="Arial" w:cs="Arial"/>
        </w:rPr>
        <w:t xml:space="preserve"> </w:t>
      </w:r>
      <w:proofErr w:type="spellStart"/>
      <w:r w:rsidRPr="007F488E">
        <w:rPr>
          <w:rFonts w:ascii="Arial" w:hAnsi="Arial" w:cs="Arial"/>
        </w:rPr>
        <w:t>kegiatan</w:t>
      </w:r>
      <w:proofErr w:type="spellEnd"/>
      <w:r w:rsidRPr="007F488E">
        <w:rPr>
          <w:rFonts w:ascii="Arial" w:hAnsi="Arial" w:cs="Arial"/>
        </w:rPr>
        <w:t xml:space="preserve"> </w:t>
      </w:r>
      <w:proofErr w:type="spellStart"/>
      <w:r w:rsidRPr="007F488E">
        <w:rPr>
          <w:rFonts w:ascii="Arial" w:hAnsi="Arial" w:cs="Arial"/>
        </w:rPr>
        <w:t>ekonomi</w:t>
      </w:r>
      <w:proofErr w:type="spellEnd"/>
      <w:r w:rsidRPr="007F488E">
        <w:rPr>
          <w:rFonts w:ascii="Arial" w:hAnsi="Arial" w:cs="Arial"/>
        </w:rPr>
        <w:t xml:space="preserve"> </w:t>
      </w:r>
      <w:proofErr w:type="spellStart"/>
      <w:r w:rsidRPr="007F488E">
        <w:rPr>
          <w:rFonts w:ascii="Arial" w:hAnsi="Arial" w:cs="Arial"/>
        </w:rPr>
        <w:t>dengan</w:t>
      </w:r>
      <w:proofErr w:type="spellEnd"/>
      <w:r w:rsidRPr="007F488E">
        <w:rPr>
          <w:rFonts w:ascii="Arial" w:hAnsi="Arial" w:cs="Arial"/>
        </w:rPr>
        <w:t xml:space="preserve"> </w:t>
      </w:r>
      <w:proofErr w:type="spellStart"/>
      <w:r w:rsidRPr="007F488E">
        <w:rPr>
          <w:rFonts w:ascii="Arial" w:hAnsi="Arial" w:cs="Arial"/>
        </w:rPr>
        <w:t>jumlah</w:t>
      </w:r>
      <w:proofErr w:type="spellEnd"/>
      <w:r w:rsidRPr="007F488E">
        <w:rPr>
          <w:rFonts w:ascii="Arial" w:hAnsi="Arial" w:cs="Arial"/>
        </w:rPr>
        <w:t xml:space="preserve"> </w:t>
      </w:r>
      <w:proofErr w:type="spellStart"/>
      <w:r w:rsidRPr="007F488E">
        <w:rPr>
          <w:rFonts w:ascii="Arial" w:hAnsi="Arial" w:cs="Arial"/>
        </w:rPr>
        <w:t>penduduk</w:t>
      </w:r>
      <w:proofErr w:type="spellEnd"/>
      <w:r w:rsidRPr="007F488E">
        <w:rPr>
          <w:rFonts w:ascii="Arial" w:hAnsi="Arial" w:cs="Arial"/>
        </w:rPr>
        <w:t xml:space="preserve">. Oleh </w:t>
      </w:r>
      <w:proofErr w:type="spellStart"/>
      <w:r w:rsidRPr="007F488E">
        <w:rPr>
          <w:rFonts w:ascii="Arial" w:hAnsi="Arial" w:cs="Arial"/>
        </w:rPr>
        <w:t>karena</w:t>
      </w:r>
      <w:proofErr w:type="spellEnd"/>
      <w:r w:rsidRPr="007F488E">
        <w:rPr>
          <w:rFonts w:ascii="Arial" w:hAnsi="Arial" w:cs="Arial"/>
        </w:rPr>
        <w:t xml:space="preserve"> </w:t>
      </w:r>
      <w:proofErr w:type="spellStart"/>
      <w:r w:rsidRPr="007F488E">
        <w:rPr>
          <w:rFonts w:ascii="Arial" w:hAnsi="Arial" w:cs="Arial"/>
        </w:rPr>
        <w:t>itu</w:t>
      </w:r>
      <w:proofErr w:type="spellEnd"/>
      <w:r w:rsidRPr="007F488E">
        <w:rPr>
          <w:rFonts w:ascii="Arial" w:hAnsi="Arial" w:cs="Arial"/>
        </w:rPr>
        <w:t xml:space="preserve">, </w:t>
      </w:r>
      <w:proofErr w:type="spellStart"/>
      <w:r w:rsidRPr="007F488E">
        <w:rPr>
          <w:rFonts w:ascii="Arial" w:hAnsi="Arial" w:cs="Arial"/>
        </w:rPr>
        <w:t>besar</w:t>
      </w:r>
      <w:proofErr w:type="spellEnd"/>
      <w:r w:rsidRPr="007F488E">
        <w:rPr>
          <w:rFonts w:ascii="Arial" w:hAnsi="Arial" w:cs="Arial"/>
        </w:rPr>
        <w:t xml:space="preserve"> </w:t>
      </w:r>
      <w:proofErr w:type="spellStart"/>
      <w:r w:rsidRPr="007F488E">
        <w:rPr>
          <w:rFonts w:ascii="Arial" w:hAnsi="Arial" w:cs="Arial"/>
        </w:rPr>
        <w:t>kecilnya</w:t>
      </w:r>
      <w:proofErr w:type="spellEnd"/>
      <w:r w:rsidRPr="007F488E">
        <w:rPr>
          <w:rFonts w:ascii="Arial" w:hAnsi="Arial" w:cs="Arial"/>
        </w:rPr>
        <w:t xml:space="preserve"> </w:t>
      </w:r>
      <w:proofErr w:type="spellStart"/>
      <w:r w:rsidRPr="007F488E">
        <w:rPr>
          <w:rFonts w:ascii="Arial" w:hAnsi="Arial" w:cs="Arial"/>
        </w:rPr>
        <w:t>jumlah</w:t>
      </w:r>
      <w:proofErr w:type="spellEnd"/>
      <w:r w:rsidRPr="007F488E">
        <w:rPr>
          <w:rFonts w:ascii="Arial" w:hAnsi="Arial" w:cs="Arial"/>
        </w:rPr>
        <w:t xml:space="preserve"> </w:t>
      </w:r>
      <w:proofErr w:type="spellStart"/>
      <w:r w:rsidRPr="007F488E">
        <w:rPr>
          <w:rFonts w:ascii="Arial" w:hAnsi="Arial" w:cs="Arial"/>
        </w:rPr>
        <w:t>penduduk</w:t>
      </w:r>
      <w:proofErr w:type="spellEnd"/>
      <w:r w:rsidRPr="007F488E">
        <w:rPr>
          <w:rFonts w:ascii="Arial" w:hAnsi="Arial" w:cs="Arial"/>
        </w:rPr>
        <w:t xml:space="preserve"> </w:t>
      </w:r>
      <w:proofErr w:type="spellStart"/>
      <w:r w:rsidRPr="007F488E">
        <w:rPr>
          <w:rFonts w:ascii="Arial" w:hAnsi="Arial" w:cs="Arial"/>
        </w:rPr>
        <w:t>akan</w:t>
      </w:r>
      <w:proofErr w:type="spellEnd"/>
      <w:r w:rsidRPr="007F488E">
        <w:rPr>
          <w:rFonts w:ascii="Arial" w:hAnsi="Arial" w:cs="Arial"/>
        </w:rPr>
        <w:t xml:space="preserve"> </w:t>
      </w:r>
      <w:proofErr w:type="spellStart"/>
      <w:r w:rsidRPr="007F488E">
        <w:rPr>
          <w:rFonts w:ascii="Arial" w:hAnsi="Arial" w:cs="Arial"/>
        </w:rPr>
        <w:t>mempengaruhi</w:t>
      </w:r>
      <w:proofErr w:type="spellEnd"/>
      <w:r w:rsidRPr="007F488E">
        <w:rPr>
          <w:rFonts w:ascii="Arial" w:hAnsi="Arial" w:cs="Arial"/>
        </w:rPr>
        <w:t xml:space="preserve"> </w:t>
      </w:r>
      <w:proofErr w:type="spellStart"/>
      <w:r w:rsidRPr="007F488E">
        <w:rPr>
          <w:rFonts w:ascii="Arial" w:hAnsi="Arial" w:cs="Arial"/>
        </w:rPr>
        <w:t>nilai</w:t>
      </w:r>
      <w:proofErr w:type="spellEnd"/>
      <w:r w:rsidRPr="007F488E">
        <w:rPr>
          <w:rFonts w:ascii="Arial" w:hAnsi="Arial" w:cs="Arial"/>
        </w:rPr>
        <w:t xml:space="preserve"> PDRB per </w:t>
      </w:r>
      <w:proofErr w:type="spellStart"/>
      <w:r w:rsidRPr="007F488E">
        <w:rPr>
          <w:rFonts w:ascii="Arial" w:hAnsi="Arial" w:cs="Arial"/>
        </w:rPr>
        <w:t>kapita</w:t>
      </w:r>
      <w:proofErr w:type="spellEnd"/>
      <w:r w:rsidRPr="007F488E">
        <w:rPr>
          <w:rFonts w:ascii="Arial" w:hAnsi="Arial" w:cs="Arial"/>
        </w:rPr>
        <w:t xml:space="preserve">, </w:t>
      </w:r>
      <w:proofErr w:type="spellStart"/>
      <w:r w:rsidRPr="007F488E">
        <w:rPr>
          <w:rFonts w:ascii="Arial" w:hAnsi="Arial" w:cs="Arial"/>
        </w:rPr>
        <w:t>sedangkan</w:t>
      </w:r>
      <w:proofErr w:type="spellEnd"/>
      <w:r w:rsidRPr="007F488E">
        <w:rPr>
          <w:rFonts w:ascii="Arial" w:hAnsi="Arial" w:cs="Arial"/>
        </w:rPr>
        <w:t xml:space="preserve"> </w:t>
      </w:r>
      <w:proofErr w:type="spellStart"/>
      <w:r w:rsidRPr="007F488E">
        <w:rPr>
          <w:rFonts w:ascii="Arial" w:hAnsi="Arial" w:cs="Arial"/>
        </w:rPr>
        <w:t>besar</w:t>
      </w:r>
      <w:proofErr w:type="spellEnd"/>
      <w:r w:rsidRPr="007F488E">
        <w:rPr>
          <w:rFonts w:ascii="Arial" w:hAnsi="Arial" w:cs="Arial"/>
        </w:rPr>
        <w:t xml:space="preserve"> </w:t>
      </w:r>
      <w:proofErr w:type="spellStart"/>
      <w:r w:rsidRPr="007F488E">
        <w:rPr>
          <w:rFonts w:ascii="Arial" w:hAnsi="Arial" w:cs="Arial"/>
        </w:rPr>
        <w:t>kecilnya</w:t>
      </w:r>
      <w:proofErr w:type="spellEnd"/>
      <w:r w:rsidRPr="007F488E">
        <w:rPr>
          <w:rFonts w:ascii="Arial" w:hAnsi="Arial" w:cs="Arial"/>
        </w:rPr>
        <w:t xml:space="preserve"> </w:t>
      </w:r>
      <w:proofErr w:type="spellStart"/>
      <w:r w:rsidRPr="007F488E">
        <w:rPr>
          <w:rFonts w:ascii="Arial" w:hAnsi="Arial" w:cs="Arial"/>
        </w:rPr>
        <w:t>nilai</w:t>
      </w:r>
      <w:proofErr w:type="spellEnd"/>
      <w:r w:rsidRPr="007F488E">
        <w:rPr>
          <w:rFonts w:ascii="Arial" w:hAnsi="Arial" w:cs="Arial"/>
        </w:rPr>
        <w:t xml:space="preserve"> PDRB sangat </w:t>
      </w:r>
      <w:proofErr w:type="spellStart"/>
      <w:r w:rsidRPr="007F488E">
        <w:rPr>
          <w:rFonts w:ascii="Arial" w:hAnsi="Arial" w:cs="Arial"/>
        </w:rPr>
        <w:t>tergantung</w:t>
      </w:r>
      <w:proofErr w:type="spellEnd"/>
      <w:r w:rsidRPr="007F488E">
        <w:rPr>
          <w:rFonts w:ascii="Arial" w:hAnsi="Arial" w:cs="Arial"/>
        </w:rPr>
        <w:t xml:space="preserve"> pada </w:t>
      </w:r>
      <w:proofErr w:type="spellStart"/>
      <w:r w:rsidRPr="007F488E">
        <w:rPr>
          <w:rFonts w:ascii="Arial" w:hAnsi="Arial" w:cs="Arial"/>
        </w:rPr>
        <w:t>potensi</w:t>
      </w:r>
      <w:proofErr w:type="spellEnd"/>
      <w:r w:rsidRPr="007F488E">
        <w:rPr>
          <w:rFonts w:ascii="Arial" w:hAnsi="Arial" w:cs="Arial"/>
        </w:rPr>
        <w:t xml:space="preserve"> </w:t>
      </w:r>
      <w:proofErr w:type="spellStart"/>
      <w:r w:rsidRPr="007F488E">
        <w:rPr>
          <w:rFonts w:ascii="Arial" w:hAnsi="Arial" w:cs="Arial"/>
        </w:rPr>
        <w:t>sumber</w:t>
      </w:r>
      <w:proofErr w:type="spellEnd"/>
      <w:r w:rsidRPr="007F488E">
        <w:rPr>
          <w:rFonts w:ascii="Arial" w:hAnsi="Arial" w:cs="Arial"/>
        </w:rPr>
        <w:t xml:space="preserve"> </w:t>
      </w:r>
      <w:proofErr w:type="spellStart"/>
      <w:r w:rsidRPr="007F488E">
        <w:rPr>
          <w:rFonts w:ascii="Arial" w:hAnsi="Arial" w:cs="Arial"/>
        </w:rPr>
        <w:t>daya</w:t>
      </w:r>
      <w:proofErr w:type="spellEnd"/>
      <w:r w:rsidRPr="007F488E">
        <w:rPr>
          <w:rFonts w:ascii="Arial" w:hAnsi="Arial" w:cs="Arial"/>
        </w:rPr>
        <w:t xml:space="preserve"> </w:t>
      </w:r>
      <w:proofErr w:type="spellStart"/>
      <w:r w:rsidRPr="007F488E">
        <w:rPr>
          <w:rFonts w:ascii="Arial" w:hAnsi="Arial" w:cs="Arial"/>
        </w:rPr>
        <w:t>alam</w:t>
      </w:r>
      <w:proofErr w:type="spellEnd"/>
      <w:r w:rsidRPr="007F488E">
        <w:rPr>
          <w:rFonts w:ascii="Arial" w:hAnsi="Arial" w:cs="Arial"/>
        </w:rPr>
        <w:t xml:space="preserve"> dan </w:t>
      </w:r>
      <w:proofErr w:type="spellStart"/>
      <w:r w:rsidRPr="007F488E">
        <w:rPr>
          <w:rFonts w:ascii="Arial" w:hAnsi="Arial" w:cs="Arial"/>
        </w:rPr>
        <w:t>faktor-faktor</w:t>
      </w:r>
      <w:proofErr w:type="spellEnd"/>
      <w:r w:rsidRPr="007F488E">
        <w:rPr>
          <w:rFonts w:ascii="Arial" w:hAnsi="Arial" w:cs="Arial"/>
        </w:rPr>
        <w:t xml:space="preserve"> </w:t>
      </w:r>
      <w:proofErr w:type="spellStart"/>
      <w:r w:rsidRPr="007F488E">
        <w:rPr>
          <w:rFonts w:ascii="Arial" w:hAnsi="Arial" w:cs="Arial"/>
        </w:rPr>
        <w:t>produksi</w:t>
      </w:r>
      <w:proofErr w:type="spellEnd"/>
      <w:r w:rsidRPr="007F488E">
        <w:rPr>
          <w:rFonts w:ascii="Arial" w:hAnsi="Arial" w:cs="Arial"/>
        </w:rPr>
        <w:t xml:space="preserve"> yang </w:t>
      </w:r>
      <w:proofErr w:type="spellStart"/>
      <w:r w:rsidRPr="007F488E">
        <w:rPr>
          <w:rFonts w:ascii="Arial" w:hAnsi="Arial" w:cs="Arial"/>
        </w:rPr>
        <w:t>terdapat</w:t>
      </w:r>
      <w:proofErr w:type="spellEnd"/>
      <w:r w:rsidRPr="007F488E">
        <w:rPr>
          <w:rFonts w:ascii="Arial" w:hAnsi="Arial" w:cs="Arial"/>
        </w:rPr>
        <w:t xml:space="preserve"> di </w:t>
      </w:r>
      <w:proofErr w:type="spellStart"/>
      <w:r w:rsidRPr="007F488E">
        <w:rPr>
          <w:rFonts w:ascii="Arial" w:hAnsi="Arial" w:cs="Arial"/>
        </w:rPr>
        <w:t>daerah</w:t>
      </w:r>
      <w:proofErr w:type="spellEnd"/>
      <w:r w:rsidRPr="007F488E">
        <w:rPr>
          <w:rFonts w:ascii="Arial" w:hAnsi="Arial" w:cs="Arial"/>
        </w:rPr>
        <w:t xml:space="preserve"> </w:t>
      </w:r>
      <w:proofErr w:type="spellStart"/>
      <w:r w:rsidRPr="007F488E">
        <w:rPr>
          <w:rFonts w:ascii="Arial" w:hAnsi="Arial" w:cs="Arial"/>
        </w:rPr>
        <w:t>tersebut</w:t>
      </w:r>
      <w:proofErr w:type="spellEnd"/>
      <w:r w:rsidRPr="007F488E">
        <w:rPr>
          <w:rFonts w:ascii="Arial" w:hAnsi="Arial" w:cs="Arial"/>
        </w:rPr>
        <w:t xml:space="preserve">. </w:t>
      </w:r>
    </w:p>
    <w:p w14:paraId="4B9109F8" w14:textId="39A916AF" w:rsidR="00203026" w:rsidRPr="008C20A3" w:rsidRDefault="00203026" w:rsidP="00EB755A">
      <w:pPr>
        <w:pStyle w:val="BodyTextIndent2"/>
        <w:spacing w:after="0" w:line="390" w:lineRule="exact"/>
        <w:ind w:left="1134" w:firstLine="851"/>
        <w:jc w:val="both"/>
        <w:rPr>
          <w:rFonts w:ascii="Arial" w:hAnsi="Arial" w:cs="Arial"/>
        </w:rPr>
      </w:pPr>
      <w:r w:rsidRPr="007F488E">
        <w:rPr>
          <w:rFonts w:ascii="Arial" w:hAnsi="Arial" w:cs="Arial"/>
        </w:rPr>
        <w:t xml:space="preserve">PDRB per </w:t>
      </w:r>
      <w:proofErr w:type="spellStart"/>
      <w:r w:rsidRPr="007F488E">
        <w:rPr>
          <w:rFonts w:ascii="Arial" w:hAnsi="Arial" w:cs="Arial"/>
        </w:rPr>
        <w:t>kapita</w:t>
      </w:r>
      <w:proofErr w:type="spellEnd"/>
      <w:r w:rsidRPr="007F488E">
        <w:rPr>
          <w:rFonts w:ascii="Arial" w:hAnsi="Arial" w:cs="Arial"/>
        </w:rPr>
        <w:t xml:space="preserve"> </w:t>
      </w:r>
      <w:proofErr w:type="spellStart"/>
      <w:r w:rsidRPr="007F488E">
        <w:rPr>
          <w:rFonts w:ascii="Arial" w:hAnsi="Arial" w:cs="Arial"/>
        </w:rPr>
        <w:t>atas</w:t>
      </w:r>
      <w:proofErr w:type="spellEnd"/>
      <w:r w:rsidRPr="007F488E">
        <w:rPr>
          <w:rFonts w:ascii="Arial" w:hAnsi="Arial" w:cs="Arial"/>
        </w:rPr>
        <w:t xml:space="preserve"> </w:t>
      </w:r>
      <w:proofErr w:type="spellStart"/>
      <w:r w:rsidRPr="007F488E">
        <w:rPr>
          <w:rFonts w:ascii="Arial" w:hAnsi="Arial" w:cs="Arial"/>
        </w:rPr>
        <w:t>dasar</w:t>
      </w:r>
      <w:proofErr w:type="spellEnd"/>
      <w:r w:rsidRPr="007F488E">
        <w:rPr>
          <w:rFonts w:ascii="Arial" w:hAnsi="Arial" w:cs="Arial"/>
        </w:rPr>
        <w:t xml:space="preserve"> </w:t>
      </w:r>
      <w:proofErr w:type="spellStart"/>
      <w:r w:rsidRPr="007F488E">
        <w:rPr>
          <w:rFonts w:ascii="Arial" w:hAnsi="Arial" w:cs="Arial"/>
        </w:rPr>
        <w:t>harga</w:t>
      </w:r>
      <w:proofErr w:type="spellEnd"/>
      <w:r w:rsidRPr="007F488E">
        <w:rPr>
          <w:rFonts w:ascii="Arial" w:hAnsi="Arial" w:cs="Arial"/>
        </w:rPr>
        <w:t xml:space="preserve"> </w:t>
      </w:r>
      <w:proofErr w:type="spellStart"/>
      <w:r w:rsidRPr="007F488E">
        <w:rPr>
          <w:rFonts w:ascii="Arial" w:hAnsi="Arial" w:cs="Arial"/>
        </w:rPr>
        <w:t>berlaku</w:t>
      </w:r>
      <w:proofErr w:type="spellEnd"/>
      <w:r w:rsidRPr="007F488E">
        <w:rPr>
          <w:rFonts w:ascii="Arial" w:hAnsi="Arial" w:cs="Arial"/>
        </w:rPr>
        <w:t xml:space="preserve"> </w:t>
      </w:r>
      <w:proofErr w:type="spellStart"/>
      <w:r w:rsidRPr="007F488E">
        <w:rPr>
          <w:rFonts w:ascii="Arial" w:hAnsi="Arial" w:cs="Arial"/>
        </w:rPr>
        <w:t>menunjukkan</w:t>
      </w:r>
      <w:proofErr w:type="spellEnd"/>
      <w:r w:rsidRPr="007F488E">
        <w:rPr>
          <w:rFonts w:ascii="Arial" w:hAnsi="Arial" w:cs="Arial"/>
        </w:rPr>
        <w:t xml:space="preserve"> </w:t>
      </w:r>
      <w:proofErr w:type="spellStart"/>
      <w:r w:rsidRPr="007F488E">
        <w:rPr>
          <w:rFonts w:ascii="Arial" w:hAnsi="Arial" w:cs="Arial"/>
        </w:rPr>
        <w:t>nilai</w:t>
      </w:r>
      <w:proofErr w:type="spellEnd"/>
      <w:r w:rsidRPr="007F488E">
        <w:rPr>
          <w:rFonts w:ascii="Arial" w:hAnsi="Arial" w:cs="Arial"/>
        </w:rPr>
        <w:t xml:space="preserve"> PDRB per </w:t>
      </w:r>
      <w:proofErr w:type="spellStart"/>
      <w:r w:rsidRPr="007F488E">
        <w:rPr>
          <w:rFonts w:ascii="Arial" w:hAnsi="Arial" w:cs="Arial"/>
        </w:rPr>
        <w:t>kepala</w:t>
      </w:r>
      <w:proofErr w:type="spellEnd"/>
      <w:r w:rsidRPr="007F488E">
        <w:rPr>
          <w:rFonts w:ascii="Arial" w:hAnsi="Arial" w:cs="Arial"/>
        </w:rPr>
        <w:t xml:space="preserve"> </w:t>
      </w:r>
      <w:proofErr w:type="spellStart"/>
      <w:r w:rsidRPr="007F488E">
        <w:rPr>
          <w:rFonts w:ascii="Arial" w:hAnsi="Arial" w:cs="Arial"/>
        </w:rPr>
        <w:t>atau</w:t>
      </w:r>
      <w:proofErr w:type="spellEnd"/>
      <w:r w:rsidRPr="007F488E">
        <w:rPr>
          <w:rFonts w:ascii="Arial" w:hAnsi="Arial" w:cs="Arial"/>
        </w:rPr>
        <w:t xml:space="preserve"> per </w:t>
      </w:r>
      <w:proofErr w:type="spellStart"/>
      <w:r w:rsidRPr="007F488E">
        <w:rPr>
          <w:rFonts w:ascii="Arial" w:hAnsi="Arial" w:cs="Arial"/>
        </w:rPr>
        <w:t>satu</w:t>
      </w:r>
      <w:proofErr w:type="spellEnd"/>
      <w:r w:rsidRPr="007F488E">
        <w:rPr>
          <w:rFonts w:ascii="Arial" w:hAnsi="Arial" w:cs="Arial"/>
        </w:rPr>
        <w:t xml:space="preserve"> orang </w:t>
      </w:r>
      <w:proofErr w:type="spellStart"/>
      <w:r w:rsidRPr="007F488E">
        <w:rPr>
          <w:rFonts w:ascii="Arial" w:hAnsi="Arial" w:cs="Arial"/>
        </w:rPr>
        <w:t>penduduk</w:t>
      </w:r>
      <w:proofErr w:type="spellEnd"/>
      <w:r w:rsidRPr="007F488E">
        <w:rPr>
          <w:rFonts w:ascii="Arial" w:hAnsi="Arial" w:cs="Arial"/>
        </w:rPr>
        <w:t>.</w:t>
      </w:r>
      <w:r w:rsidRPr="000929C8">
        <w:rPr>
          <w:rFonts w:ascii="Arial" w:hAnsi="Arial" w:cs="Arial"/>
          <w:color w:val="FF0000"/>
        </w:rPr>
        <w:t xml:space="preserve"> </w:t>
      </w:r>
      <w:r w:rsidRPr="008C20A3">
        <w:rPr>
          <w:rFonts w:ascii="Arial" w:hAnsi="Arial" w:cs="Arial"/>
        </w:rPr>
        <w:t xml:space="preserve">Nilai PDRB per </w:t>
      </w:r>
      <w:proofErr w:type="spellStart"/>
      <w:r w:rsidRPr="008C20A3">
        <w:rPr>
          <w:rFonts w:ascii="Arial" w:hAnsi="Arial" w:cs="Arial"/>
        </w:rPr>
        <w:t>kapita</w:t>
      </w:r>
      <w:proofErr w:type="spellEnd"/>
      <w:r w:rsidRPr="008C20A3">
        <w:rPr>
          <w:rFonts w:ascii="Arial" w:hAnsi="Arial" w:cs="Arial"/>
        </w:rPr>
        <w:t xml:space="preserve"> </w:t>
      </w:r>
      <w:proofErr w:type="spellStart"/>
      <w:r w:rsidRPr="008C20A3">
        <w:rPr>
          <w:rFonts w:ascii="Arial" w:hAnsi="Arial" w:cs="Arial"/>
        </w:rPr>
        <w:t>Kabupaten</w:t>
      </w:r>
      <w:proofErr w:type="spellEnd"/>
      <w:r w:rsidRPr="008C20A3">
        <w:rPr>
          <w:rFonts w:ascii="Arial" w:hAnsi="Arial" w:cs="Arial"/>
        </w:rPr>
        <w:t xml:space="preserve"> </w:t>
      </w:r>
      <w:proofErr w:type="spellStart"/>
      <w:r w:rsidRPr="008C20A3">
        <w:rPr>
          <w:rFonts w:ascii="Arial" w:hAnsi="Arial" w:cs="Arial"/>
        </w:rPr>
        <w:t>Karanganyar</w:t>
      </w:r>
      <w:proofErr w:type="spellEnd"/>
      <w:r w:rsidRPr="008C20A3">
        <w:rPr>
          <w:rFonts w:ascii="Arial" w:hAnsi="Arial" w:cs="Arial"/>
        </w:rPr>
        <w:t xml:space="preserve"> </w:t>
      </w:r>
      <w:proofErr w:type="spellStart"/>
      <w:r w:rsidRPr="008C20A3">
        <w:rPr>
          <w:rFonts w:ascii="Arial" w:hAnsi="Arial" w:cs="Arial"/>
        </w:rPr>
        <w:t>atas</w:t>
      </w:r>
      <w:proofErr w:type="spellEnd"/>
      <w:r w:rsidRPr="008C20A3">
        <w:rPr>
          <w:rFonts w:ascii="Arial" w:hAnsi="Arial" w:cs="Arial"/>
        </w:rPr>
        <w:t xml:space="preserve"> </w:t>
      </w:r>
      <w:proofErr w:type="spellStart"/>
      <w:r w:rsidRPr="008C20A3">
        <w:rPr>
          <w:rFonts w:ascii="Arial" w:hAnsi="Arial" w:cs="Arial"/>
        </w:rPr>
        <w:t>dasar</w:t>
      </w:r>
      <w:proofErr w:type="spellEnd"/>
      <w:r w:rsidRPr="008C20A3">
        <w:rPr>
          <w:rFonts w:ascii="Arial" w:hAnsi="Arial" w:cs="Arial"/>
        </w:rPr>
        <w:t xml:space="preserve"> </w:t>
      </w:r>
      <w:proofErr w:type="spellStart"/>
      <w:r w:rsidRPr="008C20A3">
        <w:rPr>
          <w:rFonts w:ascii="Arial" w:hAnsi="Arial" w:cs="Arial"/>
        </w:rPr>
        <w:t>harga</w:t>
      </w:r>
      <w:proofErr w:type="spellEnd"/>
      <w:r w:rsidRPr="008C20A3">
        <w:rPr>
          <w:rFonts w:ascii="Arial" w:hAnsi="Arial" w:cs="Arial"/>
        </w:rPr>
        <w:t xml:space="preserve"> </w:t>
      </w:r>
      <w:proofErr w:type="spellStart"/>
      <w:r w:rsidRPr="008C20A3">
        <w:rPr>
          <w:rFonts w:ascii="Arial" w:hAnsi="Arial" w:cs="Arial"/>
        </w:rPr>
        <w:t>berlaku</w:t>
      </w:r>
      <w:proofErr w:type="spellEnd"/>
      <w:r w:rsidRPr="008C20A3">
        <w:rPr>
          <w:rFonts w:ascii="Arial" w:hAnsi="Arial" w:cs="Arial"/>
        </w:rPr>
        <w:t xml:space="preserve"> </w:t>
      </w:r>
      <w:proofErr w:type="spellStart"/>
      <w:r w:rsidRPr="008C20A3">
        <w:rPr>
          <w:rFonts w:ascii="Arial" w:hAnsi="Arial" w:cs="Arial"/>
        </w:rPr>
        <w:t>sejak</w:t>
      </w:r>
      <w:proofErr w:type="spellEnd"/>
      <w:r w:rsidRPr="008C20A3">
        <w:rPr>
          <w:rFonts w:ascii="Arial" w:hAnsi="Arial" w:cs="Arial"/>
        </w:rPr>
        <w:t xml:space="preserve"> </w:t>
      </w:r>
      <w:proofErr w:type="spellStart"/>
      <w:r w:rsidRPr="008C20A3">
        <w:rPr>
          <w:rFonts w:ascii="Arial" w:hAnsi="Arial" w:cs="Arial"/>
        </w:rPr>
        <w:t>tahun</w:t>
      </w:r>
      <w:proofErr w:type="spellEnd"/>
      <w:r w:rsidRPr="008C20A3">
        <w:rPr>
          <w:rFonts w:ascii="Arial" w:hAnsi="Arial" w:cs="Arial"/>
        </w:rPr>
        <w:t xml:space="preserve"> 2014 </w:t>
      </w:r>
      <w:proofErr w:type="spellStart"/>
      <w:r w:rsidRPr="008C20A3">
        <w:rPr>
          <w:rFonts w:ascii="Arial" w:hAnsi="Arial" w:cs="Arial"/>
        </w:rPr>
        <w:t>hingga</w:t>
      </w:r>
      <w:proofErr w:type="spellEnd"/>
      <w:r w:rsidRPr="008C20A3">
        <w:rPr>
          <w:rFonts w:ascii="Arial" w:hAnsi="Arial" w:cs="Arial"/>
        </w:rPr>
        <w:t xml:space="preserve"> 201</w:t>
      </w:r>
      <w:r w:rsidR="001E3A03" w:rsidRPr="008C20A3">
        <w:rPr>
          <w:rFonts w:ascii="Arial" w:hAnsi="Arial" w:cs="Arial"/>
        </w:rPr>
        <w:t>9</w:t>
      </w:r>
      <w:r w:rsidRPr="008C20A3">
        <w:rPr>
          <w:rFonts w:ascii="Arial" w:hAnsi="Arial" w:cs="Arial"/>
        </w:rPr>
        <w:t xml:space="preserve"> </w:t>
      </w:r>
      <w:proofErr w:type="spellStart"/>
      <w:r w:rsidRPr="008C20A3">
        <w:rPr>
          <w:rFonts w:ascii="Arial" w:hAnsi="Arial" w:cs="Arial"/>
        </w:rPr>
        <w:t>senantiasa</w:t>
      </w:r>
      <w:proofErr w:type="spellEnd"/>
      <w:r w:rsidRPr="008C20A3">
        <w:rPr>
          <w:rFonts w:ascii="Arial" w:hAnsi="Arial" w:cs="Arial"/>
        </w:rPr>
        <w:t xml:space="preserve"> </w:t>
      </w:r>
      <w:proofErr w:type="spellStart"/>
      <w:r w:rsidRPr="008C20A3">
        <w:rPr>
          <w:rFonts w:ascii="Arial" w:hAnsi="Arial" w:cs="Arial"/>
        </w:rPr>
        <w:t>mengalami</w:t>
      </w:r>
      <w:proofErr w:type="spellEnd"/>
      <w:r w:rsidRPr="008C20A3">
        <w:rPr>
          <w:rFonts w:ascii="Arial" w:hAnsi="Arial" w:cs="Arial"/>
        </w:rPr>
        <w:t xml:space="preserve"> </w:t>
      </w:r>
      <w:proofErr w:type="spellStart"/>
      <w:r w:rsidRPr="008C20A3">
        <w:rPr>
          <w:rFonts w:ascii="Arial" w:hAnsi="Arial" w:cs="Arial"/>
        </w:rPr>
        <w:t>kenaikan</w:t>
      </w:r>
      <w:proofErr w:type="spellEnd"/>
      <w:r w:rsidRPr="008C20A3">
        <w:rPr>
          <w:rFonts w:ascii="Arial" w:hAnsi="Arial" w:cs="Arial"/>
        </w:rPr>
        <w:t xml:space="preserve">. Pada </w:t>
      </w:r>
      <w:proofErr w:type="spellStart"/>
      <w:r w:rsidRPr="008C20A3">
        <w:rPr>
          <w:rFonts w:ascii="Arial" w:hAnsi="Arial" w:cs="Arial"/>
        </w:rPr>
        <w:t>tahun</w:t>
      </w:r>
      <w:proofErr w:type="spellEnd"/>
      <w:r w:rsidRPr="008C20A3">
        <w:rPr>
          <w:rFonts w:ascii="Arial" w:hAnsi="Arial" w:cs="Arial"/>
        </w:rPr>
        <w:t xml:space="preserve"> 20</w:t>
      </w:r>
      <w:r w:rsidR="001E3A03" w:rsidRPr="008C20A3">
        <w:rPr>
          <w:rFonts w:ascii="Arial" w:hAnsi="Arial" w:cs="Arial"/>
        </w:rPr>
        <w:t>2</w:t>
      </w:r>
      <w:r w:rsidR="00CE4479" w:rsidRPr="008C20A3">
        <w:rPr>
          <w:rFonts w:ascii="Arial" w:hAnsi="Arial" w:cs="Arial"/>
        </w:rPr>
        <w:t>0</w:t>
      </w:r>
      <w:r w:rsidRPr="008C20A3">
        <w:rPr>
          <w:rFonts w:ascii="Arial" w:hAnsi="Arial" w:cs="Arial"/>
        </w:rPr>
        <w:t xml:space="preserve"> PDRB per </w:t>
      </w:r>
      <w:proofErr w:type="spellStart"/>
      <w:r w:rsidRPr="008C20A3">
        <w:rPr>
          <w:rFonts w:ascii="Arial" w:hAnsi="Arial" w:cs="Arial"/>
        </w:rPr>
        <w:t>kapita</w:t>
      </w:r>
      <w:proofErr w:type="spellEnd"/>
      <w:r w:rsidRPr="008C20A3">
        <w:rPr>
          <w:rFonts w:ascii="Arial" w:hAnsi="Arial" w:cs="Arial"/>
        </w:rPr>
        <w:t xml:space="preserve"> </w:t>
      </w:r>
      <w:proofErr w:type="spellStart"/>
      <w:r w:rsidR="001E3A03" w:rsidRPr="008C20A3">
        <w:rPr>
          <w:rFonts w:ascii="Arial" w:hAnsi="Arial" w:cs="Arial"/>
        </w:rPr>
        <w:t>mengalami</w:t>
      </w:r>
      <w:proofErr w:type="spellEnd"/>
      <w:r w:rsidR="001E3A03" w:rsidRPr="008C20A3">
        <w:rPr>
          <w:rFonts w:ascii="Arial" w:hAnsi="Arial" w:cs="Arial"/>
        </w:rPr>
        <w:t xml:space="preserve"> </w:t>
      </w:r>
      <w:proofErr w:type="spellStart"/>
      <w:r w:rsidR="001E3A03" w:rsidRPr="008C20A3">
        <w:rPr>
          <w:rFonts w:ascii="Arial" w:hAnsi="Arial" w:cs="Arial"/>
        </w:rPr>
        <w:t>penurunan</w:t>
      </w:r>
      <w:proofErr w:type="spellEnd"/>
      <w:r w:rsidR="00CE4479" w:rsidRPr="008C20A3">
        <w:rPr>
          <w:rFonts w:ascii="Arial" w:hAnsi="Arial" w:cs="Arial"/>
        </w:rPr>
        <w:t xml:space="preserve">, dan </w:t>
      </w:r>
      <w:proofErr w:type="spellStart"/>
      <w:r w:rsidR="00CE4479" w:rsidRPr="008C20A3">
        <w:rPr>
          <w:rFonts w:ascii="Arial" w:hAnsi="Arial" w:cs="Arial"/>
        </w:rPr>
        <w:t>kembali</w:t>
      </w:r>
      <w:proofErr w:type="spellEnd"/>
      <w:r w:rsidR="00CE4479" w:rsidRPr="008C20A3">
        <w:rPr>
          <w:rFonts w:ascii="Arial" w:hAnsi="Arial" w:cs="Arial"/>
        </w:rPr>
        <w:t xml:space="preserve"> </w:t>
      </w:r>
      <w:proofErr w:type="spellStart"/>
      <w:r w:rsidR="00CE4479" w:rsidRPr="008C20A3">
        <w:rPr>
          <w:rFonts w:ascii="Arial" w:hAnsi="Arial" w:cs="Arial"/>
        </w:rPr>
        <w:t>meningkat</w:t>
      </w:r>
      <w:proofErr w:type="spellEnd"/>
      <w:r w:rsidR="00CE4479" w:rsidRPr="008C20A3">
        <w:rPr>
          <w:rFonts w:ascii="Arial" w:hAnsi="Arial" w:cs="Arial"/>
        </w:rPr>
        <w:t xml:space="preserve"> </w:t>
      </w:r>
      <w:r w:rsidR="001E3A03" w:rsidRPr="008C20A3">
        <w:rPr>
          <w:rFonts w:ascii="Arial" w:hAnsi="Arial" w:cs="Arial"/>
        </w:rPr>
        <w:t xml:space="preserve">pada </w:t>
      </w:r>
      <w:proofErr w:type="spellStart"/>
      <w:r w:rsidR="001E3A03" w:rsidRPr="008C20A3">
        <w:rPr>
          <w:rFonts w:ascii="Arial" w:hAnsi="Arial" w:cs="Arial"/>
        </w:rPr>
        <w:t>tahun</w:t>
      </w:r>
      <w:proofErr w:type="spellEnd"/>
      <w:r w:rsidR="001E3A03" w:rsidRPr="008C20A3">
        <w:rPr>
          <w:rFonts w:ascii="Arial" w:hAnsi="Arial" w:cs="Arial"/>
        </w:rPr>
        <w:t xml:space="preserve"> 20</w:t>
      </w:r>
      <w:r w:rsidR="00CE4479" w:rsidRPr="008C20A3">
        <w:rPr>
          <w:rFonts w:ascii="Arial" w:hAnsi="Arial" w:cs="Arial"/>
        </w:rPr>
        <w:t>21</w:t>
      </w:r>
      <w:r w:rsidR="001E3A03" w:rsidRPr="008C20A3">
        <w:rPr>
          <w:rFonts w:ascii="Arial" w:hAnsi="Arial" w:cs="Arial"/>
        </w:rPr>
        <w:t xml:space="preserve"> </w:t>
      </w:r>
      <w:proofErr w:type="spellStart"/>
      <w:r w:rsidR="001E3A03" w:rsidRPr="008C20A3">
        <w:rPr>
          <w:rFonts w:ascii="Arial" w:hAnsi="Arial" w:cs="Arial"/>
        </w:rPr>
        <w:t>yaitu</w:t>
      </w:r>
      <w:proofErr w:type="spellEnd"/>
      <w:r w:rsidR="001E3A03" w:rsidRPr="008C20A3">
        <w:rPr>
          <w:rFonts w:ascii="Arial" w:hAnsi="Arial" w:cs="Arial"/>
        </w:rPr>
        <w:t xml:space="preserve"> </w:t>
      </w:r>
      <w:proofErr w:type="spellStart"/>
      <w:r w:rsidR="00CE4479" w:rsidRPr="008C20A3">
        <w:rPr>
          <w:rFonts w:ascii="Arial" w:hAnsi="Arial" w:cs="Arial"/>
        </w:rPr>
        <w:t>sebesar</w:t>
      </w:r>
      <w:proofErr w:type="spellEnd"/>
      <w:r w:rsidR="00CE4479" w:rsidRPr="008C20A3">
        <w:rPr>
          <w:rFonts w:ascii="Arial" w:hAnsi="Arial" w:cs="Arial"/>
        </w:rPr>
        <w:t xml:space="preserve"> </w:t>
      </w:r>
      <w:r w:rsidR="001E3A03" w:rsidRPr="008C20A3">
        <w:rPr>
          <w:rFonts w:ascii="Arial" w:hAnsi="Arial" w:cs="Arial"/>
        </w:rPr>
        <w:t>41.</w:t>
      </w:r>
      <w:r w:rsidR="00CE4479" w:rsidRPr="008C20A3">
        <w:rPr>
          <w:rFonts w:ascii="Arial" w:hAnsi="Arial" w:cs="Arial"/>
        </w:rPr>
        <w:t>710</w:t>
      </w:r>
      <w:r w:rsidR="006D50E6" w:rsidRPr="008C20A3">
        <w:rPr>
          <w:rFonts w:ascii="Arial" w:hAnsi="Arial" w:cs="Arial"/>
        </w:rPr>
        <w:t xml:space="preserve"> </w:t>
      </w:r>
      <w:proofErr w:type="spellStart"/>
      <w:r w:rsidRPr="008C20A3">
        <w:rPr>
          <w:rFonts w:ascii="Arial" w:hAnsi="Arial" w:cs="Arial"/>
        </w:rPr>
        <w:t>juta</w:t>
      </w:r>
      <w:proofErr w:type="spellEnd"/>
      <w:r w:rsidRPr="008C20A3">
        <w:rPr>
          <w:rFonts w:ascii="Arial" w:hAnsi="Arial" w:cs="Arial"/>
        </w:rPr>
        <w:t xml:space="preserve"> rupiah</w:t>
      </w:r>
      <w:r w:rsidR="00CE4479" w:rsidRPr="008C20A3">
        <w:rPr>
          <w:rFonts w:ascii="Arial" w:hAnsi="Arial" w:cs="Arial"/>
        </w:rPr>
        <w:t>.</w:t>
      </w:r>
    </w:p>
    <w:p w14:paraId="163850F4" w14:textId="77777777" w:rsidR="0048210D" w:rsidRPr="000929C8" w:rsidRDefault="0048210D" w:rsidP="00EA229C">
      <w:pPr>
        <w:pStyle w:val="BodyTextIndent2"/>
        <w:spacing w:after="0" w:line="360" w:lineRule="auto"/>
        <w:ind w:left="1134" w:right="-1" w:firstLine="851"/>
        <w:jc w:val="center"/>
        <w:rPr>
          <w:rFonts w:ascii="Arial" w:hAnsi="Arial" w:cs="Arial"/>
          <w:color w:val="FF0000"/>
          <w:lang w:val="id-ID"/>
        </w:rPr>
      </w:pPr>
    </w:p>
    <w:p w14:paraId="09865CA9" w14:textId="6B9E68E1" w:rsidR="00EA229C" w:rsidRPr="00D45F89" w:rsidRDefault="00EA229C" w:rsidP="00EA229C">
      <w:pPr>
        <w:pStyle w:val="BodyTextIndent2"/>
        <w:spacing w:after="0" w:line="360" w:lineRule="auto"/>
        <w:ind w:left="1134" w:right="-1" w:firstLine="851"/>
        <w:jc w:val="center"/>
        <w:rPr>
          <w:rFonts w:ascii="Arial" w:hAnsi="Arial" w:cs="Arial"/>
        </w:rPr>
      </w:pPr>
      <w:proofErr w:type="spellStart"/>
      <w:r w:rsidRPr="00D45F89">
        <w:rPr>
          <w:rFonts w:ascii="Arial" w:hAnsi="Arial" w:cs="Arial"/>
        </w:rPr>
        <w:t>Produk</w:t>
      </w:r>
      <w:proofErr w:type="spellEnd"/>
      <w:r w:rsidRPr="00D45F89">
        <w:rPr>
          <w:rFonts w:ascii="Arial" w:hAnsi="Arial" w:cs="Arial"/>
        </w:rPr>
        <w:t xml:space="preserve"> </w:t>
      </w:r>
      <w:proofErr w:type="spellStart"/>
      <w:r w:rsidRPr="00D45F89">
        <w:rPr>
          <w:rFonts w:ascii="Arial" w:hAnsi="Arial" w:cs="Arial"/>
        </w:rPr>
        <w:t>Domestik</w:t>
      </w:r>
      <w:proofErr w:type="spellEnd"/>
      <w:r w:rsidRPr="00D45F89">
        <w:rPr>
          <w:rFonts w:ascii="Arial" w:hAnsi="Arial" w:cs="Arial"/>
        </w:rPr>
        <w:t xml:space="preserve"> Regional Bruto dan PDRB </w:t>
      </w:r>
      <w:proofErr w:type="spellStart"/>
      <w:r w:rsidRPr="00D45F89">
        <w:rPr>
          <w:rFonts w:ascii="Arial" w:hAnsi="Arial" w:cs="Arial"/>
        </w:rPr>
        <w:t>Perkapita</w:t>
      </w:r>
      <w:proofErr w:type="spellEnd"/>
      <w:r w:rsidRPr="00D45F89">
        <w:rPr>
          <w:rFonts w:ascii="Arial" w:hAnsi="Arial" w:cs="Arial"/>
        </w:rPr>
        <w:t xml:space="preserve"> </w:t>
      </w:r>
      <w:proofErr w:type="spellStart"/>
      <w:r w:rsidRPr="00D45F89">
        <w:rPr>
          <w:rFonts w:ascii="Arial" w:hAnsi="Arial" w:cs="Arial"/>
        </w:rPr>
        <w:t>Kabupaten</w:t>
      </w:r>
      <w:proofErr w:type="spellEnd"/>
      <w:r w:rsidRPr="00D45F89">
        <w:rPr>
          <w:rFonts w:ascii="Arial" w:hAnsi="Arial" w:cs="Arial"/>
        </w:rPr>
        <w:t xml:space="preserve"> </w:t>
      </w:r>
      <w:proofErr w:type="spellStart"/>
      <w:r w:rsidRPr="00D45F89">
        <w:rPr>
          <w:rFonts w:ascii="Arial" w:hAnsi="Arial" w:cs="Arial"/>
        </w:rPr>
        <w:t>Karanganyar</w:t>
      </w:r>
      <w:proofErr w:type="spellEnd"/>
      <w:r w:rsidRPr="00D45F89">
        <w:rPr>
          <w:rFonts w:ascii="Arial" w:hAnsi="Arial" w:cs="Arial"/>
        </w:rPr>
        <w:t>, 201</w:t>
      </w:r>
      <w:r w:rsidR="0038348C" w:rsidRPr="00D45F89">
        <w:rPr>
          <w:rFonts w:ascii="Arial" w:hAnsi="Arial" w:cs="Arial"/>
        </w:rPr>
        <w:t>7</w:t>
      </w:r>
      <w:r w:rsidRPr="00D45F89">
        <w:rPr>
          <w:rFonts w:ascii="Arial" w:hAnsi="Arial" w:cs="Arial"/>
        </w:rPr>
        <w:t>-20</w:t>
      </w:r>
      <w:r w:rsidR="005450BE" w:rsidRPr="00D45F89">
        <w:rPr>
          <w:rFonts w:ascii="Arial" w:hAnsi="Arial" w:cs="Arial"/>
        </w:rPr>
        <w:t>2</w:t>
      </w:r>
      <w:r w:rsidR="0038348C" w:rsidRPr="00D45F89">
        <w:rPr>
          <w:rFonts w:ascii="Arial" w:hAnsi="Arial" w:cs="Arial"/>
        </w:rPr>
        <w:t>1</w:t>
      </w:r>
    </w:p>
    <w:tbl>
      <w:tblPr>
        <w:tblW w:w="833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1700"/>
        <w:gridCol w:w="1217"/>
        <w:gridCol w:w="1217"/>
        <w:gridCol w:w="1217"/>
        <w:gridCol w:w="1217"/>
        <w:gridCol w:w="1239"/>
      </w:tblGrid>
      <w:tr w:rsidR="00EA229C" w:rsidRPr="000929C8" w14:paraId="49370C55" w14:textId="77777777" w:rsidTr="00D23A6C">
        <w:tc>
          <w:tcPr>
            <w:tcW w:w="523" w:type="dxa"/>
            <w:vMerge w:val="restart"/>
            <w:vAlign w:val="center"/>
          </w:tcPr>
          <w:p w14:paraId="029D85D5" w14:textId="77777777" w:rsidR="00EA229C" w:rsidRPr="00D45F89" w:rsidRDefault="00EA229C" w:rsidP="00D23A6C">
            <w:pPr>
              <w:pStyle w:val="BodyTextIndent2"/>
              <w:spacing w:before="120" w:after="0" w:line="240" w:lineRule="auto"/>
              <w:ind w:left="0"/>
              <w:jc w:val="center"/>
              <w:rPr>
                <w:rFonts w:ascii="Arial" w:hAnsi="Arial" w:cs="Arial"/>
                <w:bCs/>
              </w:rPr>
            </w:pPr>
            <w:r w:rsidRPr="00D45F89">
              <w:rPr>
                <w:rFonts w:ascii="Arial" w:hAnsi="Arial" w:cs="Arial"/>
                <w:bCs/>
              </w:rPr>
              <w:t>No</w:t>
            </w:r>
          </w:p>
        </w:tc>
        <w:tc>
          <w:tcPr>
            <w:tcW w:w="1700" w:type="dxa"/>
            <w:vMerge w:val="restart"/>
            <w:vAlign w:val="center"/>
          </w:tcPr>
          <w:p w14:paraId="7023E5F6" w14:textId="77777777"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Nilai PDRB/GRDP</w:t>
            </w:r>
          </w:p>
        </w:tc>
        <w:tc>
          <w:tcPr>
            <w:tcW w:w="6107" w:type="dxa"/>
            <w:gridSpan w:val="5"/>
            <w:vAlign w:val="center"/>
          </w:tcPr>
          <w:p w14:paraId="2C3A074E" w14:textId="77777777" w:rsidR="00EA229C" w:rsidRPr="00D45F89" w:rsidRDefault="00EA229C" w:rsidP="00D23A6C">
            <w:pPr>
              <w:pStyle w:val="BodyTextIndent2"/>
              <w:spacing w:after="0" w:line="240" w:lineRule="auto"/>
              <w:ind w:left="0"/>
              <w:jc w:val="center"/>
              <w:rPr>
                <w:rFonts w:ascii="Arial" w:hAnsi="Arial" w:cs="Arial"/>
                <w:bCs/>
              </w:rPr>
            </w:pPr>
            <w:proofErr w:type="spellStart"/>
            <w:r w:rsidRPr="00D45F89">
              <w:rPr>
                <w:rFonts w:ascii="Arial" w:hAnsi="Arial" w:cs="Arial"/>
                <w:bCs/>
              </w:rPr>
              <w:t>Tahun</w:t>
            </w:r>
            <w:proofErr w:type="spellEnd"/>
          </w:p>
        </w:tc>
      </w:tr>
      <w:tr w:rsidR="00EA229C" w:rsidRPr="000929C8" w14:paraId="08602196" w14:textId="77777777" w:rsidTr="00D23A6C">
        <w:tc>
          <w:tcPr>
            <w:tcW w:w="523" w:type="dxa"/>
            <w:vMerge/>
            <w:vAlign w:val="center"/>
          </w:tcPr>
          <w:p w14:paraId="5FE10047" w14:textId="77777777" w:rsidR="00EA229C" w:rsidRPr="00D45F89" w:rsidRDefault="00EA229C" w:rsidP="00D23A6C">
            <w:pPr>
              <w:pStyle w:val="BodyTextIndent2"/>
              <w:spacing w:after="0" w:line="240" w:lineRule="auto"/>
              <w:ind w:left="0"/>
              <w:jc w:val="center"/>
              <w:rPr>
                <w:rFonts w:ascii="Arial" w:hAnsi="Arial" w:cs="Arial"/>
                <w:bCs/>
              </w:rPr>
            </w:pPr>
          </w:p>
        </w:tc>
        <w:tc>
          <w:tcPr>
            <w:tcW w:w="1700" w:type="dxa"/>
            <w:vMerge/>
            <w:vAlign w:val="center"/>
          </w:tcPr>
          <w:p w14:paraId="55D4971B" w14:textId="77777777" w:rsidR="00EA229C" w:rsidRPr="00D45F89" w:rsidRDefault="00EA229C" w:rsidP="00D23A6C">
            <w:pPr>
              <w:pStyle w:val="BodyTextIndent2"/>
              <w:spacing w:after="0" w:line="240" w:lineRule="auto"/>
              <w:ind w:left="0"/>
              <w:jc w:val="center"/>
              <w:rPr>
                <w:rFonts w:ascii="Arial" w:hAnsi="Arial" w:cs="Arial"/>
                <w:bCs/>
              </w:rPr>
            </w:pPr>
          </w:p>
        </w:tc>
        <w:tc>
          <w:tcPr>
            <w:tcW w:w="1217" w:type="dxa"/>
            <w:vAlign w:val="center"/>
          </w:tcPr>
          <w:p w14:paraId="57B5D58D" w14:textId="2F708C05"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201</w:t>
            </w:r>
            <w:r w:rsidR="0038348C" w:rsidRPr="00D45F89">
              <w:rPr>
                <w:rFonts w:ascii="Arial" w:hAnsi="Arial" w:cs="Arial"/>
                <w:bCs/>
              </w:rPr>
              <w:t>7</w:t>
            </w:r>
          </w:p>
        </w:tc>
        <w:tc>
          <w:tcPr>
            <w:tcW w:w="1217" w:type="dxa"/>
            <w:vAlign w:val="center"/>
          </w:tcPr>
          <w:p w14:paraId="75CE6DE4" w14:textId="3B47C514"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201</w:t>
            </w:r>
            <w:r w:rsidR="0038348C" w:rsidRPr="00D45F89">
              <w:rPr>
                <w:rFonts w:ascii="Arial" w:hAnsi="Arial" w:cs="Arial"/>
                <w:bCs/>
              </w:rPr>
              <w:t>8</w:t>
            </w:r>
          </w:p>
        </w:tc>
        <w:tc>
          <w:tcPr>
            <w:tcW w:w="1217" w:type="dxa"/>
            <w:vAlign w:val="center"/>
          </w:tcPr>
          <w:p w14:paraId="0B5AC4B5" w14:textId="4D043D48"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201</w:t>
            </w:r>
            <w:r w:rsidR="0038348C" w:rsidRPr="00D45F89">
              <w:rPr>
                <w:rFonts w:ascii="Arial" w:hAnsi="Arial" w:cs="Arial"/>
                <w:bCs/>
              </w:rPr>
              <w:t>9</w:t>
            </w:r>
          </w:p>
        </w:tc>
        <w:tc>
          <w:tcPr>
            <w:tcW w:w="1217" w:type="dxa"/>
            <w:vAlign w:val="center"/>
          </w:tcPr>
          <w:p w14:paraId="3439176A" w14:textId="3BAE7569"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20</w:t>
            </w:r>
            <w:r w:rsidR="0038348C" w:rsidRPr="00D45F89">
              <w:rPr>
                <w:rFonts w:ascii="Arial" w:hAnsi="Arial" w:cs="Arial"/>
                <w:bCs/>
              </w:rPr>
              <w:t>20</w:t>
            </w:r>
          </w:p>
        </w:tc>
        <w:tc>
          <w:tcPr>
            <w:tcW w:w="1239" w:type="dxa"/>
            <w:vAlign w:val="center"/>
          </w:tcPr>
          <w:p w14:paraId="0D44182D" w14:textId="2621B251"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20</w:t>
            </w:r>
            <w:r w:rsidR="00D927DF" w:rsidRPr="00D45F89">
              <w:rPr>
                <w:rFonts w:ascii="Arial" w:hAnsi="Arial" w:cs="Arial"/>
                <w:bCs/>
              </w:rPr>
              <w:t>2</w:t>
            </w:r>
            <w:r w:rsidR="0038348C" w:rsidRPr="00D45F89">
              <w:rPr>
                <w:rFonts w:ascii="Arial" w:hAnsi="Arial" w:cs="Arial"/>
                <w:bCs/>
              </w:rPr>
              <w:t>1</w:t>
            </w:r>
          </w:p>
        </w:tc>
      </w:tr>
      <w:tr w:rsidR="00EA229C" w:rsidRPr="000929C8" w14:paraId="3DA59F45" w14:textId="77777777" w:rsidTr="00D23A6C">
        <w:tc>
          <w:tcPr>
            <w:tcW w:w="523" w:type="dxa"/>
            <w:vAlign w:val="center"/>
          </w:tcPr>
          <w:p w14:paraId="6AF5238C" w14:textId="77777777"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1</w:t>
            </w:r>
          </w:p>
        </w:tc>
        <w:tc>
          <w:tcPr>
            <w:tcW w:w="1700" w:type="dxa"/>
            <w:vAlign w:val="center"/>
          </w:tcPr>
          <w:p w14:paraId="5961AA91" w14:textId="77777777"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ADHB</w:t>
            </w:r>
          </w:p>
        </w:tc>
        <w:tc>
          <w:tcPr>
            <w:tcW w:w="1217" w:type="dxa"/>
            <w:vAlign w:val="center"/>
          </w:tcPr>
          <w:p w14:paraId="12D96E7F" w14:textId="38BADEBE" w:rsidR="00EA229C" w:rsidRPr="00D45F89" w:rsidRDefault="0038348C"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31.552.289</w:t>
            </w:r>
          </w:p>
        </w:tc>
        <w:tc>
          <w:tcPr>
            <w:tcW w:w="1217" w:type="dxa"/>
            <w:vAlign w:val="center"/>
          </w:tcPr>
          <w:p w14:paraId="3A70AE3E" w14:textId="0EC67FA9" w:rsidR="00EA229C" w:rsidRPr="00D45F89" w:rsidRDefault="0038348C"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34.324.380</w:t>
            </w:r>
          </w:p>
        </w:tc>
        <w:tc>
          <w:tcPr>
            <w:tcW w:w="1217" w:type="dxa"/>
            <w:vAlign w:val="center"/>
          </w:tcPr>
          <w:p w14:paraId="0FD94B88" w14:textId="13394A31" w:rsidR="00EA229C" w:rsidRPr="00D45F89" w:rsidRDefault="0038348C"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37.014.752</w:t>
            </w:r>
          </w:p>
        </w:tc>
        <w:tc>
          <w:tcPr>
            <w:tcW w:w="1217" w:type="dxa"/>
            <w:vAlign w:val="center"/>
          </w:tcPr>
          <w:p w14:paraId="1E334D11" w14:textId="1740152E" w:rsidR="00EA229C" w:rsidRPr="00D45F89" w:rsidRDefault="0038348C"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37.074.423</w:t>
            </w:r>
          </w:p>
        </w:tc>
        <w:tc>
          <w:tcPr>
            <w:tcW w:w="1239" w:type="dxa"/>
            <w:vAlign w:val="center"/>
          </w:tcPr>
          <w:p w14:paraId="3120428B" w14:textId="3C53C11D" w:rsidR="00EA229C" w:rsidRPr="00D45F89" w:rsidRDefault="0038348C"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39.158.453</w:t>
            </w:r>
          </w:p>
        </w:tc>
      </w:tr>
      <w:tr w:rsidR="00EA229C" w:rsidRPr="000929C8" w14:paraId="653F94F9" w14:textId="77777777" w:rsidTr="00D23A6C">
        <w:tc>
          <w:tcPr>
            <w:tcW w:w="523" w:type="dxa"/>
            <w:vAlign w:val="center"/>
          </w:tcPr>
          <w:p w14:paraId="15DBEC91" w14:textId="77777777"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2</w:t>
            </w:r>
          </w:p>
        </w:tc>
        <w:tc>
          <w:tcPr>
            <w:tcW w:w="1700" w:type="dxa"/>
            <w:vAlign w:val="center"/>
          </w:tcPr>
          <w:p w14:paraId="310F29A1" w14:textId="77777777"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ADHK</w:t>
            </w:r>
          </w:p>
        </w:tc>
        <w:tc>
          <w:tcPr>
            <w:tcW w:w="1217" w:type="dxa"/>
            <w:vAlign w:val="center"/>
          </w:tcPr>
          <w:p w14:paraId="2DBCCCBF" w14:textId="083FCB9A" w:rsidR="00EA229C" w:rsidRPr="00D45F89" w:rsidRDefault="0038348C"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23.731.952</w:t>
            </w:r>
          </w:p>
        </w:tc>
        <w:tc>
          <w:tcPr>
            <w:tcW w:w="1217" w:type="dxa"/>
            <w:vAlign w:val="center"/>
          </w:tcPr>
          <w:p w14:paraId="3F078B43" w14:textId="1A3C1CEE" w:rsidR="00EA229C" w:rsidRPr="00D45F89" w:rsidRDefault="0038348C"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25.150.277</w:t>
            </w:r>
          </w:p>
        </w:tc>
        <w:tc>
          <w:tcPr>
            <w:tcW w:w="1217" w:type="dxa"/>
            <w:vAlign w:val="center"/>
          </w:tcPr>
          <w:p w14:paraId="1F7654F2" w14:textId="09158111" w:rsidR="00EA229C" w:rsidRPr="00D45F89" w:rsidRDefault="0038348C"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26.</w:t>
            </w:r>
            <w:r w:rsidR="00AE3D1E" w:rsidRPr="00D45F89">
              <w:rPr>
                <w:rFonts w:ascii="Arial" w:hAnsi="Arial" w:cs="Arial"/>
                <w:bCs/>
                <w:sz w:val="20"/>
                <w:szCs w:val="20"/>
              </w:rPr>
              <w:t>599</w:t>
            </w:r>
            <w:r w:rsidRPr="00D45F89">
              <w:rPr>
                <w:rFonts w:ascii="Arial" w:hAnsi="Arial" w:cs="Arial"/>
                <w:bCs/>
                <w:sz w:val="20"/>
                <w:szCs w:val="20"/>
              </w:rPr>
              <w:t>.</w:t>
            </w:r>
            <w:r w:rsidR="00AE3D1E" w:rsidRPr="00D45F89">
              <w:rPr>
                <w:rFonts w:ascii="Arial" w:hAnsi="Arial" w:cs="Arial"/>
                <w:bCs/>
                <w:sz w:val="20"/>
                <w:szCs w:val="20"/>
              </w:rPr>
              <w:t>744</w:t>
            </w:r>
          </w:p>
        </w:tc>
        <w:tc>
          <w:tcPr>
            <w:tcW w:w="1217" w:type="dxa"/>
            <w:vAlign w:val="center"/>
          </w:tcPr>
          <w:p w14:paraId="19A585F5" w14:textId="1401BEEB" w:rsidR="00EA229C" w:rsidRPr="00D45F89" w:rsidRDefault="0038348C"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26.1</w:t>
            </w:r>
            <w:r w:rsidR="00AE3D1E" w:rsidRPr="00D45F89">
              <w:rPr>
                <w:rFonts w:ascii="Arial" w:hAnsi="Arial" w:cs="Arial"/>
                <w:bCs/>
                <w:sz w:val="20"/>
                <w:szCs w:val="20"/>
              </w:rPr>
              <w:t>03</w:t>
            </w:r>
            <w:r w:rsidRPr="00D45F89">
              <w:rPr>
                <w:rFonts w:ascii="Arial" w:hAnsi="Arial" w:cs="Arial"/>
                <w:bCs/>
                <w:sz w:val="20"/>
                <w:szCs w:val="20"/>
              </w:rPr>
              <w:t>.</w:t>
            </w:r>
            <w:r w:rsidR="00AE3D1E" w:rsidRPr="00D45F89">
              <w:rPr>
                <w:rFonts w:ascii="Arial" w:hAnsi="Arial" w:cs="Arial"/>
                <w:bCs/>
                <w:sz w:val="20"/>
                <w:szCs w:val="20"/>
              </w:rPr>
              <w:t>228</w:t>
            </w:r>
          </w:p>
        </w:tc>
        <w:tc>
          <w:tcPr>
            <w:tcW w:w="1239" w:type="dxa"/>
            <w:vAlign w:val="center"/>
          </w:tcPr>
          <w:p w14:paraId="7E10CAC3" w14:textId="019F4A7D" w:rsidR="00EA229C" w:rsidRPr="00D45F89" w:rsidRDefault="00AE3D1E"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27.034.107</w:t>
            </w:r>
          </w:p>
        </w:tc>
      </w:tr>
      <w:tr w:rsidR="00EA229C" w:rsidRPr="000929C8" w14:paraId="47B413D8" w14:textId="77777777" w:rsidTr="00D23A6C">
        <w:tc>
          <w:tcPr>
            <w:tcW w:w="2223" w:type="dxa"/>
            <w:gridSpan w:val="2"/>
            <w:vAlign w:val="center"/>
          </w:tcPr>
          <w:p w14:paraId="5342F14B" w14:textId="77777777"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PDRB per Kapita</w:t>
            </w:r>
          </w:p>
        </w:tc>
        <w:tc>
          <w:tcPr>
            <w:tcW w:w="1217" w:type="dxa"/>
            <w:vAlign w:val="center"/>
          </w:tcPr>
          <w:p w14:paraId="4A2FA61C" w14:textId="77777777" w:rsidR="00EA229C" w:rsidRPr="00D45F89" w:rsidRDefault="00EA229C" w:rsidP="00D23A6C">
            <w:pPr>
              <w:pStyle w:val="BodyTextIndent2"/>
              <w:spacing w:after="0" w:line="240" w:lineRule="auto"/>
              <w:ind w:left="0"/>
              <w:jc w:val="center"/>
              <w:rPr>
                <w:rFonts w:ascii="Arial" w:hAnsi="Arial" w:cs="Arial"/>
                <w:bCs/>
                <w:sz w:val="20"/>
                <w:szCs w:val="20"/>
              </w:rPr>
            </w:pPr>
          </w:p>
        </w:tc>
        <w:tc>
          <w:tcPr>
            <w:tcW w:w="1217" w:type="dxa"/>
            <w:vAlign w:val="center"/>
          </w:tcPr>
          <w:p w14:paraId="21044E2D" w14:textId="77777777" w:rsidR="00EA229C" w:rsidRPr="00D45F89" w:rsidRDefault="00EA229C" w:rsidP="00D23A6C">
            <w:pPr>
              <w:pStyle w:val="BodyTextIndent2"/>
              <w:spacing w:after="0" w:line="240" w:lineRule="auto"/>
              <w:ind w:left="0"/>
              <w:jc w:val="center"/>
              <w:rPr>
                <w:rFonts w:ascii="Arial" w:hAnsi="Arial" w:cs="Arial"/>
                <w:bCs/>
                <w:sz w:val="20"/>
                <w:szCs w:val="20"/>
              </w:rPr>
            </w:pPr>
          </w:p>
        </w:tc>
        <w:tc>
          <w:tcPr>
            <w:tcW w:w="1217" w:type="dxa"/>
            <w:vAlign w:val="center"/>
          </w:tcPr>
          <w:p w14:paraId="3D37CB32" w14:textId="77777777" w:rsidR="00EA229C" w:rsidRPr="00D45F89" w:rsidRDefault="00EA229C" w:rsidP="00D23A6C">
            <w:pPr>
              <w:pStyle w:val="BodyTextIndent2"/>
              <w:spacing w:after="0" w:line="240" w:lineRule="auto"/>
              <w:ind w:left="0"/>
              <w:jc w:val="center"/>
              <w:rPr>
                <w:rFonts w:ascii="Arial" w:hAnsi="Arial" w:cs="Arial"/>
                <w:bCs/>
                <w:sz w:val="20"/>
                <w:szCs w:val="20"/>
              </w:rPr>
            </w:pPr>
          </w:p>
        </w:tc>
        <w:tc>
          <w:tcPr>
            <w:tcW w:w="1217" w:type="dxa"/>
            <w:vAlign w:val="center"/>
          </w:tcPr>
          <w:p w14:paraId="207B1582" w14:textId="77777777" w:rsidR="00EA229C" w:rsidRPr="00D45F89" w:rsidRDefault="00EA229C" w:rsidP="00D23A6C">
            <w:pPr>
              <w:pStyle w:val="BodyTextIndent2"/>
              <w:spacing w:after="0" w:line="240" w:lineRule="auto"/>
              <w:ind w:left="0"/>
              <w:jc w:val="center"/>
              <w:rPr>
                <w:rFonts w:ascii="Arial" w:hAnsi="Arial" w:cs="Arial"/>
                <w:bCs/>
                <w:sz w:val="20"/>
                <w:szCs w:val="20"/>
              </w:rPr>
            </w:pPr>
          </w:p>
        </w:tc>
        <w:tc>
          <w:tcPr>
            <w:tcW w:w="1239" w:type="dxa"/>
            <w:vAlign w:val="center"/>
          </w:tcPr>
          <w:p w14:paraId="2CF4D5A0" w14:textId="77777777" w:rsidR="00EA229C" w:rsidRPr="00D45F89" w:rsidRDefault="00EA229C" w:rsidP="00D23A6C">
            <w:pPr>
              <w:pStyle w:val="BodyTextIndent2"/>
              <w:spacing w:after="0" w:line="240" w:lineRule="auto"/>
              <w:ind w:left="0"/>
              <w:jc w:val="center"/>
              <w:rPr>
                <w:rFonts w:ascii="Arial" w:hAnsi="Arial" w:cs="Arial"/>
                <w:bCs/>
                <w:sz w:val="20"/>
                <w:szCs w:val="20"/>
              </w:rPr>
            </w:pPr>
          </w:p>
        </w:tc>
      </w:tr>
      <w:tr w:rsidR="00EA229C" w:rsidRPr="000929C8" w14:paraId="558AB946" w14:textId="77777777" w:rsidTr="00D23A6C">
        <w:tc>
          <w:tcPr>
            <w:tcW w:w="523" w:type="dxa"/>
            <w:vAlign w:val="center"/>
          </w:tcPr>
          <w:p w14:paraId="626A3290" w14:textId="77777777"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1</w:t>
            </w:r>
          </w:p>
        </w:tc>
        <w:tc>
          <w:tcPr>
            <w:tcW w:w="1700" w:type="dxa"/>
            <w:vAlign w:val="center"/>
          </w:tcPr>
          <w:p w14:paraId="1F22AA23" w14:textId="77777777"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ADHB</w:t>
            </w:r>
          </w:p>
        </w:tc>
        <w:tc>
          <w:tcPr>
            <w:tcW w:w="1217" w:type="dxa"/>
            <w:vAlign w:val="center"/>
          </w:tcPr>
          <w:p w14:paraId="0FE5C2CE" w14:textId="0254D530" w:rsidR="00EA229C" w:rsidRPr="00D45F89" w:rsidRDefault="00AE3D1E"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36.201</w:t>
            </w:r>
          </w:p>
        </w:tc>
        <w:tc>
          <w:tcPr>
            <w:tcW w:w="1217" w:type="dxa"/>
            <w:vAlign w:val="center"/>
          </w:tcPr>
          <w:p w14:paraId="7C6F1440" w14:textId="04BC498D" w:rsidR="00EA229C" w:rsidRPr="00D45F89" w:rsidRDefault="00AE3D1E"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39.046</w:t>
            </w:r>
          </w:p>
        </w:tc>
        <w:tc>
          <w:tcPr>
            <w:tcW w:w="1217" w:type="dxa"/>
            <w:vAlign w:val="center"/>
          </w:tcPr>
          <w:p w14:paraId="4C68DD06" w14:textId="54621639" w:rsidR="00EA229C" w:rsidRPr="00D45F89" w:rsidRDefault="00AE3D1E"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41.944</w:t>
            </w:r>
          </w:p>
        </w:tc>
        <w:tc>
          <w:tcPr>
            <w:tcW w:w="1217" w:type="dxa"/>
            <w:vAlign w:val="center"/>
          </w:tcPr>
          <w:p w14:paraId="6DF42018" w14:textId="13A64D08" w:rsidR="00EA229C" w:rsidRPr="00D45F89" w:rsidRDefault="00AE3D1E"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39.818</w:t>
            </w:r>
          </w:p>
        </w:tc>
        <w:tc>
          <w:tcPr>
            <w:tcW w:w="1239" w:type="dxa"/>
            <w:vAlign w:val="center"/>
          </w:tcPr>
          <w:p w14:paraId="49802EA8" w14:textId="2623AFD8" w:rsidR="00EA229C" w:rsidRPr="00D45F89" w:rsidRDefault="00B83632"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41.</w:t>
            </w:r>
            <w:r w:rsidR="00AE3D1E" w:rsidRPr="00D45F89">
              <w:rPr>
                <w:rFonts w:ascii="Arial" w:hAnsi="Arial" w:cs="Arial"/>
                <w:bCs/>
                <w:sz w:val="20"/>
                <w:szCs w:val="20"/>
              </w:rPr>
              <w:t>711</w:t>
            </w:r>
          </w:p>
        </w:tc>
      </w:tr>
      <w:tr w:rsidR="00EA229C" w:rsidRPr="000929C8" w14:paraId="3F50724E" w14:textId="77777777" w:rsidTr="00D23A6C">
        <w:tc>
          <w:tcPr>
            <w:tcW w:w="523" w:type="dxa"/>
            <w:vAlign w:val="center"/>
          </w:tcPr>
          <w:p w14:paraId="45F28EE4" w14:textId="77777777"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2</w:t>
            </w:r>
          </w:p>
        </w:tc>
        <w:tc>
          <w:tcPr>
            <w:tcW w:w="1700" w:type="dxa"/>
            <w:vAlign w:val="center"/>
          </w:tcPr>
          <w:p w14:paraId="0560A037" w14:textId="77777777" w:rsidR="00EA229C" w:rsidRPr="00D45F89" w:rsidRDefault="00EA229C" w:rsidP="00D23A6C">
            <w:pPr>
              <w:pStyle w:val="BodyTextIndent2"/>
              <w:spacing w:after="0" w:line="240" w:lineRule="auto"/>
              <w:ind w:left="0"/>
              <w:jc w:val="center"/>
              <w:rPr>
                <w:rFonts w:ascii="Arial" w:hAnsi="Arial" w:cs="Arial"/>
                <w:bCs/>
              </w:rPr>
            </w:pPr>
            <w:r w:rsidRPr="00D45F89">
              <w:rPr>
                <w:rFonts w:ascii="Arial" w:hAnsi="Arial" w:cs="Arial"/>
                <w:bCs/>
              </w:rPr>
              <w:t>ADHK</w:t>
            </w:r>
          </w:p>
        </w:tc>
        <w:tc>
          <w:tcPr>
            <w:tcW w:w="1217" w:type="dxa"/>
            <w:vAlign w:val="center"/>
          </w:tcPr>
          <w:p w14:paraId="66EF1A39" w14:textId="6BE91F6A" w:rsidR="00EA229C" w:rsidRPr="00D45F89" w:rsidRDefault="00AE3D1E"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27.228</w:t>
            </w:r>
          </w:p>
        </w:tc>
        <w:tc>
          <w:tcPr>
            <w:tcW w:w="1217" w:type="dxa"/>
            <w:vAlign w:val="center"/>
          </w:tcPr>
          <w:p w14:paraId="7DCDD80B" w14:textId="0DC4378D" w:rsidR="00EA229C" w:rsidRPr="00D45F89" w:rsidRDefault="00AE3D1E"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28.610</w:t>
            </w:r>
          </w:p>
        </w:tc>
        <w:tc>
          <w:tcPr>
            <w:tcW w:w="1217" w:type="dxa"/>
            <w:vAlign w:val="center"/>
          </w:tcPr>
          <w:p w14:paraId="5CE607F1" w14:textId="503D76E1" w:rsidR="00EA229C" w:rsidRPr="00D45F89" w:rsidRDefault="00AE3D1E"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30.142</w:t>
            </w:r>
          </w:p>
        </w:tc>
        <w:tc>
          <w:tcPr>
            <w:tcW w:w="1217" w:type="dxa"/>
            <w:vAlign w:val="center"/>
          </w:tcPr>
          <w:p w14:paraId="7FCBA2C1" w14:textId="5BFA022F" w:rsidR="00EA229C" w:rsidRPr="00D45F89" w:rsidRDefault="00AE3D1E"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28.073</w:t>
            </w:r>
          </w:p>
        </w:tc>
        <w:tc>
          <w:tcPr>
            <w:tcW w:w="1239" w:type="dxa"/>
            <w:vAlign w:val="center"/>
          </w:tcPr>
          <w:p w14:paraId="422FD022" w14:textId="2B603987" w:rsidR="00EA229C" w:rsidRPr="00D45F89" w:rsidRDefault="00EA229C" w:rsidP="00D23A6C">
            <w:pPr>
              <w:pStyle w:val="BodyTextIndent2"/>
              <w:spacing w:after="0" w:line="240" w:lineRule="auto"/>
              <w:ind w:left="0"/>
              <w:jc w:val="center"/>
              <w:rPr>
                <w:rFonts w:ascii="Arial" w:hAnsi="Arial" w:cs="Arial"/>
                <w:bCs/>
                <w:sz w:val="20"/>
                <w:szCs w:val="20"/>
              </w:rPr>
            </w:pPr>
            <w:r w:rsidRPr="00D45F89">
              <w:rPr>
                <w:rFonts w:ascii="Arial" w:hAnsi="Arial" w:cs="Arial"/>
                <w:bCs/>
                <w:sz w:val="20"/>
                <w:szCs w:val="20"/>
              </w:rPr>
              <w:t>2</w:t>
            </w:r>
            <w:r w:rsidR="00AE3D1E" w:rsidRPr="00D45F89">
              <w:rPr>
                <w:rFonts w:ascii="Arial" w:hAnsi="Arial" w:cs="Arial"/>
                <w:bCs/>
                <w:sz w:val="20"/>
                <w:szCs w:val="20"/>
              </w:rPr>
              <w:t>8</w:t>
            </w:r>
            <w:r w:rsidR="00D927DF" w:rsidRPr="00D45F89">
              <w:rPr>
                <w:rFonts w:ascii="Arial" w:hAnsi="Arial" w:cs="Arial"/>
                <w:bCs/>
                <w:sz w:val="20"/>
                <w:szCs w:val="20"/>
              </w:rPr>
              <w:t>.</w:t>
            </w:r>
            <w:r w:rsidR="00AE3D1E" w:rsidRPr="00D45F89">
              <w:rPr>
                <w:rFonts w:ascii="Arial" w:hAnsi="Arial" w:cs="Arial"/>
                <w:bCs/>
                <w:sz w:val="20"/>
                <w:szCs w:val="20"/>
              </w:rPr>
              <w:t>796</w:t>
            </w:r>
          </w:p>
        </w:tc>
      </w:tr>
      <w:tr w:rsidR="00EA229C" w:rsidRPr="000929C8" w14:paraId="32A0B01A" w14:textId="77777777" w:rsidTr="00D23A6C">
        <w:tc>
          <w:tcPr>
            <w:tcW w:w="523" w:type="dxa"/>
            <w:vAlign w:val="center"/>
          </w:tcPr>
          <w:p w14:paraId="0C3DFEE5" w14:textId="77777777" w:rsidR="00EA229C" w:rsidRPr="000929C8" w:rsidRDefault="00EA229C" w:rsidP="00D23A6C">
            <w:pPr>
              <w:pStyle w:val="BodyTextIndent2"/>
              <w:spacing w:after="0" w:line="240" w:lineRule="auto"/>
              <w:ind w:left="0"/>
              <w:jc w:val="center"/>
              <w:rPr>
                <w:rFonts w:ascii="Arial" w:hAnsi="Arial" w:cs="Arial"/>
                <w:bCs/>
                <w:color w:val="FF0000"/>
              </w:rPr>
            </w:pPr>
          </w:p>
        </w:tc>
        <w:tc>
          <w:tcPr>
            <w:tcW w:w="1700" w:type="dxa"/>
            <w:vAlign w:val="center"/>
          </w:tcPr>
          <w:p w14:paraId="41684187" w14:textId="3B404130" w:rsidR="00EA229C" w:rsidRPr="00180E69" w:rsidRDefault="00EA229C" w:rsidP="00D23A6C">
            <w:pPr>
              <w:pStyle w:val="BodyTextIndent2"/>
              <w:spacing w:after="0" w:line="240" w:lineRule="auto"/>
              <w:ind w:left="0"/>
              <w:jc w:val="center"/>
              <w:rPr>
                <w:rFonts w:ascii="Arial" w:hAnsi="Arial" w:cs="Arial"/>
                <w:bCs/>
              </w:rPr>
            </w:pPr>
            <w:proofErr w:type="spellStart"/>
            <w:r w:rsidRPr="00180E69">
              <w:rPr>
                <w:rFonts w:ascii="Arial" w:hAnsi="Arial" w:cs="Arial"/>
                <w:bCs/>
              </w:rPr>
              <w:t>Pertumbuhan</w:t>
            </w:r>
            <w:proofErr w:type="spellEnd"/>
            <w:r w:rsidRPr="00180E69">
              <w:rPr>
                <w:rFonts w:ascii="Arial" w:hAnsi="Arial" w:cs="Arial"/>
                <w:bCs/>
              </w:rPr>
              <w:t xml:space="preserve"> PDRB </w:t>
            </w:r>
            <w:r w:rsidR="00180E69" w:rsidRPr="00180E69">
              <w:rPr>
                <w:rFonts w:ascii="Arial" w:hAnsi="Arial" w:cs="Arial"/>
                <w:bCs/>
              </w:rPr>
              <w:t xml:space="preserve">ADHK </w:t>
            </w:r>
            <w:r w:rsidRPr="00180E69">
              <w:rPr>
                <w:rFonts w:ascii="Arial" w:hAnsi="Arial" w:cs="Arial"/>
                <w:bCs/>
              </w:rPr>
              <w:t>per Kapita</w:t>
            </w:r>
          </w:p>
        </w:tc>
        <w:tc>
          <w:tcPr>
            <w:tcW w:w="1217" w:type="dxa"/>
            <w:vAlign w:val="center"/>
          </w:tcPr>
          <w:p w14:paraId="57A6A392" w14:textId="0D59497C" w:rsidR="00EA229C" w:rsidRPr="00180E69" w:rsidRDefault="0096382E" w:rsidP="00D23A6C">
            <w:pPr>
              <w:pStyle w:val="BodyTextIndent2"/>
              <w:spacing w:after="0" w:line="240" w:lineRule="auto"/>
              <w:ind w:left="0"/>
              <w:jc w:val="center"/>
              <w:rPr>
                <w:rFonts w:ascii="Arial" w:hAnsi="Arial" w:cs="Arial"/>
                <w:bCs/>
              </w:rPr>
            </w:pPr>
            <w:r w:rsidRPr="00180E69">
              <w:rPr>
                <w:rFonts w:ascii="Arial" w:hAnsi="Arial" w:cs="Arial"/>
                <w:bCs/>
              </w:rPr>
              <w:t>4,</w:t>
            </w:r>
            <w:r w:rsidR="007366FB" w:rsidRPr="00180E69">
              <w:rPr>
                <w:rFonts w:ascii="Arial" w:hAnsi="Arial" w:cs="Arial"/>
                <w:bCs/>
              </w:rPr>
              <w:t>86</w:t>
            </w:r>
          </w:p>
        </w:tc>
        <w:tc>
          <w:tcPr>
            <w:tcW w:w="1217" w:type="dxa"/>
            <w:vAlign w:val="center"/>
          </w:tcPr>
          <w:p w14:paraId="2EDDF57A" w14:textId="099B1714" w:rsidR="00EA229C" w:rsidRPr="00180E69" w:rsidRDefault="007366FB" w:rsidP="00D23A6C">
            <w:pPr>
              <w:pStyle w:val="BodyTextIndent2"/>
              <w:spacing w:after="0" w:line="240" w:lineRule="auto"/>
              <w:ind w:left="0"/>
              <w:jc w:val="center"/>
              <w:rPr>
                <w:rFonts w:ascii="Arial" w:hAnsi="Arial" w:cs="Arial"/>
                <w:bCs/>
              </w:rPr>
            </w:pPr>
            <w:r w:rsidRPr="00180E69">
              <w:rPr>
                <w:rFonts w:ascii="Arial" w:hAnsi="Arial" w:cs="Arial"/>
                <w:bCs/>
              </w:rPr>
              <w:t>5,07</w:t>
            </w:r>
          </w:p>
        </w:tc>
        <w:tc>
          <w:tcPr>
            <w:tcW w:w="1217" w:type="dxa"/>
            <w:vAlign w:val="center"/>
          </w:tcPr>
          <w:p w14:paraId="141F1035" w14:textId="48516230" w:rsidR="00EA229C" w:rsidRPr="00180E69" w:rsidRDefault="00B83632" w:rsidP="00D23A6C">
            <w:pPr>
              <w:pStyle w:val="BodyTextIndent2"/>
              <w:spacing w:after="0" w:line="240" w:lineRule="auto"/>
              <w:ind w:left="0"/>
              <w:jc w:val="center"/>
              <w:rPr>
                <w:rFonts w:ascii="Arial" w:hAnsi="Arial" w:cs="Arial"/>
                <w:bCs/>
              </w:rPr>
            </w:pPr>
            <w:r w:rsidRPr="00180E69">
              <w:rPr>
                <w:rFonts w:ascii="Arial" w:hAnsi="Arial" w:cs="Arial"/>
                <w:bCs/>
              </w:rPr>
              <w:t>5,</w:t>
            </w:r>
            <w:r w:rsidR="00180E69" w:rsidRPr="00180E69">
              <w:rPr>
                <w:rFonts w:ascii="Arial" w:hAnsi="Arial" w:cs="Arial"/>
                <w:bCs/>
              </w:rPr>
              <w:t>36</w:t>
            </w:r>
          </w:p>
        </w:tc>
        <w:tc>
          <w:tcPr>
            <w:tcW w:w="1217" w:type="dxa"/>
            <w:vAlign w:val="center"/>
          </w:tcPr>
          <w:p w14:paraId="06BD6E4A" w14:textId="2E640140" w:rsidR="00EA229C" w:rsidRPr="00180E69" w:rsidRDefault="00180E69" w:rsidP="00D23A6C">
            <w:pPr>
              <w:pStyle w:val="BodyTextIndent2"/>
              <w:spacing w:after="0" w:line="240" w:lineRule="auto"/>
              <w:ind w:left="0"/>
              <w:jc w:val="center"/>
              <w:rPr>
                <w:rFonts w:ascii="Arial" w:hAnsi="Arial" w:cs="Arial"/>
                <w:bCs/>
              </w:rPr>
            </w:pPr>
            <w:r w:rsidRPr="00180E69">
              <w:rPr>
                <w:rFonts w:ascii="Arial" w:hAnsi="Arial" w:cs="Arial"/>
                <w:bCs/>
              </w:rPr>
              <w:t>-6,86</w:t>
            </w:r>
          </w:p>
        </w:tc>
        <w:tc>
          <w:tcPr>
            <w:tcW w:w="1239" w:type="dxa"/>
            <w:vAlign w:val="center"/>
          </w:tcPr>
          <w:p w14:paraId="2C3CC6BB" w14:textId="41FAA2DF" w:rsidR="00EA229C" w:rsidRPr="00180E69" w:rsidRDefault="00B83632" w:rsidP="00D23A6C">
            <w:pPr>
              <w:pStyle w:val="BodyTextIndent2"/>
              <w:spacing w:after="0" w:line="240" w:lineRule="auto"/>
              <w:ind w:left="0"/>
              <w:jc w:val="center"/>
              <w:rPr>
                <w:rFonts w:ascii="Arial" w:hAnsi="Arial" w:cs="Arial"/>
                <w:bCs/>
              </w:rPr>
            </w:pPr>
            <w:r w:rsidRPr="00180E69">
              <w:rPr>
                <w:rFonts w:ascii="Arial" w:hAnsi="Arial" w:cs="Arial"/>
                <w:bCs/>
              </w:rPr>
              <w:t>2,</w:t>
            </w:r>
            <w:r w:rsidR="00180E69" w:rsidRPr="00180E69">
              <w:rPr>
                <w:rFonts w:ascii="Arial" w:hAnsi="Arial" w:cs="Arial"/>
                <w:bCs/>
              </w:rPr>
              <w:t>57</w:t>
            </w:r>
          </w:p>
        </w:tc>
      </w:tr>
      <w:tr w:rsidR="0096382E" w:rsidRPr="000929C8" w14:paraId="1D61AB2D" w14:textId="77777777" w:rsidTr="00D23A6C">
        <w:tc>
          <w:tcPr>
            <w:tcW w:w="2223" w:type="dxa"/>
            <w:gridSpan w:val="2"/>
            <w:vAlign w:val="center"/>
          </w:tcPr>
          <w:p w14:paraId="5990A9D0" w14:textId="77777777" w:rsidR="0096382E" w:rsidRPr="001E40D2" w:rsidRDefault="0096382E" w:rsidP="00D23A6C">
            <w:pPr>
              <w:pStyle w:val="BodyTextIndent2"/>
              <w:spacing w:after="0" w:line="240" w:lineRule="auto"/>
              <w:ind w:left="0"/>
              <w:jc w:val="center"/>
              <w:rPr>
                <w:rFonts w:ascii="Arial" w:hAnsi="Arial" w:cs="Arial"/>
                <w:bCs/>
              </w:rPr>
            </w:pPr>
            <w:proofErr w:type="spellStart"/>
            <w:r w:rsidRPr="001E40D2">
              <w:rPr>
                <w:rFonts w:ascii="Arial" w:hAnsi="Arial" w:cs="Arial"/>
                <w:bCs/>
              </w:rPr>
              <w:t>Jumlah</w:t>
            </w:r>
            <w:proofErr w:type="spellEnd"/>
            <w:r w:rsidRPr="001E40D2">
              <w:rPr>
                <w:rFonts w:ascii="Arial" w:hAnsi="Arial" w:cs="Arial"/>
                <w:bCs/>
              </w:rPr>
              <w:t xml:space="preserve"> </w:t>
            </w:r>
            <w:proofErr w:type="spellStart"/>
            <w:r w:rsidRPr="001E40D2">
              <w:rPr>
                <w:rFonts w:ascii="Arial" w:hAnsi="Arial" w:cs="Arial"/>
                <w:bCs/>
              </w:rPr>
              <w:t>Penduduk</w:t>
            </w:r>
            <w:proofErr w:type="spellEnd"/>
          </w:p>
        </w:tc>
        <w:tc>
          <w:tcPr>
            <w:tcW w:w="1217" w:type="dxa"/>
            <w:vAlign w:val="center"/>
          </w:tcPr>
          <w:p w14:paraId="1DCF7EA2" w14:textId="775388DD" w:rsidR="0096382E" w:rsidRPr="001E40D2" w:rsidRDefault="001E40D2" w:rsidP="00D23A6C">
            <w:pPr>
              <w:pStyle w:val="BodyTextIndent2"/>
              <w:spacing w:after="0" w:line="240" w:lineRule="auto"/>
              <w:ind w:left="0"/>
              <w:jc w:val="center"/>
              <w:rPr>
                <w:rFonts w:ascii="Arial" w:hAnsi="Arial" w:cs="Arial"/>
                <w:bCs/>
              </w:rPr>
            </w:pPr>
            <w:r w:rsidRPr="001E40D2">
              <w:rPr>
                <w:rFonts w:ascii="Arial" w:hAnsi="Arial" w:cs="Arial"/>
                <w:bCs/>
              </w:rPr>
              <w:t>871.596</w:t>
            </w:r>
          </w:p>
        </w:tc>
        <w:tc>
          <w:tcPr>
            <w:tcW w:w="1217" w:type="dxa"/>
            <w:vAlign w:val="center"/>
          </w:tcPr>
          <w:p w14:paraId="3C39E02C" w14:textId="755B2B3B" w:rsidR="0096382E" w:rsidRPr="001E40D2" w:rsidRDefault="001E40D2" w:rsidP="00D23A6C">
            <w:pPr>
              <w:pStyle w:val="BodyTextIndent2"/>
              <w:spacing w:after="0" w:line="240" w:lineRule="auto"/>
              <w:ind w:left="0"/>
              <w:jc w:val="center"/>
              <w:rPr>
                <w:rFonts w:ascii="Arial" w:hAnsi="Arial" w:cs="Arial"/>
                <w:bCs/>
              </w:rPr>
            </w:pPr>
            <w:r w:rsidRPr="001E40D2">
              <w:rPr>
                <w:rFonts w:ascii="Arial" w:hAnsi="Arial" w:cs="Arial"/>
                <w:bCs/>
              </w:rPr>
              <w:t>879.078</w:t>
            </w:r>
          </w:p>
        </w:tc>
        <w:tc>
          <w:tcPr>
            <w:tcW w:w="1217" w:type="dxa"/>
            <w:vAlign w:val="center"/>
          </w:tcPr>
          <w:p w14:paraId="1359D13A" w14:textId="00710AD1" w:rsidR="0096382E" w:rsidRPr="001E40D2" w:rsidRDefault="001E40D2" w:rsidP="00D23A6C">
            <w:pPr>
              <w:pStyle w:val="BodyTextIndent2"/>
              <w:spacing w:after="0" w:line="240" w:lineRule="auto"/>
              <w:ind w:left="0"/>
              <w:jc w:val="center"/>
              <w:rPr>
                <w:rFonts w:ascii="Arial" w:hAnsi="Arial" w:cs="Arial"/>
                <w:bCs/>
              </w:rPr>
            </w:pPr>
            <w:r w:rsidRPr="001E40D2">
              <w:rPr>
                <w:rFonts w:ascii="Arial" w:hAnsi="Arial" w:cs="Arial"/>
                <w:bCs/>
              </w:rPr>
              <w:t>886.519</w:t>
            </w:r>
          </w:p>
        </w:tc>
        <w:tc>
          <w:tcPr>
            <w:tcW w:w="1217" w:type="dxa"/>
            <w:vAlign w:val="center"/>
          </w:tcPr>
          <w:p w14:paraId="77BC5E5B" w14:textId="3A709ECE" w:rsidR="0096382E" w:rsidRPr="001E40D2" w:rsidRDefault="001E40D2" w:rsidP="00D23A6C">
            <w:pPr>
              <w:pStyle w:val="BodyTextIndent2"/>
              <w:spacing w:after="0" w:line="240" w:lineRule="auto"/>
              <w:ind w:left="0"/>
              <w:jc w:val="center"/>
              <w:rPr>
                <w:rFonts w:ascii="Arial" w:hAnsi="Arial" w:cs="Arial"/>
                <w:bCs/>
              </w:rPr>
            </w:pPr>
            <w:r w:rsidRPr="001E40D2">
              <w:rPr>
                <w:rFonts w:ascii="Arial" w:hAnsi="Arial" w:cs="Arial"/>
                <w:bCs/>
              </w:rPr>
              <w:t>893.679</w:t>
            </w:r>
          </w:p>
        </w:tc>
        <w:tc>
          <w:tcPr>
            <w:tcW w:w="1239" w:type="dxa"/>
            <w:vAlign w:val="center"/>
          </w:tcPr>
          <w:p w14:paraId="107CC36B" w14:textId="0C18A871" w:rsidR="0096382E" w:rsidRPr="001E40D2" w:rsidRDefault="001E40D2" w:rsidP="00D23A6C">
            <w:pPr>
              <w:pStyle w:val="BodyTextIndent2"/>
              <w:spacing w:after="0" w:line="240" w:lineRule="auto"/>
              <w:ind w:left="0"/>
              <w:jc w:val="center"/>
              <w:rPr>
                <w:rFonts w:ascii="Arial" w:hAnsi="Arial" w:cs="Arial"/>
                <w:bCs/>
              </w:rPr>
            </w:pPr>
            <w:r w:rsidRPr="001E40D2">
              <w:rPr>
                <w:rFonts w:ascii="Arial" w:hAnsi="Arial" w:cs="Arial"/>
                <w:bCs/>
              </w:rPr>
              <w:t>938.808</w:t>
            </w:r>
          </w:p>
        </w:tc>
      </w:tr>
      <w:tr w:rsidR="00180E69" w:rsidRPr="00180E69" w14:paraId="0A628842" w14:textId="77777777" w:rsidTr="00D23A6C">
        <w:tc>
          <w:tcPr>
            <w:tcW w:w="2223" w:type="dxa"/>
            <w:gridSpan w:val="2"/>
            <w:vAlign w:val="center"/>
          </w:tcPr>
          <w:p w14:paraId="46F0A5E1" w14:textId="77777777" w:rsidR="0096382E" w:rsidRPr="00180E69" w:rsidRDefault="0096382E" w:rsidP="00D23A6C">
            <w:pPr>
              <w:pStyle w:val="BodyTextIndent2"/>
              <w:spacing w:after="0" w:line="240" w:lineRule="auto"/>
              <w:ind w:left="0"/>
              <w:jc w:val="center"/>
              <w:rPr>
                <w:rFonts w:ascii="Arial" w:hAnsi="Arial" w:cs="Arial"/>
                <w:bCs/>
              </w:rPr>
            </w:pPr>
            <w:proofErr w:type="spellStart"/>
            <w:r w:rsidRPr="00180E69">
              <w:rPr>
                <w:rFonts w:ascii="Arial" w:hAnsi="Arial" w:cs="Arial"/>
                <w:bCs/>
              </w:rPr>
              <w:t>Pertumbuhan</w:t>
            </w:r>
            <w:proofErr w:type="spellEnd"/>
            <w:r w:rsidRPr="00180E69">
              <w:rPr>
                <w:rFonts w:ascii="Arial" w:hAnsi="Arial" w:cs="Arial"/>
                <w:bCs/>
              </w:rPr>
              <w:t xml:space="preserve"> </w:t>
            </w:r>
            <w:proofErr w:type="spellStart"/>
            <w:r w:rsidRPr="00180E69">
              <w:rPr>
                <w:rFonts w:ascii="Arial" w:hAnsi="Arial" w:cs="Arial"/>
                <w:bCs/>
              </w:rPr>
              <w:t>Ju</w:t>
            </w:r>
            <w:r w:rsidR="00D87F26" w:rsidRPr="00180E69">
              <w:rPr>
                <w:rFonts w:ascii="Arial" w:hAnsi="Arial" w:cs="Arial"/>
                <w:bCs/>
              </w:rPr>
              <w:t>m</w:t>
            </w:r>
            <w:r w:rsidRPr="00180E69">
              <w:rPr>
                <w:rFonts w:ascii="Arial" w:hAnsi="Arial" w:cs="Arial"/>
                <w:bCs/>
              </w:rPr>
              <w:t>lah</w:t>
            </w:r>
            <w:proofErr w:type="spellEnd"/>
            <w:r w:rsidRPr="00180E69">
              <w:rPr>
                <w:rFonts w:ascii="Arial" w:hAnsi="Arial" w:cs="Arial"/>
                <w:bCs/>
              </w:rPr>
              <w:t xml:space="preserve"> </w:t>
            </w:r>
            <w:proofErr w:type="spellStart"/>
            <w:r w:rsidRPr="00180E69">
              <w:rPr>
                <w:rFonts w:ascii="Arial" w:hAnsi="Arial" w:cs="Arial"/>
                <w:bCs/>
              </w:rPr>
              <w:t>Penduduk</w:t>
            </w:r>
            <w:proofErr w:type="spellEnd"/>
          </w:p>
        </w:tc>
        <w:tc>
          <w:tcPr>
            <w:tcW w:w="1217" w:type="dxa"/>
            <w:vAlign w:val="center"/>
          </w:tcPr>
          <w:p w14:paraId="19187BFC" w14:textId="348763A5" w:rsidR="0096382E" w:rsidRPr="00180E69" w:rsidRDefault="0096382E" w:rsidP="00D23A6C">
            <w:pPr>
              <w:pStyle w:val="BodyTextIndent2"/>
              <w:spacing w:after="0" w:line="240" w:lineRule="auto"/>
              <w:ind w:left="0"/>
              <w:jc w:val="center"/>
              <w:rPr>
                <w:rFonts w:ascii="Arial" w:hAnsi="Arial" w:cs="Arial"/>
                <w:bCs/>
              </w:rPr>
            </w:pPr>
            <w:r w:rsidRPr="00180E69">
              <w:rPr>
                <w:rFonts w:ascii="Arial" w:hAnsi="Arial" w:cs="Arial"/>
                <w:bCs/>
              </w:rPr>
              <w:t>0,</w:t>
            </w:r>
            <w:r w:rsidR="001E40D2" w:rsidRPr="00180E69">
              <w:rPr>
                <w:rFonts w:ascii="Arial" w:hAnsi="Arial" w:cs="Arial"/>
                <w:bCs/>
              </w:rPr>
              <w:t>88</w:t>
            </w:r>
          </w:p>
        </w:tc>
        <w:tc>
          <w:tcPr>
            <w:tcW w:w="1217" w:type="dxa"/>
            <w:vAlign w:val="center"/>
          </w:tcPr>
          <w:p w14:paraId="5B5944D1" w14:textId="1766761A" w:rsidR="0096382E" w:rsidRPr="00180E69" w:rsidRDefault="0096382E" w:rsidP="00D23A6C">
            <w:pPr>
              <w:pStyle w:val="BodyTextIndent2"/>
              <w:spacing w:after="0" w:line="240" w:lineRule="auto"/>
              <w:ind w:left="0"/>
              <w:jc w:val="center"/>
              <w:rPr>
                <w:rFonts w:ascii="Arial" w:hAnsi="Arial" w:cs="Arial"/>
                <w:bCs/>
              </w:rPr>
            </w:pPr>
            <w:r w:rsidRPr="00180E69">
              <w:rPr>
                <w:rFonts w:ascii="Arial" w:hAnsi="Arial" w:cs="Arial"/>
                <w:bCs/>
              </w:rPr>
              <w:t>0,</w:t>
            </w:r>
            <w:r w:rsidR="002C382E" w:rsidRPr="00180E69">
              <w:rPr>
                <w:rFonts w:ascii="Arial" w:hAnsi="Arial" w:cs="Arial"/>
                <w:bCs/>
              </w:rPr>
              <w:t>8</w:t>
            </w:r>
            <w:r w:rsidR="001E40D2" w:rsidRPr="00180E69">
              <w:rPr>
                <w:rFonts w:ascii="Arial" w:hAnsi="Arial" w:cs="Arial"/>
                <w:bCs/>
              </w:rPr>
              <w:t>6</w:t>
            </w:r>
          </w:p>
        </w:tc>
        <w:tc>
          <w:tcPr>
            <w:tcW w:w="1217" w:type="dxa"/>
            <w:vAlign w:val="center"/>
          </w:tcPr>
          <w:p w14:paraId="0AB1F0B4" w14:textId="506D1A2B" w:rsidR="0096382E" w:rsidRPr="00180E69" w:rsidRDefault="0096382E" w:rsidP="00D23A6C">
            <w:pPr>
              <w:pStyle w:val="BodyTextIndent2"/>
              <w:spacing w:after="0" w:line="240" w:lineRule="auto"/>
              <w:ind w:left="0"/>
              <w:jc w:val="center"/>
              <w:rPr>
                <w:rFonts w:ascii="Arial" w:hAnsi="Arial" w:cs="Arial"/>
                <w:bCs/>
              </w:rPr>
            </w:pPr>
            <w:r w:rsidRPr="00180E69">
              <w:rPr>
                <w:rFonts w:ascii="Arial" w:hAnsi="Arial" w:cs="Arial"/>
                <w:bCs/>
              </w:rPr>
              <w:t>0,</w:t>
            </w:r>
            <w:r w:rsidR="00180E69" w:rsidRPr="00180E69">
              <w:rPr>
                <w:rFonts w:ascii="Arial" w:hAnsi="Arial" w:cs="Arial"/>
                <w:bCs/>
              </w:rPr>
              <w:t>39</w:t>
            </w:r>
          </w:p>
        </w:tc>
        <w:tc>
          <w:tcPr>
            <w:tcW w:w="1217" w:type="dxa"/>
            <w:vAlign w:val="center"/>
          </w:tcPr>
          <w:p w14:paraId="676BD6A5" w14:textId="789B3AC7" w:rsidR="0096382E" w:rsidRPr="00180E69" w:rsidRDefault="00180E69" w:rsidP="00D23A6C">
            <w:pPr>
              <w:pStyle w:val="BodyTextIndent2"/>
              <w:spacing w:after="0" w:line="240" w:lineRule="auto"/>
              <w:ind w:left="0"/>
              <w:jc w:val="center"/>
              <w:rPr>
                <w:rFonts w:ascii="Arial" w:hAnsi="Arial" w:cs="Arial"/>
                <w:bCs/>
              </w:rPr>
            </w:pPr>
            <w:r w:rsidRPr="00180E69">
              <w:rPr>
                <w:rFonts w:ascii="Arial" w:hAnsi="Arial" w:cs="Arial"/>
                <w:bCs/>
              </w:rPr>
              <w:t>5,37</w:t>
            </w:r>
          </w:p>
        </w:tc>
        <w:tc>
          <w:tcPr>
            <w:tcW w:w="1239" w:type="dxa"/>
            <w:vAlign w:val="center"/>
          </w:tcPr>
          <w:p w14:paraId="2F166D0E" w14:textId="14B4A132" w:rsidR="0096382E" w:rsidRPr="00180E69" w:rsidRDefault="00180E69" w:rsidP="00D23A6C">
            <w:pPr>
              <w:pStyle w:val="BodyTextIndent2"/>
              <w:spacing w:after="0" w:line="240" w:lineRule="auto"/>
              <w:ind w:left="0"/>
              <w:jc w:val="center"/>
              <w:rPr>
                <w:rFonts w:ascii="Arial" w:hAnsi="Arial" w:cs="Arial"/>
                <w:bCs/>
              </w:rPr>
            </w:pPr>
            <w:r w:rsidRPr="00180E69">
              <w:rPr>
                <w:rFonts w:ascii="Arial" w:hAnsi="Arial" w:cs="Arial"/>
                <w:bCs/>
              </w:rPr>
              <w:t>0,97</w:t>
            </w:r>
          </w:p>
        </w:tc>
      </w:tr>
    </w:tbl>
    <w:p w14:paraId="0111FB1C" w14:textId="77777777" w:rsidR="00EA229C" w:rsidRPr="00180E69" w:rsidRDefault="0096382E" w:rsidP="0096382E">
      <w:pPr>
        <w:pStyle w:val="BodyTextIndent2"/>
        <w:spacing w:after="0" w:line="360" w:lineRule="auto"/>
        <w:ind w:left="1134" w:right="-1"/>
        <w:rPr>
          <w:rFonts w:ascii="Arial" w:hAnsi="Arial" w:cs="Arial"/>
          <w:bCs/>
          <w:i/>
        </w:rPr>
      </w:pPr>
      <w:proofErr w:type="spellStart"/>
      <w:proofErr w:type="gramStart"/>
      <w:r w:rsidRPr="00180E69">
        <w:rPr>
          <w:rFonts w:ascii="Arial" w:hAnsi="Arial" w:cs="Arial"/>
          <w:bCs/>
          <w:i/>
        </w:rPr>
        <w:t>Sumber</w:t>
      </w:r>
      <w:proofErr w:type="spellEnd"/>
      <w:r w:rsidRPr="00180E69">
        <w:rPr>
          <w:rFonts w:ascii="Arial" w:hAnsi="Arial" w:cs="Arial"/>
          <w:bCs/>
          <w:i/>
        </w:rPr>
        <w:t xml:space="preserve"> :</w:t>
      </w:r>
      <w:proofErr w:type="gramEnd"/>
      <w:r w:rsidRPr="00180E69">
        <w:rPr>
          <w:rFonts w:ascii="Arial" w:hAnsi="Arial" w:cs="Arial"/>
          <w:bCs/>
          <w:i/>
        </w:rPr>
        <w:t xml:space="preserve"> Badan Pusat </w:t>
      </w:r>
      <w:proofErr w:type="spellStart"/>
      <w:r w:rsidRPr="00180E69">
        <w:rPr>
          <w:rFonts w:ascii="Arial" w:hAnsi="Arial" w:cs="Arial"/>
          <w:bCs/>
          <w:i/>
        </w:rPr>
        <w:t>Statistik</w:t>
      </w:r>
      <w:proofErr w:type="spellEnd"/>
      <w:r w:rsidRPr="00180E69">
        <w:rPr>
          <w:rFonts w:ascii="Arial" w:hAnsi="Arial" w:cs="Arial"/>
          <w:bCs/>
          <w:i/>
        </w:rPr>
        <w:t xml:space="preserve"> </w:t>
      </w:r>
      <w:proofErr w:type="spellStart"/>
      <w:r w:rsidRPr="00180E69">
        <w:rPr>
          <w:rFonts w:ascii="Arial" w:hAnsi="Arial" w:cs="Arial"/>
          <w:bCs/>
          <w:i/>
        </w:rPr>
        <w:t>Kabupaten</w:t>
      </w:r>
      <w:proofErr w:type="spellEnd"/>
      <w:r w:rsidRPr="00180E69">
        <w:rPr>
          <w:rFonts w:ascii="Arial" w:hAnsi="Arial" w:cs="Arial"/>
          <w:bCs/>
          <w:i/>
        </w:rPr>
        <w:t xml:space="preserve"> </w:t>
      </w:r>
      <w:proofErr w:type="spellStart"/>
      <w:r w:rsidRPr="00180E69">
        <w:rPr>
          <w:rFonts w:ascii="Arial" w:hAnsi="Arial" w:cs="Arial"/>
          <w:bCs/>
          <w:i/>
        </w:rPr>
        <w:t>Karanganya</w:t>
      </w:r>
      <w:r w:rsidR="00CF5D75" w:rsidRPr="00180E69">
        <w:rPr>
          <w:rFonts w:ascii="Arial" w:hAnsi="Arial" w:cs="Arial"/>
          <w:bCs/>
          <w:i/>
        </w:rPr>
        <w:t>r</w:t>
      </w:r>
      <w:proofErr w:type="spellEnd"/>
      <w:r w:rsidR="004E1449" w:rsidRPr="00180E69">
        <w:rPr>
          <w:rFonts w:ascii="Arial" w:hAnsi="Arial" w:cs="Arial"/>
          <w:bCs/>
          <w:i/>
        </w:rPr>
        <w:t xml:space="preserve"> 2021</w:t>
      </w:r>
    </w:p>
    <w:p w14:paraId="5626C54B" w14:textId="77777777" w:rsidR="00B5192E" w:rsidRPr="008E0E97" w:rsidRDefault="00233182" w:rsidP="005E2A69">
      <w:pPr>
        <w:pStyle w:val="BodyTextIndent2"/>
        <w:numPr>
          <w:ilvl w:val="0"/>
          <w:numId w:val="27"/>
        </w:numPr>
        <w:tabs>
          <w:tab w:val="left" w:pos="1134"/>
        </w:tabs>
        <w:spacing w:after="0" w:line="360" w:lineRule="auto"/>
        <w:ind w:left="1134" w:right="-1" w:hanging="425"/>
        <w:jc w:val="both"/>
        <w:rPr>
          <w:rFonts w:ascii="Arial" w:hAnsi="Arial" w:cs="Arial"/>
          <w:bCs/>
        </w:rPr>
      </w:pPr>
      <w:r w:rsidRPr="008E0E97">
        <w:rPr>
          <w:rFonts w:ascii="Arial" w:hAnsi="Arial" w:cs="Arial"/>
          <w:bCs/>
        </w:rPr>
        <w:lastRenderedPageBreak/>
        <w:t xml:space="preserve">Tingkat </w:t>
      </w:r>
      <w:proofErr w:type="spellStart"/>
      <w:r w:rsidRPr="008E0E97">
        <w:rPr>
          <w:rFonts w:ascii="Arial" w:hAnsi="Arial" w:cs="Arial"/>
          <w:bCs/>
        </w:rPr>
        <w:t>Peng</w:t>
      </w:r>
      <w:r w:rsidR="00B5192E" w:rsidRPr="008E0E97">
        <w:rPr>
          <w:rFonts w:ascii="Arial" w:hAnsi="Arial" w:cs="Arial"/>
          <w:bCs/>
        </w:rPr>
        <w:t>a</w:t>
      </w:r>
      <w:r w:rsidRPr="008E0E97">
        <w:rPr>
          <w:rFonts w:ascii="Arial" w:hAnsi="Arial" w:cs="Arial"/>
          <w:bCs/>
        </w:rPr>
        <w:t>n</w:t>
      </w:r>
      <w:r w:rsidR="00B5192E" w:rsidRPr="008E0E97">
        <w:rPr>
          <w:rFonts w:ascii="Arial" w:hAnsi="Arial" w:cs="Arial"/>
          <w:bCs/>
        </w:rPr>
        <w:t>guran</w:t>
      </w:r>
      <w:proofErr w:type="spellEnd"/>
      <w:r w:rsidR="00B5192E" w:rsidRPr="008E0E97">
        <w:rPr>
          <w:rFonts w:ascii="Arial" w:hAnsi="Arial" w:cs="Arial"/>
          <w:bCs/>
        </w:rPr>
        <w:t xml:space="preserve"> Terbuka</w:t>
      </w:r>
    </w:p>
    <w:p w14:paraId="286BB89C" w14:textId="77777777" w:rsidR="00F8117A" w:rsidRPr="0048210D" w:rsidRDefault="00F8117A" w:rsidP="00DD4005">
      <w:pPr>
        <w:pStyle w:val="ListParagraph"/>
        <w:spacing w:line="400" w:lineRule="exact"/>
        <w:ind w:left="1134"/>
        <w:jc w:val="both"/>
        <w:rPr>
          <w:rFonts w:ascii="Arial" w:hAnsi="Arial" w:cs="Arial"/>
          <w:sz w:val="24"/>
          <w:szCs w:val="24"/>
          <w:lang w:val="en-US" w:eastAsia="en-US"/>
        </w:rPr>
      </w:pPr>
      <w:r>
        <w:rPr>
          <w:rFonts w:ascii="Arial" w:hAnsi="Arial" w:cs="Arial"/>
          <w:sz w:val="24"/>
          <w:szCs w:val="24"/>
        </w:rPr>
        <w:t>Berdasarkan data dari Badan Pusat Statistik Kabupaten Karanganyar 2021 terdapat Pengangguran Terbuka sejumlah 30.519 orang, Angkatan kerja sejumlah 517.787 orang dan bukan Angkatan kerja 190.074 orang. Total Angkatan kerja dan bukan Angkatan kerja adalah 707.861 orang.</w:t>
      </w:r>
      <w:r w:rsidR="0048210D">
        <w:rPr>
          <w:rFonts w:ascii="Arial" w:hAnsi="Arial" w:cs="Arial"/>
          <w:sz w:val="24"/>
          <w:szCs w:val="24"/>
          <w:lang w:eastAsia="en-US"/>
        </w:rPr>
        <w:t xml:space="preserve"> </w:t>
      </w:r>
      <w:r>
        <w:rPr>
          <w:rFonts w:ascii="Arial" w:hAnsi="Arial" w:cs="Arial"/>
          <w:sz w:val="24"/>
          <w:szCs w:val="24"/>
        </w:rPr>
        <w:t>Tingkat pengangguran terbuka merupakan perbandingan antara jumlah pengangguran terbuka dengan jumlah Angkatan kerja sehingga diperoleh nilai TPT sebesar 5</w:t>
      </w:r>
      <w:r>
        <w:rPr>
          <w:rFonts w:ascii="Arial" w:hAnsi="Arial" w:cs="Arial"/>
          <w:sz w:val="24"/>
          <w:szCs w:val="24"/>
          <w:lang w:val="en-US"/>
        </w:rPr>
        <w:t>,</w:t>
      </w:r>
      <w:r>
        <w:rPr>
          <w:rFonts w:ascii="Arial" w:hAnsi="Arial" w:cs="Arial"/>
          <w:sz w:val="24"/>
          <w:szCs w:val="24"/>
        </w:rPr>
        <w:t>89</w:t>
      </w:r>
      <w:r w:rsidR="009962B1">
        <w:rPr>
          <w:rFonts w:ascii="Arial" w:hAnsi="Arial" w:cs="Arial"/>
          <w:sz w:val="24"/>
          <w:szCs w:val="24"/>
          <w:lang w:val="en-US"/>
        </w:rPr>
        <w:t xml:space="preserve">, </w:t>
      </w:r>
      <w:r w:rsidR="009962B1" w:rsidRPr="009962B1">
        <w:rPr>
          <w:rFonts w:ascii="Arial" w:hAnsi="Arial" w:cs="Arial"/>
          <w:bCs/>
          <w:sz w:val="24"/>
          <w:szCs w:val="24"/>
        </w:rPr>
        <w:t>artinya dari 100 penduduk yang termasuk angkatan kerja, secara rata-rata 5 – 6 orang diantaranya pencari kerja.</w:t>
      </w:r>
      <w:r w:rsidR="0048210D">
        <w:rPr>
          <w:rFonts w:ascii="Arial" w:hAnsi="Arial" w:cs="Arial"/>
          <w:sz w:val="24"/>
          <w:szCs w:val="24"/>
          <w:lang w:eastAsia="en-US"/>
        </w:rPr>
        <w:t xml:space="preserve"> </w:t>
      </w:r>
      <w:r>
        <w:rPr>
          <w:rFonts w:ascii="Arial" w:hAnsi="Arial" w:cs="Arial"/>
          <w:sz w:val="24"/>
          <w:szCs w:val="24"/>
        </w:rPr>
        <w:t xml:space="preserve">Tingkat pengangguran terbuka </w:t>
      </w:r>
      <w:r>
        <w:rPr>
          <w:rFonts w:ascii="Arial" w:hAnsi="Arial" w:cs="Arial"/>
          <w:color w:val="000000"/>
          <w:sz w:val="24"/>
          <w:szCs w:val="24"/>
          <w:shd w:val="clear" w:color="auto" w:fill="FCFCFC"/>
        </w:rPr>
        <w:t>menunjukkan kemampuan ekonomi untuk menciptakan lapangan kerja yang mampu menyerap persediaan (supply) tenaga kerja yang ada. Semakin tinggi nilai indikator ini, semakin banyak persediaan tenaga kerja yang tidak termanfaatkan. Indikator ini dapat memberikan sinyal tentang kinerja pasar kerja dan berlangsungnya kondisi ekonomi tertentu, seperti resesi, perubahan siklus bisnis dan teknologi, dan lain-lain. Pembedaan menurut jenis kelamin, kelompok umur, dan tingkat pendidikan dapat menggambarkan kesenjangan keterserapan di lapangan kerja antar kelompok tersebut</w:t>
      </w:r>
      <w:r>
        <w:rPr>
          <w:rFonts w:ascii="Arial" w:hAnsi="Arial" w:cs="Arial"/>
          <w:color w:val="000000"/>
          <w:shd w:val="clear" w:color="auto" w:fill="FCFCFC"/>
        </w:rPr>
        <w:t>.</w:t>
      </w:r>
    </w:p>
    <w:p w14:paraId="4795F91C" w14:textId="77777777" w:rsidR="0048210D" w:rsidRDefault="00DA2B45" w:rsidP="00DD4005">
      <w:pPr>
        <w:pStyle w:val="BodyTextIndent2"/>
        <w:tabs>
          <w:tab w:val="left" w:pos="1134"/>
        </w:tabs>
        <w:spacing w:after="0" w:line="400" w:lineRule="exact"/>
        <w:ind w:left="1134"/>
        <w:jc w:val="both"/>
        <w:rPr>
          <w:rFonts w:ascii="Arial" w:hAnsi="Arial" w:cs="Arial"/>
          <w:bCs/>
          <w:lang w:val="id-ID"/>
        </w:rPr>
      </w:pPr>
      <w:r w:rsidRPr="005450BE">
        <w:rPr>
          <w:rFonts w:ascii="Arial" w:hAnsi="Arial" w:cs="Arial"/>
          <w:bCs/>
        </w:rPr>
        <w:t xml:space="preserve">Tingkat </w:t>
      </w:r>
      <w:proofErr w:type="spellStart"/>
      <w:r w:rsidRPr="005450BE">
        <w:rPr>
          <w:rFonts w:ascii="Arial" w:hAnsi="Arial" w:cs="Arial"/>
          <w:bCs/>
        </w:rPr>
        <w:t>Pengangguran</w:t>
      </w:r>
      <w:proofErr w:type="spellEnd"/>
      <w:r w:rsidRPr="005450BE">
        <w:rPr>
          <w:rFonts w:ascii="Arial" w:hAnsi="Arial" w:cs="Arial"/>
          <w:bCs/>
        </w:rPr>
        <w:t xml:space="preserve"> </w:t>
      </w:r>
      <w:proofErr w:type="spellStart"/>
      <w:r w:rsidRPr="005450BE">
        <w:rPr>
          <w:rFonts w:ascii="Arial" w:hAnsi="Arial" w:cs="Arial"/>
          <w:bCs/>
        </w:rPr>
        <w:t>terbuka</w:t>
      </w:r>
      <w:proofErr w:type="spellEnd"/>
      <w:r w:rsidRPr="005450BE">
        <w:rPr>
          <w:rFonts w:ascii="Arial" w:hAnsi="Arial" w:cs="Arial"/>
          <w:bCs/>
        </w:rPr>
        <w:t xml:space="preserve"> </w:t>
      </w:r>
      <w:proofErr w:type="spellStart"/>
      <w:r w:rsidRPr="005450BE">
        <w:rPr>
          <w:rFonts w:ascii="Arial" w:hAnsi="Arial" w:cs="Arial"/>
          <w:bCs/>
        </w:rPr>
        <w:t>Kabupaten</w:t>
      </w:r>
      <w:proofErr w:type="spellEnd"/>
      <w:r w:rsidRPr="005450BE">
        <w:rPr>
          <w:rFonts w:ascii="Arial" w:hAnsi="Arial" w:cs="Arial"/>
          <w:bCs/>
        </w:rPr>
        <w:t xml:space="preserve"> </w:t>
      </w:r>
      <w:proofErr w:type="spellStart"/>
      <w:r w:rsidRPr="005450BE">
        <w:rPr>
          <w:rFonts w:ascii="Arial" w:hAnsi="Arial" w:cs="Arial"/>
          <w:bCs/>
        </w:rPr>
        <w:t>Karanganyar</w:t>
      </w:r>
      <w:proofErr w:type="spellEnd"/>
      <w:r w:rsidRPr="005450BE">
        <w:rPr>
          <w:rFonts w:ascii="Arial" w:hAnsi="Arial" w:cs="Arial"/>
          <w:bCs/>
        </w:rPr>
        <w:t xml:space="preserve"> pada </w:t>
      </w:r>
      <w:proofErr w:type="spellStart"/>
      <w:r w:rsidRPr="005450BE">
        <w:rPr>
          <w:rFonts w:ascii="Arial" w:hAnsi="Arial" w:cs="Arial"/>
          <w:bCs/>
        </w:rPr>
        <w:t>tahun</w:t>
      </w:r>
      <w:proofErr w:type="spellEnd"/>
      <w:r w:rsidRPr="005450BE">
        <w:rPr>
          <w:rFonts w:ascii="Arial" w:hAnsi="Arial" w:cs="Arial"/>
          <w:bCs/>
        </w:rPr>
        <w:t xml:space="preserve"> 202</w:t>
      </w:r>
      <w:r w:rsidR="001732BF">
        <w:rPr>
          <w:rFonts w:ascii="Arial" w:hAnsi="Arial" w:cs="Arial"/>
          <w:bCs/>
        </w:rPr>
        <w:t>1</w:t>
      </w:r>
      <w:r w:rsidRPr="005450BE">
        <w:rPr>
          <w:rFonts w:ascii="Arial" w:hAnsi="Arial" w:cs="Arial"/>
          <w:bCs/>
        </w:rPr>
        <w:t xml:space="preserve"> </w:t>
      </w:r>
      <w:proofErr w:type="spellStart"/>
      <w:r w:rsidRPr="005450BE">
        <w:rPr>
          <w:rFonts w:ascii="Arial" w:hAnsi="Arial" w:cs="Arial"/>
          <w:bCs/>
        </w:rPr>
        <w:t>sebesar</w:t>
      </w:r>
      <w:proofErr w:type="spellEnd"/>
      <w:r w:rsidRPr="005450BE">
        <w:rPr>
          <w:rFonts w:ascii="Arial" w:hAnsi="Arial" w:cs="Arial"/>
          <w:bCs/>
        </w:rPr>
        <w:t xml:space="preserve"> 5,</w:t>
      </w:r>
      <w:r w:rsidR="001732BF">
        <w:rPr>
          <w:rFonts w:ascii="Arial" w:hAnsi="Arial" w:cs="Arial"/>
          <w:bCs/>
        </w:rPr>
        <w:t>89</w:t>
      </w:r>
      <w:r w:rsidR="004F0A11">
        <w:rPr>
          <w:rFonts w:ascii="Arial" w:hAnsi="Arial" w:cs="Arial"/>
          <w:bCs/>
        </w:rPr>
        <w:t xml:space="preserve"> </w:t>
      </w:r>
      <w:proofErr w:type="spellStart"/>
      <w:r w:rsidR="004F0A11">
        <w:rPr>
          <w:rFonts w:ascii="Arial" w:hAnsi="Arial" w:cs="Arial"/>
          <w:bCs/>
        </w:rPr>
        <w:t>dari</w:t>
      </w:r>
      <w:proofErr w:type="spellEnd"/>
      <w:r w:rsidR="004F0A11">
        <w:rPr>
          <w:rFonts w:ascii="Arial" w:hAnsi="Arial" w:cs="Arial"/>
          <w:bCs/>
        </w:rPr>
        <w:t xml:space="preserve"> target yang </w:t>
      </w:r>
      <w:proofErr w:type="spellStart"/>
      <w:r w:rsidR="004F0A11">
        <w:rPr>
          <w:rFonts w:ascii="Arial" w:hAnsi="Arial" w:cs="Arial"/>
          <w:bCs/>
        </w:rPr>
        <w:t>ditetapkan</w:t>
      </w:r>
      <w:proofErr w:type="spellEnd"/>
      <w:r w:rsidR="004F0A11">
        <w:rPr>
          <w:rFonts w:ascii="Arial" w:hAnsi="Arial" w:cs="Arial"/>
          <w:bCs/>
        </w:rPr>
        <w:t xml:space="preserve"> </w:t>
      </w:r>
      <w:proofErr w:type="spellStart"/>
      <w:r w:rsidR="004F0A11">
        <w:rPr>
          <w:rFonts w:ascii="Arial" w:hAnsi="Arial" w:cs="Arial"/>
          <w:bCs/>
        </w:rPr>
        <w:t>yaitu</w:t>
      </w:r>
      <w:proofErr w:type="spellEnd"/>
      <w:r w:rsidR="004F0A11">
        <w:rPr>
          <w:rFonts w:ascii="Arial" w:hAnsi="Arial" w:cs="Arial"/>
          <w:bCs/>
        </w:rPr>
        <w:t xml:space="preserve"> </w:t>
      </w:r>
      <w:proofErr w:type="spellStart"/>
      <w:r w:rsidR="004F0A11">
        <w:rPr>
          <w:rFonts w:ascii="Arial" w:hAnsi="Arial" w:cs="Arial"/>
          <w:bCs/>
        </w:rPr>
        <w:t>sebesar</w:t>
      </w:r>
      <w:proofErr w:type="spellEnd"/>
      <w:r w:rsidR="004F0A11">
        <w:rPr>
          <w:rFonts w:ascii="Arial" w:hAnsi="Arial" w:cs="Arial"/>
          <w:bCs/>
        </w:rPr>
        <w:t xml:space="preserve"> 5,90. Hal </w:t>
      </w:r>
      <w:proofErr w:type="spellStart"/>
      <w:r w:rsidR="004F0A11">
        <w:rPr>
          <w:rFonts w:ascii="Arial" w:hAnsi="Arial" w:cs="Arial"/>
          <w:bCs/>
        </w:rPr>
        <w:t>ini</w:t>
      </w:r>
      <w:proofErr w:type="spellEnd"/>
      <w:r w:rsidR="004F0A11">
        <w:rPr>
          <w:rFonts w:ascii="Arial" w:hAnsi="Arial" w:cs="Arial"/>
          <w:bCs/>
        </w:rPr>
        <w:t xml:space="preserve"> </w:t>
      </w:r>
      <w:proofErr w:type="spellStart"/>
      <w:r w:rsidR="004F0A11">
        <w:rPr>
          <w:rFonts w:ascii="Arial" w:hAnsi="Arial" w:cs="Arial"/>
          <w:bCs/>
        </w:rPr>
        <w:t>menunjukkan</w:t>
      </w:r>
      <w:proofErr w:type="spellEnd"/>
      <w:r w:rsidR="004F0A11">
        <w:rPr>
          <w:rFonts w:ascii="Arial" w:hAnsi="Arial" w:cs="Arial"/>
          <w:bCs/>
        </w:rPr>
        <w:t xml:space="preserve"> </w:t>
      </w:r>
      <w:proofErr w:type="spellStart"/>
      <w:r w:rsidR="004F0A11">
        <w:rPr>
          <w:rFonts w:ascii="Arial" w:hAnsi="Arial" w:cs="Arial"/>
          <w:bCs/>
        </w:rPr>
        <w:t>peningkatan</w:t>
      </w:r>
      <w:proofErr w:type="spellEnd"/>
      <w:r w:rsidR="004F0A11">
        <w:rPr>
          <w:rFonts w:ascii="Arial" w:hAnsi="Arial" w:cs="Arial"/>
          <w:bCs/>
        </w:rPr>
        <w:t xml:space="preserve"> </w:t>
      </w:r>
      <w:proofErr w:type="spellStart"/>
      <w:r w:rsidR="004F0A11">
        <w:rPr>
          <w:rFonts w:ascii="Arial" w:hAnsi="Arial" w:cs="Arial"/>
          <w:bCs/>
        </w:rPr>
        <w:t>kinerja</w:t>
      </w:r>
      <w:proofErr w:type="spellEnd"/>
      <w:r w:rsidR="004F0A11">
        <w:rPr>
          <w:rFonts w:ascii="Arial" w:hAnsi="Arial" w:cs="Arial"/>
          <w:bCs/>
        </w:rPr>
        <w:t xml:space="preserve"> </w:t>
      </w:r>
      <w:proofErr w:type="spellStart"/>
      <w:r w:rsidR="004F0A11">
        <w:rPr>
          <w:rFonts w:ascii="Arial" w:hAnsi="Arial" w:cs="Arial"/>
          <w:bCs/>
        </w:rPr>
        <w:t>karena</w:t>
      </w:r>
      <w:proofErr w:type="spellEnd"/>
      <w:r w:rsidR="004F0A11">
        <w:rPr>
          <w:rFonts w:ascii="Arial" w:hAnsi="Arial" w:cs="Arial"/>
          <w:bCs/>
        </w:rPr>
        <w:t xml:space="preserve"> </w:t>
      </w:r>
      <w:proofErr w:type="spellStart"/>
      <w:r w:rsidR="004F0A11">
        <w:rPr>
          <w:rFonts w:ascii="Arial" w:hAnsi="Arial" w:cs="Arial"/>
          <w:bCs/>
        </w:rPr>
        <w:t>semakin</w:t>
      </w:r>
      <w:proofErr w:type="spellEnd"/>
      <w:r w:rsidR="004F0A11">
        <w:rPr>
          <w:rFonts w:ascii="Arial" w:hAnsi="Arial" w:cs="Arial"/>
          <w:bCs/>
        </w:rPr>
        <w:t xml:space="preserve"> </w:t>
      </w:r>
      <w:proofErr w:type="spellStart"/>
      <w:r w:rsidR="004F0A11">
        <w:rPr>
          <w:rFonts w:ascii="Arial" w:hAnsi="Arial" w:cs="Arial"/>
          <w:bCs/>
        </w:rPr>
        <w:t>kecil</w:t>
      </w:r>
      <w:proofErr w:type="spellEnd"/>
      <w:r w:rsidR="004F0A11">
        <w:rPr>
          <w:rFonts w:ascii="Arial" w:hAnsi="Arial" w:cs="Arial"/>
          <w:bCs/>
        </w:rPr>
        <w:t xml:space="preserve"> </w:t>
      </w:r>
      <w:proofErr w:type="spellStart"/>
      <w:r w:rsidR="004F0A11">
        <w:rPr>
          <w:rFonts w:ascii="Arial" w:hAnsi="Arial" w:cs="Arial"/>
          <w:bCs/>
        </w:rPr>
        <w:t>tingkat</w:t>
      </w:r>
      <w:proofErr w:type="spellEnd"/>
      <w:r w:rsidR="004F0A11">
        <w:rPr>
          <w:rFonts w:ascii="Arial" w:hAnsi="Arial" w:cs="Arial"/>
          <w:bCs/>
        </w:rPr>
        <w:t xml:space="preserve"> </w:t>
      </w:r>
      <w:proofErr w:type="spellStart"/>
      <w:r w:rsidR="004F0A11">
        <w:rPr>
          <w:rFonts w:ascii="Arial" w:hAnsi="Arial" w:cs="Arial"/>
          <w:bCs/>
        </w:rPr>
        <w:t>pengangguran</w:t>
      </w:r>
      <w:proofErr w:type="spellEnd"/>
      <w:r w:rsidR="004F0A11">
        <w:rPr>
          <w:rFonts w:ascii="Arial" w:hAnsi="Arial" w:cs="Arial"/>
          <w:bCs/>
        </w:rPr>
        <w:t xml:space="preserve"> </w:t>
      </w:r>
      <w:proofErr w:type="spellStart"/>
      <w:r w:rsidR="004F0A11">
        <w:rPr>
          <w:rFonts w:ascii="Arial" w:hAnsi="Arial" w:cs="Arial"/>
          <w:bCs/>
        </w:rPr>
        <w:t>terbuka</w:t>
      </w:r>
      <w:proofErr w:type="spellEnd"/>
      <w:r w:rsidR="004F0A11">
        <w:rPr>
          <w:rFonts w:ascii="Arial" w:hAnsi="Arial" w:cs="Arial"/>
          <w:bCs/>
        </w:rPr>
        <w:t xml:space="preserve"> </w:t>
      </w:r>
      <w:proofErr w:type="spellStart"/>
      <w:r w:rsidR="004F0A11">
        <w:rPr>
          <w:rFonts w:ascii="Arial" w:hAnsi="Arial" w:cs="Arial"/>
          <w:bCs/>
        </w:rPr>
        <w:t>menunjukkan</w:t>
      </w:r>
      <w:proofErr w:type="spellEnd"/>
      <w:r w:rsidR="004F0A11">
        <w:rPr>
          <w:rFonts w:ascii="Arial" w:hAnsi="Arial" w:cs="Arial"/>
          <w:bCs/>
        </w:rPr>
        <w:t xml:space="preserve"> </w:t>
      </w:r>
      <w:proofErr w:type="spellStart"/>
      <w:r w:rsidR="004F0A11">
        <w:rPr>
          <w:rFonts w:ascii="Arial" w:hAnsi="Arial" w:cs="Arial"/>
          <w:bCs/>
        </w:rPr>
        <w:t>semakin</w:t>
      </w:r>
      <w:proofErr w:type="spellEnd"/>
      <w:r w:rsidR="004F0A11">
        <w:rPr>
          <w:rFonts w:ascii="Arial" w:hAnsi="Arial" w:cs="Arial"/>
          <w:bCs/>
        </w:rPr>
        <w:t xml:space="preserve"> </w:t>
      </w:r>
      <w:proofErr w:type="spellStart"/>
      <w:r w:rsidR="004F0A11">
        <w:rPr>
          <w:rFonts w:ascii="Arial" w:hAnsi="Arial" w:cs="Arial"/>
          <w:bCs/>
        </w:rPr>
        <w:t>sedikit</w:t>
      </w:r>
      <w:proofErr w:type="spellEnd"/>
      <w:r w:rsidR="004F0A11">
        <w:rPr>
          <w:rFonts w:ascii="Arial" w:hAnsi="Arial" w:cs="Arial"/>
          <w:bCs/>
        </w:rPr>
        <w:t xml:space="preserve"> </w:t>
      </w:r>
      <w:proofErr w:type="spellStart"/>
      <w:r w:rsidR="004F0A11">
        <w:rPr>
          <w:rFonts w:ascii="Arial" w:hAnsi="Arial" w:cs="Arial"/>
          <w:bCs/>
        </w:rPr>
        <w:t>pengangguran</w:t>
      </w:r>
      <w:proofErr w:type="spellEnd"/>
      <w:r w:rsidR="004F0A11">
        <w:rPr>
          <w:rFonts w:ascii="Arial" w:hAnsi="Arial" w:cs="Arial"/>
          <w:bCs/>
        </w:rPr>
        <w:t xml:space="preserve">. Jika </w:t>
      </w:r>
      <w:proofErr w:type="spellStart"/>
      <w:r w:rsidR="004F0A11">
        <w:rPr>
          <w:rFonts w:ascii="Arial" w:hAnsi="Arial" w:cs="Arial"/>
          <w:bCs/>
        </w:rPr>
        <w:t>dibandingkan</w:t>
      </w:r>
      <w:proofErr w:type="spellEnd"/>
      <w:r w:rsidR="004F0A11">
        <w:rPr>
          <w:rFonts w:ascii="Arial" w:hAnsi="Arial" w:cs="Arial"/>
          <w:bCs/>
        </w:rPr>
        <w:t xml:space="preserve"> </w:t>
      </w:r>
      <w:proofErr w:type="spellStart"/>
      <w:r w:rsidR="004F0A11">
        <w:rPr>
          <w:rFonts w:ascii="Arial" w:hAnsi="Arial" w:cs="Arial"/>
          <w:bCs/>
        </w:rPr>
        <w:t>dengan</w:t>
      </w:r>
      <w:proofErr w:type="spellEnd"/>
      <w:r w:rsidR="004F0A11">
        <w:rPr>
          <w:rFonts w:ascii="Arial" w:hAnsi="Arial" w:cs="Arial"/>
          <w:bCs/>
        </w:rPr>
        <w:t xml:space="preserve"> </w:t>
      </w:r>
      <w:proofErr w:type="spellStart"/>
      <w:r w:rsidR="004F0A11">
        <w:rPr>
          <w:rFonts w:ascii="Arial" w:hAnsi="Arial" w:cs="Arial"/>
          <w:bCs/>
        </w:rPr>
        <w:t>capaian</w:t>
      </w:r>
      <w:proofErr w:type="spellEnd"/>
      <w:r w:rsidR="004F0A11">
        <w:rPr>
          <w:rFonts w:ascii="Arial" w:hAnsi="Arial" w:cs="Arial"/>
          <w:bCs/>
        </w:rPr>
        <w:t xml:space="preserve"> </w:t>
      </w:r>
      <w:proofErr w:type="spellStart"/>
      <w:r w:rsidR="004F0A11">
        <w:rPr>
          <w:rFonts w:ascii="Arial" w:hAnsi="Arial" w:cs="Arial"/>
          <w:bCs/>
        </w:rPr>
        <w:t>tahun</w:t>
      </w:r>
      <w:proofErr w:type="spellEnd"/>
      <w:r w:rsidR="004F0A11">
        <w:rPr>
          <w:rFonts w:ascii="Arial" w:hAnsi="Arial" w:cs="Arial"/>
          <w:bCs/>
        </w:rPr>
        <w:t xml:space="preserve"> 2020 </w:t>
      </w:r>
      <w:proofErr w:type="spellStart"/>
      <w:r w:rsidR="009962B1">
        <w:rPr>
          <w:rFonts w:ascii="Arial" w:hAnsi="Arial" w:cs="Arial"/>
          <w:bCs/>
        </w:rPr>
        <w:t>sebesar</w:t>
      </w:r>
      <w:proofErr w:type="spellEnd"/>
      <w:r w:rsidR="009962B1">
        <w:rPr>
          <w:rFonts w:ascii="Arial" w:hAnsi="Arial" w:cs="Arial"/>
          <w:bCs/>
        </w:rPr>
        <w:t xml:space="preserve"> 5,96, </w:t>
      </w:r>
      <w:proofErr w:type="spellStart"/>
      <w:r w:rsidR="009962B1">
        <w:rPr>
          <w:rFonts w:ascii="Arial" w:hAnsi="Arial" w:cs="Arial"/>
          <w:bCs/>
        </w:rPr>
        <w:t>capaian</w:t>
      </w:r>
      <w:proofErr w:type="spellEnd"/>
      <w:r w:rsidR="009962B1">
        <w:rPr>
          <w:rFonts w:ascii="Arial" w:hAnsi="Arial" w:cs="Arial"/>
          <w:bCs/>
        </w:rPr>
        <w:t xml:space="preserve"> </w:t>
      </w:r>
      <w:proofErr w:type="spellStart"/>
      <w:r w:rsidR="009962B1">
        <w:rPr>
          <w:rFonts w:ascii="Arial" w:hAnsi="Arial" w:cs="Arial"/>
          <w:bCs/>
        </w:rPr>
        <w:t>tahun</w:t>
      </w:r>
      <w:proofErr w:type="spellEnd"/>
      <w:r w:rsidR="009962B1">
        <w:rPr>
          <w:rFonts w:ascii="Arial" w:hAnsi="Arial" w:cs="Arial"/>
          <w:bCs/>
        </w:rPr>
        <w:t xml:space="preserve"> 2021 </w:t>
      </w:r>
      <w:proofErr w:type="spellStart"/>
      <w:r w:rsidR="009962B1">
        <w:rPr>
          <w:rFonts w:ascii="Arial" w:hAnsi="Arial" w:cs="Arial"/>
          <w:bCs/>
        </w:rPr>
        <w:t>ini</w:t>
      </w:r>
      <w:proofErr w:type="spellEnd"/>
      <w:r w:rsidR="009962B1">
        <w:rPr>
          <w:rFonts w:ascii="Arial" w:hAnsi="Arial" w:cs="Arial"/>
          <w:bCs/>
        </w:rPr>
        <w:t xml:space="preserve"> </w:t>
      </w:r>
      <w:r w:rsidR="004F0A11">
        <w:rPr>
          <w:rFonts w:ascii="Arial" w:hAnsi="Arial" w:cs="Arial"/>
          <w:bCs/>
        </w:rPr>
        <w:t xml:space="preserve">juga </w:t>
      </w:r>
      <w:proofErr w:type="spellStart"/>
      <w:r w:rsidRPr="005450BE">
        <w:rPr>
          <w:rFonts w:ascii="Arial" w:hAnsi="Arial" w:cs="Arial"/>
          <w:bCs/>
        </w:rPr>
        <w:t>mengalami</w:t>
      </w:r>
      <w:proofErr w:type="spellEnd"/>
      <w:r w:rsidRPr="005450BE">
        <w:rPr>
          <w:rFonts w:ascii="Arial" w:hAnsi="Arial" w:cs="Arial"/>
          <w:bCs/>
        </w:rPr>
        <w:t xml:space="preserve"> </w:t>
      </w:r>
      <w:proofErr w:type="spellStart"/>
      <w:r w:rsidR="001732BF">
        <w:rPr>
          <w:rFonts w:ascii="Arial" w:hAnsi="Arial" w:cs="Arial"/>
          <w:bCs/>
        </w:rPr>
        <w:t>sedikit</w:t>
      </w:r>
      <w:proofErr w:type="spellEnd"/>
      <w:r w:rsidR="001732BF">
        <w:rPr>
          <w:rFonts w:ascii="Arial" w:hAnsi="Arial" w:cs="Arial"/>
          <w:bCs/>
        </w:rPr>
        <w:t xml:space="preserve"> </w:t>
      </w:r>
      <w:proofErr w:type="spellStart"/>
      <w:r w:rsidRPr="005450BE">
        <w:rPr>
          <w:rFonts w:ascii="Arial" w:hAnsi="Arial" w:cs="Arial"/>
          <w:bCs/>
        </w:rPr>
        <w:t>pe</w:t>
      </w:r>
      <w:r w:rsidR="001732BF">
        <w:rPr>
          <w:rFonts w:ascii="Arial" w:hAnsi="Arial" w:cs="Arial"/>
          <w:bCs/>
        </w:rPr>
        <w:t>nurunan</w:t>
      </w:r>
      <w:proofErr w:type="spellEnd"/>
      <w:r w:rsidR="009962B1">
        <w:rPr>
          <w:rFonts w:ascii="Arial" w:hAnsi="Arial" w:cs="Arial"/>
          <w:bCs/>
        </w:rPr>
        <w:t xml:space="preserve">. </w:t>
      </w:r>
    </w:p>
    <w:p w14:paraId="5F82891A" w14:textId="77777777" w:rsidR="0048210D" w:rsidRPr="0048210D" w:rsidRDefault="0048210D" w:rsidP="00DD4005">
      <w:pPr>
        <w:pStyle w:val="BodyTextIndent2"/>
        <w:tabs>
          <w:tab w:val="left" w:pos="1134"/>
        </w:tabs>
        <w:spacing w:after="0" w:line="380" w:lineRule="exact"/>
        <w:ind w:left="1134"/>
        <w:jc w:val="both"/>
        <w:rPr>
          <w:rFonts w:ascii="Arial" w:hAnsi="Arial" w:cs="Arial"/>
          <w:bCs/>
          <w:lang w:val="id-ID"/>
        </w:rPr>
      </w:pPr>
    </w:p>
    <w:p w14:paraId="2DD293CC" w14:textId="2FDD84E6" w:rsidR="00B70A72" w:rsidRPr="004016EA" w:rsidRDefault="00AF13AD" w:rsidP="00DD4005">
      <w:pPr>
        <w:pStyle w:val="BodyTextIndent2"/>
        <w:tabs>
          <w:tab w:val="left" w:pos="1134"/>
        </w:tabs>
        <w:spacing w:after="0" w:line="380" w:lineRule="exact"/>
        <w:ind w:left="1134" w:right="-1"/>
        <w:jc w:val="both"/>
        <w:rPr>
          <w:rFonts w:ascii="Arial" w:hAnsi="Arial" w:cs="Arial"/>
          <w:bCs/>
        </w:rPr>
      </w:pPr>
      <w:r>
        <w:rPr>
          <w:rFonts w:ascii="Arial" w:hAnsi="Arial" w:cs="Arial"/>
          <w:bCs/>
        </w:rPr>
        <w:t>D</w:t>
      </w:r>
      <w:r w:rsidR="00B70A72" w:rsidRPr="004016EA">
        <w:rPr>
          <w:rFonts w:ascii="Arial" w:hAnsi="Arial" w:cs="Arial"/>
          <w:bCs/>
        </w:rPr>
        <w:t xml:space="preserve">alam </w:t>
      </w:r>
      <w:proofErr w:type="spellStart"/>
      <w:r w:rsidR="00B70A72" w:rsidRPr="004016EA">
        <w:rPr>
          <w:rFonts w:ascii="Arial" w:hAnsi="Arial" w:cs="Arial"/>
          <w:bCs/>
        </w:rPr>
        <w:t>pencapaian</w:t>
      </w:r>
      <w:proofErr w:type="spellEnd"/>
      <w:r w:rsidR="00B70A72" w:rsidRPr="004016EA">
        <w:rPr>
          <w:rFonts w:ascii="Arial" w:hAnsi="Arial" w:cs="Arial"/>
          <w:bCs/>
        </w:rPr>
        <w:t xml:space="preserve"> </w:t>
      </w:r>
      <w:r w:rsidR="00B1133E" w:rsidRPr="008E0E97">
        <w:rPr>
          <w:rFonts w:ascii="Arial" w:hAnsi="Arial" w:cs="Arial"/>
          <w:bCs/>
        </w:rPr>
        <w:t xml:space="preserve">Tujuan 2.1 </w:t>
      </w:r>
      <w:proofErr w:type="spellStart"/>
      <w:r w:rsidRPr="008E0E97">
        <w:rPr>
          <w:rFonts w:ascii="Arial" w:hAnsi="Arial" w:cs="Arial"/>
          <w:bCs/>
        </w:rPr>
        <w:t>didukung</w:t>
      </w:r>
      <w:proofErr w:type="spellEnd"/>
      <w:r w:rsidRPr="008E0E97">
        <w:rPr>
          <w:rFonts w:ascii="Arial" w:hAnsi="Arial" w:cs="Arial"/>
          <w:bCs/>
        </w:rPr>
        <w:t xml:space="preserve"> oleh </w:t>
      </w:r>
      <w:proofErr w:type="spellStart"/>
      <w:r w:rsidRPr="008E0E97">
        <w:rPr>
          <w:rFonts w:ascii="Arial" w:hAnsi="Arial" w:cs="Arial"/>
          <w:bCs/>
        </w:rPr>
        <w:t>sasaran</w:t>
      </w:r>
      <w:proofErr w:type="spellEnd"/>
      <w:r>
        <w:rPr>
          <w:rFonts w:ascii="Arial" w:hAnsi="Arial" w:cs="Arial"/>
          <w:b/>
          <w:bCs/>
        </w:rPr>
        <w:t xml:space="preserve"> </w:t>
      </w:r>
      <w:proofErr w:type="spellStart"/>
      <w:r w:rsidR="00704BAE" w:rsidRPr="004016EA">
        <w:rPr>
          <w:rFonts w:ascii="Arial" w:hAnsi="Arial" w:cs="Arial"/>
          <w:bCs/>
        </w:rPr>
        <w:t>sebagai</w:t>
      </w:r>
      <w:proofErr w:type="spellEnd"/>
      <w:r w:rsidR="00704BAE" w:rsidRPr="004016EA">
        <w:rPr>
          <w:rFonts w:ascii="Arial" w:hAnsi="Arial" w:cs="Arial"/>
          <w:bCs/>
        </w:rPr>
        <w:t xml:space="preserve"> </w:t>
      </w:r>
      <w:proofErr w:type="spellStart"/>
      <w:proofErr w:type="gramStart"/>
      <w:r w:rsidR="00704BAE" w:rsidRPr="004016EA">
        <w:rPr>
          <w:rFonts w:ascii="Arial" w:hAnsi="Arial" w:cs="Arial"/>
          <w:bCs/>
        </w:rPr>
        <w:t>beri</w:t>
      </w:r>
      <w:r w:rsidR="00B70A72" w:rsidRPr="004016EA">
        <w:rPr>
          <w:rFonts w:ascii="Arial" w:hAnsi="Arial" w:cs="Arial"/>
          <w:bCs/>
        </w:rPr>
        <w:t>kut</w:t>
      </w:r>
      <w:proofErr w:type="spellEnd"/>
      <w:r w:rsidR="00704BAE" w:rsidRPr="004016EA">
        <w:rPr>
          <w:rFonts w:ascii="Arial" w:hAnsi="Arial" w:cs="Arial"/>
          <w:bCs/>
        </w:rPr>
        <w:t xml:space="preserve"> :</w:t>
      </w:r>
      <w:proofErr w:type="gramEnd"/>
    </w:p>
    <w:p w14:paraId="027CBB6D" w14:textId="77777777" w:rsidR="00704BAE" w:rsidRPr="004016EA" w:rsidRDefault="00DA7B96" w:rsidP="00DD4005">
      <w:pPr>
        <w:widowControl w:val="0"/>
        <w:tabs>
          <w:tab w:val="left" w:pos="851"/>
        </w:tabs>
        <w:autoSpaceDE w:val="0"/>
        <w:autoSpaceDN w:val="0"/>
        <w:adjustRightInd w:val="0"/>
        <w:spacing w:line="380" w:lineRule="exact"/>
        <w:ind w:left="1134" w:right="-1"/>
        <w:jc w:val="both"/>
        <w:rPr>
          <w:rFonts w:ascii="Arial" w:hAnsi="Arial" w:cs="Arial"/>
          <w:bCs/>
          <w:sz w:val="24"/>
          <w:szCs w:val="24"/>
        </w:rPr>
      </w:pPr>
      <w:r w:rsidRPr="004016EA">
        <w:rPr>
          <w:rFonts w:ascii="Arial" w:hAnsi="Arial" w:cs="Arial"/>
          <w:bCs/>
          <w:sz w:val="24"/>
          <w:szCs w:val="24"/>
        </w:rPr>
        <w:t xml:space="preserve">2.1.1 </w:t>
      </w:r>
      <w:proofErr w:type="spellStart"/>
      <w:proofErr w:type="gramStart"/>
      <w:r w:rsidR="00B1133E" w:rsidRPr="004016EA">
        <w:rPr>
          <w:rFonts w:ascii="Arial" w:hAnsi="Arial" w:cs="Arial"/>
          <w:bCs/>
          <w:sz w:val="24"/>
          <w:szCs w:val="24"/>
        </w:rPr>
        <w:t>Meningkatnya</w:t>
      </w:r>
      <w:proofErr w:type="spellEnd"/>
      <w:r w:rsidR="00B1133E" w:rsidRPr="004016EA">
        <w:rPr>
          <w:rFonts w:ascii="Arial" w:hAnsi="Arial" w:cs="Arial"/>
          <w:bCs/>
          <w:sz w:val="24"/>
          <w:szCs w:val="24"/>
        </w:rPr>
        <w:t xml:space="preserve">  </w:t>
      </w:r>
      <w:proofErr w:type="spellStart"/>
      <w:r w:rsidR="00B1133E" w:rsidRPr="004016EA">
        <w:rPr>
          <w:rFonts w:ascii="Arial" w:hAnsi="Arial" w:cs="Arial"/>
          <w:bCs/>
          <w:sz w:val="24"/>
          <w:szCs w:val="24"/>
        </w:rPr>
        <w:t>Produktivitas</w:t>
      </w:r>
      <w:proofErr w:type="spellEnd"/>
      <w:proofErr w:type="gramEnd"/>
      <w:r w:rsidR="00B1133E" w:rsidRPr="004016EA">
        <w:rPr>
          <w:rFonts w:ascii="Arial" w:hAnsi="Arial" w:cs="Arial"/>
          <w:bCs/>
          <w:sz w:val="24"/>
          <w:szCs w:val="24"/>
        </w:rPr>
        <w:t xml:space="preserve"> </w:t>
      </w:r>
      <w:proofErr w:type="spellStart"/>
      <w:r w:rsidR="00B1133E" w:rsidRPr="004016EA">
        <w:rPr>
          <w:rFonts w:ascii="Arial" w:hAnsi="Arial" w:cs="Arial"/>
          <w:bCs/>
          <w:sz w:val="24"/>
          <w:szCs w:val="24"/>
        </w:rPr>
        <w:t>Sektor</w:t>
      </w:r>
      <w:proofErr w:type="spellEnd"/>
      <w:r w:rsidR="00B1133E" w:rsidRPr="004016EA">
        <w:rPr>
          <w:rFonts w:ascii="Arial" w:hAnsi="Arial" w:cs="Arial"/>
          <w:bCs/>
          <w:sz w:val="24"/>
          <w:szCs w:val="24"/>
        </w:rPr>
        <w:t xml:space="preserve"> </w:t>
      </w:r>
      <w:proofErr w:type="spellStart"/>
      <w:r w:rsidR="00B1133E" w:rsidRPr="004016EA">
        <w:rPr>
          <w:rFonts w:ascii="Arial" w:hAnsi="Arial" w:cs="Arial"/>
          <w:bCs/>
          <w:sz w:val="24"/>
          <w:szCs w:val="24"/>
        </w:rPr>
        <w:t>Pertanian</w:t>
      </w:r>
      <w:proofErr w:type="spellEnd"/>
      <w:r w:rsidR="00B1133E" w:rsidRPr="004016EA">
        <w:rPr>
          <w:rFonts w:ascii="Arial" w:hAnsi="Arial" w:cs="Arial"/>
          <w:bCs/>
          <w:sz w:val="24"/>
          <w:szCs w:val="24"/>
        </w:rPr>
        <w:t xml:space="preserve"> dan </w:t>
      </w:r>
      <w:proofErr w:type="spellStart"/>
      <w:r w:rsidR="00B1133E" w:rsidRPr="004016EA">
        <w:rPr>
          <w:rFonts w:ascii="Arial" w:hAnsi="Arial" w:cs="Arial"/>
          <w:bCs/>
          <w:sz w:val="24"/>
          <w:szCs w:val="24"/>
        </w:rPr>
        <w:t>Perikanan</w:t>
      </w:r>
      <w:proofErr w:type="spellEnd"/>
    </w:p>
    <w:p w14:paraId="062EEE90" w14:textId="77777777" w:rsidR="00B1133E" w:rsidRPr="004016EA" w:rsidRDefault="00B1133E" w:rsidP="00DD4005">
      <w:pPr>
        <w:widowControl w:val="0"/>
        <w:tabs>
          <w:tab w:val="left" w:pos="851"/>
        </w:tabs>
        <w:autoSpaceDE w:val="0"/>
        <w:autoSpaceDN w:val="0"/>
        <w:adjustRightInd w:val="0"/>
        <w:spacing w:line="380" w:lineRule="exact"/>
        <w:ind w:left="1134" w:right="-1"/>
        <w:jc w:val="both"/>
        <w:rPr>
          <w:rFonts w:ascii="Arial" w:hAnsi="Arial" w:cs="Arial"/>
          <w:bCs/>
          <w:sz w:val="24"/>
          <w:szCs w:val="24"/>
        </w:rPr>
      </w:pPr>
      <w:r w:rsidRPr="004016EA">
        <w:rPr>
          <w:rFonts w:ascii="Arial" w:hAnsi="Arial" w:cs="Arial"/>
          <w:bCs/>
          <w:sz w:val="24"/>
          <w:szCs w:val="24"/>
        </w:rPr>
        <w:t>2.1.</w:t>
      </w:r>
      <w:proofErr w:type="gramStart"/>
      <w:r w:rsidR="00DA7B96" w:rsidRPr="004016EA">
        <w:rPr>
          <w:rFonts w:ascii="Arial" w:hAnsi="Arial" w:cs="Arial"/>
          <w:bCs/>
          <w:sz w:val="24"/>
          <w:szCs w:val="24"/>
        </w:rPr>
        <w:t>2</w:t>
      </w:r>
      <w:r w:rsidRPr="004016EA">
        <w:rPr>
          <w:rFonts w:ascii="Arial" w:hAnsi="Arial" w:cs="Arial"/>
          <w:bCs/>
          <w:sz w:val="24"/>
          <w:szCs w:val="24"/>
        </w:rPr>
        <w:t>.</w:t>
      </w:r>
      <w:r w:rsidR="00DA7B96" w:rsidRPr="004016EA">
        <w:rPr>
          <w:rFonts w:ascii="Arial" w:hAnsi="Arial" w:cs="Arial"/>
          <w:bCs/>
          <w:sz w:val="24"/>
          <w:szCs w:val="24"/>
        </w:rPr>
        <w:t>Meningkatnya</w:t>
      </w:r>
      <w:proofErr w:type="gramEnd"/>
      <w:r w:rsidRPr="004016EA">
        <w:rPr>
          <w:rFonts w:ascii="Arial" w:hAnsi="Arial" w:cs="Arial"/>
          <w:bCs/>
          <w:sz w:val="24"/>
          <w:szCs w:val="24"/>
        </w:rPr>
        <w:t xml:space="preserve"> </w:t>
      </w:r>
      <w:proofErr w:type="spellStart"/>
      <w:r w:rsidRPr="004016EA">
        <w:rPr>
          <w:rFonts w:ascii="Arial" w:hAnsi="Arial" w:cs="Arial"/>
          <w:bCs/>
          <w:sz w:val="24"/>
          <w:szCs w:val="24"/>
        </w:rPr>
        <w:t>Produktivitas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Sektor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Akomodasi</w:t>
      </w:r>
      <w:proofErr w:type="spellEnd"/>
      <w:r w:rsidRPr="004016EA">
        <w:rPr>
          <w:rFonts w:ascii="Arial" w:hAnsi="Arial" w:cs="Arial"/>
          <w:bCs/>
          <w:sz w:val="24"/>
          <w:szCs w:val="24"/>
        </w:rPr>
        <w:t xml:space="preserve"> dan Makan </w:t>
      </w:r>
      <w:proofErr w:type="spellStart"/>
      <w:r w:rsidRPr="004016EA">
        <w:rPr>
          <w:rFonts w:ascii="Arial" w:hAnsi="Arial" w:cs="Arial"/>
          <w:bCs/>
          <w:sz w:val="24"/>
          <w:szCs w:val="24"/>
        </w:rPr>
        <w:t>Minum</w:t>
      </w:r>
      <w:proofErr w:type="spellEnd"/>
    </w:p>
    <w:p w14:paraId="5182B300" w14:textId="77777777" w:rsidR="00B1133E" w:rsidRPr="004016EA" w:rsidRDefault="00B1133E" w:rsidP="00DD4005">
      <w:pPr>
        <w:widowControl w:val="0"/>
        <w:tabs>
          <w:tab w:val="left" w:pos="851"/>
        </w:tabs>
        <w:autoSpaceDE w:val="0"/>
        <w:autoSpaceDN w:val="0"/>
        <w:adjustRightInd w:val="0"/>
        <w:spacing w:line="380" w:lineRule="exact"/>
        <w:ind w:left="1134" w:right="-1"/>
        <w:jc w:val="both"/>
        <w:rPr>
          <w:rFonts w:ascii="Arial" w:hAnsi="Arial" w:cs="Arial"/>
          <w:bCs/>
          <w:sz w:val="24"/>
          <w:szCs w:val="24"/>
        </w:rPr>
      </w:pPr>
      <w:r w:rsidRPr="004016EA">
        <w:rPr>
          <w:rFonts w:ascii="Arial" w:hAnsi="Arial" w:cs="Arial"/>
          <w:bCs/>
          <w:sz w:val="24"/>
          <w:szCs w:val="24"/>
        </w:rPr>
        <w:t>2.1.</w:t>
      </w:r>
      <w:r w:rsidR="00DA7B96" w:rsidRPr="004016EA">
        <w:rPr>
          <w:rFonts w:ascii="Arial" w:hAnsi="Arial" w:cs="Arial"/>
          <w:bCs/>
          <w:sz w:val="24"/>
          <w:szCs w:val="24"/>
        </w:rPr>
        <w:t>3</w:t>
      </w:r>
      <w:r w:rsidRPr="004016EA">
        <w:rPr>
          <w:rFonts w:ascii="Arial" w:hAnsi="Arial" w:cs="Arial"/>
          <w:bCs/>
          <w:sz w:val="24"/>
          <w:szCs w:val="24"/>
        </w:rPr>
        <w:t xml:space="preserve"> </w:t>
      </w:r>
      <w:proofErr w:type="spellStart"/>
      <w:r w:rsidR="00DA7B96" w:rsidRPr="004016EA">
        <w:rPr>
          <w:rFonts w:ascii="Arial" w:hAnsi="Arial" w:cs="Arial"/>
          <w:bCs/>
          <w:sz w:val="24"/>
          <w:szCs w:val="24"/>
        </w:rPr>
        <w:t>Meningkatnya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Produktivitas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Sektor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Perdagangan</w:t>
      </w:r>
      <w:proofErr w:type="spellEnd"/>
    </w:p>
    <w:p w14:paraId="1E19E9AC" w14:textId="77777777" w:rsidR="00B1133E" w:rsidRPr="004016EA" w:rsidRDefault="00B1133E" w:rsidP="00DD4005">
      <w:pPr>
        <w:widowControl w:val="0"/>
        <w:tabs>
          <w:tab w:val="left" w:pos="851"/>
        </w:tabs>
        <w:autoSpaceDE w:val="0"/>
        <w:autoSpaceDN w:val="0"/>
        <w:adjustRightInd w:val="0"/>
        <w:spacing w:line="380" w:lineRule="exact"/>
        <w:ind w:left="1134" w:right="-1"/>
        <w:jc w:val="both"/>
        <w:rPr>
          <w:rFonts w:ascii="Arial" w:hAnsi="Arial" w:cs="Arial"/>
          <w:bCs/>
          <w:sz w:val="24"/>
          <w:szCs w:val="24"/>
        </w:rPr>
      </w:pPr>
      <w:r w:rsidRPr="004016EA">
        <w:rPr>
          <w:rFonts w:ascii="Arial" w:hAnsi="Arial" w:cs="Arial"/>
          <w:bCs/>
          <w:sz w:val="24"/>
          <w:szCs w:val="24"/>
        </w:rPr>
        <w:t>2.1.</w:t>
      </w:r>
      <w:r w:rsidR="00DA7B96" w:rsidRPr="004016EA">
        <w:rPr>
          <w:rFonts w:ascii="Arial" w:hAnsi="Arial" w:cs="Arial"/>
          <w:bCs/>
          <w:sz w:val="24"/>
          <w:szCs w:val="24"/>
        </w:rPr>
        <w:t>4</w:t>
      </w:r>
      <w:r w:rsidRPr="004016EA">
        <w:rPr>
          <w:rFonts w:ascii="Arial" w:hAnsi="Arial" w:cs="Arial"/>
          <w:bCs/>
          <w:sz w:val="24"/>
          <w:szCs w:val="24"/>
        </w:rPr>
        <w:t xml:space="preserve"> </w:t>
      </w:r>
      <w:proofErr w:type="spellStart"/>
      <w:r w:rsidR="00DA7B96" w:rsidRPr="004016EA">
        <w:rPr>
          <w:rFonts w:ascii="Arial" w:hAnsi="Arial" w:cs="Arial"/>
          <w:bCs/>
          <w:sz w:val="24"/>
          <w:szCs w:val="24"/>
        </w:rPr>
        <w:t>Meningkatnya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Produktivitas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Sektor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Industri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Pengolahan</w:t>
      </w:r>
      <w:proofErr w:type="spellEnd"/>
    </w:p>
    <w:p w14:paraId="63263E81" w14:textId="77777777" w:rsidR="007747C7" w:rsidRDefault="00B1133E" w:rsidP="00DD4005">
      <w:pPr>
        <w:widowControl w:val="0"/>
        <w:tabs>
          <w:tab w:val="left" w:pos="851"/>
          <w:tab w:val="left" w:pos="5085"/>
        </w:tabs>
        <w:autoSpaceDE w:val="0"/>
        <w:autoSpaceDN w:val="0"/>
        <w:adjustRightInd w:val="0"/>
        <w:spacing w:line="380" w:lineRule="exact"/>
        <w:ind w:left="1134" w:right="-1"/>
        <w:jc w:val="both"/>
        <w:rPr>
          <w:rFonts w:ascii="Arial" w:hAnsi="Arial" w:cs="Arial"/>
          <w:bCs/>
          <w:sz w:val="24"/>
          <w:szCs w:val="24"/>
        </w:rPr>
      </w:pPr>
      <w:r w:rsidRPr="004016EA">
        <w:rPr>
          <w:rFonts w:ascii="Arial" w:hAnsi="Arial" w:cs="Arial"/>
          <w:bCs/>
          <w:sz w:val="24"/>
          <w:szCs w:val="24"/>
        </w:rPr>
        <w:t>2.1.</w:t>
      </w:r>
      <w:r w:rsidR="00DA7B96" w:rsidRPr="004016EA">
        <w:rPr>
          <w:rFonts w:ascii="Arial" w:hAnsi="Arial" w:cs="Arial"/>
          <w:bCs/>
          <w:sz w:val="24"/>
          <w:szCs w:val="24"/>
        </w:rPr>
        <w:t>5</w:t>
      </w:r>
      <w:r w:rsidRPr="004016EA">
        <w:rPr>
          <w:rFonts w:ascii="Arial" w:hAnsi="Arial" w:cs="Arial"/>
          <w:bCs/>
          <w:sz w:val="24"/>
          <w:szCs w:val="24"/>
        </w:rPr>
        <w:t xml:space="preserve"> </w:t>
      </w:r>
      <w:proofErr w:type="spellStart"/>
      <w:r w:rsidR="00DA7B96" w:rsidRPr="004016EA">
        <w:rPr>
          <w:rFonts w:ascii="Arial" w:hAnsi="Arial" w:cs="Arial"/>
          <w:bCs/>
          <w:sz w:val="24"/>
          <w:szCs w:val="24"/>
        </w:rPr>
        <w:t>Meningkatnya</w:t>
      </w:r>
      <w:proofErr w:type="spellEnd"/>
      <w:r w:rsidRPr="004016EA">
        <w:rPr>
          <w:rFonts w:ascii="Arial" w:hAnsi="Arial" w:cs="Arial"/>
          <w:bCs/>
          <w:sz w:val="24"/>
          <w:szCs w:val="24"/>
        </w:rPr>
        <w:t xml:space="preserve"> </w:t>
      </w:r>
      <w:r w:rsidR="00DA7B96" w:rsidRPr="004016EA">
        <w:rPr>
          <w:rFonts w:ascii="Arial" w:hAnsi="Arial" w:cs="Arial"/>
          <w:bCs/>
          <w:sz w:val="24"/>
          <w:szCs w:val="24"/>
        </w:rPr>
        <w:t xml:space="preserve">Nilai </w:t>
      </w:r>
      <w:proofErr w:type="spellStart"/>
      <w:r w:rsidR="00DA7B96" w:rsidRPr="004016EA">
        <w:rPr>
          <w:rFonts w:ascii="Arial" w:hAnsi="Arial" w:cs="Arial"/>
          <w:bCs/>
          <w:sz w:val="24"/>
          <w:szCs w:val="24"/>
        </w:rPr>
        <w:t>Investasi</w:t>
      </w:r>
      <w:proofErr w:type="spellEnd"/>
      <w:r w:rsidR="00DA7B96" w:rsidRPr="004016EA">
        <w:rPr>
          <w:rFonts w:ascii="Arial" w:hAnsi="Arial" w:cs="Arial"/>
          <w:bCs/>
          <w:sz w:val="24"/>
          <w:szCs w:val="24"/>
        </w:rPr>
        <w:t xml:space="preserve"> Daerah</w:t>
      </w:r>
      <w:r w:rsidRPr="004016EA">
        <w:rPr>
          <w:rFonts w:ascii="Arial" w:hAnsi="Arial" w:cs="Arial"/>
          <w:bCs/>
          <w:sz w:val="24"/>
          <w:szCs w:val="24"/>
        </w:rPr>
        <w:t xml:space="preserve"> </w:t>
      </w:r>
      <w:r w:rsidR="0048210D">
        <w:rPr>
          <w:rFonts w:ascii="Arial" w:hAnsi="Arial" w:cs="Arial"/>
          <w:bCs/>
          <w:sz w:val="24"/>
          <w:szCs w:val="24"/>
        </w:rPr>
        <w:tab/>
      </w:r>
    </w:p>
    <w:p w14:paraId="4D38BE98" w14:textId="77777777" w:rsidR="00A06790" w:rsidRPr="004016EA" w:rsidRDefault="00A06790" w:rsidP="00DD4005">
      <w:pPr>
        <w:widowControl w:val="0"/>
        <w:tabs>
          <w:tab w:val="left" w:pos="851"/>
        </w:tabs>
        <w:autoSpaceDE w:val="0"/>
        <w:autoSpaceDN w:val="0"/>
        <w:adjustRightInd w:val="0"/>
        <w:spacing w:line="380" w:lineRule="exact"/>
        <w:ind w:left="1134" w:right="-1"/>
        <w:jc w:val="both"/>
        <w:rPr>
          <w:rFonts w:ascii="Arial" w:hAnsi="Arial" w:cs="Arial"/>
          <w:b/>
          <w:iCs/>
          <w:sz w:val="24"/>
          <w:szCs w:val="24"/>
        </w:rPr>
      </w:pPr>
      <w:r>
        <w:rPr>
          <w:rFonts w:ascii="Arial" w:hAnsi="Arial" w:cs="Arial"/>
          <w:bCs/>
          <w:sz w:val="24"/>
          <w:szCs w:val="24"/>
        </w:rPr>
        <w:t xml:space="preserve">2.1.6 </w:t>
      </w:r>
      <w:proofErr w:type="spellStart"/>
      <w:r>
        <w:rPr>
          <w:rFonts w:ascii="Arial" w:hAnsi="Arial" w:cs="Arial"/>
          <w:bCs/>
          <w:sz w:val="24"/>
          <w:szCs w:val="24"/>
        </w:rPr>
        <w:t>Meningkatnya</w:t>
      </w:r>
      <w:proofErr w:type="spellEnd"/>
      <w:r>
        <w:rPr>
          <w:rFonts w:ascii="Arial" w:hAnsi="Arial" w:cs="Arial"/>
          <w:bCs/>
          <w:sz w:val="24"/>
          <w:szCs w:val="24"/>
        </w:rPr>
        <w:t xml:space="preserve"> Tingkat </w:t>
      </w:r>
      <w:proofErr w:type="spellStart"/>
      <w:r>
        <w:rPr>
          <w:rFonts w:ascii="Arial" w:hAnsi="Arial" w:cs="Arial"/>
          <w:bCs/>
          <w:sz w:val="24"/>
          <w:szCs w:val="24"/>
        </w:rPr>
        <w:t>Partisipasi</w:t>
      </w:r>
      <w:proofErr w:type="spellEnd"/>
      <w:r>
        <w:rPr>
          <w:rFonts w:ascii="Arial" w:hAnsi="Arial" w:cs="Arial"/>
          <w:bCs/>
          <w:sz w:val="24"/>
          <w:szCs w:val="24"/>
        </w:rPr>
        <w:t xml:space="preserve"> Angkatan </w:t>
      </w:r>
      <w:proofErr w:type="spellStart"/>
      <w:r>
        <w:rPr>
          <w:rFonts w:ascii="Arial" w:hAnsi="Arial" w:cs="Arial"/>
          <w:bCs/>
          <w:sz w:val="24"/>
          <w:szCs w:val="24"/>
        </w:rPr>
        <w:t>Kerja</w:t>
      </w:r>
      <w:proofErr w:type="spellEnd"/>
    </w:p>
    <w:p w14:paraId="14F49DFF" w14:textId="67FC5A93" w:rsidR="0037563E" w:rsidRDefault="0037563E" w:rsidP="00B70A72">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p>
    <w:p w14:paraId="572BADD7" w14:textId="41B8F549" w:rsidR="00EB755A" w:rsidRDefault="00EB755A" w:rsidP="00B70A72">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p>
    <w:p w14:paraId="6FA6C5BD" w14:textId="6BFCC3CA" w:rsidR="00EB755A" w:rsidRDefault="00EB755A" w:rsidP="00B70A72">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p>
    <w:p w14:paraId="5AF01E62" w14:textId="77777777" w:rsidR="00EB755A" w:rsidRPr="00EB755A" w:rsidRDefault="00EB755A" w:rsidP="00B70A72">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p>
    <w:p w14:paraId="075DEBC6" w14:textId="60D9030C" w:rsidR="00B70A72" w:rsidRPr="004016EA" w:rsidRDefault="00B70A72" w:rsidP="00B70A72">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lastRenderedPageBreak/>
        <w:t>Tabel 3.</w:t>
      </w:r>
      <w:r w:rsidR="002A6EB2">
        <w:rPr>
          <w:rFonts w:ascii="Arial" w:hAnsi="Arial" w:cs="Arial"/>
          <w:b/>
          <w:iCs/>
          <w:sz w:val="24"/>
          <w:szCs w:val="24"/>
          <w:lang w:val="en-US"/>
        </w:rPr>
        <w:t>11</w:t>
      </w:r>
    </w:p>
    <w:p w14:paraId="392ABDE2" w14:textId="77777777" w:rsidR="00B70A72" w:rsidRPr="004016EA" w:rsidRDefault="00B70A72" w:rsidP="00B70A72">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2.</w:t>
      </w:r>
      <w:r w:rsidRPr="004016EA">
        <w:rPr>
          <w:rFonts w:ascii="Arial" w:eastAsia="Batang" w:hAnsi="Arial" w:cs="Arial"/>
          <w:b/>
          <w:sz w:val="24"/>
          <w:szCs w:val="24"/>
          <w:lang w:eastAsia="id-ID"/>
        </w:rPr>
        <w:t>1.</w:t>
      </w:r>
      <w:r w:rsidRPr="004016EA">
        <w:rPr>
          <w:rFonts w:ascii="Arial" w:eastAsia="Batang" w:hAnsi="Arial" w:cs="Arial"/>
          <w:b/>
          <w:sz w:val="24"/>
          <w:szCs w:val="24"/>
          <w:lang w:val="en-US" w:eastAsia="id-ID"/>
        </w:rPr>
        <w:t>1</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Produktifitas</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Sektor</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Pertanian</w:t>
      </w:r>
      <w:proofErr w:type="spellEnd"/>
      <w:r w:rsidRPr="004016EA">
        <w:rPr>
          <w:rFonts w:ascii="Arial" w:eastAsia="Batang" w:hAnsi="Arial" w:cs="Arial"/>
          <w:b/>
          <w:i/>
          <w:sz w:val="24"/>
          <w:szCs w:val="24"/>
          <w:lang w:val="en-US" w:eastAsia="id-ID"/>
        </w:rPr>
        <w:t xml:space="preserve"> dan </w:t>
      </w:r>
      <w:proofErr w:type="spellStart"/>
      <w:r w:rsidRPr="004016EA">
        <w:rPr>
          <w:rFonts w:ascii="Arial" w:eastAsia="Batang" w:hAnsi="Arial" w:cs="Arial"/>
          <w:b/>
          <w:i/>
          <w:sz w:val="24"/>
          <w:szCs w:val="24"/>
          <w:lang w:val="en-US" w:eastAsia="id-ID"/>
        </w:rPr>
        <w:t>Perikanan</w:t>
      </w:r>
      <w:proofErr w:type="spellEnd"/>
      <w:r w:rsidRPr="004016EA">
        <w:rPr>
          <w:rFonts w:ascii="Arial" w:eastAsia="Batang" w:hAnsi="Arial" w:cs="Arial"/>
          <w:b/>
          <w:i/>
          <w:sz w:val="24"/>
          <w:szCs w:val="24"/>
          <w:lang w:val="en-US" w:eastAsia="id-ID"/>
        </w:rPr>
        <w:t xml:space="preserve"> </w:t>
      </w:r>
    </w:p>
    <w:tbl>
      <w:tblPr>
        <w:tblW w:w="11057" w:type="dxa"/>
        <w:jc w:val="center"/>
        <w:tblLook w:val="04A0" w:firstRow="1" w:lastRow="0" w:firstColumn="1" w:lastColumn="0" w:noHBand="0" w:noVBand="1"/>
      </w:tblPr>
      <w:tblGrid>
        <w:gridCol w:w="2465"/>
        <w:gridCol w:w="1200"/>
        <w:gridCol w:w="1200"/>
        <w:gridCol w:w="1104"/>
        <w:gridCol w:w="1368"/>
        <w:gridCol w:w="1200"/>
        <w:gridCol w:w="1104"/>
        <w:gridCol w:w="1416"/>
      </w:tblGrid>
      <w:tr w:rsidR="00B70A72" w:rsidRPr="004016EA" w14:paraId="0AF0B2B2" w14:textId="77777777" w:rsidTr="008E0E97">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37C34E5C" w14:textId="77777777" w:rsidR="00B70A72" w:rsidRPr="004016EA" w:rsidRDefault="00B70A72" w:rsidP="008E0E97">
            <w:pPr>
              <w:jc w:val="center"/>
              <w:rPr>
                <w:rFonts w:ascii="Arial" w:hAnsi="Arial" w:cs="Arial"/>
                <w:b/>
                <w:color w:val="FFFFFF"/>
                <w:w w:val="90"/>
                <w:sz w:val="24"/>
                <w:szCs w:val="24"/>
              </w:rPr>
            </w:pPr>
            <w:r w:rsidRPr="004016EA">
              <w:rPr>
                <w:rFonts w:ascii="Arial" w:hAnsi="Arial" w:cs="Arial"/>
                <w:b/>
                <w:color w:val="FFFFFF"/>
                <w:w w:val="90"/>
                <w:sz w:val="24"/>
                <w:szCs w:val="24"/>
              </w:rPr>
              <w:t>INDIKATOR KINERJA</w:t>
            </w:r>
          </w:p>
        </w:tc>
        <w:tc>
          <w:tcPr>
            <w:tcW w:w="1200" w:type="dxa"/>
            <w:vMerge w:val="restart"/>
            <w:tcBorders>
              <w:top w:val="single" w:sz="4" w:space="0" w:color="auto"/>
              <w:left w:val="nil"/>
              <w:right w:val="nil"/>
            </w:tcBorders>
            <w:shd w:val="clear" w:color="auto" w:fill="8496B0"/>
            <w:vAlign w:val="center"/>
          </w:tcPr>
          <w:p w14:paraId="5AA1EF4B" w14:textId="77777777" w:rsidR="00B70A72" w:rsidRPr="004016EA" w:rsidRDefault="00B70A72" w:rsidP="008E0E97">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11660237" w14:textId="77777777" w:rsidR="00B70A72" w:rsidRPr="00E66DDD" w:rsidRDefault="00E66DDD" w:rsidP="008E0E97">
            <w:pPr>
              <w:jc w:val="center"/>
              <w:rPr>
                <w:rFonts w:ascii="Arial" w:hAnsi="Arial" w:cs="Arial"/>
                <w:b/>
                <w:color w:val="FFFFFF"/>
                <w:w w:val="90"/>
                <w:sz w:val="24"/>
                <w:szCs w:val="24"/>
                <w:lang w:val="id-ID"/>
              </w:rPr>
            </w:pPr>
            <w:r>
              <w:rPr>
                <w:rFonts w:ascii="Arial" w:hAnsi="Arial" w:cs="Arial"/>
                <w:b/>
                <w:color w:val="FFFFFF"/>
                <w:w w:val="90"/>
                <w:sz w:val="24"/>
                <w:szCs w:val="24"/>
              </w:rPr>
              <w:t>Th. 201</w:t>
            </w:r>
            <w:r w:rsidR="00682135">
              <w:rPr>
                <w:rFonts w:ascii="Arial" w:hAnsi="Arial" w:cs="Arial"/>
                <w:b/>
                <w:color w:val="FFFFFF"/>
                <w:w w:val="90"/>
                <w:sz w:val="24"/>
                <w:szCs w:val="24"/>
              </w:rPr>
              <w:t>9</w:t>
            </w:r>
          </w:p>
        </w:tc>
        <w:tc>
          <w:tcPr>
            <w:tcW w:w="1200" w:type="dxa"/>
            <w:vMerge w:val="restart"/>
            <w:tcBorders>
              <w:top w:val="single" w:sz="4" w:space="0" w:color="auto"/>
              <w:left w:val="nil"/>
              <w:bottom w:val="single" w:sz="4" w:space="0" w:color="auto"/>
              <w:right w:val="single" w:sz="4" w:space="0" w:color="auto"/>
            </w:tcBorders>
            <w:shd w:val="clear" w:color="auto" w:fill="8496B0"/>
            <w:vAlign w:val="center"/>
          </w:tcPr>
          <w:p w14:paraId="116FB606" w14:textId="77777777" w:rsidR="00B70A72" w:rsidRPr="004016EA" w:rsidRDefault="00B70A72" w:rsidP="008E0E97">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05A6C6F2" w14:textId="77777777" w:rsidR="00B70A72" w:rsidRPr="00E66DDD" w:rsidRDefault="00E66DDD" w:rsidP="008E0E97">
            <w:pPr>
              <w:jc w:val="center"/>
              <w:rPr>
                <w:rFonts w:ascii="Arial" w:hAnsi="Arial" w:cs="Arial"/>
                <w:b/>
                <w:color w:val="FFFFFF"/>
                <w:w w:val="90"/>
                <w:sz w:val="24"/>
                <w:szCs w:val="24"/>
                <w:lang w:val="id-ID"/>
              </w:rPr>
            </w:pPr>
            <w:r>
              <w:rPr>
                <w:rFonts w:ascii="Arial" w:hAnsi="Arial" w:cs="Arial"/>
                <w:b/>
                <w:color w:val="FFFFFF"/>
                <w:w w:val="90"/>
                <w:sz w:val="24"/>
                <w:szCs w:val="24"/>
              </w:rPr>
              <w:t>Th. 20</w:t>
            </w:r>
            <w:r w:rsidR="00682135">
              <w:rPr>
                <w:rFonts w:ascii="Arial" w:hAnsi="Arial" w:cs="Arial"/>
                <w:b/>
                <w:color w:val="FFFFFF"/>
                <w:w w:val="90"/>
                <w:sz w:val="24"/>
                <w:szCs w:val="24"/>
              </w:rPr>
              <w:t>20</w:t>
            </w:r>
          </w:p>
        </w:tc>
        <w:tc>
          <w:tcPr>
            <w:tcW w:w="247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6A2ADF52" w14:textId="77777777" w:rsidR="00B70A72" w:rsidRPr="00682135" w:rsidRDefault="00E66DDD" w:rsidP="008E0E97">
            <w:pPr>
              <w:jc w:val="center"/>
              <w:rPr>
                <w:rFonts w:ascii="Arial" w:hAnsi="Arial" w:cs="Arial"/>
                <w:b/>
                <w:color w:val="FFFFFF"/>
                <w:w w:val="90"/>
                <w:sz w:val="24"/>
                <w:szCs w:val="24"/>
              </w:rPr>
            </w:pPr>
            <w:r>
              <w:rPr>
                <w:rFonts w:ascii="Arial" w:hAnsi="Arial" w:cs="Arial"/>
                <w:b/>
                <w:color w:val="FFFFFF"/>
                <w:w w:val="90"/>
                <w:sz w:val="24"/>
                <w:szCs w:val="24"/>
              </w:rPr>
              <w:t>TAHUN 20</w:t>
            </w:r>
            <w:r>
              <w:rPr>
                <w:rFonts w:ascii="Arial" w:hAnsi="Arial" w:cs="Arial"/>
                <w:b/>
                <w:color w:val="FFFFFF"/>
                <w:w w:val="90"/>
                <w:sz w:val="24"/>
                <w:szCs w:val="24"/>
                <w:lang w:val="id-ID"/>
              </w:rPr>
              <w:t>2</w:t>
            </w:r>
            <w:r w:rsidR="00682135">
              <w:rPr>
                <w:rFonts w:ascii="Arial" w:hAnsi="Arial" w:cs="Arial"/>
                <w:b/>
                <w:color w:val="FFFFFF"/>
                <w:w w:val="90"/>
                <w:sz w:val="24"/>
                <w:szCs w:val="24"/>
              </w:rPr>
              <w:t>1</w:t>
            </w:r>
          </w:p>
        </w:tc>
        <w:tc>
          <w:tcPr>
            <w:tcW w:w="1200" w:type="dxa"/>
            <w:vMerge w:val="restart"/>
            <w:tcBorders>
              <w:top w:val="single" w:sz="4" w:space="0" w:color="auto"/>
              <w:left w:val="single" w:sz="4" w:space="0" w:color="auto"/>
              <w:right w:val="single" w:sz="4" w:space="0" w:color="auto"/>
            </w:tcBorders>
            <w:shd w:val="clear" w:color="auto" w:fill="8496B0"/>
            <w:vAlign w:val="center"/>
          </w:tcPr>
          <w:p w14:paraId="09C6297B" w14:textId="77777777" w:rsidR="0048210D" w:rsidRDefault="0048210D" w:rsidP="008E0E97">
            <w:pPr>
              <w:jc w:val="center"/>
              <w:rPr>
                <w:rFonts w:ascii="Arial" w:hAnsi="Arial" w:cs="Arial"/>
                <w:b/>
                <w:color w:val="FFFFFF"/>
                <w:w w:val="90"/>
                <w:sz w:val="24"/>
                <w:szCs w:val="24"/>
                <w:lang w:val="id-ID"/>
              </w:rPr>
            </w:pPr>
          </w:p>
          <w:p w14:paraId="1231FB40" w14:textId="77777777" w:rsidR="0048210D" w:rsidRDefault="0048210D" w:rsidP="008E0E97">
            <w:pPr>
              <w:jc w:val="center"/>
              <w:rPr>
                <w:rFonts w:ascii="Arial" w:hAnsi="Arial" w:cs="Arial"/>
                <w:b/>
                <w:color w:val="FFFFFF"/>
                <w:w w:val="90"/>
                <w:sz w:val="24"/>
                <w:szCs w:val="24"/>
                <w:lang w:val="id-ID"/>
              </w:rPr>
            </w:pPr>
          </w:p>
          <w:p w14:paraId="22807622" w14:textId="77777777" w:rsidR="00B70A72" w:rsidRPr="004016EA" w:rsidRDefault="00B70A72" w:rsidP="008E0E97">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3540AC73" w14:textId="77777777" w:rsidR="00B70A72" w:rsidRPr="00682135" w:rsidRDefault="00E66DDD" w:rsidP="008E0E97">
            <w:pPr>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682135">
              <w:rPr>
                <w:rFonts w:ascii="Arial" w:hAnsi="Arial" w:cs="Arial"/>
                <w:b/>
                <w:color w:val="FFFFFF"/>
                <w:w w:val="90"/>
                <w:sz w:val="24"/>
                <w:szCs w:val="24"/>
              </w:rPr>
              <w:t>1</w:t>
            </w:r>
          </w:p>
        </w:tc>
        <w:tc>
          <w:tcPr>
            <w:tcW w:w="1104" w:type="dxa"/>
            <w:vMerge w:val="restart"/>
            <w:tcBorders>
              <w:top w:val="single" w:sz="4" w:space="0" w:color="auto"/>
              <w:left w:val="single" w:sz="4" w:space="0" w:color="auto"/>
              <w:right w:val="single" w:sz="4" w:space="0" w:color="auto"/>
            </w:tcBorders>
            <w:shd w:val="clear" w:color="auto" w:fill="8496B0"/>
            <w:vAlign w:val="center"/>
            <w:hideMark/>
          </w:tcPr>
          <w:p w14:paraId="0D24972A" w14:textId="77777777" w:rsidR="00B70A72" w:rsidRPr="004016EA" w:rsidRDefault="00B70A72" w:rsidP="008E0E97">
            <w:pPr>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416" w:type="dxa"/>
            <w:vMerge w:val="restart"/>
            <w:tcBorders>
              <w:top w:val="single" w:sz="4" w:space="0" w:color="auto"/>
              <w:left w:val="single" w:sz="4" w:space="0" w:color="auto"/>
              <w:right w:val="single" w:sz="4" w:space="0" w:color="auto"/>
            </w:tcBorders>
            <w:shd w:val="clear" w:color="auto" w:fill="8496B0"/>
            <w:vAlign w:val="center"/>
            <w:hideMark/>
          </w:tcPr>
          <w:p w14:paraId="4FC7E280" w14:textId="77777777" w:rsidR="00B70A72" w:rsidRPr="004016EA" w:rsidRDefault="00B70A72" w:rsidP="008E0E97">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424923D6" w14:textId="77777777" w:rsidR="00B70A72" w:rsidRPr="004016EA" w:rsidRDefault="00E66DDD" w:rsidP="008E0E97">
            <w:pPr>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A80948">
              <w:rPr>
                <w:rFonts w:ascii="Arial" w:hAnsi="Arial" w:cs="Arial"/>
                <w:b/>
                <w:color w:val="FFFFFF"/>
                <w:w w:val="90"/>
                <w:sz w:val="24"/>
                <w:szCs w:val="24"/>
              </w:rPr>
              <w:t>1</w:t>
            </w:r>
            <w:r w:rsidR="00B70A72" w:rsidRPr="004016EA">
              <w:rPr>
                <w:rFonts w:ascii="Arial" w:hAnsi="Arial" w:cs="Arial"/>
                <w:b/>
                <w:color w:val="FFFFFF"/>
                <w:w w:val="90"/>
                <w:sz w:val="24"/>
                <w:szCs w:val="24"/>
              </w:rPr>
              <w:t xml:space="preserve"> TERHADAP TARGET AKHIR RPJMD</w:t>
            </w:r>
          </w:p>
        </w:tc>
      </w:tr>
      <w:tr w:rsidR="00B70A72" w:rsidRPr="004016EA" w14:paraId="1CE5E9A5" w14:textId="77777777" w:rsidTr="008E0E97">
        <w:trPr>
          <w:trHeight w:val="1079"/>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4F0403FF" w14:textId="77777777" w:rsidR="00B70A72" w:rsidRPr="004016EA" w:rsidRDefault="00B70A72" w:rsidP="008E0E97">
            <w:pPr>
              <w:jc w:val="center"/>
              <w:rPr>
                <w:rFonts w:ascii="Arial" w:hAnsi="Arial" w:cs="Arial"/>
                <w:w w:val="90"/>
                <w:sz w:val="24"/>
                <w:szCs w:val="24"/>
              </w:rPr>
            </w:pPr>
          </w:p>
        </w:tc>
        <w:tc>
          <w:tcPr>
            <w:tcW w:w="1200" w:type="dxa"/>
            <w:vMerge/>
            <w:tcBorders>
              <w:left w:val="nil"/>
              <w:bottom w:val="single" w:sz="4" w:space="0" w:color="auto"/>
              <w:right w:val="nil"/>
            </w:tcBorders>
            <w:shd w:val="clear" w:color="auto" w:fill="8496B0"/>
            <w:vAlign w:val="center"/>
          </w:tcPr>
          <w:p w14:paraId="681A235A" w14:textId="77777777" w:rsidR="00B70A72" w:rsidRPr="004016EA" w:rsidRDefault="00B70A72" w:rsidP="008E0E97">
            <w:pPr>
              <w:jc w:val="center"/>
              <w:rPr>
                <w:rFonts w:ascii="Arial" w:hAnsi="Arial" w:cs="Arial"/>
                <w:w w:val="90"/>
                <w:sz w:val="24"/>
                <w:szCs w:val="24"/>
              </w:rPr>
            </w:pPr>
          </w:p>
        </w:tc>
        <w:tc>
          <w:tcPr>
            <w:tcW w:w="1200" w:type="dxa"/>
            <w:vMerge/>
            <w:tcBorders>
              <w:left w:val="nil"/>
              <w:bottom w:val="single" w:sz="4" w:space="0" w:color="auto"/>
              <w:right w:val="single" w:sz="4" w:space="0" w:color="auto"/>
            </w:tcBorders>
            <w:shd w:val="clear" w:color="auto" w:fill="8496B0"/>
            <w:vAlign w:val="center"/>
          </w:tcPr>
          <w:p w14:paraId="4DCB2C1B" w14:textId="77777777" w:rsidR="00B70A72" w:rsidRPr="004016EA" w:rsidRDefault="00B70A72" w:rsidP="008E0E97">
            <w:pPr>
              <w:jc w:val="center"/>
              <w:rPr>
                <w:rFonts w:ascii="Arial" w:hAnsi="Arial" w:cs="Arial"/>
                <w:w w:val="90"/>
                <w:sz w:val="24"/>
                <w:szCs w:val="24"/>
              </w:rPr>
            </w:pPr>
          </w:p>
        </w:tc>
        <w:tc>
          <w:tcPr>
            <w:tcW w:w="1104" w:type="dxa"/>
            <w:tcBorders>
              <w:left w:val="single" w:sz="4" w:space="0" w:color="auto"/>
              <w:bottom w:val="single" w:sz="4" w:space="0" w:color="auto"/>
              <w:right w:val="single" w:sz="4" w:space="0" w:color="auto"/>
            </w:tcBorders>
            <w:shd w:val="clear" w:color="auto" w:fill="8496B0"/>
            <w:vAlign w:val="center"/>
          </w:tcPr>
          <w:p w14:paraId="0667DDAE" w14:textId="77777777" w:rsidR="00B70A72" w:rsidRPr="004016EA" w:rsidRDefault="00B70A72" w:rsidP="008E0E97">
            <w:pPr>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368" w:type="dxa"/>
            <w:tcBorders>
              <w:left w:val="single" w:sz="4" w:space="0" w:color="auto"/>
              <w:bottom w:val="single" w:sz="4" w:space="0" w:color="auto"/>
              <w:right w:val="single" w:sz="4" w:space="0" w:color="auto"/>
            </w:tcBorders>
            <w:shd w:val="clear" w:color="auto" w:fill="8496B0"/>
            <w:vAlign w:val="center"/>
          </w:tcPr>
          <w:p w14:paraId="59B015D4" w14:textId="77777777" w:rsidR="00B70A72" w:rsidRPr="004016EA" w:rsidRDefault="00B70A72" w:rsidP="008E0E97">
            <w:pPr>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200" w:type="dxa"/>
            <w:vMerge/>
            <w:tcBorders>
              <w:left w:val="single" w:sz="4" w:space="0" w:color="auto"/>
              <w:bottom w:val="single" w:sz="4" w:space="0" w:color="auto"/>
              <w:right w:val="single" w:sz="4" w:space="0" w:color="auto"/>
            </w:tcBorders>
            <w:shd w:val="clear" w:color="auto" w:fill="8496B0"/>
            <w:vAlign w:val="center"/>
          </w:tcPr>
          <w:p w14:paraId="53425A01" w14:textId="77777777" w:rsidR="00B70A72" w:rsidRPr="004016EA" w:rsidRDefault="00B70A72" w:rsidP="008E0E97">
            <w:pPr>
              <w:jc w:val="center"/>
              <w:rPr>
                <w:rFonts w:ascii="Arial" w:hAnsi="Arial" w:cs="Arial"/>
                <w:b/>
                <w:color w:val="FFFFFF"/>
                <w:w w:val="90"/>
                <w:sz w:val="24"/>
                <w:szCs w:val="24"/>
              </w:rPr>
            </w:pPr>
          </w:p>
        </w:tc>
        <w:tc>
          <w:tcPr>
            <w:tcW w:w="1104" w:type="dxa"/>
            <w:vMerge/>
            <w:tcBorders>
              <w:left w:val="single" w:sz="4" w:space="0" w:color="auto"/>
              <w:bottom w:val="single" w:sz="4" w:space="0" w:color="auto"/>
              <w:right w:val="single" w:sz="4" w:space="0" w:color="auto"/>
            </w:tcBorders>
            <w:shd w:val="clear" w:color="auto" w:fill="8496B0"/>
            <w:vAlign w:val="center"/>
            <w:hideMark/>
          </w:tcPr>
          <w:p w14:paraId="3383B919" w14:textId="77777777" w:rsidR="00B70A72" w:rsidRPr="004016EA" w:rsidRDefault="00B70A72" w:rsidP="008E0E97">
            <w:pPr>
              <w:jc w:val="center"/>
              <w:rPr>
                <w:rFonts w:ascii="Arial" w:hAnsi="Arial" w:cs="Arial"/>
                <w:b/>
                <w:color w:val="FFFFFF"/>
                <w:w w:val="90"/>
                <w:sz w:val="24"/>
                <w:szCs w:val="24"/>
              </w:rPr>
            </w:pPr>
          </w:p>
        </w:tc>
        <w:tc>
          <w:tcPr>
            <w:tcW w:w="1416" w:type="dxa"/>
            <w:vMerge/>
            <w:tcBorders>
              <w:left w:val="single" w:sz="4" w:space="0" w:color="auto"/>
              <w:bottom w:val="single" w:sz="4" w:space="0" w:color="auto"/>
              <w:right w:val="single" w:sz="4" w:space="0" w:color="auto"/>
            </w:tcBorders>
            <w:shd w:val="clear" w:color="auto" w:fill="8496B0"/>
            <w:vAlign w:val="center"/>
            <w:hideMark/>
          </w:tcPr>
          <w:p w14:paraId="5F60BAAA" w14:textId="77777777" w:rsidR="00B70A72" w:rsidRPr="004016EA" w:rsidRDefault="00B70A72" w:rsidP="008E0E97">
            <w:pPr>
              <w:jc w:val="center"/>
              <w:rPr>
                <w:rFonts w:ascii="Arial" w:hAnsi="Arial" w:cs="Arial"/>
                <w:w w:val="90"/>
                <w:sz w:val="24"/>
                <w:szCs w:val="24"/>
              </w:rPr>
            </w:pPr>
          </w:p>
        </w:tc>
      </w:tr>
      <w:tr w:rsidR="00E66DDD" w:rsidRPr="004016EA" w14:paraId="161D1514" w14:textId="77777777" w:rsidTr="008E0E97">
        <w:trPr>
          <w:trHeight w:val="840"/>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3B412945" w14:textId="77777777" w:rsidR="00E66DDD" w:rsidRPr="004016EA" w:rsidRDefault="00E66DDD" w:rsidP="00590A61">
            <w:pPr>
              <w:rPr>
                <w:rFonts w:ascii="Arial" w:hAnsi="Arial" w:cs="Arial"/>
                <w:w w:val="90"/>
                <w:sz w:val="24"/>
                <w:szCs w:val="24"/>
              </w:rPr>
            </w:pPr>
            <w:proofErr w:type="spellStart"/>
            <w:r w:rsidRPr="004016EA">
              <w:rPr>
                <w:rFonts w:ascii="Arial" w:hAnsi="Arial" w:cs="Arial"/>
                <w:w w:val="90"/>
                <w:sz w:val="24"/>
                <w:szCs w:val="24"/>
              </w:rPr>
              <w:t>Kontribusi</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Sektor</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Pertanian</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Kehutanan</w:t>
            </w:r>
            <w:proofErr w:type="spellEnd"/>
            <w:r w:rsidRPr="004016EA">
              <w:rPr>
                <w:rFonts w:ascii="Arial" w:hAnsi="Arial" w:cs="Arial"/>
                <w:w w:val="90"/>
                <w:sz w:val="24"/>
                <w:szCs w:val="24"/>
              </w:rPr>
              <w:t xml:space="preserve"> dan </w:t>
            </w:r>
            <w:proofErr w:type="spellStart"/>
            <w:r w:rsidRPr="004016EA">
              <w:rPr>
                <w:rFonts w:ascii="Arial" w:hAnsi="Arial" w:cs="Arial"/>
                <w:w w:val="90"/>
                <w:sz w:val="24"/>
                <w:szCs w:val="24"/>
              </w:rPr>
              <w:t>Perikanan</w:t>
            </w:r>
            <w:proofErr w:type="spellEnd"/>
            <w:r w:rsidRPr="004016EA">
              <w:rPr>
                <w:rFonts w:ascii="Arial" w:hAnsi="Arial" w:cs="Arial"/>
                <w:w w:val="90"/>
                <w:sz w:val="24"/>
                <w:szCs w:val="24"/>
              </w:rPr>
              <w:t xml:space="preserve"> Dalam PDRB</w:t>
            </w:r>
          </w:p>
        </w:tc>
        <w:tc>
          <w:tcPr>
            <w:tcW w:w="1200" w:type="dxa"/>
            <w:tcBorders>
              <w:top w:val="single" w:sz="4" w:space="0" w:color="auto"/>
              <w:left w:val="single" w:sz="4" w:space="0" w:color="auto"/>
              <w:bottom w:val="single" w:sz="4" w:space="0" w:color="auto"/>
              <w:right w:val="single" w:sz="4" w:space="0" w:color="auto"/>
            </w:tcBorders>
            <w:vAlign w:val="center"/>
          </w:tcPr>
          <w:p w14:paraId="09AF3F9C" w14:textId="77777777" w:rsidR="008E0E97" w:rsidRDefault="008E0E97" w:rsidP="008E0E97">
            <w:pPr>
              <w:jc w:val="center"/>
              <w:rPr>
                <w:rFonts w:ascii="Arial" w:hAnsi="Arial" w:cs="Arial"/>
                <w:w w:val="90"/>
                <w:sz w:val="24"/>
                <w:szCs w:val="24"/>
                <w:lang w:val="id-ID"/>
              </w:rPr>
            </w:pPr>
          </w:p>
          <w:p w14:paraId="4DD91D19" w14:textId="77777777" w:rsidR="00E66DDD" w:rsidRPr="004016EA" w:rsidRDefault="00E66DDD" w:rsidP="008E0E97">
            <w:pPr>
              <w:jc w:val="center"/>
              <w:rPr>
                <w:rFonts w:ascii="Arial" w:hAnsi="Arial" w:cs="Arial"/>
                <w:w w:val="90"/>
                <w:sz w:val="24"/>
                <w:szCs w:val="24"/>
              </w:rPr>
            </w:pPr>
            <w:r w:rsidRPr="004016EA">
              <w:rPr>
                <w:rFonts w:ascii="Arial" w:hAnsi="Arial" w:cs="Arial"/>
                <w:w w:val="90"/>
                <w:sz w:val="24"/>
                <w:szCs w:val="24"/>
              </w:rPr>
              <w:t>1</w:t>
            </w:r>
            <w:r w:rsidR="00BD24FE">
              <w:rPr>
                <w:rFonts w:ascii="Arial" w:hAnsi="Arial" w:cs="Arial"/>
                <w:w w:val="90"/>
                <w:sz w:val="24"/>
                <w:szCs w:val="24"/>
              </w:rPr>
              <w:t>2,09</w:t>
            </w:r>
          </w:p>
          <w:p w14:paraId="1D3E2A8A" w14:textId="77777777" w:rsidR="00E66DDD" w:rsidRPr="004016EA" w:rsidRDefault="00E66DDD" w:rsidP="008E0E97">
            <w:pPr>
              <w:jc w:val="center"/>
              <w:rPr>
                <w:rFonts w:ascii="Arial" w:hAnsi="Arial" w:cs="Arial"/>
                <w:w w:val="90"/>
                <w:sz w:val="24"/>
                <w:szCs w:val="24"/>
              </w:rPr>
            </w:pPr>
          </w:p>
        </w:tc>
        <w:tc>
          <w:tcPr>
            <w:tcW w:w="1200" w:type="dxa"/>
            <w:tcBorders>
              <w:top w:val="single" w:sz="4" w:space="0" w:color="auto"/>
              <w:left w:val="single" w:sz="4" w:space="0" w:color="auto"/>
              <w:bottom w:val="single" w:sz="4" w:space="0" w:color="auto"/>
              <w:right w:val="single" w:sz="4" w:space="0" w:color="auto"/>
            </w:tcBorders>
            <w:vAlign w:val="center"/>
          </w:tcPr>
          <w:p w14:paraId="74F2BD88" w14:textId="77777777" w:rsidR="00E66DDD" w:rsidRPr="00ED5147" w:rsidRDefault="00E66DDD" w:rsidP="008E0E97">
            <w:pPr>
              <w:jc w:val="center"/>
              <w:rPr>
                <w:rFonts w:ascii="Arial" w:hAnsi="Arial" w:cs="Arial"/>
                <w:w w:val="90"/>
                <w:sz w:val="24"/>
                <w:szCs w:val="24"/>
                <w:lang w:val="id-ID"/>
              </w:rPr>
            </w:pPr>
            <w:r w:rsidRPr="004016EA">
              <w:rPr>
                <w:rFonts w:ascii="Arial" w:hAnsi="Arial" w:cs="Arial"/>
                <w:w w:val="90"/>
                <w:sz w:val="24"/>
                <w:szCs w:val="24"/>
              </w:rPr>
              <w:t>13,</w:t>
            </w:r>
            <w:r w:rsidR="007254C3">
              <w:rPr>
                <w:rFonts w:ascii="Arial" w:hAnsi="Arial" w:cs="Arial"/>
                <w:w w:val="90"/>
                <w:sz w:val="24"/>
                <w:szCs w:val="24"/>
              </w:rPr>
              <w:t>26</w:t>
            </w:r>
          </w:p>
        </w:tc>
        <w:tc>
          <w:tcPr>
            <w:tcW w:w="1104" w:type="dxa"/>
            <w:tcBorders>
              <w:top w:val="single" w:sz="4" w:space="0" w:color="auto"/>
              <w:left w:val="single" w:sz="4" w:space="0" w:color="auto"/>
              <w:bottom w:val="single" w:sz="4" w:space="0" w:color="auto"/>
              <w:right w:val="single" w:sz="4" w:space="0" w:color="auto"/>
            </w:tcBorders>
            <w:vAlign w:val="center"/>
          </w:tcPr>
          <w:p w14:paraId="1F5DFC99" w14:textId="77777777" w:rsidR="00E66DDD" w:rsidRPr="004016EA" w:rsidRDefault="00E66DDD" w:rsidP="008E0E97">
            <w:pPr>
              <w:jc w:val="center"/>
              <w:rPr>
                <w:rFonts w:ascii="Arial" w:hAnsi="Arial" w:cs="Arial"/>
                <w:w w:val="90"/>
                <w:sz w:val="24"/>
                <w:szCs w:val="24"/>
              </w:rPr>
            </w:pPr>
            <w:r w:rsidRPr="004016EA">
              <w:rPr>
                <w:rFonts w:ascii="Arial" w:hAnsi="Arial" w:cs="Arial"/>
                <w:w w:val="90"/>
                <w:sz w:val="24"/>
                <w:szCs w:val="24"/>
              </w:rPr>
              <w:t>1</w:t>
            </w:r>
            <w:r w:rsidR="007254C3">
              <w:rPr>
                <w:rFonts w:ascii="Arial" w:hAnsi="Arial" w:cs="Arial"/>
                <w:w w:val="90"/>
                <w:sz w:val="24"/>
                <w:szCs w:val="24"/>
              </w:rPr>
              <w:t>5,01</w:t>
            </w:r>
          </w:p>
        </w:tc>
        <w:tc>
          <w:tcPr>
            <w:tcW w:w="1368" w:type="dxa"/>
            <w:tcBorders>
              <w:top w:val="single" w:sz="4" w:space="0" w:color="auto"/>
              <w:left w:val="single" w:sz="4" w:space="0" w:color="auto"/>
              <w:bottom w:val="single" w:sz="4" w:space="0" w:color="auto"/>
              <w:right w:val="single" w:sz="4" w:space="0" w:color="auto"/>
            </w:tcBorders>
            <w:vAlign w:val="center"/>
          </w:tcPr>
          <w:p w14:paraId="73B04C86" w14:textId="77777777" w:rsidR="00E66DDD" w:rsidRPr="00D91F00" w:rsidRDefault="00D91F00" w:rsidP="008E0E97">
            <w:pPr>
              <w:jc w:val="center"/>
              <w:rPr>
                <w:rFonts w:ascii="Arial" w:hAnsi="Arial" w:cs="Arial"/>
                <w:w w:val="90"/>
                <w:sz w:val="24"/>
                <w:szCs w:val="24"/>
              </w:rPr>
            </w:pPr>
            <w:r>
              <w:rPr>
                <w:rFonts w:ascii="Arial" w:hAnsi="Arial" w:cs="Arial"/>
                <w:w w:val="90"/>
                <w:sz w:val="24"/>
                <w:szCs w:val="24"/>
              </w:rPr>
              <w:t>13,</w:t>
            </w:r>
            <w:r w:rsidR="006A7FB6">
              <w:rPr>
                <w:rFonts w:ascii="Arial" w:hAnsi="Arial" w:cs="Arial"/>
                <w:w w:val="90"/>
                <w:sz w:val="24"/>
                <w:szCs w:val="24"/>
              </w:rPr>
              <w:t>05</w:t>
            </w:r>
          </w:p>
        </w:tc>
        <w:tc>
          <w:tcPr>
            <w:tcW w:w="1200" w:type="dxa"/>
            <w:tcBorders>
              <w:top w:val="single" w:sz="4" w:space="0" w:color="auto"/>
              <w:left w:val="single" w:sz="4" w:space="0" w:color="auto"/>
              <w:bottom w:val="single" w:sz="4" w:space="0" w:color="auto"/>
              <w:right w:val="single" w:sz="4" w:space="0" w:color="auto"/>
            </w:tcBorders>
            <w:vAlign w:val="center"/>
          </w:tcPr>
          <w:p w14:paraId="1122BAE2" w14:textId="77777777" w:rsidR="00E66DDD" w:rsidRPr="004016EA" w:rsidRDefault="000929C8" w:rsidP="008E0E97">
            <w:pPr>
              <w:jc w:val="center"/>
              <w:rPr>
                <w:rFonts w:ascii="Arial" w:hAnsi="Arial" w:cs="Arial"/>
                <w:w w:val="90"/>
                <w:sz w:val="24"/>
                <w:szCs w:val="24"/>
              </w:rPr>
            </w:pPr>
            <w:r>
              <w:rPr>
                <w:rFonts w:ascii="Arial" w:hAnsi="Arial" w:cs="Arial"/>
                <w:w w:val="90"/>
                <w:sz w:val="24"/>
                <w:szCs w:val="24"/>
              </w:rPr>
              <w:t>86,94</w:t>
            </w:r>
            <w:r w:rsidR="00E66DDD" w:rsidRPr="004016EA">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7C6829CB" w14:textId="77777777" w:rsidR="00E66DDD" w:rsidRPr="004016EA" w:rsidRDefault="00E66DDD" w:rsidP="008E0E97">
            <w:pPr>
              <w:jc w:val="center"/>
              <w:rPr>
                <w:rFonts w:ascii="Arial" w:hAnsi="Arial" w:cs="Arial"/>
                <w:w w:val="90"/>
                <w:sz w:val="24"/>
                <w:szCs w:val="24"/>
              </w:rPr>
            </w:pPr>
            <w:r w:rsidRPr="004016EA">
              <w:rPr>
                <w:rFonts w:ascii="Arial" w:hAnsi="Arial" w:cs="Arial"/>
                <w:w w:val="90"/>
                <w:sz w:val="24"/>
                <w:szCs w:val="24"/>
              </w:rPr>
              <w:t>16,01</w:t>
            </w:r>
          </w:p>
        </w:tc>
        <w:tc>
          <w:tcPr>
            <w:tcW w:w="1416" w:type="dxa"/>
            <w:tcBorders>
              <w:top w:val="single" w:sz="4" w:space="0" w:color="auto"/>
              <w:left w:val="single" w:sz="4" w:space="0" w:color="auto"/>
              <w:bottom w:val="single" w:sz="4" w:space="0" w:color="auto"/>
              <w:right w:val="single" w:sz="4" w:space="0" w:color="auto"/>
            </w:tcBorders>
            <w:vAlign w:val="center"/>
          </w:tcPr>
          <w:p w14:paraId="43184BB4" w14:textId="77777777" w:rsidR="00E66DDD" w:rsidRPr="004016EA" w:rsidRDefault="000929C8" w:rsidP="008E0E97">
            <w:pPr>
              <w:jc w:val="center"/>
              <w:rPr>
                <w:rFonts w:ascii="Arial" w:hAnsi="Arial" w:cs="Arial"/>
                <w:w w:val="90"/>
                <w:sz w:val="24"/>
                <w:szCs w:val="24"/>
              </w:rPr>
            </w:pPr>
            <w:r>
              <w:rPr>
                <w:rFonts w:ascii="Arial" w:hAnsi="Arial" w:cs="Arial"/>
                <w:w w:val="90"/>
                <w:sz w:val="24"/>
                <w:szCs w:val="24"/>
              </w:rPr>
              <w:t>81,51</w:t>
            </w:r>
            <w:r w:rsidR="00E66DDD" w:rsidRPr="004016EA">
              <w:rPr>
                <w:rFonts w:ascii="Arial" w:hAnsi="Arial" w:cs="Arial"/>
                <w:w w:val="90"/>
                <w:sz w:val="24"/>
                <w:szCs w:val="24"/>
              </w:rPr>
              <w:t>%</w:t>
            </w:r>
          </w:p>
        </w:tc>
      </w:tr>
      <w:tr w:rsidR="00E66DDD" w:rsidRPr="004016EA" w14:paraId="22A15DB5" w14:textId="77777777" w:rsidTr="008E0E97">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74BE6E30" w14:textId="77777777" w:rsidR="00E66DDD" w:rsidRPr="004016EA" w:rsidRDefault="00E66DDD" w:rsidP="00590A61">
            <w:pPr>
              <w:rPr>
                <w:rFonts w:ascii="Arial" w:hAnsi="Arial" w:cs="Arial"/>
                <w:w w:val="90"/>
                <w:sz w:val="24"/>
                <w:szCs w:val="24"/>
              </w:rPr>
            </w:pPr>
            <w:proofErr w:type="spellStart"/>
            <w:r w:rsidRPr="004016EA">
              <w:rPr>
                <w:rFonts w:ascii="Arial" w:hAnsi="Arial" w:cs="Arial"/>
                <w:w w:val="90"/>
                <w:sz w:val="24"/>
                <w:szCs w:val="24"/>
              </w:rPr>
              <w:t>Sektor</w:t>
            </w:r>
            <w:proofErr w:type="spellEnd"/>
            <w:r w:rsidRPr="004016EA">
              <w:rPr>
                <w:rFonts w:ascii="Arial" w:hAnsi="Arial" w:cs="Arial"/>
                <w:w w:val="90"/>
                <w:sz w:val="24"/>
                <w:szCs w:val="24"/>
              </w:rPr>
              <w:t xml:space="preserve"> Pola Pangan Harapan</w:t>
            </w:r>
          </w:p>
        </w:tc>
        <w:tc>
          <w:tcPr>
            <w:tcW w:w="1200" w:type="dxa"/>
            <w:tcBorders>
              <w:top w:val="single" w:sz="4" w:space="0" w:color="auto"/>
              <w:left w:val="single" w:sz="4" w:space="0" w:color="auto"/>
              <w:bottom w:val="single" w:sz="4" w:space="0" w:color="auto"/>
              <w:right w:val="single" w:sz="4" w:space="0" w:color="auto"/>
            </w:tcBorders>
            <w:vAlign w:val="center"/>
          </w:tcPr>
          <w:p w14:paraId="4896240B" w14:textId="77777777" w:rsidR="00E66DDD" w:rsidRPr="000A4AEB" w:rsidRDefault="00682135" w:rsidP="008E0E97">
            <w:pPr>
              <w:jc w:val="center"/>
              <w:rPr>
                <w:rFonts w:ascii="Arial" w:hAnsi="Arial" w:cs="Arial"/>
                <w:w w:val="90"/>
                <w:sz w:val="24"/>
                <w:szCs w:val="24"/>
              </w:rPr>
            </w:pPr>
            <w:r w:rsidRPr="000A4AEB">
              <w:rPr>
                <w:rFonts w:ascii="Arial" w:hAnsi="Arial" w:cs="Arial"/>
                <w:w w:val="90"/>
                <w:sz w:val="24"/>
                <w:szCs w:val="24"/>
              </w:rPr>
              <w:t>99</w:t>
            </w:r>
            <w:r w:rsidR="00E66DDD" w:rsidRPr="000A4AEB">
              <w:rPr>
                <w:rFonts w:ascii="Arial" w:hAnsi="Arial" w:cs="Arial"/>
                <w:w w:val="90"/>
                <w:sz w:val="24"/>
                <w:szCs w:val="24"/>
              </w:rPr>
              <w:t>,</w:t>
            </w:r>
            <w:r w:rsidRPr="000A4AEB">
              <w:rPr>
                <w:rFonts w:ascii="Arial" w:hAnsi="Arial" w:cs="Arial"/>
                <w:w w:val="90"/>
                <w:sz w:val="24"/>
                <w:szCs w:val="24"/>
              </w:rPr>
              <w:t>19</w:t>
            </w:r>
          </w:p>
        </w:tc>
        <w:tc>
          <w:tcPr>
            <w:tcW w:w="1200" w:type="dxa"/>
            <w:tcBorders>
              <w:top w:val="single" w:sz="4" w:space="0" w:color="auto"/>
              <w:left w:val="single" w:sz="4" w:space="0" w:color="auto"/>
              <w:bottom w:val="single" w:sz="4" w:space="0" w:color="auto"/>
              <w:right w:val="single" w:sz="4" w:space="0" w:color="auto"/>
            </w:tcBorders>
            <w:vAlign w:val="center"/>
          </w:tcPr>
          <w:p w14:paraId="42F19688" w14:textId="77777777" w:rsidR="00E66DDD" w:rsidRPr="000A4AEB" w:rsidRDefault="00682135" w:rsidP="008E0E97">
            <w:pPr>
              <w:jc w:val="center"/>
              <w:rPr>
                <w:rFonts w:ascii="Arial" w:hAnsi="Arial" w:cs="Arial"/>
                <w:w w:val="90"/>
                <w:sz w:val="24"/>
                <w:szCs w:val="24"/>
                <w:lang w:val="id-ID"/>
              </w:rPr>
            </w:pPr>
            <w:r w:rsidRPr="000A4AEB">
              <w:rPr>
                <w:rFonts w:ascii="Arial" w:hAnsi="Arial" w:cs="Arial"/>
                <w:w w:val="90"/>
                <w:sz w:val="24"/>
                <w:szCs w:val="24"/>
              </w:rPr>
              <w:t>83</w:t>
            </w:r>
            <w:r w:rsidR="00ED5147" w:rsidRPr="000A4AEB">
              <w:rPr>
                <w:rFonts w:ascii="Arial" w:hAnsi="Arial" w:cs="Arial"/>
                <w:w w:val="90"/>
                <w:sz w:val="24"/>
                <w:szCs w:val="24"/>
                <w:lang w:val="id-ID"/>
              </w:rPr>
              <w:t>,1</w:t>
            </w:r>
          </w:p>
        </w:tc>
        <w:tc>
          <w:tcPr>
            <w:tcW w:w="1104" w:type="dxa"/>
            <w:tcBorders>
              <w:top w:val="single" w:sz="4" w:space="0" w:color="auto"/>
              <w:left w:val="single" w:sz="4" w:space="0" w:color="auto"/>
              <w:bottom w:val="single" w:sz="4" w:space="0" w:color="auto"/>
              <w:right w:val="single" w:sz="4" w:space="0" w:color="auto"/>
            </w:tcBorders>
            <w:vAlign w:val="center"/>
          </w:tcPr>
          <w:p w14:paraId="4928C5C2" w14:textId="77777777" w:rsidR="00E66DDD" w:rsidRPr="000A4AEB" w:rsidRDefault="00E66DDD" w:rsidP="008E0E97">
            <w:pPr>
              <w:jc w:val="center"/>
              <w:rPr>
                <w:rFonts w:ascii="Arial" w:hAnsi="Arial" w:cs="Arial"/>
                <w:w w:val="90"/>
                <w:sz w:val="24"/>
                <w:szCs w:val="24"/>
              </w:rPr>
            </w:pPr>
            <w:r w:rsidRPr="000A4AEB">
              <w:rPr>
                <w:rFonts w:ascii="Arial" w:hAnsi="Arial" w:cs="Arial"/>
                <w:w w:val="90"/>
                <w:sz w:val="24"/>
                <w:szCs w:val="24"/>
              </w:rPr>
              <w:t>8</w:t>
            </w:r>
            <w:r w:rsidR="00682135" w:rsidRPr="000A4AEB">
              <w:rPr>
                <w:rFonts w:ascii="Arial" w:hAnsi="Arial" w:cs="Arial"/>
                <w:w w:val="90"/>
                <w:sz w:val="24"/>
                <w:szCs w:val="24"/>
              </w:rPr>
              <w:t>2</w:t>
            </w:r>
          </w:p>
        </w:tc>
        <w:tc>
          <w:tcPr>
            <w:tcW w:w="1368" w:type="dxa"/>
            <w:tcBorders>
              <w:top w:val="single" w:sz="4" w:space="0" w:color="auto"/>
              <w:left w:val="single" w:sz="4" w:space="0" w:color="auto"/>
              <w:bottom w:val="single" w:sz="4" w:space="0" w:color="auto"/>
              <w:right w:val="single" w:sz="4" w:space="0" w:color="auto"/>
            </w:tcBorders>
            <w:vAlign w:val="center"/>
          </w:tcPr>
          <w:p w14:paraId="3C3781F6" w14:textId="77777777" w:rsidR="00E66DDD" w:rsidRPr="000A4AEB" w:rsidRDefault="00B86235" w:rsidP="008E0E97">
            <w:pPr>
              <w:jc w:val="center"/>
              <w:rPr>
                <w:rFonts w:ascii="Arial" w:hAnsi="Arial" w:cs="Arial"/>
                <w:w w:val="90"/>
                <w:sz w:val="24"/>
                <w:szCs w:val="24"/>
              </w:rPr>
            </w:pPr>
            <w:r w:rsidRPr="000A4AEB">
              <w:rPr>
                <w:rFonts w:ascii="Arial" w:hAnsi="Arial" w:cs="Arial"/>
                <w:w w:val="90"/>
                <w:sz w:val="24"/>
                <w:szCs w:val="24"/>
                <w:lang w:val="id-ID"/>
              </w:rPr>
              <w:t>8</w:t>
            </w:r>
            <w:r w:rsidR="00682135" w:rsidRPr="000A4AEB">
              <w:rPr>
                <w:rFonts w:ascii="Arial" w:hAnsi="Arial" w:cs="Arial"/>
                <w:w w:val="90"/>
                <w:sz w:val="24"/>
                <w:szCs w:val="24"/>
              </w:rPr>
              <w:t>5</w:t>
            </w:r>
            <w:r w:rsidRPr="000A4AEB">
              <w:rPr>
                <w:rFonts w:ascii="Arial" w:hAnsi="Arial" w:cs="Arial"/>
                <w:w w:val="90"/>
                <w:sz w:val="24"/>
                <w:szCs w:val="24"/>
                <w:lang w:val="id-ID"/>
              </w:rPr>
              <w:t>,</w:t>
            </w:r>
            <w:r w:rsidR="00682135" w:rsidRPr="000A4AEB">
              <w:rPr>
                <w:rFonts w:ascii="Arial" w:hAnsi="Arial" w:cs="Arial"/>
                <w:w w:val="90"/>
                <w:sz w:val="24"/>
                <w:szCs w:val="24"/>
              </w:rPr>
              <w:t>7</w:t>
            </w:r>
          </w:p>
        </w:tc>
        <w:tc>
          <w:tcPr>
            <w:tcW w:w="1200" w:type="dxa"/>
            <w:tcBorders>
              <w:top w:val="single" w:sz="4" w:space="0" w:color="auto"/>
              <w:left w:val="single" w:sz="4" w:space="0" w:color="auto"/>
              <w:bottom w:val="single" w:sz="4" w:space="0" w:color="auto"/>
              <w:right w:val="single" w:sz="4" w:space="0" w:color="auto"/>
            </w:tcBorders>
            <w:vAlign w:val="center"/>
          </w:tcPr>
          <w:p w14:paraId="38819615" w14:textId="77777777" w:rsidR="00E66DDD" w:rsidRPr="000A4AEB" w:rsidRDefault="00682135" w:rsidP="008E0E97">
            <w:pPr>
              <w:jc w:val="center"/>
              <w:rPr>
                <w:rFonts w:ascii="Arial" w:hAnsi="Arial" w:cs="Arial"/>
                <w:w w:val="90"/>
                <w:sz w:val="24"/>
                <w:szCs w:val="24"/>
              </w:rPr>
            </w:pPr>
            <w:r w:rsidRPr="000A4AEB">
              <w:rPr>
                <w:rFonts w:ascii="Arial" w:hAnsi="Arial" w:cs="Arial"/>
                <w:w w:val="90"/>
                <w:sz w:val="24"/>
                <w:szCs w:val="24"/>
              </w:rPr>
              <w:t>104,51</w:t>
            </w:r>
            <w:r w:rsidR="00E66DDD" w:rsidRPr="000A4AEB">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5E6763B1" w14:textId="77777777" w:rsidR="00E66DDD" w:rsidRPr="000A4AEB" w:rsidRDefault="00682135" w:rsidP="008E0E97">
            <w:pPr>
              <w:jc w:val="center"/>
              <w:rPr>
                <w:rFonts w:ascii="Arial" w:hAnsi="Arial" w:cs="Arial"/>
                <w:w w:val="90"/>
                <w:sz w:val="24"/>
                <w:szCs w:val="24"/>
              </w:rPr>
            </w:pPr>
            <w:r w:rsidRPr="000A4AEB">
              <w:rPr>
                <w:rFonts w:ascii="Arial" w:hAnsi="Arial" w:cs="Arial"/>
                <w:w w:val="90"/>
                <w:sz w:val="24"/>
                <w:szCs w:val="24"/>
              </w:rPr>
              <w:t>84,30</w:t>
            </w:r>
          </w:p>
        </w:tc>
        <w:tc>
          <w:tcPr>
            <w:tcW w:w="1416" w:type="dxa"/>
            <w:tcBorders>
              <w:top w:val="single" w:sz="4" w:space="0" w:color="auto"/>
              <w:left w:val="single" w:sz="4" w:space="0" w:color="auto"/>
              <w:bottom w:val="single" w:sz="4" w:space="0" w:color="auto"/>
              <w:right w:val="single" w:sz="4" w:space="0" w:color="auto"/>
            </w:tcBorders>
            <w:vAlign w:val="center"/>
          </w:tcPr>
          <w:p w14:paraId="3F6862C1" w14:textId="77777777" w:rsidR="00E66DDD" w:rsidRPr="000A4AEB" w:rsidRDefault="00682135" w:rsidP="008E0E97">
            <w:pPr>
              <w:jc w:val="center"/>
              <w:rPr>
                <w:rFonts w:ascii="Arial" w:hAnsi="Arial" w:cs="Arial"/>
                <w:w w:val="90"/>
                <w:sz w:val="24"/>
                <w:szCs w:val="24"/>
              </w:rPr>
            </w:pPr>
            <w:r w:rsidRPr="000A4AEB">
              <w:rPr>
                <w:rFonts w:ascii="Arial" w:hAnsi="Arial" w:cs="Arial"/>
                <w:w w:val="90"/>
                <w:sz w:val="24"/>
                <w:szCs w:val="24"/>
              </w:rPr>
              <w:t>101,66</w:t>
            </w:r>
            <w:r w:rsidR="00E66DDD" w:rsidRPr="000A4AEB">
              <w:rPr>
                <w:rFonts w:ascii="Arial" w:hAnsi="Arial" w:cs="Arial"/>
                <w:w w:val="90"/>
                <w:sz w:val="24"/>
                <w:szCs w:val="24"/>
              </w:rPr>
              <w:t>%</w:t>
            </w:r>
          </w:p>
        </w:tc>
      </w:tr>
      <w:tr w:rsidR="00E66DDD" w:rsidRPr="004016EA" w14:paraId="1E9D188E" w14:textId="77777777" w:rsidTr="008E0E97">
        <w:trPr>
          <w:trHeight w:val="454"/>
          <w:jc w:val="center"/>
        </w:trPr>
        <w:tc>
          <w:tcPr>
            <w:tcW w:w="2465" w:type="dxa"/>
            <w:tcBorders>
              <w:top w:val="single" w:sz="4" w:space="0" w:color="auto"/>
              <w:left w:val="single" w:sz="4" w:space="0" w:color="auto"/>
              <w:bottom w:val="single" w:sz="4" w:space="0" w:color="auto"/>
              <w:right w:val="single" w:sz="4" w:space="0" w:color="auto"/>
            </w:tcBorders>
            <w:noWrap/>
            <w:vAlign w:val="center"/>
            <w:hideMark/>
          </w:tcPr>
          <w:p w14:paraId="2394A932" w14:textId="77777777" w:rsidR="00E66DDD" w:rsidRPr="004016EA" w:rsidRDefault="00E66DDD" w:rsidP="00590A61">
            <w:pPr>
              <w:rPr>
                <w:rFonts w:ascii="Arial" w:hAnsi="Arial" w:cs="Arial"/>
                <w:w w:val="90"/>
                <w:sz w:val="24"/>
                <w:szCs w:val="24"/>
              </w:rPr>
            </w:pPr>
            <w:r w:rsidRPr="004016EA">
              <w:rPr>
                <w:rFonts w:ascii="Arial" w:hAnsi="Arial" w:cs="Arial"/>
                <w:sz w:val="24"/>
                <w:szCs w:val="24"/>
              </w:rPr>
              <w:t xml:space="preserve">Rata-rata </w:t>
            </w:r>
            <w:proofErr w:type="spellStart"/>
            <w:r w:rsidRPr="004016EA">
              <w:rPr>
                <w:rFonts w:ascii="Arial" w:hAnsi="Arial" w:cs="Arial"/>
                <w:sz w:val="24"/>
                <w:szCs w:val="24"/>
              </w:rPr>
              <w:t>prosentase</w:t>
            </w:r>
            <w:proofErr w:type="spellEnd"/>
            <w:r w:rsidRPr="004016EA">
              <w:rPr>
                <w:rFonts w:ascii="Arial" w:hAnsi="Arial" w:cs="Arial"/>
                <w:sz w:val="24"/>
                <w:szCs w:val="24"/>
              </w:rPr>
              <w:t xml:space="preserve"> (%) </w:t>
            </w:r>
            <w:proofErr w:type="spellStart"/>
            <w:r w:rsidRPr="004016EA">
              <w:rPr>
                <w:rFonts w:ascii="Arial" w:hAnsi="Arial" w:cs="Arial"/>
                <w:sz w:val="24"/>
                <w:szCs w:val="24"/>
              </w:rPr>
              <w:t>capaian</w:t>
            </w:r>
            <w:proofErr w:type="spellEnd"/>
            <w:r w:rsidRPr="004016EA">
              <w:rPr>
                <w:rFonts w:ascii="Arial" w:hAnsi="Arial" w:cs="Arial"/>
                <w:sz w:val="24"/>
                <w:szCs w:val="24"/>
              </w:rPr>
              <w:t xml:space="preserve"> </w:t>
            </w:r>
            <w:proofErr w:type="spellStart"/>
            <w:r w:rsidRPr="004016EA">
              <w:rPr>
                <w:rFonts w:ascii="Arial" w:hAnsi="Arial" w:cs="Arial"/>
                <w:sz w:val="24"/>
                <w:szCs w:val="24"/>
              </w:rPr>
              <w:t>kinerja</w:t>
            </w:r>
            <w:proofErr w:type="spellEnd"/>
          </w:p>
        </w:tc>
        <w:tc>
          <w:tcPr>
            <w:tcW w:w="1200" w:type="dxa"/>
            <w:tcBorders>
              <w:top w:val="single" w:sz="4" w:space="0" w:color="auto"/>
              <w:left w:val="single" w:sz="4" w:space="0" w:color="auto"/>
              <w:bottom w:val="single" w:sz="4" w:space="0" w:color="auto"/>
              <w:right w:val="single" w:sz="4" w:space="0" w:color="auto"/>
            </w:tcBorders>
            <w:vAlign w:val="center"/>
          </w:tcPr>
          <w:p w14:paraId="192B9EBC" w14:textId="77777777" w:rsidR="00E66DDD" w:rsidRPr="004016EA" w:rsidRDefault="00E66DDD" w:rsidP="008E0E97">
            <w:pPr>
              <w:jc w:val="center"/>
              <w:rPr>
                <w:rFonts w:ascii="Arial" w:hAnsi="Arial" w:cs="Arial"/>
                <w:w w:val="90"/>
                <w:sz w:val="24"/>
                <w:szCs w:val="24"/>
                <w:lang w:val="id-ID"/>
              </w:rPr>
            </w:pPr>
          </w:p>
        </w:tc>
        <w:tc>
          <w:tcPr>
            <w:tcW w:w="1200" w:type="dxa"/>
            <w:tcBorders>
              <w:top w:val="single" w:sz="4" w:space="0" w:color="auto"/>
              <w:left w:val="single" w:sz="4" w:space="0" w:color="auto"/>
              <w:bottom w:val="single" w:sz="4" w:space="0" w:color="auto"/>
              <w:right w:val="single" w:sz="4" w:space="0" w:color="auto"/>
            </w:tcBorders>
            <w:vAlign w:val="center"/>
          </w:tcPr>
          <w:p w14:paraId="39755549" w14:textId="77777777" w:rsidR="00E66DDD" w:rsidRPr="004016EA" w:rsidRDefault="00E66DDD" w:rsidP="008E0E97">
            <w:pPr>
              <w:jc w:val="center"/>
              <w:rPr>
                <w:rFonts w:ascii="Arial" w:hAnsi="Arial" w:cs="Arial"/>
                <w:w w:val="90"/>
                <w:sz w:val="24"/>
                <w:szCs w:val="24"/>
                <w:lang w:val="id-ID"/>
              </w:rPr>
            </w:pPr>
          </w:p>
        </w:tc>
        <w:tc>
          <w:tcPr>
            <w:tcW w:w="1104" w:type="dxa"/>
            <w:tcBorders>
              <w:top w:val="single" w:sz="4" w:space="0" w:color="auto"/>
              <w:left w:val="single" w:sz="4" w:space="0" w:color="auto"/>
              <w:bottom w:val="single" w:sz="4" w:space="0" w:color="auto"/>
              <w:right w:val="single" w:sz="4" w:space="0" w:color="auto"/>
            </w:tcBorders>
            <w:vAlign w:val="center"/>
          </w:tcPr>
          <w:p w14:paraId="655593D4" w14:textId="77777777" w:rsidR="00E66DDD" w:rsidRPr="004016EA" w:rsidRDefault="00E66DDD" w:rsidP="008E0E97">
            <w:pPr>
              <w:jc w:val="center"/>
              <w:rPr>
                <w:rFonts w:ascii="Arial" w:hAnsi="Arial" w:cs="Arial"/>
                <w:w w:val="90"/>
                <w:sz w:val="24"/>
                <w:szCs w:val="24"/>
                <w:lang w:val="id-ID"/>
              </w:rPr>
            </w:pPr>
          </w:p>
        </w:tc>
        <w:tc>
          <w:tcPr>
            <w:tcW w:w="1368" w:type="dxa"/>
            <w:tcBorders>
              <w:top w:val="single" w:sz="4" w:space="0" w:color="auto"/>
              <w:left w:val="single" w:sz="4" w:space="0" w:color="auto"/>
              <w:bottom w:val="single" w:sz="4" w:space="0" w:color="auto"/>
              <w:right w:val="single" w:sz="4" w:space="0" w:color="auto"/>
            </w:tcBorders>
            <w:vAlign w:val="center"/>
          </w:tcPr>
          <w:p w14:paraId="1F1522B4" w14:textId="77777777" w:rsidR="00E66DDD" w:rsidRPr="004016EA" w:rsidRDefault="00E66DDD" w:rsidP="008E0E97">
            <w:pPr>
              <w:jc w:val="center"/>
              <w:rPr>
                <w:rFonts w:ascii="Arial" w:hAnsi="Arial" w:cs="Arial"/>
                <w:w w:val="90"/>
                <w:sz w:val="24"/>
                <w:szCs w:val="24"/>
              </w:rPr>
            </w:pPr>
          </w:p>
        </w:tc>
        <w:tc>
          <w:tcPr>
            <w:tcW w:w="1200" w:type="dxa"/>
            <w:tcBorders>
              <w:top w:val="single" w:sz="4" w:space="0" w:color="auto"/>
              <w:left w:val="single" w:sz="4" w:space="0" w:color="auto"/>
              <w:bottom w:val="single" w:sz="4" w:space="0" w:color="auto"/>
              <w:right w:val="single" w:sz="4" w:space="0" w:color="auto"/>
            </w:tcBorders>
            <w:vAlign w:val="center"/>
          </w:tcPr>
          <w:p w14:paraId="08E12272" w14:textId="77777777" w:rsidR="00E66DDD" w:rsidRPr="004016EA" w:rsidRDefault="000929C8" w:rsidP="008E0E97">
            <w:pPr>
              <w:jc w:val="center"/>
              <w:rPr>
                <w:rFonts w:ascii="Arial" w:hAnsi="Arial" w:cs="Arial"/>
                <w:w w:val="90"/>
                <w:sz w:val="24"/>
                <w:szCs w:val="24"/>
                <w:lang w:val="id-ID"/>
              </w:rPr>
            </w:pPr>
            <w:r>
              <w:rPr>
                <w:rFonts w:ascii="Arial" w:hAnsi="Arial" w:cs="Arial"/>
                <w:w w:val="90"/>
                <w:sz w:val="24"/>
                <w:szCs w:val="24"/>
              </w:rPr>
              <w:t>95,73</w:t>
            </w:r>
            <w:r w:rsidR="00E66DDD" w:rsidRPr="004016EA">
              <w:rPr>
                <w:rFonts w:ascii="Arial" w:hAnsi="Arial" w:cs="Arial"/>
                <w:w w:val="90"/>
                <w:sz w:val="24"/>
                <w:szCs w:val="24"/>
                <w:lang w:val="id-ID"/>
              </w:rPr>
              <w:t>%</w:t>
            </w:r>
          </w:p>
        </w:tc>
        <w:tc>
          <w:tcPr>
            <w:tcW w:w="1104" w:type="dxa"/>
            <w:tcBorders>
              <w:top w:val="single" w:sz="4" w:space="0" w:color="auto"/>
              <w:left w:val="single" w:sz="4" w:space="0" w:color="auto"/>
              <w:bottom w:val="single" w:sz="4" w:space="0" w:color="auto"/>
              <w:right w:val="single" w:sz="4" w:space="0" w:color="auto"/>
            </w:tcBorders>
            <w:vAlign w:val="center"/>
          </w:tcPr>
          <w:p w14:paraId="3FF314BB" w14:textId="77777777" w:rsidR="00E66DDD" w:rsidRPr="004016EA" w:rsidRDefault="00E66DDD" w:rsidP="008E0E97">
            <w:pPr>
              <w:jc w:val="center"/>
              <w:rPr>
                <w:rFonts w:ascii="Arial" w:hAnsi="Arial" w:cs="Arial"/>
                <w:w w:val="90"/>
                <w:sz w:val="24"/>
                <w:szCs w:val="24"/>
                <w:lang w:val="id-ID"/>
              </w:rPr>
            </w:pPr>
          </w:p>
        </w:tc>
        <w:tc>
          <w:tcPr>
            <w:tcW w:w="1416" w:type="dxa"/>
            <w:tcBorders>
              <w:top w:val="single" w:sz="4" w:space="0" w:color="auto"/>
              <w:left w:val="single" w:sz="4" w:space="0" w:color="auto"/>
              <w:bottom w:val="single" w:sz="4" w:space="0" w:color="auto"/>
              <w:right w:val="single" w:sz="4" w:space="0" w:color="auto"/>
            </w:tcBorders>
            <w:vAlign w:val="center"/>
          </w:tcPr>
          <w:p w14:paraId="6B6F0EF1" w14:textId="77777777" w:rsidR="00E66DDD" w:rsidRPr="004016EA" w:rsidRDefault="000929C8" w:rsidP="008E0E97">
            <w:pPr>
              <w:jc w:val="center"/>
              <w:rPr>
                <w:rFonts w:ascii="Arial" w:hAnsi="Arial" w:cs="Arial"/>
                <w:w w:val="90"/>
                <w:sz w:val="24"/>
                <w:szCs w:val="24"/>
              </w:rPr>
            </w:pPr>
            <w:r>
              <w:rPr>
                <w:rFonts w:ascii="Arial" w:hAnsi="Arial" w:cs="Arial"/>
                <w:w w:val="90"/>
                <w:sz w:val="24"/>
                <w:szCs w:val="24"/>
              </w:rPr>
              <w:t>91,59</w:t>
            </w:r>
            <w:r w:rsidR="00E66DDD" w:rsidRPr="004016EA">
              <w:rPr>
                <w:rFonts w:ascii="Arial" w:hAnsi="Arial" w:cs="Arial"/>
                <w:w w:val="90"/>
                <w:sz w:val="24"/>
                <w:szCs w:val="24"/>
              </w:rPr>
              <w:t>%</w:t>
            </w:r>
          </w:p>
        </w:tc>
      </w:tr>
    </w:tbl>
    <w:p w14:paraId="0BC3D3BC" w14:textId="77777777" w:rsidR="00B70A72" w:rsidRPr="004016EA" w:rsidRDefault="00B70A72" w:rsidP="00B70A72">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t xml:space="preserve">Dinas </w:t>
      </w:r>
      <w:proofErr w:type="spellStart"/>
      <w:r w:rsidRPr="004016EA">
        <w:rPr>
          <w:rFonts w:ascii="Arial" w:hAnsi="Arial" w:cs="Arial"/>
          <w:i/>
          <w:sz w:val="24"/>
          <w:szCs w:val="24"/>
        </w:rPr>
        <w:t>Pertanian</w:t>
      </w:r>
      <w:proofErr w:type="spellEnd"/>
      <w:r w:rsidRPr="004016EA">
        <w:rPr>
          <w:rFonts w:ascii="Arial" w:hAnsi="Arial" w:cs="Arial"/>
          <w:i/>
          <w:sz w:val="24"/>
          <w:szCs w:val="24"/>
        </w:rPr>
        <w:t xml:space="preserve">, Pangan dan </w:t>
      </w:r>
      <w:proofErr w:type="spellStart"/>
      <w:r w:rsidRPr="004016EA">
        <w:rPr>
          <w:rFonts w:ascii="Arial" w:hAnsi="Arial" w:cs="Arial"/>
          <w:i/>
          <w:sz w:val="24"/>
          <w:szCs w:val="24"/>
        </w:rPr>
        <w:t>Perikanan</w:t>
      </w:r>
      <w:proofErr w:type="spellEnd"/>
      <w:r w:rsidR="00D7351C">
        <w:rPr>
          <w:rFonts w:ascii="Arial" w:hAnsi="Arial" w:cs="Arial"/>
          <w:i/>
          <w:sz w:val="24"/>
          <w:szCs w:val="24"/>
        </w:rPr>
        <w:t xml:space="preserve"> dan Badan Pusat </w:t>
      </w:r>
      <w:proofErr w:type="spellStart"/>
      <w:r w:rsidR="00D7351C">
        <w:rPr>
          <w:rFonts w:ascii="Arial" w:hAnsi="Arial" w:cs="Arial"/>
          <w:i/>
          <w:sz w:val="24"/>
          <w:szCs w:val="24"/>
        </w:rPr>
        <w:t>Statistik</w:t>
      </w:r>
      <w:proofErr w:type="spellEnd"/>
      <w:r w:rsidR="00D7351C">
        <w:rPr>
          <w:rFonts w:ascii="Arial" w:hAnsi="Arial" w:cs="Arial"/>
          <w:i/>
          <w:sz w:val="24"/>
          <w:szCs w:val="24"/>
        </w:rPr>
        <w:t xml:space="preserve"> </w:t>
      </w:r>
      <w:proofErr w:type="spellStart"/>
      <w:r w:rsidR="00D7351C">
        <w:rPr>
          <w:rFonts w:ascii="Arial" w:hAnsi="Arial" w:cs="Arial"/>
          <w:i/>
          <w:sz w:val="24"/>
          <w:szCs w:val="24"/>
        </w:rPr>
        <w:t>Kabupaten</w:t>
      </w:r>
      <w:proofErr w:type="spellEnd"/>
      <w:r w:rsidR="00D7351C">
        <w:rPr>
          <w:rFonts w:ascii="Arial" w:hAnsi="Arial" w:cs="Arial"/>
          <w:i/>
          <w:sz w:val="24"/>
          <w:szCs w:val="24"/>
        </w:rPr>
        <w:t xml:space="preserve"> </w:t>
      </w:r>
      <w:proofErr w:type="spellStart"/>
      <w:r w:rsidR="00D7351C">
        <w:rPr>
          <w:rFonts w:ascii="Arial" w:hAnsi="Arial" w:cs="Arial"/>
          <w:i/>
          <w:sz w:val="24"/>
          <w:szCs w:val="24"/>
        </w:rPr>
        <w:t>Karanganyar</w:t>
      </w:r>
      <w:proofErr w:type="spellEnd"/>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0402C4">
        <w:rPr>
          <w:rFonts w:ascii="Arial" w:hAnsi="Arial" w:cs="Arial"/>
          <w:i/>
          <w:sz w:val="24"/>
          <w:szCs w:val="24"/>
        </w:rPr>
        <w:t>2</w:t>
      </w:r>
      <w:r w:rsidR="004E1449">
        <w:rPr>
          <w:rFonts w:ascii="Arial" w:hAnsi="Arial" w:cs="Arial"/>
          <w:i/>
          <w:sz w:val="24"/>
          <w:szCs w:val="24"/>
        </w:rPr>
        <w:t>1</w:t>
      </w:r>
    </w:p>
    <w:p w14:paraId="729E8618" w14:textId="77777777" w:rsidR="00A06790" w:rsidRDefault="00A06790" w:rsidP="00305490">
      <w:pPr>
        <w:pStyle w:val="BodyTextIndent2"/>
        <w:tabs>
          <w:tab w:val="left" w:pos="851"/>
        </w:tabs>
        <w:spacing w:after="0" w:line="360" w:lineRule="auto"/>
        <w:ind w:left="426" w:right="-1" w:firstLine="850"/>
        <w:jc w:val="both"/>
        <w:rPr>
          <w:rFonts w:ascii="Arial" w:hAnsi="Arial" w:cs="Arial"/>
          <w:bCs/>
          <w:lang w:val="id-ID"/>
        </w:rPr>
      </w:pPr>
    </w:p>
    <w:p w14:paraId="468B4CC4" w14:textId="77777777" w:rsidR="00305490" w:rsidRPr="004016EA" w:rsidRDefault="00305490" w:rsidP="0001208F">
      <w:pPr>
        <w:pStyle w:val="BodyTextIndent2"/>
        <w:tabs>
          <w:tab w:val="left" w:pos="851"/>
        </w:tabs>
        <w:spacing w:after="0" w:line="380" w:lineRule="exact"/>
        <w:ind w:left="426" w:firstLine="850"/>
        <w:jc w:val="both"/>
        <w:rPr>
          <w:rFonts w:ascii="Arial" w:hAnsi="Arial" w:cs="Arial"/>
          <w:b/>
          <w:bCs/>
        </w:rPr>
      </w:pPr>
      <w:r w:rsidRPr="004016EA">
        <w:rPr>
          <w:rFonts w:ascii="Arial" w:hAnsi="Arial" w:cs="Arial"/>
          <w:bCs/>
          <w:lang w:val="id-ID"/>
        </w:rPr>
        <w:t xml:space="preserve">Berdasarkan hasil pengukuran </w:t>
      </w:r>
      <w:proofErr w:type="spellStart"/>
      <w:r w:rsidR="00CE5DA9">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2.1</w:t>
      </w:r>
      <w:r w:rsidR="00B70A72" w:rsidRPr="004016EA">
        <w:rPr>
          <w:rFonts w:ascii="Arial" w:hAnsi="Arial" w:cs="Arial"/>
          <w:bCs/>
          <w:lang w:val="en-US"/>
        </w:rPr>
        <w:t>.1</w:t>
      </w:r>
      <w:r w:rsidRPr="004016EA">
        <w:rPr>
          <w:rFonts w:ascii="Arial" w:hAnsi="Arial" w:cs="Arial"/>
          <w:bCs/>
          <w:lang w:val="en-US"/>
        </w:rPr>
        <w:t xml:space="preserve">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di</w:t>
      </w:r>
      <w:r w:rsidRPr="004016EA">
        <w:rPr>
          <w:rFonts w:ascii="Arial" w:hAnsi="Arial" w:cs="Arial"/>
          <w:bCs/>
          <w:color w:val="000000"/>
          <w:lang w:val="en-US"/>
        </w:rPr>
        <w:t xml:space="preserve"> </w:t>
      </w:r>
      <w:r w:rsidRPr="004016EA">
        <w:rPr>
          <w:rFonts w:ascii="Arial" w:hAnsi="Arial" w:cs="Arial"/>
          <w:bCs/>
          <w:color w:val="000000"/>
          <w:lang w:val="id-ID"/>
        </w:rPr>
        <w:t xml:space="preserve">atas </w:t>
      </w:r>
      <w:r w:rsidRPr="004016EA">
        <w:rPr>
          <w:rFonts w:ascii="Arial" w:hAnsi="Arial" w:cs="Arial"/>
          <w:bCs/>
          <w:lang w:val="id-ID"/>
        </w:rPr>
        <w:t xml:space="preserve">dapat disimpulkan sebagai berikut : </w:t>
      </w:r>
    </w:p>
    <w:p w14:paraId="690CD364" w14:textId="77777777" w:rsidR="00305490" w:rsidRPr="004016EA" w:rsidRDefault="00305490" w:rsidP="0001208F">
      <w:pPr>
        <w:pStyle w:val="BodyTextIndent2"/>
        <w:numPr>
          <w:ilvl w:val="0"/>
          <w:numId w:val="24"/>
        </w:numPr>
        <w:tabs>
          <w:tab w:val="left" w:pos="360"/>
          <w:tab w:val="left" w:pos="851"/>
        </w:tabs>
        <w:spacing w:after="0" w:line="380" w:lineRule="exact"/>
        <w:ind w:left="851" w:hanging="425"/>
        <w:jc w:val="both"/>
        <w:rPr>
          <w:rFonts w:ascii="Arial" w:hAnsi="Arial" w:cs="Arial"/>
          <w:b/>
          <w:bCs/>
          <w:lang w:val="id-ID"/>
        </w:rPr>
      </w:pPr>
      <w:r w:rsidRPr="004016EA">
        <w:rPr>
          <w:rFonts w:ascii="Arial" w:hAnsi="Arial" w:cs="Arial"/>
          <w:bCs/>
          <w:lang w:val="id-ID"/>
        </w:rPr>
        <w:t xml:space="preserve">Capaian kinerja </w:t>
      </w:r>
      <w:proofErr w:type="spellStart"/>
      <w:r w:rsidR="00CE5DA9">
        <w:rPr>
          <w:rFonts w:ascii="Arial" w:hAnsi="Arial" w:cs="Arial"/>
          <w:lang w:val="en-US"/>
        </w:rPr>
        <w:t>sasaran</w:t>
      </w:r>
      <w:proofErr w:type="spellEnd"/>
      <w:r w:rsidRPr="004016EA">
        <w:rPr>
          <w:rFonts w:ascii="Arial" w:hAnsi="Arial" w:cs="Arial"/>
          <w:bCs/>
        </w:rPr>
        <w:t xml:space="preserve"> </w:t>
      </w:r>
      <w:r w:rsidRPr="004016EA">
        <w:rPr>
          <w:rFonts w:ascii="Arial" w:hAnsi="Arial" w:cs="Arial"/>
          <w:bCs/>
          <w:lang w:val="en-US"/>
        </w:rPr>
        <w:t>2.1.1</w:t>
      </w:r>
    </w:p>
    <w:p w14:paraId="2C169B84" w14:textId="77777777" w:rsidR="00305490" w:rsidRPr="004016EA" w:rsidRDefault="00305490" w:rsidP="0001208F">
      <w:pPr>
        <w:pStyle w:val="BodyTextIndent2"/>
        <w:tabs>
          <w:tab w:val="left" w:pos="851"/>
        </w:tabs>
        <w:spacing w:after="0" w:line="380" w:lineRule="exact"/>
        <w:ind w:left="851" w:hanging="425"/>
        <w:jc w:val="both"/>
        <w:rPr>
          <w:rFonts w:ascii="Arial" w:hAnsi="Arial" w:cs="Arial"/>
          <w:b/>
          <w:bCs/>
          <w:lang w:val="id-ID"/>
        </w:rPr>
      </w:pPr>
      <w:r w:rsidRPr="004016EA">
        <w:rPr>
          <w:rFonts w:ascii="Arial" w:hAnsi="Arial" w:cs="Arial"/>
          <w:bCs/>
          <w:lang w:val="en-US"/>
        </w:rPr>
        <w:tab/>
      </w:r>
      <w:r w:rsidRPr="004016EA">
        <w:rPr>
          <w:rFonts w:ascii="Arial" w:hAnsi="Arial" w:cs="Arial"/>
          <w:bCs/>
          <w:lang w:val="id-ID"/>
        </w:rPr>
        <w:t xml:space="preserve">Capaian kinerja rata-rata </w:t>
      </w:r>
      <w:proofErr w:type="spellStart"/>
      <w:r w:rsidR="00CE5DA9">
        <w:rPr>
          <w:rFonts w:ascii="Arial" w:hAnsi="Arial" w:cs="Arial"/>
          <w:bCs/>
          <w:lang w:val="en-US"/>
        </w:rPr>
        <w:t>sasaran</w:t>
      </w:r>
      <w:proofErr w:type="spellEnd"/>
      <w:r w:rsidRPr="004016EA">
        <w:rPr>
          <w:rFonts w:ascii="Arial" w:hAnsi="Arial" w:cs="Arial"/>
          <w:bCs/>
        </w:rPr>
        <w:t xml:space="preserve"> 2.</w:t>
      </w:r>
      <w:r w:rsidRPr="004016EA">
        <w:rPr>
          <w:rFonts w:ascii="Arial" w:hAnsi="Arial" w:cs="Arial"/>
          <w:bCs/>
          <w:lang w:val="en-US"/>
        </w:rPr>
        <w:t xml:space="preserve">1.1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5421DF">
        <w:rPr>
          <w:rFonts w:ascii="Arial" w:hAnsi="Arial" w:cs="Arial"/>
          <w:bCs/>
          <w:lang w:val="en-US"/>
        </w:rPr>
        <w:t>2</w:t>
      </w:r>
      <w:r w:rsidR="000929C8">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3B71BD">
        <w:rPr>
          <w:rFonts w:ascii="Arial" w:hAnsi="Arial" w:cs="Arial"/>
          <w:bCs/>
          <w:lang w:val="id-ID"/>
        </w:rPr>
        <w:t xml:space="preserve">sebesar </w:t>
      </w:r>
      <w:r w:rsidR="00D7351C" w:rsidRPr="003B71BD">
        <w:rPr>
          <w:rFonts w:ascii="Arial" w:hAnsi="Arial" w:cs="Arial"/>
          <w:bCs/>
          <w:lang w:val="en-US"/>
        </w:rPr>
        <w:t>9</w:t>
      </w:r>
      <w:r w:rsidR="000929C8">
        <w:rPr>
          <w:rFonts w:ascii="Arial" w:hAnsi="Arial" w:cs="Arial"/>
          <w:bCs/>
          <w:lang w:val="en-US"/>
        </w:rPr>
        <w:t>5</w:t>
      </w:r>
      <w:r w:rsidR="00D7351C" w:rsidRPr="003B71BD">
        <w:rPr>
          <w:rFonts w:ascii="Arial" w:hAnsi="Arial" w:cs="Arial"/>
          <w:bCs/>
          <w:lang w:val="en-US"/>
        </w:rPr>
        <w:t>,</w:t>
      </w:r>
      <w:r w:rsidR="000929C8">
        <w:rPr>
          <w:rFonts w:ascii="Arial" w:hAnsi="Arial" w:cs="Arial"/>
          <w:bCs/>
          <w:lang w:val="en-US"/>
        </w:rPr>
        <w:t>73</w:t>
      </w:r>
      <w:r w:rsidR="00CF528D" w:rsidRPr="004016EA">
        <w:rPr>
          <w:rFonts w:ascii="Arial" w:hAnsi="Arial" w:cs="Arial"/>
          <w:bCs/>
          <w:lang w:val="en-ID"/>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00CF528D" w:rsidRPr="004016EA">
        <w:rPr>
          <w:rFonts w:ascii="Arial" w:hAnsi="Arial" w:cs="Arial"/>
          <w:bCs/>
        </w:rPr>
        <w:t xml:space="preserve"> </w:t>
      </w:r>
      <w:proofErr w:type="spellStart"/>
      <w:r w:rsidR="00CF528D" w:rsidRPr="004016EA">
        <w:rPr>
          <w:rFonts w:ascii="Arial" w:hAnsi="Arial" w:cs="Arial"/>
          <w:bCs/>
        </w:rPr>
        <w:t>kinerja</w:t>
      </w:r>
      <w:proofErr w:type="spellEnd"/>
      <w:r w:rsidR="00CF528D" w:rsidRPr="004016EA">
        <w:rPr>
          <w:rFonts w:ascii="Arial" w:hAnsi="Arial" w:cs="Arial"/>
          <w:bCs/>
        </w:rPr>
        <w:t xml:space="preserve"> “</w:t>
      </w:r>
      <w:r w:rsidR="00D7351C">
        <w:rPr>
          <w:rFonts w:ascii="Arial" w:hAnsi="Arial" w:cs="Arial"/>
          <w:bCs/>
        </w:rPr>
        <w:t>Sangat Tinggi</w:t>
      </w:r>
      <w:r w:rsidRPr="004016EA">
        <w:rPr>
          <w:rFonts w:ascii="Arial" w:hAnsi="Arial" w:cs="Arial"/>
          <w:bCs/>
          <w:lang w:val="en-US"/>
        </w:rPr>
        <w:t>”</w:t>
      </w:r>
    </w:p>
    <w:p w14:paraId="7A58D7EA" w14:textId="77777777" w:rsidR="00305490" w:rsidRPr="004016EA" w:rsidRDefault="00305490" w:rsidP="0001208F">
      <w:pPr>
        <w:pStyle w:val="BodyTextIndent2"/>
        <w:numPr>
          <w:ilvl w:val="0"/>
          <w:numId w:val="24"/>
        </w:numPr>
        <w:tabs>
          <w:tab w:val="left" w:pos="360"/>
          <w:tab w:val="left" w:pos="851"/>
        </w:tabs>
        <w:spacing w:after="0" w:line="380" w:lineRule="exact"/>
        <w:ind w:left="851" w:hanging="425"/>
        <w:jc w:val="both"/>
        <w:rPr>
          <w:rFonts w:ascii="Arial" w:hAnsi="Arial" w:cs="Arial"/>
          <w:b/>
          <w:bCs/>
          <w:lang w:val="id-ID"/>
        </w:rPr>
      </w:pPr>
      <w:r w:rsidRPr="004016EA">
        <w:rPr>
          <w:rFonts w:ascii="Arial" w:hAnsi="Arial" w:cs="Arial"/>
          <w:bCs/>
          <w:lang w:val="id-ID"/>
        </w:rPr>
        <w:t>Capaian kinerja IKU</w:t>
      </w:r>
    </w:p>
    <w:p w14:paraId="3D60185B" w14:textId="77777777" w:rsidR="00305490" w:rsidRPr="004016EA" w:rsidRDefault="00305490" w:rsidP="0001208F">
      <w:pPr>
        <w:pStyle w:val="BodyTextIndent2"/>
        <w:tabs>
          <w:tab w:val="left" w:pos="1276"/>
        </w:tabs>
        <w:spacing w:after="0" w:line="380" w:lineRule="exact"/>
        <w:ind w:left="1276" w:hanging="425"/>
        <w:jc w:val="both"/>
        <w:rPr>
          <w:rFonts w:ascii="Arial" w:hAnsi="Arial" w:cs="Arial"/>
          <w:b/>
          <w:bCs/>
        </w:rPr>
      </w:pPr>
      <w:r w:rsidRPr="004016EA">
        <w:rPr>
          <w:rFonts w:ascii="Arial" w:hAnsi="Arial" w:cs="Arial"/>
          <w:bCs/>
          <w:lang w:val="en-US"/>
        </w:rPr>
        <w:t xml:space="preserve">a). </w:t>
      </w:r>
      <w:r w:rsidRPr="004016EA">
        <w:rPr>
          <w:rFonts w:ascii="Arial" w:hAnsi="Arial" w:cs="Arial"/>
          <w:bCs/>
          <w:lang w:val="id-ID"/>
        </w:rPr>
        <w:t xml:space="preserve">Angka capaian kinerja IKU </w:t>
      </w:r>
      <w:proofErr w:type="spellStart"/>
      <w:r w:rsidR="00B70A72" w:rsidRPr="004016EA">
        <w:rPr>
          <w:rFonts w:ascii="Arial" w:hAnsi="Arial" w:cs="Arial"/>
          <w:w w:val="90"/>
        </w:rPr>
        <w:t>Kontribusi</w:t>
      </w:r>
      <w:proofErr w:type="spellEnd"/>
      <w:r w:rsidR="00B70A72" w:rsidRPr="004016EA">
        <w:rPr>
          <w:rFonts w:ascii="Arial" w:hAnsi="Arial" w:cs="Arial"/>
          <w:w w:val="90"/>
        </w:rPr>
        <w:t xml:space="preserve"> </w:t>
      </w:r>
      <w:proofErr w:type="spellStart"/>
      <w:r w:rsidR="00B70A72" w:rsidRPr="004016EA">
        <w:rPr>
          <w:rFonts w:ascii="Arial" w:hAnsi="Arial" w:cs="Arial"/>
          <w:w w:val="90"/>
        </w:rPr>
        <w:t>Sektor</w:t>
      </w:r>
      <w:proofErr w:type="spellEnd"/>
      <w:r w:rsidR="00B70A72" w:rsidRPr="004016EA">
        <w:rPr>
          <w:rFonts w:ascii="Arial" w:hAnsi="Arial" w:cs="Arial"/>
          <w:w w:val="90"/>
        </w:rPr>
        <w:t xml:space="preserve"> </w:t>
      </w:r>
      <w:proofErr w:type="spellStart"/>
      <w:r w:rsidR="00B70A72" w:rsidRPr="004016EA">
        <w:rPr>
          <w:rFonts w:ascii="Arial" w:hAnsi="Arial" w:cs="Arial"/>
          <w:w w:val="90"/>
        </w:rPr>
        <w:t>Pertanian</w:t>
      </w:r>
      <w:proofErr w:type="spellEnd"/>
      <w:r w:rsidR="00B70A72" w:rsidRPr="004016EA">
        <w:rPr>
          <w:rFonts w:ascii="Arial" w:hAnsi="Arial" w:cs="Arial"/>
          <w:w w:val="90"/>
        </w:rPr>
        <w:t xml:space="preserve">, </w:t>
      </w:r>
      <w:proofErr w:type="spellStart"/>
      <w:r w:rsidR="00B70A72" w:rsidRPr="004016EA">
        <w:rPr>
          <w:rFonts w:ascii="Arial" w:hAnsi="Arial" w:cs="Arial"/>
          <w:w w:val="90"/>
        </w:rPr>
        <w:t>Kehutanan</w:t>
      </w:r>
      <w:proofErr w:type="spellEnd"/>
      <w:r w:rsidR="00B70A72" w:rsidRPr="004016EA">
        <w:rPr>
          <w:rFonts w:ascii="Arial" w:hAnsi="Arial" w:cs="Arial"/>
          <w:w w:val="90"/>
        </w:rPr>
        <w:t xml:space="preserve"> dan </w:t>
      </w:r>
      <w:proofErr w:type="spellStart"/>
      <w:r w:rsidR="00B70A72" w:rsidRPr="004016EA">
        <w:rPr>
          <w:rFonts w:ascii="Arial" w:hAnsi="Arial" w:cs="Arial"/>
          <w:w w:val="90"/>
        </w:rPr>
        <w:t>Perikanan</w:t>
      </w:r>
      <w:proofErr w:type="spellEnd"/>
      <w:r w:rsidR="00B70A72" w:rsidRPr="004016EA">
        <w:rPr>
          <w:rFonts w:ascii="Arial" w:hAnsi="Arial" w:cs="Arial"/>
          <w:w w:val="90"/>
        </w:rPr>
        <w:t xml:space="preserve"> Dalam PDRB</w:t>
      </w:r>
      <w:r w:rsidR="00B70A72" w:rsidRPr="004016EA">
        <w:rPr>
          <w:rFonts w:ascii="Arial" w:hAnsi="Arial" w:cs="Arial"/>
          <w:bCs/>
          <w:lang w:val="id-ID"/>
        </w:rPr>
        <w:t xml:space="preserve"> </w:t>
      </w:r>
      <w:r w:rsidRPr="004016EA">
        <w:rPr>
          <w:rFonts w:ascii="Arial" w:hAnsi="Arial" w:cs="Arial"/>
          <w:bCs/>
          <w:lang w:val="id-ID"/>
        </w:rPr>
        <w:t>tahun 20</w:t>
      </w:r>
      <w:r w:rsidR="00260A17">
        <w:rPr>
          <w:rFonts w:ascii="Arial" w:hAnsi="Arial" w:cs="Arial"/>
          <w:bCs/>
          <w:lang w:val="en-US"/>
        </w:rPr>
        <w:t>2</w:t>
      </w:r>
      <w:r w:rsidR="000929C8">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0929C8">
        <w:rPr>
          <w:rFonts w:ascii="Arial" w:hAnsi="Arial" w:cs="Arial"/>
          <w:bCs/>
          <w:lang w:val="en-US"/>
        </w:rPr>
        <w:t>86,94</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D7351C">
        <w:rPr>
          <w:rFonts w:ascii="Arial" w:hAnsi="Arial" w:cs="Arial"/>
          <w:bCs/>
        </w:rPr>
        <w:t>Tinggi</w:t>
      </w:r>
      <w:r w:rsidRPr="004016EA">
        <w:rPr>
          <w:rFonts w:ascii="Arial" w:hAnsi="Arial" w:cs="Arial"/>
          <w:bCs/>
          <w:lang w:val="en-US"/>
        </w:rPr>
        <w:t>”</w:t>
      </w:r>
      <w:r w:rsidRPr="004016EA">
        <w:rPr>
          <w:rFonts w:ascii="Arial" w:hAnsi="Arial" w:cs="Arial"/>
          <w:bCs/>
          <w:lang w:val="id-ID"/>
        </w:rPr>
        <w:t>.</w:t>
      </w:r>
    </w:p>
    <w:p w14:paraId="2A9327B6" w14:textId="77777777" w:rsidR="00305490" w:rsidRPr="004016EA" w:rsidRDefault="00305490" w:rsidP="0001208F">
      <w:pPr>
        <w:pStyle w:val="BodyTextIndent2"/>
        <w:tabs>
          <w:tab w:val="left" w:pos="1276"/>
        </w:tabs>
        <w:spacing w:after="0" w:line="380" w:lineRule="exact"/>
        <w:ind w:left="1276" w:hanging="425"/>
        <w:jc w:val="both"/>
        <w:rPr>
          <w:rFonts w:ascii="Arial" w:hAnsi="Arial" w:cs="Arial"/>
          <w:b/>
          <w:bCs/>
        </w:rPr>
      </w:pPr>
      <w:r w:rsidRPr="004016EA">
        <w:rPr>
          <w:rFonts w:ascii="Arial" w:hAnsi="Arial" w:cs="Arial"/>
          <w:bCs/>
          <w:lang w:val="en-US"/>
        </w:rPr>
        <w:t xml:space="preserve">b). </w:t>
      </w:r>
      <w:r w:rsidRPr="004016EA">
        <w:rPr>
          <w:rFonts w:ascii="Arial" w:hAnsi="Arial" w:cs="Arial"/>
          <w:bCs/>
          <w:lang w:val="id-ID"/>
        </w:rPr>
        <w:t xml:space="preserve">Angka capaian kinerja IKU </w:t>
      </w:r>
      <w:proofErr w:type="spellStart"/>
      <w:r w:rsidR="00B70A72" w:rsidRPr="004016EA">
        <w:rPr>
          <w:rFonts w:ascii="Arial" w:hAnsi="Arial" w:cs="Arial"/>
          <w:w w:val="90"/>
        </w:rPr>
        <w:t>Sektor</w:t>
      </w:r>
      <w:proofErr w:type="spellEnd"/>
      <w:r w:rsidR="00B70A72" w:rsidRPr="004016EA">
        <w:rPr>
          <w:rFonts w:ascii="Arial" w:hAnsi="Arial" w:cs="Arial"/>
          <w:w w:val="90"/>
        </w:rPr>
        <w:t xml:space="preserve"> Pola Pangan Harapan</w:t>
      </w:r>
      <w:r w:rsidR="00B70A72" w:rsidRPr="004016EA">
        <w:rPr>
          <w:rFonts w:ascii="Arial" w:hAnsi="Arial" w:cs="Arial"/>
          <w:bCs/>
          <w:lang w:val="id-ID"/>
        </w:rPr>
        <w:t xml:space="preserve"> </w:t>
      </w:r>
      <w:r w:rsidRPr="004016EA">
        <w:rPr>
          <w:rFonts w:ascii="Arial" w:hAnsi="Arial" w:cs="Arial"/>
          <w:bCs/>
          <w:lang w:val="id-ID"/>
        </w:rPr>
        <w:t>tahun 20</w:t>
      </w:r>
      <w:r w:rsidR="00A7649C">
        <w:rPr>
          <w:rFonts w:ascii="Arial" w:hAnsi="Arial" w:cs="Arial"/>
          <w:bCs/>
          <w:lang w:val="en-ID"/>
        </w:rPr>
        <w:t>2</w:t>
      </w:r>
      <w:r w:rsidR="000929C8">
        <w:rPr>
          <w:rFonts w:ascii="Arial" w:hAnsi="Arial" w:cs="Arial"/>
          <w:bCs/>
          <w:lang w:val="en-ID"/>
        </w:rPr>
        <w:t>1</w:t>
      </w:r>
      <w:r w:rsidRPr="004016EA">
        <w:rPr>
          <w:rFonts w:ascii="Arial" w:hAnsi="Arial" w:cs="Arial"/>
          <w:bCs/>
          <w:lang w:val="en-US"/>
        </w:rPr>
        <w:t xml:space="preserve"> </w:t>
      </w:r>
      <w:r w:rsidRPr="004016EA">
        <w:rPr>
          <w:rFonts w:ascii="Arial" w:hAnsi="Arial" w:cs="Arial"/>
          <w:bCs/>
          <w:lang w:val="id-ID"/>
        </w:rPr>
        <w:t xml:space="preserve">sebesar </w:t>
      </w:r>
      <w:r w:rsidR="000929C8">
        <w:rPr>
          <w:rFonts w:ascii="Arial" w:hAnsi="Arial" w:cs="Arial"/>
          <w:bCs/>
          <w:lang w:val="en-US"/>
        </w:rPr>
        <w:t>104,51</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w:t>
      </w:r>
      <w:proofErr w:type="spellStart"/>
      <w:r w:rsidR="00CF528D" w:rsidRPr="004016EA">
        <w:rPr>
          <w:rFonts w:ascii="Arial" w:hAnsi="Arial" w:cs="Arial"/>
          <w:bCs/>
        </w:rPr>
        <w:t>tinggi</w:t>
      </w:r>
      <w:proofErr w:type="spellEnd"/>
      <w:r w:rsidRPr="004016EA">
        <w:rPr>
          <w:rFonts w:ascii="Arial" w:hAnsi="Arial" w:cs="Arial"/>
          <w:bCs/>
        </w:rPr>
        <w:t>.</w:t>
      </w:r>
      <w:r w:rsidRPr="004016EA">
        <w:rPr>
          <w:rFonts w:ascii="Arial" w:hAnsi="Arial" w:cs="Arial"/>
          <w:bCs/>
          <w:lang w:val="en-US"/>
        </w:rPr>
        <w:t>”</w:t>
      </w:r>
      <w:r w:rsidRPr="004016EA">
        <w:rPr>
          <w:rFonts w:ascii="Arial" w:hAnsi="Arial" w:cs="Arial"/>
          <w:bCs/>
          <w:lang w:val="id-ID"/>
        </w:rPr>
        <w:t>.</w:t>
      </w:r>
    </w:p>
    <w:p w14:paraId="6A6743FC" w14:textId="77777777" w:rsidR="00371A74" w:rsidRPr="004016EA" w:rsidRDefault="00371A74" w:rsidP="0001208F">
      <w:pPr>
        <w:pStyle w:val="BodyTextIndent2"/>
        <w:numPr>
          <w:ilvl w:val="0"/>
          <w:numId w:val="24"/>
        </w:numPr>
        <w:tabs>
          <w:tab w:val="left" w:pos="426"/>
          <w:tab w:val="left" w:pos="851"/>
        </w:tabs>
        <w:spacing w:after="0" w:line="380" w:lineRule="exact"/>
        <w:ind w:left="851" w:hanging="425"/>
        <w:jc w:val="both"/>
        <w:rPr>
          <w:rFonts w:ascii="Arial" w:hAnsi="Arial" w:cs="Arial"/>
          <w:b/>
          <w:bCs/>
          <w:lang w:val="id-ID"/>
        </w:rPr>
      </w:pPr>
      <w:r w:rsidRPr="004016EA">
        <w:rPr>
          <w:rFonts w:ascii="Arial" w:hAnsi="Arial" w:cs="Arial"/>
          <w:bCs/>
          <w:lang w:val="id-ID"/>
        </w:rPr>
        <w:t>Analisis Pencapaian Kinerja Sasaran</w:t>
      </w:r>
    </w:p>
    <w:p w14:paraId="16A816B5" w14:textId="77777777" w:rsidR="00B5678D" w:rsidRPr="00CE4479" w:rsidRDefault="00B5678D" w:rsidP="0001208F">
      <w:pPr>
        <w:pStyle w:val="BodyTextIndent2"/>
        <w:numPr>
          <w:ilvl w:val="0"/>
          <w:numId w:val="28"/>
        </w:numPr>
        <w:tabs>
          <w:tab w:val="left" w:pos="426"/>
          <w:tab w:val="left" w:pos="851"/>
        </w:tabs>
        <w:spacing w:after="0" w:line="380" w:lineRule="exact"/>
        <w:ind w:left="1418" w:hanging="567"/>
        <w:jc w:val="both"/>
        <w:rPr>
          <w:rFonts w:ascii="Arial" w:hAnsi="Arial" w:cs="Arial"/>
          <w:bCs/>
          <w:lang w:val="en-US"/>
        </w:rPr>
      </w:pPr>
      <w:proofErr w:type="spellStart"/>
      <w:r w:rsidRPr="00CE4479">
        <w:rPr>
          <w:rFonts w:ascii="Arial" w:hAnsi="Arial" w:cs="Arial"/>
          <w:w w:val="90"/>
        </w:rPr>
        <w:t>Kontribusi</w:t>
      </w:r>
      <w:proofErr w:type="spellEnd"/>
      <w:r w:rsidRPr="00CE4479">
        <w:rPr>
          <w:rFonts w:ascii="Arial" w:hAnsi="Arial" w:cs="Arial"/>
          <w:w w:val="90"/>
        </w:rPr>
        <w:t xml:space="preserve"> </w:t>
      </w:r>
      <w:proofErr w:type="spellStart"/>
      <w:r w:rsidRPr="00CE4479">
        <w:rPr>
          <w:rFonts w:ascii="Arial" w:hAnsi="Arial" w:cs="Arial"/>
          <w:w w:val="90"/>
        </w:rPr>
        <w:t>Sektor</w:t>
      </w:r>
      <w:proofErr w:type="spellEnd"/>
      <w:r w:rsidRPr="00CE4479">
        <w:rPr>
          <w:rFonts w:ascii="Arial" w:hAnsi="Arial" w:cs="Arial"/>
          <w:w w:val="90"/>
        </w:rPr>
        <w:t xml:space="preserve"> </w:t>
      </w:r>
      <w:proofErr w:type="spellStart"/>
      <w:r w:rsidRPr="00CE4479">
        <w:rPr>
          <w:rFonts w:ascii="Arial" w:hAnsi="Arial" w:cs="Arial"/>
          <w:w w:val="90"/>
        </w:rPr>
        <w:t>Pertanian</w:t>
      </w:r>
      <w:proofErr w:type="spellEnd"/>
      <w:r w:rsidRPr="00CE4479">
        <w:rPr>
          <w:rFonts w:ascii="Arial" w:hAnsi="Arial" w:cs="Arial"/>
          <w:w w:val="90"/>
        </w:rPr>
        <w:t xml:space="preserve">, </w:t>
      </w:r>
      <w:proofErr w:type="spellStart"/>
      <w:r w:rsidRPr="00CE4479">
        <w:rPr>
          <w:rFonts w:ascii="Arial" w:hAnsi="Arial" w:cs="Arial"/>
          <w:w w:val="90"/>
        </w:rPr>
        <w:t>Kehutanan</w:t>
      </w:r>
      <w:proofErr w:type="spellEnd"/>
      <w:r w:rsidRPr="00CE4479">
        <w:rPr>
          <w:rFonts w:ascii="Arial" w:hAnsi="Arial" w:cs="Arial"/>
          <w:w w:val="90"/>
        </w:rPr>
        <w:t xml:space="preserve"> dan </w:t>
      </w:r>
      <w:proofErr w:type="spellStart"/>
      <w:r w:rsidRPr="00CE4479">
        <w:rPr>
          <w:rFonts w:ascii="Arial" w:hAnsi="Arial" w:cs="Arial"/>
          <w:w w:val="90"/>
        </w:rPr>
        <w:t>Perikanan</w:t>
      </w:r>
      <w:proofErr w:type="spellEnd"/>
    </w:p>
    <w:p w14:paraId="04F56A41" w14:textId="45D19603" w:rsidR="00BB7446" w:rsidRPr="000452C7" w:rsidRDefault="00BB7446" w:rsidP="00BB7446">
      <w:pPr>
        <w:pStyle w:val="BodyTextIndent2"/>
        <w:tabs>
          <w:tab w:val="left" w:pos="426"/>
        </w:tabs>
        <w:spacing w:after="0" w:line="380" w:lineRule="exact"/>
        <w:ind w:left="1418" w:firstLine="850"/>
        <w:jc w:val="both"/>
        <w:rPr>
          <w:rFonts w:ascii="Arial" w:hAnsi="Arial" w:cs="Arial"/>
          <w:lang w:val="id-ID"/>
        </w:rPr>
      </w:pPr>
      <w:bookmarkStart w:id="5" w:name="_Hlk92872271"/>
      <w:r w:rsidRPr="000452C7">
        <w:rPr>
          <w:rFonts w:ascii="Arial" w:hAnsi="Arial" w:cs="Arial"/>
        </w:rPr>
        <w:t xml:space="preserve">Pada </w:t>
      </w:r>
      <w:proofErr w:type="spellStart"/>
      <w:r w:rsidRPr="000452C7">
        <w:rPr>
          <w:rFonts w:ascii="Arial" w:hAnsi="Arial" w:cs="Arial"/>
        </w:rPr>
        <w:t>tahun</w:t>
      </w:r>
      <w:proofErr w:type="spellEnd"/>
      <w:r w:rsidRPr="000452C7">
        <w:rPr>
          <w:rFonts w:ascii="Arial" w:hAnsi="Arial" w:cs="Arial"/>
        </w:rPr>
        <w:t xml:space="preserve"> 2020 </w:t>
      </w:r>
      <w:proofErr w:type="spellStart"/>
      <w:r w:rsidRPr="000452C7">
        <w:rPr>
          <w:rFonts w:ascii="Arial" w:hAnsi="Arial" w:cs="Arial"/>
        </w:rPr>
        <w:t>kategori</w:t>
      </w:r>
      <w:proofErr w:type="spellEnd"/>
      <w:r w:rsidRPr="000452C7">
        <w:rPr>
          <w:rFonts w:ascii="Arial" w:hAnsi="Arial" w:cs="Arial"/>
        </w:rPr>
        <w:t xml:space="preserve"> </w:t>
      </w:r>
      <w:proofErr w:type="spellStart"/>
      <w:r w:rsidRPr="000452C7">
        <w:rPr>
          <w:rFonts w:ascii="Arial" w:hAnsi="Arial" w:cs="Arial"/>
        </w:rPr>
        <w:t>Pertanian</w:t>
      </w:r>
      <w:proofErr w:type="spellEnd"/>
      <w:r w:rsidRPr="000452C7">
        <w:rPr>
          <w:rFonts w:ascii="Arial" w:hAnsi="Arial" w:cs="Arial"/>
        </w:rPr>
        <w:t xml:space="preserve">, </w:t>
      </w:r>
      <w:proofErr w:type="spellStart"/>
      <w:r w:rsidRPr="000452C7">
        <w:rPr>
          <w:rFonts w:ascii="Arial" w:hAnsi="Arial" w:cs="Arial"/>
        </w:rPr>
        <w:t>Kehutanan</w:t>
      </w:r>
      <w:proofErr w:type="spellEnd"/>
      <w:r w:rsidRPr="000452C7">
        <w:rPr>
          <w:rFonts w:ascii="Arial" w:hAnsi="Arial" w:cs="Arial"/>
        </w:rPr>
        <w:t xml:space="preserve">, dan </w:t>
      </w:r>
      <w:proofErr w:type="spellStart"/>
      <w:r w:rsidRPr="000452C7">
        <w:rPr>
          <w:rFonts w:ascii="Arial" w:hAnsi="Arial" w:cs="Arial"/>
        </w:rPr>
        <w:t>Perikanan</w:t>
      </w:r>
      <w:proofErr w:type="spellEnd"/>
      <w:r w:rsidRPr="000452C7">
        <w:rPr>
          <w:rFonts w:ascii="Arial" w:hAnsi="Arial" w:cs="Arial"/>
        </w:rPr>
        <w:t xml:space="preserve"> </w:t>
      </w:r>
      <w:proofErr w:type="spellStart"/>
      <w:r w:rsidRPr="000452C7">
        <w:rPr>
          <w:rFonts w:ascii="Arial" w:hAnsi="Arial" w:cs="Arial"/>
        </w:rPr>
        <w:t>memberi</w:t>
      </w:r>
      <w:proofErr w:type="spellEnd"/>
      <w:r w:rsidRPr="000452C7">
        <w:rPr>
          <w:rFonts w:ascii="Arial" w:hAnsi="Arial" w:cs="Arial"/>
        </w:rPr>
        <w:t xml:space="preserve"> </w:t>
      </w:r>
      <w:proofErr w:type="spellStart"/>
      <w:r w:rsidRPr="000452C7">
        <w:rPr>
          <w:rFonts w:ascii="Arial" w:hAnsi="Arial" w:cs="Arial"/>
        </w:rPr>
        <w:t>kontribusi</w:t>
      </w:r>
      <w:proofErr w:type="spellEnd"/>
      <w:r w:rsidRPr="000452C7">
        <w:rPr>
          <w:rFonts w:ascii="Arial" w:hAnsi="Arial" w:cs="Arial"/>
        </w:rPr>
        <w:t xml:space="preserve"> </w:t>
      </w:r>
      <w:proofErr w:type="spellStart"/>
      <w:r w:rsidRPr="000452C7">
        <w:rPr>
          <w:rFonts w:ascii="Arial" w:hAnsi="Arial" w:cs="Arial"/>
        </w:rPr>
        <w:t>terhadap</w:t>
      </w:r>
      <w:proofErr w:type="spellEnd"/>
      <w:r w:rsidRPr="000452C7">
        <w:rPr>
          <w:rFonts w:ascii="Arial" w:hAnsi="Arial" w:cs="Arial"/>
        </w:rPr>
        <w:t xml:space="preserve"> PDRB </w:t>
      </w:r>
      <w:proofErr w:type="spellStart"/>
      <w:r w:rsidRPr="000452C7">
        <w:rPr>
          <w:rFonts w:ascii="Arial" w:hAnsi="Arial" w:cs="Arial"/>
        </w:rPr>
        <w:t>atas</w:t>
      </w:r>
      <w:proofErr w:type="spellEnd"/>
      <w:r w:rsidRPr="000452C7">
        <w:rPr>
          <w:rFonts w:ascii="Arial" w:hAnsi="Arial" w:cs="Arial"/>
        </w:rPr>
        <w:t xml:space="preserve"> </w:t>
      </w:r>
      <w:proofErr w:type="spellStart"/>
      <w:r w:rsidRPr="000452C7">
        <w:rPr>
          <w:rFonts w:ascii="Arial" w:hAnsi="Arial" w:cs="Arial"/>
        </w:rPr>
        <w:t>dasar</w:t>
      </w:r>
      <w:proofErr w:type="spellEnd"/>
      <w:r w:rsidRPr="000452C7">
        <w:rPr>
          <w:rFonts w:ascii="Arial" w:hAnsi="Arial" w:cs="Arial"/>
        </w:rPr>
        <w:t xml:space="preserve"> </w:t>
      </w:r>
      <w:proofErr w:type="spellStart"/>
      <w:r w:rsidRPr="000452C7">
        <w:rPr>
          <w:rFonts w:ascii="Arial" w:hAnsi="Arial" w:cs="Arial"/>
        </w:rPr>
        <w:t>harga</w:t>
      </w:r>
      <w:proofErr w:type="spellEnd"/>
      <w:r w:rsidRPr="000452C7">
        <w:rPr>
          <w:rFonts w:ascii="Arial" w:hAnsi="Arial" w:cs="Arial"/>
        </w:rPr>
        <w:t xml:space="preserve"> </w:t>
      </w:r>
      <w:proofErr w:type="spellStart"/>
      <w:r w:rsidRPr="000452C7">
        <w:rPr>
          <w:rFonts w:ascii="Arial" w:hAnsi="Arial" w:cs="Arial"/>
        </w:rPr>
        <w:t>berlaku</w:t>
      </w:r>
      <w:proofErr w:type="spellEnd"/>
      <w:r w:rsidRPr="000452C7">
        <w:rPr>
          <w:rFonts w:ascii="Arial" w:hAnsi="Arial" w:cs="Arial"/>
        </w:rPr>
        <w:t xml:space="preserve"> </w:t>
      </w:r>
      <w:proofErr w:type="spellStart"/>
      <w:r w:rsidRPr="000452C7">
        <w:rPr>
          <w:rFonts w:ascii="Arial" w:hAnsi="Arial" w:cs="Arial"/>
        </w:rPr>
        <w:t>sebesar</w:t>
      </w:r>
      <w:proofErr w:type="spellEnd"/>
      <w:r w:rsidRPr="000452C7">
        <w:rPr>
          <w:rFonts w:ascii="Arial" w:hAnsi="Arial" w:cs="Arial"/>
        </w:rPr>
        <w:t xml:space="preserve"> 13,31 </w:t>
      </w:r>
      <w:proofErr w:type="spellStart"/>
      <w:r w:rsidRPr="000452C7">
        <w:rPr>
          <w:rFonts w:ascii="Arial" w:hAnsi="Arial" w:cs="Arial"/>
        </w:rPr>
        <w:t>persen</w:t>
      </w:r>
      <w:proofErr w:type="spellEnd"/>
      <w:r w:rsidR="009B2F2A">
        <w:rPr>
          <w:rFonts w:ascii="Arial" w:hAnsi="Arial" w:cs="Arial"/>
        </w:rPr>
        <w:t>, d</w:t>
      </w:r>
      <w:r w:rsidRPr="000452C7">
        <w:rPr>
          <w:rFonts w:ascii="Arial" w:hAnsi="Arial" w:cs="Arial"/>
        </w:rPr>
        <w:t xml:space="preserve">an pada </w:t>
      </w:r>
      <w:proofErr w:type="spellStart"/>
      <w:r w:rsidRPr="000452C7">
        <w:rPr>
          <w:rFonts w:ascii="Arial" w:hAnsi="Arial" w:cs="Arial"/>
        </w:rPr>
        <w:t>tahun</w:t>
      </w:r>
      <w:proofErr w:type="spellEnd"/>
      <w:r w:rsidRPr="000452C7">
        <w:rPr>
          <w:rFonts w:ascii="Arial" w:hAnsi="Arial" w:cs="Arial"/>
        </w:rPr>
        <w:t xml:space="preserve"> 2021 </w:t>
      </w:r>
      <w:proofErr w:type="spellStart"/>
      <w:r w:rsidRPr="000452C7">
        <w:rPr>
          <w:rFonts w:ascii="Arial" w:hAnsi="Arial" w:cs="Arial"/>
        </w:rPr>
        <w:t>memberikan</w:t>
      </w:r>
      <w:proofErr w:type="spellEnd"/>
      <w:r w:rsidRPr="000452C7">
        <w:rPr>
          <w:rFonts w:ascii="Arial" w:hAnsi="Arial" w:cs="Arial"/>
        </w:rPr>
        <w:t xml:space="preserve"> </w:t>
      </w:r>
      <w:proofErr w:type="spellStart"/>
      <w:r w:rsidRPr="000452C7">
        <w:rPr>
          <w:rFonts w:ascii="Arial" w:hAnsi="Arial" w:cs="Arial"/>
        </w:rPr>
        <w:t>kontribusi</w:t>
      </w:r>
      <w:proofErr w:type="spellEnd"/>
      <w:r w:rsidRPr="000452C7">
        <w:rPr>
          <w:rFonts w:ascii="Arial" w:hAnsi="Arial" w:cs="Arial"/>
        </w:rPr>
        <w:t xml:space="preserve"> </w:t>
      </w:r>
      <w:proofErr w:type="spellStart"/>
      <w:r w:rsidRPr="000452C7">
        <w:rPr>
          <w:rFonts w:ascii="Arial" w:hAnsi="Arial" w:cs="Arial"/>
        </w:rPr>
        <w:t>sebesar</w:t>
      </w:r>
      <w:proofErr w:type="spellEnd"/>
      <w:r w:rsidRPr="000452C7">
        <w:rPr>
          <w:rFonts w:ascii="Arial" w:hAnsi="Arial" w:cs="Arial"/>
        </w:rPr>
        <w:t xml:space="preserve"> 13,05 </w:t>
      </w:r>
      <w:proofErr w:type="spellStart"/>
      <w:r w:rsidRPr="000452C7">
        <w:rPr>
          <w:rFonts w:ascii="Arial" w:hAnsi="Arial" w:cs="Arial"/>
        </w:rPr>
        <w:t>persen</w:t>
      </w:r>
      <w:proofErr w:type="spellEnd"/>
      <w:r w:rsidRPr="000452C7">
        <w:rPr>
          <w:rFonts w:ascii="Arial" w:hAnsi="Arial" w:cs="Arial"/>
        </w:rPr>
        <w:t xml:space="preserve">. </w:t>
      </w:r>
      <w:proofErr w:type="spellStart"/>
      <w:r w:rsidRPr="000452C7">
        <w:rPr>
          <w:rFonts w:ascii="Arial" w:hAnsi="Arial" w:cs="Arial"/>
        </w:rPr>
        <w:t>Terjadi</w:t>
      </w:r>
      <w:proofErr w:type="spellEnd"/>
      <w:r w:rsidRPr="000452C7">
        <w:rPr>
          <w:rFonts w:ascii="Arial" w:hAnsi="Arial" w:cs="Arial"/>
        </w:rPr>
        <w:t xml:space="preserve"> </w:t>
      </w:r>
      <w:proofErr w:type="spellStart"/>
      <w:r w:rsidRPr="000452C7">
        <w:rPr>
          <w:rFonts w:ascii="Arial" w:hAnsi="Arial" w:cs="Arial"/>
        </w:rPr>
        <w:t>penurunan</w:t>
      </w:r>
      <w:proofErr w:type="spellEnd"/>
      <w:r w:rsidRPr="000452C7">
        <w:rPr>
          <w:rFonts w:ascii="Arial" w:hAnsi="Arial" w:cs="Arial"/>
        </w:rPr>
        <w:t xml:space="preserve"> </w:t>
      </w:r>
      <w:proofErr w:type="spellStart"/>
      <w:r w:rsidRPr="000452C7">
        <w:rPr>
          <w:rFonts w:ascii="Arial" w:hAnsi="Arial" w:cs="Arial"/>
        </w:rPr>
        <w:t>sepanjang</w:t>
      </w:r>
      <w:proofErr w:type="spellEnd"/>
      <w:r w:rsidRPr="000452C7">
        <w:rPr>
          <w:rFonts w:ascii="Arial" w:hAnsi="Arial" w:cs="Arial"/>
        </w:rPr>
        <w:t xml:space="preserve"> 5 </w:t>
      </w:r>
      <w:proofErr w:type="spellStart"/>
      <w:r w:rsidRPr="000452C7">
        <w:rPr>
          <w:rFonts w:ascii="Arial" w:hAnsi="Arial" w:cs="Arial"/>
        </w:rPr>
        <w:t>tahun</w:t>
      </w:r>
      <w:proofErr w:type="spellEnd"/>
      <w:r w:rsidRPr="000452C7">
        <w:rPr>
          <w:rFonts w:ascii="Arial" w:hAnsi="Arial" w:cs="Arial"/>
        </w:rPr>
        <w:t xml:space="preserve"> </w:t>
      </w:r>
      <w:proofErr w:type="spellStart"/>
      <w:r w:rsidRPr="000452C7">
        <w:rPr>
          <w:rFonts w:ascii="Arial" w:hAnsi="Arial" w:cs="Arial"/>
        </w:rPr>
        <w:t>terakhir</w:t>
      </w:r>
      <w:proofErr w:type="spellEnd"/>
      <w:r w:rsidRPr="000452C7">
        <w:rPr>
          <w:rFonts w:ascii="Arial" w:hAnsi="Arial" w:cs="Arial"/>
        </w:rPr>
        <w:t xml:space="preserve">. </w:t>
      </w:r>
      <w:proofErr w:type="spellStart"/>
      <w:r w:rsidRPr="000452C7">
        <w:rPr>
          <w:rFonts w:ascii="Arial" w:hAnsi="Arial" w:cs="Arial"/>
        </w:rPr>
        <w:t>Komoditi</w:t>
      </w:r>
      <w:proofErr w:type="spellEnd"/>
      <w:r w:rsidRPr="000452C7">
        <w:rPr>
          <w:rFonts w:ascii="Arial" w:hAnsi="Arial" w:cs="Arial"/>
        </w:rPr>
        <w:t xml:space="preserve"> yang paling </w:t>
      </w:r>
      <w:proofErr w:type="spellStart"/>
      <w:r w:rsidRPr="000452C7">
        <w:rPr>
          <w:rFonts w:ascii="Arial" w:hAnsi="Arial" w:cs="Arial"/>
        </w:rPr>
        <w:t>berpengaruh</w:t>
      </w:r>
      <w:proofErr w:type="spellEnd"/>
      <w:r w:rsidRPr="000452C7">
        <w:rPr>
          <w:rFonts w:ascii="Arial" w:hAnsi="Arial" w:cs="Arial"/>
        </w:rPr>
        <w:t xml:space="preserve"> </w:t>
      </w:r>
      <w:proofErr w:type="spellStart"/>
      <w:r w:rsidRPr="000452C7">
        <w:rPr>
          <w:rFonts w:ascii="Arial" w:hAnsi="Arial" w:cs="Arial"/>
        </w:rPr>
        <w:t>terhadap</w:t>
      </w:r>
      <w:proofErr w:type="spellEnd"/>
      <w:r w:rsidRPr="000452C7">
        <w:rPr>
          <w:rFonts w:ascii="Arial" w:hAnsi="Arial" w:cs="Arial"/>
        </w:rPr>
        <w:t xml:space="preserve"> </w:t>
      </w:r>
      <w:proofErr w:type="spellStart"/>
      <w:r w:rsidRPr="000452C7">
        <w:rPr>
          <w:rFonts w:ascii="Arial" w:hAnsi="Arial" w:cs="Arial"/>
        </w:rPr>
        <w:t>besaran</w:t>
      </w:r>
      <w:proofErr w:type="spellEnd"/>
      <w:r w:rsidRPr="000452C7">
        <w:rPr>
          <w:rFonts w:ascii="Arial" w:hAnsi="Arial" w:cs="Arial"/>
        </w:rPr>
        <w:t xml:space="preserve"> </w:t>
      </w:r>
      <w:proofErr w:type="spellStart"/>
      <w:r w:rsidRPr="000452C7">
        <w:rPr>
          <w:rFonts w:ascii="Arial" w:hAnsi="Arial" w:cs="Arial"/>
        </w:rPr>
        <w:t>nilai</w:t>
      </w:r>
      <w:proofErr w:type="spellEnd"/>
      <w:r w:rsidRPr="000452C7">
        <w:rPr>
          <w:rFonts w:ascii="Arial" w:hAnsi="Arial" w:cs="Arial"/>
        </w:rPr>
        <w:t xml:space="preserve"> </w:t>
      </w:r>
      <w:proofErr w:type="spellStart"/>
      <w:r w:rsidRPr="000452C7">
        <w:rPr>
          <w:rFonts w:ascii="Arial" w:hAnsi="Arial" w:cs="Arial"/>
        </w:rPr>
        <w:t>tambah</w:t>
      </w:r>
      <w:proofErr w:type="spellEnd"/>
      <w:r w:rsidRPr="000452C7">
        <w:rPr>
          <w:rFonts w:ascii="Arial" w:hAnsi="Arial" w:cs="Arial"/>
        </w:rPr>
        <w:t xml:space="preserve"> pada </w:t>
      </w:r>
      <w:proofErr w:type="spellStart"/>
      <w:r w:rsidRPr="000452C7">
        <w:rPr>
          <w:rFonts w:ascii="Arial" w:hAnsi="Arial" w:cs="Arial"/>
        </w:rPr>
        <w:t>kategori</w:t>
      </w:r>
      <w:proofErr w:type="spellEnd"/>
      <w:r w:rsidRPr="000452C7">
        <w:rPr>
          <w:rFonts w:ascii="Arial" w:hAnsi="Arial" w:cs="Arial"/>
        </w:rPr>
        <w:t xml:space="preserve"> </w:t>
      </w:r>
      <w:proofErr w:type="spellStart"/>
      <w:r w:rsidRPr="000452C7">
        <w:rPr>
          <w:rFonts w:ascii="Arial" w:hAnsi="Arial" w:cs="Arial"/>
        </w:rPr>
        <w:t>ini</w:t>
      </w:r>
      <w:proofErr w:type="spellEnd"/>
      <w:r w:rsidRPr="000452C7">
        <w:rPr>
          <w:rFonts w:ascii="Arial" w:hAnsi="Arial" w:cs="Arial"/>
        </w:rPr>
        <w:t xml:space="preserve"> </w:t>
      </w:r>
      <w:proofErr w:type="spellStart"/>
      <w:r w:rsidRPr="000452C7">
        <w:rPr>
          <w:rFonts w:ascii="Arial" w:hAnsi="Arial" w:cs="Arial"/>
        </w:rPr>
        <w:t>adalah</w:t>
      </w:r>
      <w:proofErr w:type="spellEnd"/>
      <w:r w:rsidRPr="000452C7">
        <w:rPr>
          <w:rFonts w:ascii="Arial" w:hAnsi="Arial" w:cs="Arial"/>
        </w:rPr>
        <w:t xml:space="preserve"> </w:t>
      </w:r>
      <w:proofErr w:type="spellStart"/>
      <w:r w:rsidRPr="000452C7">
        <w:rPr>
          <w:rFonts w:ascii="Arial" w:hAnsi="Arial" w:cs="Arial"/>
        </w:rPr>
        <w:t>tanaman</w:t>
      </w:r>
      <w:proofErr w:type="spellEnd"/>
      <w:r w:rsidRPr="000452C7">
        <w:rPr>
          <w:rFonts w:ascii="Arial" w:hAnsi="Arial" w:cs="Arial"/>
        </w:rPr>
        <w:t xml:space="preserve"> </w:t>
      </w:r>
      <w:proofErr w:type="spellStart"/>
      <w:r w:rsidRPr="000452C7">
        <w:rPr>
          <w:rFonts w:ascii="Arial" w:hAnsi="Arial" w:cs="Arial"/>
        </w:rPr>
        <w:t>pangan</w:t>
      </w:r>
      <w:proofErr w:type="spellEnd"/>
      <w:r w:rsidRPr="000452C7">
        <w:rPr>
          <w:rFonts w:ascii="Arial" w:hAnsi="Arial" w:cs="Arial"/>
        </w:rPr>
        <w:t xml:space="preserve"> dan </w:t>
      </w:r>
      <w:proofErr w:type="spellStart"/>
      <w:r w:rsidRPr="000452C7">
        <w:rPr>
          <w:rFonts w:ascii="Arial" w:hAnsi="Arial" w:cs="Arial"/>
        </w:rPr>
        <w:t>peternakan</w:t>
      </w:r>
      <w:proofErr w:type="spellEnd"/>
      <w:r w:rsidRPr="000452C7">
        <w:rPr>
          <w:rFonts w:ascii="Arial" w:hAnsi="Arial" w:cs="Arial"/>
        </w:rPr>
        <w:t xml:space="preserve">. </w:t>
      </w:r>
      <w:proofErr w:type="spellStart"/>
      <w:r w:rsidRPr="000452C7">
        <w:rPr>
          <w:rFonts w:ascii="Arial" w:hAnsi="Arial" w:cs="Arial"/>
        </w:rPr>
        <w:lastRenderedPageBreak/>
        <w:t>Komoditi</w:t>
      </w:r>
      <w:proofErr w:type="spellEnd"/>
      <w:r w:rsidRPr="000452C7">
        <w:rPr>
          <w:rFonts w:ascii="Arial" w:hAnsi="Arial" w:cs="Arial"/>
        </w:rPr>
        <w:t xml:space="preserve"> di </w:t>
      </w:r>
      <w:proofErr w:type="spellStart"/>
      <w:r w:rsidRPr="000452C7">
        <w:rPr>
          <w:rFonts w:ascii="Arial" w:hAnsi="Arial" w:cs="Arial"/>
        </w:rPr>
        <w:t>dalamnya</w:t>
      </w:r>
      <w:proofErr w:type="spellEnd"/>
      <w:r w:rsidRPr="000452C7">
        <w:rPr>
          <w:rFonts w:ascii="Arial" w:hAnsi="Arial" w:cs="Arial"/>
        </w:rPr>
        <w:t xml:space="preserve"> yang paling </w:t>
      </w:r>
      <w:proofErr w:type="spellStart"/>
      <w:r w:rsidRPr="000452C7">
        <w:rPr>
          <w:rFonts w:ascii="Arial" w:hAnsi="Arial" w:cs="Arial"/>
        </w:rPr>
        <w:t>dominan</w:t>
      </w:r>
      <w:proofErr w:type="spellEnd"/>
      <w:r w:rsidRPr="000452C7">
        <w:rPr>
          <w:rFonts w:ascii="Arial" w:hAnsi="Arial" w:cs="Arial"/>
        </w:rPr>
        <w:t xml:space="preserve"> </w:t>
      </w:r>
      <w:proofErr w:type="spellStart"/>
      <w:r w:rsidRPr="000452C7">
        <w:rPr>
          <w:rFonts w:ascii="Arial" w:hAnsi="Arial" w:cs="Arial"/>
        </w:rPr>
        <w:t>adalah</w:t>
      </w:r>
      <w:proofErr w:type="spellEnd"/>
      <w:r w:rsidRPr="000452C7">
        <w:rPr>
          <w:rFonts w:ascii="Arial" w:hAnsi="Arial" w:cs="Arial"/>
        </w:rPr>
        <w:t xml:space="preserve"> </w:t>
      </w:r>
      <w:proofErr w:type="spellStart"/>
      <w:r w:rsidRPr="000452C7">
        <w:rPr>
          <w:rFonts w:ascii="Arial" w:hAnsi="Arial" w:cs="Arial"/>
        </w:rPr>
        <w:t>padi</w:t>
      </w:r>
      <w:proofErr w:type="spellEnd"/>
      <w:r w:rsidRPr="000452C7">
        <w:rPr>
          <w:rFonts w:ascii="Arial" w:hAnsi="Arial" w:cs="Arial"/>
        </w:rPr>
        <w:t xml:space="preserve"> </w:t>
      </w:r>
      <w:proofErr w:type="spellStart"/>
      <w:r w:rsidRPr="000452C7">
        <w:rPr>
          <w:rFonts w:ascii="Arial" w:hAnsi="Arial" w:cs="Arial"/>
        </w:rPr>
        <w:t>palawija</w:t>
      </w:r>
      <w:proofErr w:type="spellEnd"/>
      <w:r w:rsidRPr="000452C7">
        <w:rPr>
          <w:rFonts w:ascii="Arial" w:hAnsi="Arial" w:cs="Arial"/>
        </w:rPr>
        <w:t xml:space="preserve"> dan </w:t>
      </w:r>
      <w:proofErr w:type="spellStart"/>
      <w:r w:rsidRPr="000452C7">
        <w:rPr>
          <w:rFonts w:ascii="Arial" w:hAnsi="Arial" w:cs="Arial"/>
        </w:rPr>
        <w:t>ternak</w:t>
      </w:r>
      <w:proofErr w:type="spellEnd"/>
      <w:r w:rsidRPr="000452C7">
        <w:rPr>
          <w:rFonts w:ascii="Arial" w:hAnsi="Arial" w:cs="Arial"/>
        </w:rPr>
        <w:t xml:space="preserve"> </w:t>
      </w:r>
      <w:proofErr w:type="spellStart"/>
      <w:r w:rsidRPr="000452C7">
        <w:rPr>
          <w:rFonts w:ascii="Arial" w:hAnsi="Arial" w:cs="Arial"/>
        </w:rPr>
        <w:t>sapi</w:t>
      </w:r>
      <w:proofErr w:type="spellEnd"/>
      <w:r w:rsidRPr="000452C7">
        <w:rPr>
          <w:rFonts w:ascii="Arial" w:hAnsi="Arial" w:cs="Arial"/>
        </w:rPr>
        <w:t xml:space="preserve">. Laju </w:t>
      </w:r>
      <w:proofErr w:type="spellStart"/>
      <w:r w:rsidRPr="000452C7">
        <w:rPr>
          <w:rFonts w:ascii="Arial" w:hAnsi="Arial" w:cs="Arial"/>
        </w:rPr>
        <w:t>pertumbuhan</w:t>
      </w:r>
      <w:proofErr w:type="spellEnd"/>
      <w:r w:rsidRPr="000452C7">
        <w:rPr>
          <w:rFonts w:ascii="Arial" w:hAnsi="Arial" w:cs="Arial"/>
        </w:rPr>
        <w:t xml:space="preserve"> </w:t>
      </w:r>
      <w:proofErr w:type="spellStart"/>
      <w:r w:rsidRPr="000452C7">
        <w:rPr>
          <w:rFonts w:ascii="Arial" w:hAnsi="Arial" w:cs="Arial"/>
        </w:rPr>
        <w:t>ekonomi</w:t>
      </w:r>
      <w:proofErr w:type="spellEnd"/>
      <w:r w:rsidRPr="000452C7">
        <w:rPr>
          <w:rFonts w:ascii="Arial" w:hAnsi="Arial" w:cs="Arial"/>
        </w:rPr>
        <w:t xml:space="preserve"> </w:t>
      </w:r>
      <w:proofErr w:type="spellStart"/>
      <w:r w:rsidRPr="000452C7">
        <w:rPr>
          <w:rFonts w:ascii="Arial" w:hAnsi="Arial" w:cs="Arial"/>
        </w:rPr>
        <w:t>kategori</w:t>
      </w:r>
      <w:proofErr w:type="spellEnd"/>
      <w:r w:rsidRPr="000452C7">
        <w:rPr>
          <w:rFonts w:ascii="Arial" w:hAnsi="Arial" w:cs="Arial"/>
        </w:rPr>
        <w:t xml:space="preserve"> </w:t>
      </w:r>
      <w:proofErr w:type="spellStart"/>
      <w:r w:rsidRPr="000452C7">
        <w:rPr>
          <w:rFonts w:ascii="Arial" w:hAnsi="Arial" w:cs="Arial"/>
        </w:rPr>
        <w:t>ini</w:t>
      </w:r>
      <w:proofErr w:type="spellEnd"/>
      <w:r w:rsidRPr="000452C7">
        <w:rPr>
          <w:rFonts w:ascii="Arial" w:hAnsi="Arial" w:cs="Arial"/>
        </w:rPr>
        <w:t xml:space="preserve"> pada </w:t>
      </w:r>
      <w:proofErr w:type="spellStart"/>
      <w:r w:rsidRPr="000452C7">
        <w:rPr>
          <w:rFonts w:ascii="Arial" w:hAnsi="Arial" w:cs="Arial"/>
        </w:rPr>
        <w:t>tahun</w:t>
      </w:r>
      <w:proofErr w:type="spellEnd"/>
      <w:r w:rsidRPr="000452C7">
        <w:rPr>
          <w:rFonts w:ascii="Arial" w:hAnsi="Arial" w:cs="Arial"/>
        </w:rPr>
        <w:t xml:space="preserve"> 20</w:t>
      </w:r>
      <w:r w:rsidR="00C800FA">
        <w:rPr>
          <w:rFonts w:ascii="Arial" w:hAnsi="Arial" w:cs="Arial"/>
        </w:rPr>
        <w:t>21</w:t>
      </w:r>
      <w:r w:rsidRPr="000452C7">
        <w:rPr>
          <w:rFonts w:ascii="Arial" w:hAnsi="Arial" w:cs="Arial"/>
        </w:rPr>
        <w:t xml:space="preserve"> </w:t>
      </w:r>
      <w:proofErr w:type="spellStart"/>
      <w:r w:rsidRPr="000452C7">
        <w:rPr>
          <w:rFonts w:ascii="Arial" w:hAnsi="Arial" w:cs="Arial"/>
        </w:rPr>
        <w:t>sebesar</w:t>
      </w:r>
      <w:proofErr w:type="spellEnd"/>
      <w:r w:rsidRPr="000452C7">
        <w:rPr>
          <w:rFonts w:ascii="Arial" w:hAnsi="Arial" w:cs="Arial"/>
        </w:rPr>
        <w:t xml:space="preserve"> </w:t>
      </w:r>
      <w:r w:rsidR="00C800FA">
        <w:rPr>
          <w:rFonts w:ascii="Arial" w:hAnsi="Arial" w:cs="Arial"/>
        </w:rPr>
        <w:t>2</w:t>
      </w:r>
      <w:r w:rsidRPr="000452C7">
        <w:rPr>
          <w:rFonts w:ascii="Arial" w:hAnsi="Arial" w:cs="Arial"/>
        </w:rPr>
        <w:t>,</w:t>
      </w:r>
      <w:r w:rsidR="00C800FA">
        <w:rPr>
          <w:rFonts w:ascii="Arial" w:hAnsi="Arial" w:cs="Arial"/>
        </w:rPr>
        <w:t>16</w:t>
      </w:r>
      <w:r w:rsidRPr="000452C7">
        <w:rPr>
          <w:rFonts w:ascii="Arial" w:hAnsi="Arial" w:cs="Arial"/>
        </w:rPr>
        <w:t xml:space="preserve"> </w:t>
      </w:r>
      <w:proofErr w:type="spellStart"/>
      <w:r w:rsidRPr="000452C7">
        <w:rPr>
          <w:rFonts w:ascii="Arial" w:hAnsi="Arial" w:cs="Arial"/>
        </w:rPr>
        <w:t>persen</w:t>
      </w:r>
      <w:proofErr w:type="spellEnd"/>
      <w:r w:rsidRPr="000452C7">
        <w:rPr>
          <w:rFonts w:ascii="Arial" w:hAnsi="Arial" w:cs="Arial"/>
        </w:rPr>
        <w:t xml:space="preserve">. Dalam </w:t>
      </w:r>
      <w:proofErr w:type="spellStart"/>
      <w:r w:rsidRPr="000452C7">
        <w:rPr>
          <w:rFonts w:ascii="Arial" w:hAnsi="Arial" w:cs="Arial"/>
        </w:rPr>
        <w:t>kurun</w:t>
      </w:r>
      <w:proofErr w:type="spellEnd"/>
      <w:r w:rsidRPr="000452C7">
        <w:rPr>
          <w:rFonts w:ascii="Arial" w:hAnsi="Arial" w:cs="Arial"/>
        </w:rPr>
        <w:t xml:space="preserve"> </w:t>
      </w:r>
      <w:proofErr w:type="spellStart"/>
      <w:r w:rsidRPr="000452C7">
        <w:rPr>
          <w:rFonts w:ascii="Arial" w:hAnsi="Arial" w:cs="Arial"/>
        </w:rPr>
        <w:t>waktu</w:t>
      </w:r>
      <w:proofErr w:type="spellEnd"/>
      <w:r w:rsidRPr="000452C7">
        <w:rPr>
          <w:rFonts w:ascii="Arial" w:hAnsi="Arial" w:cs="Arial"/>
        </w:rPr>
        <w:t xml:space="preserve"> lima </w:t>
      </w:r>
      <w:proofErr w:type="spellStart"/>
      <w:r w:rsidRPr="000452C7">
        <w:rPr>
          <w:rFonts w:ascii="Arial" w:hAnsi="Arial" w:cs="Arial"/>
        </w:rPr>
        <w:t>tahun</w:t>
      </w:r>
      <w:proofErr w:type="spellEnd"/>
      <w:r w:rsidRPr="000452C7">
        <w:rPr>
          <w:rFonts w:ascii="Arial" w:hAnsi="Arial" w:cs="Arial"/>
        </w:rPr>
        <w:t xml:space="preserve"> </w:t>
      </w:r>
      <w:proofErr w:type="spellStart"/>
      <w:r w:rsidRPr="000452C7">
        <w:rPr>
          <w:rFonts w:ascii="Arial" w:hAnsi="Arial" w:cs="Arial"/>
        </w:rPr>
        <w:t>terakhir</w:t>
      </w:r>
      <w:proofErr w:type="spellEnd"/>
      <w:r w:rsidRPr="000452C7">
        <w:rPr>
          <w:rFonts w:ascii="Arial" w:hAnsi="Arial" w:cs="Arial"/>
        </w:rPr>
        <w:t xml:space="preserve"> (</w:t>
      </w:r>
      <w:proofErr w:type="spellStart"/>
      <w:r w:rsidRPr="000452C7">
        <w:rPr>
          <w:rFonts w:ascii="Arial" w:hAnsi="Arial" w:cs="Arial"/>
        </w:rPr>
        <w:t>tahun</w:t>
      </w:r>
      <w:proofErr w:type="spellEnd"/>
      <w:r w:rsidRPr="000452C7">
        <w:rPr>
          <w:rFonts w:ascii="Arial" w:hAnsi="Arial" w:cs="Arial"/>
        </w:rPr>
        <w:t xml:space="preserve"> 201</w:t>
      </w:r>
      <w:r w:rsidR="000E009A">
        <w:rPr>
          <w:rFonts w:ascii="Arial" w:hAnsi="Arial" w:cs="Arial"/>
        </w:rPr>
        <w:t>6</w:t>
      </w:r>
      <w:r w:rsidRPr="000452C7">
        <w:rPr>
          <w:rFonts w:ascii="Arial" w:hAnsi="Arial" w:cs="Arial"/>
        </w:rPr>
        <w:t xml:space="preserve"> </w:t>
      </w:r>
      <w:proofErr w:type="spellStart"/>
      <w:r w:rsidRPr="000452C7">
        <w:rPr>
          <w:rFonts w:ascii="Arial" w:hAnsi="Arial" w:cs="Arial"/>
        </w:rPr>
        <w:t>hingga</w:t>
      </w:r>
      <w:proofErr w:type="spellEnd"/>
      <w:r w:rsidRPr="000452C7">
        <w:rPr>
          <w:rFonts w:ascii="Arial" w:hAnsi="Arial" w:cs="Arial"/>
        </w:rPr>
        <w:t xml:space="preserve"> 20</w:t>
      </w:r>
      <w:r w:rsidR="009B2F2A">
        <w:rPr>
          <w:rFonts w:ascii="Arial" w:hAnsi="Arial" w:cs="Arial"/>
        </w:rPr>
        <w:t>20</w:t>
      </w:r>
      <w:r w:rsidRPr="000452C7">
        <w:rPr>
          <w:rFonts w:ascii="Arial" w:hAnsi="Arial" w:cs="Arial"/>
        </w:rPr>
        <w:t xml:space="preserve">) </w:t>
      </w:r>
      <w:proofErr w:type="spellStart"/>
      <w:r w:rsidRPr="000452C7">
        <w:rPr>
          <w:rFonts w:ascii="Arial" w:hAnsi="Arial" w:cs="Arial"/>
        </w:rPr>
        <w:t>pertumbuhan</w:t>
      </w:r>
      <w:proofErr w:type="spellEnd"/>
      <w:r w:rsidRPr="000452C7">
        <w:rPr>
          <w:rFonts w:ascii="Arial" w:hAnsi="Arial" w:cs="Arial"/>
        </w:rPr>
        <w:t xml:space="preserve"> yang </w:t>
      </w:r>
      <w:proofErr w:type="spellStart"/>
      <w:r w:rsidRPr="000452C7">
        <w:rPr>
          <w:rFonts w:ascii="Arial" w:hAnsi="Arial" w:cs="Arial"/>
        </w:rPr>
        <w:t>dicapai</w:t>
      </w:r>
      <w:proofErr w:type="spellEnd"/>
      <w:r w:rsidRPr="000452C7">
        <w:rPr>
          <w:rFonts w:ascii="Arial" w:hAnsi="Arial" w:cs="Arial"/>
        </w:rPr>
        <w:t xml:space="preserve"> oleh </w:t>
      </w:r>
      <w:proofErr w:type="spellStart"/>
      <w:r w:rsidRPr="000452C7">
        <w:rPr>
          <w:rFonts w:ascii="Arial" w:hAnsi="Arial" w:cs="Arial"/>
        </w:rPr>
        <w:t>lapangan</w:t>
      </w:r>
      <w:proofErr w:type="spellEnd"/>
      <w:r w:rsidRPr="000452C7">
        <w:rPr>
          <w:rFonts w:ascii="Arial" w:hAnsi="Arial" w:cs="Arial"/>
        </w:rPr>
        <w:t xml:space="preserve"> </w:t>
      </w:r>
      <w:proofErr w:type="spellStart"/>
      <w:r w:rsidRPr="000452C7">
        <w:rPr>
          <w:rFonts w:ascii="Arial" w:hAnsi="Arial" w:cs="Arial"/>
        </w:rPr>
        <w:t>usaha</w:t>
      </w:r>
      <w:proofErr w:type="spellEnd"/>
      <w:r w:rsidRPr="000452C7">
        <w:rPr>
          <w:rFonts w:ascii="Arial" w:hAnsi="Arial" w:cs="Arial"/>
        </w:rPr>
        <w:t xml:space="preserve"> </w:t>
      </w:r>
      <w:proofErr w:type="spellStart"/>
      <w:r w:rsidRPr="000452C7">
        <w:rPr>
          <w:rFonts w:ascii="Arial" w:hAnsi="Arial" w:cs="Arial"/>
        </w:rPr>
        <w:t>pertanian</w:t>
      </w:r>
      <w:proofErr w:type="spellEnd"/>
      <w:r w:rsidRPr="000452C7">
        <w:rPr>
          <w:rFonts w:ascii="Arial" w:hAnsi="Arial" w:cs="Arial"/>
        </w:rPr>
        <w:t xml:space="preserve">, </w:t>
      </w:r>
      <w:proofErr w:type="spellStart"/>
      <w:r w:rsidRPr="000452C7">
        <w:rPr>
          <w:rFonts w:ascii="Arial" w:hAnsi="Arial" w:cs="Arial"/>
        </w:rPr>
        <w:t>kehutanan</w:t>
      </w:r>
      <w:proofErr w:type="spellEnd"/>
      <w:r w:rsidRPr="000452C7">
        <w:rPr>
          <w:rFonts w:ascii="Arial" w:hAnsi="Arial" w:cs="Arial"/>
        </w:rPr>
        <w:t xml:space="preserve">, dan </w:t>
      </w:r>
      <w:proofErr w:type="spellStart"/>
      <w:r w:rsidRPr="000452C7">
        <w:rPr>
          <w:rFonts w:ascii="Arial" w:hAnsi="Arial" w:cs="Arial"/>
        </w:rPr>
        <w:t>perikanan</w:t>
      </w:r>
      <w:proofErr w:type="spellEnd"/>
      <w:r w:rsidRPr="000452C7">
        <w:rPr>
          <w:rFonts w:ascii="Arial" w:hAnsi="Arial" w:cs="Arial"/>
        </w:rPr>
        <w:t xml:space="preserve"> </w:t>
      </w:r>
      <w:proofErr w:type="spellStart"/>
      <w:r w:rsidRPr="000452C7">
        <w:rPr>
          <w:rFonts w:ascii="Arial" w:hAnsi="Arial" w:cs="Arial"/>
        </w:rPr>
        <w:t>cukup</w:t>
      </w:r>
      <w:proofErr w:type="spellEnd"/>
      <w:r w:rsidRPr="000452C7">
        <w:rPr>
          <w:rFonts w:ascii="Arial" w:hAnsi="Arial" w:cs="Arial"/>
        </w:rPr>
        <w:t xml:space="preserve"> </w:t>
      </w:r>
      <w:proofErr w:type="spellStart"/>
      <w:r w:rsidRPr="000452C7">
        <w:rPr>
          <w:rFonts w:ascii="Arial" w:hAnsi="Arial" w:cs="Arial"/>
        </w:rPr>
        <w:t>berfluktuatif</w:t>
      </w:r>
      <w:proofErr w:type="spellEnd"/>
      <w:r w:rsidRPr="000452C7">
        <w:rPr>
          <w:rFonts w:ascii="Arial" w:hAnsi="Arial" w:cs="Arial"/>
        </w:rPr>
        <w:t xml:space="preserve">, </w:t>
      </w:r>
      <w:proofErr w:type="spellStart"/>
      <w:r w:rsidRPr="000452C7">
        <w:rPr>
          <w:rFonts w:ascii="Arial" w:hAnsi="Arial" w:cs="Arial"/>
        </w:rPr>
        <w:t>dimana</w:t>
      </w:r>
      <w:proofErr w:type="spellEnd"/>
      <w:r w:rsidRPr="000452C7">
        <w:rPr>
          <w:rFonts w:ascii="Arial" w:hAnsi="Arial" w:cs="Arial"/>
        </w:rPr>
        <w:t xml:space="preserve"> pada </w:t>
      </w:r>
      <w:proofErr w:type="spellStart"/>
      <w:r w:rsidRPr="000452C7">
        <w:rPr>
          <w:rFonts w:ascii="Arial" w:hAnsi="Arial" w:cs="Arial"/>
        </w:rPr>
        <w:t>tahun</w:t>
      </w:r>
      <w:proofErr w:type="spellEnd"/>
      <w:r w:rsidRPr="000452C7">
        <w:rPr>
          <w:rFonts w:ascii="Arial" w:hAnsi="Arial" w:cs="Arial"/>
        </w:rPr>
        <w:t xml:space="preserve"> 201</w:t>
      </w:r>
      <w:r w:rsidR="009B2F2A">
        <w:rPr>
          <w:rFonts w:ascii="Arial" w:hAnsi="Arial" w:cs="Arial"/>
        </w:rPr>
        <w:t>6</w:t>
      </w:r>
      <w:r w:rsidRPr="000452C7">
        <w:rPr>
          <w:rFonts w:ascii="Arial" w:hAnsi="Arial" w:cs="Arial"/>
        </w:rPr>
        <w:t xml:space="preserve"> </w:t>
      </w:r>
      <w:proofErr w:type="spellStart"/>
      <w:r w:rsidRPr="000452C7">
        <w:rPr>
          <w:rFonts w:ascii="Arial" w:hAnsi="Arial" w:cs="Arial"/>
        </w:rPr>
        <w:t>pertumbuhannya</w:t>
      </w:r>
      <w:proofErr w:type="spellEnd"/>
      <w:r w:rsidRPr="000452C7">
        <w:rPr>
          <w:rFonts w:ascii="Arial" w:hAnsi="Arial" w:cs="Arial"/>
        </w:rPr>
        <w:t xml:space="preserve"> </w:t>
      </w:r>
      <w:proofErr w:type="spellStart"/>
      <w:r w:rsidRPr="000452C7">
        <w:rPr>
          <w:rFonts w:ascii="Arial" w:hAnsi="Arial" w:cs="Arial"/>
        </w:rPr>
        <w:t>mencapai</w:t>
      </w:r>
      <w:proofErr w:type="spellEnd"/>
      <w:r w:rsidRPr="000452C7">
        <w:rPr>
          <w:rFonts w:ascii="Arial" w:hAnsi="Arial" w:cs="Arial"/>
        </w:rPr>
        <w:t xml:space="preserve"> </w:t>
      </w:r>
      <w:r w:rsidR="009B2F2A">
        <w:rPr>
          <w:rFonts w:ascii="Arial" w:hAnsi="Arial" w:cs="Arial"/>
        </w:rPr>
        <w:t>2,72</w:t>
      </w:r>
      <w:r w:rsidRPr="000452C7">
        <w:rPr>
          <w:rFonts w:ascii="Arial" w:hAnsi="Arial" w:cs="Arial"/>
        </w:rPr>
        <w:t xml:space="preserve"> </w:t>
      </w:r>
      <w:proofErr w:type="spellStart"/>
      <w:r w:rsidRPr="000452C7">
        <w:rPr>
          <w:rFonts w:ascii="Arial" w:hAnsi="Arial" w:cs="Arial"/>
        </w:rPr>
        <w:t>persen</w:t>
      </w:r>
      <w:proofErr w:type="spellEnd"/>
      <w:r w:rsidRPr="000452C7">
        <w:rPr>
          <w:rFonts w:ascii="Arial" w:hAnsi="Arial" w:cs="Arial"/>
        </w:rPr>
        <w:t xml:space="preserve"> </w:t>
      </w:r>
      <w:proofErr w:type="spellStart"/>
      <w:r w:rsidRPr="000452C7">
        <w:rPr>
          <w:rFonts w:ascii="Arial" w:hAnsi="Arial" w:cs="Arial"/>
        </w:rPr>
        <w:t>sedangkan</w:t>
      </w:r>
      <w:proofErr w:type="spellEnd"/>
      <w:r w:rsidRPr="000452C7">
        <w:rPr>
          <w:rFonts w:ascii="Arial" w:hAnsi="Arial" w:cs="Arial"/>
        </w:rPr>
        <w:t xml:space="preserve"> pada </w:t>
      </w:r>
      <w:proofErr w:type="spellStart"/>
      <w:r w:rsidRPr="000452C7">
        <w:rPr>
          <w:rFonts w:ascii="Arial" w:hAnsi="Arial" w:cs="Arial"/>
        </w:rPr>
        <w:t>tahun</w:t>
      </w:r>
      <w:proofErr w:type="spellEnd"/>
      <w:r w:rsidRPr="000452C7">
        <w:rPr>
          <w:rFonts w:ascii="Arial" w:hAnsi="Arial" w:cs="Arial"/>
        </w:rPr>
        <w:t xml:space="preserve"> 201</w:t>
      </w:r>
      <w:r w:rsidR="009B2F2A">
        <w:rPr>
          <w:rFonts w:ascii="Arial" w:hAnsi="Arial" w:cs="Arial"/>
        </w:rPr>
        <w:t>7</w:t>
      </w:r>
      <w:r w:rsidRPr="000452C7">
        <w:rPr>
          <w:rFonts w:ascii="Arial" w:hAnsi="Arial" w:cs="Arial"/>
        </w:rPr>
        <w:t xml:space="preserve"> </w:t>
      </w:r>
      <w:proofErr w:type="spellStart"/>
      <w:r w:rsidRPr="000452C7">
        <w:rPr>
          <w:rFonts w:ascii="Arial" w:hAnsi="Arial" w:cs="Arial"/>
        </w:rPr>
        <w:t>pertumbuhan</w:t>
      </w:r>
      <w:proofErr w:type="spellEnd"/>
      <w:r w:rsidRPr="000452C7">
        <w:rPr>
          <w:rFonts w:ascii="Arial" w:hAnsi="Arial" w:cs="Arial"/>
        </w:rPr>
        <w:t xml:space="preserve"> </w:t>
      </w:r>
      <w:proofErr w:type="spellStart"/>
      <w:r w:rsidRPr="000452C7">
        <w:rPr>
          <w:rFonts w:ascii="Arial" w:hAnsi="Arial" w:cs="Arial"/>
        </w:rPr>
        <w:t>lapangan</w:t>
      </w:r>
      <w:proofErr w:type="spellEnd"/>
      <w:r w:rsidRPr="000452C7">
        <w:rPr>
          <w:rFonts w:ascii="Arial" w:hAnsi="Arial" w:cs="Arial"/>
        </w:rPr>
        <w:t xml:space="preserve"> </w:t>
      </w:r>
      <w:proofErr w:type="spellStart"/>
      <w:r w:rsidRPr="000452C7">
        <w:rPr>
          <w:rFonts w:ascii="Arial" w:hAnsi="Arial" w:cs="Arial"/>
        </w:rPr>
        <w:t>usaha</w:t>
      </w:r>
      <w:proofErr w:type="spellEnd"/>
      <w:r w:rsidRPr="000452C7">
        <w:rPr>
          <w:rFonts w:ascii="Arial" w:hAnsi="Arial" w:cs="Arial"/>
        </w:rPr>
        <w:t xml:space="preserve"> </w:t>
      </w:r>
      <w:proofErr w:type="spellStart"/>
      <w:r w:rsidRPr="000452C7">
        <w:rPr>
          <w:rFonts w:ascii="Arial" w:hAnsi="Arial" w:cs="Arial"/>
        </w:rPr>
        <w:t>ini</w:t>
      </w:r>
      <w:proofErr w:type="spellEnd"/>
      <w:r w:rsidRPr="000452C7">
        <w:rPr>
          <w:rFonts w:ascii="Arial" w:hAnsi="Arial" w:cs="Arial"/>
        </w:rPr>
        <w:t xml:space="preserve"> </w:t>
      </w:r>
      <w:proofErr w:type="spellStart"/>
      <w:r w:rsidRPr="000452C7">
        <w:rPr>
          <w:rFonts w:ascii="Arial" w:hAnsi="Arial" w:cs="Arial"/>
        </w:rPr>
        <w:t>mengalami</w:t>
      </w:r>
      <w:proofErr w:type="spellEnd"/>
      <w:r w:rsidRPr="000452C7">
        <w:rPr>
          <w:rFonts w:ascii="Arial" w:hAnsi="Arial" w:cs="Arial"/>
        </w:rPr>
        <w:t xml:space="preserve"> </w:t>
      </w:r>
      <w:proofErr w:type="spellStart"/>
      <w:r w:rsidRPr="000452C7">
        <w:rPr>
          <w:rFonts w:ascii="Arial" w:hAnsi="Arial" w:cs="Arial"/>
        </w:rPr>
        <w:t>per</w:t>
      </w:r>
      <w:r w:rsidR="009B2F2A">
        <w:rPr>
          <w:rFonts w:ascii="Arial" w:hAnsi="Arial" w:cs="Arial"/>
        </w:rPr>
        <w:t>lambatan</w:t>
      </w:r>
      <w:proofErr w:type="spellEnd"/>
      <w:r w:rsidRPr="000452C7">
        <w:rPr>
          <w:rFonts w:ascii="Arial" w:hAnsi="Arial" w:cs="Arial"/>
        </w:rPr>
        <w:t xml:space="preserve"> </w:t>
      </w:r>
      <w:proofErr w:type="spellStart"/>
      <w:r w:rsidRPr="000452C7">
        <w:rPr>
          <w:rFonts w:ascii="Arial" w:hAnsi="Arial" w:cs="Arial"/>
        </w:rPr>
        <w:t>menjadi</w:t>
      </w:r>
      <w:proofErr w:type="spellEnd"/>
      <w:r w:rsidRPr="000452C7">
        <w:rPr>
          <w:rFonts w:ascii="Arial" w:hAnsi="Arial" w:cs="Arial"/>
        </w:rPr>
        <w:t xml:space="preserve"> </w:t>
      </w:r>
      <w:r w:rsidR="009B2F2A">
        <w:rPr>
          <w:rFonts w:ascii="Arial" w:hAnsi="Arial" w:cs="Arial"/>
        </w:rPr>
        <w:t>2</w:t>
      </w:r>
      <w:r w:rsidRPr="000452C7">
        <w:rPr>
          <w:rFonts w:ascii="Arial" w:hAnsi="Arial" w:cs="Arial"/>
        </w:rPr>
        <w:t>,</w:t>
      </w:r>
      <w:r w:rsidR="009B2F2A">
        <w:rPr>
          <w:rFonts w:ascii="Arial" w:hAnsi="Arial" w:cs="Arial"/>
        </w:rPr>
        <w:t>25</w:t>
      </w:r>
      <w:r w:rsidRPr="000452C7">
        <w:rPr>
          <w:rFonts w:ascii="Arial" w:hAnsi="Arial" w:cs="Arial"/>
        </w:rPr>
        <w:t xml:space="preserve"> </w:t>
      </w:r>
      <w:proofErr w:type="spellStart"/>
      <w:r w:rsidRPr="000452C7">
        <w:rPr>
          <w:rFonts w:ascii="Arial" w:hAnsi="Arial" w:cs="Arial"/>
        </w:rPr>
        <w:t>persen</w:t>
      </w:r>
      <w:proofErr w:type="spellEnd"/>
      <w:r w:rsidRPr="000452C7">
        <w:rPr>
          <w:rFonts w:ascii="Arial" w:hAnsi="Arial" w:cs="Arial"/>
        </w:rPr>
        <w:t xml:space="preserve">, pada </w:t>
      </w:r>
      <w:proofErr w:type="spellStart"/>
      <w:r w:rsidRPr="000452C7">
        <w:rPr>
          <w:rFonts w:ascii="Arial" w:hAnsi="Arial" w:cs="Arial"/>
        </w:rPr>
        <w:t>tahun</w:t>
      </w:r>
      <w:proofErr w:type="spellEnd"/>
      <w:r w:rsidRPr="000452C7">
        <w:rPr>
          <w:rFonts w:ascii="Arial" w:hAnsi="Arial" w:cs="Arial"/>
        </w:rPr>
        <w:t xml:space="preserve"> 201</w:t>
      </w:r>
      <w:r w:rsidR="00DB1817">
        <w:rPr>
          <w:rFonts w:ascii="Arial" w:hAnsi="Arial" w:cs="Arial"/>
        </w:rPr>
        <w:t>8</w:t>
      </w:r>
      <w:r w:rsidRPr="000452C7">
        <w:rPr>
          <w:rFonts w:ascii="Arial" w:hAnsi="Arial" w:cs="Arial"/>
        </w:rPr>
        <w:t xml:space="preserve"> </w:t>
      </w:r>
      <w:proofErr w:type="spellStart"/>
      <w:r w:rsidR="00EA4B8D">
        <w:rPr>
          <w:rFonts w:ascii="Arial" w:hAnsi="Arial" w:cs="Arial"/>
        </w:rPr>
        <w:t>mengalami</w:t>
      </w:r>
      <w:proofErr w:type="spellEnd"/>
      <w:r w:rsidR="00EA4B8D">
        <w:rPr>
          <w:rFonts w:ascii="Arial" w:hAnsi="Arial" w:cs="Arial"/>
        </w:rPr>
        <w:t xml:space="preserve"> </w:t>
      </w:r>
      <w:proofErr w:type="spellStart"/>
      <w:r w:rsidR="00EA4B8D">
        <w:rPr>
          <w:rFonts w:ascii="Arial" w:hAnsi="Arial" w:cs="Arial"/>
        </w:rPr>
        <w:t>percepatan</w:t>
      </w:r>
      <w:proofErr w:type="spellEnd"/>
      <w:r w:rsidR="00EA4B8D">
        <w:rPr>
          <w:rFonts w:ascii="Arial" w:hAnsi="Arial" w:cs="Arial"/>
        </w:rPr>
        <w:t xml:space="preserve"> </w:t>
      </w:r>
      <w:proofErr w:type="spellStart"/>
      <w:r w:rsidR="00061F6B">
        <w:rPr>
          <w:rFonts w:ascii="Arial" w:hAnsi="Arial" w:cs="Arial"/>
        </w:rPr>
        <w:t>hingga</w:t>
      </w:r>
      <w:proofErr w:type="spellEnd"/>
      <w:r w:rsidR="00061F6B">
        <w:rPr>
          <w:rFonts w:ascii="Arial" w:hAnsi="Arial" w:cs="Arial"/>
        </w:rPr>
        <w:t xml:space="preserve"> </w:t>
      </w:r>
      <w:proofErr w:type="spellStart"/>
      <w:r w:rsidR="00061F6B">
        <w:rPr>
          <w:rFonts w:ascii="Arial" w:hAnsi="Arial" w:cs="Arial"/>
        </w:rPr>
        <w:t>menjadi</w:t>
      </w:r>
      <w:proofErr w:type="spellEnd"/>
      <w:r w:rsidR="000E009A">
        <w:rPr>
          <w:rFonts w:ascii="Arial" w:hAnsi="Arial" w:cs="Arial"/>
        </w:rPr>
        <w:t xml:space="preserve"> 3,40</w:t>
      </w:r>
      <w:r w:rsidRPr="000452C7">
        <w:rPr>
          <w:rFonts w:ascii="Arial" w:hAnsi="Arial" w:cs="Arial"/>
        </w:rPr>
        <w:t xml:space="preserve"> </w:t>
      </w:r>
      <w:proofErr w:type="spellStart"/>
      <w:r w:rsidRPr="000452C7">
        <w:rPr>
          <w:rFonts w:ascii="Arial" w:hAnsi="Arial" w:cs="Arial"/>
        </w:rPr>
        <w:t>persen</w:t>
      </w:r>
      <w:proofErr w:type="spellEnd"/>
      <w:r w:rsidR="00061F6B">
        <w:rPr>
          <w:rFonts w:ascii="Arial" w:hAnsi="Arial" w:cs="Arial"/>
        </w:rPr>
        <w:t xml:space="preserve">, </w:t>
      </w:r>
      <w:proofErr w:type="spellStart"/>
      <w:r w:rsidR="00061F6B">
        <w:rPr>
          <w:rFonts w:ascii="Arial" w:hAnsi="Arial" w:cs="Arial"/>
        </w:rPr>
        <w:t>tetapi</w:t>
      </w:r>
      <w:proofErr w:type="spellEnd"/>
      <w:r w:rsidR="00061F6B">
        <w:rPr>
          <w:rFonts w:ascii="Arial" w:hAnsi="Arial" w:cs="Arial"/>
        </w:rPr>
        <w:t xml:space="preserve"> pada</w:t>
      </w:r>
      <w:r w:rsidRPr="000452C7">
        <w:rPr>
          <w:rFonts w:ascii="Arial" w:hAnsi="Arial" w:cs="Arial"/>
        </w:rPr>
        <w:t xml:space="preserve"> </w:t>
      </w:r>
      <w:proofErr w:type="spellStart"/>
      <w:r w:rsidRPr="000452C7">
        <w:rPr>
          <w:rFonts w:ascii="Arial" w:hAnsi="Arial" w:cs="Arial"/>
        </w:rPr>
        <w:t>tahun</w:t>
      </w:r>
      <w:proofErr w:type="spellEnd"/>
      <w:r w:rsidRPr="000452C7">
        <w:rPr>
          <w:rFonts w:ascii="Arial" w:hAnsi="Arial" w:cs="Arial"/>
        </w:rPr>
        <w:t xml:space="preserve"> 201</w:t>
      </w:r>
      <w:r w:rsidR="00DB1817">
        <w:rPr>
          <w:rFonts w:ascii="Arial" w:hAnsi="Arial" w:cs="Arial"/>
        </w:rPr>
        <w:t>9</w:t>
      </w:r>
      <w:r w:rsidRPr="000452C7">
        <w:rPr>
          <w:rFonts w:ascii="Arial" w:hAnsi="Arial" w:cs="Arial"/>
        </w:rPr>
        <w:t xml:space="preserve"> </w:t>
      </w:r>
      <w:proofErr w:type="spellStart"/>
      <w:r w:rsidRPr="000452C7">
        <w:rPr>
          <w:rFonts w:ascii="Arial" w:hAnsi="Arial" w:cs="Arial"/>
        </w:rPr>
        <w:t>kembali</w:t>
      </w:r>
      <w:proofErr w:type="spellEnd"/>
      <w:r w:rsidR="000E009A">
        <w:rPr>
          <w:rFonts w:ascii="Arial" w:hAnsi="Arial" w:cs="Arial"/>
        </w:rPr>
        <w:t xml:space="preserve"> </w:t>
      </w:r>
      <w:proofErr w:type="spellStart"/>
      <w:r w:rsidR="000E009A">
        <w:rPr>
          <w:rFonts w:ascii="Arial" w:hAnsi="Arial" w:cs="Arial"/>
        </w:rPr>
        <w:t>melambat</w:t>
      </w:r>
      <w:proofErr w:type="spellEnd"/>
      <w:r w:rsidR="000E009A">
        <w:rPr>
          <w:rFonts w:ascii="Arial" w:hAnsi="Arial" w:cs="Arial"/>
        </w:rPr>
        <w:t xml:space="preserve"> </w:t>
      </w:r>
      <w:proofErr w:type="spellStart"/>
      <w:r w:rsidR="00061F6B">
        <w:rPr>
          <w:rFonts w:ascii="Arial" w:hAnsi="Arial" w:cs="Arial"/>
        </w:rPr>
        <w:t>menjadi</w:t>
      </w:r>
      <w:proofErr w:type="spellEnd"/>
      <w:r w:rsidR="000E009A">
        <w:rPr>
          <w:rFonts w:ascii="Arial" w:hAnsi="Arial" w:cs="Arial"/>
        </w:rPr>
        <w:t xml:space="preserve"> 1,80</w:t>
      </w:r>
      <w:r w:rsidRPr="000452C7">
        <w:rPr>
          <w:rFonts w:ascii="Arial" w:hAnsi="Arial" w:cs="Arial"/>
        </w:rPr>
        <w:t xml:space="preserve"> </w:t>
      </w:r>
      <w:proofErr w:type="spellStart"/>
      <w:r w:rsidRPr="000452C7">
        <w:rPr>
          <w:rFonts w:ascii="Arial" w:hAnsi="Arial" w:cs="Arial"/>
        </w:rPr>
        <w:t>persen</w:t>
      </w:r>
      <w:proofErr w:type="spellEnd"/>
      <w:r w:rsidRPr="000452C7">
        <w:rPr>
          <w:rFonts w:ascii="Arial" w:hAnsi="Arial" w:cs="Arial"/>
        </w:rPr>
        <w:t xml:space="preserve">. Hal </w:t>
      </w:r>
      <w:proofErr w:type="spellStart"/>
      <w:r w:rsidRPr="000452C7">
        <w:rPr>
          <w:rFonts w:ascii="Arial" w:hAnsi="Arial" w:cs="Arial"/>
        </w:rPr>
        <w:t>ini</w:t>
      </w:r>
      <w:proofErr w:type="spellEnd"/>
      <w:r w:rsidRPr="000452C7">
        <w:rPr>
          <w:rFonts w:ascii="Arial" w:hAnsi="Arial" w:cs="Arial"/>
        </w:rPr>
        <w:t xml:space="preserve"> </w:t>
      </w:r>
      <w:proofErr w:type="spellStart"/>
      <w:r w:rsidRPr="000452C7">
        <w:rPr>
          <w:rFonts w:ascii="Arial" w:hAnsi="Arial" w:cs="Arial"/>
        </w:rPr>
        <w:t>terjadi</w:t>
      </w:r>
      <w:proofErr w:type="spellEnd"/>
      <w:r w:rsidRPr="000452C7">
        <w:rPr>
          <w:rFonts w:ascii="Arial" w:hAnsi="Arial" w:cs="Arial"/>
        </w:rPr>
        <w:t xml:space="preserve"> </w:t>
      </w:r>
      <w:proofErr w:type="spellStart"/>
      <w:r w:rsidRPr="000452C7">
        <w:rPr>
          <w:rFonts w:ascii="Arial" w:hAnsi="Arial" w:cs="Arial"/>
        </w:rPr>
        <w:t>karena</w:t>
      </w:r>
      <w:proofErr w:type="spellEnd"/>
      <w:r w:rsidRPr="000452C7">
        <w:rPr>
          <w:rFonts w:ascii="Arial" w:hAnsi="Arial" w:cs="Arial"/>
        </w:rPr>
        <w:t xml:space="preserve"> </w:t>
      </w:r>
      <w:proofErr w:type="spellStart"/>
      <w:r w:rsidRPr="000452C7">
        <w:rPr>
          <w:rFonts w:ascii="Arial" w:hAnsi="Arial" w:cs="Arial"/>
        </w:rPr>
        <w:t>adanya</w:t>
      </w:r>
      <w:proofErr w:type="spellEnd"/>
      <w:r w:rsidRPr="000452C7">
        <w:rPr>
          <w:rFonts w:ascii="Arial" w:hAnsi="Arial" w:cs="Arial"/>
        </w:rPr>
        <w:t xml:space="preserve"> </w:t>
      </w:r>
      <w:proofErr w:type="spellStart"/>
      <w:r w:rsidRPr="000452C7">
        <w:rPr>
          <w:rFonts w:ascii="Arial" w:hAnsi="Arial" w:cs="Arial"/>
        </w:rPr>
        <w:t>penurunan</w:t>
      </w:r>
      <w:proofErr w:type="spellEnd"/>
      <w:r w:rsidRPr="000452C7">
        <w:rPr>
          <w:rFonts w:ascii="Arial" w:hAnsi="Arial" w:cs="Arial"/>
        </w:rPr>
        <w:t xml:space="preserve"> </w:t>
      </w:r>
      <w:proofErr w:type="spellStart"/>
      <w:r w:rsidRPr="000452C7">
        <w:rPr>
          <w:rFonts w:ascii="Arial" w:hAnsi="Arial" w:cs="Arial"/>
        </w:rPr>
        <w:t>produksi</w:t>
      </w:r>
      <w:proofErr w:type="spellEnd"/>
      <w:r w:rsidRPr="000452C7">
        <w:rPr>
          <w:rFonts w:ascii="Arial" w:hAnsi="Arial" w:cs="Arial"/>
        </w:rPr>
        <w:t xml:space="preserve"> </w:t>
      </w:r>
      <w:proofErr w:type="spellStart"/>
      <w:r w:rsidRPr="000452C7">
        <w:rPr>
          <w:rFonts w:ascii="Arial" w:hAnsi="Arial" w:cs="Arial"/>
        </w:rPr>
        <w:t>pertanian</w:t>
      </w:r>
      <w:proofErr w:type="spellEnd"/>
      <w:r w:rsidRPr="000452C7">
        <w:rPr>
          <w:rFonts w:ascii="Arial" w:hAnsi="Arial" w:cs="Arial"/>
        </w:rPr>
        <w:t xml:space="preserve"> </w:t>
      </w:r>
      <w:proofErr w:type="spellStart"/>
      <w:r w:rsidRPr="000452C7">
        <w:rPr>
          <w:rFonts w:ascii="Arial" w:hAnsi="Arial" w:cs="Arial"/>
        </w:rPr>
        <w:t>terutama</w:t>
      </w:r>
      <w:proofErr w:type="spellEnd"/>
      <w:r w:rsidRPr="000452C7">
        <w:rPr>
          <w:rFonts w:ascii="Arial" w:hAnsi="Arial" w:cs="Arial"/>
        </w:rPr>
        <w:t xml:space="preserve"> </w:t>
      </w:r>
      <w:proofErr w:type="spellStart"/>
      <w:r w:rsidRPr="000452C7">
        <w:rPr>
          <w:rFonts w:ascii="Arial" w:hAnsi="Arial" w:cs="Arial"/>
        </w:rPr>
        <w:t>tanaman</w:t>
      </w:r>
      <w:proofErr w:type="spellEnd"/>
      <w:r w:rsidRPr="000452C7">
        <w:rPr>
          <w:rFonts w:ascii="Arial" w:hAnsi="Arial" w:cs="Arial"/>
        </w:rPr>
        <w:t xml:space="preserve"> </w:t>
      </w:r>
      <w:proofErr w:type="spellStart"/>
      <w:r w:rsidRPr="000452C7">
        <w:rPr>
          <w:rFonts w:ascii="Arial" w:hAnsi="Arial" w:cs="Arial"/>
        </w:rPr>
        <w:t>pangan</w:t>
      </w:r>
      <w:proofErr w:type="spellEnd"/>
      <w:r w:rsidRPr="000452C7">
        <w:rPr>
          <w:rFonts w:ascii="Arial" w:hAnsi="Arial" w:cs="Arial"/>
        </w:rPr>
        <w:t xml:space="preserve">, dan </w:t>
      </w:r>
      <w:proofErr w:type="spellStart"/>
      <w:r w:rsidRPr="000452C7">
        <w:rPr>
          <w:rFonts w:ascii="Arial" w:hAnsi="Arial" w:cs="Arial"/>
        </w:rPr>
        <w:t>perikanan</w:t>
      </w:r>
      <w:proofErr w:type="spellEnd"/>
      <w:r w:rsidRPr="000452C7">
        <w:rPr>
          <w:rFonts w:ascii="Arial" w:hAnsi="Arial" w:cs="Arial"/>
        </w:rPr>
        <w:t>.</w:t>
      </w:r>
    </w:p>
    <w:p w14:paraId="2DF6F788" w14:textId="77777777" w:rsidR="00B5678D" w:rsidRPr="004016EA" w:rsidRDefault="00B5678D" w:rsidP="0001208F">
      <w:pPr>
        <w:pStyle w:val="BodyTextIndent2"/>
        <w:numPr>
          <w:ilvl w:val="0"/>
          <w:numId w:val="29"/>
        </w:numPr>
        <w:tabs>
          <w:tab w:val="left" w:pos="426"/>
          <w:tab w:val="left" w:pos="851"/>
        </w:tabs>
        <w:spacing w:after="0" w:line="380" w:lineRule="exact"/>
        <w:ind w:left="1418"/>
        <w:jc w:val="both"/>
        <w:rPr>
          <w:rFonts w:ascii="Arial" w:hAnsi="Arial" w:cs="Arial"/>
          <w:bCs/>
          <w:lang w:val="en-US"/>
        </w:rPr>
      </w:pPr>
      <w:proofErr w:type="spellStart"/>
      <w:r w:rsidRPr="004016EA">
        <w:rPr>
          <w:rFonts w:ascii="Arial" w:hAnsi="Arial" w:cs="Arial"/>
          <w:bCs/>
          <w:lang w:val="en-US"/>
        </w:rPr>
        <w:t>Skors</w:t>
      </w:r>
      <w:proofErr w:type="spellEnd"/>
      <w:r w:rsidRPr="004016EA">
        <w:rPr>
          <w:rFonts w:ascii="Arial" w:hAnsi="Arial" w:cs="Arial"/>
          <w:bCs/>
          <w:lang w:val="en-US"/>
        </w:rPr>
        <w:t xml:space="preserve"> </w:t>
      </w:r>
      <w:r w:rsidRPr="004016EA">
        <w:rPr>
          <w:rFonts w:ascii="Arial" w:hAnsi="Arial" w:cs="Arial"/>
          <w:bCs/>
        </w:rPr>
        <w:t>Pola Pangan Harapan</w:t>
      </w:r>
    </w:p>
    <w:p w14:paraId="7682D666" w14:textId="77777777" w:rsidR="00C51EC9" w:rsidRDefault="00C51EC9" w:rsidP="00EB755A">
      <w:pPr>
        <w:widowControl w:val="0"/>
        <w:autoSpaceDE w:val="0"/>
        <w:autoSpaceDN w:val="0"/>
        <w:adjustRightInd w:val="0"/>
        <w:spacing w:line="360" w:lineRule="exact"/>
        <w:ind w:left="1418" w:firstLine="846"/>
        <w:jc w:val="both"/>
        <w:rPr>
          <w:rFonts w:ascii="Arial" w:hAnsi="Arial" w:cs="Arial"/>
          <w:bCs/>
          <w:sz w:val="24"/>
          <w:szCs w:val="24"/>
          <w:lang w:val="id-ID"/>
        </w:rPr>
      </w:pPr>
      <w:r w:rsidRPr="004016EA">
        <w:rPr>
          <w:rFonts w:ascii="Arial" w:hAnsi="Arial" w:cs="Arial"/>
          <w:bCs/>
          <w:sz w:val="24"/>
          <w:szCs w:val="24"/>
        </w:rPr>
        <w:t xml:space="preserve">Pola Pangan Harapan </w:t>
      </w:r>
      <w:proofErr w:type="spellStart"/>
      <w:r w:rsidRPr="004016EA">
        <w:rPr>
          <w:rFonts w:ascii="Arial" w:hAnsi="Arial" w:cs="Arial"/>
          <w:bCs/>
          <w:sz w:val="24"/>
          <w:szCs w:val="24"/>
        </w:rPr>
        <w:t>menjadi</w:t>
      </w:r>
      <w:proofErr w:type="spellEnd"/>
      <w:r w:rsidRPr="004016EA">
        <w:rPr>
          <w:rFonts w:ascii="Arial" w:hAnsi="Arial" w:cs="Arial"/>
          <w:bCs/>
          <w:sz w:val="24"/>
          <w:szCs w:val="24"/>
        </w:rPr>
        <w:t xml:space="preserve"> salah </w:t>
      </w:r>
      <w:proofErr w:type="spellStart"/>
      <w:r w:rsidRPr="004016EA">
        <w:rPr>
          <w:rFonts w:ascii="Arial" w:hAnsi="Arial" w:cs="Arial"/>
          <w:bCs/>
          <w:sz w:val="24"/>
          <w:szCs w:val="24"/>
        </w:rPr>
        <w:t>satu</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indikator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kinerja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utama</w:t>
      </w:r>
      <w:proofErr w:type="spellEnd"/>
      <w:r w:rsidRPr="004016EA">
        <w:rPr>
          <w:rFonts w:ascii="Arial" w:hAnsi="Arial" w:cs="Arial"/>
          <w:bCs/>
          <w:sz w:val="24"/>
          <w:szCs w:val="24"/>
        </w:rPr>
        <w:t xml:space="preserve"> (IKU) yang </w:t>
      </w:r>
      <w:proofErr w:type="spellStart"/>
      <w:r w:rsidRPr="004016EA">
        <w:rPr>
          <w:rFonts w:ascii="Arial" w:hAnsi="Arial" w:cs="Arial"/>
          <w:bCs/>
          <w:sz w:val="24"/>
          <w:szCs w:val="24"/>
        </w:rPr>
        <w:t>membidangi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ketahanan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Semakin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tinggi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skor</w:t>
      </w:r>
      <w:proofErr w:type="spellEnd"/>
      <w:r w:rsidRPr="004016EA">
        <w:rPr>
          <w:rFonts w:ascii="Arial" w:hAnsi="Arial" w:cs="Arial"/>
          <w:bCs/>
          <w:sz w:val="24"/>
          <w:szCs w:val="24"/>
        </w:rPr>
        <w:t xml:space="preserve"> Pola Pangan Harapan, </w:t>
      </w:r>
      <w:proofErr w:type="spellStart"/>
      <w:r w:rsidRPr="004016EA">
        <w:rPr>
          <w:rFonts w:ascii="Arial" w:hAnsi="Arial" w:cs="Arial"/>
          <w:bCs/>
          <w:sz w:val="24"/>
          <w:szCs w:val="24"/>
        </w:rPr>
        <w:t>bermakna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semakin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tinggi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tingkat</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keberagaman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konsumsi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masyarakat</w:t>
      </w:r>
      <w:proofErr w:type="spellEnd"/>
      <w:r>
        <w:rPr>
          <w:rFonts w:ascii="Arial" w:hAnsi="Arial" w:cs="Arial"/>
          <w:bCs/>
          <w:sz w:val="24"/>
          <w:szCs w:val="24"/>
        </w:rPr>
        <w:t xml:space="preserve">. Pada </w:t>
      </w:r>
      <w:proofErr w:type="spellStart"/>
      <w:r>
        <w:rPr>
          <w:rFonts w:ascii="Arial" w:hAnsi="Arial" w:cs="Arial"/>
          <w:bCs/>
          <w:sz w:val="24"/>
          <w:szCs w:val="24"/>
        </w:rPr>
        <w:t>tahun</w:t>
      </w:r>
      <w:proofErr w:type="spellEnd"/>
      <w:r>
        <w:rPr>
          <w:rFonts w:ascii="Arial" w:hAnsi="Arial" w:cs="Arial"/>
          <w:bCs/>
          <w:sz w:val="24"/>
          <w:szCs w:val="24"/>
        </w:rPr>
        <w:t xml:space="preserve"> 202</w:t>
      </w:r>
      <w:r>
        <w:rPr>
          <w:rFonts w:ascii="Arial" w:hAnsi="Arial" w:cs="Arial"/>
          <w:bCs/>
          <w:sz w:val="24"/>
          <w:szCs w:val="24"/>
          <w:lang w:val="id-ID"/>
        </w:rPr>
        <w:t>1</w:t>
      </w:r>
      <w:r>
        <w:rPr>
          <w:rFonts w:ascii="Arial" w:hAnsi="Arial" w:cs="Arial"/>
          <w:bCs/>
          <w:sz w:val="24"/>
          <w:szCs w:val="24"/>
        </w:rPr>
        <w:t xml:space="preserve"> </w:t>
      </w:r>
      <w:proofErr w:type="spellStart"/>
      <w:r w:rsidRPr="004016EA">
        <w:rPr>
          <w:rFonts w:ascii="Arial" w:hAnsi="Arial" w:cs="Arial"/>
          <w:bCs/>
          <w:sz w:val="24"/>
          <w:szCs w:val="24"/>
        </w:rPr>
        <w:t>ke</w:t>
      </w:r>
      <w:r>
        <w:rPr>
          <w:rFonts w:ascii="Arial" w:hAnsi="Arial" w:cs="Arial"/>
          <w:bCs/>
          <w:sz w:val="24"/>
          <w:szCs w:val="24"/>
        </w:rPr>
        <w:t>ragaman</w:t>
      </w:r>
      <w:proofErr w:type="spellEnd"/>
      <w:r>
        <w:rPr>
          <w:rFonts w:ascii="Arial" w:hAnsi="Arial" w:cs="Arial"/>
          <w:bCs/>
          <w:sz w:val="24"/>
          <w:szCs w:val="24"/>
        </w:rPr>
        <w:t xml:space="preserve"> </w:t>
      </w:r>
      <w:proofErr w:type="spellStart"/>
      <w:r>
        <w:rPr>
          <w:rFonts w:ascii="Arial" w:hAnsi="Arial" w:cs="Arial"/>
          <w:bCs/>
          <w:sz w:val="24"/>
          <w:szCs w:val="24"/>
        </w:rPr>
        <w:t>konsumsi</w:t>
      </w:r>
      <w:proofErr w:type="spellEnd"/>
      <w:r>
        <w:rPr>
          <w:rFonts w:ascii="Arial" w:hAnsi="Arial" w:cs="Arial"/>
          <w:bCs/>
          <w:sz w:val="24"/>
          <w:szCs w:val="24"/>
        </w:rPr>
        <w:t xml:space="preserve"> </w:t>
      </w:r>
      <w:proofErr w:type="spellStart"/>
      <w:r>
        <w:rPr>
          <w:rFonts w:ascii="Arial" w:hAnsi="Arial" w:cs="Arial"/>
          <w:bCs/>
          <w:sz w:val="24"/>
          <w:szCs w:val="24"/>
        </w:rPr>
        <w:t>tercapai</w:t>
      </w:r>
      <w:proofErr w:type="spellEnd"/>
      <w:r>
        <w:rPr>
          <w:rFonts w:ascii="Arial" w:hAnsi="Arial" w:cs="Arial"/>
          <w:bCs/>
          <w:sz w:val="24"/>
          <w:szCs w:val="24"/>
        </w:rPr>
        <w:t xml:space="preserve"> 104,51% </w:t>
      </w:r>
      <w:proofErr w:type="spellStart"/>
      <w:r>
        <w:rPr>
          <w:rFonts w:ascii="Arial" w:hAnsi="Arial" w:cs="Arial"/>
          <w:bCs/>
          <w:sz w:val="24"/>
          <w:szCs w:val="24"/>
        </w:rPr>
        <w:t>persen</w:t>
      </w:r>
      <w:proofErr w:type="spellEnd"/>
      <w:r>
        <w:rPr>
          <w:rFonts w:ascii="Arial" w:hAnsi="Arial" w:cs="Arial"/>
          <w:bCs/>
          <w:sz w:val="24"/>
          <w:szCs w:val="24"/>
        </w:rPr>
        <w:t xml:space="preserve">, </w:t>
      </w:r>
      <w:r>
        <w:rPr>
          <w:rFonts w:ascii="Arial" w:hAnsi="Arial" w:cs="Arial"/>
          <w:bCs/>
          <w:sz w:val="24"/>
          <w:szCs w:val="24"/>
          <w:lang w:val="id-ID"/>
        </w:rPr>
        <w:t>melebihi target yang telah ditetapkan. Hal ini dikarenakan kesadaran penerapan kaidah B2SA (Beragam Bergizi Seimbang dan Aman) dalam pola konsumsi pangan di keluarga-keluarga semakin meningkat, dan peningkatan ini didukung oleh :</w:t>
      </w:r>
    </w:p>
    <w:p w14:paraId="1467F786" w14:textId="77777777" w:rsidR="00C51EC9" w:rsidRDefault="00C51EC9" w:rsidP="00EB755A">
      <w:pPr>
        <w:pStyle w:val="ListParagraph"/>
        <w:widowControl w:val="0"/>
        <w:numPr>
          <w:ilvl w:val="0"/>
          <w:numId w:val="60"/>
        </w:numPr>
        <w:autoSpaceDE w:val="0"/>
        <w:autoSpaceDN w:val="0"/>
        <w:adjustRightInd w:val="0"/>
        <w:spacing w:line="360" w:lineRule="exact"/>
        <w:ind w:left="1843"/>
        <w:contextualSpacing/>
        <w:jc w:val="both"/>
        <w:rPr>
          <w:rFonts w:ascii="Arial" w:hAnsi="Arial" w:cs="Arial"/>
          <w:bCs/>
          <w:sz w:val="24"/>
          <w:szCs w:val="24"/>
        </w:rPr>
      </w:pPr>
      <w:r>
        <w:rPr>
          <w:rFonts w:ascii="Arial" w:hAnsi="Arial" w:cs="Arial"/>
          <w:bCs/>
          <w:sz w:val="24"/>
          <w:szCs w:val="24"/>
        </w:rPr>
        <w:t>Penyuluhan pentingnya penerapan B2SA oleh Penyuluh Pertanian Lapangan (PPL) bersama kader PKK di daerah;</w:t>
      </w:r>
    </w:p>
    <w:p w14:paraId="738F9BE1" w14:textId="77777777" w:rsidR="00C51EC9" w:rsidRDefault="00C51EC9" w:rsidP="00EB755A">
      <w:pPr>
        <w:pStyle w:val="ListParagraph"/>
        <w:widowControl w:val="0"/>
        <w:numPr>
          <w:ilvl w:val="0"/>
          <w:numId w:val="60"/>
        </w:numPr>
        <w:autoSpaceDE w:val="0"/>
        <w:autoSpaceDN w:val="0"/>
        <w:adjustRightInd w:val="0"/>
        <w:spacing w:line="360" w:lineRule="exact"/>
        <w:ind w:left="1843"/>
        <w:contextualSpacing/>
        <w:jc w:val="both"/>
        <w:rPr>
          <w:rFonts w:ascii="Arial" w:hAnsi="Arial" w:cs="Arial"/>
          <w:bCs/>
          <w:sz w:val="24"/>
          <w:szCs w:val="24"/>
        </w:rPr>
      </w:pPr>
      <w:r>
        <w:rPr>
          <w:rFonts w:ascii="Arial" w:hAnsi="Arial" w:cs="Arial"/>
          <w:bCs/>
          <w:sz w:val="24"/>
          <w:szCs w:val="24"/>
        </w:rPr>
        <w:t>Penyusunan menu B2SA di keluarga-keluarga melalui Lomba Cipta Menu B2SA oleh Dinas Pertanian, Pangan dan Perikanan Kabupaten Karanganyar dan TP PKK Kabupaten Karanganyar; dan</w:t>
      </w:r>
    </w:p>
    <w:p w14:paraId="675BFC86" w14:textId="77777777" w:rsidR="00C51EC9" w:rsidRPr="00D665B4" w:rsidRDefault="00C51EC9" w:rsidP="00EB755A">
      <w:pPr>
        <w:pStyle w:val="ListParagraph"/>
        <w:widowControl w:val="0"/>
        <w:numPr>
          <w:ilvl w:val="0"/>
          <w:numId w:val="60"/>
        </w:numPr>
        <w:autoSpaceDE w:val="0"/>
        <w:autoSpaceDN w:val="0"/>
        <w:adjustRightInd w:val="0"/>
        <w:spacing w:line="360" w:lineRule="exact"/>
        <w:ind w:left="1843"/>
        <w:contextualSpacing/>
        <w:jc w:val="both"/>
        <w:rPr>
          <w:rFonts w:ascii="Arial" w:hAnsi="Arial" w:cs="Arial"/>
          <w:bCs/>
          <w:sz w:val="24"/>
          <w:szCs w:val="24"/>
        </w:rPr>
      </w:pPr>
      <w:r>
        <w:rPr>
          <w:rFonts w:ascii="Arial" w:hAnsi="Arial" w:cs="Arial"/>
          <w:bCs/>
          <w:sz w:val="24"/>
          <w:szCs w:val="24"/>
        </w:rPr>
        <w:t>Alokasi kegiatan Pengembangan Pangan Lestari dari APBN sejumlah 51 unit, yang mendukung penyediaan pangan dan gizi masyarakat melalui pekarangan rumah.</w:t>
      </w:r>
    </w:p>
    <w:p w14:paraId="4EF38F33" w14:textId="77777777" w:rsidR="00C51EC9" w:rsidRPr="004016EA" w:rsidRDefault="00C51EC9" w:rsidP="00EB755A">
      <w:pPr>
        <w:widowControl w:val="0"/>
        <w:autoSpaceDE w:val="0"/>
        <w:autoSpaceDN w:val="0"/>
        <w:adjustRightInd w:val="0"/>
        <w:spacing w:line="360" w:lineRule="exact"/>
        <w:ind w:left="1418" w:firstLine="850"/>
        <w:jc w:val="both"/>
        <w:rPr>
          <w:rFonts w:ascii="Arial" w:hAnsi="Arial" w:cs="Arial"/>
          <w:bCs/>
          <w:sz w:val="24"/>
          <w:szCs w:val="24"/>
        </w:rPr>
      </w:pPr>
      <w:proofErr w:type="spellStart"/>
      <w:r w:rsidRPr="004016EA">
        <w:rPr>
          <w:rFonts w:ascii="Arial" w:hAnsi="Arial" w:cs="Arial"/>
          <w:bCs/>
          <w:sz w:val="24"/>
          <w:szCs w:val="24"/>
        </w:rPr>
        <w:t>Semakin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tinggi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tingkat</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keberagaman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semakin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tinggi</w:t>
      </w:r>
      <w:proofErr w:type="spellEnd"/>
      <w:r w:rsidRPr="004016EA">
        <w:rPr>
          <w:rFonts w:ascii="Arial" w:hAnsi="Arial" w:cs="Arial"/>
          <w:bCs/>
          <w:sz w:val="24"/>
          <w:szCs w:val="24"/>
        </w:rPr>
        <w:t xml:space="preserve"> pula </w:t>
      </w:r>
      <w:proofErr w:type="spellStart"/>
      <w:r w:rsidRPr="004016EA">
        <w:rPr>
          <w:rFonts w:ascii="Arial" w:hAnsi="Arial" w:cs="Arial"/>
          <w:bCs/>
          <w:sz w:val="24"/>
          <w:szCs w:val="24"/>
        </w:rPr>
        <w:t>kecukupan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gizi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masyarakat</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Semuanya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bermuara</w:t>
      </w:r>
      <w:proofErr w:type="spellEnd"/>
      <w:r w:rsidRPr="004016EA">
        <w:rPr>
          <w:rFonts w:ascii="Arial" w:hAnsi="Arial" w:cs="Arial"/>
          <w:bCs/>
          <w:sz w:val="24"/>
          <w:szCs w:val="24"/>
        </w:rPr>
        <w:t xml:space="preserve"> pada </w:t>
      </w:r>
      <w:proofErr w:type="spellStart"/>
      <w:r w:rsidRPr="004016EA">
        <w:rPr>
          <w:rFonts w:ascii="Arial" w:hAnsi="Arial" w:cs="Arial"/>
          <w:bCs/>
          <w:sz w:val="24"/>
          <w:szCs w:val="24"/>
        </w:rPr>
        <w:t>semakin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tingginya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kualitas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sumber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daya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manusia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Untuk</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meningkatkan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keberagaman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konsumsi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maka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harus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terus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mengkampanyekan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penyusunan</w:t>
      </w:r>
      <w:proofErr w:type="spellEnd"/>
      <w:r w:rsidRPr="004016EA">
        <w:rPr>
          <w:rFonts w:ascii="Arial" w:hAnsi="Arial" w:cs="Arial"/>
          <w:bCs/>
          <w:sz w:val="24"/>
          <w:szCs w:val="24"/>
        </w:rPr>
        <w:t xml:space="preserve"> menu </w:t>
      </w:r>
      <w:proofErr w:type="spellStart"/>
      <w:r w:rsidRPr="004016EA">
        <w:rPr>
          <w:rFonts w:ascii="Arial" w:hAnsi="Arial" w:cs="Arial"/>
          <w:bCs/>
          <w:sz w:val="24"/>
          <w:szCs w:val="24"/>
        </w:rPr>
        <w:t>keluarga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sesuai</w:t>
      </w:r>
      <w:proofErr w:type="spellEnd"/>
      <w:r w:rsidRPr="004016EA">
        <w:rPr>
          <w:rFonts w:ascii="Arial" w:hAnsi="Arial" w:cs="Arial"/>
          <w:bCs/>
          <w:sz w:val="24"/>
          <w:szCs w:val="24"/>
        </w:rPr>
        <w:t xml:space="preserve"> B2SA (</w:t>
      </w:r>
      <w:proofErr w:type="spellStart"/>
      <w:r w:rsidRPr="004016EA">
        <w:rPr>
          <w:rFonts w:ascii="Arial" w:hAnsi="Arial" w:cs="Arial"/>
          <w:bCs/>
          <w:sz w:val="24"/>
          <w:szCs w:val="24"/>
        </w:rPr>
        <w:t>beragam</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bergizi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seimbang</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aman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kepada</w:t>
      </w:r>
      <w:proofErr w:type="spellEnd"/>
      <w:r w:rsidRPr="004016EA">
        <w:rPr>
          <w:rFonts w:ascii="Arial" w:hAnsi="Arial" w:cs="Arial"/>
          <w:bCs/>
          <w:sz w:val="24"/>
          <w:szCs w:val="24"/>
        </w:rPr>
        <w:t xml:space="preserve"> para </w:t>
      </w:r>
      <w:proofErr w:type="spellStart"/>
      <w:r w:rsidRPr="004016EA">
        <w:rPr>
          <w:rFonts w:ascii="Arial" w:hAnsi="Arial" w:cs="Arial"/>
          <w:bCs/>
          <w:sz w:val="24"/>
          <w:szCs w:val="24"/>
        </w:rPr>
        <w:t>ibu</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selaku</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penyusun</w:t>
      </w:r>
      <w:proofErr w:type="spellEnd"/>
      <w:r w:rsidRPr="004016EA">
        <w:rPr>
          <w:rFonts w:ascii="Arial" w:hAnsi="Arial" w:cs="Arial"/>
          <w:bCs/>
          <w:sz w:val="24"/>
          <w:szCs w:val="24"/>
        </w:rPr>
        <w:t xml:space="preserve"> menu </w:t>
      </w:r>
      <w:proofErr w:type="spellStart"/>
      <w:r w:rsidRPr="004016EA">
        <w:rPr>
          <w:rFonts w:ascii="Arial" w:hAnsi="Arial" w:cs="Arial"/>
          <w:bCs/>
          <w:sz w:val="24"/>
          <w:szCs w:val="24"/>
        </w:rPr>
        <w:t>keluarga</w:t>
      </w:r>
      <w:proofErr w:type="spellEnd"/>
      <w:r w:rsidRPr="004016EA">
        <w:rPr>
          <w:rFonts w:ascii="Arial" w:hAnsi="Arial" w:cs="Arial"/>
          <w:bCs/>
          <w:sz w:val="24"/>
          <w:szCs w:val="24"/>
        </w:rPr>
        <w:t>.</w:t>
      </w:r>
    </w:p>
    <w:p w14:paraId="70C96E4B" w14:textId="77777777" w:rsidR="00C51EC9" w:rsidRDefault="00C51EC9" w:rsidP="00EB755A">
      <w:pPr>
        <w:widowControl w:val="0"/>
        <w:autoSpaceDE w:val="0"/>
        <w:autoSpaceDN w:val="0"/>
        <w:adjustRightInd w:val="0"/>
        <w:spacing w:line="360" w:lineRule="exact"/>
        <w:ind w:left="1418" w:firstLine="850"/>
        <w:jc w:val="both"/>
        <w:rPr>
          <w:rFonts w:ascii="Arial" w:hAnsi="Arial" w:cs="Arial"/>
          <w:bCs/>
          <w:sz w:val="24"/>
          <w:szCs w:val="24"/>
          <w:lang w:val="id-ID"/>
        </w:rPr>
      </w:pPr>
      <w:proofErr w:type="spellStart"/>
      <w:r w:rsidRPr="004016EA">
        <w:rPr>
          <w:rFonts w:ascii="Arial" w:hAnsi="Arial" w:cs="Arial"/>
          <w:bCs/>
          <w:sz w:val="24"/>
          <w:szCs w:val="24"/>
        </w:rPr>
        <w:t>Sebagai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upaya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untuk</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mewujudkan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pola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ketahanan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maka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ditetapkan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peraturan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Bupati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Karanganyar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Nomor</w:t>
      </w:r>
      <w:proofErr w:type="spellEnd"/>
      <w:r w:rsidRPr="004016EA">
        <w:rPr>
          <w:rFonts w:ascii="Arial" w:hAnsi="Arial" w:cs="Arial"/>
          <w:bCs/>
          <w:sz w:val="24"/>
          <w:szCs w:val="24"/>
        </w:rPr>
        <w:t xml:space="preserve"> 126 </w:t>
      </w:r>
      <w:proofErr w:type="spellStart"/>
      <w:r w:rsidRPr="004016EA">
        <w:rPr>
          <w:rFonts w:ascii="Arial" w:hAnsi="Arial" w:cs="Arial"/>
          <w:bCs/>
          <w:sz w:val="24"/>
          <w:szCs w:val="24"/>
        </w:rPr>
        <w:t>Tahun</w:t>
      </w:r>
      <w:proofErr w:type="spellEnd"/>
      <w:r w:rsidRPr="004016EA">
        <w:rPr>
          <w:rFonts w:ascii="Arial" w:hAnsi="Arial" w:cs="Arial"/>
          <w:bCs/>
          <w:sz w:val="24"/>
          <w:szCs w:val="24"/>
        </w:rPr>
        <w:t xml:space="preserve"> 2017 </w:t>
      </w:r>
      <w:proofErr w:type="spellStart"/>
      <w:r w:rsidRPr="004016EA">
        <w:rPr>
          <w:rFonts w:ascii="Arial" w:hAnsi="Arial" w:cs="Arial"/>
          <w:bCs/>
          <w:sz w:val="24"/>
          <w:szCs w:val="24"/>
        </w:rPr>
        <w:t>tentang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Optimalisasi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Pemanfaatan</w:t>
      </w:r>
      <w:proofErr w:type="spellEnd"/>
      <w:r w:rsidRPr="004016EA">
        <w:rPr>
          <w:rFonts w:ascii="Arial" w:hAnsi="Arial" w:cs="Arial"/>
          <w:bCs/>
          <w:sz w:val="24"/>
          <w:szCs w:val="24"/>
        </w:rPr>
        <w:t xml:space="preserve"> Lahan </w:t>
      </w:r>
      <w:proofErr w:type="spellStart"/>
      <w:r w:rsidRPr="004016EA">
        <w:rPr>
          <w:rFonts w:ascii="Arial" w:hAnsi="Arial" w:cs="Arial"/>
          <w:bCs/>
          <w:sz w:val="24"/>
          <w:szCs w:val="24"/>
        </w:rPr>
        <w:t>Pekarangann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melalui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lastRenderedPageBreak/>
        <w:t>kawasan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rumah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lestari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Pemanfatan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lahan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pekarangan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melalui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kawasan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rumah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merupakan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prioritas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dalam</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rangka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mempercepat</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diversifikasi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memperkuat</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ketahanan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masyarakat</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memanfatkan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pekarangan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untuk</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memenuhi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kebutuhan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gizi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keluarga</w:t>
      </w:r>
      <w:proofErr w:type="spellEnd"/>
      <w:r w:rsidRPr="004016EA">
        <w:rPr>
          <w:rFonts w:ascii="Arial" w:hAnsi="Arial" w:cs="Arial"/>
          <w:bCs/>
          <w:sz w:val="24"/>
          <w:szCs w:val="24"/>
        </w:rPr>
        <w:t xml:space="preserve">. Kawasan </w:t>
      </w:r>
      <w:proofErr w:type="spellStart"/>
      <w:r w:rsidRPr="004016EA">
        <w:rPr>
          <w:rFonts w:ascii="Arial" w:hAnsi="Arial" w:cs="Arial"/>
          <w:bCs/>
          <w:sz w:val="24"/>
          <w:szCs w:val="24"/>
        </w:rPr>
        <w:t>rumah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lestari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adalah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sebuah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konsep</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lingkungan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perumahan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penduduk</w:t>
      </w:r>
      <w:proofErr w:type="spellEnd"/>
      <w:r w:rsidRPr="004016EA">
        <w:rPr>
          <w:rFonts w:ascii="Arial" w:hAnsi="Arial" w:cs="Arial"/>
          <w:bCs/>
          <w:sz w:val="24"/>
          <w:szCs w:val="24"/>
        </w:rPr>
        <w:t xml:space="preserve"> yang </w:t>
      </w:r>
      <w:proofErr w:type="spellStart"/>
      <w:r w:rsidRPr="004016EA">
        <w:rPr>
          <w:rFonts w:ascii="Arial" w:hAnsi="Arial" w:cs="Arial"/>
          <w:bCs/>
          <w:sz w:val="24"/>
          <w:szCs w:val="24"/>
        </w:rPr>
        <w:t>secara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bersama-sama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mengusahan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pekarangannya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secara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intensif</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untuk</w:t>
      </w:r>
      <w:proofErr w:type="spellEnd"/>
      <w:r w:rsidRPr="004016EA">
        <w:rPr>
          <w:rFonts w:ascii="Arial" w:hAnsi="Arial" w:cs="Arial"/>
          <w:bCs/>
          <w:sz w:val="24"/>
          <w:szCs w:val="24"/>
        </w:rPr>
        <w:t xml:space="preserve"> di </w:t>
      </w:r>
      <w:proofErr w:type="spellStart"/>
      <w:r w:rsidRPr="004016EA">
        <w:rPr>
          <w:rFonts w:ascii="Arial" w:hAnsi="Arial" w:cs="Arial"/>
          <w:bCs/>
          <w:sz w:val="24"/>
          <w:szCs w:val="24"/>
        </w:rPr>
        <w:t>manfaatkan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menjadi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sumber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secara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berkelanjutan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mempertimbangkan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aspek</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potensi</w:t>
      </w:r>
      <w:proofErr w:type="spellEnd"/>
      <w:r w:rsidRPr="004016EA">
        <w:rPr>
          <w:rFonts w:ascii="Arial" w:hAnsi="Arial" w:cs="Arial"/>
          <w:bCs/>
          <w:sz w:val="24"/>
          <w:szCs w:val="24"/>
        </w:rPr>
        <w:t xml:space="preserve"> wilayah dan </w:t>
      </w:r>
      <w:proofErr w:type="spellStart"/>
      <w:r w:rsidRPr="004016EA">
        <w:rPr>
          <w:rFonts w:ascii="Arial" w:hAnsi="Arial" w:cs="Arial"/>
          <w:bCs/>
          <w:sz w:val="24"/>
          <w:szCs w:val="24"/>
        </w:rPr>
        <w:t>kebutuhan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gizi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warga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setempat</w:t>
      </w:r>
      <w:proofErr w:type="spellEnd"/>
      <w:r w:rsidRPr="004016EA">
        <w:rPr>
          <w:rFonts w:ascii="Arial" w:hAnsi="Arial" w:cs="Arial"/>
          <w:bCs/>
          <w:sz w:val="24"/>
          <w:szCs w:val="24"/>
        </w:rPr>
        <w:t xml:space="preserve">. </w:t>
      </w:r>
    </w:p>
    <w:p w14:paraId="7A991A1F" w14:textId="77777777" w:rsidR="00C51EC9" w:rsidRPr="000A1AAB" w:rsidRDefault="00C51EC9" w:rsidP="00EB755A">
      <w:pPr>
        <w:widowControl w:val="0"/>
        <w:autoSpaceDE w:val="0"/>
        <w:autoSpaceDN w:val="0"/>
        <w:adjustRightInd w:val="0"/>
        <w:spacing w:line="360" w:lineRule="exact"/>
        <w:ind w:left="1418" w:firstLine="850"/>
        <w:jc w:val="both"/>
        <w:rPr>
          <w:rFonts w:ascii="Arial" w:hAnsi="Arial" w:cs="Arial"/>
          <w:bCs/>
          <w:sz w:val="24"/>
          <w:szCs w:val="24"/>
        </w:rPr>
      </w:pPr>
      <w:proofErr w:type="spellStart"/>
      <w:r w:rsidRPr="004016EA">
        <w:rPr>
          <w:rFonts w:ascii="Arial" w:hAnsi="Arial" w:cs="Arial"/>
          <w:bCs/>
          <w:sz w:val="24"/>
          <w:szCs w:val="24"/>
        </w:rPr>
        <w:t>Tahun</w:t>
      </w:r>
      <w:proofErr w:type="spellEnd"/>
      <w:r w:rsidRPr="004016EA">
        <w:rPr>
          <w:rFonts w:ascii="Arial" w:hAnsi="Arial" w:cs="Arial"/>
          <w:bCs/>
          <w:sz w:val="24"/>
          <w:szCs w:val="24"/>
        </w:rPr>
        <w:t xml:space="preserve"> 2019 </w:t>
      </w:r>
      <w:proofErr w:type="spellStart"/>
      <w:r w:rsidRPr="004016EA">
        <w:rPr>
          <w:rFonts w:ascii="Arial" w:hAnsi="Arial" w:cs="Arial"/>
          <w:bCs/>
          <w:sz w:val="24"/>
          <w:szCs w:val="24"/>
        </w:rPr>
        <w:t>diterbitkan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Peraturan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Bupati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Karanganyar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Nomor</w:t>
      </w:r>
      <w:proofErr w:type="spellEnd"/>
      <w:r w:rsidRPr="004016EA">
        <w:rPr>
          <w:rFonts w:ascii="Arial" w:hAnsi="Arial" w:cs="Arial"/>
          <w:bCs/>
          <w:sz w:val="24"/>
          <w:szCs w:val="24"/>
        </w:rPr>
        <w:t xml:space="preserve"> 66 </w:t>
      </w:r>
      <w:proofErr w:type="spellStart"/>
      <w:r w:rsidRPr="004016EA">
        <w:rPr>
          <w:rFonts w:ascii="Arial" w:hAnsi="Arial" w:cs="Arial"/>
          <w:bCs/>
          <w:sz w:val="24"/>
          <w:szCs w:val="24"/>
        </w:rPr>
        <w:t>Tahun</w:t>
      </w:r>
      <w:proofErr w:type="spellEnd"/>
      <w:r w:rsidRPr="004016EA">
        <w:rPr>
          <w:rFonts w:ascii="Arial" w:hAnsi="Arial" w:cs="Arial"/>
          <w:bCs/>
          <w:sz w:val="24"/>
          <w:szCs w:val="24"/>
        </w:rPr>
        <w:t xml:space="preserve"> 2019 </w:t>
      </w:r>
      <w:proofErr w:type="spellStart"/>
      <w:r w:rsidRPr="004016EA">
        <w:rPr>
          <w:rFonts w:ascii="Arial" w:hAnsi="Arial" w:cs="Arial"/>
          <w:bCs/>
          <w:sz w:val="24"/>
          <w:szCs w:val="24"/>
        </w:rPr>
        <w:t>tentang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pengembangan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lokal</w:t>
      </w:r>
      <w:proofErr w:type="spellEnd"/>
      <w:r w:rsidRPr="004016EA">
        <w:rPr>
          <w:rFonts w:ascii="Arial" w:hAnsi="Arial" w:cs="Arial"/>
          <w:bCs/>
          <w:sz w:val="24"/>
          <w:szCs w:val="24"/>
        </w:rPr>
        <w:t xml:space="preserve"> di </w:t>
      </w:r>
      <w:proofErr w:type="spellStart"/>
      <w:r w:rsidRPr="004016EA">
        <w:rPr>
          <w:rFonts w:ascii="Arial" w:hAnsi="Arial" w:cs="Arial"/>
          <w:bCs/>
          <w:sz w:val="24"/>
          <w:szCs w:val="24"/>
        </w:rPr>
        <w:t>Kabupaten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Karanganyar</w:t>
      </w:r>
      <w:proofErr w:type="spellEnd"/>
      <w:r w:rsidRPr="004016EA">
        <w:rPr>
          <w:rFonts w:ascii="Arial" w:hAnsi="Arial" w:cs="Arial"/>
          <w:bCs/>
          <w:sz w:val="24"/>
          <w:szCs w:val="24"/>
        </w:rPr>
        <w:t xml:space="preserve">. Hal </w:t>
      </w:r>
      <w:proofErr w:type="spellStart"/>
      <w:r w:rsidRPr="004016EA">
        <w:rPr>
          <w:rFonts w:ascii="Arial" w:hAnsi="Arial" w:cs="Arial"/>
          <w:bCs/>
          <w:sz w:val="24"/>
          <w:szCs w:val="24"/>
        </w:rPr>
        <w:t>ini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sesuai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ketentuan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pasal</w:t>
      </w:r>
      <w:proofErr w:type="spellEnd"/>
      <w:r w:rsidRPr="004016EA">
        <w:rPr>
          <w:rFonts w:ascii="Arial" w:hAnsi="Arial" w:cs="Arial"/>
          <w:bCs/>
          <w:sz w:val="24"/>
          <w:szCs w:val="24"/>
        </w:rPr>
        <w:t xml:space="preserve"> 12 </w:t>
      </w:r>
      <w:proofErr w:type="spellStart"/>
      <w:r w:rsidRPr="004016EA">
        <w:rPr>
          <w:rFonts w:ascii="Arial" w:hAnsi="Arial" w:cs="Arial"/>
          <w:bCs/>
          <w:sz w:val="24"/>
          <w:szCs w:val="24"/>
        </w:rPr>
        <w:t>ayat</w:t>
      </w:r>
      <w:proofErr w:type="spellEnd"/>
      <w:r w:rsidRPr="004016EA">
        <w:rPr>
          <w:rFonts w:ascii="Arial" w:hAnsi="Arial" w:cs="Arial"/>
          <w:bCs/>
          <w:sz w:val="24"/>
          <w:szCs w:val="24"/>
        </w:rPr>
        <w:t xml:space="preserve"> 2 dan 3 </w:t>
      </w:r>
      <w:proofErr w:type="spellStart"/>
      <w:r w:rsidRPr="004016EA">
        <w:rPr>
          <w:rFonts w:ascii="Arial" w:hAnsi="Arial" w:cs="Arial"/>
          <w:bCs/>
          <w:sz w:val="24"/>
          <w:szCs w:val="24"/>
        </w:rPr>
        <w:t>Undang-Undang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Nomor</w:t>
      </w:r>
      <w:proofErr w:type="spellEnd"/>
      <w:r w:rsidRPr="004016EA">
        <w:rPr>
          <w:rFonts w:ascii="Arial" w:hAnsi="Arial" w:cs="Arial"/>
          <w:bCs/>
          <w:sz w:val="24"/>
          <w:szCs w:val="24"/>
        </w:rPr>
        <w:t xml:space="preserve"> 18 </w:t>
      </w:r>
      <w:proofErr w:type="spellStart"/>
      <w:r w:rsidRPr="004016EA">
        <w:rPr>
          <w:rFonts w:ascii="Arial" w:hAnsi="Arial" w:cs="Arial"/>
          <w:bCs/>
          <w:sz w:val="24"/>
          <w:szCs w:val="24"/>
        </w:rPr>
        <w:t>Tahun</w:t>
      </w:r>
      <w:proofErr w:type="spellEnd"/>
      <w:r w:rsidRPr="004016EA">
        <w:rPr>
          <w:rFonts w:ascii="Arial" w:hAnsi="Arial" w:cs="Arial"/>
          <w:bCs/>
          <w:sz w:val="24"/>
          <w:szCs w:val="24"/>
        </w:rPr>
        <w:t xml:space="preserve"> 2012 </w:t>
      </w:r>
      <w:proofErr w:type="spellStart"/>
      <w:r w:rsidRPr="004016EA">
        <w:rPr>
          <w:rFonts w:ascii="Arial" w:hAnsi="Arial" w:cs="Arial"/>
          <w:bCs/>
          <w:sz w:val="24"/>
          <w:szCs w:val="24"/>
        </w:rPr>
        <w:t>tentang</w:t>
      </w:r>
      <w:proofErr w:type="spellEnd"/>
      <w:r w:rsidRPr="004016EA">
        <w:rPr>
          <w:rFonts w:ascii="Arial" w:hAnsi="Arial" w:cs="Arial"/>
          <w:bCs/>
          <w:sz w:val="24"/>
          <w:szCs w:val="24"/>
        </w:rPr>
        <w:t xml:space="preserve"> Pangan</w:t>
      </w:r>
      <w:r>
        <w:rPr>
          <w:rFonts w:ascii="Arial" w:hAnsi="Arial" w:cs="Arial"/>
          <w:bCs/>
          <w:sz w:val="24"/>
          <w:szCs w:val="24"/>
          <w:lang w:val="id-ID"/>
        </w:rPr>
        <w:t xml:space="preserve"> sebagaimana telah diubah dengan UU Nomor 11 Tahun 2020 tentang Cipta Kerja</w:t>
      </w:r>
      <w:r w:rsidRPr="004016EA">
        <w:rPr>
          <w:rFonts w:ascii="Arial" w:hAnsi="Arial" w:cs="Arial"/>
          <w:bCs/>
          <w:sz w:val="24"/>
          <w:szCs w:val="24"/>
        </w:rPr>
        <w:t xml:space="preserve">, </w:t>
      </w:r>
      <w:proofErr w:type="spellStart"/>
      <w:r w:rsidRPr="004016EA">
        <w:rPr>
          <w:rFonts w:ascii="Arial" w:hAnsi="Arial" w:cs="Arial"/>
          <w:bCs/>
          <w:sz w:val="24"/>
          <w:szCs w:val="24"/>
        </w:rPr>
        <w:t>Pemerintah</w:t>
      </w:r>
      <w:proofErr w:type="spellEnd"/>
      <w:r w:rsidRPr="004016EA">
        <w:rPr>
          <w:rFonts w:ascii="Arial" w:hAnsi="Arial" w:cs="Arial"/>
          <w:bCs/>
          <w:sz w:val="24"/>
          <w:szCs w:val="24"/>
        </w:rPr>
        <w:t xml:space="preserve"> Daerah </w:t>
      </w:r>
      <w:proofErr w:type="spellStart"/>
      <w:r w:rsidRPr="004016EA">
        <w:rPr>
          <w:rFonts w:ascii="Arial" w:hAnsi="Arial" w:cs="Arial"/>
          <w:bCs/>
          <w:sz w:val="24"/>
          <w:szCs w:val="24"/>
        </w:rPr>
        <w:t>bertanggungjawab</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atas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ketersediaan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di </w:t>
      </w:r>
      <w:proofErr w:type="spellStart"/>
      <w:r w:rsidRPr="004016EA">
        <w:rPr>
          <w:rFonts w:ascii="Arial" w:hAnsi="Arial" w:cs="Arial"/>
          <w:bCs/>
          <w:sz w:val="24"/>
          <w:szCs w:val="24"/>
        </w:rPr>
        <w:t>daerah</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pengembangan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produksi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lokal</w:t>
      </w:r>
      <w:proofErr w:type="spellEnd"/>
      <w:r w:rsidRPr="004016EA">
        <w:rPr>
          <w:rFonts w:ascii="Arial" w:hAnsi="Arial" w:cs="Arial"/>
          <w:bCs/>
          <w:sz w:val="24"/>
          <w:szCs w:val="24"/>
        </w:rPr>
        <w:t xml:space="preserve"> di </w:t>
      </w:r>
      <w:proofErr w:type="spellStart"/>
      <w:r w:rsidRPr="004016EA">
        <w:rPr>
          <w:rFonts w:ascii="Arial" w:hAnsi="Arial" w:cs="Arial"/>
          <w:bCs/>
          <w:sz w:val="24"/>
          <w:szCs w:val="24"/>
        </w:rPr>
        <w:t>daerah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Untuk</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mewujudkan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ketersediaan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melalui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pengembangan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lokal</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pemerintah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daerah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perlu</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menetapkan</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mengembangan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jenis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pangan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lokal</w:t>
      </w:r>
      <w:proofErr w:type="spellEnd"/>
      <w:r w:rsidRPr="004016EA">
        <w:rPr>
          <w:rFonts w:ascii="Arial" w:hAnsi="Arial" w:cs="Arial"/>
          <w:bCs/>
          <w:sz w:val="24"/>
          <w:szCs w:val="24"/>
        </w:rPr>
        <w:t>.</w:t>
      </w:r>
    </w:p>
    <w:p w14:paraId="5E8C003C" w14:textId="77777777" w:rsidR="00FE2D82" w:rsidRDefault="00DB7208" w:rsidP="00602299">
      <w:pPr>
        <w:widowControl w:val="0"/>
        <w:autoSpaceDE w:val="0"/>
        <w:autoSpaceDN w:val="0"/>
        <w:adjustRightInd w:val="0"/>
        <w:spacing w:line="360" w:lineRule="auto"/>
        <w:ind w:left="1418" w:right="-1" w:firstLine="850"/>
        <w:jc w:val="both"/>
        <w:rPr>
          <w:rFonts w:ascii="Arial" w:hAnsi="Arial" w:cs="Arial"/>
          <w:b/>
          <w:iCs/>
          <w:sz w:val="24"/>
          <w:szCs w:val="24"/>
        </w:rPr>
      </w:pPr>
      <w:r w:rsidRPr="004016EA">
        <w:rPr>
          <w:rFonts w:ascii="Arial" w:hAnsi="Arial" w:cs="Arial"/>
          <w:bCs/>
          <w:sz w:val="24"/>
          <w:szCs w:val="24"/>
        </w:rPr>
        <w:t xml:space="preserve"> </w:t>
      </w:r>
      <w:bookmarkEnd w:id="5"/>
    </w:p>
    <w:p w14:paraId="3BF1EA12" w14:textId="721C2C1D" w:rsidR="00D602B8" w:rsidRPr="004016EA" w:rsidRDefault="00D602B8" w:rsidP="00D602B8">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t>Tabel 3.</w:t>
      </w:r>
      <w:r w:rsidR="002A6EB2">
        <w:rPr>
          <w:rFonts w:ascii="Arial" w:hAnsi="Arial" w:cs="Arial"/>
          <w:b/>
          <w:iCs/>
          <w:sz w:val="24"/>
          <w:szCs w:val="24"/>
          <w:lang w:val="en-US"/>
        </w:rPr>
        <w:t>12</w:t>
      </w:r>
    </w:p>
    <w:p w14:paraId="4AAD7A12" w14:textId="77777777" w:rsidR="00D602B8" w:rsidRDefault="00D602B8" w:rsidP="00D602B8">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i/>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00525962" w:rsidRPr="004016EA">
        <w:rPr>
          <w:rFonts w:ascii="Arial" w:eastAsia="Batang" w:hAnsi="Arial" w:cs="Arial"/>
          <w:b/>
          <w:sz w:val="24"/>
          <w:szCs w:val="24"/>
          <w:lang w:val="en-US" w:eastAsia="id-ID"/>
        </w:rPr>
        <w:t>2</w:t>
      </w:r>
      <w:r w:rsidRPr="004016EA">
        <w:rPr>
          <w:rFonts w:ascii="Arial" w:eastAsia="Batang" w:hAnsi="Arial" w:cs="Arial"/>
          <w:b/>
          <w:sz w:val="24"/>
          <w:szCs w:val="24"/>
          <w:lang w:val="en-US" w:eastAsia="id-ID"/>
        </w:rPr>
        <w:t>.</w:t>
      </w:r>
      <w:r w:rsidRPr="004016EA">
        <w:rPr>
          <w:rFonts w:ascii="Arial" w:eastAsia="Batang" w:hAnsi="Arial" w:cs="Arial"/>
          <w:b/>
          <w:sz w:val="24"/>
          <w:szCs w:val="24"/>
          <w:lang w:eastAsia="id-ID"/>
        </w:rPr>
        <w:t>1.</w:t>
      </w:r>
      <w:r w:rsidRPr="004016EA">
        <w:rPr>
          <w:rFonts w:ascii="Arial" w:eastAsia="Batang" w:hAnsi="Arial" w:cs="Arial"/>
          <w:b/>
          <w:sz w:val="24"/>
          <w:szCs w:val="24"/>
          <w:lang w:val="en-US" w:eastAsia="id-ID"/>
        </w:rPr>
        <w:t>2</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9A33E2">
        <w:rPr>
          <w:rFonts w:ascii="Arial" w:eastAsia="Batang" w:hAnsi="Arial" w:cs="Arial"/>
          <w:b/>
          <w:sz w:val="24"/>
          <w:szCs w:val="24"/>
          <w:lang w:val="en-US" w:eastAsia="id-ID"/>
        </w:rPr>
        <w:t>Meningkatnya</w:t>
      </w:r>
      <w:proofErr w:type="spellEnd"/>
      <w:r w:rsidRPr="009A33E2">
        <w:rPr>
          <w:rFonts w:ascii="Arial" w:eastAsia="Batang" w:hAnsi="Arial" w:cs="Arial"/>
          <w:b/>
          <w:sz w:val="24"/>
          <w:szCs w:val="24"/>
          <w:lang w:val="en-US" w:eastAsia="id-ID"/>
        </w:rPr>
        <w:t xml:space="preserve"> </w:t>
      </w:r>
      <w:proofErr w:type="spellStart"/>
      <w:r w:rsidR="00990E46" w:rsidRPr="009A33E2">
        <w:rPr>
          <w:rFonts w:ascii="Arial" w:eastAsia="Batang" w:hAnsi="Arial" w:cs="Arial"/>
          <w:b/>
          <w:sz w:val="24"/>
          <w:szCs w:val="24"/>
          <w:lang w:val="en-US" w:eastAsia="id-ID"/>
        </w:rPr>
        <w:t>Produktifitas</w:t>
      </w:r>
      <w:proofErr w:type="spellEnd"/>
      <w:r w:rsidR="00990E46" w:rsidRPr="009A33E2">
        <w:rPr>
          <w:rFonts w:ascii="Arial" w:eastAsia="Batang" w:hAnsi="Arial" w:cs="Arial"/>
          <w:b/>
          <w:sz w:val="24"/>
          <w:szCs w:val="24"/>
          <w:lang w:val="en-US" w:eastAsia="id-ID"/>
        </w:rPr>
        <w:t xml:space="preserve"> </w:t>
      </w:r>
      <w:proofErr w:type="spellStart"/>
      <w:r w:rsidR="00990E46" w:rsidRPr="009A33E2">
        <w:rPr>
          <w:rFonts w:ascii="Arial" w:eastAsia="Batang" w:hAnsi="Arial" w:cs="Arial"/>
          <w:b/>
          <w:sz w:val="24"/>
          <w:szCs w:val="24"/>
          <w:lang w:val="en-US" w:eastAsia="id-ID"/>
        </w:rPr>
        <w:t>Sektor</w:t>
      </w:r>
      <w:proofErr w:type="spellEnd"/>
      <w:r w:rsidR="00990E46" w:rsidRPr="009A33E2">
        <w:rPr>
          <w:rFonts w:ascii="Arial" w:eastAsia="Batang" w:hAnsi="Arial" w:cs="Arial"/>
          <w:b/>
          <w:sz w:val="24"/>
          <w:szCs w:val="24"/>
          <w:lang w:val="en-US" w:eastAsia="id-ID"/>
        </w:rPr>
        <w:t xml:space="preserve"> </w:t>
      </w:r>
      <w:proofErr w:type="spellStart"/>
      <w:r w:rsidR="00990E46" w:rsidRPr="009A33E2">
        <w:rPr>
          <w:rFonts w:ascii="Arial" w:eastAsia="Batang" w:hAnsi="Arial" w:cs="Arial"/>
          <w:b/>
          <w:sz w:val="24"/>
          <w:szCs w:val="24"/>
          <w:lang w:val="en-US" w:eastAsia="id-ID"/>
        </w:rPr>
        <w:t>Akomodasi</w:t>
      </w:r>
      <w:proofErr w:type="spellEnd"/>
      <w:r w:rsidR="00990E46" w:rsidRPr="009A33E2">
        <w:rPr>
          <w:rFonts w:ascii="Arial" w:eastAsia="Batang" w:hAnsi="Arial" w:cs="Arial"/>
          <w:b/>
          <w:sz w:val="24"/>
          <w:szCs w:val="24"/>
          <w:lang w:val="en-US" w:eastAsia="id-ID"/>
        </w:rPr>
        <w:t xml:space="preserve"> dan Makan </w:t>
      </w:r>
      <w:proofErr w:type="spellStart"/>
      <w:r w:rsidR="00990E46" w:rsidRPr="009A33E2">
        <w:rPr>
          <w:rFonts w:ascii="Arial" w:eastAsia="Batang" w:hAnsi="Arial" w:cs="Arial"/>
          <w:b/>
          <w:sz w:val="24"/>
          <w:szCs w:val="24"/>
          <w:lang w:val="en-US" w:eastAsia="id-ID"/>
        </w:rPr>
        <w:t>Minum</w:t>
      </w:r>
      <w:proofErr w:type="spellEnd"/>
      <w:r w:rsidR="00990E46" w:rsidRPr="009A33E2">
        <w:rPr>
          <w:rFonts w:ascii="Arial" w:eastAsia="Batang" w:hAnsi="Arial" w:cs="Arial"/>
          <w:b/>
          <w:sz w:val="24"/>
          <w:szCs w:val="24"/>
          <w:lang w:val="en-US" w:eastAsia="id-ID"/>
        </w:rPr>
        <w:t xml:space="preserve"> </w:t>
      </w:r>
      <w:proofErr w:type="spellStart"/>
      <w:r w:rsidR="00990E46" w:rsidRPr="009A33E2">
        <w:rPr>
          <w:rFonts w:ascii="Arial" w:eastAsia="Batang" w:hAnsi="Arial" w:cs="Arial"/>
          <w:b/>
          <w:sz w:val="24"/>
          <w:szCs w:val="24"/>
          <w:lang w:val="en-US" w:eastAsia="id-ID"/>
        </w:rPr>
        <w:t>dalam</w:t>
      </w:r>
      <w:proofErr w:type="spellEnd"/>
      <w:r w:rsidR="00990E46" w:rsidRPr="009A33E2">
        <w:rPr>
          <w:rFonts w:ascii="Arial" w:eastAsia="Batang" w:hAnsi="Arial" w:cs="Arial"/>
          <w:b/>
          <w:sz w:val="24"/>
          <w:szCs w:val="24"/>
          <w:lang w:val="en-US" w:eastAsia="id-ID"/>
        </w:rPr>
        <w:t xml:space="preserve"> PDRB</w:t>
      </w:r>
    </w:p>
    <w:tbl>
      <w:tblPr>
        <w:tblW w:w="11057" w:type="dxa"/>
        <w:jc w:val="center"/>
        <w:tblLook w:val="04A0" w:firstRow="1" w:lastRow="0" w:firstColumn="1" w:lastColumn="0" w:noHBand="0" w:noVBand="1"/>
      </w:tblPr>
      <w:tblGrid>
        <w:gridCol w:w="2465"/>
        <w:gridCol w:w="1200"/>
        <w:gridCol w:w="1200"/>
        <w:gridCol w:w="1104"/>
        <w:gridCol w:w="1368"/>
        <w:gridCol w:w="1200"/>
        <w:gridCol w:w="1104"/>
        <w:gridCol w:w="1416"/>
      </w:tblGrid>
      <w:tr w:rsidR="00D602B8" w:rsidRPr="004016EA" w14:paraId="1A19A045" w14:textId="77777777" w:rsidTr="008E0E97">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7C30F3F4" w14:textId="77777777" w:rsidR="00D602B8" w:rsidRPr="004016EA" w:rsidRDefault="00D602B8" w:rsidP="008E0E97">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INDIKATOR KINERJA</w:t>
            </w:r>
          </w:p>
        </w:tc>
        <w:tc>
          <w:tcPr>
            <w:tcW w:w="1200" w:type="dxa"/>
            <w:vMerge w:val="restart"/>
            <w:tcBorders>
              <w:top w:val="single" w:sz="4" w:space="0" w:color="auto"/>
              <w:left w:val="nil"/>
              <w:right w:val="nil"/>
            </w:tcBorders>
            <w:shd w:val="clear" w:color="auto" w:fill="8496B0"/>
            <w:vAlign w:val="center"/>
          </w:tcPr>
          <w:p w14:paraId="7D0BDBA9" w14:textId="77777777" w:rsidR="00D602B8" w:rsidRPr="004016EA" w:rsidRDefault="00D602B8" w:rsidP="008E0E97">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4AF6E4B2" w14:textId="77777777" w:rsidR="00D602B8" w:rsidRPr="00936ABC" w:rsidRDefault="00D602B8" w:rsidP="008E0E97">
            <w:pPr>
              <w:spacing w:line="380" w:lineRule="exact"/>
              <w:jc w:val="center"/>
              <w:rPr>
                <w:rFonts w:ascii="Arial" w:hAnsi="Arial" w:cs="Arial"/>
                <w:b/>
                <w:color w:val="FFFFFF"/>
                <w:w w:val="90"/>
                <w:sz w:val="24"/>
                <w:szCs w:val="24"/>
                <w:lang w:val="id-ID"/>
              </w:rPr>
            </w:pPr>
            <w:r w:rsidRPr="004016EA">
              <w:rPr>
                <w:rFonts w:ascii="Arial" w:hAnsi="Arial" w:cs="Arial"/>
                <w:b/>
                <w:color w:val="FFFFFF"/>
                <w:w w:val="90"/>
                <w:sz w:val="24"/>
                <w:szCs w:val="24"/>
              </w:rPr>
              <w:t>Th. 201</w:t>
            </w:r>
            <w:r w:rsidR="002115AA">
              <w:rPr>
                <w:rFonts w:ascii="Arial" w:hAnsi="Arial" w:cs="Arial"/>
                <w:b/>
                <w:color w:val="FFFFFF"/>
                <w:w w:val="90"/>
                <w:sz w:val="24"/>
                <w:szCs w:val="24"/>
                <w:lang w:val="id-ID"/>
              </w:rPr>
              <w:t>9</w:t>
            </w:r>
          </w:p>
        </w:tc>
        <w:tc>
          <w:tcPr>
            <w:tcW w:w="1200" w:type="dxa"/>
            <w:vMerge w:val="restart"/>
            <w:tcBorders>
              <w:top w:val="single" w:sz="4" w:space="0" w:color="auto"/>
              <w:left w:val="nil"/>
              <w:bottom w:val="single" w:sz="4" w:space="0" w:color="auto"/>
              <w:right w:val="single" w:sz="4" w:space="0" w:color="auto"/>
            </w:tcBorders>
            <w:shd w:val="clear" w:color="auto" w:fill="8496B0"/>
            <w:vAlign w:val="center"/>
          </w:tcPr>
          <w:p w14:paraId="7CB055B4" w14:textId="77777777" w:rsidR="00D602B8" w:rsidRPr="004016EA" w:rsidRDefault="00D602B8" w:rsidP="008E0E97">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13D4E0D1" w14:textId="77777777" w:rsidR="00D602B8" w:rsidRPr="00936ABC" w:rsidRDefault="002115AA" w:rsidP="008E0E97">
            <w:pPr>
              <w:spacing w:line="380" w:lineRule="exact"/>
              <w:jc w:val="center"/>
              <w:rPr>
                <w:rFonts w:ascii="Arial" w:hAnsi="Arial" w:cs="Arial"/>
                <w:b/>
                <w:color w:val="FFFFFF"/>
                <w:w w:val="90"/>
                <w:sz w:val="24"/>
                <w:szCs w:val="24"/>
                <w:lang w:val="id-ID"/>
              </w:rPr>
            </w:pPr>
            <w:r>
              <w:rPr>
                <w:rFonts w:ascii="Arial" w:hAnsi="Arial" w:cs="Arial"/>
                <w:b/>
                <w:color w:val="FFFFFF"/>
                <w:w w:val="90"/>
                <w:sz w:val="24"/>
                <w:szCs w:val="24"/>
              </w:rPr>
              <w:t>Th. 2020</w:t>
            </w:r>
          </w:p>
        </w:tc>
        <w:tc>
          <w:tcPr>
            <w:tcW w:w="247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68C1604E" w14:textId="77777777" w:rsidR="00D602B8" w:rsidRPr="002115AA" w:rsidRDefault="00D602B8" w:rsidP="008E0E97">
            <w:pPr>
              <w:spacing w:line="380" w:lineRule="exact"/>
              <w:jc w:val="center"/>
              <w:rPr>
                <w:rFonts w:ascii="Arial" w:hAnsi="Arial" w:cs="Arial"/>
                <w:b/>
                <w:color w:val="FFFFFF"/>
                <w:w w:val="90"/>
                <w:sz w:val="24"/>
                <w:szCs w:val="24"/>
                <w:lang w:val="id-ID"/>
              </w:rPr>
            </w:pPr>
            <w:r w:rsidRPr="004016EA">
              <w:rPr>
                <w:rFonts w:ascii="Arial" w:hAnsi="Arial" w:cs="Arial"/>
                <w:b/>
                <w:color w:val="FFFFFF"/>
                <w:w w:val="90"/>
                <w:sz w:val="24"/>
                <w:szCs w:val="24"/>
              </w:rPr>
              <w:t>TAHUN 20</w:t>
            </w:r>
            <w:r w:rsidR="002115AA">
              <w:rPr>
                <w:rFonts w:ascii="Arial" w:hAnsi="Arial" w:cs="Arial"/>
                <w:b/>
                <w:color w:val="FFFFFF"/>
                <w:w w:val="90"/>
                <w:sz w:val="24"/>
                <w:szCs w:val="24"/>
              </w:rPr>
              <w:t>2</w:t>
            </w:r>
            <w:r w:rsidR="002115AA">
              <w:rPr>
                <w:rFonts w:ascii="Arial" w:hAnsi="Arial" w:cs="Arial"/>
                <w:b/>
                <w:color w:val="FFFFFF"/>
                <w:w w:val="90"/>
                <w:sz w:val="24"/>
                <w:szCs w:val="24"/>
                <w:lang w:val="id-ID"/>
              </w:rPr>
              <w:t>1</w:t>
            </w:r>
          </w:p>
        </w:tc>
        <w:tc>
          <w:tcPr>
            <w:tcW w:w="1200" w:type="dxa"/>
            <w:vMerge w:val="restart"/>
            <w:tcBorders>
              <w:top w:val="single" w:sz="4" w:space="0" w:color="auto"/>
              <w:left w:val="single" w:sz="4" w:space="0" w:color="auto"/>
              <w:right w:val="single" w:sz="4" w:space="0" w:color="auto"/>
            </w:tcBorders>
            <w:shd w:val="clear" w:color="auto" w:fill="8496B0"/>
            <w:vAlign w:val="center"/>
          </w:tcPr>
          <w:p w14:paraId="5D987AE2" w14:textId="77777777" w:rsidR="00D602B8" w:rsidRPr="004016EA" w:rsidRDefault="00D602B8" w:rsidP="008E0E97">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3DAF152E" w14:textId="77777777" w:rsidR="00D602B8" w:rsidRPr="002115AA" w:rsidRDefault="00D602B8" w:rsidP="008E0E97">
            <w:pPr>
              <w:spacing w:line="380" w:lineRule="exact"/>
              <w:jc w:val="center"/>
              <w:rPr>
                <w:rFonts w:ascii="Arial" w:hAnsi="Arial" w:cs="Arial"/>
                <w:b/>
                <w:color w:val="FFFFFF"/>
                <w:w w:val="90"/>
                <w:sz w:val="24"/>
                <w:szCs w:val="24"/>
                <w:lang w:val="id-ID"/>
              </w:rPr>
            </w:pPr>
            <w:r w:rsidRPr="004016EA">
              <w:rPr>
                <w:rFonts w:ascii="Arial" w:hAnsi="Arial" w:cs="Arial"/>
                <w:b/>
                <w:color w:val="FFFFFF"/>
                <w:w w:val="90"/>
                <w:sz w:val="24"/>
                <w:szCs w:val="24"/>
              </w:rPr>
              <w:t>Th. 20</w:t>
            </w:r>
            <w:r w:rsidR="00CC03AF" w:rsidRPr="004016EA">
              <w:rPr>
                <w:rFonts w:ascii="Arial" w:hAnsi="Arial" w:cs="Arial"/>
                <w:b/>
                <w:color w:val="FFFFFF"/>
                <w:w w:val="90"/>
                <w:sz w:val="24"/>
                <w:szCs w:val="24"/>
              </w:rPr>
              <w:t>2</w:t>
            </w:r>
            <w:r w:rsidR="002115AA">
              <w:rPr>
                <w:rFonts w:ascii="Arial" w:hAnsi="Arial" w:cs="Arial"/>
                <w:b/>
                <w:color w:val="FFFFFF"/>
                <w:w w:val="90"/>
                <w:sz w:val="24"/>
                <w:szCs w:val="24"/>
                <w:lang w:val="id-ID"/>
              </w:rPr>
              <w:t>1</w:t>
            </w:r>
          </w:p>
        </w:tc>
        <w:tc>
          <w:tcPr>
            <w:tcW w:w="1104" w:type="dxa"/>
            <w:vMerge w:val="restart"/>
            <w:tcBorders>
              <w:top w:val="single" w:sz="4" w:space="0" w:color="auto"/>
              <w:left w:val="single" w:sz="4" w:space="0" w:color="auto"/>
              <w:right w:val="single" w:sz="4" w:space="0" w:color="auto"/>
            </w:tcBorders>
            <w:shd w:val="clear" w:color="auto" w:fill="8496B0"/>
            <w:vAlign w:val="center"/>
            <w:hideMark/>
          </w:tcPr>
          <w:p w14:paraId="00CC60D4" w14:textId="77777777" w:rsidR="00D602B8" w:rsidRPr="004016EA" w:rsidRDefault="00D602B8" w:rsidP="008E0E97">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416" w:type="dxa"/>
            <w:vMerge w:val="restart"/>
            <w:tcBorders>
              <w:top w:val="single" w:sz="4" w:space="0" w:color="auto"/>
              <w:left w:val="single" w:sz="4" w:space="0" w:color="auto"/>
              <w:right w:val="single" w:sz="4" w:space="0" w:color="auto"/>
            </w:tcBorders>
            <w:shd w:val="clear" w:color="auto" w:fill="8496B0"/>
            <w:vAlign w:val="center"/>
            <w:hideMark/>
          </w:tcPr>
          <w:p w14:paraId="3BAB53B2" w14:textId="77777777" w:rsidR="00D602B8" w:rsidRPr="004016EA" w:rsidRDefault="00D602B8" w:rsidP="008E0E97">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36B6B3B9" w14:textId="77777777" w:rsidR="00D602B8" w:rsidRPr="004016EA" w:rsidRDefault="00D602B8" w:rsidP="008E0E97">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Th. 20</w:t>
            </w:r>
            <w:r w:rsidR="002115AA">
              <w:rPr>
                <w:rFonts w:ascii="Arial" w:hAnsi="Arial" w:cs="Arial"/>
                <w:b/>
                <w:color w:val="FFFFFF"/>
                <w:w w:val="90"/>
                <w:sz w:val="24"/>
                <w:szCs w:val="24"/>
              </w:rPr>
              <w:t>2</w:t>
            </w:r>
            <w:r w:rsidR="002115AA">
              <w:rPr>
                <w:rFonts w:ascii="Arial" w:hAnsi="Arial" w:cs="Arial"/>
                <w:b/>
                <w:color w:val="FFFFFF"/>
                <w:w w:val="90"/>
                <w:sz w:val="24"/>
                <w:szCs w:val="24"/>
                <w:lang w:val="id-ID"/>
              </w:rPr>
              <w:t>1</w:t>
            </w:r>
            <w:r w:rsidRPr="004016EA">
              <w:rPr>
                <w:rFonts w:ascii="Arial" w:hAnsi="Arial" w:cs="Arial"/>
                <w:b/>
                <w:color w:val="FFFFFF"/>
                <w:w w:val="90"/>
                <w:sz w:val="24"/>
                <w:szCs w:val="24"/>
              </w:rPr>
              <w:t xml:space="preserve"> TERHADAP TARGET AKHIR RPJMD</w:t>
            </w:r>
          </w:p>
        </w:tc>
      </w:tr>
      <w:tr w:rsidR="00D602B8" w:rsidRPr="004016EA" w14:paraId="211EA6BC" w14:textId="77777777" w:rsidTr="008E0E97">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6426254C" w14:textId="77777777" w:rsidR="00D602B8" w:rsidRPr="004016EA" w:rsidRDefault="00D602B8" w:rsidP="008E0E97">
            <w:pPr>
              <w:spacing w:line="380" w:lineRule="exact"/>
              <w:jc w:val="center"/>
              <w:rPr>
                <w:rFonts w:ascii="Arial" w:hAnsi="Arial" w:cs="Arial"/>
                <w:w w:val="90"/>
                <w:sz w:val="24"/>
                <w:szCs w:val="24"/>
              </w:rPr>
            </w:pPr>
          </w:p>
        </w:tc>
        <w:tc>
          <w:tcPr>
            <w:tcW w:w="1200" w:type="dxa"/>
            <w:vMerge/>
            <w:tcBorders>
              <w:left w:val="nil"/>
              <w:bottom w:val="single" w:sz="4" w:space="0" w:color="auto"/>
              <w:right w:val="nil"/>
            </w:tcBorders>
            <w:shd w:val="clear" w:color="auto" w:fill="8496B0"/>
            <w:vAlign w:val="center"/>
          </w:tcPr>
          <w:p w14:paraId="2671B139" w14:textId="77777777" w:rsidR="00D602B8" w:rsidRPr="004016EA" w:rsidRDefault="00D602B8" w:rsidP="008E0E97">
            <w:pPr>
              <w:spacing w:line="380" w:lineRule="exact"/>
              <w:jc w:val="center"/>
              <w:rPr>
                <w:rFonts w:ascii="Arial" w:hAnsi="Arial" w:cs="Arial"/>
                <w:w w:val="90"/>
                <w:sz w:val="24"/>
                <w:szCs w:val="24"/>
              </w:rPr>
            </w:pPr>
          </w:p>
        </w:tc>
        <w:tc>
          <w:tcPr>
            <w:tcW w:w="1200" w:type="dxa"/>
            <w:vMerge/>
            <w:tcBorders>
              <w:left w:val="nil"/>
              <w:bottom w:val="single" w:sz="4" w:space="0" w:color="auto"/>
              <w:right w:val="single" w:sz="4" w:space="0" w:color="auto"/>
            </w:tcBorders>
            <w:shd w:val="clear" w:color="auto" w:fill="8496B0"/>
            <w:vAlign w:val="center"/>
          </w:tcPr>
          <w:p w14:paraId="72A89EA9" w14:textId="77777777" w:rsidR="00D602B8" w:rsidRPr="004016EA" w:rsidRDefault="00D602B8" w:rsidP="008E0E97">
            <w:pPr>
              <w:spacing w:line="380" w:lineRule="exact"/>
              <w:jc w:val="center"/>
              <w:rPr>
                <w:rFonts w:ascii="Arial" w:hAnsi="Arial" w:cs="Arial"/>
                <w:w w:val="90"/>
                <w:sz w:val="24"/>
                <w:szCs w:val="24"/>
              </w:rPr>
            </w:pPr>
          </w:p>
        </w:tc>
        <w:tc>
          <w:tcPr>
            <w:tcW w:w="1104" w:type="dxa"/>
            <w:tcBorders>
              <w:left w:val="single" w:sz="4" w:space="0" w:color="auto"/>
              <w:bottom w:val="single" w:sz="4" w:space="0" w:color="auto"/>
              <w:right w:val="single" w:sz="4" w:space="0" w:color="auto"/>
            </w:tcBorders>
            <w:shd w:val="clear" w:color="auto" w:fill="8496B0"/>
            <w:vAlign w:val="center"/>
          </w:tcPr>
          <w:p w14:paraId="49DBBA1F" w14:textId="77777777" w:rsidR="00D602B8" w:rsidRPr="004016EA" w:rsidRDefault="00D602B8" w:rsidP="008E0E97">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368" w:type="dxa"/>
            <w:tcBorders>
              <w:left w:val="single" w:sz="4" w:space="0" w:color="auto"/>
              <w:bottom w:val="single" w:sz="4" w:space="0" w:color="auto"/>
              <w:right w:val="single" w:sz="4" w:space="0" w:color="auto"/>
            </w:tcBorders>
            <w:shd w:val="clear" w:color="auto" w:fill="8496B0"/>
            <w:vAlign w:val="center"/>
          </w:tcPr>
          <w:p w14:paraId="0D801380" w14:textId="77777777" w:rsidR="00D602B8" w:rsidRPr="004016EA" w:rsidRDefault="00D602B8" w:rsidP="008E0E97">
            <w:pPr>
              <w:spacing w:line="380" w:lineRule="exact"/>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200" w:type="dxa"/>
            <w:vMerge/>
            <w:tcBorders>
              <w:left w:val="single" w:sz="4" w:space="0" w:color="auto"/>
              <w:bottom w:val="single" w:sz="4" w:space="0" w:color="auto"/>
              <w:right w:val="single" w:sz="4" w:space="0" w:color="auto"/>
            </w:tcBorders>
            <w:shd w:val="clear" w:color="auto" w:fill="8496B0"/>
            <w:vAlign w:val="center"/>
          </w:tcPr>
          <w:p w14:paraId="0578DFFC" w14:textId="77777777" w:rsidR="00D602B8" w:rsidRPr="004016EA" w:rsidRDefault="00D602B8" w:rsidP="008E0E97">
            <w:pPr>
              <w:spacing w:line="380" w:lineRule="exact"/>
              <w:jc w:val="center"/>
              <w:rPr>
                <w:rFonts w:ascii="Arial" w:hAnsi="Arial" w:cs="Arial"/>
                <w:b/>
                <w:color w:val="FFFFFF"/>
                <w:w w:val="90"/>
                <w:sz w:val="24"/>
                <w:szCs w:val="24"/>
              </w:rPr>
            </w:pPr>
          </w:p>
        </w:tc>
        <w:tc>
          <w:tcPr>
            <w:tcW w:w="1104" w:type="dxa"/>
            <w:vMerge/>
            <w:tcBorders>
              <w:left w:val="single" w:sz="4" w:space="0" w:color="auto"/>
              <w:bottom w:val="single" w:sz="4" w:space="0" w:color="auto"/>
              <w:right w:val="single" w:sz="4" w:space="0" w:color="auto"/>
            </w:tcBorders>
            <w:shd w:val="clear" w:color="auto" w:fill="8496B0"/>
            <w:vAlign w:val="center"/>
            <w:hideMark/>
          </w:tcPr>
          <w:p w14:paraId="093568CB" w14:textId="77777777" w:rsidR="00D602B8" w:rsidRPr="004016EA" w:rsidRDefault="00D602B8" w:rsidP="008E0E97">
            <w:pPr>
              <w:spacing w:line="380" w:lineRule="exact"/>
              <w:jc w:val="center"/>
              <w:rPr>
                <w:rFonts w:ascii="Arial" w:hAnsi="Arial" w:cs="Arial"/>
                <w:b/>
                <w:color w:val="FFFFFF"/>
                <w:w w:val="90"/>
                <w:sz w:val="24"/>
                <w:szCs w:val="24"/>
              </w:rPr>
            </w:pPr>
          </w:p>
        </w:tc>
        <w:tc>
          <w:tcPr>
            <w:tcW w:w="1416" w:type="dxa"/>
            <w:vMerge/>
            <w:tcBorders>
              <w:left w:val="single" w:sz="4" w:space="0" w:color="auto"/>
              <w:bottom w:val="single" w:sz="4" w:space="0" w:color="auto"/>
              <w:right w:val="single" w:sz="4" w:space="0" w:color="auto"/>
            </w:tcBorders>
            <w:shd w:val="clear" w:color="auto" w:fill="8496B0"/>
            <w:vAlign w:val="center"/>
            <w:hideMark/>
          </w:tcPr>
          <w:p w14:paraId="6101E798" w14:textId="77777777" w:rsidR="00D602B8" w:rsidRPr="004016EA" w:rsidRDefault="00D602B8" w:rsidP="008E0E97">
            <w:pPr>
              <w:spacing w:line="380" w:lineRule="exact"/>
              <w:jc w:val="center"/>
              <w:rPr>
                <w:rFonts w:ascii="Arial" w:hAnsi="Arial" w:cs="Arial"/>
                <w:w w:val="90"/>
                <w:sz w:val="24"/>
                <w:szCs w:val="24"/>
              </w:rPr>
            </w:pPr>
          </w:p>
        </w:tc>
      </w:tr>
      <w:tr w:rsidR="00D602B8" w:rsidRPr="004016EA" w14:paraId="251B1336" w14:textId="77777777" w:rsidTr="008E0E97">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2FEF3F15" w14:textId="77777777" w:rsidR="00D602B8" w:rsidRPr="004016EA" w:rsidRDefault="00990E46" w:rsidP="00590A61">
            <w:pPr>
              <w:spacing w:line="380" w:lineRule="exact"/>
              <w:rPr>
                <w:rFonts w:ascii="Arial" w:hAnsi="Arial" w:cs="Arial"/>
                <w:w w:val="90"/>
                <w:sz w:val="24"/>
                <w:szCs w:val="24"/>
              </w:rPr>
            </w:pPr>
            <w:proofErr w:type="spellStart"/>
            <w:r w:rsidRPr="004016EA">
              <w:rPr>
                <w:rFonts w:ascii="Arial" w:hAnsi="Arial" w:cs="Arial"/>
                <w:w w:val="90"/>
                <w:sz w:val="24"/>
                <w:szCs w:val="24"/>
              </w:rPr>
              <w:t>Kontribusi</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Sektor</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Akomodasi</w:t>
            </w:r>
            <w:proofErr w:type="spellEnd"/>
            <w:r w:rsidRPr="004016EA">
              <w:rPr>
                <w:rFonts w:ascii="Arial" w:hAnsi="Arial" w:cs="Arial"/>
                <w:w w:val="90"/>
                <w:sz w:val="24"/>
                <w:szCs w:val="24"/>
              </w:rPr>
              <w:t xml:space="preserve"> dan Makan </w:t>
            </w:r>
            <w:proofErr w:type="spellStart"/>
            <w:r w:rsidRPr="004016EA">
              <w:rPr>
                <w:rFonts w:ascii="Arial" w:hAnsi="Arial" w:cs="Arial"/>
                <w:w w:val="90"/>
                <w:sz w:val="24"/>
                <w:szCs w:val="24"/>
              </w:rPr>
              <w:t>Minum</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dalam</w:t>
            </w:r>
            <w:proofErr w:type="spellEnd"/>
            <w:r w:rsidRPr="004016EA">
              <w:rPr>
                <w:rFonts w:ascii="Arial" w:hAnsi="Arial" w:cs="Arial"/>
                <w:w w:val="90"/>
                <w:sz w:val="24"/>
                <w:szCs w:val="24"/>
              </w:rPr>
              <w:t xml:space="preserve"> PDRB</w:t>
            </w:r>
          </w:p>
        </w:tc>
        <w:tc>
          <w:tcPr>
            <w:tcW w:w="1200" w:type="dxa"/>
            <w:tcBorders>
              <w:top w:val="single" w:sz="4" w:space="0" w:color="auto"/>
              <w:left w:val="single" w:sz="4" w:space="0" w:color="auto"/>
              <w:bottom w:val="single" w:sz="4" w:space="0" w:color="auto"/>
              <w:right w:val="single" w:sz="4" w:space="0" w:color="auto"/>
            </w:tcBorders>
            <w:vAlign w:val="center"/>
          </w:tcPr>
          <w:p w14:paraId="0853D8BB" w14:textId="77777777" w:rsidR="00D602B8" w:rsidRPr="004016EA" w:rsidRDefault="00936ABC" w:rsidP="008E0E97">
            <w:pPr>
              <w:spacing w:line="380" w:lineRule="exact"/>
              <w:jc w:val="center"/>
              <w:rPr>
                <w:rFonts w:ascii="Arial" w:hAnsi="Arial" w:cs="Arial"/>
                <w:w w:val="90"/>
                <w:sz w:val="24"/>
                <w:szCs w:val="24"/>
              </w:rPr>
            </w:pPr>
            <w:r w:rsidRPr="004016EA">
              <w:rPr>
                <w:rFonts w:ascii="Arial" w:hAnsi="Arial" w:cs="Arial"/>
                <w:w w:val="90"/>
                <w:sz w:val="24"/>
                <w:szCs w:val="24"/>
              </w:rPr>
              <w:t>3,</w:t>
            </w:r>
            <w:r w:rsidR="007254C3">
              <w:rPr>
                <w:rFonts w:ascii="Arial" w:hAnsi="Arial" w:cs="Arial"/>
                <w:w w:val="90"/>
                <w:sz w:val="24"/>
                <w:szCs w:val="24"/>
              </w:rPr>
              <w:t>26</w:t>
            </w:r>
          </w:p>
        </w:tc>
        <w:tc>
          <w:tcPr>
            <w:tcW w:w="1200" w:type="dxa"/>
            <w:tcBorders>
              <w:top w:val="single" w:sz="4" w:space="0" w:color="auto"/>
              <w:left w:val="single" w:sz="4" w:space="0" w:color="auto"/>
              <w:bottom w:val="single" w:sz="4" w:space="0" w:color="auto"/>
              <w:right w:val="single" w:sz="4" w:space="0" w:color="auto"/>
            </w:tcBorders>
            <w:vAlign w:val="center"/>
          </w:tcPr>
          <w:p w14:paraId="13AE3815" w14:textId="77777777" w:rsidR="00D602B8" w:rsidRPr="004016EA" w:rsidRDefault="00936ABC" w:rsidP="008E0E97">
            <w:pPr>
              <w:spacing w:line="380" w:lineRule="exact"/>
              <w:jc w:val="center"/>
              <w:rPr>
                <w:rFonts w:ascii="Arial" w:hAnsi="Arial" w:cs="Arial"/>
                <w:w w:val="90"/>
                <w:sz w:val="24"/>
                <w:szCs w:val="24"/>
              </w:rPr>
            </w:pPr>
            <w:r w:rsidRPr="004016EA">
              <w:rPr>
                <w:rFonts w:ascii="Arial" w:hAnsi="Arial" w:cs="Arial"/>
                <w:w w:val="90"/>
                <w:sz w:val="24"/>
                <w:szCs w:val="24"/>
              </w:rPr>
              <w:t>3,</w:t>
            </w:r>
            <w:r w:rsidR="007254C3">
              <w:rPr>
                <w:rFonts w:ascii="Arial" w:hAnsi="Arial" w:cs="Arial"/>
                <w:w w:val="90"/>
                <w:sz w:val="24"/>
                <w:szCs w:val="24"/>
              </w:rPr>
              <w:t>05</w:t>
            </w:r>
          </w:p>
        </w:tc>
        <w:tc>
          <w:tcPr>
            <w:tcW w:w="1104" w:type="dxa"/>
            <w:tcBorders>
              <w:top w:val="single" w:sz="4" w:space="0" w:color="auto"/>
              <w:left w:val="single" w:sz="4" w:space="0" w:color="auto"/>
              <w:bottom w:val="single" w:sz="4" w:space="0" w:color="auto"/>
              <w:right w:val="single" w:sz="4" w:space="0" w:color="auto"/>
            </w:tcBorders>
            <w:vAlign w:val="center"/>
          </w:tcPr>
          <w:p w14:paraId="1DAA2F4F" w14:textId="77777777" w:rsidR="00D602B8" w:rsidRPr="004016EA" w:rsidRDefault="007254C3" w:rsidP="008E0E97">
            <w:pPr>
              <w:spacing w:line="380" w:lineRule="exact"/>
              <w:jc w:val="center"/>
              <w:rPr>
                <w:rFonts w:ascii="Arial" w:hAnsi="Arial" w:cs="Arial"/>
                <w:w w:val="90"/>
                <w:sz w:val="24"/>
                <w:szCs w:val="24"/>
              </w:rPr>
            </w:pPr>
            <w:r>
              <w:rPr>
                <w:rFonts w:ascii="Arial" w:hAnsi="Arial" w:cs="Arial"/>
                <w:w w:val="90"/>
                <w:sz w:val="24"/>
                <w:szCs w:val="24"/>
              </w:rPr>
              <w:t>5,1</w:t>
            </w:r>
          </w:p>
        </w:tc>
        <w:tc>
          <w:tcPr>
            <w:tcW w:w="1368" w:type="dxa"/>
            <w:tcBorders>
              <w:top w:val="single" w:sz="4" w:space="0" w:color="auto"/>
              <w:left w:val="single" w:sz="4" w:space="0" w:color="auto"/>
              <w:bottom w:val="single" w:sz="4" w:space="0" w:color="auto"/>
              <w:right w:val="single" w:sz="4" w:space="0" w:color="auto"/>
            </w:tcBorders>
            <w:vAlign w:val="center"/>
          </w:tcPr>
          <w:p w14:paraId="24E5AD96" w14:textId="77777777" w:rsidR="00D602B8" w:rsidRPr="004016EA" w:rsidRDefault="00D91F00" w:rsidP="008E0E97">
            <w:pPr>
              <w:spacing w:line="380" w:lineRule="exact"/>
              <w:jc w:val="center"/>
              <w:rPr>
                <w:rFonts w:ascii="Arial" w:hAnsi="Arial" w:cs="Arial"/>
                <w:w w:val="90"/>
                <w:sz w:val="24"/>
                <w:szCs w:val="24"/>
              </w:rPr>
            </w:pPr>
            <w:r>
              <w:rPr>
                <w:rFonts w:ascii="Arial" w:hAnsi="Arial" w:cs="Arial"/>
                <w:w w:val="90"/>
                <w:sz w:val="24"/>
                <w:szCs w:val="24"/>
              </w:rPr>
              <w:t>3,</w:t>
            </w:r>
            <w:r w:rsidR="006A7FB6">
              <w:rPr>
                <w:rFonts w:ascii="Arial" w:hAnsi="Arial" w:cs="Arial"/>
                <w:w w:val="90"/>
                <w:sz w:val="24"/>
                <w:szCs w:val="24"/>
              </w:rPr>
              <w:t>13</w:t>
            </w:r>
          </w:p>
        </w:tc>
        <w:tc>
          <w:tcPr>
            <w:tcW w:w="1200" w:type="dxa"/>
            <w:tcBorders>
              <w:top w:val="single" w:sz="4" w:space="0" w:color="auto"/>
              <w:left w:val="single" w:sz="4" w:space="0" w:color="auto"/>
              <w:bottom w:val="single" w:sz="4" w:space="0" w:color="auto"/>
              <w:right w:val="single" w:sz="4" w:space="0" w:color="auto"/>
            </w:tcBorders>
            <w:vAlign w:val="center"/>
          </w:tcPr>
          <w:p w14:paraId="1A411CB3" w14:textId="77777777" w:rsidR="00D602B8" w:rsidRPr="004016EA" w:rsidRDefault="00D602B8" w:rsidP="008E0E97">
            <w:pPr>
              <w:spacing w:line="380" w:lineRule="exact"/>
              <w:jc w:val="center"/>
              <w:rPr>
                <w:rFonts w:ascii="Arial" w:hAnsi="Arial" w:cs="Arial"/>
                <w:w w:val="90"/>
                <w:sz w:val="24"/>
                <w:szCs w:val="24"/>
              </w:rPr>
            </w:pPr>
          </w:p>
          <w:p w14:paraId="4EF6C443" w14:textId="77777777" w:rsidR="00321145" w:rsidRPr="004016EA" w:rsidRDefault="0057399C" w:rsidP="008E0E97">
            <w:pPr>
              <w:spacing w:line="380" w:lineRule="exact"/>
              <w:jc w:val="center"/>
              <w:rPr>
                <w:rFonts w:ascii="Arial" w:hAnsi="Arial" w:cs="Arial"/>
                <w:w w:val="90"/>
                <w:sz w:val="24"/>
                <w:szCs w:val="24"/>
              </w:rPr>
            </w:pPr>
            <w:r>
              <w:rPr>
                <w:rFonts w:ascii="Arial" w:hAnsi="Arial" w:cs="Arial"/>
                <w:w w:val="90"/>
                <w:sz w:val="24"/>
                <w:szCs w:val="24"/>
              </w:rPr>
              <w:t>61,37</w:t>
            </w:r>
            <w:r w:rsidR="00321145" w:rsidRPr="004016EA">
              <w:rPr>
                <w:rFonts w:ascii="Arial" w:hAnsi="Arial" w:cs="Arial"/>
                <w:w w:val="90"/>
                <w:sz w:val="24"/>
                <w:szCs w:val="24"/>
              </w:rPr>
              <w:t>%</w:t>
            </w:r>
          </w:p>
          <w:p w14:paraId="6BD411E2" w14:textId="77777777" w:rsidR="00321145" w:rsidRPr="004016EA" w:rsidRDefault="00321145" w:rsidP="008E0E97">
            <w:pPr>
              <w:spacing w:line="380" w:lineRule="exact"/>
              <w:jc w:val="center"/>
              <w:rPr>
                <w:rFonts w:ascii="Arial" w:hAnsi="Arial" w:cs="Arial"/>
                <w:w w:val="90"/>
                <w:sz w:val="24"/>
                <w:szCs w:val="24"/>
              </w:rPr>
            </w:pPr>
          </w:p>
        </w:tc>
        <w:tc>
          <w:tcPr>
            <w:tcW w:w="1104" w:type="dxa"/>
            <w:tcBorders>
              <w:top w:val="single" w:sz="4" w:space="0" w:color="auto"/>
              <w:left w:val="single" w:sz="4" w:space="0" w:color="auto"/>
              <w:bottom w:val="single" w:sz="4" w:space="0" w:color="auto"/>
              <w:right w:val="single" w:sz="4" w:space="0" w:color="auto"/>
            </w:tcBorders>
            <w:vAlign w:val="center"/>
          </w:tcPr>
          <w:p w14:paraId="41BEF93F" w14:textId="77777777" w:rsidR="00D602B8" w:rsidRPr="00BD24FE" w:rsidRDefault="00BD24FE" w:rsidP="008E0E97">
            <w:pPr>
              <w:spacing w:line="380" w:lineRule="exact"/>
              <w:jc w:val="center"/>
              <w:rPr>
                <w:rFonts w:ascii="Arial" w:hAnsi="Arial" w:cs="Arial"/>
                <w:w w:val="90"/>
                <w:sz w:val="24"/>
                <w:szCs w:val="24"/>
              </w:rPr>
            </w:pPr>
            <w:r>
              <w:rPr>
                <w:rFonts w:ascii="Arial" w:hAnsi="Arial" w:cs="Arial"/>
                <w:w w:val="90"/>
                <w:sz w:val="24"/>
                <w:szCs w:val="24"/>
              </w:rPr>
              <w:t>5,5</w:t>
            </w:r>
          </w:p>
        </w:tc>
        <w:tc>
          <w:tcPr>
            <w:tcW w:w="1416" w:type="dxa"/>
            <w:tcBorders>
              <w:top w:val="single" w:sz="4" w:space="0" w:color="auto"/>
              <w:left w:val="single" w:sz="4" w:space="0" w:color="auto"/>
              <w:bottom w:val="single" w:sz="4" w:space="0" w:color="auto"/>
              <w:right w:val="single" w:sz="4" w:space="0" w:color="auto"/>
            </w:tcBorders>
            <w:vAlign w:val="center"/>
          </w:tcPr>
          <w:p w14:paraId="566CC053" w14:textId="77777777" w:rsidR="00D602B8" w:rsidRPr="004016EA" w:rsidRDefault="0057399C" w:rsidP="008E0E97">
            <w:pPr>
              <w:spacing w:line="380" w:lineRule="exact"/>
              <w:jc w:val="center"/>
              <w:rPr>
                <w:rFonts w:ascii="Arial" w:hAnsi="Arial" w:cs="Arial"/>
                <w:w w:val="90"/>
                <w:sz w:val="24"/>
                <w:szCs w:val="24"/>
              </w:rPr>
            </w:pPr>
            <w:r>
              <w:rPr>
                <w:rFonts w:ascii="Arial" w:hAnsi="Arial" w:cs="Arial"/>
                <w:w w:val="90"/>
                <w:sz w:val="24"/>
                <w:szCs w:val="24"/>
              </w:rPr>
              <w:t>56,91</w:t>
            </w:r>
            <w:r w:rsidR="00321145" w:rsidRPr="004016EA">
              <w:rPr>
                <w:rFonts w:ascii="Arial" w:hAnsi="Arial" w:cs="Arial"/>
                <w:w w:val="90"/>
                <w:sz w:val="24"/>
                <w:szCs w:val="24"/>
              </w:rPr>
              <w:t>%</w:t>
            </w:r>
          </w:p>
        </w:tc>
      </w:tr>
      <w:tr w:rsidR="005C59E5" w:rsidRPr="004016EA" w14:paraId="0F492420" w14:textId="77777777" w:rsidTr="008E0E97">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1ABCB70A" w14:textId="77777777" w:rsidR="005C59E5" w:rsidRPr="004016EA" w:rsidRDefault="005C59E5" w:rsidP="00590A61">
            <w:pPr>
              <w:spacing w:line="380" w:lineRule="exact"/>
              <w:rPr>
                <w:rFonts w:ascii="Arial" w:hAnsi="Arial" w:cs="Arial"/>
                <w:w w:val="90"/>
                <w:sz w:val="24"/>
                <w:szCs w:val="24"/>
              </w:rPr>
            </w:pPr>
            <w:r w:rsidRPr="004016EA">
              <w:rPr>
                <w:rFonts w:ascii="Arial" w:hAnsi="Arial" w:cs="Arial"/>
                <w:sz w:val="24"/>
                <w:szCs w:val="24"/>
              </w:rPr>
              <w:t xml:space="preserve">Rata-rata </w:t>
            </w:r>
            <w:proofErr w:type="spellStart"/>
            <w:r w:rsidRPr="004016EA">
              <w:rPr>
                <w:rFonts w:ascii="Arial" w:hAnsi="Arial" w:cs="Arial"/>
                <w:sz w:val="24"/>
                <w:szCs w:val="24"/>
              </w:rPr>
              <w:t>prosentase</w:t>
            </w:r>
            <w:proofErr w:type="spellEnd"/>
            <w:r w:rsidRPr="004016EA">
              <w:rPr>
                <w:rFonts w:ascii="Arial" w:hAnsi="Arial" w:cs="Arial"/>
                <w:sz w:val="24"/>
                <w:szCs w:val="24"/>
              </w:rPr>
              <w:t xml:space="preserve"> (%) </w:t>
            </w:r>
            <w:proofErr w:type="spellStart"/>
            <w:r w:rsidRPr="004016EA">
              <w:rPr>
                <w:rFonts w:ascii="Arial" w:hAnsi="Arial" w:cs="Arial"/>
                <w:sz w:val="24"/>
                <w:szCs w:val="24"/>
              </w:rPr>
              <w:t>capaian</w:t>
            </w:r>
            <w:proofErr w:type="spellEnd"/>
            <w:r w:rsidRPr="004016EA">
              <w:rPr>
                <w:rFonts w:ascii="Arial" w:hAnsi="Arial" w:cs="Arial"/>
                <w:sz w:val="24"/>
                <w:szCs w:val="24"/>
              </w:rPr>
              <w:t xml:space="preserve"> </w:t>
            </w:r>
            <w:proofErr w:type="spellStart"/>
            <w:r w:rsidRPr="004016EA">
              <w:rPr>
                <w:rFonts w:ascii="Arial" w:hAnsi="Arial" w:cs="Arial"/>
                <w:sz w:val="24"/>
                <w:szCs w:val="24"/>
              </w:rPr>
              <w:t>kinerja</w:t>
            </w:r>
            <w:proofErr w:type="spellEnd"/>
          </w:p>
        </w:tc>
        <w:tc>
          <w:tcPr>
            <w:tcW w:w="1200" w:type="dxa"/>
            <w:tcBorders>
              <w:top w:val="single" w:sz="4" w:space="0" w:color="auto"/>
              <w:left w:val="single" w:sz="4" w:space="0" w:color="auto"/>
              <w:bottom w:val="single" w:sz="4" w:space="0" w:color="auto"/>
              <w:right w:val="single" w:sz="4" w:space="0" w:color="auto"/>
            </w:tcBorders>
            <w:vAlign w:val="center"/>
          </w:tcPr>
          <w:p w14:paraId="54C6CBDB" w14:textId="77777777" w:rsidR="005C59E5" w:rsidRPr="004016EA" w:rsidRDefault="005C59E5" w:rsidP="008E0E97">
            <w:pPr>
              <w:spacing w:line="380" w:lineRule="exact"/>
              <w:jc w:val="center"/>
              <w:rPr>
                <w:rFonts w:ascii="Arial" w:hAnsi="Arial" w:cs="Arial"/>
                <w:w w:val="90"/>
                <w:sz w:val="24"/>
                <w:szCs w:val="24"/>
              </w:rPr>
            </w:pPr>
          </w:p>
        </w:tc>
        <w:tc>
          <w:tcPr>
            <w:tcW w:w="1200" w:type="dxa"/>
            <w:tcBorders>
              <w:top w:val="single" w:sz="4" w:space="0" w:color="auto"/>
              <w:left w:val="single" w:sz="4" w:space="0" w:color="auto"/>
              <w:bottom w:val="single" w:sz="4" w:space="0" w:color="auto"/>
              <w:right w:val="single" w:sz="4" w:space="0" w:color="auto"/>
            </w:tcBorders>
            <w:vAlign w:val="center"/>
          </w:tcPr>
          <w:p w14:paraId="69876680" w14:textId="77777777" w:rsidR="005C59E5" w:rsidRPr="004016EA" w:rsidRDefault="005C59E5" w:rsidP="008E0E97">
            <w:pPr>
              <w:spacing w:line="380" w:lineRule="exact"/>
              <w:jc w:val="center"/>
              <w:rPr>
                <w:rFonts w:ascii="Arial" w:hAnsi="Arial" w:cs="Arial"/>
                <w:w w:val="90"/>
                <w:sz w:val="24"/>
                <w:szCs w:val="24"/>
              </w:rPr>
            </w:pPr>
          </w:p>
        </w:tc>
        <w:tc>
          <w:tcPr>
            <w:tcW w:w="1104" w:type="dxa"/>
            <w:tcBorders>
              <w:top w:val="single" w:sz="4" w:space="0" w:color="auto"/>
              <w:left w:val="single" w:sz="4" w:space="0" w:color="auto"/>
              <w:bottom w:val="single" w:sz="4" w:space="0" w:color="auto"/>
              <w:right w:val="single" w:sz="4" w:space="0" w:color="auto"/>
            </w:tcBorders>
            <w:vAlign w:val="center"/>
          </w:tcPr>
          <w:p w14:paraId="0A742374" w14:textId="77777777" w:rsidR="005C59E5" w:rsidRPr="004016EA" w:rsidRDefault="005C59E5" w:rsidP="008E0E97">
            <w:pPr>
              <w:spacing w:line="380" w:lineRule="exact"/>
              <w:jc w:val="center"/>
              <w:rPr>
                <w:rFonts w:ascii="Arial" w:hAnsi="Arial" w:cs="Arial"/>
                <w:w w:val="90"/>
                <w:sz w:val="24"/>
                <w:szCs w:val="24"/>
                <w:lang w:val="id-ID"/>
              </w:rPr>
            </w:pPr>
          </w:p>
        </w:tc>
        <w:tc>
          <w:tcPr>
            <w:tcW w:w="1368" w:type="dxa"/>
            <w:tcBorders>
              <w:top w:val="single" w:sz="4" w:space="0" w:color="auto"/>
              <w:left w:val="single" w:sz="4" w:space="0" w:color="auto"/>
              <w:bottom w:val="single" w:sz="4" w:space="0" w:color="auto"/>
              <w:right w:val="single" w:sz="4" w:space="0" w:color="auto"/>
            </w:tcBorders>
            <w:vAlign w:val="center"/>
          </w:tcPr>
          <w:p w14:paraId="2480E2A6" w14:textId="77777777" w:rsidR="005C59E5" w:rsidRPr="004016EA" w:rsidRDefault="005C59E5" w:rsidP="008E0E97">
            <w:pPr>
              <w:spacing w:line="380" w:lineRule="exact"/>
              <w:jc w:val="center"/>
              <w:rPr>
                <w:rFonts w:ascii="Arial" w:hAnsi="Arial" w:cs="Arial"/>
                <w:w w:val="90"/>
                <w:sz w:val="24"/>
                <w:szCs w:val="24"/>
              </w:rPr>
            </w:pPr>
          </w:p>
        </w:tc>
        <w:tc>
          <w:tcPr>
            <w:tcW w:w="1200" w:type="dxa"/>
            <w:tcBorders>
              <w:top w:val="single" w:sz="4" w:space="0" w:color="auto"/>
              <w:left w:val="single" w:sz="4" w:space="0" w:color="auto"/>
              <w:bottom w:val="single" w:sz="4" w:space="0" w:color="auto"/>
              <w:right w:val="single" w:sz="4" w:space="0" w:color="auto"/>
            </w:tcBorders>
            <w:vAlign w:val="center"/>
          </w:tcPr>
          <w:p w14:paraId="7F83B50B" w14:textId="77777777" w:rsidR="005C59E5" w:rsidRPr="004016EA" w:rsidRDefault="0057399C" w:rsidP="008E0E97">
            <w:pPr>
              <w:spacing w:line="380" w:lineRule="exact"/>
              <w:jc w:val="center"/>
              <w:rPr>
                <w:rFonts w:ascii="Arial" w:hAnsi="Arial" w:cs="Arial"/>
                <w:w w:val="90"/>
                <w:sz w:val="24"/>
                <w:szCs w:val="24"/>
              </w:rPr>
            </w:pPr>
            <w:r>
              <w:rPr>
                <w:rFonts w:ascii="Arial" w:hAnsi="Arial" w:cs="Arial"/>
                <w:w w:val="90"/>
                <w:sz w:val="24"/>
                <w:szCs w:val="24"/>
              </w:rPr>
              <w:t>61,37</w:t>
            </w:r>
            <w:r w:rsidR="00321145" w:rsidRPr="004016EA">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7AC576C8" w14:textId="77777777" w:rsidR="005C59E5" w:rsidRPr="004016EA" w:rsidRDefault="005C59E5" w:rsidP="008E0E97">
            <w:pPr>
              <w:spacing w:line="380" w:lineRule="exact"/>
              <w:jc w:val="center"/>
              <w:rPr>
                <w:rFonts w:ascii="Arial" w:hAnsi="Arial" w:cs="Arial"/>
                <w:w w:val="90"/>
                <w:sz w:val="24"/>
                <w:szCs w:val="24"/>
                <w:lang w:val="id-ID"/>
              </w:rPr>
            </w:pPr>
          </w:p>
        </w:tc>
        <w:tc>
          <w:tcPr>
            <w:tcW w:w="1416" w:type="dxa"/>
            <w:tcBorders>
              <w:top w:val="single" w:sz="4" w:space="0" w:color="auto"/>
              <w:left w:val="single" w:sz="4" w:space="0" w:color="auto"/>
              <w:bottom w:val="single" w:sz="4" w:space="0" w:color="auto"/>
              <w:right w:val="single" w:sz="4" w:space="0" w:color="auto"/>
            </w:tcBorders>
            <w:vAlign w:val="center"/>
          </w:tcPr>
          <w:p w14:paraId="046AC661" w14:textId="77777777" w:rsidR="005C59E5" w:rsidRPr="004016EA" w:rsidRDefault="0057399C" w:rsidP="008E0E97">
            <w:pPr>
              <w:spacing w:line="380" w:lineRule="exact"/>
              <w:jc w:val="center"/>
              <w:rPr>
                <w:rFonts w:ascii="Arial" w:hAnsi="Arial" w:cs="Arial"/>
                <w:w w:val="90"/>
                <w:sz w:val="24"/>
                <w:szCs w:val="24"/>
              </w:rPr>
            </w:pPr>
            <w:r>
              <w:rPr>
                <w:rFonts w:ascii="Arial" w:hAnsi="Arial" w:cs="Arial"/>
                <w:w w:val="90"/>
                <w:sz w:val="24"/>
                <w:szCs w:val="24"/>
              </w:rPr>
              <w:t>56,91</w:t>
            </w:r>
            <w:r w:rsidR="00321145" w:rsidRPr="004016EA">
              <w:rPr>
                <w:rFonts w:ascii="Arial" w:hAnsi="Arial" w:cs="Arial"/>
                <w:w w:val="90"/>
                <w:sz w:val="24"/>
                <w:szCs w:val="24"/>
              </w:rPr>
              <w:t>%</w:t>
            </w:r>
          </w:p>
        </w:tc>
      </w:tr>
    </w:tbl>
    <w:p w14:paraId="03FB8B89" w14:textId="1474D98B" w:rsidR="00D602B8" w:rsidRDefault="00D602B8" w:rsidP="00D602B8">
      <w:pPr>
        <w:shd w:val="clear" w:color="auto" w:fill="FFFFFF"/>
        <w:tabs>
          <w:tab w:val="left" w:pos="1276"/>
          <w:tab w:val="left" w:pos="1418"/>
        </w:tabs>
        <w:ind w:left="1418" w:right="-1" w:hanging="992"/>
        <w:jc w:val="both"/>
        <w:textAlignment w:val="baseline"/>
        <w:rPr>
          <w:rFonts w:ascii="Arial" w:hAnsi="Arial" w:cs="Arial"/>
          <w:i/>
          <w:sz w:val="24"/>
          <w:szCs w:val="24"/>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81495E" w:rsidRPr="004016EA">
        <w:rPr>
          <w:rFonts w:ascii="Arial" w:hAnsi="Arial" w:cs="Arial"/>
          <w:i/>
          <w:sz w:val="24"/>
          <w:szCs w:val="24"/>
        </w:rPr>
        <w:t xml:space="preserve">Badan Pusat </w:t>
      </w:r>
      <w:proofErr w:type="spellStart"/>
      <w:r w:rsidR="0081495E" w:rsidRPr="004016EA">
        <w:rPr>
          <w:rFonts w:ascii="Arial" w:hAnsi="Arial" w:cs="Arial"/>
          <w:i/>
          <w:sz w:val="24"/>
          <w:szCs w:val="24"/>
        </w:rPr>
        <w:t>Statistik</w:t>
      </w:r>
      <w:proofErr w:type="spellEnd"/>
      <w:r w:rsidR="0081495E"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D7351C">
        <w:rPr>
          <w:rFonts w:ascii="Arial" w:hAnsi="Arial" w:cs="Arial"/>
          <w:i/>
          <w:sz w:val="24"/>
          <w:szCs w:val="24"/>
        </w:rPr>
        <w:t>2</w:t>
      </w:r>
      <w:r w:rsidR="004E1449">
        <w:rPr>
          <w:rFonts w:ascii="Arial" w:hAnsi="Arial" w:cs="Arial"/>
          <w:i/>
          <w:sz w:val="24"/>
          <w:szCs w:val="24"/>
        </w:rPr>
        <w:t>1</w:t>
      </w:r>
    </w:p>
    <w:p w14:paraId="72937754" w14:textId="77777777" w:rsidR="0096382E" w:rsidRPr="0037563E" w:rsidRDefault="00D602B8" w:rsidP="008E0E97">
      <w:pPr>
        <w:widowControl w:val="0"/>
        <w:autoSpaceDE w:val="0"/>
        <w:autoSpaceDN w:val="0"/>
        <w:adjustRightInd w:val="0"/>
        <w:spacing w:line="440" w:lineRule="exact"/>
        <w:ind w:left="426" w:firstLine="846"/>
        <w:jc w:val="both"/>
        <w:rPr>
          <w:rFonts w:ascii="Arial" w:hAnsi="Arial" w:cs="Arial"/>
          <w:b/>
          <w:bCs/>
          <w:sz w:val="24"/>
          <w:szCs w:val="24"/>
        </w:rPr>
      </w:pPr>
      <w:r w:rsidRPr="004016EA">
        <w:rPr>
          <w:rFonts w:ascii="Arial" w:hAnsi="Arial" w:cs="Arial"/>
          <w:bCs/>
          <w:sz w:val="24"/>
          <w:szCs w:val="24"/>
        </w:rPr>
        <w:lastRenderedPageBreak/>
        <w:t xml:space="preserve"> </w:t>
      </w:r>
      <w:r w:rsidR="0096382E" w:rsidRPr="0037563E">
        <w:rPr>
          <w:rFonts w:ascii="Arial" w:hAnsi="Arial" w:cs="Arial"/>
          <w:bCs/>
          <w:sz w:val="24"/>
          <w:szCs w:val="24"/>
          <w:lang w:val="id-ID"/>
        </w:rPr>
        <w:t xml:space="preserve">Berdasarkan hasil pengukuran </w:t>
      </w:r>
      <w:proofErr w:type="spellStart"/>
      <w:r w:rsidR="00602299">
        <w:rPr>
          <w:rFonts w:ascii="Arial" w:hAnsi="Arial" w:cs="Arial"/>
          <w:bCs/>
          <w:sz w:val="24"/>
          <w:szCs w:val="24"/>
        </w:rPr>
        <w:t>sasaran</w:t>
      </w:r>
      <w:proofErr w:type="spellEnd"/>
      <w:r w:rsidR="0096382E" w:rsidRPr="0037563E">
        <w:rPr>
          <w:rFonts w:ascii="Arial" w:hAnsi="Arial" w:cs="Arial"/>
          <w:bCs/>
          <w:sz w:val="24"/>
          <w:szCs w:val="24"/>
        </w:rPr>
        <w:t xml:space="preserve"> 2.1.2 </w:t>
      </w:r>
      <w:r w:rsidR="0096382E" w:rsidRPr="0037563E">
        <w:rPr>
          <w:rFonts w:ascii="Arial" w:hAnsi="Arial" w:cs="Arial"/>
          <w:bCs/>
          <w:color w:val="000000"/>
          <w:sz w:val="24"/>
          <w:szCs w:val="24"/>
          <w:lang w:val="id-ID"/>
        </w:rPr>
        <w:t>sebagaimana</w:t>
      </w:r>
      <w:r w:rsidR="0096382E" w:rsidRPr="0037563E">
        <w:rPr>
          <w:rFonts w:ascii="Arial" w:hAnsi="Arial" w:cs="Arial"/>
          <w:bCs/>
          <w:color w:val="000000"/>
          <w:sz w:val="24"/>
          <w:szCs w:val="24"/>
        </w:rPr>
        <w:t xml:space="preserve"> </w:t>
      </w:r>
      <w:proofErr w:type="spellStart"/>
      <w:r w:rsidR="0096382E" w:rsidRPr="0037563E">
        <w:rPr>
          <w:rFonts w:ascii="Arial" w:hAnsi="Arial" w:cs="Arial"/>
          <w:bCs/>
          <w:color w:val="000000"/>
          <w:sz w:val="24"/>
          <w:szCs w:val="24"/>
        </w:rPr>
        <w:t>tabel</w:t>
      </w:r>
      <w:proofErr w:type="spellEnd"/>
      <w:r w:rsidR="0096382E" w:rsidRPr="0037563E">
        <w:rPr>
          <w:rFonts w:ascii="Arial" w:hAnsi="Arial" w:cs="Arial"/>
          <w:bCs/>
          <w:color w:val="000000"/>
          <w:sz w:val="24"/>
          <w:szCs w:val="24"/>
        </w:rPr>
        <w:t xml:space="preserve"> </w:t>
      </w:r>
      <w:r w:rsidR="0096382E" w:rsidRPr="0037563E">
        <w:rPr>
          <w:rFonts w:ascii="Arial" w:hAnsi="Arial" w:cs="Arial"/>
          <w:bCs/>
          <w:color w:val="000000"/>
          <w:sz w:val="24"/>
          <w:szCs w:val="24"/>
          <w:lang w:val="id-ID"/>
        </w:rPr>
        <w:t>di</w:t>
      </w:r>
      <w:r w:rsidR="0096382E" w:rsidRPr="0037563E">
        <w:rPr>
          <w:rFonts w:ascii="Arial" w:hAnsi="Arial" w:cs="Arial"/>
          <w:bCs/>
          <w:color w:val="000000"/>
          <w:sz w:val="24"/>
          <w:szCs w:val="24"/>
        </w:rPr>
        <w:t xml:space="preserve"> </w:t>
      </w:r>
      <w:r w:rsidR="0096382E" w:rsidRPr="0037563E">
        <w:rPr>
          <w:rFonts w:ascii="Arial" w:hAnsi="Arial" w:cs="Arial"/>
          <w:bCs/>
          <w:color w:val="000000"/>
          <w:sz w:val="24"/>
          <w:szCs w:val="24"/>
          <w:lang w:val="id-ID"/>
        </w:rPr>
        <w:t xml:space="preserve">atas </w:t>
      </w:r>
      <w:r w:rsidR="0096382E" w:rsidRPr="0037563E">
        <w:rPr>
          <w:rFonts w:ascii="Arial" w:hAnsi="Arial" w:cs="Arial"/>
          <w:bCs/>
          <w:sz w:val="24"/>
          <w:szCs w:val="24"/>
          <w:lang w:val="id-ID"/>
        </w:rPr>
        <w:t xml:space="preserve">dapat disimpulkan sebagai berikut : </w:t>
      </w:r>
    </w:p>
    <w:p w14:paraId="1E55C6A2" w14:textId="77777777" w:rsidR="0096382E" w:rsidRPr="004016EA" w:rsidRDefault="0096382E" w:rsidP="008E0E97">
      <w:pPr>
        <w:pStyle w:val="BodyTextIndent2"/>
        <w:numPr>
          <w:ilvl w:val="1"/>
          <w:numId w:val="24"/>
        </w:numPr>
        <w:tabs>
          <w:tab w:val="left" w:pos="360"/>
          <w:tab w:val="left" w:pos="851"/>
        </w:tabs>
        <w:spacing w:after="0" w:line="440" w:lineRule="exact"/>
        <w:ind w:hanging="1374"/>
        <w:jc w:val="both"/>
        <w:rPr>
          <w:rFonts w:ascii="Arial" w:hAnsi="Arial" w:cs="Arial"/>
          <w:b/>
          <w:bCs/>
          <w:lang w:val="id-ID"/>
        </w:rPr>
      </w:pPr>
      <w:r w:rsidRPr="004016EA">
        <w:rPr>
          <w:rFonts w:ascii="Arial" w:hAnsi="Arial" w:cs="Arial"/>
          <w:bCs/>
          <w:lang w:val="id-ID"/>
        </w:rPr>
        <w:t xml:space="preserve">Capaian kinerja </w:t>
      </w:r>
      <w:proofErr w:type="spellStart"/>
      <w:r w:rsidR="00602299">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2.1.2</w:t>
      </w:r>
    </w:p>
    <w:p w14:paraId="5BB1E4BB" w14:textId="337EB748" w:rsidR="0096382E" w:rsidRDefault="0096382E" w:rsidP="008E0E97">
      <w:pPr>
        <w:pStyle w:val="BodyTextIndent2"/>
        <w:tabs>
          <w:tab w:val="left" w:pos="851"/>
        </w:tabs>
        <w:spacing w:after="0" w:line="440" w:lineRule="exact"/>
        <w:ind w:left="851" w:hanging="425"/>
        <w:jc w:val="both"/>
        <w:rPr>
          <w:rFonts w:ascii="Arial" w:hAnsi="Arial" w:cs="Arial"/>
          <w:bCs/>
          <w:lang w:val="id-ID"/>
        </w:rPr>
      </w:pPr>
      <w:r w:rsidRPr="004016EA">
        <w:rPr>
          <w:rFonts w:ascii="Arial" w:hAnsi="Arial" w:cs="Arial"/>
          <w:bCs/>
          <w:lang w:val="en-US"/>
        </w:rPr>
        <w:tab/>
      </w:r>
      <w:r w:rsidRPr="004016EA">
        <w:rPr>
          <w:rFonts w:ascii="Arial" w:hAnsi="Arial" w:cs="Arial"/>
          <w:bCs/>
          <w:lang w:val="id-ID"/>
        </w:rPr>
        <w:t xml:space="preserve">Capaian kinerja rata-rata </w:t>
      </w:r>
      <w:proofErr w:type="spellStart"/>
      <w:r w:rsidR="00602299">
        <w:rPr>
          <w:rFonts w:ascii="Arial" w:hAnsi="Arial" w:cs="Arial"/>
          <w:bCs/>
          <w:lang w:val="en-US"/>
        </w:rPr>
        <w:t>sasaran</w:t>
      </w:r>
      <w:proofErr w:type="spellEnd"/>
      <w:r w:rsidRPr="004016EA">
        <w:rPr>
          <w:rFonts w:ascii="Arial" w:hAnsi="Arial" w:cs="Arial"/>
          <w:bCs/>
        </w:rPr>
        <w:t xml:space="preserve"> 2.</w:t>
      </w:r>
      <w:r w:rsidRPr="004016EA">
        <w:rPr>
          <w:rFonts w:ascii="Arial" w:hAnsi="Arial" w:cs="Arial"/>
          <w:bCs/>
          <w:lang w:val="en-US"/>
        </w:rPr>
        <w:t>1.</w:t>
      </w:r>
      <w:r w:rsidR="00DB1817">
        <w:rPr>
          <w:rFonts w:ascii="Arial" w:hAnsi="Arial" w:cs="Arial"/>
          <w:bCs/>
          <w:lang w:val="en-US"/>
        </w:rPr>
        <w:t>2</w:t>
      </w:r>
      <w:r w:rsidRPr="004016EA">
        <w:rPr>
          <w:rFonts w:ascii="Arial" w:hAnsi="Arial" w:cs="Arial"/>
          <w:bCs/>
          <w:lang w:val="en-US"/>
        </w:rPr>
        <w:t xml:space="preserve">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260A17">
        <w:rPr>
          <w:rFonts w:ascii="Arial" w:hAnsi="Arial" w:cs="Arial"/>
          <w:bCs/>
          <w:lang w:val="en-US"/>
        </w:rPr>
        <w:t>2</w:t>
      </w:r>
      <w:r w:rsidR="0057399C">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Pr="004016EA">
        <w:rPr>
          <w:rFonts w:ascii="Arial" w:hAnsi="Arial" w:cs="Arial"/>
          <w:bCs/>
          <w:color w:val="FF0000"/>
          <w:lang w:val="id-ID"/>
        </w:rPr>
        <w:t xml:space="preserve"> </w:t>
      </w:r>
      <w:r w:rsidR="00A45928" w:rsidRPr="003B71BD">
        <w:rPr>
          <w:rFonts w:ascii="Arial" w:hAnsi="Arial" w:cs="Arial"/>
          <w:bCs/>
          <w:lang w:val="en-US"/>
        </w:rPr>
        <w:t>6</w:t>
      </w:r>
      <w:r w:rsidR="0057399C">
        <w:rPr>
          <w:rFonts w:ascii="Arial" w:hAnsi="Arial" w:cs="Arial"/>
          <w:bCs/>
          <w:lang w:val="en-US"/>
        </w:rPr>
        <w:t>1</w:t>
      </w:r>
      <w:r w:rsidR="00A45928" w:rsidRPr="003B71BD">
        <w:rPr>
          <w:rFonts w:ascii="Arial" w:hAnsi="Arial" w:cs="Arial"/>
          <w:bCs/>
          <w:lang w:val="en-US"/>
        </w:rPr>
        <w:t>,</w:t>
      </w:r>
      <w:r w:rsidR="0057399C">
        <w:rPr>
          <w:rFonts w:ascii="Arial" w:hAnsi="Arial" w:cs="Arial"/>
          <w:bCs/>
          <w:lang w:val="en-US"/>
        </w:rPr>
        <w:t>37</w:t>
      </w:r>
      <w:r w:rsidRPr="004016EA">
        <w:rPr>
          <w:rFonts w:ascii="Arial" w:hAnsi="Arial" w:cs="Arial"/>
          <w:bCs/>
          <w:lang w:val="en-US"/>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proofErr w:type="spellStart"/>
      <w:r w:rsidR="00A45928">
        <w:rPr>
          <w:rFonts w:ascii="Arial" w:hAnsi="Arial" w:cs="Arial"/>
          <w:bCs/>
        </w:rPr>
        <w:t>Rendah</w:t>
      </w:r>
      <w:proofErr w:type="spellEnd"/>
      <w:r w:rsidRPr="004016EA">
        <w:rPr>
          <w:rFonts w:ascii="Arial" w:hAnsi="Arial" w:cs="Arial"/>
          <w:bCs/>
          <w:lang w:val="en-US"/>
        </w:rPr>
        <w:t>”</w:t>
      </w:r>
    </w:p>
    <w:p w14:paraId="52A0B665" w14:textId="77777777" w:rsidR="0096382E" w:rsidRPr="004016EA" w:rsidRDefault="0096382E" w:rsidP="008E0E97">
      <w:pPr>
        <w:pStyle w:val="BodyTextIndent2"/>
        <w:numPr>
          <w:ilvl w:val="1"/>
          <w:numId w:val="24"/>
        </w:numPr>
        <w:tabs>
          <w:tab w:val="left" w:pos="360"/>
          <w:tab w:val="left" w:pos="851"/>
        </w:tabs>
        <w:spacing w:after="0" w:line="440" w:lineRule="exact"/>
        <w:ind w:hanging="1374"/>
        <w:jc w:val="both"/>
        <w:rPr>
          <w:rFonts w:ascii="Arial" w:hAnsi="Arial" w:cs="Arial"/>
          <w:b/>
          <w:bCs/>
          <w:lang w:val="id-ID"/>
        </w:rPr>
      </w:pPr>
      <w:r w:rsidRPr="004016EA">
        <w:rPr>
          <w:rFonts w:ascii="Arial" w:hAnsi="Arial" w:cs="Arial"/>
          <w:bCs/>
          <w:lang w:val="id-ID"/>
        </w:rPr>
        <w:t>Capaian kinerja IKU</w:t>
      </w:r>
    </w:p>
    <w:p w14:paraId="7A822012" w14:textId="77777777" w:rsidR="0096382E" w:rsidRDefault="0096382E" w:rsidP="008E0E97">
      <w:pPr>
        <w:pStyle w:val="BodyTextIndent2"/>
        <w:spacing w:after="0" w:line="440" w:lineRule="exact"/>
        <w:ind w:left="851"/>
        <w:jc w:val="both"/>
        <w:rPr>
          <w:rFonts w:ascii="Arial" w:hAnsi="Arial" w:cs="Arial"/>
          <w:bCs/>
          <w:lang w:val="id-ID"/>
        </w:rPr>
      </w:pPr>
      <w:r w:rsidRPr="004016EA">
        <w:rPr>
          <w:rFonts w:ascii="Arial" w:hAnsi="Arial" w:cs="Arial"/>
          <w:bCs/>
          <w:lang w:val="id-ID"/>
        </w:rPr>
        <w:t xml:space="preserve">Angka capaian kinerja IKU </w:t>
      </w:r>
      <w:proofErr w:type="spellStart"/>
      <w:r w:rsidR="001F4F52" w:rsidRPr="004016EA">
        <w:rPr>
          <w:rFonts w:ascii="Arial" w:hAnsi="Arial" w:cs="Arial"/>
          <w:w w:val="90"/>
        </w:rPr>
        <w:t>Kontribusi</w:t>
      </w:r>
      <w:proofErr w:type="spellEnd"/>
      <w:r w:rsidR="001F4F52" w:rsidRPr="004016EA">
        <w:rPr>
          <w:rFonts w:ascii="Arial" w:hAnsi="Arial" w:cs="Arial"/>
          <w:w w:val="90"/>
        </w:rPr>
        <w:t xml:space="preserve"> </w:t>
      </w:r>
      <w:proofErr w:type="spellStart"/>
      <w:r w:rsidR="001F4F52" w:rsidRPr="004016EA">
        <w:rPr>
          <w:rFonts w:ascii="Arial" w:hAnsi="Arial" w:cs="Arial"/>
          <w:w w:val="90"/>
        </w:rPr>
        <w:t>Sektor</w:t>
      </w:r>
      <w:proofErr w:type="spellEnd"/>
      <w:r w:rsidR="001F4F52" w:rsidRPr="004016EA">
        <w:rPr>
          <w:rFonts w:ascii="Arial" w:hAnsi="Arial" w:cs="Arial"/>
          <w:w w:val="90"/>
        </w:rPr>
        <w:t xml:space="preserve"> </w:t>
      </w:r>
      <w:proofErr w:type="spellStart"/>
      <w:r w:rsidR="001F4F52" w:rsidRPr="004016EA">
        <w:rPr>
          <w:rFonts w:ascii="Arial" w:hAnsi="Arial" w:cs="Arial"/>
          <w:w w:val="90"/>
        </w:rPr>
        <w:t>Akomodasi</w:t>
      </w:r>
      <w:proofErr w:type="spellEnd"/>
      <w:r w:rsidR="001F4F52" w:rsidRPr="004016EA">
        <w:rPr>
          <w:rFonts w:ascii="Arial" w:hAnsi="Arial" w:cs="Arial"/>
          <w:w w:val="90"/>
        </w:rPr>
        <w:t xml:space="preserve"> dan Makan </w:t>
      </w:r>
      <w:proofErr w:type="spellStart"/>
      <w:r w:rsidR="001F4F52" w:rsidRPr="004016EA">
        <w:rPr>
          <w:rFonts w:ascii="Arial" w:hAnsi="Arial" w:cs="Arial"/>
          <w:w w:val="90"/>
        </w:rPr>
        <w:t>Minum</w:t>
      </w:r>
      <w:proofErr w:type="spellEnd"/>
      <w:r w:rsidR="001F4F52" w:rsidRPr="004016EA">
        <w:rPr>
          <w:rFonts w:ascii="Arial" w:hAnsi="Arial" w:cs="Arial"/>
          <w:w w:val="90"/>
        </w:rPr>
        <w:t xml:space="preserve"> </w:t>
      </w:r>
      <w:proofErr w:type="spellStart"/>
      <w:r w:rsidR="001F4F52" w:rsidRPr="004016EA">
        <w:rPr>
          <w:rFonts w:ascii="Arial" w:hAnsi="Arial" w:cs="Arial"/>
          <w:w w:val="90"/>
        </w:rPr>
        <w:t>dalam</w:t>
      </w:r>
      <w:proofErr w:type="spellEnd"/>
      <w:r w:rsidR="001F4F52" w:rsidRPr="004016EA">
        <w:rPr>
          <w:rFonts w:ascii="Arial" w:hAnsi="Arial" w:cs="Arial"/>
          <w:w w:val="90"/>
        </w:rPr>
        <w:t xml:space="preserve"> PDRB</w:t>
      </w:r>
      <w:r w:rsidRPr="004016EA">
        <w:rPr>
          <w:rFonts w:ascii="Arial" w:hAnsi="Arial" w:cs="Arial"/>
          <w:bCs/>
          <w:lang w:val="id-ID"/>
        </w:rPr>
        <w:t xml:space="preserve"> tahun 20</w:t>
      </w:r>
      <w:r w:rsidR="00260A17">
        <w:rPr>
          <w:rFonts w:ascii="Arial" w:hAnsi="Arial" w:cs="Arial"/>
          <w:bCs/>
          <w:lang w:val="en-US"/>
        </w:rPr>
        <w:t>2</w:t>
      </w:r>
      <w:r w:rsidR="0057399C">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A45928">
        <w:rPr>
          <w:rFonts w:ascii="Arial" w:hAnsi="Arial" w:cs="Arial"/>
          <w:bCs/>
          <w:lang w:val="en-US"/>
        </w:rPr>
        <w:t>6</w:t>
      </w:r>
      <w:r w:rsidR="0057399C">
        <w:rPr>
          <w:rFonts w:ascii="Arial" w:hAnsi="Arial" w:cs="Arial"/>
          <w:bCs/>
          <w:lang w:val="en-US"/>
        </w:rPr>
        <w:t>1</w:t>
      </w:r>
      <w:r w:rsidR="00A45928">
        <w:rPr>
          <w:rFonts w:ascii="Arial" w:hAnsi="Arial" w:cs="Arial"/>
          <w:bCs/>
          <w:lang w:val="en-US"/>
        </w:rPr>
        <w:t>,</w:t>
      </w:r>
      <w:r w:rsidR="0057399C">
        <w:rPr>
          <w:rFonts w:ascii="Arial" w:hAnsi="Arial" w:cs="Arial"/>
          <w:bCs/>
          <w:lang w:val="en-US"/>
        </w:rPr>
        <w:t>37</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proofErr w:type="spellStart"/>
      <w:r w:rsidR="00A45928">
        <w:rPr>
          <w:rFonts w:ascii="Arial" w:hAnsi="Arial" w:cs="Arial"/>
          <w:bCs/>
        </w:rPr>
        <w:t>Rendah</w:t>
      </w:r>
      <w:proofErr w:type="spellEnd"/>
      <w:r w:rsidRPr="004016EA">
        <w:rPr>
          <w:rFonts w:ascii="Arial" w:hAnsi="Arial" w:cs="Arial"/>
          <w:bCs/>
          <w:lang w:val="en-US"/>
        </w:rPr>
        <w:t>”</w:t>
      </w:r>
      <w:r w:rsidRPr="004016EA">
        <w:rPr>
          <w:rFonts w:ascii="Arial" w:hAnsi="Arial" w:cs="Arial"/>
          <w:bCs/>
          <w:lang w:val="id-ID"/>
        </w:rPr>
        <w:t>.</w:t>
      </w:r>
    </w:p>
    <w:p w14:paraId="6D155B81" w14:textId="77777777" w:rsidR="001F4F52" w:rsidRPr="004016EA" w:rsidRDefault="001F4F52" w:rsidP="008E0E97">
      <w:pPr>
        <w:pStyle w:val="BodyTextIndent2"/>
        <w:numPr>
          <w:ilvl w:val="1"/>
          <w:numId w:val="24"/>
        </w:numPr>
        <w:tabs>
          <w:tab w:val="left" w:pos="426"/>
          <w:tab w:val="left" w:pos="851"/>
        </w:tabs>
        <w:spacing w:after="0" w:line="440" w:lineRule="exact"/>
        <w:ind w:hanging="1374"/>
        <w:jc w:val="both"/>
        <w:rPr>
          <w:rFonts w:ascii="Arial" w:hAnsi="Arial" w:cs="Arial"/>
          <w:b/>
          <w:bCs/>
          <w:lang w:val="id-ID"/>
        </w:rPr>
      </w:pPr>
      <w:r w:rsidRPr="004016EA">
        <w:rPr>
          <w:rFonts w:ascii="Arial" w:hAnsi="Arial" w:cs="Arial"/>
          <w:bCs/>
          <w:lang w:val="id-ID"/>
        </w:rPr>
        <w:t>Analisis Pencapaian Kinerja Sasaran</w:t>
      </w:r>
    </w:p>
    <w:p w14:paraId="4C258493" w14:textId="77777777" w:rsidR="00BB7446" w:rsidRPr="00BB7446" w:rsidRDefault="00BB7446" w:rsidP="008E0E97">
      <w:pPr>
        <w:pStyle w:val="ListParagraph"/>
        <w:widowControl w:val="0"/>
        <w:autoSpaceDE w:val="0"/>
        <w:autoSpaceDN w:val="0"/>
        <w:adjustRightInd w:val="0"/>
        <w:spacing w:line="440" w:lineRule="exact"/>
        <w:ind w:left="851" w:firstLine="709"/>
        <w:jc w:val="both"/>
        <w:rPr>
          <w:rFonts w:ascii="Arial" w:hAnsi="Arial" w:cs="Arial"/>
          <w:sz w:val="24"/>
          <w:szCs w:val="24"/>
        </w:rPr>
      </w:pPr>
      <w:r w:rsidRPr="00BB7446">
        <w:rPr>
          <w:rFonts w:ascii="Arial" w:hAnsi="Arial" w:cs="Arial"/>
          <w:sz w:val="24"/>
          <w:szCs w:val="24"/>
        </w:rPr>
        <w:t>Kategori ini mencakup penyediaan akomodasi berupa hotel (baik klasifikasi bintang maupun non bintang, pondok wisata, homestay, dll). Restoran, warung makan hingga kedai makan juga dicakup dalam kategori ini. Pada tahun 2017, kategori Penyediaan Akomodasi dan Makan Minum berkontribusi terhadap PDRB Kabupaten Karanganyar sebesar 3,20 persen. Kontribusi tahun 2018 cenderung stabil bila dibandingkan tahun 2017. Pada tahun 2019 memberikan kontribusi sebesar 3,26 persen. Pada Tahun 2020 sebesar 3,05 persen, dan pada Tahun 2021 sebesar 3,13 persen. Secara keseluruhan, kategori penyediaan akomodasi dan makan minum mencatatkan laju pertumbuhan positif sebesar 7,39 persen pada tahun 2018. Laju pertumbuhan ini lebih cepat bila dibandingkan dengan tahun 2017 yang mencapai 5,31 persen. Peningkatan terjadi seiring dengan maraknya rumah makan dibangun di daerah wisata dan berdirinya beberapa hotel bintang di Kabupaten Karanganyar. Namun pada tahun 2020 kontribusi sektor akomodasi dan makan minum terhadap PDRB Kabupaten Karanganyar mengalami sedikit penurunan dibanding tahun 2019, yaitu sebesar 3,05 persen, dan pada tahun 2021 meningkat sebesar 3,13 persen tetapi belum mencapai dari target yang ditetapkan yaitu sebesar 5,1 persen karena masih adanya pandemi covid-19.</w:t>
      </w:r>
    </w:p>
    <w:p w14:paraId="11992F57" w14:textId="36CFB0FF" w:rsidR="002115AA" w:rsidRDefault="002115AA" w:rsidP="00FE2D82">
      <w:pPr>
        <w:widowControl w:val="0"/>
        <w:autoSpaceDE w:val="0"/>
        <w:autoSpaceDN w:val="0"/>
        <w:adjustRightInd w:val="0"/>
        <w:spacing w:line="360" w:lineRule="auto"/>
        <w:ind w:left="426" w:right="-1" w:firstLine="846"/>
        <w:jc w:val="both"/>
        <w:rPr>
          <w:rFonts w:ascii="Arial" w:hAnsi="Arial" w:cs="Arial"/>
          <w:sz w:val="24"/>
          <w:szCs w:val="24"/>
          <w:lang w:val="id-ID"/>
        </w:rPr>
      </w:pPr>
    </w:p>
    <w:p w14:paraId="58C5F982" w14:textId="3E01C605" w:rsidR="00EB755A" w:rsidRDefault="00EB755A" w:rsidP="00FE2D82">
      <w:pPr>
        <w:widowControl w:val="0"/>
        <w:autoSpaceDE w:val="0"/>
        <w:autoSpaceDN w:val="0"/>
        <w:adjustRightInd w:val="0"/>
        <w:spacing w:line="360" w:lineRule="auto"/>
        <w:ind w:left="426" w:right="-1" w:firstLine="846"/>
        <w:jc w:val="both"/>
        <w:rPr>
          <w:rFonts w:ascii="Arial" w:hAnsi="Arial" w:cs="Arial"/>
          <w:sz w:val="24"/>
          <w:szCs w:val="24"/>
          <w:lang w:val="id-ID"/>
        </w:rPr>
      </w:pPr>
    </w:p>
    <w:p w14:paraId="651686D4" w14:textId="74866AFF" w:rsidR="00EB755A" w:rsidRDefault="00EB755A" w:rsidP="00FE2D82">
      <w:pPr>
        <w:widowControl w:val="0"/>
        <w:autoSpaceDE w:val="0"/>
        <w:autoSpaceDN w:val="0"/>
        <w:adjustRightInd w:val="0"/>
        <w:spacing w:line="360" w:lineRule="auto"/>
        <w:ind w:left="426" w:right="-1" w:firstLine="846"/>
        <w:jc w:val="both"/>
        <w:rPr>
          <w:rFonts w:ascii="Arial" w:hAnsi="Arial" w:cs="Arial"/>
          <w:sz w:val="24"/>
          <w:szCs w:val="24"/>
          <w:lang w:val="id-ID"/>
        </w:rPr>
      </w:pPr>
    </w:p>
    <w:p w14:paraId="3CB9D0E8" w14:textId="606E2B5B" w:rsidR="00D602B8" w:rsidRPr="004016EA" w:rsidRDefault="00D602B8" w:rsidP="00D602B8">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lastRenderedPageBreak/>
        <w:t>Tabel 3.</w:t>
      </w:r>
      <w:r w:rsidR="002A6EB2">
        <w:rPr>
          <w:rFonts w:ascii="Arial" w:hAnsi="Arial" w:cs="Arial"/>
          <w:b/>
          <w:iCs/>
          <w:sz w:val="24"/>
          <w:szCs w:val="24"/>
          <w:lang w:val="en-US"/>
        </w:rPr>
        <w:t>13</w:t>
      </w:r>
    </w:p>
    <w:p w14:paraId="3F9025E1" w14:textId="77777777" w:rsidR="00D602B8" w:rsidRPr="004016EA" w:rsidRDefault="00D602B8" w:rsidP="00D602B8">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00525962" w:rsidRPr="004016EA">
        <w:rPr>
          <w:rFonts w:ascii="Arial" w:eastAsia="Batang" w:hAnsi="Arial" w:cs="Arial"/>
          <w:b/>
          <w:sz w:val="24"/>
          <w:szCs w:val="24"/>
          <w:lang w:val="en-US" w:eastAsia="id-ID"/>
        </w:rPr>
        <w:t>2</w:t>
      </w:r>
      <w:r w:rsidRPr="004016EA">
        <w:rPr>
          <w:rFonts w:ascii="Arial" w:eastAsia="Batang" w:hAnsi="Arial" w:cs="Arial"/>
          <w:b/>
          <w:sz w:val="24"/>
          <w:szCs w:val="24"/>
          <w:lang w:val="en-US" w:eastAsia="id-ID"/>
        </w:rPr>
        <w:t>.</w:t>
      </w:r>
      <w:r w:rsidRPr="004016EA">
        <w:rPr>
          <w:rFonts w:ascii="Arial" w:eastAsia="Batang" w:hAnsi="Arial" w:cs="Arial"/>
          <w:b/>
          <w:sz w:val="24"/>
          <w:szCs w:val="24"/>
          <w:lang w:eastAsia="id-ID"/>
        </w:rPr>
        <w:t>1.</w:t>
      </w:r>
      <w:r w:rsidRPr="004016EA">
        <w:rPr>
          <w:rFonts w:ascii="Arial" w:eastAsia="Batang" w:hAnsi="Arial" w:cs="Arial"/>
          <w:b/>
          <w:sz w:val="24"/>
          <w:szCs w:val="24"/>
          <w:lang w:val="en-US" w:eastAsia="id-ID"/>
        </w:rPr>
        <w:t>3</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00990E46" w:rsidRPr="004016EA">
        <w:rPr>
          <w:rFonts w:ascii="Arial" w:eastAsia="Batang" w:hAnsi="Arial" w:cs="Arial"/>
          <w:b/>
          <w:i/>
          <w:sz w:val="24"/>
          <w:szCs w:val="24"/>
          <w:lang w:val="en-US" w:eastAsia="id-ID"/>
        </w:rPr>
        <w:t>Meningkatnya</w:t>
      </w:r>
      <w:proofErr w:type="spellEnd"/>
      <w:r w:rsidR="00990E46" w:rsidRPr="004016EA">
        <w:rPr>
          <w:rFonts w:ascii="Arial" w:eastAsia="Batang" w:hAnsi="Arial" w:cs="Arial"/>
          <w:b/>
          <w:i/>
          <w:sz w:val="24"/>
          <w:szCs w:val="24"/>
          <w:lang w:val="en-US" w:eastAsia="id-ID"/>
        </w:rPr>
        <w:t xml:space="preserve"> </w:t>
      </w:r>
      <w:proofErr w:type="spellStart"/>
      <w:r w:rsidR="00990E46" w:rsidRPr="004016EA">
        <w:rPr>
          <w:rFonts w:ascii="Arial" w:eastAsia="Batang" w:hAnsi="Arial" w:cs="Arial"/>
          <w:b/>
          <w:i/>
          <w:sz w:val="24"/>
          <w:szCs w:val="24"/>
          <w:lang w:val="en-US" w:eastAsia="id-ID"/>
        </w:rPr>
        <w:t>Produktifitas</w:t>
      </w:r>
      <w:proofErr w:type="spellEnd"/>
      <w:r w:rsidR="00990E46" w:rsidRPr="004016EA">
        <w:rPr>
          <w:rFonts w:ascii="Arial" w:eastAsia="Batang" w:hAnsi="Arial" w:cs="Arial"/>
          <w:b/>
          <w:i/>
          <w:sz w:val="24"/>
          <w:szCs w:val="24"/>
          <w:lang w:val="en-US" w:eastAsia="id-ID"/>
        </w:rPr>
        <w:t xml:space="preserve"> </w:t>
      </w:r>
      <w:proofErr w:type="spellStart"/>
      <w:r w:rsidR="00990E46" w:rsidRPr="004016EA">
        <w:rPr>
          <w:rFonts w:ascii="Arial" w:eastAsia="Batang" w:hAnsi="Arial" w:cs="Arial"/>
          <w:b/>
          <w:i/>
          <w:sz w:val="24"/>
          <w:szCs w:val="24"/>
          <w:lang w:val="en-US" w:eastAsia="id-ID"/>
        </w:rPr>
        <w:t>Sektor</w:t>
      </w:r>
      <w:proofErr w:type="spellEnd"/>
      <w:r w:rsidR="00990E46" w:rsidRPr="004016EA">
        <w:rPr>
          <w:rFonts w:ascii="Arial" w:eastAsia="Batang" w:hAnsi="Arial" w:cs="Arial"/>
          <w:b/>
          <w:i/>
          <w:sz w:val="24"/>
          <w:szCs w:val="24"/>
          <w:lang w:val="en-US" w:eastAsia="id-ID"/>
        </w:rPr>
        <w:t xml:space="preserve"> </w:t>
      </w:r>
      <w:proofErr w:type="spellStart"/>
      <w:r w:rsidR="00990E46" w:rsidRPr="004016EA">
        <w:rPr>
          <w:rFonts w:ascii="Arial" w:eastAsia="Batang" w:hAnsi="Arial" w:cs="Arial"/>
          <w:b/>
          <w:i/>
          <w:sz w:val="24"/>
          <w:szCs w:val="24"/>
          <w:lang w:val="en-US" w:eastAsia="id-ID"/>
        </w:rPr>
        <w:t>Perdagangan</w:t>
      </w:r>
      <w:proofErr w:type="spellEnd"/>
    </w:p>
    <w:tbl>
      <w:tblPr>
        <w:tblW w:w="10196" w:type="dxa"/>
        <w:jc w:val="center"/>
        <w:tblLook w:val="04A0" w:firstRow="1" w:lastRow="0" w:firstColumn="1" w:lastColumn="0" w:noHBand="0" w:noVBand="1"/>
      </w:tblPr>
      <w:tblGrid>
        <w:gridCol w:w="2465"/>
        <w:gridCol w:w="1164"/>
        <w:gridCol w:w="1164"/>
        <w:gridCol w:w="1092"/>
        <w:gridCol w:w="1332"/>
        <w:gridCol w:w="1164"/>
        <w:gridCol w:w="1092"/>
        <w:gridCol w:w="1392"/>
      </w:tblGrid>
      <w:tr w:rsidR="00D602B8" w:rsidRPr="004016EA" w14:paraId="702DBC7B" w14:textId="77777777" w:rsidTr="008E0E97">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1809FB2A" w14:textId="77777777" w:rsidR="00D602B8" w:rsidRPr="008E0E97" w:rsidRDefault="00D602B8" w:rsidP="008E0E97">
            <w:pPr>
              <w:jc w:val="center"/>
              <w:rPr>
                <w:rFonts w:ascii="Arial" w:hAnsi="Arial" w:cs="Arial"/>
                <w:w w:val="90"/>
                <w:sz w:val="24"/>
                <w:szCs w:val="24"/>
              </w:rPr>
            </w:pPr>
            <w:r w:rsidRPr="008E0E97">
              <w:rPr>
                <w:rFonts w:ascii="Arial" w:hAnsi="Arial" w:cs="Arial"/>
                <w:w w:val="90"/>
                <w:sz w:val="24"/>
                <w:szCs w:val="24"/>
              </w:rPr>
              <w:t>INDIKATOR KINERJA</w:t>
            </w:r>
          </w:p>
        </w:tc>
        <w:tc>
          <w:tcPr>
            <w:tcW w:w="1036" w:type="dxa"/>
            <w:vMerge w:val="restart"/>
            <w:tcBorders>
              <w:top w:val="single" w:sz="4" w:space="0" w:color="auto"/>
              <w:left w:val="nil"/>
              <w:right w:val="nil"/>
            </w:tcBorders>
            <w:shd w:val="clear" w:color="auto" w:fill="8496B0"/>
            <w:vAlign w:val="center"/>
          </w:tcPr>
          <w:p w14:paraId="51F5263D" w14:textId="77777777" w:rsidR="00D602B8" w:rsidRPr="008E0E97" w:rsidRDefault="00D602B8" w:rsidP="008E0E97">
            <w:pPr>
              <w:jc w:val="center"/>
              <w:rPr>
                <w:rFonts w:ascii="Arial" w:hAnsi="Arial" w:cs="Arial"/>
                <w:w w:val="90"/>
                <w:sz w:val="24"/>
                <w:szCs w:val="24"/>
              </w:rPr>
            </w:pPr>
            <w:r w:rsidRPr="008E0E97">
              <w:rPr>
                <w:rFonts w:ascii="Arial" w:hAnsi="Arial" w:cs="Arial"/>
                <w:w w:val="90"/>
                <w:sz w:val="24"/>
                <w:szCs w:val="24"/>
              </w:rPr>
              <w:t>CAPAIAN KINERJA</w:t>
            </w:r>
          </w:p>
          <w:p w14:paraId="44C8E3E7" w14:textId="77777777" w:rsidR="00D602B8" w:rsidRPr="008E0E97" w:rsidRDefault="00936ABC" w:rsidP="008E0E97">
            <w:pPr>
              <w:jc w:val="center"/>
              <w:rPr>
                <w:rFonts w:ascii="Arial" w:hAnsi="Arial" w:cs="Arial"/>
                <w:w w:val="90"/>
                <w:sz w:val="24"/>
                <w:szCs w:val="24"/>
                <w:lang w:val="id-ID"/>
              </w:rPr>
            </w:pPr>
            <w:r w:rsidRPr="008E0E97">
              <w:rPr>
                <w:rFonts w:ascii="Arial" w:hAnsi="Arial" w:cs="Arial"/>
                <w:w w:val="90"/>
                <w:sz w:val="24"/>
                <w:szCs w:val="24"/>
              </w:rPr>
              <w:t>Th. 201</w:t>
            </w:r>
            <w:r w:rsidR="002115AA" w:rsidRPr="008E0E97">
              <w:rPr>
                <w:rFonts w:ascii="Arial" w:hAnsi="Arial" w:cs="Arial"/>
                <w:w w:val="90"/>
                <w:sz w:val="24"/>
                <w:szCs w:val="24"/>
                <w:lang w:val="id-ID"/>
              </w:rPr>
              <w:t>9</w:t>
            </w:r>
          </w:p>
        </w:tc>
        <w:tc>
          <w:tcPr>
            <w:tcW w:w="1036" w:type="dxa"/>
            <w:vMerge w:val="restart"/>
            <w:tcBorders>
              <w:top w:val="single" w:sz="4" w:space="0" w:color="auto"/>
              <w:left w:val="nil"/>
              <w:bottom w:val="single" w:sz="4" w:space="0" w:color="auto"/>
              <w:right w:val="single" w:sz="4" w:space="0" w:color="auto"/>
            </w:tcBorders>
            <w:shd w:val="clear" w:color="auto" w:fill="8496B0"/>
            <w:vAlign w:val="center"/>
          </w:tcPr>
          <w:p w14:paraId="69DBE46A" w14:textId="77777777" w:rsidR="00D602B8" w:rsidRPr="008E0E97" w:rsidRDefault="00D602B8" w:rsidP="008E0E97">
            <w:pPr>
              <w:jc w:val="center"/>
              <w:rPr>
                <w:rFonts w:ascii="Arial" w:hAnsi="Arial" w:cs="Arial"/>
                <w:w w:val="90"/>
                <w:sz w:val="24"/>
                <w:szCs w:val="24"/>
              </w:rPr>
            </w:pPr>
            <w:r w:rsidRPr="008E0E97">
              <w:rPr>
                <w:rFonts w:ascii="Arial" w:hAnsi="Arial" w:cs="Arial"/>
                <w:w w:val="90"/>
                <w:sz w:val="24"/>
                <w:szCs w:val="24"/>
              </w:rPr>
              <w:t>CAPAIAN KINERJA</w:t>
            </w:r>
          </w:p>
          <w:p w14:paraId="33D6ABFF" w14:textId="77777777" w:rsidR="00D602B8" w:rsidRPr="008E0E97" w:rsidRDefault="00936ABC" w:rsidP="008E0E97">
            <w:pPr>
              <w:jc w:val="center"/>
              <w:rPr>
                <w:rFonts w:ascii="Arial" w:hAnsi="Arial" w:cs="Arial"/>
                <w:w w:val="90"/>
                <w:sz w:val="24"/>
                <w:szCs w:val="24"/>
                <w:lang w:val="id-ID"/>
              </w:rPr>
            </w:pPr>
            <w:r w:rsidRPr="008E0E97">
              <w:rPr>
                <w:rFonts w:ascii="Arial" w:hAnsi="Arial" w:cs="Arial"/>
                <w:w w:val="90"/>
                <w:sz w:val="24"/>
                <w:szCs w:val="24"/>
              </w:rPr>
              <w:t>Th. 20</w:t>
            </w:r>
            <w:r w:rsidR="002115AA" w:rsidRPr="008E0E97">
              <w:rPr>
                <w:rFonts w:ascii="Arial" w:hAnsi="Arial" w:cs="Arial"/>
                <w:w w:val="90"/>
                <w:sz w:val="24"/>
                <w:szCs w:val="24"/>
                <w:lang w:val="id-ID"/>
              </w:rPr>
              <w:t>20</w:t>
            </w:r>
          </w:p>
        </w:tc>
        <w:tc>
          <w:tcPr>
            <w:tcW w:w="213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4D912848" w14:textId="77777777" w:rsidR="00D602B8" w:rsidRPr="008E0E97" w:rsidRDefault="00D602B8" w:rsidP="008E0E97">
            <w:pPr>
              <w:jc w:val="center"/>
              <w:rPr>
                <w:rFonts w:ascii="Arial" w:hAnsi="Arial" w:cs="Arial"/>
                <w:w w:val="90"/>
                <w:sz w:val="24"/>
                <w:szCs w:val="24"/>
                <w:lang w:val="id-ID"/>
              </w:rPr>
            </w:pPr>
            <w:r w:rsidRPr="008E0E97">
              <w:rPr>
                <w:rFonts w:ascii="Arial" w:hAnsi="Arial" w:cs="Arial"/>
                <w:w w:val="90"/>
                <w:sz w:val="24"/>
                <w:szCs w:val="24"/>
              </w:rPr>
              <w:t>TAHUN 20</w:t>
            </w:r>
            <w:r w:rsidR="002115AA" w:rsidRPr="008E0E97">
              <w:rPr>
                <w:rFonts w:ascii="Arial" w:hAnsi="Arial" w:cs="Arial"/>
                <w:w w:val="90"/>
                <w:sz w:val="24"/>
                <w:szCs w:val="24"/>
              </w:rPr>
              <w:t>2</w:t>
            </w:r>
            <w:r w:rsidR="002115AA" w:rsidRPr="008E0E97">
              <w:rPr>
                <w:rFonts w:ascii="Arial" w:hAnsi="Arial" w:cs="Arial"/>
                <w:w w:val="90"/>
                <w:sz w:val="24"/>
                <w:szCs w:val="24"/>
                <w:lang w:val="id-ID"/>
              </w:rPr>
              <w:t>1</w:t>
            </w:r>
          </w:p>
        </w:tc>
        <w:tc>
          <w:tcPr>
            <w:tcW w:w="1036" w:type="dxa"/>
            <w:vMerge w:val="restart"/>
            <w:tcBorders>
              <w:top w:val="single" w:sz="4" w:space="0" w:color="auto"/>
              <w:left w:val="single" w:sz="4" w:space="0" w:color="auto"/>
              <w:right w:val="single" w:sz="4" w:space="0" w:color="auto"/>
            </w:tcBorders>
            <w:shd w:val="clear" w:color="auto" w:fill="8496B0"/>
            <w:vAlign w:val="center"/>
          </w:tcPr>
          <w:p w14:paraId="54C33968" w14:textId="77777777" w:rsidR="00D602B8" w:rsidRPr="008E0E97" w:rsidRDefault="00D602B8" w:rsidP="008E0E97">
            <w:pPr>
              <w:jc w:val="center"/>
              <w:rPr>
                <w:rFonts w:ascii="Arial" w:hAnsi="Arial" w:cs="Arial"/>
                <w:w w:val="90"/>
                <w:sz w:val="24"/>
                <w:szCs w:val="24"/>
              </w:rPr>
            </w:pPr>
            <w:r w:rsidRPr="008E0E97">
              <w:rPr>
                <w:rFonts w:ascii="Arial" w:hAnsi="Arial" w:cs="Arial"/>
                <w:w w:val="90"/>
                <w:sz w:val="24"/>
                <w:szCs w:val="24"/>
              </w:rPr>
              <w:t>CAPAIAN KINERJA</w:t>
            </w:r>
          </w:p>
          <w:p w14:paraId="607E3028" w14:textId="77777777" w:rsidR="00D602B8" w:rsidRPr="008E0E97" w:rsidRDefault="00D602B8" w:rsidP="008E0E97">
            <w:pPr>
              <w:jc w:val="center"/>
              <w:rPr>
                <w:rFonts w:ascii="Arial" w:hAnsi="Arial" w:cs="Arial"/>
                <w:w w:val="90"/>
                <w:sz w:val="24"/>
                <w:szCs w:val="24"/>
                <w:lang w:val="id-ID"/>
              </w:rPr>
            </w:pPr>
            <w:r w:rsidRPr="008E0E97">
              <w:rPr>
                <w:rFonts w:ascii="Arial" w:hAnsi="Arial" w:cs="Arial"/>
                <w:w w:val="90"/>
                <w:sz w:val="24"/>
                <w:szCs w:val="24"/>
              </w:rPr>
              <w:t>Th. 20</w:t>
            </w:r>
            <w:r w:rsidR="002115AA" w:rsidRPr="008E0E97">
              <w:rPr>
                <w:rFonts w:ascii="Arial" w:hAnsi="Arial" w:cs="Arial"/>
                <w:w w:val="90"/>
                <w:sz w:val="24"/>
                <w:szCs w:val="24"/>
              </w:rPr>
              <w:t>2</w:t>
            </w:r>
            <w:r w:rsidR="002115AA" w:rsidRPr="008E0E97">
              <w:rPr>
                <w:rFonts w:ascii="Arial" w:hAnsi="Arial" w:cs="Arial"/>
                <w:w w:val="90"/>
                <w:sz w:val="24"/>
                <w:szCs w:val="24"/>
                <w:lang w:val="id-ID"/>
              </w:rPr>
              <w:t>1</w:t>
            </w:r>
          </w:p>
        </w:tc>
        <w:tc>
          <w:tcPr>
            <w:tcW w:w="1063" w:type="dxa"/>
            <w:vMerge w:val="restart"/>
            <w:tcBorders>
              <w:top w:val="single" w:sz="4" w:space="0" w:color="auto"/>
              <w:left w:val="single" w:sz="4" w:space="0" w:color="auto"/>
              <w:right w:val="single" w:sz="4" w:space="0" w:color="auto"/>
            </w:tcBorders>
            <w:shd w:val="clear" w:color="auto" w:fill="8496B0"/>
            <w:vAlign w:val="center"/>
            <w:hideMark/>
          </w:tcPr>
          <w:p w14:paraId="640A6584" w14:textId="77777777" w:rsidR="00D602B8" w:rsidRPr="008E0E97" w:rsidRDefault="00D602B8" w:rsidP="008E0E97">
            <w:pPr>
              <w:jc w:val="center"/>
              <w:rPr>
                <w:rFonts w:ascii="Arial" w:hAnsi="Arial" w:cs="Arial"/>
                <w:w w:val="90"/>
                <w:sz w:val="24"/>
                <w:szCs w:val="24"/>
              </w:rPr>
            </w:pPr>
            <w:r w:rsidRPr="008E0E97">
              <w:rPr>
                <w:rFonts w:ascii="Arial" w:hAnsi="Arial" w:cs="Arial"/>
                <w:w w:val="90"/>
                <w:sz w:val="24"/>
                <w:szCs w:val="24"/>
              </w:rPr>
              <w:t>TARGET AKHIR RPJMD (TAHUN 2023)</w:t>
            </w:r>
          </w:p>
        </w:tc>
        <w:tc>
          <w:tcPr>
            <w:tcW w:w="1428" w:type="dxa"/>
            <w:vMerge w:val="restart"/>
            <w:tcBorders>
              <w:top w:val="single" w:sz="4" w:space="0" w:color="auto"/>
              <w:left w:val="single" w:sz="4" w:space="0" w:color="auto"/>
              <w:right w:val="single" w:sz="4" w:space="0" w:color="auto"/>
            </w:tcBorders>
            <w:shd w:val="clear" w:color="auto" w:fill="8496B0"/>
            <w:vAlign w:val="center"/>
            <w:hideMark/>
          </w:tcPr>
          <w:p w14:paraId="7DE563DF" w14:textId="77777777" w:rsidR="00D602B8" w:rsidRPr="008E0E97" w:rsidRDefault="00D602B8" w:rsidP="008E0E97">
            <w:pPr>
              <w:jc w:val="center"/>
              <w:rPr>
                <w:rFonts w:ascii="Arial" w:hAnsi="Arial" w:cs="Arial"/>
                <w:w w:val="90"/>
                <w:sz w:val="24"/>
                <w:szCs w:val="24"/>
              </w:rPr>
            </w:pPr>
            <w:r w:rsidRPr="008E0E97">
              <w:rPr>
                <w:rFonts w:ascii="Arial" w:hAnsi="Arial" w:cs="Arial"/>
                <w:w w:val="90"/>
                <w:sz w:val="24"/>
                <w:szCs w:val="24"/>
              </w:rPr>
              <w:t>CAPAIAN KINERJA</w:t>
            </w:r>
          </w:p>
          <w:p w14:paraId="643569EE" w14:textId="77777777" w:rsidR="00D602B8" w:rsidRPr="008E0E97" w:rsidRDefault="00D602B8" w:rsidP="008E0E97">
            <w:pPr>
              <w:jc w:val="center"/>
              <w:rPr>
                <w:rFonts w:ascii="Arial" w:hAnsi="Arial" w:cs="Arial"/>
                <w:w w:val="90"/>
                <w:sz w:val="24"/>
                <w:szCs w:val="24"/>
              </w:rPr>
            </w:pPr>
            <w:r w:rsidRPr="008E0E97">
              <w:rPr>
                <w:rFonts w:ascii="Arial" w:hAnsi="Arial" w:cs="Arial"/>
                <w:w w:val="90"/>
                <w:sz w:val="24"/>
                <w:szCs w:val="24"/>
              </w:rPr>
              <w:t>Th. 20</w:t>
            </w:r>
            <w:r w:rsidR="002115AA" w:rsidRPr="008E0E97">
              <w:rPr>
                <w:rFonts w:ascii="Arial" w:hAnsi="Arial" w:cs="Arial"/>
                <w:w w:val="90"/>
                <w:sz w:val="24"/>
                <w:szCs w:val="24"/>
              </w:rPr>
              <w:t xml:space="preserve">21 </w:t>
            </w:r>
            <w:r w:rsidRPr="008E0E97">
              <w:rPr>
                <w:rFonts w:ascii="Arial" w:hAnsi="Arial" w:cs="Arial"/>
                <w:w w:val="90"/>
                <w:sz w:val="24"/>
                <w:szCs w:val="24"/>
              </w:rPr>
              <w:t>TERHADAP TARGET AKHIR RPJMD</w:t>
            </w:r>
          </w:p>
        </w:tc>
      </w:tr>
      <w:tr w:rsidR="00D602B8" w:rsidRPr="004016EA" w14:paraId="67EA8AD3" w14:textId="77777777" w:rsidTr="008E0E97">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25A49F8A" w14:textId="77777777" w:rsidR="00D602B8" w:rsidRPr="004016EA" w:rsidRDefault="00D602B8" w:rsidP="008E0E97">
            <w:pPr>
              <w:jc w:val="center"/>
              <w:rPr>
                <w:rFonts w:ascii="Arial" w:hAnsi="Arial" w:cs="Arial"/>
                <w:w w:val="90"/>
                <w:sz w:val="24"/>
                <w:szCs w:val="24"/>
              </w:rPr>
            </w:pPr>
          </w:p>
        </w:tc>
        <w:tc>
          <w:tcPr>
            <w:tcW w:w="1036" w:type="dxa"/>
            <w:vMerge/>
            <w:tcBorders>
              <w:left w:val="nil"/>
              <w:bottom w:val="single" w:sz="4" w:space="0" w:color="auto"/>
              <w:right w:val="nil"/>
            </w:tcBorders>
            <w:shd w:val="clear" w:color="auto" w:fill="8496B0"/>
            <w:vAlign w:val="center"/>
          </w:tcPr>
          <w:p w14:paraId="3789377E" w14:textId="77777777" w:rsidR="00D602B8" w:rsidRPr="004016EA" w:rsidRDefault="00D602B8" w:rsidP="008E0E97">
            <w:pPr>
              <w:jc w:val="center"/>
              <w:rPr>
                <w:rFonts w:ascii="Arial" w:hAnsi="Arial" w:cs="Arial"/>
                <w:w w:val="90"/>
                <w:sz w:val="24"/>
                <w:szCs w:val="24"/>
              </w:rPr>
            </w:pPr>
          </w:p>
        </w:tc>
        <w:tc>
          <w:tcPr>
            <w:tcW w:w="1036" w:type="dxa"/>
            <w:vMerge/>
            <w:tcBorders>
              <w:left w:val="nil"/>
              <w:bottom w:val="single" w:sz="4" w:space="0" w:color="auto"/>
              <w:right w:val="single" w:sz="4" w:space="0" w:color="auto"/>
            </w:tcBorders>
            <w:shd w:val="clear" w:color="auto" w:fill="8496B0"/>
            <w:vAlign w:val="center"/>
          </w:tcPr>
          <w:p w14:paraId="2622A5C1" w14:textId="77777777" w:rsidR="00D602B8" w:rsidRPr="004016EA" w:rsidRDefault="00D602B8" w:rsidP="008E0E97">
            <w:pPr>
              <w:jc w:val="center"/>
              <w:rPr>
                <w:rFonts w:ascii="Arial" w:hAnsi="Arial" w:cs="Arial"/>
                <w:w w:val="90"/>
                <w:sz w:val="24"/>
                <w:szCs w:val="24"/>
              </w:rPr>
            </w:pPr>
          </w:p>
        </w:tc>
        <w:tc>
          <w:tcPr>
            <w:tcW w:w="956" w:type="dxa"/>
            <w:tcBorders>
              <w:left w:val="single" w:sz="4" w:space="0" w:color="auto"/>
              <w:bottom w:val="single" w:sz="4" w:space="0" w:color="auto"/>
              <w:right w:val="single" w:sz="4" w:space="0" w:color="auto"/>
            </w:tcBorders>
            <w:shd w:val="clear" w:color="auto" w:fill="8496B0"/>
            <w:vAlign w:val="center"/>
          </w:tcPr>
          <w:p w14:paraId="1A3DB3CF" w14:textId="77777777" w:rsidR="00D602B8" w:rsidRPr="008E0E97" w:rsidRDefault="00D602B8" w:rsidP="008E0E97">
            <w:pPr>
              <w:jc w:val="center"/>
              <w:rPr>
                <w:rFonts w:ascii="Arial" w:hAnsi="Arial" w:cs="Arial"/>
                <w:w w:val="90"/>
                <w:sz w:val="24"/>
                <w:szCs w:val="24"/>
              </w:rPr>
            </w:pPr>
            <w:r w:rsidRPr="008E0E97">
              <w:rPr>
                <w:rFonts w:ascii="Arial" w:hAnsi="Arial" w:cs="Arial"/>
                <w:w w:val="90"/>
                <w:sz w:val="24"/>
                <w:szCs w:val="24"/>
              </w:rPr>
              <w:t>TARGET</w:t>
            </w:r>
          </w:p>
        </w:tc>
        <w:tc>
          <w:tcPr>
            <w:tcW w:w="1176" w:type="dxa"/>
            <w:tcBorders>
              <w:left w:val="single" w:sz="4" w:space="0" w:color="auto"/>
              <w:bottom w:val="single" w:sz="4" w:space="0" w:color="auto"/>
              <w:right w:val="single" w:sz="4" w:space="0" w:color="auto"/>
            </w:tcBorders>
            <w:shd w:val="clear" w:color="auto" w:fill="8496B0"/>
            <w:vAlign w:val="center"/>
          </w:tcPr>
          <w:p w14:paraId="4C27C5BE" w14:textId="77777777" w:rsidR="00D602B8" w:rsidRPr="008E0E97" w:rsidRDefault="00D602B8" w:rsidP="008E0E97">
            <w:pPr>
              <w:jc w:val="center"/>
              <w:rPr>
                <w:rFonts w:ascii="Arial" w:hAnsi="Arial" w:cs="Arial"/>
                <w:w w:val="90"/>
                <w:sz w:val="24"/>
                <w:szCs w:val="24"/>
              </w:rPr>
            </w:pPr>
            <w:r w:rsidRPr="008E0E97">
              <w:rPr>
                <w:rFonts w:ascii="Arial" w:hAnsi="Arial" w:cs="Arial"/>
                <w:w w:val="90"/>
                <w:sz w:val="24"/>
                <w:szCs w:val="24"/>
              </w:rPr>
              <w:t>REALISASI</w:t>
            </w:r>
          </w:p>
        </w:tc>
        <w:tc>
          <w:tcPr>
            <w:tcW w:w="1036" w:type="dxa"/>
            <w:vMerge/>
            <w:tcBorders>
              <w:left w:val="single" w:sz="4" w:space="0" w:color="auto"/>
              <w:bottom w:val="single" w:sz="4" w:space="0" w:color="auto"/>
              <w:right w:val="single" w:sz="4" w:space="0" w:color="auto"/>
            </w:tcBorders>
            <w:shd w:val="clear" w:color="auto" w:fill="8496B0"/>
            <w:vAlign w:val="center"/>
          </w:tcPr>
          <w:p w14:paraId="2CD9F70C" w14:textId="77777777" w:rsidR="00D602B8" w:rsidRPr="004016EA" w:rsidRDefault="00D602B8" w:rsidP="008E0E97">
            <w:pPr>
              <w:jc w:val="center"/>
              <w:rPr>
                <w:rFonts w:ascii="Arial" w:hAnsi="Arial" w:cs="Arial"/>
                <w:b/>
                <w:w w:val="90"/>
                <w:sz w:val="24"/>
                <w:szCs w:val="24"/>
              </w:rPr>
            </w:pPr>
          </w:p>
        </w:tc>
        <w:tc>
          <w:tcPr>
            <w:tcW w:w="1063" w:type="dxa"/>
            <w:vMerge/>
            <w:tcBorders>
              <w:left w:val="single" w:sz="4" w:space="0" w:color="auto"/>
              <w:bottom w:val="single" w:sz="4" w:space="0" w:color="auto"/>
              <w:right w:val="single" w:sz="4" w:space="0" w:color="auto"/>
            </w:tcBorders>
            <w:shd w:val="clear" w:color="auto" w:fill="8496B0"/>
            <w:vAlign w:val="center"/>
            <w:hideMark/>
          </w:tcPr>
          <w:p w14:paraId="40E745DA" w14:textId="77777777" w:rsidR="00D602B8" w:rsidRPr="004016EA" w:rsidRDefault="00D602B8" w:rsidP="008E0E97">
            <w:pPr>
              <w:jc w:val="center"/>
              <w:rPr>
                <w:rFonts w:ascii="Arial" w:hAnsi="Arial" w:cs="Arial"/>
                <w:b/>
                <w:w w:val="90"/>
                <w:sz w:val="24"/>
                <w:szCs w:val="24"/>
              </w:rPr>
            </w:pPr>
          </w:p>
        </w:tc>
        <w:tc>
          <w:tcPr>
            <w:tcW w:w="1428" w:type="dxa"/>
            <w:vMerge/>
            <w:tcBorders>
              <w:left w:val="single" w:sz="4" w:space="0" w:color="auto"/>
              <w:bottom w:val="single" w:sz="4" w:space="0" w:color="auto"/>
              <w:right w:val="single" w:sz="4" w:space="0" w:color="auto"/>
            </w:tcBorders>
            <w:shd w:val="clear" w:color="auto" w:fill="8496B0"/>
            <w:vAlign w:val="center"/>
            <w:hideMark/>
          </w:tcPr>
          <w:p w14:paraId="036F8268" w14:textId="77777777" w:rsidR="00D602B8" w:rsidRPr="004016EA" w:rsidRDefault="00D602B8" w:rsidP="008E0E97">
            <w:pPr>
              <w:jc w:val="center"/>
              <w:rPr>
                <w:rFonts w:ascii="Arial" w:hAnsi="Arial" w:cs="Arial"/>
                <w:w w:val="90"/>
                <w:sz w:val="24"/>
                <w:szCs w:val="24"/>
              </w:rPr>
            </w:pPr>
          </w:p>
        </w:tc>
      </w:tr>
      <w:tr w:rsidR="0039465F" w:rsidRPr="004016EA" w14:paraId="7737E6EE" w14:textId="77777777" w:rsidTr="008E0E97">
        <w:trPr>
          <w:trHeight w:val="236"/>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2BDC9F97" w14:textId="77777777" w:rsidR="00D602B8" w:rsidRPr="004016EA" w:rsidRDefault="00990E46" w:rsidP="00590A61">
            <w:pPr>
              <w:spacing w:after="120"/>
              <w:rPr>
                <w:rFonts w:ascii="Arial" w:hAnsi="Arial" w:cs="Arial"/>
                <w:w w:val="90"/>
                <w:sz w:val="24"/>
                <w:szCs w:val="24"/>
              </w:rPr>
            </w:pPr>
            <w:proofErr w:type="spellStart"/>
            <w:r w:rsidRPr="004016EA">
              <w:rPr>
                <w:rFonts w:ascii="Arial" w:hAnsi="Arial" w:cs="Arial"/>
                <w:w w:val="90"/>
                <w:sz w:val="24"/>
                <w:szCs w:val="24"/>
              </w:rPr>
              <w:t>Pertumbuhan</w:t>
            </w:r>
            <w:proofErr w:type="spellEnd"/>
            <w:r w:rsidRPr="004016EA">
              <w:rPr>
                <w:rFonts w:ascii="Arial" w:hAnsi="Arial" w:cs="Arial"/>
                <w:w w:val="90"/>
                <w:sz w:val="24"/>
                <w:szCs w:val="24"/>
              </w:rPr>
              <w:t xml:space="preserve"> PDRB </w:t>
            </w:r>
            <w:proofErr w:type="spellStart"/>
            <w:r w:rsidRPr="004016EA">
              <w:rPr>
                <w:rFonts w:ascii="Arial" w:hAnsi="Arial" w:cs="Arial"/>
                <w:w w:val="90"/>
                <w:sz w:val="24"/>
                <w:szCs w:val="24"/>
              </w:rPr>
              <w:t>Sektor</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Perdagangan</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49E31CA7" w14:textId="77777777" w:rsidR="00D602B8" w:rsidRPr="004016EA" w:rsidRDefault="007254C3" w:rsidP="008E0E97">
            <w:pPr>
              <w:spacing w:after="120"/>
              <w:jc w:val="center"/>
              <w:rPr>
                <w:rFonts w:ascii="Arial" w:hAnsi="Arial" w:cs="Arial"/>
                <w:w w:val="90"/>
                <w:sz w:val="24"/>
                <w:szCs w:val="24"/>
              </w:rPr>
            </w:pPr>
            <w:r>
              <w:rPr>
                <w:rFonts w:ascii="Arial" w:hAnsi="Arial" w:cs="Arial"/>
                <w:w w:val="90"/>
                <w:sz w:val="24"/>
                <w:szCs w:val="24"/>
              </w:rPr>
              <w:t>6,86</w:t>
            </w:r>
          </w:p>
        </w:tc>
        <w:tc>
          <w:tcPr>
            <w:tcW w:w="1036" w:type="dxa"/>
            <w:tcBorders>
              <w:top w:val="single" w:sz="4" w:space="0" w:color="auto"/>
              <w:left w:val="single" w:sz="4" w:space="0" w:color="auto"/>
              <w:bottom w:val="single" w:sz="4" w:space="0" w:color="auto"/>
              <w:right w:val="single" w:sz="4" w:space="0" w:color="auto"/>
            </w:tcBorders>
            <w:vAlign w:val="center"/>
          </w:tcPr>
          <w:p w14:paraId="28CF005F" w14:textId="77777777" w:rsidR="00D602B8" w:rsidRPr="004016EA" w:rsidRDefault="007254C3" w:rsidP="008E0E97">
            <w:pPr>
              <w:spacing w:after="120"/>
              <w:jc w:val="center"/>
              <w:rPr>
                <w:rFonts w:ascii="Arial" w:hAnsi="Arial" w:cs="Arial"/>
                <w:w w:val="90"/>
                <w:sz w:val="24"/>
                <w:szCs w:val="24"/>
              </w:rPr>
            </w:pPr>
            <w:r>
              <w:rPr>
                <w:rFonts w:ascii="Arial" w:hAnsi="Arial" w:cs="Arial"/>
                <w:w w:val="90"/>
                <w:sz w:val="24"/>
                <w:szCs w:val="24"/>
              </w:rPr>
              <w:t>-4</w:t>
            </w:r>
          </w:p>
        </w:tc>
        <w:tc>
          <w:tcPr>
            <w:tcW w:w="956" w:type="dxa"/>
            <w:tcBorders>
              <w:top w:val="single" w:sz="4" w:space="0" w:color="auto"/>
              <w:left w:val="single" w:sz="4" w:space="0" w:color="auto"/>
              <w:bottom w:val="single" w:sz="4" w:space="0" w:color="auto"/>
              <w:right w:val="single" w:sz="4" w:space="0" w:color="auto"/>
            </w:tcBorders>
            <w:vAlign w:val="center"/>
          </w:tcPr>
          <w:p w14:paraId="284DFDDA" w14:textId="77777777" w:rsidR="00D602B8" w:rsidRPr="004016EA" w:rsidRDefault="00990E46" w:rsidP="008E0E97">
            <w:pPr>
              <w:spacing w:after="120"/>
              <w:jc w:val="center"/>
              <w:rPr>
                <w:rFonts w:ascii="Arial" w:hAnsi="Arial" w:cs="Arial"/>
                <w:w w:val="90"/>
                <w:sz w:val="24"/>
                <w:szCs w:val="24"/>
              </w:rPr>
            </w:pPr>
            <w:r w:rsidRPr="004016EA">
              <w:rPr>
                <w:rFonts w:ascii="Arial" w:hAnsi="Arial" w:cs="Arial"/>
                <w:w w:val="90"/>
                <w:sz w:val="24"/>
                <w:szCs w:val="24"/>
              </w:rPr>
              <w:t>1</w:t>
            </w:r>
            <w:r w:rsidR="002614C2">
              <w:rPr>
                <w:rFonts w:ascii="Arial" w:hAnsi="Arial" w:cs="Arial"/>
                <w:w w:val="90"/>
                <w:sz w:val="24"/>
                <w:szCs w:val="24"/>
              </w:rPr>
              <w:t>,65</w:t>
            </w:r>
          </w:p>
        </w:tc>
        <w:tc>
          <w:tcPr>
            <w:tcW w:w="1176" w:type="dxa"/>
            <w:tcBorders>
              <w:top w:val="single" w:sz="4" w:space="0" w:color="auto"/>
              <w:left w:val="single" w:sz="4" w:space="0" w:color="auto"/>
              <w:bottom w:val="single" w:sz="4" w:space="0" w:color="auto"/>
              <w:right w:val="single" w:sz="4" w:space="0" w:color="auto"/>
            </w:tcBorders>
            <w:vAlign w:val="center"/>
          </w:tcPr>
          <w:p w14:paraId="531056A8" w14:textId="77777777" w:rsidR="00D602B8" w:rsidRPr="004016EA" w:rsidRDefault="006A7FB6" w:rsidP="008E0E97">
            <w:pPr>
              <w:spacing w:after="120"/>
              <w:jc w:val="center"/>
              <w:rPr>
                <w:rFonts w:ascii="Arial" w:hAnsi="Arial" w:cs="Arial"/>
                <w:w w:val="90"/>
                <w:sz w:val="24"/>
                <w:szCs w:val="24"/>
              </w:rPr>
            </w:pPr>
            <w:r>
              <w:rPr>
                <w:rFonts w:ascii="Arial" w:hAnsi="Arial" w:cs="Arial"/>
                <w:w w:val="90"/>
                <w:sz w:val="24"/>
                <w:szCs w:val="24"/>
              </w:rPr>
              <w:t>6</w:t>
            </w:r>
            <w:r w:rsidR="00D91F00">
              <w:rPr>
                <w:rFonts w:ascii="Arial" w:hAnsi="Arial" w:cs="Arial"/>
                <w:w w:val="90"/>
                <w:sz w:val="24"/>
                <w:szCs w:val="24"/>
              </w:rPr>
              <w:t>,</w:t>
            </w:r>
            <w:r>
              <w:rPr>
                <w:rFonts w:ascii="Arial" w:hAnsi="Arial" w:cs="Arial"/>
                <w:w w:val="90"/>
                <w:sz w:val="24"/>
                <w:szCs w:val="24"/>
              </w:rPr>
              <w:t>47</w:t>
            </w:r>
          </w:p>
        </w:tc>
        <w:tc>
          <w:tcPr>
            <w:tcW w:w="1036" w:type="dxa"/>
            <w:tcBorders>
              <w:top w:val="single" w:sz="4" w:space="0" w:color="auto"/>
              <w:left w:val="single" w:sz="4" w:space="0" w:color="auto"/>
              <w:bottom w:val="single" w:sz="4" w:space="0" w:color="auto"/>
              <w:right w:val="single" w:sz="4" w:space="0" w:color="auto"/>
            </w:tcBorders>
            <w:vAlign w:val="center"/>
          </w:tcPr>
          <w:p w14:paraId="0EDD890F" w14:textId="77777777" w:rsidR="00DF5D32" w:rsidRPr="004016EA" w:rsidRDefault="0057399C" w:rsidP="008E0E97">
            <w:pPr>
              <w:spacing w:after="120"/>
              <w:jc w:val="center"/>
              <w:rPr>
                <w:rFonts w:ascii="Arial" w:hAnsi="Arial" w:cs="Arial"/>
                <w:w w:val="90"/>
                <w:sz w:val="24"/>
                <w:szCs w:val="24"/>
              </w:rPr>
            </w:pPr>
            <w:r>
              <w:rPr>
                <w:rFonts w:ascii="Arial" w:hAnsi="Arial" w:cs="Arial"/>
                <w:w w:val="90"/>
                <w:sz w:val="24"/>
                <w:szCs w:val="24"/>
              </w:rPr>
              <w:t>392,12</w:t>
            </w:r>
            <w:r w:rsidR="00DF5D32" w:rsidRPr="004016EA">
              <w:rPr>
                <w:rFonts w:ascii="Arial" w:hAnsi="Arial" w:cs="Arial"/>
                <w:w w:val="90"/>
                <w:sz w:val="24"/>
                <w:szCs w:val="24"/>
              </w:rPr>
              <w:t>%</w:t>
            </w:r>
          </w:p>
        </w:tc>
        <w:tc>
          <w:tcPr>
            <w:tcW w:w="1063" w:type="dxa"/>
            <w:tcBorders>
              <w:top w:val="single" w:sz="4" w:space="0" w:color="auto"/>
              <w:left w:val="single" w:sz="4" w:space="0" w:color="auto"/>
              <w:bottom w:val="single" w:sz="4" w:space="0" w:color="auto"/>
              <w:right w:val="single" w:sz="4" w:space="0" w:color="auto"/>
            </w:tcBorders>
            <w:vAlign w:val="center"/>
          </w:tcPr>
          <w:p w14:paraId="63DFAA83" w14:textId="77777777" w:rsidR="00D602B8" w:rsidRPr="00ED5147" w:rsidRDefault="00990E46" w:rsidP="008E0E97">
            <w:pPr>
              <w:spacing w:after="120"/>
              <w:jc w:val="center"/>
              <w:rPr>
                <w:rFonts w:ascii="Arial" w:hAnsi="Arial" w:cs="Arial"/>
                <w:w w:val="90"/>
                <w:sz w:val="24"/>
                <w:szCs w:val="24"/>
                <w:lang w:val="id-ID"/>
              </w:rPr>
            </w:pPr>
            <w:r w:rsidRPr="004016EA">
              <w:rPr>
                <w:rFonts w:ascii="Arial" w:hAnsi="Arial" w:cs="Arial"/>
                <w:w w:val="90"/>
                <w:sz w:val="24"/>
                <w:szCs w:val="24"/>
              </w:rPr>
              <w:t>1,7</w:t>
            </w:r>
            <w:r w:rsidR="002614C2">
              <w:rPr>
                <w:rFonts w:ascii="Arial" w:hAnsi="Arial" w:cs="Arial"/>
                <w:w w:val="90"/>
                <w:sz w:val="24"/>
                <w:szCs w:val="24"/>
              </w:rPr>
              <w:t>0</w:t>
            </w:r>
          </w:p>
        </w:tc>
        <w:tc>
          <w:tcPr>
            <w:tcW w:w="1428" w:type="dxa"/>
            <w:tcBorders>
              <w:top w:val="single" w:sz="4" w:space="0" w:color="auto"/>
              <w:left w:val="single" w:sz="4" w:space="0" w:color="auto"/>
              <w:bottom w:val="single" w:sz="4" w:space="0" w:color="auto"/>
              <w:right w:val="single" w:sz="4" w:space="0" w:color="auto"/>
            </w:tcBorders>
            <w:vAlign w:val="center"/>
          </w:tcPr>
          <w:p w14:paraId="170B955D" w14:textId="77777777" w:rsidR="008E0E97" w:rsidRDefault="008E0E97" w:rsidP="008E0E97">
            <w:pPr>
              <w:spacing w:after="120"/>
              <w:jc w:val="center"/>
              <w:rPr>
                <w:rFonts w:ascii="Arial" w:hAnsi="Arial" w:cs="Arial"/>
                <w:w w:val="90"/>
                <w:sz w:val="24"/>
                <w:szCs w:val="24"/>
                <w:lang w:val="id-ID"/>
              </w:rPr>
            </w:pPr>
          </w:p>
          <w:p w14:paraId="169D47EC" w14:textId="77777777" w:rsidR="00D602B8" w:rsidRPr="004016EA" w:rsidRDefault="0057399C" w:rsidP="008E0E97">
            <w:pPr>
              <w:spacing w:after="120"/>
              <w:jc w:val="center"/>
              <w:rPr>
                <w:rFonts w:ascii="Arial" w:hAnsi="Arial" w:cs="Arial"/>
                <w:w w:val="90"/>
                <w:sz w:val="24"/>
                <w:szCs w:val="24"/>
              </w:rPr>
            </w:pPr>
            <w:r>
              <w:rPr>
                <w:rFonts w:ascii="Arial" w:hAnsi="Arial" w:cs="Arial"/>
                <w:w w:val="90"/>
                <w:sz w:val="24"/>
                <w:szCs w:val="24"/>
              </w:rPr>
              <w:t>380,59</w:t>
            </w:r>
            <w:r w:rsidR="00DF5D32" w:rsidRPr="004016EA">
              <w:rPr>
                <w:rFonts w:ascii="Arial" w:hAnsi="Arial" w:cs="Arial"/>
                <w:w w:val="90"/>
                <w:sz w:val="24"/>
                <w:szCs w:val="24"/>
              </w:rPr>
              <w:t>%</w:t>
            </w:r>
          </w:p>
          <w:p w14:paraId="2ADCE487" w14:textId="77777777" w:rsidR="00D602B8" w:rsidRPr="004016EA" w:rsidRDefault="00D602B8" w:rsidP="008E0E97">
            <w:pPr>
              <w:spacing w:after="120"/>
              <w:jc w:val="center"/>
              <w:rPr>
                <w:rFonts w:ascii="Arial" w:hAnsi="Arial" w:cs="Arial"/>
                <w:w w:val="90"/>
                <w:sz w:val="24"/>
                <w:szCs w:val="24"/>
              </w:rPr>
            </w:pPr>
          </w:p>
        </w:tc>
      </w:tr>
      <w:tr w:rsidR="005C59E5" w:rsidRPr="004016EA" w14:paraId="6F9476AA" w14:textId="77777777" w:rsidTr="008E0E97">
        <w:trPr>
          <w:trHeight w:val="70"/>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36A33B23" w14:textId="77777777" w:rsidR="005C59E5" w:rsidRPr="004016EA" w:rsidRDefault="005C59E5" w:rsidP="00590A61">
            <w:pPr>
              <w:spacing w:after="120"/>
              <w:rPr>
                <w:rFonts w:ascii="Arial" w:hAnsi="Arial" w:cs="Arial"/>
                <w:w w:val="90"/>
                <w:sz w:val="24"/>
                <w:szCs w:val="24"/>
              </w:rPr>
            </w:pPr>
            <w:r w:rsidRPr="004016EA">
              <w:rPr>
                <w:rFonts w:ascii="Arial" w:hAnsi="Arial" w:cs="Arial"/>
                <w:sz w:val="24"/>
                <w:szCs w:val="24"/>
              </w:rPr>
              <w:t xml:space="preserve">Rata-rata </w:t>
            </w:r>
            <w:proofErr w:type="spellStart"/>
            <w:r w:rsidRPr="004016EA">
              <w:rPr>
                <w:rFonts w:ascii="Arial" w:hAnsi="Arial" w:cs="Arial"/>
                <w:sz w:val="24"/>
                <w:szCs w:val="24"/>
              </w:rPr>
              <w:t>prosentase</w:t>
            </w:r>
            <w:proofErr w:type="spellEnd"/>
            <w:r w:rsidRPr="004016EA">
              <w:rPr>
                <w:rFonts w:ascii="Arial" w:hAnsi="Arial" w:cs="Arial"/>
                <w:sz w:val="24"/>
                <w:szCs w:val="24"/>
              </w:rPr>
              <w:t xml:space="preserve"> (%) </w:t>
            </w:r>
            <w:proofErr w:type="spellStart"/>
            <w:r w:rsidRPr="004016EA">
              <w:rPr>
                <w:rFonts w:ascii="Arial" w:hAnsi="Arial" w:cs="Arial"/>
                <w:sz w:val="24"/>
                <w:szCs w:val="24"/>
              </w:rPr>
              <w:t>capaian</w:t>
            </w:r>
            <w:proofErr w:type="spellEnd"/>
            <w:r w:rsidRPr="004016EA">
              <w:rPr>
                <w:rFonts w:ascii="Arial" w:hAnsi="Arial" w:cs="Arial"/>
                <w:sz w:val="24"/>
                <w:szCs w:val="24"/>
              </w:rPr>
              <w:t xml:space="preserve"> </w:t>
            </w:r>
            <w:proofErr w:type="spellStart"/>
            <w:r w:rsidRPr="004016EA">
              <w:rPr>
                <w:rFonts w:ascii="Arial" w:hAnsi="Arial" w:cs="Arial"/>
                <w:sz w:val="24"/>
                <w:szCs w:val="24"/>
              </w:rPr>
              <w:t>kinerja</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2F207F2A" w14:textId="77777777" w:rsidR="005C59E5" w:rsidRPr="004016EA" w:rsidRDefault="005C59E5" w:rsidP="008E0E97">
            <w:pPr>
              <w:spacing w:after="120"/>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0CBB32BF" w14:textId="77777777" w:rsidR="005C59E5" w:rsidRPr="004016EA" w:rsidRDefault="005C59E5" w:rsidP="008E0E97">
            <w:pPr>
              <w:spacing w:after="120"/>
              <w:jc w:val="center"/>
              <w:rPr>
                <w:rFonts w:ascii="Arial" w:hAnsi="Arial" w:cs="Arial"/>
                <w:w w:val="90"/>
                <w:sz w:val="24"/>
                <w:szCs w:val="24"/>
              </w:rPr>
            </w:pPr>
          </w:p>
        </w:tc>
        <w:tc>
          <w:tcPr>
            <w:tcW w:w="956" w:type="dxa"/>
            <w:tcBorders>
              <w:top w:val="single" w:sz="4" w:space="0" w:color="auto"/>
              <w:left w:val="single" w:sz="4" w:space="0" w:color="auto"/>
              <w:bottom w:val="single" w:sz="4" w:space="0" w:color="auto"/>
              <w:right w:val="single" w:sz="4" w:space="0" w:color="auto"/>
            </w:tcBorders>
            <w:vAlign w:val="center"/>
          </w:tcPr>
          <w:p w14:paraId="04967D9E" w14:textId="77777777" w:rsidR="005C59E5" w:rsidRPr="004016EA" w:rsidRDefault="005C59E5" w:rsidP="008E0E97">
            <w:pPr>
              <w:spacing w:after="120"/>
              <w:jc w:val="center"/>
              <w:rPr>
                <w:rFonts w:ascii="Arial" w:hAnsi="Arial" w:cs="Arial"/>
                <w:w w:val="90"/>
                <w:sz w:val="24"/>
                <w:szCs w:val="24"/>
                <w:lang w:val="id-ID"/>
              </w:rPr>
            </w:pPr>
          </w:p>
        </w:tc>
        <w:tc>
          <w:tcPr>
            <w:tcW w:w="1176" w:type="dxa"/>
            <w:tcBorders>
              <w:top w:val="single" w:sz="4" w:space="0" w:color="auto"/>
              <w:left w:val="single" w:sz="4" w:space="0" w:color="auto"/>
              <w:bottom w:val="single" w:sz="4" w:space="0" w:color="auto"/>
              <w:right w:val="single" w:sz="4" w:space="0" w:color="auto"/>
            </w:tcBorders>
            <w:vAlign w:val="center"/>
          </w:tcPr>
          <w:p w14:paraId="1C5DBAAB" w14:textId="77777777" w:rsidR="005C59E5" w:rsidRPr="004016EA" w:rsidRDefault="005C59E5" w:rsidP="008E0E97">
            <w:pPr>
              <w:spacing w:after="120"/>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52CEE24D" w14:textId="77777777" w:rsidR="005C59E5" w:rsidRPr="004016EA" w:rsidRDefault="0057399C" w:rsidP="008E0E97">
            <w:pPr>
              <w:spacing w:after="120"/>
              <w:jc w:val="center"/>
              <w:rPr>
                <w:rFonts w:ascii="Arial" w:hAnsi="Arial" w:cs="Arial"/>
                <w:w w:val="90"/>
                <w:sz w:val="24"/>
                <w:szCs w:val="24"/>
              </w:rPr>
            </w:pPr>
            <w:r>
              <w:rPr>
                <w:rFonts w:ascii="Arial" w:hAnsi="Arial" w:cs="Arial"/>
                <w:w w:val="90"/>
                <w:sz w:val="24"/>
                <w:szCs w:val="24"/>
              </w:rPr>
              <w:t>392,12</w:t>
            </w:r>
            <w:r w:rsidR="00DF5D32" w:rsidRPr="004016EA">
              <w:rPr>
                <w:rFonts w:ascii="Arial" w:hAnsi="Arial" w:cs="Arial"/>
                <w:w w:val="90"/>
                <w:sz w:val="24"/>
                <w:szCs w:val="24"/>
              </w:rPr>
              <w:t>%</w:t>
            </w:r>
          </w:p>
        </w:tc>
        <w:tc>
          <w:tcPr>
            <w:tcW w:w="1063" w:type="dxa"/>
            <w:tcBorders>
              <w:top w:val="single" w:sz="4" w:space="0" w:color="auto"/>
              <w:left w:val="single" w:sz="4" w:space="0" w:color="auto"/>
              <w:bottom w:val="single" w:sz="4" w:space="0" w:color="auto"/>
              <w:right w:val="single" w:sz="4" w:space="0" w:color="auto"/>
            </w:tcBorders>
            <w:vAlign w:val="center"/>
          </w:tcPr>
          <w:p w14:paraId="65CC75F1" w14:textId="77777777" w:rsidR="005C59E5" w:rsidRPr="004016EA" w:rsidRDefault="005C59E5" w:rsidP="008E0E97">
            <w:pPr>
              <w:spacing w:after="120"/>
              <w:jc w:val="center"/>
              <w:rPr>
                <w:rFonts w:ascii="Arial" w:hAnsi="Arial" w:cs="Arial"/>
                <w:w w:val="90"/>
                <w:sz w:val="24"/>
                <w:szCs w:val="24"/>
                <w:lang w:val="id-ID"/>
              </w:rPr>
            </w:pPr>
          </w:p>
        </w:tc>
        <w:tc>
          <w:tcPr>
            <w:tcW w:w="1428" w:type="dxa"/>
            <w:tcBorders>
              <w:top w:val="single" w:sz="4" w:space="0" w:color="auto"/>
              <w:left w:val="single" w:sz="4" w:space="0" w:color="auto"/>
              <w:bottom w:val="single" w:sz="4" w:space="0" w:color="auto"/>
              <w:right w:val="single" w:sz="4" w:space="0" w:color="auto"/>
            </w:tcBorders>
            <w:vAlign w:val="center"/>
          </w:tcPr>
          <w:p w14:paraId="6FD593D0" w14:textId="77777777" w:rsidR="005C59E5" w:rsidRPr="004016EA" w:rsidRDefault="0057399C" w:rsidP="008E0E97">
            <w:pPr>
              <w:spacing w:after="120"/>
              <w:jc w:val="center"/>
              <w:rPr>
                <w:rFonts w:ascii="Arial" w:hAnsi="Arial" w:cs="Arial"/>
                <w:w w:val="90"/>
                <w:sz w:val="24"/>
                <w:szCs w:val="24"/>
              </w:rPr>
            </w:pPr>
            <w:r>
              <w:rPr>
                <w:rFonts w:ascii="Arial" w:hAnsi="Arial" w:cs="Arial"/>
                <w:w w:val="90"/>
                <w:sz w:val="24"/>
                <w:szCs w:val="24"/>
              </w:rPr>
              <w:t>380,59</w:t>
            </w:r>
            <w:r w:rsidR="00DF5D32" w:rsidRPr="004016EA">
              <w:rPr>
                <w:rFonts w:ascii="Arial" w:hAnsi="Arial" w:cs="Arial"/>
                <w:w w:val="90"/>
                <w:sz w:val="24"/>
                <w:szCs w:val="24"/>
              </w:rPr>
              <w:t>%</w:t>
            </w:r>
          </w:p>
        </w:tc>
      </w:tr>
    </w:tbl>
    <w:p w14:paraId="2D994B60" w14:textId="77777777" w:rsidR="00D602B8" w:rsidRPr="004016EA" w:rsidRDefault="00D602B8" w:rsidP="00D602B8">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A45928">
        <w:rPr>
          <w:rFonts w:ascii="Arial" w:hAnsi="Arial" w:cs="Arial"/>
          <w:i/>
          <w:sz w:val="24"/>
          <w:szCs w:val="24"/>
        </w:rPr>
        <w:t xml:space="preserve">Badan Pusat </w:t>
      </w:r>
      <w:proofErr w:type="spellStart"/>
      <w:r w:rsidR="00A45928">
        <w:rPr>
          <w:rFonts w:ascii="Arial" w:hAnsi="Arial" w:cs="Arial"/>
          <w:i/>
          <w:sz w:val="24"/>
          <w:szCs w:val="24"/>
        </w:rPr>
        <w:t>Statistik</w:t>
      </w:r>
      <w:proofErr w:type="spellEnd"/>
      <w:r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A45928">
        <w:rPr>
          <w:rFonts w:ascii="Arial" w:hAnsi="Arial" w:cs="Arial"/>
          <w:i/>
          <w:sz w:val="24"/>
          <w:szCs w:val="24"/>
        </w:rPr>
        <w:t>2</w:t>
      </w:r>
      <w:r w:rsidR="004E1449">
        <w:rPr>
          <w:rFonts w:ascii="Arial" w:hAnsi="Arial" w:cs="Arial"/>
          <w:i/>
          <w:sz w:val="24"/>
          <w:szCs w:val="24"/>
        </w:rPr>
        <w:t>1</w:t>
      </w:r>
    </w:p>
    <w:p w14:paraId="6CED5FD7" w14:textId="77777777" w:rsidR="00D602B8" w:rsidRPr="004016EA" w:rsidRDefault="00D602B8" w:rsidP="00D602B8">
      <w:pPr>
        <w:widowControl w:val="0"/>
        <w:autoSpaceDE w:val="0"/>
        <w:autoSpaceDN w:val="0"/>
        <w:adjustRightInd w:val="0"/>
        <w:spacing w:line="360" w:lineRule="auto"/>
        <w:ind w:left="426" w:right="-1" w:firstLine="846"/>
        <w:jc w:val="both"/>
        <w:rPr>
          <w:rFonts w:ascii="Arial" w:hAnsi="Arial" w:cs="Arial"/>
          <w:bCs/>
          <w:sz w:val="24"/>
          <w:szCs w:val="24"/>
        </w:rPr>
      </w:pPr>
      <w:r w:rsidRPr="004016EA">
        <w:rPr>
          <w:rFonts w:ascii="Arial" w:hAnsi="Arial" w:cs="Arial"/>
          <w:bCs/>
          <w:sz w:val="24"/>
          <w:szCs w:val="24"/>
        </w:rPr>
        <w:t xml:space="preserve"> </w:t>
      </w:r>
    </w:p>
    <w:p w14:paraId="69829D42" w14:textId="77777777" w:rsidR="001F4F52" w:rsidRPr="004016EA" w:rsidRDefault="001F4F52" w:rsidP="008E0E97">
      <w:pPr>
        <w:pStyle w:val="BodyTextIndent2"/>
        <w:tabs>
          <w:tab w:val="left" w:pos="851"/>
        </w:tabs>
        <w:spacing w:after="0" w:line="360" w:lineRule="exact"/>
        <w:ind w:left="426" w:right="-1" w:firstLine="850"/>
        <w:jc w:val="both"/>
        <w:rPr>
          <w:rFonts w:ascii="Arial" w:hAnsi="Arial" w:cs="Arial"/>
          <w:b/>
          <w:bCs/>
        </w:rPr>
      </w:pPr>
      <w:r w:rsidRPr="004016EA">
        <w:rPr>
          <w:rFonts w:ascii="Arial" w:hAnsi="Arial" w:cs="Arial"/>
          <w:bCs/>
          <w:lang w:val="id-ID"/>
        </w:rPr>
        <w:t xml:space="preserve">Berdasarkan hasil pengukuran </w:t>
      </w:r>
      <w:proofErr w:type="spellStart"/>
      <w:r w:rsidR="00602299">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 xml:space="preserve">2.1.3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di</w:t>
      </w:r>
      <w:r w:rsidRPr="004016EA">
        <w:rPr>
          <w:rFonts w:ascii="Arial" w:hAnsi="Arial" w:cs="Arial"/>
          <w:bCs/>
          <w:color w:val="000000"/>
          <w:lang w:val="en-US"/>
        </w:rPr>
        <w:t xml:space="preserve"> </w:t>
      </w:r>
      <w:r w:rsidRPr="004016EA">
        <w:rPr>
          <w:rFonts w:ascii="Arial" w:hAnsi="Arial" w:cs="Arial"/>
          <w:bCs/>
          <w:color w:val="000000"/>
          <w:lang w:val="id-ID"/>
        </w:rPr>
        <w:t xml:space="preserve">atas </w:t>
      </w:r>
      <w:r w:rsidRPr="004016EA">
        <w:rPr>
          <w:rFonts w:ascii="Arial" w:hAnsi="Arial" w:cs="Arial"/>
          <w:bCs/>
          <w:lang w:val="id-ID"/>
        </w:rPr>
        <w:t xml:space="preserve">dapat disimpulkan sebagai berikut : </w:t>
      </w:r>
    </w:p>
    <w:p w14:paraId="52D7EB61" w14:textId="77777777" w:rsidR="001F4F52" w:rsidRPr="004016EA" w:rsidRDefault="001F4F52" w:rsidP="008E0E97">
      <w:pPr>
        <w:pStyle w:val="BodyTextIndent2"/>
        <w:numPr>
          <w:ilvl w:val="0"/>
          <w:numId w:val="30"/>
        </w:numPr>
        <w:tabs>
          <w:tab w:val="left" w:pos="360"/>
          <w:tab w:val="left" w:pos="851"/>
        </w:tabs>
        <w:spacing w:after="0" w:line="360" w:lineRule="exact"/>
        <w:ind w:right="-1" w:hanging="1734"/>
        <w:jc w:val="both"/>
        <w:rPr>
          <w:rFonts w:ascii="Arial" w:hAnsi="Arial" w:cs="Arial"/>
          <w:b/>
          <w:bCs/>
          <w:lang w:val="id-ID"/>
        </w:rPr>
      </w:pPr>
      <w:r w:rsidRPr="004016EA">
        <w:rPr>
          <w:rFonts w:ascii="Arial" w:hAnsi="Arial" w:cs="Arial"/>
          <w:bCs/>
          <w:lang w:val="id-ID"/>
        </w:rPr>
        <w:t xml:space="preserve">Capaian kinerja </w:t>
      </w:r>
      <w:proofErr w:type="spellStart"/>
      <w:r w:rsidR="00602299">
        <w:rPr>
          <w:rFonts w:ascii="Arial" w:hAnsi="Arial" w:cs="Arial"/>
          <w:bCs/>
          <w:lang w:val="en-US"/>
        </w:rPr>
        <w:t>sasaran</w:t>
      </w:r>
      <w:proofErr w:type="spellEnd"/>
      <w:r w:rsidRPr="004016EA">
        <w:rPr>
          <w:rFonts w:ascii="Arial" w:hAnsi="Arial" w:cs="Arial"/>
          <w:bCs/>
        </w:rPr>
        <w:t xml:space="preserve"> </w:t>
      </w:r>
      <w:r w:rsidRPr="004016EA">
        <w:rPr>
          <w:rFonts w:ascii="Arial" w:hAnsi="Arial" w:cs="Arial"/>
          <w:bCs/>
          <w:lang w:val="en-US"/>
        </w:rPr>
        <w:t>2.1.3</w:t>
      </w:r>
    </w:p>
    <w:p w14:paraId="406DD27D" w14:textId="77777777" w:rsidR="001F4F52" w:rsidRPr="004016EA" w:rsidRDefault="001F4F52" w:rsidP="008E0E97">
      <w:pPr>
        <w:pStyle w:val="BodyTextIndent2"/>
        <w:tabs>
          <w:tab w:val="left" w:pos="851"/>
        </w:tabs>
        <w:spacing w:after="0" w:line="360" w:lineRule="exact"/>
        <w:ind w:left="851" w:right="-1" w:hanging="425"/>
        <w:jc w:val="both"/>
        <w:rPr>
          <w:rFonts w:ascii="Arial" w:hAnsi="Arial" w:cs="Arial"/>
          <w:b/>
          <w:bCs/>
          <w:lang w:val="id-ID"/>
        </w:rPr>
      </w:pPr>
      <w:r w:rsidRPr="004016EA">
        <w:rPr>
          <w:rFonts w:ascii="Arial" w:hAnsi="Arial" w:cs="Arial"/>
          <w:bCs/>
          <w:lang w:val="en-US"/>
        </w:rPr>
        <w:tab/>
      </w:r>
      <w:r w:rsidRPr="004016EA">
        <w:rPr>
          <w:rFonts w:ascii="Arial" w:hAnsi="Arial" w:cs="Arial"/>
          <w:bCs/>
          <w:lang w:val="id-ID"/>
        </w:rPr>
        <w:t xml:space="preserve">Capaian kinerja rata-rata </w:t>
      </w:r>
      <w:proofErr w:type="spellStart"/>
      <w:r w:rsidR="00602299">
        <w:rPr>
          <w:rFonts w:ascii="Arial" w:hAnsi="Arial" w:cs="Arial"/>
          <w:bCs/>
          <w:lang w:val="en-US"/>
        </w:rPr>
        <w:t>sasaran</w:t>
      </w:r>
      <w:proofErr w:type="spellEnd"/>
      <w:r w:rsidRPr="004016EA">
        <w:rPr>
          <w:rFonts w:ascii="Arial" w:hAnsi="Arial" w:cs="Arial"/>
          <w:bCs/>
        </w:rPr>
        <w:t xml:space="preserve"> 2.</w:t>
      </w:r>
      <w:r w:rsidRPr="004016EA">
        <w:rPr>
          <w:rFonts w:ascii="Arial" w:hAnsi="Arial" w:cs="Arial"/>
          <w:bCs/>
          <w:lang w:val="en-US"/>
        </w:rPr>
        <w:t xml:space="preserve">1.3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260A17">
        <w:rPr>
          <w:rFonts w:ascii="Arial" w:hAnsi="Arial" w:cs="Arial"/>
          <w:bCs/>
          <w:lang w:val="en-US"/>
        </w:rPr>
        <w:t>2</w:t>
      </w:r>
      <w:r w:rsidR="0057399C">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Pr="004016EA">
        <w:rPr>
          <w:rFonts w:ascii="Arial" w:hAnsi="Arial" w:cs="Arial"/>
          <w:bCs/>
          <w:color w:val="FF0000"/>
          <w:lang w:val="id-ID"/>
        </w:rPr>
        <w:t xml:space="preserve"> </w:t>
      </w:r>
      <w:r w:rsidR="0057399C" w:rsidRPr="00C3530A">
        <w:rPr>
          <w:rFonts w:ascii="Arial" w:hAnsi="Arial" w:cs="Arial"/>
          <w:bCs/>
          <w:lang w:val="en-US"/>
        </w:rPr>
        <w:t>392,12</w:t>
      </w:r>
      <w:r w:rsidR="00DF5D32" w:rsidRPr="004016EA">
        <w:rPr>
          <w:rFonts w:ascii="Arial" w:hAnsi="Arial" w:cs="Arial"/>
          <w:bCs/>
          <w:lang w:val="en-ID"/>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A45928">
        <w:rPr>
          <w:rFonts w:ascii="Arial" w:hAnsi="Arial" w:cs="Arial"/>
          <w:bCs/>
        </w:rPr>
        <w:t xml:space="preserve">Sangat </w:t>
      </w:r>
      <w:r w:rsidR="0057399C">
        <w:rPr>
          <w:rFonts w:ascii="Arial" w:hAnsi="Arial" w:cs="Arial"/>
          <w:bCs/>
        </w:rPr>
        <w:t>Tinggi</w:t>
      </w:r>
      <w:r w:rsidRPr="004016EA">
        <w:rPr>
          <w:rFonts w:ascii="Arial" w:hAnsi="Arial" w:cs="Arial"/>
          <w:bCs/>
          <w:lang w:val="en-US"/>
        </w:rPr>
        <w:t>”</w:t>
      </w:r>
    </w:p>
    <w:p w14:paraId="5030CE9D" w14:textId="77777777" w:rsidR="001F4F52" w:rsidRPr="004016EA" w:rsidRDefault="001F4F52" w:rsidP="008E0E97">
      <w:pPr>
        <w:pStyle w:val="BodyTextIndent2"/>
        <w:numPr>
          <w:ilvl w:val="0"/>
          <w:numId w:val="30"/>
        </w:numPr>
        <w:tabs>
          <w:tab w:val="left" w:pos="360"/>
          <w:tab w:val="left" w:pos="851"/>
        </w:tabs>
        <w:spacing w:after="0" w:line="360" w:lineRule="exact"/>
        <w:ind w:right="-1" w:hanging="1734"/>
        <w:jc w:val="both"/>
        <w:rPr>
          <w:rFonts w:ascii="Arial" w:hAnsi="Arial" w:cs="Arial"/>
          <w:b/>
          <w:bCs/>
          <w:lang w:val="id-ID"/>
        </w:rPr>
      </w:pPr>
      <w:r w:rsidRPr="004016EA">
        <w:rPr>
          <w:rFonts w:ascii="Arial" w:hAnsi="Arial" w:cs="Arial"/>
          <w:bCs/>
          <w:lang w:val="id-ID"/>
        </w:rPr>
        <w:t>Capaian kinerja IKU</w:t>
      </w:r>
    </w:p>
    <w:p w14:paraId="7B7348A1" w14:textId="77777777" w:rsidR="001F4F52" w:rsidRDefault="001F4F52" w:rsidP="008E0E97">
      <w:pPr>
        <w:pStyle w:val="BodyTextIndent2"/>
        <w:spacing w:after="0" w:line="360" w:lineRule="exact"/>
        <w:ind w:left="851" w:right="-1"/>
        <w:jc w:val="both"/>
        <w:rPr>
          <w:rFonts w:ascii="Arial" w:hAnsi="Arial" w:cs="Arial"/>
          <w:bCs/>
          <w:lang w:val="id-ID"/>
        </w:rPr>
      </w:pPr>
      <w:r w:rsidRPr="004016EA">
        <w:rPr>
          <w:rFonts w:ascii="Arial" w:hAnsi="Arial" w:cs="Arial"/>
          <w:bCs/>
          <w:lang w:val="id-ID"/>
        </w:rPr>
        <w:t xml:space="preserve">Angka capaian kinerja IKU </w:t>
      </w:r>
      <w:proofErr w:type="spellStart"/>
      <w:r w:rsidRPr="004016EA">
        <w:rPr>
          <w:rFonts w:ascii="Arial" w:hAnsi="Arial" w:cs="Arial"/>
          <w:w w:val="90"/>
        </w:rPr>
        <w:t>Pertumbuhan</w:t>
      </w:r>
      <w:proofErr w:type="spellEnd"/>
      <w:r w:rsidRPr="004016EA">
        <w:rPr>
          <w:rFonts w:ascii="Arial" w:hAnsi="Arial" w:cs="Arial"/>
          <w:w w:val="90"/>
        </w:rPr>
        <w:t xml:space="preserve"> PDRB </w:t>
      </w:r>
      <w:proofErr w:type="spellStart"/>
      <w:r w:rsidRPr="004016EA">
        <w:rPr>
          <w:rFonts w:ascii="Arial" w:hAnsi="Arial" w:cs="Arial"/>
          <w:w w:val="90"/>
        </w:rPr>
        <w:t>Sektor</w:t>
      </w:r>
      <w:proofErr w:type="spellEnd"/>
      <w:r w:rsidRPr="004016EA">
        <w:rPr>
          <w:rFonts w:ascii="Arial" w:hAnsi="Arial" w:cs="Arial"/>
          <w:w w:val="90"/>
        </w:rPr>
        <w:t xml:space="preserve"> </w:t>
      </w:r>
      <w:proofErr w:type="spellStart"/>
      <w:r w:rsidRPr="004016EA">
        <w:rPr>
          <w:rFonts w:ascii="Arial" w:hAnsi="Arial" w:cs="Arial"/>
          <w:w w:val="90"/>
        </w:rPr>
        <w:t>Perdagangan</w:t>
      </w:r>
      <w:proofErr w:type="spellEnd"/>
      <w:r w:rsidRPr="004016EA">
        <w:rPr>
          <w:rFonts w:ascii="Arial" w:hAnsi="Arial" w:cs="Arial"/>
          <w:bCs/>
          <w:lang w:val="id-ID"/>
        </w:rPr>
        <w:t xml:space="preserve"> tahun 20</w:t>
      </w:r>
      <w:r w:rsidR="00260A17">
        <w:rPr>
          <w:rFonts w:ascii="Arial" w:hAnsi="Arial" w:cs="Arial"/>
          <w:bCs/>
          <w:lang w:val="en-US"/>
        </w:rPr>
        <w:t>2</w:t>
      </w:r>
      <w:r w:rsidR="0057399C">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57399C">
        <w:rPr>
          <w:rFonts w:ascii="Arial" w:hAnsi="Arial" w:cs="Arial"/>
          <w:bCs/>
          <w:lang w:val="en-US"/>
        </w:rPr>
        <w:t>392</w:t>
      </w:r>
      <w:r w:rsidR="006A7832">
        <w:rPr>
          <w:rFonts w:ascii="Arial" w:hAnsi="Arial" w:cs="Arial"/>
          <w:bCs/>
          <w:lang w:val="en-US"/>
        </w:rPr>
        <w:t>,12</w:t>
      </w:r>
      <w:r w:rsidR="00A45928">
        <w:rPr>
          <w:rFonts w:ascii="Arial" w:hAnsi="Arial" w:cs="Arial"/>
          <w:bCs/>
          <w:lang w:val="en-US"/>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A45928">
        <w:rPr>
          <w:rFonts w:ascii="Arial" w:hAnsi="Arial" w:cs="Arial"/>
          <w:bCs/>
        </w:rPr>
        <w:t xml:space="preserve">“Sangat </w:t>
      </w:r>
      <w:proofErr w:type="spellStart"/>
      <w:r w:rsidR="006A7832">
        <w:rPr>
          <w:rFonts w:ascii="Arial" w:hAnsi="Arial" w:cs="Arial"/>
          <w:bCs/>
        </w:rPr>
        <w:t>TInggi</w:t>
      </w:r>
      <w:proofErr w:type="spellEnd"/>
      <w:r w:rsidRPr="004016EA">
        <w:rPr>
          <w:rFonts w:ascii="Arial" w:hAnsi="Arial" w:cs="Arial"/>
          <w:bCs/>
          <w:lang w:val="en-US"/>
        </w:rPr>
        <w:t>”</w:t>
      </w:r>
      <w:r w:rsidRPr="004016EA">
        <w:rPr>
          <w:rFonts w:ascii="Arial" w:hAnsi="Arial" w:cs="Arial"/>
          <w:bCs/>
          <w:lang w:val="id-ID"/>
        </w:rPr>
        <w:t>.</w:t>
      </w:r>
    </w:p>
    <w:p w14:paraId="10B64266" w14:textId="77777777" w:rsidR="005C59E5" w:rsidRPr="00FE2D82" w:rsidRDefault="001F4F52" w:rsidP="008E0E97">
      <w:pPr>
        <w:pStyle w:val="BodyTextIndent2"/>
        <w:numPr>
          <w:ilvl w:val="0"/>
          <w:numId w:val="30"/>
        </w:numPr>
        <w:tabs>
          <w:tab w:val="left" w:pos="426"/>
          <w:tab w:val="left" w:pos="851"/>
        </w:tabs>
        <w:spacing w:after="0" w:line="360" w:lineRule="exact"/>
        <w:ind w:right="-1" w:hanging="1734"/>
        <w:jc w:val="both"/>
        <w:rPr>
          <w:rFonts w:ascii="Arial" w:hAnsi="Arial" w:cs="Arial"/>
          <w:b/>
          <w:bCs/>
          <w:lang w:val="id-ID"/>
        </w:rPr>
      </w:pPr>
      <w:r w:rsidRPr="004016EA">
        <w:rPr>
          <w:rFonts w:ascii="Arial" w:hAnsi="Arial" w:cs="Arial"/>
          <w:bCs/>
          <w:lang w:val="id-ID"/>
        </w:rPr>
        <w:t>Analisis Pencapaian Kinerja Sasaran</w:t>
      </w:r>
    </w:p>
    <w:p w14:paraId="31B5A58A" w14:textId="77777777" w:rsidR="00C3530A" w:rsidRPr="002531AF" w:rsidRDefault="00C3530A" w:rsidP="008E0E97">
      <w:pPr>
        <w:pStyle w:val="ListParagraph"/>
        <w:shd w:val="clear" w:color="auto" w:fill="FFFFFF"/>
        <w:spacing w:line="360" w:lineRule="exact"/>
        <w:ind w:left="851" w:right="-284" w:firstLine="709"/>
        <w:jc w:val="both"/>
        <w:textAlignment w:val="baseline"/>
        <w:rPr>
          <w:rFonts w:ascii="Arial" w:hAnsi="Arial" w:cs="Arial"/>
          <w:sz w:val="24"/>
          <w:szCs w:val="24"/>
          <w:lang w:val="en-US"/>
        </w:rPr>
      </w:pPr>
      <w:r w:rsidRPr="002531AF">
        <w:rPr>
          <w:rFonts w:ascii="Arial" w:hAnsi="Arial" w:cs="Arial"/>
          <w:sz w:val="24"/>
          <w:szCs w:val="24"/>
          <w:lang w:val="en-US"/>
        </w:rPr>
        <w:t xml:space="preserve">Pada </w:t>
      </w:r>
      <w:proofErr w:type="spellStart"/>
      <w:r w:rsidRPr="002531AF">
        <w:rPr>
          <w:rFonts w:ascii="Arial" w:hAnsi="Arial" w:cs="Arial"/>
          <w:sz w:val="24"/>
          <w:szCs w:val="24"/>
          <w:lang w:val="en-US"/>
        </w:rPr>
        <w:t>tahun</w:t>
      </w:r>
      <w:proofErr w:type="spellEnd"/>
      <w:r w:rsidRPr="002531AF">
        <w:rPr>
          <w:rFonts w:ascii="Arial" w:hAnsi="Arial" w:cs="Arial"/>
          <w:sz w:val="24"/>
          <w:szCs w:val="24"/>
          <w:lang w:val="en-US"/>
        </w:rPr>
        <w:t xml:space="preserve"> 2021 </w:t>
      </w:r>
      <w:proofErr w:type="spellStart"/>
      <w:r w:rsidRPr="002531AF">
        <w:rPr>
          <w:rFonts w:ascii="Arial" w:hAnsi="Arial" w:cs="Arial"/>
          <w:sz w:val="24"/>
          <w:szCs w:val="24"/>
          <w:lang w:val="en-US"/>
        </w:rPr>
        <w:t>sektor</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perdagangan</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memberikan</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kontribusi</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terhadap</w:t>
      </w:r>
      <w:proofErr w:type="spellEnd"/>
      <w:r w:rsidRPr="002531AF">
        <w:rPr>
          <w:rFonts w:ascii="Arial" w:hAnsi="Arial" w:cs="Arial"/>
          <w:sz w:val="24"/>
          <w:szCs w:val="24"/>
          <w:lang w:val="en-US"/>
        </w:rPr>
        <w:t xml:space="preserve"> PDRB </w:t>
      </w:r>
      <w:proofErr w:type="spellStart"/>
      <w:r w:rsidRPr="002531AF">
        <w:rPr>
          <w:rFonts w:ascii="Arial" w:hAnsi="Arial" w:cs="Arial"/>
          <w:sz w:val="24"/>
          <w:szCs w:val="24"/>
          <w:lang w:val="en-US"/>
        </w:rPr>
        <w:t>Kabupaten</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Karanganyar</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sebesar</w:t>
      </w:r>
      <w:proofErr w:type="spellEnd"/>
      <w:r w:rsidRPr="002531AF">
        <w:rPr>
          <w:rFonts w:ascii="Arial" w:hAnsi="Arial" w:cs="Arial"/>
          <w:sz w:val="24"/>
          <w:szCs w:val="24"/>
          <w:lang w:val="en-US"/>
        </w:rPr>
        <w:t xml:space="preserve"> 6,47 </w:t>
      </w:r>
      <w:proofErr w:type="spellStart"/>
      <w:r w:rsidRPr="002531AF">
        <w:rPr>
          <w:rFonts w:ascii="Arial" w:hAnsi="Arial" w:cs="Arial"/>
          <w:sz w:val="24"/>
          <w:szCs w:val="24"/>
          <w:lang w:val="en-US"/>
        </w:rPr>
        <w:t>persen</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melebihi</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dari</w:t>
      </w:r>
      <w:proofErr w:type="spellEnd"/>
      <w:r w:rsidRPr="002531AF">
        <w:rPr>
          <w:rFonts w:ascii="Arial" w:hAnsi="Arial" w:cs="Arial"/>
          <w:sz w:val="24"/>
          <w:szCs w:val="24"/>
          <w:lang w:val="en-US"/>
        </w:rPr>
        <w:t xml:space="preserve"> target yang </w:t>
      </w:r>
      <w:proofErr w:type="spellStart"/>
      <w:r w:rsidRPr="002531AF">
        <w:rPr>
          <w:rFonts w:ascii="Arial" w:hAnsi="Arial" w:cs="Arial"/>
          <w:sz w:val="24"/>
          <w:szCs w:val="24"/>
          <w:lang w:val="en-US"/>
        </w:rPr>
        <w:t>ditetapkan</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sebesar</w:t>
      </w:r>
      <w:proofErr w:type="spellEnd"/>
      <w:r w:rsidRPr="002531AF">
        <w:rPr>
          <w:rFonts w:ascii="Arial" w:hAnsi="Arial" w:cs="Arial"/>
          <w:sz w:val="24"/>
          <w:szCs w:val="24"/>
          <w:lang w:val="en-US"/>
        </w:rPr>
        <w:t xml:space="preserve"> 1,65 </w:t>
      </w:r>
      <w:proofErr w:type="spellStart"/>
      <w:r w:rsidRPr="002531AF">
        <w:rPr>
          <w:rFonts w:ascii="Arial" w:hAnsi="Arial" w:cs="Arial"/>
          <w:sz w:val="24"/>
          <w:szCs w:val="24"/>
          <w:lang w:val="en-US"/>
        </w:rPr>
        <w:t>persen</w:t>
      </w:r>
      <w:proofErr w:type="spellEnd"/>
      <w:r w:rsidRPr="002531AF">
        <w:rPr>
          <w:rFonts w:ascii="Arial" w:hAnsi="Arial" w:cs="Arial"/>
          <w:sz w:val="24"/>
          <w:szCs w:val="24"/>
          <w:lang w:val="en-US"/>
        </w:rPr>
        <w:t xml:space="preserve"> dan </w:t>
      </w:r>
      <w:proofErr w:type="spellStart"/>
      <w:r w:rsidRPr="002531AF">
        <w:rPr>
          <w:rFonts w:ascii="Arial" w:hAnsi="Arial" w:cs="Arial"/>
          <w:sz w:val="24"/>
          <w:szCs w:val="24"/>
          <w:lang w:val="en-US"/>
        </w:rPr>
        <w:t>meningkat</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dibandingkan</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pertumbuhan</w:t>
      </w:r>
      <w:proofErr w:type="spellEnd"/>
      <w:r w:rsidRPr="002531AF">
        <w:rPr>
          <w:rFonts w:ascii="Arial" w:hAnsi="Arial" w:cs="Arial"/>
          <w:sz w:val="24"/>
          <w:szCs w:val="24"/>
          <w:lang w:val="en-US"/>
        </w:rPr>
        <w:t xml:space="preserve"> pada </w:t>
      </w:r>
      <w:proofErr w:type="spellStart"/>
      <w:r w:rsidRPr="002531AF">
        <w:rPr>
          <w:rFonts w:ascii="Arial" w:hAnsi="Arial" w:cs="Arial"/>
          <w:sz w:val="24"/>
          <w:szCs w:val="24"/>
          <w:lang w:val="en-US"/>
        </w:rPr>
        <w:t>tahun</w:t>
      </w:r>
      <w:proofErr w:type="spellEnd"/>
      <w:r w:rsidRPr="002531AF">
        <w:rPr>
          <w:rFonts w:ascii="Arial" w:hAnsi="Arial" w:cs="Arial"/>
          <w:sz w:val="24"/>
          <w:szCs w:val="24"/>
          <w:lang w:val="en-US"/>
        </w:rPr>
        <w:t xml:space="preserve"> 2020 </w:t>
      </w:r>
      <w:proofErr w:type="spellStart"/>
      <w:r w:rsidRPr="002531AF">
        <w:rPr>
          <w:rFonts w:ascii="Arial" w:hAnsi="Arial" w:cs="Arial"/>
          <w:sz w:val="24"/>
          <w:szCs w:val="24"/>
          <w:lang w:val="en-US"/>
        </w:rPr>
        <w:t>sebesar</w:t>
      </w:r>
      <w:proofErr w:type="spellEnd"/>
      <w:r w:rsidRPr="002531AF">
        <w:rPr>
          <w:rFonts w:ascii="Arial" w:hAnsi="Arial" w:cs="Arial"/>
          <w:sz w:val="24"/>
          <w:szCs w:val="24"/>
          <w:lang w:val="en-US"/>
        </w:rPr>
        <w:t xml:space="preserve"> minus 4. </w:t>
      </w:r>
    </w:p>
    <w:p w14:paraId="0A956DE8" w14:textId="0B298162" w:rsidR="005C59E5" w:rsidRPr="006A7832" w:rsidRDefault="00C3530A" w:rsidP="008E0E97">
      <w:pPr>
        <w:pStyle w:val="ListParagraph"/>
        <w:shd w:val="clear" w:color="auto" w:fill="FFFFFF"/>
        <w:spacing w:line="360" w:lineRule="exact"/>
        <w:ind w:left="851" w:right="-284" w:firstLine="709"/>
        <w:jc w:val="both"/>
        <w:textAlignment w:val="baseline"/>
        <w:rPr>
          <w:rFonts w:ascii="Arial" w:hAnsi="Arial" w:cs="Arial"/>
          <w:color w:val="FF0000"/>
          <w:sz w:val="24"/>
          <w:szCs w:val="24"/>
        </w:rPr>
      </w:pPr>
      <w:r w:rsidRPr="002531AF">
        <w:rPr>
          <w:rFonts w:ascii="Arial" w:hAnsi="Arial" w:cs="Arial"/>
          <w:sz w:val="24"/>
          <w:szCs w:val="24"/>
        </w:rPr>
        <w:t xml:space="preserve">Selama 5 tahun terakhir, Kategori Perdagangan Besar dan Eceran; Reparasi Mobil dan Sepeda Motor menyumbang perekonomian Kabupaten Karanganyar </w:t>
      </w:r>
      <w:proofErr w:type="spellStart"/>
      <w:r w:rsidRPr="002531AF">
        <w:rPr>
          <w:rFonts w:ascii="Arial" w:hAnsi="Arial" w:cs="Arial"/>
          <w:sz w:val="24"/>
          <w:szCs w:val="24"/>
          <w:lang w:val="en-US"/>
        </w:rPr>
        <w:t>sebesar</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lebih</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kurang</w:t>
      </w:r>
      <w:proofErr w:type="spellEnd"/>
      <w:r w:rsidRPr="002531AF">
        <w:rPr>
          <w:rFonts w:ascii="Arial" w:hAnsi="Arial" w:cs="Arial"/>
          <w:sz w:val="24"/>
          <w:szCs w:val="24"/>
          <w:lang w:val="en-US"/>
        </w:rPr>
        <w:t xml:space="preserve"> 6</w:t>
      </w:r>
      <w:r w:rsidRPr="002531AF">
        <w:rPr>
          <w:rFonts w:ascii="Arial" w:hAnsi="Arial" w:cs="Arial"/>
          <w:sz w:val="24"/>
          <w:szCs w:val="24"/>
        </w:rPr>
        <w:t xml:space="preserve"> persen. Pada tahun 20</w:t>
      </w:r>
      <w:r w:rsidRPr="002531AF">
        <w:rPr>
          <w:rFonts w:ascii="Arial" w:hAnsi="Arial" w:cs="Arial"/>
          <w:sz w:val="24"/>
          <w:szCs w:val="24"/>
          <w:lang w:val="en-US"/>
        </w:rPr>
        <w:t>20</w:t>
      </w:r>
      <w:r w:rsidRPr="002531AF">
        <w:rPr>
          <w:rFonts w:ascii="Arial" w:hAnsi="Arial" w:cs="Arial"/>
          <w:sz w:val="24"/>
          <w:szCs w:val="24"/>
        </w:rPr>
        <w:t xml:space="preserve">, kontribusi kategori ini terhadap total PDRB sebesar </w:t>
      </w:r>
      <w:r w:rsidRPr="002531AF">
        <w:rPr>
          <w:rFonts w:ascii="Arial" w:hAnsi="Arial" w:cs="Arial"/>
          <w:sz w:val="24"/>
          <w:szCs w:val="24"/>
          <w:lang w:val="en-US"/>
        </w:rPr>
        <w:t>minus 4</w:t>
      </w:r>
      <w:r w:rsidRPr="002531AF">
        <w:rPr>
          <w:rFonts w:ascii="Arial" w:hAnsi="Arial" w:cs="Arial"/>
          <w:sz w:val="24"/>
          <w:szCs w:val="24"/>
        </w:rPr>
        <w:t xml:space="preserve"> persen</w:t>
      </w:r>
      <w:r w:rsidRPr="002531AF">
        <w:rPr>
          <w:rFonts w:ascii="Arial" w:hAnsi="Arial" w:cs="Arial"/>
          <w:sz w:val="24"/>
          <w:szCs w:val="24"/>
          <w:lang w:val="en-US"/>
        </w:rPr>
        <w:t xml:space="preserve">, </w:t>
      </w:r>
      <w:proofErr w:type="spellStart"/>
      <w:r w:rsidRPr="002531AF">
        <w:rPr>
          <w:rFonts w:ascii="Arial" w:hAnsi="Arial" w:cs="Arial"/>
          <w:sz w:val="24"/>
          <w:szCs w:val="24"/>
          <w:lang w:val="en-US"/>
        </w:rPr>
        <w:t>karena</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dampak</w:t>
      </w:r>
      <w:proofErr w:type="spellEnd"/>
      <w:r w:rsidRPr="002531AF">
        <w:rPr>
          <w:rFonts w:ascii="Arial" w:hAnsi="Arial" w:cs="Arial"/>
          <w:sz w:val="24"/>
          <w:szCs w:val="24"/>
          <w:lang w:val="en-US"/>
        </w:rPr>
        <w:t xml:space="preserve"> pandemi</w:t>
      </w:r>
      <w:r>
        <w:rPr>
          <w:rFonts w:ascii="Arial" w:hAnsi="Arial" w:cs="Arial"/>
          <w:sz w:val="24"/>
          <w:szCs w:val="24"/>
          <w:lang w:val="en-US"/>
        </w:rPr>
        <w:t>c</w:t>
      </w:r>
      <w:r w:rsidRPr="002531AF">
        <w:rPr>
          <w:rFonts w:ascii="Arial" w:hAnsi="Arial" w:cs="Arial"/>
          <w:sz w:val="24"/>
          <w:szCs w:val="24"/>
          <w:lang w:val="en-US"/>
        </w:rPr>
        <w:t xml:space="preserve"> covid 19. </w:t>
      </w:r>
      <w:r w:rsidRPr="002531AF">
        <w:rPr>
          <w:rFonts w:ascii="Arial" w:hAnsi="Arial" w:cs="Arial"/>
          <w:sz w:val="24"/>
          <w:szCs w:val="24"/>
        </w:rPr>
        <w:t xml:space="preserve">Kontribusi ini </w:t>
      </w:r>
      <w:proofErr w:type="spellStart"/>
      <w:r w:rsidRPr="002531AF">
        <w:rPr>
          <w:rFonts w:ascii="Arial" w:hAnsi="Arial" w:cs="Arial"/>
          <w:sz w:val="24"/>
          <w:szCs w:val="24"/>
          <w:lang w:val="en-US"/>
        </w:rPr>
        <w:t>menurun</w:t>
      </w:r>
      <w:proofErr w:type="spellEnd"/>
      <w:r w:rsidRPr="002531AF">
        <w:rPr>
          <w:rFonts w:ascii="Arial" w:hAnsi="Arial" w:cs="Arial"/>
          <w:sz w:val="24"/>
          <w:szCs w:val="24"/>
        </w:rPr>
        <w:t xml:space="preserve"> dari tahun sebelumnya, </w:t>
      </w:r>
      <w:proofErr w:type="spellStart"/>
      <w:r w:rsidRPr="002531AF">
        <w:rPr>
          <w:rFonts w:ascii="Arial" w:hAnsi="Arial" w:cs="Arial"/>
          <w:sz w:val="24"/>
          <w:szCs w:val="24"/>
          <w:lang w:val="en-US"/>
        </w:rPr>
        <w:t>seperti</w:t>
      </w:r>
      <w:proofErr w:type="spellEnd"/>
      <w:r w:rsidRPr="002531AF">
        <w:rPr>
          <w:rFonts w:ascii="Arial" w:hAnsi="Arial" w:cs="Arial"/>
          <w:sz w:val="24"/>
          <w:szCs w:val="24"/>
          <w:lang w:val="en-US"/>
        </w:rPr>
        <w:t xml:space="preserve"> yang </w:t>
      </w:r>
      <w:proofErr w:type="spellStart"/>
      <w:r w:rsidRPr="002531AF">
        <w:rPr>
          <w:rFonts w:ascii="Arial" w:hAnsi="Arial" w:cs="Arial"/>
          <w:sz w:val="24"/>
          <w:szCs w:val="24"/>
          <w:lang w:val="en-US"/>
        </w:rPr>
        <w:t>terjadi</w:t>
      </w:r>
      <w:proofErr w:type="spellEnd"/>
      <w:r w:rsidRPr="002531AF">
        <w:rPr>
          <w:rFonts w:ascii="Arial" w:hAnsi="Arial" w:cs="Arial"/>
          <w:sz w:val="24"/>
          <w:szCs w:val="24"/>
          <w:lang w:val="en-US"/>
        </w:rPr>
        <w:t xml:space="preserve"> </w:t>
      </w:r>
      <w:r w:rsidRPr="002531AF">
        <w:rPr>
          <w:rFonts w:ascii="Arial" w:hAnsi="Arial" w:cs="Arial"/>
          <w:sz w:val="24"/>
          <w:szCs w:val="24"/>
        </w:rPr>
        <w:t xml:space="preserve">dari tahun 2010 hingga 2015 </w:t>
      </w:r>
      <w:r w:rsidRPr="002531AF">
        <w:rPr>
          <w:rFonts w:ascii="Arial" w:hAnsi="Arial" w:cs="Arial"/>
          <w:sz w:val="24"/>
          <w:szCs w:val="24"/>
          <w:lang w:val="en-US"/>
        </w:rPr>
        <w:t xml:space="preserve">yang </w:t>
      </w:r>
      <w:r w:rsidRPr="002531AF">
        <w:rPr>
          <w:rFonts w:ascii="Arial" w:hAnsi="Arial" w:cs="Arial"/>
          <w:sz w:val="24"/>
          <w:szCs w:val="24"/>
        </w:rPr>
        <w:t xml:space="preserve">menunjukkan tren menurun. Namun di tahun 2016 perdagangan besar menunjukkan kenaikan kontribusinya terhadap kategori perdagangan ini. </w:t>
      </w:r>
      <w:r w:rsidRPr="002531AF">
        <w:rPr>
          <w:rFonts w:ascii="Arial" w:hAnsi="Arial" w:cs="Arial"/>
          <w:sz w:val="24"/>
          <w:szCs w:val="24"/>
          <w:lang w:val="en-US"/>
        </w:rPr>
        <w:t xml:space="preserve">Dan pada </w:t>
      </w:r>
      <w:proofErr w:type="spellStart"/>
      <w:r w:rsidRPr="002531AF">
        <w:rPr>
          <w:rFonts w:ascii="Arial" w:hAnsi="Arial" w:cs="Arial"/>
          <w:sz w:val="24"/>
          <w:szCs w:val="24"/>
          <w:lang w:val="en-US"/>
        </w:rPr>
        <w:t>tahun</w:t>
      </w:r>
      <w:proofErr w:type="spellEnd"/>
      <w:r w:rsidRPr="002531AF">
        <w:rPr>
          <w:rFonts w:ascii="Arial" w:hAnsi="Arial" w:cs="Arial"/>
          <w:sz w:val="24"/>
          <w:szCs w:val="24"/>
          <w:lang w:val="en-US"/>
        </w:rPr>
        <w:t xml:space="preserve"> 2021 </w:t>
      </w:r>
      <w:proofErr w:type="spellStart"/>
      <w:r w:rsidRPr="002531AF">
        <w:rPr>
          <w:rFonts w:ascii="Arial" w:hAnsi="Arial" w:cs="Arial"/>
          <w:sz w:val="24"/>
          <w:szCs w:val="24"/>
          <w:lang w:val="en-US"/>
        </w:rPr>
        <w:t>kembali</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menunjukkan</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kenaikan</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dari</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tahun</w:t>
      </w:r>
      <w:proofErr w:type="spellEnd"/>
      <w:r w:rsidRPr="002531AF">
        <w:rPr>
          <w:rFonts w:ascii="Arial" w:hAnsi="Arial" w:cs="Arial"/>
          <w:sz w:val="24"/>
          <w:szCs w:val="24"/>
          <w:lang w:val="en-US"/>
        </w:rPr>
        <w:t xml:space="preserve"> 2020 </w:t>
      </w:r>
      <w:proofErr w:type="spellStart"/>
      <w:r w:rsidRPr="002531AF">
        <w:rPr>
          <w:rFonts w:ascii="Arial" w:hAnsi="Arial" w:cs="Arial"/>
          <w:sz w:val="24"/>
          <w:szCs w:val="24"/>
          <w:lang w:val="en-US"/>
        </w:rPr>
        <w:t>yaitu</w:t>
      </w:r>
      <w:proofErr w:type="spellEnd"/>
      <w:r w:rsidRPr="002531AF">
        <w:rPr>
          <w:rFonts w:ascii="Arial" w:hAnsi="Arial" w:cs="Arial"/>
          <w:sz w:val="24"/>
          <w:szCs w:val="24"/>
          <w:lang w:val="en-US"/>
        </w:rPr>
        <w:t xml:space="preserve"> </w:t>
      </w:r>
      <w:proofErr w:type="spellStart"/>
      <w:r w:rsidRPr="002531AF">
        <w:rPr>
          <w:rFonts w:ascii="Arial" w:hAnsi="Arial" w:cs="Arial"/>
          <w:sz w:val="24"/>
          <w:szCs w:val="24"/>
          <w:lang w:val="en-US"/>
        </w:rPr>
        <w:t>sebesar</w:t>
      </w:r>
      <w:proofErr w:type="spellEnd"/>
      <w:r w:rsidRPr="002531AF">
        <w:rPr>
          <w:rFonts w:ascii="Arial" w:hAnsi="Arial" w:cs="Arial"/>
          <w:sz w:val="24"/>
          <w:szCs w:val="24"/>
          <w:lang w:val="en-US"/>
        </w:rPr>
        <w:t xml:space="preserve"> 6,47 </w:t>
      </w:r>
      <w:proofErr w:type="spellStart"/>
      <w:r w:rsidRPr="002531AF">
        <w:rPr>
          <w:rFonts w:ascii="Arial" w:hAnsi="Arial" w:cs="Arial"/>
          <w:sz w:val="24"/>
          <w:szCs w:val="24"/>
          <w:lang w:val="en-US"/>
        </w:rPr>
        <w:t>persen</w:t>
      </w:r>
      <w:proofErr w:type="spellEnd"/>
      <w:r>
        <w:rPr>
          <w:rFonts w:ascii="Arial" w:hAnsi="Arial" w:cs="Arial"/>
          <w:sz w:val="24"/>
          <w:szCs w:val="24"/>
          <w:lang w:val="en-US"/>
        </w:rPr>
        <w:t>.</w:t>
      </w:r>
    </w:p>
    <w:p w14:paraId="798A8368" w14:textId="1869D8E4" w:rsidR="00525962" w:rsidRPr="004016EA" w:rsidRDefault="00525962" w:rsidP="00525962">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lastRenderedPageBreak/>
        <w:t>Tabel 3.</w:t>
      </w:r>
      <w:r w:rsidR="002A6EB2">
        <w:rPr>
          <w:rFonts w:ascii="Arial" w:hAnsi="Arial" w:cs="Arial"/>
          <w:b/>
          <w:iCs/>
          <w:sz w:val="24"/>
          <w:szCs w:val="24"/>
          <w:lang w:val="en-US"/>
        </w:rPr>
        <w:t>14</w:t>
      </w:r>
    </w:p>
    <w:p w14:paraId="51E02018" w14:textId="77777777" w:rsidR="00525962" w:rsidRPr="004016EA" w:rsidRDefault="00525962" w:rsidP="00525962">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2.</w:t>
      </w:r>
      <w:r w:rsidRPr="004016EA">
        <w:rPr>
          <w:rFonts w:ascii="Arial" w:eastAsia="Batang" w:hAnsi="Arial" w:cs="Arial"/>
          <w:b/>
          <w:sz w:val="24"/>
          <w:szCs w:val="24"/>
          <w:lang w:eastAsia="id-ID"/>
        </w:rPr>
        <w:t>1.</w:t>
      </w:r>
      <w:r w:rsidRPr="004016EA">
        <w:rPr>
          <w:rFonts w:ascii="Arial" w:eastAsia="Batang" w:hAnsi="Arial" w:cs="Arial"/>
          <w:b/>
          <w:sz w:val="24"/>
          <w:szCs w:val="24"/>
          <w:lang w:val="en-US" w:eastAsia="id-ID"/>
        </w:rPr>
        <w:t>4</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Produktifitas</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Sektor</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Industri</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Pengolahan</w:t>
      </w:r>
      <w:proofErr w:type="spellEnd"/>
    </w:p>
    <w:tbl>
      <w:tblPr>
        <w:tblW w:w="10196" w:type="dxa"/>
        <w:jc w:val="center"/>
        <w:tblLook w:val="04A0" w:firstRow="1" w:lastRow="0" w:firstColumn="1" w:lastColumn="0" w:noHBand="0" w:noVBand="1"/>
      </w:tblPr>
      <w:tblGrid>
        <w:gridCol w:w="2465"/>
        <w:gridCol w:w="1200"/>
        <w:gridCol w:w="1200"/>
        <w:gridCol w:w="1104"/>
        <w:gridCol w:w="1368"/>
        <w:gridCol w:w="1200"/>
        <w:gridCol w:w="1104"/>
        <w:gridCol w:w="1416"/>
      </w:tblGrid>
      <w:tr w:rsidR="00525962" w:rsidRPr="004016EA" w14:paraId="013AE003" w14:textId="77777777" w:rsidTr="008E0E97">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1E3C278A" w14:textId="77777777" w:rsidR="00525962" w:rsidRPr="004016EA" w:rsidRDefault="00525962" w:rsidP="008E0E97">
            <w:pPr>
              <w:jc w:val="center"/>
              <w:rPr>
                <w:rFonts w:ascii="Arial" w:hAnsi="Arial" w:cs="Arial"/>
                <w:b/>
                <w:w w:val="90"/>
                <w:sz w:val="24"/>
                <w:szCs w:val="24"/>
              </w:rPr>
            </w:pPr>
            <w:r w:rsidRPr="004016EA">
              <w:rPr>
                <w:rFonts w:ascii="Arial" w:hAnsi="Arial" w:cs="Arial"/>
                <w:b/>
                <w:w w:val="90"/>
                <w:sz w:val="24"/>
                <w:szCs w:val="24"/>
              </w:rPr>
              <w:t>INDIKATOR KINERJA</w:t>
            </w:r>
          </w:p>
        </w:tc>
        <w:tc>
          <w:tcPr>
            <w:tcW w:w="1036" w:type="dxa"/>
            <w:vMerge w:val="restart"/>
            <w:tcBorders>
              <w:top w:val="single" w:sz="4" w:space="0" w:color="auto"/>
              <w:left w:val="nil"/>
              <w:right w:val="nil"/>
            </w:tcBorders>
            <w:shd w:val="clear" w:color="auto" w:fill="8496B0"/>
            <w:vAlign w:val="center"/>
          </w:tcPr>
          <w:p w14:paraId="04C5A56A" w14:textId="77777777" w:rsidR="00525962" w:rsidRPr="004016EA" w:rsidRDefault="00525962" w:rsidP="008E0E97">
            <w:pPr>
              <w:jc w:val="center"/>
              <w:rPr>
                <w:rFonts w:ascii="Arial" w:hAnsi="Arial" w:cs="Arial"/>
                <w:b/>
                <w:w w:val="90"/>
                <w:sz w:val="24"/>
                <w:szCs w:val="24"/>
              </w:rPr>
            </w:pPr>
            <w:r w:rsidRPr="004016EA">
              <w:rPr>
                <w:rFonts w:ascii="Arial" w:hAnsi="Arial" w:cs="Arial"/>
                <w:b/>
                <w:w w:val="90"/>
                <w:sz w:val="24"/>
                <w:szCs w:val="24"/>
              </w:rPr>
              <w:t>CAPAIAN KINERJA</w:t>
            </w:r>
          </w:p>
          <w:p w14:paraId="2D67838A" w14:textId="77777777" w:rsidR="00525962" w:rsidRPr="00621482" w:rsidRDefault="00621482" w:rsidP="008E0E97">
            <w:pPr>
              <w:jc w:val="center"/>
              <w:rPr>
                <w:rFonts w:ascii="Arial" w:hAnsi="Arial" w:cs="Arial"/>
                <w:b/>
                <w:w w:val="90"/>
                <w:sz w:val="24"/>
                <w:szCs w:val="24"/>
                <w:lang w:val="id-ID"/>
              </w:rPr>
            </w:pPr>
            <w:r>
              <w:rPr>
                <w:rFonts w:ascii="Arial" w:hAnsi="Arial" w:cs="Arial"/>
                <w:b/>
                <w:w w:val="90"/>
                <w:sz w:val="24"/>
                <w:szCs w:val="24"/>
              </w:rPr>
              <w:t>Th. 201</w:t>
            </w:r>
            <w:r w:rsidR="00666C2B">
              <w:rPr>
                <w:rFonts w:ascii="Arial" w:hAnsi="Arial" w:cs="Arial"/>
                <w:b/>
                <w:w w:val="90"/>
                <w:sz w:val="24"/>
                <w:szCs w:val="24"/>
                <w:lang w:val="id-ID"/>
              </w:rPr>
              <w:t>9</w:t>
            </w:r>
          </w:p>
        </w:tc>
        <w:tc>
          <w:tcPr>
            <w:tcW w:w="1036" w:type="dxa"/>
            <w:vMerge w:val="restart"/>
            <w:tcBorders>
              <w:top w:val="single" w:sz="4" w:space="0" w:color="auto"/>
              <w:left w:val="nil"/>
              <w:bottom w:val="single" w:sz="4" w:space="0" w:color="auto"/>
              <w:right w:val="single" w:sz="4" w:space="0" w:color="auto"/>
            </w:tcBorders>
            <w:shd w:val="clear" w:color="auto" w:fill="8496B0"/>
            <w:vAlign w:val="center"/>
          </w:tcPr>
          <w:p w14:paraId="772E092A" w14:textId="77777777" w:rsidR="00525962" w:rsidRPr="004016EA" w:rsidRDefault="00525962" w:rsidP="008E0E97">
            <w:pPr>
              <w:jc w:val="center"/>
              <w:rPr>
                <w:rFonts w:ascii="Arial" w:hAnsi="Arial" w:cs="Arial"/>
                <w:b/>
                <w:w w:val="90"/>
                <w:sz w:val="24"/>
                <w:szCs w:val="24"/>
              </w:rPr>
            </w:pPr>
            <w:r w:rsidRPr="004016EA">
              <w:rPr>
                <w:rFonts w:ascii="Arial" w:hAnsi="Arial" w:cs="Arial"/>
                <w:b/>
                <w:w w:val="90"/>
                <w:sz w:val="24"/>
                <w:szCs w:val="24"/>
              </w:rPr>
              <w:t>CAPAIAN KINERJA</w:t>
            </w:r>
          </w:p>
          <w:p w14:paraId="3C228DC3" w14:textId="77777777" w:rsidR="00525962" w:rsidRPr="00666C2B" w:rsidRDefault="00666C2B" w:rsidP="008E0E97">
            <w:pPr>
              <w:jc w:val="center"/>
              <w:rPr>
                <w:rFonts w:ascii="Arial" w:hAnsi="Arial" w:cs="Arial"/>
                <w:b/>
                <w:w w:val="90"/>
                <w:sz w:val="24"/>
                <w:szCs w:val="24"/>
                <w:lang w:val="id-ID"/>
              </w:rPr>
            </w:pPr>
            <w:r>
              <w:rPr>
                <w:rFonts w:ascii="Arial" w:hAnsi="Arial" w:cs="Arial"/>
                <w:b/>
                <w:w w:val="90"/>
                <w:sz w:val="24"/>
                <w:szCs w:val="24"/>
              </w:rPr>
              <w:t>Th. 20</w:t>
            </w:r>
            <w:r>
              <w:rPr>
                <w:rFonts w:ascii="Arial" w:hAnsi="Arial" w:cs="Arial"/>
                <w:b/>
                <w:w w:val="90"/>
                <w:sz w:val="24"/>
                <w:szCs w:val="24"/>
                <w:lang w:val="id-ID"/>
              </w:rPr>
              <w:t>20</w:t>
            </w:r>
          </w:p>
        </w:tc>
        <w:tc>
          <w:tcPr>
            <w:tcW w:w="213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14A55546" w14:textId="77777777" w:rsidR="00525962" w:rsidRPr="00666C2B" w:rsidRDefault="00525962" w:rsidP="008E0E97">
            <w:pPr>
              <w:jc w:val="center"/>
              <w:rPr>
                <w:rFonts w:ascii="Arial" w:hAnsi="Arial" w:cs="Arial"/>
                <w:b/>
                <w:w w:val="90"/>
                <w:sz w:val="24"/>
                <w:szCs w:val="24"/>
                <w:lang w:val="id-ID"/>
              </w:rPr>
            </w:pPr>
            <w:r w:rsidRPr="004016EA">
              <w:rPr>
                <w:rFonts w:ascii="Arial" w:hAnsi="Arial" w:cs="Arial"/>
                <w:b/>
                <w:w w:val="90"/>
                <w:sz w:val="24"/>
                <w:szCs w:val="24"/>
              </w:rPr>
              <w:t>TAHUN 20</w:t>
            </w:r>
            <w:r w:rsidR="00666C2B">
              <w:rPr>
                <w:rFonts w:ascii="Arial" w:hAnsi="Arial" w:cs="Arial"/>
                <w:b/>
                <w:w w:val="90"/>
                <w:sz w:val="24"/>
                <w:szCs w:val="24"/>
              </w:rPr>
              <w:t>2</w:t>
            </w:r>
            <w:r w:rsidR="00666C2B">
              <w:rPr>
                <w:rFonts w:ascii="Arial" w:hAnsi="Arial" w:cs="Arial"/>
                <w:b/>
                <w:w w:val="90"/>
                <w:sz w:val="24"/>
                <w:szCs w:val="24"/>
                <w:lang w:val="id-ID"/>
              </w:rPr>
              <w:t>1</w:t>
            </w:r>
          </w:p>
        </w:tc>
        <w:tc>
          <w:tcPr>
            <w:tcW w:w="1036" w:type="dxa"/>
            <w:vMerge w:val="restart"/>
            <w:tcBorders>
              <w:top w:val="single" w:sz="4" w:space="0" w:color="auto"/>
              <w:left w:val="single" w:sz="4" w:space="0" w:color="auto"/>
              <w:right w:val="single" w:sz="4" w:space="0" w:color="auto"/>
            </w:tcBorders>
            <w:shd w:val="clear" w:color="auto" w:fill="8496B0"/>
            <w:vAlign w:val="center"/>
          </w:tcPr>
          <w:p w14:paraId="25C51355" w14:textId="77777777" w:rsidR="00525962" w:rsidRPr="004016EA" w:rsidRDefault="00525962" w:rsidP="008E0E97">
            <w:pPr>
              <w:jc w:val="center"/>
              <w:rPr>
                <w:rFonts w:ascii="Arial" w:hAnsi="Arial" w:cs="Arial"/>
                <w:b/>
                <w:w w:val="90"/>
                <w:sz w:val="24"/>
                <w:szCs w:val="24"/>
              </w:rPr>
            </w:pPr>
            <w:r w:rsidRPr="004016EA">
              <w:rPr>
                <w:rFonts w:ascii="Arial" w:hAnsi="Arial" w:cs="Arial"/>
                <w:b/>
                <w:w w:val="90"/>
                <w:sz w:val="24"/>
                <w:szCs w:val="24"/>
              </w:rPr>
              <w:t>CAPAIAN KINERJA</w:t>
            </w:r>
          </w:p>
          <w:p w14:paraId="14836080" w14:textId="77777777" w:rsidR="00525962" w:rsidRPr="00666C2B" w:rsidRDefault="00525962" w:rsidP="008E0E97">
            <w:pPr>
              <w:jc w:val="center"/>
              <w:rPr>
                <w:rFonts w:ascii="Arial" w:hAnsi="Arial" w:cs="Arial"/>
                <w:b/>
                <w:w w:val="90"/>
                <w:sz w:val="24"/>
                <w:szCs w:val="24"/>
                <w:lang w:val="id-ID"/>
              </w:rPr>
            </w:pPr>
            <w:r w:rsidRPr="004016EA">
              <w:rPr>
                <w:rFonts w:ascii="Arial" w:hAnsi="Arial" w:cs="Arial"/>
                <w:b/>
                <w:w w:val="90"/>
                <w:sz w:val="24"/>
                <w:szCs w:val="24"/>
              </w:rPr>
              <w:t>Th. 20</w:t>
            </w:r>
            <w:r w:rsidR="00666C2B">
              <w:rPr>
                <w:rFonts w:ascii="Arial" w:hAnsi="Arial" w:cs="Arial"/>
                <w:b/>
                <w:w w:val="90"/>
                <w:sz w:val="24"/>
                <w:szCs w:val="24"/>
              </w:rPr>
              <w:t>2</w:t>
            </w:r>
            <w:r w:rsidR="00666C2B">
              <w:rPr>
                <w:rFonts w:ascii="Arial" w:hAnsi="Arial" w:cs="Arial"/>
                <w:b/>
                <w:w w:val="90"/>
                <w:sz w:val="24"/>
                <w:szCs w:val="24"/>
                <w:lang w:val="id-ID"/>
              </w:rPr>
              <w:t>1</w:t>
            </w:r>
          </w:p>
        </w:tc>
        <w:tc>
          <w:tcPr>
            <w:tcW w:w="1063" w:type="dxa"/>
            <w:vMerge w:val="restart"/>
            <w:tcBorders>
              <w:top w:val="single" w:sz="4" w:space="0" w:color="auto"/>
              <w:left w:val="single" w:sz="4" w:space="0" w:color="auto"/>
              <w:right w:val="single" w:sz="4" w:space="0" w:color="auto"/>
            </w:tcBorders>
            <w:shd w:val="clear" w:color="auto" w:fill="8496B0"/>
            <w:vAlign w:val="center"/>
            <w:hideMark/>
          </w:tcPr>
          <w:p w14:paraId="0F19BFF5" w14:textId="77777777" w:rsidR="00525962" w:rsidRPr="004016EA" w:rsidRDefault="00525962" w:rsidP="008E0E97">
            <w:pPr>
              <w:jc w:val="center"/>
              <w:rPr>
                <w:rFonts w:ascii="Arial" w:hAnsi="Arial" w:cs="Arial"/>
                <w:b/>
                <w:w w:val="90"/>
                <w:sz w:val="24"/>
                <w:szCs w:val="24"/>
              </w:rPr>
            </w:pPr>
            <w:r w:rsidRPr="004016EA">
              <w:rPr>
                <w:rFonts w:ascii="Arial" w:hAnsi="Arial" w:cs="Arial"/>
                <w:b/>
                <w:w w:val="90"/>
                <w:sz w:val="24"/>
                <w:szCs w:val="24"/>
              </w:rPr>
              <w:t>TARGET AKHIR RPJMD (TAHUN 2023)</w:t>
            </w:r>
          </w:p>
        </w:tc>
        <w:tc>
          <w:tcPr>
            <w:tcW w:w="1428" w:type="dxa"/>
            <w:vMerge w:val="restart"/>
            <w:tcBorders>
              <w:top w:val="single" w:sz="4" w:space="0" w:color="auto"/>
              <w:left w:val="single" w:sz="4" w:space="0" w:color="auto"/>
              <w:right w:val="single" w:sz="4" w:space="0" w:color="auto"/>
            </w:tcBorders>
            <w:shd w:val="clear" w:color="auto" w:fill="8496B0"/>
            <w:vAlign w:val="center"/>
            <w:hideMark/>
          </w:tcPr>
          <w:p w14:paraId="69E5C8FB" w14:textId="77777777" w:rsidR="00525962" w:rsidRPr="004016EA" w:rsidRDefault="00525962" w:rsidP="008E0E97">
            <w:pPr>
              <w:jc w:val="center"/>
              <w:rPr>
                <w:rFonts w:ascii="Arial" w:hAnsi="Arial" w:cs="Arial"/>
                <w:b/>
                <w:w w:val="90"/>
                <w:sz w:val="24"/>
                <w:szCs w:val="24"/>
              </w:rPr>
            </w:pPr>
            <w:r w:rsidRPr="004016EA">
              <w:rPr>
                <w:rFonts w:ascii="Arial" w:hAnsi="Arial" w:cs="Arial"/>
                <w:b/>
                <w:w w:val="90"/>
                <w:sz w:val="24"/>
                <w:szCs w:val="24"/>
              </w:rPr>
              <w:t>CAPAIAN KINERJA</w:t>
            </w:r>
          </w:p>
          <w:p w14:paraId="2F5C411E" w14:textId="77777777" w:rsidR="00525962" w:rsidRPr="004016EA" w:rsidRDefault="00525962" w:rsidP="008E0E97">
            <w:pPr>
              <w:jc w:val="center"/>
              <w:rPr>
                <w:rFonts w:ascii="Arial" w:hAnsi="Arial" w:cs="Arial"/>
                <w:b/>
                <w:w w:val="90"/>
                <w:sz w:val="24"/>
                <w:szCs w:val="24"/>
              </w:rPr>
            </w:pPr>
            <w:r w:rsidRPr="004016EA">
              <w:rPr>
                <w:rFonts w:ascii="Arial" w:hAnsi="Arial" w:cs="Arial"/>
                <w:b/>
                <w:w w:val="90"/>
                <w:sz w:val="24"/>
                <w:szCs w:val="24"/>
              </w:rPr>
              <w:t>Th. 20</w:t>
            </w:r>
            <w:r w:rsidR="00666C2B">
              <w:rPr>
                <w:rFonts w:ascii="Arial" w:hAnsi="Arial" w:cs="Arial"/>
                <w:b/>
                <w:w w:val="90"/>
                <w:sz w:val="24"/>
                <w:szCs w:val="24"/>
              </w:rPr>
              <w:t>2</w:t>
            </w:r>
            <w:r w:rsidR="00666C2B">
              <w:rPr>
                <w:rFonts w:ascii="Arial" w:hAnsi="Arial" w:cs="Arial"/>
                <w:b/>
                <w:w w:val="90"/>
                <w:sz w:val="24"/>
                <w:szCs w:val="24"/>
                <w:lang w:val="id-ID"/>
              </w:rPr>
              <w:t xml:space="preserve">1 </w:t>
            </w:r>
            <w:r w:rsidRPr="004016EA">
              <w:rPr>
                <w:rFonts w:ascii="Arial" w:hAnsi="Arial" w:cs="Arial"/>
                <w:b/>
                <w:w w:val="90"/>
                <w:sz w:val="24"/>
                <w:szCs w:val="24"/>
              </w:rPr>
              <w:t>TERHADAP TARGET AKHIR RPJMD</w:t>
            </w:r>
          </w:p>
        </w:tc>
      </w:tr>
      <w:tr w:rsidR="00525962" w:rsidRPr="004016EA" w14:paraId="747F02A1" w14:textId="77777777" w:rsidTr="008E0E97">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4AB08AD6" w14:textId="77777777" w:rsidR="00525962" w:rsidRPr="004016EA" w:rsidRDefault="00525962" w:rsidP="008E0E97">
            <w:pPr>
              <w:jc w:val="center"/>
              <w:rPr>
                <w:rFonts w:ascii="Arial" w:hAnsi="Arial" w:cs="Arial"/>
                <w:w w:val="90"/>
                <w:sz w:val="24"/>
                <w:szCs w:val="24"/>
              </w:rPr>
            </w:pPr>
          </w:p>
        </w:tc>
        <w:tc>
          <w:tcPr>
            <w:tcW w:w="1036" w:type="dxa"/>
            <w:vMerge/>
            <w:tcBorders>
              <w:left w:val="nil"/>
              <w:bottom w:val="single" w:sz="4" w:space="0" w:color="auto"/>
              <w:right w:val="nil"/>
            </w:tcBorders>
            <w:shd w:val="clear" w:color="auto" w:fill="8496B0"/>
            <w:vAlign w:val="center"/>
          </w:tcPr>
          <w:p w14:paraId="71CB12F9" w14:textId="77777777" w:rsidR="00525962" w:rsidRPr="004016EA" w:rsidRDefault="00525962" w:rsidP="008E0E97">
            <w:pPr>
              <w:jc w:val="center"/>
              <w:rPr>
                <w:rFonts w:ascii="Arial" w:hAnsi="Arial" w:cs="Arial"/>
                <w:w w:val="90"/>
                <w:sz w:val="24"/>
                <w:szCs w:val="24"/>
              </w:rPr>
            </w:pPr>
          </w:p>
        </w:tc>
        <w:tc>
          <w:tcPr>
            <w:tcW w:w="1036" w:type="dxa"/>
            <w:vMerge/>
            <w:tcBorders>
              <w:left w:val="nil"/>
              <w:bottom w:val="single" w:sz="4" w:space="0" w:color="auto"/>
              <w:right w:val="single" w:sz="4" w:space="0" w:color="auto"/>
            </w:tcBorders>
            <w:shd w:val="clear" w:color="auto" w:fill="8496B0"/>
            <w:vAlign w:val="center"/>
          </w:tcPr>
          <w:p w14:paraId="16A3E0F5" w14:textId="77777777" w:rsidR="00525962" w:rsidRPr="004016EA" w:rsidRDefault="00525962" w:rsidP="008E0E97">
            <w:pPr>
              <w:jc w:val="center"/>
              <w:rPr>
                <w:rFonts w:ascii="Arial" w:hAnsi="Arial" w:cs="Arial"/>
                <w:w w:val="90"/>
                <w:sz w:val="24"/>
                <w:szCs w:val="24"/>
              </w:rPr>
            </w:pPr>
          </w:p>
        </w:tc>
        <w:tc>
          <w:tcPr>
            <w:tcW w:w="956" w:type="dxa"/>
            <w:tcBorders>
              <w:left w:val="single" w:sz="4" w:space="0" w:color="auto"/>
              <w:bottom w:val="single" w:sz="4" w:space="0" w:color="auto"/>
              <w:right w:val="single" w:sz="4" w:space="0" w:color="auto"/>
            </w:tcBorders>
            <w:shd w:val="clear" w:color="auto" w:fill="8496B0"/>
            <w:vAlign w:val="center"/>
          </w:tcPr>
          <w:p w14:paraId="27F9CC48" w14:textId="77777777" w:rsidR="00525962" w:rsidRPr="004016EA" w:rsidRDefault="00525962" w:rsidP="008E0E97">
            <w:pPr>
              <w:jc w:val="center"/>
              <w:rPr>
                <w:rFonts w:ascii="Arial" w:hAnsi="Arial" w:cs="Arial"/>
                <w:b/>
                <w:w w:val="90"/>
                <w:sz w:val="24"/>
                <w:szCs w:val="24"/>
              </w:rPr>
            </w:pPr>
            <w:r w:rsidRPr="004016EA">
              <w:rPr>
                <w:rFonts w:ascii="Arial" w:hAnsi="Arial" w:cs="Arial"/>
                <w:b/>
                <w:w w:val="90"/>
                <w:sz w:val="24"/>
                <w:szCs w:val="24"/>
              </w:rPr>
              <w:t>TARGET</w:t>
            </w:r>
          </w:p>
        </w:tc>
        <w:tc>
          <w:tcPr>
            <w:tcW w:w="1176" w:type="dxa"/>
            <w:tcBorders>
              <w:left w:val="single" w:sz="4" w:space="0" w:color="auto"/>
              <w:bottom w:val="single" w:sz="4" w:space="0" w:color="auto"/>
              <w:right w:val="single" w:sz="4" w:space="0" w:color="auto"/>
            </w:tcBorders>
            <w:shd w:val="clear" w:color="auto" w:fill="8496B0"/>
            <w:vAlign w:val="center"/>
          </w:tcPr>
          <w:p w14:paraId="351E9F41" w14:textId="77777777" w:rsidR="00525962" w:rsidRPr="004016EA" w:rsidRDefault="00525962" w:rsidP="008E0E97">
            <w:pPr>
              <w:jc w:val="center"/>
              <w:rPr>
                <w:rFonts w:ascii="Arial" w:hAnsi="Arial" w:cs="Arial"/>
                <w:b/>
                <w:w w:val="90"/>
                <w:sz w:val="24"/>
                <w:szCs w:val="24"/>
              </w:rPr>
            </w:pPr>
            <w:r w:rsidRPr="004016EA">
              <w:rPr>
                <w:rFonts w:ascii="Arial" w:hAnsi="Arial" w:cs="Arial"/>
                <w:b/>
                <w:w w:val="90"/>
                <w:sz w:val="24"/>
                <w:szCs w:val="24"/>
              </w:rPr>
              <w:t>REALISASI</w:t>
            </w:r>
          </w:p>
        </w:tc>
        <w:tc>
          <w:tcPr>
            <w:tcW w:w="1036" w:type="dxa"/>
            <w:vMerge/>
            <w:tcBorders>
              <w:left w:val="single" w:sz="4" w:space="0" w:color="auto"/>
              <w:bottom w:val="single" w:sz="4" w:space="0" w:color="auto"/>
              <w:right w:val="single" w:sz="4" w:space="0" w:color="auto"/>
            </w:tcBorders>
            <w:shd w:val="clear" w:color="auto" w:fill="8496B0"/>
            <w:vAlign w:val="center"/>
          </w:tcPr>
          <w:p w14:paraId="72D043D2" w14:textId="77777777" w:rsidR="00525962" w:rsidRPr="004016EA" w:rsidRDefault="00525962" w:rsidP="008E0E97">
            <w:pPr>
              <w:jc w:val="center"/>
              <w:rPr>
                <w:rFonts w:ascii="Arial" w:hAnsi="Arial" w:cs="Arial"/>
                <w:b/>
                <w:w w:val="90"/>
                <w:sz w:val="24"/>
                <w:szCs w:val="24"/>
              </w:rPr>
            </w:pPr>
          </w:p>
        </w:tc>
        <w:tc>
          <w:tcPr>
            <w:tcW w:w="1063" w:type="dxa"/>
            <w:vMerge/>
            <w:tcBorders>
              <w:left w:val="single" w:sz="4" w:space="0" w:color="auto"/>
              <w:bottom w:val="single" w:sz="4" w:space="0" w:color="auto"/>
              <w:right w:val="single" w:sz="4" w:space="0" w:color="auto"/>
            </w:tcBorders>
            <w:shd w:val="clear" w:color="auto" w:fill="8496B0"/>
            <w:vAlign w:val="center"/>
            <w:hideMark/>
          </w:tcPr>
          <w:p w14:paraId="3AC6CCDF" w14:textId="77777777" w:rsidR="00525962" w:rsidRPr="004016EA" w:rsidRDefault="00525962" w:rsidP="008E0E97">
            <w:pPr>
              <w:jc w:val="center"/>
              <w:rPr>
                <w:rFonts w:ascii="Arial" w:hAnsi="Arial" w:cs="Arial"/>
                <w:b/>
                <w:w w:val="90"/>
                <w:sz w:val="24"/>
                <w:szCs w:val="24"/>
              </w:rPr>
            </w:pPr>
          </w:p>
        </w:tc>
        <w:tc>
          <w:tcPr>
            <w:tcW w:w="1428" w:type="dxa"/>
            <w:vMerge/>
            <w:tcBorders>
              <w:left w:val="single" w:sz="4" w:space="0" w:color="auto"/>
              <w:bottom w:val="single" w:sz="4" w:space="0" w:color="auto"/>
              <w:right w:val="single" w:sz="4" w:space="0" w:color="auto"/>
            </w:tcBorders>
            <w:shd w:val="clear" w:color="auto" w:fill="8496B0"/>
            <w:vAlign w:val="center"/>
            <w:hideMark/>
          </w:tcPr>
          <w:p w14:paraId="77AE4AF8" w14:textId="77777777" w:rsidR="00525962" w:rsidRPr="004016EA" w:rsidRDefault="00525962" w:rsidP="008E0E97">
            <w:pPr>
              <w:jc w:val="center"/>
              <w:rPr>
                <w:rFonts w:ascii="Arial" w:hAnsi="Arial" w:cs="Arial"/>
                <w:w w:val="90"/>
                <w:sz w:val="24"/>
                <w:szCs w:val="24"/>
              </w:rPr>
            </w:pPr>
          </w:p>
        </w:tc>
      </w:tr>
      <w:tr w:rsidR="00525962" w:rsidRPr="004016EA" w14:paraId="56F1AB06" w14:textId="77777777" w:rsidTr="008E0E97">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4794C21D" w14:textId="77777777" w:rsidR="00525962" w:rsidRPr="004016EA" w:rsidRDefault="00525962" w:rsidP="00590A61">
            <w:pPr>
              <w:spacing w:after="120"/>
              <w:rPr>
                <w:rFonts w:ascii="Arial" w:hAnsi="Arial" w:cs="Arial"/>
                <w:w w:val="90"/>
                <w:sz w:val="24"/>
                <w:szCs w:val="24"/>
              </w:rPr>
            </w:pPr>
            <w:proofErr w:type="spellStart"/>
            <w:r w:rsidRPr="004016EA">
              <w:rPr>
                <w:rFonts w:ascii="Arial" w:hAnsi="Arial" w:cs="Arial"/>
                <w:w w:val="90"/>
                <w:sz w:val="24"/>
                <w:szCs w:val="24"/>
              </w:rPr>
              <w:t>Pertum</w:t>
            </w:r>
            <w:r w:rsidR="001F4F52" w:rsidRPr="004016EA">
              <w:rPr>
                <w:rFonts w:ascii="Arial" w:hAnsi="Arial" w:cs="Arial"/>
                <w:w w:val="90"/>
                <w:sz w:val="24"/>
                <w:szCs w:val="24"/>
              </w:rPr>
              <w:t>buhan</w:t>
            </w:r>
            <w:proofErr w:type="spellEnd"/>
            <w:r w:rsidR="001F4F52" w:rsidRPr="004016EA">
              <w:rPr>
                <w:rFonts w:ascii="Arial" w:hAnsi="Arial" w:cs="Arial"/>
                <w:w w:val="90"/>
                <w:sz w:val="24"/>
                <w:szCs w:val="24"/>
              </w:rPr>
              <w:t xml:space="preserve"> PDRB </w:t>
            </w:r>
            <w:proofErr w:type="spellStart"/>
            <w:r w:rsidR="001F4F52" w:rsidRPr="004016EA">
              <w:rPr>
                <w:rFonts w:ascii="Arial" w:hAnsi="Arial" w:cs="Arial"/>
                <w:w w:val="90"/>
                <w:sz w:val="24"/>
                <w:szCs w:val="24"/>
              </w:rPr>
              <w:t>Sektor</w:t>
            </w:r>
            <w:proofErr w:type="spellEnd"/>
            <w:r w:rsidR="001F4F52" w:rsidRPr="004016EA">
              <w:rPr>
                <w:rFonts w:ascii="Arial" w:hAnsi="Arial" w:cs="Arial"/>
                <w:w w:val="90"/>
                <w:sz w:val="24"/>
                <w:szCs w:val="24"/>
              </w:rPr>
              <w:t xml:space="preserve"> </w:t>
            </w:r>
            <w:proofErr w:type="spellStart"/>
            <w:r w:rsidR="001F4F52" w:rsidRPr="004016EA">
              <w:rPr>
                <w:rFonts w:ascii="Arial" w:hAnsi="Arial" w:cs="Arial"/>
                <w:w w:val="90"/>
                <w:sz w:val="24"/>
                <w:szCs w:val="24"/>
              </w:rPr>
              <w:t>Industri</w:t>
            </w:r>
            <w:proofErr w:type="spellEnd"/>
            <w:r w:rsidR="001F4F52" w:rsidRPr="004016EA">
              <w:rPr>
                <w:rFonts w:ascii="Arial" w:hAnsi="Arial" w:cs="Arial"/>
                <w:w w:val="90"/>
                <w:sz w:val="24"/>
                <w:szCs w:val="24"/>
              </w:rPr>
              <w:t xml:space="preserve"> </w:t>
            </w:r>
            <w:proofErr w:type="spellStart"/>
            <w:r w:rsidR="001F4F52" w:rsidRPr="004016EA">
              <w:rPr>
                <w:rFonts w:ascii="Arial" w:hAnsi="Arial" w:cs="Arial"/>
                <w:w w:val="90"/>
                <w:sz w:val="24"/>
                <w:szCs w:val="24"/>
              </w:rPr>
              <w:t>Peng</w:t>
            </w:r>
            <w:r w:rsidRPr="004016EA">
              <w:rPr>
                <w:rFonts w:ascii="Arial" w:hAnsi="Arial" w:cs="Arial"/>
                <w:w w:val="90"/>
                <w:sz w:val="24"/>
                <w:szCs w:val="24"/>
              </w:rPr>
              <w:t>olahan</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30E7B478" w14:textId="77777777" w:rsidR="00525962" w:rsidRPr="004016EA" w:rsidRDefault="007254C3" w:rsidP="008E0E97">
            <w:pPr>
              <w:spacing w:after="120"/>
              <w:jc w:val="center"/>
              <w:rPr>
                <w:rFonts w:ascii="Arial" w:hAnsi="Arial" w:cs="Arial"/>
                <w:w w:val="90"/>
                <w:sz w:val="24"/>
                <w:szCs w:val="24"/>
              </w:rPr>
            </w:pPr>
            <w:r>
              <w:rPr>
                <w:rFonts w:ascii="Arial" w:hAnsi="Arial" w:cs="Arial"/>
                <w:w w:val="90"/>
                <w:sz w:val="24"/>
                <w:szCs w:val="24"/>
              </w:rPr>
              <w:t>6,30</w:t>
            </w:r>
          </w:p>
        </w:tc>
        <w:tc>
          <w:tcPr>
            <w:tcW w:w="1036" w:type="dxa"/>
            <w:tcBorders>
              <w:top w:val="single" w:sz="4" w:space="0" w:color="auto"/>
              <w:left w:val="single" w:sz="4" w:space="0" w:color="auto"/>
              <w:bottom w:val="single" w:sz="4" w:space="0" w:color="auto"/>
              <w:right w:val="single" w:sz="4" w:space="0" w:color="auto"/>
            </w:tcBorders>
            <w:vAlign w:val="center"/>
          </w:tcPr>
          <w:p w14:paraId="44032294" w14:textId="2A1A1DA4" w:rsidR="00525962" w:rsidRPr="004016EA" w:rsidRDefault="006A7FB6" w:rsidP="008E0E97">
            <w:pPr>
              <w:spacing w:after="120"/>
              <w:jc w:val="center"/>
              <w:rPr>
                <w:rFonts w:ascii="Arial" w:hAnsi="Arial" w:cs="Arial"/>
                <w:w w:val="90"/>
                <w:sz w:val="24"/>
                <w:szCs w:val="24"/>
              </w:rPr>
            </w:pPr>
            <w:r>
              <w:rPr>
                <w:rFonts w:ascii="Arial" w:hAnsi="Arial" w:cs="Arial"/>
                <w:w w:val="90"/>
                <w:sz w:val="24"/>
                <w:szCs w:val="24"/>
              </w:rPr>
              <w:t>-1,17</w:t>
            </w:r>
          </w:p>
        </w:tc>
        <w:tc>
          <w:tcPr>
            <w:tcW w:w="956" w:type="dxa"/>
            <w:tcBorders>
              <w:top w:val="single" w:sz="4" w:space="0" w:color="auto"/>
              <w:left w:val="single" w:sz="4" w:space="0" w:color="auto"/>
              <w:bottom w:val="single" w:sz="4" w:space="0" w:color="auto"/>
              <w:right w:val="single" w:sz="4" w:space="0" w:color="auto"/>
            </w:tcBorders>
            <w:vAlign w:val="center"/>
          </w:tcPr>
          <w:p w14:paraId="47527071" w14:textId="77777777" w:rsidR="00525962" w:rsidRPr="004016EA" w:rsidRDefault="00336D74" w:rsidP="008E0E97">
            <w:pPr>
              <w:spacing w:after="120"/>
              <w:jc w:val="center"/>
              <w:rPr>
                <w:rFonts w:ascii="Arial" w:hAnsi="Arial" w:cs="Arial"/>
                <w:w w:val="90"/>
                <w:sz w:val="24"/>
                <w:szCs w:val="24"/>
              </w:rPr>
            </w:pPr>
            <w:r>
              <w:rPr>
                <w:rFonts w:ascii="Arial" w:hAnsi="Arial" w:cs="Arial"/>
                <w:w w:val="90"/>
                <w:sz w:val="24"/>
                <w:szCs w:val="24"/>
              </w:rPr>
              <w:t>2,60</w:t>
            </w:r>
          </w:p>
        </w:tc>
        <w:tc>
          <w:tcPr>
            <w:tcW w:w="1176" w:type="dxa"/>
            <w:tcBorders>
              <w:top w:val="single" w:sz="4" w:space="0" w:color="auto"/>
              <w:left w:val="single" w:sz="4" w:space="0" w:color="auto"/>
              <w:bottom w:val="single" w:sz="4" w:space="0" w:color="auto"/>
              <w:right w:val="single" w:sz="4" w:space="0" w:color="auto"/>
            </w:tcBorders>
            <w:vAlign w:val="center"/>
          </w:tcPr>
          <w:p w14:paraId="40B06F60" w14:textId="77777777" w:rsidR="00525962" w:rsidRPr="004016EA" w:rsidRDefault="006A7FB6" w:rsidP="008E0E97">
            <w:pPr>
              <w:spacing w:after="120"/>
              <w:jc w:val="center"/>
              <w:rPr>
                <w:rFonts w:ascii="Arial" w:hAnsi="Arial" w:cs="Arial"/>
                <w:w w:val="90"/>
                <w:sz w:val="24"/>
                <w:szCs w:val="24"/>
              </w:rPr>
            </w:pPr>
            <w:r>
              <w:rPr>
                <w:rFonts w:ascii="Arial" w:hAnsi="Arial" w:cs="Arial"/>
                <w:w w:val="90"/>
                <w:sz w:val="24"/>
                <w:szCs w:val="24"/>
              </w:rPr>
              <w:t>3,37</w:t>
            </w:r>
          </w:p>
        </w:tc>
        <w:tc>
          <w:tcPr>
            <w:tcW w:w="1036" w:type="dxa"/>
            <w:tcBorders>
              <w:top w:val="single" w:sz="4" w:space="0" w:color="auto"/>
              <w:left w:val="single" w:sz="4" w:space="0" w:color="auto"/>
              <w:bottom w:val="single" w:sz="4" w:space="0" w:color="auto"/>
              <w:right w:val="single" w:sz="4" w:space="0" w:color="auto"/>
            </w:tcBorders>
            <w:vAlign w:val="center"/>
          </w:tcPr>
          <w:p w14:paraId="5AD143C6" w14:textId="77777777" w:rsidR="00B12321" w:rsidRPr="00621482" w:rsidRDefault="006A7832" w:rsidP="008E0E97">
            <w:pPr>
              <w:spacing w:after="120"/>
              <w:jc w:val="center"/>
              <w:rPr>
                <w:rFonts w:ascii="Arial" w:hAnsi="Arial" w:cs="Arial"/>
                <w:w w:val="90"/>
                <w:sz w:val="24"/>
                <w:szCs w:val="24"/>
                <w:lang w:val="id-ID"/>
              </w:rPr>
            </w:pPr>
            <w:r>
              <w:rPr>
                <w:rFonts w:ascii="Arial" w:hAnsi="Arial" w:cs="Arial"/>
                <w:w w:val="90"/>
                <w:sz w:val="24"/>
                <w:szCs w:val="24"/>
              </w:rPr>
              <w:t>129,62</w:t>
            </w:r>
            <w:r w:rsidR="00621482">
              <w:rPr>
                <w:rFonts w:ascii="Arial" w:hAnsi="Arial" w:cs="Arial"/>
                <w:w w:val="90"/>
                <w:sz w:val="24"/>
                <w:szCs w:val="24"/>
                <w:lang w:val="id-ID"/>
              </w:rPr>
              <w:t>%</w:t>
            </w:r>
          </w:p>
        </w:tc>
        <w:tc>
          <w:tcPr>
            <w:tcW w:w="1063" w:type="dxa"/>
            <w:tcBorders>
              <w:top w:val="single" w:sz="4" w:space="0" w:color="auto"/>
              <w:left w:val="single" w:sz="4" w:space="0" w:color="auto"/>
              <w:bottom w:val="single" w:sz="4" w:space="0" w:color="auto"/>
              <w:right w:val="single" w:sz="4" w:space="0" w:color="auto"/>
            </w:tcBorders>
            <w:vAlign w:val="center"/>
          </w:tcPr>
          <w:p w14:paraId="2921EE4E" w14:textId="77777777" w:rsidR="00525962" w:rsidRPr="004016EA" w:rsidRDefault="00336D74" w:rsidP="008E0E97">
            <w:pPr>
              <w:spacing w:after="120"/>
              <w:jc w:val="center"/>
              <w:rPr>
                <w:rFonts w:ascii="Arial" w:hAnsi="Arial" w:cs="Arial"/>
                <w:w w:val="90"/>
                <w:sz w:val="24"/>
                <w:szCs w:val="24"/>
              </w:rPr>
            </w:pPr>
            <w:r>
              <w:rPr>
                <w:rFonts w:ascii="Arial" w:hAnsi="Arial" w:cs="Arial"/>
                <w:w w:val="90"/>
                <w:sz w:val="24"/>
                <w:szCs w:val="24"/>
              </w:rPr>
              <w:t>3,20</w:t>
            </w:r>
          </w:p>
        </w:tc>
        <w:tc>
          <w:tcPr>
            <w:tcW w:w="1428" w:type="dxa"/>
            <w:tcBorders>
              <w:top w:val="single" w:sz="4" w:space="0" w:color="auto"/>
              <w:left w:val="single" w:sz="4" w:space="0" w:color="auto"/>
              <w:bottom w:val="single" w:sz="4" w:space="0" w:color="auto"/>
              <w:right w:val="single" w:sz="4" w:space="0" w:color="auto"/>
            </w:tcBorders>
            <w:vAlign w:val="center"/>
          </w:tcPr>
          <w:p w14:paraId="15BFE4FB" w14:textId="77777777" w:rsidR="00621482" w:rsidRDefault="00621482" w:rsidP="008E0E97">
            <w:pPr>
              <w:spacing w:after="120"/>
              <w:jc w:val="center"/>
              <w:rPr>
                <w:rFonts w:ascii="Arial" w:hAnsi="Arial" w:cs="Arial"/>
                <w:w w:val="90"/>
                <w:sz w:val="24"/>
                <w:szCs w:val="24"/>
                <w:lang w:val="id-ID"/>
              </w:rPr>
            </w:pPr>
          </w:p>
          <w:p w14:paraId="7DC01EF6" w14:textId="77777777" w:rsidR="00525962" w:rsidRPr="004016EA" w:rsidRDefault="006A7832" w:rsidP="008E0E97">
            <w:pPr>
              <w:spacing w:after="120"/>
              <w:jc w:val="center"/>
              <w:rPr>
                <w:rFonts w:ascii="Arial" w:hAnsi="Arial" w:cs="Arial"/>
                <w:w w:val="90"/>
                <w:sz w:val="24"/>
                <w:szCs w:val="24"/>
              </w:rPr>
            </w:pPr>
            <w:r>
              <w:rPr>
                <w:rFonts w:ascii="Arial" w:hAnsi="Arial" w:cs="Arial"/>
                <w:w w:val="90"/>
                <w:sz w:val="24"/>
                <w:szCs w:val="24"/>
              </w:rPr>
              <w:t>105,31</w:t>
            </w:r>
            <w:r w:rsidR="00B12321" w:rsidRPr="004016EA">
              <w:rPr>
                <w:rFonts w:ascii="Arial" w:hAnsi="Arial" w:cs="Arial"/>
                <w:w w:val="90"/>
                <w:sz w:val="24"/>
                <w:szCs w:val="24"/>
              </w:rPr>
              <w:t>%</w:t>
            </w:r>
          </w:p>
          <w:p w14:paraId="4E70C2E5" w14:textId="77777777" w:rsidR="00525962" w:rsidRPr="004016EA" w:rsidRDefault="00525962" w:rsidP="008E0E97">
            <w:pPr>
              <w:spacing w:after="120"/>
              <w:jc w:val="center"/>
              <w:rPr>
                <w:rFonts w:ascii="Arial" w:hAnsi="Arial" w:cs="Arial"/>
                <w:w w:val="90"/>
                <w:sz w:val="24"/>
                <w:szCs w:val="24"/>
              </w:rPr>
            </w:pPr>
          </w:p>
        </w:tc>
      </w:tr>
      <w:tr w:rsidR="005C59E5" w:rsidRPr="004016EA" w14:paraId="76208F9D" w14:textId="77777777" w:rsidTr="008E0E97">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103AEB3C" w14:textId="77777777" w:rsidR="005C59E5" w:rsidRPr="004016EA" w:rsidRDefault="005C59E5" w:rsidP="00590A61">
            <w:pPr>
              <w:spacing w:after="120"/>
              <w:rPr>
                <w:rFonts w:ascii="Arial" w:hAnsi="Arial" w:cs="Arial"/>
                <w:w w:val="90"/>
                <w:sz w:val="24"/>
                <w:szCs w:val="24"/>
              </w:rPr>
            </w:pPr>
            <w:r w:rsidRPr="004016EA">
              <w:rPr>
                <w:rFonts w:ascii="Arial" w:hAnsi="Arial" w:cs="Arial"/>
                <w:sz w:val="24"/>
                <w:szCs w:val="24"/>
              </w:rPr>
              <w:t xml:space="preserve">Rata-rata </w:t>
            </w:r>
            <w:proofErr w:type="spellStart"/>
            <w:r w:rsidRPr="004016EA">
              <w:rPr>
                <w:rFonts w:ascii="Arial" w:hAnsi="Arial" w:cs="Arial"/>
                <w:sz w:val="24"/>
                <w:szCs w:val="24"/>
              </w:rPr>
              <w:t>prosentase</w:t>
            </w:r>
            <w:proofErr w:type="spellEnd"/>
            <w:r w:rsidRPr="004016EA">
              <w:rPr>
                <w:rFonts w:ascii="Arial" w:hAnsi="Arial" w:cs="Arial"/>
                <w:sz w:val="24"/>
                <w:szCs w:val="24"/>
              </w:rPr>
              <w:t xml:space="preserve"> (%) </w:t>
            </w:r>
            <w:proofErr w:type="spellStart"/>
            <w:r w:rsidRPr="004016EA">
              <w:rPr>
                <w:rFonts w:ascii="Arial" w:hAnsi="Arial" w:cs="Arial"/>
                <w:sz w:val="24"/>
                <w:szCs w:val="24"/>
              </w:rPr>
              <w:t>capaian</w:t>
            </w:r>
            <w:proofErr w:type="spellEnd"/>
            <w:r w:rsidRPr="004016EA">
              <w:rPr>
                <w:rFonts w:ascii="Arial" w:hAnsi="Arial" w:cs="Arial"/>
                <w:sz w:val="24"/>
                <w:szCs w:val="24"/>
              </w:rPr>
              <w:t xml:space="preserve"> </w:t>
            </w:r>
            <w:proofErr w:type="spellStart"/>
            <w:r w:rsidRPr="004016EA">
              <w:rPr>
                <w:rFonts w:ascii="Arial" w:hAnsi="Arial" w:cs="Arial"/>
                <w:sz w:val="24"/>
                <w:szCs w:val="24"/>
              </w:rPr>
              <w:t>kinerja</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3F5F1F69" w14:textId="77777777" w:rsidR="005C59E5" w:rsidRPr="004016EA" w:rsidRDefault="005C59E5" w:rsidP="008E0E97">
            <w:pPr>
              <w:spacing w:after="120"/>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3F44C4FA" w14:textId="77777777" w:rsidR="005C59E5" w:rsidRPr="004016EA" w:rsidRDefault="005C59E5" w:rsidP="008E0E97">
            <w:pPr>
              <w:spacing w:after="120"/>
              <w:jc w:val="center"/>
              <w:rPr>
                <w:rFonts w:ascii="Arial" w:hAnsi="Arial" w:cs="Arial"/>
                <w:w w:val="90"/>
                <w:sz w:val="24"/>
                <w:szCs w:val="24"/>
              </w:rPr>
            </w:pPr>
          </w:p>
        </w:tc>
        <w:tc>
          <w:tcPr>
            <w:tcW w:w="956" w:type="dxa"/>
            <w:tcBorders>
              <w:top w:val="single" w:sz="4" w:space="0" w:color="auto"/>
              <w:left w:val="single" w:sz="4" w:space="0" w:color="auto"/>
              <w:bottom w:val="single" w:sz="4" w:space="0" w:color="auto"/>
              <w:right w:val="single" w:sz="4" w:space="0" w:color="auto"/>
            </w:tcBorders>
            <w:vAlign w:val="center"/>
          </w:tcPr>
          <w:p w14:paraId="4C458FC0" w14:textId="77777777" w:rsidR="005C59E5" w:rsidRPr="004016EA" w:rsidRDefault="005C59E5" w:rsidP="008E0E97">
            <w:pPr>
              <w:spacing w:after="120"/>
              <w:jc w:val="center"/>
              <w:rPr>
                <w:rFonts w:ascii="Arial" w:hAnsi="Arial" w:cs="Arial"/>
                <w:w w:val="90"/>
                <w:sz w:val="24"/>
                <w:szCs w:val="24"/>
                <w:lang w:val="id-ID"/>
              </w:rPr>
            </w:pPr>
          </w:p>
        </w:tc>
        <w:tc>
          <w:tcPr>
            <w:tcW w:w="1176" w:type="dxa"/>
            <w:tcBorders>
              <w:top w:val="single" w:sz="4" w:space="0" w:color="auto"/>
              <w:left w:val="single" w:sz="4" w:space="0" w:color="auto"/>
              <w:bottom w:val="single" w:sz="4" w:space="0" w:color="auto"/>
              <w:right w:val="single" w:sz="4" w:space="0" w:color="auto"/>
            </w:tcBorders>
            <w:vAlign w:val="center"/>
          </w:tcPr>
          <w:p w14:paraId="23A885EE" w14:textId="77777777" w:rsidR="005C59E5" w:rsidRPr="004016EA" w:rsidRDefault="005C59E5" w:rsidP="008E0E97">
            <w:pPr>
              <w:spacing w:after="120"/>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1326B263" w14:textId="77777777" w:rsidR="005C59E5" w:rsidRPr="004016EA" w:rsidRDefault="006A7832" w:rsidP="008E0E97">
            <w:pPr>
              <w:spacing w:after="120"/>
              <w:jc w:val="center"/>
              <w:rPr>
                <w:rFonts w:ascii="Arial" w:hAnsi="Arial" w:cs="Arial"/>
                <w:w w:val="90"/>
                <w:sz w:val="24"/>
                <w:szCs w:val="24"/>
              </w:rPr>
            </w:pPr>
            <w:r>
              <w:rPr>
                <w:rFonts w:ascii="Arial" w:hAnsi="Arial" w:cs="Arial"/>
                <w:w w:val="90"/>
                <w:sz w:val="24"/>
                <w:szCs w:val="24"/>
              </w:rPr>
              <w:t>129,62</w:t>
            </w:r>
            <w:r w:rsidR="00B12321" w:rsidRPr="004016EA">
              <w:rPr>
                <w:rFonts w:ascii="Arial" w:hAnsi="Arial" w:cs="Arial"/>
                <w:w w:val="90"/>
                <w:sz w:val="24"/>
                <w:szCs w:val="24"/>
              </w:rPr>
              <w:t>%</w:t>
            </w:r>
          </w:p>
        </w:tc>
        <w:tc>
          <w:tcPr>
            <w:tcW w:w="1063" w:type="dxa"/>
            <w:tcBorders>
              <w:top w:val="single" w:sz="4" w:space="0" w:color="auto"/>
              <w:left w:val="single" w:sz="4" w:space="0" w:color="auto"/>
              <w:bottom w:val="single" w:sz="4" w:space="0" w:color="auto"/>
              <w:right w:val="single" w:sz="4" w:space="0" w:color="auto"/>
            </w:tcBorders>
            <w:vAlign w:val="center"/>
          </w:tcPr>
          <w:p w14:paraId="4E9638E9" w14:textId="77777777" w:rsidR="005C59E5" w:rsidRPr="004016EA" w:rsidRDefault="005C59E5" w:rsidP="008E0E97">
            <w:pPr>
              <w:spacing w:after="120"/>
              <w:jc w:val="center"/>
              <w:rPr>
                <w:rFonts w:ascii="Arial" w:hAnsi="Arial" w:cs="Arial"/>
                <w:w w:val="90"/>
                <w:sz w:val="24"/>
                <w:szCs w:val="24"/>
                <w:lang w:val="id-ID"/>
              </w:rPr>
            </w:pPr>
          </w:p>
        </w:tc>
        <w:tc>
          <w:tcPr>
            <w:tcW w:w="1428" w:type="dxa"/>
            <w:tcBorders>
              <w:top w:val="single" w:sz="4" w:space="0" w:color="auto"/>
              <w:left w:val="single" w:sz="4" w:space="0" w:color="auto"/>
              <w:bottom w:val="single" w:sz="4" w:space="0" w:color="auto"/>
              <w:right w:val="single" w:sz="4" w:space="0" w:color="auto"/>
            </w:tcBorders>
            <w:vAlign w:val="center"/>
          </w:tcPr>
          <w:p w14:paraId="74121E47" w14:textId="77777777" w:rsidR="005C59E5" w:rsidRPr="004016EA" w:rsidRDefault="006A7832" w:rsidP="008E0E97">
            <w:pPr>
              <w:spacing w:after="120"/>
              <w:jc w:val="center"/>
              <w:rPr>
                <w:rFonts w:ascii="Arial" w:hAnsi="Arial" w:cs="Arial"/>
                <w:w w:val="90"/>
                <w:sz w:val="24"/>
                <w:szCs w:val="24"/>
              </w:rPr>
            </w:pPr>
            <w:r>
              <w:rPr>
                <w:rFonts w:ascii="Arial" w:hAnsi="Arial" w:cs="Arial"/>
                <w:w w:val="90"/>
                <w:sz w:val="24"/>
                <w:szCs w:val="24"/>
              </w:rPr>
              <w:t>105,31</w:t>
            </w:r>
            <w:r w:rsidR="00B12321" w:rsidRPr="004016EA">
              <w:rPr>
                <w:rFonts w:ascii="Arial" w:hAnsi="Arial" w:cs="Arial"/>
                <w:w w:val="90"/>
                <w:sz w:val="24"/>
                <w:szCs w:val="24"/>
              </w:rPr>
              <w:t>%</w:t>
            </w:r>
            <w:r w:rsidR="005C59E5" w:rsidRPr="004016EA">
              <w:rPr>
                <w:rFonts w:ascii="Arial" w:hAnsi="Arial" w:cs="Arial"/>
                <w:w w:val="90"/>
                <w:sz w:val="24"/>
                <w:szCs w:val="24"/>
              </w:rPr>
              <w:t>.</w:t>
            </w:r>
          </w:p>
        </w:tc>
      </w:tr>
    </w:tbl>
    <w:p w14:paraId="5A3263C2" w14:textId="77777777" w:rsidR="00525962" w:rsidRPr="004016EA" w:rsidRDefault="00525962" w:rsidP="00525962">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260A17">
        <w:rPr>
          <w:rFonts w:ascii="Arial" w:hAnsi="Arial" w:cs="Arial"/>
          <w:i/>
          <w:sz w:val="24"/>
          <w:szCs w:val="24"/>
        </w:rPr>
        <w:t xml:space="preserve">Badan Pusat </w:t>
      </w:r>
      <w:proofErr w:type="spellStart"/>
      <w:r w:rsidR="00260A17">
        <w:rPr>
          <w:rFonts w:ascii="Arial" w:hAnsi="Arial" w:cs="Arial"/>
          <w:i/>
          <w:sz w:val="24"/>
          <w:szCs w:val="24"/>
        </w:rPr>
        <w:t>Statistik</w:t>
      </w:r>
      <w:proofErr w:type="spellEnd"/>
      <w:r w:rsidR="00260A17">
        <w:rPr>
          <w:rFonts w:ascii="Arial" w:hAnsi="Arial" w:cs="Arial"/>
          <w:i/>
          <w:sz w:val="24"/>
          <w:szCs w:val="24"/>
        </w:rPr>
        <w:t xml:space="preserve"> </w:t>
      </w:r>
      <w:proofErr w:type="spellStart"/>
      <w:r w:rsidR="00A45928">
        <w:rPr>
          <w:rFonts w:ascii="Arial" w:hAnsi="Arial" w:cs="Arial"/>
          <w:i/>
          <w:sz w:val="24"/>
          <w:szCs w:val="24"/>
        </w:rPr>
        <w:t>Kabupaten</w:t>
      </w:r>
      <w:proofErr w:type="spellEnd"/>
      <w:r w:rsidR="00A45928">
        <w:rPr>
          <w:rFonts w:ascii="Arial" w:hAnsi="Arial" w:cs="Arial"/>
          <w:i/>
          <w:sz w:val="24"/>
          <w:szCs w:val="24"/>
        </w:rPr>
        <w:t xml:space="preserve"> </w:t>
      </w:r>
      <w:proofErr w:type="spellStart"/>
      <w:r w:rsidR="00A45928">
        <w:rPr>
          <w:rFonts w:ascii="Arial" w:hAnsi="Arial" w:cs="Arial"/>
          <w:i/>
          <w:sz w:val="24"/>
          <w:szCs w:val="24"/>
        </w:rPr>
        <w:t>Karanganyar</w:t>
      </w:r>
      <w:proofErr w:type="spellEnd"/>
      <w:r w:rsidR="00A45928">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260A17">
        <w:rPr>
          <w:rFonts w:ascii="Arial" w:hAnsi="Arial" w:cs="Arial"/>
          <w:i/>
          <w:sz w:val="24"/>
          <w:szCs w:val="24"/>
        </w:rPr>
        <w:t>2</w:t>
      </w:r>
      <w:r w:rsidR="004E1449">
        <w:rPr>
          <w:rFonts w:ascii="Arial" w:hAnsi="Arial" w:cs="Arial"/>
          <w:i/>
          <w:sz w:val="24"/>
          <w:szCs w:val="24"/>
        </w:rPr>
        <w:t>1</w:t>
      </w:r>
    </w:p>
    <w:p w14:paraId="35C8B3DA" w14:textId="675C5F31" w:rsidR="00666C2B" w:rsidRPr="00666C2B" w:rsidRDefault="00525962" w:rsidP="00525962">
      <w:pPr>
        <w:widowControl w:val="0"/>
        <w:autoSpaceDE w:val="0"/>
        <w:autoSpaceDN w:val="0"/>
        <w:adjustRightInd w:val="0"/>
        <w:spacing w:line="360" w:lineRule="auto"/>
        <w:ind w:left="426" w:right="-1" w:firstLine="846"/>
        <w:jc w:val="both"/>
        <w:rPr>
          <w:rFonts w:ascii="Arial" w:hAnsi="Arial" w:cs="Arial"/>
          <w:bCs/>
          <w:sz w:val="24"/>
          <w:szCs w:val="24"/>
          <w:lang w:val="id-ID"/>
        </w:rPr>
      </w:pPr>
      <w:r w:rsidRPr="004016EA">
        <w:rPr>
          <w:rFonts w:ascii="Arial" w:hAnsi="Arial" w:cs="Arial"/>
          <w:bCs/>
          <w:sz w:val="24"/>
          <w:szCs w:val="24"/>
        </w:rPr>
        <w:t xml:space="preserve"> </w:t>
      </w:r>
    </w:p>
    <w:p w14:paraId="6FA89300" w14:textId="77777777" w:rsidR="001F4F52" w:rsidRDefault="001F4F52" w:rsidP="001F4F52">
      <w:pPr>
        <w:pStyle w:val="BodyTextIndent2"/>
        <w:tabs>
          <w:tab w:val="left" w:pos="851"/>
        </w:tabs>
        <w:spacing w:after="0" w:line="360" w:lineRule="auto"/>
        <w:ind w:left="426" w:right="-1" w:firstLine="850"/>
        <w:jc w:val="both"/>
        <w:rPr>
          <w:rFonts w:ascii="Arial" w:hAnsi="Arial" w:cs="Arial"/>
          <w:bCs/>
          <w:lang w:val="id-ID"/>
        </w:rPr>
      </w:pPr>
      <w:r w:rsidRPr="004016EA">
        <w:rPr>
          <w:rFonts w:ascii="Arial" w:hAnsi="Arial" w:cs="Arial"/>
          <w:bCs/>
          <w:lang w:val="id-ID"/>
        </w:rPr>
        <w:t xml:space="preserve">Berdasarkan hasil pengukuran </w:t>
      </w:r>
      <w:proofErr w:type="spellStart"/>
      <w:r w:rsidR="00602299">
        <w:rPr>
          <w:rFonts w:ascii="Arial" w:hAnsi="Arial" w:cs="Arial"/>
          <w:lang w:val="en-US"/>
        </w:rPr>
        <w:t>sasaran</w:t>
      </w:r>
      <w:proofErr w:type="spellEnd"/>
      <w:r w:rsidRPr="004016EA">
        <w:rPr>
          <w:rFonts w:ascii="Arial" w:hAnsi="Arial" w:cs="Arial"/>
          <w:bCs/>
        </w:rPr>
        <w:t xml:space="preserve"> </w:t>
      </w:r>
      <w:r w:rsidRPr="004016EA">
        <w:rPr>
          <w:rFonts w:ascii="Arial" w:hAnsi="Arial" w:cs="Arial"/>
          <w:bCs/>
          <w:lang w:val="en-US"/>
        </w:rPr>
        <w:t xml:space="preserve">2.1.4 </w:t>
      </w:r>
      <w:r w:rsidRPr="004016EA">
        <w:rPr>
          <w:rFonts w:ascii="Arial" w:hAnsi="Arial" w:cs="Arial"/>
          <w:bCs/>
          <w:lang w:val="id-ID"/>
        </w:rPr>
        <w:t>sebagaimana</w:t>
      </w:r>
      <w:r w:rsidRPr="004016EA">
        <w:rPr>
          <w:rFonts w:ascii="Arial" w:hAnsi="Arial" w:cs="Arial"/>
          <w:bCs/>
          <w:lang w:val="en-US"/>
        </w:rPr>
        <w:t xml:space="preserve"> </w:t>
      </w:r>
      <w:proofErr w:type="spellStart"/>
      <w:r w:rsidRPr="004016EA">
        <w:rPr>
          <w:rFonts w:ascii="Arial" w:hAnsi="Arial" w:cs="Arial"/>
          <w:bCs/>
          <w:lang w:val="en-US"/>
        </w:rPr>
        <w:t>tabel</w:t>
      </w:r>
      <w:proofErr w:type="spellEnd"/>
      <w:r w:rsidRPr="004016EA">
        <w:rPr>
          <w:rFonts w:ascii="Arial" w:hAnsi="Arial" w:cs="Arial"/>
          <w:bCs/>
          <w:lang w:val="en-US"/>
        </w:rPr>
        <w:t xml:space="preserve"> </w:t>
      </w:r>
      <w:r w:rsidRPr="004016EA">
        <w:rPr>
          <w:rFonts w:ascii="Arial" w:hAnsi="Arial" w:cs="Arial"/>
          <w:bCs/>
          <w:lang w:val="id-ID"/>
        </w:rPr>
        <w:t>di</w:t>
      </w:r>
      <w:r w:rsidRPr="004016EA">
        <w:rPr>
          <w:rFonts w:ascii="Arial" w:hAnsi="Arial" w:cs="Arial"/>
          <w:bCs/>
          <w:lang w:val="en-US"/>
        </w:rPr>
        <w:t xml:space="preserve"> </w:t>
      </w:r>
      <w:r w:rsidRPr="004016EA">
        <w:rPr>
          <w:rFonts w:ascii="Arial" w:hAnsi="Arial" w:cs="Arial"/>
          <w:bCs/>
          <w:lang w:val="id-ID"/>
        </w:rPr>
        <w:t xml:space="preserve">atas dapat disimpulkan sebagai berikut : </w:t>
      </w:r>
    </w:p>
    <w:p w14:paraId="311C5AEA" w14:textId="77777777" w:rsidR="001F4F52" w:rsidRPr="004016EA" w:rsidRDefault="001F4F52" w:rsidP="005E2A69">
      <w:pPr>
        <w:pStyle w:val="BodyTextIndent2"/>
        <w:numPr>
          <w:ilvl w:val="0"/>
          <w:numId w:val="31"/>
        </w:numPr>
        <w:tabs>
          <w:tab w:val="left" w:pos="360"/>
          <w:tab w:val="left" w:pos="851"/>
        </w:tabs>
        <w:spacing w:after="0" w:line="360" w:lineRule="auto"/>
        <w:ind w:right="-1" w:hanging="2094"/>
        <w:jc w:val="both"/>
        <w:rPr>
          <w:rFonts w:ascii="Arial" w:hAnsi="Arial" w:cs="Arial"/>
          <w:b/>
          <w:bCs/>
          <w:lang w:val="id-ID"/>
        </w:rPr>
      </w:pPr>
      <w:r w:rsidRPr="004016EA">
        <w:rPr>
          <w:rFonts w:ascii="Arial" w:hAnsi="Arial" w:cs="Arial"/>
          <w:bCs/>
          <w:lang w:val="id-ID"/>
        </w:rPr>
        <w:t xml:space="preserve">Capaian kinerja </w:t>
      </w:r>
      <w:proofErr w:type="spellStart"/>
      <w:r w:rsidR="00602299">
        <w:rPr>
          <w:rFonts w:ascii="Arial" w:hAnsi="Arial" w:cs="Arial"/>
          <w:lang w:val="en-US"/>
        </w:rPr>
        <w:t>sasaran</w:t>
      </w:r>
      <w:proofErr w:type="spellEnd"/>
      <w:r w:rsidRPr="004016EA">
        <w:rPr>
          <w:rFonts w:ascii="Arial" w:hAnsi="Arial" w:cs="Arial"/>
          <w:bCs/>
        </w:rPr>
        <w:t xml:space="preserve"> </w:t>
      </w:r>
      <w:r w:rsidRPr="004016EA">
        <w:rPr>
          <w:rFonts w:ascii="Arial" w:hAnsi="Arial" w:cs="Arial"/>
          <w:bCs/>
          <w:lang w:val="en-US"/>
        </w:rPr>
        <w:t>2.1.4</w:t>
      </w:r>
    </w:p>
    <w:p w14:paraId="27D89CD9" w14:textId="77777777" w:rsidR="001F4F52" w:rsidRPr="004016EA" w:rsidRDefault="001F4F52" w:rsidP="001F4F52">
      <w:pPr>
        <w:pStyle w:val="BodyTextIndent2"/>
        <w:tabs>
          <w:tab w:val="left" w:pos="851"/>
        </w:tabs>
        <w:spacing w:after="0" w:line="360" w:lineRule="auto"/>
        <w:ind w:left="851" w:right="-1" w:hanging="425"/>
        <w:jc w:val="both"/>
        <w:rPr>
          <w:rFonts w:ascii="Arial" w:hAnsi="Arial" w:cs="Arial"/>
          <w:b/>
          <w:bCs/>
          <w:lang w:val="id-ID"/>
        </w:rPr>
      </w:pPr>
      <w:r w:rsidRPr="004016EA">
        <w:rPr>
          <w:rFonts w:ascii="Arial" w:hAnsi="Arial" w:cs="Arial"/>
          <w:bCs/>
          <w:lang w:val="en-US"/>
        </w:rPr>
        <w:tab/>
      </w:r>
      <w:r w:rsidRPr="004016EA">
        <w:rPr>
          <w:rFonts w:ascii="Arial" w:hAnsi="Arial" w:cs="Arial"/>
          <w:bCs/>
          <w:lang w:val="id-ID"/>
        </w:rPr>
        <w:t xml:space="preserve">Capaian kinerja rata-rata </w:t>
      </w:r>
      <w:proofErr w:type="spellStart"/>
      <w:r w:rsidR="00602299">
        <w:rPr>
          <w:rFonts w:ascii="Arial" w:hAnsi="Arial" w:cs="Arial"/>
          <w:lang w:val="en-US"/>
        </w:rPr>
        <w:t>sasaran</w:t>
      </w:r>
      <w:proofErr w:type="spellEnd"/>
      <w:r w:rsidRPr="004016EA">
        <w:rPr>
          <w:rFonts w:ascii="Arial" w:hAnsi="Arial" w:cs="Arial"/>
          <w:bCs/>
        </w:rPr>
        <w:t xml:space="preserve"> 2.</w:t>
      </w:r>
      <w:r w:rsidRPr="004016EA">
        <w:rPr>
          <w:rFonts w:ascii="Arial" w:hAnsi="Arial" w:cs="Arial"/>
          <w:bCs/>
          <w:lang w:val="en-US"/>
        </w:rPr>
        <w:t xml:space="preserve">1.4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260A17">
        <w:rPr>
          <w:rFonts w:ascii="Arial" w:hAnsi="Arial" w:cs="Arial"/>
          <w:bCs/>
          <w:lang w:val="en-US"/>
        </w:rPr>
        <w:t>2</w:t>
      </w:r>
      <w:r w:rsidR="006A7832">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 xml:space="preserve">sebesar </w:t>
      </w:r>
      <w:r w:rsidR="006A7832">
        <w:rPr>
          <w:rFonts w:ascii="Arial" w:hAnsi="Arial" w:cs="Arial"/>
          <w:bCs/>
          <w:lang w:val="en-US"/>
        </w:rPr>
        <w:t>129,62</w:t>
      </w:r>
      <w:r w:rsidRPr="004016EA">
        <w:rPr>
          <w:rFonts w:ascii="Arial" w:hAnsi="Arial" w:cs="Arial"/>
          <w:bCs/>
          <w:lang w:val="en-US"/>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DB4A8F">
        <w:rPr>
          <w:rFonts w:ascii="Arial" w:hAnsi="Arial" w:cs="Arial"/>
          <w:bCs/>
        </w:rPr>
        <w:t xml:space="preserve">Sangat </w:t>
      </w:r>
      <w:r w:rsidR="006A7832">
        <w:rPr>
          <w:rFonts w:ascii="Arial" w:hAnsi="Arial" w:cs="Arial"/>
          <w:bCs/>
        </w:rPr>
        <w:t>Tinggi</w:t>
      </w:r>
      <w:r w:rsidRPr="004016EA">
        <w:rPr>
          <w:rFonts w:ascii="Arial" w:hAnsi="Arial" w:cs="Arial"/>
          <w:bCs/>
          <w:lang w:val="en-US"/>
        </w:rPr>
        <w:t>”</w:t>
      </w:r>
    </w:p>
    <w:p w14:paraId="3C060281" w14:textId="77777777" w:rsidR="001F4F52" w:rsidRPr="004016EA" w:rsidRDefault="001F4F52" w:rsidP="005E2A69">
      <w:pPr>
        <w:pStyle w:val="BodyTextIndent2"/>
        <w:numPr>
          <w:ilvl w:val="0"/>
          <w:numId w:val="31"/>
        </w:numPr>
        <w:tabs>
          <w:tab w:val="left" w:pos="360"/>
          <w:tab w:val="left" w:pos="851"/>
        </w:tabs>
        <w:spacing w:after="0" w:line="360" w:lineRule="auto"/>
        <w:ind w:right="-1" w:hanging="2094"/>
        <w:jc w:val="both"/>
        <w:rPr>
          <w:rFonts w:ascii="Arial" w:hAnsi="Arial" w:cs="Arial"/>
          <w:b/>
          <w:bCs/>
          <w:lang w:val="id-ID"/>
        </w:rPr>
      </w:pPr>
      <w:r w:rsidRPr="004016EA">
        <w:rPr>
          <w:rFonts w:ascii="Arial" w:hAnsi="Arial" w:cs="Arial"/>
          <w:bCs/>
          <w:lang w:val="id-ID"/>
        </w:rPr>
        <w:t>Capaian kinerja IKU</w:t>
      </w:r>
    </w:p>
    <w:p w14:paraId="4D9AE841" w14:textId="77777777" w:rsidR="001F4F52" w:rsidRPr="004016EA" w:rsidRDefault="001F4F52" w:rsidP="001F4F52">
      <w:pPr>
        <w:pStyle w:val="BodyTextIndent2"/>
        <w:spacing w:after="0" w:line="360" w:lineRule="auto"/>
        <w:ind w:left="851" w:right="-1"/>
        <w:jc w:val="both"/>
        <w:rPr>
          <w:rFonts w:ascii="Arial" w:hAnsi="Arial" w:cs="Arial"/>
          <w:b/>
          <w:bCs/>
        </w:rPr>
      </w:pPr>
      <w:r w:rsidRPr="004016EA">
        <w:rPr>
          <w:rFonts w:ascii="Arial" w:hAnsi="Arial" w:cs="Arial"/>
          <w:bCs/>
          <w:lang w:val="id-ID"/>
        </w:rPr>
        <w:t xml:space="preserve">Angka capaian kinerja IKU </w:t>
      </w:r>
      <w:proofErr w:type="spellStart"/>
      <w:r w:rsidRPr="004016EA">
        <w:rPr>
          <w:rFonts w:ascii="Arial" w:hAnsi="Arial" w:cs="Arial"/>
          <w:w w:val="90"/>
        </w:rPr>
        <w:t>Pertumbuhan</w:t>
      </w:r>
      <w:proofErr w:type="spellEnd"/>
      <w:r w:rsidRPr="004016EA">
        <w:rPr>
          <w:rFonts w:ascii="Arial" w:hAnsi="Arial" w:cs="Arial"/>
          <w:w w:val="90"/>
        </w:rPr>
        <w:t xml:space="preserve"> PDRB </w:t>
      </w:r>
      <w:proofErr w:type="spellStart"/>
      <w:r w:rsidRPr="004016EA">
        <w:rPr>
          <w:rFonts w:ascii="Arial" w:hAnsi="Arial" w:cs="Arial"/>
          <w:w w:val="90"/>
        </w:rPr>
        <w:t>Sektor</w:t>
      </w:r>
      <w:proofErr w:type="spellEnd"/>
      <w:r w:rsidRPr="004016EA">
        <w:rPr>
          <w:rFonts w:ascii="Arial" w:hAnsi="Arial" w:cs="Arial"/>
          <w:w w:val="90"/>
        </w:rPr>
        <w:t xml:space="preserve"> </w:t>
      </w:r>
      <w:proofErr w:type="spellStart"/>
      <w:r w:rsidRPr="004016EA">
        <w:rPr>
          <w:rFonts w:ascii="Arial" w:hAnsi="Arial" w:cs="Arial"/>
          <w:w w:val="90"/>
        </w:rPr>
        <w:t>Industri</w:t>
      </w:r>
      <w:proofErr w:type="spellEnd"/>
      <w:r w:rsidRPr="004016EA">
        <w:rPr>
          <w:rFonts w:ascii="Arial" w:hAnsi="Arial" w:cs="Arial"/>
          <w:w w:val="90"/>
        </w:rPr>
        <w:t xml:space="preserve"> </w:t>
      </w:r>
      <w:proofErr w:type="spellStart"/>
      <w:r w:rsidRPr="004016EA">
        <w:rPr>
          <w:rFonts w:ascii="Arial" w:hAnsi="Arial" w:cs="Arial"/>
          <w:w w:val="90"/>
        </w:rPr>
        <w:t>Pengolahan</w:t>
      </w:r>
      <w:proofErr w:type="spellEnd"/>
      <w:r w:rsidRPr="004016EA">
        <w:rPr>
          <w:rFonts w:ascii="Arial" w:hAnsi="Arial" w:cs="Arial"/>
          <w:bCs/>
          <w:lang w:val="id-ID"/>
        </w:rPr>
        <w:t xml:space="preserve"> tahun 20</w:t>
      </w:r>
      <w:r w:rsidR="00260A17">
        <w:rPr>
          <w:rFonts w:ascii="Arial" w:hAnsi="Arial" w:cs="Arial"/>
          <w:bCs/>
          <w:lang w:val="en-US"/>
        </w:rPr>
        <w:t>2</w:t>
      </w:r>
      <w:r w:rsidR="006A7832">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6A7832">
        <w:rPr>
          <w:rFonts w:ascii="Arial" w:hAnsi="Arial" w:cs="Arial"/>
          <w:bCs/>
          <w:lang w:val="en-US"/>
        </w:rPr>
        <w:t>129,62</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00B12321" w:rsidRPr="004016EA">
        <w:rPr>
          <w:rFonts w:ascii="Arial" w:hAnsi="Arial" w:cs="Arial"/>
          <w:bCs/>
        </w:rPr>
        <w:t xml:space="preserve"> </w:t>
      </w:r>
      <w:proofErr w:type="spellStart"/>
      <w:r w:rsidR="00B12321" w:rsidRPr="004016EA">
        <w:rPr>
          <w:rFonts w:ascii="Arial" w:hAnsi="Arial" w:cs="Arial"/>
          <w:bCs/>
        </w:rPr>
        <w:t>kinerja</w:t>
      </w:r>
      <w:proofErr w:type="spellEnd"/>
      <w:r w:rsidR="00B12321" w:rsidRPr="004016EA">
        <w:rPr>
          <w:rFonts w:ascii="Arial" w:hAnsi="Arial" w:cs="Arial"/>
          <w:bCs/>
        </w:rPr>
        <w:t xml:space="preserve"> “</w:t>
      </w:r>
      <w:r w:rsidR="00DB4A8F">
        <w:rPr>
          <w:rFonts w:ascii="Arial" w:hAnsi="Arial" w:cs="Arial"/>
          <w:bCs/>
        </w:rPr>
        <w:t xml:space="preserve">Sangat </w:t>
      </w:r>
      <w:r w:rsidR="006A7832">
        <w:rPr>
          <w:rFonts w:ascii="Arial" w:hAnsi="Arial" w:cs="Arial"/>
          <w:bCs/>
        </w:rPr>
        <w:t>Tinggi</w:t>
      </w:r>
      <w:r w:rsidRPr="004016EA">
        <w:rPr>
          <w:rFonts w:ascii="Arial" w:hAnsi="Arial" w:cs="Arial"/>
          <w:bCs/>
          <w:lang w:val="en-US"/>
        </w:rPr>
        <w:t>”</w:t>
      </w:r>
      <w:r w:rsidRPr="004016EA">
        <w:rPr>
          <w:rFonts w:ascii="Arial" w:hAnsi="Arial" w:cs="Arial"/>
          <w:bCs/>
          <w:lang w:val="id-ID"/>
        </w:rPr>
        <w:t>.</w:t>
      </w:r>
    </w:p>
    <w:p w14:paraId="4ACCD3D7" w14:textId="77777777" w:rsidR="001F4F52" w:rsidRPr="004016EA" w:rsidRDefault="001F4F52" w:rsidP="005E2A69">
      <w:pPr>
        <w:pStyle w:val="BodyTextIndent2"/>
        <w:numPr>
          <w:ilvl w:val="0"/>
          <w:numId w:val="31"/>
        </w:numPr>
        <w:tabs>
          <w:tab w:val="left" w:pos="426"/>
          <w:tab w:val="left" w:pos="851"/>
        </w:tabs>
        <w:spacing w:after="0" w:line="360" w:lineRule="auto"/>
        <w:ind w:right="-1" w:hanging="2094"/>
        <w:jc w:val="both"/>
        <w:rPr>
          <w:rFonts w:ascii="Arial" w:hAnsi="Arial" w:cs="Arial"/>
          <w:b/>
          <w:bCs/>
          <w:lang w:val="id-ID"/>
        </w:rPr>
      </w:pPr>
      <w:r w:rsidRPr="004016EA">
        <w:rPr>
          <w:rFonts w:ascii="Arial" w:hAnsi="Arial" w:cs="Arial"/>
          <w:bCs/>
          <w:lang w:val="id-ID"/>
        </w:rPr>
        <w:t>Analisis Pencapaian Kinerja Sasaran</w:t>
      </w:r>
    </w:p>
    <w:p w14:paraId="507F6289" w14:textId="77777777" w:rsidR="00C3530A" w:rsidRPr="00C3530A" w:rsidRDefault="00C3530A" w:rsidP="00C3530A">
      <w:pPr>
        <w:pStyle w:val="ListParagraph"/>
        <w:widowControl w:val="0"/>
        <w:autoSpaceDE w:val="0"/>
        <w:autoSpaceDN w:val="0"/>
        <w:adjustRightInd w:val="0"/>
        <w:spacing w:line="360" w:lineRule="auto"/>
        <w:ind w:left="851" w:firstLine="709"/>
        <w:jc w:val="both"/>
        <w:rPr>
          <w:rFonts w:ascii="Arial" w:hAnsi="Arial" w:cs="Arial"/>
          <w:sz w:val="24"/>
          <w:szCs w:val="24"/>
        </w:rPr>
      </w:pPr>
      <w:r w:rsidRPr="00C3530A">
        <w:rPr>
          <w:rFonts w:ascii="Arial" w:hAnsi="Arial" w:cs="Arial"/>
          <w:sz w:val="24"/>
          <w:szCs w:val="24"/>
        </w:rPr>
        <w:t xml:space="preserve">Kategori Industri Pengolahan ini mencakup 16 sub kategori industri pengolahan, yaitu sub kategori Industri Batubara dan Pengilangan Migas, Industri Makanan dan Minuman, Industri pengolahan Tembakau, Industri Tektil dan Pakaian Jadi, Industri Kulit, Barang Dari Kulit dan Alas Kaki, Industri Kayu, Barang Dari Kayu dan Gabus dan Barang Anyaman dari Bambu, Rotan dan Sejenisnya, Industri Kertas dan Barang Dari Kertas, Percetakan dan Reproduksi Media Rekaman, Industri Kimia, Farmsi dan Obat Tradisional, Industri Karet, Barang dari Karet dan Plastik, Industri Barang Galian bukan Logam, Industri Logam Dasar, Industri Barang Logam, Komputer, Barang Elektronik, Optik, dan Peralatan Listrik, Industri Mesin </w:t>
      </w:r>
      <w:r w:rsidRPr="00C3530A">
        <w:rPr>
          <w:rFonts w:ascii="Arial" w:hAnsi="Arial" w:cs="Arial"/>
          <w:sz w:val="24"/>
          <w:szCs w:val="24"/>
        </w:rPr>
        <w:lastRenderedPageBreak/>
        <w:t>dan Perlengkapan, Industri Alat Angkutan, Industri Furnitur, dan Industri Pengolahan Lainnya, Jasa Reparasi dan Pemasangan Mesin dan Peralatan. Kategori Industri Pengolahan dalam PDRB Kabupaten Karanganyar setiap tahunnya selalu memberikan kontribusi terbesar. Dalam 5 tahun terakhir sebelum adanya pandemic covid-19, kategori industri pengolahan telah memberikan kontribusi diatas 45 persen, sangat mendominasi perekonomian di Kabupaten Karanganyar. Pada tahun 2020 terjadi pertumbuhan minus sebesar minus 1,17 persen dikarenakan adanya dampak pandemi covid-19. Penyumbang terbesar dari kategori industri pengolahan adalah industri kimia, farmasi dan obat tradisional dan industri tekstil dan pakaian jadi.</w:t>
      </w:r>
    </w:p>
    <w:p w14:paraId="089285E7" w14:textId="5DBCD8AE" w:rsidR="00EA6B66" w:rsidRDefault="00C3530A" w:rsidP="00C3530A">
      <w:pPr>
        <w:pStyle w:val="ListParagraph"/>
        <w:widowControl w:val="0"/>
        <w:autoSpaceDE w:val="0"/>
        <w:autoSpaceDN w:val="0"/>
        <w:adjustRightInd w:val="0"/>
        <w:spacing w:line="360" w:lineRule="auto"/>
        <w:ind w:left="851" w:firstLine="709"/>
        <w:jc w:val="both"/>
        <w:rPr>
          <w:rFonts w:ascii="Arial" w:hAnsi="Arial" w:cs="Arial"/>
          <w:sz w:val="24"/>
          <w:szCs w:val="24"/>
        </w:rPr>
      </w:pPr>
      <w:r w:rsidRPr="00C3530A">
        <w:rPr>
          <w:rFonts w:ascii="Arial" w:hAnsi="Arial" w:cs="Arial"/>
          <w:sz w:val="24"/>
          <w:szCs w:val="24"/>
        </w:rPr>
        <w:t>Pada tahun 2021 pertumbuhan PDRB sektor industri pengolahan mengalami peningkatan dari tahun sebelumnya, yaitu sebesar 3,37 persen melebihi dari target yang ditetapkan yaitu sebesar 2,60 persen.</w:t>
      </w:r>
    </w:p>
    <w:p w14:paraId="30D16B0C" w14:textId="77777777" w:rsidR="00EB755A" w:rsidRPr="00C3530A" w:rsidRDefault="00EB755A" w:rsidP="00C3530A">
      <w:pPr>
        <w:pStyle w:val="ListParagraph"/>
        <w:widowControl w:val="0"/>
        <w:autoSpaceDE w:val="0"/>
        <w:autoSpaceDN w:val="0"/>
        <w:adjustRightInd w:val="0"/>
        <w:spacing w:line="360" w:lineRule="auto"/>
        <w:ind w:left="851" w:firstLine="709"/>
        <w:jc w:val="both"/>
        <w:rPr>
          <w:rFonts w:ascii="Arial" w:hAnsi="Arial" w:cs="Arial"/>
          <w:sz w:val="24"/>
          <w:szCs w:val="24"/>
        </w:rPr>
      </w:pPr>
    </w:p>
    <w:p w14:paraId="100D80E6" w14:textId="35EA3C36" w:rsidR="005450BE" w:rsidRDefault="005450BE" w:rsidP="005450BE">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Pr>
          <w:rFonts w:ascii="Arial" w:hAnsi="Arial" w:cs="Arial"/>
          <w:b/>
          <w:iCs/>
          <w:sz w:val="24"/>
          <w:szCs w:val="24"/>
        </w:rPr>
        <w:t>Tabel 3.</w:t>
      </w:r>
      <w:r w:rsidR="002A6EB2">
        <w:rPr>
          <w:rFonts w:ascii="Arial" w:hAnsi="Arial" w:cs="Arial"/>
          <w:b/>
          <w:iCs/>
          <w:sz w:val="24"/>
          <w:szCs w:val="24"/>
          <w:lang w:val="en-US"/>
        </w:rPr>
        <w:t>15</w:t>
      </w:r>
    </w:p>
    <w:p w14:paraId="7116C2A1" w14:textId="77777777" w:rsidR="005450BE" w:rsidRDefault="005450BE" w:rsidP="005450BE">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val="en-US" w:eastAsia="id-ID"/>
        </w:rPr>
      </w:pPr>
      <w:proofErr w:type="spellStart"/>
      <w:r>
        <w:rPr>
          <w:rFonts w:ascii="Arial" w:eastAsia="Batang" w:hAnsi="Arial" w:cs="Arial"/>
          <w:b/>
          <w:sz w:val="24"/>
          <w:szCs w:val="24"/>
          <w:lang w:val="en-US" w:eastAsia="id-ID"/>
        </w:rPr>
        <w:t>Sasaran</w:t>
      </w:r>
      <w:proofErr w:type="spellEnd"/>
      <w:r>
        <w:rPr>
          <w:rFonts w:ascii="Arial" w:eastAsia="Batang" w:hAnsi="Arial" w:cs="Arial"/>
          <w:b/>
          <w:sz w:val="24"/>
          <w:szCs w:val="24"/>
          <w:lang w:val="en-US" w:eastAsia="id-ID"/>
        </w:rPr>
        <w:t xml:space="preserve"> </w:t>
      </w:r>
      <w:proofErr w:type="gramStart"/>
      <w:r>
        <w:rPr>
          <w:rFonts w:ascii="Arial" w:eastAsia="Batang" w:hAnsi="Arial" w:cs="Arial"/>
          <w:b/>
          <w:sz w:val="24"/>
          <w:szCs w:val="24"/>
          <w:lang w:val="en-US" w:eastAsia="id-ID"/>
        </w:rPr>
        <w:t>2.</w:t>
      </w:r>
      <w:r>
        <w:rPr>
          <w:rFonts w:ascii="Arial" w:eastAsia="Batang" w:hAnsi="Arial" w:cs="Arial"/>
          <w:b/>
          <w:sz w:val="24"/>
          <w:szCs w:val="24"/>
          <w:lang w:eastAsia="id-ID"/>
        </w:rPr>
        <w:t>1.</w:t>
      </w:r>
      <w:r>
        <w:rPr>
          <w:rFonts w:ascii="Arial" w:eastAsia="Batang" w:hAnsi="Arial" w:cs="Arial"/>
          <w:b/>
          <w:sz w:val="24"/>
          <w:szCs w:val="24"/>
          <w:lang w:val="en-US" w:eastAsia="id-ID"/>
        </w:rPr>
        <w:t>5</w:t>
      </w:r>
      <w:r>
        <w:rPr>
          <w:rFonts w:ascii="Arial" w:eastAsia="Batang" w:hAnsi="Arial" w:cs="Arial"/>
          <w:b/>
          <w:sz w:val="24"/>
          <w:szCs w:val="24"/>
          <w:lang w:eastAsia="id-ID"/>
        </w:rPr>
        <w:t xml:space="preserve"> :</w:t>
      </w:r>
      <w:proofErr w:type="gramEnd"/>
      <w:r>
        <w:rPr>
          <w:rFonts w:ascii="Arial" w:eastAsia="Batang" w:hAnsi="Arial" w:cs="Arial"/>
          <w:b/>
          <w:sz w:val="24"/>
          <w:szCs w:val="24"/>
          <w:lang w:eastAsia="id-ID"/>
        </w:rPr>
        <w:t xml:space="preserve"> </w:t>
      </w:r>
      <w:proofErr w:type="spellStart"/>
      <w:r>
        <w:rPr>
          <w:rFonts w:ascii="Arial" w:eastAsia="Batang" w:hAnsi="Arial" w:cs="Arial"/>
          <w:b/>
          <w:i/>
          <w:sz w:val="24"/>
          <w:szCs w:val="24"/>
          <w:lang w:val="en-US" w:eastAsia="id-ID"/>
        </w:rPr>
        <w:t>Meningkatnya</w:t>
      </w:r>
      <w:proofErr w:type="spellEnd"/>
      <w:r>
        <w:rPr>
          <w:rFonts w:ascii="Arial" w:eastAsia="Batang" w:hAnsi="Arial" w:cs="Arial"/>
          <w:b/>
          <w:i/>
          <w:sz w:val="24"/>
          <w:szCs w:val="24"/>
          <w:lang w:val="en-US" w:eastAsia="id-ID"/>
        </w:rPr>
        <w:t xml:space="preserve"> Nilai </w:t>
      </w:r>
      <w:proofErr w:type="spellStart"/>
      <w:r>
        <w:rPr>
          <w:rFonts w:ascii="Arial" w:eastAsia="Batang" w:hAnsi="Arial" w:cs="Arial"/>
          <w:b/>
          <w:i/>
          <w:sz w:val="24"/>
          <w:szCs w:val="24"/>
          <w:lang w:val="en-US" w:eastAsia="id-ID"/>
        </w:rPr>
        <w:t>Investasi</w:t>
      </w:r>
      <w:proofErr w:type="spellEnd"/>
      <w:r>
        <w:rPr>
          <w:rFonts w:ascii="Arial" w:eastAsia="Batang" w:hAnsi="Arial" w:cs="Arial"/>
          <w:b/>
          <w:i/>
          <w:sz w:val="24"/>
          <w:szCs w:val="24"/>
          <w:lang w:val="en-US" w:eastAsia="id-ID"/>
        </w:rPr>
        <w:t xml:space="preserve"> Daerah</w:t>
      </w:r>
    </w:p>
    <w:tbl>
      <w:tblPr>
        <w:tblW w:w="10196" w:type="dxa"/>
        <w:jc w:val="center"/>
        <w:tblLook w:val="04A0" w:firstRow="1" w:lastRow="0" w:firstColumn="1" w:lastColumn="0" w:noHBand="0" w:noVBand="1"/>
      </w:tblPr>
      <w:tblGrid>
        <w:gridCol w:w="2465"/>
        <w:gridCol w:w="1164"/>
        <w:gridCol w:w="1164"/>
        <w:gridCol w:w="1092"/>
        <w:gridCol w:w="1332"/>
        <w:gridCol w:w="1164"/>
        <w:gridCol w:w="1092"/>
        <w:gridCol w:w="1392"/>
      </w:tblGrid>
      <w:tr w:rsidR="005450BE" w:rsidRPr="005450BE" w14:paraId="130ABD94" w14:textId="77777777" w:rsidTr="008E0E97">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11359AD8" w14:textId="77777777" w:rsidR="005450BE" w:rsidRPr="008E0E97" w:rsidRDefault="005450BE" w:rsidP="008E0E97">
            <w:pPr>
              <w:spacing w:line="360" w:lineRule="auto"/>
              <w:jc w:val="center"/>
              <w:rPr>
                <w:rFonts w:ascii="Arial" w:hAnsi="Arial" w:cs="Arial"/>
                <w:w w:val="90"/>
                <w:sz w:val="24"/>
                <w:szCs w:val="24"/>
              </w:rPr>
            </w:pPr>
            <w:r w:rsidRPr="008E0E97">
              <w:rPr>
                <w:rFonts w:ascii="Arial" w:hAnsi="Arial" w:cs="Arial"/>
                <w:w w:val="90"/>
                <w:sz w:val="24"/>
                <w:szCs w:val="24"/>
              </w:rPr>
              <w:t>INDIKATOR KINERJA</w:t>
            </w:r>
          </w:p>
        </w:tc>
        <w:tc>
          <w:tcPr>
            <w:tcW w:w="1036" w:type="dxa"/>
            <w:vMerge w:val="restart"/>
            <w:tcBorders>
              <w:top w:val="single" w:sz="4" w:space="0" w:color="auto"/>
              <w:left w:val="nil"/>
              <w:bottom w:val="single" w:sz="4" w:space="0" w:color="auto"/>
              <w:right w:val="nil"/>
            </w:tcBorders>
            <w:shd w:val="clear" w:color="auto" w:fill="8496B0"/>
            <w:vAlign w:val="center"/>
            <w:hideMark/>
          </w:tcPr>
          <w:p w14:paraId="508209CA" w14:textId="77777777" w:rsidR="005450BE" w:rsidRPr="008E0E97" w:rsidRDefault="005450BE" w:rsidP="008E0E97">
            <w:pPr>
              <w:spacing w:line="360" w:lineRule="auto"/>
              <w:jc w:val="center"/>
              <w:rPr>
                <w:rFonts w:ascii="Arial" w:hAnsi="Arial" w:cs="Arial"/>
                <w:w w:val="90"/>
                <w:sz w:val="24"/>
                <w:szCs w:val="24"/>
              </w:rPr>
            </w:pPr>
            <w:r w:rsidRPr="008E0E97">
              <w:rPr>
                <w:rFonts w:ascii="Arial" w:hAnsi="Arial" w:cs="Arial"/>
                <w:w w:val="90"/>
                <w:sz w:val="24"/>
                <w:szCs w:val="24"/>
              </w:rPr>
              <w:t>CAPAIAN KINERJA</w:t>
            </w:r>
          </w:p>
          <w:p w14:paraId="27BE6280" w14:textId="77777777" w:rsidR="005450BE" w:rsidRPr="008E0E97" w:rsidRDefault="005450BE" w:rsidP="008E0E97">
            <w:pPr>
              <w:spacing w:line="360" w:lineRule="auto"/>
              <w:jc w:val="center"/>
              <w:rPr>
                <w:rFonts w:ascii="Arial" w:hAnsi="Arial" w:cs="Arial"/>
                <w:w w:val="90"/>
                <w:sz w:val="24"/>
                <w:szCs w:val="24"/>
                <w:lang w:val="id-ID"/>
              </w:rPr>
            </w:pPr>
            <w:r w:rsidRPr="008E0E97">
              <w:rPr>
                <w:rFonts w:ascii="Arial" w:hAnsi="Arial" w:cs="Arial"/>
                <w:w w:val="90"/>
                <w:sz w:val="24"/>
                <w:szCs w:val="24"/>
              </w:rPr>
              <w:t>Th. 201</w:t>
            </w:r>
            <w:r w:rsidR="00666C2B" w:rsidRPr="008E0E97">
              <w:rPr>
                <w:rFonts w:ascii="Arial" w:hAnsi="Arial" w:cs="Arial"/>
                <w:w w:val="90"/>
                <w:sz w:val="24"/>
                <w:szCs w:val="24"/>
                <w:lang w:val="id-ID"/>
              </w:rPr>
              <w:t>9</w:t>
            </w:r>
          </w:p>
        </w:tc>
        <w:tc>
          <w:tcPr>
            <w:tcW w:w="1036" w:type="dxa"/>
            <w:vMerge w:val="restart"/>
            <w:tcBorders>
              <w:top w:val="single" w:sz="4" w:space="0" w:color="auto"/>
              <w:left w:val="nil"/>
              <w:bottom w:val="single" w:sz="4" w:space="0" w:color="auto"/>
              <w:right w:val="single" w:sz="4" w:space="0" w:color="auto"/>
            </w:tcBorders>
            <w:shd w:val="clear" w:color="auto" w:fill="8496B0"/>
            <w:vAlign w:val="center"/>
            <w:hideMark/>
          </w:tcPr>
          <w:p w14:paraId="4DD5935A" w14:textId="77777777" w:rsidR="005450BE" w:rsidRPr="008E0E97" w:rsidRDefault="005450BE" w:rsidP="008E0E97">
            <w:pPr>
              <w:spacing w:line="360" w:lineRule="auto"/>
              <w:jc w:val="center"/>
              <w:rPr>
                <w:rFonts w:ascii="Arial" w:hAnsi="Arial" w:cs="Arial"/>
                <w:w w:val="90"/>
                <w:sz w:val="24"/>
                <w:szCs w:val="24"/>
              </w:rPr>
            </w:pPr>
            <w:r w:rsidRPr="008E0E97">
              <w:rPr>
                <w:rFonts w:ascii="Arial" w:hAnsi="Arial" w:cs="Arial"/>
                <w:w w:val="90"/>
                <w:sz w:val="24"/>
                <w:szCs w:val="24"/>
              </w:rPr>
              <w:t>CAPAIAN KINERJA</w:t>
            </w:r>
          </w:p>
          <w:p w14:paraId="1582CF25" w14:textId="77777777" w:rsidR="005450BE" w:rsidRPr="008E0E97" w:rsidRDefault="005450BE" w:rsidP="008E0E97">
            <w:pPr>
              <w:spacing w:line="360" w:lineRule="auto"/>
              <w:jc w:val="center"/>
              <w:rPr>
                <w:rFonts w:ascii="Arial" w:hAnsi="Arial" w:cs="Arial"/>
                <w:w w:val="90"/>
                <w:sz w:val="24"/>
                <w:szCs w:val="24"/>
                <w:lang w:val="id-ID"/>
              </w:rPr>
            </w:pPr>
            <w:r w:rsidRPr="008E0E97">
              <w:rPr>
                <w:rFonts w:ascii="Arial" w:hAnsi="Arial" w:cs="Arial"/>
                <w:w w:val="90"/>
                <w:sz w:val="24"/>
                <w:szCs w:val="24"/>
              </w:rPr>
              <w:t>Th. 2</w:t>
            </w:r>
            <w:r w:rsidR="00666C2B" w:rsidRPr="008E0E97">
              <w:rPr>
                <w:rFonts w:ascii="Arial" w:hAnsi="Arial" w:cs="Arial"/>
                <w:w w:val="90"/>
                <w:sz w:val="24"/>
                <w:szCs w:val="24"/>
              </w:rPr>
              <w:t>0</w:t>
            </w:r>
            <w:r w:rsidR="00666C2B" w:rsidRPr="008E0E97">
              <w:rPr>
                <w:rFonts w:ascii="Arial" w:hAnsi="Arial" w:cs="Arial"/>
                <w:w w:val="90"/>
                <w:sz w:val="24"/>
                <w:szCs w:val="24"/>
                <w:lang w:val="id-ID"/>
              </w:rPr>
              <w:t>20</w:t>
            </w:r>
          </w:p>
        </w:tc>
        <w:tc>
          <w:tcPr>
            <w:tcW w:w="2132" w:type="dxa"/>
            <w:gridSpan w:val="2"/>
            <w:tcBorders>
              <w:top w:val="single" w:sz="4" w:space="0" w:color="auto"/>
              <w:left w:val="single" w:sz="4" w:space="0" w:color="auto"/>
              <w:bottom w:val="single" w:sz="4" w:space="0" w:color="auto"/>
              <w:right w:val="single" w:sz="4" w:space="0" w:color="auto"/>
            </w:tcBorders>
            <w:shd w:val="clear" w:color="auto" w:fill="8496B0"/>
            <w:vAlign w:val="center"/>
            <w:hideMark/>
          </w:tcPr>
          <w:p w14:paraId="5651840C" w14:textId="77777777" w:rsidR="005450BE" w:rsidRPr="008E0E97" w:rsidRDefault="005450BE" w:rsidP="008E0E97">
            <w:pPr>
              <w:spacing w:line="360" w:lineRule="auto"/>
              <w:jc w:val="center"/>
              <w:rPr>
                <w:rFonts w:ascii="Arial" w:hAnsi="Arial" w:cs="Arial"/>
                <w:w w:val="90"/>
                <w:sz w:val="24"/>
                <w:szCs w:val="24"/>
                <w:lang w:val="id-ID"/>
              </w:rPr>
            </w:pPr>
            <w:r w:rsidRPr="008E0E97">
              <w:rPr>
                <w:rFonts w:ascii="Arial" w:hAnsi="Arial" w:cs="Arial"/>
                <w:w w:val="90"/>
                <w:sz w:val="24"/>
                <w:szCs w:val="24"/>
              </w:rPr>
              <w:t>TA</w:t>
            </w:r>
            <w:r w:rsidR="00666C2B" w:rsidRPr="008E0E97">
              <w:rPr>
                <w:rFonts w:ascii="Arial" w:hAnsi="Arial" w:cs="Arial"/>
                <w:w w:val="90"/>
                <w:sz w:val="24"/>
                <w:szCs w:val="24"/>
              </w:rPr>
              <w:t>HUN 202</w:t>
            </w:r>
            <w:r w:rsidR="00666C2B" w:rsidRPr="008E0E97">
              <w:rPr>
                <w:rFonts w:ascii="Arial" w:hAnsi="Arial" w:cs="Arial"/>
                <w:w w:val="90"/>
                <w:sz w:val="24"/>
                <w:szCs w:val="24"/>
                <w:lang w:val="id-ID"/>
              </w:rPr>
              <w:t>1</w:t>
            </w:r>
          </w:p>
        </w:tc>
        <w:tc>
          <w:tcPr>
            <w:tcW w:w="1036"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1043B6C0" w14:textId="77777777" w:rsidR="005450BE" w:rsidRPr="008E0E97" w:rsidRDefault="005450BE" w:rsidP="008E0E97">
            <w:pPr>
              <w:spacing w:line="360" w:lineRule="auto"/>
              <w:jc w:val="center"/>
              <w:rPr>
                <w:rFonts w:ascii="Arial" w:hAnsi="Arial" w:cs="Arial"/>
                <w:w w:val="90"/>
                <w:sz w:val="24"/>
                <w:szCs w:val="24"/>
              </w:rPr>
            </w:pPr>
            <w:r w:rsidRPr="008E0E97">
              <w:rPr>
                <w:rFonts w:ascii="Arial" w:hAnsi="Arial" w:cs="Arial"/>
                <w:w w:val="90"/>
                <w:sz w:val="24"/>
                <w:szCs w:val="24"/>
              </w:rPr>
              <w:t>CAPAIAN KINERJA</w:t>
            </w:r>
          </w:p>
          <w:p w14:paraId="10C696EE" w14:textId="77777777" w:rsidR="005450BE" w:rsidRPr="008E0E97" w:rsidRDefault="005450BE" w:rsidP="008E0E97">
            <w:pPr>
              <w:spacing w:line="360" w:lineRule="auto"/>
              <w:jc w:val="center"/>
              <w:rPr>
                <w:rFonts w:ascii="Arial" w:hAnsi="Arial" w:cs="Arial"/>
                <w:w w:val="90"/>
                <w:sz w:val="24"/>
                <w:szCs w:val="24"/>
                <w:lang w:val="id-ID"/>
              </w:rPr>
            </w:pPr>
            <w:r w:rsidRPr="008E0E97">
              <w:rPr>
                <w:rFonts w:ascii="Arial" w:hAnsi="Arial" w:cs="Arial"/>
                <w:w w:val="90"/>
                <w:sz w:val="24"/>
                <w:szCs w:val="24"/>
              </w:rPr>
              <w:t>Th. 2</w:t>
            </w:r>
            <w:r w:rsidR="00666C2B" w:rsidRPr="008E0E97">
              <w:rPr>
                <w:rFonts w:ascii="Arial" w:hAnsi="Arial" w:cs="Arial"/>
                <w:w w:val="90"/>
                <w:sz w:val="24"/>
                <w:szCs w:val="24"/>
              </w:rPr>
              <w:t>02</w:t>
            </w:r>
            <w:r w:rsidR="00666C2B" w:rsidRPr="008E0E97">
              <w:rPr>
                <w:rFonts w:ascii="Arial" w:hAnsi="Arial" w:cs="Arial"/>
                <w:w w:val="90"/>
                <w:sz w:val="24"/>
                <w:szCs w:val="24"/>
                <w:lang w:val="id-ID"/>
              </w:rPr>
              <w:t>1</w:t>
            </w:r>
          </w:p>
        </w:tc>
        <w:tc>
          <w:tcPr>
            <w:tcW w:w="1063"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2D98DE43" w14:textId="77777777" w:rsidR="005450BE" w:rsidRPr="008E0E97" w:rsidRDefault="005450BE" w:rsidP="008E0E97">
            <w:pPr>
              <w:spacing w:line="360" w:lineRule="auto"/>
              <w:jc w:val="center"/>
              <w:rPr>
                <w:rFonts w:ascii="Arial" w:hAnsi="Arial" w:cs="Arial"/>
                <w:w w:val="90"/>
                <w:sz w:val="24"/>
                <w:szCs w:val="24"/>
              </w:rPr>
            </w:pPr>
            <w:r w:rsidRPr="008E0E97">
              <w:rPr>
                <w:rFonts w:ascii="Arial" w:hAnsi="Arial" w:cs="Arial"/>
                <w:w w:val="90"/>
                <w:sz w:val="24"/>
                <w:szCs w:val="24"/>
              </w:rPr>
              <w:t>TARGET AKHIR RPJMD (TAHUN 2023)</w:t>
            </w:r>
          </w:p>
        </w:tc>
        <w:tc>
          <w:tcPr>
            <w:tcW w:w="1428"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5C9373D9" w14:textId="77777777" w:rsidR="005450BE" w:rsidRPr="008E0E97" w:rsidRDefault="005450BE" w:rsidP="008E0E97">
            <w:pPr>
              <w:spacing w:line="360" w:lineRule="auto"/>
              <w:jc w:val="center"/>
              <w:rPr>
                <w:rFonts w:ascii="Arial" w:hAnsi="Arial" w:cs="Arial"/>
                <w:w w:val="90"/>
                <w:sz w:val="24"/>
                <w:szCs w:val="24"/>
              </w:rPr>
            </w:pPr>
            <w:r w:rsidRPr="008E0E97">
              <w:rPr>
                <w:rFonts w:ascii="Arial" w:hAnsi="Arial" w:cs="Arial"/>
                <w:w w:val="90"/>
                <w:sz w:val="24"/>
                <w:szCs w:val="24"/>
              </w:rPr>
              <w:t>CAPAIAN KINERJA</w:t>
            </w:r>
          </w:p>
          <w:p w14:paraId="1FD03EED" w14:textId="77777777" w:rsidR="005450BE" w:rsidRPr="008E0E97" w:rsidRDefault="005450BE" w:rsidP="008E0E97">
            <w:pPr>
              <w:spacing w:line="360" w:lineRule="auto"/>
              <w:jc w:val="center"/>
              <w:rPr>
                <w:rFonts w:ascii="Arial" w:hAnsi="Arial" w:cs="Arial"/>
                <w:w w:val="90"/>
                <w:sz w:val="24"/>
                <w:szCs w:val="24"/>
              </w:rPr>
            </w:pPr>
            <w:r w:rsidRPr="008E0E97">
              <w:rPr>
                <w:rFonts w:ascii="Arial" w:hAnsi="Arial" w:cs="Arial"/>
                <w:w w:val="90"/>
                <w:sz w:val="24"/>
                <w:szCs w:val="24"/>
              </w:rPr>
              <w:t>Th. 202</w:t>
            </w:r>
            <w:r w:rsidR="00666C2B" w:rsidRPr="008E0E97">
              <w:rPr>
                <w:rFonts w:ascii="Arial" w:hAnsi="Arial" w:cs="Arial"/>
                <w:w w:val="90"/>
                <w:sz w:val="24"/>
                <w:szCs w:val="24"/>
                <w:lang w:val="id-ID"/>
              </w:rPr>
              <w:t>1</w:t>
            </w:r>
            <w:r w:rsidRPr="008E0E97">
              <w:rPr>
                <w:rFonts w:ascii="Arial" w:hAnsi="Arial" w:cs="Arial"/>
                <w:w w:val="90"/>
                <w:sz w:val="24"/>
                <w:szCs w:val="24"/>
              </w:rPr>
              <w:t xml:space="preserve"> TERHADAP TARGET AKHIR RPJMD</w:t>
            </w:r>
          </w:p>
        </w:tc>
      </w:tr>
      <w:tr w:rsidR="005450BE" w:rsidRPr="005450BE" w14:paraId="697D2D73" w14:textId="77777777" w:rsidTr="008E0E97">
        <w:trPr>
          <w:trHeight w:val="74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178214" w14:textId="77777777" w:rsidR="005450BE" w:rsidRDefault="005450BE" w:rsidP="008E0E97">
            <w:pPr>
              <w:spacing w:line="360" w:lineRule="auto"/>
              <w:jc w:val="center"/>
              <w:rPr>
                <w:rFonts w:ascii="Arial" w:hAnsi="Arial" w:cs="Arial"/>
                <w:b/>
                <w:w w:val="90"/>
                <w:sz w:val="24"/>
                <w:szCs w:val="24"/>
              </w:rPr>
            </w:pPr>
          </w:p>
        </w:tc>
        <w:tc>
          <w:tcPr>
            <w:tcW w:w="0" w:type="auto"/>
            <w:vMerge/>
            <w:tcBorders>
              <w:top w:val="single" w:sz="4" w:space="0" w:color="auto"/>
              <w:left w:val="nil"/>
              <w:bottom w:val="single" w:sz="4" w:space="0" w:color="auto"/>
              <w:right w:val="nil"/>
            </w:tcBorders>
            <w:vAlign w:val="center"/>
            <w:hideMark/>
          </w:tcPr>
          <w:p w14:paraId="06E5EC4C" w14:textId="77777777" w:rsidR="005450BE" w:rsidRDefault="005450BE" w:rsidP="008E0E97">
            <w:pPr>
              <w:spacing w:line="360" w:lineRule="auto"/>
              <w:jc w:val="center"/>
              <w:rPr>
                <w:rFonts w:ascii="Arial" w:hAnsi="Arial" w:cs="Arial"/>
                <w:b/>
                <w:w w:val="90"/>
                <w:sz w:val="24"/>
                <w:szCs w:val="24"/>
                <w:lang w:val="id-ID"/>
              </w:rPr>
            </w:pPr>
          </w:p>
        </w:tc>
        <w:tc>
          <w:tcPr>
            <w:tcW w:w="0" w:type="auto"/>
            <w:vMerge/>
            <w:tcBorders>
              <w:top w:val="single" w:sz="4" w:space="0" w:color="auto"/>
              <w:left w:val="nil"/>
              <w:bottom w:val="single" w:sz="4" w:space="0" w:color="auto"/>
              <w:right w:val="single" w:sz="4" w:space="0" w:color="auto"/>
            </w:tcBorders>
            <w:vAlign w:val="center"/>
            <w:hideMark/>
          </w:tcPr>
          <w:p w14:paraId="3DA6C779" w14:textId="77777777" w:rsidR="005450BE" w:rsidRDefault="005450BE" w:rsidP="008E0E97">
            <w:pPr>
              <w:spacing w:line="360" w:lineRule="auto"/>
              <w:jc w:val="center"/>
              <w:rPr>
                <w:rFonts w:ascii="Arial" w:hAnsi="Arial" w:cs="Arial"/>
                <w:b/>
                <w:w w:val="90"/>
                <w:sz w:val="24"/>
                <w:szCs w:val="24"/>
                <w:lang w:val="id-ID"/>
              </w:rPr>
            </w:pPr>
          </w:p>
        </w:tc>
        <w:tc>
          <w:tcPr>
            <w:tcW w:w="956" w:type="dxa"/>
            <w:tcBorders>
              <w:top w:val="nil"/>
              <w:left w:val="single" w:sz="4" w:space="0" w:color="auto"/>
              <w:bottom w:val="single" w:sz="4" w:space="0" w:color="auto"/>
              <w:right w:val="single" w:sz="4" w:space="0" w:color="auto"/>
            </w:tcBorders>
            <w:shd w:val="clear" w:color="auto" w:fill="8496B0"/>
            <w:vAlign w:val="center"/>
            <w:hideMark/>
          </w:tcPr>
          <w:p w14:paraId="423F38B6" w14:textId="77777777" w:rsidR="005450BE" w:rsidRPr="008E0E97" w:rsidRDefault="005450BE" w:rsidP="008E0E97">
            <w:pPr>
              <w:spacing w:line="360" w:lineRule="auto"/>
              <w:jc w:val="center"/>
              <w:rPr>
                <w:rFonts w:ascii="Arial" w:hAnsi="Arial" w:cs="Arial"/>
                <w:w w:val="90"/>
                <w:sz w:val="24"/>
                <w:szCs w:val="24"/>
              </w:rPr>
            </w:pPr>
            <w:r w:rsidRPr="008E0E97">
              <w:rPr>
                <w:rFonts w:ascii="Arial" w:hAnsi="Arial" w:cs="Arial"/>
                <w:w w:val="90"/>
                <w:sz w:val="24"/>
                <w:szCs w:val="24"/>
              </w:rPr>
              <w:t>TARGET</w:t>
            </w:r>
          </w:p>
        </w:tc>
        <w:tc>
          <w:tcPr>
            <w:tcW w:w="1176" w:type="dxa"/>
            <w:tcBorders>
              <w:top w:val="nil"/>
              <w:left w:val="single" w:sz="4" w:space="0" w:color="auto"/>
              <w:bottom w:val="single" w:sz="4" w:space="0" w:color="auto"/>
              <w:right w:val="single" w:sz="4" w:space="0" w:color="auto"/>
            </w:tcBorders>
            <w:shd w:val="clear" w:color="auto" w:fill="8496B0"/>
            <w:vAlign w:val="center"/>
            <w:hideMark/>
          </w:tcPr>
          <w:p w14:paraId="0E6F6A19" w14:textId="77777777" w:rsidR="005450BE" w:rsidRPr="008E0E97" w:rsidRDefault="005450BE" w:rsidP="008E0E97">
            <w:pPr>
              <w:spacing w:line="360" w:lineRule="auto"/>
              <w:jc w:val="center"/>
              <w:rPr>
                <w:rFonts w:ascii="Arial" w:hAnsi="Arial" w:cs="Arial"/>
                <w:w w:val="90"/>
                <w:sz w:val="24"/>
                <w:szCs w:val="24"/>
              </w:rPr>
            </w:pPr>
            <w:r w:rsidRPr="008E0E97">
              <w:rPr>
                <w:rFonts w:ascii="Arial" w:hAnsi="Arial" w:cs="Arial"/>
                <w:w w:val="90"/>
                <w:sz w:val="24"/>
                <w:szCs w:val="24"/>
              </w:rPr>
              <w:t>REALISASI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45FB99" w14:textId="77777777" w:rsidR="005450BE" w:rsidRDefault="005450BE" w:rsidP="008E0E97">
            <w:pPr>
              <w:spacing w:line="360" w:lineRule="auto"/>
              <w:jc w:val="center"/>
              <w:rPr>
                <w:rFonts w:ascii="Arial" w:hAnsi="Arial" w:cs="Arial"/>
                <w:b/>
                <w:w w:val="9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D21778" w14:textId="77777777" w:rsidR="005450BE" w:rsidRDefault="005450BE" w:rsidP="008E0E97">
            <w:pPr>
              <w:spacing w:line="360" w:lineRule="auto"/>
              <w:jc w:val="center"/>
              <w:rPr>
                <w:rFonts w:ascii="Arial" w:hAnsi="Arial" w:cs="Arial"/>
                <w:b/>
                <w:w w:val="9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DB05E0" w14:textId="77777777" w:rsidR="005450BE" w:rsidRDefault="005450BE" w:rsidP="008E0E97">
            <w:pPr>
              <w:spacing w:line="360" w:lineRule="auto"/>
              <w:jc w:val="center"/>
              <w:rPr>
                <w:rFonts w:ascii="Arial" w:hAnsi="Arial" w:cs="Arial"/>
                <w:b/>
                <w:w w:val="90"/>
                <w:sz w:val="24"/>
                <w:szCs w:val="24"/>
              </w:rPr>
            </w:pPr>
          </w:p>
        </w:tc>
      </w:tr>
      <w:tr w:rsidR="005450BE" w:rsidRPr="005450BE" w14:paraId="0BD2B832" w14:textId="77777777" w:rsidTr="008E0E97">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hideMark/>
          </w:tcPr>
          <w:p w14:paraId="02459522" w14:textId="77777777" w:rsidR="005450BE" w:rsidRDefault="005450BE" w:rsidP="00590A61">
            <w:pPr>
              <w:spacing w:after="120" w:line="360" w:lineRule="auto"/>
              <w:rPr>
                <w:rFonts w:ascii="Arial" w:hAnsi="Arial" w:cs="Arial"/>
                <w:w w:val="90"/>
                <w:sz w:val="24"/>
                <w:szCs w:val="24"/>
              </w:rPr>
            </w:pPr>
            <w:proofErr w:type="spellStart"/>
            <w:r>
              <w:rPr>
                <w:rFonts w:ascii="Arial" w:hAnsi="Arial" w:cs="Arial"/>
                <w:w w:val="90"/>
                <w:sz w:val="24"/>
                <w:szCs w:val="24"/>
              </w:rPr>
              <w:t>Persentase</w:t>
            </w:r>
            <w:proofErr w:type="spellEnd"/>
            <w:r>
              <w:rPr>
                <w:rFonts w:ascii="Arial" w:hAnsi="Arial" w:cs="Arial"/>
                <w:w w:val="90"/>
                <w:sz w:val="24"/>
                <w:szCs w:val="24"/>
              </w:rPr>
              <w:t xml:space="preserve"> </w:t>
            </w:r>
            <w:proofErr w:type="spellStart"/>
            <w:r>
              <w:rPr>
                <w:rFonts w:ascii="Arial" w:hAnsi="Arial" w:cs="Arial"/>
                <w:w w:val="90"/>
                <w:sz w:val="24"/>
                <w:szCs w:val="24"/>
              </w:rPr>
              <w:t>Pertumbuhan</w:t>
            </w:r>
            <w:proofErr w:type="spellEnd"/>
            <w:r>
              <w:rPr>
                <w:rFonts w:ascii="Arial" w:hAnsi="Arial" w:cs="Arial"/>
                <w:w w:val="90"/>
                <w:sz w:val="24"/>
                <w:szCs w:val="24"/>
              </w:rPr>
              <w:t xml:space="preserve"> Nilai </w:t>
            </w:r>
            <w:proofErr w:type="spellStart"/>
            <w:r>
              <w:rPr>
                <w:rFonts w:ascii="Arial" w:hAnsi="Arial" w:cs="Arial"/>
                <w:w w:val="90"/>
                <w:sz w:val="24"/>
                <w:szCs w:val="24"/>
              </w:rPr>
              <w:t>Investasi</w:t>
            </w:r>
            <w:proofErr w:type="spellEnd"/>
            <w:r>
              <w:rPr>
                <w:rFonts w:ascii="Arial" w:hAnsi="Arial" w:cs="Arial"/>
                <w:w w:val="90"/>
                <w:sz w:val="24"/>
                <w:szCs w:val="24"/>
              </w:rPr>
              <w:t>/Investor</w:t>
            </w:r>
          </w:p>
        </w:tc>
        <w:tc>
          <w:tcPr>
            <w:tcW w:w="1036" w:type="dxa"/>
            <w:tcBorders>
              <w:top w:val="single" w:sz="4" w:space="0" w:color="auto"/>
              <w:left w:val="single" w:sz="4" w:space="0" w:color="auto"/>
              <w:bottom w:val="single" w:sz="4" w:space="0" w:color="auto"/>
              <w:right w:val="single" w:sz="4" w:space="0" w:color="auto"/>
            </w:tcBorders>
            <w:vAlign w:val="center"/>
            <w:hideMark/>
          </w:tcPr>
          <w:p w14:paraId="4276F299" w14:textId="77777777" w:rsidR="005450BE" w:rsidRDefault="00336D74" w:rsidP="008E0E97">
            <w:pPr>
              <w:spacing w:after="120" w:line="360" w:lineRule="auto"/>
              <w:jc w:val="center"/>
              <w:rPr>
                <w:rFonts w:ascii="Arial" w:hAnsi="Arial" w:cs="Arial"/>
                <w:w w:val="90"/>
                <w:sz w:val="24"/>
                <w:szCs w:val="24"/>
              </w:rPr>
            </w:pPr>
            <w:r>
              <w:rPr>
                <w:rFonts w:ascii="Arial" w:hAnsi="Arial" w:cs="Arial"/>
                <w:w w:val="90"/>
                <w:sz w:val="24"/>
                <w:szCs w:val="24"/>
              </w:rPr>
              <w:t>0</w:t>
            </w:r>
            <w:r w:rsidR="005450BE">
              <w:rPr>
                <w:rFonts w:ascii="Arial" w:hAnsi="Arial" w:cs="Arial"/>
                <w:w w:val="90"/>
                <w:sz w:val="24"/>
                <w:szCs w:val="24"/>
              </w:rPr>
              <w:t>,5</w:t>
            </w:r>
          </w:p>
        </w:tc>
        <w:tc>
          <w:tcPr>
            <w:tcW w:w="1036" w:type="dxa"/>
            <w:tcBorders>
              <w:top w:val="single" w:sz="4" w:space="0" w:color="auto"/>
              <w:left w:val="single" w:sz="4" w:space="0" w:color="auto"/>
              <w:bottom w:val="single" w:sz="4" w:space="0" w:color="auto"/>
              <w:right w:val="single" w:sz="4" w:space="0" w:color="auto"/>
            </w:tcBorders>
            <w:vAlign w:val="center"/>
            <w:hideMark/>
          </w:tcPr>
          <w:p w14:paraId="6845A8BB" w14:textId="77777777" w:rsidR="005450BE" w:rsidRDefault="007254C3" w:rsidP="008E0E97">
            <w:pPr>
              <w:spacing w:after="120" w:line="360" w:lineRule="auto"/>
              <w:jc w:val="center"/>
              <w:rPr>
                <w:rFonts w:ascii="Arial" w:hAnsi="Arial" w:cs="Arial"/>
                <w:w w:val="90"/>
                <w:sz w:val="24"/>
                <w:szCs w:val="24"/>
              </w:rPr>
            </w:pPr>
            <w:r>
              <w:rPr>
                <w:rFonts w:ascii="Arial" w:hAnsi="Arial" w:cs="Arial"/>
                <w:w w:val="90"/>
                <w:sz w:val="24"/>
                <w:szCs w:val="24"/>
              </w:rPr>
              <w:t>49,89</w:t>
            </w:r>
          </w:p>
        </w:tc>
        <w:tc>
          <w:tcPr>
            <w:tcW w:w="956" w:type="dxa"/>
            <w:tcBorders>
              <w:top w:val="single" w:sz="4" w:space="0" w:color="auto"/>
              <w:left w:val="single" w:sz="4" w:space="0" w:color="auto"/>
              <w:bottom w:val="single" w:sz="4" w:space="0" w:color="auto"/>
              <w:right w:val="single" w:sz="4" w:space="0" w:color="auto"/>
            </w:tcBorders>
            <w:vAlign w:val="center"/>
            <w:hideMark/>
          </w:tcPr>
          <w:p w14:paraId="5366F3E9" w14:textId="77777777" w:rsidR="005450BE" w:rsidRPr="00C3530A" w:rsidRDefault="005450BE" w:rsidP="008E0E97">
            <w:pPr>
              <w:spacing w:after="120" w:line="360" w:lineRule="auto"/>
              <w:jc w:val="center"/>
              <w:rPr>
                <w:rFonts w:ascii="Arial" w:hAnsi="Arial" w:cs="Arial"/>
                <w:w w:val="90"/>
                <w:sz w:val="24"/>
                <w:szCs w:val="24"/>
              </w:rPr>
            </w:pPr>
            <w:r w:rsidRPr="00C3530A">
              <w:rPr>
                <w:rFonts w:ascii="Arial" w:hAnsi="Arial" w:cs="Arial"/>
                <w:w w:val="90"/>
                <w:sz w:val="24"/>
                <w:szCs w:val="24"/>
                <w:lang w:val="id-ID"/>
              </w:rPr>
              <w:t>0</w:t>
            </w:r>
            <w:r w:rsidRPr="00C3530A">
              <w:rPr>
                <w:rFonts w:ascii="Arial" w:hAnsi="Arial" w:cs="Arial"/>
                <w:w w:val="90"/>
                <w:sz w:val="24"/>
                <w:szCs w:val="24"/>
              </w:rPr>
              <w:t>,2</w:t>
            </w:r>
            <w:r w:rsidR="007254C3" w:rsidRPr="00C3530A">
              <w:rPr>
                <w:rFonts w:ascii="Arial" w:hAnsi="Arial" w:cs="Arial"/>
                <w:w w:val="90"/>
                <w:sz w:val="24"/>
                <w:szCs w:val="24"/>
              </w:rPr>
              <w:t>5</w:t>
            </w:r>
          </w:p>
        </w:tc>
        <w:tc>
          <w:tcPr>
            <w:tcW w:w="1176" w:type="dxa"/>
            <w:tcBorders>
              <w:top w:val="single" w:sz="4" w:space="0" w:color="auto"/>
              <w:left w:val="single" w:sz="4" w:space="0" w:color="auto"/>
              <w:bottom w:val="single" w:sz="4" w:space="0" w:color="auto"/>
              <w:right w:val="single" w:sz="4" w:space="0" w:color="auto"/>
            </w:tcBorders>
            <w:vAlign w:val="center"/>
            <w:hideMark/>
          </w:tcPr>
          <w:p w14:paraId="2FA813A7" w14:textId="77777777" w:rsidR="005450BE" w:rsidRPr="00C3530A" w:rsidRDefault="00CF3AEF" w:rsidP="008E0E97">
            <w:pPr>
              <w:spacing w:after="120" w:line="360" w:lineRule="auto"/>
              <w:jc w:val="center"/>
              <w:rPr>
                <w:rFonts w:ascii="Arial" w:hAnsi="Arial" w:cs="Arial"/>
                <w:w w:val="90"/>
                <w:sz w:val="24"/>
                <w:szCs w:val="24"/>
              </w:rPr>
            </w:pPr>
            <w:r w:rsidRPr="00C3530A">
              <w:rPr>
                <w:rFonts w:ascii="Arial" w:hAnsi="Arial" w:cs="Arial"/>
                <w:w w:val="90"/>
                <w:sz w:val="24"/>
                <w:szCs w:val="24"/>
              </w:rPr>
              <w:t>6</w:t>
            </w:r>
            <w:r w:rsidR="005450BE" w:rsidRPr="00C3530A">
              <w:rPr>
                <w:rFonts w:ascii="Arial" w:hAnsi="Arial" w:cs="Arial"/>
                <w:w w:val="90"/>
                <w:sz w:val="24"/>
                <w:szCs w:val="24"/>
              </w:rPr>
              <w:t>,</w:t>
            </w:r>
            <w:r w:rsidRPr="00C3530A">
              <w:rPr>
                <w:rFonts w:ascii="Arial" w:hAnsi="Arial" w:cs="Arial"/>
                <w:w w:val="90"/>
                <w:sz w:val="24"/>
                <w:szCs w:val="24"/>
              </w:rPr>
              <w:t>08</w:t>
            </w:r>
          </w:p>
        </w:tc>
        <w:tc>
          <w:tcPr>
            <w:tcW w:w="1036" w:type="dxa"/>
            <w:tcBorders>
              <w:top w:val="single" w:sz="4" w:space="0" w:color="auto"/>
              <w:left w:val="single" w:sz="4" w:space="0" w:color="auto"/>
              <w:bottom w:val="single" w:sz="4" w:space="0" w:color="auto"/>
              <w:right w:val="single" w:sz="4" w:space="0" w:color="auto"/>
            </w:tcBorders>
            <w:vAlign w:val="center"/>
          </w:tcPr>
          <w:p w14:paraId="42BF3351" w14:textId="77777777" w:rsidR="005450BE" w:rsidRPr="00C3530A" w:rsidRDefault="007254C3" w:rsidP="008E0E97">
            <w:pPr>
              <w:spacing w:after="120" w:line="360" w:lineRule="auto"/>
              <w:jc w:val="center"/>
              <w:rPr>
                <w:rFonts w:ascii="Arial" w:hAnsi="Arial" w:cs="Arial"/>
                <w:w w:val="90"/>
                <w:sz w:val="24"/>
                <w:szCs w:val="24"/>
              </w:rPr>
            </w:pPr>
            <w:r w:rsidRPr="00C3530A">
              <w:rPr>
                <w:rFonts w:ascii="Arial" w:hAnsi="Arial" w:cs="Arial"/>
                <w:w w:val="90"/>
                <w:sz w:val="24"/>
                <w:szCs w:val="24"/>
              </w:rPr>
              <w:t>2.432</w:t>
            </w:r>
            <w:r w:rsidR="00CF3AEF" w:rsidRPr="00C3530A">
              <w:rPr>
                <w:rFonts w:ascii="Arial" w:hAnsi="Arial" w:cs="Arial"/>
                <w:w w:val="90"/>
                <w:sz w:val="24"/>
                <w:szCs w:val="24"/>
              </w:rPr>
              <w:t>%</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C207B20" w14:textId="77777777" w:rsidR="005450BE" w:rsidRPr="00C3530A" w:rsidRDefault="007254C3" w:rsidP="008E0E97">
            <w:pPr>
              <w:spacing w:after="120" w:line="360" w:lineRule="auto"/>
              <w:jc w:val="center"/>
              <w:rPr>
                <w:rFonts w:ascii="Arial" w:hAnsi="Arial" w:cs="Arial"/>
                <w:w w:val="90"/>
                <w:sz w:val="24"/>
                <w:szCs w:val="24"/>
              </w:rPr>
            </w:pPr>
            <w:r w:rsidRPr="00C3530A">
              <w:rPr>
                <w:rFonts w:ascii="Arial" w:hAnsi="Arial" w:cs="Arial"/>
                <w:w w:val="90"/>
                <w:sz w:val="24"/>
                <w:szCs w:val="24"/>
              </w:rPr>
              <w:t>0,25</w:t>
            </w:r>
          </w:p>
        </w:tc>
        <w:tc>
          <w:tcPr>
            <w:tcW w:w="1428" w:type="dxa"/>
            <w:tcBorders>
              <w:top w:val="single" w:sz="4" w:space="0" w:color="auto"/>
              <w:left w:val="single" w:sz="4" w:space="0" w:color="auto"/>
              <w:bottom w:val="single" w:sz="4" w:space="0" w:color="auto"/>
              <w:right w:val="single" w:sz="4" w:space="0" w:color="auto"/>
            </w:tcBorders>
            <w:vAlign w:val="center"/>
          </w:tcPr>
          <w:p w14:paraId="0230239C" w14:textId="77777777" w:rsidR="005450BE" w:rsidRPr="00C3530A" w:rsidRDefault="007254C3" w:rsidP="008E0E97">
            <w:pPr>
              <w:spacing w:after="120" w:line="360" w:lineRule="auto"/>
              <w:jc w:val="center"/>
              <w:rPr>
                <w:rFonts w:ascii="Arial" w:hAnsi="Arial" w:cs="Arial"/>
                <w:w w:val="90"/>
                <w:sz w:val="24"/>
                <w:szCs w:val="24"/>
                <w:highlight w:val="yellow"/>
              </w:rPr>
            </w:pPr>
            <w:r w:rsidRPr="00C3530A">
              <w:rPr>
                <w:rFonts w:ascii="Arial" w:hAnsi="Arial" w:cs="Arial"/>
                <w:w w:val="90"/>
                <w:sz w:val="24"/>
                <w:szCs w:val="24"/>
              </w:rPr>
              <w:t>2.432%</w:t>
            </w:r>
          </w:p>
        </w:tc>
      </w:tr>
      <w:tr w:rsidR="005450BE" w:rsidRPr="005450BE" w14:paraId="7E5601F3" w14:textId="77777777" w:rsidTr="008E0E97">
        <w:trPr>
          <w:trHeight w:val="454"/>
          <w:jc w:val="center"/>
        </w:trPr>
        <w:tc>
          <w:tcPr>
            <w:tcW w:w="2465" w:type="dxa"/>
            <w:tcBorders>
              <w:top w:val="single" w:sz="4" w:space="0" w:color="auto"/>
              <w:left w:val="single" w:sz="4" w:space="0" w:color="auto"/>
              <w:bottom w:val="single" w:sz="4" w:space="0" w:color="auto"/>
              <w:right w:val="single" w:sz="4" w:space="0" w:color="auto"/>
            </w:tcBorders>
            <w:noWrap/>
            <w:vAlign w:val="center"/>
            <w:hideMark/>
          </w:tcPr>
          <w:p w14:paraId="2DF10333" w14:textId="77777777" w:rsidR="005450BE" w:rsidRDefault="005450BE" w:rsidP="00590A61">
            <w:pPr>
              <w:spacing w:after="120" w:line="360" w:lineRule="auto"/>
              <w:rPr>
                <w:rFonts w:ascii="Arial" w:hAnsi="Arial" w:cs="Arial"/>
                <w:w w:val="90"/>
                <w:sz w:val="24"/>
                <w:szCs w:val="24"/>
              </w:rPr>
            </w:pPr>
            <w:r>
              <w:rPr>
                <w:rFonts w:ascii="Arial" w:hAnsi="Arial" w:cs="Arial"/>
                <w:sz w:val="24"/>
                <w:szCs w:val="24"/>
              </w:rPr>
              <w:t xml:space="preserve">Rata-rata </w:t>
            </w:r>
            <w:proofErr w:type="spellStart"/>
            <w:r>
              <w:rPr>
                <w:rFonts w:ascii="Arial" w:hAnsi="Arial" w:cs="Arial"/>
                <w:sz w:val="24"/>
                <w:szCs w:val="24"/>
              </w:rPr>
              <w:t>prosentase</w:t>
            </w:r>
            <w:proofErr w:type="spellEnd"/>
            <w:r>
              <w:rPr>
                <w:rFonts w:ascii="Arial" w:hAnsi="Arial" w:cs="Arial"/>
                <w:sz w:val="24"/>
                <w:szCs w:val="24"/>
              </w:rPr>
              <w:t xml:space="preserve"> (%) </w:t>
            </w:r>
            <w:proofErr w:type="spellStart"/>
            <w:r>
              <w:rPr>
                <w:rFonts w:ascii="Arial" w:hAnsi="Arial" w:cs="Arial"/>
                <w:sz w:val="24"/>
                <w:szCs w:val="24"/>
              </w:rPr>
              <w:t>capaian</w:t>
            </w:r>
            <w:proofErr w:type="spellEnd"/>
            <w:r>
              <w:rPr>
                <w:rFonts w:ascii="Arial" w:hAnsi="Arial" w:cs="Arial"/>
                <w:sz w:val="24"/>
                <w:szCs w:val="24"/>
              </w:rPr>
              <w:t xml:space="preserve"> </w:t>
            </w:r>
            <w:proofErr w:type="spellStart"/>
            <w:r>
              <w:rPr>
                <w:rFonts w:ascii="Arial" w:hAnsi="Arial" w:cs="Arial"/>
                <w:sz w:val="24"/>
                <w:szCs w:val="24"/>
              </w:rPr>
              <w:t>kinerja</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12148C5E" w14:textId="77777777" w:rsidR="005450BE" w:rsidRDefault="005450BE" w:rsidP="008E0E97">
            <w:pPr>
              <w:spacing w:after="120" w:line="360" w:lineRule="auto"/>
              <w:jc w:val="center"/>
              <w:rPr>
                <w:rFonts w:ascii="Arial" w:hAnsi="Arial" w:cs="Arial"/>
                <w:w w:val="90"/>
                <w:sz w:val="24"/>
                <w:szCs w:val="24"/>
                <w:lang w:val="id-ID"/>
              </w:rPr>
            </w:pPr>
          </w:p>
        </w:tc>
        <w:tc>
          <w:tcPr>
            <w:tcW w:w="1036" w:type="dxa"/>
            <w:tcBorders>
              <w:top w:val="single" w:sz="4" w:space="0" w:color="auto"/>
              <w:left w:val="single" w:sz="4" w:space="0" w:color="auto"/>
              <w:bottom w:val="single" w:sz="4" w:space="0" w:color="auto"/>
              <w:right w:val="single" w:sz="4" w:space="0" w:color="auto"/>
            </w:tcBorders>
            <w:vAlign w:val="center"/>
          </w:tcPr>
          <w:p w14:paraId="3959BC5E" w14:textId="77777777" w:rsidR="005450BE" w:rsidRDefault="005450BE" w:rsidP="008E0E97">
            <w:pPr>
              <w:spacing w:after="120" w:line="360" w:lineRule="auto"/>
              <w:jc w:val="center"/>
              <w:rPr>
                <w:rFonts w:ascii="Arial" w:hAnsi="Arial" w:cs="Arial"/>
                <w:w w:val="90"/>
                <w:sz w:val="24"/>
                <w:szCs w:val="24"/>
                <w:lang w:val="id-ID"/>
              </w:rPr>
            </w:pPr>
          </w:p>
        </w:tc>
        <w:tc>
          <w:tcPr>
            <w:tcW w:w="956" w:type="dxa"/>
            <w:tcBorders>
              <w:top w:val="single" w:sz="4" w:space="0" w:color="auto"/>
              <w:left w:val="single" w:sz="4" w:space="0" w:color="auto"/>
              <w:bottom w:val="single" w:sz="4" w:space="0" w:color="auto"/>
              <w:right w:val="single" w:sz="4" w:space="0" w:color="auto"/>
            </w:tcBorders>
            <w:vAlign w:val="center"/>
          </w:tcPr>
          <w:p w14:paraId="429C258C" w14:textId="77777777" w:rsidR="005450BE" w:rsidRPr="00C3530A" w:rsidRDefault="005450BE" w:rsidP="008E0E97">
            <w:pPr>
              <w:spacing w:after="120" w:line="360" w:lineRule="auto"/>
              <w:jc w:val="center"/>
              <w:rPr>
                <w:rFonts w:ascii="Arial" w:hAnsi="Arial" w:cs="Arial"/>
                <w:w w:val="90"/>
                <w:sz w:val="24"/>
                <w:szCs w:val="24"/>
                <w:lang w:val="id-ID"/>
              </w:rPr>
            </w:pPr>
          </w:p>
        </w:tc>
        <w:tc>
          <w:tcPr>
            <w:tcW w:w="1176" w:type="dxa"/>
            <w:tcBorders>
              <w:top w:val="single" w:sz="4" w:space="0" w:color="auto"/>
              <w:left w:val="single" w:sz="4" w:space="0" w:color="auto"/>
              <w:bottom w:val="single" w:sz="4" w:space="0" w:color="auto"/>
              <w:right w:val="single" w:sz="4" w:space="0" w:color="auto"/>
            </w:tcBorders>
            <w:vAlign w:val="center"/>
          </w:tcPr>
          <w:p w14:paraId="7B594146" w14:textId="77777777" w:rsidR="005450BE" w:rsidRPr="00C3530A" w:rsidRDefault="005450BE" w:rsidP="008E0E97">
            <w:pPr>
              <w:spacing w:after="120" w:line="360" w:lineRule="auto"/>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hideMark/>
          </w:tcPr>
          <w:p w14:paraId="2A2A1D55" w14:textId="77777777" w:rsidR="005450BE" w:rsidRPr="00C3530A" w:rsidRDefault="007254C3" w:rsidP="008E0E97">
            <w:pPr>
              <w:spacing w:after="120" w:line="360" w:lineRule="auto"/>
              <w:jc w:val="center"/>
              <w:rPr>
                <w:rFonts w:ascii="Arial" w:hAnsi="Arial" w:cs="Arial"/>
                <w:w w:val="90"/>
                <w:sz w:val="24"/>
                <w:szCs w:val="24"/>
                <w:lang w:val="en-ID"/>
              </w:rPr>
            </w:pPr>
            <w:r w:rsidRPr="00C3530A">
              <w:rPr>
                <w:rFonts w:ascii="Arial" w:hAnsi="Arial" w:cs="Arial"/>
                <w:w w:val="90"/>
                <w:sz w:val="24"/>
                <w:szCs w:val="24"/>
              </w:rPr>
              <w:t>2.432</w:t>
            </w:r>
            <w:r w:rsidR="005450BE" w:rsidRPr="00C3530A">
              <w:rPr>
                <w:rFonts w:ascii="Arial" w:hAnsi="Arial" w:cs="Arial"/>
                <w:w w:val="90"/>
                <w:sz w:val="24"/>
                <w:szCs w:val="24"/>
              </w:rPr>
              <w:t>%</w:t>
            </w:r>
          </w:p>
        </w:tc>
        <w:tc>
          <w:tcPr>
            <w:tcW w:w="1063" w:type="dxa"/>
            <w:tcBorders>
              <w:top w:val="single" w:sz="4" w:space="0" w:color="auto"/>
              <w:left w:val="single" w:sz="4" w:space="0" w:color="auto"/>
              <w:bottom w:val="single" w:sz="4" w:space="0" w:color="auto"/>
              <w:right w:val="single" w:sz="4" w:space="0" w:color="auto"/>
            </w:tcBorders>
            <w:vAlign w:val="center"/>
          </w:tcPr>
          <w:p w14:paraId="2CB405F2" w14:textId="77777777" w:rsidR="005450BE" w:rsidRPr="00C3530A" w:rsidRDefault="005450BE" w:rsidP="008E0E97">
            <w:pPr>
              <w:spacing w:after="120" w:line="360" w:lineRule="auto"/>
              <w:jc w:val="center"/>
              <w:rPr>
                <w:rFonts w:ascii="Arial" w:hAnsi="Arial" w:cs="Arial"/>
                <w:w w:val="90"/>
                <w:sz w:val="24"/>
                <w:szCs w:val="24"/>
              </w:rPr>
            </w:pPr>
          </w:p>
        </w:tc>
        <w:tc>
          <w:tcPr>
            <w:tcW w:w="1428" w:type="dxa"/>
            <w:tcBorders>
              <w:top w:val="single" w:sz="4" w:space="0" w:color="auto"/>
              <w:left w:val="single" w:sz="4" w:space="0" w:color="auto"/>
              <w:bottom w:val="single" w:sz="4" w:space="0" w:color="auto"/>
              <w:right w:val="single" w:sz="4" w:space="0" w:color="auto"/>
            </w:tcBorders>
            <w:vAlign w:val="center"/>
            <w:hideMark/>
          </w:tcPr>
          <w:p w14:paraId="1154D402" w14:textId="77777777" w:rsidR="005450BE" w:rsidRPr="00C3530A" w:rsidRDefault="007254C3" w:rsidP="008E0E97">
            <w:pPr>
              <w:spacing w:after="120" w:line="360" w:lineRule="auto"/>
              <w:jc w:val="center"/>
              <w:rPr>
                <w:rFonts w:ascii="Arial" w:hAnsi="Arial" w:cs="Arial"/>
                <w:w w:val="90"/>
                <w:sz w:val="24"/>
                <w:szCs w:val="24"/>
                <w:highlight w:val="yellow"/>
              </w:rPr>
            </w:pPr>
            <w:r w:rsidRPr="00C3530A">
              <w:rPr>
                <w:rFonts w:ascii="Arial" w:hAnsi="Arial" w:cs="Arial"/>
                <w:w w:val="90"/>
                <w:sz w:val="24"/>
                <w:szCs w:val="24"/>
              </w:rPr>
              <w:t>2.432%</w:t>
            </w:r>
          </w:p>
        </w:tc>
      </w:tr>
    </w:tbl>
    <w:p w14:paraId="4495D471" w14:textId="05F0DBCE" w:rsidR="005450BE" w:rsidRDefault="005450BE" w:rsidP="005450BE">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Pr>
          <w:rFonts w:ascii="Arial" w:hAnsi="Arial" w:cs="Arial"/>
          <w:i/>
          <w:sz w:val="24"/>
          <w:szCs w:val="24"/>
          <w:lang w:val="id-ID"/>
        </w:rPr>
        <w:t>Sumber</w:t>
      </w:r>
      <w:r>
        <w:rPr>
          <w:rFonts w:ascii="Arial" w:hAnsi="Arial" w:cs="Arial"/>
          <w:i/>
          <w:sz w:val="24"/>
          <w:szCs w:val="24"/>
          <w:lang w:val="id-ID"/>
        </w:rPr>
        <w:tab/>
        <w:t>:</w:t>
      </w:r>
      <w:r>
        <w:rPr>
          <w:rFonts w:ascii="Arial" w:hAnsi="Arial" w:cs="Arial"/>
          <w:i/>
          <w:sz w:val="24"/>
          <w:szCs w:val="24"/>
          <w:lang w:val="id-ID"/>
        </w:rPr>
        <w:tab/>
      </w:r>
      <w:r>
        <w:rPr>
          <w:rFonts w:ascii="Arial" w:hAnsi="Arial" w:cs="Arial"/>
          <w:i/>
          <w:sz w:val="24"/>
          <w:szCs w:val="24"/>
        </w:rPr>
        <w:t>Dinas Pen</w:t>
      </w:r>
      <w:r>
        <w:rPr>
          <w:rFonts w:ascii="Arial" w:hAnsi="Arial" w:cs="Arial"/>
          <w:i/>
          <w:sz w:val="24"/>
          <w:szCs w:val="24"/>
          <w:lang w:val="id-ID"/>
        </w:rPr>
        <w:t>a</w:t>
      </w:r>
      <w:r>
        <w:rPr>
          <w:rFonts w:ascii="Arial" w:hAnsi="Arial" w:cs="Arial"/>
          <w:i/>
          <w:sz w:val="24"/>
          <w:szCs w:val="24"/>
        </w:rPr>
        <w:t xml:space="preserve">naman Modal dan </w:t>
      </w:r>
      <w:proofErr w:type="spellStart"/>
      <w:r>
        <w:rPr>
          <w:rFonts w:ascii="Arial" w:hAnsi="Arial" w:cs="Arial"/>
          <w:i/>
          <w:sz w:val="24"/>
          <w:szCs w:val="24"/>
        </w:rPr>
        <w:t>Pelayanan</w:t>
      </w:r>
      <w:proofErr w:type="spellEnd"/>
      <w:r>
        <w:rPr>
          <w:rFonts w:ascii="Arial" w:hAnsi="Arial" w:cs="Arial"/>
          <w:i/>
          <w:sz w:val="24"/>
          <w:szCs w:val="24"/>
        </w:rPr>
        <w:t xml:space="preserve"> </w:t>
      </w:r>
      <w:proofErr w:type="spellStart"/>
      <w:r>
        <w:rPr>
          <w:rFonts w:ascii="Arial" w:hAnsi="Arial" w:cs="Arial"/>
          <w:i/>
          <w:sz w:val="24"/>
          <w:szCs w:val="24"/>
        </w:rPr>
        <w:t>Terpadu</w:t>
      </w:r>
      <w:proofErr w:type="spellEnd"/>
      <w:r>
        <w:rPr>
          <w:rFonts w:ascii="Arial" w:hAnsi="Arial" w:cs="Arial"/>
          <w:i/>
          <w:sz w:val="24"/>
          <w:szCs w:val="24"/>
        </w:rPr>
        <w:t xml:space="preserve"> Satu </w:t>
      </w:r>
      <w:r>
        <w:rPr>
          <w:rFonts w:ascii="Arial" w:hAnsi="Arial" w:cs="Arial"/>
          <w:i/>
          <w:sz w:val="24"/>
          <w:szCs w:val="24"/>
          <w:lang w:val="id-ID"/>
        </w:rPr>
        <w:t>Pintu Kabupaten Karanganyar</w:t>
      </w:r>
      <w:r>
        <w:rPr>
          <w:rFonts w:ascii="Arial" w:hAnsi="Arial" w:cs="Arial"/>
          <w:i/>
          <w:sz w:val="24"/>
          <w:szCs w:val="24"/>
        </w:rPr>
        <w:t xml:space="preserve"> </w:t>
      </w:r>
      <w:proofErr w:type="spellStart"/>
      <w:r>
        <w:rPr>
          <w:rFonts w:ascii="Arial" w:hAnsi="Arial" w:cs="Arial"/>
          <w:i/>
          <w:sz w:val="24"/>
          <w:szCs w:val="24"/>
        </w:rPr>
        <w:t>Tahun</w:t>
      </w:r>
      <w:proofErr w:type="spellEnd"/>
      <w:r>
        <w:rPr>
          <w:rFonts w:ascii="Arial" w:hAnsi="Arial" w:cs="Arial"/>
          <w:i/>
          <w:sz w:val="24"/>
          <w:szCs w:val="24"/>
        </w:rPr>
        <w:t xml:space="preserve"> 202</w:t>
      </w:r>
      <w:r w:rsidR="004645D1">
        <w:rPr>
          <w:rFonts w:ascii="Arial" w:hAnsi="Arial" w:cs="Arial"/>
          <w:i/>
          <w:sz w:val="24"/>
          <w:szCs w:val="24"/>
        </w:rPr>
        <w:t>1</w:t>
      </w:r>
    </w:p>
    <w:p w14:paraId="4303D4FB" w14:textId="77777777" w:rsidR="005450BE" w:rsidRDefault="005450BE" w:rsidP="005450BE">
      <w:pPr>
        <w:widowControl w:val="0"/>
        <w:autoSpaceDE w:val="0"/>
        <w:autoSpaceDN w:val="0"/>
        <w:adjustRightInd w:val="0"/>
        <w:spacing w:line="360" w:lineRule="auto"/>
        <w:ind w:left="426" w:right="-1" w:firstLine="846"/>
        <w:jc w:val="both"/>
        <w:rPr>
          <w:rFonts w:ascii="Arial" w:hAnsi="Arial" w:cs="Arial"/>
          <w:bCs/>
          <w:sz w:val="24"/>
          <w:szCs w:val="24"/>
          <w:lang w:val="id-ID"/>
        </w:rPr>
      </w:pPr>
      <w:r>
        <w:rPr>
          <w:rFonts w:ascii="Arial" w:hAnsi="Arial" w:cs="Arial"/>
          <w:bCs/>
          <w:sz w:val="24"/>
          <w:szCs w:val="24"/>
          <w:lang w:val="id-ID"/>
        </w:rPr>
        <w:t xml:space="preserve"> </w:t>
      </w:r>
    </w:p>
    <w:p w14:paraId="326DDF16" w14:textId="77777777" w:rsidR="008E0E97" w:rsidRDefault="008E0E97" w:rsidP="005450BE">
      <w:pPr>
        <w:widowControl w:val="0"/>
        <w:autoSpaceDE w:val="0"/>
        <w:autoSpaceDN w:val="0"/>
        <w:adjustRightInd w:val="0"/>
        <w:spacing w:line="360" w:lineRule="auto"/>
        <w:ind w:left="426" w:right="-1" w:firstLine="846"/>
        <w:jc w:val="both"/>
        <w:rPr>
          <w:rFonts w:ascii="Arial" w:hAnsi="Arial" w:cs="Arial"/>
          <w:bCs/>
          <w:sz w:val="24"/>
          <w:szCs w:val="24"/>
          <w:lang w:val="id-ID"/>
        </w:rPr>
      </w:pPr>
    </w:p>
    <w:p w14:paraId="050E8A89" w14:textId="77777777" w:rsidR="005450BE" w:rsidRDefault="005450BE" w:rsidP="005450BE">
      <w:pPr>
        <w:pStyle w:val="BodyTextIndent2"/>
        <w:tabs>
          <w:tab w:val="left" w:pos="851"/>
        </w:tabs>
        <w:spacing w:after="0" w:line="360" w:lineRule="auto"/>
        <w:ind w:left="426" w:right="-1" w:firstLine="850"/>
        <w:jc w:val="both"/>
        <w:rPr>
          <w:rFonts w:ascii="Arial" w:hAnsi="Arial" w:cs="Arial"/>
          <w:b/>
          <w:bCs/>
        </w:rPr>
      </w:pPr>
      <w:r>
        <w:rPr>
          <w:rFonts w:ascii="Arial" w:hAnsi="Arial" w:cs="Arial"/>
          <w:bCs/>
          <w:lang w:val="id-ID"/>
        </w:rPr>
        <w:lastRenderedPageBreak/>
        <w:t xml:space="preserve">Berdasarkan hasil pengukuran </w:t>
      </w:r>
      <w:proofErr w:type="spellStart"/>
      <w:r w:rsidR="00602299">
        <w:rPr>
          <w:rFonts w:ascii="Arial" w:hAnsi="Arial" w:cs="Arial"/>
          <w:lang w:val="en-US"/>
        </w:rPr>
        <w:t>sasaran</w:t>
      </w:r>
      <w:proofErr w:type="spellEnd"/>
      <w:r>
        <w:rPr>
          <w:rFonts w:ascii="Arial" w:hAnsi="Arial" w:cs="Arial"/>
          <w:bCs/>
          <w:lang w:val="en-US"/>
        </w:rPr>
        <w:t xml:space="preserve"> 2.1.5 </w:t>
      </w:r>
      <w:r>
        <w:rPr>
          <w:rFonts w:ascii="Arial" w:hAnsi="Arial" w:cs="Arial"/>
          <w:bCs/>
          <w:lang w:val="id-ID"/>
        </w:rPr>
        <w:t>sebagaimana</w:t>
      </w:r>
      <w:r>
        <w:rPr>
          <w:rFonts w:ascii="Arial" w:hAnsi="Arial" w:cs="Arial"/>
          <w:bCs/>
          <w:lang w:val="en-US"/>
        </w:rPr>
        <w:t xml:space="preserve"> </w:t>
      </w:r>
      <w:proofErr w:type="spellStart"/>
      <w:r>
        <w:rPr>
          <w:rFonts w:ascii="Arial" w:hAnsi="Arial" w:cs="Arial"/>
          <w:bCs/>
          <w:lang w:val="en-US"/>
        </w:rPr>
        <w:t>tabel</w:t>
      </w:r>
      <w:proofErr w:type="spellEnd"/>
      <w:r>
        <w:rPr>
          <w:rFonts w:ascii="Arial" w:hAnsi="Arial" w:cs="Arial"/>
          <w:bCs/>
          <w:lang w:val="en-US"/>
        </w:rPr>
        <w:t xml:space="preserve"> </w:t>
      </w:r>
      <w:r>
        <w:rPr>
          <w:rFonts w:ascii="Arial" w:hAnsi="Arial" w:cs="Arial"/>
          <w:bCs/>
          <w:lang w:val="id-ID"/>
        </w:rPr>
        <w:t>di</w:t>
      </w:r>
      <w:r>
        <w:rPr>
          <w:rFonts w:ascii="Arial" w:hAnsi="Arial" w:cs="Arial"/>
          <w:bCs/>
          <w:lang w:val="en-US"/>
        </w:rPr>
        <w:t xml:space="preserve"> </w:t>
      </w:r>
      <w:r>
        <w:rPr>
          <w:rFonts w:ascii="Arial" w:hAnsi="Arial" w:cs="Arial"/>
          <w:bCs/>
          <w:lang w:val="id-ID"/>
        </w:rPr>
        <w:t xml:space="preserve">atas dapat disimpulkan sebagai berikut : </w:t>
      </w:r>
    </w:p>
    <w:p w14:paraId="19E56C15" w14:textId="77777777" w:rsidR="005450BE" w:rsidRDefault="005450BE" w:rsidP="00AC561C">
      <w:pPr>
        <w:pStyle w:val="BodyTextIndent2"/>
        <w:numPr>
          <w:ilvl w:val="0"/>
          <w:numId w:val="57"/>
        </w:numPr>
        <w:tabs>
          <w:tab w:val="left" w:pos="360"/>
          <w:tab w:val="left" w:pos="851"/>
        </w:tabs>
        <w:spacing w:after="0" w:line="360" w:lineRule="auto"/>
        <w:ind w:right="-1" w:hanging="2454"/>
        <w:jc w:val="both"/>
        <w:rPr>
          <w:rFonts w:ascii="Arial" w:hAnsi="Arial" w:cs="Arial"/>
          <w:b/>
          <w:bCs/>
          <w:lang w:val="id-ID"/>
        </w:rPr>
      </w:pPr>
      <w:r>
        <w:rPr>
          <w:rFonts w:ascii="Arial" w:hAnsi="Arial" w:cs="Arial"/>
          <w:bCs/>
          <w:lang w:val="id-ID"/>
        </w:rPr>
        <w:t xml:space="preserve">Capaian kinerja </w:t>
      </w:r>
      <w:proofErr w:type="spellStart"/>
      <w:r w:rsidR="00602299">
        <w:rPr>
          <w:rFonts w:ascii="Arial" w:hAnsi="Arial" w:cs="Arial"/>
          <w:lang w:val="en-US"/>
        </w:rPr>
        <w:t>sasaran</w:t>
      </w:r>
      <w:proofErr w:type="spellEnd"/>
      <w:r>
        <w:rPr>
          <w:rFonts w:ascii="Arial" w:hAnsi="Arial" w:cs="Arial"/>
          <w:bCs/>
          <w:lang w:val="en-US"/>
        </w:rPr>
        <w:t xml:space="preserve"> 2.1.5</w:t>
      </w:r>
    </w:p>
    <w:p w14:paraId="117031F5" w14:textId="2A762576" w:rsidR="005450BE" w:rsidRDefault="005450BE" w:rsidP="005450BE">
      <w:pPr>
        <w:pStyle w:val="BodyTextIndent2"/>
        <w:tabs>
          <w:tab w:val="left" w:pos="851"/>
        </w:tabs>
        <w:spacing w:after="0" w:line="360" w:lineRule="auto"/>
        <w:ind w:left="851" w:right="-1" w:hanging="425"/>
        <w:jc w:val="both"/>
        <w:rPr>
          <w:rFonts w:ascii="Arial" w:hAnsi="Arial" w:cs="Arial"/>
          <w:b/>
          <w:bCs/>
          <w:lang w:val="id-ID"/>
        </w:rPr>
      </w:pPr>
      <w:r>
        <w:rPr>
          <w:rFonts w:ascii="Arial" w:hAnsi="Arial" w:cs="Arial"/>
          <w:bCs/>
          <w:lang w:val="en-US"/>
        </w:rPr>
        <w:tab/>
      </w:r>
      <w:r>
        <w:rPr>
          <w:rFonts w:ascii="Arial" w:hAnsi="Arial" w:cs="Arial"/>
          <w:bCs/>
          <w:lang w:val="id-ID"/>
        </w:rPr>
        <w:t xml:space="preserve">Capaian kinerja rata-rata </w:t>
      </w:r>
      <w:proofErr w:type="spellStart"/>
      <w:r w:rsidR="00602299">
        <w:rPr>
          <w:rFonts w:ascii="Arial" w:hAnsi="Arial" w:cs="Arial"/>
          <w:lang w:val="en-US"/>
        </w:rPr>
        <w:t>sasaran</w:t>
      </w:r>
      <w:proofErr w:type="spellEnd"/>
      <w:r>
        <w:rPr>
          <w:rFonts w:ascii="Arial" w:hAnsi="Arial" w:cs="Arial"/>
          <w:bCs/>
        </w:rPr>
        <w:t xml:space="preserve"> 2.</w:t>
      </w:r>
      <w:r>
        <w:rPr>
          <w:rFonts w:ascii="Arial" w:hAnsi="Arial" w:cs="Arial"/>
          <w:bCs/>
          <w:lang w:val="en-US"/>
        </w:rPr>
        <w:t>1.</w:t>
      </w:r>
      <w:r w:rsidR="00C42878">
        <w:rPr>
          <w:rFonts w:ascii="Arial" w:hAnsi="Arial" w:cs="Arial"/>
          <w:bCs/>
          <w:lang w:val="en-US"/>
        </w:rPr>
        <w:t>5</w:t>
      </w:r>
      <w:r>
        <w:rPr>
          <w:rFonts w:ascii="Arial" w:hAnsi="Arial" w:cs="Arial"/>
          <w:bCs/>
          <w:lang w:val="en-US"/>
        </w:rPr>
        <w:t xml:space="preserve"> </w:t>
      </w:r>
      <w:proofErr w:type="spellStart"/>
      <w:r>
        <w:rPr>
          <w:rFonts w:ascii="Arial" w:hAnsi="Arial" w:cs="Arial"/>
          <w:bCs/>
          <w:lang w:val="en-US"/>
        </w:rPr>
        <w:t>Tahun</w:t>
      </w:r>
      <w:proofErr w:type="spellEnd"/>
      <w:r>
        <w:rPr>
          <w:rFonts w:ascii="Arial" w:hAnsi="Arial" w:cs="Arial"/>
          <w:bCs/>
          <w:lang w:val="en-US"/>
        </w:rPr>
        <w:t xml:space="preserve"> 202</w:t>
      </w:r>
      <w:r w:rsidR="0083064F">
        <w:rPr>
          <w:rFonts w:ascii="Arial" w:hAnsi="Arial" w:cs="Arial"/>
          <w:bCs/>
          <w:lang w:val="en-US"/>
        </w:rPr>
        <w:t>1</w:t>
      </w:r>
      <w:r>
        <w:rPr>
          <w:rFonts w:ascii="Arial" w:hAnsi="Arial" w:cs="Arial"/>
          <w:bCs/>
          <w:lang w:val="en-US"/>
        </w:rPr>
        <w:t xml:space="preserve"> </w:t>
      </w:r>
      <w:proofErr w:type="spellStart"/>
      <w:r>
        <w:rPr>
          <w:rFonts w:ascii="Arial" w:hAnsi="Arial" w:cs="Arial"/>
          <w:bCs/>
          <w:lang w:val="en-US"/>
        </w:rPr>
        <w:t>adalah</w:t>
      </w:r>
      <w:proofErr w:type="spellEnd"/>
      <w:r>
        <w:rPr>
          <w:rFonts w:ascii="Arial" w:hAnsi="Arial" w:cs="Arial"/>
          <w:bCs/>
          <w:lang w:val="en-US"/>
        </w:rPr>
        <w:t xml:space="preserve"> </w:t>
      </w:r>
      <w:r>
        <w:rPr>
          <w:rFonts w:ascii="Arial" w:hAnsi="Arial" w:cs="Arial"/>
          <w:bCs/>
          <w:lang w:val="id-ID"/>
        </w:rPr>
        <w:t xml:space="preserve">sebesar </w:t>
      </w:r>
      <w:r w:rsidR="0083064F">
        <w:rPr>
          <w:rFonts w:ascii="Arial" w:hAnsi="Arial" w:cs="Arial"/>
          <w:bCs/>
          <w:lang w:val="en-US"/>
        </w:rPr>
        <w:t>236</w:t>
      </w:r>
      <w:r w:rsidRPr="00F8375A">
        <w:rPr>
          <w:rFonts w:ascii="Arial" w:hAnsi="Arial" w:cs="Arial"/>
          <w:bCs/>
          <w:lang w:val="en-US"/>
        </w:rPr>
        <w:t>%</w:t>
      </w:r>
      <w:r>
        <w:rPr>
          <w:rFonts w:ascii="Arial" w:hAnsi="Arial" w:cs="Arial"/>
          <w:bCs/>
          <w:color w:val="FF0000"/>
          <w:lang w:val="id-ID"/>
        </w:rPr>
        <w:t xml:space="preserve"> </w:t>
      </w:r>
      <w:proofErr w:type="spellStart"/>
      <w:r>
        <w:rPr>
          <w:rFonts w:ascii="Arial" w:hAnsi="Arial" w:cs="Arial"/>
          <w:bCs/>
        </w:rPr>
        <w:t>atau</w:t>
      </w:r>
      <w:proofErr w:type="spellEnd"/>
      <w:r>
        <w:rPr>
          <w:rFonts w:ascii="Arial" w:hAnsi="Arial" w:cs="Arial"/>
          <w:bCs/>
        </w:rPr>
        <w:t xml:space="preserve"> </w:t>
      </w:r>
      <w:proofErr w:type="spellStart"/>
      <w:r>
        <w:rPr>
          <w:rFonts w:ascii="Arial" w:hAnsi="Arial" w:cs="Arial"/>
          <w:bCs/>
        </w:rPr>
        <w:t>termasuk</w:t>
      </w:r>
      <w:proofErr w:type="spellEnd"/>
      <w:r>
        <w:rPr>
          <w:rFonts w:ascii="Arial" w:hAnsi="Arial" w:cs="Arial"/>
          <w:bCs/>
        </w:rPr>
        <w:t xml:space="preserve"> </w:t>
      </w:r>
      <w:proofErr w:type="spellStart"/>
      <w:r>
        <w:rPr>
          <w:rFonts w:ascii="Arial" w:hAnsi="Arial" w:cs="Arial"/>
          <w:bCs/>
        </w:rPr>
        <w:t>kriteria</w:t>
      </w:r>
      <w:proofErr w:type="spellEnd"/>
      <w:r>
        <w:rPr>
          <w:rFonts w:ascii="Arial" w:hAnsi="Arial" w:cs="Arial"/>
          <w:bCs/>
        </w:rPr>
        <w:t xml:space="preserve"> </w:t>
      </w:r>
      <w:proofErr w:type="spellStart"/>
      <w:r>
        <w:rPr>
          <w:rFonts w:ascii="Arial" w:hAnsi="Arial" w:cs="Arial"/>
          <w:bCs/>
        </w:rPr>
        <w:t>penilaian</w:t>
      </w:r>
      <w:proofErr w:type="spellEnd"/>
      <w:r>
        <w:rPr>
          <w:rFonts w:ascii="Arial" w:hAnsi="Arial" w:cs="Arial"/>
          <w:bCs/>
        </w:rPr>
        <w:t xml:space="preserve"> </w:t>
      </w:r>
      <w:proofErr w:type="spellStart"/>
      <w:r>
        <w:rPr>
          <w:rFonts w:ascii="Arial" w:hAnsi="Arial" w:cs="Arial"/>
          <w:bCs/>
        </w:rPr>
        <w:t>capaian</w:t>
      </w:r>
      <w:proofErr w:type="spellEnd"/>
      <w:r>
        <w:rPr>
          <w:rFonts w:ascii="Arial" w:hAnsi="Arial" w:cs="Arial"/>
          <w:bCs/>
        </w:rPr>
        <w:t xml:space="preserve"> </w:t>
      </w:r>
      <w:proofErr w:type="spellStart"/>
      <w:r>
        <w:rPr>
          <w:rFonts w:ascii="Arial" w:hAnsi="Arial" w:cs="Arial"/>
          <w:bCs/>
        </w:rPr>
        <w:t>kinerja</w:t>
      </w:r>
      <w:proofErr w:type="spellEnd"/>
      <w:r>
        <w:rPr>
          <w:rFonts w:ascii="Arial" w:hAnsi="Arial" w:cs="Arial"/>
          <w:bCs/>
        </w:rPr>
        <w:t xml:space="preserve"> “Sangat Tinggi</w:t>
      </w:r>
      <w:r>
        <w:rPr>
          <w:rFonts w:ascii="Arial" w:hAnsi="Arial" w:cs="Arial"/>
          <w:bCs/>
          <w:lang w:val="en-US"/>
        </w:rPr>
        <w:t>”.</w:t>
      </w:r>
    </w:p>
    <w:p w14:paraId="18392CB1" w14:textId="77777777" w:rsidR="005450BE" w:rsidRDefault="005450BE" w:rsidP="00AC561C">
      <w:pPr>
        <w:pStyle w:val="BodyTextIndent2"/>
        <w:numPr>
          <w:ilvl w:val="0"/>
          <w:numId w:val="57"/>
        </w:numPr>
        <w:tabs>
          <w:tab w:val="left" w:pos="360"/>
          <w:tab w:val="left" w:pos="851"/>
        </w:tabs>
        <w:spacing w:after="0" w:line="360" w:lineRule="auto"/>
        <w:ind w:right="-1" w:hanging="2454"/>
        <w:jc w:val="both"/>
        <w:rPr>
          <w:rFonts w:ascii="Arial" w:hAnsi="Arial" w:cs="Arial"/>
          <w:b/>
          <w:bCs/>
          <w:lang w:val="id-ID"/>
        </w:rPr>
      </w:pPr>
      <w:r>
        <w:rPr>
          <w:rFonts w:ascii="Arial" w:hAnsi="Arial" w:cs="Arial"/>
          <w:bCs/>
          <w:lang w:val="id-ID"/>
        </w:rPr>
        <w:t>Capaian kinerja IKU</w:t>
      </w:r>
    </w:p>
    <w:p w14:paraId="64744DFA" w14:textId="77777777" w:rsidR="005450BE" w:rsidRDefault="005450BE" w:rsidP="005450BE">
      <w:pPr>
        <w:pStyle w:val="BodyTextIndent2"/>
        <w:spacing w:after="0" w:line="360" w:lineRule="auto"/>
        <w:ind w:left="851" w:right="-1"/>
        <w:jc w:val="both"/>
        <w:rPr>
          <w:rFonts w:ascii="Arial" w:hAnsi="Arial" w:cs="Arial"/>
          <w:b/>
          <w:bCs/>
        </w:rPr>
      </w:pPr>
      <w:r>
        <w:rPr>
          <w:rFonts w:ascii="Arial" w:hAnsi="Arial" w:cs="Arial"/>
          <w:bCs/>
          <w:lang w:val="id-ID"/>
        </w:rPr>
        <w:t xml:space="preserve">Angka capaian kinerja IKU </w:t>
      </w:r>
      <w:proofErr w:type="spellStart"/>
      <w:r>
        <w:rPr>
          <w:rFonts w:ascii="Arial" w:hAnsi="Arial" w:cs="Arial"/>
          <w:w w:val="90"/>
        </w:rPr>
        <w:t>Persentase</w:t>
      </w:r>
      <w:proofErr w:type="spellEnd"/>
      <w:r>
        <w:rPr>
          <w:rFonts w:ascii="Arial" w:hAnsi="Arial" w:cs="Arial"/>
          <w:w w:val="90"/>
        </w:rPr>
        <w:t xml:space="preserve"> </w:t>
      </w:r>
      <w:proofErr w:type="spellStart"/>
      <w:r>
        <w:rPr>
          <w:rFonts w:ascii="Arial" w:hAnsi="Arial" w:cs="Arial"/>
          <w:w w:val="90"/>
        </w:rPr>
        <w:t>Pertumbuhan</w:t>
      </w:r>
      <w:proofErr w:type="spellEnd"/>
      <w:r>
        <w:rPr>
          <w:rFonts w:ascii="Arial" w:hAnsi="Arial" w:cs="Arial"/>
          <w:w w:val="90"/>
        </w:rPr>
        <w:t xml:space="preserve"> Nilai </w:t>
      </w:r>
      <w:proofErr w:type="spellStart"/>
      <w:r>
        <w:rPr>
          <w:rFonts w:ascii="Arial" w:hAnsi="Arial" w:cs="Arial"/>
          <w:w w:val="90"/>
        </w:rPr>
        <w:t>Investasi</w:t>
      </w:r>
      <w:proofErr w:type="spellEnd"/>
      <w:r>
        <w:rPr>
          <w:rFonts w:ascii="Arial" w:hAnsi="Arial" w:cs="Arial"/>
          <w:w w:val="90"/>
        </w:rPr>
        <w:t>/Investor</w:t>
      </w:r>
      <w:r>
        <w:rPr>
          <w:rFonts w:ascii="Arial" w:hAnsi="Arial" w:cs="Arial"/>
          <w:bCs/>
          <w:lang w:val="id-ID"/>
        </w:rPr>
        <w:t xml:space="preserve"> tahun 20</w:t>
      </w:r>
      <w:r>
        <w:rPr>
          <w:rFonts w:ascii="Arial" w:hAnsi="Arial" w:cs="Arial"/>
          <w:bCs/>
          <w:lang w:val="en-US"/>
        </w:rPr>
        <w:t>2</w:t>
      </w:r>
      <w:r w:rsidR="0083064F">
        <w:rPr>
          <w:rFonts w:ascii="Arial" w:hAnsi="Arial" w:cs="Arial"/>
          <w:bCs/>
          <w:lang w:val="en-US"/>
        </w:rPr>
        <w:t>1</w:t>
      </w:r>
      <w:r>
        <w:rPr>
          <w:rFonts w:ascii="Arial" w:hAnsi="Arial" w:cs="Arial"/>
          <w:bCs/>
          <w:lang w:val="en-US"/>
        </w:rPr>
        <w:t xml:space="preserve"> </w:t>
      </w:r>
      <w:r>
        <w:rPr>
          <w:rFonts w:ascii="Arial" w:hAnsi="Arial" w:cs="Arial"/>
          <w:bCs/>
          <w:lang w:val="id-ID"/>
        </w:rPr>
        <w:t xml:space="preserve">sebesar </w:t>
      </w:r>
      <w:r w:rsidR="0083064F">
        <w:rPr>
          <w:rFonts w:ascii="Arial" w:hAnsi="Arial" w:cs="Arial"/>
          <w:bCs/>
          <w:lang w:val="en-US"/>
        </w:rPr>
        <w:t>236</w:t>
      </w:r>
      <w:r w:rsidRPr="00C3530A">
        <w:rPr>
          <w:rFonts w:ascii="Arial" w:hAnsi="Arial" w:cs="Arial"/>
          <w:bCs/>
          <w:lang w:val="en-US"/>
        </w:rPr>
        <w:t>%</w:t>
      </w:r>
      <w:r>
        <w:rPr>
          <w:rFonts w:ascii="Arial" w:hAnsi="Arial" w:cs="Arial"/>
          <w:bCs/>
          <w:lang w:val="en-US"/>
        </w:rPr>
        <w:t xml:space="preserve"> </w:t>
      </w:r>
      <w:proofErr w:type="spellStart"/>
      <w:r>
        <w:rPr>
          <w:rFonts w:ascii="Arial" w:hAnsi="Arial" w:cs="Arial"/>
          <w:bCs/>
        </w:rPr>
        <w:t>atau</w:t>
      </w:r>
      <w:proofErr w:type="spellEnd"/>
      <w:r>
        <w:rPr>
          <w:rFonts w:ascii="Arial" w:hAnsi="Arial" w:cs="Arial"/>
          <w:bCs/>
        </w:rPr>
        <w:t xml:space="preserve"> </w:t>
      </w:r>
      <w:proofErr w:type="spellStart"/>
      <w:r>
        <w:rPr>
          <w:rFonts w:ascii="Arial" w:hAnsi="Arial" w:cs="Arial"/>
          <w:bCs/>
        </w:rPr>
        <w:t>termasuk</w:t>
      </w:r>
      <w:proofErr w:type="spellEnd"/>
      <w:r>
        <w:rPr>
          <w:rFonts w:ascii="Arial" w:hAnsi="Arial" w:cs="Arial"/>
          <w:bCs/>
        </w:rPr>
        <w:t xml:space="preserve"> </w:t>
      </w:r>
      <w:proofErr w:type="spellStart"/>
      <w:r>
        <w:rPr>
          <w:rFonts w:ascii="Arial" w:hAnsi="Arial" w:cs="Arial"/>
          <w:bCs/>
        </w:rPr>
        <w:t>kriteria</w:t>
      </w:r>
      <w:proofErr w:type="spellEnd"/>
      <w:r>
        <w:rPr>
          <w:rFonts w:ascii="Arial" w:hAnsi="Arial" w:cs="Arial"/>
          <w:bCs/>
        </w:rPr>
        <w:t xml:space="preserve"> </w:t>
      </w:r>
      <w:proofErr w:type="spellStart"/>
      <w:r>
        <w:rPr>
          <w:rFonts w:ascii="Arial" w:hAnsi="Arial" w:cs="Arial"/>
          <w:bCs/>
        </w:rPr>
        <w:t>penilaian</w:t>
      </w:r>
      <w:proofErr w:type="spellEnd"/>
      <w:r>
        <w:rPr>
          <w:rFonts w:ascii="Arial" w:hAnsi="Arial" w:cs="Arial"/>
          <w:bCs/>
        </w:rPr>
        <w:t xml:space="preserve"> </w:t>
      </w:r>
      <w:proofErr w:type="spellStart"/>
      <w:r>
        <w:rPr>
          <w:rFonts w:ascii="Arial" w:hAnsi="Arial" w:cs="Arial"/>
          <w:bCs/>
        </w:rPr>
        <w:t>capaian</w:t>
      </w:r>
      <w:proofErr w:type="spellEnd"/>
      <w:r>
        <w:rPr>
          <w:rFonts w:ascii="Arial" w:hAnsi="Arial" w:cs="Arial"/>
          <w:bCs/>
        </w:rPr>
        <w:t xml:space="preserve"> </w:t>
      </w:r>
      <w:proofErr w:type="spellStart"/>
      <w:r>
        <w:rPr>
          <w:rFonts w:ascii="Arial" w:hAnsi="Arial" w:cs="Arial"/>
          <w:bCs/>
        </w:rPr>
        <w:t>kinerja</w:t>
      </w:r>
      <w:proofErr w:type="spellEnd"/>
      <w:r>
        <w:rPr>
          <w:rFonts w:ascii="Arial" w:hAnsi="Arial" w:cs="Arial"/>
          <w:bCs/>
        </w:rPr>
        <w:t xml:space="preserve"> “Sangat Tinggi</w:t>
      </w:r>
      <w:r>
        <w:rPr>
          <w:rFonts w:ascii="Arial" w:hAnsi="Arial" w:cs="Arial"/>
          <w:bCs/>
          <w:lang w:val="en-US"/>
        </w:rPr>
        <w:t>”</w:t>
      </w:r>
      <w:r>
        <w:rPr>
          <w:rFonts w:ascii="Arial" w:hAnsi="Arial" w:cs="Arial"/>
          <w:bCs/>
          <w:lang w:val="id-ID"/>
        </w:rPr>
        <w:t>.</w:t>
      </w:r>
    </w:p>
    <w:p w14:paraId="5CE05B31" w14:textId="77777777" w:rsidR="005450BE" w:rsidRDefault="005450BE" w:rsidP="00AC561C">
      <w:pPr>
        <w:pStyle w:val="BodyTextIndent2"/>
        <w:numPr>
          <w:ilvl w:val="0"/>
          <w:numId w:val="57"/>
        </w:numPr>
        <w:tabs>
          <w:tab w:val="left" w:pos="426"/>
          <w:tab w:val="left" w:pos="851"/>
        </w:tabs>
        <w:spacing w:after="0" w:line="360" w:lineRule="auto"/>
        <w:ind w:right="-1" w:hanging="2454"/>
        <w:jc w:val="both"/>
        <w:rPr>
          <w:rFonts w:ascii="Arial" w:hAnsi="Arial" w:cs="Arial"/>
          <w:b/>
          <w:bCs/>
          <w:lang w:val="id-ID"/>
        </w:rPr>
      </w:pPr>
      <w:r>
        <w:rPr>
          <w:rFonts w:ascii="Arial" w:hAnsi="Arial" w:cs="Arial"/>
          <w:bCs/>
          <w:lang w:val="id-ID"/>
        </w:rPr>
        <w:t>Analisis Pencapaian Kinerja Sasaran</w:t>
      </w:r>
    </w:p>
    <w:p w14:paraId="26174BCE" w14:textId="77777777" w:rsidR="00B5081A" w:rsidRPr="003B71BD" w:rsidRDefault="005450BE" w:rsidP="00B5081A">
      <w:pPr>
        <w:widowControl w:val="0"/>
        <w:autoSpaceDE w:val="0"/>
        <w:autoSpaceDN w:val="0"/>
        <w:adjustRightInd w:val="0"/>
        <w:spacing w:line="360" w:lineRule="auto"/>
        <w:ind w:left="851" w:right="-1" w:firstLine="850"/>
        <w:jc w:val="both"/>
        <w:rPr>
          <w:rFonts w:ascii="Arial" w:hAnsi="Arial" w:cs="Arial"/>
          <w:bCs/>
          <w:sz w:val="24"/>
          <w:szCs w:val="24"/>
        </w:rPr>
      </w:pPr>
      <w:r w:rsidRPr="00165856">
        <w:rPr>
          <w:rFonts w:ascii="Arial" w:hAnsi="Arial" w:cs="Arial"/>
          <w:bCs/>
          <w:sz w:val="24"/>
          <w:szCs w:val="24"/>
        </w:rPr>
        <w:t xml:space="preserve">Pada </w:t>
      </w:r>
      <w:proofErr w:type="spellStart"/>
      <w:r w:rsidRPr="00165856">
        <w:rPr>
          <w:rFonts w:ascii="Arial" w:hAnsi="Arial" w:cs="Arial"/>
          <w:bCs/>
          <w:sz w:val="24"/>
          <w:szCs w:val="24"/>
        </w:rPr>
        <w:t>Tahun</w:t>
      </w:r>
      <w:proofErr w:type="spellEnd"/>
      <w:r w:rsidRPr="00165856">
        <w:rPr>
          <w:rFonts w:ascii="Arial" w:hAnsi="Arial" w:cs="Arial"/>
          <w:bCs/>
          <w:sz w:val="24"/>
          <w:szCs w:val="24"/>
        </w:rPr>
        <w:t xml:space="preserve"> 202</w:t>
      </w:r>
      <w:r w:rsidR="0083064F">
        <w:rPr>
          <w:rFonts w:ascii="Arial" w:hAnsi="Arial" w:cs="Arial"/>
          <w:bCs/>
          <w:sz w:val="24"/>
          <w:szCs w:val="24"/>
        </w:rPr>
        <w:t>1</w:t>
      </w:r>
      <w:r w:rsidRPr="00165856">
        <w:rPr>
          <w:rFonts w:ascii="Arial" w:hAnsi="Arial" w:cs="Arial"/>
          <w:bCs/>
          <w:sz w:val="24"/>
          <w:szCs w:val="24"/>
        </w:rPr>
        <w:t xml:space="preserve">, target </w:t>
      </w:r>
      <w:proofErr w:type="spellStart"/>
      <w:r w:rsidRPr="00165856">
        <w:rPr>
          <w:rFonts w:ascii="Arial" w:hAnsi="Arial" w:cs="Arial"/>
          <w:bCs/>
          <w:sz w:val="24"/>
          <w:szCs w:val="24"/>
        </w:rPr>
        <w:t>persentase</w:t>
      </w:r>
      <w:proofErr w:type="spellEnd"/>
      <w:r w:rsidRPr="00165856">
        <w:rPr>
          <w:rFonts w:ascii="Arial" w:hAnsi="Arial" w:cs="Arial"/>
          <w:bCs/>
          <w:sz w:val="24"/>
          <w:szCs w:val="24"/>
        </w:rPr>
        <w:t xml:space="preserve"> </w:t>
      </w:r>
      <w:proofErr w:type="spellStart"/>
      <w:r w:rsidRPr="00165856">
        <w:rPr>
          <w:rFonts w:ascii="Arial" w:hAnsi="Arial" w:cs="Arial"/>
          <w:bCs/>
          <w:sz w:val="24"/>
          <w:szCs w:val="24"/>
        </w:rPr>
        <w:t>pertumbuhan</w:t>
      </w:r>
      <w:proofErr w:type="spellEnd"/>
      <w:r w:rsidRPr="00165856">
        <w:rPr>
          <w:rFonts w:ascii="Arial" w:hAnsi="Arial" w:cs="Arial"/>
          <w:bCs/>
          <w:sz w:val="24"/>
          <w:szCs w:val="24"/>
        </w:rPr>
        <w:t xml:space="preserve"> </w:t>
      </w:r>
      <w:proofErr w:type="spellStart"/>
      <w:r w:rsidRPr="00165856">
        <w:rPr>
          <w:rFonts w:ascii="Arial" w:hAnsi="Arial" w:cs="Arial"/>
          <w:bCs/>
          <w:sz w:val="24"/>
          <w:szCs w:val="24"/>
        </w:rPr>
        <w:t>nilai</w:t>
      </w:r>
      <w:proofErr w:type="spellEnd"/>
      <w:r w:rsidRPr="00165856">
        <w:rPr>
          <w:rFonts w:ascii="Arial" w:hAnsi="Arial" w:cs="Arial"/>
          <w:bCs/>
          <w:sz w:val="24"/>
          <w:szCs w:val="24"/>
        </w:rPr>
        <w:t xml:space="preserve"> </w:t>
      </w:r>
      <w:proofErr w:type="spellStart"/>
      <w:r w:rsidRPr="00165856">
        <w:rPr>
          <w:rFonts w:ascii="Arial" w:hAnsi="Arial" w:cs="Arial"/>
          <w:bCs/>
          <w:sz w:val="24"/>
          <w:szCs w:val="24"/>
        </w:rPr>
        <w:t>investasi</w:t>
      </w:r>
      <w:proofErr w:type="spellEnd"/>
      <w:r w:rsidRPr="00165856">
        <w:rPr>
          <w:rFonts w:ascii="Arial" w:hAnsi="Arial" w:cs="Arial"/>
          <w:bCs/>
          <w:sz w:val="24"/>
          <w:szCs w:val="24"/>
        </w:rPr>
        <w:t xml:space="preserve"> di </w:t>
      </w:r>
      <w:proofErr w:type="spellStart"/>
      <w:r w:rsidRPr="00165856">
        <w:rPr>
          <w:rFonts w:ascii="Arial" w:hAnsi="Arial" w:cs="Arial"/>
          <w:bCs/>
          <w:sz w:val="24"/>
          <w:szCs w:val="24"/>
        </w:rPr>
        <w:t>Kabupaten</w:t>
      </w:r>
      <w:proofErr w:type="spellEnd"/>
      <w:r w:rsidRPr="00165856">
        <w:rPr>
          <w:rFonts w:ascii="Arial" w:hAnsi="Arial" w:cs="Arial"/>
          <w:bCs/>
          <w:sz w:val="24"/>
          <w:szCs w:val="24"/>
        </w:rPr>
        <w:t xml:space="preserve"> </w:t>
      </w:r>
      <w:proofErr w:type="spellStart"/>
      <w:r w:rsidRPr="00165856">
        <w:rPr>
          <w:rFonts w:ascii="Arial" w:hAnsi="Arial" w:cs="Arial"/>
          <w:bCs/>
          <w:sz w:val="24"/>
          <w:szCs w:val="24"/>
        </w:rPr>
        <w:t>Karanganyar</w:t>
      </w:r>
      <w:proofErr w:type="spellEnd"/>
      <w:r w:rsidRPr="00165856">
        <w:rPr>
          <w:rFonts w:ascii="Arial" w:hAnsi="Arial" w:cs="Arial"/>
          <w:bCs/>
          <w:sz w:val="24"/>
          <w:szCs w:val="24"/>
        </w:rPr>
        <w:t xml:space="preserve"> </w:t>
      </w:r>
      <w:proofErr w:type="spellStart"/>
      <w:r w:rsidR="0083064F">
        <w:rPr>
          <w:rFonts w:ascii="Arial" w:hAnsi="Arial" w:cs="Arial"/>
          <w:bCs/>
          <w:sz w:val="24"/>
          <w:szCs w:val="24"/>
        </w:rPr>
        <w:t>sebesar</w:t>
      </w:r>
      <w:proofErr w:type="spellEnd"/>
      <w:r w:rsidR="0083064F">
        <w:rPr>
          <w:rFonts w:ascii="Arial" w:hAnsi="Arial" w:cs="Arial"/>
          <w:bCs/>
          <w:sz w:val="24"/>
          <w:szCs w:val="24"/>
        </w:rPr>
        <w:t xml:space="preserve"> 0,25% </w:t>
      </w:r>
      <w:proofErr w:type="spellStart"/>
      <w:r w:rsidR="00B5081A">
        <w:rPr>
          <w:rFonts w:ascii="Arial" w:hAnsi="Arial" w:cs="Arial"/>
          <w:bCs/>
          <w:sz w:val="24"/>
          <w:szCs w:val="24"/>
        </w:rPr>
        <w:t>tercapai</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sebesar</w:t>
      </w:r>
      <w:proofErr w:type="spellEnd"/>
      <w:r w:rsidR="00B5081A">
        <w:rPr>
          <w:rFonts w:ascii="Arial" w:hAnsi="Arial" w:cs="Arial"/>
          <w:bCs/>
          <w:sz w:val="24"/>
          <w:szCs w:val="24"/>
        </w:rPr>
        <w:t xml:space="preserve"> </w:t>
      </w:r>
      <w:r w:rsidR="00CF3AEF">
        <w:rPr>
          <w:rFonts w:ascii="Arial" w:hAnsi="Arial" w:cs="Arial"/>
          <w:bCs/>
          <w:sz w:val="24"/>
          <w:szCs w:val="24"/>
        </w:rPr>
        <w:t>6,</w:t>
      </w:r>
      <w:r w:rsidR="00B5081A">
        <w:rPr>
          <w:rFonts w:ascii="Arial" w:hAnsi="Arial" w:cs="Arial"/>
          <w:bCs/>
          <w:sz w:val="24"/>
          <w:szCs w:val="24"/>
        </w:rPr>
        <w:t>0</w:t>
      </w:r>
      <w:r w:rsidR="00CF3AEF">
        <w:rPr>
          <w:rFonts w:ascii="Arial" w:hAnsi="Arial" w:cs="Arial"/>
          <w:bCs/>
          <w:sz w:val="24"/>
          <w:szCs w:val="24"/>
        </w:rPr>
        <w:t>8</w:t>
      </w:r>
      <w:r w:rsidR="00B5081A">
        <w:rPr>
          <w:rFonts w:ascii="Arial" w:hAnsi="Arial" w:cs="Arial"/>
          <w:bCs/>
          <w:sz w:val="24"/>
          <w:szCs w:val="24"/>
        </w:rPr>
        <w:t xml:space="preserve">% </w:t>
      </w:r>
      <w:proofErr w:type="spellStart"/>
      <w:r w:rsidR="00B5081A">
        <w:rPr>
          <w:rFonts w:ascii="Arial" w:hAnsi="Arial" w:cs="Arial"/>
          <w:bCs/>
          <w:sz w:val="24"/>
          <w:szCs w:val="24"/>
        </w:rPr>
        <w:t>melebihi</w:t>
      </w:r>
      <w:proofErr w:type="spellEnd"/>
      <w:r w:rsidR="00B5081A">
        <w:rPr>
          <w:rFonts w:ascii="Arial" w:hAnsi="Arial" w:cs="Arial"/>
          <w:bCs/>
          <w:sz w:val="24"/>
          <w:szCs w:val="24"/>
        </w:rPr>
        <w:t xml:space="preserve"> target yang </w:t>
      </w:r>
      <w:proofErr w:type="spellStart"/>
      <w:r w:rsidR="00B5081A">
        <w:rPr>
          <w:rFonts w:ascii="Arial" w:hAnsi="Arial" w:cs="Arial"/>
          <w:bCs/>
          <w:sz w:val="24"/>
          <w:szCs w:val="24"/>
        </w:rPr>
        <w:t>ditetapkan</w:t>
      </w:r>
      <w:proofErr w:type="spellEnd"/>
      <w:r w:rsidR="00B5081A">
        <w:rPr>
          <w:rFonts w:ascii="Arial" w:hAnsi="Arial" w:cs="Arial"/>
          <w:bCs/>
          <w:sz w:val="24"/>
          <w:szCs w:val="24"/>
        </w:rPr>
        <w:t xml:space="preserve">. Hal </w:t>
      </w:r>
      <w:proofErr w:type="spellStart"/>
      <w:r w:rsidR="00B5081A">
        <w:rPr>
          <w:rFonts w:ascii="Arial" w:hAnsi="Arial" w:cs="Arial"/>
          <w:bCs/>
          <w:sz w:val="24"/>
          <w:szCs w:val="24"/>
        </w:rPr>
        <w:t>ini</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disebabkan</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penanganan</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kasus</w:t>
      </w:r>
      <w:proofErr w:type="spellEnd"/>
      <w:r w:rsidR="00B5081A">
        <w:rPr>
          <w:rFonts w:ascii="Arial" w:hAnsi="Arial" w:cs="Arial"/>
          <w:bCs/>
          <w:sz w:val="24"/>
          <w:szCs w:val="24"/>
        </w:rPr>
        <w:t xml:space="preserve"> covid-19 oleh </w:t>
      </w:r>
      <w:proofErr w:type="spellStart"/>
      <w:r w:rsidR="00B5081A">
        <w:rPr>
          <w:rFonts w:ascii="Arial" w:hAnsi="Arial" w:cs="Arial"/>
          <w:bCs/>
          <w:sz w:val="24"/>
          <w:szCs w:val="24"/>
        </w:rPr>
        <w:t>Pemerintah</w:t>
      </w:r>
      <w:proofErr w:type="spellEnd"/>
      <w:r w:rsidR="00B5081A">
        <w:rPr>
          <w:rFonts w:ascii="Arial" w:hAnsi="Arial" w:cs="Arial"/>
          <w:bCs/>
          <w:sz w:val="24"/>
          <w:szCs w:val="24"/>
        </w:rPr>
        <w:t xml:space="preserve"> yang </w:t>
      </w:r>
      <w:proofErr w:type="spellStart"/>
      <w:r w:rsidR="00B5081A">
        <w:rPr>
          <w:rFonts w:ascii="Arial" w:hAnsi="Arial" w:cs="Arial"/>
          <w:bCs/>
          <w:sz w:val="24"/>
          <w:szCs w:val="24"/>
        </w:rPr>
        <w:t>berkolaborasi</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dengan</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semua</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komponen</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masyarakat</w:t>
      </w:r>
      <w:proofErr w:type="spellEnd"/>
      <w:r w:rsidR="00B5081A">
        <w:rPr>
          <w:rFonts w:ascii="Arial" w:hAnsi="Arial" w:cs="Arial"/>
          <w:bCs/>
          <w:sz w:val="24"/>
          <w:szCs w:val="24"/>
        </w:rPr>
        <w:t xml:space="preserve"> di </w:t>
      </w:r>
      <w:proofErr w:type="spellStart"/>
      <w:r w:rsidR="00B5081A">
        <w:rPr>
          <w:rFonts w:ascii="Arial" w:hAnsi="Arial" w:cs="Arial"/>
          <w:bCs/>
          <w:sz w:val="24"/>
          <w:szCs w:val="24"/>
        </w:rPr>
        <w:t>Kabupaten</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Karanganyar</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berhasil</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dengan</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baik</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sehingga</w:t>
      </w:r>
      <w:proofErr w:type="spellEnd"/>
      <w:r w:rsidR="00B5081A">
        <w:rPr>
          <w:rFonts w:ascii="Arial" w:hAnsi="Arial" w:cs="Arial"/>
          <w:bCs/>
          <w:sz w:val="24"/>
          <w:szCs w:val="24"/>
        </w:rPr>
        <w:t xml:space="preserve"> pada </w:t>
      </w:r>
      <w:proofErr w:type="spellStart"/>
      <w:r w:rsidR="00B5081A">
        <w:rPr>
          <w:rFonts w:ascii="Arial" w:hAnsi="Arial" w:cs="Arial"/>
          <w:bCs/>
          <w:sz w:val="24"/>
          <w:szCs w:val="24"/>
        </w:rPr>
        <w:t>triwulan</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ketiga</w:t>
      </w:r>
      <w:proofErr w:type="spellEnd"/>
      <w:r w:rsidR="00B5081A">
        <w:rPr>
          <w:rFonts w:ascii="Arial" w:hAnsi="Arial" w:cs="Arial"/>
          <w:bCs/>
          <w:sz w:val="24"/>
          <w:szCs w:val="24"/>
        </w:rPr>
        <w:t xml:space="preserve"> dan </w:t>
      </w:r>
      <w:proofErr w:type="spellStart"/>
      <w:r w:rsidR="00B5081A">
        <w:rPr>
          <w:rFonts w:ascii="Arial" w:hAnsi="Arial" w:cs="Arial"/>
          <w:bCs/>
          <w:sz w:val="24"/>
          <w:szCs w:val="24"/>
        </w:rPr>
        <w:t>keempat</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pergerakan</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ekonomi</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riil</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terus</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membaik</w:t>
      </w:r>
      <w:proofErr w:type="spellEnd"/>
      <w:r w:rsidR="00B5081A">
        <w:rPr>
          <w:rFonts w:ascii="Arial" w:hAnsi="Arial" w:cs="Arial"/>
          <w:bCs/>
          <w:sz w:val="24"/>
          <w:szCs w:val="24"/>
        </w:rPr>
        <w:t xml:space="preserve"> dan para </w:t>
      </w:r>
      <w:proofErr w:type="spellStart"/>
      <w:r w:rsidR="00B5081A">
        <w:rPr>
          <w:rFonts w:ascii="Arial" w:hAnsi="Arial" w:cs="Arial"/>
          <w:bCs/>
          <w:sz w:val="24"/>
          <w:szCs w:val="24"/>
        </w:rPr>
        <w:t>pelaku</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usaha</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dapat</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secara</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optimis</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merealisasikan</w:t>
      </w:r>
      <w:proofErr w:type="spellEnd"/>
      <w:r w:rsidR="00B5081A">
        <w:rPr>
          <w:rFonts w:ascii="Arial" w:hAnsi="Arial" w:cs="Arial"/>
          <w:bCs/>
          <w:sz w:val="24"/>
          <w:szCs w:val="24"/>
        </w:rPr>
        <w:t xml:space="preserve"> </w:t>
      </w:r>
      <w:proofErr w:type="spellStart"/>
      <w:r w:rsidR="00B5081A">
        <w:rPr>
          <w:rFonts w:ascii="Arial" w:hAnsi="Arial" w:cs="Arial"/>
          <w:bCs/>
          <w:sz w:val="24"/>
          <w:szCs w:val="24"/>
        </w:rPr>
        <w:t>investasinya</w:t>
      </w:r>
      <w:proofErr w:type="spellEnd"/>
      <w:r w:rsidR="00B5081A">
        <w:rPr>
          <w:rFonts w:ascii="Arial" w:hAnsi="Arial" w:cs="Arial"/>
          <w:bCs/>
          <w:sz w:val="24"/>
          <w:szCs w:val="24"/>
        </w:rPr>
        <w:t xml:space="preserve">. </w:t>
      </w:r>
    </w:p>
    <w:p w14:paraId="66C3F1FA" w14:textId="77777777" w:rsidR="0037563E" w:rsidRPr="003B71BD" w:rsidRDefault="0037563E" w:rsidP="00B5081A">
      <w:pPr>
        <w:pStyle w:val="ListParagraph"/>
        <w:widowControl w:val="0"/>
        <w:autoSpaceDE w:val="0"/>
        <w:autoSpaceDN w:val="0"/>
        <w:adjustRightInd w:val="0"/>
        <w:spacing w:line="360" w:lineRule="auto"/>
        <w:ind w:left="1211" w:right="-1"/>
        <w:jc w:val="both"/>
        <w:rPr>
          <w:rFonts w:ascii="Arial" w:hAnsi="Arial" w:cs="Arial"/>
          <w:bCs/>
          <w:sz w:val="24"/>
          <w:szCs w:val="24"/>
        </w:rPr>
      </w:pPr>
    </w:p>
    <w:p w14:paraId="0627035A" w14:textId="0119DB6C" w:rsidR="009918C4" w:rsidRPr="004572B9" w:rsidRDefault="004572B9" w:rsidP="009918C4">
      <w:pPr>
        <w:widowControl w:val="0"/>
        <w:autoSpaceDE w:val="0"/>
        <w:autoSpaceDN w:val="0"/>
        <w:adjustRightInd w:val="0"/>
        <w:spacing w:line="360" w:lineRule="auto"/>
        <w:ind w:left="851" w:right="-1"/>
        <w:jc w:val="center"/>
        <w:rPr>
          <w:rFonts w:ascii="Arial" w:hAnsi="Arial" w:cs="Arial"/>
          <w:b/>
          <w:bCs/>
          <w:sz w:val="24"/>
          <w:szCs w:val="24"/>
        </w:rPr>
      </w:pPr>
      <w:r w:rsidRPr="004572B9">
        <w:rPr>
          <w:rFonts w:ascii="Arial" w:hAnsi="Arial" w:cs="Arial"/>
          <w:b/>
          <w:bCs/>
          <w:sz w:val="24"/>
          <w:szCs w:val="24"/>
        </w:rPr>
        <w:t>Tabel 3.16</w:t>
      </w:r>
    </w:p>
    <w:p w14:paraId="21B84D05" w14:textId="77777777" w:rsidR="009918C4" w:rsidRDefault="009918C4" w:rsidP="009918C4">
      <w:pPr>
        <w:widowControl w:val="0"/>
        <w:autoSpaceDE w:val="0"/>
        <w:autoSpaceDN w:val="0"/>
        <w:adjustRightInd w:val="0"/>
        <w:spacing w:line="360" w:lineRule="auto"/>
        <w:ind w:left="851" w:right="-1"/>
        <w:jc w:val="center"/>
        <w:rPr>
          <w:rFonts w:ascii="Arial" w:hAnsi="Arial" w:cs="Arial"/>
          <w:bCs/>
          <w:color w:val="FF0000"/>
          <w:sz w:val="24"/>
          <w:szCs w:val="24"/>
        </w:rPr>
      </w:pPr>
      <w:r w:rsidRPr="00A71EA1">
        <w:rPr>
          <w:rFonts w:ascii="Arial" w:hAnsi="Arial" w:cs="Arial"/>
          <w:b/>
          <w:bCs/>
          <w:sz w:val="28"/>
          <w:szCs w:val="28"/>
          <w:lang w:val="en-ID" w:eastAsia="en-ID"/>
        </w:rPr>
        <w:t>DATA PERKEMBANGAN REALISASI INVESTASI</w:t>
      </w:r>
    </w:p>
    <w:p w14:paraId="366F6A92" w14:textId="77777777" w:rsidR="009918C4" w:rsidRDefault="009918C4" w:rsidP="009918C4">
      <w:pPr>
        <w:widowControl w:val="0"/>
        <w:autoSpaceDE w:val="0"/>
        <w:autoSpaceDN w:val="0"/>
        <w:adjustRightInd w:val="0"/>
        <w:spacing w:line="360" w:lineRule="auto"/>
        <w:ind w:left="851" w:right="-1"/>
        <w:jc w:val="center"/>
        <w:rPr>
          <w:rFonts w:ascii="Arial" w:hAnsi="Arial" w:cs="Arial"/>
          <w:bCs/>
          <w:color w:val="FF0000"/>
          <w:sz w:val="24"/>
          <w:szCs w:val="24"/>
        </w:rPr>
      </w:pPr>
      <w:r w:rsidRPr="00A71EA1">
        <w:rPr>
          <w:rFonts w:ascii="Arial" w:hAnsi="Arial" w:cs="Arial"/>
          <w:b/>
          <w:bCs/>
          <w:sz w:val="28"/>
          <w:szCs w:val="28"/>
          <w:lang w:val="en-ID" w:eastAsia="en-ID"/>
        </w:rPr>
        <w:t xml:space="preserve">DI </w:t>
      </w:r>
      <w:proofErr w:type="gramStart"/>
      <w:r w:rsidRPr="00A71EA1">
        <w:rPr>
          <w:rFonts w:ascii="Arial" w:hAnsi="Arial" w:cs="Arial"/>
          <w:b/>
          <w:bCs/>
          <w:sz w:val="28"/>
          <w:szCs w:val="28"/>
          <w:lang w:val="en-ID" w:eastAsia="en-ID"/>
        </w:rPr>
        <w:t>KABUPATEN  KARANGANYAR</w:t>
      </w:r>
      <w:proofErr w:type="gramEnd"/>
      <w:r w:rsidRPr="00A71EA1">
        <w:rPr>
          <w:rFonts w:ascii="Arial" w:hAnsi="Arial" w:cs="Arial"/>
          <w:b/>
          <w:bCs/>
          <w:sz w:val="28"/>
          <w:szCs w:val="28"/>
          <w:lang w:val="en-ID" w:eastAsia="en-ID"/>
        </w:rPr>
        <w:t xml:space="preserve"> TAHUN 2021</w:t>
      </w:r>
    </w:p>
    <w:p w14:paraId="6B582DE4" w14:textId="77777777" w:rsidR="009918C4" w:rsidRDefault="009918C4" w:rsidP="009918C4">
      <w:pPr>
        <w:widowControl w:val="0"/>
        <w:autoSpaceDE w:val="0"/>
        <w:autoSpaceDN w:val="0"/>
        <w:adjustRightInd w:val="0"/>
        <w:spacing w:line="360" w:lineRule="auto"/>
        <w:ind w:left="-567" w:right="-1"/>
        <w:rPr>
          <w:rFonts w:ascii="Arial" w:hAnsi="Arial" w:cs="Arial"/>
          <w:bCs/>
          <w:color w:val="FF0000"/>
          <w:sz w:val="24"/>
          <w:szCs w:val="24"/>
        </w:rPr>
      </w:pPr>
      <w:r w:rsidRPr="00A71EA1">
        <w:rPr>
          <w:rFonts w:ascii="Arial" w:hAnsi="Arial" w:cs="Arial"/>
          <w:b/>
          <w:bCs/>
          <w:sz w:val="24"/>
          <w:szCs w:val="24"/>
          <w:lang w:val="en-ID" w:eastAsia="en-ID"/>
        </w:rPr>
        <w:t xml:space="preserve">A. </w:t>
      </w:r>
      <w:proofErr w:type="spellStart"/>
      <w:r w:rsidRPr="00A71EA1">
        <w:rPr>
          <w:rFonts w:ascii="Arial" w:hAnsi="Arial" w:cs="Arial"/>
          <w:b/>
          <w:bCs/>
          <w:sz w:val="24"/>
          <w:szCs w:val="24"/>
          <w:lang w:val="en-ID" w:eastAsia="en-ID"/>
        </w:rPr>
        <w:t>Rekapitulasi</w:t>
      </w:r>
      <w:proofErr w:type="spellEnd"/>
      <w:r w:rsidRPr="00A71EA1">
        <w:rPr>
          <w:rFonts w:ascii="Arial" w:hAnsi="Arial" w:cs="Arial"/>
          <w:b/>
          <w:bCs/>
          <w:sz w:val="24"/>
          <w:szCs w:val="24"/>
          <w:lang w:val="en-ID" w:eastAsia="en-ID"/>
        </w:rPr>
        <w:t xml:space="preserve"> </w:t>
      </w:r>
      <w:proofErr w:type="spellStart"/>
      <w:r w:rsidRPr="00A71EA1">
        <w:rPr>
          <w:rFonts w:ascii="Arial" w:hAnsi="Arial" w:cs="Arial"/>
          <w:b/>
          <w:bCs/>
          <w:sz w:val="24"/>
          <w:szCs w:val="24"/>
          <w:lang w:val="en-ID" w:eastAsia="en-ID"/>
        </w:rPr>
        <w:t>dari</w:t>
      </w:r>
      <w:proofErr w:type="spellEnd"/>
      <w:r w:rsidRPr="00A71EA1">
        <w:rPr>
          <w:rFonts w:ascii="Arial" w:hAnsi="Arial" w:cs="Arial"/>
          <w:b/>
          <w:bCs/>
          <w:sz w:val="24"/>
          <w:szCs w:val="24"/>
          <w:lang w:val="en-ID" w:eastAsia="en-ID"/>
        </w:rPr>
        <w:t xml:space="preserve"> NIB OSS</w:t>
      </w:r>
    </w:p>
    <w:tbl>
      <w:tblPr>
        <w:tblpPr w:leftFromText="180" w:rightFromText="180" w:vertAnchor="text" w:horzAnchor="page" w:tblpXSpec="center" w:tblpY="66"/>
        <w:tblW w:w="10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418"/>
        <w:gridCol w:w="1134"/>
        <w:gridCol w:w="2126"/>
        <w:gridCol w:w="851"/>
        <w:gridCol w:w="2524"/>
        <w:gridCol w:w="2218"/>
      </w:tblGrid>
      <w:tr w:rsidR="009918C4" w:rsidRPr="00A71EA1" w14:paraId="4F9CA876" w14:textId="77777777" w:rsidTr="00A24E79">
        <w:trPr>
          <w:trHeight w:val="705"/>
        </w:trPr>
        <w:tc>
          <w:tcPr>
            <w:tcW w:w="709" w:type="dxa"/>
            <w:noWrap/>
            <w:vAlign w:val="center"/>
            <w:hideMark/>
          </w:tcPr>
          <w:p w14:paraId="30E56F47" w14:textId="77777777" w:rsidR="009918C4" w:rsidRDefault="009918C4" w:rsidP="00A24E79">
            <w:pPr>
              <w:jc w:val="center"/>
              <w:rPr>
                <w:rFonts w:ascii="Arial" w:hAnsi="Arial" w:cs="Arial"/>
                <w:sz w:val="24"/>
                <w:szCs w:val="24"/>
                <w:lang w:val="en-ID" w:eastAsia="en-ID"/>
              </w:rPr>
            </w:pPr>
          </w:p>
          <w:p w14:paraId="6CEABC8C" w14:textId="4DD6DF70" w:rsidR="009918C4" w:rsidRPr="00A71EA1" w:rsidRDefault="009918C4" w:rsidP="00A24E79">
            <w:pPr>
              <w:jc w:val="center"/>
              <w:rPr>
                <w:rFonts w:ascii="Arial" w:hAnsi="Arial" w:cs="Arial"/>
                <w:sz w:val="24"/>
                <w:szCs w:val="24"/>
                <w:lang w:val="en-ID" w:eastAsia="en-ID"/>
              </w:rPr>
            </w:pPr>
          </w:p>
        </w:tc>
        <w:tc>
          <w:tcPr>
            <w:tcW w:w="1418" w:type="dxa"/>
            <w:noWrap/>
            <w:vAlign w:val="center"/>
            <w:hideMark/>
          </w:tcPr>
          <w:p w14:paraId="04504B30" w14:textId="4746A91F" w:rsidR="009918C4" w:rsidRPr="00A71EA1" w:rsidRDefault="009918C4" w:rsidP="00A24E79">
            <w:pPr>
              <w:jc w:val="center"/>
              <w:rPr>
                <w:rFonts w:ascii="Arial" w:hAnsi="Arial" w:cs="Arial"/>
                <w:sz w:val="24"/>
                <w:szCs w:val="24"/>
                <w:lang w:val="en-ID" w:eastAsia="en-ID"/>
              </w:rPr>
            </w:pPr>
          </w:p>
        </w:tc>
        <w:tc>
          <w:tcPr>
            <w:tcW w:w="6635" w:type="dxa"/>
            <w:gridSpan w:val="4"/>
            <w:vAlign w:val="center"/>
            <w:hideMark/>
          </w:tcPr>
          <w:p w14:paraId="17611B86" w14:textId="7CD2F781" w:rsidR="009918C4"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REKAP NIB  OSS IUMK DAN NON IUMK</w:t>
            </w:r>
          </w:p>
          <w:p w14:paraId="0369A82B"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 DATA NATIONAL SINGGLE WINDOW FOR INVESTMENT/NSWI )</w:t>
            </w:r>
          </w:p>
        </w:tc>
        <w:tc>
          <w:tcPr>
            <w:tcW w:w="2218" w:type="dxa"/>
            <w:vAlign w:val="center"/>
            <w:hideMark/>
          </w:tcPr>
          <w:p w14:paraId="07652DDA"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JUMLAH</w:t>
            </w:r>
          </w:p>
        </w:tc>
      </w:tr>
      <w:tr w:rsidR="009918C4" w:rsidRPr="00A71EA1" w14:paraId="188AC295" w14:textId="77777777" w:rsidTr="00A24E79">
        <w:trPr>
          <w:trHeight w:val="310"/>
        </w:trPr>
        <w:tc>
          <w:tcPr>
            <w:tcW w:w="709" w:type="dxa"/>
            <w:noWrap/>
            <w:vAlign w:val="center"/>
            <w:hideMark/>
          </w:tcPr>
          <w:p w14:paraId="47F78D69"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NO.</w:t>
            </w:r>
          </w:p>
        </w:tc>
        <w:tc>
          <w:tcPr>
            <w:tcW w:w="1418" w:type="dxa"/>
            <w:noWrap/>
            <w:vAlign w:val="center"/>
            <w:hideMark/>
          </w:tcPr>
          <w:p w14:paraId="7EF8C71D"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BULAN</w:t>
            </w:r>
          </w:p>
        </w:tc>
        <w:tc>
          <w:tcPr>
            <w:tcW w:w="1134" w:type="dxa"/>
            <w:noWrap/>
            <w:vAlign w:val="center"/>
            <w:hideMark/>
          </w:tcPr>
          <w:p w14:paraId="28FB98CD" w14:textId="77777777" w:rsidR="009918C4" w:rsidRPr="00A71EA1" w:rsidRDefault="009918C4" w:rsidP="00A24E79">
            <w:pPr>
              <w:jc w:val="center"/>
              <w:rPr>
                <w:rFonts w:ascii="Arial" w:hAnsi="Arial" w:cs="Arial"/>
                <w:sz w:val="24"/>
                <w:szCs w:val="24"/>
                <w:lang w:val="en-ID" w:eastAsia="en-ID"/>
              </w:rPr>
            </w:pPr>
          </w:p>
        </w:tc>
        <w:tc>
          <w:tcPr>
            <w:tcW w:w="5501" w:type="dxa"/>
            <w:gridSpan w:val="3"/>
            <w:noWrap/>
            <w:vAlign w:val="center"/>
            <w:hideMark/>
          </w:tcPr>
          <w:p w14:paraId="5721AE4A"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2021</w:t>
            </w:r>
          </w:p>
        </w:tc>
        <w:tc>
          <w:tcPr>
            <w:tcW w:w="2218" w:type="dxa"/>
            <w:noWrap/>
            <w:vAlign w:val="center"/>
            <w:hideMark/>
          </w:tcPr>
          <w:p w14:paraId="4228211A" w14:textId="446E099F" w:rsidR="009918C4" w:rsidRPr="00A71EA1" w:rsidRDefault="009918C4" w:rsidP="00A24E79">
            <w:pPr>
              <w:jc w:val="center"/>
              <w:rPr>
                <w:rFonts w:ascii="Arial" w:hAnsi="Arial" w:cs="Arial"/>
                <w:sz w:val="24"/>
                <w:szCs w:val="24"/>
                <w:lang w:val="en-ID" w:eastAsia="en-ID"/>
              </w:rPr>
            </w:pPr>
          </w:p>
        </w:tc>
      </w:tr>
      <w:tr w:rsidR="009918C4" w:rsidRPr="00A71EA1" w14:paraId="37052D5A" w14:textId="77777777" w:rsidTr="00A24E79">
        <w:trPr>
          <w:trHeight w:val="585"/>
        </w:trPr>
        <w:tc>
          <w:tcPr>
            <w:tcW w:w="709" w:type="dxa"/>
            <w:noWrap/>
            <w:vAlign w:val="center"/>
            <w:hideMark/>
          </w:tcPr>
          <w:p w14:paraId="1E578355" w14:textId="4C73F90B" w:rsidR="009918C4" w:rsidRPr="00A71EA1" w:rsidRDefault="009918C4" w:rsidP="00A24E79">
            <w:pPr>
              <w:jc w:val="center"/>
              <w:rPr>
                <w:rFonts w:ascii="Arial" w:hAnsi="Arial" w:cs="Arial"/>
                <w:sz w:val="24"/>
                <w:szCs w:val="24"/>
                <w:lang w:val="en-ID" w:eastAsia="en-ID"/>
              </w:rPr>
            </w:pPr>
          </w:p>
        </w:tc>
        <w:tc>
          <w:tcPr>
            <w:tcW w:w="1418" w:type="dxa"/>
            <w:noWrap/>
            <w:vAlign w:val="center"/>
            <w:hideMark/>
          </w:tcPr>
          <w:p w14:paraId="1E560602" w14:textId="1826047F" w:rsidR="009918C4" w:rsidRPr="00A71EA1" w:rsidRDefault="009918C4" w:rsidP="00A24E79">
            <w:pPr>
              <w:jc w:val="center"/>
              <w:rPr>
                <w:rFonts w:ascii="Arial" w:hAnsi="Arial" w:cs="Arial"/>
                <w:sz w:val="24"/>
                <w:szCs w:val="24"/>
                <w:lang w:val="en-ID" w:eastAsia="en-ID"/>
              </w:rPr>
            </w:pPr>
          </w:p>
        </w:tc>
        <w:tc>
          <w:tcPr>
            <w:tcW w:w="1134" w:type="dxa"/>
            <w:noWrap/>
            <w:vAlign w:val="center"/>
            <w:hideMark/>
          </w:tcPr>
          <w:p w14:paraId="6531420E"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unit</w:t>
            </w:r>
          </w:p>
        </w:tc>
        <w:tc>
          <w:tcPr>
            <w:tcW w:w="2126" w:type="dxa"/>
            <w:noWrap/>
            <w:vAlign w:val="center"/>
            <w:hideMark/>
          </w:tcPr>
          <w:p w14:paraId="2DC0104B" w14:textId="328A3A0C"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IUMK</w:t>
            </w:r>
          </w:p>
        </w:tc>
        <w:tc>
          <w:tcPr>
            <w:tcW w:w="851" w:type="dxa"/>
            <w:noWrap/>
            <w:vAlign w:val="center"/>
            <w:hideMark/>
          </w:tcPr>
          <w:p w14:paraId="3C3DD4BA"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unit</w:t>
            </w:r>
          </w:p>
        </w:tc>
        <w:tc>
          <w:tcPr>
            <w:tcW w:w="2524" w:type="dxa"/>
            <w:vAlign w:val="center"/>
            <w:hideMark/>
          </w:tcPr>
          <w:p w14:paraId="2B16C85A"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NON IUMK/ MENENGAH BESAR</w:t>
            </w:r>
          </w:p>
        </w:tc>
        <w:tc>
          <w:tcPr>
            <w:tcW w:w="2218" w:type="dxa"/>
            <w:noWrap/>
            <w:vAlign w:val="center"/>
            <w:hideMark/>
          </w:tcPr>
          <w:p w14:paraId="2410E3F0"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JUMLAH</w:t>
            </w:r>
          </w:p>
        </w:tc>
      </w:tr>
      <w:tr w:rsidR="009918C4" w:rsidRPr="00A71EA1" w14:paraId="7F6268CC" w14:textId="77777777" w:rsidTr="00A24E79">
        <w:trPr>
          <w:trHeight w:val="229"/>
        </w:trPr>
        <w:tc>
          <w:tcPr>
            <w:tcW w:w="709" w:type="dxa"/>
            <w:noWrap/>
            <w:vAlign w:val="center"/>
            <w:hideMark/>
          </w:tcPr>
          <w:p w14:paraId="5CA9B441"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1</w:t>
            </w:r>
          </w:p>
        </w:tc>
        <w:tc>
          <w:tcPr>
            <w:tcW w:w="1418" w:type="dxa"/>
            <w:noWrap/>
            <w:vAlign w:val="center"/>
            <w:hideMark/>
          </w:tcPr>
          <w:p w14:paraId="7575044A"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Januari</w:t>
            </w:r>
          </w:p>
        </w:tc>
        <w:tc>
          <w:tcPr>
            <w:tcW w:w="1134" w:type="dxa"/>
            <w:noWrap/>
            <w:vAlign w:val="center"/>
            <w:hideMark/>
          </w:tcPr>
          <w:p w14:paraId="2532938E" w14:textId="77777777"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172</w:t>
            </w:r>
          </w:p>
        </w:tc>
        <w:tc>
          <w:tcPr>
            <w:tcW w:w="2126" w:type="dxa"/>
            <w:noWrap/>
            <w:vAlign w:val="center"/>
            <w:hideMark/>
          </w:tcPr>
          <w:p w14:paraId="20536E0D" w14:textId="1BE31F88"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7.091.800.000</w:t>
            </w:r>
          </w:p>
        </w:tc>
        <w:tc>
          <w:tcPr>
            <w:tcW w:w="851" w:type="dxa"/>
            <w:noWrap/>
            <w:vAlign w:val="center"/>
            <w:hideMark/>
          </w:tcPr>
          <w:p w14:paraId="3BB1BCCB" w14:textId="77777777" w:rsidR="009918C4" w:rsidRPr="00A71EA1" w:rsidRDefault="009918C4" w:rsidP="00A24E79">
            <w:pPr>
              <w:jc w:val="center"/>
              <w:rPr>
                <w:rFonts w:ascii="Arial" w:hAnsi="Arial" w:cs="Arial"/>
                <w:sz w:val="26"/>
                <w:szCs w:val="26"/>
                <w:lang w:val="en-ID" w:eastAsia="en-ID"/>
              </w:rPr>
            </w:pPr>
            <w:r w:rsidRPr="00A71EA1">
              <w:rPr>
                <w:rFonts w:ascii="Arial" w:hAnsi="Arial" w:cs="Arial"/>
                <w:sz w:val="26"/>
                <w:szCs w:val="26"/>
                <w:lang w:val="en-ID" w:eastAsia="en-ID"/>
              </w:rPr>
              <w:t>46</w:t>
            </w:r>
          </w:p>
        </w:tc>
        <w:tc>
          <w:tcPr>
            <w:tcW w:w="2524" w:type="dxa"/>
            <w:noWrap/>
            <w:vAlign w:val="center"/>
            <w:hideMark/>
          </w:tcPr>
          <w:p w14:paraId="2CA489F2" w14:textId="1594B16E"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360.485.524.968</w:t>
            </w:r>
          </w:p>
        </w:tc>
        <w:tc>
          <w:tcPr>
            <w:tcW w:w="2218" w:type="dxa"/>
            <w:noWrap/>
            <w:vAlign w:val="center"/>
            <w:hideMark/>
          </w:tcPr>
          <w:p w14:paraId="3F4CC65B" w14:textId="10BBEAC2"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367.577.324.968</w:t>
            </w:r>
          </w:p>
        </w:tc>
      </w:tr>
      <w:tr w:rsidR="009918C4" w:rsidRPr="00A71EA1" w14:paraId="2D7EB006" w14:textId="77777777" w:rsidTr="00A24E79">
        <w:trPr>
          <w:trHeight w:val="330"/>
        </w:trPr>
        <w:tc>
          <w:tcPr>
            <w:tcW w:w="709" w:type="dxa"/>
            <w:noWrap/>
            <w:vAlign w:val="center"/>
            <w:hideMark/>
          </w:tcPr>
          <w:p w14:paraId="7D5B4ED8"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2</w:t>
            </w:r>
          </w:p>
        </w:tc>
        <w:tc>
          <w:tcPr>
            <w:tcW w:w="1418" w:type="dxa"/>
            <w:noWrap/>
            <w:vAlign w:val="center"/>
            <w:hideMark/>
          </w:tcPr>
          <w:p w14:paraId="32ECB4AC" w14:textId="77777777" w:rsidR="009918C4" w:rsidRPr="00A71EA1" w:rsidRDefault="009918C4" w:rsidP="00A24E79">
            <w:pPr>
              <w:jc w:val="center"/>
              <w:rPr>
                <w:rFonts w:ascii="Arial" w:hAnsi="Arial" w:cs="Arial"/>
                <w:sz w:val="24"/>
                <w:szCs w:val="24"/>
                <w:lang w:val="en-ID" w:eastAsia="en-ID"/>
              </w:rPr>
            </w:pPr>
            <w:proofErr w:type="spellStart"/>
            <w:r w:rsidRPr="00A71EA1">
              <w:rPr>
                <w:rFonts w:ascii="Arial" w:hAnsi="Arial" w:cs="Arial"/>
                <w:sz w:val="24"/>
                <w:szCs w:val="24"/>
                <w:lang w:val="en-ID" w:eastAsia="en-ID"/>
              </w:rPr>
              <w:t>Pebruari</w:t>
            </w:r>
            <w:proofErr w:type="spellEnd"/>
          </w:p>
        </w:tc>
        <w:tc>
          <w:tcPr>
            <w:tcW w:w="1134" w:type="dxa"/>
            <w:noWrap/>
            <w:vAlign w:val="center"/>
            <w:hideMark/>
          </w:tcPr>
          <w:p w14:paraId="3DDBFC3B" w14:textId="77777777"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214</w:t>
            </w:r>
          </w:p>
        </w:tc>
        <w:tc>
          <w:tcPr>
            <w:tcW w:w="2126" w:type="dxa"/>
            <w:noWrap/>
            <w:vAlign w:val="center"/>
            <w:hideMark/>
          </w:tcPr>
          <w:p w14:paraId="3B6843CB" w14:textId="259782E5"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9.041.500.000</w:t>
            </w:r>
          </w:p>
        </w:tc>
        <w:tc>
          <w:tcPr>
            <w:tcW w:w="851" w:type="dxa"/>
            <w:noWrap/>
            <w:vAlign w:val="center"/>
            <w:hideMark/>
          </w:tcPr>
          <w:p w14:paraId="29FD8CDA" w14:textId="77777777" w:rsidR="009918C4" w:rsidRPr="00A71EA1" w:rsidRDefault="009918C4" w:rsidP="00A24E79">
            <w:pPr>
              <w:jc w:val="center"/>
              <w:rPr>
                <w:rFonts w:ascii="Arial" w:hAnsi="Arial" w:cs="Arial"/>
                <w:sz w:val="26"/>
                <w:szCs w:val="26"/>
                <w:lang w:val="en-ID" w:eastAsia="en-ID"/>
              </w:rPr>
            </w:pPr>
            <w:r w:rsidRPr="00A71EA1">
              <w:rPr>
                <w:rFonts w:ascii="Arial" w:hAnsi="Arial" w:cs="Arial"/>
                <w:sz w:val="26"/>
                <w:szCs w:val="26"/>
                <w:lang w:val="en-ID" w:eastAsia="en-ID"/>
              </w:rPr>
              <w:t>70</w:t>
            </w:r>
          </w:p>
        </w:tc>
        <w:tc>
          <w:tcPr>
            <w:tcW w:w="2524" w:type="dxa"/>
            <w:vAlign w:val="center"/>
            <w:hideMark/>
          </w:tcPr>
          <w:p w14:paraId="7F115352" w14:textId="571785DF"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75.278.373.073</w:t>
            </w:r>
          </w:p>
        </w:tc>
        <w:tc>
          <w:tcPr>
            <w:tcW w:w="2218" w:type="dxa"/>
            <w:noWrap/>
            <w:vAlign w:val="center"/>
            <w:hideMark/>
          </w:tcPr>
          <w:p w14:paraId="56B65F9B" w14:textId="55BEFB35"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84.319.873.073</w:t>
            </w:r>
          </w:p>
        </w:tc>
      </w:tr>
      <w:tr w:rsidR="009918C4" w:rsidRPr="00A71EA1" w14:paraId="61462B1B" w14:textId="77777777" w:rsidTr="00A24E79">
        <w:trPr>
          <w:trHeight w:val="330"/>
        </w:trPr>
        <w:tc>
          <w:tcPr>
            <w:tcW w:w="709" w:type="dxa"/>
            <w:noWrap/>
            <w:vAlign w:val="center"/>
            <w:hideMark/>
          </w:tcPr>
          <w:p w14:paraId="7033B38A"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3</w:t>
            </w:r>
          </w:p>
        </w:tc>
        <w:tc>
          <w:tcPr>
            <w:tcW w:w="1418" w:type="dxa"/>
            <w:noWrap/>
            <w:vAlign w:val="center"/>
            <w:hideMark/>
          </w:tcPr>
          <w:p w14:paraId="0A7B9B6A"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Maret</w:t>
            </w:r>
          </w:p>
        </w:tc>
        <w:tc>
          <w:tcPr>
            <w:tcW w:w="1134" w:type="dxa"/>
            <w:noWrap/>
            <w:vAlign w:val="center"/>
            <w:hideMark/>
          </w:tcPr>
          <w:p w14:paraId="4305E2BC" w14:textId="77777777"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292</w:t>
            </w:r>
          </w:p>
        </w:tc>
        <w:tc>
          <w:tcPr>
            <w:tcW w:w="2126" w:type="dxa"/>
            <w:noWrap/>
            <w:vAlign w:val="center"/>
            <w:hideMark/>
          </w:tcPr>
          <w:p w14:paraId="53D82D19" w14:textId="20276F34"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10.428.250.100</w:t>
            </w:r>
          </w:p>
        </w:tc>
        <w:tc>
          <w:tcPr>
            <w:tcW w:w="851" w:type="dxa"/>
            <w:noWrap/>
            <w:vAlign w:val="center"/>
            <w:hideMark/>
          </w:tcPr>
          <w:p w14:paraId="2746FA04" w14:textId="77777777" w:rsidR="009918C4" w:rsidRPr="00A71EA1" w:rsidRDefault="009918C4" w:rsidP="00A24E79">
            <w:pPr>
              <w:jc w:val="center"/>
              <w:rPr>
                <w:rFonts w:ascii="Arial" w:hAnsi="Arial" w:cs="Arial"/>
                <w:sz w:val="26"/>
                <w:szCs w:val="26"/>
                <w:lang w:val="en-ID" w:eastAsia="en-ID"/>
              </w:rPr>
            </w:pPr>
            <w:r w:rsidRPr="00A71EA1">
              <w:rPr>
                <w:rFonts w:ascii="Arial" w:hAnsi="Arial" w:cs="Arial"/>
                <w:sz w:val="26"/>
                <w:szCs w:val="26"/>
                <w:lang w:val="en-ID" w:eastAsia="en-ID"/>
              </w:rPr>
              <w:t>55</w:t>
            </w:r>
          </w:p>
        </w:tc>
        <w:tc>
          <w:tcPr>
            <w:tcW w:w="2524" w:type="dxa"/>
            <w:noWrap/>
            <w:vAlign w:val="center"/>
            <w:hideMark/>
          </w:tcPr>
          <w:p w14:paraId="68F22E70" w14:textId="2957D2C1"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120.109.257.528</w:t>
            </w:r>
          </w:p>
        </w:tc>
        <w:tc>
          <w:tcPr>
            <w:tcW w:w="2218" w:type="dxa"/>
            <w:noWrap/>
            <w:vAlign w:val="center"/>
            <w:hideMark/>
          </w:tcPr>
          <w:p w14:paraId="2DEC675D" w14:textId="2266C5AF"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130.537.507.628</w:t>
            </w:r>
          </w:p>
        </w:tc>
      </w:tr>
      <w:tr w:rsidR="009918C4" w:rsidRPr="00A71EA1" w14:paraId="6D289C8A" w14:textId="77777777" w:rsidTr="00A24E79">
        <w:trPr>
          <w:trHeight w:val="330"/>
        </w:trPr>
        <w:tc>
          <w:tcPr>
            <w:tcW w:w="709" w:type="dxa"/>
            <w:noWrap/>
            <w:vAlign w:val="center"/>
            <w:hideMark/>
          </w:tcPr>
          <w:p w14:paraId="5BF0A038"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4</w:t>
            </w:r>
          </w:p>
        </w:tc>
        <w:tc>
          <w:tcPr>
            <w:tcW w:w="1418" w:type="dxa"/>
            <w:noWrap/>
            <w:vAlign w:val="center"/>
            <w:hideMark/>
          </w:tcPr>
          <w:p w14:paraId="393F7663"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April</w:t>
            </w:r>
          </w:p>
        </w:tc>
        <w:tc>
          <w:tcPr>
            <w:tcW w:w="1134" w:type="dxa"/>
            <w:noWrap/>
            <w:vAlign w:val="center"/>
            <w:hideMark/>
          </w:tcPr>
          <w:p w14:paraId="52AD78F9" w14:textId="77777777"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677</w:t>
            </w:r>
          </w:p>
        </w:tc>
        <w:tc>
          <w:tcPr>
            <w:tcW w:w="2126" w:type="dxa"/>
            <w:noWrap/>
            <w:vAlign w:val="center"/>
            <w:hideMark/>
          </w:tcPr>
          <w:p w14:paraId="6406CD75" w14:textId="1D73FF89" w:rsidR="009918C4" w:rsidRPr="00A71EA1" w:rsidRDefault="009918C4" w:rsidP="00A24E79">
            <w:pPr>
              <w:jc w:val="center"/>
              <w:rPr>
                <w:rFonts w:ascii="Arial" w:hAnsi="Arial" w:cs="Arial"/>
                <w:sz w:val="26"/>
                <w:szCs w:val="26"/>
                <w:lang w:val="en-ID" w:eastAsia="en-ID"/>
              </w:rPr>
            </w:pPr>
            <w:r w:rsidRPr="00A71EA1">
              <w:rPr>
                <w:rFonts w:ascii="Arial" w:hAnsi="Arial" w:cs="Arial"/>
                <w:sz w:val="26"/>
                <w:szCs w:val="26"/>
                <w:lang w:val="en-ID" w:eastAsia="en-ID"/>
              </w:rPr>
              <w:t>12.255.877.099</w:t>
            </w:r>
          </w:p>
        </w:tc>
        <w:tc>
          <w:tcPr>
            <w:tcW w:w="851" w:type="dxa"/>
            <w:noWrap/>
            <w:vAlign w:val="center"/>
            <w:hideMark/>
          </w:tcPr>
          <w:p w14:paraId="7404FC02" w14:textId="77777777" w:rsidR="009918C4" w:rsidRPr="00A71EA1" w:rsidRDefault="009918C4" w:rsidP="00A24E79">
            <w:pPr>
              <w:jc w:val="center"/>
              <w:rPr>
                <w:rFonts w:ascii="Arial" w:hAnsi="Arial" w:cs="Arial"/>
                <w:sz w:val="26"/>
                <w:szCs w:val="26"/>
                <w:lang w:val="en-ID" w:eastAsia="en-ID"/>
              </w:rPr>
            </w:pPr>
            <w:r w:rsidRPr="00A71EA1">
              <w:rPr>
                <w:rFonts w:ascii="Arial" w:hAnsi="Arial" w:cs="Arial"/>
                <w:sz w:val="26"/>
                <w:szCs w:val="26"/>
                <w:lang w:val="en-ID" w:eastAsia="en-ID"/>
              </w:rPr>
              <w:t>63</w:t>
            </w:r>
          </w:p>
        </w:tc>
        <w:tc>
          <w:tcPr>
            <w:tcW w:w="2524" w:type="dxa"/>
            <w:noWrap/>
            <w:vAlign w:val="center"/>
            <w:hideMark/>
          </w:tcPr>
          <w:p w14:paraId="7E44D840" w14:textId="690D2AE2" w:rsidR="009918C4" w:rsidRPr="00A71EA1" w:rsidRDefault="009918C4" w:rsidP="00A24E79">
            <w:pPr>
              <w:jc w:val="center"/>
              <w:rPr>
                <w:rFonts w:ascii="Arial" w:hAnsi="Arial" w:cs="Arial"/>
                <w:sz w:val="26"/>
                <w:szCs w:val="26"/>
                <w:lang w:val="en-ID" w:eastAsia="en-ID"/>
              </w:rPr>
            </w:pPr>
            <w:r w:rsidRPr="00A71EA1">
              <w:rPr>
                <w:rFonts w:ascii="Arial" w:hAnsi="Arial" w:cs="Arial"/>
                <w:sz w:val="26"/>
                <w:szCs w:val="26"/>
                <w:lang w:val="en-ID" w:eastAsia="en-ID"/>
              </w:rPr>
              <w:t>173.796.757.253</w:t>
            </w:r>
          </w:p>
        </w:tc>
        <w:tc>
          <w:tcPr>
            <w:tcW w:w="2218" w:type="dxa"/>
            <w:noWrap/>
            <w:vAlign w:val="center"/>
            <w:hideMark/>
          </w:tcPr>
          <w:p w14:paraId="32291573" w14:textId="78F8272D"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186.052.634.352</w:t>
            </w:r>
          </w:p>
        </w:tc>
      </w:tr>
      <w:tr w:rsidR="009918C4" w:rsidRPr="00A71EA1" w14:paraId="658A0C9B" w14:textId="77777777" w:rsidTr="00A24E79">
        <w:trPr>
          <w:trHeight w:val="330"/>
        </w:trPr>
        <w:tc>
          <w:tcPr>
            <w:tcW w:w="709" w:type="dxa"/>
            <w:noWrap/>
            <w:vAlign w:val="center"/>
            <w:hideMark/>
          </w:tcPr>
          <w:p w14:paraId="4A0A4A13"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5</w:t>
            </w:r>
          </w:p>
        </w:tc>
        <w:tc>
          <w:tcPr>
            <w:tcW w:w="1418" w:type="dxa"/>
            <w:noWrap/>
            <w:vAlign w:val="center"/>
            <w:hideMark/>
          </w:tcPr>
          <w:p w14:paraId="07C8A322"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Mei</w:t>
            </w:r>
          </w:p>
        </w:tc>
        <w:tc>
          <w:tcPr>
            <w:tcW w:w="1134" w:type="dxa"/>
            <w:noWrap/>
            <w:vAlign w:val="center"/>
            <w:hideMark/>
          </w:tcPr>
          <w:p w14:paraId="3726F5DE" w14:textId="77777777"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490</w:t>
            </w:r>
          </w:p>
        </w:tc>
        <w:tc>
          <w:tcPr>
            <w:tcW w:w="2126" w:type="dxa"/>
            <w:noWrap/>
            <w:vAlign w:val="center"/>
            <w:hideMark/>
          </w:tcPr>
          <w:p w14:paraId="6CB3070F" w14:textId="29C74517" w:rsidR="009918C4" w:rsidRPr="00A71EA1" w:rsidRDefault="009918C4" w:rsidP="00A24E79">
            <w:pPr>
              <w:jc w:val="center"/>
              <w:rPr>
                <w:rFonts w:ascii="Arial" w:hAnsi="Arial" w:cs="Arial"/>
                <w:sz w:val="26"/>
                <w:szCs w:val="26"/>
                <w:lang w:val="en-ID" w:eastAsia="en-ID"/>
              </w:rPr>
            </w:pPr>
            <w:r w:rsidRPr="00A71EA1">
              <w:rPr>
                <w:rFonts w:ascii="Arial" w:hAnsi="Arial" w:cs="Arial"/>
                <w:sz w:val="26"/>
                <w:szCs w:val="26"/>
                <w:lang w:val="en-ID" w:eastAsia="en-ID"/>
              </w:rPr>
              <w:t>8.216.351.100</w:t>
            </w:r>
          </w:p>
        </w:tc>
        <w:tc>
          <w:tcPr>
            <w:tcW w:w="851" w:type="dxa"/>
            <w:noWrap/>
            <w:vAlign w:val="center"/>
            <w:hideMark/>
          </w:tcPr>
          <w:p w14:paraId="2B22BA3E" w14:textId="77777777" w:rsidR="009918C4" w:rsidRPr="00A71EA1" w:rsidRDefault="009918C4" w:rsidP="00A24E79">
            <w:pPr>
              <w:jc w:val="center"/>
              <w:rPr>
                <w:rFonts w:ascii="Arial" w:hAnsi="Arial" w:cs="Arial"/>
                <w:sz w:val="26"/>
                <w:szCs w:val="26"/>
                <w:lang w:val="en-ID" w:eastAsia="en-ID"/>
              </w:rPr>
            </w:pPr>
            <w:r w:rsidRPr="00A71EA1">
              <w:rPr>
                <w:rFonts w:ascii="Arial" w:hAnsi="Arial" w:cs="Arial"/>
                <w:sz w:val="26"/>
                <w:szCs w:val="26"/>
                <w:lang w:val="en-ID" w:eastAsia="en-ID"/>
              </w:rPr>
              <w:t>45</w:t>
            </w:r>
          </w:p>
        </w:tc>
        <w:tc>
          <w:tcPr>
            <w:tcW w:w="2524" w:type="dxa"/>
            <w:noWrap/>
            <w:vAlign w:val="center"/>
            <w:hideMark/>
          </w:tcPr>
          <w:p w14:paraId="6E4FB6A9" w14:textId="3EBA1AD9" w:rsidR="009918C4" w:rsidRPr="00A71EA1" w:rsidRDefault="009918C4" w:rsidP="00A24E79">
            <w:pPr>
              <w:jc w:val="center"/>
              <w:rPr>
                <w:rFonts w:ascii="Arial" w:hAnsi="Arial" w:cs="Arial"/>
                <w:sz w:val="26"/>
                <w:szCs w:val="26"/>
                <w:lang w:val="en-ID" w:eastAsia="en-ID"/>
              </w:rPr>
            </w:pPr>
            <w:r w:rsidRPr="00A71EA1">
              <w:rPr>
                <w:rFonts w:ascii="Arial" w:hAnsi="Arial" w:cs="Arial"/>
                <w:sz w:val="26"/>
                <w:szCs w:val="26"/>
                <w:lang w:val="en-ID" w:eastAsia="en-ID"/>
              </w:rPr>
              <w:t>80.139.243.914</w:t>
            </w:r>
          </w:p>
        </w:tc>
        <w:tc>
          <w:tcPr>
            <w:tcW w:w="2218" w:type="dxa"/>
            <w:noWrap/>
            <w:vAlign w:val="center"/>
            <w:hideMark/>
          </w:tcPr>
          <w:p w14:paraId="031F5EF2" w14:textId="4347B840"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88.355.595.014</w:t>
            </w:r>
          </w:p>
        </w:tc>
      </w:tr>
      <w:tr w:rsidR="009918C4" w:rsidRPr="00A71EA1" w14:paraId="75B1D463" w14:textId="77777777" w:rsidTr="00A24E79">
        <w:trPr>
          <w:trHeight w:val="330"/>
        </w:trPr>
        <w:tc>
          <w:tcPr>
            <w:tcW w:w="709" w:type="dxa"/>
            <w:noWrap/>
            <w:vAlign w:val="center"/>
            <w:hideMark/>
          </w:tcPr>
          <w:p w14:paraId="7C1273F8"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6</w:t>
            </w:r>
          </w:p>
        </w:tc>
        <w:tc>
          <w:tcPr>
            <w:tcW w:w="1418" w:type="dxa"/>
            <w:noWrap/>
            <w:vAlign w:val="center"/>
            <w:hideMark/>
          </w:tcPr>
          <w:p w14:paraId="6AF7E3E2"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Juni</w:t>
            </w:r>
          </w:p>
        </w:tc>
        <w:tc>
          <w:tcPr>
            <w:tcW w:w="1134" w:type="dxa"/>
            <w:noWrap/>
            <w:vAlign w:val="center"/>
            <w:hideMark/>
          </w:tcPr>
          <w:p w14:paraId="42EE396E" w14:textId="77777777"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412</w:t>
            </w:r>
          </w:p>
        </w:tc>
        <w:tc>
          <w:tcPr>
            <w:tcW w:w="2126" w:type="dxa"/>
            <w:noWrap/>
            <w:vAlign w:val="center"/>
            <w:hideMark/>
          </w:tcPr>
          <w:p w14:paraId="481E1331" w14:textId="53DA37E6" w:rsidR="009918C4" w:rsidRPr="00A71EA1" w:rsidRDefault="009918C4" w:rsidP="00A24E79">
            <w:pPr>
              <w:jc w:val="center"/>
              <w:rPr>
                <w:rFonts w:ascii="Arial" w:hAnsi="Arial" w:cs="Arial"/>
                <w:sz w:val="26"/>
                <w:szCs w:val="26"/>
                <w:lang w:val="en-ID" w:eastAsia="en-ID"/>
              </w:rPr>
            </w:pPr>
            <w:r w:rsidRPr="00A71EA1">
              <w:rPr>
                <w:rFonts w:ascii="Arial" w:hAnsi="Arial" w:cs="Arial"/>
                <w:sz w:val="26"/>
                <w:szCs w:val="26"/>
                <w:lang w:val="en-ID" w:eastAsia="en-ID"/>
              </w:rPr>
              <w:t>7.670.800.400</w:t>
            </w:r>
          </w:p>
        </w:tc>
        <w:tc>
          <w:tcPr>
            <w:tcW w:w="851" w:type="dxa"/>
            <w:noWrap/>
            <w:vAlign w:val="center"/>
            <w:hideMark/>
          </w:tcPr>
          <w:p w14:paraId="44D31DA9"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61</w:t>
            </w:r>
          </w:p>
        </w:tc>
        <w:tc>
          <w:tcPr>
            <w:tcW w:w="2524" w:type="dxa"/>
            <w:noWrap/>
            <w:vAlign w:val="center"/>
            <w:hideMark/>
          </w:tcPr>
          <w:p w14:paraId="7225B495" w14:textId="77777777" w:rsidR="009918C4" w:rsidRPr="00A71EA1" w:rsidRDefault="009918C4" w:rsidP="00A24E79">
            <w:pPr>
              <w:jc w:val="center"/>
              <w:rPr>
                <w:rFonts w:ascii="Arial" w:hAnsi="Arial" w:cs="Arial"/>
                <w:sz w:val="26"/>
                <w:szCs w:val="26"/>
                <w:lang w:val="en-ID" w:eastAsia="en-ID"/>
              </w:rPr>
            </w:pPr>
            <w:r w:rsidRPr="00A71EA1">
              <w:rPr>
                <w:rFonts w:ascii="Arial" w:hAnsi="Arial" w:cs="Arial"/>
                <w:sz w:val="26"/>
                <w:szCs w:val="26"/>
                <w:lang w:val="en-ID" w:eastAsia="en-ID"/>
              </w:rPr>
              <w:t>108.138.016.946</w:t>
            </w:r>
          </w:p>
        </w:tc>
        <w:tc>
          <w:tcPr>
            <w:tcW w:w="2218" w:type="dxa"/>
            <w:noWrap/>
            <w:vAlign w:val="center"/>
            <w:hideMark/>
          </w:tcPr>
          <w:p w14:paraId="2B8DB051" w14:textId="7D3999BA"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115.808.817.346</w:t>
            </w:r>
          </w:p>
        </w:tc>
      </w:tr>
      <w:tr w:rsidR="009918C4" w:rsidRPr="00A71EA1" w14:paraId="36B7865C" w14:textId="77777777" w:rsidTr="00A24E79">
        <w:trPr>
          <w:trHeight w:val="330"/>
        </w:trPr>
        <w:tc>
          <w:tcPr>
            <w:tcW w:w="709" w:type="dxa"/>
            <w:noWrap/>
            <w:vAlign w:val="center"/>
            <w:hideMark/>
          </w:tcPr>
          <w:p w14:paraId="422DC650"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7</w:t>
            </w:r>
          </w:p>
        </w:tc>
        <w:tc>
          <w:tcPr>
            <w:tcW w:w="1418" w:type="dxa"/>
            <w:noWrap/>
            <w:vAlign w:val="center"/>
            <w:hideMark/>
          </w:tcPr>
          <w:p w14:paraId="711DB7B6" w14:textId="77777777" w:rsidR="009918C4" w:rsidRPr="00A71EA1" w:rsidRDefault="009918C4" w:rsidP="00A24E79">
            <w:pPr>
              <w:jc w:val="center"/>
              <w:rPr>
                <w:rFonts w:ascii="Arial" w:hAnsi="Arial" w:cs="Arial"/>
                <w:sz w:val="24"/>
                <w:szCs w:val="24"/>
                <w:lang w:val="en-ID" w:eastAsia="en-ID"/>
              </w:rPr>
            </w:pPr>
            <w:proofErr w:type="spellStart"/>
            <w:r w:rsidRPr="00A71EA1">
              <w:rPr>
                <w:rFonts w:ascii="Arial" w:hAnsi="Arial" w:cs="Arial"/>
                <w:sz w:val="24"/>
                <w:szCs w:val="24"/>
                <w:lang w:val="en-ID" w:eastAsia="en-ID"/>
              </w:rPr>
              <w:t>Juli</w:t>
            </w:r>
            <w:proofErr w:type="spellEnd"/>
          </w:p>
        </w:tc>
        <w:tc>
          <w:tcPr>
            <w:tcW w:w="1134" w:type="dxa"/>
            <w:noWrap/>
            <w:vAlign w:val="center"/>
            <w:hideMark/>
          </w:tcPr>
          <w:p w14:paraId="1C1DBA5B" w14:textId="77777777"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264</w:t>
            </w:r>
          </w:p>
        </w:tc>
        <w:tc>
          <w:tcPr>
            <w:tcW w:w="2126" w:type="dxa"/>
            <w:noWrap/>
            <w:vAlign w:val="center"/>
            <w:hideMark/>
          </w:tcPr>
          <w:p w14:paraId="3B82E4A3" w14:textId="0A655502"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6.659.573.428</w:t>
            </w:r>
          </w:p>
        </w:tc>
        <w:tc>
          <w:tcPr>
            <w:tcW w:w="851" w:type="dxa"/>
            <w:noWrap/>
            <w:vAlign w:val="center"/>
            <w:hideMark/>
          </w:tcPr>
          <w:p w14:paraId="278A282B"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38</w:t>
            </w:r>
          </w:p>
        </w:tc>
        <w:tc>
          <w:tcPr>
            <w:tcW w:w="2524" w:type="dxa"/>
            <w:noWrap/>
            <w:vAlign w:val="center"/>
            <w:hideMark/>
          </w:tcPr>
          <w:p w14:paraId="7A33C31F" w14:textId="3F10513B" w:rsidR="009918C4" w:rsidRPr="00A71EA1" w:rsidRDefault="009918C4" w:rsidP="00A24E79">
            <w:pPr>
              <w:jc w:val="center"/>
              <w:rPr>
                <w:rFonts w:ascii="Arial" w:hAnsi="Arial" w:cs="Arial"/>
                <w:color w:val="000000"/>
                <w:sz w:val="26"/>
                <w:szCs w:val="26"/>
                <w:lang w:val="en-ID" w:eastAsia="en-ID"/>
              </w:rPr>
            </w:pPr>
            <w:r w:rsidRPr="00A71EA1">
              <w:rPr>
                <w:rFonts w:ascii="Arial" w:hAnsi="Arial" w:cs="Arial"/>
                <w:color w:val="000000"/>
                <w:sz w:val="26"/>
                <w:szCs w:val="26"/>
                <w:lang w:val="en-ID" w:eastAsia="en-ID"/>
              </w:rPr>
              <w:t>86.088.400.000</w:t>
            </w:r>
          </w:p>
        </w:tc>
        <w:tc>
          <w:tcPr>
            <w:tcW w:w="2218" w:type="dxa"/>
            <w:noWrap/>
            <w:vAlign w:val="center"/>
            <w:hideMark/>
          </w:tcPr>
          <w:p w14:paraId="2ED183BC" w14:textId="26D5CC62"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92.747.973.428</w:t>
            </w:r>
          </w:p>
        </w:tc>
      </w:tr>
      <w:tr w:rsidR="009918C4" w:rsidRPr="00A71EA1" w14:paraId="33F43CE6" w14:textId="77777777" w:rsidTr="00A24E79">
        <w:trPr>
          <w:trHeight w:val="310"/>
        </w:trPr>
        <w:tc>
          <w:tcPr>
            <w:tcW w:w="709" w:type="dxa"/>
            <w:noWrap/>
            <w:vAlign w:val="center"/>
            <w:hideMark/>
          </w:tcPr>
          <w:p w14:paraId="39AA40B4"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8</w:t>
            </w:r>
          </w:p>
        </w:tc>
        <w:tc>
          <w:tcPr>
            <w:tcW w:w="1418" w:type="dxa"/>
            <w:noWrap/>
            <w:vAlign w:val="center"/>
            <w:hideMark/>
          </w:tcPr>
          <w:p w14:paraId="53810598"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Agustus</w:t>
            </w:r>
          </w:p>
        </w:tc>
        <w:tc>
          <w:tcPr>
            <w:tcW w:w="1134" w:type="dxa"/>
            <w:noWrap/>
            <w:vAlign w:val="center"/>
            <w:hideMark/>
          </w:tcPr>
          <w:p w14:paraId="17C067A5" w14:textId="77777777"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292</w:t>
            </w:r>
          </w:p>
        </w:tc>
        <w:tc>
          <w:tcPr>
            <w:tcW w:w="2126" w:type="dxa"/>
            <w:noWrap/>
            <w:vAlign w:val="center"/>
            <w:hideMark/>
          </w:tcPr>
          <w:p w14:paraId="4B54ED19" w14:textId="100B1E79"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19.497.500.000</w:t>
            </w:r>
          </w:p>
        </w:tc>
        <w:tc>
          <w:tcPr>
            <w:tcW w:w="851" w:type="dxa"/>
            <w:noWrap/>
            <w:vAlign w:val="center"/>
            <w:hideMark/>
          </w:tcPr>
          <w:p w14:paraId="1418AEDA" w14:textId="77777777"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6</w:t>
            </w:r>
          </w:p>
        </w:tc>
        <w:tc>
          <w:tcPr>
            <w:tcW w:w="2524" w:type="dxa"/>
            <w:noWrap/>
            <w:vAlign w:val="center"/>
            <w:hideMark/>
          </w:tcPr>
          <w:p w14:paraId="11F8A1B6" w14:textId="39B558A7" w:rsidR="009918C4" w:rsidRPr="00A71EA1" w:rsidRDefault="009918C4" w:rsidP="00A24E79">
            <w:pPr>
              <w:jc w:val="center"/>
              <w:rPr>
                <w:rFonts w:cs="Calibri"/>
                <w:color w:val="000000"/>
                <w:sz w:val="24"/>
                <w:szCs w:val="24"/>
                <w:lang w:val="en-ID" w:eastAsia="en-ID"/>
              </w:rPr>
            </w:pPr>
            <w:r w:rsidRPr="00A71EA1">
              <w:rPr>
                <w:rFonts w:cs="Calibri"/>
                <w:color w:val="000000"/>
                <w:sz w:val="24"/>
                <w:szCs w:val="24"/>
                <w:lang w:val="en-ID" w:eastAsia="en-ID"/>
              </w:rPr>
              <w:t>31.300.000.000</w:t>
            </w:r>
          </w:p>
        </w:tc>
        <w:tc>
          <w:tcPr>
            <w:tcW w:w="2218" w:type="dxa"/>
            <w:noWrap/>
            <w:vAlign w:val="center"/>
            <w:hideMark/>
          </w:tcPr>
          <w:p w14:paraId="0A6085A8" w14:textId="6D01ACFD"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50.797.500.000</w:t>
            </w:r>
          </w:p>
        </w:tc>
      </w:tr>
      <w:tr w:rsidR="009918C4" w:rsidRPr="00A71EA1" w14:paraId="13101866" w14:textId="77777777" w:rsidTr="00A24E79">
        <w:trPr>
          <w:trHeight w:val="310"/>
        </w:trPr>
        <w:tc>
          <w:tcPr>
            <w:tcW w:w="709" w:type="dxa"/>
            <w:noWrap/>
            <w:vAlign w:val="center"/>
            <w:hideMark/>
          </w:tcPr>
          <w:p w14:paraId="3BD1063E"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lastRenderedPageBreak/>
              <w:t>9</w:t>
            </w:r>
          </w:p>
        </w:tc>
        <w:tc>
          <w:tcPr>
            <w:tcW w:w="1418" w:type="dxa"/>
            <w:noWrap/>
            <w:vAlign w:val="center"/>
            <w:hideMark/>
          </w:tcPr>
          <w:p w14:paraId="5CE94553"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September</w:t>
            </w:r>
          </w:p>
        </w:tc>
        <w:tc>
          <w:tcPr>
            <w:tcW w:w="1134" w:type="dxa"/>
            <w:noWrap/>
            <w:vAlign w:val="center"/>
            <w:hideMark/>
          </w:tcPr>
          <w:p w14:paraId="7C1561F5" w14:textId="77777777"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769</w:t>
            </w:r>
          </w:p>
        </w:tc>
        <w:tc>
          <w:tcPr>
            <w:tcW w:w="2126" w:type="dxa"/>
            <w:noWrap/>
            <w:vAlign w:val="center"/>
            <w:hideMark/>
          </w:tcPr>
          <w:p w14:paraId="5B5BE7EB" w14:textId="2D81E75C"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69.374.431.478</w:t>
            </w:r>
          </w:p>
        </w:tc>
        <w:tc>
          <w:tcPr>
            <w:tcW w:w="851" w:type="dxa"/>
            <w:noWrap/>
            <w:vAlign w:val="center"/>
            <w:hideMark/>
          </w:tcPr>
          <w:p w14:paraId="6FDCFC35" w14:textId="77777777"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21</w:t>
            </w:r>
          </w:p>
        </w:tc>
        <w:tc>
          <w:tcPr>
            <w:tcW w:w="2524" w:type="dxa"/>
            <w:noWrap/>
            <w:vAlign w:val="center"/>
            <w:hideMark/>
          </w:tcPr>
          <w:p w14:paraId="0BC4754B" w14:textId="5F52221F" w:rsidR="009918C4" w:rsidRPr="00A71EA1" w:rsidRDefault="009918C4" w:rsidP="00A24E79">
            <w:pPr>
              <w:jc w:val="center"/>
              <w:rPr>
                <w:rFonts w:cs="Calibri"/>
                <w:color w:val="000000"/>
                <w:sz w:val="24"/>
                <w:szCs w:val="24"/>
                <w:lang w:val="en-ID" w:eastAsia="en-ID"/>
              </w:rPr>
            </w:pPr>
            <w:r w:rsidRPr="00A71EA1">
              <w:rPr>
                <w:rFonts w:cs="Calibri"/>
                <w:color w:val="000000"/>
                <w:sz w:val="24"/>
                <w:szCs w:val="24"/>
                <w:lang w:val="en-ID" w:eastAsia="en-ID"/>
              </w:rPr>
              <w:t>52.055.659.838</w:t>
            </w:r>
          </w:p>
        </w:tc>
        <w:tc>
          <w:tcPr>
            <w:tcW w:w="2218" w:type="dxa"/>
            <w:noWrap/>
            <w:vAlign w:val="center"/>
            <w:hideMark/>
          </w:tcPr>
          <w:p w14:paraId="0AD4716D" w14:textId="6191CF7A"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121.430.091.316</w:t>
            </w:r>
          </w:p>
        </w:tc>
      </w:tr>
      <w:tr w:rsidR="009918C4" w:rsidRPr="00A71EA1" w14:paraId="6AA3821B" w14:textId="77777777" w:rsidTr="00A24E79">
        <w:trPr>
          <w:trHeight w:val="310"/>
        </w:trPr>
        <w:tc>
          <w:tcPr>
            <w:tcW w:w="709" w:type="dxa"/>
            <w:noWrap/>
            <w:vAlign w:val="center"/>
            <w:hideMark/>
          </w:tcPr>
          <w:p w14:paraId="6B84C490"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10</w:t>
            </w:r>
          </w:p>
        </w:tc>
        <w:tc>
          <w:tcPr>
            <w:tcW w:w="1418" w:type="dxa"/>
            <w:noWrap/>
            <w:vAlign w:val="center"/>
            <w:hideMark/>
          </w:tcPr>
          <w:p w14:paraId="5F75BB67"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Oktober</w:t>
            </w:r>
          </w:p>
        </w:tc>
        <w:tc>
          <w:tcPr>
            <w:tcW w:w="1134" w:type="dxa"/>
            <w:noWrap/>
            <w:vAlign w:val="center"/>
            <w:hideMark/>
          </w:tcPr>
          <w:p w14:paraId="42A33842" w14:textId="77777777"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558</w:t>
            </w:r>
          </w:p>
        </w:tc>
        <w:tc>
          <w:tcPr>
            <w:tcW w:w="2126" w:type="dxa"/>
            <w:noWrap/>
            <w:vAlign w:val="center"/>
            <w:hideMark/>
          </w:tcPr>
          <w:p w14:paraId="0AB20DA7" w14:textId="4B3AA3D6"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126.220.446.610</w:t>
            </w:r>
          </w:p>
        </w:tc>
        <w:tc>
          <w:tcPr>
            <w:tcW w:w="851" w:type="dxa"/>
            <w:noWrap/>
            <w:vAlign w:val="center"/>
            <w:hideMark/>
          </w:tcPr>
          <w:p w14:paraId="6BC272B1" w14:textId="77777777"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11</w:t>
            </w:r>
          </w:p>
        </w:tc>
        <w:tc>
          <w:tcPr>
            <w:tcW w:w="2524" w:type="dxa"/>
            <w:noWrap/>
            <w:vAlign w:val="center"/>
            <w:hideMark/>
          </w:tcPr>
          <w:p w14:paraId="1DB6E4E4" w14:textId="1DD43E83" w:rsidR="009918C4" w:rsidRPr="00A71EA1" w:rsidRDefault="009918C4" w:rsidP="00A24E79">
            <w:pPr>
              <w:jc w:val="center"/>
              <w:rPr>
                <w:rFonts w:cs="Calibri"/>
                <w:color w:val="000000"/>
                <w:sz w:val="24"/>
                <w:szCs w:val="24"/>
                <w:lang w:val="en-ID" w:eastAsia="en-ID"/>
              </w:rPr>
            </w:pPr>
            <w:r w:rsidRPr="00A71EA1">
              <w:rPr>
                <w:rFonts w:cs="Calibri"/>
                <w:color w:val="000000"/>
                <w:sz w:val="24"/>
                <w:szCs w:val="24"/>
                <w:lang w:val="en-ID" w:eastAsia="en-ID"/>
              </w:rPr>
              <w:t>160.673.000.413</w:t>
            </w:r>
          </w:p>
        </w:tc>
        <w:tc>
          <w:tcPr>
            <w:tcW w:w="2218" w:type="dxa"/>
            <w:noWrap/>
            <w:vAlign w:val="center"/>
            <w:hideMark/>
          </w:tcPr>
          <w:p w14:paraId="0C77CA96" w14:textId="2158728A"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286.893.447.023</w:t>
            </w:r>
          </w:p>
        </w:tc>
      </w:tr>
      <w:tr w:rsidR="009918C4" w:rsidRPr="00A71EA1" w14:paraId="68BDE8AF" w14:textId="77777777" w:rsidTr="00A24E79">
        <w:trPr>
          <w:trHeight w:val="310"/>
        </w:trPr>
        <w:tc>
          <w:tcPr>
            <w:tcW w:w="709" w:type="dxa"/>
            <w:noWrap/>
            <w:vAlign w:val="center"/>
            <w:hideMark/>
          </w:tcPr>
          <w:p w14:paraId="1DC326B1"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11</w:t>
            </w:r>
          </w:p>
        </w:tc>
        <w:tc>
          <w:tcPr>
            <w:tcW w:w="1418" w:type="dxa"/>
            <w:noWrap/>
            <w:vAlign w:val="center"/>
            <w:hideMark/>
          </w:tcPr>
          <w:p w14:paraId="62B028D1" w14:textId="77777777" w:rsidR="009918C4" w:rsidRPr="00A71EA1" w:rsidRDefault="009918C4" w:rsidP="00A24E79">
            <w:pPr>
              <w:jc w:val="center"/>
              <w:rPr>
                <w:rFonts w:ascii="Arial" w:hAnsi="Arial" w:cs="Arial"/>
                <w:sz w:val="24"/>
                <w:szCs w:val="24"/>
                <w:lang w:val="en-ID" w:eastAsia="en-ID"/>
              </w:rPr>
            </w:pPr>
            <w:proofErr w:type="spellStart"/>
            <w:r w:rsidRPr="00A71EA1">
              <w:rPr>
                <w:rFonts w:ascii="Arial" w:hAnsi="Arial" w:cs="Arial"/>
                <w:sz w:val="24"/>
                <w:szCs w:val="24"/>
                <w:lang w:val="en-ID" w:eastAsia="en-ID"/>
              </w:rPr>
              <w:t>Nopember</w:t>
            </w:r>
            <w:proofErr w:type="spellEnd"/>
          </w:p>
        </w:tc>
        <w:tc>
          <w:tcPr>
            <w:tcW w:w="1134" w:type="dxa"/>
            <w:noWrap/>
            <w:vAlign w:val="center"/>
            <w:hideMark/>
          </w:tcPr>
          <w:p w14:paraId="1B1AD5EF" w14:textId="77777777"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887</w:t>
            </w:r>
          </w:p>
        </w:tc>
        <w:tc>
          <w:tcPr>
            <w:tcW w:w="2126" w:type="dxa"/>
            <w:noWrap/>
            <w:vAlign w:val="center"/>
            <w:hideMark/>
          </w:tcPr>
          <w:p w14:paraId="6F8DFCE6" w14:textId="77620202"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155.060.817.044</w:t>
            </w:r>
          </w:p>
        </w:tc>
        <w:tc>
          <w:tcPr>
            <w:tcW w:w="851" w:type="dxa"/>
            <w:noWrap/>
            <w:vAlign w:val="center"/>
            <w:hideMark/>
          </w:tcPr>
          <w:p w14:paraId="352C03E8" w14:textId="77777777"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21</w:t>
            </w:r>
          </w:p>
        </w:tc>
        <w:tc>
          <w:tcPr>
            <w:tcW w:w="2524" w:type="dxa"/>
            <w:noWrap/>
            <w:vAlign w:val="center"/>
            <w:hideMark/>
          </w:tcPr>
          <w:p w14:paraId="749EBAF6" w14:textId="7BD7BFEE" w:rsidR="009918C4" w:rsidRPr="00A71EA1" w:rsidRDefault="009918C4" w:rsidP="00A24E79">
            <w:pPr>
              <w:jc w:val="center"/>
              <w:rPr>
                <w:rFonts w:cs="Calibri"/>
                <w:color w:val="000000"/>
                <w:sz w:val="24"/>
                <w:szCs w:val="24"/>
                <w:lang w:val="en-ID" w:eastAsia="en-ID"/>
              </w:rPr>
            </w:pPr>
            <w:r w:rsidRPr="00A71EA1">
              <w:rPr>
                <w:rFonts w:cs="Calibri"/>
                <w:color w:val="000000"/>
                <w:sz w:val="24"/>
                <w:szCs w:val="24"/>
                <w:lang w:val="en-ID" w:eastAsia="en-ID"/>
              </w:rPr>
              <w:t>192.646.986.430</w:t>
            </w:r>
          </w:p>
        </w:tc>
        <w:tc>
          <w:tcPr>
            <w:tcW w:w="2218" w:type="dxa"/>
            <w:noWrap/>
            <w:vAlign w:val="center"/>
            <w:hideMark/>
          </w:tcPr>
          <w:p w14:paraId="08776DDA" w14:textId="3BB71613"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347.707.803.474</w:t>
            </w:r>
          </w:p>
        </w:tc>
      </w:tr>
      <w:tr w:rsidR="009918C4" w:rsidRPr="00A71EA1" w14:paraId="7CB52007" w14:textId="77777777" w:rsidTr="00A24E79">
        <w:trPr>
          <w:trHeight w:val="310"/>
        </w:trPr>
        <w:tc>
          <w:tcPr>
            <w:tcW w:w="709" w:type="dxa"/>
            <w:noWrap/>
            <w:vAlign w:val="center"/>
            <w:hideMark/>
          </w:tcPr>
          <w:p w14:paraId="58946D05" w14:textId="77777777"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12</w:t>
            </w:r>
          </w:p>
        </w:tc>
        <w:tc>
          <w:tcPr>
            <w:tcW w:w="1418" w:type="dxa"/>
            <w:noWrap/>
            <w:vAlign w:val="center"/>
            <w:hideMark/>
          </w:tcPr>
          <w:p w14:paraId="512744CA" w14:textId="77777777" w:rsidR="009918C4" w:rsidRPr="00A71EA1" w:rsidRDefault="009918C4" w:rsidP="00A24E79">
            <w:pPr>
              <w:jc w:val="center"/>
              <w:rPr>
                <w:rFonts w:ascii="Arial" w:hAnsi="Arial" w:cs="Arial"/>
                <w:sz w:val="24"/>
                <w:szCs w:val="24"/>
                <w:lang w:val="en-ID" w:eastAsia="en-ID"/>
              </w:rPr>
            </w:pPr>
            <w:proofErr w:type="spellStart"/>
            <w:r w:rsidRPr="00A71EA1">
              <w:rPr>
                <w:rFonts w:ascii="Arial" w:hAnsi="Arial" w:cs="Arial"/>
                <w:sz w:val="24"/>
                <w:szCs w:val="24"/>
                <w:lang w:val="en-ID" w:eastAsia="en-ID"/>
              </w:rPr>
              <w:t>Desember</w:t>
            </w:r>
            <w:proofErr w:type="spellEnd"/>
          </w:p>
        </w:tc>
        <w:tc>
          <w:tcPr>
            <w:tcW w:w="1134" w:type="dxa"/>
            <w:noWrap/>
            <w:vAlign w:val="center"/>
            <w:hideMark/>
          </w:tcPr>
          <w:p w14:paraId="6A86C967" w14:textId="77777777"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612</w:t>
            </w:r>
          </w:p>
        </w:tc>
        <w:tc>
          <w:tcPr>
            <w:tcW w:w="2126" w:type="dxa"/>
            <w:noWrap/>
            <w:vAlign w:val="center"/>
            <w:hideMark/>
          </w:tcPr>
          <w:p w14:paraId="4FE97452" w14:textId="3CA6166E"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119.164.866.603</w:t>
            </w:r>
          </w:p>
        </w:tc>
        <w:tc>
          <w:tcPr>
            <w:tcW w:w="851" w:type="dxa"/>
            <w:noWrap/>
            <w:vAlign w:val="center"/>
            <w:hideMark/>
          </w:tcPr>
          <w:p w14:paraId="4A2049F3" w14:textId="77777777" w:rsidR="009918C4" w:rsidRPr="00A71EA1" w:rsidRDefault="009918C4" w:rsidP="00A24E79">
            <w:pPr>
              <w:jc w:val="center"/>
              <w:rPr>
                <w:rFonts w:ascii="Arial" w:hAnsi="Arial" w:cs="Arial"/>
                <w:color w:val="000000"/>
                <w:sz w:val="24"/>
                <w:szCs w:val="24"/>
                <w:lang w:val="en-ID" w:eastAsia="en-ID"/>
              </w:rPr>
            </w:pPr>
            <w:r w:rsidRPr="00A71EA1">
              <w:rPr>
                <w:rFonts w:ascii="Arial" w:hAnsi="Arial" w:cs="Arial"/>
                <w:color w:val="000000"/>
                <w:sz w:val="24"/>
                <w:szCs w:val="24"/>
                <w:lang w:val="en-ID" w:eastAsia="en-ID"/>
              </w:rPr>
              <w:t>13</w:t>
            </w:r>
          </w:p>
        </w:tc>
        <w:tc>
          <w:tcPr>
            <w:tcW w:w="2524" w:type="dxa"/>
            <w:noWrap/>
            <w:vAlign w:val="center"/>
            <w:hideMark/>
          </w:tcPr>
          <w:p w14:paraId="53C1D926" w14:textId="72E655DF" w:rsidR="009918C4" w:rsidRPr="00A71EA1" w:rsidRDefault="009918C4" w:rsidP="00A24E79">
            <w:pPr>
              <w:jc w:val="center"/>
              <w:rPr>
                <w:rFonts w:cs="Calibri"/>
                <w:color w:val="000000"/>
                <w:sz w:val="24"/>
                <w:szCs w:val="24"/>
                <w:lang w:val="en-ID" w:eastAsia="en-ID"/>
              </w:rPr>
            </w:pPr>
            <w:r w:rsidRPr="00A71EA1">
              <w:rPr>
                <w:rFonts w:cs="Calibri"/>
                <w:color w:val="000000"/>
                <w:sz w:val="24"/>
                <w:szCs w:val="24"/>
                <w:lang w:val="en-ID" w:eastAsia="en-ID"/>
              </w:rPr>
              <w:t>171.941.656.900</w:t>
            </w:r>
          </w:p>
        </w:tc>
        <w:tc>
          <w:tcPr>
            <w:tcW w:w="2218" w:type="dxa"/>
            <w:noWrap/>
            <w:vAlign w:val="center"/>
            <w:hideMark/>
          </w:tcPr>
          <w:p w14:paraId="4EB479E5" w14:textId="0A880D19" w:rsidR="009918C4" w:rsidRPr="00A71EA1" w:rsidRDefault="009918C4" w:rsidP="00A24E79">
            <w:pPr>
              <w:jc w:val="center"/>
              <w:rPr>
                <w:rFonts w:ascii="Arial" w:hAnsi="Arial" w:cs="Arial"/>
                <w:sz w:val="24"/>
                <w:szCs w:val="24"/>
                <w:lang w:val="en-ID" w:eastAsia="en-ID"/>
              </w:rPr>
            </w:pPr>
            <w:r w:rsidRPr="00A71EA1">
              <w:rPr>
                <w:rFonts w:ascii="Arial" w:hAnsi="Arial" w:cs="Arial"/>
                <w:sz w:val="24"/>
                <w:szCs w:val="24"/>
                <w:lang w:val="en-ID" w:eastAsia="en-ID"/>
              </w:rPr>
              <w:t>291.106.523.503</w:t>
            </w:r>
          </w:p>
        </w:tc>
      </w:tr>
      <w:tr w:rsidR="009918C4" w:rsidRPr="00A71EA1" w14:paraId="3FEC29C4" w14:textId="77777777" w:rsidTr="00A24E79">
        <w:trPr>
          <w:trHeight w:val="320"/>
        </w:trPr>
        <w:tc>
          <w:tcPr>
            <w:tcW w:w="709" w:type="dxa"/>
            <w:noWrap/>
            <w:vAlign w:val="center"/>
            <w:hideMark/>
          </w:tcPr>
          <w:p w14:paraId="4B9AA494" w14:textId="206B2724" w:rsidR="009918C4" w:rsidRPr="00A71EA1" w:rsidRDefault="009918C4" w:rsidP="00A24E79">
            <w:pPr>
              <w:jc w:val="center"/>
              <w:rPr>
                <w:rFonts w:ascii="Arial" w:hAnsi="Arial" w:cs="Arial"/>
                <w:sz w:val="24"/>
                <w:szCs w:val="24"/>
                <w:lang w:val="en-ID" w:eastAsia="en-ID"/>
              </w:rPr>
            </w:pPr>
          </w:p>
        </w:tc>
        <w:tc>
          <w:tcPr>
            <w:tcW w:w="1418" w:type="dxa"/>
            <w:shd w:val="clear" w:color="000000" w:fill="E4DFEC"/>
            <w:noWrap/>
            <w:vAlign w:val="center"/>
            <w:hideMark/>
          </w:tcPr>
          <w:p w14:paraId="06A89B4F" w14:textId="77777777" w:rsidR="009918C4" w:rsidRPr="00A71EA1" w:rsidRDefault="009918C4" w:rsidP="00A24E79">
            <w:pPr>
              <w:jc w:val="center"/>
              <w:rPr>
                <w:rFonts w:ascii="Arial" w:hAnsi="Arial" w:cs="Arial"/>
                <w:b/>
                <w:bCs/>
                <w:color w:val="000000"/>
                <w:sz w:val="24"/>
                <w:szCs w:val="24"/>
                <w:lang w:val="en-ID" w:eastAsia="en-ID"/>
              </w:rPr>
            </w:pPr>
            <w:r w:rsidRPr="00A71EA1">
              <w:rPr>
                <w:rFonts w:ascii="Arial" w:hAnsi="Arial" w:cs="Arial"/>
                <w:b/>
                <w:bCs/>
                <w:color w:val="000000"/>
                <w:sz w:val="24"/>
                <w:szCs w:val="24"/>
                <w:lang w:val="en-ID" w:eastAsia="en-ID"/>
              </w:rPr>
              <w:t>JUMLAH</w:t>
            </w:r>
          </w:p>
        </w:tc>
        <w:tc>
          <w:tcPr>
            <w:tcW w:w="1134" w:type="dxa"/>
            <w:shd w:val="clear" w:color="000000" w:fill="E4DFEC"/>
            <w:noWrap/>
            <w:vAlign w:val="center"/>
            <w:hideMark/>
          </w:tcPr>
          <w:p w14:paraId="0D5ADB80" w14:textId="77777777" w:rsidR="009918C4" w:rsidRPr="00A71EA1" w:rsidRDefault="009918C4" w:rsidP="00A24E79">
            <w:pPr>
              <w:jc w:val="center"/>
              <w:rPr>
                <w:rFonts w:ascii="Arial" w:hAnsi="Arial" w:cs="Arial"/>
                <w:b/>
                <w:bCs/>
                <w:color w:val="000000"/>
                <w:sz w:val="24"/>
                <w:szCs w:val="24"/>
                <w:lang w:val="en-ID" w:eastAsia="en-ID"/>
              </w:rPr>
            </w:pPr>
            <w:r w:rsidRPr="00A71EA1">
              <w:rPr>
                <w:rFonts w:ascii="Arial" w:hAnsi="Arial" w:cs="Arial"/>
                <w:b/>
                <w:bCs/>
                <w:color w:val="000000"/>
                <w:sz w:val="24"/>
                <w:szCs w:val="24"/>
                <w:lang w:val="en-ID" w:eastAsia="en-ID"/>
              </w:rPr>
              <w:t>5.639</w:t>
            </w:r>
          </w:p>
        </w:tc>
        <w:tc>
          <w:tcPr>
            <w:tcW w:w="2126" w:type="dxa"/>
            <w:shd w:val="clear" w:color="000000" w:fill="D9D9D9"/>
            <w:noWrap/>
            <w:vAlign w:val="center"/>
            <w:hideMark/>
          </w:tcPr>
          <w:p w14:paraId="71A38102" w14:textId="4998EB9A" w:rsidR="009918C4" w:rsidRPr="00A71EA1" w:rsidRDefault="009918C4" w:rsidP="00A24E79">
            <w:pPr>
              <w:jc w:val="center"/>
              <w:rPr>
                <w:rFonts w:ascii="Arial" w:hAnsi="Arial" w:cs="Arial"/>
                <w:b/>
                <w:bCs/>
                <w:sz w:val="24"/>
                <w:szCs w:val="24"/>
                <w:lang w:val="en-ID" w:eastAsia="en-ID"/>
              </w:rPr>
            </w:pPr>
            <w:r w:rsidRPr="00A71EA1">
              <w:rPr>
                <w:rFonts w:ascii="Arial" w:hAnsi="Arial" w:cs="Arial"/>
                <w:b/>
                <w:bCs/>
                <w:sz w:val="24"/>
                <w:szCs w:val="24"/>
                <w:lang w:val="en-ID" w:eastAsia="en-ID"/>
              </w:rPr>
              <w:t>550.682.213.862</w:t>
            </w:r>
          </w:p>
        </w:tc>
        <w:tc>
          <w:tcPr>
            <w:tcW w:w="851" w:type="dxa"/>
            <w:shd w:val="clear" w:color="000000" w:fill="D9D9D9"/>
            <w:noWrap/>
            <w:vAlign w:val="center"/>
            <w:hideMark/>
          </w:tcPr>
          <w:p w14:paraId="28991CD1" w14:textId="77777777" w:rsidR="009918C4" w:rsidRPr="00A71EA1" w:rsidRDefault="009918C4" w:rsidP="00A24E79">
            <w:pPr>
              <w:jc w:val="center"/>
              <w:rPr>
                <w:rFonts w:ascii="Arial" w:hAnsi="Arial" w:cs="Arial"/>
                <w:b/>
                <w:bCs/>
                <w:sz w:val="24"/>
                <w:szCs w:val="24"/>
                <w:lang w:val="en-ID" w:eastAsia="en-ID"/>
              </w:rPr>
            </w:pPr>
            <w:r w:rsidRPr="00A71EA1">
              <w:rPr>
                <w:rFonts w:ascii="Arial" w:hAnsi="Arial" w:cs="Arial"/>
                <w:b/>
                <w:bCs/>
                <w:sz w:val="24"/>
                <w:szCs w:val="24"/>
                <w:lang w:val="en-ID" w:eastAsia="en-ID"/>
              </w:rPr>
              <w:t>450</w:t>
            </w:r>
          </w:p>
        </w:tc>
        <w:tc>
          <w:tcPr>
            <w:tcW w:w="2524" w:type="dxa"/>
            <w:shd w:val="clear" w:color="000000" w:fill="E4DFEC"/>
            <w:noWrap/>
            <w:vAlign w:val="center"/>
            <w:hideMark/>
          </w:tcPr>
          <w:p w14:paraId="14F357C5" w14:textId="50A7C4AC" w:rsidR="009918C4" w:rsidRPr="00A71EA1" w:rsidRDefault="009918C4" w:rsidP="00A24E79">
            <w:pPr>
              <w:jc w:val="center"/>
              <w:rPr>
                <w:rFonts w:ascii="Arial" w:hAnsi="Arial" w:cs="Arial"/>
                <w:b/>
                <w:bCs/>
                <w:color w:val="000000"/>
                <w:sz w:val="24"/>
                <w:szCs w:val="24"/>
                <w:lang w:val="en-ID" w:eastAsia="en-ID"/>
              </w:rPr>
            </w:pPr>
            <w:r w:rsidRPr="00A71EA1">
              <w:rPr>
                <w:rFonts w:ascii="Arial" w:hAnsi="Arial" w:cs="Arial"/>
                <w:b/>
                <w:bCs/>
                <w:color w:val="000000"/>
                <w:sz w:val="24"/>
                <w:szCs w:val="24"/>
                <w:lang w:val="en-ID" w:eastAsia="en-ID"/>
              </w:rPr>
              <w:t>1.612.652.877.263</w:t>
            </w:r>
          </w:p>
        </w:tc>
        <w:tc>
          <w:tcPr>
            <w:tcW w:w="2218" w:type="dxa"/>
            <w:shd w:val="clear" w:color="000000" w:fill="E4DFEC"/>
            <w:noWrap/>
            <w:vAlign w:val="center"/>
            <w:hideMark/>
          </w:tcPr>
          <w:p w14:paraId="567ACBE0" w14:textId="2131301A" w:rsidR="009918C4" w:rsidRPr="00A71EA1" w:rsidRDefault="009918C4" w:rsidP="00A24E79">
            <w:pPr>
              <w:jc w:val="center"/>
              <w:rPr>
                <w:rFonts w:ascii="Arial" w:hAnsi="Arial" w:cs="Arial"/>
                <w:b/>
                <w:bCs/>
                <w:color w:val="000000"/>
                <w:sz w:val="24"/>
                <w:szCs w:val="24"/>
                <w:lang w:val="en-ID" w:eastAsia="en-ID"/>
              </w:rPr>
            </w:pPr>
            <w:r w:rsidRPr="00A71EA1">
              <w:rPr>
                <w:rFonts w:ascii="Arial" w:hAnsi="Arial" w:cs="Arial"/>
                <w:b/>
                <w:bCs/>
                <w:color w:val="000000"/>
                <w:sz w:val="24"/>
                <w:szCs w:val="24"/>
                <w:lang w:val="en-ID" w:eastAsia="en-ID"/>
              </w:rPr>
              <w:t>2.163.335.091.125</w:t>
            </w:r>
          </w:p>
        </w:tc>
      </w:tr>
    </w:tbl>
    <w:p w14:paraId="46CA68AB" w14:textId="77777777" w:rsidR="008D75C4" w:rsidRDefault="008D75C4" w:rsidP="009918C4">
      <w:pPr>
        <w:widowControl w:val="0"/>
        <w:autoSpaceDE w:val="0"/>
        <w:autoSpaceDN w:val="0"/>
        <w:adjustRightInd w:val="0"/>
        <w:spacing w:line="360" w:lineRule="auto"/>
        <w:ind w:right="-1"/>
        <w:rPr>
          <w:rFonts w:ascii="Arial" w:hAnsi="Arial" w:cs="Arial"/>
          <w:b/>
          <w:bCs/>
          <w:sz w:val="24"/>
          <w:szCs w:val="24"/>
          <w:lang w:val="en-ID" w:eastAsia="en-ID"/>
        </w:rPr>
      </w:pPr>
    </w:p>
    <w:p w14:paraId="620B126D" w14:textId="3BBD49EC" w:rsidR="009918C4" w:rsidRPr="00B5081A" w:rsidRDefault="008D75C4" w:rsidP="009918C4">
      <w:pPr>
        <w:widowControl w:val="0"/>
        <w:autoSpaceDE w:val="0"/>
        <w:autoSpaceDN w:val="0"/>
        <w:adjustRightInd w:val="0"/>
        <w:spacing w:line="360" w:lineRule="auto"/>
        <w:ind w:right="-1"/>
        <w:rPr>
          <w:rFonts w:ascii="Arial" w:hAnsi="Arial" w:cs="Arial"/>
          <w:bCs/>
          <w:color w:val="FF0000"/>
          <w:sz w:val="24"/>
          <w:szCs w:val="24"/>
        </w:rPr>
      </w:pPr>
      <w:r w:rsidRPr="009918C4">
        <w:rPr>
          <w:rFonts w:ascii="Arial" w:hAnsi="Arial" w:cs="Arial"/>
          <w:b/>
          <w:bCs/>
          <w:sz w:val="24"/>
          <w:szCs w:val="24"/>
          <w:lang w:val="en-ID" w:eastAsia="en-ID"/>
        </w:rPr>
        <w:t xml:space="preserve">B. </w:t>
      </w:r>
      <w:proofErr w:type="spellStart"/>
      <w:r>
        <w:rPr>
          <w:rFonts w:ascii="Arial" w:hAnsi="Arial" w:cs="Arial"/>
          <w:b/>
          <w:bCs/>
          <w:sz w:val="24"/>
          <w:szCs w:val="24"/>
          <w:lang w:val="en-ID" w:eastAsia="en-ID"/>
        </w:rPr>
        <w:t>R</w:t>
      </w:r>
      <w:r w:rsidRPr="009918C4">
        <w:rPr>
          <w:rFonts w:ascii="Arial" w:hAnsi="Arial" w:cs="Arial"/>
          <w:b/>
          <w:bCs/>
          <w:sz w:val="24"/>
          <w:szCs w:val="24"/>
          <w:lang w:val="en-ID" w:eastAsia="en-ID"/>
        </w:rPr>
        <w:t>ekapitulasi</w:t>
      </w:r>
      <w:proofErr w:type="spellEnd"/>
      <w:r w:rsidRPr="009918C4">
        <w:rPr>
          <w:rFonts w:ascii="Arial" w:hAnsi="Arial" w:cs="Arial"/>
          <w:b/>
          <w:bCs/>
          <w:sz w:val="24"/>
          <w:szCs w:val="24"/>
          <w:lang w:val="en-ID" w:eastAsia="en-ID"/>
        </w:rPr>
        <w:t xml:space="preserve"> Perus</w:t>
      </w:r>
      <w:r>
        <w:rPr>
          <w:rFonts w:ascii="Arial" w:hAnsi="Arial" w:cs="Arial"/>
          <w:b/>
          <w:bCs/>
          <w:sz w:val="24"/>
          <w:szCs w:val="24"/>
          <w:lang w:val="en-ID" w:eastAsia="en-ID"/>
        </w:rPr>
        <w:t>a</w:t>
      </w:r>
      <w:r w:rsidRPr="009918C4">
        <w:rPr>
          <w:rFonts w:ascii="Arial" w:hAnsi="Arial" w:cs="Arial"/>
          <w:b/>
          <w:bCs/>
          <w:sz w:val="24"/>
          <w:szCs w:val="24"/>
          <w:lang w:val="en-ID" w:eastAsia="en-ID"/>
        </w:rPr>
        <w:t xml:space="preserve">haan PMA/PMDN </w:t>
      </w:r>
      <w:proofErr w:type="gramStart"/>
      <w:r w:rsidRPr="009918C4">
        <w:rPr>
          <w:rFonts w:ascii="Arial" w:hAnsi="Arial" w:cs="Arial"/>
          <w:b/>
          <w:bCs/>
          <w:sz w:val="24"/>
          <w:szCs w:val="24"/>
          <w:lang w:val="en-ID" w:eastAsia="en-ID"/>
        </w:rPr>
        <w:t>( LKPM</w:t>
      </w:r>
      <w:proofErr w:type="gramEnd"/>
    </w:p>
    <w:tbl>
      <w:tblPr>
        <w:tblW w:w="11017"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
        <w:gridCol w:w="1324"/>
        <w:gridCol w:w="1984"/>
        <w:gridCol w:w="2126"/>
        <w:gridCol w:w="1985"/>
        <w:gridCol w:w="1701"/>
        <w:gridCol w:w="1415"/>
      </w:tblGrid>
      <w:tr w:rsidR="00A24E79" w:rsidRPr="00A24E79" w14:paraId="205592AC" w14:textId="77777777" w:rsidTr="00A24E79">
        <w:trPr>
          <w:trHeight w:val="294"/>
        </w:trPr>
        <w:tc>
          <w:tcPr>
            <w:tcW w:w="482" w:type="dxa"/>
            <w:noWrap/>
            <w:vAlign w:val="center"/>
            <w:hideMark/>
          </w:tcPr>
          <w:p w14:paraId="29243619" w14:textId="77777777"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No</w:t>
            </w:r>
          </w:p>
        </w:tc>
        <w:tc>
          <w:tcPr>
            <w:tcW w:w="1324" w:type="dxa"/>
            <w:noWrap/>
            <w:vAlign w:val="center"/>
            <w:hideMark/>
          </w:tcPr>
          <w:p w14:paraId="6D3C3891" w14:textId="0D058B1E" w:rsidR="009918C4" w:rsidRPr="00A24E79" w:rsidRDefault="009918C4" w:rsidP="00A24E79">
            <w:pPr>
              <w:jc w:val="center"/>
              <w:rPr>
                <w:rFonts w:ascii="Arial" w:hAnsi="Arial" w:cs="Arial"/>
                <w:sz w:val="18"/>
                <w:lang w:val="en-ID" w:eastAsia="en-ID"/>
              </w:rPr>
            </w:pPr>
          </w:p>
        </w:tc>
        <w:tc>
          <w:tcPr>
            <w:tcW w:w="7796" w:type="dxa"/>
            <w:gridSpan w:val="4"/>
            <w:noWrap/>
            <w:vAlign w:val="center"/>
            <w:hideMark/>
          </w:tcPr>
          <w:p w14:paraId="3A530A90" w14:textId="28B6BEDD"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INVESTASI  / LKPM</w:t>
            </w:r>
          </w:p>
        </w:tc>
        <w:tc>
          <w:tcPr>
            <w:tcW w:w="1415" w:type="dxa"/>
            <w:noWrap/>
            <w:vAlign w:val="center"/>
            <w:hideMark/>
          </w:tcPr>
          <w:p w14:paraId="1EC901C5" w14:textId="05C4EA46" w:rsidR="009918C4" w:rsidRPr="00A24E79" w:rsidRDefault="009918C4" w:rsidP="00A24E79">
            <w:pPr>
              <w:jc w:val="center"/>
              <w:rPr>
                <w:rFonts w:ascii="Arial" w:hAnsi="Arial" w:cs="Arial"/>
                <w:sz w:val="18"/>
                <w:lang w:val="en-ID" w:eastAsia="en-ID"/>
              </w:rPr>
            </w:pPr>
          </w:p>
        </w:tc>
      </w:tr>
      <w:tr w:rsidR="00A24E79" w:rsidRPr="00A24E79" w14:paraId="378EA4EC" w14:textId="77777777" w:rsidTr="00A24E79">
        <w:trPr>
          <w:trHeight w:val="352"/>
        </w:trPr>
        <w:tc>
          <w:tcPr>
            <w:tcW w:w="482" w:type="dxa"/>
            <w:noWrap/>
            <w:vAlign w:val="center"/>
            <w:hideMark/>
          </w:tcPr>
          <w:p w14:paraId="0DE89B7E" w14:textId="6E5C2591" w:rsidR="009918C4" w:rsidRPr="00A24E79" w:rsidRDefault="009918C4" w:rsidP="00A24E79">
            <w:pPr>
              <w:jc w:val="center"/>
              <w:rPr>
                <w:rFonts w:ascii="Arial" w:hAnsi="Arial" w:cs="Arial"/>
                <w:sz w:val="18"/>
                <w:lang w:val="en-ID" w:eastAsia="en-ID"/>
              </w:rPr>
            </w:pPr>
          </w:p>
        </w:tc>
        <w:tc>
          <w:tcPr>
            <w:tcW w:w="1324" w:type="dxa"/>
            <w:noWrap/>
            <w:vAlign w:val="center"/>
            <w:hideMark/>
          </w:tcPr>
          <w:p w14:paraId="2FA1DD6F" w14:textId="601A16F9" w:rsidR="009918C4" w:rsidRPr="00A24E79" w:rsidRDefault="009918C4" w:rsidP="00A24E79">
            <w:pPr>
              <w:jc w:val="center"/>
              <w:rPr>
                <w:rFonts w:ascii="Arial" w:hAnsi="Arial" w:cs="Arial"/>
                <w:sz w:val="18"/>
                <w:lang w:val="en-ID" w:eastAsia="en-ID"/>
              </w:rPr>
            </w:pPr>
          </w:p>
        </w:tc>
        <w:tc>
          <w:tcPr>
            <w:tcW w:w="1984" w:type="dxa"/>
            <w:noWrap/>
            <w:vAlign w:val="center"/>
            <w:hideMark/>
          </w:tcPr>
          <w:p w14:paraId="6FB8A8B0" w14:textId="77777777"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2021</w:t>
            </w:r>
          </w:p>
        </w:tc>
        <w:tc>
          <w:tcPr>
            <w:tcW w:w="2126" w:type="dxa"/>
            <w:noWrap/>
            <w:vAlign w:val="center"/>
            <w:hideMark/>
          </w:tcPr>
          <w:p w14:paraId="1A2C5F13" w14:textId="77777777" w:rsidR="009918C4" w:rsidRPr="00A24E79" w:rsidRDefault="009918C4" w:rsidP="00A24E79">
            <w:pPr>
              <w:jc w:val="center"/>
              <w:rPr>
                <w:rFonts w:ascii="Arial" w:hAnsi="Arial" w:cs="Arial"/>
                <w:bCs/>
                <w:sz w:val="18"/>
                <w:lang w:val="en-ID" w:eastAsia="en-ID"/>
              </w:rPr>
            </w:pPr>
            <w:r w:rsidRPr="00A24E79">
              <w:rPr>
                <w:rFonts w:ascii="Arial" w:hAnsi="Arial" w:cs="Arial"/>
                <w:bCs/>
                <w:sz w:val="18"/>
                <w:lang w:val="en-ID" w:eastAsia="en-ID"/>
              </w:rPr>
              <w:t>2018</w:t>
            </w:r>
          </w:p>
        </w:tc>
        <w:tc>
          <w:tcPr>
            <w:tcW w:w="1985" w:type="dxa"/>
            <w:noWrap/>
            <w:vAlign w:val="center"/>
            <w:hideMark/>
          </w:tcPr>
          <w:p w14:paraId="33482E8D" w14:textId="77777777"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2019</w:t>
            </w:r>
          </w:p>
        </w:tc>
        <w:tc>
          <w:tcPr>
            <w:tcW w:w="1701" w:type="dxa"/>
            <w:noWrap/>
            <w:vAlign w:val="center"/>
            <w:hideMark/>
          </w:tcPr>
          <w:p w14:paraId="732E981C" w14:textId="77777777"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2020</w:t>
            </w:r>
          </w:p>
        </w:tc>
        <w:tc>
          <w:tcPr>
            <w:tcW w:w="1415" w:type="dxa"/>
            <w:noWrap/>
            <w:vAlign w:val="center"/>
            <w:hideMark/>
          </w:tcPr>
          <w:p w14:paraId="5D8E4F8C" w14:textId="77777777"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2021</w:t>
            </w:r>
          </w:p>
        </w:tc>
      </w:tr>
      <w:tr w:rsidR="00A24E79" w:rsidRPr="00A24E79" w14:paraId="67F5536D" w14:textId="77777777" w:rsidTr="00A24E79">
        <w:trPr>
          <w:trHeight w:val="352"/>
        </w:trPr>
        <w:tc>
          <w:tcPr>
            <w:tcW w:w="482" w:type="dxa"/>
            <w:shd w:val="clear" w:color="000000" w:fill="E4DFEC"/>
            <w:noWrap/>
            <w:vAlign w:val="center"/>
            <w:hideMark/>
          </w:tcPr>
          <w:p w14:paraId="7659BD42" w14:textId="63F02C7D" w:rsidR="009918C4" w:rsidRPr="00A24E79" w:rsidRDefault="009918C4" w:rsidP="00A24E79">
            <w:pPr>
              <w:jc w:val="center"/>
              <w:rPr>
                <w:rFonts w:ascii="Arial" w:hAnsi="Arial" w:cs="Arial"/>
                <w:bCs/>
                <w:color w:val="000000"/>
                <w:sz w:val="18"/>
                <w:lang w:val="en-ID" w:eastAsia="en-ID"/>
              </w:rPr>
            </w:pPr>
          </w:p>
        </w:tc>
        <w:tc>
          <w:tcPr>
            <w:tcW w:w="1324" w:type="dxa"/>
            <w:shd w:val="clear" w:color="000000" w:fill="E4DFEC"/>
            <w:noWrap/>
            <w:vAlign w:val="center"/>
            <w:hideMark/>
          </w:tcPr>
          <w:p w14:paraId="6BBE90C6" w14:textId="77777777"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PMDN</w:t>
            </w:r>
          </w:p>
        </w:tc>
        <w:tc>
          <w:tcPr>
            <w:tcW w:w="1984" w:type="dxa"/>
            <w:shd w:val="clear" w:color="000000" w:fill="D9D9D9"/>
            <w:noWrap/>
            <w:vAlign w:val="center"/>
            <w:hideMark/>
          </w:tcPr>
          <w:p w14:paraId="08C4E941" w14:textId="0FE7B60B" w:rsidR="009918C4" w:rsidRPr="00A24E79" w:rsidRDefault="009918C4" w:rsidP="00A24E79">
            <w:pPr>
              <w:jc w:val="center"/>
              <w:rPr>
                <w:rFonts w:ascii="Arial" w:hAnsi="Arial" w:cs="Arial"/>
                <w:bCs/>
                <w:color w:val="000000"/>
                <w:sz w:val="18"/>
                <w:lang w:val="en-ID" w:eastAsia="en-ID"/>
              </w:rPr>
            </w:pPr>
          </w:p>
        </w:tc>
        <w:tc>
          <w:tcPr>
            <w:tcW w:w="2126" w:type="dxa"/>
            <w:shd w:val="clear" w:color="000000" w:fill="D9D9D9"/>
            <w:noWrap/>
            <w:vAlign w:val="center"/>
            <w:hideMark/>
          </w:tcPr>
          <w:p w14:paraId="053516B1" w14:textId="473F766C" w:rsidR="009918C4" w:rsidRPr="00A24E79" w:rsidRDefault="009918C4" w:rsidP="00A24E79">
            <w:pPr>
              <w:jc w:val="center"/>
              <w:rPr>
                <w:rFonts w:ascii="Arial" w:hAnsi="Arial" w:cs="Arial"/>
                <w:color w:val="000000"/>
                <w:sz w:val="18"/>
                <w:lang w:val="en-ID" w:eastAsia="en-ID"/>
              </w:rPr>
            </w:pPr>
          </w:p>
        </w:tc>
        <w:tc>
          <w:tcPr>
            <w:tcW w:w="1985" w:type="dxa"/>
            <w:shd w:val="clear" w:color="000000" w:fill="E4DFEC"/>
            <w:noWrap/>
            <w:vAlign w:val="center"/>
            <w:hideMark/>
          </w:tcPr>
          <w:p w14:paraId="60B440FE" w14:textId="68AEF070" w:rsidR="009918C4" w:rsidRPr="00A24E79" w:rsidRDefault="009918C4" w:rsidP="00A24E79">
            <w:pPr>
              <w:jc w:val="center"/>
              <w:rPr>
                <w:rFonts w:ascii="Arial" w:hAnsi="Arial" w:cs="Arial"/>
                <w:bCs/>
                <w:color w:val="000000"/>
                <w:sz w:val="18"/>
                <w:lang w:val="en-ID" w:eastAsia="en-ID"/>
              </w:rPr>
            </w:pPr>
          </w:p>
        </w:tc>
        <w:tc>
          <w:tcPr>
            <w:tcW w:w="1701" w:type="dxa"/>
            <w:shd w:val="clear" w:color="000000" w:fill="E4DFEC"/>
            <w:noWrap/>
            <w:vAlign w:val="center"/>
            <w:hideMark/>
          </w:tcPr>
          <w:p w14:paraId="7E2E2F0E" w14:textId="1A4AE569" w:rsidR="009918C4" w:rsidRPr="00A24E79" w:rsidRDefault="009918C4" w:rsidP="00A24E79">
            <w:pPr>
              <w:jc w:val="center"/>
              <w:rPr>
                <w:rFonts w:ascii="Arial" w:hAnsi="Arial" w:cs="Arial"/>
                <w:bCs/>
                <w:color w:val="000000"/>
                <w:sz w:val="18"/>
                <w:lang w:val="en-ID" w:eastAsia="en-ID"/>
              </w:rPr>
            </w:pPr>
          </w:p>
        </w:tc>
        <w:tc>
          <w:tcPr>
            <w:tcW w:w="1415" w:type="dxa"/>
            <w:shd w:val="clear" w:color="000000" w:fill="E4DFEC"/>
            <w:noWrap/>
            <w:vAlign w:val="center"/>
            <w:hideMark/>
          </w:tcPr>
          <w:p w14:paraId="4CD023AC" w14:textId="464FB620" w:rsidR="009918C4" w:rsidRPr="00A24E79" w:rsidRDefault="009918C4" w:rsidP="00A24E79">
            <w:pPr>
              <w:jc w:val="center"/>
              <w:rPr>
                <w:rFonts w:ascii="Arial" w:hAnsi="Arial" w:cs="Arial"/>
                <w:bCs/>
                <w:color w:val="000000"/>
                <w:sz w:val="18"/>
                <w:lang w:val="en-ID" w:eastAsia="en-ID"/>
              </w:rPr>
            </w:pPr>
          </w:p>
        </w:tc>
      </w:tr>
      <w:tr w:rsidR="00A24E79" w:rsidRPr="00A24E79" w14:paraId="47011886" w14:textId="77777777" w:rsidTr="00A24E79">
        <w:trPr>
          <w:trHeight w:val="305"/>
        </w:trPr>
        <w:tc>
          <w:tcPr>
            <w:tcW w:w="482" w:type="dxa"/>
            <w:shd w:val="clear" w:color="000000" w:fill="FFFFFF"/>
            <w:noWrap/>
            <w:vAlign w:val="center"/>
            <w:hideMark/>
          </w:tcPr>
          <w:p w14:paraId="498E638D" w14:textId="7B0AC050" w:rsidR="009918C4" w:rsidRPr="00A24E79" w:rsidRDefault="009918C4" w:rsidP="00A24E79">
            <w:pPr>
              <w:jc w:val="center"/>
              <w:rPr>
                <w:rFonts w:ascii="Arial" w:hAnsi="Arial" w:cs="Arial"/>
                <w:bCs/>
                <w:color w:val="000000"/>
                <w:sz w:val="18"/>
                <w:lang w:val="en-ID" w:eastAsia="en-ID"/>
              </w:rPr>
            </w:pPr>
          </w:p>
        </w:tc>
        <w:tc>
          <w:tcPr>
            <w:tcW w:w="1324" w:type="dxa"/>
            <w:shd w:val="clear" w:color="000000" w:fill="FFFFFF"/>
            <w:noWrap/>
            <w:vAlign w:val="center"/>
            <w:hideMark/>
          </w:tcPr>
          <w:p w14:paraId="768DE1B9" w14:textId="6680C355" w:rsidR="009918C4" w:rsidRPr="00A24E79" w:rsidRDefault="009918C4" w:rsidP="00A24E79">
            <w:pPr>
              <w:jc w:val="center"/>
              <w:rPr>
                <w:rFonts w:ascii="Arial" w:hAnsi="Arial" w:cs="Arial"/>
                <w:bCs/>
                <w:color w:val="000000"/>
                <w:sz w:val="18"/>
                <w:lang w:val="en-ID" w:eastAsia="en-ID"/>
              </w:rPr>
            </w:pPr>
            <w:proofErr w:type="spellStart"/>
            <w:r w:rsidRPr="00A24E79">
              <w:rPr>
                <w:rFonts w:ascii="Arial" w:hAnsi="Arial" w:cs="Arial"/>
                <w:bCs/>
                <w:color w:val="000000"/>
                <w:sz w:val="18"/>
                <w:lang w:val="en-ID" w:eastAsia="en-ID"/>
              </w:rPr>
              <w:t>Evakuasi</w:t>
            </w:r>
            <w:proofErr w:type="spellEnd"/>
          </w:p>
        </w:tc>
        <w:tc>
          <w:tcPr>
            <w:tcW w:w="1984" w:type="dxa"/>
            <w:shd w:val="clear" w:color="000000" w:fill="FFFFFF"/>
            <w:noWrap/>
            <w:vAlign w:val="center"/>
            <w:hideMark/>
          </w:tcPr>
          <w:p w14:paraId="3C197DAE" w14:textId="4AA7DC68"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84 PMDN</w:t>
            </w:r>
          </w:p>
        </w:tc>
        <w:tc>
          <w:tcPr>
            <w:tcW w:w="2126" w:type="dxa"/>
            <w:shd w:val="clear" w:color="000000" w:fill="FFFFFF"/>
            <w:noWrap/>
            <w:vAlign w:val="center"/>
            <w:hideMark/>
          </w:tcPr>
          <w:p w14:paraId="38F73F46" w14:textId="5EFF13D8" w:rsidR="009918C4" w:rsidRPr="00A24E79" w:rsidRDefault="009918C4" w:rsidP="00A24E79">
            <w:pPr>
              <w:jc w:val="center"/>
              <w:rPr>
                <w:rFonts w:ascii="Arial" w:hAnsi="Arial" w:cs="Arial"/>
                <w:color w:val="000000"/>
                <w:sz w:val="18"/>
                <w:lang w:val="en-ID" w:eastAsia="en-ID"/>
              </w:rPr>
            </w:pPr>
            <w:r w:rsidRPr="00A24E79">
              <w:rPr>
                <w:rFonts w:ascii="Arial" w:hAnsi="Arial" w:cs="Arial"/>
                <w:color w:val="000000"/>
                <w:sz w:val="18"/>
                <w:lang w:val="en-ID" w:eastAsia="en-ID"/>
              </w:rPr>
              <w:t>90 PMDN</w:t>
            </w:r>
          </w:p>
        </w:tc>
        <w:tc>
          <w:tcPr>
            <w:tcW w:w="1985" w:type="dxa"/>
            <w:shd w:val="clear" w:color="000000" w:fill="FFFFFF"/>
            <w:noWrap/>
            <w:vAlign w:val="center"/>
            <w:hideMark/>
          </w:tcPr>
          <w:p w14:paraId="004329B7" w14:textId="44AA30CE"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PMDN</w:t>
            </w:r>
          </w:p>
        </w:tc>
        <w:tc>
          <w:tcPr>
            <w:tcW w:w="1701" w:type="dxa"/>
            <w:shd w:val="clear" w:color="000000" w:fill="FFFFFF"/>
            <w:noWrap/>
            <w:vAlign w:val="center"/>
            <w:hideMark/>
          </w:tcPr>
          <w:p w14:paraId="2BA3F752" w14:textId="538867A0"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51 PMDN</w:t>
            </w:r>
          </w:p>
        </w:tc>
        <w:tc>
          <w:tcPr>
            <w:tcW w:w="1415" w:type="dxa"/>
            <w:shd w:val="clear" w:color="000000" w:fill="FFFFFF"/>
            <w:noWrap/>
            <w:vAlign w:val="center"/>
            <w:hideMark/>
          </w:tcPr>
          <w:p w14:paraId="4C53D437" w14:textId="14D6FB13"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386 PMDN</w:t>
            </w:r>
          </w:p>
        </w:tc>
      </w:tr>
      <w:tr w:rsidR="00A24E79" w:rsidRPr="00A24E79" w14:paraId="4BCDC82C" w14:textId="77777777" w:rsidTr="00A24E79">
        <w:trPr>
          <w:trHeight w:val="294"/>
        </w:trPr>
        <w:tc>
          <w:tcPr>
            <w:tcW w:w="482" w:type="dxa"/>
            <w:shd w:val="clear" w:color="000000" w:fill="FFFFFF"/>
            <w:noWrap/>
            <w:vAlign w:val="center"/>
            <w:hideMark/>
          </w:tcPr>
          <w:p w14:paraId="10169EA8" w14:textId="166AC07A" w:rsidR="009918C4" w:rsidRPr="00A24E79" w:rsidRDefault="009918C4" w:rsidP="00A24E79">
            <w:pPr>
              <w:jc w:val="center"/>
              <w:rPr>
                <w:rFonts w:ascii="Arial" w:hAnsi="Arial" w:cs="Arial"/>
                <w:bCs/>
                <w:color w:val="000000"/>
                <w:sz w:val="18"/>
                <w:lang w:val="en-ID" w:eastAsia="en-ID"/>
              </w:rPr>
            </w:pPr>
          </w:p>
        </w:tc>
        <w:tc>
          <w:tcPr>
            <w:tcW w:w="1324" w:type="dxa"/>
            <w:shd w:val="clear" w:color="000000" w:fill="FFFFFF"/>
            <w:noWrap/>
            <w:vAlign w:val="center"/>
            <w:hideMark/>
          </w:tcPr>
          <w:p w14:paraId="4ED13B91" w14:textId="77777777" w:rsidR="009918C4" w:rsidRPr="00A24E79" w:rsidRDefault="009918C4" w:rsidP="00A24E79">
            <w:pPr>
              <w:jc w:val="center"/>
              <w:rPr>
                <w:rFonts w:ascii="Arial" w:hAnsi="Arial" w:cs="Arial"/>
                <w:bCs/>
                <w:color w:val="000000"/>
                <w:sz w:val="18"/>
                <w:lang w:val="en-ID" w:eastAsia="en-ID"/>
              </w:rPr>
            </w:pPr>
            <w:proofErr w:type="spellStart"/>
            <w:r w:rsidRPr="00A24E79">
              <w:rPr>
                <w:rFonts w:ascii="Arial" w:hAnsi="Arial" w:cs="Arial"/>
                <w:bCs/>
                <w:color w:val="000000"/>
                <w:sz w:val="18"/>
                <w:lang w:val="en-ID" w:eastAsia="en-ID"/>
              </w:rPr>
              <w:t>Junuari</w:t>
            </w:r>
            <w:proofErr w:type="spellEnd"/>
            <w:r w:rsidRPr="00A24E79">
              <w:rPr>
                <w:rFonts w:ascii="Arial" w:hAnsi="Arial" w:cs="Arial"/>
                <w:bCs/>
                <w:color w:val="000000"/>
                <w:sz w:val="18"/>
                <w:lang w:val="en-ID" w:eastAsia="en-ID"/>
              </w:rPr>
              <w:t xml:space="preserve"> - </w:t>
            </w:r>
            <w:proofErr w:type="spellStart"/>
            <w:r w:rsidRPr="00A24E79">
              <w:rPr>
                <w:rFonts w:ascii="Arial" w:hAnsi="Arial" w:cs="Arial"/>
                <w:bCs/>
                <w:color w:val="000000"/>
                <w:sz w:val="18"/>
                <w:lang w:val="en-ID" w:eastAsia="en-ID"/>
              </w:rPr>
              <w:t>Desember</w:t>
            </w:r>
            <w:proofErr w:type="spellEnd"/>
          </w:p>
        </w:tc>
        <w:tc>
          <w:tcPr>
            <w:tcW w:w="1984" w:type="dxa"/>
            <w:shd w:val="clear" w:color="000000" w:fill="FFFFFF"/>
            <w:noWrap/>
            <w:vAlign w:val="center"/>
            <w:hideMark/>
          </w:tcPr>
          <w:p w14:paraId="4BE70DC8" w14:textId="390B699A"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11.089.196.916.211</w:t>
            </w:r>
          </w:p>
        </w:tc>
        <w:tc>
          <w:tcPr>
            <w:tcW w:w="2126" w:type="dxa"/>
            <w:noWrap/>
            <w:vAlign w:val="center"/>
            <w:hideMark/>
          </w:tcPr>
          <w:p w14:paraId="7A087EE7" w14:textId="563484FB" w:rsidR="009918C4" w:rsidRPr="00A24E79" w:rsidRDefault="009918C4" w:rsidP="00A24E79">
            <w:pPr>
              <w:jc w:val="center"/>
              <w:rPr>
                <w:rFonts w:ascii="Arial" w:hAnsi="Arial" w:cs="Arial"/>
                <w:color w:val="000000"/>
                <w:sz w:val="18"/>
                <w:lang w:val="en-ID" w:eastAsia="en-ID"/>
              </w:rPr>
            </w:pPr>
            <w:r w:rsidRPr="00A24E79">
              <w:rPr>
                <w:rFonts w:ascii="Arial" w:hAnsi="Arial" w:cs="Arial"/>
                <w:color w:val="000000"/>
                <w:sz w:val="18"/>
                <w:lang w:val="en-ID" w:eastAsia="en-ID"/>
              </w:rPr>
              <w:t>3.670.398.652.351</w:t>
            </w:r>
          </w:p>
        </w:tc>
        <w:tc>
          <w:tcPr>
            <w:tcW w:w="1985" w:type="dxa"/>
            <w:shd w:val="clear" w:color="000000" w:fill="FFFFFF"/>
            <w:noWrap/>
            <w:vAlign w:val="center"/>
            <w:hideMark/>
          </w:tcPr>
          <w:p w14:paraId="32F96E89" w14:textId="6B662F38"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5.638.110.500.000</w:t>
            </w:r>
          </w:p>
        </w:tc>
        <w:tc>
          <w:tcPr>
            <w:tcW w:w="1701" w:type="dxa"/>
            <w:shd w:val="clear" w:color="000000" w:fill="FFFFFF"/>
            <w:noWrap/>
            <w:vAlign w:val="center"/>
            <w:hideMark/>
          </w:tcPr>
          <w:p w14:paraId="2612591C" w14:textId="71AA7EAE"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129.758.427.811</w:t>
            </w:r>
          </w:p>
        </w:tc>
        <w:tc>
          <w:tcPr>
            <w:tcW w:w="1415" w:type="dxa"/>
            <w:shd w:val="clear" w:color="000000" w:fill="FFFFFF"/>
            <w:noWrap/>
            <w:vAlign w:val="center"/>
            <w:hideMark/>
          </w:tcPr>
          <w:p w14:paraId="28F14AC2" w14:textId="6082DD30"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936.566.300.000</w:t>
            </w:r>
          </w:p>
        </w:tc>
      </w:tr>
      <w:tr w:rsidR="00A24E79" w:rsidRPr="00A24E79" w14:paraId="0936F0AF" w14:textId="77777777" w:rsidTr="00A24E79">
        <w:trPr>
          <w:trHeight w:val="294"/>
        </w:trPr>
        <w:tc>
          <w:tcPr>
            <w:tcW w:w="482" w:type="dxa"/>
            <w:noWrap/>
            <w:vAlign w:val="center"/>
            <w:hideMark/>
          </w:tcPr>
          <w:p w14:paraId="308515B4" w14:textId="176C64B0" w:rsidR="009918C4" w:rsidRPr="00A24E79" w:rsidRDefault="009918C4" w:rsidP="00A24E79">
            <w:pPr>
              <w:jc w:val="center"/>
              <w:rPr>
                <w:rFonts w:ascii="Arial" w:hAnsi="Arial" w:cs="Arial"/>
                <w:sz w:val="18"/>
                <w:lang w:val="en-ID" w:eastAsia="en-ID"/>
              </w:rPr>
            </w:pPr>
          </w:p>
        </w:tc>
        <w:tc>
          <w:tcPr>
            <w:tcW w:w="1324" w:type="dxa"/>
            <w:noWrap/>
            <w:vAlign w:val="center"/>
            <w:hideMark/>
          </w:tcPr>
          <w:p w14:paraId="7C9E6C6F" w14:textId="345F7D25" w:rsidR="009918C4" w:rsidRPr="00A24E79" w:rsidRDefault="009918C4" w:rsidP="00A24E79">
            <w:pPr>
              <w:jc w:val="center"/>
              <w:rPr>
                <w:rFonts w:ascii="Arial" w:hAnsi="Arial" w:cs="Arial"/>
                <w:bCs/>
                <w:sz w:val="18"/>
                <w:lang w:val="en-ID" w:eastAsia="en-ID"/>
              </w:rPr>
            </w:pPr>
          </w:p>
        </w:tc>
        <w:tc>
          <w:tcPr>
            <w:tcW w:w="1984" w:type="dxa"/>
            <w:noWrap/>
            <w:vAlign w:val="center"/>
            <w:hideMark/>
          </w:tcPr>
          <w:p w14:paraId="64B2DA8E" w14:textId="4E50B9AD" w:rsidR="009918C4" w:rsidRPr="00A24E79" w:rsidRDefault="009918C4" w:rsidP="00A24E79">
            <w:pPr>
              <w:jc w:val="center"/>
              <w:rPr>
                <w:rFonts w:ascii="Arial" w:hAnsi="Arial" w:cs="Arial"/>
                <w:sz w:val="18"/>
                <w:lang w:val="en-ID" w:eastAsia="en-ID"/>
              </w:rPr>
            </w:pPr>
          </w:p>
        </w:tc>
        <w:tc>
          <w:tcPr>
            <w:tcW w:w="2126" w:type="dxa"/>
            <w:noWrap/>
            <w:vAlign w:val="center"/>
            <w:hideMark/>
          </w:tcPr>
          <w:p w14:paraId="3C7759B8" w14:textId="09EFF565" w:rsidR="009918C4" w:rsidRPr="00A24E79" w:rsidRDefault="009918C4" w:rsidP="00A24E79">
            <w:pPr>
              <w:jc w:val="center"/>
              <w:rPr>
                <w:rFonts w:ascii="Arial" w:hAnsi="Arial" w:cs="Arial"/>
                <w:sz w:val="18"/>
                <w:lang w:val="en-ID" w:eastAsia="en-ID"/>
              </w:rPr>
            </w:pPr>
          </w:p>
        </w:tc>
        <w:tc>
          <w:tcPr>
            <w:tcW w:w="1985" w:type="dxa"/>
            <w:noWrap/>
            <w:vAlign w:val="center"/>
            <w:hideMark/>
          </w:tcPr>
          <w:p w14:paraId="49B9C368" w14:textId="55A5EB79" w:rsidR="009918C4" w:rsidRPr="00A24E79" w:rsidRDefault="009918C4" w:rsidP="00A24E79">
            <w:pPr>
              <w:jc w:val="center"/>
              <w:rPr>
                <w:rFonts w:ascii="Arial" w:hAnsi="Arial" w:cs="Arial"/>
                <w:sz w:val="18"/>
                <w:lang w:val="en-ID" w:eastAsia="en-ID"/>
              </w:rPr>
            </w:pPr>
          </w:p>
        </w:tc>
        <w:tc>
          <w:tcPr>
            <w:tcW w:w="1701" w:type="dxa"/>
            <w:noWrap/>
            <w:vAlign w:val="center"/>
            <w:hideMark/>
          </w:tcPr>
          <w:p w14:paraId="768A4545" w14:textId="59475B3F" w:rsidR="009918C4" w:rsidRPr="00A24E79" w:rsidRDefault="009918C4" w:rsidP="00A24E79">
            <w:pPr>
              <w:jc w:val="center"/>
              <w:rPr>
                <w:rFonts w:ascii="Arial" w:hAnsi="Arial" w:cs="Arial"/>
                <w:bCs/>
                <w:i/>
                <w:iCs/>
                <w:sz w:val="18"/>
                <w:lang w:val="en-ID" w:eastAsia="en-ID"/>
              </w:rPr>
            </w:pPr>
          </w:p>
        </w:tc>
        <w:tc>
          <w:tcPr>
            <w:tcW w:w="1415" w:type="dxa"/>
            <w:noWrap/>
            <w:vAlign w:val="center"/>
            <w:hideMark/>
          </w:tcPr>
          <w:p w14:paraId="319055C3" w14:textId="21845502" w:rsidR="009918C4" w:rsidRPr="00A24E79" w:rsidRDefault="009918C4" w:rsidP="00A24E79">
            <w:pPr>
              <w:jc w:val="center"/>
              <w:rPr>
                <w:rFonts w:ascii="Arial" w:hAnsi="Arial" w:cs="Arial"/>
                <w:bCs/>
                <w:i/>
                <w:iCs/>
                <w:sz w:val="18"/>
                <w:lang w:val="en-ID" w:eastAsia="en-ID"/>
              </w:rPr>
            </w:pPr>
          </w:p>
        </w:tc>
      </w:tr>
      <w:tr w:rsidR="00A24E79" w:rsidRPr="00A24E79" w14:paraId="157B3D26" w14:textId="77777777" w:rsidTr="00A24E79">
        <w:trPr>
          <w:trHeight w:val="294"/>
        </w:trPr>
        <w:tc>
          <w:tcPr>
            <w:tcW w:w="482" w:type="dxa"/>
            <w:shd w:val="clear" w:color="000000" w:fill="D9D9D9"/>
            <w:noWrap/>
            <w:vAlign w:val="center"/>
            <w:hideMark/>
          </w:tcPr>
          <w:p w14:paraId="1BBC310F" w14:textId="6CBDEE63" w:rsidR="009918C4" w:rsidRPr="00A24E79" w:rsidRDefault="009918C4" w:rsidP="00A24E79">
            <w:pPr>
              <w:jc w:val="center"/>
              <w:rPr>
                <w:rFonts w:ascii="Arial" w:hAnsi="Arial" w:cs="Arial"/>
                <w:sz w:val="18"/>
                <w:lang w:val="en-ID" w:eastAsia="en-ID"/>
              </w:rPr>
            </w:pPr>
          </w:p>
        </w:tc>
        <w:tc>
          <w:tcPr>
            <w:tcW w:w="1324" w:type="dxa"/>
            <w:shd w:val="clear" w:color="000000" w:fill="D9D9D9"/>
            <w:noWrap/>
            <w:vAlign w:val="center"/>
            <w:hideMark/>
          </w:tcPr>
          <w:p w14:paraId="1DB2CADE" w14:textId="4D6F42CD" w:rsidR="009918C4" w:rsidRPr="00A24E79" w:rsidRDefault="009918C4" w:rsidP="00A24E79">
            <w:pPr>
              <w:jc w:val="center"/>
              <w:rPr>
                <w:rFonts w:ascii="Arial" w:hAnsi="Arial" w:cs="Arial"/>
                <w:sz w:val="18"/>
                <w:lang w:val="en-ID" w:eastAsia="en-ID"/>
              </w:rPr>
            </w:pPr>
          </w:p>
        </w:tc>
        <w:tc>
          <w:tcPr>
            <w:tcW w:w="1984" w:type="dxa"/>
            <w:shd w:val="clear" w:color="000000" w:fill="D9D9D9"/>
            <w:noWrap/>
            <w:vAlign w:val="center"/>
            <w:hideMark/>
          </w:tcPr>
          <w:p w14:paraId="6F1D65E3" w14:textId="40628F9C" w:rsidR="009918C4" w:rsidRPr="00A24E79" w:rsidRDefault="009918C4" w:rsidP="00A24E79">
            <w:pPr>
              <w:jc w:val="center"/>
              <w:rPr>
                <w:rFonts w:ascii="Arial" w:hAnsi="Arial" w:cs="Arial"/>
                <w:sz w:val="18"/>
                <w:lang w:val="en-ID" w:eastAsia="en-ID"/>
              </w:rPr>
            </w:pPr>
          </w:p>
        </w:tc>
        <w:tc>
          <w:tcPr>
            <w:tcW w:w="2126" w:type="dxa"/>
            <w:shd w:val="clear" w:color="000000" w:fill="D9D9D9"/>
            <w:noWrap/>
            <w:vAlign w:val="center"/>
            <w:hideMark/>
          </w:tcPr>
          <w:p w14:paraId="55DA9AFE" w14:textId="202C250C" w:rsidR="009918C4" w:rsidRPr="00A24E79" w:rsidRDefault="009918C4" w:rsidP="00A24E79">
            <w:pPr>
              <w:jc w:val="center"/>
              <w:rPr>
                <w:rFonts w:ascii="Arial" w:hAnsi="Arial" w:cs="Arial"/>
                <w:sz w:val="18"/>
                <w:lang w:val="en-ID" w:eastAsia="en-ID"/>
              </w:rPr>
            </w:pPr>
          </w:p>
        </w:tc>
        <w:tc>
          <w:tcPr>
            <w:tcW w:w="1985" w:type="dxa"/>
            <w:shd w:val="clear" w:color="000000" w:fill="D9D9D9"/>
            <w:noWrap/>
            <w:vAlign w:val="center"/>
            <w:hideMark/>
          </w:tcPr>
          <w:p w14:paraId="3E78E0E9" w14:textId="5895FAE0" w:rsidR="009918C4" w:rsidRPr="00A24E79" w:rsidRDefault="009918C4" w:rsidP="00A24E79">
            <w:pPr>
              <w:jc w:val="center"/>
              <w:rPr>
                <w:rFonts w:ascii="Arial" w:hAnsi="Arial" w:cs="Arial"/>
                <w:sz w:val="18"/>
                <w:lang w:val="en-ID" w:eastAsia="en-ID"/>
              </w:rPr>
            </w:pPr>
          </w:p>
        </w:tc>
        <w:tc>
          <w:tcPr>
            <w:tcW w:w="1701" w:type="dxa"/>
            <w:shd w:val="clear" w:color="000000" w:fill="D9D9D9"/>
            <w:noWrap/>
            <w:vAlign w:val="center"/>
            <w:hideMark/>
          </w:tcPr>
          <w:p w14:paraId="3E590DEE" w14:textId="0CC64216" w:rsidR="009918C4" w:rsidRPr="00A24E79" w:rsidRDefault="009918C4" w:rsidP="00A24E79">
            <w:pPr>
              <w:jc w:val="center"/>
              <w:rPr>
                <w:rFonts w:ascii="Arial" w:hAnsi="Arial" w:cs="Arial"/>
                <w:sz w:val="18"/>
                <w:lang w:val="en-ID" w:eastAsia="en-ID"/>
              </w:rPr>
            </w:pPr>
          </w:p>
        </w:tc>
        <w:tc>
          <w:tcPr>
            <w:tcW w:w="1415" w:type="dxa"/>
            <w:shd w:val="clear" w:color="000000" w:fill="D9D9D9"/>
            <w:noWrap/>
            <w:vAlign w:val="center"/>
            <w:hideMark/>
          </w:tcPr>
          <w:p w14:paraId="797841A5" w14:textId="2CE2103F" w:rsidR="009918C4" w:rsidRPr="00A24E79" w:rsidRDefault="009918C4" w:rsidP="00A24E79">
            <w:pPr>
              <w:jc w:val="center"/>
              <w:rPr>
                <w:rFonts w:ascii="Arial" w:hAnsi="Arial" w:cs="Arial"/>
                <w:sz w:val="18"/>
                <w:lang w:val="en-ID" w:eastAsia="en-ID"/>
              </w:rPr>
            </w:pPr>
          </w:p>
        </w:tc>
      </w:tr>
      <w:tr w:rsidR="00A24E79" w:rsidRPr="00A24E79" w14:paraId="43154ED9" w14:textId="77777777" w:rsidTr="00A24E79">
        <w:trPr>
          <w:trHeight w:val="294"/>
        </w:trPr>
        <w:tc>
          <w:tcPr>
            <w:tcW w:w="482" w:type="dxa"/>
            <w:noWrap/>
            <w:vAlign w:val="center"/>
            <w:hideMark/>
          </w:tcPr>
          <w:p w14:paraId="33E584FE" w14:textId="77961AF3" w:rsidR="009918C4" w:rsidRPr="00A24E79" w:rsidRDefault="009918C4" w:rsidP="00A24E79">
            <w:pPr>
              <w:jc w:val="center"/>
              <w:rPr>
                <w:rFonts w:ascii="Arial" w:hAnsi="Arial" w:cs="Arial"/>
                <w:sz w:val="18"/>
                <w:lang w:val="en-ID" w:eastAsia="en-ID"/>
              </w:rPr>
            </w:pPr>
          </w:p>
        </w:tc>
        <w:tc>
          <w:tcPr>
            <w:tcW w:w="1324" w:type="dxa"/>
            <w:shd w:val="clear" w:color="000000" w:fill="FFFFFF"/>
            <w:noWrap/>
            <w:vAlign w:val="center"/>
            <w:hideMark/>
          </w:tcPr>
          <w:p w14:paraId="072BC1DE" w14:textId="5494C2DA" w:rsidR="009918C4" w:rsidRPr="00A24E79" w:rsidRDefault="009918C4" w:rsidP="00A24E79">
            <w:pPr>
              <w:jc w:val="center"/>
              <w:rPr>
                <w:rFonts w:ascii="Arial" w:hAnsi="Arial" w:cs="Arial"/>
                <w:bCs/>
                <w:color w:val="000000"/>
                <w:sz w:val="18"/>
                <w:lang w:val="en-ID" w:eastAsia="en-ID"/>
              </w:rPr>
            </w:pPr>
          </w:p>
        </w:tc>
        <w:tc>
          <w:tcPr>
            <w:tcW w:w="1984" w:type="dxa"/>
            <w:shd w:val="clear" w:color="000000" w:fill="FFFFFF"/>
            <w:noWrap/>
            <w:vAlign w:val="center"/>
            <w:hideMark/>
          </w:tcPr>
          <w:p w14:paraId="34B920F7" w14:textId="3A32E1B6"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56 PMA</w:t>
            </w:r>
          </w:p>
        </w:tc>
        <w:tc>
          <w:tcPr>
            <w:tcW w:w="2126" w:type="dxa"/>
            <w:noWrap/>
            <w:vAlign w:val="center"/>
            <w:hideMark/>
          </w:tcPr>
          <w:p w14:paraId="3D3269DD" w14:textId="77777777" w:rsidR="009918C4" w:rsidRPr="00A24E79" w:rsidRDefault="009918C4" w:rsidP="00A24E79">
            <w:pPr>
              <w:jc w:val="center"/>
              <w:rPr>
                <w:rFonts w:ascii="Arial" w:hAnsi="Arial" w:cs="Arial"/>
                <w:color w:val="000000"/>
                <w:sz w:val="18"/>
                <w:lang w:val="en-ID" w:eastAsia="en-ID"/>
              </w:rPr>
            </w:pPr>
            <w:r w:rsidRPr="00A24E79">
              <w:rPr>
                <w:rFonts w:ascii="Arial" w:hAnsi="Arial" w:cs="Arial"/>
                <w:color w:val="000000"/>
                <w:sz w:val="18"/>
                <w:lang w:val="en-ID" w:eastAsia="en-ID"/>
              </w:rPr>
              <w:t>PMA</w:t>
            </w:r>
          </w:p>
        </w:tc>
        <w:tc>
          <w:tcPr>
            <w:tcW w:w="1985" w:type="dxa"/>
            <w:shd w:val="clear" w:color="000000" w:fill="FFFFFF"/>
            <w:noWrap/>
            <w:vAlign w:val="center"/>
            <w:hideMark/>
          </w:tcPr>
          <w:p w14:paraId="52141DB9" w14:textId="0FDE6420"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PMA</w:t>
            </w:r>
          </w:p>
        </w:tc>
        <w:tc>
          <w:tcPr>
            <w:tcW w:w="1701" w:type="dxa"/>
            <w:noWrap/>
            <w:vAlign w:val="center"/>
            <w:hideMark/>
          </w:tcPr>
          <w:p w14:paraId="68C52543" w14:textId="4C150E57"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17 PMA</w:t>
            </w:r>
          </w:p>
        </w:tc>
        <w:tc>
          <w:tcPr>
            <w:tcW w:w="1415" w:type="dxa"/>
            <w:noWrap/>
            <w:vAlign w:val="center"/>
            <w:hideMark/>
          </w:tcPr>
          <w:p w14:paraId="6E335A1F" w14:textId="0468E3D9"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27 PMA</w:t>
            </w:r>
          </w:p>
        </w:tc>
      </w:tr>
      <w:tr w:rsidR="00A24E79" w:rsidRPr="00A24E79" w14:paraId="3E57EFF3" w14:textId="77777777" w:rsidTr="00A24E79">
        <w:trPr>
          <w:trHeight w:val="294"/>
        </w:trPr>
        <w:tc>
          <w:tcPr>
            <w:tcW w:w="482" w:type="dxa"/>
            <w:noWrap/>
            <w:vAlign w:val="center"/>
            <w:hideMark/>
          </w:tcPr>
          <w:p w14:paraId="237EB0C7" w14:textId="46F9BFF1" w:rsidR="009918C4" w:rsidRPr="00A24E79" w:rsidRDefault="009918C4" w:rsidP="00A24E79">
            <w:pPr>
              <w:jc w:val="center"/>
              <w:rPr>
                <w:rFonts w:ascii="Arial" w:hAnsi="Arial" w:cs="Arial"/>
                <w:sz w:val="18"/>
                <w:lang w:val="en-ID" w:eastAsia="en-ID"/>
              </w:rPr>
            </w:pPr>
          </w:p>
        </w:tc>
        <w:tc>
          <w:tcPr>
            <w:tcW w:w="1324" w:type="dxa"/>
            <w:shd w:val="clear" w:color="000000" w:fill="FFFFFF"/>
            <w:noWrap/>
            <w:vAlign w:val="center"/>
            <w:hideMark/>
          </w:tcPr>
          <w:p w14:paraId="4E5082E1" w14:textId="76455EA8" w:rsidR="009918C4" w:rsidRPr="00A24E79" w:rsidRDefault="009918C4" w:rsidP="00A24E79">
            <w:pPr>
              <w:jc w:val="center"/>
              <w:rPr>
                <w:rFonts w:ascii="Arial" w:hAnsi="Arial" w:cs="Arial"/>
                <w:bCs/>
                <w:color w:val="000000"/>
                <w:sz w:val="18"/>
                <w:lang w:val="en-ID" w:eastAsia="en-ID"/>
              </w:rPr>
            </w:pPr>
          </w:p>
        </w:tc>
        <w:tc>
          <w:tcPr>
            <w:tcW w:w="1984" w:type="dxa"/>
            <w:shd w:val="clear" w:color="000000" w:fill="FFFFFF"/>
            <w:noWrap/>
            <w:vAlign w:val="center"/>
            <w:hideMark/>
          </w:tcPr>
          <w:p w14:paraId="01B9E19C" w14:textId="584DED3B"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375.833.400.000</w:t>
            </w:r>
          </w:p>
        </w:tc>
        <w:tc>
          <w:tcPr>
            <w:tcW w:w="2126" w:type="dxa"/>
            <w:noWrap/>
            <w:vAlign w:val="center"/>
            <w:hideMark/>
          </w:tcPr>
          <w:p w14:paraId="5310D86A" w14:textId="5CE7B443" w:rsidR="009918C4" w:rsidRPr="00A24E79" w:rsidRDefault="009918C4" w:rsidP="00A24E79">
            <w:pPr>
              <w:jc w:val="center"/>
              <w:rPr>
                <w:rFonts w:ascii="Arial" w:hAnsi="Arial" w:cs="Arial"/>
                <w:color w:val="000000"/>
                <w:sz w:val="18"/>
                <w:lang w:val="en-ID" w:eastAsia="en-ID"/>
              </w:rPr>
            </w:pPr>
            <w:r w:rsidRPr="00A24E79">
              <w:rPr>
                <w:rFonts w:ascii="Arial" w:hAnsi="Arial" w:cs="Arial"/>
                <w:color w:val="000000"/>
                <w:sz w:val="18"/>
                <w:lang w:val="en-ID" w:eastAsia="en-ID"/>
              </w:rPr>
              <w:t>9.660.947.570.004</w:t>
            </w:r>
          </w:p>
        </w:tc>
        <w:tc>
          <w:tcPr>
            <w:tcW w:w="1985" w:type="dxa"/>
            <w:shd w:val="clear" w:color="000000" w:fill="FFFFFF"/>
            <w:noWrap/>
            <w:vAlign w:val="center"/>
            <w:hideMark/>
          </w:tcPr>
          <w:p w14:paraId="484B43EF" w14:textId="263DBC30"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1.080.460.500.000</w:t>
            </w:r>
          </w:p>
        </w:tc>
        <w:tc>
          <w:tcPr>
            <w:tcW w:w="1701" w:type="dxa"/>
            <w:noWrap/>
            <w:vAlign w:val="center"/>
            <w:hideMark/>
          </w:tcPr>
          <w:p w14:paraId="0A7A081C" w14:textId="4474E7F2"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195.691.402.791</w:t>
            </w:r>
          </w:p>
        </w:tc>
        <w:tc>
          <w:tcPr>
            <w:tcW w:w="1415" w:type="dxa"/>
            <w:noWrap/>
            <w:vAlign w:val="center"/>
            <w:hideMark/>
          </w:tcPr>
          <w:p w14:paraId="0695DD50" w14:textId="2E0E0100"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117.944.637.498</w:t>
            </w:r>
          </w:p>
        </w:tc>
      </w:tr>
      <w:tr w:rsidR="00A24E79" w:rsidRPr="00A24E79" w14:paraId="282B7A34" w14:textId="77777777" w:rsidTr="00A24E79">
        <w:trPr>
          <w:trHeight w:val="294"/>
        </w:trPr>
        <w:tc>
          <w:tcPr>
            <w:tcW w:w="482" w:type="dxa"/>
            <w:noWrap/>
            <w:vAlign w:val="center"/>
            <w:hideMark/>
          </w:tcPr>
          <w:p w14:paraId="4E9D055C" w14:textId="6A49375C" w:rsidR="009918C4" w:rsidRPr="00A24E79" w:rsidRDefault="009918C4" w:rsidP="00A24E79">
            <w:pPr>
              <w:jc w:val="center"/>
              <w:rPr>
                <w:rFonts w:ascii="Arial" w:hAnsi="Arial" w:cs="Arial"/>
                <w:sz w:val="18"/>
                <w:lang w:val="en-ID" w:eastAsia="en-ID"/>
              </w:rPr>
            </w:pPr>
          </w:p>
        </w:tc>
        <w:tc>
          <w:tcPr>
            <w:tcW w:w="1324" w:type="dxa"/>
            <w:noWrap/>
            <w:vAlign w:val="center"/>
            <w:hideMark/>
          </w:tcPr>
          <w:p w14:paraId="78E36A38" w14:textId="15DDC6E0" w:rsidR="009918C4" w:rsidRPr="00A24E79" w:rsidRDefault="009918C4" w:rsidP="00A24E79">
            <w:pPr>
              <w:jc w:val="center"/>
              <w:rPr>
                <w:rFonts w:ascii="Arial" w:hAnsi="Arial" w:cs="Arial"/>
                <w:bCs/>
                <w:sz w:val="18"/>
                <w:lang w:val="en-ID" w:eastAsia="en-ID"/>
              </w:rPr>
            </w:pPr>
          </w:p>
        </w:tc>
        <w:tc>
          <w:tcPr>
            <w:tcW w:w="1984" w:type="dxa"/>
            <w:shd w:val="clear" w:color="000000" w:fill="FFFFFF"/>
            <w:noWrap/>
            <w:vAlign w:val="center"/>
            <w:hideMark/>
          </w:tcPr>
          <w:p w14:paraId="476ED157" w14:textId="7ABE7737" w:rsidR="009918C4" w:rsidRPr="00A24E79" w:rsidRDefault="009918C4" w:rsidP="00A24E79">
            <w:pPr>
              <w:jc w:val="center"/>
              <w:rPr>
                <w:rFonts w:ascii="Arial" w:hAnsi="Arial" w:cs="Arial"/>
                <w:sz w:val="18"/>
                <w:lang w:val="en-ID" w:eastAsia="en-ID"/>
              </w:rPr>
            </w:pPr>
            <w:r w:rsidRPr="00A24E79">
              <w:rPr>
                <w:rFonts w:ascii="Arial" w:hAnsi="Arial" w:cs="Arial"/>
                <w:sz w:val="18"/>
                <w:lang w:val="en-ID" w:eastAsia="en-ID"/>
              </w:rPr>
              <w:t>5.787.382.270.139</w:t>
            </w:r>
          </w:p>
        </w:tc>
        <w:tc>
          <w:tcPr>
            <w:tcW w:w="2126" w:type="dxa"/>
            <w:noWrap/>
            <w:vAlign w:val="center"/>
            <w:hideMark/>
          </w:tcPr>
          <w:p w14:paraId="0161DF22" w14:textId="77F078E1" w:rsidR="009918C4" w:rsidRPr="00A24E79" w:rsidRDefault="009918C4" w:rsidP="00A24E79">
            <w:pPr>
              <w:jc w:val="center"/>
              <w:rPr>
                <w:rFonts w:ascii="Arial" w:hAnsi="Arial" w:cs="Arial"/>
                <w:sz w:val="18"/>
                <w:lang w:val="en-ID" w:eastAsia="en-ID"/>
              </w:rPr>
            </w:pPr>
          </w:p>
        </w:tc>
        <w:tc>
          <w:tcPr>
            <w:tcW w:w="1985" w:type="dxa"/>
            <w:shd w:val="clear" w:color="000000" w:fill="FFFFFF"/>
            <w:noWrap/>
            <w:vAlign w:val="center"/>
            <w:hideMark/>
          </w:tcPr>
          <w:p w14:paraId="22B9DDBD" w14:textId="5F5A5256" w:rsidR="009918C4" w:rsidRPr="00A24E79" w:rsidRDefault="009918C4" w:rsidP="00A24E79">
            <w:pPr>
              <w:jc w:val="center"/>
              <w:rPr>
                <w:rFonts w:ascii="Arial" w:hAnsi="Arial" w:cs="Arial"/>
                <w:sz w:val="18"/>
                <w:lang w:val="en-ID" w:eastAsia="en-ID"/>
              </w:rPr>
            </w:pPr>
          </w:p>
        </w:tc>
        <w:tc>
          <w:tcPr>
            <w:tcW w:w="1701" w:type="dxa"/>
            <w:noWrap/>
            <w:vAlign w:val="center"/>
            <w:hideMark/>
          </w:tcPr>
          <w:p w14:paraId="4F7C72F4" w14:textId="27159E29" w:rsidR="009918C4" w:rsidRPr="00A24E79" w:rsidRDefault="009918C4" w:rsidP="00A24E79">
            <w:pPr>
              <w:jc w:val="center"/>
              <w:rPr>
                <w:rFonts w:ascii="Arial" w:hAnsi="Arial" w:cs="Arial"/>
                <w:sz w:val="18"/>
                <w:lang w:val="en-ID" w:eastAsia="en-ID"/>
              </w:rPr>
            </w:pPr>
          </w:p>
        </w:tc>
        <w:tc>
          <w:tcPr>
            <w:tcW w:w="1415" w:type="dxa"/>
            <w:noWrap/>
            <w:vAlign w:val="center"/>
            <w:hideMark/>
          </w:tcPr>
          <w:p w14:paraId="7452D111" w14:textId="03615A79" w:rsidR="009918C4" w:rsidRPr="00A24E79" w:rsidRDefault="009918C4" w:rsidP="00A24E79">
            <w:pPr>
              <w:jc w:val="center"/>
              <w:rPr>
                <w:rFonts w:ascii="Arial" w:hAnsi="Arial" w:cs="Arial"/>
                <w:sz w:val="18"/>
                <w:lang w:val="en-ID" w:eastAsia="en-ID"/>
              </w:rPr>
            </w:pPr>
          </w:p>
        </w:tc>
      </w:tr>
      <w:tr w:rsidR="00A24E79" w:rsidRPr="00A24E79" w14:paraId="73A22C0C" w14:textId="77777777" w:rsidTr="00A24E79">
        <w:trPr>
          <w:trHeight w:val="294"/>
        </w:trPr>
        <w:tc>
          <w:tcPr>
            <w:tcW w:w="482" w:type="dxa"/>
            <w:noWrap/>
            <w:vAlign w:val="center"/>
            <w:hideMark/>
          </w:tcPr>
          <w:p w14:paraId="26FBEEA4" w14:textId="48D883B0" w:rsidR="009918C4" w:rsidRPr="00A24E79" w:rsidRDefault="009918C4" w:rsidP="00A24E79">
            <w:pPr>
              <w:jc w:val="center"/>
              <w:rPr>
                <w:rFonts w:ascii="Arial" w:hAnsi="Arial" w:cs="Arial"/>
                <w:sz w:val="18"/>
                <w:lang w:val="en-ID" w:eastAsia="en-ID"/>
              </w:rPr>
            </w:pPr>
          </w:p>
        </w:tc>
        <w:tc>
          <w:tcPr>
            <w:tcW w:w="1324" w:type="dxa"/>
            <w:noWrap/>
            <w:vAlign w:val="center"/>
            <w:hideMark/>
          </w:tcPr>
          <w:p w14:paraId="29FEC393" w14:textId="3540C577" w:rsidR="009918C4" w:rsidRPr="00A24E79" w:rsidRDefault="009918C4" w:rsidP="00A24E79">
            <w:pPr>
              <w:jc w:val="center"/>
              <w:rPr>
                <w:rFonts w:ascii="Arial" w:hAnsi="Arial" w:cs="Arial"/>
                <w:sz w:val="18"/>
                <w:lang w:val="en-ID" w:eastAsia="en-ID"/>
              </w:rPr>
            </w:pPr>
          </w:p>
        </w:tc>
        <w:tc>
          <w:tcPr>
            <w:tcW w:w="1984" w:type="dxa"/>
            <w:shd w:val="clear" w:color="000000" w:fill="FFFFFF"/>
            <w:noWrap/>
            <w:vAlign w:val="center"/>
            <w:hideMark/>
          </w:tcPr>
          <w:p w14:paraId="2DA1A882" w14:textId="10E4277F" w:rsidR="009918C4" w:rsidRPr="00A24E79" w:rsidRDefault="009918C4" w:rsidP="00A24E79">
            <w:pPr>
              <w:jc w:val="center"/>
              <w:rPr>
                <w:rFonts w:ascii="Arial" w:hAnsi="Arial" w:cs="Arial"/>
                <w:sz w:val="18"/>
                <w:lang w:val="en-ID" w:eastAsia="en-ID"/>
              </w:rPr>
            </w:pPr>
          </w:p>
        </w:tc>
        <w:tc>
          <w:tcPr>
            <w:tcW w:w="2126" w:type="dxa"/>
            <w:shd w:val="clear" w:color="000000" w:fill="FFFFFF"/>
            <w:noWrap/>
            <w:vAlign w:val="center"/>
            <w:hideMark/>
          </w:tcPr>
          <w:p w14:paraId="2DCA4F5B" w14:textId="1BCBEEA2" w:rsidR="009918C4" w:rsidRPr="00A24E79" w:rsidRDefault="009918C4" w:rsidP="00A24E79">
            <w:pPr>
              <w:jc w:val="center"/>
              <w:rPr>
                <w:rFonts w:ascii="Arial" w:hAnsi="Arial" w:cs="Arial"/>
                <w:sz w:val="18"/>
                <w:lang w:val="en-ID" w:eastAsia="en-ID"/>
              </w:rPr>
            </w:pPr>
          </w:p>
        </w:tc>
        <w:tc>
          <w:tcPr>
            <w:tcW w:w="1985" w:type="dxa"/>
            <w:shd w:val="clear" w:color="000000" w:fill="FFFFFF"/>
            <w:noWrap/>
            <w:vAlign w:val="center"/>
            <w:hideMark/>
          </w:tcPr>
          <w:p w14:paraId="45531E84" w14:textId="798E78DE" w:rsidR="009918C4" w:rsidRPr="00A24E79" w:rsidRDefault="009918C4" w:rsidP="00A24E79">
            <w:pPr>
              <w:jc w:val="center"/>
              <w:rPr>
                <w:rFonts w:ascii="Arial" w:hAnsi="Arial" w:cs="Arial"/>
                <w:sz w:val="18"/>
                <w:lang w:val="en-ID" w:eastAsia="en-ID"/>
              </w:rPr>
            </w:pPr>
          </w:p>
        </w:tc>
        <w:tc>
          <w:tcPr>
            <w:tcW w:w="1701" w:type="dxa"/>
            <w:noWrap/>
            <w:vAlign w:val="center"/>
            <w:hideMark/>
          </w:tcPr>
          <w:p w14:paraId="20C67A3B" w14:textId="69BFC971" w:rsidR="009918C4" w:rsidRPr="00A24E79" w:rsidRDefault="009918C4" w:rsidP="00A24E79">
            <w:pPr>
              <w:jc w:val="center"/>
              <w:rPr>
                <w:rFonts w:ascii="Arial" w:hAnsi="Arial" w:cs="Arial"/>
                <w:sz w:val="18"/>
                <w:lang w:val="en-ID" w:eastAsia="en-ID"/>
              </w:rPr>
            </w:pPr>
          </w:p>
        </w:tc>
        <w:tc>
          <w:tcPr>
            <w:tcW w:w="1415" w:type="dxa"/>
            <w:noWrap/>
            <w:vAlign w:val="center"/>
            <w:hideMark/>
          </w:tcPr>
          <w:p w14:paraId="794BFFD3" w14:textId="7D9FEA5C" w:rsidR="009918C4" w:rsidRPr="00A24E79" w:rsidRDefault="009918C4" w:rsidP="00A24E79">
            <w:pPr>
              <w:jc w:val="center"/>
              <w:rPr>
                <w:rFonts w:ascii="Arial" w:hAnsi="Arial" w:cs="Arial"/>
                <w:sz w:val="18"/>
                <w:lang w:val="en-ID" w:eastAsia="en-ID"/>
              </w:rPr>
            </w:pPr>
          </w:p>
        </w:tc>
      </w:tr>
      <w:tr w:rsidR="00A24E79" w:rsidRPr="00A24E79" w14:paraId="4F872EE1" w14:textId="77777777" w:rsidTr="00A24E79">
        <w:trPr>
          <w:trHeight w:val="305"/>
        </w:trPr>
        <w:tc>
          <w:tcPr>
            <w:tcW w:w="482" w:type="dxa"/>
            <w:noWrap/>
            <w:vAlign w:val="center"/>
            <w:hideMark/>
          </w:tcPr>
          <w:p w14:paraId="2F80C5DE" w14:textId="7AEEC45A" w:rsidR="009918C4" w:rsidRPr="00A24E79" w:rsidRDefault="009918C4" w:rsidP="00A24E79">
            <w:pPr>
              <w:jc w:val="center"/>
              <w:rPr>
                <w:rFonts w:ascii="Arial" w:hAnsi="Arial" w:cs="Arial"/>
                <w:sz w:val="18"/>
                <w:lang w:val="en-ID" w:eastAsia="en-ID"/>
              </w:rPr>
            </w:pPr>
          </w:p>
        </w:tc>
        <w:tc>
          <w:tcPr>
            <w:tcW w:w="1324" w:type="dxa"/>
            <w:shd w:val="clear" w:color="000000" w:fill="E4DFEC"/>
            <w:noWrap/>
            <w:vAlign w:val="center"/>
            <w:hideMark/>
          </w:tcPr>
          <w:p w14:paraId="7A3392B6" w14:textId="77777777"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JUMLAH =</w:t>
            </w:r>
          </w:p>
        </w:tc>
        <w:tc>
          <w:tcPr>
            <w:tcW w:w="1984" w:type="dxa"/>
            <w:shd w:val="clear" w:color="000000" w:fill="E4DFEC"/>
            <w:noWrap/>
            <w:vAlign w:val="center"/>
            <w:hideMark/>
          </w:tcPr>
          <w:p w14:paraId="279051BF" w14:textId="6B5F2DEB"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17.252.412.586.350</w:t>
            </w:r>
          </w:p>
        </w:tc>
        <w:tc>
          <w:tcPr>
            <w:tcW w:w="2126" w:type="dxa"/>
            <w:shd w:val="clear" w:color="000000" w:fill="E4DFEC"/>
            <w:noWrap/>
            <w:vAlign w:val="center"/>
            <w:hideMark/>
          </w:tcPr>
          <w:p w14:paraId="669CC927" w14:textId="47235BFA"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13.331.346.222.355</w:t>
            </w:r>
          </w:p>
        </w:tc>
        <w:tc>
          <w:tcPr>
            <w:tcW w:w="1985" w:type="dxa"/>
            <w:shd w:val="clear" w:color="000000" w:fill="E4DFEC"/>
            <w:noWrap/>
            <w:vAlign w:val="center"/>
            <w:hideMark/>
          </w:tcPr>
          <w:p w14:paraId="27DDC2EC" w14:textId="4DD44CDA"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6.718.571.000.000</w:t>
            </w:r>
          </w:p>
        </w:tc>
        <w:tc>
          <w:tcPr>
            <w:tcW w:w="1701" w:type="dxa"/>
            <w:shd w:val="clear" w:color="000000" w:fill="E4DFEC"/>
            <w:noWrap/>
            <w:vAlign w:val="center"/>
            <w:hideMark/>
          </w:tcPr>
          <w:p w14:paraId="018BA4D7" w14:textId="47EA8A66"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325.449.830.602</w:t>
            </w:r>
          </w:p>
        </w:tc>
        <w:tc>
          <w:tcPr>
            <w:tcW w:w="1415" w:type="dxa"/>
            <w:shd w:val="clear" w:color="000000" w:fill="E4DFEC"/>
            <w:noWrap/>
            <w:vAlign w:val="center"/>
            <w:hideMark/>
          </w:tcPr>
          <w:p w14:paraId="653F7C0F" w14:textId="36A6F4ED" w:rsidR="009918C4" w:rsidRPr="00A24E79" w:rsidRDefault="009918C4" w:rsidP="00A24E79">
            <w:pPr>
              <w:jc w:val="center"/>
              <w:rPr>
                <w:rFonts w:ascii="Arial" w:hAnsi="Arial" w:cs="Arial"/>
                <w:bCs/>
                <w:color w:val="000000"/>
                <w:sz w:val="18"/>
                <w:lang w:val="en-ID" w:eastAsia="en-ID"/>
              </w:rPr>
            </w:pPr>
            <w:r w:rsidRPr="00A24E79">
              <w:rPr>
                <w:rFonts w:ascii="Arial" w:hAnsi="Arial" w:cs="Arial"/>
                <w:bCs/>
                <w:color w:val="000000"/>
                <w:sz w:val="18"/>
                <w:lang w:val="en-ID" w:eastAsia="en-ID"/>
              </w:rPr>
              <w:t>1.054.510.937.498</w:t>
            </w:r>
          </w:p>
        </w:tc>
      </w:tr>
    </w:tbl>
    <w:p w14:paraId="101E5478" w14:textId="77777777" w:rsidR="00A71EA1" w:rsidRPr="00B5081A" w:rsidRDefault="00A71EA1" w:rsidP="009918C4">
      <w:pPr>
        <w:widowControl w:val="0"/>
        <w:autoSpaceDE w:val="0"/>
        <w:autoSpaceDN w:val="0"/>
        <w:adjustRightInd w:val="0"/>
        <w:spacing w:line="360" w:lineRule="auto"/>
        <w:ind w:left="851" w:right="-1"/>
        <w:jc w:val="both"/>
        <w:rPr>
          <w:rFonts w:ascii="Arial" w:hAnsi="Arial" w:cs="Arial"/>
          <w:bCs/>
          <w:color w:val="FF0000"/>
          <w:sz w:val="24"/>
          <w:szCs w:val="24"/>
        </w:rPr>
      </w:pPr>
    </w:p>
    <w:p w14:paraId="769B3431" w14:textId="77777777" w:rsidR="004B39B9" w:rsidRDefault="004B39B9" w:rsidP="005450BE">
      <w:pPr>
        <w:widowControl w:val="0"/>
        <w:autoSpaceDE w:val="0"/>
        <w:autoSpaceDN w:val="0"/>
        <w:adjustRightInd w:val="0"/>
        <w:spacing w:line="360" w:lineRule="auto"/>
        <w:ind w:left="851" w:right="-1"/>
        <w:rPr>
          <w:rFonts w:ascii="Arial" w:hAnsi="Arial" w:cs="Arial"/>
          <w:bCs/>
          <w:sz w:val="24"/>
          <w:szCs w:val="24"/>
        </w:rPr>
      </w:pPr>
      <w:proofErr w:type="spellStart"/>
      <w:r>
        <w:rPr>
          <w:rFonts w:ascii="Arial" w:hAnsi="Arial" w:cs="Arial"/>
          <w:bCs/>
          <w:sz w:val="24"/>
          <w:szCs w:val="24"/>
        </w:rPr>
        <w:t>Jumlah</w:t>
      </w:r>
      <w:proofErr w:type="spellEnd"/>
      <w:r>
        <w:rPr>
          <w:rFonts w:ascii="Arial" w:hAnsi="Arial" w:cs="Arial"/>
          <w:bCs/>
          <w:sz w:val="24"/>
          <w:szCs w:val="24"/>
        </w:rPr>
        <w:t xml:space="preserve"> Total </w:t>
      </w:r>
      <w:proofErr w:type="spellStart"/>
      <w:r>
        <w:rPr>
          <w:rFonts w:ascii="Arial" w:hAnsi="Arial" w:cs="Arial"/>
          <w:bCs/>
          <w:sz w:val="24"/>
          <w:szCs w:val="24"/>
        </w:rPr>
        <w:t>Investasi</w:t>
      </w:r>
      <w:proofErr w:type="spellEnd"/>
      <w:r>
        <w:rPr>
          <w:rFonts w:ascii="Arial" w:hAnsi="Arial" w:cs="Arial"/>
          <w:bCs/>
          <w:sz w:val="24"/>
          <w:szCs w:val="24"/>
        </w:rPr>
        <w:t xml:space="preserve"> </w:t>
      </w:r>
      <w:proofErr w:type="spellStart"/>
      <w:r>
        <w:rPr>
          <w:rFonts w:ascii="Arial" w:hAnsi="Arial" w:cs="Arial"/>
          <w:bCs/>
          <w:sz w:val="24"/>
          <w:szCs w:val="24"/>
        </w:rPr>
        <w:t>Tahun</w:t>
      </w:r>
      <w:proofErr w:type="spellEnd"/>
      <w:r>
        <w:rPr>
          <w:rFonts w:ascii="Arial" w:hAnsi="Arial" w:cs="Arial"/>
          <w:bCs/>
          <w:sz w:val="24"/>
          <w:szCs w:val="24"/>
        </w:rPr>
        <w:t xml:space="preserve"> </w:t>
      </w:r>
      <w:proofErr w:type="gramStart"/>
      <w:r>
        <w:rPr>
          <w:rFonts w:ascii="Arial" w:hAnsi="Arial" w:cs="Arial"/>
          <w:bCs/>
          <w:sz w:val="24"/>
          <w:szCs w:val="24"/>
        </w:rPr>
        <w:t>2021 :</w:t>
      </w:r>
      <w:proofErr w:type="gramEnd"/>
    </w:p>
    <w:p w14:paraId="3B2E2946" w14:textId="77777777" w:rsidR="004B39B9" w:rsidRDefault="004B39B9" w:rsidP="004B39B9">
      <w:pPr>
        <w:widowControl w:val="0"/>
        <w:numPr>
          <w:ilvl w:val="3"/>
          <w:numId w:val="7"/>
        </w:numPr>
        <w:autoSpaceDE w:val="0"/>
        <w:autoSpaceDN w:val="0"/>
        <w:adjustRightInd w:val="0"/>
        <w:spacing w:line="360" w:lineRule="auto"/>
        <w:ind w:left="1276" w:right="-1" w:hanging="470"/>
        <w:rPr>
          <w:rFonts w:ascii="Arial" w:hAnsi="Arial" w:cs="Arial"/>
          <w:bCs/>
          <w:sz w:val="24"/>
          <w:szCs w:val="24"/>
        </w:rPr>
      </w:pPr>
      <w:proofErr w:type="spellStart"/>
      <w:r>
        <w:rPr>
          <w:rFonts w:ascii="Arial" w:hAnsi="Arial" w:cs="Arial"/>
          <w:bCs/>
          <w:sz w:val="24"/>
          <w:szCs w:val="24"/>
        </w:rPr>
        <w:t>Rekapitulasi</w:t>
      </w:r>
      <w:proofErr w:type="spellEnd"/>
      <w:r>
        <w:rPr>
          <w:rFonts w:ascii="Arial" w:hAnsi="Arial" w:cs="Arial"/>
          <w:bCs/>
          <w:sz w:val="24"/>
          <w:szCs w:val="24"/>
        </w:rPr>
        <w:t xml:space="preserve"> </w:t>
      </w:r>
      <w:proofErr w:type="spellStart"/>
      <w:r>
        <w:rPr>
          <w:rFonts w:ascii="Arial" w:hAnsi="Arial" w:cs="Arial"/>
          <w:bCs/>
          <w:sz w:val="24"/>
          <w:szCs w:val="24"/>
        </w:rPr>
        <w:t>dari</w:t>
      </w:r>
      <w:proofErr w:type="spellEnd"/>
      <w:r>
        <w:rPr>
          <w:rFonts w:ascii="Arial" w:hAnsi="Arial" w:cs="Arial"/>
          <w:bCs/>
          <w:sz w:val="24"/>
          <w:szCs w:val="24"/>
        </w:rPr>
        <w:t xml:space="preserve"> NIB OSS</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 xml:space="preserve">: </w:t>
      </w:r>
      <w:r w:rsidRPr="00A71EA1">
        <w:rPr>
          <w:rFonts w:ascii="Arial" w:hAnsi="Arial" w:cs="Arial"/>
          <w:b/>
          <w:bCs/>
          <w:color w:val="000000"/>
          <w:sz w:val="24"/>
          <w:szCs w:val="24"/>
          <w:lang w:val="en-ID" w:eastAsia="en-ID"/>
        </w:rPr>
        <w:t>2.163.335.091.125</w:t>
      </w:r>
    </w:p>
    <w:p w14:paraId="74F22470" w14:textId="77777777" w:rsidR="004B39B9" w:rsidRDefault="004B39B9" w:rsidP="004B39B9">
      <w:pPr>
        <w:widowControl w:val="0"/>
        <w:numPr>
          <w:ilvl w:val="3"/>
          <w:numId w:val="7"/>
        </w:numPr>
        <w:autoSpaceDE w:val="0"/>
        <w:autoSpaceDN w:val="0"/>
        <w:adjustRightInd w:val="0"/>
        <w:spacing w:line="360" w:lineRule="auto"/>
        <w:ind w:left="1276" w:right="-1" w:hanging="470"/>
        <w:rPr>
          <w:rFonts w:ascii="Arial" w:hAnsi="Arial" w:cs="Arial"/>
          <w:bCs/>
          <w:sz w:val="24"/>
          <w:szCs w:val="24"/>
        </w:rPr>
      </w:pPr>
      <w:proofErr w:type="spellStart"/>
      <w:r>
        <w:rPr>
          <w:rFonts w:ascii="Arial" w:hAnsi="Arial" w:cs="Arial"/>
          <w:bCs/>
          <w:sz w:val="24"/>
          <w:szCs w:val="24"/>
        </w:rPr>
        <w:t>Rekapitulasi</w:t>
      </w:r>
      <w:proofErr w:type="spellEnd"/>
      <w:r>
        <w:rPr>
          <w:rFonts w:ascii="Arial" w:hAnsi="Arial" w:cs="Arial"/>
          <w:bCs/>
          <w:sz w:val="24"/>
          <w:szCs w:val="24"/>
        </w:rPr>
        <w:t xml:space="preserve"> </w:t>
      </w:r>
      <w:proofErr w:type="spellStart"/>
      <w:r>
        <w:rPr>
          <w:rFonts w:ascii="Arial" w:hAnsi="Arial" w:cs="Arial"/>
          <w:bCs/>
          <w:sz w:val="24"/>
          <w:szCs w:val="24"/>
        </w:rPr>
        <w:t>dari</w:t>
      </w:r>
      <w:proofErr w:type="spellEnd"/>
      <w:r>
        <w:rPr>
          <w:rFonts w:ascii="Arial" w:hAnsi="Arial" w:cs="Arial"/>
          <w:bCs/>
          <w:sz w:val="24"/>
          <w:szCs w:val="24"/>
        </w:rPr>
        <w:t xml:space="preserve"> Perusahaan PMA/PMDN</w:t>
      </w:r>
      <w:r>
        <w:rPr>
          <w:rFonts w:ascii="Arial" w:hAnsi="Arial" w:cs="Arial"/>
          <w:bCs/>
          <w:sz w:val="24"/>
          <w:szCs w:val="24"/>
        </w:rPr>
        <w:tab/>
        <w:t>: 1.054.510.937.498</w:t>
      </w:r>
    </w:p>
    <w:p w14:paraId="086CDDDE" w14:textId="77777777" w:rsidR="004B39B9" w:rsidRDefault="004B39B9" w:rsidP="004B39B9">
      <w:pPr>
        <w:widowControl w:val="0"/>
        <w:autoSpaceDE w:val="0"/>
        <w:autoSpaceDN w:val="0"/>
        <w:adjustRightInd w:val="0"/>
        <w:spacing w:line="360" w:lineRule="auto"/>
        <w:ind w:left="6480" w:right="-1"/>
        <w:rPr>
          <w:rFonts w:ascii="Arial" w:hAnsi="Arial" w:cs="Arial"/>
          <w:bCs/>
          <w:sz w:val="24"/>
          <w:szCs w:val="24"/>
        </w:rPr>
      </w:pPr>
      <w:r>
        <w:rPr>
          <w:rFonts w:ascii="Arial" w:hAnsi="Arial" w:cs="Arial"/>
          <w:bCs/>
          <w:sz w:val="24"/>
          <w:szCs w:val="24"/>
        </w:rPr>
        <w:t xml:space="preserve">  3.217.846.028.623</w:t>
      </w:r>
    </w:p>
    <w:p w14:paraId="538846D1" w14:textId="77777777" w:rsidR="005450BE" w:rsidRPr="00165856" w:rsidRDefault="005450BE" w:rsidP="005450BE">
      <w:pPr>
        <w:widowControl w:val="0"/>
        <w:autoSpaceDE w:val="0"/>
        <w:autoSpaceDN w:val="0"/>
        <w:adjustRightInd w:val="0"/>
        <w:spacing w:line="360" w:lineRule="auto"/>
        <w:ind w:left="851" w:right="-1"/>
        <w:rPr>
          <w:rFonts w:ascii="Arial" w:hAnsi="Arial" w:cs="Arial"/>
          <w:bCs/>
          <w:sz w:val="24"/>
          <w:szCs w:val="24"/>
        </w:rPr>
      </w:pPr>
      <w:proofErr w:type="spellStart"/>
      <w:r w:rsidRPr="00165856">
        <w:rPr>
          <w:rFonts w:ascii="Arial" w:hAnsi="Arial" w:cs="Arial"/>
          <w:bCs/>
          <w:sz w:val="24"/>
          <w:szCs w:val="24"/>
        </w:rPr>
        <w:t>Realisasi</w:t>
      </w:r>
      <w:proofErr w:type="spellEnd"/>
      <w:r w:rsidRPr="00165856">
        <w:rPr>
          <w:rFonts w:ascii="Arial" w:hAnsi="Arial" w:cs="Arial"/>
          <w:bCs/>
          <w:sz w:val="24"/>
          <w:szCs w:val="24"/>
        </w:rPr>
        <w:t xml:space="preserve"> </w:t>
      </w:r>
      <w:proofErr w:type="spellStart"/>
      <w:proofErr w:type="gramStart"/>
      <w:r w:rsidRPr="00165856">
        <w:rPr>
          <w:rFonts w:ascii="Arial" w:hAnsi="Arial" w:cs="Arial"/>
          <w:bCs/>
          <w:sz w:val="24"/>
          <w:szCs w:val="24"/>
        </w:rPr>
        <w:t>Investasi</w:t>
      </w:r>
      <w:proofErr w:type="spellEnd"/>
      <w:r w:rsidRPr="00165856">
        <w:rPr>
          <w:rFonts w:ascii="Arial" w:hAnsi="Arial" w:cs="Arial"/>
          <w:bCs/>
          <w:sz w:val="24"/>
          <w:szCs w:val="24"/>
        </w:rPr>
        <w:t xml:space="preserve"> :</w:t>
      </w:r>
      <w:proofErr w:type="gramEnd"/>
      <w:r w:rsidRPr="00165856">
        <w:rPr>
          <w:rFonts w:ascii="Arial" w:hAnsi="Arial" w:cs="Arial"/>
          <w:bCs/>
          <w:sz w:val="24"/>
          <w:szCs w:val="24"/>
        </w:rPr>
        <w:t xml:space="preserve"> </w:t>
      </w:r>
    </w:p>
    <w:p w14:paraId="2E11B078" w14:textId="77777777" w:rsidR="005450BE" w:rsidRPr="003B71BD" w:rsidRDefault="005450BE" w:rsidP="00AC561C">
      <w:pPr>
        <w:widowControl w:val="0"/>
        <w:numPr>
          <w:ilvl w:val="0"/>
          <w:numId w:val="59"/>
        </w:numPr>
        <w:autoSpaceDE w:val="0"/>
        <w:autoSpaceDN w:val="0"/>
        <w:adjustRightInd w:val="0"/>
        <w:spacing w:line="360" w:lineRule="auto"/>
        <w:ind w:right="-1"/>
        <w:rPr>
          <w:rFonts w:ascii="Arial" w:hAnsi="Arial" w:cs="Arial"/>
          <w:b/>
          <w:bCs/>
          <w:sz w:val="24"/>
          <w:szCs w:val="24"/>
        </w:rPr>
      </w:pPr>
      <w:proofErr w:type="spellStart"/>
      <w:r w:rsidRPr="003B71BD">
        <w:rPr>
          <w:rFonts w:ascii="Arial" w:hAnsi="Arial" w:cs="Arial"/>
          <w:bCs/>
          <w:sz w:val="24"/>
          <w:szCs w:val="24"/>
        </w:rPr>
        <w:t>Realisasi</w:t>
      </w:r>
      <w:proofErr w:type="spellEnd"/>
      <w:r w:rsidRPr="003B71BD">
        <w:rPr>
          <w:rFonts w:ascii="Arial" w:hAnsi="Arial" w:cs="Arial"/>
          <w:bCs/>
          <w:sz w:val="24"/>
          <w:szCs w:val="24"/>
        </w:rPr>
        <w:t xml:space="preserve"> </w:t>
      </w:r>
      <w:proofErr w:type="spellStart"/>
      <w:r w:rsidRPr="003B71BD">
        <w:rPr>
          <w:rFonts w:ascii="Arial" w:hAnsi="Arial" w:cs="Arial"/>
          <w:bCs/>
          <w:sz w:val="24"/>
          <w:szCs w:val="24"/>
        </w:rPr>
        <w:t>Investasi</w:t>
      </w:r>
      <w:proofErr w:type="spellEnd"/>
      <w:r w:rsidRPr="003B71BD">
        <w:rPr>
          <w:rFonts w:ascii="Arial" w:hAnsi="Arial" w:cs="Arial"/>
          <w:bCs/>
          <w:sz w:val="24"/>
          <w:szCs w:val="24"/>
        </w:rPr>
        <w:t xml:space="preserve"> Th.20</w:t>
      </w:r>
      <w:r w:rsidRPr="003B71BD">
        <w:rPr>
          <w:rFonts w:ascii="Arial" w:hAnsi="Arial" w:cs="Arial"/>
          <w:bCs/>
          <w:sz w:val="24"/>
          <w:szCs w:val="24"/>
          <w:lang w:val="id-ID"/>
        </w:rPr>
        <w:t>2</w:t>
      </w:r>
      <w:r w:rsidR="00B5081A">
        <w:rPr>
          <w:rFonts w:ascii="Arial" w:hAnsi="Arial" w:cs="Arial"/>
          <w:bCs/>
          <w:sz w:val="24"/>
          <w:szCs w:val="24"/>
        </w:rPr>
        <w:t>1</w:t>
      </w:r>
      <w:r w:rsidRPr="003B71BD">
        <w:rPr>
          <w:rFonts w:ascii="Arial" w:hAnsi="Arial" w:cs="Arial"/>
          <w:bCs/>
          <w:sz w:val="24"/>
          <w:szCs w:val="24"/>
          <w:lang w:val="id-ID"/>
        </w:rPr>
        <w:t xml:space="preserve"> </w:t>
      </w:r>
      <w:r w:rsidRPr="003B71BD">
        <w:rPr>
          <w:rFonts w:ascii="Arial" w:hAnsi="Arial" w:cs="Arial"/>
          <w:b/>
          <w:bCs/>
          <w:sz w:val="24"/>
          <w:szCs w:val="24"/>
        </w:rPr>
        <w:t>Rp.</w:t>
      </w:r>
      <w:r w:rsidRPr="003B71BD">
        <w:rPr>
          <w:rFonts w:ascii="Arial" w:hAnsi="Arial" w:cs="Arial"/>
          <w:b/>
          <w:bCs/>
          <w:sz w:val="24"/>
          <w:szCs w:val="24"/>
          <w:lang w:val="id-ID"/>
        </w:rPr>
        <w:t xml:space="preserve">   3.</w:t>
      </w:r>
      <w:r w:rsidR="00B5081A">
        <w:rPr>
          <w:rFonts w:ascii="Arial" w:hAnsi="Arial" w:cs="Arial"/>
          <w:b/>
          <w:bCs/>
          <w:sz w:val="24"/>
          <w:szCs w:val="24"/>
        </w:rPr>
        <w:t>217</w:t>
      </w:r>
      <w:r w:rsidRPr="003B71BD">
        <w:rPr>
          <w:rFonts w:ascii="Arial" w:hAnsi="Arial" w:cs="Arial"/>
          <w:b/>
          <w:bCs/>
          <w:sz w:val="24"/>
          <w:szCs w:val="24"/>
          <w:lang w:val="id-ID"/>
        </w:rPr>
        <w:t>.</w:t>
      </w:r>
      <w:r w:rsidR="00B5081A">
        <w:rPr>
          <w:rFonts w:ascii="Arial" w:hAnsi="Arial" w:cs="Arial"/>
          <w:b/>
          <w:bCs/>
          <w:sz w:val="24"/>
          <w:szCs w:val="24"/>
        </w:rPr>
        <w:t>84</w:t>
      </w:r>
      <w:r w:rsidR="00CE5592">
        <w:rPr>
          <w:rFonts w:ascii="Arial" w:hAnsi="Arial" w:cs="Arial"/>
          <w:b/>
          <w:bCs/>
          <w:sz w:val="24"/>
          <w:szCs w:val="24"/>
        </w:rPr>
        <w:t>6</w:t>
      </w:r>
      <w:r w:rsidRPr="003B71BD">
        <w:rPr>
          <w:rFonts w:ascii="Arial" w:hAnsi="Arial" w:cs="Arial"/>
          <w:b/>
          <w:bCs/>
          <w:sz w:val="24"/>
          <w:szCs w:val="24"/>
          <w:lang w:val="id-ID"/>
        </w:rPr>
        <w:t>.</w:t>
      </w:r>
      <w:r w:rsidR="00B5081A">
        <w:rPr>
          <w:rFonts w:ascii="Arial" w:hAnsi="Arial" w:cs="Arial"/>
          <w:b/>
          <w:bCs/>
          <w:sz w:val="24"/>
          <w:szCs w:val="24"/>
        </w:rPr>
        <w:t>028</w:t>
      </w:r>
      <w:r w:rsidRPr="003B71BD">
        <w:rPr>
          <w:rFonts w:ascii="Arial" w:hAnsi="Arial" w:cs="Arial"/>
          <w:b/>
          <w:bCs/>
          <w:sz w:val="24"/>
          <w:szCs w:val="24"/>
          <w:lang w:val="id-ID"/>
        </w:rPr>
        <w:t>.</w:t>
      </w:r>
      <w:r w:rsidR="00CE5592">
        <w:rPr>
          <w:rFonts w:ascii="Arial" w:hAnsi="Arial" w:cs="Arial"/>
          <w:b/>
          <w:bCs/>
          <w:sz w:val="24"/>
          <w:szCs w:val="24"/>
        </w:rPr>
        <w:t>6</w:t>
      </w:r>
      <w:r w:rsidR="00B5081A">
        <w:rPr>
          <w:rFonts w:ascii="Arial" w:hAnsi="Arial" w:cs="Arial"/>
          <w:b/>
          <w:bCs/>
          <w:sz w:val="24"/>
          <w:szCs w:val="24"/>
        </w:rPr>
        <w:t>23</w:t>
      </w:r>
      <w:r w:rsidRPr="003B71BD">
        <w:rPr>
          <w:rFonts w:ascii="Arial" w:hAnsi="Arial" w:cs="Arial"/>
          <w:b/>
          <w:bCs/>
          <w:sz w:val="24"/>
          <w:szCs w:val="24"/>
          <w:lang w:val="id-ID"/>
        </w:rPr>
        <w:t xml:space="preserve"> </w:t>
      </w:r>
    </w:p>
    <w:p w14:paraId="77ABBEB0" w14:textId="77777777" w:rsidR="00B5081A" w:rsidRDefault="00B5081A" w:rsidP="00AC561C">
      <w:pPr>
        <w:widowControl w:val="0"/>
        <w:numPr>
          <w:ilvl w:val="0"/>
          <w:numId w:val="59"/>
        </w:numPr>
        <w:autoSpaceDE w:val="0"/>
        <w:autoSpaceDN w:val="0"/>
        <w:adjustRightInd w:val="0"/>
        <w:spacing w:line="360" w:lineRule="auto"/>
        <w:ind w:right="-1"/>
        <w:rPr>
          <w:rFonts w:ascii="Arial" w:hAnsi="Arial" w:cs="Arial"/>
          <w:b/>
          <w:bCs/>
          <w:sz w:val="24"/>
          <w:szCs w:val="24"/>
        </w:rPr>
      </w:pPr>
      <w:proofErr w:type="spellStart"/>
      <w:r>
        <w:rPr>
          <w:rFonts w:ascii="Arial" w:hAnsi="Arial" w:cs="Arial"/>
          <w:b/>
          <w:bCs/>
          <w:sz w:val="24"/>
          <w:szCs w:val="24"/>
        </w:rPr>
        <w:t>Rumus</w:t>
      </w:r>
      <w:proofErr w:type="spellEnd"/>
      <w:r>
        <w:rPr>
          <w:rFonts w:ascii="Arial" w:hAnsi="Arial" w:cs="Arial"/>
          <w:b/>
          <w:bCs/>
          <w:sz w:val="24"/>
          <w:szCs w:val="24"/>
        </w:rPr>
        <w:t xml:space="preserve"> </w:t>
      </w:r>
      <w:proofErr w:type="spellStart"/>
      <w:r>
        <w:rPr>
          <w:rFonts w:ascii="Arial" w:hAnsi="Arial" w:cs="Arial"/>
          <w:b/>
          <w:bCs/>
          <w:sz w:val="24"/>
          <w:szCs w:val="24"/>
        </w:rPr>
        <w:t>perhitungan</w:t>
      </w:r>
      <w:proofErr w:type="spellEnd"/>
      <w:r>
        <w:rPr>
          <w:rFonts w:ascii="Arial" w:hAnsi="Arial" w:cs="Arial"/>
          <w:b/>
          <w:bCs/>
          <w:sz w:val="24"/>
          <w:szCs w:val="24"/>
        </w:rPr>
        <w:t xml:space="preserve"> </w:t>
      </w:r>
      <w:proofErr w:type="spellStart"/>
      <w:r>
        <w:rPr>
          <w:rFonts w:ascii="Arial" w:hAnsi="Arial" w:cs="Arial"/>
          <w:b/>
          <w:bCs/>
          <w:sz w:val="24"/>
          <w:szCs w:val="24"/>
        </w:rPr>
        <w:t>p</w:t>
      </w:r>
      <w:r w:rsidR="005450BE" w:rsidRPr="003B71BD">
        <w:rPr>
          <w:rFonts w:ascii="Arial" w:hAnsi="Arial" w:cs="Arial"/>
          <w:b/>
          <w:bCs/>
          <w:sz w:val="24"/>
          <w:szCs w:val="24"/>
        </w:rPr>
        <w:t>ersentase</w:t>
      </w:r>
      <w:proofErr w:type="spellEnd"/>
      <w:r w:rsidR="005450BE" w:rsidRPr="003B71BD">
        <w:rPr>
          <w:rFonts w:ascii="Arial" w:hAnsi="Arial" w:cs="Arial"/>
          <w:b/>
          <w:bCs/>
          <w:sz w:val="24"/>
          <w:szCs w:val="24"/>
        </w:rPr>
        <w:t xml:space="preserve"> </w:t>
      </w:r>
      <w:proofErr w:type="spellStart"/>
      <w:r w:rsidR="005450BE" w:rsidRPr="003B71BD">
        <w:rPr>
          <w:rFonts w:ascii="Arial" w:hAnsi="Arial" w:cs="Arial"/>
          <w:b/>
          <w:bCs/>
          <w:sz w:val="24"/>
          <w:szCs w:val="24"/>
        </w:rPr>
        <w:t>realisasi</w:t>
      </w:r>
      <w:proofErr w:type="spellEnd"/>
      <w:r w:rsidR="005450BE" w:rsidRPr="003B71BD">
        <w:rPr>
          <w:rFonts w:ascii="Arial" w:hAnsi="Arial" w:cs="Arial"/>
          <w:b/>
          <w:bCs/>
          <w:sz w:val="24"/>
          <w:szCs w:val="24"/>
        </w:rPr>
        <w:t xml:space="preserve"> </w:t>
      </w:r>
      <w:proofErr w:type="spellStart"/>
      <w:r w:rsidR="005450BE" w:rsidRPr="003B71BD">
        <w:rPr>
          <w:rFonts w:ascii="Arial" w:hAnsi="Arial" w:cs="Arial"/>
          <w:b/>
          <w:bCs/>
          <w:sz w:val="24"/>
          <w:szCs w:val="24"/>
        </w:rPr>
        <w:t>investasi</w:t>
      </w:r>
      <w:proofErr w:type="spellEnd"/>
      <w:r w:rsidR="005450BE" w:rsidRPr="003B71BD">
        <w:rPr>
          <w:rFonts w:ascii="Arial" w:hAnsi="Arial" w:cs="Arial"/>
          <w:b/>
          <w:bCs/>
          <w:sz w:val="24"/>
          <w:szCs w:val="24"/>
        </w:rPr>
        <w:t xml:space="preserve"> </w:t>
      </w:r>
    </w:p>
    <w:p w14:paraId="12BF50A3" w14:textId="77777777" w:rsidR="00B5081A" w:rsidRDefault="00B5081A" w:rsidP="00B5081A">
      <w:pPr>
        <w:widowControl w:val="0"/>
        <w:autoSpaceDE w:val="0"/>
        <w:autoSpaceDN w:val="0"/>
        <w:adjustRightInd w:val="0"/>
        <w:spacing w:line="360" w:lineRule="auto"/>
        <w:ind w:left="1211" w:right="-1"/>
        <w:rPr>
          <w:rFonts w:ascii="Arial" w:hAnsi="Arial" w:cs="Arial"/>
          <w:b/>
          <w:bCs/>
          <w:sz w:val="24"/>
          <w:szCs w:val="24"/>
        </w:rPr>
      </w:pPr>
      <w:proofErr w:type="spellStart"/>
      <w:r w:rsidRPr="00B5081A">
        <w:rPr>
          <w:rFonts w:ascii="Arial" w:hAnsi="Arial" w:cs="Arial"/>
          <w:b/>
          <w:bCs/>
          <w:sz w:val="24"/>
          <w:szCs w:val="24"/>
          <w:u w:val="single"/>
        </w:rPr>
        <w:t>Investasi</w:t>
      </w:r>
      <w:proofErr w:type="spellEnd"/>
      <w:r w:rsidRPr="00B5081A">
        <w:rPr>
          <w:rFonts w:ascii="Arial" w:hAnsi="Arial" w:cs="Arial"/>
          <w:b/>
          <w:bCs/>
          <w:sz w:val="24"/>
          <w:szCs w:val="24"/>
          <w:u w:val="single"/>
        </w:rPr>
        <w:t xml:space="preserve"> </w:t>
      </w:r>
      <w:proofErr w:type="spellStart"/>
      <w:r w:rsidRPr="00B5081A">
        <w:rPr>
          <w:rFonts w:ascii="Arial" w:hAnsi="Arial" w:cs="Arial"/>
          <w:b/>
          <w:bCs/>
          <w:sz w:val="24"/>
          <w:szCs w:val="24"/>
          <w:u w:val="single"/>
        </w:rPr>
        <w:t>Tahun</w:t>
      </w:r>
      <w:proofErr w:type="spellEnd"/>
      <w:r w:rsidRPr="00B5081A">
        <w:rPr>
          <w:rFonts w:ascii="Arial" w:hAnsi="Arial" w:cs="Arial"/>
          <w:b/>
          <w:bCs/>
          <w:sz w:val="24"/>
          <w:szCs w:val="24"/>
          <w:u w:val="single"/>
        </w:rPr>
        <w:t xml:space="preserve"> 2021 – </w:t>
      </w:r>
      <w:proofErr w:type="spellStart"/>
      <w:r w:rsidR="008C504A">
        <w:rPr>
          <w:rFonts w:ascii="Arial" w:hAnsi="Arial" w:cs="Arial"/>
          <w:b/>
          <w:bCs/>
          <w:sz w:val="24"/>
          <w:szCs w:val="24"/>
          <w:u w:val="single"/>
        </w:rPr>
        <w:t>Investasi</w:t>
      </w:r>
      <w:proofErr w:type="spellEnd"/>
      <w:r w:rsidRPr="00B5081A">
        <w:rPr>
          <w:rFonts w:ascii="Arial" w:hAnsi="Arial" w:cs="Arial"/>
          <w:b/>
          <w:bCs/>
          <w:sz w:val="24"/>
          <w:szCs w:val="24"/>
          <w:u w:val="single"/>
        </w:rPr>
        <w:t xml:space="preserve"> </w:t>
      </w:r>
      <w:proofErr w:type="spellStart"/>
      <w:r w:rsidRPr="00B5081A">
        <w:rPr>
          <w:rFonts w:ascii="Arial" w:hAnsi="Arial" w:cs="Arial"/>
          <w:b/>
          <w:bCs/>
          <w:sz w:val="24"/>
          <w:szCs w:val="24"/>
          <w:u w:val="single"/>
        </w:rPr>
        <w:t>Tahun</w:t>
      </w:r>
      <w:proofErr w:type="spellEnd"/>
      <w:r w:rsidRPr="00B5081A">
        <w:rPr>
          <w:rFonts w:ascii="Arial" w:hAnsi="Arial" w:cs="Arial"/>
          <w:b/>
          <w:bCs/>
          <w:sz w:val="24"/>
          <w:szCs w:val="24"/>
          <w:u w:val="single"/>
        </w:rPr>
        <w:t xml:space="preserve"> 202</w:t>
      </w:r>
      <w:r w:rsidR="008C504A">
        <w:rPr>
          <w:rFonts w:ascii="Arial" w:hAnsi="Arial" w:cs="Arial"/>
          <w:b/>
          <w:bCs/>
          <w:sz w:val="24"/>
          <w:szCs w:val="24"/>
          <w:u w:val="single"/>
        </w:rPr>
        <w:t>0</w:t>
      </w:r>
      <w:r>
        <w:rPr>
          <w:rFonts w:ascii="Arial" w:hAnsi="Arial" w:cs="Arial"/>
          <w:b/>
          <w:bCs/>
          <w:sz w:val="24"/>
          <w:szCs w:val="24"/>
        </w:rPr>
        <w:t xml:space="preserve"> x 100%</w:t>
      </w:r>
    </w:p>
    <w:p w14:paraId="508549DE" w14:textId="77777777" w:rsidR="00B5081A" w:rsidRDefault="00B5081A" w:rsidP="00B5081A">
      <w:pPr>
        <w:widowControl w:val="0"/>
        <w:autoSpaceDE w:val="0"/>
        <w:autoSpaceDN w:val="0"/>
        <w:adjustRightInd w:val="0"/>
        <w:spacing w:line="360" w:lineRule="auto"/>
        <w:ind w:left="1211" w:right="-1"/>
        <w:rPr>
          <w:rFonts w:ascii="Arial" w:hAnsi="Arial" w:cs="Arial"/>
          <w:b/>
          <w:bCs/>
          <w:sz w:val="24"/>
          <w:szCs w:val="24"/>
        </w:rPr>
      </w:pPr>
      <w:r>
        <w:rPr>
          <w:rFonts w:ascii="Arial" w:hAnsi="Arial" w:cs="Arial"/>
          <w:b/>
          <w:bCs/>
          <w:sz w:val="24"/>
          <w:szCs w:val="24"/>
        </w:rPr>
        <w:t xml:space="preserve">                    </w:t>
      </w:r>
      <w:r w:rsidR="00FB3BD5">
        <w:rPr>
          <w:rFonts w:ascii="Arial" w:hAnsi="Arial" w:cs="Arial"/>
          <w:b/>
          <w:bCs/>
          <w:sz w:val="24"/>
          <w:szCs w:val="24"/>
        </w:rPr>
        <w:t xml:space="preserve"> </w:t>
      </w:r>
      <w:r>
        <w:rPr>
          <w:rFonts w:ascii="Arial" w:hAnsi="Arial" w:cs="Arial"/>
          <w:b/>
          <w:bCs/>
          <w:sz w:val="24"/>
          <w:szCs w:val="24"/>
        </w:rPr>
        <w:t xml:space="preserve">Target </w:t>
      </w:r>
      <w:proofErr w:type="spellStart"/>
      <w:r>
        <w:rPr>
          <w:rFonts w:ascii="Arial" w:hAnsi="Arial" w:cs="Arial"/>
          <w:b/>
          <w:bCs/>
          <w:sz w:val="24"/>
          <w:szCs w:val="24"/>
        </w:rPr>
        <w:t>Tahun</w:t>
      </w:r>
      <w:proofErr w:type="spellEnd"/>
      <w:r>
        <w:rPr>
          <w:rFonts w:ascii="Arial" w:hAnsi="Arial" w:cs="Arial"/>
          <w:b/>
          <w:bCs/>
          <w:sz w:val="24"/>
          <w:szCs w:val="24"/>
        </w:rPr>
        <w:t xml:space="preserve"> 202</w:t>
      </w:r>
      <w:r w:rsidR="008C504A">
        <w:rPr>
          <w:rFonts w:ascii="Arial" w:hAnsi="Arial" w:cs="Arial"/>
          <w:b/>
          <w:bCs/>
          <w:sz w:val="24"/>
          <w:szCs w:val="24"/>
        </w:rPr>
        <w:t>0</w:t>
      </w:r>
    </w:p>
    <w:p w14:paraId="246F9C85" w14:textId="77777777" w:rsidR="005450BE" w:rsidRDefault="005450BE" w:rsidP="00B5081A">
      <w:pPr>
        <w:widowControl w:val="0"/>
        <w:autoSpaceDE w:val="0"/>
        <w:autoSpaceDN w:val="0"/>
        <w:adjustRightInd w:val="0"/>
        <w:spacing w:line="360" w:lineRule="auto"/>
        <w:ind w:left="1211" w:right="-1"/>
        <w:rPr>
          <w:rFonts w:ascii="Arial" w:hAnsi="Arial" w:cs="Arial"/>
          <w:b/>
          <w:bCs/>
          <w:sz w:val="24"/>
          <w:szCs w:val="24"/>
        </w:rPr>
      </w:pPr>
      <w:r w:rsidRPr="00FB3BD5">
        <w:rPr>
          <w:rFonts w:ascii="Arial" w:hAnsi="Arial" w:cs="Arial"/>
          <w:b/>
          <w:bCs/>
          <w:sz w:val="24"/>
          <w:szCs w:val="24"/>
          <w:u w:val="single"/>
        </w:rPr>
        <w:t xml:space="preserve">Rp. </w:t>
      </w:r>
      <w:r w:rsidR="00B5081A" w:rsidRPr="00FB3BD5">
        <w:rPr>
          <w:rFonts w:ascii="Arial" w:hAnsi="Arial" w:cs="Arial"/>
          <w:b/>
          <w:bCs/>
          <w:sz w:val="24"/>
          <w:szCs w:val="24"/>
          <w:u w:val="single"/>
          <w:lang w:val="id-ID"/>
        </w:rPr>
        <w:t>3.</w:t>
      </w:r>
      <w:r w:rsidR="00B5081A" w:rsidRPr="00FB3BD5">
        <w:rPr>
          <w:rFonts w:ascii="Arial" w:hAnsi="Arial" w:cs="Arial"/>
          <w:b/>
          <w:bCs/>
          <w:sz w:val="24"/>
          <w:szCs w:val="24"/>
          <w:u w:val="single"/>
        </w:rPr>
        <w:t>217</w:t>
      </w:r>
      <w:r w:rsidR="00B5081A" w:rsidRPr="00FB3BD5">
        <w:rPr>
          <w:rFonts w:ascii="Arial" w:hAnsi="Arial" w:cs="Arial"/>
          <w:b/>
          <w:bCs/>
          <w:sz w:val="24"/>
          <w:szCs w:val="24"/>
          <w:u w:val="single"/>
          <w:lang w:val="id-ID"/>
        </w:rPr>
        <w:t>.</w:t>
      </w:r>
      <w:r w:rsidR="00B5081A" w:rsidRPr="00FB3BD5">
        <w:rPr>
          <w:rFonts w:ascii="Arial" w:hAnsi="Arial" w:cs="Arial"/>
          <w:b/>
          <w:bCs/>
          <w:sz w:val="24"/>
          <w:szCs w:val="24"/>
          <w:u w:val="single"/>
        </w:rPr>
        <w:t>84</w:t>
      </w:r>
      <w:r w:rsidR="00CE5592">
        <w:rPr>
          <w:rFonts w:ascii="Arial" w:hAnsi="Arial" w:cs="Arial"/>
          <w:b/>
          <w:bCs/>
          <w:sz w:val="24"/>
          <w:szCs w:val="24"/>
          <w:u w:val="single"/>
        </w:rPr>
        <w:t>6</w:t>
      </w:r>
      <w:r w:rsidR="00B5081A" w:rsidRPr="00FB3BD5">
        <w:rPr>
          <w:rFonts w:ascii="Arial" w:hAnsi="Arial" w:cs="Arial"/>
          <w:b/>
          <w:bCs/>
          <w:sz w:val="24"/>
          <w:szCs w:val="24"/>
          <w:u w:val="single"/>
          <w:lang w:val="id-ID"/>
        </w:rPr>
        <w:t>.</w:t>
      </w:r>
      <w:r w:rsidR="00B5081A" w:rsidRPr="00FB3BD5">
        <w:rPr>
          <w:rFonts w:ascii="Arial" w:hAnsi="Arial" w:cs="Arial"/>
          <w:b/>
          <w:bCs/>
          <w:sz w:val="24"/>
          <w:szCs w:val="24"/>
          <w:u w:val="single"/>
        </w:rPr>
        <w:t>028</w:t>
      </w:r>
      <w:r w:rsidR="00B5081A" w:rsidRPr="00FB3BD5">
        <w:rPr>
          <w:rFonts w:ascii="Arial" w:hAnsi="Arial" w:cs="Arial"/>
          <w:b/>
          <w:bCs/>
          <w:sz w:val="24"/>
          <w:szCs w:val="24"/>
          <w:u w:val="single"/>
          <w:lang w:val="id-ID"/>
        </w:rPr>
        <w:t>.</w:t>
      </w:r>
      <w:r w:rsidR="00CE5592">
        <w:rPr>
          <w:rFonts w:ascii="Arial" w:hAnsi="Arial" w:cs="Arial"/>
          <w:b/>
          <w:bCs/>
          <w:sz w:val="24"/>
          <w:szCs w:val="24"/>
          <w:u w:val="single"/>
        </w:rPr>
        <w:t>6</w:t>
      </w:r>
      <w:r w:rsidR="00B5081A" w:rsidRPr="00FB3BD5">
        <w:rPr>
          <w:rFonts w:ascii="Arial" w:hAnsi="Arial" w:cs="Arial"/>
          <w:b/>
          <w:bCs/>
          <w:sz w:val="24"/>
          <w:szCs w:val="24"/>
          <w:u w:val="single"/>
        </w:rPr>
        <w:t xml:space="preserve">23 </w:t>
      </w:r>
      <w:r w:rsidR="00FB3BD5" w:rsidRPr="00FB3BD5">
        <w:rPr>
          <w:rFonts w:ascii="Arial" w:hAnsi="Arial" w:cs="Arial"/>
          <w:b/>
          <w:bCs/>
          <w:sz w:val="24"/>
          <w:szCs w:val="24"/>
          <w:u w:val="single"/>
        </w:rPr>
        <w:t>-</w:t>
      </w:r>
      <w:r w:rsidRPr="00FB3BD5">
        <w:rPr>
          <w:rFonts w:ascii="Arial" w:hAnsi="Arial" w:cs="Arial"/>
          <w:b/>
          <w:bCs/>
          <w:sz w:val="24"/>
          <w:szCs w:val="24"/>
          <w:u w:val="single"/>
        </w:rPr>
        <w:t xml:space="preserve"> Rp </w:t>
      </w:r>
      <w:r w:rsidR="00CF3AEF">
        <w:rPr>
          <w:rFonts w:ascii="Arial" w:hAnsi="Arial" w:cs="Arial"/>
          <w:b/>
          <w:bCs/>
          <w:sz w:val="24"/>
          <w:szCs w:val="24"/>
          <w:u w:val="single"/>
        </w:rPr>
        <w:t>3</w:t>
      </w:r>
      <w:r w:rsidRPr="00FB3BD5">
        <w:rPr>
          <w:rFonts w:ascii="Arial" w:hAnsi="Arial" w:cs="Arial"/>
          <w:b/>
          <w:bCs/>
          <w:sz w:val="24"/>
          <w:szCs w:val="24"/>
          <w:u w:val="single"/>
        </w:rPr>
        <w:t>.0</w:t>
      </w:r>
      <w:r w:rsidR="00CF3AEF">
        <w:rPr>
          <w:rFonts w:ascii="Arial" w:hAnsi="Arial" w:cs="Arial"/>
          <w:b/>
          <w:bCs/>
          <w:sz w:val="24"/>
          <w:szCs w:val="24"/>
          <w:u w:val="single"/>
        </w:rPr>
        <w:t>33.393</w:t>
      </w:r>
      <w:r w:rsidRPr="00FB3BD5">
        <w:rPr>
          <w:rFonts w:ascii="Arial" w:hAnsi="Arial" w:cs="Arial"/>
          <w:b/>
          <w:bCs/>
          <w:sz w:val="24"/>
          <w:szCs w:val="24"/>
          <w:u w:val="single"/>
        </w:rPr>
        <w:t>.</w:t>
      </w:r>
      <w:r w:rsidR="00CF3AEF">
        <w:rPr>
          <w:rFonts w:ascii="Arial" w:hAnsi="Arial" w:cs="Arial"/>
          <w:b/>
          <w:bCs/>
          <w:sz w:val="24"/>
          <w:szCs w:val="24"/>
          <w:u w:val="single"/>
        </w:rPr>
        <w:t>994</w:t>
      </w:r>
      <w:r w:rsidRPr="00FB3BD5">
        <w:rPr>
          <w:rFonts w:ascii="Arial" w:hAnsi="Arial" w:cs="Arial"/>
          <w:b/>
          <w:bCs/>
          <w:sz w:val="24"/>
          <w:szCs w:val="24"/>
          <w:u w:val="single"/>
        </w:rPr>
        <w:t>.</w:t>
      </w:r>
      <w:r w:rsidR="00CF3AEF">
        <w:rPr>
          <w:rFonts w:ascii="Arial" w:hAnsi="Arial" w:cs="Arial"/>
          <w:b/>
          <w:bCs/>
          <w:sz w:val="24"/>
          <w:szCs w:val="24"/>
          <w:u w:val="single"/>
        </w:rPr>
        <w:t>773</w:t>
      </w:r>
      <w:r w:rsidRPr="003B71BD">
        <w:rPr>
          <w:rFonts w:ascii="Arial" w:hAnsi="Arial" w:cs="Arial"/>
          <w:b/>
          <w:bCs/>
          <w:sz w:val="24"/>
          <w:szCs w:val="24"/>
        </w:rPr>
        <w:t xml:space="preserve"> </w:t>
      </w:r>
      <w:r w:rsidR="00FB3BD5">
        <w:rPr>
          <w:rFonts w:ascii="Arial" w:hAnsi="Arial" w:cs="Arial"/>
          <w:b/>
          <w:bCs/>
          <w:sz w:val="24"/>
          <w:szCs w:val="24"/>
        </w:rPr>
        <w:t>x</w:t>
      </w:r>
      <w:r w:rsidRPr="003B71BD">
        <w:rPr>
          <w:rFonts w:ascii="Arial" w:hAnsi="Arial" w:cs="Arial"/>
          <w:b/>
          <w:bCs/>
          <w:sz w:val="24"/>
          <w:szCs w:val="24"/>
        </w:rPr>
        <w:t xml:space="preserve"> 100% = </w:t>
      </w:r>
      <w:r w:rsidR="00CF3AEF">
        <w:rPr>
          <w:rFonts w:ascii="Arial" w:hAnsi="Arial" w:cs="Arial"/>
          <w:b/>
          <w:bCs/>
          <w:sz w:val="24"/>
          <w:szCs w:val="24"/>
        </w:rPr>
        <w:t>6</w:t>
      </w:r>
      <w:r w:rsidRPr="003B71BD">
        <w:rPr>
          <w:rFonts w:ascii="Arial" w:hAnsi="Arial" w:cs="Arial"/>
          <w:b/>
          <w:bCs/>
          <w:sz w:val="24"/>
          <w:szCs w:val="24"/>
        </w:rPr>
        <w:t>,</w:t>
      </w:r>
      <w:r w:rsidR="00CF3AEF">
        <w:rPr>
          <w:rFonts w:ascii="Arial" w:hAnsi="Arial" w:cs="Arial"/>
          <w:b/>
          <w:bCs/>
          <w:sz w:val="24"/>
          <w:szCs w:val="24"/>
        </w:rPr>
        <w:t>08</w:t>
      </w:r>
      <w:r w:rsidRPr="003B71BD">
        <w:rPr>
          <w:rFonts w:ascii="Arial" w:hAnsi="Arial" w:cs="Arial"/>
          <w:b/>
          <w:bCs/>
          <w:sz w:val="24"/>
          <w:szCs w:val="24"/>
        </w:rPr>
        <w:t>%</w:t>
      </w:r>
    </w:p>
    <w:p w14:paraId="68D4701B" w14:textId="77777777" w:rsidR="00FB3BD5" w:rsidRPr="003B71BD" w:rsidRDefault="00FB3BD5" w:rsidP="00B5081A">
      <w:pPr>
        <w:widowControl w:val="0"/>
        <w:autoSpaceDE w:val="0"/>
        <w:autoSpaceDN w:val="0"/>
        <w:adjustRightInd w:val="0"/>
        <w:spacing w:line="360" w:lineRule="auto"/>
        <w:ind w:left="1211" w:right="-1"/>
        <w:rPr>
          <w:rFonts w:ascii="Arial" w:hAnsi="Arial" w:cs="Arial"/>
          <w:b/>
          <w:bCs/>
          <w:sz w:val="24"/>
          <w:szCs w:val="24"/>
        </w:rPr>
      </w:pPr>
      <w:r>
        <w:rPr>
          <w:rFonts w:ascii="Arial" w:hAnsi="Arial" w:cs="Arial"/>
          <w:b/>
          <w:bCs/>
          <w:sz w:val="24"/>
          <w:szCs w:val="24"/>
        </w:rPr>
        <w:t xml:space="preserve">                     </w:t>
      </w:r>
      <w:r w:rsidRPr="003B71BD">
        <w:rPr>
          <w:rFonts w:ascii="Arial" w:hAnsi="Arial" w:cs="Arial"/>
          <w:b/>
          <w:bCs/>
          <w:sz w:val="24"/>
          <w:szCs w:val="24"/>
        </w:rPr>
        <w:t xml:space="preserve">Rp </w:t>
      </w:r>
      <w:r w:rsidR="00CF3AEF">
        <w:rPr>
          <w:rFonts w:ascii="Arial" w:hAnsi="Arial" w:cs="Arial"/>
          <w:b/>
          <w:bCs/>
          <w:sz w:val="24"/>
          <w:szCs w:val="24"/>
        </w:rPr>
        <w:t>3.033.393.994.773</w:t>
      </w:r>
    </w:p>
    <w:p w14:paraId="38DDBB30" w14:textId="77777777" w:rsidR="005450BE" w:rsidRPr="00C3530A" w:rsidRDefault="005450BE" w:rsidP="005450BE">
      <w:pPr>
        <w:pStyle w:val="NormalWeb"/>
        <w:shd w:val="clear" w:color="auto" w:fill="FFFFFF"/>
        <w:tabs>
          <w:tab w:val="left" w:pos="426"/>
        </w:tabs>
        <w:spacing w:before="0" w:beforeAutospacing="0" w:after="0" w:afterAutospacing="0" w:line="420" w:lineRule="exact"/>
        <w:ind w:left="425" w:firstLine="851"/>
        <w:jc w:val="both"/>
        <w:rPr>
          <w:rFonts w:ascii="Arial" w:hAnsi="Arial" w:cs="Arial"/>
        </w:rPr>
      </w:pPr>
      <w:proofErr w:type="spellStart"/>
      <w:r w:rsidRPr="00C3530A">
        <w:rPr>
          <w:rFonts w:ascii="Arial" w:hAnsi="Arial" w:cs="Arial"/>
        </w:rPr>
        <w:t>Sejalan</w:t>
      </w:r>
      <w:proofErr w:type="spellEnd"/>
      <w:r w:rsidRPr="00C3530A">
        <w:rPr>
          <w:rFonts w:ascii="Arial" w:hAnsi="Arial" w:cs="Arial"/>
        </w:rPr>
        <w:t xml:space="preserve"> </w:t>
      </w:r>
      <w:proofErr w:type="spellStart"/>
      <w:r w:rsidRPr="00C3530A">
        <w:rPr>
          <w:rFonts w:ascii="Arial" w:hAnsi="Arial" w:cs="Arial"/>
        </w:rPr>
        <w:t>dengan</w:t>
      </w:r>
      <w:proofErr w:type="spellEnd"/>
      <w:r w:rsidRPr="00C3530A">
        <w:rPr>
          <w:rFonts w:ascii="Arial" w:hAnsi="Arial" w:cs="Arial"/>
        </w:rPr>
        <w:t xml:space="preserve"> </w:t>
      </w:r>
      <w:proofErr w:type="spellStart"/>
      <w:r w:rsidRPr="00C3530A">
        <w:rPr>
          <w:rFonts w:ascii="Arial" w:hAnsi="Arial" w:cs="Arial"/>
        </w:rPr>
        <w:t>diundangkannya</w:t>
      </w:r>
      <w:proofErr w:type="spellEnd"/>
      <w:r w:rsidRPr="00C3530A">
        <w:rPr>
          <w:rFonts w:ascii="Arial" w:hAnsi="Arial" w:cs="Arial"/>
        </w:rPr>
        <w:t xml:space="preserve"> </w:t>
      </w:r>
      <w:proofErr w:type="spellStart"/>
      <w:r w:rsidRPr="00C3530A">
        <w:rPr>
          <w:rFonts w:ascii="Arial" w:hAnsi="Arial" w:cs="Arial"/>
        </w:rPr>
        <w:t>Undang-Undang</w:t>
      </w:r>
      <w:proofErr w:type="spellEnd"/>
      <w:r w:rsidRPr="00C3530A">
        <w:rPr>
          <w:rFonts w:ascii="Arial" w:hAnsi="Arial" w:cs="Arial"/>
        </w:rPr>
        <w:t xml:space="preserve"> </w:t>
      </w:r>
      <w:proofErr w:type="spellStart"/>
      <w:r w:rsidRPr="00C3530A">
        <w:rPr>
          <w:rFonts w:ascii="Arial" w:hAnsi="Arial" w:cs="Arial"/>
        </w:rPr>
        <w:t>Nomor</w:t>
      </w:r>
      <w:proofErr w:type="spellEnd"/>
      <w:r w:rsidRPr="00C3530A">
        <w:rPr>
          <w:rFonts w:ascii="Arial" w:hAnsi="Arial" w:cs="Arial"/>
        </w:rPr>
        <w:t xml:space="preserve"> 11 </w:t>
      </w:r>
      <w:proofErr w:type="spellStart"/>
      <w:r w:rsidRPr="00C3530A">
        <w:rPr>
          <w:rFonts w:ascii="Arial" w:hAnsi="Arial" w:cs="Arial"/>
        </w:rPr>
        <w:t>Tahun</w:t>
      </w:r>
      <w:proofErr w:type="spellEnd"/>
      <w:r w:rsidRPr="00C3530A">
        <w:rPr>
          <w:rFonts w:ascii="Arial" w:hAnsi="Arial" w:cs="Arial"/>
        </w:rPr>
        <w:t xml:space="preserve"> 2020 </w:t>
      </w:r>
      <w:proofErr w:type="spellStart"/>
      <w:r w:rsidRPr="00C3530A">
        <w:rPr>
          <w:rFonts w:ascii="Arial" w:hAnsi="Arial" w:cs="Arial"/>
        </w:rPr>
        <w:t>tentang</w:t>
      </w:r>
      <w:proofErr w:type="spellEnd"/>
      <w:r w:rsidRPr="00C3530A">
        <w:rPr>
          <w:rFonts w:ascii="Arial" w:hAnsi="Arial" w:cs="Arial"/>
        </w:rPr>
        <w:t xml:space="preserve"> Cipta </w:t>
      </w:r>
      <w:proofErr w:type="spellStart"/>
      <w:r w:rsidRPr="00C3530A">
        <w:rPr>
          <w:rFonts w:ascii="Arial" w:hAnsi="Arial" w:cs="Arial"/>
        </w:rPr>
        <w:t>Kerja</w:t>
      </w:r>
      <w:proofErr w:type="spellEnd"/>
      <w:r w:rsidRPr="00C3530A">
        <w:rPr>
          <w:rFonts w:ascii="Arial" w:hAnsi="Arial" w:cs="Arial"/>
        </w:rPr>
        <w:t xml:space="preserve"> </w:t>
      </w:r>
      <w:r w:rsidRPr="00C3530A">
        <w:rPr>
          <w:rFonts w:ascii="Arial" w:hAnsi="Arial" w:cs="Arial"/>
          <w:lang w:val="id-ID"/>
        </w:rPr>
        <w:t>Pemerintah Kabupaten Karanganyar berupaya untuk</w:t>
      </w:r>
      <w:r w:rsidRPr="00C3530A">
        <w:rPr>
          <w:rFonts w:ascii="Arial" w:hAnsi="Arial" w:cs="Arial"/>
        </w:rPr>
        <w:t xml:space="preserve"> </w:t>
      </w:r>
      <w:proofErr w:type="spellStart"/>
      <w:r w:rsidRPr="00C3530A">
        <w:rPr>
          <w:rFonts w:ascii="Arial" w:hAnsi="Arial" w:cs="Arial"/>
        </w:rPr>
        <w:t>membenahi</w:t>
      </w:r>
      <w:proofErr w:type="spellEnd"/>
      <w:r w:rsidRPr="00C3530A">
        <w:rPr>
          <w:rFonts w:ascii="Arial" w:hAnsi="Arial" w:cs="Arial"/>
        </w:rPr>
        <w:t xml:space="preserve"> tata </w:t>
      </w:r>
      <w:proofErr w:type="spellStart"/>
      <w:r w:rsidRPr="00C3530A">
        <w:rPr>
          <w:rFonts w:ascii="Arial" w:hAnsi="Arial" w:cs="Arial"/>
        </w:rPr>
        <w:t>ruang</w:t>
      </w:r>
      <w:proofErr w:type="spellEnd"/>
      <w:r w:rsidRPr="00C3530A">
        <w:rPr>
          <w:rFonts w:ascii="Arial" w:hAnsi="Arial" w:cs="Arial"/>
        </w:rPr>
        <w:t xml:space="preserve"> dan </w:t>
      </w:r>
      <w:proofErr w:type="spellStart"/>
      <w:r w:rsidRPr="00C3530A">
        <w:rPr>
          <w:rFonts w:ascii="Arial" w:hAnsi="Arial" w:cs="Arial"/>
        </w:rPr>
        <w:t>regulasi</w:t>
      </w:r>
      <w:proofErr w:type="spellEnd"/>
      <w:r w:rsidRPr="00C3530A">
        <w:rPr>
          <w:rFonts w:ascii="Arial" w:hAnsi="Arial" w:cs="Arial"/>
        </w:rPr>
        <w:t xml:space="preserve"> </w:t>
      </w:r>
      <w:proofErr w:type="spellStart"/>
      <w:r w:rsidRPr="00C3530A">
        <w:rPr>
          <w:rFonts w:ascii="Arial" w:hAnsi="Arial" w:cs="Arial"/>
        </w:rPr>
        <w:t>pendukung</w:t>
      </w:r>
      <w:proofErr w:type="spellEnd"/>
      <w:r w:rsidRPr="00C3530A">
        <w:rPr>
          <w:rFonts w:ascii="Arial" w:hAnsi="Arial" w:cs="Arial"/>
        </w:rPr>
        <w:t xml:space="preserve"> </w:t>
      </w:r>
      <w:proofErr w:type="spellStart"/>
      <w:r w:rsidRPr="00C3530A">
        <w:rPr>
          <w:rFonts w:ascii="Arial" w:hAnsi="Arial" w:cs="Arial"/>
        </w:rPr>
        <w:t>perizinan</w:t>
      </w:r>
      <w:proofErr w:type="spellEnd"/>
      <w:r w:rsidRPr="00C3530A">
        <w:rPr>
          <w:rFonts w:ascii="Arial" w:hAnsi="Arial" w:cs="Arial"/>
        </w:rPr>
        <w:t xml:space="preserve"> di </w:t>
      </w:r>
      <w:proofErr w:type="spellStart"/>
      <w:r w:rsidRPr="00C3530A">
        <w:rPr>
          <w:rFonts w:ascii="Arial" w:hAnsi="Arial" w:cs="Arial"/>
        </w:rPr>
        <w:t>daerah</w:t>
      </w:r>
      <w:proofErr w:type="spellEnd"/>
      <w:r w:rsidRPr="00C3530A">
        <w:rPr>
          <w:rFonts w:ascii="Arial" w:hAnsi="Arial" w:cs="Arial"/>
        </w:rPr>
        <w:t xml:space="preserve"> strategi</w:t>
      </w:r>
      <w:r w:rsidRPr="00C3530A">
        <w:rPr>
          <w:rFonts w:ascii="Arial" w:hAnsi="Arial" w:cs="Arial"/>
          <w:lang w:val="id-ID"/>
        </w:rPr>
        <w:t>s serta</w:t>
      </w:r>
      <w:r w:rsidRPr="00C3530A">
        <w:rPr>
          <w:rFonts w:ascii="Arial" w:hAnsi="Arial" w:cs="Arial"/>
        </w:rPr>
        <w:t xml:space="preserve"> </w:t>
      </w:r>
      <w:proofErr w:type="spellStart"/>
      <w:r w:rsidRPr="00C3530A">
        <w:rPr>
          <w:rFonts w:ascii="Arial" w:hAnsi="Arial" w:cs="Arial"/>
        </w:rPr>
        <w:t>mendorong</w:t>
      </w:r>
      <w:proofErr w:type="spellEnd"/>
      <w:r w:rsidRPr="00C3530A">
        <w:rPr>
          <w:rFonts w:ascii="Arial" w:hAnsi="Arial" w:cs="Arial"/>
        </w:rPr>
        <w:t xml:space="preserve"> </w:t>
      </w:r>
      <w:proofErr w:type="spellStart"/>
      <w:r w:rsidRPr="00C3530A">
        <w:rPr>
          <w:rFonts w:ascii="Arial" w:hAnsi="Arial" w:cs="Arial"/>
        </w:rPr>
        <w:t>penyediaan</w:t>
      </w:r>
      <w:proofErr w:type="spellEnd"/>
      <w:r w:rsidRPr="00C3530A">
        <w:rPr>
          <w:rFonts w:ascii="Arial" w:hAnsi="Arial" w:cs="Arial"/>
        </w:rPr>
        <w:t xml:space="preserve"> </w:t>
      </w:r>
      <w:proofErr w:type="spellStart"/>
      <w:r w:rsidRPr="00C3530A">
        <w:rPr>
          <w:rFonts w:ascii="Arial" w:hAnsi="Arial" w:cs="Arial"/>
        </w:rPr>
        <w:t>infrastruktur</w:t>
      </w:r>
      <w:proofErr w:type="spellEnd"/>
      <w:r w:rsidRPr="00C3530A">
        <w:rPr>
          <w:rFonts w:ascii="Arial" w:hAnsi="Arial" w:cs="Arial"/>
        </w:rPr>
        <w:t xml:space="preserve"> </w:t>
      </w:r>
      <w:proofErr w:type="spellStart"/>
      <w:r w:rsidRPr="00C3530A">
        <w:rPr>
          <w:rFonts w:ascii="Arial" w:hAnsi="Arial" w:cs="Arial"/>
        </w:rPr>
        <w:t>daerah</w:t>
      </w:r>
      <w:proofErr w:type="spellEnd"/>
      <w:r w:rsidRPr="00C3530A">
        <w:rPr>
          <w:rFonts w:ascii="Arial" w:hAnsi="Arial" w:cs="Arial"/>
        </w:rPr>
        <w:t xml:space="preserve"> di </w:t>
      </w:r>
      <w:proofErr w:type="spellStart"/>
      <w:r w:rsidRPr="00C3530A">
        <w:rPr>
          <w:rFonts w:ascii="Arial" w:hAnsi="Arial" w:cs="Arial"/>
        </w:rPr>
        <w:t>lokasi</w:t>
      </w:r>
      <w:proofErr w:type="spellEnd"/>
      <w:r w:rsidRPr="00C3530A">
        <w:rPr>
          <w:rFonts w:ascii="Arial" w:hAnsi="Arial" w:cs="Arial"/>
        </w:rPr>
        <w:t xml:space="preserve"> </w:t>
      </w:r>
      <w:proofErr w:type="spellStart"/>
      <w:r w:rsidRPr="00C3530A">
        <w:rPr>
          <w:rFonts w:ascii="Arial" w:hAnsi="Arial" w:cs="Arial"/>
        </w:rPr>
        <w:t>strategis</w:t>
      </w:r>
      <w:proofErr w:type="spellEnd"/>
      <w:r w:rsidRPr="00C3530A">
        <w:rPr>
          <w:rFonts w:ascii="Arial" w:hAnsi="Arial" w:cs="Arial"/>
        </w:rPr>
        <w:t xml:space="preserve"> </w:t>
      </w:r>
      <w:proofErr w:type="spellStart"/>
      <w:r w:rsidRPr="00C3530A">
        <w:rPr>
          <w:rFonts w:ascii="Arial" w:hAnsi="Arial" w:cs="Arial"/>
        </w:rPr>
        <w:t>itu</w:t>
      </w:r>
      <w:proofErr w:type="spellEnd"/>
      <w:r w:rsidRPr="00C3530A">
        <w:rPr>
          <w:rFonts w:ascii="Arial" w:hAnsi="Arial" w:cs="Arial"/>
        </w:rPr>
        <w:t xml:space="preserve"> agar </w:t>
      </w:r>
      <w:proofErr w:type="spellStart"/>
      <w:r w:rsidRPr="00C3530A">
        <w:rPr>
          <w:rFonts w:ascii="Arial" w:hAnsi="Arial" w:cs="Arial"/>
        </w:rPr>
        <w:t>menarik</w:t>
      </w:r>
      <w:proofErr w:type="spellEnd"/>
      <w:r w:rsidRPr="00C3530A">
        <w:rPr>
          <w:rFonts w:ascii="Arial" w:hAnsi="Arial" w:cs="Arial"/>
        </w:rPr>
        <w:t xml:space="preserve"> </w:t>
      </w:r>
      <w:proofErr w:type="spellStart"/>
      <w:r w:rsidRPr="00C3530A">
        <w:rPr>
          <w:rFonts w:ascii="Arial" w:hAnsi="Arial" w:cs="Arial"/>
        </w:rPr>
        <w:t>minat</w:t>
      </w:r>
      <w:proofErr w:type="spellEnd"/>
      <w:r w:rsidRPr="00C3530A">
        <w:rPr>
          <w:rFonts w:ascii="Arial" w:hAnsi="Arial" w:cs="Arial"/>
        </w:rPr>
        <w:t xml:space="preserve"> </w:t>
      </w:r>
      <w:proofErr w:type="spellStart"/>
      <w:r w:rsidRPr="00C3530A">
        <w:rPr>
          <w:rFonts w:ascii="Arial" w:hAnsi="Arial" w:cs="Arial"/>
        </w:rPr>
        <w:t>investasi</w:t>
      </w:r>
      <w:proofErr w:type="spellEnd"/>
      <w:r w:rsidRPr="00C3530A">
        <w:rPr>
          <w:rFonts w:ascii="Arial" w:hAnsi="Arial" w:cs="Arial"/>
          <w:lang w:val="id-ID"/>
        </w:rPr>
        <w:t xml:space="preserve">. </w:t>
      </w:r>
      <w:proofErr w:type="spellStart"/>
      <w:r w:rsidRPr="00C3530A">
        <w:rPr>
          <w:rFonts w:ascii="Arial" w:hAnsi="Arial" w:cs="Arial"/>
        </w:rPr>
        <w:t>Selanjutnya</w:t>
      </w:r>
      <w:proofErr w:type="spellEnd"/>
      <w:r w:rsidRPr="00C3530A">
        <w:rPr>
          <w:rFonts w:ascii="Arial" w:hAnsi="Arial" w:cs="Arial"/>
        </w:rPr>
        <w:t xml:space="preserve"> pada </w:t>
      </w:r>
      <w:proofErr w:type="spellStart"/>
      <w:r w:rsidRPr="00C3530A">
        <w:rPr>
          <w:rFonts w:ascii="Arial" w:hAnsi="Arial" w:cs="Arial"/>
        </w:rPr>
        <w:t>aspek</w:t>
      </w:r>
      <w:proofErr w:type="spellEnd"/>
      <w:r w:rsidRPr="00C3530A">
        <w:rPr>
          <w:rFonts w:ascii="Arial" w:hAnsi="Arial" w:cs="Arial"/>
        </w:rPr>
        <w:t xml:space="preserve"> </w:t>
      </w:r>
      <w:proofErr w:type="spellStart"/>
      <w:r w:rsidRPr="00C3530A">
        <w:rPr>
          <w:rFonts w:ascii="Arial" w:hAnsi="Arial" w:cs="Arial"/>
        </w:rPr>
        <w:t>pelayanan</w:t>
      </w:r>
      <w:proofErr w:type="spellEnd"/>
      <w:r w:rsidRPr="00C3530A">
        <w:rPr>
          <w:rFonts w:ascii="Arial" w:hAnsi="Arial" w:cs="Arial"/>
        </w:rPr>
        <w:t xml:space="preserve"> </w:t>
      </w:r>
      <w:proofErr w:type="spellStart"/>
      <w:r w:rsidRPr="00C3530A">
        <w:rPr>
          <w:rFonts w:ascii="Arial" w:hAnsi="Arial" w:cs="Arial"/>
        </w:rPr>
        <w:t>perizinan</w:t>
      </w:r>
      <w:proofErr w:type="spellEnd"/>
      <w:r w:rsidRPr="00C3530A">
        <w:rPr>
          <w:rFonts w:ascii="Arial" w:hAnsi="Arial" w:cs="Arial"/>
        </w:rPr>
        <w:t xml:space="preserve">, </w:t>
      </w:r>
      <w:r w:rsidRPr="00C3530A">
        <w:rPr>
          <w:rFonts w:ascii="Arial" w:hAnsi="Arial" w:cs="Arial"/>
          <w:lang w:val="id-ID"/>
        </w:rPr>
        <w:lastRenderedPageBreak/>
        <w:t xml:space="preserve">pemerintah </w:t>
      </w:r>
      <w:proofErr w:type="spellStart"/>
      <w:r w:rsidRPr="00C3530A">
        <w:rPr>
          <w:rFonts w:ascii="Arial" w:hAnsi="Arial" w:cs="Arial"/>
        </w:rPr>
        <w:t>terus</w:t>
      </w:r>
      <w:proofErr w:type="spellEnd"/>
      <w:r w:rsidRPr="00C3530A">
        <w:rPr>
          <w:rFonts w:ascii="Arial" w:hAnsi="Arial" w:cs="Arial"/>
        </w:rPr>
        <w:t xml:space="preserve"> </w:t>
      </w:r>
      <w:proofErr w:type="spellStart"/>
      <w:r w:rsidRPr="00C3530A">
        <w:rPr>
          <w:rFonts w:ascii="Arial" w:hAnsi="Arial" w:cs="Arial"/>
        </w:rPr>
        <w:t>melakukan</w:t>
      </w:r>
      <w:proofErr w:type="spellEnd"/>
      <w:r w:rsidRPr="00C3530A">
        <w:rPr>
          <w:rFonts w:ascii="Arial" w:hAnsi="Arial" w:cs="Arial"/>
        </w:rPr>
        <w:t xml:space="preserve"> </w:t>
      </w:r>
      <w:proofErr w:type="spellStart"/>
      <w:r w:rsidRPr="00C3530A">
        <w:rPr>
          <w:rFonts w:ascii="Arial" w:hAnsi="Arial" w:cs="Arial"/>
        </w:rPr>
        <w:t>upaya</w:t>
      </w:r>
      <w:proofErr w:type="spellEnd"/>
      <w:r w:rsidRPr="00C3530A">
        <w:rPr>
          <w:rFonts w:ascii="Arial" w:hAnsi="Arial" w:cs="Arial"/>
        </w:rPr>
        <w:t xml:space="preserve"> </w:t>
      </w:r>
      <w:proofErr w:type="spellStart"/>
      <w:r w:rsidRPr="00C3530A">
        <w:rPr>
          <w:rFonts w:ascii="Arial" w:hAnsi="Arial" w:cs="Arial"/>
        </w:rPr>
        <w:t>penyederhanaan</w:t>
      </w:r>
      <w:proofErr w:type="spellEnd"/>
      <w:r w:rsidRPr="00C3530A">
        <w:rPr>
          <w:rFonts w:ascii="Arial" w:hAnsi="Arial" w:cs="Arial"/>
        </w:rPr>
        <w:t xml:space="preserve"> dan </w:t>
      </w:r>
      <w:proofErr w:type="spellStart"/>
      <w:r w:rsidRPr="00C3530A">
        <w:rPr>
          <w:rFonts w:ascii="Arial" w:hAnsi="Arial" w:cs="Arial"/>
        </w:rPr>
        <w:t>kemudahan</w:t>
      </w:r>
      <w:proofErr w:type="spellEnd"/>
      <w:r w:rsidRPr="00C3530A">
        <w:rPr>
          <w:rFonts w:ascii="Arial" w:hAnsi="Arial" w:cs="Arial"/>
        </w:rPr>
        <w:t xml:space="preserve"> </w:t>
      </w:r>
      <w:proofErr w:type="spellStart"/>
      <w:r w:rsidRPr="00C3530A">
        <w:rPr>
          <w:rFonts w:ascii="Arial" w:hAnsi="Arial" w:cs="Arial"/>
        </w:rPr>
        <w:t>perizinan</w:t>
      </w:r>
      <w:proofErr w:type="spellEnd"/>
      <w:r w:rsidRPr="00C3530A">
        <w:rPr>
          <w:rFonts w:ascii="Arial" w:hAnsi="Arial" w:cs="Arial"/>
        </w:rPr>
        <w:t xml:space="preserve"> </w:t>
      </w:r>
      <w:proofErr w:type="spellStart"/>
      <w:r w:rsidRPr="00C3530A">
        <w:rPr>
          <w:rFonts w:ascii="Arial" w:hAnsi="Arial" w:cs="Arial"/>
        </w:rPr>
        <w:t>berusaha</w:t>
      </w:r>
      <w:proofErr w:type="spellEnd"/>
      <w:r w:rsidRPr="00C3530A">
        <w:rPr>
          <w:rFonts w:ascii="Arial" w:hAnsi="Arial" w:cs="Arial"/>
        </w:rPr>
        <w:t xml:space="preserve"> </w:t>
      </w:r>
      <w:proofErr w:type="spellStart"/>
      <w:r w:rsidRPr="00C3530A">
        <w:rPr>
          <w:rFonts w:ascii="Arial" w:hAnsi="Arial" w:cs="Arial"/>
        </w:rPr>
        <w:t>serta</w:t>
      </w:r>
      <w:proofErr w:type="spellEnd"/>
      <w:r w:rsidRPr="00C3530A">
        <w:rPr>
          <w:rFonts w:ascii="Arial" w:hAnsi="Arial" w:cs="Arial"/>
        </w:rPr>
        <w:t xml:space="preserve"> </w:t>
      </w:r>
      <w:proofErr w:type="spellStart"/>
      <w:r w:rsidRPr="00C3530A">
        <w:rPr>
          <w:rFonts w:ascii="Arial" w:hAnsi="Arial" w:cs="Arial"/>
        </w:rPr>
        <w:t>meningkatkan</w:t>
      </w:r>
      <w:proofErr w:type="spellEnd"/>
      <w:r w:rsidRPr="00C3530A">
        <w:rPr>
          <w:rFonts w:ascii="Arial" w:hAnsi="Arial" w:cs="Arial"/>
        </w:rPr>
        <w:t xml:space="preserve"> </w:t>
      </w:r>
      <w:proofErr w:type="spellStart"/>
      <w:r w:rsidRPr="00C3530A">
        <w:rPr>
          <w:rFonts w:ascii="Arial" w:hAnsi="Arial" w:cs="Arial"/>
        </w:rPr>
        <w:t>kualitas</w:t>
      </w:r>
      <w:proofErr w:type="spellEnd"/>
      <w:r w:rsidRPr="00C3530A">
        <w:rPr>
          <w:rFonts w:ascii="Arial" w:hAnsi="Arial" w:cs="Arial"/>
        </w:rPr>
        <w:t xml:space="preserve"> </w:t>
      </w:r>
      <w:proofErr w:type="spellStart"/>
      <w:r w:rsidRPr="00C3530A">
        <w:rPr>
          <w:rFonts w:ascii="Arial" w:hAnsi="Arial" w:cs="Arial"/>
        </w:rPr>
        <w:t>pelayanan</w:t>
      </w:r>
      <w:proofErr w:type="spellEnd"/>
      <w:r w:rsidRPr="00C3530A">
        <w:rPr>
          <w:rFonts w:ascii="Arial" w:hAnsi="Arial" w:cs="Arial"/>
        </w:rPr>
        <w:t xml:space="preserve"> </w:t>
      </w:r>
      <w:proofErr w:type="spellStart"/>
      <w:r w:rsidRPr="00C3530A">
        <w:rPr>
          <w:rFonts w:ascii="Arial" w:hAnsi="Arial" w:cs="Arial"/>
        </w:rPr>
        <w:t>sehingga</w:t>
      </w:r>
      <w:proofErr w:type="spellEnd"/>
      <w:r w:rsidRPr="00C3530A">
        <w:rPr>
          <w:rFonts w:ascii="Arial" w:hAnsi="Arial" w:cs="Arial"/>
        </w:rPr>
        <w:t xml:space="preserve"> </w:t>
      </w:r>
      <w:proofErr w:type="spellStart"/>
      <w:r w:rsidRPr="00C3530A">
        <w:rPr>
          <w:rFonts w:ascii="Arial" w:hAnsi="Arial" w:cs="Arial"/>
        </w:rPr>
        <w:t>diharapkan</w:t>
      </w:r>
      <w:proofErr w:type="spellEnd"/>
      <w:r w:rsidRPr="00C3530A">
        <w:rPr>
          <w:rFonts w:ascii="Arial" w:hAnsi="Arial" w:cs="Arial"/>
        </w:rPr>
        <w:t xml:space="preserve"> </w:t>
      </w:r>
      <w:proofErr w:type="spellStart"/>
      <w:r w:rsidRPr="00C3530A">
        <w:rPr>
          <w:rFonts w:ascii="Arial" w:hAnsi="Arial" w:cs="Arial"/>
        </w:rPr>
        <w:t>dapat</w:t>
      </w:r>
      <w:proofErr w:type="spellEnd"/>
      <w:r w:rsidRPr="00C3530A">
        <w:rPr>
          <w:rFonts w:ascii="Arial" w:hAnsi="Arial" w:cs="Arial"/>
        </w:rPr>
        <w:t xml:space="preserve"> </w:t>
      </w:r>
      <w:proofErr w:type="spellStart"/>
      <w:r w:rsidRPr="00C3530A">
        <w:rPr>
          <w:rFonts w:ascii="Arial" w:hAnsi="Arial" w:cs="Arial"/>
        </w:rPr>
        <w:t>meningkatkan</w:t>
      </w:r>
      <w:proofErr w:type="spellEnd"/>
      <w:r w:rsidRPr="00C3530A">
        <w:rPr>
          <w:rFonts w:ascii="Arial" w:hAnsi="Arial" w:cs="Arial"/>
        </w:rPr>
        <w:t xml:space="preserve"> </w:t>
      </w:r>
      <w:proofErr w:type="spellStart"/>
      <w:r w:rsidRPr="00C3530A">
        <w:rPr>
          <w:rFonts w:ascii="Arial" w:hAnsi="Arial" w:cs="Arial"/>
        </w:rPr>
        <w:t>minat</w:t>
      </w:r>
      <w:proofErr w:type="spellEnd"/>
      <w:r w:rsidRPr="00C3530A">
        <w:rPr>
          <w:rFonts w:ascii="Arial" w:hAnsi="Arial" w:cs="Arial"/>
        </w:rPr>
        <w:t xml:space="preserve"> dan </w:t>
      </w:r>
      <w:proofErr w:type="spellStart"/>
      <w:r w:rsidRPr="00C3530A">
        <w:rPr>
          <w:rFonts w:ascii="Arial" w:hAnsi="Arial" w:cs="Arial"/>
        </w:rPr>
        <w:t>pertumbuhan</w:t>
      </w:r>
      <w:proofErr w:type="spellEnd"/>
      <w:r w:rsidRPr="00C3530A">
        <w:rPr>
          <w:rFonts w:ascii="Arial" w:hAnsi="Arial" w:cs="Arial"/>
        </w:rPr>
        <w:t xml:space="preserve"> </w:t>
      </w:r>
      <w:proofErr w:type="spellStart"/>
      <w:r w:rsidRPr="00C3530A">
        <w:rPr>
          <w:rFonts w:ascii="Arial" w:hAnsi="Arial" w:cs="Arial"/>
        </w:rPr>
        <w:t>investasi</w:t>
      </w:r>
      <w:proofErr w:type="spellEnd"/>
      <w:r w:rsidRPr="00C3530A">
        <w:rPr>
          <w:rFonts w:ascii="Arial" w:hAnsi="Arial" w:cs="Arial"/>
        </w:rPr>
        <w:t xml:space="preserve"> di </w:t>
      </w:r>
      <w:r w:rsidRPr="00C3530A">
        <w:rPr>
          <w:rFonts w:ascii="Arial" w:hAnsi="Arial" w:cs="Arial"/>
          <w:lang w:val="id-ID"/>
        </w:rPr>
        <w:t>d</w:t>
      </w:r>
      <w:proofErr w:type="spellStart"/>
      <w:r w:rsidRPr="00C3530A">
        <w:rPr>
          <w:rFonts w:ascii="Arial" w:hAnsi="Arial" w:cs="Arial"/>
        </w:rPr>
        <w:t>aerah</w:t>
      </w:r>
      <w:proofErr w:type="spellEnd"/>
      <w:r w:rsidRPr="00C3530A">
        <w:rPr>
          <w:rFonts w:ascii="Arial" w:hAnsi="Arial" w:cs="Arial"/>
        </w:rPr>
        <w:t>.</w:t>
      </w:r>
    </w:p>
    <w:p w14:paraId="2D62F230" w14:textId="77777777" w:rsidR="005450BE" w:rsidRPr="00C3530A" w:rsidRDefault="005450BE" w:rsidP="005450BE">
      <w:pPr>
        <w:pStyle w:val="NormalWeb"/>
        <w:shd w:val="clear" w:color="auto" w:fill="FFFFFF"/>
        <w:tabs>
          <w:tab w:val="left" w:pos="426"/>
        </w:tabs>
        <w:spacing w:before="0" w:beforeAutospacing="0" w:after="0" w:afterAutospacing="0" w:line="420" w:lineRule="exact"/>
        <w:ind w:left="426" w:firstLine="850"/>
        <w:jc w:val="both"/>
        <w:rPr>
          <w:rFonts w:ascii="Arial" w:hAnsi="Arial" w:cs="Arial"/>
        </w:rPr>
      </w:pPr>
      <w:proofErr w:type="spellStart"/>
      <w:r w:rsidRPr="00C3530A">
        <w:rPr>
          <w:rFonts w:ascii="Arial" w:hAnsi="Arial" w:cs="Arial"/>
        </w:rPr>
        <w:t>Pemerintah</w:t>
      </w:r>
      <w:proofErr w:type="spellEnd"/>
      <w:r w:rsidRPr="00C3530A">
        <w:rPr>
          <w:rFonts w:ascii="Arial" w:hAnsi="Arial" w:cs="Arial"/>
        </w:rPr>
        <w:t xml:space="preserve"> </w:t>
      </w:r>
      <w:proofErr w:type="spellStart"/>
      <w:r w:rsidRPr="00C3530A">
        <w:rPr>
          <w:rFonts w:ascii="Arial" w:hAnsi="Arial" w:cs="Arial"/>
        </w:rPr>
        <w:t>Kabupaten</w:t>
      </w:r>
      <w:proofErr w:type="spellEnd"/>
      <w:r w:rsidRPr="00C3530A">
        <w:rPr>
          <w:rFonts w:ascii="Arial" w:hAnsi="Arial" w:cs="Arial"/>
        </w:rPr>
        <w:t xml:space="preserve"> </w:t>
      </w:r>
      <w:proofErr w:type="spellStart"/>
      <w:r w:rsidRPr="00C3530A">
        <w:rPr>
          <w:rFonts w:ascii="Arial" w:hAnsi="Arial" w:cs="Arial"/>
        </w:rPr>
        <w:t>Karanganganyar</w:t>
      </w:r>
      <w:proofErr w:type="spellEnd"/>
      <w:r w:rsidRPr="00C3530A">
        <w:rPr>
          <w:rFonts w:ascii="Arial" w:hAnsi="Arial" w:cs="Arial"/>
        </w:rPr>
        <w:t xml:space="preserve"> juga </w:t>
      </w:r>
      <w:proofErr w:type="spellStart"/>
      <w:r w:rsidRPr="00C3530A">
        <w:rPr>
          <w:rFonts w:ascii="Arial" w:hAnsi="Arial" w:cs="Arial"/>
        </w:rPr>
        <w:t>telah</w:t>
      </w:r>
      <w:proofErr w:type="spellEnd"/>
      <w:r w:rsidRPr="00C3530A">
        <w:rPr>
          <w:rFonts w:ascii="Arial" w:hAnsi="Arial" w:cs="Arial"/>
        </w:rPr>
        <w:t xml:space="preserve"> </w:t>
      </w:r>
      <w:proofErr w:type="spellStart"/>
      <w:r w:rsidRPr="00C3530A">
        <w:rPr>
          <w:rFonts w:ascii="Arial" w:hAnsi="Arial" w:cs="Arial"/>
        </w:rPr>
        <w:t>membangun</w:t>
      </w:r>
      <w:proofErr w:type="spellEnd"/>
      <w:r w:rsidRPr="00C3530A">
        <w:rPr>
          <w:rFonts w:ascii="Arial" w:hAnsi="Arial" w:cs="Arial"/>
        </w:rPr>
        <w:t xml:space="preserve"> </w:t>
      </w:r>
      <w:proofErr w:type="spellStart"/>
      <w:r w:rsidRPr="00C3530A">
        <w:rPr>
          <w:rFonts w:ascii="Arial" w:hAnsi="Arial" w:cs="Arial"/>
        </w:rPr>
        <w:t>aplikasi</w:t>
      </w:r>
      <w:proofErr w:type="spellEnd"/>
      <w:r w:rsidRPr="00C3530A">
        <w:rPr>
          <w:rFonts w:ascii="Arial" w:hAnsi="Arial" w:cs="Arial"/>
        </w:rPr>
        <w:t xml:space="preserve"> SIMPEL</w:t>
      </w:r>
      <w:r w:rsidRPr="00C3530A">
        <w:rPr>
          <w:rFonts w:ascii="Arial" w:hAnsi="Arial" w:cs="Arial"/>
          <w:lang w:val="id-ID"/>
        </w:rPr>
        <w:t xml:space="preserve"> </w:t>
      </w:r>
      <w:proofErr w:type="spellStart"/>
      <w:r w:rsidRPr="00C3530A">
        <w:rPr>
          <w:rFonts w:ascii="Arial" w:hAnsi="Arial" w:cs="Arial"/>
        </w:rPr>
        <w:t>guna</w:t>
      </w:r>
      <w:proofErr w:type="spellEnd"/>
      <w:r w:rsidRPr="00C3530A">
        <w:rPr>
          <w:rFonts w:ascii="Arial" w:hAnsi="Arial" w:cs="Arial"/>
          <w:lang w:val="id-ID"/>
        </w:rPr>
        <w:t xml:space="preserve"> </w:t>
      </w:r>
      <w:proofErr w:type="spellStart"/>
      <w:r w:rsidRPr="00C3530A">
        <w:rPr>
          <w:rFonts w:ascii="Arial" w:hAnsi="Arial" w:cs="Arial"/>
        </w:rPr>
        <w:t>optimalisasi</w:t>
      </w:r>
      <w:proofErr w:type="spellEnd"/>
      <w:r w:rsidRPr="00C3530A">
        <w:rPr>
          <w:rFonts w:ascii="Arial" w:hAnsi="Arial" w:cs="Arial"/>
        </w:rPr>
        <w:t xml:space="preserve"> </w:t>
      </w:r>
      <w:proofErr w:type="spellStart"/>
      <w:r w:rsidRPr="00C3530A">
        <w:rPr>
          <w:rFonts w:ascii="Arial" w:hAnsi="Arial" w:cs="Arial"/>
        </w:rPr>
        <w:t>pelayanan</w:t>
      </w:r>
      <w:proofErr w:type="spellEnd"/>
      <w:r w:rsidRPr="00C3530A">
        <w:rPr>
          <w:rFonts w:ascii="Arial" w:hAnsi="Arial" w:cs="Arial"/>
        </w:rPr>
        <w:t xml:space="preserve"> </w:t>
      </w:r>
      <w:proofErr w:type="spellStart"/>
      <w:r w:rsidRPr="00C3530A">
        <w:rPr>
          <w:rFonts w:ascii="Arial" w:hAnsi="Arial" w:cs="Arial"/>
        </w:rPr>
        <w:t>perizinan</w:t>
      </w:r>
      <w:proofErr w:type="spellEnd"/>
      <w:r w:rsidRPr="00C3530A">
        <w:rPr>
          <w:rFonts w:ascii="Arial" w:hAnsi="Arial" w:cs="Arial"/>
        </w:rPr>
        <w:t xml:space="preserve"> yang </w:t>
      </w:r>
      <w:proofErr w:type="spellStart"/>
      <w:r w:rsidRPr="00C3530A">
        <w:rPr>
          <w:rFonts w:ascii="Arial" w:hAnsi="Arial" w:cs="Arial"/>
        </w:rPr>
        <w:t>dapat</w:t>
      </w:r>
      <w:proofErr w:type="spellEnd"/>
      <w:r w:rsidRPr="00C3530A">
        <w:rPr>
          <w:rFonts w:ascii="Arial" w:hAnsi="Arial" w:cs="Arial"/>
        </w:rPr>
        <w:t xml:space="preserve"> </w:t>
      </w:r>
      <w:proofErr w:type="spellStart"/>
      <w:r w:rsidRPr="00C3530A">
        <w:rPr>
          <w:rFonts w:ascii="Arial" w:hAnsi="Arial" w:cs="Arial"/>
        </w:rPr>
        <w:t>diakses</w:t>
      </w:r>
      <w:proofErr w:type="spellEnd"/>
      <w:r w:rsidRPr="00C3530A">
        <w:rPr>
          <w:rFonts w:ascii="Arial" w:hAnsi="Arial" w:cs="Arial"/>
        </w:rPr>
        <w:t xml:space="preserve"> di </w:t>
      </w:r>
      <w:proofErr w:type="spellStart"/>
      <w:r w:rsidRPr="00C3530A">
        <w:rPr>
          <w:rFonts w:ascii="Arial" w:hAnsi="Arial" w:cs="Arial"/>
        </w:rPr>
        <w:t>alamat</w:t>
      </w:r>
      <w:proofErr w:type="spellEnd"/>
      <w:r w:rsidRPr="00C3530A">
        <w:rPr>
          <w:rFonts w:ascii="Arial" w:hAnsi="Arial" w:cs="Arial"/>
        </w:rPr>
        <w:br/>
      </w:r>
      <w:r w:rsidRPr="00C3530A">
        <w:rPr>
          <w:rFonts w:ascii="Arial" w:hAnsi="Arial" w:cs="Arial"/>
          <w:i/>
          <w:spacing w:val="2"/>
          <w:lang w:val="id-ID"/>
        </w:rPr>
        <w:t>https://simpel.karanganyarkab.go.id</w:t>
      </w:r>
      <w:r w:rsidRPr="00C3530A">
        <w:rPr>
          <w:rFonts w:ascii="Arial" w:hAnsi="Arial" w:cs="Arial"/>
          <w:i/>
          <w:spacing w:val="2"/>
        </w:rPr>
        <w:t xml:space="preserve">. </w:t>
      </w:r>
      <w:proofErr w:type="spellStart"/>
      <w:r w:rsidRPr="00C3530A">
        <w:rPr>
          <w:rFonts w:ascii="Arial" w:hAnsi="Arial" w:cs="Arial"/>
        </w:rPr>
        <w:t>Dengan</w:t>
      </w:r>
      <w:proofErr w:type="spellEnd"/>
      <w:r w:rsidRPr="00C3530A">
        <w:rPr>
          <w:rFonts w:ascii="Arial" w:hAnsi="Arial" w:cs="Arial"/>
        </w:rPr>
        <w:t xml:space="preserve"> </w:t>
      </w:r>
      <w:proofErr w:type="spellStart"/>
      <w:r w:rsidRPr="00C3530A">
        <w:rPr>
          <w:rFonts w:ascii="Arial" w:hAnsi="Arial" w:cs="Arial"/>
        </w:rPr>
        <w:t>menggunakan</w:t>
      </w:r>
      <w:proofErr w:type="spellEnd"/>
      <w:r w:rsidRPr="00C3530A">
        <w:rPr>
          <w:rFonts w:ascii="Arial" w:hAnsi="Arial" w:cs="Arial"/>
        </w:rPr>
        <w:t xml:space="preserve"> </w:t>
      </w:r>
      <w:proofErr w:type="spellStart"/>
      <w:r w:rsidRPr="00C3530A">
        <w:rPr>
          <w:rFonts w:ascii="Arial" w:hAnsi="Arial" w:cs="Arial"/>
        </w:rPr>
        <w:t>aplikasi</w:t>
      </w:r>
      <w:proofErr w:type="spellEnd"/>
      <w:r w:rsidRPr="00C3530A">
        <w:rPr>
          <w:rFonts w:ascii="Arial" w:hAnsi="Arial" w:cs="Arial"/>
        </w:rPr>
        <w:t xml:space="preserve"> </w:t>
      </w:r>
      <w:proofErr w:type="spellStart"/>
      <w:r w:rsidRPr="00C3530A">
        <w:rPr>
          <w:rFonts w:ascii="Arial" w:hAnsi="Arial" w:cs="Arial"/>
        </w:rPr>
        <w:t>ini</w:t>
      </w:r>
      <w:proofErr w:type="spellEnd"/>
      <w:r w:rsidRPr="00C3530A">
        <w:rPr>
          <w:rFonts w:ascii="Arial" w:hAnsi="Arial" w:cs="Arial"/>
        </w:rPr>
        <w:t xml:space="preserve">, </w:t>
      </w:r>
      <w:proofErr w:type="spellStart"/>
      <w:r w:rsidRPr="00C3530A">
        <w:rPr>
          <w:rFonts w:ascii="Arial" w:hAnsi="Arial" w:cs="Arial"/>
        </w:rPr>
        <w:t>masyarakat</w:t>
      </w:r>
      <w:proofErr w:type="spellEnd"/>
      <w:r w:rsidRPr="00C3530A">
        <w:rPr>
          <w:rFonts w:ascii="Arial" w:hAnsi="Arial" w:cs="Arial"/>
        </w:rPr>
        <w:t xml:space="preserve"> </w:t>
      </w:r>
      <w:proofErr w:type="spellStart"/>
      <w:r w:rsidRPr="00C3530A">
        <w:rPr>
          <w:rFonts w:ascii="Arial" w:hAnsi="Arial" w:cs="Arial"/>
        </w:rPr>
        <w:t>dapat</w:t>
      </w:r>
      <w:proofErr w:type="spellEnd"/>
      <w:r w:rsidRPr="00C3530A">
        <w:rPr>
          <w:rFonts w:ascii="Arial" w:hAnsi="Arial" w:cs="Arial"/>
        </w:rPr>
        <w:t xml:space="preserve"> </w:t>
      </w:r>
      <w:proofErr w:type="spellStart"/>
      <w:r w:rsidRPr="00C3530A">
        <w:rPr>
          <w:rFonts w:ascii="Arial" w:hAnsi="Arial" w:cs="Arial"/>
        </w:rPr>
        <w:t>secara</w:t>
      </w:r>
      <w:proofErr w:type="spellEnd"/>
      <w:r w:rsidRPr="00C3530A">
        <w:rPr>
          <w:rFonts w:ascii="Arial" w:hAnsi="Arial" w:cs="Arial"/>
        </w:rPr>
        <w:t xml:space="preserve"> </w:t>
      </w:r>
      <w:proofErr w:type="spellStart"/>
      <w:r w:rsidRPr="00C3530A">
        <w:rPr>
          <w:rFonts w:ascii="Arial" w:hAnsi="Arial" w:cs="Arial"/>
        </w:rPr>
        <w:t>mandiri</w:t>
      </w:r>
      <w:proofErr w:type="spellEnd"/>
      <w:r w:rsidRPr="00C3530A">
        <w:rPr>
          <w:rFonts w:ascii="Arial" w:hAnsi="Arial" w:cs="Arial"/>
        </w:rPr>
        <w:t xml:space="preserve"> </w:t>
      </w:r>
      <w:proofErr w:type="spellStart"/>
      <w:r w:rsidRPr="00C3530A">
        <w:rPr>
          <w:rFonts w:ascii="Arial" w:hAnsi="Arial" w:cs="Arial"/>
        </w:rPr>
        <w:t>atau</w:t>
      </w:r>
      <w:proofErr w:type="spellEnd"/>
      <w:r w:rsidRPr="00C3530A">
        <w:rPr>
          <w:rFonts w:ascii="Arial" w:hAnsi="Arial" w:cs="Arial"/>
        </w:rPr>
        <w:t xml:space="preserve"> </w:t>
      </w:r>
      <w:proofErr w:type="spellStart"/>
      <w:r w:rsidRPr="00C3530A">
        <w:rPr>
          <w:rFonts w:ascii="Arial" w:hAnsi="Arial" w:cs="Arial"/>
        </w:rPr>
        <w:t>pendampingan</w:t>
      </w:r>
      <w:proofErr w:type="spellEnd"/>
      <w:r w:rsidRPr="00C3530A">
        <w:rPr>
          <w:rFonts w:ascii="Arial" w:hAnsi="Arial" w:cs="Arial"/>
        </w:rPr>
        <w:t xml:space="preserve"> oleh </w:t>
      </w:r>
      <w:proofErr w:type="spellStart"/>
      <w:r w:rsidRPr="00C3530A">
        <w:rPr>
          <w:rFonts w:ascii="Arial" w:hAnsi="Arial" w:cs="Arial"/>
        </w:rPr>
        <w:t>petugas</w:t>
      </w:r>
      <w:proofErr w:type="spellEnd"/>
      <w:r w:rsidRPr="00C3530A">
        <w:rPr>
          <w:rFonts w:ascii="Arial" w:hAnsi="Arial" w:cs="Arial"/>
        </w:rPr>
        <w:t xml:space="preserve"> </w:t>
      </w:r>
      <w:proofErr w:type="spellStart"/>
      <w:r w:rsidRPr="00C3530A">
        <w:rPr>
          <w:rFonts w:ascii="Arial" w:hAnsi="Arial" w:cs="Arial"/>
        </w:rPr>
        <w:t>mengakses</w:t>
      </w:r>
      <w:proofErr w:type="spellEnd"/>
      <w:r w:rsidRPr="00C3530A">
        <w:rPr>
          <w:rFonts w:ascii="Arial" w:hAnsi="Arial" w:cs="Arial"/>
        </w:rPr>
        <w:t xml:space="preserve"> </w:t>
      </w:r>
      <w:proofErr w:type="spellStart"/>
      <w:r w:rsidRPr="00C3530A">
        <w:rPr>
          <w:rFonts w:ascii="Arial" w:hAnsi="Arial" w:cs="Arial"/>
        </w:rPr>
        <w:t>informasi</w:t>
      </w:r>
      <w:proofErr w:type="spellEnd"/>
      <w:r w:rsidRPr="00C3530A">
        <w:rPr>
          <w:rFonts w:ascii="Arial" w:hAnsi="Arial" w:cs="Arial"/>
        </w:rPr>
        <w:t xml:space="preserve"> </w:t>
      </w:r>
      <w:proofErr w:type="spellStart"/>
      <w:r w:rsidRPr="00C3530A">
        <w:rPr>
          <w:rFonts w:ascii="Arial" w:hAnsi="Arial" w:cs="Arial"/>
        </w:rPr>
        <w:t>jenis-jenis</w:t>
      </w:r>
      <w:proofErr w:type="spellEnd"/>
      <w:r w:rsidRPr="00C3530A">
        <w:rPr>
          <w:rFonts w:ascii="Arial" w:hAnsi="Arial" w:cs="Arial"/>
        </w:rPr>
        <w:t xml:space="preserve"> </w:t>
      </w:r>
      <w:proofErr w:type="spellStart"/>
      <w:r w:rsidRPr="00C3530A">
        <w:rPr>
          <w:rFonts w:ascii="Arial" w:hAnsi="Arial" w:cs="Arial"/>
        </w:rPr>
        <w:t>perizinan</w:t>
      </w:r>
      <w:proofErr w:type="spellEnd"/>
      <w:r w:rsidRPr="00C3530A">
        <w:rPr>
          <w:rFonts w:ascii="Arial" w:hAnsi="Arial" w:cs="Arial"/>
        </w:rPr>
        <w:t xml:space="preserve"> yang </w:t>
      </w:r>
      <w:proofErr w:type="spellStart"/>
      <w:r w:rsidRPr="00C3530A">
        <w:rPr>
          <w:rFonts w:ascii="Arial" w:hAnsi="Arial" w:cs="Arial"/>
        </w:rPr>
        <w:t>dilayani</w:t>
      </w:r>
      <w:proofErr w:type="spellEnd"/>
      <w:r w:rsidRPr="00C3530A">
        <w:rPr>
          <w:rFonts w:ascii="Arial" w:hAnsi="Arial" w:cs="Arial"/>
        </w:rPr>
        <w:t xml:space="preserve">, tata </w:t>
      </w:r>
      <w:proofErr w:type="spellStart"/>
      <w:r w:rsidRPr="00C3530A">
        <w:rPr>
          <w:rFonts w:ascii="Arial" w:hAnsi="Arial" w:cs="Arial"/>
        </w:rPr>
        <w:t>cara</w:t>
      </w:r>
      <w:proofErr w:type="spellEnd"/>
      <w:r w:rsidRPr="00C3530A">
        <w:rPr>
          <w:rFonts w:ascii="Arial" w:hAnsi="Arial" w:cs="Arial"/>
        </w:rPr>
        <w:t xml:space="preserve"> </w:t>
      </w:r>
      <w:proofErr w:type="spellStart"/>
      <w:r w:rsidRPr="00C3530A">
        <w:rPr>
          <w:rFonts w:ascii="Arial" w:hAnsi="Arial" w:cs="Arial"/>
        </w:rPr>
        <w:t>pengurusan</w:t>
      </w:r>
      <w:proofErr w:type="spellEnd"/>
      <w:r w:rsidRPr="00C3530A">
        <w:rPr>
          <w:rFonts w:ascii="Arial" w:hAnsi="Arial" w:cs="Arial"/>
        </w:rPr>
        <w:t xml:space="preserve">, </w:t>
      </w:r>
      <w:proofErr w:type="spellStart"/>
      <w:r w:rsidRPr="00C3530A">
        <w:rPr>
          <w:rFonts w:ascii="Arial" w:hAnsi="Arial" w:cs="Arial"/>
        </w:rPr>
        <w:t>pemantauan</w:t>
      </w:r>
      <w:proofErr w:type="spellEnd"/>
      <w:r w:rsidRPr="00C3530A">
        <w:rPr>
          <w:rFonts w:ascii="Arial" w:hAnsi="Arial" w:cs="Arial"/>
        </w:rPr>
        <w:t xml:space="preserve"> </w:t>
      </w:r>
      <w:proofErr w:type="spellStart"/>
      <w:r w:rsidRPr="00C3530A">
        <w:rPr>
          <w:rFonts w:ascii="Arial" w:hAnsi="Arial" w:cs="Arial"/>
        </w:rPr>
        <w:t>berkas</w:t>
      </w:r>
      <w:proofErr w:type="spellEnd"/>
      <w:r w:rsidRPr="00C3530A">
        <w:rPr>
          <w:rFonts w:ascii="Arial" w:hAnsi="Arial" w:cs="Arial"/>
        </w:rPr>
        <w:t xml:space="preserve"> </w:t>
      </w:r>
      <w:proofErr w:type="spellStart"/>
      <w:r w:rsidRPr="00C3530A">
        <w:rPr>
          <w:rFonts w:ascii="Arial" w:hAnsi="Arial" w:cs="Arial"/>
        </w:rPr>
        <w:t>pengajuan</w:t>
      </w:r>
      <w:proofErr w:type="spellEnd"/>
      <w:r w:rsidRPr="00C3530A">
        <w:rPr>
          <w:rFonts w:ascii="Arial" w:hAnsi="Arial" w:cs="Arial"/>
        </w:rPr>
        <w:t xml:space="preserve"> </w:t>
      </w:r>
      <w:proofErr w:type="spellStart"/>
      <w:r w:rsidRPr="00C3530A">
        <w:rPr>
          <w:rFonts w:ascii="Arial" w:hAnsi="Arial" w:cs="Arial"/>
        </w:rPr>
        <w:t>perizinan</w:t>
      </w:r>
      <w:proofErr w:type="spellEnd"/>
      <w:r w:rsidRPr="00C3530A">
        <w:rPr>
          <w:rFonts w:ascii="Arial" w:hAnsi="Arial" w:cs="Arial"/>
        </w:rPr>
        <w:t xml:space="preserve"> </w:t>
      </w:r>
      <w:proofErr w:type="spellStart"/>
      <w:r w:rsidRPr="00C3530A">
        <w:rPr>
          <w:rFonts w:ascii="Arial" w:hAnsi="Arial" w:cs="Arial"/>
        </w:rPr>
        <w:t>sampai</w:t>
      </w:r>
      <w:proofErr w:type="spellEnd"/>
      <w:r w:rsidRPr="00C3530A">
        <w:rPr>
          <w:rFonts w:ascii="Arial" w:hAnsi="Arial" w:cs="Arial"/>
        </w:rPr>
        <w:t xml:space="preserve"> </w:t>
      </w:r>
      <w:proofErr w:type="spellStart"/>
      <w:r w:rsidRPr="00C3530A">
        <w:rPr>
          <w:rFonts w:ascii="Arial" w:hAnsi="Arial" w:cs="Arial"/>
        </w:rPr>
        <w:t>dengan</w:t>
      </w:r>
      <w:proofErr w:type="spellEnd"/>
      <w:r w:rsidRPr="00C3530A">
        <w:rPr>
          <w:rFonts w:ascii="Arial" w:hAnsi="Arial" w:cs="Arial"/>
        </w:rPr>
        <w:t xml:space="preserve"> </w:t>
      </w:r>
      <w:proofErr w:type="spellStart"/>
      <w:r w:rsidRPr="00C3530A">
        <w:rPr>
          <w:rFonts w:ascii="Arial" w:hAnsi="Arial" w:cs="Arial"/>
        </w:rPr>
        <w:t>terbitnya</w:t>
      </w:r>
      <w:proofErr w:type="spellEnd"/>
      <w:r w:rsidRPr="00C3530A">
        <w:rPr>
          <w:rFonts w:ascii="Arial" w:hAnsi="Arial" w:cs="Arial"/>
        </w:rPr>
        <w:t xml:space="preserve"> </w:t>
      </w:r>
      <w:proofErr w:type="spellStart"/>
      <w:r w:rsidRPr="00C3530A">
        <w:rPr>
          <w:rFonts w:ascii="Arial" w:hAnsi="Arial" w:cs="Arial"/>
        </w:rPr>
        <w:t>dokumen</w:t>
      </w:r>
      <w:proofErr w:type="spellEnd"/>
      <w:r w:rsidRPr="00C3530A">
        <w:rPr>
          <w:rFonts w:ascii="Arial" w:hAnsi="Arial" w:cs="Arial"/>
        </w:rPr>
        <w:t xml:space="preserve"> </w:t>
      </w:r>
      <w:proofErr w:type="spellStart"/>
      <w:r w:rsidRPr="00C3530A">
        <w:rPr>
          <w:rFonts w:ascii="Arial" w:hAnsi="Arial" w:cs="Arial"/>
        </w:rPr>
        <w:t>perizinan</w:t>
      </w:r>
      <w:proofErr w:type="spellEnd"/>
      <w:r w:rsidRPr="00C3530A">
        <w:rPr>
          <w:rFonts w:ascii="Arial" w:hAnsi="Arial" w:cs="Arial"/>
        </w:rPr>
        <w:t xml:space="preserve">, </w:t>
      </w:r>
      <w:proofErr w:type="spellStart"/>
      <w:r w:rsidRPr="00C3530A">
        <w:rPr>
          <w:rFonts w:ascii="Arial" w:hAnsi="Arial" w:cs="Arial"/>
        </w:rPr>
        <w:t>sehingga</w:t>
      </w:r>
      <w:proofErr w:type="spellEnd"/>
      <w:r w:rsidRPr="00C3530A">
        <w:rPr>
          <w:rFonts w:ascii="Arial" w:hAnsi="Arial" w:cs="Arial"/>
        </w:rPr>
        <w:t xml:space="preserve"> </w:t>
      </w:r>
      <w:proofErr w:type="spellStart"/>
      <w:r w:rsidRPr="00C3530A">
        <w:rPr>
          <w:rFonts w:ascii="Arial" w:hAnsi="Arial" w:cs="Arial"/>
        </w:rPr>
        <w:t>lebih</w:t>
      </w:r>
      <w:proofErr w:type="spellEnd"/>
      <w:r w:rsidRPr="00C3530A">
        <w:rPr>
          <w:rFonts w:ascii="Arial" w:hAnsi="Arial" w:cs="Arial"/>
        </w:rPr>
        <w:t xml:space="preserve"> </w:t>
      </w:r>
      <w:proofErr w:type="spellStart"/>
      <w:r w:rsidRPr="00C3530A">
        <w:rPr>
          <w:rFonts w:ascii="Arial" w:hAnsi="Arial" w:cs="Arial"/>
        </w:rPr>
        <w:t>efektif</w:t>
      </w:r>
      <w:proofErr w:type="spellEnd"/>
      <w:r w:rsidRPr="00C3530A">
        <w:rPr>
          <w:rFonts w:ascii="Arial" w:hAnsi="Arial" w:cs="Arial"/>
        </w:rPr>
        <w:t xml:space="preserve">, </w:t>
      </w:r>
      <w:proofErr w:type="spellStart"/>
      <w:r w:rsidRPr="00C3530A">
        <w:rPr>
          <w:rFonts w:ascii="Arial" w:hAnsi="Arial" w:cs="Arial"/>
        </w:rPr>
        <w:t>efisien</w:t>
      </w:r>
      <w:proofErr w:type="spellEnd"/>
      <w:r w:rsidRPr="00C3530A">
        <w:rPr>
          <w:rFonts w:ascii="Arial" w:hAnsi="Arial" w:cs="Arial"/>
        </w:rPr>
        <w:t xml:space="preserve">, </w:t>
      </w:r>
      <w:proofErr w:type="spellStart"/>
      <w:r w:rsidRPr="00C3530A">
        <w:rPr>
          <w:rFonts w:ascii="Arial" w:hAnsi="Arial" w:cs="Arial"/>
        </w:rPr>
        <w:t>transparan</w:t>
      </w:r>
      <w:proofErr w:type="spellEnd"/>
      <w:r w:rsidRPr="00C3530A">
        <w:rPr>
          <w:rFonts w:ascii="Arial" w:hAnsi="Arial" w:cs="Arial"/>
        </w:rPr>
        <w:t xml:space="preserve">, </w:t>
      </w:r>
      <w:proofErr w:type="spellStart"/>
      <w:r w:rsidRPr="00C3530A">
        <w:rPr>
          <w:rFonts w:ascii="Arial" w:hAnsi="Arial" w:cs="Arial"/>
        </w:rPr>
        <w:t>akuntabel</w:t>
      </w:r>
      <w:proofErr w:type="spellEnd"/>
      <w:r w:rsidRPr="00C3530A">
        <w:rPr>
          <w:rFonts w:ascii="Arial" w:hAnsi="Arial" w:cs="Arial"/>
        </w:rPr>
        <w:t xml:space="preserve"> dan </w:t>
      </w:r>
      <w:proofErr w:type="spellStart"/>
      <w:r w:rsidRPr="00C3530A">
        <w:rPr>
          <w:rFonts w:ascii="Arial" w:hAnsi="Arial" w:cs="Arial"/>
        </w:rPr>
        <w:t>adanya</w:t>
      </w:r>
      <w:proofErr w:type="spellEnd"/>
      <w:r w:rsidRPr="00C3530A">
        <w:rPr>
          <w:rFonts w:ascii="Arial" w:hAnsi="Arial" w:cs="Arial"/>
        </w:rPr>
        <w:t xml:space="preserve"> </w:t>
      </w:r>
      <w:proofErr w:type="spellStart"/>
      <w:r w:rsidRPr="00C3530A">
        <w:rPr>
          <w:rFonts w:ascii="Arial" w:hAnsi="Arial" w:cs="Arial"/>
        </w:rPr>
        <w:t>kepastian</w:t>
      </w:r>
      <w:proofErr w:type="spellEnd"/>
      <w:r w:rsidRPr="00C3530A">
        <w:rPr>
          <w:rFonts w:ascii="Arial" w:hAnsi="Arial" w:cs="Arial"/>
        </w:rPr>
        <w:t xml:space="preserve"> </w:t>
      </w:r>
      <w:proofErr w:type="spellStart"/>
      <w:r w:rsidRPr="00C3530A">
        <w:rPr>
          <w:rFonts w:ascii="Arial" w:hAnsi="Arial" w:cs="Arial"/>
        </w:rPr>
        <w:t>waktu</w:t>
      </w:r>
      <w:proofErr w:type="spellEnd"/>
      <w:r w:rsidRPr="00C3530A">
        <w:rPr>
          <w:rFonts w:ascii="Arial" w:hAnsi="Arial" w:cs="Arial"/>
        </w:rPr>
        <w:t xml:space="preserve"> </w:t>
      </w:r>
      <w:proofErr w:type="spellStart"/>
      <w:r w:rsidRPr="00C3530A">
        <w:rPr>
          <w:rFonts w:ascii="Arial" w:hAnsi="Arial" w:cs="Arial"/>
        </w:rPr>
        <w:t>penyelesaian</w:t>
      </w:r>
      <w:proofErr w:type="spellEnd"/>
      <w:r w:rsidRPr="00C3530A">
        <w:rPr>
          <w:rFonts w:ascii="Arial" w:hAnsi="Arial" w:cs="Arial"/>
        </w:rPr>
        <w:t xml:space="preserve"> </w:t>
      </w:r>
      <w:proofErr w:type="spellStart"/>
      <w:r w:rsidRPr="00C3530A">
        <w:rPr>
          <w:rFonts w:ascii="Arial" w:hAnsi="Arial" w:cs="Arial"/>
        </w:rPr>
        <w:t>perizinan</w:t>
      </w:r>
      <w:proofErr w:type="spellEnd"/>
      <w:r w:rsidRPr="00C3530A">
        <w:rPr>
          <w:rFonts w:ascii="Arial" w:hAnsi="Arial" w:cs="Arial"/>
        </w:rPr>
        <w:t xml:space="preserve">.  </w:t>
      </w:r>
    </w:p>
    <w:p w14:paraId="47F1D56F" w14:textId="77777777" w:rsidR="005450BE" w:rsidRPr="00C3530A" w:rsidRDefault="005450BE" w:rsidP="005450BE">
      <w:pPr>
        <w:widowControl w:val="0"/>
        <w:autoSpaceDE w:val="0"/>
        <w:autoSpaceDN w:val="0"/>
        <w:adjustRightInd w:val="0"/>
        <w:spacing w:line="360" w:lineRule="auto"/>
        <w:ind w:left="426" w:right="-1" w:firstLine="846"/>
        <w:jc w:val="both"/>
        <w:rPr>
          <w:rFonts w:ascii="Arial" w:hAnsi="Arial" w:cs="Arial"/>
          <w:bCs/>
          <w:sz w:val="24"/>
          <w:szCs w:val="24"/>
        </w:rPr>
      </w:pPr>
    </w:p>
    <w:p w14:paraId="2395CD6E" w14:textId="77777777" w:rsidR="00D32574" w:rsidRPr="003B71BD" w:rsidRDefault="005450BE" w:rsidP="00FE2D82">
      <w:pPr>
        <w:widowControl w:val="0"/>
        <w:autoSpaceDE w:val="0"/>
        <w:autoSpaceDN w:val="0"/>
        <w:adjustRightInd w:val="0"/>
        <w:spacing w:line="360" w:lineRule="auto"/>
        <w:ind w:left="426" w:right="-1" w:firstLine="850"/>
        <w:jc w:val="both"/>
        <w:rPr>
          <w:rFonts w:ascii="Arial" w:hAnsi="Arial" w:cs="Arial"/>
          <w:b/>
          <w:iCs/>
          <w:sz w:val="24"/>
          <w:szCs w:val="24"/>
        </w:rPr>
      </w:pPr>
      <w:proofErr w:type="spellStart"/>
      <w:r w:rsidRPr="00C3530A">
        <w:rPr>
          <w:rFonts w:ascii="Arial" w:hAnsi="Arial" w:cs="Arial"/>
          <w:bCs/>
          <w:sz w:val="24"/>
          <w:szCs w:val="24"/>
        </w:rPr>
        <w:t>Dengan</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ditetapkan</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Peraturan</w:t>
      </w:r>
      <w:proofErr w:type="spellEnd"/>
      <w:r w:rsidRPr="00C3530A">
        <w:rPr>
          <w:rFonts w:ascii="Arial" w:hAnsi="Arial" w:cs="Arial"/>
          <w:bCs/>
          <w:sz w:val="24"/>
          <w:szCs w:val="24"/>
        </w:rPr>
        <w:t xml:space="preserve"> Daerah </w:t>
      </w:r>
      <w:proofErr w:type="spellStart"/>
      <w:r w:rsidRPr="00C3530A">
        <w:rPr>
          <w:rFonts w:ascii="Arial" w:hAnsi="Arial" w:cs="Arial"/>
          <w:bCs/>
          <w:sz w:val="24"/>
          <w:szCs w:val="24"/>
        </w:rPr>
        <w:t>tentang</w:t>
      </w:r>
      <w:proofErr w:type="spellEnd"/>
      <w:r w:rsidRPr="00C3530A">
        <w:rPr>
          <w:rFonts w:ascii="Arial" w:hAnsi="Arial" w:cs="Arial"/>
          <w:bCs/>
          <w:sz w:val="24"/>
          <w:szCs w:val="24"/>
        </w:rPr>
        <w:t xml:space="preserve"> Tata Ruang </w:t>
      </w:r>
      <w:proofErr w:type="spellStart"/>
      <w:r w:rsidRPr="00C3530A">
        <w:rPr>
          <w:rFonts w:ascii="Arial" w:hAnsi="Arial" w:cs="Arial"/>
          <w:bCs/>
          <w:sz w:val="24"/>
          <w:szCs w:val="24"/>
        </w:rPr>
        <w:t>Tahun</w:t>
      </w:r>
      <w:proofErr w:type="spellEnd"/>
      <w:r w:rsidRPr="00C3530A">
        <w:rPr>
          <w:rFonts w:ascii="Arial" w:hAnsi="Arial" w:cs="Arial"/>
          <w:bCs/>
          <w:sz w:val="24"/>
          <w:szCs w:val="24"/>
        </w:rPr>
        <w:t xml:space="preserve"> 2020 </w:t>
      </w:r>
      <w:proofErr w:type="spellStart"/>
      <w:r w:rsidRPr="00C3530A">
        <w:rPr>
          <w:rFonts w:ascii="Arial" w:hAnsi="Arial" w:cs="Arial"/>
          <w:bCs/>
          <w:sz w:val="24"/>
          <w:szCs w:val="24"/>
        </w:rPr>
        <w:t>diharapkan</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dapat</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meningkatkan</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nilai</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investasi</w:t>
      </w:r>
      <w:proofErr w:type="spellEnd"/>
      <w:r w:rsidRPr="00C3530A">
        <w:rPr>
          <w:rFonts w:ascii="Arial" w:hAnsi="Arial" w:cs="Arial"/>
          <w:bCs/>
          <w:sz w:val="24"/>
          <w:szCs w:val="24"/>
        </w:rPr>
        <w:t xml:space="preserve">/investor di </w:t>
      </w:r>
      <w:proofErr w:type="spellStart"/>
      <w:r w:rsidRPr="00C3530A">
        <w:rPr>
          <w:rFonts w:ascii="Arial" w:hAnsi="Arial" w:cs="Arial"/>
          <w:bCs/>
          <w:sz w:val="24"/>
          <w:szCs w:val="24"/>
        </w:rPr>
        <w:t>Kabupaten</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Karanganyar</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sehingga</w:t>
      </w:r>
      <w:proofErr w:type="spellEnd"/>
      <w:r w:rsidRPr="00C3530A">
        <w:rPr>
          <w:rFonts w:ascii="Arial" w:hAnsi="Arial" w:cs="Arial"/>
          <w:bCs/>
          <w:sz w:val="24"/>
          <w:szCs w:val="24"/>
        </w:rPr>
        <w:t xml:space="preserve"> target </w:t>
      </w:r>
      <w:proofErr w:type="spellStart"/>
      <w:r w:rsidRPr="00C3530A">
        <w:rPr>
          <w:rFonts w:ascii="Arial" w:hAnsi="Arial" w:cs="Arial"/>
          <w:bCs/>
          <w:sz w:val="24"/>
          <w:szCs w:val="24"/>
        </w:rPr>
        <w:t>dapat</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terpenuhi</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berdasarkan</w:t>
      </w:r>
      <w:proofErr w:type="spellEnd"/>
      <w:r w:rsidRPr="00C3530A">
        <w:rPr>
          <w:rFonts w:ascii="Arial" w:hAnsi="Arial" w:cs="Arial"/>
          <w:bCs/>
          <w:sz w:val="24"/>
          <w:szCs w:val="24"/>
        </w:rPr>
        <w:t xml:space="preserve"> RPJMD </w:t>
      </w:r>
      <w:proofErr w:type="spellStart"/>
      <w:r w:rsidRPr="00C3530A">
        <w:rPr>
          <w:rFonts w:ascii="Arial" w:hAnsi="Arial" w:cs="Arial"/>
          <w:bCs/>
          <w:sz w:val="24"/>
          <w:szCs w:val="24"/>
        </w:rPr>
        <w:t>Kabupaten</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Karanganyar</w:t>
      </w:r>
      <w:proofErr w:type="spellEnd"/>
      <w:r w:rsidRPr="00C3530A">
        <w:rPr>
          <w:rFonts w:ascii="Arial" w:hAnsi="Arial" w:cs="Arial"/>
          <w:bCs/>
          <w:sz w:val="24"/>
          <w:szCs w:val="24"/>
        </w:rPr>
        <w:t xml:space="preserve"> </w:t>
      </w:r>
      <w:proofErr w:type="spellStart"/>
      <w:r w:rsidRPr="00C3530A">
        <w:rPr>
          <w:rFonts w:ascii="Arial" w:hAnsi="Arial" w:cs="Arial"/>
          <w:bCs/>
          <w:sz w:val="24"/>
          <w:szCs w:val="24"/>
        </w:rPr>
        <w:t>Tahun</w:t>
      </w:r>
      <w:proofErr w:type="spellEnd"/>
      <w:r w:rsidRPr="00C3530A">
        <w:rPr>
          <w:rFonts w:ascii="Arial" w:hAnsi="Arial" w:cs="Arial"/>
          <w:bCs/>
          <w:sz w:val="24"/>
          <w:szCs w:val="24"/>
        </w:rPr>
        <w:t xml:space="preserve"> 2018-2023.</w:t>
      </w:r>
    </w:p>
    <w:p w14:paraId="44F6C117" w14:textId="69D0A944" w:rsidR="004E29C9" w:rsidRPr="004016EA" w:rsidRDefault="004E29C9" w:rsidP="004E29C9">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t>Tabel 3.</w:t>
      </w:r>
      <w:r w:rsidR="004572B9">
        <w:rPr>
          <w:rFonts w:ascii="Arial" w:hAnsi="Arial" w:cs="Arial"/>
          <w:b/>
          <w:iCs/>
          <w:sz w:val="24"/>
          <w:szCs w:val="24"/>
          <w:lang w:val="en-US"/>
        </w:rPr>
        <w:t>17</w:t>
      </w:r>
    </w:p>
    <w:p w14:paraId="495A57D0" w14:textId="77777777" w:rsidR="004E29C9" w:rsidRPr="004016EA" w:rsidRDefault="004E29C9" w:rsidP="004E29C9">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2.</w:t>
      </w:r>
      <w:r w:rsidRPr="004016EA">
        <w:rPr>
          <w:rFonts w:ascii="Arial" w:eastAsia="Batang" w:hAnsi="Arial" w:cs="Arial"/>
          <w:b/>
          <w:sz w:val="24"/>
          <w:szCs w:val="24"/>
          <w:lang w:eastAsia="id-ID"/>
        </w:rPr>
        <w:t>1.</w:t>
      </w:r>
      <w:r w:rsidR="00694A9F" w:rsidRPr="004016EA">
        <w:rPr>
          <w:rFonts w:ascii="Arial" w:eastAsia="Batang" w:hAnsi="Arial" w:cs="Arial"/>
          <w:b/>
          <w:sz w:val="24"/>
          <w:szCs w:val="24"/>
          <w:lang w:val="en-US" w:eastAsia="id-ID"/>
        </w:rPr>
        <w:t>6</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Tingkat </w:t>
      </w:r>
      <w:proofErr w:type="spellStart"/>
      <w:r w:rsidRPr="004016EA">
        <w:rPr>
          <w:rFonts w:ascii="Arial" w:eastAsia="Batang" w:hAnsi="Arial" w:cs="Arial"/>
          <w:b/>
          <w:i/>
          <w:sz w:val="24"/>
          <w:szCs w:val="24"/>
          <w:lang w:val="en-US" w:eastAsia="id-ID"/>
        </w:rPr>
        <w:t>Partisipasi</w:t>
      </w:r>
      <w:proofErr w:type="spellEnd"/>
      <w:r w:rsidRPr="004016EA">
        <w:rPr>
          <w:rFonts w:ascii="Arial" w:eastAsia="Batang" w:hAnsi="Arial" w:cs="Arial"/>
          <w:b/>
          <w:i/>
          <w:sz w:val="24"/>
          <w:szCs w:val="24"/>
          <w:lang w:val="en-US" w:eastAsia="id-ID"/>
        </w:rPr>
        <w:t xml:space="preserve"> Angkatan </w:t>
      </w:r>
      <w:proofErr w:type="spellStart"/>
      <w:r w:rsidRPr="004016EA">
        <w:rPr>
          <w:rFonts w:ascii="Arial" w:eastAsia="Batang" w:hAnsi="Arial" w:cs="Arial"/>
          <w:b/>
          <w:i/>
          <w:sz w:val="24"/>
          <w:szCs w:val="24"/>
          <w:lang w:val="en-US" w:eastAsia="id-ID"/>
        </w:rPr>
        <w:t>Kerja</w:t>
      </w:r>
      <w:proofErr w:type="spellEnd"/>
      <w:r w:rsidRPr="004016EA">
        <w:rPr>
          <w:rFonts w:ascii="Arial" w:eastAsia="Batang" w:hAnsi="Arial" w:cs="Arial"/>
          <w:b/>
          <w:i/>
          <w:sz w:val="24"/>
          <w:szCs w:val="24"/>
          <w:lang w:val="en-US" w:eastAsia="id-ID"/>
        </w:rPr>
        <w:t xml:space="preserve"> (TPAK)</w:t>
      </w:r>
    </w:p>
    <w:tbl>
      <w:tblPr>
        <w:tblW w:w="10196" w:type="dxa"/>
        <w:jc w:val="center"/>
        <w:tblLook w:val="04A0" w:firstRow="1" w:lastRow="0" w:firstColumn="1" w:lastColumn="0" w:noHBand="0" w:noVBand="1"/>
      </w:tblPr>
      <w:tblGrid>
        <w:gridCol w:w="2465"/>
        <w:gridCol w:w="1164"/>
        <w:gridCol w:w="1164"/>
        <w:gridCol w:w="1092"/>
        <w:gridCol w:w="1332"/>
        <w:gridCol w:w="1164"/>
        <w:gridCol w:w="1092"/>
        <w:gridCol w:w="1392"/>
      </w:tblGrid>
      <w:tr w:rsidR="004E29C9" w:rsidRPr="004016EA" w14:paraId="78DC25BB" w14:textId="77777777" w:rsidTr="00A24E79">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29E792D7" w14:textId="77777777" w:rsidR="004E29C9" w:rsidRPr="00A24E79" w:rsidRDefault="004E29C9" w:rsidP="00590A61">
            <w:pPr>
              <w:spacing w:line="360" w:lineRule="auto"/>
              <w:jc w:val="center"/>
              <w:rPr>
                <w:rFonts w:ascii="Arial" w:hAnsi="Arial" w:cs="Arial"/>
                <w:w w:val="90"/>
                <w:sz w:val="24"/>
                <w:szCs w:val="24"/>
              </w:rPr>
            </w:pPr>
            <w:r w:rsidRPr="00A24E79">
              <w:rPr>
                <w:rFonts w:ascii="Arial" w:hAnsi="Arial" w:cs="Arial"/>
                <w:w w:val="90"/>
                <w:sz w:val="24"/>
                <w:szCs w:val="24"/>
              </w:rPr>
              <w:t>INDIKATOR KINERJA</w:t>
            </w:r>
          </w:p>
        </w:tc>
        <w:tc>
          <w:tcPr>
            <w:tcW w:w="1036" w:type="dxa"/>
            <w:vMerge w:val="restart"/>
            <w:tcBorders>
              <w:top w:val="single" w:sz="4" w:space="0" w:color="auto"/>
              <w:left w:val="nil"/>
              <w:right w:val="nil"/>
            </w:tcBorders>
            <w:shd w:val="clear" w:color="auto" w:fill="8496B0"/>
            <w:vAlign w:val="center"/>
          </w:tcPr>
          <w:p w14:paraId="33F91880" w14:textId="77777777" w:rsidR="004E29C9" w:rsidRPr="00A24E79" w:rsidRDefault="004E29C9" w:rsidP="00590A61">
            <w:pPr>
              <w:spacing w:line="360" w:lineRule="auto"/>
              <w:jc w:val="center"/>
              <w:rPr>
                <w:rFonts w:ascii="Arial" w:hAnsi="Arial" w:cs="Arial"/>
                <w:w w:val="90"/>
                <w:sz w:val="24"/>
                <w:szCs w:val="24"/>
              </w:rPr>
            </w:pPr>
            <w:r w:rsidRPr="00A24E79">
              <w:rPr>
                <w:rFonts w:ascii="Arial" w:hAnsi="Arial" w:cs="Arial"/>
                <w:w w:val="90"/>
                <w:sz w:val="24"/>
                <w:szCs w:val="24"/>
              </w:rPr>
              <w:t>CAPAIAN KINERJA</w:t>
            </w:r>
          </w:p>
          <w:p w14:paraId="762DAA88" w14:textId="77777777" w:rsidR="004E29C9" w:rsidRPr="00A24E79" w:rsidRDefault="00621482" w:rsidP="00590A61">
            <w:pPr>
              <w:spacing w:line="360" w:lineRule="auto"/>
              <w:jc w:val="center"/>
              <w:rPr>
                <w:rFonts w:ascii="Arial" w:hAnsi="Arial" w:cs="Arial"/>
                <w:w w:val="90"/>
                <w:sz w:val="24"/>
                <w:szCs w:val="24"/>
                <w:lang w:val="id-ID"/>
              </w:rPr>
            </w:pPr>
            <w:r w:rsidRPr="00A24E79">
              <w:rPr>
                <w:rFonts w:ascii="Arial" w:hAnsi="Arial" w:cs="Arial"/>
                <w:w w:val="90"/>
                <w:sz w:val="24"/>
                <w:szCs w:val="24"/>
              </w:rPr>
              <w:t>Th. 201</w:t>
            </w:r>
            <w:r w:rsidR="00E6580D" w:rsidRPr="00A24E79">
              <w:rPr>
                <w:rFonts w:ascii="Arial" w:hAnsi="Arial" w:cs="Arial"/>
                <w:w w:val="90"/>
                <w:sz w:val="24"/>
                <w:szCs w:val="24"/>
              </w:rPr>
              <w:t>9</w:t>
            </w:r>
          </w:p>
        </w:tc>
        <w:tc>
          <w:tcPr>
            <w:tcW w:w="1036" w:type="dxa"/>
            <w:vMerge w:val="restart"/>
            <w:tcBorders>
              <w:top w:val="single" w:sz="4" w:space="0" w:color="auto"/>
              <w:left w:val="nil"/>
              <w:bottom w:val="single" w:sz="4" w:space="0" w:color="auto"/>
              <w:right w:val="single" w:sz="4" w:space="0" w:color="auto"/>
            </w:tcBorders>
            <w:shd w:val="clear" w:color="auto" w:fill="8496B0"/>
            <w:vAlign w:val="center"/>
          </w:tcPr>
          <w:p w14:paraId="50F420E9" w14:textId="77777777" w:rsidR="004E29C9" w:rsidRPr="00A24E79" w:rsidRDefault="004E29C9" w:rsidP="00590A61">
            <w:pPr>
              <w:spacing w:line="360" w:lineRule="auto"/>
              <w:jc w:val="center"/>
              <w:rPr>
                <w:rFonts w:ascii="Arial" w:hAnsi="Arial" w:cs="Arial"/>
                <w:w w:val="90"/>
                <w:sz w:val="24"/>
                <w:szCs w:val="24"/>
              </w:rPr>
            </w:pPr>
            <w:r w:rsidRPr="00A24E79">
              <w:rPr>
                <w:rFonts w:ascii="Arial" w:hAnsi="Arial" w:cs="Arial"/>
                <w:w w:val="90"/>
                <w:sz w:val="24"/>
                <w:szCs w:val="24"/>
              </w:rPr>
              <w:t>CAPAIAN KINERJA</w:t>
            </w:r>
          </w:p>
          <w:p w14:paraId="409F6E13" w14:textId="77777777" w:rsidR="004E29C9" w:rsidRPr="00A24E79" w:rsidRDefault="00621482" w:rsidP="00590A61">
            <w:pPr>
              <w:spacing w:line="360" w:lineRule="auto"/>
              <w:jc w:val="center"/>
              <w:rPr>
                <w:rFonts w:ascii="Arial" w:hAnsi="Arial" w:cs="Arial"/>
                <w:w w:val="90"/>
                <w:sz w:val="24"/>
                <w:szCs w:val="24"/>
                <w:lang w:val="id-ID"/>
              </w:rPr>
            </w:pPr>
            <w:r w:rsidRPr="00A24E79">
              <w:rPr>
                <w:rFonts w:ascii="Arial" w:hAnsi="Arial" w:cs="Arial"/>
                <w:w w:val="90"/>
                <w:sz w:val="24"/>
                <w:szCs w:val="24"/>
              </w:rPr>
              <w:t>Th. 20</w:t>
            </w:r>
            <w:r w:rsidR="00E6580D" w:rsidRPr="00A24E79">
              <w:rPr>
                <w:rFonts w:ascii="Arial" w:hAnsi="Arial" w:cs="Arial"/>
                <w:w w:val="90"/>
                <w:sz w:val="24"/>
                <w:szCs w:val="24"/>
              </w:rPr>
              <w:t>20</w:t>
            </w:r>
          </w:p>
        </w:tc>
        <w:tc>
          <w:tcPr>
            <w:tcW w:w="213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3F4EAA2A" w14:textId="77777777" w:rsidR="004E29C9" w:rsidRPr="00A24E79" w:rsidRDefault="004E29C9" w:rsidP="00590A61">
            <w:pPr>
              <w:spacing w:line="360" w:lineRule="auto"/>
              <w:jc w:val="center"/>
              <w:rPr>
                <w:rFonts w:ascii="Arial" w:hAnsi="Arial" w:cs="Arial"/>
                <w:w w:val="90"/>
                <w:sz w:val="24"/>
                <w:szCs w:val="24"/>
              </w:rPr>
            </w:pPr>
            <w:r w:rsidRPr="00A24E79">
              <w:rPr>
                <w:rFonts w:ascii="Arial" w:hAnsi="Arial" w:cs="Arial"/>
                <w:w w:val="90"/>
                <w:sz w:val="24"/>
                <w:szCs w:val="24"/>
              </w:rPr>
              <w:t>TAHUN 2</w:t>
            </w:r>
            <w:r w:rsidR="00075F28" w:rsidRPr="00A24E79">
              <w:rPr>
                <w:rFonts w:ascii="Arial" w:hAnsi="Arial" w:cs="Arial"/>
                <w:w w:val="90"/>
                <w:sz w:val="24"/>
                <w:szCs w:val="24"/>
              </w:rPr>
              <w:t>02</w:t>
            </w:r>
            <w:r w:rsidR="00E6580D" w:rsidRPr="00A24E79">
              <w:rPr>
                <w:rFonts w:ascii="Arial" w:hAnsi="Arial" w:cs="Arial"/>
                <w:w w:val="90"/>
                <w:sz w:val="24"/>
                <w:szCs w:val="24"/>
              </w:rPr>
              <w:t>1</w:t>
            </w:r>
          </w:p>
        </w:tc>
        <w:tc>
          <w:tcPr>
            <w:tcW w:w="1036" w:type="dxa"/>
            <w:vMerge w:val="restart"/>
            <w:tcBorders>
              <w:top w:val="single" w:sz="4" w:space="0" w:color="auto"/>
              <w:left w:val="single" w:sz="4" w:space="0" w:color="auto"/>
              <w:right w:val="single" w:sz="4" w:space="0" w:color="auto"/>
            </w:tcBorders>
            <w:shd w:val="clear" w:color="auto" w:fill="8496B0"/>
            <w:vAlign w:val="center"/>
          </w:tcPr>
          <w:p w14:paraId="47E2F03D" w14:textId="77777777" w:rsidR="004E29C9" w:rsidRPr="00A24E79" w:rsidRDefault="004E29C9" w:rsidP="00590A61">
            <w:pPr>
              <w:spacing w:line="360" w:lineRule="auto"/>
              <w:jc w:val="center"/>
              <w:rPr>
                <w:rFonts w:ascii="Arial" w:hAnsi="Arial" w:cs="Arial"/>
                <w:w w:val="90"/>
                <w:sz w:val="24"/>
                <w:szCs w:val="24"/>
              </w:rPr>
            </w:pPr>
            <w:r w:rsidRPr="00A24E79">
              <w:rPr>
                <w:rFonts w:ascii="Arial" w:hAnsi="Arial" w:cs="Arial"/>
                <w:w w:val="90"/>
                <w:sz w:val="24"/>
                <w:szCs w:val="24"/>
              </w:rPr>
              <w:t>CAPAIAN KINERJA</w:t>
            </w:r>
          </w:p>
          <w:p w14:paraId="68272BF9" w14:textId="77777777" w:rsidR="004E29C9" w:rsidRPr="00A24E79" w:rsidRDefault="004E29C9" w:rsidP="00590A61">
            <w:pPr>
              <w:spacing w:line="360" w:lineRule="auto"/>
              <w:jc w:val="center"/>
              <w:rPr>
                <w:rFonts w:ascii="Arial" w:hAnsi="Arial" w:cs="Arial"/>
                <w:w w:val="90"/>
                <w:sz w:val="24"/>
                <w:szCs w:val="24"/>
              </w:rPr>
            </w:pPr>
            <w:r w:rsidRPr="00A24E79">
              <w:rPr>
                <w:rFonts w:ascii="Arial" w:hAnsi="Arial" w:cs="Arial"/>
                <w:w w:val="90"/>
                <w:sz w:val="24"/>
                <w:szCs w:val="24"/>
              </w:rPr>
              <w:t>Th. 20</w:t>
            </w:r>
            <w:r w:rsidR="00075F28" w:rsidRPr="00A24E79">
              <w:rPr>
                <w:rFonts w:ascii="Arial" w:hAnsi="Arial" w:cs="Arial"/>
                <w:w w:val="90"/>
                <w:sz w:val="24"/>
                <w:szCs w:val="24"/>
              </w:rPr>
              <w:t>2</w:t>
            </w:r>
            <w:r w:rsidR="00E6580D" w:rsidRPr="00A24E79">
              <w:rPr>
                <w:rFonts w:ascii="Arial" w:hAnsi="Arial" w:cs="Arial"/>
                <w:w w:val="90"/>
                <w:sz w:val="24"/>
                <w:szCs w:val="24"/>
              </w:rPr>
              <w:t>1</w:t>
            </w:r>
          </w:p>
        </w:tc>
        <w:tc>
          <w:tcPr>
            <w:tcW w:w="1063" w:type="dxa"/>
            <w:vMerge w:val="restart"/>
            <w:tcBorders>
              <w:top w:val="single" w:sz="4" w:space="0" w:color="auto"/>
              <w:left w:val="single" w:sz="4" w:space="0" w:color="auto"/>
              <w:right w:val="single" w:sz="4" w:space="0" w:color="auto"/>
            </w:tcBorders>
            <w:shd w:val="clear" w:color="auto" w:fill="8496B0"/>
            <w:vAlign w:val="center"/>
            <w:hideMark/>
          </w:tcPr>
          <w:p w14:paraId="41CEEB2A" w14:textId="77777777" w:rsidR="004E29C9" w:rsidRPr="00A24E79" w:rsidRDefault="004E29C9" w:rsidP="00590A61">
            <w:pPr>
              <w:spacing w:line="360" w:lineRule="auto"/>
              <w:jc w:val="center"/>
              <w:rPr>
                <w:rFonts w:ascii="Arial" w:hAnsi="Arial" w:cs="Arial"/>
                <w:w w:val="90"/>
                <w:sz w:val="24"/>
                <w:szCs w:val="24"/>
              </w:rPr>
            </w:pPr>
            <w:r w:rsidRPr="00A24E79">
              <w:rPr>
                <w:rFonts w:ascii="Arial" w:hAnsi="Arial" w:cs="Arial"/>
                <w:w w:val="90"/>
                <w:sz w:val="24"/>
                <w:szCs w:val="24"/>
              </w:rPr>
              <w:t>TARGET AKHIR RPJMD (TAHUN 2023)</w:t>
            </w:r>
          </w:p>
        </w:tc>
        <w:tc>
          <w:tcPr>
            <w:tcW w:w="1428" w:type="dxa"/>
            <w:vMerge w:val="restart"/>
            <w:tcBorders>
              <w:top w:val="single" w:sz="4" w:space="0" w:color="auto"/>
              <w:left w:val="single" w:sz="4" w:space="0" w:color="auto"/>
              <w:right w:val="single" w:sz="4" w:space="0" w:color="auto"/>
            </w:tcBorders>
            <w:shd w:val="clear" w:color="auto" w:fill="8496B0"/>
            <w:vAlign w:val="center"/>
            <w:hideMark/>
          </w:tcPr>
          <w:p w14:paraId="3A207FD4" w14:textId="77777777" w:rsidR="004E29C9" w:rsidRPr="00A24E79" w:rsidRDefault="004E29C9" w:rsidP="00590A61">
            <w:pPr>
              <w:spacing w:line="360" w:lineRule="auto"/>
              <w:jc w:val="center"/>
              <w:rPr>
                <w:rFonts w:ascii="Arial" w:hAnsi="Arial" w:cs="Arial"/>
                <w:w w:val="90"/>
                <w:sz w:val="24"/>
                <w:szCs w:val="24"/>
              </w:rPr>
            </w:pPr>
            <w:r w:rsidRPr="00A24E79">
              <w:rPr>
                <w:rFonts w:ascii="Arial" w:hAnsi="Arial" w:cs="Arial"/>
                <w:w w:val="90"/>
                <w:sz w:val="24"/>
                <w:szCs w:val="24"/>
              </w:rPr>
              <w:t>CAPAIAN KINERJA</w:t>
            </w:r>
          </w:p>
          <w:p w14:paraId="0BD4AC21" w14:textId="77777777" w:rsidR="004E29C9" w:rsidRPr="00A24E79" w:rsidRDefault="004E29C9" w:rsidP="00590A61">
            <w:pPr>
              <w:spacing w:line="360" w:lineRule="auto"/>
              <w:jc w:val="center"/>
              <w:rPr>
                <w:rFonts w:ascii="Arial" w:hAnsi="Arial" w:cs="Arial"/>
                <w:w w:val="90"/>
                <w:sz w:val="24"/>
                <w:szCs w:val="24"/>
              </w:rPr>
            </w:pPr>
            <w:r w:rsidRPr="00A24E79">
              <w:rPr>
                <w:rFonts w:ascii="Arial" w:hAnsi="Arial" w:cs="Arial"/>
                <w:w w:val="90"/>
                <w:sz w:val="24"/>
                <w:szCs w:val="24"/>
              </w:rPr>
              <w:t>Th. 20</w:t>
            </w:r>
            <w:r w:rsidR="00075F28" w:rsidRPr="00A24E79">
              <w:rPr>
                <w:rFonts w:ascii="Arial" w:hAnsi="Arial" w:cs="Arial"/>
                <w:w w:val="90"/>
                <w:sz w:val="24"/>
                <w:szCs w:val="24"/>
              </w:rPr>
              <w:t>2</w:t>
            </w:r>
            <w:r w:rsidR="00E6580D" w:rsidRPr="00A24E79">
              <w:rPr>
                <w:rFonts w:ascii="Arial" w:hAnsi="Arial" w:cs="Arial"/>
                <w:w w:val="90"/>
                <w:sz w:val="24"/>
                <w:szCs w:val="24"/>
              </w:rPr>
              <w:t>1</w:t>
            </w:r>
            <w:r w:rsidRPr="00A24E79">
              <w:rPr>
                <w:rFonts w:ascii="Arial" w:hAnsi="Arial" w:cs="Arial"/>
                <w:w w:val="90"/>
                <w:sz w:val="24"/>
                <w:szCs w:val="24"/>
              </w:rPr>
              <w:t xml:space="preserve"> TERHADAP TARGET AKHIR RPJMD</w:t>
            </w:r>
          </w:p>
        </w:tc>
      </w:tr>
      <w:tr w:rsidR="004E29C9" w:rsidRPr="004016EA" w14:paraId="384BE00C" w14:textId="77777777" w:rsidTr="00A24E79">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30A07C88" w14:textId="77777777" w:rsidR="004E29C9" w:rsidRPr="004016EA" w:rsidRDefault="004E29C9" w:rsidP="00590A61">
            <w:pPr>
              <w:spacing w:line="360" w:lineRule="auto"/>
              <w:jc w:val="center"/>
              <w:rPr>
                <w:rFonts w:ascii="Arial" w:hAnsi="Arial" w:cs="Arial"/>
                <w:w w:val="90"/>
                <w:sz w:val="24"/>
                <w:szCs w:val="24"/>
              </w:rPr>
            </w:pPr>
          </w:p>
        </w:tc>
        <w:tc>
          <w:tcPr>
            <w:tcW w:w="1036" w:type="dxa"/>
            <w:vMerge/>
            <w:tcBorders>
              <w:left w:val="nil"/>
              <w:bottom w:val="single" w:sz="4" w:space="0" w:color="auto"/>
              <w:right w:val="nil"/>
            </w:tcBorders>
            <w:shd w:val="clear" w:color="auto" w:fill="8496B0"/>
            <w:vAlign w:val="center"/>
          </w:tcPr>
          <w:p w14:paraId="17D64227" w14:textId="77777777" w:rsidR="004E29C9" w:rsidRPr="004016EA" w:rsidRDefault="004E29C9" w:rsidP="00590A61">
            <w:pPr>
              <w:spacing w:line="360" w:lineRule="auto"/>
              <w:jc w:val="center"/>
              <w:rPr>
                <w:rFonts w:ascii="Arial" w:hAnsi="Arial" w:cs="Arial"/>
                <w:w w:val="90"/>
                <w:sz w:val="24"/>
                <w:szCs w:val="24"/>
              </w:rPr>
            </w:pPr>
          </w:p>
        </w:tc>
        <w:tc>
          <w:tcPr>
            <w:tcW w:w="1036" w:type="dxa"/>
            <w:vMerge/>
            <w:tcBorders>
              <w:left w:val="nil"/>
              <w:bottom w:val="single" w:sz="4" w:space="0" w:color="auto"/>
              <w:right w:val="single" w:sz="4" w:space="0" w:color="auto"/>
            </w:tcBorders>
            <w:shd w:val="clear" w:color="auto" w:fill="8496B0"/>
            <w:vAlign w:val="center"/>
          </w:tcPr>
          <w:p w14:paraId="11B4965B" w14:textId="77777777" w:rsidR="004E29C9" w:rsidRPr="004016EA" w:rsidRDefault="004E29C9" w:rsidP="00590A61">
            <w:pPr>
              <w:spacing w:line="360" w:lineRule="auto"/>
              <w:jc w:val="center"/>
              <w:rPr>
                <w:rFonts w:ascii="Arial" w:hAnsi="Arial" w:cs="Arial"/>
                <w:w w:val="90"/>
                <w:sz w:val="24"/>
                <w:szCs w:val="24"/>
              </w:rPr>
            </w:pPr>
          </w:p>
        </w:tc>
        <w:tc>
          <w:tcPr>
            <w:tcW w:w="956" w:type="dxa"/>
            <w:tcBorders>
              <w:left w:val="single" w:sz="4" w:space="0" w:color="auto"/>
              <w:bottom w:val="single" w:sz="4" w:space="0" w:color="auto"/>
              <w:right w:val="single" w:sz="4" w:space="0" w:color="auto"/>
            </w:tcBorders>
            <w:shd w:val="clear" w:color="auto" w:fill="8496B0"/>
            <w:vAlign w:val="center"/>
          </w:tcPr>
          <w:p w14:paraId="57F8DFC6" w14:textId="77777777" w:rsidR="004E29C9" w:rsidRPr="00A24E79" w:rsidRDefault="004E29C9" w:rsidP="00590A61">
            <w:pPr>
              <w:spacing w:line="360" w:lineRule="auto"/>
              <w:jc w:val="center"/>
              <w:rPr>
                <w:rFonts w:ascii="Arial" w:hAnsi="Arial" w:cs="Arial"/>
                <w:w w:val="90"/>
                <w:sz w:val="24"/>
                <w:szCs w:val="24"/>
              </w:rPr>
            </w:pPr>
            <w:r w:rsidRPr="00A24E79">
              <w:rPr>
                <w:rFonts w:ascii="Arial" w:hAnsi="Arial" w:cs="Arial"/>
                <w:w w:val="90"/>
                <w:sz w:val="24"/>
                <w:szCs w:val="24"/>
              </w:rPr>
              <w:t>TARGET</w:t>
            </w:r>
          </w:p>
        </w:tc>
        <w:tc>
          <w:tcPr>
            <w:tcW w:w="1176" w:type="dxa"/>
            <w:tcBorders>
              <w:left w:val="single" w:sz="4" w:space="0" w:color="auto"/>
              <w:bottom w:val="single" w:sz="4" w:space="0" w:color="auto"/>
              <w:right w:val="single" w:sz="4" w:space="0" w:color="auto"/>
            </w:tcBorders>
            <w:shd w:val="clear" w:color="auto" w:fill="8496B0"/>
            <w:vAlign w:val="center"/>
          </w:tcPr>
          <w:p w14:paraId="01AD8A0C" w14:textId="77777777" w:rsidR="004E29C9" w:rsidRPr="00A24E79" w:rsidRDefault="004E29C9" w:rsidP="00590A61">
            <w:pPr>
              <w:spacing w:line="360" w:lineRule="auto"/>
              <w:jc w:val="center"/>
              <w:rPr>
                <w:rFonts w:ascii="Arial" w:hAnsi="Arial" w:cs="Arial"/>
                <w:w w:val="90"/>
                <w:sz w:val="24"/>
                <w:szCs w:val="24"/>
              </w:rPr>
            </w:pPr>
            <w:r w:rsidRPr="00A24E79">
              <w:rPr>
                <w:rFonts w:ascii="Arial" w:hAnsi="Arial" w:cs="Arial"/>
                <w:w w:val="90"/>
                <w:sz w:val="24"/>
                <w:szCs w:val="24"/>
              </w:rPr>
              <w:t>REALISASI</w:t>
            </w:r>
          </w:p>
        </w:tc>
        <w:tc>
          <w:tcPr>
            <w:tcW w:w="1036" w:type="dxa"/>
            <w:vMerge/>
            <w:tcBorders>
              <w:left w:val="single" w:sz="4" w:space="0" w:color="auto"/>
              <w:bottom w:val="single" w:sz="4" w:space="0" w:color="auto"/>
              <w:right w:val="single" w:sz="4" w:space="0" w:color="auto"/>
            </w:tcBorders>
            <w:shd w:val="clear" w:color="auto" w:fill="8496B0"/>
            <w:vAlign w:val="center"/>
          </w:tcPr>
          <w:p w14:paraId="79959D09" w14:textId="77777777" w:rsidR="004E29C9" w:rsidRPr="004016EA" w:rsidRDefault="004E29C9" w:rsidP="00590A61">
            <w:pPr>
              <w:spacing w:line="360" w:lineRule="auto"/>
              <w:jc w:val="center"/>
              <w:rPr>
                <w:rFonts w:ascii="Arial" w:hAnsi="Arial" w:cs="Arial"/>
                <w:b/>
                <w:w w:val="90"/>
                <w:sz w:val="24"/>
                <w:szCs w:val="24"/>
              </w:rPr>
            </w:pPr>
          </w:p>
        </w:tc>
        <w:tc>
          <w:tcPr>
            <w:tcW w:w="1063" w:type="dxa"/>
            <w:vMerge/>
            <w:tcBorders>
              <w:left w:val="single" w:sz="4" w:space="0" w:color="auto"/>
              <w:bottom w:val="single" w:sz="4" w:space="0" w:color="auto"/>
              <w:right w:val="single" w:sz="4" w:space="0" w:color="auto"/>
            </w:tcBorders>
            <w:shd w:val="clear" w:color="auto" w:fill="8496B0"/>
            <w:vAlign w:val="center"/>
            <w:hideMark/>
          </w:tcPr>
          <w:p w14:paraId="7BB668B1" w14:textId="77777777" w:rsidR="004E29C9" w:rsidRPr="004016EA" w:rsidRDefault="004E29C9" w:rsidP="00590A61">
            <w:pPr>
              <w:spacing w:line="360" w:lineRule="auto"/>
              <w:jc w:val="center"/>
              <w:rPr>
                <w:rFonts w:ascii="Arial" w:hAnsi="Arial" w:cs="Arial"/>
                <w:b/>
                <w:w w:val="90"/>
                <w:sz w:val="24"/>
                <w:szCs w:val="24"/>
              </w:rPr>
            </w:pPr>
          </w:p>
        </w:tc>
        <w:tc>
          <w:tcPr>
            <w:tcW w:w="1428" w:type="dxa"/>
            <w:vMerge/>
            <w:tcBorders>
              <w:left w:val="single" w:sz="4" w:space="0" w:color="auto"/>
              <w:bottom w:val="single" w:sz="4" w:space="0" w:color="auto"/>
              <w:right w:val="single" w:sz="4" w:space="0" w:color="auto"/>
            </w:tcBorders>
            <w:shd w:val="clear" w:color="auto" w:fill="8496B0"/>
            <w:vAlign w:val="center"/>
            <w:hideMark/>
          </w:tcPr>
          <w:p w14:paraId="1FDB39FA" w14:textId="77777777" w:rsidR="004E29C9" w:rsidRPr="004016EA" w:rsidRDefault="004E29C9" w:rsidP="00590A61">
            <w:pPr>
              <w:spacing w:line="360" w:lineRule="auto"/>
              <w:jc w:val="center"/>
              <w:rPr>
                <w:rFonts w:ascii="Arial" w:hAnsi="Arial" w:cs="Arial"/>
                <w:w w:val="90"/>
                <w:sz w:val="24"/>
                <w:szCs w:val="24"/>
              </w:rPr>
            </w:pPr>
          </w:p>
        </w:tc>
      </w:tr>
      <w:tr w:rsidR="004E29C9" w:rsidRPr="004016EA" w14:paraId="3306D6B9" w14:textId="77777777" w:rsidTr="00A24E79">
        <w:trPr>
          <w:trHeight w:val="269"/>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51DEF6FD" w14:textId="77777777" w:rsidR="004E29C9" w:rsidRPr="004016EA" w:rsidRDefault="004E29C9" w:rsidP="00590A61">
            <w:pPr>
              <w:spacing w:line="360" w:lineRule="auto"/>
              <w:rPr>
                <w:rFonts w:ascii="Arial" w:hAnsi="Arial" w:cs="Arial"/>
                <w:w w:val="90"/>
                <w:sz w:val="24"/>
                <w:szCs w:val="24"/>
              </w:rPr>
            </w:pPr>
            <w:r w:rsidRPr="004016EA">
              <w:rPr>
                <w:rFonts w:ascii="Arial" w:hAnsi="Arial" w:cs="Arial"/>
                <w:w w:val="90"/>
                <w:sz w:val="24"/>
                <w:szCs w:val="24"/>
              </w:rPr>
              <w:t xml:space="preserve">Tingkat </w:t>
            </w:r>
            <w:proofErr w:type="spellStart"/>
            <w:r w:rsidRPr="004016EA">
              <w:rPr>
                <w:rFonts w:ascii="Arial" w:hAnsi="Arial" w:cs="Arial"/>
                <w:w w:val="90"/>
                <w:sz w:val="24"/>
                <w:szCs w:val="24"/>
              </w:rPr>
              <w:t>Partisipasi</w:t>
            </w:r>
            <w:proofErr w:type="spellEnd"/>
            <w:r w:rsidRPr="004016EA">
              <w:rPr>
                <w:rFonts w:ascii="Arial" w:hAnsi="Arial" w:cs="Arial"/>
                <w:w w:val="90"/>
                <w:sz w:val="24"/>
                <w:szCs w:val="24"/>
              </w:rPr>
              <w:t xml:space="preserve"> Angkatan </w:t>
            </w:r>
            <w:proofErr w:type="spellStart"/>
            <w:r w:rsidRPr="004016EA">
              <w:rPr>
                <w:rFonts w:ascii="Arial" w:hAnsi="Arial" w:cs="Arial"/>
                <w:w w:val="90"/>
                <w:sz w:val="24"/>
                <w:szCs w:val="24"/>
              </w:rPr>
              <w:t>Kerja</w:t>
            </w:r>
            <w:proofErr w:type="spellEnd"/>
            <w:r w:rsidRPr="004016EA">
              <w:rPr>
                <w:rFonts w:ascii="Arial" w:hAnsi="Arial" w:cs="Arial"/>
                <w:w w:val="90"/>
                <w:sz w:val="24"/>
                <w:szCs w:val="24"/>
              </w:rPr>
              <w:t xml:space="preserve"> (TPAK)</w:t>
            </w:r>
          </w:p>
        </w:tc>
        <w:tc>
          <w:tcPr>
            <w:tcW w:w="1036" w:type="dxa"/>
            <w:tcBorders>
              <w:top w:val="single" w:sz="4" w:space="0" w:color="auto"/>
              <w:left w:val="single" w:sz="4" w:space="0" w:color="auto"/>
              <w:bottom w:val="single" w:sz="4" w:space="0" w:color="auto"/>
              <w:right w:val="single" w:sz="4" w:space="0" w:color="auto"/>
            </w:tcBorders>
            <w:vAlign w:val="center"/>
          </w:tcPr>
          <w:p w14:paraId="71B61E73" w14:textId="77777777" w:rsidR="004E29C9" w:rsidRPr="00C3530A" w:rsidRDefault="005E16B9" w:rsidP="00590A61">
            <w:pPr>
              <w:spacing w:line="360" w:lineRule="auto"/>
              <w:jc w:val="center"/>
              <w:rPr>
                <w:rFonts w:ascii="Arial" w:hAnsi="Arial" w:cs="Arial"/>
                <w:w w:val="90"/>
                <w:sz w:val="24"/>
                <w:szCs w:val="24"/>
              </w:rPr>
            </w:pPr>
            <w:r w:rsidRPr="00C3530A">
              <w:rPr>
                <w:rFonts w:ascii="Arial" w:hAnsi="Arial" w:cs="Arial"/>
                <w:w w:val="90"/>
                <w:sz w:val="24"/>
                <w:szCs w:val="24"/>
              </w:rPr>
              <w:t>69</w:t>
            </w:r>
            <w:r w:rsidR="00621482" w:rsidRPr="00C3530A">
              <w:rPr>
                <w:rFonts w:ascii="Arial" w:hAnsi="Arial" w:cs="Arial"/>
                <w:w w:val="90"/>
                <w:sz w:val="24"/>
                <w:szCs w:val="24"/>
              </w:rPr>
              <w:t>,</w:t>
            </w:r>
            <w:r w:rsidRPr="00C3530A">
              <w:rPr>
                <w:rFonts w:ascii="Arial" w:hAnsi="Arial" w:cs="Arial"/>
                <w:w w:val="90"/>
                <w:sz w:val="24"/>
                <w:szCs w:val="24"/>
              </w:rPr>
              <w:t>92</w:t>
            </w:r>
          </w:p>
        </w:tc>
        <w:tc>
          <w:tcPr>
            <w:tcW w:w="1036" w:type="dxa"/>
            <w:tcBorders>
              <w:top w:val="single" w:sz="4" w:space="0" w:color="auto"/>
              <w:left w:val="single" w:sz="4" w:space="0" w:color="auto"/>
              <w:bottom w:val="single" w:sz="4" w:space="0" w:color="auto"/>
              <w:right w:val="single" w:sz="4" w:space="0" w:color="auto"/>
            </w:tcBorders>
            <w:vAlign w:val="center"/>
          </w:tcPr>
          <w:p w14:paraId="72BB1A1C" w14:textId="77777777" w:rsidR="004E29C9" w:rsidRPr="00C3530A" w:rsidRDefault="005E16B9" w:rsidP="00590A61">
            <w:pPr>
              <w:spacing w:line="360" w:lineRule="auto"/>
              <w:jc w:val="center"/>
              <w:rPr>
                <w:rFonts w:ascii="Arial" w:hAnsi="Arial" w:cs="Arial"/>
                <w:w w:val="90"/>
                <w:sz w:val="24"/>
                <w:szCs w:val="24"/>
              </w:rPr>
            </w:pPr>
            <w:r w:rsidRPr="00C3530A">
              <w:rPr>
                <w:rFonts w:ascii="Arial" w:hAnsi="Arial" w:cs="Arial"/>
                <w:w w:val="90"/>
                <w:sz w:val="24"/>
                <w:szCs w:val="24"/>
              </w:rPr>
              <w:t>73</w:t>
            </w:r>
            <w:r w:rsidR="00621482" w:rsidRPr="00C3530A">
              <w:rPr>
                <w:rFonts w:ascii="Arial" w:hAnsi="Arial" w:cs="Arial"/>
                <w:w w:val="90"/>
                <w:sz w:val="24"/>
                <w:szCs w:val="24"/>
              </w:rPr>
              <w:t>,</w:t>
            </w:r>
            <w:r w:rsidRPr="00C3530A">
              <w:rPr>
                <w:rFonts w:ascii="Arial" w:hAnsi="Arial" w:cs="Arial"/>
                <w:w w:val="90"/>
                <w:sz w:val="24"/>
                <w:szCs w:val="24"/>
              </w:rPr>
              <w:t>55</w:t>
            </w:r>
          </w:p>
        </w:tc>
        <w:tc>
          <w:tcPr>
            <w:tcW w:w="956" w:type="dxa"/>
            <w:tcBorders>
              <w:top w:val="single" w:sz="4" w:space="0" w:color="auto"/>
              <w:left w:val="single" w:sz="4" w:space="0" w:color="auto"/>
              <w:bottom w:val="single" w:sz="4" w:space="0" w:color="auto"/>
              <w:right w:val="single" w:sz="4" w:space="0" w:color="auto"/>
            </w:tcBorders>
            <w:vAlign w:val="center"/>
          </w:tcPr>
          <w:p w14:paraId="0EE59996" w14:textId="77777777" w:rsidR="004E29C9" w:rsidRPr="00C3530A" w:rsidRDefault="004E29C9" w:rsidP="00590A61">
            <w:pPr>
              <w:spacing w:line="360" w:lineRule="auto"/>
              <w:jc w:val="center"/>
              <w:rPr>
                <w:rFonts w:ascii="Arial" w:hAnsi="Arial" w:cs="Arial"/>
                <w:w w:val="90"/>
                <w:sz w:val="24"/>
                <w:szCs w:val="24"/>
              </w:rPr>
            </w:pPr>
            <w:r w:rsidRPr="00C3530A">
              <w:rPr>
                <w:rFonts w:ascii="Arial" w:hAnsi="Arial" w:cs="Arial"/>
                <w:w w:val="90"/>
                <w:sz w:val="24"/>
                <w:szCs w:val="24"/>
              </w:rPr>
              <w:t>7</w:t>
            </w:r>
            <w:r w:rsidR="005E16B9" w:rsidRPr="00C3530A">
              <w:rPr>
                <w:rFonts w:ascii="Arial" w:hAnsi="Arial" w:cs="Arial"/>
                <w:w w:val="90"/>
                <w:sz w:val="24"/>
                <w:szCs w:val="24"/>
              </w:rPr>
              <w:t>4</w:t>
            </w:r>
            <w:r w:rsidRPr="00C3530A">
              <w:rPr>
                <w:rFonts w:ascii="Arial" w:hAnsi="Arial" w:cs="Arial"/>
                <w:w w:val="90"/>
                <w:sz w:val="24"/>
                <w:szCs w:val="24"/>
              </w:rPr>
              <w:t>,</w:t>
            </w:r>
            <w:r w:rsidR="005E16B9" w:rsidRPr="00C3530A">
              <w:rPr>
                <w:rFonts w:ascii="Arial" w:hAnsi="Arial" w:cs="Arial"/>
                <w:w w:val="90"/>
                <w:sz w:val="24"/>
                <w:szCs w:val="24"/>
              </w:rPr>
              <w:t>03</w:t>
            </w:r>
          </w:p>
        </w:tc>
        <w:tc>
          <w:tcPr>
            <w:tcW w:w="1176" w:type="dxa"/>
            <w:tcBorders>
              <w:top w:val="single" w:sz="4" w:space="0" w:color="auto"/>
              <w:left w:val="single" w:sz="4" w:space="0" w:color="auto"/>
              <w:bottom w:val="single" w:sz="4" w:space="0" w:color="auto"/>
              <w:right w:val="single" w:sz="4" w:space="0" w:color="auto"/>
            </w:tcBorders>
            <w:vAlign w:val="center"/>
          </w:tcPr>
          <w:p w14:paraId="1941DB3F" w14:textId="77777777" w:rsidR="004E29C9" w:rsidRPr="00C3530A" w:rsidRDefault="006A1809" w:rsidP="00590A61">
            <w:pPr>
              <w:spacing w:line="360" w:lineRule="auto"/>
              <w:jc w:val="center"/>
              <w:rPr>
                <w:rFonts w:ascii="Arial" w:hAnsi="Arial" w:cs="Arial"/>
                <w:w w:val="90"/>
                <w:sz w:val="24"/>
                <w:szCs w:val="24"/>
              </w:rPr>
            </w:pPr>
            <w:r w:rsidRPr="00C3530A">
              <w:rPr>
                <w:rFonts w:ascii="Arial" w:hAnsi="Arial" w:cs="Arial"/>
                <w:w w:val="90"/>
                <w:sz w:val="24"/>
                <w:szCs w:val="24"/>
              </w:rPr>
              <w:t>73,</w:t>
            </w:r>
            <w:r w:rsidR="005E16B9" w:rsidRPr="00C3530A">
              <w:rPr>
                <w:rFonts w:ascii="Arial" w:hAnsi="Arial" w:cs="Arial"/>
                <w:w w:val="90"/>
                <w:sz w:val="24"/>
                <w:szCs w:val="24"/>
              </w:rPr>
              <w:t>1</w:t>
            </w:r>
            <w:r w:rsidRPr="00C3530A">
              <w:rPr>
                <w:rFonts w:ascii="Arial" w:hAnsi="Arial" w:cs="Arial"/>
                <w:w w:val="90"/>
                <w:sz w:val="24"/>
                <w:szCs w:val="24"/>
              </w:rPr>
              <w:t>5</w:t>
            </w:r>
          </w:p>
        </w:tc>
        <w:tc>
          <w:tcPr>
            <w:tcW w:w="1036" w:type="dxa"/>
            <w:tcBorders>
              <w:top w:val="single" w:sz="4" w:space="0" w:color="auto"/>
              <w:left w:val="single" w:sz="4" w:space="0" w:color="auto"/>
              <w:bottom w:val="single" w:sz="4" w:space="0" w:color="auto"/>
              <w:right w:val="single" w:sz="4" w:space="0" w:color="auto"/>
            </w:tcBorders>
            <w:vAlign w:val="center"/>
          </w:tcPr>
          <w:p w14:paraId="0E84CBDE" w14:textId="77777777" w:rsidR="004E29C9" w:rsidRPr="00C3530A" w:rsidRDefault="005E16B9" w:rsidP="00590A61">
            <w:pPr>
              <w:spacing w:line="360" w:lineRule="auto"/>
              <w:jc w:val="center"/>
              <w:rPr>
                <w:rFonts w:ascii="Arial" w:hAnsi="Arial" w:cs="Arial"/>
                <w:w w:val="90"/>
                <w:sz w:val="24"/>
                <w:szCs w:val="24"/>
              </w:rPr>
            </w:pPr>
            <w:r w:rsidRPr="00C3530A">
              <w:rPr>
                <w:rFonts w:ascii="Arial" w:hAnsi="Arial" w:cs="Arial"/>
                <w:w w:val="90"/>
                <w:sz w:val="24"/>
                <w:szCs w:val="24"/>
              </w:rPr>
              <w:t>98</w:t>
            </w:r>
            <w:r w:rsidR="006A1809" w:rsidRPr="00C3530A">
              <w:rPr>
                <w:rFonts w:ascii="Arial" w:hAnsi="Arial" w:cs="Arial"/>
                <w:w w:val="90"/>
                <w:sz w:val="24"/>
                <w:szCs w:val="24"/>
              </w:rPr>
              <w:t>,</w:t>
            </w:r>
            <w:r w:rsidRPr="00C3530A">
              <w:rPr>
                <w:rFonts w:ascii="Arial" w:hAnsi="Arial" w:cs="Arial"/>
                <w:w w:val="90"/>
                <w:sz w:val="24"/>
                <w:szCs w:val="24"/>
              </w:rPr>
              <w:t>81</w:t>
            </w:r>
            <w:r w:rsidR="004A6E15" w:rsidRPr="00C3530A">
              <w:rPr>
                <w:rFonts w:ascii="Arial" w:hAnsi="Arial" w:cs="Arial"/>
                <w:w w:val="90"/>
                <w:sz w:val="24"/>
                <w:szCs w:val="24"/>
              </w:rPr>
              <w:t>%</w:t>
            </w:r>
          </w:p>
        </w:tc>
        <w:tc>
          <w:tcPr>
            <w:tcW w:w="1063" w:type="dxa"/>
            <w:tcBorders>
              <w:top w:val="single" w:sz="4" w:space="0" w:color="auto"/>
              <w:left w:val="single" w:sz="4" w:space="0" w:color="auto"/>
              <w:bottom w:val="single" w:sz="4" w:space="0" w:color="auto"/>
              <w:right w:val="single" w:sz="4" w:space="0" w:color="auto"/>
            </w:tcBorders>
            <w:vAlign w:val="center"/>
          </w:tcPr>
          <w:p w14:paraId="178DBE2C" w14:textId="77777777" w:rsidR="004E29C9" w:rsidRPr="00C3530A" w:rsidRDefault="004E29C9" w:rsidP="00590A61">
            <w:pPr>
              <w:spacing w:line="360" w:lineRule="auto"/>
              <w:jc w:val="center"/>
              <w:rPr>
                <w:rFonts w:ascii="Arial" w:hAnsi="Arial" w:cs="Arial"/>
                <w:w w:val="90"/>
                <w:sz w:val="24"/>
                <w:szCs w:val="24"/>
              </w:rPr>
            </w:pPr>
            <w:r w:rsidRPr="00C3530A">
              <w:rPr>
                <w:rFonts w:ascii="Arial" w:hAnsi="Arial" w:cs="Arial"/>
                <w:w w:val="90"/>
                <w:sz w:val="24"/>
                <w:szCs w:val="24"/>
              </w:rPr>
              <w:t>7</w:t>
            </w:r>
            <w:r w:rsidR="005E16B9" w:rsidRPr="00C3530A">
              <w:rPr>
                <w:rFonts w:ascii="Arial" w:hAnsi="Arial" w:cs="Arial"/>
                <w:w w:val="90"/>
                <w:sz w:val="24"/>
                <w:szCs w:val="24"/>
              </w:rPr>
              <w:t>4</w:t>
            </w:r>
            <w:r w:rsidRPr="00C3530A">
              <w:rPr>
                <w:rFonts w:ascii="Arial" w:hAnsi="Arial" w:cs="Arial"/>
                <w:w w:val="90"/>
                <w:sz w:val="24"/>
                <w:szCs w:val="24"/>
              </w:rPr>
              <w:t>,</w:t>
            </w:r>
            <w:r w:rsidR="005E16B9" w:rsidRPr="00C3530A">
              <w:rPr>
                <w:rFonts w:ascii="Arial" w:hAnsi="Arial" w:cs="Arial"/>
                <w:w w:val="90"/>
                <w:sz w:val="24"/>
                <w:szCs w:val="24"/>
              </w:rPr>
              <w:t>99</w:t>
            </w:r>
          </w:p>
        </w:tc>
        <w:tc>
          <w:tcPr>
            <w:tcW w:w="1428" w:type="dxa"/>
            <w:tcBorders>
              <w:top w:val="single" w:sz="4" w:space="0" w:color="auto"/>
              <w:left w:val="single" w:sz="4" w:space="0" w:color="auto"/>
              <w:bottom w:val="single" w:sz="4" w:space="0" w:color="auto"/>
              <w:right w:val="single" w:sz="4" w:space="0" w:color="auto"/>
            </w:tcBorders>
            <w:vAlign w:val="center"/>
          </w:tcPr>
          <w:p w14:paraId="33C54C24" w14:textId="77777777" w:rsidR="004E29C9" w:rsidRPr="00C3530A" w:rsidRDefault="005E16B9" w:rsidP="00590A61">
            <w:pPr>
              <w:spacing w:line="360" w:lineRule="auto"/>
              <w:jc w:val="center"/>
              <w:rPr>
                <w:rFonts w:ascii="Arial" w:hAnsi="Arial" w:cs="Arial"/>
                <w:w w:val="90"/>
                <w:sz w:val="24"/>
                <w:szCs w:val="24"/>
              </w:rPr>
            </w:pPr>
            <w:r w:rsidRPr="00C3530A">
              <w:rPr>
                <w:rFonts w:ascii="Arial" w:hAnsi="Arial" w:cs="Arial"/>
                <w:w w:val="90"/>
                <w:sz w:val="24"/>
                <w:szCs w:val="24"/>
              </w:rPr>
              <w:t>97</w:t>
            </w:r>
            <w:r w:rsidR="006A1809" w:rsidRPr="00C3530A">
              <w:rPr>
                <w:rFonts w:ascii="Arial" w:hAnsi="Arial" w:cs="Arial"/>
                <w:w w:val="90"/>
                <w:sz w:val="24"/>
                <w:szCs w:val="24"/>
              </w:rPr>
              <w:t>,</w:t>
            </w:r>
            <w:r w:rsidRPr="00C3530A">
              <w:rPr>
                <w:rFonts w:ascii="Arial" w:hAnsi="Arial" w:cs="Arial"/>
                <w:w w:val="90"/>
                <w:sz w:val="24"/>
                <w:szCs w:val="24"/>
              </w:rPr>
              <w:t>55</w:t>
            </w:r>
            <w:r w:rsidR="004A6E15" w:rsidRPr="00C3530A">
              <w:rPr>
                <w:rFonts w:ascii="Arial" w:hAnsi="Arial" w:cs="Arial"/>
                <w:w w:val="90"/>
                <w:sz w:val="24"/>
                <w:szCs w:val="24"/>
              </w:rPr>
              <w:t>%</w:t>
            </w:r>
          </w:p>
        </w:tc>
      </w:tr>
      <w:tr w:rsidR="004A6E15" w:rsidRPr="004016EA" w14:paraId="47A42E5F" w14:textId="77777777" w:rsidTr="00A24E79">
        <w:trPr>
          <w:trHeight w:val="454"/>
          <w:jc w:val="center"/>
        </w:trPr>
        <w:tc>
          <w:tcPr>
            <w:tcW w:w="2465" w:type="dxa"/>
            <w:tcBorders>
              <w:top w:val="single" w:sz="4" w:space="0" w:color="auto"/>
              <w:left w:val="single" w:sz="4" w:space="0" w:color="auto"/>
              <w:bottom w:val="single" w:sz="4" w:space="0" w:color="auto"/>
              <w:right w:val="single" w:sz="4" w:space="0" w:color="auto"/>
            </w:tcBorders>
            <w:noWrap/>
            <w:vAlign w:val="center"/>
            <w:hideMark/>
          </w:tcPr>
          <w:p w14:paraId="28684249" w14:textId="77777777" w:rsidR="004A6E15" w:rsidRPr="004016EA" w:rsidRDefault="004A6E15" w:rsidP="00590A61">
            <w:pPr>
              <w:spacing w:line="360" w:lineRule="auto"/>
              <w:rPr>
                <w:rFonts w:ascii="Arial" w:hAnsi="Arial" w:cs="Arial"/>
                <w:w w:val="90"/>
                <w:sz w:val="24"/>
                <w:szCs w:val="24"/>
              </w:rPr>
            </w:pPr>
            <w:r w:rsidRPr="004016EA">
              <w:rPr>
                <w:rFonts w:ascii="Arial" w:hAnsi="Arial" w:cs="Arial"/>
                <w:sz w:val="24"/>
                <w:szCs w:val="24"/>
              </w:rPr>
              <w:t xml:space="preserve">Rata-rata </w:t>
            </w:r>
            <w:proofErr w:type="spellStart"/>
            <w:r w:rsidRPr="004016EA">
              <w:rPr>
                <w:rFonts w:ascii="Arial" w:hAnsi="Arial" w:cs="Arial"/>
                <w:sz w:val="24"/>
                <w:szCs w:val="24"/>
              </w:rPr>
              <w:t>prosentase</w:t>
            </w:r>
            <w:proofErr w:type="spellEnd"/>
            <w:r w:rsidRPr="004016EA">
              <w:rPr>
                <w:rFonts w:ascii="Arial" w:hAnsi="Arial" w:cs="Arial"/>
                <w:sz w:val="24"/>
                <w:szCs w:val="24"/>
              </w:rPr>
              <w:t xml:space="preserve"> (%) </w:t>
            </w:r>
            <w:proofErr w:type="spellStart"/>
            <w:r w:rsidRPr="004016EA">
              <w:rPr>
                <w:rFonts w:ascii="Arial" w:hAnsi="Arial" w:cs="Arial"/>
                <w:sz w:val="24"/>
                <w:szCs w:val="24"/>
              </w:rPr>
              <w:t>capaian</w:t>
            </w:r>
            <w:proofErr w:type="spellEnd"/>
            <w:r w:rsidRPr="004016EA">
              <w:rPr>
                <w:rFonts w:ascii="Arial" w:hAnsi="Arial" w:cs="Arial"/>
                <w:sz w:val="24"/>
                <w:szCs w:val="24"/>
              </w:rPr>
              <w:t xml:space="preserve"> </w:t>
            </w:r>
            <w:proofErr w:type="spellStart"/>
            <w:r w:rsidRPr="004016EA">
              <w:rPr>
                <w:rFonts w:ascii="Arial" w:hAnsi="Arial" w:cs="Arial"/>
                <w:sz w:val="24"/>
                <w:szCs w:val="24"/>
              </w:rPr>
              <w:t>kinerja</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42C3C482" w14:textId="77777777" w:rsidR="004A6E15" w:rsidRPr="004016EA" w:rsidRDefault="004A6E15" w:rsidP="00590A61">
            <w:pPr>
              <w:spacing w:line="360" w:lineRule="auto"/>
              <w:jc w:val="center"/>
              <w:rPr>
                <w:rFonts w:ascii="Arial" w:hAnsi="Arial" w:cs="Arial"/>
                <w:w w:val="90"/>
                <w:sz w:val="24"/>
                <w:szCs w:val="24"/>
                <w:lang w:val="id-ID"/>
              </w:rPr>
            </w:pPr>
          </w:p>
        </w:tc>
        <w:tc>
          <w:tcPr>
            <w:tcW w:w="1036" w:type="dxa"/>
            <w:tcBorders>
              <w:top w:val="single" w:sz="4" w:space="0" w:color="auto"/>
              <w:left w:val="single" w:sz="4" w:space="0" w:color="auto"/>
              <w:bottom w:val="single" w:sz="4" w:space="0" w:color="auto"/>
              <w:right w:val="single" w:sz="4" w:space="0" w:color="auto"/>
            </w:tcBorders>
            <w:vAlign w:val="center"/>
          </w:tcPr>
          <w:p w14:paraId="6B568ED5" w14:textId="77777777" w:rsidR="004A6E15" w:rsidRPr="004016EA" w:rsidRDefault="004A6E15" w:rsidP="00590A61">
            <w:pPr>
              <w:spacing w:line="360" w:lineRule="auto"/>
              <w:jc w:val="center"/>
              <w:rPr>
                <w:rFonts w:ascii="Arial" w:hAnsi="Arial" w:cs="Arial"/>
                <w:w w:val="90"/>
                <w:sz w:val="24"/>
                <w:szCs w:val="24"/>
                <w:lang w:val="id-ID"/>
              </w:rPr>
            </w:pPr>
          </w:p>
        </w:tc>
        <w:tc>
          <w:tcPr>
            <w:tcW w:w="956" w:type="dxa"/>
            <w:tcBorders>
              <w:top w:val="single" w:sz="4" w:space="0" w:color="auto"/>
              <w:left w:val="single" w:sz="4" w:space="0" w:color="auto"/>
              <w:bottom w:val="single" w:sz="4" w:space="0" w:color="auto"/>
              <w:right w:val="single" w:sz="4" w:space="0" w:color="auto"/>
            </w:tcBorders>
            <w:vAlign w:val="center"/>
          </w:tcPr>
          <w:p w14:paraId="72B278E3" w14:textId="77777777" w:rsidR="004A6E15" w:rsidRPr="004016EA" w:rsidRDefault="004A6E15" w:rsidP="00590A61">
            <w:pPr>
              <w:spacing w:line="360" w:lineRule="auto"/>
              <w:jc w:val="center"/>
              <w:rPr>
                <w:rFonts w:ascii="Arial" w:hAnsi="Arial" w:cs="Arial"/>
                <w:w w:val="90"/>
                <w:sz w:val="24"/>
                <w:szCs w:val="24"/>
                <w:lang w:val="id-ID"/>
              </w:rPr>
            </w:pPr>
          </w:p>
        </w:tc>
        <w:tc>
          <w:tcPr>
            <w:tcW w:w="1176" w:type="dxa"/>
            <w:tcBorders>
              <w:top w:val="single" w:sz="4" w:space="0" w:color="auto"/>
              <w:left w:val="single" w:sz="4" w:space="0" w:color="auto"/>
              <w:bottom w:val="single" w:sz="4" w:space="0" w:color="auto"/>
              <w:right w:val="single" w:sz="4" w:space="0" w:color="auto"/>
            </w:tcBorders>
            <w:vAlign w:val="center"/>
          </w:tcPr>
          <w:p w14:paraId="43D491E1" w14:textId="77777777" w:rsidR="004A6E15" w:rsidRPr="004016EA" w:rsidRDefault="004A6E15" w:rsidP="00590A61">
            <w:pPr>
              <w:spacing w:line="360" w:lineRule="auto"/>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4CED307E" w14:textId="77777777" w:rsidR="004A6E15" w:rsidRPr="004016EA" w:rsidRDefault="005E16B9" w:rsidP="00590A61">
            <w:pPr>
              <w:spacing w:line="360" w:lineRule="auto"/>
              <w:jc w:val="center"/>
              <w:rPr>
                <w:rFonts w:ascii="Arial" w:hAnsi="Arial" w:cs="Arial"/>
                <w:w w:val="90"/>
                <w:sz w:val="24"/>
                <w:szCs w:val="24"/>
              </w:rPr>
            </w:pPr>
            <w:r>
              <w:rPr>
                <w:rFonts w:ascii="Arial" w:hAnsi="Arial" w:cs="Arial"/>
                <w:w w:val="90"/>
                <w:sz w:val="24"/>
                <w:szCs w:val="24"/>
              </w:rPr>
              <w:t>98,81</w:t>
            </w:r>
            <w:r w:rsidR="004A6E15" w:rsidRPr="004016EA">
              <w:rPr>
                <w:rFonts w:ascii="Arial" w:hAnsi="Arial" w:cs="Arial"/>
                <w:w w:val="90"/>
                <w:sz w:val="24"/>
                <w:szCs w:val="24"/>
              </w:rPr>
              <w:t>%</w:t>
            </w:r>
          </w:p>
        </w:tc>
        <w:tc>
          <w:tcPr>
            <w:tcW w:w="1063" w:type="dxa"/>
            <w:tcBorders>
              <w:top w:val="single" w:sz="4" w:space="0" w:color="auto"/>
              <w:left w:val="single" w:sz="4" w:space="0" w:color="auto"/>
              <w:bottom w:val="single" w:sz="4" w:space="0" w:color="auto"/>
              <w:right w:val="single" w:sz="4" w:space="0" w:color="auto"/>
            </w:tcBorders>
            <w:vAlign w:val="center"/>
          </w:tcPr>
          <w:p w14:paraId="426A1DC0" w14:textId="77777777" w:rsidR="004A6E15" w:rsidRPr="004016EA" w:rsidRDefault="004A6E15" w:rsidP="00590A61">
            <w:pPr>
              <w:spacing w:line="360" w:lineRule="auto"/>
              <w:jc w:val="center"/>
              <w:rPr>
                <w:rFonts w:ascii="Arial" w:hAnsi="Arial" w:cs="Arial"/>
                <w:w w:val="90"/>
                <w:sz w:val="24"/>
                <w:szCs w:val="24"/>
              </w:rPr>
            </w:pPr>
          </w:p>
        </w:tc>
        <w:tc>
          <w:tcPr>
            <w:tcW w:w="1428" w:type="dxa"/>
            <w:tcBorders>
              <w:top w:val="single" w:sz="4" w:space="0" w:color="auto"/>
              <w:left w:val="single" w:sz="4" w:space="0" w:color="auto"/>
              <w:bottom w:val="single" w:sz="4" w:space="0" w:color="auto"/>
              <w:right w:val="single" w:sz="4" w:space="0" w:color="auto"/>
            </w:tcBorders>
            <w:vAlign w:val="center"/>
          </w:tcPr>
          <w:p w14:paraId="7C042FA1" w14:textId="77777777" w:rsidR="004A6E15" w:rsidRPr="004016EA" w:rsidRDefault="005E16B9" w:rsidP="00590A61">
            <w:pPr>
              <w:spacing w:line="360" w:lineRule="auto"/>
              <w:jc w:val="center"/>
              <w:rPr>
                <w:rFonts w:ascii="Arial" w:hAnsi="Arial" w:cs="Arial"/>
                <w:w w:val="90"/>
                <w:sz w:val="24"/>
                <w:szCs w:val="24"/>
              </w:rPr>
            </w:pPr>
            <w:r>
              <w:rPr>
                <w:rFonts w:ascii="Arial" w:hAnsi="Arial" w:cs="Arial"/>
                <w:w w:val="90"/>
                <w:sz w:val="24"/>
                <w:szCs w:val="24"/>
              </w:rPr>
              <w:t>97,55</w:t>
            </w:r>
            <w:r w:rsidR="004A6E15" w:rsidRPr="004016EA">
              <w:rPr>
                <w:rFonts w:ascii="Arial" w:hAnsi="Arial" w:cs="Arial"/>
                <w:w w:val="90"/>
                <w:sz w:val="24"/>
                <w:szCs w:val="24"/>
              </w:rPr>
              <w:t>%</w:t>
            </w:r>
          </w:p>
        </w:tc>
      </w:tr>
    </w:tbl>
    <w:p w14:paraId="0093C829" w14:textId="77777777" w:rsidR="004E29C9" w:rsidRPr="004016EA" w:rsidRDefault="004E29C9" w:rsidP="004E29C9">
      <w:pPr>
        <w:shd w:val="clear" w:color="auto" w:fill="FFFFFF"/>
        <w:tabs>
          <w:tab w:val="left" w:pos="1276"/>
          <w:tab w:val="left" w:pos="1418"/>
        </w:tabs>
        <w:ind w:left="1418" w:right="-1" w:hanging="992"/>
        <w:jc w:val="both"/>
        <w:textAlignment w:val="baseline"/>
        <w:rPr>
          <w:rFonts w:ascii="Arial" w:hAnsi="Arial" w:cs="Arial"/>
          <w:i/>
          <w:sz w:val="24"/>
          <w:szCs w:val="24"/>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4E1449">
        <w:rPr>
          <w:rFonts w:ascii="Arial" w:hAnsi="Arial" w:cs="Arial"/>
          <w:i/>
          <w:sz w:val="24"/>
          <w:szCs w:val="24"/>
        </w:rPr>
        <w:t xml:space="preserve">Badan Pusat </w:t>
      </w:r>
      <w:proofErr w:type="spellStart"/>
      <w:r w:rsidR="004E1449">
        <w:rPr>
          <w:rFonts w:ascii="Arial" w:hAnsi="Arial" w:cs="Arial"/>
          <w:i/>
          <w:sz w:val="24"/>
          <w:szCs w:val="24"/>
        </w:rPr>
        <w:t>Statistik</w:t>
      </w:r>
      <w:proofErr w:type="spellEnd"/>
      <w:r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w:t>
      </w:r>
      <w:r w:rsidR="006A1809">
        <w:rPr>
          <w:rFonts w:ascii="Arial" w:hAnsi="Arial" w:cs="Arial"/>
          <w:i/>
          <w:sz w:val="24"/>
          <w:szCs w:val="24"/>
        </w:rPr>
        <w:t>02</w:t>
      </w:r>
      <w:r w:rsidR="004E1449">
        <w:rPr>
          <w:rFonts w:ascii="Arial" w:hAnsi="Arial" w:cs="Arial"/>
          <w:i/>
          <w:sz w:val="24"/>
          <w:szCs w:val="24"/>
        </w:rPr>
        <w:t>1</w:t>
      </w:r>
    </w:p>
    <w:p w14:paraId="7043DF23" w14:textId="77777777" w:rsidR="00787BBA" w:rsidRDefault="00787BBA" w:rsidP="008D75C4">
      <w:pPr>
        <w:widowControl w:val="0"/>
        <w:autoSpaceDE w:val="0"/>
        <w:autoSpaceDN w:val="0"/>
        <w:adjustRightInd w:val="0"/>
        <w:spacing w:line="360" w:lineRule="exact"/>
        <w:ind w:left="426" w:right="-1" w:firstLine="846"/>
        <w:jc w:val="both"/>
        <w:rPr>
          <w:rFonts w:ascii="Arial" w:hAnsi="Arial" w:cs="Arial"/>
          <w:bCs/>
          <w:sz w:val="24"/>
          <w:szCs w:val="24"/>
          <w:lang w:val="id-ID"/>
        </w:rPr>
      </w:pPr>
    </w:p>
    <w:p w14:paraId="76D435A0" w14:textId="77777777" w:rsidR="00787BBA" w:rsidRDefault="00787BBA" w:rsidP="008D75C4">
      <w:pPr>
        <w:widowControl w:val="0"/>
        <w:autoSpaceDE w:val="0"/>
        <w:autoSpaceDN w:val="0"/>
        <w:adjustRightInd w:val="0"/>
        <w:spacing w:line="360" w:lineRule="exact"/>
        <w:ind w:left="426" w:right="-1" w:firstLine="846"/>
        <w:jc w:val="both"/>
        <w:rPr>
          <w:rFonts w:ascii="Arial" w:hAnsi="Arial" w:cs="Arial"/>
          <w:bCs/>
          <w:sz w:val="24"/>
          <w:szCs w:val="24"/>
          <w:lang w:val="id-ID"/>
        </w:rPr>
      </w:pPr>
    </w:p>
    <w:p w14:paraId="461A3B54" w14:textId="77777777" w:rsidR="00787BBA" w:rsidRDefault="00787BBA" w:rsidP="008D75C4">
      <w:pPr>
        <w:widowControl w:val="0"/>
        <w:autoSpaceDE w:val="0"/>
        <w:autoSpaceDN w:val="0"/>
        <w:adjustRightInd w:val="0"/>
        <w:spacing w:line="360" w:lineRule="exact"/>
        <w:ind w:left="426" w:right="-1" w:firstLine="846"/>
        <w:jc w:val="both"/>
        <w:rPr>
          <w:rFonts w:ascii="Arial" w:hAnsi="Arial" w:cs="Arial"/>
          <w:bCs/>
          <w:sz w:val="24"/>
          <w:szCs w:val="24"/>
          <w:lang w:val="id-ID"/>
        </w:rPr>
      </w:pPr>
    </w:p>
    <w:p w14:paraId="017D47AB" w14:textId="77777777" w:rsidR="001F4F52" w:rsidRPr="004016EA" w:rsidRDefault="004E29C9" w:rsidP="008D75C4">
      <w:pPr>
        <w:widowControl w:val="0"/>
        <w:autoSpaceDE w:val="0"/>
        <w:autoSpaceDN w:val="0"/>
        <w:adjustRightInd w:val="0"/>
        <w:spacing w:line="360" w:lineRule="exact"/>
        <w:ind w:left="426" w:right="-1" w:firstLine="846"/>
        <w:jc w:val="both"/>
        <w:rPr>
          <w:rFonts w:ascii="Arial" w:hAnsi="Arial" w:cs="Arial"/>
          <w:b/>
          <w:bCs/>
          <w:sz w:val="24"/>
          <w:szCs w:val="24"/>
        </w:rPr>
      </w:pPr>
      <w:r w:rsidRPr="004016EA">
        <w:rPr>
          <w:rFonts w:ascii="Arial" w:hAnsi="Arial" w:cs="Arial"/>
          <w:bCs/>
          <w:sz w:val="24"/>
          <w:szCs w:val="24"/>
        </w:rPr>
        <w:lastRenderedPageBreak/>
        <w:t xml:space="preserve"> </w:t>
      </w:r>
      <w:r w:rsidR="001F4F52" w:rsidRPr="004016EA">
        <w:rPr>
          <w:rFonts w:ascii="Arial" w:hAnsi="Arial" w:cs="Arial"/>
          <w:bCs/>
          <w:sz w:val="24"/>
          <w:szCs w:val="24"/>
          <w:lang w:val="id-ID"/>
        </w:rPr>
        <w:t xml:space="preserve">Berdasarkan hasil pengukuran </w:t>
      </w:r>
      <w:proofErr w:type="spellStart"/>
      <w:r w:rsidR="00602299">
        <w:rPr>
          <w:rFonts w:ascii="Arial" w:hAnsi="Arial" w:cs="Arial"/>
          <w:sz w:val="24"/>
          <w:szCs w:val="24"/>
        </w:rPr>
        <w:t>sasaran</w:t>
      </w:r>
      <w:proofErr w:type="spellEnd"/>
      <w:r w:rsidR="001F4F52" w:rsidRPr="004016EA">
        <w:rPr>
          <w:rFonts w:ascii="Arial" w:hAnsi="Arial" w:cs="Arial"/>
          <w:bCs/>
          <w:sz w:val="24"/>
          <w:szCs w:val="24"/>
        </w:rPr>
        <w:t xml:space="preserve"> 2.1.</w:t>
      </w:r>
      <w:r w:rsidR="007D586C" w:rsidRPr="004016EA">
        <w:rPr>
          <w:rFonts w:ascii="Arial" w:hAnsi="Arial" w:cs="Arial"/>
          <w:bCs/>
          <w:sz w:val="24"/>
          <w:szCs w:val="24"/>
        </w:rPr>
        <w:t>6</w:t>
      </w:r>
      <w:r w:rsidR="001F4F52" w:rsidRPr="004016EA">
        <w:rPr>
          <w:rFonts w:ascii="Arial" w:hAnsi="Arial" w:cs="Arial"/>
          <w:bCs/>
          <w:sz w:val="24"/>
          <w:szCs w:val="24"/>
        </w:rPr>
        <w:t xml:space="preserve"> </w:t>
      </w:r>
      <w:r w:rsidR="001F4F52" w:rsidRPr="004016EA">
        <w:rPr>
          <w:rFonts w:ascii="Arial" w:hAnsi="Arial" w:cs="Arial"/>
          <w:bCs/>
          <w:sz w:val="24"/>
          <w:szCs w:val="24"/>
          <w:lang w:val="id-ID"/>
        </w:rPr>
        <w:t>sebagaimana</w:t>
      </w:r>
      <w:r w:rsidR="001F4F52" w:rsidRPr="004016EA">
        <w:rPr>
          <w:rFonts w:ascii="Arial" w:hAnsi="Arial" w:cs="Arial"/>
          <w:bCs/>
          <w:sz w:val="24"/>
          <w:szCs w:val="24"/>
        </w:rPr>
        <w:t xml:space="preserve"> </w:t>
      </w:r>
      <w:proofErr w:type="spellStart"/>
      <w:r w:rsidR="001F4F52" w:rsidRPr="004016EA">
        <w:rPr>
          <w:rFonts w:ascii="Arial" w:hAnsi="Arial" w:cs="Arial"/>
          <w:bCs/>
          <w:sz w:val="24"/>
          <w:szCs w:val="24"/>
        </w:rPr>
        <w:t>tabel</w:t>
      </w:r>
      <w:proofErr w:type="spellEnd"/>
      <w:r w:rsidR="001F4F52" w:rsidRPr="004016EA">
        <w:rPr>
          <w:rFonts w:ascii="Arial" w:hAnsi="Arial" w:cs="Arial"/>
          <w:bCs/>
          <w:sz w:val="24"/>
          <w:szCs w:val="24"/>
        </w:rPr>
        <w:t xml:space="preserve"> </w:t>
      </w:r>
      <w:r w:rsidR="001F4F52" w:rsidRPr="004016EA">
        <w:rPr>
          <w:rFonts w:ascii="Arial" w:hAnsi="Arial" w:cs="Arial"/>
          <w:bCs/>
          <w:sz w:val="24"/>
          <w:szCs w:val="24"/>
          <w:lang w:val="id-ID"/>
        </w:rPr>
        <w:t>di</w:t>
      </w:r>
      <w:r w:rsidR="001F4F52" w:rsidRPr="004016EA">
        <w:rPr>
          <w:rFonts w:ascii="Arial" w:hAnsi="Arial" w:cs="Arial"/>
          <w:bCs/>
          <w:sz w:val="24"/>
          <w:szCs w:val="24"/>
        </w:rPr>
        <w:t xml:space="preserve"> </w:t>
      </w:r>
      <w:r w:rsidR="001F4F52" w:rsidRPr="004016EA">
        <w:rPr>
          <w:rFonts w:ascii="Arial" w:hAnsi="Arial" w:cs="Arial"/>
          <w:bCs/>
          <w:sz w:val="24"/>
          <w:szCs w:val="24"/>
          <w:lang w:val="id-ID"/>
        </w:rPr>
        <w:t xml:space="preserve">atas dapat disimpulkan sebagai berikut : </w:t>
      </w:r>
    </w:p>
    <w:p w14:paraId="3E330978" w14:textId="77777777" w:rsidR="001F4F52" w:rsidRPr="004016EA" w:rsidRDefault="001F4F52" w:rsidP="008D75C4">
      <w:pPr>
        <w:pStyle w:val="BodyTextIndent2"/>
        <w:numPr>
          <w:ilvl w:val="0"/>
          <w:numId w:val="32"/>
        </w:numPr>
        <w:tabs>
          <w:tab w:val="left" w:pos="360"/>
          <w:tab w:val="left" w:pos="851"/>
        </w:tabs>
        <w:spacing w:after="0" w:line="360" w:lineRule="exact"/>
        <w:ind w:right="-1" w:hanging="2814"/>
        <w:jc w:val="both"/>
        <w:rPr>
          <w:rFonts w:ascii="Arial" w:hAnsi="Arial" w:cs="Arial"/>
          <w:b/>
          <w:bCs/>
          <w:lang w:val="id-ID"/>
        </w:rPr>
      </w:pPr>
      <w:r w:rsidRPr="004016EA">
        <w:rPr>
          <w:rFonts w:ascii="Arial" w:hAnsi="Arial" w:cs="Arial"/>
          <w:bCs/>
          <w:lang w:val="id-ID"/>
        </w:rPr>
        <w:t xml:space="preserve">Capaian kinerja </w:t>
      </w:r>
      <w:proofErr w:type="spellStart"/>
      <w:r w:rsidR="00602299">
        <w:rPr>
          <w:rFonts w:ascii="Arial" w:hAnsi="Arial" w:cs="Arial"/>
          <w:lang w:val="en-US"/>
        </w:rPr>
        <w:t>sasaran</w:t>
      </w:r>
      <w:proofErr w:type="spellEnd"/>
      <w:r w:rsidRPr="004016EA">
        <w:rPr>
          <w:rFonts w:ascii="Arial" w:hAnsi="Arial" w:cs="Arial"/>
          <w:bCs/>
        </w:rPr>
        <w:t xml:space="preserve"> </w:t>
      </w:r>
      <w:r w:rsidRPr="004016EA">
        <w:rPr>
          <w:rFonts w:ascii="Arial" w:hAnsi="Arial" w:cs="Arial"/>
          <w:bCs/>
          <w:lang w:val="en-US"/>
        </w:rPr>
        <w:t>2.1.</w:t>
      </w:r>
      <w:r w:rsidR="007D586C" w:rsidRPr="004016EA">
        <w:rPr>
          <w:rFonts w:ascii="Arial" w:hAnsi="Arial" w:cs="Arial"/>
          <w:bCs/>
          <w:lang w:val="en-US"/>
        </w:rPr>
        <w:t>6</w:t>
      </w:r>
    </w:p>
    <w:p w14:paraId="46FF09BA" w14:textId="77777777" w:rsidR="001F4F52" w:rsidRPr="004016EA" w:rsidRDefault="001F4F52" w:rsidP="008D75C4">
      <w:pPr>
        <w:pStyle w:val="BodyTextIndent2"/>
        <w:tabs>
          <w:tab w:val="left" w:pos="851"/>
        </w:tabs>
        <w:spacing w:after="0" w:line="360" w:lineRule="exact"/>
        <w:ind w:left="851" w:right="-1" w:hanging="425"/>
        <w:jc w:val="both"/>
        <w:rPr>
          <w:rFonts w:ascii="Arial" w:hAnsi="Arial" w:cs="Arial"/>
          <w:b/>
          <w:bCs/>
          <w:lang w:val="id-ID"/>
        </w:rPr>
      </w:pPr>
      <w:r w:rsidRPr="004016EA">
        <w:rPr>
          <w:rFonts w:ascii="Arial" w:hAnsi="Arial" w:cs="Arial"/>
          <w:bCs/>
          <w:lang w:val="en-US"/>
        </w:rPr>
        <w:tab/>
      </w:r>
      <w:r w:rsidRPr="004016EA">
        <w:rPr>
          <w:rFonts w:ascii="Arial" w:hAnsi="Arial" w:cs="Arial"/>
          <w:bCs/>
          <w:lang w:val="id-ID"/>
        </w:rPr>
        <w:t xml:space="preserve">Capaian kinerja rata-rata </w:t>
      </w:r>
      <w:proofErr w:type="spellStart"/>
      <w:r w:rsidR="00602299">
        <w:rPr>
          <w:rFonts w:ascii="Arial" w:hAnsi="Arial" w:cs="Arial"/>
          <w:lang w:val="en-US"/>
        </w:rPr>
        <w:t>sasaran</w:t>
      </w:r>
      <w:proofErr w:type="spellEnd"/>
      <w:r w:rsidRPr="004016EA">
        <w:rPr>
          <w:rFonts w:ascii="Arial" w:hAnsi="Arial" w:cs="Arial"/>
          <w:bCs/>
        </w:rPr>
        <w:t xml:space="preserve"> 2.</w:t>
      </w:r>
      <w:r w:rsidRPr="004016EA">
        <w:rPr>
          <w:rFonts w:ascii="Arial" w:hAnsi="Arial" w:cs="Arial"/>
          <w:bCs/>
          <w:lang w:val="en-US"/>
        </w:rPr>
        <w:t>1.</w:t>
      </w:r>
      <w:r w:rsidR="007D586C" w:rsidRPr="004016EA">
        <w:rPr>
          <w:rFonts w:ascii="Arial" w:hAnsi="Arial" w:cs="Arial"/>
          <w:bCs/>
          <w:lang w:val="en-US"/>
        </w:rPr>
        <w:t>6</w:t>
      </w:r>
      <w:r w:rsidRPr="004016EA">
        <w:rPr>
          <w:rFonts w:ascii="Arial" w:hAnsi="Arial" w:cs="Arial"/>
          <w:bCs/>
          <w:lang w:val="en-US"/>
        </w:rPr>
        <w:t xml:space="preserve">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6A1809">
        <w:rPr>
          <w:rFonts w:ascii="Arial" w:hAnsi="Arial" w:cs="Arial"/>
          <w:bCs/>
          <w:lang w:val="en-US"/>
        </w:rPr>
        <w:t>2</w:t>
      </w:r>
      <w:r w:rsidR="005E16B9">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 xml:space="preserve">sebesar </w:t>
      </w:r>
      <w:r w:rsidR="005E16B9">
        <w:rPr>
          <w:rFonts w:ascii="Arial" w:hAnsi="Arial" w:cs="Arial"/>
          <w:bCs/>
          <w:lang w:val="en-US"/>
        </w:rPr>
        <w:t>98,81</w:t>
      </w:r>
      <w:r w:rsidRPr="004016EA">
        <w:rPr>
          <w:rFonts w:ascii="Arial" w:hAnsi="Arial" w:cs="Arial"/>
          <w:bCs/>
          <w:lang w:val="en-US"/>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232924" w:rsidRPr="004016EA">
        <w:rPr>
          <w:rFonts w:ascii="Arial" w:hAnsi="Arial" w:cs="Arial"/>
          <w:bCs/>
        </w:rPr>
        <w:t>Sangat Tinggi</w:t>
      </w:r>
      <w:r w:rsidRPr="004016EA">
        <w:rPr>
          <w:rFonts w:ascii="Arial" w:hAnsi="Arial" w:cs="Arial"/>
          <w:bCs/>
          <w:lang w:val="en-US"/>
        </w:rPr>
        <w:t>”</w:t>
      </w:r>
    </w:p>
    <w:p w14:paraId="4124EE4D" w14:textId="77777777" w:rsidR="001F4F52" w:rsidRPr="004016EA" w:rsidRDefault="001F4F52" w:rsidP="008D75C4">
      <w:pPr>
        <w:pStyle w:val="BodyTextIndent2"/>
        <w:numPr>
          <w:ilvl w:val="0"/>
          <w:numId w:val="32"/>
        </w:numPr>
        <w:tabs>
          <w:tab w:val="left" w:pos="360"/>
          <w:tab w:val="left" w:pos="851"/>
        </w:tabs>
        <w:spacing w:after="0" w:line="360" w:lineRule="exact"/>
        <w:ind w:right="-1" w:hanging="2814"/>
        <w:jc w:val="both"/>
        <w:rPr>
          <w:rFonts w:ascii="Arial" w:hAnsi="Arial" w:cs="Arial"/>
          <w:b/>
          <w:bCs/>
          <w:lang w:val="id-ID"/>
        </w:rPr>
      </w:pPr>
      <w:r w:rsidRPr="004016EA">
        <w:rPr>
          <w:rFonts w:ascii="Arial" w:hAnsi="Arial" w:cs="Arial"/>
          <w:bCs/>
          <w:lang w:val="id-ID"/>
        </w:rPr>
        <w:t>Capaian kinerja IKU</w:t>
      </w:r>
    </w:p>
    <w:p w14:paraId="40D6CF9F" w14:textId="77777777" w:rsidR="001F4F52" w:rsidRPr="004016EA" w:rsidRDefault="001F4F52" w:rsidP="008D75C4">
      <w:pPr>
        <w:pStyle w:val="BodyTextIndent2"/>
        <w:spacing w:after="0" w:line="360" w:lineRule="exact"/>
        <w:ind w:left="851" w:right="-1"/>
        <w:jc w:val="both"/>
        <w:rPr>
          <w:rFonts w:ascii="Arial" w:hAnsi="Arial" w:cs="Arial"/>
          <w:b/>
          <w:bCs/>
        </w:rPr>
      </w:pPr>
      <w:r w:rsidRPr="004016EA">
        <w:rPr>
          <w:rFonts w:ascii="Arial" w:hAnsi="Arial" w:cs="Arial"/>
          <w:bCs/>
          <w:lang w:val="id-ID"/>
        </w:rPr>
        <w:t xml:space="preserve">Angka capaian kinerja IKU </w:t>
      </w:r>
      <w:r w:rsidR="007D586C" w:rsidRPr="004016EA">
        <w:rPr>
          <w:rFonts w:ascii="Arial" w:hAnsi="Arial" w:cs="Arial"/>
          <w:w w:val="90"/>
        </w:rPr>
        <w:t xml:space="preserve">Tingkat </w:t>
      </w:r>
      <w:proofErr w:type="spellStart"/>
      <w:r w:rsidR="007D586C" w:rsidRPr="004016EA">
        <w:rPr>
          <w:rFonts w:ascii="Arial" w:hAnsi="Arial" w:cs="Arial"/>
          <w:w w:val="90"/>
        </w:rPr>
        <w:t>Partisipasi</w:t>
      </w:r>
      <w:proofErr w:type="spellEnd"/>
      <w:r w:rsidR="007D586C" w:rsidRPr="004016EA">
        <w:rPr>
          <w:rFonts w:ascii="Arial" w:hAnsi="Arial" w:cs="Arial"/>
          <w:w w:val="90"/>
        </w:rPr>
        <w:t xml:space="preserve"> Angkatan </w:t>
      </w:r>
      <w:proofErr w:type="spellStart"/>
      <w:r w:rsidR="007D586C" w:rsidRPr="004016EA">
        <w:rPr>
          <w:rFonts w:ascii="Arial" w:hAnsi="Arial" w:cs="Arial"/>
          <w:w w:val="90"/>
        </w:rPr>
        <w:t>Kerja</w:t>
      </w:r>
      <w:proofErr w:type="spellEnd"/>
      <w:r w:rsidR="007D586C" w:rsidRPr="004016EA">
        <w:rPr>
          <w:rFonts w:ascii="Arial" w:hAnsi="Arial" w:cs="Arial"/>
          <w:w w:val="90"/>
        </w:rPr>
        <w:t xml:space="preserve"> (TPAK)</w:t>
      </w:r>
      <w:r w:rsidRPr="004016EA">
        <w:rPr>
          <w:rFonts w:ascii="Arial" w:hAnsi="Arial" w:cs="Arial"/>
          <w:bCs/>
          <w:lang w:val="id-ID"/>
        </w:rPr>
        <w:t xml:space="preserve"> tahun 20</w:t>
      </w:r>
      <w:r w:rsidR="006A1809">
        <w:rPr>
          <w:rFonts w:ascii="Arial" w:hAnsi="Arial" w:cs="Arial"/>
          <w:bCs/>
          <w:lang w:val="en-US"/>
        </w:rPr>
        <w:t>2</w:t>
      </w:r>
      <w:r w:rsidR="005E16B9">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5E16B9">
        <w:rPr>
          <w:rFonts w:ascii="Arial" w:hAnsi="Arial" w:cs="Arial"/>
          <w:bCs/>
          <w:lang w:val="en-US"/>
        </w:rPr>
        <w:t>98</w:t>
      </w:r>
      <w:r w:rsidR="006A1809">
        <w:rPr>
          <w:rFonts w:ascii="Arial" w:hAnsi="Arial" w:cs="Arial"/>
          <w:bCs/>
          <w:lang w:val="en-US"/>
        </w:rPr>
        <w:t>,</w:t>
      </w:r>
      <w:r w:rsidR="005E16B9">
        <w:rPr>
          <w:rFonts w:ascii="Arial" w:hAnsi="Arial" w:cs="Arial"/>
          <w:bCs/>
          <w:lang w:val="en-US"/>
        </w:rPr>
        <w:t>81</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232924" w:rsidRPr="004016EA">
        <w:rPr>
          <w:rFonts w:ascii="Arial" w:hAnsi="Arial" w:cs="Arial"/>
          <w:bCs/>
        </w:rPr>
        <w:t>Sangat Tinggi</w:t>
      </w:r>
      <w:r w:rsidRPr="004016EA">
        <w:rPr>
          <w:rFonts w:ascii="Arial" w:hAnsi="Arial" w:cs="Arial"/>
          <w:bCs/>
          <w:lang w:val="en-US"/>
        </w:rPr>
        <w:t>”</w:t>
      </w:r>
      <w:r w:rsidRPr="004016EA">
        <w:rPr>
          <w:rFonts w:ascii="Arial" w:hAnsi="Arial" w:cs="Arial"/>
          <w:bCs/>
          <w:lang w:val="id-ID"/>
        </w:rPr>
        <w:t>.</w:t>
      </w:r>
    </w:p>
    <w:p w14:paraId="0BE7E3D3" w14:textId="77777777" w:rsidR="001F4F52" w:rsidRPr="004016EA" w:rsidRDefault="001F4F52" w:rsidP="008D75C4">
      <w:pPr>
        <w:pStyle w:val="BodyTextIndent2"/>
        <w:numPr>
          <w:ilvl w:val="0"/>
          <w:numId w:val="32"/>
        </w:numPr>
        <w:tabs>
          <w:tab w:val="left" w:pos="426"/>
          <w:tab w:val="left" w:pos="851"/>
        </w:tabs>
        <w:spacing w:after="0" w:line="360" w:lineRule="exact"/>
        <w:ind w:right="-1" w:hanging="2814"/>
        <w:jc w:val="both"/>
        <w:rPr>
          <w:rFonts w:ascii="Arial" w:hAnsi="Arial" w:cs="Arial"/>
          <w:b/>
          <w:bCs/>
          <w:lang w:val="id-ID"/>
        </w:rPr>
      </w:pPr>
      <w:r w:rsidRPr="004016EA">
        <w:rPr>
          <w:rFonts w:ascii="Arial" w:hAnsi="Arial" w:cs="Arial"/>
          <w:bCs/>
          <w:lang w:val="id-ID"/>
        </w:rPr>
        <w:t>Analisis Pencapaian Kinerja Sasaran</w:t>
      </w:r>
    </w:p>
    <w:p w14:paraId="5A1BE00E" w14:textId="77777777" w:rsidR="00C337CF" w:rsidRPr="00FB5C79" w:rsidRDefault="00C337CF" w:rsidP="008D75C4">
      <w:pPr>
        <w:pStyle w:val="ListParagraph"/>
        <w:spacing w:line="360" w:lineRule="exact"/>
        <w:ind w:firstLine="720"/>
        <w:jc w:val="both"/>
        <w:rPr>
          <w:rFonts w:ascii="Arial" w:hAnsi="Arial" w:cs="Arial"/>
          <w:sz w:val="24"/>
          <w:szCs w:val="24"/>
          <w:lang w:val="en-US" w:eastAsia="en-US"/>
        </w:rPr>
      </w:pPr>
      <w:r>
        <w:rPr>
          <w:rFonts w:ascii="Arial" w:hAnsi="Arial" w:cs="Arial"/>
          <w:sz w:val="24"/>
          <w:szCs w:val="24"/>
        </w:rPr>
        <w:t>Tingkat partisipasi Angkatan kerja merupakan perbandingan antara jumlah Angkatan kerja dengan jumlah total Angkatan kerja dan bukan Angkatan kerja sehingga diperoleh nilai TPAK sebesar 73</w:t>
      </w:r>
      <w:r w:rsidR="0062179E">
        <w:rPr>
          <w:rFonts w:ascii="Arial" w:hAnsi="Arial" w:cs="Arial"/>
          <w:sz w:val="24"/>
          <w:szCs w:val="24"/>
          <w:lang w:val="en-US"/>
        </w:rPr>
        <w:t>,</w:t>
      </w:r>
      <w:r>
        <w:rPr>
          <w:rFonts w:ascii="Arial" w:hAnsi="Arial" w:cs="Arial"/>
          <w:sz w:val="24"/>
          <w:szCs w:val="24"/>
        </w:rPr>
        <w:t>15</w:t>
      </w:r>
      <w:r w:rsidR="00AD55B8">
        <w:rPr>
          <w:rFonts w:ascii="Arial" w:hAnsi="Arial" w:cs="Arial"/>
          <w:sz w:val="24"/>
          <w:szCs w:val="24"/>
          <w:lang w:val="en-US"/>
        </w:rPr>
        <w:t xml:space="preserve"> (98.81%)</w:t>
      </w:r>
      <w:r w:rsidR="00FB5C79">
        <w:rPr>
          <w:rFonts w:ascii="Arial" w:hAnsi="Arial" w:cs="Arial"/>
          <w:sz w:val="24"/>
          <w:szCs w:val="24"/>
          <w:lang w:val="en-US"/>
        </w:rPr>
        <w:t xml:space="preserve"> pada </w:t>
      </w:r>
      <w:proofErr w:type="spellStart"/>
      <w:r w:rsidR="00FB5C79">
        <w:rPr>
          <w:rFonts w:ascii="Arial" w:hAnsi="Arial" w:cs="Arial"/>
          <w:sz w:val="24"/>
          <w:szCs w:val="24"/>
          <w:lang w:val="en-US"/>
        </w:rPr>
        <w:t>tahun</w:t>
      </w:r>
      <w:proofErr w:type="spellEnd"/>
      <w:r w:rsidR="00FB5C79">
        <w:rPr>
          <w:rFonts w:ascii="Arial" w:hAnsi="Arial" w:cs="Arial"/>
          <w:sz w:val="24"/>
          <w:szCs w:val="24"/>
          <w:lang w:val="en-US"/>
        </w:rPr>
        <w:t xml:space="preserve"> 2021</w:t>
      </w:r>
      <w:r w:rsidR="0062179E">
        <w:rPr>
          <w:rFonts w:ascii="Arial" w:hAnsi="Arial" w:cs="Arial"/>
          <w:sz w:val="24"/>
          <w:szCs w:val="24"/>
          <w:lang w:val="en-US"/>
        </w:rPr>
        <w:t xml:space="preserve"> </w:t>
      </w:r>
      <w:proofErr w:type="spellStart"/>
      <w:r w:rsidR="0062179E">
        <w:rPr>
          <w:rFonts w:ascii="Arial" w:hAnsi="Arial" w:cs="Arial"/>
          <w:sz w:val="24"/>
          <w:szCs w:val="24"/>
          <w:lang w:val="en-US"/>
        </w:rPr>
        <w:t>d</w:t>
      </w:r>
      <w:r w:rsidR="00FB5C79">
        <w:rPr>
          <w:rFonts w:ascii="Arial" w:hAnsi="Arial" w:cs="Arial"/>
          <w:sz w:val="24"/>
          <w:szCs w:val="24"/>
          <w:lang w:val="en-US"/>
        </w:rPr>
        <w:t>ari</w:t>
      </w:r>
      <w:proofErr w:type="spellEnd"/>
      <w:r w:rsidR="00FB5C79">
        <w:rPr>
          <w:rFonts w:ascii="Arial" w:hAnsi="Arial" w:cs="Arial"/>
          <w:sz w:val="24"/>
          <w:szCs w:val="24"/>
          <w:lang w:val="en-US"/>
        </w:rPr>
        <w:t xml:space="preserve"> target yang </w:t>
      </w:r>
      <w:proofErr w:type="spellStart"/>
      <w:r w:rsidR="00FB5C79">
        <w:rPr>
          <w:rFonts w:ascii="Arial" w:hAnsi="Arial" w:cs="Arial"/>
          <w:sz w:val="24"/>
          <w:szCs w:val="24"/>
          <w:lang w:val="en-US"/>
        </w:rPr>
        <w:t>ditentukan</w:t>
      </w:r>
      <w:proofErr w:type="spellEnd"/>
      <w:r w:rsidR="00FB5C79">
        <w:rPr>
          <w:rFonts w:ascii="Arial" w:hAnsi="Arial" w:cs="Arial"/>
          <w:sz w:val="24"/>
          <w:szCs w:val="24"/>
          <w:lang w:val="en-US"/>
        </w:rPr>
        <w:t xml:space="preserve"> pada </w:t>
      </w:r>
      <w:proofErr w:type="spellStart"/>
      <w:r w:rsidR="00FB5C79">
        <w:rPr>
          <w:rFonts w:ascii="Arial" w:hAnsi="Arial" w:cs="Arial"/>
          <w:sz w:val="24"/>
          <w:szCs w:val="24"/>
          <w:lang w:val="en-US"/>
        </w:rPr>
        <w:t>tahun</w:t>
      </w:r>
      <w:proofErr w:type="spellEnd"/>
      <w:r w:rsidR="00FB5C79">
        <w:rPr>
          <w:rFonts w:ascii="Arial" w:hAnsi="Arial" w:cs="Arial"/>
          <w:sz w:val="24"/>
          <w:szCs w:val="24"/>
          <w:lang w:val="en-US"/>
        </w:rPr>
        <w:t xml:space="preserve"> 2021 </w:t>
      </w:r>
      <w:proofErr w:type="spellStart"/>
      <w:r w:rsidR="00FB5C79">
        <w:rPr>
          <w:rFonts w:ascii="Arial" w:hAnsi="Arial" w:cs="Arial"/>
          <w:sz w:val="24"/>
          <w:szCs w:val="24"/>
          <w:lang w:val="en-US"/>
        </w:rPr>
        <w:t>sebesar</w:t>
      </w:r>
      <w:proofErr w:type="spellEnd"/>
      <w:r w:rsidR="00FB5C79">
        <w:rPr>
          <w:rFonts w:ascii="Arial" w:hAnsi="Arial" w:cs="Arial"/>
          <w:sz w:val="24"/>
          <w:szCs w:val="24"/>
          <w:lang w:val="en-US"/>
        </w:rPr>
        <w:t xml:space="preserve"> 74,03</w:t>
      </w:r>
      <w:r w:rsidR="0062179E">
        <w:rPr>
          <w:rFonts w:ascii="Arial" w:hAnsi="Arial" w:cs="Arial"/>
          <w:sz w:val="24"/>
          <w:szCs w:val="24"/>
          <w:lang w:val="en-US"/>
        </w:rPr>
        <w:t>.</w:t>
      </w:r>
      <w:r w:rsidR="00FB5C79">
        <w:rPr>
          <w:rFonts w:ascii="Arial" w:hAnsi="Arial" w:cs="Arial"/>
          <w:sz w:val="24"/>
          <w:szCs w:val="24"/>
          <w:lang w:val="en-US"/>
        </w:rPr>
        <w:t xml:space="preserve"> </w:t>
      </w:r>
      <w:proofErr w:type="spellStart"/>
      <w:r w:rsidR="00FB5C79">
        <w:rPr>
          <w:rFonts w:ascii="Arial" w:hAnsi="Arial" w:cs="Arial"/>
          <w:sz w:val="24"/>
          <w:szCs w:val="24"/>
          <w:lang w:val="en-US"/>
        </w:rPr>
        <w:t>Apabila</w:t>
      </w:r>
      <w:proofErr w:type="spellEnd"/>
      <w:r w:rsidR="00FB5C79">
        <w:rPr>
          <w:rFonts w:ascii="Arial" w:hAnsi="Arial" w:cs="Arial"/>
          <w:sz w:val="24"/>
          <w:szCs w:val="24"/>
          <w:lang w:val="en-US"/>
        </w:rPr>
        <w:t xml:space="preserve"> </w:t>
      </w:r>
      <w:proofErr w:type="spellStart"/>
      <w:r w:rsidR="00FB5C79">
        <w:rPr>
          <w:rFonts w:ascii="Arial" w:hAnsi="Arial" w:cs="Arial"/>
          <w:sz w:val="24"/>
          <w:szCs w:val="24"/>
          <w:lang w:val="en-US"/>
        </w:rPr>
        <w:t>dibandingkan</w:t>
      </w:r>
      <w:proofErr w:type="spellEnd"/>
      <w:r w:rsidR="00FB5C79">
        <w:rPr>
          <w:rFonts w:ascii="Arial" w:hAnsi="Arial" w:cs="Arial"/>
          <w:sz w:val="24"/>
          <w:szCs w:val="24"/>
          <w:lang w:val="en-US"/>
        </w:rPr>
        <w:t xml:space="preserve"> </w:t>
      </w:r>
      <w:proofErr w:type="spellStart"/>
      <w:r w:rsidR="00FB5C79">
        <w:rPr>
          <w:rFonts w:ascii="Arial" w:hAnsi="Arial" w:cs="Arial"/>
          <w:sz w:val="24"/>
          <w:szCs w:val="24"/>
          <w:lang w:val="en-US"/>
        </w:rPr>
        <w:t>dengan</w:t>
      </w:r>
      <w:proofErr w:type="spellEnd"/>
      <w:r w:rsidR="00FB5C79">
        <w:rPr>
          <w:rFonts w:ascii="Arial" w:hAnsi="Arial" w:cs="Arial"/>
          <w:sz w:val="24"/>
          <w:szCs w:val="24"/>
          <w:lang w:val="en-US"/>
        </w:rPr>
        <w:t xml:space="preserve"> </w:t>
      </w:r>
      <w:proofErr w:type="spellStart"/>
      <w:r w:rsidR="00FB5C79">
        <w:rPr>
          <w:rFonts w:ascii="Arial" w:hAnsi="Arial" w:cs="Arial"/>
          <w:sz w:val="24"/>
          <w:szCs w:val="24"/>
          <w:lang w:val="en-US"/>
        </w:rPr>
        <w:t>capaian</w:t>
      </w:r>
      <w:proofErr w:type="spellEnd"/>
      <w:r w:rsidR="00FB5C79">
        <w:rPr>
          <w:rFonts w:ascii="Arial" w:hAnsi="Arial" w:cs="Arial"/>
          <w:sz w:val="24"/>
          <w:szCs w:val="24"/>
          <w:lang w:val="en-US"/>
        </w:rPr>
        <w:t xml:space="preserve"> </w:t>
      </w:r>
      <w:proofErr w:type="spellStart"/>
      <w:r w:rsidR="00FB5C79">
        <w:rPr>
          <w:rFonts w:ascii="Arial" w:hAnsi="Arial" w:cs="Arial"/>
          <w:sz w:val="24"/>
          <w:szCs w:val="24"/>
          <w:lang w:val="en-US"/>
        </w:rPr>
        <w:t>tahun</w:t>
      </w:r>
      <w:proofErr w:type="spellEnd"/>
      <w:r w:rsidR="00FB5C79">
        <w:rPr>
          <w:rFonts w:ascii="Arial" w:hAnsi="Arial" w:cs="Arial"/>
          <w:sz w:val="24"/>
          <w:szCs w:val="24"/>
          <w:lang w:val="en-US"/>
        </w:rPr>
        <w:t xml:space="preserve"> 2020</w:t>
      </w:r>
      <w:r w:rsidR="0062179E">
        <w:rPr>
          <w:rFonts w:ascii="Arial" w:hAnsi="Arial" w:cs="Arial"/>
          <w:sz w:val="24"/>
          <w:szCs w:val="24"/>
          <w:lang w:val="en-US"/>
        </w:rPr>
        <w:t xml:space="preserve"> </w:t>
      </w:r>
      <w:proofErr w:type="spellStart"/>
      <w:r w:rsidR="0062179E">
        <w:rPr>
          <w:rFonts w:ascii="Arial" w:hAnsi="Arial" w:cs="Arial"/>
          <w:sz w:val="24"/>
          <w:szCs w:val="24"/>
          <w:lang w:val="en-US"/>
        </w:rPr>
        <w:t>yaitu</w:t>
      </w:r>
      <w:proofErr w:type="spellEnd"/>
      <w:r w:rsidR="0062179E">
        <w:rPr>
          <w:rFonts w:ascii="Arial" w:hAnsi="Arial" w:cs="Arial"/>
          <w:sz w:val="24"/>
          <w:szCs w:val="24"/>
          <w:lang w:val="en-US"/>
        </w:rPr>
        <w:t xml:space="preserve"> </w:t>
      </w:r>
      <w:proofErr w:type="spellStart"/>
      <w:r w:rsidR="0062179E">
        <w:rPr>
          <w:rFonts w:ascii="Arial" w:hAnsi="Arial" w:cs="Arial"/>
          <w:sz w:val="24"/>
          <w:szCs w:val="24"/>
          <w:lang w:val="en-US"/>
        </w:rPr>
        <w:t>sebesar</w:t>
      </w:r>
      <w:proofErr w:type="spellEnd"/>
      <w:r w:rsidR="0062179E">
        <w:rPr>
          <w:rFonts w:ascii="Arial" w:hAnsi="Arial" w:cs="Arial"/>
          <w:sz w:val="24"/>
          <w:szCs w:val="24"/>
          <w:lang w:val="en-US"/>
        </w:rPr>
        <w:t xml:space="preserve"> 73,55</w:t>
      </w:r>
      <w:r w:rsidR="00FB5C79">
        <w:rPr>
          <w:rFonts w:ascii="Arial" w:hAnsi="Arial" w:cs="Arial"/>
          <w:sz w:val="24"/>
          <w:szCs w:val="24"/>
          <w:lang w:val="en-US"/>
        </w:rPr>
        <w:t xml:space="preserve">, </w:t>
      </w:r>
      <w:proofErr w:type="spellStart"/>
      <w:r w:rsidR="0062179E">
        <w:rPr>
          <w:rFonts w:ascii="Arial" w:hAnsi="Arial" w:cs="Arial"/>
          <w:sz w:val="24"/>
          <w:szCs w:val="24"/>
          <w:lang w:val="en-US"/>
        </w:rPr>
        <w:t>maka</w:t>
      </w:r>
      <w:proofErr w:type="spellEnd"/>
      <w:r w:rsidR="0062179E">
        <w:rPr>
          <w:rFonts w:ascii="Arial" w:hAnsi="Arial" w:cs="Arial"/>
          <w:sz w:val="24"/>
          <w:szCs w:val="24"/>
          <w:lang w:val="en-US"/>
        </w:rPr>
        <w:t xml:space="preserve"> </w:t>
      </w:r>
      <w:proofErr w:type="spellStart"/>
      <w:r w:rsidR="00FB5C79">
        <w:rPr>
          <w:rFonts w:ascii="Arial" w:hAnsi="Arial" w:cs="Arial"/>
          <w:sz w:val="24"/>
          <w:szCs w:val="24"/>
          <w:lang w:val="en-US"/>
        </w:rPr>
        <w:t>capaian</w:t>
      </w:r>
      <w:proofErr w:type="spellEnd"/>
      <w:r w:rsidR="00FB5C79">
        <w:rPr>
          <w:rFonts w:ascii="Arial" w:hAnsi="Arial" w:cs="Arial"/>
          <w:sz w:val="24"/>
          <w:szCs w:val="24"/>
          <w:lang w:val="en-US"/>
        </w:rPr>
        <w:t xml:space="preserve"> </w:t>
      </w:r>
      <w:proofErr w:type="spellStart"/>
      <w:r w:rsidR="00FB5C79">
        <w:rPr>
          <w:rFonts w:ascii="Arial" w:hAnsi="Arial" w:cs="Arial"/>
          <w:sz w:val="24"/>
          <w:szCs w:val="24"/>
          <w:lang w:val="en-US"/>
        </w:rPr>
        <w:t>tahun</w:t>
      </w:r>
      <w:proofErr w:type="spellEnd"/>
      <w:r w:rsidR="00FB5C79">
        <w:rPr>
          <w:rFonts w:ascii="Arial" w:hAnsi="Arial" w:cs="Arial"/>
          <w:sz w:val="24"/>
          <w:szCs w:val="24"/>
          <w:lang w:val="en-US"/>
        </w:rPr>
        <w:t xml:space="preserve"> 2021 </w:t>
      </w:r>
      <w:proofErr w:type="spellStart"/>
      <w:r w:rsidR="00FB5C79">
        <w:rPr>
          <w:rFonts w:ascii="Arial" w:hAnsi="Arial" w:cs="Arial"/>
          <w:sz w:val="24"/>
          <w:szCs w:val="24"/>
          <w:lang w:val="en-US"/>
        </w:rPr>
        <w:t>mengalami</w:t>
      </w:r>
      <w:proofErr w:type="spellEnd"/>
      <w:r w:rsidR="00FB5C79">
        <w:rPr>
          <w:rFonts w:ascii="Arial" w:hAnsi="Arial" w:cs="Arial"/>
          <w:sz w:val="24"/>
          <w:szCs w:val="24"/>
          <w:lang w:val="en-US"/>
        </w:rPr>
        <w:t xml:space="preserve"> </w:t>
      </w:r>
      <w:proofErr w:type="spellStart"/>
      <w:r w:rsidR="0062179E">
        <w:rPr>
          <w:rFonts w:ascii="Arial" w:hAnsi="Arial" w:cs="Arial"/>
          <w:sz w:val="24"/>
          <w:szCs w:val="24"/>
          <w:lang w:val="en-US"/>
        </w:rPr>
        <w:t>sedikit</w:t>
      </w:r>
      <w:proofErr w:type="spellEnd"/>
      <w:r w:rsidR="0062179E">
        <w:rPr>
          <w:rFonts w:ascii="Arial" w:hAnsi="Arial" w:cs="Arial"/>
          <w:sz w:val="24"/>
          <w:szCs w:val="24"/>
          <w:lang w:val="en-US"/>
        </w:rPr>
        <w:t xml:space="preserve"> </w:t>
      </w:r>
      <w:proofErr w:type="spellStart"/>
      <w:r w:rsidR="0062179E">
        <w:rPr>
          <w:rFonts w:ascii="Arial" w:hAnsi="Arial" w:cs="Arial"/>
          <w:sz w:val="24"/>
          <w:szCs w:val="24"/>
          <w:lang w:val="en-US"/>
        </w:rPr>
        <w:t>penurunan</w:t>
      </w:r>
      <w:proofErr w:type="spellEnd"/>
      <w:r w:rsidR="0062179E">
        <w:rPr>
          <w:rFonts w:ascii="Arial" w:hAnsi="Arial" w:cs="Arial"/>
          <w:sz w:val="24"/>
          <w:szCs w:val="24"/>
          <w:lang w:val="en-US"/>
        </w:rPr>
        <w:t xml:space="preserve">. </w:t>
      </w:r>
    </w:p>
    <w:p w14:paraId="7A6F6115" w14:textId="77777777" w:rsidR="00C337CF" w:rsidRDefault="00C337CF" w:rsidP="00020EDA">
      <w:pPr>
        <w:pStyle w:val="ListParagraph"/>
        <w:spacing w:line="340" w:lineRule="exact"/>
        <w:ind w:firstLine="720"/>
        <w:jc w:val="both"/>
        <w:rPr>
          <w:rFonts w:ascii="Arial" w:hAnsi="Arial" w:cs="Arial"/>
          <w:sz w:val="24"/>
          <w:szCs w:val="24"/>
        </w:rPr>
      </w:pPr>
      <w:r>
        <w:rPr>
          <w:rFonts w:ascii="Arial" w:hAnsi="Arial" w:cs="Arial"/>
          <w:sz w:val="24"/>
          <w:szCs w:val="24"/>
        </w:rPr>
        <w:t>Sasaran utama pembangunan di bidang ketenagakerjaan adalah terciptanya lapangan kerja baru dengan jumlah dan kualitas yang memadai sehingga dapat menyerap  angkatan kerja yang memasuki pasar kerja. Keterlibatan penduduk dalam kegiatan ekonomi diukur dengan jumlah penduduk yang masuk dalam pasar kerja (bekerja atau mencari kerja) yang biasanya disebut sebagai Tingkat Partisipasi Angkatan Kerja (TPAK), kesempatan kerja memberikan gambaran besarnya tingkat penyerapan tenaga kerja.</w:t>
      </w:r>
    </w:p>
    <w:p w14:paraId="1DEC6754" w14:textId="77777777" w:rsidR="00C337CF" w:rsidRDefault="00C337CF" w:rsidP="00020EDA">
      <w:pPr>
        <w:pStyle w:val="ListParagraph"/>
        <w:spacing w:line="340" w:lineRule="exact"/>
        <w:ind w:firstLine="720"/>
        <w:jc w:val="both"/>
        <w:rPr>
          <w:rFonts w:ascii="Arial" w:hAnsi="Arial" w:cs="Arial"/>
          <w:color w:val="000000"/>
          <w:sz w:val="24"/>
          <w:szCs w:val="24"/>
          <w:shd w:val="clear" w:color="auto" w:fill="FCFCFC"/>
        </w:rPr>
      </w:pPr>
      <w:r>
        <w:rPr>
          <w:rFonts w:ascii="Arial" w:hAnsi="Arial" w:cs="Arial"/>
          <w:color w:val="000000"/>
          <w:sz w:val="24"/>
          <w:szCs w:val="24"/>
          <w:shd w:val="clear" w:color="auto" w:fill="FCFCFC"/>
        </w:rPr>
        <w:t>Semakin tinggi TPAK menunjukkan bahwa semakin tinggi pula pasokan tenaga kerja (</w:t>
      </w:r>
      <w:r>
        <w:rPr>
          <w:rStyle w:val="Emphasis"/>
          <w:rFonts w:ascii="Arial" w:hAnsi="Arial" w:cs="Arial"/>
          <w:iCs/>
          <w:color w:val="000000"/>
          <w:sz w:val="24"/>
          <w:szCs w:val="24"/>
          <w:bdr w:val="none" w:sz="0" w:space="0" w:color="auto" w:frame="1"/>
          <w:shd w:val="clear" w:color="auto" w:fill="FCFCFC"/>
        </w:rPr>
        <w:t>labour supply</w:t>
      </w:r>
      <w:r>
        <w:rPr>
          <w:rFonts w:ascii="Arial" w:hAnsi="Arial" w:cs="Arial"/>
          <w:color w:val="000000"/>
          <w:sz w:val="24"/>
          <w:szCs w:val="24"/>
          <w:shd w:val="clear" w:color="auto" w:fill="FCFCFC"/>
        </w:rPr>
        <w:t>) yang tersedia untuk memproduksi barang dan jasa dalam suatu perekonomian. </w:t>
      </w:r>
    </w:p>
    <w:p w14:paraId="1144CF5F" w14:textId="77777777" w:rsidR="00C337CF" w:rsidRDefault="00C337CF" w:rsidP="00020EDA">
      <w:pPr>
        <w:widowControl w:val="0"/>
        <w:autoSpaceDE w:val="0"/>
        <w:autoSpaceDN w:val="0"/>
        <w:adjustRightInd w:val="0"/>
        <w:spacing w:line="340" w:lineRule="exact"/>
        <w:ind w:left="709" w:firstLine="709"/>
        <w:jc w:val="both"/>
        <w:rPr>
          <w:rFonts w:ascii="Arial" w:hAnsi="Arial" w:cs="Arial"/>
          <w:color w:val="FF0000"/>
          <w:sz w:val="24"/>
          <w:szCs w:val="24"/>
        </w:rPr>
      </w:pPr>
      <w:r>
        <w:rPr>
          <w:rFonts w:ascii="Arial" w:hAnsi="Arial" w:cs="Arial"/>
          <w:sz w:val="24"/>
          <w:szCs w:val="24"/>
        </w:rPr>
        <w:t>Faktor-</w:t>
      </w:r>
      <w:proofErr w:type="spellStart"/>
      <w:r>
        <w:rPr>
          <w:rFonts w:ascii="Arial" w:hAnsi="Arial" w:cs="Arial"/>
          <w:sz w:val="24"/>
          <w:szCs w:val="24"/>
        </w:rPr>
        <w:t>faktor</w:t>
      </w:r>
      <w:proofErr w:type="spellEnd"/>
      <w:r>
        <w:rPr>
          <w:rFonts w:ascii="Arial" w:hAnsi="Arial" w:cs="Arial"/>
          <w:sz w:val="24"/>
          <w:szCs w:val="24"/>
        </w:rPr>
        <w:t xml:space="preserve"> lain yang </w:t>
      </w:r>
      <w:proofErr w:type="spellStart"/>
      <w:r>
        <w:rPr>
          <w:rFonts w:ascii="Arial" w:hAnsi="Arial" w:cs="Arial"/>
          <w:sz w:val="24"/>
          <w:szCs w:val="24"/>
        </w:rPr>
        <w:t>mendasari</w:t>
      </w:r>
      <w:proofErr w:type="spellEnd"/>
      <w:r>
        <w:rPr>
          <w:rFonts w:ascii="Arial" w:hAnsi="Arial" w:cs="Arial"/>
          <w:sz w:val="24"/>
          <w:szCs w:val="24"/>
        </w:rPr>
        <w:t xml:space="preserve"> </w:t>
      </w:r>
      <w:proofErr w:type="spellStart"/>
      <w:r>
        <w:rPr>
          <w:rFonts w:ascii="Arial" w:hAnsi="Arial" w:cs="Arial"/>
          <w:sz w:val="24"/>
          <w:szCs w:val="24"/>
        </w:rPr>
        <w:t>tingkat</w:t>
      </w:r>
      <w:proofErr w:type="spellEnd"/>
      <w:r>
        <w:rPr>
          <w:rFonts w:ascii="Arial" w:hAnsi="Arial" w:cs="Arial"/>
          <w:sz w:val="24"/>
          <w:szCs w:val="24"/>
        </w:rPr>
        <w:t xml:space="preserve"> </w:t>
      </w:r>
      <w:proofErr w:type="spellStart"/>
      <w:r>
        <w:rPr>
          <w:rFonts w:ascii="Arial" w:hAnsi="Arial" w:cs="Arial"/>
          <w:sz w:val="24"/>
          <w:szCs w:val="24"/>
        </w:rPr>
        <w:t>partisipasi</w:t>
      </w:r>
      <w:proofErr w:type="spellEnd"/>
      <w:r>
        <w:rPr>
          <w:rFonts w:ascii="Arial" w:hAnsi="Arial" w:cs="Arial"/>
          <w:sz w:val="24"/>
          <w:szCs w:val="24"/>
        </w:rPr>
        <w:t xml:space="preserve"> </w:t>
      </w:r>
      <w:proofErr w:type="spellStart"/>
      <w:r>
        <w:rPr>
          <w:rFonts w:ascii="Arial" w:hAnsi="Arial" w:cs="Arial"/>
          <w:sz w:val="24"/>
          <w:szCs w:val="24"/>
        </w:rPr>
        <w:t>anggkatan</w:t>
      </w:r>
      <w:proofErr w:type="spellEnd"/>
      <w:r>
        <w:rPr>
          <w:rFonts w:ascii="Arial" w:hAnsi="Arial" w:cs="Arial"/>
          <w:sz w:val="24"/>
          <w:szCs w:val="24"/>
        </w:rPr>
        <w:t xml:space="preserve"> </w:t>
      </w:r>
      <w:proofErr w:type="spellStart"/>
      <w:r>
        <w:rPr>
          <w:rFonts w:ascii="Arial" w:hAnsi="Arial" w:cs="Arial"/>
          <w:sz w:val="24"/>
          <w:szCs w:val="24"/>
        </w:rPr>
        <w:t>kerja</w:t>
      </w:r>
      <w:proofErr w:type="spellEnd"/>
      <w:r>
        <w:rPr>
          <w:rFonts w:ascii="Arial" w:hAnsi="Arial" w:cs="Arial"/>
          <w:sz w:val="24"/>
          <w:szCs w:val="24"/>
        </w:rPr>
        <w:t xml:space="preserve"> </w:t>
      </w:r>
      <w:proofErr w:type="spellStart"/>
      <w:r>
        <w:rPr>
          <w:rFonts w:ascii="Arial" w:hAnsi="Arial" w:cs="Arial"/>
          <w:sz w:val="24"/>
          <w:szCs w:val="24"/>
        </w:rPr>
        <w:t>dipengaruhi</w:t>
      </w:r>
      <w:proofErr w:type="spellEnd"/>
      <w:r>
        <w:rPr>
          <w:rFonts w:ascii="Arial" w:hAnsi="Arial" w:cs="Arial"/>
          <w:sz w:val="24"/>
          <w:szCs w:val="24"/>
        </w:rPr>
        <w:t xml:space="preserve"> oleh </w:t>
      </w:r>
      <w:proofErr w:type="spellStart"/>
      <w:r>
        <w:rPr>
          <w:rFonts w:ascii="Arial" w:hAnsi="Arial" w:cs="Arial"/>
          <w:sz w:val="24"/>
          <w:szCs w:val="24"/>
        </w:rPr>
        <w:t>beberapa</w:t>
      </w:r>
      <w:proofErr w:type="spellEnd"/>
      <w:r>
        <w:rPr>
          <w:rFonts w:ascii="Arial" w:hAnsi="Arial" w:cs="Arial"/>
          <w:sz w:val="24"/>
          <w:szCs w:val="24"/>
        </w:rPr>
        <w:t xml:space="preserve"> </w:t>
      </w:r>
      <w:proofErr w:type="spellStart"/>
      <w:r>
        <w:rPr>
          <w:rFonts w:ascii="Arial" w:hAnsi="Arial" w:cs="Arial"/>
          <w:sz w:val="24"/>
          <w:szCs w:val="24"/>
        </w:rPr>
        <w:t>faktor</w:t>
      </w:r>
      <w:proofErr w:type="spellEnd"/>
      <w:r>
        <w:rPr>
          <w:rFonts w:ascii="Arial" w:hAnsi="Arial" w:cs="Arial"/>
          <w:sz w:val="24"/>
          <w:szCs w:val="24"/>
        </w:rPr>
        <w:t xml:space="preserve"> </w:t>
      </w:r>
      <w:proofErr w:type="spellStart"/>
      <w:r>
        <w:rPr>
          <w:rFonts w:ascii="Arial" w:hAnsi="Arial" w:cs="Arial"/>
          <w:sz w:val="24"/>
          <w:szCs w:val="24"/>
        </w:rPr>
        <w:t>baik</w:t>
      </w:r>
      <w:proofErr w:type="spellEnd"/>
      <w:r>
        <w:rPr>
          <w:rFonts w:ascii="Arial" w:hAnsi="Arial" w:cs="Arial"/>
          <w:sz w:val="24"/>
          <w:szCs w:val="24"/>
        </w:rPr>
        <w:t xml:space="preserve"> </w:t>
      </w:r>
      <w:proofErr w:type="spellStart"/>
      <w:r>
        <w:rPr>
          <w:rFonts w:ascii="Arial" w:hAnsi="Arial" w:cs="Arial"/>
          <w:sz w:val="24"/>
          <w:szCs w:val="24"/>
        </w:rPr>
        <w:t>secara</w:t>
      </w:r>
      <w:proofErr w:type="spellEnd"/>
      <w:r>
        <w:rPr>
          <w:rFonts w:ascii="Arial" w:hAnsi="Arial" w:cs="Arial"/>
          <w:sz w:val="24"/>
          <w:szCs w:val="24"/>
        </w:rPr>
        <w:t xml:space="preserve"> </w:t>
      </w:r>
      <w:proofErr w:type="spellStart"/>
      <w:r>
        <w:rPr>
          <w:rFonts w:ascii="Arial" w:hAnsi="Arial" w:cs="Arial"/>
          <w:sz w:val="24"/>
          <w:szCs w:val="24"/>
        </w:rPr>
        <w:t>sosial</w:t>
      </w:r>
      <w:proofErr w:type="spellEnd"/>
      <w:r>
        <w:rPr>
          <w:rFonts w:ascii="Arial" w:hAnsi="Arial" w:cs="Arial"/>
          <w:sz w:val="24"/>
          <w:szCs w:val="24"/>
        </w:rPr>
        <w:t xml:space="preserve"> </w:t>
      </w:r>
      <w:proofErr w:type="spellStart"/>
      <w:r>
        <w:rPr>
          <w:rFonts w:ascii="Arial" w:hAnsi="Arial" w:cs="Arial"/>
          <w:sz w:val="24"/>
          <w:szCs w:val="24"/>
        </w:rPr>
        <w:t>maupun</w:t>
      </w:r>
      <w:proofErr w:type="spellEnd"/>
      <w:r>
        <w:rPr>
          <w:rFonts w:ascii="Arial" w:hAnsi="Arial" w:cs="Arial"/>
          <w:sz w:val="24"/>
          <w:szCs w:val="24"/>
        </w:rPr>
        <w:t xml:space="preserve"> </w:t>
      </w:r>
      <w:proofErr w:type="spellStart"/>
      <w:r>
        <w:rPr>
          <w:rFonts w:ascii="Arial" w:hAnsi="Arial" w:cs="Arial"/>
          <w:sz w:val="24"/>
          <w:szCs w:val="24"/>
        </w:rPr>
        <w:t>demografi</w:t>
      </w:r>
      <w:proofErr w:type="spellEnd"/>
      <w:r>
        <w:rPr>
          <w:rFonts w:ascii="Arial" w:hAnsi="Arial" w:cs="Arial"/>
          <w:sz w:val="24"/>
          <w:szCs w:val="24"/>
        </w:rPr>
        <w:t xml:space="preserve"> </w:t>
      </w:r>
      <w:proofErr w:type="spellStart"/>
      <w:r>
        <w:rPr>
          <w:rFonts w:ascii="Arial" w:hAnsi="Arial" w:cs="Arial"/>
          <w:sz w:val="24"/>
          <w:szCs w:val="24"/>
        </w:rPr>
        <w:t>serta</w:t>
      </w:r>
      <w:proofErr w:type="spellEnd"/>
      <w:r>
        <w:rPr>
          <w:rFonts w:ascii="Arial" w:hAnsi="Arial" w:cs="Arial"/>
          <w:sz w:val="24"/>
          <w:szCs w:val="24"/>
        </w:rPr>
        <w:t xml:space="preserve"> </w:t>
      </w:r>
      <w:proofErr w:type="spellStart"/>
      <w:r>
        <w:rPr>
          <w:rFonts w:ascii="Arial" w:hAnsi="Arial" w:cs="Arial"/>
          <w:sz w:val="24"/>
          <w:szCs w:val="24"/>
        </w:rPr>
        <w:t>ekonomi</w:t>
      </w:r>
      <w:proofErr w:type="spellEnd"/>
      <w:r>
        <w:rPr>
          <w:rFonts w:ascii="Arial" w:hAnsi="Arial" w:cs="Arial"/>
          <w:sz w:val="24"/>
          <w:szCs w:val="24"/>
        </w:rPr>
        <w:t>. Faktor-</w:t>
      </w:r>
      <w:proofErr w:type="spellStart"/>
      <w:r>
        <w:rPr>
          <w:rFonts w:ascii="Arial" w:hAnsi="Arial" w:cs="Arial"/>
          <w:sz w:val="24"/>
          <w:szCs w:val="24"/>
        </w:rPr>
        <w:t>faktor</w:t>
      </w:r>
      <w:proofErr w:type="spellEnd"/>
      <w:r>
        <w:rPr>
          <w:rFonts w:ascii="Arial" w:hAnsi="Arial" w:cs="Arial"/>
          <w:sz w:val="24"/>
          <w:szCs w:val="24"/>
        </w:rPr>
        <w:t xml:space="preserve"> </w:t>
      </w:r>
      <w:proofErr w:type="spellStart"/>
      <w:r>
        <w:rPr>
          <w:rFonts w:ascii="Arial" w:hAnsi="Arial" w:cs="Arial"/>
          <w:sz w:val="24"/>
          <w:szCs w:val="24"/>
        </w:rPr>
        <w:t>tersebut</w:t>
      </w:r>
      <w:proofErr w:type="spellEnd"/>
      <w:r>
        <w:rPr>
          <w:rFonts w:ascii="Arial" w:hAnsi="Arial" w:cs="Arial"/>
          <w:sz w:val="24"/>
          <w:szCs w:val="24"/>
        </w:rPr>
        <w:t xml:space="preserve"> </w:t>
      </w:r>
      <w:proofErr w:type="spellStart"/>
      <w:r>
        <w:rPr>
          <w:rFonts w:ascii="Arial" w:hAnsi="Arial" w:cs="Arial"/>
          <w:sz w:val="24"/>
          <w:szCs w:val="24"/>
        </w:rPr>
        <w:t>antara</w:t>
      </w:r>
      <w:proofErr w:type="spellEnd"/>
      <w:r>
        <w:rPr>
          <w:rFonts w:ascii="Arial" w:hAnsi="Arial" w:cs="Arial"/>
          <w:sz w:val="24"/>
          <w:szCs w:val="24"/>
        </w:rPr>
        <w:t xml:space="preserve"> lain: (1) </w:t>
      </w:r>
      <w:proofErr w:type="spellStart"/>
      <w:r>
        <w:rPr>
          <w:rFonts w:ascii="Arial" w:hAnsi="Arial" w:cs="Arial"/>
          <w:sz w:val="24"/>
          <w:szCs w:val="24"/>
        </w:rPr>
        <w:t>Umur</w:t>
      </w:r>
      <w:proofErr w:type="spellEnd"/>
      <w:r>
        <w:rPr>
          <w:rFonts w:ascii="Arial" w:hAnsi="Arial" w:cs="Arial"/>
          <w:sz w:val="24"/>
          <w:szCs w:val="24"/>
        </w:rPr>
        <w:t xml:space="preserve">; (2) Status </w:t>
      </w:r>
      <w:proofErr w:type="spellStart"/>
      <w:r>
        <w:rPr>
          <w:rFonts w:ascii="Arial" w:hAnsi="Arial" w:cs="Arial"/>
          <w:sz w:val="24"/>
          <w:szCs w:val="24"/>
        </w:rPr>
        <w:t>perkawinan</w:t>
      </w:r>
      <w:proofErr w:type="spellEnd"/>
      <w:r>
        <w:rPr>
          <w:rFonts w:ascii="Arial" w:hAnsi="Arial" w:cs="Arial"/>
          <w:sz w:val="24"/>
          <w:szCs w:val="24"/>
        </w:rPr>
        <w:t xml:space="preserve">; (3) Tingkat </w:t>
      </w:r>
      <w:proofErr w:type="spellStart"/>
      <w:r>
        <w:rPr>
          <w:rFonts w:ascii="Arial" w:hAnsi="Arial" w:cs="Arial"/>
          <w:sz w:val="24"/>
          <w:szCs w:val="24"/>
        </w:rPr>
        <w:t>pendidikan</w:t>
      </w:r>
      <w:proofErr w:type="spellEnd"/>
      <w:r>
        <w:rPr>
          <w:rFonts w:ascii="Arial" w:hAnsi="Arial" w:cs="Arial"/>
          <w:sz w:val="24"/>
          <w:szCs w:val="24"/>
        </w:rPr>
        <w:t xml:space="preserve">; (4) Daerah </w:t>
      </w:r>
      <w:proofErr w:type="spellStart"/>
      <w:r>
        <w:rPr>
          <w:rFonts w:ascii="Arial" w:hAnsi="Arial" w:cs="Arial"/>
          <w:sz w:val="24"/>
          <w:szCs w:val="24"/>
        </w:rPr>
        <w:t>tempat</w:t>
      </w:r>
      <w:proofErr w:type="spellEnd"/>
      <w:r>
        <w:rPr>
          <w:rFonts w:ascii="Arial" w:hAnsi="Arial" w:cs="Arial"/>
          <w:sz w:val="24"/>
          <w:szCs w:val="24"/>
        </w:rPr>
        <w:t xml:space="preserve"> </w:t>
      </w:r>
      <w:proofErr w:type="spellStart"/>
      <w:r>
        <w:rPr>
          <w:rFonts w:ascii="Arial" w:hAnsi="Arial" w:cs="Arial"/>
          <w:sz w:val="24"/>
          <w:szCs w:val="24"/>
        </w:rPr>
        <w:t>tinggal</w:t>
      </w:r>
      <w:proofErr w:type="spellEnd"/>
      <w:r>
        <w:rPr>
          <w:rFonts w:ascii="Arial" w:hAnsi="Arial" w:cs="Arial"/>
          <w:sz w:val="24"/>
          <w:szCs w:val="24"/>
        </w:rPr>
        <w:t xml:space="preserve">; (5) </w:t>
      </w:r>
      <w:proofErr w:type="spellStart"/>
      <w:r>
        <w:rPr>
          <w:rFonts w:ascii="Arial" w:hAnsi="Arial" w:cs="Arial"/>
          <w:sz w:val="24"/>
          <w:szCs w:val="24"/>
        </w:rPr>
        <w:t>Pendapatan</w:t>
      </w:r>
      <w:proofErr w:type="spellEnd"/>
      <w:r>
        <w:rPr>
          <w:rFonts w:ascii="Arial" w:hAnsi="Arial" w:cs="Arial"/>
          <w:sz w:val="24"/>
          <w:szCs w:val="24"/>
        </w:rPr>
        <w:t xml:space="preserve">; (6) Agama. </w:t>
      </w:r>
      <w:proofErr w:type="spellStart"/>
      <w:r>
        <w:rPr>
          <w:rFonts w:ascii="Arial" w:hAnsi="Arial" w:cs="Arial"/>
          <w:sz w:val="24"/>
          <w:szCs w:val="24"/>
        </w:rPr>
        <w:t>Pengaruh</w:t>
      </w:r>
      <w:proofErr w:type="spellEnd"/>
      <w:r>
        <w:rPr>
          <w:rFonts w:ascii="Arial" w:hAnsi="Arial" w:cs="Arial"/>
          <w:sz w:val="24"/>
          <w:szCs w:val="24"/>
        </w:rPr>
        <w:t xml:space="preserve"> </w:t>
      </w:r>
      <w:proofErr w:type="spellStart"/>
      <w:r>
        <w:rPr>
          <w:rFonts w:ascii="Arial" w:hAnsi="Arial" w:cs="Arial"/>
          <w:sz w:val="24"/>
          <w:szCs w:val="24"/>
        </w:rPr>
        <w:t>dari</w:t>
      </w:r>
      <w:proofErr w:type="spellEnd"/>
      <w:r>
        <w:rPr>
          <w:rFonts w:ascii="Arial" w:hAnsi="Arial" w:cs="Arial"/>
          <w:sz w:val="24"/>
          <w:szCs w:val="24"/>
        </w:rPr>
        <w:t xml:space="preserve"> masing-masing </w:t>
      </w:r>
      <w:proofErr w:type="spellStart"/>
      <w:r>
        <w:rPr>
          <w:rFonts w:ascii="Arial" w:hAnsi="Arial" w:cs="Arial"/>
          <w:sz w:val="24"/>
          <w:szCs w:val="24"/>
        </w:rPr>
        <w:t>faktor</w:t>
      </w:r>
      <w:proofErr w:type="spellEnd"/>
      <w:r>
        <w:rPr>
          <w:rFonts w:ascii="Arial" w:hAnsi="Arial" w:cs="Arial"/>
          <w:sz w:val="24"/>
          <w:szCs w:val="24"/>
        </w:rPr>
        <w:t xml:space="preserve"> </w:t>
      </w:r>
      <w:proofErr w:type="spellStart"/>
      <w:r>
        <w:rPr>
          <w:rFonts w:ascii="Arial" w:hAnsi="Arial" w:cs="Arial"/>
          <w:sz w:val="24"/>
          <w:szCs w:val="24"/>
        </w:rPr>
        <w:t>tersebut</w:t>
      </w:r>
      <w:proofErr w:type="spellEnd"/>
      <w:r>
        <w:rPr>
          <w:rFonts w:ascii="Arial" w:hAnsi="Arial" w:cs="Arial"/>
          <w:sz w:val="24"/>
          <w:szCs w:val="24"/>
        </w:rPr>
        <w:t xml:space="preserve"> </w:t>
      </w:r>
      <w:proofErr w:type="spellStart"/>
      <w:r>
        <w:rPr>
          <w:rFonts w:ascii="Arial" w:hAnsi="Arial" w:cs="Arial"/>
          <w:sz w:val="24"/>
          <w:szCs w:val="24"/>
        </w:rPr>
        <w:t>terhadap</w:t>
      </w:r>
      <w:proofErr w:type="spellEnd"/>
      <w:r>
        <w:rPr>
          <w:rFonts w:ascii="Arial" w:hAnsi="Arial" w:cs="Arial"/>
          <w:sz w:val="24"/>
          <w:szCs w:val="24"/>
        </w:rPr>
        <w:t xml:space="preserve"> </w:t>
      </w:r>
      <w:proofErr w:type="spellStart"/>
      <w:r>
        <w:rPr>
          <w:rFonts w:ascii="Arial" w:hAnsi="Arial" w:cs="Arial"/>
          <w:sz w:val="24"/>
          <w:szCs w:val="24"/>
        </w:rPr>
        <w:t>tingkat</w:t>
      </w:r>
      <w:proofErr w:type="spellEnd"/>
      <w:r>
        <w:rPr>
          <w:rFonts w:ascii="Arial" w:hAnsi="Arial" w:cs="Arial"/>
          <w:sz w:val="24"/>
          <w:szCs w:val="24"/>
        </w:rPr>
        <w:t xml:space="preserve"> </w:t>
      </w:r>
      <w:proofErr w:type="spellStart"/>
      <w:r>
        <w:rPr>
          <w:rFonts w:ascii="Arial" w:hAnsi="Arial" w:cs="Arial"/>
          <w:sz w:val="24"/>
          <w:szCs w:val="24"/>
        </w:rPr>
        <w:t>partisipasi</w:t>
      </w:r>
      <w:proofErr w:type="spellEnd"/>
      <w:r>
        <w:rPr>
          <w:rFonts w:ascii="Arial" w:hAnsi="Arial" w:cs="Arial"/>
          <w:sz w:val="24"/>
          <w:szCs w:val="24"/>
        </w:rPr>
        <w:t xml:space="preserve"> </w:t>
      </w:r>
      <w:proofErr w:type="spellStart"/>
      <w:r>
        <w:rPr>
          <w:rFonts w:ascii="Arial" w:hAnsi="Arial" w:cs="Arial"/>
          <w:sz w:val="24"/>
          <w:szCs w:val="24"/>
        </w:rPr>
        <w:t>angkatan</w:t>
      </w:r>
      <w:proofErr w:type="spellEnd"/>
      <w:r>
        <w:rPr>
          <w:rFonts w:ascii="Arial" w:hAnsi="Arial" w:cs="Arial"/>
          <w:sz w:val="24"/>
          <w:szCs w:val="24"/>
        </w:rPr>
        <w:t xml:space="preserve"> </w:t>
      </w:r>
      <w:proofErr w:type="spellStart"/>
      <w:r>
        <w:rPr>
          <w:rFonts w:ascii="Arial" w:hAnsi="Arial" w:cs="Arial"/>
          <w:sz w:val="24"/>
          <w:szCs w:val="24"/>
        </w:rPr>
        <w:t>kerja</w:t>
      </w:r>
      <w:proofErr w:type="spellEnd"/>
      <w:r>
        <w:rPr>
          <w:rFonts w:ascii="Arial" w:hAnsi="Arial" w:cs="Arial"/>
          <w:sz w:val="24"/>
          <w:szCs w:val="24"/>
        </w:rPr>
        <w:t xml:space="preserve"> </w:t>
      </w:r>
      <w:proofErr w:type="spellStart"/>
      <w:r>
        <w:rPr>
          <w:rFonts w:ascii="Arial" w:hAnsi="Arial" w:cs="Arial"/>
          <w:sz w:val="24"/>
          <w:szCs w:val="24"/>
        </w:rPr>
        <w:t>berbeda</w:t>
      </w:r>
      <w:proofErr w:type="spellEnd"/>
      <w:r>
        <w:rPr>
          <w:rFonts w:ascii="Arial" w:hAnsi="Arial" w:cs="Arial"/>
          <w:sz w:val="24"/>
          <w:szCs w:val="24"/>
        </w:rPr>
        <w:t xml:space="preserve"> </w:t>
      </w:r>
      <w:proofErr w:type="spellStart"/>
      <w:r>
        <w:rPr>
          <w:rFonts w:ascii="Arial" w:hAnsi="Arial" w:cs="Arial"/>
          <w:sz w:val="24"/>
          <w:szCs w:val="24"/>
        </w:rPr>
        <w:t>antara</w:t>
      </w:r>
      <w:proofErr w:type="spellEnd"/>
      <w:r>
        <w:rPr>
          <w:rFonts w:ascii="Arial" w:hAnsi="Arial" w:cs="Arial"/>
          <w:sz w:val="24"/>
          <w:szCs w:val="24"/>
        </w:rPr>
        <w:t xml:space="preserve"> </w:t>
      </w:r>
      <w:proofErr w:type="spellStart"/>
      <w:r>
        <w:rPr>
          <w:rFonts w:ascii="Arial" w:hAnsi="Arial" w:cs="Arial"/>
          <w:sz w:val="24"/>
          <w:szCs w:val="24"/>
        </w:rPr>
        <w:t>penduduk</w:t>
      </w:r>
      <w:proofErr w:type="spellEnd"/>
      <w:r>
        <w:rPr>
          <w:rFonts w:ascii="Arial" w:hAnsi="Arial" w:cs="Arial"/>
          <w:sz w:val="24"/>
          <w:szCs w:val="24"/>
        </w:rPr>
        <w:t xml:space="preserve"> </w:t>
      </w:r>
      <w:proofErr w:type="spellStart"/>
      <w:r>
        <w:rPr>
          <w:rFonts w:ascii="Arial" w:hAnsi="Arial" w:cs="Arial"/>
          <w:sz w:val="24"/>
          <w:szCs w:val="24"/>
        </w:rPr>
        <w:t>satu</w:t>
      </w:r>
      <w:proofErr w:type="spellEnd"/>
      <w:r>
        <w:rPr>
          <w:rFonts w:ascii="Arial" w:hAnsi="Arial" w:cs="Arial"/>
          <w:sz w:val="24"/>
          <w:szCs w:val="24"/>
        </w:rPr>
        <w:t xml:space="preserve"> </w:t>
      </w:r>
      <w:proofErr w:type="spellStart"/>
      <w:r>
        <w:rPr>
          <w:rFonts w:ascii="Arial" w:hAnsi="Arial" w:cs="Arial"/>
          <w:sz w:val="24"/>
          <w:szCs w:val="24"/>
        </w:rPr>
        <w:t>dengan</w:t>
      </w:r>
      <w:proofErr w:type="spellEnd"/>
      <w:r>
        <w:rPr>
          <w:rFonts w:ascii="Arial" w:hAnsi="Arial" w:cs="Arial"/>
          <w:sz w:val="24"/>
          <w:szCs w:val="24"/>
        </w:rPr>
        <w:t xml:space="preserve"> </w:t>
      </w:r>
      <w:proofErr w:type="spellStart"/>
      <w:r>
        <w:rPr>
          <w:rFonts w:ascii="Arial" w:hAnsi="Arial" w:cs="Arial"/>
          <w:sz w:val="24"/>
          <w:szCs w:val="24"/>
        </w:rPr>
        <w:t>penduduk</w:t>
      </w:r>
      <w:proofErr w:type="spellEnd"/>
      <w:r>
        <w:rPr>
          <w:rFonts w:ascii="Arial" w:hAnsi="Arial" w:cs="Arial"/>
          <w:sz w:val="24"/>
          <w:szCs w:val="24"/>
        </w:rPr>
        <w:t xml:space="preserve"> yang lain. Wanita </w:t>
      </w:r>
      <w:proofErr w:type="spellStart"/>
      <w:r>
        <w:rPr>
          <w:rFonts w:ascii="Arial" w:hAnsi="Arial" w:cs="Arial"/>
          <w:sz w:val="24"/>
          <w:szCs w:val="24"/>
        </w:rPr>
        <w:t>dalam</w:t>
      </w:r>
      <w:proofErr w:type="spellEnd"/>
      <w:r>
        <w:rPr>
          <w:rFonts w:ascii="Arial" w:hAnsi="Arial" w:cs="Arial"/>
          <w:sz w:val="24"/>
          <w:szCs w:val="24"/>
        </w:rPr>
        <w:t xml:space="preserve"> </w:t>
      </w:r>
      <w:proofErr w:type="spellStart"/>
      <w:r>
        <w:rPr>
          <w:rFonts w:ascii="Arial" w:hAnsi="Arial" w:cs="Arial"/>
          <w:sz w:val="24"/>
          <w:szCs w:val="24"/>
        </w:rPr>
        <w:t>keputusannya</w:t>
      </w:r>
      <w:proofErr w:type="spellEnd"/>
      <w:r>
        <w:rPr>
          <w:rFonts w:ascii="Arial" w:hAnsi="Arial" w:cs="Arial"/>
          <w:sz w:val="24"/>
          <w:szCs w:val="24"/>
        </w:rPr>
        <w:t xml:space="preserve"> </w:t>
      </w:r>
      <w:proofErr w:type="spellStart"/>
      <w:r>
        <w:rPr>
          <w:rFonts w:ascii="Arial" w:hAnsi="Arial" w:cs="Arial"/>
          <w:sz w:val="24"/>
          <w:szCs w:val="24"/>
        </w:rPr>
        <w:t>untuk</w:t>
      </w:r>
      <w:proofErr w:type="spellEnd"/>
      <w:r>
        <w:rPr>
          <w:rFonts w:ascii="Arial" w:hAnsi="Arial" w:cs="Arial"/>
          <w:sz w:val="24"/>
          <w:szCs w:val="24"/>
        </w:rPr>
        <w:t xml:space="preserve"> </w:t>
      </w:r>
      <w:proofErr w:type="spellStart"/>
      <w:r>
        <w:rPr>
          <w:rFonts w:ascii="Arial" w:hAnsi="Arial" w:cs="Arial"/>
          <w:sz w:val="24"/>
          <w:szCs w:val="24"/>
        </w:rPr>
        <w:t>berpartisipasi</w:t>
      </w:r>
      <w:proofErr w:type="spellEnd"/>
      <w:r>
        <w:rPr>
          <w:rFonts w:ascii="Arial" w:hAnsi="Arial" w:cs="Arial"/>
          <w:sz w:val="24"/>
          <w:szCs w:val="24"/>
        </w:rPr>
        <w:t xml:space="preserve"> </w:t>
      </w:r>
      <w:proofErr w:type="spellStart"/>
      <w:r>
        <w:rPr>
          <w:rFonts w:ascii="Arial" w:hAnsi="Arial" w:cs="Arial"/>
          <w:sz w:val="24"/>
          <w:szCs w:val="24"/>
        </w:rPr>
        <w:t>dalam</w:t>
      </w:r>
      <w:proofErr w:type="spellEnd"/>
      <w:r>
        <w:rPr>
          <w:rFonts w:ascii="Arial" w:hAnsi="Arial" w:cs="Arial"/>
          <w:sz w:val="24"/>
          <w:szCs w:val="24"/>
        </w:rPr>
        <w:t xml:space="preserve"> pasar </w:t>
      </w:r>
      <w:proofErr w:type="spellStart"/>
      <w:r>
        <w:rPr>
          <w:rFonts w:ascii="Arial" w:hAnsi="Arial" w:cs="Arial"/>
          <w:sz w:val="24"/>
          <w:szCs w:val="24"/>
        </w:rPr>
        <w:t>tenaga</w:t>
      </w:r>
      <w:proofErr w:type="spellEnd"/>
      <w:r>
        <w:rPr>
          <w:rFonts w:ascii="Arial" w:hAnsi="Arial" w:cs="Arial"/>
          <w:sz w:val="24"/>
          <w:szCs w:val="24"/>
        </w:rPr>
        <w:t xml:space="preserve"> </w:t>
      </w:r>
      <w:proofErr w:type="spellStart"/>
      <w:r>
        <w:rPr>
          <w:rFonts w:ascii="Arial" w:hAnsi="Arial" w:cs="Arial"/>
          <w:sz w:val="24"/>
          <w:szCs w:val="24"/>
        </w:rPr>
        <w:t>kerja</w:t>
      </w:r>
      <w:proofErr w:type="spellEnd"/>
      <w:r>
        <w:rPr>
          <w:rFonts w:ascii="Arial" w:hAnsi="Arial" w:cs="Arial"/>
          <w:sz w:val="24"/>
          <w:szCs w:val="24"/>
        </w:rPr>
        <w:t xml:space="preserve"> </w:t>
      </w:r>
      <w:proofErr w:type="spellStart"/>
      <w:r>
        <w:rPr>
          <w:rFonts w:ascii="Arial" w:hAnsi="Arial" w:cs="Arial"/>
          <w:sz w:val="24"/>
          <w:szCs w:val="24"/>
        </w:rPr>
        <w:t>selain</w:t>
      </w:r>
      <w:proofErr w:type="spellEnd"/>
      <w:r>
        <w:rPr>
          <w:rFonts w:ascii="Arial" w:hAnsi="Arial" w:cs="Arial"/>
          <w:sz w:val="24"/>
          <w:szCs w:val="24"/>
        </w:rPr>
        <w:t xml:space="preserve"> </w:t>
      </w:r>
      <w:proofErr w:type="spellStart"/>
      <w:r>
        <w:rPr>
          <w:rFonts w:ascii="Arial" w:hAnsi="Arial" w:cs="Arial"/>
          <w:sz w:val="24"/>
          <w:szCs w:val="24"/>
        </w:rPr>
        <w:t>dipengaruhi</w:t>
      </w:r>
      <w:proofErr w:type="spellEnd"/>
      <w:r>
        <w:rPr>
          <w:rFonts w:ascii="Arial" w:hAnsi="Arial" w:cs="Arial"/>
          <w:sz w:val="24"/>
          <w:szCs w:val="24"/>
        </w:rPr>
        <w:t xml:space="preserve"> oleh status </w:t>
      </w:r>
      <w:proofErr w:type="spellStart"/>
      <w:r>
        <w:rPr>
          <w:rFonts w:ascii="Arial" w:hAnsi="Arial" w:cs="Arial"/>
          <w:sz w:val="24"/>
          <w:szCs w:val="24"/>
        </w:rPr>
        <w:t>perkawinan</w:t>
      </w:r>
      <w:proofErr w:type="spellEnd"/>
      <w:r>
        <w:rPr>
          <w:rFonts w:ascii="Arial" w:hAnsi="Arial" w:cs="Arial"/>
          <w:sz w:val="24"/>
          <w:szCs w:val="24"/>
        </w:rPr>
        <w:t xml:space="preserve"> juga </w:t>
      </w:r>
      <w:proofErr w:type="spellStart"/>
      <w:r>
        <w:rPr>
          <w:rFonts w:ascii="Arial" w:hAnsi="Arial" w:cs="Arial"/>
          <w:sz w:val="24"/>
          <w:szCs w:val="24"/>
        </w:rPr>
        <w:t>dipengaruhi</w:t>
      </w:r>
      <w:proofErr w:type="spellEnd"/>
      <w:r>
        <w:rPr>
          <w:rFonts w:ascii="Arial" w:hAnsi="Arial" w:cs="Arial"/>
          <w:sz w:val="24"/>
          <w:szCs w:val="24"/>
        </w:rPr>
        <w:t xml:space="preserve"> oleh </w:t>
      </w:r>
      <w:proofErr w:type="spellStart"/>
      <w:r>
        <w:rPr>
          <w:rFonts w:ascii="Arial" w:hAnsi="Arial" w:cs="Arial"/>
          <w:sz w:val="24"/>
          <w:szCs w:val="24"/>
        </w:rPr>
        <w:t>faktor</w:t>
      </w:r>
      <w:proofErr w:type="spellEnd"/>
      <w:r>
        <w:rPr>
          <w:rFonts w:ascii="Arial" w:hAnsi="Arial" w:cs="Arial"/>
          <w:sz w:val="24"/>
          <w:szCs w:val="24"/>
        </w:rPr>
        <w:t xml:space="preserve"> </w:t>
      </w:r>
      <w:proofErr w:type="spellStart"/>
      <w:r>
        <w:rPr>
          <w:rFonts w:ascii="Arial" w:hAnsi="Arial" w:cs="Arial"/>
          <w:sz w:val="24"/>
          <w:szCs w:val="24"/>
        </w:rPr>
        <w:t>pendapatan</w:t>
      </w:r>
      <w:proofErr w:type="spellEnd"/>
      <w:r>
        <w:rPr>
          <w:rFonts w:ascii="Arial" w:hAnsi="Arial" w:cs="Arial"/>
          <w:sz w:val="24"/>
          <w:szCs w:val="24"/>
        </w:rPr>
        <w:t xml:space="preserve">, </w:t>
      </w:r>
      <w:proofErr w:type="spellStart"/>
      <w:r>
        <w:rPr>
          <w:rFonts w:ascii="Arial" w:hAnsi="Arial" w:cs="Arial"/>
          <w:sz w:val="24"/>
          <w:szCs w:val="24"/>
        </w:rPr>
        <w:t>tinggi</w:t>
      </w:r>
      <w:proofErr w:type="spellEnd"/>
      <w:r>
        <w:rPr>
          <w:rFonts w:ascii="Arial" w:hAnsi="Arial" w:cs="Arial"/>
          <w:sz w:val="24"/>
          <w:szCs w:val="24"/>
        </w:rPr>
        <w:t xml:space="preserve"> </w:t>
      </w:r>
      <w:proofErr w:type="spellStart"/>
      <w:r>
        <w:rPr>
          <w:rFonts w:ascii="Arial" w:hAnsi="Arial" w:cs="Arial"/>
          <w:sz w:val="24"/>
          <w:szCs w:val="24"/>
        </w:rPr>
        <w:t>rendahnya</w:t>
      </w:r>
      <w:proofErr w:type="spellEnd"/>
      <w:r>
        <w:rPr>
          <w:rFonts w:ascii="Arial" w:hAnsi="Arial" w:cs="Arial"/>
          <w:sz w:val="24"/>
          <w:szCs w:val="24"/>
        </w:rPr>
        <w:t xml:space="preserve"> </w:t>
      </w:r>
      <w:proofErr w:type="spellStart"/>
      <w:r>
        <w:rPr>
          <w:rFonts w:ascii="Arial" w:hAnsi="Arial" w:cs="Arial"/>
          <w:sz w:val="24"/>
          <w:szCs w:val="24"/>
        </w:rPr>
        <w:t>pendapatan</w:t>
      </w:r>
      <w:proofErr w:type="spellEnd"/>
      <w:r>
        <w:rPr>
          <w:rFonts w:ascii="Arial" w:hAnsi="Arial" w:cs="Arial"/>
          <w:sz w:val="24"/>
          <w:szCs w:val="24"/>
        </w:rPr>
        <w:t xml:space="preserve"> </w:t>
      </w:r>
      <w:proofErr w:type="spellStart"/>
      <w:r>
        <w:rPr>
          <w:rFonts w:ascii="Arial" w:hAnsi="Arial" w:cs="Arial"/>
          <w:sz w:val="24"/>
          <w:szCs w:val="24"/>
        </w:rPr>
        <w:t>suami</w:t>
      </w:r>
      <w:proofErr w:type="spellEnd"/>
      <w:r>
        <w:rPr>
          <w:rFonts w:ascii="Arial" w:hAnsi="Arial" w:cs="Arial"/>
          <w:sz w:val="24"/>
          <w:szCs w:val="24"/>
        </w:rPr>
        <w:t xml:space="preserve">, </w:t>
      </w:r>
      <w:proofErr w:type="spellStart"/>
      <w:r>
        <w:rPr>
          <w:rFonts w:ascii="Arial" w:hAnsi="Arial" w:cs="Arial"/>
          <w:sz w:val="24"/>
          <w:szCs w:val="24"/>
        </w:rPr>
        <w:t>jumlah</w:t>
      </w:r>
      <w:proofErr w:type="spellEnd"/>
      <w:r>
        <w:rPr>
          <w:rFonts w:ascii="Arial" w:hAnsi="Arial" w:cs="Arial"/>
          <w:sz w:val="24"/>
          <w:szCs w:val="24"/>
        </w:rPr>
        <w:t xml:space="preserve"> </w:t>
      </w:r>
      <w:proofErr w:type="spellStart"/>
      <w:r>
        <w:rPr>
          <w:rFonts w:ascii="Arial" w:hAnsi="Arial" w:cs="Arial"/>
          <w:sz w:val="24"/>
          <w:szCs w:val="24"/>
        </w:rPr>
        <w:t>tanggungan</w:t>
      </w:r>
      <w:proofErr w:type="spellEnd"/>
      <w:r>
        <w:rPr>
          <w:rFonts w:ascii="Arial" w:hAnsi="Arial" w:cs="Arial"/>
          <w:sz w:val="24"/>
          <w:szCs w:val="24"/>
        </w:rPr>
        <w:t xml:space="preserve"> </w:t>
      </w:r>
      <w:proofErr w:type="spellStart"/>
      <w:r>
        <w:rPr>
          <w:rFonts w:ascii="Arial" w:hAnsi="Arial" w:cs="Arial"/>
          <w:sz w:val="24"/>
          <w:szCs w:val="24"/>
        </w:rPr>
        <w:t>keluarga</w:t>
      </w:r>
      <w:proofErr w:type="spellEnd"/>
      <w:r>
        <w:rPr>
          <w:rFonts w:ascii="Arial" w:hAnsi="Arial" w:cs="Arial"/>
          <w:sz w:val="24"/>
          <w:szCs w:val="24"/>
        </w:rPr>
        <w:t xml:space="preserve">, </w:t>
      </w:r>
      <w:proofErr w:type="spellStart"/>
      <w:r>
        <w:rPr>
          <w:rFonts w:ascii="Arial" w:hAnsi="Arial" w:cs="Arial"/>
          <w:sz w:val="24"/>
          <w:szCs w:val="24"/>
        </w:rPr>
        <w:t>umur</w:t>
      </w:r>
      <w:proofErr w:type="spellEnd"/>
      <w:r>
        <w:rPr>
          <w:rFonts w:ascii="Arial" w:hAnsi="Arial" w:cs="Arial"/>
          <w:sz w:val="24"/>
          <w:szCs w:val="24"/>
        </w:rPr>
        <w:t xml:space="preserve"> dan </w:t>
      </w:r>
      <w:proofErr w:type="spellStart"/>
      <w:r>
        <w:rPr>
          <w:rFonts w:ascii="Arial" w:hAnsi="Arial" w:cs="Arial"/>
          <w:sz w:val="24"/>
          <w:szCs w:val="24"/>
        </w:rPr>
        <w:t>pendidikan</w:t>
      </w:r>
      <w:proofErr w:type="spellEnd"/>
      <w:r>
        <w:rPr>
          <w:rFonts w:ascii="Arial" w:hAnsi="Arial" w:cs="Arial"/>
          <w:sz w:val="24"/>
          <w:szCs w:val="24"/>
        </w:rPr>
        <w:t xml:space="preserve"> </w:t>
      </w:r>
      <w:proofErr w:type="spellStart"/>
      <w:r>
        <w:rPr>
          <w:rFonts w:ascii="Arial" w:hAnsi="Arial" w:cs="Arial"/>
          <w:sz w:val="24"/>
          <w:szCs w:val="24"/>
        </w:rPr>
        <w:t>wanita</w:t>
      </w:r>
      <w:proofErr w:type="spellEnd"/>
      <w:r>
        <w:rPr>
          <w:rFonts w:ascii="Arial" w:hAnsi="Arial" w:cs="Arial"/>
          <w:sz w:val="24"/>
          <w:szCs w:val="24"/>
        </w:rPr>
        <w:t xml:space="preserve"> </w:t>
      </w:r>
      <w:proofErr w:type="spellStart"/>
      <w:r>
        <w:rPr>
          <w:rFonts w:ascii="Arial" w:hAnsi="Arial" w:cs="Arial"/>
          <w:sz w:val="24"/>
          <w:szCs w:val="24"/>
        </w:rPr>
        <w:t>itu</w:t>
      </w:r>
      <w:proofErr w:type="spellEnd"/>
      <w:r>
        <w:rPr>
          <w:rFonts w:ascii="Arial" w:hAnsi="Arial" w:cs="Arial"/>
          <w:sz w:val="24"/>
          <w:szCs w:val="24"/>
        </w:rPr>
        <w:t xml:space="preserve"> </w:t>
      </w:r>
      <w:proofErr w:type="spellStart"/>
      <w:r>
        <w:rPr>
          <w:rFonts w:ascii="Arial" w:hAnsi="Arial" w:cs="Arial"/>
          <w:sz w:val="24"/>
          <w:szCs w:val="24"/>
        </w:rPr>
        <w:t>sendiri</w:t>
      </w:r>
      <w:proofErr w:type="spellEnd"/>
      <w:r>
        <w:rPr>
          <w:rFonts w:ascii="Arial" w:hAnsi="Arial" w:cs="Arial"/>
          <w:sz w:val="24"/>
          <w:szCs w:val="24"/>
        </w:rPr>
        <w:t xml:space="preserve">. Wanita </w:t>
      </w:r>
      <w:proofErr w:type="spellStart"/>
      <w:r>
        <w:rPr>
          <w:rFonts w:ascii="Arial" w:hAnsi="Arial" w:cs="Arial"/>
          <w:sz w:val="24"/>
          <w:szCs w:val="24"/>
        </w:rPr>
        <w:t>jaman</w:t>
      </w:r>
      <w:proofErr w:type="spellEnd"/>
      <w:r>
        <w:rPr>
          <w:rFonts w:ascii="Arial" w:hAnsi="Arial" w:cs="Arial"/>
          <w:sz w:val="24"/>
          <w:szCs w:val="24"/>
        </w:rPr>
        <w:t xml:space="preserve"> </w:t>
      </w:r>
      <w:proofErr w:type="spellStart"/>
      <w:r>
        <w:rPr>
          <w:rFonts w:ascii="Arial" w:hAnsi="Arial" w:cs="Arial"/>
          <w:sz w:val="24"/>
          <w:szCs w:val="24"/>
        </w:rPr>
        <w:t>sekarang</w:t>
      </w:r>
      <w:proofErr w:type="spellEnd"/>
      <w:r>
        <w:rPr>
          <w:rFonts w:ascii="Arial" w:hAnsi="Arial" w:cs="Arial"/>
          <w:sz w:val="24"/>
          <w:szCs w:val="24"/>
        </w:rPr>
        <w:t xml:space="preserve"> </w:t>
      </w:r>
      <w:proofErr w:type="spellStart"/>
      <w:r>
        <w:rPr>
          <w:rFonts w:ascii="Arial" w:hAnsi="Arial" w:cs="Arial"/>
          <w:sz w:val="24"/>
          <w:szCs w:val="24"/>
        </w:rPr>
        <w:t>sudah</w:t>
      </w:r>
      <w:proofErr w:type="spellEnd"/>
      <w:r>
        <w:rPr>
          <w:rFonts w:ascii="Arial" w:hAnsi="Arial" w:cs="Arial"/>
          <w:sz w:val="24"/>
          <w:szCs w:val="24"/>
        </w:rPr>
        <w:t xml:space="preserve"> </w:t>
      </w:r>
      <w:proofErr w:type="spellStart"/>
      <w:r>
        <w:rPr>
          <w:rFonts w:ascii="Arial" w:hAnsi="Arial" w:cs="Arial"/>
          <w:sz w:val="24"/>
          <w:szCs w:val="24"/>
        </w:rPr>
        <w:t>mulai</w:t>
      </w:r>
      <w:proofErr w:type="spellEnd"/>
      <w:r>
        <w:rPr>
          <w:rFonts w:ascii="Arial" w:hAnsi="Arial" w:cs="Arial"/>
          <w:sz w:val="24"/>
          <w:szCs w:val="24"/>
        </w:rPr>
        <w:t xml:space="preserve"> </w:t>
      </w:r>
      <w:proofErr w:type="spellStart"/>
      <w:r>
        <w:rPr>
          <w:rFonts w:ascii="Arial" w:hAnsi="Arial" w:cs="Arial"/>
          <w:sz w:val="24"/>
          <w:szCs w:val="24"/>
        </w:rPr>
        <w:t>berpikir</w:t>
      </w:r>
      <w:proofErr w:type="spellEnd"/>
      <w:r>
        <w:rPr>
          <w:rFonts w:ascii="Arial" w:hAnsi="Arial" w:cs="Arial"/>
          <w:sz w:val="24"/>
          <w:szCs w:val="24"/>
        </w:rPr>
        <w:t xml:space="preserve"> </w:t>
      </w:r>
      <w:proofErr w:type="spellStart"/>
      <w:r>
        <w:rPr>
          <w:rFonts w:ascii="Arial" w:hAnsi="Arial" w:cs="Arial"/>
          <w:sz w:val="24"/>
          <w:szCs w:val="24"/>
        </w:rPr>
        <w:t>jauh</w:t>
      </w:r>
      <w:proofErr w:type="spellEnd"/>
      <w:r>
        <w:rPr>
          <w:rFonts w:ascii="Arial" w:hAnsi="Arial" w:cs="Arial"/>
          <w:sz w:val="24"/>
          <w:szCs w:val="24"/>
        </w:rPr>
        <w:t xml:space="preserve"> </w:t>
      </w:r>
      <w:proofErr w:type="spellStart"/>
      <w:r>
        <w:rPr>
          <w:rFonts w:ascii="Arial" w:hAnsi="Arial" w:cs="Arial"/>
          <w:sz w:val="24"/>
          <w:szCs w:val="24"/>
        </w:rPr>
        <w:t>kedepan</w:t>
      </w:r>
      <w:proofErr w:type="spellEnd"/>
      <w:r>
        <w:rPr>
          <w:rFonts w:ascii="Arial" w:hAnsi="Arial" w:cs="Arial"/>
          <w:sz w:val="24"/>
          <w:szCs w:val="24"/>
        </w:rPr>
        <w:t xml:space="preserve"> </w:t>
      </w:r>
      <w:proofErr w:type="spellStart"/>
      <w:r>
        <w:rPr>
          <w:rFonts w:ascii="Arial" w:hAnsi="Arial" w:cs="Arial"/>
          <w:sz w:val="24"/>
          <w:szCs w:val="24"/>
        </w:rPr>
        <w:t>mereka</w:t>
      </w:r>
      <w:proofErr w:type="spellEnd"/>
      <w:r>
        <w:rPr>
          <w:rFonts w:ascii="Arial" w:hAnsi="Arial" w:cs="Arial"/>
          <w:sz w:val="24"/>
          <w:szCs w:val="24"/>
        </w:rPr>
        <w:t xml:space="preserve"> </w:t>
      </w:r>
      <w:proofErr w:type="spellStart"/>
      <w:r>
        <w:rPr>
          <w:rFonts w:ascii="Arial" w:hAnsi="Arial" w:cs="Arial"/>
          <w:sz w:val="24"/>
          <w:szCs w:val="24"/>
        </w:rPr>
        <w:t>kini</w:t>
      </w:r>
      <w:proofErr w:type="spellEnd"/>
      <w:r>
        <w:rPr>
          <w:rFonts w:ascii="Arial" w:hAnsi="Arial" w:cs="Arial"/>
          <w:sz w:val="24"/>
          <w:szCs w:val="24"/>
        </w:rPr>
        <w:t xml:space="preserve"> </w:t>
      </w:r>
      <w:proofErr w:type="spellStart"/>
      <w:r>
        <w:rPr>
          <w:rFonts w:ascii="Arial" w:hAnsi="Arial" w:cs="Arial"/>
          <w:sz w:val="24"/>
          <w:szCs w:val="24"/>
        </w:rPr>
        <w:t>berusaha</w:t>
      </w:r>
      <w:proofErr w:type="spellEnd"/>
      <w:r>
        <w:rPr>
          <w:rFonts w:ascii="Arial" w:hAnsi="Arial" w:cs="Arial"/>
          <w:sz w:val="24"/>
          <w:szCs w:val="24"/>
        </w:rPr>
        <w:t xml:space="preserve"> </w:t>
      </w:r>
      <w:proofErr w:type="spellStart"/>
      <w:r>
        <w:rPr>
          <w:rFonts w:ascii="Arial" w:hAnsi="Arial" w:cs="Arial"/>
          <w:sz w:val="24"/>
          <w:szCs w:val="24"/>
        </w:rPr>
        <w:t>mandiri</w:t>
      </w:r>
      <w:proofErr w:type="spellEnd"/>
      <w:r>
        <w:rPr>
          <w:rFonts w:ascii="Arial" w:hAnsi="Arial" w:cs="Arial"/>
          <w:sz w:val="24"/>
          <w:szCs w:val="24"/>
        </w:rPr>
        <w:t xml:space="preserve"> demi </w:t>
      </w:r>
      <w:proofErr w:type="spellStart"/>
      <w:r>
        <w:rPr>
          <w:rFonts w:ascii="Arial" w:hAnsi="Arial" w:cs="Arial"/>
          <w:sz w:val="24"/>
          <w:szCs w:val="24"/>
        </w:rPr>
        <w:t>untuk</w:t>
      </w:r>
      <w:proofErr w:type="spellEnd"/>
      <w:r>
        <w:rPr>
          <w:rFonts w:ascii="Arial" w:hAnsi="Arial" w:cs="Arial"/>
          <w:sz w:val="24"/>
          <w:szCs w:val="24"/>
        </w:rPr>
        <w:t xml:space="preserve"> </w:t>
      </w:r>
      <w:proofErr w:type="spellStart"/>
      <w:r>
        <w:rPr>
          <w:rFonts w:ascii="Arial" w:hAnsi="Arial" w:cs="Arial"/>
          <w:sz w:val="24"/>
          <w:szCs w:val="24"/>
        </w:rPr>
        <w:t>mendapatkan</w:t>
      </w:r>
      <w:proofErr w:type="spellEnd"/>
      <w:r>
        <w:rPr>
          <w:rFonts w:ascii="Arial" w:hAnsi="Arial" w:cs="Arial"/>
          <w:sz w:val="24"/>
          <w:szCs w:val="24"/>
        </w:rPr>
        <w:t xml:space="preserve"> </w:t>
      </w:r>
      <w:proofErr w:type="spellStart"/>
      <w:r>
        <w:rPr>
          <w:rFonts w:ascii="Arial" w:hAnsi="Arial" w:cs="Arial"/>
          <w:sz w:val="24"/>
          <w:szCs w:val="24"/>
        </w:rPr>
        <w:t>penghasilan</w:t>
      </w:r>
      <w:proofErr w:type="spellEnd"/>
      <w:r>
        <w:rPr>
          <w:rFonts w:ascii="Arial" w:hAnsi="Arial" w:cs="Arial"/>
          <w:sz w:val="24"/>
          <w:szCs w:val="24"/>
        </w:rPr>
        <w:t xml:space="preserve"> </w:t>
      </w:r>
      <w:proofErr w:type="spellStart"/>
      <w:r>
        <w:rPr>
          <w:rFonts w:ascii="Arial" w:hAnsi="Arial" w:cs="Arial"/>
          <w:sz w:val="24"/>
          <w:szCs w:val="24"/>
        </w:rPr>
        <w:t>sendiri</w:t>
      </w:r>
      <w:proofErr w:type="spellEnd"/>
      <w:r>
        <w:rPr>
          <w:rFonts w:ascii="Arial" w:hAnsi="Arial" w:cs="Arial"/>
          <w:sz w:val="24"/>
          <w:szCs w:val="24"/>
        </w:rPr>
        <w:t xml:space="preserve"> </w:t>
      </w:r>
      <w:proofErr w:type="spellStart"/>
      <w:r>
        <w:rPr>
          <w:rFonts w:ascii="Arial" w:hAnsi="Arial" w:cs="Arial"/>
          <w:sz w:val="24"/>
          <w:szCs w:val="24"/>
        </w:rPr>
        <w:t>sehingga</w:t>
      </w:r>
      <w:proofErr w:type="spellEnd"/>
      <w:r>
        <w:rPr>
          <w:rFonts w:ascii="Arial" w:hAnsi="Arial" w:cs="Arial"/>
          <w:sz w:val="24"/>
          <w:szCs w:val="24"/>
        </w:rPr>
        <w:t xml:space="preserve"> </w:t>
      </w:r>
      <w:proofErr w:type="spellStart"/>
      <w:r>
        <w:rPr>
          <w:rFonts w:ascii="Arial" w:hAnsi="Arial" w:cs="Arial"/>
          <w:sz w:val="24"/>
          <w:szCs w:val="24"/>
        </w:rPr>
        <w:t>tidak</w:t>
      </w:r>
      <w:proofErr w:type="spellEnd"/>
      <w:r>
        <w:rPr>
          <w:rFonts w:ascii="Arial" w:hAnsi="Arial" w:cs="Arial"/>
          <w:sz w:val="24"/>
          <w:szCs w:val="24"/>
        </w:rPr>
        <w:t xml:space="preserve"> </w:t>
      </w:r>
      <w:proofErr w:type="spellStart"/>
      <w:r>
        <w:rPr>
          <w:rFonts w:ascii="Arial" w:hAnsi="Arial" w:cs="Arial"/>
          <w:sz w:val="24"/>
          <w:szCs w:val="24"/>
        </w:rPr>
        <w:t>terlalu</w:t>
      </w:r>
      <w:proofErr w:type="spellEnd"/>
      <w:r>
        <w:rPr>
          <w:rFonts w:ascii="Arial" w:hAnsi="Arial" w:cs="Arial"/>
          <w:sz w:val="24"/>
          <w:szCs w:val="24"/>
        </w:rPr>
        <w:t xml:space="preserve"> </w:t>
      </w:r>
      <w:proofErr w:type="spellStart"/>
      <w:r>
        <w:rPr>
          <w:rFonts w:ascii="Arial" w:hAnsi="Arial" w:cs="Arial"/>
          <w:sz w:val="24"/>
          <w:szCs w:val="24"/>
        </w:rPr>
        <w:t>tergantung</w:t>
      </w:r>
      <w:proofErr w:type="spellEnd"/>
      <w:r>
        <w:rPr>
          <w:rFonts w:ascii="Arial" w:hAnsi="Arial" w:cs="Arial"/>
          <w:sz w:val="24"/>
          <w:szCs w:val="24"/>
        </w:rPr>
        <w:t xml:space="preserve"> pada </w:t>
      </w:r>
      <w:proofErr w:type="spellStart"/>
      <w:r>
        <w:rPr>
          <w:rFonts w:ascii="Arial" w:hAnsi="Arial" w:cs="Arial"/>
          <w:sz w:val="24"/>
          <w:szCs w:val="24"/>
        </w:rPr>
        <w:t>pasangan</w:t>
      </w:r>
      <w:proofErr w:type="spellEnd"/>
      <w:r>
        <w:rPr>
          <w:rFonts w:ascii="Arial" w:hAnsi="Arial" w:cs="Arial"/>
          <w:sz w:val="24"/>
          <w:szCs w:val="24"/>
        </w:rPr>
        <w:t xml:space="preserve"> </w:t>
      </w:r>
      <w:proofErr w:type="spellStart"/>
      <w:r>
        <w:rPr>
          <w:rFonts w:ascii="Arial" w:hAnsi="Arial" w:cs="Arial"/>
          <w:sz w:val="24"/>
          <w:szCs w:val="24"/>
        </w:rPr>
        <w:t>mereka</w:t>
      </w:r>
      <w:proofErr w:type="spellEnd"/>
      <w:r>
        <w:rPr>
          <w:rFonts w:ascii="Arial" w:hAnsi="Arial" w:cs="Arial"/>
          <w:sz w:val="24"/>
          <w:szCs w:val="24"/>
        </w:rPr>
        <w:t>.</w:t>
      </w:r>
    </w:p>
    <w:p w14:paraId="17D4186D" w14:textId="194AAE36" w:rsidR="00346DE3" w:rsidRPr="004572B9" w:rsidRDefault="001168A8" w:rsidP="00793602">
      <w:pPr>
        <w:widowControl w:val="0"/>
        <w:autoSpaceDE w:val="0"/>
        <w:autoSpaceDN w:val="0"/>
        <w:adjustRightInd w:val="0"/>
        <w:spacing w:line="360" w:lineRule="auto"/>
        <w:ind w:left="426" w:right="-1"/>
        <w:jc w:val="center"/>
        <w:rPr>
          <w:rFonts w:ascii="Arial" w:hAnsi="Arial" w:cs="Arial"/>
          <w:b/>
          <w:sz w:val="24"/>
          <w:szCs w:val="24"/>
        </w:rPr>
      </w:pPr>
      <w:r w:rsidRPr="004572B9">
        <w:rPr>
          <w:rFonts w:ascii="Arial" w:hAnsi="Arial" w:cs="Arial"/>
          <w:b/>
          <w:sz w:val="24"/>
          <w:szCs w:val="24"/>
        </w:rPr>
        <w:lastRenderedPageBreak/>
        <w:t>T</w:t>
      </w:r>
      <w:r w:rsidR="00BB7E3E" w:rsidRPr="004572B9">
        <w:rPr>
          <w:rFonts w:ascii="Arial" w:hAnsi="Arial" w:cs="Arial"/>
          <w:b/>
          <w:sz w:val="24"/>
          <w:szCs w:val="24"/>
        </w:rPr>
        <w:t>abel</w:t>
      </w:r>
      <w:r w:rsidR="00346DE3" w:rsidRPr="004572B9">
        <w:rPr>
          <w:rFonts w:ascii="Arial" w:hAnsi="Arial" w:cs="Arial"/>
          <w:b/>
          <w:sz w:val="24"/>
          <w:szCs w:val="24"/>
        </w:rPr>
        <w:t xml:space="preserve"> </w:t>
      </w:r>
      <w:r w:rsidR="00822CBA" w:rsidRPr="004572B9">
        <w:rPr>
          <w:rFonts w:ascii="Arial" w:hAnsi="Arial" w:cs="Arial"/>
          <w:b/>
          <w:sz w:val="24"/>
          <w:szCs w:val="24"/>
        </w:rPr>
        <w:t>3.1</w:t>
      </w:r>
      <w:r w:rsidR="004572B9" w:rsidRPr="004572B9">
        <w:rPr>
          <w:rFonts w:ascii="Arial" w:hAnsi="Arial" w:cs="Arial"/>
          <w:b/>
          <w:sz w:val="24"/>
          <w:szCs w:val="24"/>
        </w:rPr>
        <w:t>8</w:t>
      </w:r>
    </w:p>
    <w:tbl>
      <w:tblPr>
        <w:tblW w:w="9135" w:type="dxa"/>
        <w:tblInd w:w="108" w:type="dxa"/>
        <w:tblLook w:val="04A0" w:firstRow="1" w:lastRow="0" w:firstColumn="1" w:lastColumn="0" w:noHBand="0" w:noVBand="1"/>
      </w:tblPr>
      <w:tblGrid>
        <w:gridCol w:w="5262"/>
        <w:gridCol w:w="1133"/>
        <w:gridCol w:w="1521"/>
        <w:gridCol w:w="997"/>
        <w:gridCol w:w="222"/>
      </w:tblGrid>
      <w:tr w:rsidR="00BB7E3E" w:rsidRPr="00FE323E" w14:paraId="2C5B083B" w14:textId="77777777" w:rsidTr="002A6EB2">
        <w:trPr>
          <w:gridAfter w:val="1"/>
          <w:wAfter w:w="222" w:type="dxa"/>
          <w:trHeight w:val="290"/>
        </w:trPr>
        <w:tc>
          <w:tcPr>
            <w:tcW w:w="8913" w:type="dxa"/>
            <w:gridSpan w:val="4"/>
            <w:vMerge w:val="restart"/>
            <w:tcBorders>
              <w:top w:val="nil"/>
              <w:left w:val="nil"/>
              <w:bottom w:val="nil"/>
              <w:right w:val="nil"/>
            </w:tcBorders>
            <w:vAlign w:val="bottom"/>
            <w:hideMark/>
          </w:tcPr>
          <w:p w14:paraId="78428E53" w14:textId="77777777" w:rsidR="00BB7E3E" w:rsidRPr="00FE323E" w:rsidRDefault="00BB7E3E" w:rsidP="002A6EB2">
            <w:pPr>
              <w:jc w:val="center"/>
              <w:rPr>
                <w:rFonts w:cs="Calibri"/>
                <w:color w:val="000000"/>
                <w:lang w:val="en-ID" w:eastAsia="en-ID"/>
              </w:rPr>
            </w:pPr>
            <w:proofErr w:type="spellStart"/>
            <w:r w:rsidRPr="00FE323E">
              <w:rPr>
                <w:rFonts w:cs="Calibri"/>
                <w:color w:val="000000"/>
                <w:lang w:val="en-ID" w:eastAsia="en-ID"/>
              </w:rPr>
              <w:t>Jumlah</w:t>
            </w:r>
            <w:proofErr w:type="spellEnd"/>
            <w:r w:rsidRPr="00FE323E">
              <w:rPr>
                <w:rFonts w:cs="Calibri"/>
                <w:color w:val="000000"/>
                <w:lang w:val="en-ID" w:eastAsia="en-ID"/>
              </w:rPr>
              <w:t xml:space="preserve"> </w:t>
            </w:r>
            <w:proofErr w:type="spellStart"/>
            <w:r w:rsidRPr="00FE323E">
              <w:rPr>
                <w:rFonts w:cs="Calibri"/>
                <w:color w:val="000000"/>
                <w:lang w:val="en-ID" w:eastAsia="en-ID"/>
              </w:rPr>
              <w:t>Penduduk</w:t>
            </w:r>
            <w:proofErr w:type="spellEnd"/>
            <w:r w:rsidRPr="00FE323E">
              <w:rPr>
                <w:rFonts w:cs="Calibri"/>
                <w:color w:val="000000"/>
                <w:lang w:val="en-ID" w:eastAsia="en-ID"/>
              </w:rPr>
              <w:t xml:space="preserve"> </w:t>
            </w:r>
            <w:proofErr w:type="spellStart"/>
            <w:r w:rsidRPr="00FE323E">
              <w:rPr>
                <w:rFonts w:cs="Calibri"/>
                <w:color w:val="000000"/>
                <w:lang w:val="en-ID" w:eastAsia="en-ID"/>
              </w:rPr>
              <w:t>Berumur</w:t>
            </w:r>
            <w:proofErr w:type="spellEnd"/>
            <w:r w:rsidRPr="00FE323E">
              <w:rPr>
                <w:rFonts w:cs="Calibri"/>
                <w:color w:val="000000"/>
                <w:lang w:val="en-ID" w:eastAsia="en-ID"/>
              </w:rPr>
              <w:t xml:space="preserve"> 15 </w:t>
            </w:r>
            <w:proofErr w:type="spellStart"/>
            <w:r w:rsidRPr="00FE323E">
              <w:rPr>
                <w:rFonts w:cs="Calibri"/>
                <w:color w:val="000000"/>
                <w:lang w:val="en-ID" w:eastAsia="en-ID"/>
              </w:rPr>
              <w:t>Tahun</w:t>
            </w:r>
            <w:proofErr w:type="spellEnd"/>
            <w:r w:rsidRPr="00FE323E">
              <w:rPr>
                <w:rFonts w:cs="Calibri"/>
                <w:color w:val="000000"/>
                <w:lang w:val="en-ID" w:eastAsia="en-ID"/>
              </w:rPr>
              <w:t xml:space="preserve"> </w:t>
            </w:r>
            <w:proofErr w:type="spellStart"/>
            <w:r w:rsidRPr="00FE323E">
              <w:rPr>
                <w:rFonts w:cs="Calibri"/>
                <w:color w:val="000000"/>
                <w:lang w:val="en-ID" w:eastAsia="en-ID"/>
              </w:rPr>
              <w:t>Keatas</w:t>
            </w:r>
            <w:proofErr w:type="spellEnd"/>
            <w:r w:rsidRPr="00FE323E">
              <w:rPr>
                <w:rFonts w:cs="Calibri"/>
                <w:color w:val="000000"/>
                <w:lang w:val="en-ID" w:eastAsia="en-ID"/>
              </w:rPr>
              <w:t xml:space="preserve"> </w:t>
            </w:r>
            <w:proofErr w:type="spellStart"/>
            <w:r w:rsidRPr="00FE323E">
              <w:rPr>
                <w:rFonts w:cs="Calibri"/>
                <w:color w:val="000000"/>
                <w:lang w:val="en-ID" w:eastAsia="en-ID"/>
              </w:rPr>
              <w:t>Menurut</w:t>
            </w:r>
            <w:proofErr w:type="spellEnd"/>
            <w:r w:rsidRPr="00FE323E">
              <w:rPr>
                <w:rFonts w:cs="Calibri"/>
                <w:color w:val="000000"/>
                <w:lang w:val="en-ID" w:eastAsia="en-ID"/>
              </w:rPr>
              <w:t xml:space="preserve"> Jenis </w:t>
            </w:r>
            <w:proofErr w:type="spellStart"/>
            <w:r w:rsidRPr="00FE323E">
              <w:rPr>
                <w:rFonts w:cs="Calibri"/>
                <w:color w:val="000000"/>
                <w:lang w:val="en-ID" w:eastAsia="en-ID"/>
              </w:rPr>
              <w:t>Kegiatan</w:t>
            </w:r>
            <w:proofErr w:type="spellEnd"/>
            <w:r w:rsidRPr="00FE323E">
              <w:rPr>
                <w:rFonts w:cs="Calibri"/>
                <w:color w:val="000000"/>
                <w:lang w:val="en-ID" w:eastAsia="en-ID"/>
              </w:rPr>
              <w:t xml:space="preserve"> Selama </w:t>
            </w:r>
            <w:proofErr w:type="spellStart"/>
            <w:r w:rsidRPr="00FE323E">
              <w:rPr>
                <w:rFonts w:cs="Calibri"/>
                <w:color w:val="000000"/>
                <w:lang w:val="en-ID" w:eastAsia="en-ID"/>
              </w:rPr>
              <w:t>Seminggu</w:t>
            </w:r>
            <w:proofErr w:type="spellEnd"/>
            <w:r w:rsidRPr="00FE323E">
              <w:rPr>
                <w:rFonts w:cs="Calibri"/>
                <w:color w:val="000000"/>
                <w:lang w:val="en-ID" w:eastAsia="en-ID"/>
              </w:rPr>
              <w:t xml:space="preserve"> yang Lalu dan Jenis </w:t>
            </w:r>
            <w:proofErr w:type="spellStart"/>
            <w:r w:rsidRPr="00FE323E">
              <w:rPr>
                <w:rFonts w:cs="Calibri"/>
                <w:color w:val="000000"/>
                <w:lang w:val="en-ID" w:eastAsia="en-ID"/>
              </w:rPr>
              <w:t>Kelamin</w:t>
            </w:r>
            <w:proofErr w:type="spellEnd"/>
            <w:r w:rsidRPr="00FE323E">
              <w:rPr>
                <w:rFonts w:cs="Calibri"/>
                <w:color w:val="000000"/>
                <w:lang w:val="en-ID" w:eastAsia="en-ID"/>
              </w:rPr>
              <w:t xml:space="preserve"> di </w:t>
            </w:r>
            <w:proofErr w:type="spellStart"/>
            <w:r w:rsidRPr="00FE323E">
              <w:rPr>
                <w:rFonts w:cs="Calibri"/>
                <w:color w:val="000000"/>
                <w:lang w:val="en-ID" w:eastAsia="en-ID"/>
              </w:rPr>
              <w:t>Kabupaten</w:t>
            </w:r>
            <w:proofErr w:type="spellEnd"/>
            <w:r w:rsidRPr="00FE323E">
              <w:rPr>
                <w:rFonts w:cs="Calibri"/>
                <w:color w:val="000000"/>
                <w:lang w:val="en-ID" w:eastAsia="en-ID"/>
              </w:rPr>
              <w:t xml:space="preserve"> </w:t>
            </w:r>
            <w:proofErr w:type="spellStart"/>
            <w:r w:rsidRPr="00FE323E">
              <w:rPr>
                <w:rFonts w:cs="Calibri"/>
                <w:color w:val="000000"/>
                <w:lang w:val="en-ID" w:eastAsia="en-ID"/>
              </w:rPr>
              <w:t>Karanganyar</w:t>
            </w:r>
            <w:proofErr w:type="spellEnd"/>
            <w:r w:rsidRPr="00FE323E">
              <w:rPr>
                <w:rFonts w:cs="Calibri"/>
                <w:color w:val="000000"/>
                <w:lang w:val="en-ID" w:eastAsia="en-ID"/>
              </w:rPr>
              <w:t>, 2021</w:t>
            </w:r>
          </w:p>
        </w:tc>
      </w:tr>
      <w:tr w:rsidR="00BB7E3E" w:rsidRPr="00FE323E" w14:paraId="24604873" w14:textId="77777777" w:rsidTr="002A6EB2">
        <w:trPr>
          <w:trHeight w:val="290"/>
        </w:trPr>
        <w:tc>
          <w:tcPr>
            <w:tcW w:w="8913" w:type="dxa"/>
            <w:gridSpan w:val="4"/>
            <w:vMerge/>
            <w:tcBorders>
              <w:top w:val="nil"/>
              <w:left w:val="nil"/>
              <w:bottom w:val="nil"/>
              <w:right w:val="nil"/>
            </w:tcBorders>
            <w:vAlign w:val="center"/>
            <w:hideMark/>
          </w:tcPr>
          <w:p w14:paraId="3B577F7F" w14:textId="77777777" w:rsidR="00BB7E3E" w:rsidRPr="00FE323E" w:rsidRDefault="00BB7E3E" w:rsidP="002A6EB2">
            <w:pPr>
              <w:rPr>
                <w:rFonts w:cs="Calibri"/>
                <w:color w:val="000000"/>
                <w:lang w:val="en-ID" w:eastAsia="en-ID"/>
              </w:rPr>
            </w:pPr>
          </w:p>
        </w:tc>
        <w:tc>
          <w:tcPr>
            <w:tcW w:w="222" w:type="dxa"/>
            <w:tcBorders>
              <w:top w:val="nil"/>
              <w:left w:val="nil"/>
              <w:bottom w:val="nil"/>
              <w:right w:val="nil"/>
            </w:tcBorders>
            <w:noWrap/>
            <w:vAlign w:val="bottom"/>
            <w:hideMark/>
          </w:tcPr>
          <w:p w14:paraId="26C31097" w14:textId="77777777" w:rsidR="00BB7E3E" w:rsidRPr="00FE323E" w:rsidRDefault="00BB7E3E" w:rsidP="002A6EB2">
            <w:pPr>
              <w:jc w:val="center"/>
              <w:rPr>
                <w:rFonts w:cs="Calibri"/>
                <w:color w:val="000000"/>
                <w:lang w:val="en-ID" w:eastAsia="en-ID"/>
              </w:rPr>
            </w:pPr>
          </w:p>
        </w:tc>
      </w:tr>
      <w:tr w:rsidR="00BB7E3E" w:rsidRPr="00FE323E" w14:paraId="2965AAF3" w14:textId="77777777" w:rsidTr="002A6EB2">
        <w:trPr>
          <w:trHeight w:val="290"/>
        </w:trPr>
        <w:tc>
          <w:tcPr>
            <w:tcW w:w="5262" w:type="dxa"/>
            <w:tcBorders>
              <w:top w:val="nil"/>
              <w:left w:val="nil"/>
              <w:bottom w:val="nil"/>
              <w:right w:val="nil"/>
            </w:tcBorders>
            <w:noWrap/>
            <w:vAlign w:val="bottom"/>
            <w:hideMark/>
          </w:tcPr>
          <w:p w14:paraId="1CC82438" w14:textId="77777777" w:rsidR="00BB7E3E" w:rsidRPr="00FE323E" w:rsidRDefault="00BB7E3E" w:rsidP="002A6EB2">
            <w:pPr>
              <w:rPr>
                <w:rFonts w:cs="Calibri"/>
                <w:color w:val="000000"/>
                <w:lang w:val="en-ID" w:eastAsia="en-ID"/>
              </w:rPr>
            </w:pPr>
            <w:proofErr w:type="spellStart"/>
            <w:r w:rsidRPr="00FE323E">
              <w:rPr>
                <w:rFonts w:cs="Calibri"/>
                <w:color w:val="000000"/>
                <w:lang w:val="en-ID" w:eastAsia="en-ID"/>
              </w:rPr>
              <w:t>Kegiatan</w:t>
            </w:r>
            <w:proofErr w:type="spellEnd"/>
            <w:r w:rsidRPr="00FE323E">
              <w:rPr>
                <w:rFonts w:cs="Calibri"/>
                <w:color w:val="000000"/>
                <w:lang w:val="en-ID" w:eastAsia="en-ID"/>
              </w:rPr>
              <w:t xml:space="preserve"> Utama</w:t>
            </w:r>
          </w:p>
        </w:tc>
        <w:tc>
          <w:tcPr>
            <w:tcW w:w="3651" w:type="dxa"/>
            <w:gridSpan w:val="3"/>
            <w:tcBorders>
              <w:top w:val="nil"/>
              <w:left w:val="nil"/>
              <w:bottom w:val="nil"/>
              <w:right w:val="nil"/>
            </w:tcBorders>
            <w:noWrap/>
            <w:vAlign w:val="bottom"/>
            <w:hideMark/>
          </w:tcPr>
          <w:p w14:paraId="452233E9" w14:textId="77777777" w:rsidR="00BB7E3E" w:rsidRPr="00FE323E" w:rsidRDefault="00BB7E3E" w:rsidP="002A6EB2">
            <w:pPr>
              <w:jc w:val="center"/>
              <w:rPr>
                <w:rFonts w:cs="Calibri"/>
                <w:color w:val="000000"/>
                <w:lang w:val="en-ID" w:eastAsia="en-ID"/>
              </w:rPr>
            </w:pPr>
            <w:r w:rsidRPr="00FE323E">
              <w:rPr>
                <w:rFonts w:cs="Calibri"/>
                <w:color w:val="000000"/>
                <w:lang w:val="en-ID" w:eastAsia="en-ID"/>
              </w:rPr>
              <w:t xml:space="preserve">Jenis </w:t>
            </w:r>
            <w:proofErr w:type="spellStart"/>
            <w:r w:rsidRPr="00FE323E">
              <w:rPr>
                <w:rFonts w:cs="Calibri"/>
                <w:color w:val="000000"/>
                <w:lang w:val="en-ID" w:eastAsia="en-ID"/>
              </w:rPr>
              <w:t>Kelamin</w:t>
            </w:r>
            <w:proofErr w:type="spellEnd"/>
            <w:r w:rsidRPr="00FE323E">
              <w:rPr>
                <w:rFonts w:cs="Calibri"/>
                <w:color w:val="000000"/>
                <w:lang w:val="en-ID" w:eastAsia="en-ID"/>
              </w:rPr>
              <w:t>/Sex</w:t>
            </w:r>
          </w:p>
        </w:tc>
        <w:tc>
          <w:tcPr>
            <w:tcW w:w="222" w:type="dxa"/>
            <w:vAlign w:val="center"/>
            <w:hideMark/>
          </w:tcPr>
          <w:p w14:paraId="4C2E5AFE" w14:textId="77777777" w:rsidR="00BB7E3E" w:rsidRPr="00FE323E" w:rsidRDefault="00BB7E3E" w:rsidP="002A6EB2">
            <w:pPr>
              <w:rPr>
                <w:rFonts w:ascii="Times New Roman" w:hAnsi="Times New Roman"/>
                <w:sz w:val="20"/>
                <w:szCs w:val="20"/>
                <w:lang w:val="en-ID" w:eastAsia="en-ID"/>
              </w:rPr>
            </w:pPr>
          </w:p>
        </w:tc>
      </w:tr>
      <w:tr w:rsidR="00BB7E3E" w:rsidRPr="00FE323E" w14:paraId="2EB475A9" w14:textId="77777777" w:rsidTr="002A6EB2">
        <w:trPr>
          <w:trHeight w:val="290"/>
        </w:trPr>
        <w:tc>
          <w:tcPr>
            <w:tcW w:w="5262" w:type="dxa"/>
            <w:tcBorders>
              <w:top w:val="nil"/>
              <w:left w:val="nil"/>
              <w:bottom w:val="nil"/>
              <w:right w:val="nil"/>
            </w:tcBorders>
            <w:noWrap/>
            <w:vAlign w:val="bottom"/>
            <w:hideMark/>
          </w:tcPr>
          <w:p w14:paraId="3C5BFC9A" w14:textId="77777777" w:rsidR="00BB7E3E" w:rsidRPr="00FE323E" w:rsidRDefault="00BB7E3E" w:rsidP="002A6EB2">
            <w:pPr>
              <w:rPr>
                <w:rFonts w:cs="Calibri"/>
                <w:color w:val="000000"/>
                <w:lang w:val="en-ID" w:eastAsia="en-ID"/>
              </w:rPr>
            </w:pPr>
            <w:r w:rsidRPr="00FE323E">
              <w:rPr>
                <w:rFonts w:cs="Calibri"/>
                <w:color w:val="000000"/>
                <w:lang w:val="en-ID" w:eastAsia="en-ID"/>
              </w:rPr>
              <w:t>Main Activity</w:t>
            </w:r>
          </w:p>
        </w:tc>
        <w:tc>
          <w:tcPr>
            <w:tcW w:w="1133" w:type="dxa"/>
            <w:tcBorders>
              <w:top w:val="nil"/>
              <w:left w:val="nil"/>
              <w:bottom w:val="nil"/>
              <w:right w:val="nil"/>
            </w:tcBorders>
            <w:noWrap/>
            <w:vAlign w:val="bottom"/>
            <w:hideMark/>
          </w:tcPr>
          <w:p w14:paraId="2FF66EFF" w14:textId="77777777" w:rsidR="00BB7E3E" w:rsidRPr="00FE323E" w:rsidRDefault="00BB7E3E" w:rsidP="002A6EB2">
            <w:pPr>
              <w:rPr>
                <w:rFonts w:cs="Calibri"/>
                <w:color w:val="000000"/>
                <w:lang w:val="en-ID" w:eastAsia="en-ID"/>
              </w:rPr>
            </w:pPr>
            <w:r w:rsidRPr="00FE323E">
              <w:rPr>
                <w:rFonts w:cs="Calibri"/>
                <w:color w:val="000000"/>
                <w:lang w:val="en-ID" w:eastAsia="en-ID"/>
              </w:rPr>
              <w:t>Laki-Laki</w:t>
            </w:r>
          </w:p>
        </w:tc>
        <w:tc>
          <w:tcPr>
            <w:tcW w:w="1521" w:type="dxa"/>
            <w:tcBorders>
              <w:top w:val="nil"/>
              <w:left w:val="nil"/>
              <w:bottom w:val="nil"/>
              <w:right w:val="nil"/>
            </w:tcBorders>
            <w:noWrap/>
            <w:vAlign w:val="bottom"/>
            <w:hideMark/>
          </w:tcPr>
          <w:p w14:paraId="1C0CF851" w14:textId="77777777" w:rsidR="00BB7E3E" w:rsidRPr="00FE323E" w:rsidRDefault="00BB7E3E" w:rsidP="002A6EB2">
            <w:pPr>
              <w:rPr>
                <w:rFonts w:cs="Calibri"/>
                <w:color w:val="000000"/>
                <w:lang w:val="en-ID" w:eastAsia="en-ID"/>
              </w:rPr>
            </w:pPr>
            <w:r w:rsidRPr="00FE323E">
              <w:rPr>
                <w:rFonts w:cs="Calibri"/>
                <w:color w:val="000000"/>
                <w:lang w:val="en-ID" w:eastAsia="en-ID"/>
              </w:rPr>
              <w:t>Perempuan</w:t>
            </w:r>
          </w:p>
        </w:tc>
        <w:tc>
          <w:tcPr>
            <w:tcW w:w="997" w:type="dxa"/>
            <w:tcBorders>
              <w:top w:val="nil"/>
              <w:left w:val="nil"/>
              <w:bottom w:val="nil"/>
              <w:right w:val="nil"/>
            </w:tcBorders>
            <w:noWrap/>
            <w:vAlign w:val="bottom"/>
            <w:hideMark/>
          </w:tcPr>
          <w:p w14:paraId="389F006F" w14:textId="77777777" w:rsidR="00BB7E3E" w:rsidRPr="00FE323E" w:rsidRDefault="00BB7E3E" w:rsidP="002A6EB2">
            <w:pPr>
              <w:rPr>
                <w:rFonts w:cs="Calibri"/>
                <w:color w:val="000000"/>
                <w:lang w:val="en-ID" w:eastAsia="en-ID"/>
              </w:rPr>
            </w:pPr>
            <w:proofErr w:type="spellStart"/>
            <w:r w:rsidRPr="00FE323E">
              <w:rPr>
                <w:rFonts w:cs="Calibri"/>
                <w:color w:val="000000"/>
                <w:lang w:val="en-ID" w:eastAsia="en-ID"/>
              </w:rPr>
              <w:t>Jumlah</w:t>
            </w:r>
            <w:proofErr w:type="spellEnd"/>
          </w:p>
        </w:tc>
        <w:tc>
          <w:tcPr>
            <w:tcW w:w="222" w:type="dxa"/>
            <w:vAlign w:val="center"/>
            <w:hideMark/>
          </w:tcPr>
          <w:p w14:paraId="46E08754" w14:textId="77777777" w:rsidR="00BB7E3E" w:rsidRPr="00FE323E" w:rsidRDefault="00BB7E3E" w:rsidP="002A6EB2">
            <w:pPr>
              <w:rPr>
                <w:rFonts w:ascii="Times New Roman" w:hAnsi="Times New Roman"/>
                <w:sz w:val="20"/>
                <w:szCs w:val="20"/>
                <w:lang w:val="en-ID" w:eastAsia="en-ID"/>
              </w:rPr>
            </w:pPr>
          </w:p>
        </w:tc>
      </w:tr>
      <w:tr w:rsidR="00BB7E3E" w:rsidRPr="00FE323E" w14:paraId="6FCAF864" w14:textId="77777777" w:rsidTr="002A6EB2">
        <w:trPr>
          <w:trHeight w:val="290"/>
        </w:trPr>
        <w:tc>
          <w:tcPr>
            <w:tcW w:w="5262" w:type="dxa"/>
            <w:tcBorders>
              <w:top w:val="nil"/>
              <w:left w:val="nil"/>
              <w:bottom w:val="nil"/>
              <w:right w:val="nil"/>
            </w:tcBorders>
            <w:noWrap/>
            <w:vAlign w:val="bottom"/>
            <w:hideMark/>
          </w:tcPr>
          <w:p w14:paraId="5C12AD8F" w14:textId="77777777" w:rsidR="00BB7E3E" w:rsidRPr="00FE323E" w:rsidRDefault="00BB7E3E" w:rsidP="002A6EB2">
            <w:pPr>
              <w:rPr>
                <w:rFonts w:cs="Calibri"/>
                <w:color w:val="000000"/>
                <w:lang w:val="en-ID" w:eastAsia="en-ID"/>
              </w:rPr>
            </w:pPr>
          </w:p>
        </w:tc>
        <w:tc>
          <w:tcPr>
            <w:tcW w:w="1133" w:type="dxa"/>
            <w:tcBorders>
              <w:top w:val="nil"/>
              <w:left w:val="nil"/>
              <w:bottom w:val="nil"/>
              <w:right w:val="nil"/>
            </w:tcBorders>
            <w:noWrap/>
            <w:vAlign w:val="bottom"/>
            <w:hideMark/>
          </w:tcPr>
          <w:p w14:paraId="539926A2" w14:textId="77777777" w:rsidR="00BB7E3E" w:rsidRPr="00FE323E" w:rsidRDefault="00BB7E3E" w:rsidP="002A6EB2">
            <w:pPr>
              <w:rPr>
                <w:rFonts w:cs="Calibri"/>
                <w:color w:val="000000"/>
                <w:lang w:val="en-ID" w:eastAsia="en-ID"/>
              </w:rPr>
            </w:pPr>
            <w:r w:rsidRPr="00FE323E">
              <w:rPr>
                <w:rFonts w:cs="Calibri"/>
                <w:color w:val="000000"/>
                <w:lang w:val="en-ID" w:eastAsia="en-ID"/>
              </w:rPr>
              <w:t>Male</w:t>
            </w:r>
          </w:p>
        </w:tc>
        <w:tc>
          <w:tcPr>
            <w:tcW w:w="1521" w:type="dxa"/>
            <w:tcBorders>
              <w:top w:val="nil"/>
              <w:left w:val="nil"/>
              <w:bottom w:val="nil"/>
              <w:right w:val="nil"/>
            </w:tcBorders>
            <w:noWrap/>
            <w:vAlign w:val="bottom"/>
            <w:hideMark/>
          </w:tcPr>
          <w:p w14:paraId="356BECF8" w14:textId="77777777" w:rsidR="00BB7E3E" w:rsidRPr="00FE323E" w:rsidRDefault="00BB7E3E" w:rsidP="002A6EB2">
            <w:pPr>
              <w:rPr>
                <w:rFonts w:cs="Calibri"/>
                <w:color w:val="000000"/>
                <w:lang w:val="en-ID" w:eastAsia="en-ID"/>
              </w:rPr>
            </w:pPr>
            <w:r w:rsidRPr="00FE323E">
              <w:rPr>
                <w:rFonts w:cs="Calibri"/>
                <w:color w:val="000000"/>
                <w:lang w:val="en-ID" w:eastAsia="en-ID"/>
              </w:rPr>
              <w:t xml:space="preserve">Female </w:t>
            </w:r>
          </w:p>
        </w:tc>
        <w:tc>
          <w:tcPr>
            <w:tcW w:w="997" w:type="dxa"/>
            <w:tcBorders>
              <w:top w:val="nil"/>
              <w:left w:val="nil"/>
              <w:bottom w:val="nil"/>
              <w:right w:val="nil"/>
            </w:tcBorders>
            <w:noWrap/>
            <w:vAlign w:val="bottom"/>
            <w:hideMark/>
          </w:tcPr>
          <w:p w14:paraId="086EB0F3" w14:textId="77777777" w:rsidR="00BB7E3E" w:rsidRPr="00FE323E" w:rsidRDefault="00BB7E3E" w:rsidP="002A6EB2">
            <w:pPr>
              <w:rPr>
                <w:rFonts w:cs="Calibri"/>
                <w:color w:val="000000"/>
                <w:lang w:val="en-ID" w:eastAsia="en-ID"/>
              </w:rPr>
            </w:pPr>
            <w:r w:rsidRPr="00FE323E">
              <w:rPr>
                <w:rFonts w:cs="Calibri"/>
                <w:color w:val="000000"/>
                <w:lang w:val="en-ID" w:eastAsia="en-ID"/>
              </w:rPr>
              <w:t xml:space="preserve">Total </w:t>
            </w:r>
          </w:p>
        </w:tc>
        <w:tc>
          <w:tcPr>
            <w:tcW w:w="222" w:type="dxa"/>
            <w:vAlign w:val="center"/>
            <w:hideMark/>
          </w:tcPr>
          <w:p w14:paraId="19871F5D" w14:textId="77777777" w:rsidR="00BB7E3E" w:rsidRPr="00FE323E" w:rsidRDefault="00BB7E3E" w:rsidP="002A6EB2">
            <w:pPr>
              <w:rPr>
                <w:rFonts w:ascii="Times New Roman" w:hAnsi="Times New Roman"/>
                <w:sz w:val="20"/>
                <w:szCs w:val="20"/>
                <w:lang w:val="en-ID" w:eastAsia="en-ID"/>
              </w:rPr>
            </w:pPr>
          </w:p>
        </w:tc>
      </w:tr>
      <w:tr w:rsidR="00BB7E3E" w:rsidRPr="00FE323E" w14:paraId="50269A2B" w14:textId="77777777" w:rsidTr="002A6EB2">
        <w:trPr>
          <w:trHeight w:val="290"/>
        </w:trPr>
        <w:tc>
          <w:tcPr>
            <w:tcW w:w="5262" w:type="dxa"/>
            <w:tcBorders>
              <w:top w:val="nil"/>
              <w:left w:val="nil"/>
              <w:bottom w:val="nil"/>
              <w:right w:val="nil"/>
            </w:tcBorders>
            <w:shd w:val="clear" w:color="000000" w:fill="A6A6A6"/>
            <w:noWrap/>
            <w:vAlign w:val="bottom"/>
            <w:hideMark/>
          </w:tcPr>
          <w:p w14:paraId="58A80AB7" w14:textId="77777777" w:rsidR="00BB7E3E" w:rsidRPr="00FE323E" w:rsidRDefault="00BB7E3E" w:rsidP="002A6EB2">
            <w:pPr>
              <w:rPr>
                <w:rFonts w:cs="Calibri"/>
                <w:color w:val="000000"/>
                <w:lang w:val="en-ID" w:eastAsia="en-ID"/>
              </w:rPr>
            </w:pPr>
            <w:r w:rsidRPr="00FE323E">
              <w:rPr>
                <w:rFonts w:cs="Calibri"/>
                <w:color w:val="000000"/>
                <w:lang w:val="en-ID" w:eastAsia="en-ID"/>
              </w:rPr>
              <w:t xml:space="preserve"> (1) </w:t>
            </w:r>
          </w:p>
        </w:tc>
        <w:tc>
          <w:tcPr>
            <w:tcW w:w="1133" w:type="dxa"/>
            <w:tcBorders>
              <w:top w:val="nil"/>
              <w:left w:val="nil"/>
              <w:bottom w:val="nil"/>
              <w:right w:val="nil"/>
            </w:tcBorders>
            <w:shd w:val="clear" w:color="000000" w:fill="A6A6A6"/>
            <w:noWrap/>
            <w:vAlign w:val="bottom"/>
            <w:hideMark/>
          </w:tcPr>
          <w:p w14:paraId="41AFE805" w14:textId="77777777" w:rsidR="00BB7E3E" w:rsidRPr="00FE323E" w:rsidRDefault="00BB7E3E" w:rsidP="002A6EB2">
            <w:pPr>
              <w:rPr>
                <w:rFonts w:cs="Calibri"/>
                <w:color w:val="000000"/>
                <w:lang w:val="en-ID" w:eastAsia="en-ID"/>
              </w:rPr>
            </w:pPr>
            <w:r w:rsidRPr="00FE323E">
              <w:rPr>
                <w:rFonts w:cs="Calibri"/>
                <w:color w:val="000000"/>
                <w:lang w:val="en-ID" w:eastAsia="en-ID"/>
              </w:rPr>
              <w:t xml:space="preserve"> (2) </w:t>
            </w:r>
          </w:p>
        </w:tc>
        <w:tc>
          <w:tcPr>
            <w:tcW w:w="1521" w:type="dxa"/>
            <w:tcBorders>
              <w:top w:val="nil"/>
              <w:left w:val="nil"/>
              <w:bottom w:val="nil"/>
              <w:right w:val="nil"/>
            </w:tcBorders>
            <w:shd w:val="clear" w:color="000000" w:fill="A6A6A6"/>
            <w:noWrap/>
            <w:vAlign w:val="bottom"/>
            <w:hideMark/>
          </w:tcPr>
          <w:p w14:paraId="1464E3FB" w14:textId="77777777" w:rsidR="00BB7E3E" w:rsidRPr="00FE323E" w:rsidRDefault="00BB7E3E" w:rsidP="002A6EB2">
            <w:pPr>
              <w:rPr>
                <w:rFonts w:cs="Calibri"/>
                <w:color w:val="000000"/>
                <w:lang w:val="en-ID" w:eastAsia="en-ID"/>
              </w:rPr>
            </w:pPr>
            <w:r w:rsidRPr="00FE323E">
              <w:rPr>
                <w:rFonts w:cs="Calibri"/>
                <w:color w:val="000000"/>
                <w:lang w:val="en-ID" w:eastAsia="en-ID"/>
              </w:rPr>
              <w:t xml:space="preserve"> (3) </w:t>
            </w:r>
          </w:p>
        </w:tc>
        <w:tc>
          <w:tcPr>
            <w:tcW w:w="997" w:type="dxa"/>
            <w:tcBorders>
              <w:top w:val="nil"/>
              <w:left w:val="nil"/>
              <w:bottom w:val="nil"/>
              <w:right w:val="nil"/>
            </w:tcBorders>
            <w:shd w:val="clear" w:color="000000" w:fill="A6A6A6"/>
            <w:noWrap/>
            <w:vAlign w:val="bottom"/>
            <w:hideMark/>
          </w:tcPr>
          <w:p w14:paraId="7D8AD7B1" w14:textId="77777777" w:rsidR="00BB7E3E" w:rsidRPr="00FE323E" w:rsidRDefault="00BB7E3E" w:rsidP="002A6EB2">
            <w:pPr>
              <w:rPr>
                <w:rFonts w:cs="Calibri"/>
                <w:color w:val="000000"/>
                <w:lang w:val="en-ID" w:eastAsia="en-ID"/>
              </w:rPr>
            </w:pPr>
            <w:r w:rsidRPr="00FE323E">
              <w:rPr>
                <w:rFonts w:cs="Calibri"/>
                <w:color w:val="000000"/>
                <w:lang w:val="en-ID" w:eastAsia="en-ID"/>
              </w:rPr>
              <w:t xml:space="preserve"> (4) </w:t>
            </w:r>
          </w:p>
        </w:tc>
        <w:tc>
          <w:tcPr>
            <w:tcW w:w="222" w:type="dxa"/>
            <w:vAlign w:val="center"/>
            <w:hideMark/>
          </w:tcPr>
          <w:p w14:paraId="52819464" w14:textId="77777777" w:rsidR="00BB7E3E" w:rsidRPr="00FE323E" w:rsidRDefault="00BB7E3E" w:rsidP="002A6EB2">
            <w:pPr>
              <w:rPr>
                <w:rFonts w:ascii="Times New Roman" w:hAnsi="Times New Roman"/>
                <w:sz w:val="20"/>
                <w:szCs w:val="20"/>
                <w:lang w:val="en-ID" w:eastAsia="en-ID"/>
              </w:rPr>
            </w:pPr>
          </w:p>
        </w:tc>
      </w:tr>
      <w:tr w:rsidR="00BB7E3E" w:rsidRPr="00FE323E" w14:paraId="3C7E56B9" w14:textId="77777777" w:rsidTr="002A6EB2">
        <w:trPr>
          <w:trHeight w:val="290"/>
        </w:trPr>
        <w:tc>
          <w:tcPr>
            <w:tcW w:w="5262" w:type="dxa"/>
            <w:tcBorders>
              <w:top w:val="nil"/>
              <w:left w:val="nil"/>
              <w:bottom w:val="nil"/>
              <w:right w:val="nil"/>
            </w:tcBorders>
            <w:noWrap/>
            <w:vAlign w:val="bottom"/>
            <w:hideMark/>
          </w:tcPr>
          <w:p w14:paraId="73F5354A" w14:textId="77777777" w:rsidR="00BB7E3E" w:rsidRPr="00FE323E" w:rsidRDefault="00BB7E3E" w:rsidP="002A6EB2">
            <w:pPr>
              <w:rPr>
                <w:rFonts w:cs="Calibri"/>
                <w:color w:val="000000"/>
                <w:lang w:val="en-ID" w:eastAsia="en-ID"/>
              </w:rPr>
            </w:pPr>
            <w:r w:rsidRPr="00FE323E">
              <w:rPr>
                <w:rFonts w:cs="Calibri"/>
                <w:color w:val="000000"/>
                <w:lang w:val="en-ID" w:eastAsia="en-ID"/>
              </w:rPr>
              <w:t xml:space="preserve">Angkatan </w:t>
            </w:r>
            <w:proofErr w:type="spellStart"/>
            <w:r w:rsidRPr="00FE323E">
              <w:rPr>
                <w:rFonts w:cs="Calibri"/>
                <w:color w:val="000000"/>
                <w:lang w:val="en-ID" w:eastAsia="en-ID"/>
              </w:rPr>
              <w:t>Kerja</w:t>
            </w:r>
            <w:proofErr w:type="spellEnd"/>
          </w:p>
        </w:tc>
        <w:tc>
          <w:tcPr>
            <w:tcW w:w="1133" w:type="dxa"/>
            <w:tcBorders>
              <w:top w:val="nil"/>
              <w:left w:val="nil"/>
              <w:bottom w:val="nil"/>
              <w:right w:val="nil"/>
            </w:tcBorders>
            <w:noWrap/>
            <w:vAlign w:val="bottom"/>
            <w:hideMark/>
          </w:tcPr>
          <w:p w14:paraId="210A57A3"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284769</w:t>
            </w:r>
          </w:p>
        </w:tc>
        <w:tc>
          <w:tcPr>
            <w:tcW w:w="1521" w:type="dxa"/>
            <w:tcBorders>
              <w:top w:val="nil"/>
              <w:left w:val="nil"/>
              <w:bottom w:val="nil"/>
              <w:right w:val="nil"/>
            </w:tcBorders>
            <w:noWrap/>
            <w:vAlign w:val="bottom"/>
            <w:hideMark/>
          </w:tcPr>
          <w:p w14:paraId="24D0D684"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233018</w:t>
            </w:r>
          </w:p>
        </w:tc>
        <w:tc>
          <w:tcPr>
            <w:tcW w:w="997" w:type="dxa"/>
            <w:tcBorders>
              <w:top w:val="nil"/>
              <w:left w:val="nil"/>
              <w:bottom w:val="nil"/>
              <w:right w:val="nil"/>
            </w:tcBorders>
            <w:noWrap/>
            <w:vAlign w:val="bottom"/>
            <w:hideMark/>
          </w:tcPr>
          <w:p w14:paraId="7AC258AC"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517787</w:t>
            </w:r>
          </w:p>
        </w:tc>
        <w:tc>
          <w:tcPr>
            <w:tcW w:w="222" w:type="dxa"/>
            <w:vAlign w:val="center"/>
            <w:hideMark/>
          </w:tcPr>
          <w:p w14:paraId="0CD0ACB5" w14:textId="77777777" w:rsidR="00BB7E3E" w:rsidRPr="00FE323E" w:rsidRDefault="00BB7E3E" w:rsidP="002A6EB2">
            <w:pPr>
              <w:rPr>
                <w:rFonts w:ascii="Times New Roman" w:hAnsi="Times New Roman"/>
                <w:sz w:val="20"/>
                <w:szCs w:val="20"/>
                <w:lang w:val="en-ID" w:eastAsia="en-ID"/>
              </w:rPr>
            </w:pPr>
          </w:p>
        </w:tc>
      </w:tr>
      <w:tr w:rsidR="00BB7E3E" w:rsidRPr="00FE323E" w14:paraId="764AC49A" w14:textId="77777777" w:rsidTr="002A6EB2">
        <w:trPr>
          <w:trHeight w:val="290"/>
        </w:trPr>
        <w:tc>
          <w:tcPr>
            <w:tcW w:w="5262" w:type="dxa"/>
            <w:tcBorders>
              <w:top w:val="nil"/>
              <w:left w:val="nil"/>
              <w:bottom w:val="nil"/>
              <w:right w:val="nil"/>
            </w:tcBorders>
            <w:noWrap/>
            <w:vAlign w:val="bottom"/>
            <w:hideMark/>
          </w:tcPr>
          <w:p w14:paraId="55D1CF2C" w14:textId="77777777" w:rsidR="00BB7E3E" w:rsidRPr="00FE323E" w:rsidRDefault="00BB7E3E" w:rsidP="002A6EB2">
            <w:pPr>
              <w:rPr>
                <w:rFonts w:cs="Calibri"/>
                <w:color w:val="000000"/>
                <w:lang w:val="en-ID" w:eastAsia="en-ID"/>
              </w:rPr>
            </w:pPr>
            <w:r w:rsidRPr="00FE323E">
              <w:rPr>
                <w:rFonts w:cs="Calibri"/>
                <w:color w:val="000000"/>
                <w:lang w:val="en-ID" w:eastAsia="en-ID"/>
              </w:rPr>
              <w:t>Economically Active</w:t>
            </w:r>
          </w:p>
        </w:tc>
        <w:tc>
          <w:tcPr>
            <w:tcW w:w="1133" w:type="dxa"/>
            <w:tcBorders>
              <w:top w:val="nil"/>
              <w:left w:val="nil"/>
              <w:bottom w:val="nil"/>
              <w:right w:val="nil"/>
            </w:tcBorders>
            <w:noWrap/>
            <w:vAlign w:val="bottom"/>
            <w:hideMark/>
          </w:tcPr>
          <w:p w14:paraId="6D05AE43" w14:textId="77777777" w:rsidR="00BB7E3E" w:rsidRPr="00FE323E" w:rsidRDefault="00BB7E3E" w:rsidP="002A6EB2">
            <w:pPr>
              <w:rPr>
                <w:rFonts w:cs="Calibri"/>
                <w:color w:val="000000"/>
                <w:lang w:val="en-ID" w:eastAsia="en-ID"/>
              </w:rPr>
            </w:pPr>
          </w:p>
        </w:tc>
        <w:tc>
          <w:tcPr>
            <w:tcW w:w="1521" w:type="dxa"/>
            <w:tcBorders>
              <w:top w:val="nil"/>
              <w:left w:val="nil"/>
              <w:bottom w:val="nil"/>
              <w:right w:val="nil"/>
            </w:tcBorders>
            <w:noWrap/>
            <w:vAlign w:val="bottom"/>
            <w:hideMark/>
          </w:tcPr>
          <w:p w14:paraId="0DFB3408" w14:textId="77777777" w:rsidR="00BB7E3E" w:rsidRPr="00FE323E" w:rsidRDefault="00BB7E3E" w:rsidP="002A6EB2">
            <w:pPr>
              <w:rPr>
                <w:rFonts w:ascii="Times New Roman" w:hAnsi="Times New Roman"/>
                <w:sz w:val="20"/>
                <w:szCs w:val="20"/>
                <w:lang w:val="en-ID" w:eastAsia="en-ID"/>
              </w:rPr>
            </w:pPr>
          </w:p>
        </w:tc>
        <w:tc>
          <w:tcPr>
            <w:tcW w:w="997" w:type="dxa"/>
            <w:tcBorders>
              <w:top w:val="nil"/>
              <w:left w:val="nil"/>
              <w:bottom w:val="nil"/>
              <w:right w:val="nil"/>
            </w:tcBorders>
            <w:noWrap/>
            <w:vAlign w:val="bottom"/>
            <w:hideMark/>
          </w:tcPr>
          <w:p w14:paraId="7907DBC3" w14:textId="77777777" w:rsidR="00BB7E3E" w:rsidRPr="00FE323E" w:rsidRDefault="00BB7E3E" w:rsidP="002A6EB2">
            <w:pPr>
              <w:rPr>
                <w:rFonts w:ascii="Times New Roman" w:hAnsi="Times New Roman"/>
                <w:sz w:val="20"/>
                <w:szCs w:val="20"/>
                <w:lang w:val="en-ID" w:eastAsia="en-ID"/>
              </w:rPr>
            </w:pPr>
          </w:p>
        </w:tc>
        <w:tc>
          <w:tcPr>
            <w:tcW w:w="222" w:type="dxa"/>
            <w:vAlign w:val="center"/>
            <w:hideMark/>
          </w:tcPr>
          <w:p w14:paraId="3D86C545" w14:textId="77777777" w:rsidR="00BB7E3E" w:rsidRPr="00FE323E" w:rsidRDefault="00BB7E3E" w:rsidP="002A6EB2">
            <w:pPr>
              <w:rPr>
                <w:rFonts w:ascii="Times New Roman" w:hAnsi="Times New Roman"/>
                <w:sz w:val="20"/>
                <w:szCs w:val="20"/>
                <w:lang w:val="en-ID" w:eastAsia="en-ID"/>
              </w:rPr>
            </w:pPr>
          </w:p>
        </w:tc>
      </w:tr>
      <w:tr w:rsidR="00BB7E3E" w:rsidRPr="00FE323E" w14:paraId="70612C33" w14:textId="77777777" w:rsidTr="002A6EB2">
        <w:trPr>
          <w:trHeight w:val="290"/>
        </w:trPr>
        <w:tc>
          <w:tcPr>
            <w:tcW w:w="5262" w:type="dxa"/>
            <w:tcBorders>
              <w:top w:val="nil"/>
              <w:left w:val="nil"/>
              <w:bottom w:val="nil"/>
              <w:right w:val="nil"/>
            </w:tcBorders>
            <w:noWrap/>
            <w:vAlign w:val="bottom"/>
            <w:hideMark/>
          </w:tcPr>
          <w:p w14:paraId="2D652E4D" w14:textId="77777777" w:rsidR="00BB7E3E" w:rsidRPr="00FE323E" w:rsidRDefault="00BB7E3E" w:rsidP="002A6EB2">
            <w:pPr>
              <w:rPr>
                <w:rFonts w:cs="Calibri"/>
                <w:color w:val="000000"/>
                <w:lang w:val="en-ID" w:eastAsia="en-ID"/>
              </w:rPr>
            </w:pPr>
            <w:proofErr w:type="spellStart"/>
            <w:r w:rsidRPr="00FE323E">
              <w:rPr>
                <w:rFonts w:cs="Calibri"/>
                <w:color w:val="000000"/>
                <w:lang w:val="en-ID" w:eastAsia="en-ID"/>
              </w:rPr>
              <w:t>Bekerja</w:t>
            </w:r>
            <w:proofErr w:type="spellEnd"/>
            <w:r w:rsidRPr="00FE323E">
              <w:rPr>
                <w:rFonts w:cs="Calibri"/>
                <w:color w:val="000000"/>
                <w:lang w:val="en-ID" w:eastAsia="en-ID"/>
              </w:rPr>
              <w:t>/Working</w:t>
            </w:r>
          </w:p>
        </w:tc>
        <w:tc>
          <w:tcPr>
            <w:tcW w:w="1133" w:type="dxa"/>
            <w:tcBorders>
              <w:top w:val="nil"/>
              <w:left w:val="nil"/>
              <w:bottom w:val="nil"/>
              <w:right w:val="nil"/>
            </w:tcBorders>
            <w:noWrap/>
            <w:vAlign w:val="bottom"/>
            <w:hideMark/>
          </w:tcPr>
          <w:p w14:paraId="1DADF83F"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267896</w:t>
            </w:r>
          </w:p>
        </w:tc>
        <w:tc>
          <w:tcPr>
            <w:tcW w:w="1521" w:type="dxa"/>
            <w:tcBorders>
              <w:top w:val="nil"/>
              <w:left w:val="nil"/>
              <w:bottom w:val="nil"/>
              <w:right w:val="nil"/>
            </w:tcBorders>
            <w:noWrap/>
            <w:vAlign w:val="bottom"/>
            <w:hideMark/>
          </w:tcPr>
          <w:p w14:paraId="36194C2C"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219374</w:t>
            </w:r>
          </w:p>
        </w:tc>
        <w:tc>
          <w:tcPr>
            <w:tcW w:w="997" w:type="dxa"/>
            <w:tcBorders>
              <w:top w:val="nil"/>
              <w:left w:val="nil"/>
              <w:bottom w:val="nil"/>
              <w:right w:val="nil"/>
            </w:tcBorders>
            <w:noWrap/>
            <w:vAlign w:val="bottom"/>
            <w:hideMark/>
          </w:tcPr>
          <w:p w14:paraId="038C122C"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487270</w:t>
            </w:r>
          </w:p>
        </w:tc>
        <w:tc>
          <w:tcPr>
            <w:tcW w:w="222" w:type="dxa"/>
            <w:vAlign w:val="center"/>
            <w:hideMark/>
          </w:tcPr>
          <w:p w14:paraId="2FA1E1D3" w14:textId="77777777" w:rsidR="00BB7E3E" w:rsidRPr="00FE323E" w:rsidRDefault="00BB7E3E" w:rsidP="002A6EB2">
            <w:pPr>
              <w:rPr>
                <w:rFonts w:ascii="Times New Roman" w:hAnsi="Times New Roman"/>
                <w:sz w:val="20"/>
                <w:szCs w:val="20"/>
                <w:lang w:val="en-ID" w:eastAsia="en-ID"/>
              </w:rPr>
            </w:pPr>
          </w:p>
        </w:tc>
      </w:tr>
      <w:tr w:rsidR="00BB7E3E" w:rsidRPr="00FE323E" w14:paraId="42723D23" w14:textId="77777777" w:rsidTr="002A6EB2">
        <w:trPr>
          <w:trHeight w:val="290"/>
        </w:trPr>
        <w:tc>
          <w:tcPr>
            <w:tcW w:w="5262" w:type="dxa"/>
            <w:tcBorders>
              <w:top w:val="nil"/>
              <w:left w:val="nil"/>
              <w:bottom w:val="nil"/>
              <w:right w:val="nil"/>
            </w:tcBorders>
            <w:noWrap/>
            <w:vAlign w:val="bottom"/>
            <w:hideMark/>
          </w:tcPr>
          <w:p w14:paraId="5AE9847B" w14:textId="77777777" w:rsidR="00BB7E3E" w:rsidRPr="00FE323E" w:rsidRDefault="00BB7E3E" w:rsidP="002A6EB2">
            <w:pPr>
              <w:rPr>
                <w:rFonts w:cs="Calibri"/>
                <w:color w:val="000000"/>
                <w:lang w:val="en-ID" w:eastAsia="en-ID"/>
              </w:rPr>
            </w:pPr>
            <w:proofErr w:type="spellStart"/>
            <w:r w:rsidRPr="00FE323E">
              <w:rPr>
                <w:rFonts w:cs="Calibri"/>
                <w:color w:val="000000"/>
                <w:lang w:val="en-ID" w:eastAsia="en-ID"/>
              </w:rPr>
              <w:t>Pengangguran</w:t>
            </w:r>
            <w:proofErr w:type="spellEnd"/>
            <w:r w:rsidRPr="00FE323E">
              <w:rPr>
                <w:rFonts w:cs="Calibri"/>
                <w:color w:val="000000"/>
                <w:lang w:val="en-ID" w:eastAsia="en-ID"/>
              </w:rPr>
              <w:t xml:space="preserve"> Terbuka</w:t>
            </w:r>
          </w:p>
        </w:tc>
        <w:tc>
          <w:tcPr>
            <w:tcW w:w="1133" w:type="dxa"/>
            <w:tcBorders>
              <w:top w:val="nil"/>
              <w:left w:val="nil"/>
              <w:bottom w:val="nil"/>
              <w:right w:val="nil"/>
            </w:tcBorders>
            <w:noWrap/>
            <w:vAlign w:val="bottom"/>
            <w:hideMark/>
          </w:tcPr>
          <w:p w14:paraId="4B8C4883"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16873</w:t>
            </w:r>
          </w:p>
        </w:tc>
        <w:tc>
          <w:tcPr>
            <w:tcW w:w="1521" w:type="dxa"/>
            <w:tcBorders>
              <w:top w:val="nil"/>
              <w:left w:val="nil"/>
              <w:bottom w:val="nil"/>
              <w:right w:val="nil"/>
            </w:tcBorders>
            <w:noWrap/>
            <w:vAlign w:val="bottom"/>
            <w:hideMark/>
          </w:tcPr>
          <w:p w14:paraId="5FC69DA8"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13644</w:t>
            </w:r>
          </w:p>
        </w:tc>
        <w:tc>
          <w:tcPr>
            <w:tcW w:w="997" w:type="dxa"/>
            <w:tcBorders>
              <w:top w:val="nil"/>
              <w:left w:val="nil"/>
              <w:bottom w:val="nil"/>
              <w:right w:val="nil"/>
            </w:tcBorders>
            <w:noWrap/>
            <w:vAlign w:val="bottom"/>
            <w:hideMark/>
          </w:tcPr>
          <w:p w14:paraId="619B2E97"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30517</w:t>
            </w:r>
          </w:p>
        </w:tc>
        <w:tc>
          <w:tcPr>
            <w:tcW w:w="222" w:type="dxa"/>
            <w:vAlign w:val="center"/>
            <w:hideMark/>
          </w:tcPr>
          <w:p w14:paraId="19573AAA" w14:textId="77777777" w:rsidR="00BB7E3E" w:rsidRPr="00FE323E" w:rsidRDefault="00BB7E3E" w:rsidP="002A6EB2">
            <w:pPr>
              <w:rPr>
                <w:rFonts w:ascii="Times New Roman" w:hAnsi="Times New Roman"/>
                <w:sz w:val="20"/>
                <w:szCs w:val="20"/>
                <w:lang w:val="en-ID" w:eastAsia="en-ID"/>
              </w:rPr>
            </w:pPr>
          </w:p>
        </w:tc>
      </w:tr>
      <w:tr w:rsidR="00BB7E3E" w:rsidRPr="00FE323E" w14:paraId="3045D0A7" w14:textId="77777777" w:rsidTr="002A6EB2">
        <w:trPr>
          <w:trHeight w:val="290"/>
        </w:trPr>
        <w:tc>
          <w:tcPr>
            <w:tcW w:w="5262" w:type="dxa"/>
            <w:tcBorders>
              <w:top w:val="nil"/>
              <w:left w:val="nil"/>
              <w:bottom w:val="nil"/>
              <w:right w:val="nil"/>
            </w:tcBorders>
            <w:noWrap/>
            <w:vAlign w:val="bottom"/>
            <w:hideMark/>
          </w:tcPr>
          <w:p w14:paraId="33A03617" w14:textId="77777777" w:rsidR="00BB7E3E" w:rsidRPr="00FE323E" w:rsidRDefault="00BB7E3E" w:rsidP="002A6EB2">
            <w:pPr>
              <w:rPr>
                <w:rFonts w:cs="Calibri"/>
                <w:color w:val="000000"/>
                <w:lang w:val="en-ID" w:eastAsia="en-ID"/>
              </w:rPr>
            </w:pPr>
            <w:r w:rsidRPr="00FE323E">
              <w:rPr>
                <w:rFonts w:cs="Calibri"/>
                <w:color w:val="000000"/>
                <w:lang w:val="en-ID" w:eastAsia="en-ID"/>
              </w:rPr>
              <w:t>Unemployment</w:t>
            </w:r>
          </w:p>
        </w:tc>
        <w:tc>
          <w:tcPr>
            <w:tcW w:w="1133" w:type="dxa"/>
            <w:tcBorders>
              <w:top w:val="nil"/>
              <w:left w:val="nil"/>
              <w:bottom w:val="nil"/>
              <w:right w:val="nil"/>
            </w:tcBorders>
            <w:noWrap/>
            <w:vAlign w:val="bottom"/>
            <w:hideMark/>
          </w:tcPr>
          <w:p w14:paraId="2447EA0C" w14:textId="77777777" w:rsidR="00BB7E3E" w:rsidRPr="00FE323E" w:rsidRDefault="00BB7E3E" w:rsidP="002A6EB2">
            <w:pPr>
              <w:rPr>
                <w:rFonts w:cs="Calibri"/>
                <w:color w:val="000000"/>
                <w:lang w:val="en-ID" w:eastAsia="en-ID"/>
              </w:rPr>
            </w:pPr>
          </w:p>
        </w:tc>
        <w:tc>
          <w:tcPr>
            <w:tcW w:w="1521" w:type="dxa"/>
            <w:tcBorders>
              <w:top w:val="nil"/>
              <w:left w:val="nil"/>
              <w:bottom w:val="nil"/>
              <w:right w:val="nil"/>
            </w:tcBorders>
            <w:noWrap/>
            <w:vAlign w:val="bottom"/>
            <w:hideMark/>
          </w:tcPr>
          <w:p w14:paraId="75EA9217" w14:textId="77777777" w:rsidR="00BB7E3E" w:rsidRPr="00FE323E" w:rsidRDefault="00BB7E3E" w:rsidP="002A6EB2">
            <w:pPr>
              <w:rPr>
                <w:rFonts w:ascii="Times New Roman" w:hAnsi="Times New Roman"/>
                <w:sz w:val="20"/>
                <w:szCs w:val="20"/>
                <w:lang w:val="en-ID" w:eastAsia="en-ID"/>
              </w:rPr>
            </w:pPr>
          </w:p>
        </w:tc>
        <w:tc>
          <w:tcPr>
            <w:tcW w:w="997" w:type="dxa"/>
            <w:tcBorders>
              <w:top w:val="nil"/>
              <w:left w:val="nil"/>
              <w:bottom w:val="nil"/>
              <w:right w:val="nil"/>
            </w:tcBorders>
            <w:noWrap/>
            <w:vAlign w:val="bottom"/>
            <w:hideMark/>
          </w:tcPr>
          <w:p w14:paraId="42F3845A" w14:textId="77777777" w:rsidR="00BB7E3E" w:rsidRPr="00FE323E" w:rsidRDefault="00BB7E3E" w:rsidP="002A6EB2">
            <w:pPr>
              <w:rPr>
                <w:rFonts w:ascii="Times New Roman" w:hAnsi="Times New Roman"/>
                <w:sz w:val="20"/>
                <w:szCs w:val="20"/>
                <w:lang w:val="en-ID" w:eastAsia="en-ID"/>
              </w:rPr>
            </w:pPr>
          </w:p>
        </w:tc>
        <w:tc>
          <w:tcPr>
            <w:tcW w:w="222" w:type="dxa"/>
            <w:vAlign w:val="center"/>
            <w:hideMark/>
          </w:tcPr>
          <w:p w14:paraId="13293E40" w14:textId="77777777" w:rsidR="00BB7E3E" w:rsidRPr="00FE323E" w:rsidRDefault="00BB7E3E" w:rsidP="002A6EB2">
            <w:pPr>
              <w:rPr>
                <w:rFonts w:ascii="Times New Roman" w:hAnsi="Times New Roman"/>
                <w:sz w:val="20"/>
                <w:szCs w:val="20"/>
                <w:lang w:val="en-ID" w:eastAsia="en-ID"/>
              </w:rPr>
            </w:pPr>
          </w:p>
        </w:tc>
      </w:tr>
      <w:tr w:rsidR="00BB7E3E" w:rsidRPr="00FE323E" w14:paraId="31DE13AD" w14:textId="77777777" w:rsidTr="002A6EB2">
        <w:trPr>
          <w:trHeight w:val="290"/>
        </w:trPr>
        <w:tc>
          <w:tcPr>
            <w:tcW w:w="5262" w:type="dxa"/>
            <w:tcBorders>
              <w:top w:val="nil"/>
              <w:left w:val="nil"/>
              <w:bottom w:val="nil"/>
              <w:right w:val="nil"/>
            </w:tcBorders>
            <w:noWrap/>
            <w:vAlign w:val="bottom"/>
            <w:hideMark/>
          </w:tcPr>
          <w:p w14:paraId="01626160" w14:textId="77777777" w:rsidR="00BB7E3E" w:rsidRPr="00FE323E" w:rsidRDefault="00BB7E3E" w:rsidP="002A6EB2">
            <w:pPr>
              <w:rPr>
                <w:rFonts w:cs="Calibri"/>
                <w:color w:val="000000"/>
                <w:lang w:val="en-ID" w:eastAsia="en-ID"/>
              </w:rPr>
            </w:pPr>
            <w:proofErr w:type="spellStart"/>
            <w:r w:rsidRPr="00FE323E">
              <w:rPr>
                <w:rFonts w:cs="Calibri"/>
                <w:color w:val="000000"/>
                <w:lang w:val="en-ID" w:eastAsia="en-ID"/>
              </w:rPr>
              <w:t>Bukan</w:t>
            </w:r>
            <w:proofErr w:type="spellEnd"/>
            <w:r w:rsidRPr="00FE323E">
              <w:rPr>
                <w:rFonts w:cs="Calibri"/>
                <w:color w:val="000000"/>
                <w:lang w:val="en-ID" w:eastAsia="en-ID"/>
              </w:rPr>
              <w:t xml:space="preserve"> Angkatan </w:t>
            </w:r>
            <w:proofErr w:type="spellStart"/>
            <w:r w:rsidRPr="00FE323E">
              <w:rPr>
                <w:rFonts w:cs="Calibri"/>
                <w:color w:val="000000"/>
                <w:lang w:val="en-ID" w:eastAsia="en-ID"/>
              </w:rPr>
              <w:t>Kerja</w:t>
            </w:r>
            <w:proofErr w:type="spellEnd"/>
          </w:p>
        </w:tc>
        <w:tc>
          <w:tcPr>
            <w:tcW w:w="1133" w:type="dxa"/>
            <w:tcBorders>
              <w:top w:val="nil"/>
              <w:left w:val="nil"/>
              <w:bottom w:val="nil"/>
              <w:right w:val="nil"/>
            </w:tcBorders>
            <w:noWrap/>
            <w:vAlign w:val="bottom"/>
            <w:hideMark/>
          </w:tcPr>
          <w:p w14:paraId="363E5706"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63029</w:t>
            </w:r>
          </w:p>
        </w:tc>
        <w:tc>
          <w:tcPr>
            <w:tcW w:w="1521" w:type="dxa"/>
            <w:tcBorders>
              <w:top w:val="nil"/>
              <w:left w:val="nil"/>
              <w:bottom w:val="nil"/>
              <w:right w:val="nil"/>
            </w:tcBorders>
            <w:noWrap/>
            <w:vAlign w:val="bottom"/>
            <w:hideMark/>
          </w:tcPr>
          <w:p w14:paraId="109D4F09"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127045</w:t>
            </w:r>
          </w:p>
        </w:tc>
        <w:tc>
          <w:tcPr>
            <w:tcW w:w="997" w:type="dxa"/>
            <w:tcBorders>
              <w:top w:val="nil"/>
              <w:left w:val="nil"/>
              <w:bottom w:val="nil"/>
              <w:right w:val="nil"/>
            </w:tcBorders>
            <w:noWrap/>
            <w:vAlign w:val="bottom"/>
            <w:hideMark/>
          </w:tcPr>
          <w:p w14:paraId="7DEDC0A4"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190074</w:t>
            </w:r>
          </w:p>
        </w:tc>
        <w:tc>
          <w:tcPr>
            <w:tcW w:w="222" w:type="dxa"/>
            <w:vAlign w:val="center"/>
            <w:hideMark/>
          </w:tcPr>
          <w:p w14:paraId="25045282" w14:textId="77777777" w:rsidR="00BB7E3E" w:rsidRPr="00FE323E" w:rsidRDefault="00BB7E3E" w:rsidP="002A6EB2">
            <w:pPr>
              <w:rPr>
                <w:rFonts w:ascii="Times New Roman" w:hAnsi="Times New Roman"/>
                <w:sz w:val="20"/>
                <w:szCs w:val="20"/>
                <w:lang w:val="en-ID" w:eastAsia="en-ID"/>
              </w:rPr>
            </w:pPr>
          </w:p>
        </w:tc>
      </w:tr>
      <w:tr w:rsidR="00BB7E3E" w:rsidRPr="00FE323E" w14:paraId="22B741BA" w14:textId="77777777" w:rsidTr="002A6EB2">
        <w:trPr>
          <w:trHeight w:val="290"/>
        </w:trPr>
        <w:tc>
          <w:tcPr>
            <w:tcW w:w="5262" w:type="dxa"/>
            <w:tcBorders>
              <w:top w:val="nil"/>
              <w:left w:val="nil"/>
              <w:bottom w:val="nil"/>
              <w:right w:val="nil"/>
            </w:tcBorders>
            <w:noWrap/>
            <w:vAlign w:val="bottom"/>
            <w:hideMark/>
          </w:tcPr>
          <w:p w14:paraId="2FA5B482" w14:textId="77777777" w:rsidR="00BB7E3E" w:rsidRPr="00FE323E" w:rsidRDefault="00BB7E3E" w:rsidP="002A6EB2">
            <w:pPr>
              <w:rPr>
                <w:rFonts w:cs="Calibri"/>
                <w:color w:val="000000"/>
                <w:lang w:val="en-ID" w:eastAsia="en-ID"/>
              </w:rPr>
            </w:pPr>
            <w:r w:rsidRPr="00FE323E">
              <w:rPr>
                <w:rFonts w:cs="Calibri"/>
                <w:color w:val="000000"/>
                <w:lang w:val="en-ID" w:eastAsia="en-ID"/>
              </w:rPr>
              <w:t>Economically Inactive</w:t>
            </w:r>
          </w:p>
        </w:tc>
        <w:tc>
          <w:tcPr>
            <w:tcW w:w="1133" w:type="dxa"/>
            <w:tcBorders>
              <w:top w:val="nil"/>
              <w:left w:val="nil"/>
              <w:bottom w:val="nil"/>
              <w:right w:val="nil"/>
            </w:tcBorders>
            <w:noWrap/>
            <w:vAlign w:val="bottom"/>
            <w:hideMark/>
          </w:tcPr>
          <w:p w14:paraId="030A9ED8" w14:textId="77777777" w:rsidR="00BB7E3E" w:rsidRPr="00FE323E" w:rsidRDefault="00BB7E3E" w:rsidP="002A6EB2">
            <w:pPr>
              <w:rPr>
                <w:rFonts w:cs="Calibri"/>
                <w:color w:val="000000"/>
                <w:lang w:val="en-ID" w:eastAsia="en-ID"/>
              </w:rPr>
            </w:pPr>
          </w:p>
        </w:tc>
        <w:tc>
          <w:tcPr>
            <w:tcW w:w="1521" w:type="dxa"/>
            <w:tcBorders>
              <w:top w:val="nil"/>
              <w:left w:val="nil"/>
              <w:bottom w:val="nil"/>
              <w:right w:val="nil"/>
            </w:tcBorders>
            <w:noWrap/>
            <w:vAlign w:val="bottom"/>
            <w:hideMark/>
          </w:tcPr>
          <w:p w14:paraId="497C801D" w14:textId="77777777" w:rsidR="00BB7E3E" w:rsidRPr="00FE323E" w:rsidRDefault="00BB7E3E" w:rsidP="002A6EB2">
            <w:pPr>
              <w:rPr>
                <w:rFonts w:ascii="Times New Roman" w:hAnsi="Times New Roman"/>
                <w:sz w:val="20"/>
                <w:szCs w:val="20"/>
                <w:lang w:val="en-ID" w:eastAsia="en-ID"/>
              </w:rPr>
            </w:pPr>
          </w:p>
        </w:tc>
        <w:tc>
          <w:tcPr>
            <w:tcW w:w="997" w:type="dxa"/>
            <w:tcBorders>
              <w:top w:val="nil"/>
              <w:left w:val="nil"/>
              <w:bottom w:val="nil"/>
              <w:right w:val="nil"/>
            </w:tcBorders>
            <w:noWrap/>
            <w:vAlign w:val="bottom"/>
            <w:hideMark/>
          </w:tcPr>
          <w:p w14:paraId="484BA27E" w14:textId="77777777" w:rsidR="00BB7E3E" w:rsidRPr="00FE323E" w:rsidRDefault="00BB7E3E" w:rsidP="002A6EB2">
            <w:pPr>
              <w:rPr>
                <w:rFonts w:ascii="Times New Roman" w:hAnsi="Times New Roman"/>
                <w:sz w:val="20"/>
                <w:szCs w:val="20"/>
                <w:lang w:val="en-ID" w:eastAsia="en-ID"/>
              </w:rPr>
            </w:pPr>
          </w:p>
        </w:tc>
        <w:tc>
          <w:tcPr>
            <w:tcW w:w="222" w:type="dxa"/>
            <w:vAlign w:val="center"/>
            <w:hideMark/>
          </w:tcPr>
          <w:p w14:paraId="18A590F8" w14:textId="77777777" w:rsidR="00BB7E3E" w:rsidRPr="00FE323E" w:rsidRDefault="00BB7E3E" w:rsidP="002A6EB2">
            <w:pPr>
              <w:rPr>
                <w:rFonts w:ascii="Times New Roman" w:hAnsi="Times New Roman"/>
                <w:sz w:val="20"/>
                <w:szCs w:val="20"/>
                <w:lang w:val="en-ID" w:eastAsia="en-ID"/>
              </w:rPr>
            </w:pPr>
          </w:p>
        </w:tc>
      </w:tr>
      <w:tr w:rsidR="00BB7E3E" w:rsidRPr="00FE323E" w14:paraId="45036533" w14:textId="77777777" w:rsidTr="002A6EB2">
        <w:trPr>
          <w:trHeight w:val="290"/>
        </w:trPr>
        <w:tc>
          <w:tcPr>
            <w:tcW w:w="5262" w:type="dxa"/>
            <w:tcBorders>
              <w:top w:val="nil"/>
              <w:left w:val="nil"/>
              <w:bottom w:val="nil"/>
              <w:right w:val="nil"/>
            </w:tcBorders>
            <w:noWrap/>
            <w:vAlign w:val="bottom"/>
            <w:hideMark/>
          </w:tcPr>
          <w:p w14:paraId="6B6148EB" w14:textId="77777777" w:rsidR="00BB7E3E" w:rsidRPr="00FE323E" w:rsidRDefault="00BB7E3E" w:rsidP="002A6EB2">
            <w:pPr>
              <w:rPr>
                <w:rFonts w:cs="Calibri"/>
                <w:color w:val="000000"/>
                <w:lang w:val="en-ID" w:eastAsia="en-ID"/>
              </w:rPr>
            </w:pPr>
            <w:proofErr w:type="spellStart"/>
            <w:r w:rsidRPr="00FE323E">
              <w:rPr>
                <w:rFonts w:cs="Calibri"/>
                <w:color w:val="000000"/>
                <w:lang w:val="en-ID" w:eastAsia="en-ID"/>
              </w:rPr>
              <w:t>Sekolah</w:t>
            </w:r>
            <w:proofErr w:type="spellEnd"/>
            <w:r w:rsidRPr="00FE323E">
              <w:rPr>
                <w:rFonts w:cs="Calibri"/>
                <w:color w:val="000000"/>
                <w:lang w:val="en-ID" w:eastAsia="en-ID"/>
              </w:rPr>
              <w:t>/Attending School</w:t>
            </w:r>
          </w:p>
        </w:tc>
        <w:tc>
          <w:tcPr>
            <w:tcW w:w="1133" w:type="dxa"/>
            <w:tcBorders>
              <w:top w:val="nil"/>
              <w:left w:val="nil"/>
              <w:bottom w:val="nil"/>
              <w:right w:val="nil"/>
            </w:tcBorders>
            <w:noWrap/>
            <w:vAlign w:val="bottom"/>
            <w:hideMark/>
          </w:tcPr>
          <w:p w14:paraId="0E376319"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24011</w:t>
            </w:r>
          </w:p>
        </w:tc>
        <w:tc>
          <w:tcPr>
            <w:tcW w:w="1521" w:type="dxa"/>
            <w:tcBorders>
              <w:top w:val="nil"/>
              <w:left w:val="nil"/>
              <w:bottom w:val="nil"/>
              <w:right w:val="nil"/>
            </w:tcBorders>
            <w:noWrap/>
            <w:vAlign w:val="bottom"/>
            <w:hideMark/>
          </w:tcPr>
          <w:p w14:paraId="7DE17624"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25247</w:t>
            </w:r>
          </w:p>
        </w:tc>
        <w:tc>
          <w:tcPr>
            <w:tcW w:w="997" w:type="dxa"/>
            <w:tcBorders>
              <w:top w:val="nil"/>
              <w:left w:val="nil"/>
              <w:bottom w:val="nil"/>
              <w:right w:val="nil"/>
            </w:tcBorders>
            <w:noWrap/>
            <w:vAlign w:val="bottom"/>
            <w:hideMark/>
          </w:tcPr>
          <w:p w14:paraId="4D7E4EE5"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49258</w:t>
            </w:r>
          </w:p>
        </w:tc>
        <w:tc>
          <w:tcPr>
            <w:tcW w:w="222" w:type="dxa"/>
            <w:vAlign w:val="center"/>
            <w:hideMark/>
          </w:tcPr>
          <w:p w14:paraId="01A57EF0" w14:textId="77777777" w:rsidR="00BB7E3E" w:rsidRPr="00FE323E" w:rsidRDefault="00BB7E3E" w:rsidP="002A6EB2">
            <w:pPr>
              <w:rPr>
                <w:rFonts w:ascii="Times New Roman" w:hAnsi="Times New Roman"/>
                <w:sz w:val="20"/>
                <w:szCs w:val="20"/>
                <w:lang w:val="en-ID" w:eastAsia="en-ID"/>
              </w:rPr>
            </w:pPr>
          </w:p>
        </w:tc>
      </w:tr>
      <w:tr w:rsidR="00BB7E3E" w:rsidRPr="00FE323E" w14:paraId="1BBF08AD" w14:textId="77777777" w:rsidTr="002A6EB2">
        <w:trPr>
          <w:trHeight w:val="290"/>
        </w:trPr>
        <w:tc>
          <w:tcPr>
            <w:tcW w:w="5262" w:type="dxa"/>
            <w:tcBorders>
              <w:top w:val="nil"/>
              <w:left w:val="nil"/>
              <w:bottom w:val="nil"/>
              <w:right w:val="nil"/>
            </w:tcBorders>
            <w:noWrap/>
            <w:vAlign w:val="bottom"/>
            <w:hideMark/>
          </w:tcPr>
          <w:p w14:paraId="2E4E2F38" w14:textId="77777777" w:rsidR="00BB7E3E" w:rsidRPr="00FE323E" w:rsidRDefault="00BB7E3E" w:rsidP="002A6EB2">
            <w:pPr>
              <w:rPr>
                <w:rFonts w:cs="Calibri"/>
                <w:color w:val="000000"/>
                <w:lang w:val="en-ID" w:eastAsia="en-ID"/>
              </w:rPr>
            </w:pPr>
            <w:proofErr w:type="spellStart"/>
            <w:r w:rsidRPr="00FE323E">
              <w:rPr>
                <w:rFonts w:cs="Calibri"/>
                <w:color w:val="000000"/>
                <w:lang w:val="en-ID" w:eastAsia="en-ID"/>
              </w:rPr>
              <w:t>Mengurus</w:t>
            </w:r>
            <w:proofErr w:type="spellEnd"/>
            <w:r w:rsidRPr="00FE323E">
              <w:rPr>
                <w:rFonts w:cs="Calibri"/>
                <w:color w:val="000000"/>
                <w:lang w:val="en-ID" w:eastAsia="en-ID"/>
              </w:rPr>
              <w:t xml:space="preserve"> Rumah </w:t>
            </w:r>
            <w:proofErr w:type="spellStart"/>
            <w:r w:rsidRPr="00FE323E">
              <w:rPr>
                <w:rFonts w:cs="Calibri"/>
                <w:color w:val="000000"/>
                <w:lang w:val="en-ID" w:eastAsia="en-ID"/>
              </w:rPr>
              <w:t>Tangga</w:t>
            </w:r>
            <w:proofErr w:type="spellEnd"/>
          </w:p>
        </w:tc>
        <w:tc>
          <w:tcPr>
            <w:tcW w:w="1133" w:type="dxa"/>
            <w:tcBorders>
              <w:top w:val="nil"/>
              <w:left w:val="nil"/>
              <w:bottom w:val="nil"/>
              <w:right w:val="nil"/>
            </w:tcBorders>
            <w:noWrap/>
            <w:vAlign w:val="bottom"/>
            <w:hideMark/>
          </w:tcPr>
          <w:p w14:paraId="0876468C"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14783</w:t>
            </w:r>
          </w:p>
        </w:tc>
        <w:tc>
          <w:tcPr>
            <w:tcW w:w="1521" w:type="dxa"/>
            <w:tcBorders>
              <w:top w:val="nil"/>
              <w:left w:val="nil"/>
              <w:bottom w:val="nil"/>
              <w:right w:val="nil"/>
            </w:tcBorders>
            <w:noWrap/>
            <w:vAlign w:val="bottom"/>
            <w:hideMark/>
          </w:tcPr>
          <w:p w14:paraId="3C7D1C1C"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87431</w:t>
            </w:r>
          </w:p>
        </w:tc>
        <w:tc>
          <w:tcPr>
            <w:tcW w:w="997" w:type="dxa"/>
            <w:tcBorders>
              <w:top w:val="nil"/>
              <w:left w:val="nil"/>
              <w:bottom w:val="nil"/>
              <w:right w:val="nil"/>
            </w:tcBorders>
            <w:noWrap/>
            <w:vAlign w:val="bottom"/>
            <w:hideMark/>
          </w:tcPr>
          <w:p w14:paraId="26AC414E"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102214</w:t>
            </w:r>
          </w:p>
        </w:tc>
        <w:tc>
          <w:tcPr>
            <w:tcW w:w="222" w:type="dxa"/>
            <w:vAlign w:val="center"/>
            <w:hideMark/>
          </w:tcPr>
          <w:p w14:paraId="39520CBA" w14:textId="77777777" w:rsidR="00BB7E3E" w:rsidRPr="00FE323E" w:rsidRDefault="00BB7E3E" w:rsidP="002A6EB2">
            <w:pPr>
              <w:rPr>
                <w:rFonts w:ascii="Times New Roman" w:hAnsi="Times New Roman"/>
                <w:sz w:val="20"/>
                <w:szCs w:val="20"/>
                <w:lang w:val="en-ID" w:eastAsia="en-ID"/>
              </w:rPr>
            </w:pPr>
          </w:p>
        </w:tc>
      </w:tr>
      <w:tr w:rsidR="00BB7E3E" w:rsidRPr="00FE323E" w14:paraId="0F33A92D" w14:textId="77777777" w:rsidTr="002A6EB2">
        <w:trPr>
          <w:trHeight w:val="290"/>
        </w:trPr>
        <w:tc>
          <w:tcPr>
            <w:tcW w:w="5262" w:type="dxa"/>
            <w:tcBorders>
              <w:top w:val="nil"/>
              <w:left w:val="nil"/>
              <w:bottom w:val="nil"/>
              <w:right w:val="nil"/>
            </w:tcBorders>
            <w:noWrap/>
            <w:vAlign w:val="bottom"/>
            <w:hideMark/>
          </w:tcPr>
          <w:p w14:paraId="0ABC84CE" w14:textId="77777777" w:rsidR="00BB7E3E" w:rsidRPr="00FE323E" w:rsidRDefault="00BB7E3E" w:rsidP="002A6EB2">
            <w:pPr>
              <w:rPr>
                <w:rFonts w:cs="Calibri"/>
                <w:color w:val="000000"/>
                <w:lang w:val="en-ID" w:eastAsia="en-ID"/>
              </w:rPr>
            </w:pPr>
            <w:r w:rsidRPr="00FE323E">
              <w:rPr>
                <w:rFonts w:cs="Calibri"/>
                <w:color w:val="000000"/>
                <w:lang w:val="en-ID" w:eastAsia="en-ID"/>
              </w:rPr>
              <w:t>Housekeeping</w:t>
            </w:r>
          </w:p>
        </w:tc>
        <w:tc>
          <w:tcPr>
            <w:tcW w:w="1133" w:type="dxa"/>
            <w:tcBorders>
              <w:top w:val="nil"/>
              <w:left w:val="nil"/>
              <w:bottom w:val="nil"/>
              <w:right w:val="nil"/>
            </w:tcBorders>
            <w:noWrap/>
            <w:vAlign w:val="bottom"/>
            <w:hideMark/>
          </w:tcPr>
          <w:p w14:paraId="7D3F8FE6" w14:textId="77777777" w:rsidR="00BB7E3E" w:rsidRPr="00FE323E" w:rsidRDefault="00BB7E3E" w:rsidP="002A6EB2">
            <w:pPr>
              <w:rPr>
                <w:rFonts w:cs="Calibri"/>
                <w:color w:val="000000"/>
                <w:lang w:val="en-ID" w:eastAsia="en-ID"/>
              </w:rPr>
            </w:pPr>
          </w:p>
        </w:tc>
        <w:tc>
          <w:tcPr>
            <w:tcW w:w="1521" w:type="dxa"/>
            <w:tcBorders>
              <w:top w:val="nil"/>
              <w:left w:val="nil"/>
              <w:bottom w:val="nil"/>
              <w:right w:val="nil"/>
            </w:tcBorders>
            <w:noWrap/>
            <w:vAlign w:val="bottom"/>
            <w:hideMark/>
          </w:tcPr>
          <w:p w14:paraId="0A806C2F" w14:textId="77777777" w:rsidR="00BB7E3E" w:rsidRPr="00FE323E" w:rsidRDefault="00BB7E3E" w:rsidP="002A6EB2">
            <w:pPr>
              <w:rPr>
                <w:rFonts w:ascii="Times New Roman" w:hAnsi="Times New Roman"/>
                <w:sz w:val="20"/>
                <w:szCs w:val="20"/>
                <w:lang w:val="en-ID" w:eastAsia="en-ID"/>
              </w:rPr>
            </w:pPr>
          </w:p>
        </w:tc>
        <w:tc>
          <w:tcPr>
            <w:tcW w:w="997" w:type="dxa"/>
            <w:tcBorders>
              <w:top w:val="nil"/>
              <w:left w:val="nil"/>
              <w:bottom w:val="nil"/>
              <w:right w:val="nil"/>
            </w:tcBorders>
            <w:noWrap/>
            <w:vAlign w:val="bottom"/>
            <w:hideMark/>
          </w:tcPr>
          <w:p w14:paraId="7BC303D6" w14:textId="77777777" w:rsidR="00BB7E3E" w:rsidRPr="00FE323E" w:rsidRDefault="00BB7E3E" w:rsidP="002A6EB2">
            <w:pPr>
              <w:rPr>
                <w:rFonts w:ascii="Times New Roman" w:hAnsi="Times New Roman"/>
                <w:sz w:val="20"/>
                <w:szCs w:val="20"/>
                <w:lang w:val="en-ID" w:eastAsia="en-ID"/>
              </w:rPr>
            </w:pPr>
          </w:p>
        </w:tc>
        <w:tc>
          <w:tcPr>
            <w:tcW w:w="222" w:type="dxa"/>
            <w:vAlign w:val="center"/>
            <w:hideMark/>
          </w:tcPr>
          <w:p w14:paraId="037734DD" w14:textId="77777777" w:rsidR="00BB7E3E" w:rsidRPr="00FE323E" w:rsidRDefault="00BB7E3E" w:rsidP="002A6EB2">
            <w:pPr>
              <w:rPr>
                <w:rFonts w:ascii="Times New Roman" w:hAnsi="Times New Roman"/>
                <w:sz w:val="20"/>
                <w:szCs w:val="20"/>
                <w:lang w:val="en-ID" w:eastAsia="en-ID"/>
              </w:rPr>
            </w:pPr>
          </w:p>
        </w:tc>
      </w:tr>
      <w:tr w:rsidR="00BB7E3E" w:rsidRPr="00FE323E" w14:paraId="383F1E57" w14:textId="77777777" w:rsidTr="002A6EB2">
        <w:trPr>
          <w:trHeight w:val="290"/>
        </w:trPr>
        <w:tc>
          <w:tcPr>
            <w:tcW w:w="5262" w:type="dxa"/>
            <w:tcBorders>
              <w:top w:val="nil"/>
              <w:left w:val="nil"/>
              <w:bottom w:val="nil"/>
              <w:right w:val="nil"/>
            </w:tcBorders>
            <w:noWrap/>
            <w:vAlign w:val="bottom"/>
            <w:hideMark/>
          </w:tcPr>
          <w:p w14:paraId="4BEDE13D" w14:textId="77777777" w:rsidR="00BB7E3E" w:rsidRPr="00FE323E" w:rsidRDefault="00BB7E3E" w:rsidP="002A6EB2">
            <w:pPr>
              <w:rPr>
                <w:rFonts w:cs="Calibri"/>
                <w:color w:val="000000"/>
                <w:lang w:val="en-ID" w:eastAsia="en-ID"/>
              </w:rPr>
            </w:pPr>
            <w:proofErr w:type="spellStart"/>
            <w:r w:rsidRPr="00FE323E">
              <w:rPr>
                <w:rFonts w:cs="Calibri"/>
                <w:color w:val="000000"/>
                <w:lang w:val="en-ID" w:eastAsia="en-ID"/>
              </w:rPr>
              <w:t>Lainnya</w:t>
            </w:r>
            <w:proofErr w:type="spellEnd"/>
            <w:r w:rsidRPr="00FE323E">
              <w:rPr>
                <w:rFonts w:cs="Calibri"/>
                <w:color w:val="000000"/>
                <w:lang w:val="en-ID" w:eastAsia="en-ID"/>
              </w:rPr>
              <w:t>/Others</w:t>
            </w:r>
          </w:p>
        </w:tc>
        <w:tc>
          <w:tcPr>
            <w:tcW w:w="1133" w:type="dxa"/>
            <w:tcBorders>
              <w:top w:val="nil"/>
              <w:left w:val="nil"/>
              <w:bottom w:val="nil"/>
              <w:right w:val="nil"/>
            </w:tcBorders>
            <w:noWrap/>
            <w:vAlign w:val="bottom"/>
            <w:hideMark/>
          </w:tcPr>
          <w:p w14:paraId="7FE6BC58"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24235</w:t>
            </w:r>
          </w:p>
        </w:tc>
        <w:tc>
          <w:tcPr>
            <w:tcW w:w="1521" w:type="dxa"/>
            <w:tcBorders>
              <w:top w:val="nil"/>
              <w:left w:val="nil"/>
              <w:bottom w:val="nil"/>
              <w:right w:val="nil"/>
            </w:tcBorders>
            <w:noWrap/>
            <w:vAlign w:val="bottom"/>
            <w:hideMark/>
          </w:tcPr>
          <w:p w14:paraId="51D47E58"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14367</w:t>
            </w:r>
          </w:p>
        </w:tc>
        <w:tc>
          <w:tcPr>
            <w:tcW w:w="997" w:type="dxa"/>
            <w:tcBorders>
              <w:top w:val="nil"/>
              <w:left w:val="nil"/>
              <w:bottom w:val="nil"/>
              <w:right w:val="nil"/>
            </w:tcBorders>
            <w:noWrap/>
            <w:vAlign w:val="bottom"/>
            <w:hideMark/>
          </w:tcPr>
          <w:p w14:paraId="5FFFD1E7"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38602</w:t>
            </w:r>
          </w:p>
        </w:tc>
        <w:tc>
          <w:tcPr>
            <w:tcW w:w="222" w:type="dxa"/>
            <w:vAlign w:val="center"/>
            <w:hideMark/>
          </w:tcPr>
          <w:p w14:paraId="7424863F" w14:textId="77777777" w:rsidR="00BB7E3E" w:rsidRPr="00FE323E" w:rsidRDefault="00BB7E3E" w:rsidP="002A6EB2">
            <w:pPr>
              <w:rPr>
                <w:rFonts w:ascii="Times New Roman" w:hAnsi="Times New Roman"/>
                <w:sz w:val="20"/>
                <w:szCs w:val="20"/>
                <w:lang w:val="en-ID" w:eastAsia="en-ID"/>
              </w:rPr>
            </w:pPr>
          </w:p>
        </w:tc>
      </w:tr>
      <w:tr w:rsidR="00BB7E3E" w:rsidRPr="00FE323E" w14:paraId="560FECBE" w14:textId="77777777" w:rsidTr="002A6EB2">
        <w:trPr>
          <w:trHeight w:val="290"/>
        </w:trPr>
        <w:tc>
          <w:tcPr>
            <w:tcW w:w="5262" w:type="dxa"/>
            <w:tcBorders>
              <w:top w:val="nil"/>
              <w:left w:val="nil"/>
              <w:bottom w:val="nil"/>
              <w:right w:val="nil"/>
            </w:tcBorders>
            <w:noWrap/>
            <w:vAlign w:val="bottom"/>
            <w:hideMark/>
          </w:tcPr>
          <w:p w14:paraId="687BC865" w14:textId="77777777" w:rsidR="00BB7E3E" w:rsidRPr="00FE323E" w:rsidRDefault="00BB7E3E" w:rsidP="002A6EB2">
            <w:pPr>
              <w:rPr>
                <w:rFonts w:cs="Calibri"/>
                <w:color w:val="000000"/>
                <w:lang w:val="en-ID" w:eastAsia="en-ID"/>
              </w:rPr>
            </w:pPr>
            <w:proofErr w:type="spellStart"/>
            <w:r w:rsidRPr="00FE323E">
              <w:rPr>
                <w:rFonts w:cs="Calibri"/>
                <w:color w:val="000000"/>
                <w:lang w:val="en-ID" w:eastAsia="en-ID"/>
              </w:rPr>
              <w:t>Jumlah</w:t>
            </w:r>
            <w:proofErr w:type="spellEnd"/>
            <w:r w:rsidRPr="00FE323E">
              <w:rPr>
                <w:rFonts w:cs="Calibri"/>
                <w:color w:val="000000"/>
                <w:lang w:val="en-ID" w:eastAsia="en-ID"/>
              </w:rPr>
              <w:t>/Total</w:t>
            </w:r>
          </w:p>
        </w:tc>
        <w:tc>
          <w:tcPr>
            <w:tcW w:w="1133" w:type="dxa"/>
            <w:tcBorders>
              <w:top w:val="nil"/>
              <w:left w:val="nil"/>
              <w:bottom w:val="nil"/>
              <w:right w:val="nil"/>
            </w:tcBorders>
            <w:noWrap/>
            <w:vAlign w:val="bottom"/>
            <w:hideMark/>
          </w:tcPr>
          <w:p w14:paraId="6FC3ADE5"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347798</w:t>
            </w:r>
          </w:p>
        </w:tc>
        <w:tc>
          <w:tcPr>
            <w:tcW w:w="1521" w:type="dxa"/>
            <w:tcBorders>
              <w:top w:val="nil"/>
              <w:left w:val="nil"/>
              <w:bottom w:val="nil"/>
              <w:right w:val="nil"/>
            </w:tcBorders>
            <w:noWrap/>
            <w:vAlign w:val="bottom"/>
            <w:hideMark/>
          </w:tcPr>
          <w:p w14:paraId="40F316EA"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360063</w:t>
            </w:r>
          </w:p>
        </w:tc>
        <w:tc>
          <w:tcPr>
            <w:tcW w:w="997" w:type="dxa"/>
            <w:tcBorders>
              <w:top w:val="nil"/>
              <w:left w:val="nil"/>
              <w:bottom w:val="nil"/>
              <w:right w:val="nil"/>
            </w:tcBorders>
            <w:noWrap/>
            <w:vAlign w:val="bottom"/>
            <w:hideMark/>
          </w:tcPr>
          <w:p w14:paraId="48C2D810"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707861</w:t>
            </w:r>
          </w:p>
        </w:tc>
        <w:tc>
          <w:tcPr>
            <w:tcW w:w="222" w:type="dxa"/>
            <w:vAlign w:val="center"/>
            <w:hideMark/>
          </w:tcPr>
          <w:p w14:paraId="75E7BB78" w14:textId="77777777" w:rsidR="00BB7E3E" w:rsidRPr="00FE323E" w:rsidRDefault="00BB7E3E" w:rsidP="002A6EB2">
            <w:pPr>
              <w:rPr>
                <w:rFonts w:ascii="Times New Roman" w:hAnsi="Times New Roman"/>
                <w:sz w:val="20"/>
                <w:szCs w:val="20"/>
                <w:lang w:val="en-ID" w:eastAsia="en-ID"/>
              </w:rPr>
            </w:pPr>
          </w:p>
        </w:tc>
      </w:tr>
      <w:tr w:rsidR="00BB7E3E" w:rsidRPr="00FE323E" w14:paraId="56A47D17" w14:textId="77777777" w:rsidTr="002A6EB2">
        <w:trPr>
          <w:trHeight w:val="290"/>
        </w:trPr>
        <w:tc>
          <w:tcPr>
            <w:tcW w:w="5262" w:type="dxa"/>
            <w:tcBorders>
              <w:top w:val="nil"/>
              <w:left w:val="nil"/>
              <w:bottom w:val="nil"/>
              <w:right w:val="nil"/>
            </w:tcBorders>
            <w:noWrap/>
            <w:vAlign w:val="bottom"/>
            <w:hideMark/>
          </w:tcPr>
          <w:p w14:paraId="3BFA227F" w14:textId="77777777" w:rsidR="00BB7E3E" w:rsidRPr="00FE323E" w:rsidRDefault="00BB7E3E" w:rsidP="002A6EB2">
            <w:pPr>
              <w:rPr>
                <w:rFonts w:cs="Calibri"/>
                <w:color w:val="000000"/>
                <w:lang w:val="en-ID" w:eastAsia="en-ID"/>
              </w:rPr>
            </w:pPr>
            <w:r w:rsidRPr="00FE323E">
              <w:rPr>
                <w:rFonts w:cs="Calibri"/>
                <w:color w:val="000000"/>
                <w:lang w:val="en-ID" w:eastAsia="en-ID"/>
              </w:rPr>
              <w:t xml:space="preserve">Tingkat </w:t>
            </w:r>
            <w:proofErr w:type="spellStart"/>
            <w:r w:rsidRPr="00FE323E">
              <w:rPr>
                <w:rFonts w:cs="Calibri"/>
                <w:color w:val="000000"/>
                <w:lang w:val="en-ID" w:eastAsia="en-ID"/>
              </w:rPr>
              <w:t>Kesempatan</w:t>
            </w:r>
            <w:proofErr w:type="spellEnd"/>
            <w:r w:rsidRPr="00FE323E">
              <w:rPr>
                <w:rFonts w:cs="Calibri"/>
                <w:color w:val="000000"/>
                <w:lang w:val="en-ID" w:eastAsia="en-ID"/>
              </w:rPr>
              <w:t xml:space="preserve"> </w:t>
            </w:r>
            <w:proofErr w:type="spellStart"/>
            <w:r w:rsidRPr="00FE323E">
              <w:rPr>
                <w:rFonts w:cs="Calibri"/>
                <w:color w:val="000000"/>
                <w:lang w:val="en-ID" w:eastAsia="en-ID"/>
              </w:rPr>
              <w:t>Kerja</w:t>
            </w:r>
            <w:proofErr w:type="spellEnd"/>
            <w:r w:rsidRPr="00FE323E">
              <w:rPr>
                <w:rFonts w:cs="Calibri"/>
                <w:color w:val="000000"/>
                <w:lang w:val="en-ID" w:eastAsia="en-ID"/>
              </w:rPr>
              <w:t xml:space="preserve"> (TKK)</w:t>
            </w:r>
          </w:p>
        </w:tc>
        <w:tc>
          <w:tcPr>
            <w:tcW w:w="1133" w:type="dxa"/>
            <w:tcBorders>
              <w:top w:val="nil"/>
              <w:left w:val="nil"/>
              <w:bottom w:val="nil"/>
              <w:right w:val="nil"/>
            </w:tcBorders>
            <w:noWrap/>
            <w:vAlign w:val="bottom"/>
            <w:hideMark/>
          </w:tcPr>
          <w:p w14:paraId="060A2414"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94,07</w:t>
            </w:r>
          </w:p>
        </w:tc>
        <w:tc>
          <w:tcPr>
            <w:tcW w:w="1521" w:type="dxa"/>
            <w:tcBorders>
              <w:top w:val="nil"/>
              <w:left w:val="nil"/>
              <w:bottom w:val="nil"/>
              <w:right w:val="nil"/>
            </w:tcBorders>
            <w:noWrap/>
            <w:vAlign w:val="bottom"/>
            <w:hideMark/>
          </w:tcPr>
          <w:p w14:paraId="4E16C0BF"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94,14</w:t>
            </w:r>
          </w:p>
        </w:tc>
        <w:tc>
          <w:tcPr>
            <w:tcW w:w="997" w:type="dxa"/>
            <w:tcBorders>
              <w:top w:val="nil"/>
              <w:left w:val="nil"/>
              <w:bottom w:val="nil"/>
              <w:right w:val="nil"/>
            </w:tcBorders>
            <w:noWrap/>
            <w:vAlign w:val="bottom"/>
            <w:hideMark/>
          </w:tcPr>
          <w:p w14:paraId="59ED430A"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94,11</w:t>
            </w:r>
          </w:p>
        </w:tc>
        <w:tc>
          <w:tcPr>
            <w:tcW w:w="222" w:type="dxa"/>
            <w:vAlign w:val="center"/>
            <w:hideMark/>
          </w:tcPr>
          <w:p w14:paraId="7E31C6CC" w14:textId="77777777" w:rsidR="00BB7E3E" w:rsidRPr="00FE323E" w:rsidRDefault="00BB7E3E" w:rsidP="002A6EB2">
            <w:pPr>
              <w:rPr>
                <w:rFonts w:ascii="Times New Roman" w:hAnsi="Times New Roman"/>
                <w:sz w:val="20"/>
                <w:szCs w:val="20"/>
                <w:lang w:val="en-ID" w:eastAsia="en-ID"/>
              </w:rPr>
            </w:pPr>
          </w:p>
        </w:tc>
      </w:tr>
      <w:tr w:rsidR="00BB7E3E" w:rsidRPr="00FE323E" w14:paraId="0DD6A991" w14:textId="77777777" w:rsidTr="002A6EB2">
        <w:trPr>
          <w:trHeight w:val="290"/>
        </w:trPr>
        <w:tc>
          <w:tcPr>
            <w:tcW w:w="5262" w:type="dxa"/>
            <w:tcBorders>
              <w:top w:val="nil"/>
              <w:left w:val="nil"/>
              <w:bottom w:val="nil"/>
              <w:right w:val="nil"/>
            </w:tcBorders>
            <w:noWrap/>
            <w:vAlign w:val="bottom"/>
            <w:hideMark/>
          </w:tcPr>
          <w:p w14:paraId="7F5FB44B" w14:textId="77777777" w:rsidR="00BB7E3E" w:rsidRPr="00FE323E" w:rsidRDefault="00BB7E3E" w:rsidP="002A6EB2">
            <w:pPr>
              <w:rPr>
                <w:rFonts w:cs="Calibri"/>
                <w:color w:val="000000"/>
                <w:lang w:val="en-ID" w:eastAsia="en-ID"/>
              </w:rPr>
            </w:pPr>
            <w:r w:rsidRPr="00FE323E">
              <w:rPr>
                <w:rFonts w:cs="Calibri"/>
                <w:color w:val="000000"/>
                <w:lang w:val="en-ID" w:eastAsia="en-ID"/>
              </w:rPr>
              <w:t xml:space="preserve">Tingkat </w:t>
            </w:r>
            <w:proofErr w:type="spellStart"/>
            <w:r w:rsidRPr="00FE323E">
              <w:rPr>
                <w:rFonts w:cs="Calibri"/>
                <w:color w:val="000000"/>
                <w:lang w:val="en-ID" w:eastAsia="en-ID"/>
              </w:rPr>
              <w:t>Partisipasi</w:t>
            </w:r>
            <w:proofErr w:type="spellEnd"/>
            <w:r w:rsidRPr="00FE323E">
              <w:rPr>
                <w:rFonts w:cs="Calibri"/>
                <w:color w:val="000000"/>
                <w:lang w:val="en-ID" w:eastAsia="en-ID"/>
              </w:rPr>
              <w:t xml:space="preserve"> Angkatan </w:t>
            </w:r>
            <w:proofErr w:type="spellStart"/>
            <w:r w:rsidRPr="00FE323E">
              <w:rPr>
                <w:rFonts w:cs="Calibri"/>
                <w:color w:val="000000"/>
                <w:lang w:val="en-ID" w:eastAsia="en-ID"/>
              </w:rPr>
              <w:t>Kerja</w:t>
            </w:r>
            <w:proofErr w:type="spellEnd"/>
            <w:r w:rsidRPr="00FE323E">
              <w:rPr>
                <w:rFonts w:cs="Calibri"/>
                <w:color w:val="000000"/>
                <w:lang w:val="en-ID" w:eastAsia="en-ID"/>
              </w:rPr>
              <w:t xml:space="preserve"> (TPAK)</w:t>
            </w:r>
          </w:p>
        </w:tc>
        <w:tc>
          <w:tcPr>
            <w:tcW w:w="1133" w:type="dxa"/>
            <w:tcBorders>
              <w:top w:val="nil"/>
              <w:left w:val="nil"/>
              <w:bottom w:val="nil"/>
              <w:right w:val="nil"/>
            </w:tcBorders>
            <w:noWrap/>
            <w:vAlign w:val="bottom"/>
            <w:hideMark/>
          </w:tcPr>
          <w:p w14:paraId="15949264"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81,88</w:t>
            </w:r>
          </w:p>
        </w:tc>
        <w:tc>
          <w:tcPr>
            <w:tcW w:w="1521" w:type="dxa"/>
            <w:tcBorders>
              <w:top w:val="nil"/>
              <w:left w:val="nil"/>
              <w:bottom w:val="nil"/>
              <w:right w:val="nil"/>
            </w:tcBorders>
            <w:noWrap/>
            <w:vAlign w:val="bottom"/>
            <w:hideMark/>
          </w:tcPr>
          <w:p w14:paraId="7FC0C497"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64,72</w:t>
            </w:r>
          </w:p>
        </w:tc>
        <w:tc>
          <w:tcPr>
            <w:tcW w:w="997" w:type="dxa"/>
            <w:tcBorders>
              <w:top w:val="nil"/>
              <w:left w:val="nil"/>
              <w:bottom w:val="nil"/>
              <w:right w:val="nil"/>
            </w:tcBorders>
            <w:noWrap/>
            <w:vAlign w:val="bottom"/>
            <w:hideMark/>
          </w:tcPr>
          <w:p w14:paraId="2142D2E3"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73,15</w:t>
            </w:r>
          </w:p>
        </w:tc>
        <w:tc>
          <w:tcPr>
            <w:tcW w:w="222" w:type="dxa"/>
            <w:vAlign w:val="center"/>
            <w:hideMark/>
          </w:tcPr>
          <w:p w14:paraId="1BA11606" w14:textId="77777777" w:rsidR="00BB7E3E" w:rsidRPr="00FE323E" w:rsidRDefault="00BB7E3E" w:rsidP="002A6EB2">
            <w:pPr>
              <w:rPr>
                <w:rFonts w:ascii="Times New Roman" w:hAnsi="Times New Roman"/>
                <w:sz w:val="20"/>
                <w:szCs w:val="20"/>
                <w:lang w:val="en-ID" w:eastAsia="en-ID"/>
              </w:rPr>
            </w:pPr>
          </w:p>
        </w:tc>
      </w:tr>
      <w:tr w:rsidR="00BB7E3E" w:rsidRPr="00FE323E" w14:paraId="73A7BCA4" w14:textId="77777777" w:rsidTr="002A6EB2">
        <w:trPr>
          <w:trHeight w:val="290"/>
        </w:trPr>
        <w:tc>
          <w:tcPr>
            <w:tcW w:w="5262" w:type="dxa"/>
            <w:tcBorders>
              <w:top w:val="nil"/>
              <w:left w:val="nil"/>
              <w:bottom w:val="nil"/>
              <w:right w:val="nil"/>
            </w:tcBorders>
            <w:noWrap/>
            <w:vAlign w:val="bottom"/>
            <w:hideMark/>
          </w:tcPr>
          <w:p w14:paraId="7F33DACA" w14:textId="77777777" w:rsidR="00BB7E3E" w:rsidRPr="00FE323E" w:rsidRDefault="00BB7E3E" w:rsidP="002A6EB2">
            <w:pPr>
              <w:rPr>
                <w:rFonts w:cs="Calibri"/>
                <w:color w:val="000000"/>
                <w:lang w:val="en-ID" w:eastAsia="en-ID"/>
              </w:rPr>
            </w:pPr>
            <w:r w:rsidRPr="00FE323E">
              <w:rPr>
                <w:rFonts w:cs="Calibri"/>
                <w:color w:val="000000"/>
                <w:lang w:val="en-ID" w:eastAsia="en-ID"/>
              </w:rPr>
              <w:t xml:space="preserve">Tingkat </w:t>
            </w:r>
            <w:proofErr w:type="spellStart"/>
            <w:r w:rsidRPr="00FE323E">
              <w:rPr>
                <w:rFonts w:cs="Calibri"/>
                <w:color w:val="000000"/>
                <w:lang w:val="en-ID" w:eastAsia="en-ID"/>
              </w:rPr>
              <w:t>Pengangguran</w:t>
            </w:r>
            <w:proofErr w:type="spellEnd"/>
            <w:r w:rsidRPr="00FE323E">
              <w:rPr>
                <w:rFonts w:cs="Calibri"/>
                <w:color w:val="000000"/>
                <w:lang w:val="en-ID" w:eastAsia="en-ID"/>
              </w:rPr>
              <w:t xml:space="preserve"> Terbuka (TPT)</w:t>
            </w:r>
          </w:p>
        </w:tc>
        <w:tc>
          <w:tcPr>
            <w:tcW w:w="1133" w:type="dxa"/>
            <w:tcBorders>
              <w:top w:val="nil"/>
              <w:left w:val="nil"/>
              <w:bottom w:val="nil"/>
              <w:right w:val="nil"/>
            </w:tcBorders>
            <w:noWrap/>
            <w:vAlign w:val="bottom"/>
            <w:hideMark/>
          </w:tcPr>
          <w:p w14:paraId="035D83A7"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5,93</w:t>
            </w:r>
          </w:p>
        </w:tc>
        <w:tc>
          <w:tcPr>
            <w:tcW w:w="1521" w:type="dxa"/>
            <w:tcBorders>
              <w:top w:val="nil"/>
              <w:left w:val="nil"/>
              <w:bottom w:val="nil"/>
              <w:right w:val="nil"/>
            </w:tcBorders>
            <w:noWrap/>
            <w:vAlign w:val="bottom"/>
            <w:hideMark/>
          </w:tcPr>
          <w:p w14:paraId="35905258"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5,86</w:t>
            </w:r>
          </w:p>
        </w:tc>
        <w:tc>
          <w:tcPr>
            <w:tcW w:w="997" w:type="dxa"/>
            <w:tcBorders>
              <w:top w:val="nil"/>
              <w:left w:val="nil"/>
              <w:bottom w:val="nil"/>
              <w:right w:val="nil"/>
            </w:tcBorders>
            <w:noWrap/>
            <w:vAlign w:val="bottom"/>
            <w:hideMark/>
          </w:tcPr>
          <w:p w14:paraId="7CB3C80A" w14:textId="77777777" w:rsidR="00BB7E3E" w:rsidRPr="00FE323E" w:rsidRDefault="00BB7E3E" w:rsidP="002A6EB2">
            <w:pPr>
              <w:jc w:val="right"/>
              <w:rPr>
                <w:rFonts w:cs="Calibri"/>
                <w:color w:val="000000"/>
                <w:lang w:val="en-ID" w:eastAsia="en-ID"/>
              </w:rPr>
            </w:pPr>
            <w:r w:rsidRPr="00FE323E">
              <w:rPr>
                <w:rFonts w:cs="Calibri"/>
                <w:color w:val="000000"/>
                <w:lang w:val="en-ID" w:eastAsia="en-ID"/>
              </w:rPr>
              <w:t>5,89</w:t>
            </w:r>
          </w:p>
        </w:tc>
        <w:tc>
          <w:tcPr>
            <w:tcW w:w="222" w:type="dxa"/>
            <w:vAlign w:val="center"/>
            <w:hideMark/>
          </w:tcPr>
          <w:p w14:paraId="180E322E" w14:textId="77777777" w:rsidR="00BB7E3E" w:rsidRPr="00FE323E" w:rsidRDefault="00BB7E3E" w:rsidP="002A6EB2">
            <w:pPr>
              <w:rPr>
                <w:rFonts w:ascii="Times New Roman" w:hAnsi="Times New Roman"/>
                <w:sz w:val="20"/>
                <w:szCs w:val="20"/>
                <w:lang w:val="en-ID" w:eastAsia="en-ID"/>
              </w:rPr>
            </w:pPr>
          </w:p>
        </w:tc>
      </w:tr>
    </w:tbl>
    <w:p w14:paraId="0BFC781C" w14:textId="69D8AE0A" w:rsidR="00346DE3" w:rsidRPr="00020EDA" w:rsidRDefault="00346DE3" w:rsidP="00020EDA">
      <w:pPr>
        <w:widowControl w:val="0"/>
        <w:autoSpaceDE w:val="0"/>
        <w:autoSpaceDN w:val="0"/>
        <w:adjustRightInd w:val="0"/>
        <w:spacing w:line="380" w:lineRule="exact"/>
        <w:rPr>
          <w:rFonts w:ascii="Arial" w:hAnsi="Arial" w:cs="Arial"/>
          <w:i/>
          <w:szCs w:val="24"/>
        </w:rPr>
      </w:pPr>
      <w:proofErr w:type="spellStart"/>
      <w:proofErr w:type="gramStart"/>
      <w:r w:rsidRPr="00020EDA">
        <w:rPr>
          <w:rFonts w:ascii="Arial" w:hAnsi="Arial" w:cs="Arial"/>
          <w:i/>
          <w:szCs w:val="24"/>
        </w:rPr>
        <w:t>Sumber</w:t>
      </w:r>
      <w:proofErr w:type="spellEnd"/>
      <w:r w:rsidRPr="00020EDA">
        <w:rPr>
          <w:rFonts w:ascii="Arial" w:hAnsi="Arial" w:cs="Arial"/>
          <w:i/>
          <w:szCs w:val="24"/>
        </w:rPr>
        <w:t xml:space="preserve"> :</w:t>
      </w:r>
      <w:proofErr w:type="gramEnd"/>
      <w:r w:rsidRPr="00020EDA">
        <w:rPr>
          <w:rFonts w:ascii="Arial" w:hAnsi="Arial" w:cs="Arial"/>
          <w:i/>
          <w:szCs w:val="24"/>
        </w:rPr>
        <w:t xml:space="preserve"> </w:t>
      </w:r>
      <w:proofErr w:type="spellStart"/>
      <w:r w:rsidRPr="00020EDA">
        <w:rPr>
          <w:rFonts w:ascii="Arial" w:hAnsi="Arial" w:cs="Arial"/>
          <w:i/>
          <w:szCs w:val="24"/>
        </w:rPr>
        <w:t>Kabupaten</w:t>
      </w:r>
      <w:proofErr w:type="spellEnd"/>
      <w:r w:rsidRPr="00020EDA">
        <w:rPr>
          <w:rFonts w:ascii="Arial" w:hAnsi="Arial" w:cs="Arial"/>
          <w:i/>
          <w:szCs w:val="24"/>
        </w:rPr>
        <w:t xml:space="preserve"> </w:t>
      </w:r>
      <w:proofErr w:type="spellStart"/>
      <w:r w:rsidRPr="00020EDA">
        <w:rPr>
          <w:rFonts w:ascii="Arial" w:hAnsi="Arial" w:cs="Arial"/>
          <w:i/>
          <w:szCs w:val="24"/>
        </w:rPr>
        <w:t>Karanganyar</w:t>
      </w:r>
      <w:proofErr w:type="spellEnd"/>
      <w:r w:rsidRPr="00020EDA">
        <w:rPr>
          <w:rFonts w:ascii="Arial" w:hAnsi="Arial" w:cs="Arial"/>
          <w:i/>
          <w:szCs w:val="24"/>
        </w:rPr>
        <w:t xml:space="preserve"> Dalam Angka 20</w:t>
      </w:r>
      <w:r w:rsidR="00E74407" w:rsidRPr="00020EDA">
        <w:rPr>
          <w:rFonts w:ascii="Arial" w:hAnsi="Arial" w:cs="Arial"/>
          <w:i/>
          <w:szCs w:val="24"/>
        </w:rPr>
        <w:t>21</w:t>
      </w:r>
    </w:p>
    <w:p w14:paraId="10C49961" w14:textId="77777777" w:rsidR="00BB7E3E" w:rsidRDefault="00BB7E3E" w:rsidP="00020EDA">
      <w:pPr>
        <w:pStyle w:val="ListParagraph"/>
        <w:autoSpaceDE w:val="0"/>
        <w:autoSpaceDN w:val="0"/>
        <w:adjustRightInd w:val="0"/>
        <w:spacing w:line="380" w:lineRule="exact"/>
        <w:ind w:left="426"/>
        <w:jc w:val="both"/>
        <w:rPr>
          <w:rFonts w:ascii="Arial" w:eastAsia="Batang" w:hAnsi="Arial" w:cs="Arial"/>
          <w:sz w:val="24"/>
          <w:szCs w:val="24"/>
          <w:lang w:eastAsia="id-ID"/>
        </w:rPr>
      </w:pPr>
    </w:p>
    <w:p w14:paraId="6F987614" w14:textId="1ACB9FF7" w:rsidR="00D602B8" w:rsidRPr="004016EA" w:rsidRDefault="00D602B8" w:rsidP="00020EDA">
      <w:pPr>
        <w:pStyle w:val="ListParagraph"/>
        <w:numPr>
          <w:ilvl w:val="1"/>
          <w:numId w:val="4"/>
        </w:numPr>
        <w:autoSpaceDE w:val="0"/>
        <w:autoSpaceDN w:val="0"/>
        <w:adjustRightInd w:val="0"/>
        <w:spacing w:line="380" w:lineRule="exact"/>
        <w:ind w:left="426" w:hanging="284"/>
        <w:jc w:val="both"/>
        <w:rPr>
          <w:rFonts w:ascii="Arial" w:eastAsia="Batang" w:hAnsi="Arial" w:cs="Arial"/>
          <w:sz w:val="24"/>
          <w:szCs w:val="24"/>
          <w:lang w:eastAsia="id-ID"/>
        </w:rPr>
      </w:pPr>
      <w:r w:rsidRPr="004016EA">
        <w:rPr>
          <w:rFonts w:ascii="Arial" w:eastAsia="Batang" w:hAnsi="Arial" w:cs="Arial"/>
          <w:sz w:val="24"/>
          <w:szCs w:val="24"/>
          <w:lang w:eastAsia="id-ID"/>
        </w:rPr>
        <w:t xml:space="preserve">Efisiensi penggunaan </w:t>
      </w:r>
      <w:proofErr w:type="spellStart"/>
      <w:r w:rsidR="000146A1" w:rsidRPr="004016EA">
        <w:rPr>
          <w:rFonts w:ascii="Arial" w:eastAsia="Batang" w:hAnsi="Arial" w:cs="Arial"/>
          <w:sz w:val="24"/>
          <w:szCs w:val="24"/>
          <w:lang w:val="en-US" w:eastAsia="id-ID"/>
        </w:rPr>
        <w:t>An</w:t>
      </w:r>
      <w:r w:rsidR="00A93942" w:rsidRPr="004016EA">
        <w:rPr>
          <w:rFonts w:ascii="Arial" w:eastAsia="Batang" w:hAnsi="Arial" w:cs="Arial"/>
          <w:sz w:val="24"/>
          <w:szCs w:val="24"/>
          <w:lang w:val="en-US" w:eastAsia="id-ID"/>
        </w:rPr>
        <w:t>g</w:t>
      </w:r>
      <w:r w:rsidR="000146A1" w:rsidRPr="004016EA">
        <w:rPr>
          <w:rFonts w:ascii="Arial" w:eastAsia="Batang" w:hAnsi="Arial" w:cs="Arial"/>
          <w:sz w:val="24"/>
          <w:szCs w:val="24"/>
          <w:lang w:val="en-US" w:eastAsia="id-ID"/>
        </w:rPr>
        <w:t>garan</w:t>
      </w:r>
      <w:proofErr w:type="spellEnd"/>
      <w:r w:rsidR="000146A1" w:rsidRPr="004016EA">
        <w:rPr>
          <w:rFonts w:ascii="Arial" w:eastAsia="Batang" w:hAnsi="Arial" w:cs="Arial"/>
          <w:sz w:val="24"/>
          <w:szCs w:val="24"/>
          <w:lang w:val="en-US" w:eastAsia="id-ID"/>
        </w:rPr>
        <w:t xml:space="preserve"> :</w:t>
      </w:r>
    </w:p>
    <w:p w14:paraId="46F6C80A" w14:textId="77777777" w:rsidR="007747C7" w:rsidRPr="00816B1B" w:rsidRDefault="00D602B8" w:rsidP="00020EDA">
      <w:pPr>
        <w:pStyle w:val="ListParagraph"/>
        <w:autoSpaceDE w:val="0"/>
        <w:autoSpaceDN w:val="0"/>
        <w:adjustRightInd w:val="0"/>
        <w:spacing w:line="380" w:lineRule="exact"/>
        <w:ind w:left="426" w:firstLine="850"/>
        <w:jc w:val="both"/>
        <w:rPr>
          <w:rFonts w:ascii="Arial" w:eastAsia="Batang" w:hAnsi="Arial" w:cs="Arial"/>
          <w:sz w:val="24"/>
          <w:szCs w:val="24"/>
          <w:lang w:val="en-US" w:eastAsia="id-ID"/>
        </w:rPr>
      </w:pPr>
      <w:r w:rsidRPr="004016EA">
        <w:rPr>
          <w:rFonts w:ascii="Arial" w:eastAsia="Batang" w:hAnsi="Arial" w:cs="Arial"/>
          <w:sz w:val="24"/>
          <w:szCs w:val="24"/>
          <w:lang w:eastAsia="id-ID"/>
        </w:rPr>
        <w:t xml:space="preserve">Efisiensi penggunaan </w:t>
      </w:r>
      <w:proofErr w:type="spellStart"/>
      <w:r w:rsidR="000146A1" w:rsidRPr="004016EA">
        <w:rPr>
          <w:rFonts w:ascii="Arial" w:eastAsia="Batang" w:hAnsi="Arial" w:cs="Arial"/>
          <w:sz w:val="24"/>
          <w:szCs w:val="24"/>
          <w:lang w:val="en-US" w:eastAsia="id-ID"/>
        </w:rPr>
        <w:t>Anggaran</w:t>
      </w:r>
      <w:proofErr w:type="spellEnd"/>
      <w:r w:rsidRPr="004016EA">
        <w:rPr>
          <w:rFonts w:ascii="Arial" w:eastAsia="Batang" w:hAnsi="Arial" w:cs="Arial"/>
          <w:sz w:val="24"/>
          <w:szCs w:val="24"/>
          <w:lang w:eastAsia="id-ID"/>
        </w:rPr>
        <w:t xml:space="preserve"> dalam pencapaian </w:t>
      </w:r>
      <w:proofErr w:type="spellStart"/>
      <w:r w:rsidRPr="004016EA">
        <w:rPr>
          <w:rFonts w:ascii="Arial" w:eastAsia="Batang" w:hAnsi="Arial" w:cs="Arial"/>
          <w:sz w:val="24"/>
          <w:szCs w:val="24"/>
          <w:lang w:val="en-US" w:eastAsia="id-ID"/>
        </w:rPr>
        <w:t>tujuan</w:t>
      </w:r>
      <w:proofErr w:type="spellEnd"/>
      <w:r w:rsidRPr="004016EA">
        <w:rPr>
          <w:rFonts w:ascii="Arial" w:eastAsia="Batang" w:hAnsi="Arial" w:cs="Arial"/>
          <w:sz w:val="24"/>
          <w:szCs w:val="24"/>
          <w:lang w:eastAsia="id-ID"/>
        </w:rPr>
        <w:t xml:space="preserve"> </w:t>
      </w:r>
      <w:r w:rsidR="004E29C9" w:rsidRPr="004016EA">
        <w:rPr>
          <w:rFonts w:ascii="Arial" w:eastAsia="Batang" w:hAnsi="Arial" w:cs="Arial"/>
          <w:sz w:val="24"/>
          <w:szCs w:val="24"/>
          <w:lang w:val="en-US" w:eastAsia="id-ID"/>
        </w:rPr>
        <w:t>2</w:t>
      </w:r>
      <w:r w:rsidRPr="004016EA">
        <w:rPr>
          <w:rFonts w:ascii="Arial" w:eastAsia="Batang" w:hAnsi="Arial" w:cs="Arial"/>
          <w:sz w:val="24"/>
          <w:szCs w:val="24"/>
          <w:lang w:eastAsia="id-ID"/>
        </w:rPr>
        <w:t>.1.</w:t>
      </w:r>
      <w:r w:rsidRPr="004016EA">
        <w:rPr>
          <w:rFonts w:ascii="Arial" w:eastAsia="Batang" w:hAnsi="Arial" w:cs="Arial"/>
          <w:sz w:val="24"/>
          <w:szCs w:val="24"/>
          <w:lang w:eastAsia="id-ID"/>
        </w:rPr>
        <w:br/>
        <w:t xml:space="preserve">antara lain dengan menggunakan anggaran untuk aktifitas yang benar-benar mendukung terhadap capaian target. Berikut ini adalah tabel efisiensi penggunaan anggaran pencapaian </w:t>
      </w:r>
      <w:proofErr w:type="spellStart"/>
      <w:r w:rsidRPr="004016EA">
        <w:rPr>
          <w:rFonts w:ascii="Arial" w:eastAsia="Batang" w:hAnsi="Arial" w:cs="Arial"/>
          <w:sz w:val="24"/>
          <w:szCs w:val="24"/>
          <w:lang w:val="en-US" w:eastAsia="id-ID"/>
        </w:rPr>
        <w:t>tujuan</w:t>
      </w:r>
      <w:proofErr w:type="spellEnd"/>
      <w:r w:rsidRPr="004016EA">
        <w:rPr>
          <w:rFonts w:ascii="Arial" w:eastAsia="Batang" w:hAnsi="Arial" w:cs="Arial"/>
          <w:sz w:val="24"/>
          <w:szCs w:val="24"/>
          <w:lang w:eastAsia="id-ID"/>
        </w:rPr>
        <w:t xml:space="preserve"> </w:t>
      </w:r>
      <w:r w:rsidR="004E29C9" w:rsidRPr="004016EA">
        <w:rPr>
          <w:rFonts w:ascii="Arial" w:eastAsia="Batang" w:hAnsi="Arial" w:cs="Arial"/>
          <w:sz w:val="24"/>
          <w:szCs w:val="24"/>
          <w:lang w:val="en-US" w:eastAsia="id-ID"/>
        </w:rPr>
        <w:t>2</w:t>
      </w:r>
      <w:r w:rsidRPr="004016EA">
        <w:rPr>
          <w:rFonts w:ascii="Arial" w:eastAsia="Batang" w:hAnsi="Arial" w:cs="Arial"/>
          <w:sz w:val="24"/>
          <w:szCs w:val="24"/>
          <w:lang w:eastAsia="id-ID"/>
        </w:rPr>
        <w:t>.1.</w:t>
      </w:r>
    </w:p>
    <w:p w14:paraId="0464FB55" w14:textId="22B59F6E" w:rsidR="00D602B8" w:rsidRPr="004016EA" w:rsidRDefault="00D602B8" w:rsidP="00EF5FC5">
      <w:pPr>
        <w:shd w:val="clear" w:color="auto" w:fill="FFFFFF"/>
        <w:spacing w:line="360" w:lineRule="auto"/>
        <w:jc w:val="center"/>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t>Tabel 3.</w:t>
      </w:r>
      <w:r w:rsidR="004572B9">
        <w:rPr>
          <w:rFonts w:ascii="Arial" w:eastAsia="Batang" w:hAnsi="Arial" w:cs="Arial"/>
          <w:b/>
          <w:sz w:val="24"/>
          <w:szCs w:val="24"/>
          <w:lang w:eastAsia="id-ID"/>
        </w:rPr>
        <w:t>19</w:t>
      </w:r>
    </w:p>
    <w:p w14:paraId="310A9B3C" w14:textId="77777777" w:rsidR="00D602B8" w:rsidRDefault="00D602B8" w:rsidP="00EF5FC5">
      <w:pPr>
        <w:pStyle w:val="ListParagraph"/>
        <w:autoSpaceDE w:val="0"/>
        <w:autoSpaceDN w:val="0"/>
        <w:adjustRightInd w:val="0"/>
        <w:spacing w:line="360" w:lineRule="auto"/>
        <w:ind w:left="0" w:right="-1"/>
        <w:jc w:val="center"/>
        <w:rPr>
          <w:rFonts w:ascii="Arial" w:eastAsia="Batang" w:hAnsi="Arial" w:cs="Arial"/>
          <w:b/>
          <w:sz w:val="24"/>
          <w:szCs w:val="24"/>
          <w:lang w:eastAsia="id-ID"/>
        </w:rPr>
      </w:pPr>
      <w:r w:rsidRPr="004016EA">
        <w:rPr>
          <w:rFonts w:ascii="Arial" w:eastAsia="Batang" w:hAnsi="Arial" w:cs="Arial"/>
          <w:b/>
          <w:sz w:val="24"/>
          <w:szCs w:val="24"/>
          <w:lang w:eastAsia="id-ID"/>
        </w:rPr>
        <w:t xml:space="preserve">Efisiensi Penggunaan Anggaran Pencapaian </w:t>
      </w:r>
      <w:proofErr w:type="spellStart"/>
      <w:r w:rsidRPr="004016EA">
        <w:rPr>
          <w:rFonts w:ascii="Arial" w:eastAsia="Batang" w:hAnsi="Arial" w:cs="Arial"/>
          <w:b/>
          <w:sz w:val="24"/>
          <w:szCs w:val="24"/>
          <w:lang w:val="en-US" w:eastAsia="id-ID"/>
        </w:rPr>
        <w:t>Tuju</w:t>
      </w:r>
      <w:proofErr w:type="spellEnd"/>
      <w:r w:rsidRPr="004016EA">
        <w:rPr>
          <w:rFonts w:ascii="Arial" w:eastAsia="Batang" w:hAnsi="Arial" w:cs="Arial"/>
          <w:b/>
          <w:sz w:val="24"/>
          <w:szCs w:val="24"/>
          <w:lang w:eastAsia="id-ID"/>
        </w:rPr>
        <w:t xml:space="preserve">an </w:t>
      </w:r>
      <w:r w:rsidR="008C35D0" w:rsidRPr="004016EA">
        <w:rPr>
          <w:rFonts w:ascii="Arial" w:eastAsia="Batang" w:hAnsi="Arial" w:cs="Arial"/>
          <w:b/>
          <w:sz w:val="24"/>
          <w:szCs w:val="24"/>
          <w:lang w:val="en-ID" w:eastAsia="id-ID"/>
        </w:rPr>
        <w:t>2</w:t>
      </w:r>
      <w:r w:rsidRPr="004016EA">
        <w:rPr>
          <w:rFonts w:ascii="Arial" w:eastAsia="Batang" w:hAnsi="Arial" w:cs="Arial"/>
          <w:b/>
          <w:sz w:val="24"/>
          <w:szCs w:val="24"/>
          <w:lang w:eastAsia="id-ID"/>
        </w:rPr>
        <w:t>.1.</w:t>
      </w:r>
    </w:p>
    <w:tbl>
      <w:tblPr>
        <w:tblW w:w="9682" w:type="dxa"/>
        <w:tblInd w:w="113" w:type="dxa"/>
        <w:tblLook w:val="04A0" w:firstRow="1" w:lastRow="0" w:firstColumn="1" w:lastColumn="0" w:noHBand="0" w:noVBand="1"/>
      </w:tblPr>
      <w:tblGrid>
        <w:gridCol w:w="1537"/>
        <w:gridCol w:w="1649"/>
        <w:gridCol w:w="2249"/>
        <w:gridCol w:w="1462"/>
        <w:gridCol w:w="1462"/>
        <w:gridCol w:w="706"/>
        <w:gridCol w:w="617"/>
      </w:tblGrid>
      <w:tr w:rsidR="000C4725" w:rsidRPr="000C4725" w14:paraId="29961A57" w14:textId="77777777" w:rsidTr="00020EDA">
        <w:trPr>
          <w:trHeight w:val="131"/>
        </w:trPr>
        <w:tc>
          <w:tcPr>
            <w:tcW w:w="9682" w:type="dxa"/>
            <w:gridSpan w:val="7"/>
            <w:tcBorders>
              <w:top w:val="single" w:sz="4" w:space="0" w:color="auto"/>
              <w:left w:val="single" w:sz="4" w:space="0" w:color="auto"/>
              <w:bottom w:val="single" w:sz="4" w:space="0" w:color="auto"/>
              <w:right w:val="single" w:sz="4" w:space="0" w:color="000000"/>
            </w:tcBorders>
            <w:noWrap/>
            <w:vAlign w:val="center"/>
            <w:hideMark/>
          </w:tcPr>
          <w:p w14:paraId="7EF21ED7" w14:textId="77777777" w:rsidR="000C4725" w:rsidRPr="000C4725" w:rsidRDefault="000C4725" w:rsidP="00020EDA">
            <w:pPr>
              <w:rPr>
                <w:rFonts w:ascii="Arial" w:hAnsi="Arial" w:cs="Arial"/>
                <w:color w:val="000000"/>
                <w:sz w:val="16"/>
                <w:szCs w:val="16"/>
                <w:lang w:val="en-ID" w:eastAsia="en-ID"/>
              </w:rPr>
            </w:pPr>
            <w:r w:rsidRPr="000C4725">
              <w:rPr>
                <w:rFonts w:ascii="Arial" w:hAnsi="Arial" w:cs="Arial"/>
                <w:color w:val="000000"/>
                <w:sz w:val="16"/>
                <w:szCs w:val="16"/>
                <w:lang w:val="en-ID" w:eastAsia="en-ID"/>
              </w:rPr>
              <w:t xml:space="preserve">Misi 2: </w:t>
            </w:r>
            <w:proofErr w:type="spellStart"/>
            <w:r w:rsidRPr="000C4725">
              <w:rPr>
                <w:rFonts w:ascii="Arial" w:hAnsi="Arial" w:cs="Arial"/>
                <w:color w:val="000000"/>
                <w:sz w:val="16"/>
                <w:szCs w:val="16"/>
                <w:lang w:val="en-ID" w:eastAsia="en-ID"/>
              </w:rPr>
              <w:t>Pemberdayaan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Perekonomian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rakyat</w:t>
            </w:r>
            <w:proofErr w:type="spellEnd"/>
          </w:p>
        </w:tc>
      </w:tr>
      <w:tr w:rsidR="000C4725" w:rsidRPr="000C4725" w14:paraId="63743260" w14:textId="77777777" w:rsidTr="00020EDA">
        <w:trPr>
          <w:trHeight w:val="800"/>
        </w:trPr>
        <w:tc>
          <w:tcPr>
            <w:tcW w:w="1537" w:type="dxa"/>
            <w:vMerge w:val="restart"/>
            <w:tcBorders>
              <w:top w:val="nil"/>
              <w:left w:val="single" w:sz="4" w:space="0" w:color="auto"/>
              <w:bottom w:val="single" w:sz="4" w:space="0" w:color="000000"/>
              <w:right w:val="single" w:sz="4" w:space="0" w:color="auto"/>
            </w:tcBorders>
            <w:vAlign w:val="center"/>
            <w:hideMark/>
          </w:tcPr>
          <w:p w14:paraId="7E7D355F"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Meningkatnya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produktifitas</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ekonomi</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daya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saing</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daerah</w:t>
            </w:r>
            <w:proofErr w:type="spellEnd"/>
          </w:p>
        </w:tc>
        <w:tc>
          <w:tcPr>
            <w:tcW w:w="1693" w:type="dxa"/>
            <w:vMerge w:val="restart"/>
            <w:tcBorders>
              <w:top w:val="nil"/>
              <w:left w:val="single" w:sz="4" w:space="0" w:color="auto"/>
              <w:bottom w:val="nil"/>
              <w:right w:val="single" w:sz="4" w:space="0" w:color="auto"/>
            </w:tcBorders>
            <w:vAlign w:val="center"/>
            <w:hideMark/>
          </w:tcPr>
          <w:p w14:paraId="24757F70"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Meningkatnya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produktifitas</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sektor</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pertanian</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perikanan</w:t>
            </w:r>
            <w:proofErr w:type="spellEnd"/>
          </w:p>
        </w:tc>
        <w:tc>
          <w:tcPr>
            <w:tcW w:w="2249" w:type="dxa"/>
            <w:tcBorders>
              <w:top w:val="nil"/>
              <w:left w:val="nil"/>
              <w:bottom w:val="single" w:sz="4" w:space="0" w:color="auto"/>
              <w:right w:val="single" w:sz="4" w:space="0" w:color="auto"/>
            </w:tcBorders>
            <w:vAlign w:val="center"/>
            <w:hideMark/>
          </w:tcPr>
          <w:p w14:paraId="4AA6C454"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Penyediaan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Infrastruktur</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Seluruh</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Pendukung</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Kemandirian</w:t>
            </w:r>
            <w:proofErr w:type="spellEnd"/>
            <w:r w:rsidRPr="000C4725">
              <w:rPr>
                <w:rFonts w:ascii="Arial" w:hAnsi="Arial" w:cs="Arial"/>
                <w:color w:val="000000"/>
                <w:sz w:val="16"/>
                <w:szCs w:val="16"/>
                <w:lang w:val="en-ID" w:eastAsia="en-ID"/>
              </w:rPr>
              <w:t xml:space="preserve"> Pangan </w:t>
            </w:r>
            <w:proofErr w:type="spellStart"/>
            <w:r w:rsidRPr="000C4725">
              <w:rPr>
                <w:rFonts w:ascii="Arial" w:hAnsi="Arial" w:cs="Arial"/>
                <w:color w:val="000000"/>
                <w:sz w:val="16"/>
                <w:szCs w:val="16"/>
                <w:lang w:val="en-ID" w:eastAsia="en-ID"/>
              </w:rPr>
              <w:t>sesuai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Kewenangan</w:t>
            </w:r>
            <w:proofErr w:type="spellEnd"/>
            <w:r w:rsidRPr="000C4725">
              <w:rPr>
                <w:rFonts w:ascii="Arial" w:hAnsi="Arial" w:cs="Arial"/>
                <w:color w:val="000000"/>
                <w:sz w:val="16"/>
                <w:szCs w:val="16"/>
                <w:lang w:val="en-ID" w:eastAsia="en-ID"/>
              </w:rPr>
              <w:t xml:space="preserve">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462" w:type="dxa"/>
            <w:tcBorders>
              <w:top w:val="nil"/>
              <w:left w:val="nil"/>
              <w:bottom w:val="single" w:sz="4" w:space="0" w:color="auto"/>
              <w:right w:val="single" w:sz="4" w:space="0" w:color="auto"/>
            </w:tcBorders>
            <w:noWrap/>
            <w:vAlign w:val="center"/>
            <w:hideMark/>
          </w:tcPr>
          <w:p w14:paraId="7AC69FC8" w14:textId="5DCB7FB3"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500.000.000,00</w:t>
            </w:r>
          </w:p>
        </w:tc>
        <w:tc>
          <w:tcPr>
            <w:tcW w:w="1418" w:type="dxa"/>
            <w:tcBorders>
              <w:top w:val="nil"/>
              <w:left w:val="nil"/>
              <w:bottom w:val="single" w:sz="4" w:space="0" w:color="auto"/>
              <w:right w:val="single" w:sz="4" w:space="0" w:color="auto"/>
            </w:tcBorders>
            <w:noWrap/>
            <w:vAlign w:val="center"/>
            <w:hideMark/>
          </w:tcPr>
          <w:p w14:paraId="30ECB09F" w14:textId="7E222F65"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499.803.000,00</w:t>
            </w:r>
          </w:p>
        </w:tc>
        <w:tc>
          <w:tcPr>
            <w:tcW w:w="706" w:type="dxa"/>
            <w:tcBorders>
              <w:top w:val="nil"/>
              <w:left w:val="nil"/>
              <w:bottom w:val="single" w:sz="4" w:space="0" w:color="auto"/>
              <w:right w:val="single" w:sz="4" w:space="0" w:color="auto"/>
            </w:tcBorders>
            <w:noWrap/>
            <w:vAlign w:val="center"/>
            <w:hideMark/>
          </w:tcPr>
          <w:p w14:paraId="03408C12"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99,96</w:t>
            </w:r>
          </w:p>
        </w:tc>
        <w:tc>
          <w:tcPr>
            <w:tcW w:w="617" w:type="dxa"/>
            <w:tcBorders>
              <w:top w:val="nil"/>
              <w:left w:val="nil"/>
              <w:bottom w:val="single" w:sz="4" w:space="0" w:color="auto"/>
              <w:right w:val="single" w:sz="4" w:space="0" w:color="auto"/>
            </w:tcBorders>
            <w:noWrap/>
            <w:vAlign w:val="center"/>
            <w:hideMark/>
          </w:tcPr>
          <w:p w14:paraId="5E4A4CE1"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0,04</w:t>
            </w:r>
          </w:p>
        </w:tc>
      </w:tr>
      <w:tr w:rsidR="000C4725" w:rsidRPr="000C4725" w14:paraId="600A2108" w14:textId="77777777" w:rsidTr="00020EDA">
        <w:trPr>
          <w:trHeight w:val="400"/>
        </w:trPr>
        <w:tc>
          <w:tcPr>
            <w:tcW w:w="1537" w:type="dxa"/>
            <w:vMerge/>
            <w:tcBorders>
              <w:top w:val="nil"/>
              <w:left w:val="single" w:sz="4" w:space="0" w:color="auto"/>
              <w:bottom w:val="single" w:sz="4" w:space="0" w:color="000000"/>
              <w:right w:val="single" w:sz="4" w:space="0" w:color="auto"/>
            </w:tcBorders>
            <w:vAlign w:val="center"/>
            <w:hideMark/>
          </w:tcPr>
          <w:p w14:paraId="7BBD6729"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nil"/>
              <w:right w:val="single" w:sz="4" w:space="0" w:color="auto"/>
            </w:tcBorders>
            <w:vAlign w:val="center"/>
            <w:hideMark/>
          </w:tcPr>
          <w:p w14:paraId="2C2B8B61"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nil"/>
              <w:bottom w:val="single" w:sz="4" w:space="0" w:color="auto"/>
              <w:right w:val="single" w:sz="4" w:space="0" w:color="auto"/>
            </w:tcBorders>
            <w:vAlign w:val="center"/>
            <w:hideMark/>
          </w:tcPr>
          <w:p w14:paraId="1D8EC8E7"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Pengendalian</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Penanggulangan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Bencana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Pertanian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462" w:type="dxa"/>
            <w:tcBorders>
              <w:top w:val="nil"/>
              <w:left w:val="nil"/>
              <w:bottom w:val="single" w:sz="4" w:space="0" w:color="auto"/>
              <w:right w:val="single" w:sz="4" w:space="0" w:color="auto"/>
            </w:tcBorders>
            <w:noWrap/>
            <w:vAlign w:val="center"/>
            <w:hideMark/>
          </w:tcPr>
          <w:p w14:paraId="09BE1665" w14:textId="7834016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75.000.000,00</w:t>
            </w:r>
          </w:p>
        </w:tc>
        <w:tc>
          <w:tcPr>
            <w:tcW w:w="1418" w:type="dxa"/>
            <w:tcBorders>
              <w:top w:val="nil"/>
              <w:left w:val="nil"/>
              <w:bottom w:val="single" w:sz="4" w:space="0" w:color="auto"/>
              <w:right w:val="single" w:sz="4" w:space="0" w:color="auto"/>
            </w:tcBorders>
            <w:noWrap/>
            <w:vAlign w:val="center"/>
            <w:hideMark/>
          </w:tcPr>
          <w:p w14:paraId="5C6DD750" w14:textId="313730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74.729.500,00</w:t>
            </w:r>
          </w:p>
        </w:tc>
        <w:tc>
          <w:tcPr>
            <w:tcW w:w="706" w:type="dxa"/>
            <w:tcBorders>
              <w:top w:val="nil"/>
              <w:left w:val="nil"/>
              <w:bottom w:val="single" w:sz="4" w:space="0" w:color="auto"/>
              <w:right w:val="single" w:sz="4" w:space="0" w:color="auto"/>
            </w:tcBorders>
            <w:noWrap/>
            <w:vAlign w:val="center"/>
            <w:hideMark/>
          </w:tcPr>
          <w:p w14:paraId="7CEA01DC"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99,64</w:t>
            </w:r>
          </w:p>
        </w:tc>
        <w:tc>
          <w:tcPr>
            <w:tcW w:w="617" w:type="dxa"/>
            <w:tcBorders>
              <w:top w:val="nil"/>
              <w:left w:val="nil"/>
              <w:bottom w:val="single" w:sz="4" w:space="0" w:color="auto"/>
              <w:right w:val="single" w:sz="4" w:space="0" w:color="auto"/>
            </w:tcBorders>
            <w:noWrap/>
            <w:vAlign w:val="center"/>
            <w:hideMark/>
          </w:tcPr>
          <w:p w14:paraId="3856410B"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0,36</w:t>
            </w:r>
          </w:p>
        </w:tc>
      </w:tr>
      <w:tr w:rsidR="000C4725" w:rsidRPr="000C4725" w14:paraId="69D9FE98" w14:textId="77777777" w:rsidTr="00020EDA">
        <w:trPr>
          <w:trHeight w:val="285"/>
        </w:trPr>
        <w:tc>
          <w:tcPr>
            <w:tcW w:w="1537" w:type="dxa"/>
            <w:vMerge/>
            <w:tcBorders>
              <w:top w:val="nil"/>
              <w:left w:val="single" w:sz="4" w:space="0" w:color="auto"/>
              <w:bottom w:val="single" w:sz="4" w:space="0" w:color="000000"/>
              <w:right w:val="single" w:sz="4" w:space="0" w:color="auto"/>
            </w:tcBorders>
            <w:vAlign w:val="center"/>
            <w:hideMark/>
          </w:tcPr>
          <w:p w14:paraId="7FA2082B"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nil"/>
              <w:right w:val="single" w:sz="4" w:space="0" w:color="auto"/>
            </w:tcBorders>
            <w:vAlign w:val="center"/>
            <w:hideMark/>
          </w:tcPr>
          <w:p w14:paraId="062058C7"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nil"/>
              <w:bottom w:val="single" w:sz="4" w:space="0" w:color="auto"/>
              <w:right w:val="single" w:sz="4" w:space="0" w:color="auto"/>
            </w:tcBorders>
            <w:vAlign w:val="center"/>
            <w:hideMark/>
          </w:tcPr>
          <w:p w14:paraId="21FA8736"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 xml:space="preserve">Pembangunan </w:t>
            </w:r>
            <w:proofErr w:type="spellStart"/>
            <w:r w:rsidRPr="000C4725">
              <w:rPr>
                <w:rFonts w:ascii="Arial" w:hAnsi="Arial" w:cs="Arial"/>
                <w:color w:val="000000"/>
                <w:sz w:val="16"/>
                <w:szCs w:val="16"/>
                <w:lang w:val="en-ID" w:eastAsia="en-ID"/>
              </w:rPr>
              <w:t>Prasarana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Pertanian</w:t>
            </w:r>
            <w:proofErr w:type="spellEnd"/>
          </w:p>
        </w:tc>
        <w:tc>
          <w:tcPr>
            <w:tcW w:w="1462" w:type="dxa"/>
            <w:tcBorders>
              <w:top w:val="nil"/>
              <w:left w:val="nil"/>
              <w:bottom w:val="single" w:sz="4" w:space="0" w:color="auto"/>
              <w:right w:val="single" w:sz="4" w:space="0" w:color="auto"/>
            </w:tcBorders>
            <w:noWrap/>
            <w:vAlign w:val="center"/>
            <w:hideMark/>
          </w:tcPr>
          <w:p w14:paraId="2321EFF2" w14:textId="12946480"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7.684.932.000,00</w:t>
            </w:r>
          </w:p>
        </w:tc>
        <w:tc>
          <w:tcPr>
            <w:tcW w:w="1418" w:type="dxa"/>
            <w:tcBorders>
              <w:top w:val="nil"/>
              <w:left w:val="nil"/>
              <w:bottom w:val="single" w:sz="4" w:space="0" w:color="auto"/>
              <w:right w:val="single" w:sz="4" w:space="0" w:color="auto"/>
            </w:tcBorders>
            <w:noWrap/>
            <w:vAlign w:val="center"/>
            <w:hideMark/>
          </w:tcPr>
          <w:p w14:paraId="67FEDBC5" w14:textId="7477877A"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7.585.232.554,00</w:t>
            </w:r>
          </w:p>
        </w:tc>
        <w:tc>
          <w:tcPr>
            <w:tcW w:w="706" w:type="dxa"/>
            <w:tcBorders>
              <w:top w:val="nil"/>
              <w:left w:val="nil"/>
              <w:bottom w:val="single" w:sz="4" w:space="0" w:color="auto"/>
              <w:right w:val="single" w:sz="4" w:space="0" w:color="auto"/>
            </w:tcBorders>
            <w:noWrap/>
            <w:vAlign w:val="center"/>
            <w:hideMark/>
          </w:tcPr>
          <w:p w14:paraId="374211FF"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98,70</w:t>
            </w:r>
          </w:p>
        </w:tc>
        <w:tc>
          <w:tcPr>
            <w:tcW w:w="617" w:type="dxa"/>
            <w:tcBorders>
              <w:top w:val="nil"/>
              <w:left w:val="nil"/>
              <w:bottom w:val="single" w:sz="4" w:space="0" w:color="auto"/>
              <w:right w:val="single" w:sz="4" w:space="0" w:color="auto"/>
            </w:tcBorders>
            <w:noWrap/>
            <w:vAlign w:val="center"/>
            <w:hideMark/>
          </w:tcPr>
          <w:p w14:paraId="7CB94005"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1,30</w:t>
            </w:r>
          </w:p>
        </w:tc>
      </w:tr>
      <w:tr w:rsidR="000C4725" w:rsidRPr="000C4725" w14:paraId="4ECD7739" w14:textId="77777777" w:rsidTr="00020EDA">
        <w:trPr>
          <w:trHeight w:val="800"/>
        </w:trPr>
        <w:tc>
          <w:tcPr>
            <w:tcW w:w="1537" w:type="dxa"/>
            <w:vMerge/>
            <w:tcBorders>
              <w:top w:val="nil"/>
              <w:left w:val="single" w:sz="4" w:space="0" w:color="auto"/>
              <w:bottom w:val="single" w:sz="4" w:space="0" w:color="000000"/>
              <w:right w:val="single" w:sz="4" w:space="0" w:color="auto"/>
            </w:tcBorders>
            <w:vAlign w:val="center"/>
            <w:hideMark/>
          </w:tcPr>
          <w:p w14:paraId="6B08F3F1"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nil"/>
              <w:right w:val="single" w:sz="4" w:space="0" w:color="auto"/>
            </w:tcBorders>
            <w:vAlign w:val="center"/>
            <w:hideMark/>
          </w:tcPr>
          <w:p w14:paraId="518365E0"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nil"/>
              <w:bottom w:val="single" w:sz="4" w:space="0" w:color="auto"/>
              <w:right w:val="single" w:sz="4" w:space="0" w:color="auto"/>
            </w:tcBorders>
            <w:vAlign w:val="center"/>
            <w:hideMark/>
          </w:tcPr>
          <w:p w14:paraId="38E82FFF"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Pelaksanaan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Pencapaian</w:t>
            </w:r>
            <w:proofErr w:type="spellEnd"/>
            <w:r w:rsidRPr="000C4725">
              <w:rPr>
                <w:rFonts w:ascii="Arial" w:hAnsi="Arial" w:cs="Arial"/>
                <w:color w:val="000000"/>
                <w:sz w:val="16"/>
                <w:szCs w:val="16"/>
                <w:lang w:val="en-ID" w:eastAsia="en-ID"/>
              </w:rPr>
              <w:t xml:space="preserve"> Target </w:t>
            </w:r>
            <w:proofErr w:type="spellStart"/>
            <w:r w:rsidRPr="000C4725">
              <w:rPr>
                <w:rFonts w:ascii="Arial" w:hAnsi="Arial" w:cs="Arial"/>
                <w:color w:val="000000"/>
                <w:sz w:val="16"/>
                <w:szCs w:val="16"/>
                <w:lang w:val="en-ID" w:eastAsia="en-ID"/>
              </w:rPr>
              <w:t>Konsumsi</w:t>
            </w:r>
            <w:proofErr w:type="spellEnd"/>
            <w:r w:rsidRPr="000C4725">
              <w:rPr>
                <w:rFonts w:ascii="Arial" w:hAnsi="Arial" w:cs="Arial"/>
                <w:color w:val="000000"/>
                <w:sz w:val="16"/>
                <w:szCs w:val="16"/>
                <w:lang w:val="en-ID" w:eastAsia="en-ID"/>
              </w:rPr>
              <w:t xml:space="preserve"> Pangan </w:t>
            </w:r>
            <w:proofErr w:type="spellStart"/>
            <w:r w:rsidRPr="000C4725">
              <w:rPr>
                <w:rFonts w:ascii="Arial" w:hAnsi="Arial" w:cs="Arial"/>
                <w:color w:val="000000"/>
                <w:sz w:val="16"/>
                <w:szCs w:val="16"/>
                <w:lang w:val="en-ID" w:eastAsia="en-ID"/>
              </w:rPr>
              <w:t>Perkapita</w:t>
            </w:r>
            <w:proofErr w:type="spellEnd"/>
            <w:r w:rsidRPr="000C4725">
              <w:rPr>
                <w:rFonts w:ascii="Arial" w:hAnsi="Arial" w:cs="Arial"/>
                <w:color w:val="000000"/>
                <w:sz w:val="16"/>
                <w:szCs w:val="16"/>
                <w:lang w:val="en-ID" w:eastAsia="en-ID"/>
              </w:rPr>
              <w:t>/</w:t>
            </w:r>
            <w:proofErr w:type="spellStart"/>
            <w:r w:rsidRPr="000C4725">
              <w:rPr>
                <w:rFonts w:ascii="Arial" w:hAnsi="Arial" w:cs="Arial"/>
                <w:color w:val="000000"/>
                <w:sz w:val="16"/>
                <w:szCs w:val="16"/>
                <w:lang w:val="en-ID" w:eastAsia="en-ID"/>
              </w:rPr>
              <w:t>Tahun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sesuai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dengan</w:t>
            </w:r>
            <w:proofErr w:type="spellEnd"/>
            <w:r w:rsidRPr="000C4725">
              <w:rPr>
                <w:rFonts w:ascii="Arial" w:hAnsi="Arial" w:cs="Arial"/>
                <w:color w:val="000000"/>
                <w:sz w:val="16"/>
                <w:szCs w:val="16"/>
                <w:lang w:val="en-ID" w:eastAsia="en-ID"/>
              </w:rPr>
              <w:t xml:space="preserve"> Angka </w:t>
            </w:r>
            <w:proofErr w:type="spellStart"/>
            <w:r w:rsidRPr="000C4725">
              <w:rPr>
                <w:rFonts w:ascii="Arial" w:hAnsi="Arial" w:cs="Arial"/>
                <w:color w:val="000000"/>
                <w:sz w:val="16"/>
                <w:szCs w:val="16"/>
                <w:lang w:val="en-ID" w:eastAsia="en-ID"/>
              </w:rPr>
              <w:t>Kecukupan</w:t>
            </w:r>
            <w:proofErr w:type="spellEnd"/>
            <w:r w:rsidRPr="000C4725">
              <w:rPr>
                <w:rFonts w:ascii="Arial" w:hAnsi="Arial" w:cs="Arial"/>
                <w:color w:val="000000"/>
                <w:sz w:val="16"/>
                <w:szCs w:val="16"/>
                <w:lang w:val="en-ID" w:eastAsia="en-ID"/>
              </w:rPr>
              <w:t xml:space="preserve"> Gizi</w:t>
            </w:r>
          </w:p>
        </w:tc>
        <w:tc>
          <w:tcPr>
            <w:tcW w:w="1462" w:type="dxa"/>
            <w:tcBorders>
              <w:top w:val="nil"/>
              <w:left w:val="nil"/>
              <w:bottom w:val="single" w:sz="4" w:space="0" w:color="auto"/>
              <w:right w:val="single" w:sz="4" w:space="0" w:color="auto"/>
            </w:tcBorders>
            <w:noWrap/>
            <w:vAlign w:val="center"/>
            <w:hideMark/>
          </w:tcPr>
          <w:p w14:paraId="3E861983" w14:textId="352A9044"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190.000.000,00</w:t>
            </w:r>
          </w:p>
        </w:tc>
        <w:tc>
          <w:tcPr>
            <w:tcW w:w="1418" w:type="dxa"/>
            <w:tcBorders>
              <w:top w:val="nil"/>
              <w:left w:val="nil"/>
              <w:bottom w:val="single" w:sz="4" w:space="0" w:color="auto"/>
              <w:right w:val="single" w:sz="4" w:space="0" w:color="auto"/>
            </w:tcBorders>
            <w:noWrap/>
            <w:vAlign w:val="center"/>
            <w:hideMark/>
          </w:tcPr>
          <w:p w14:paraId="398D8231" w14:textId="75E2F8C1"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177.298.000,00</w:t>
            </w:r>
          </w:p>
        </w:tc>
        <w:tc>
          <w:tcPr>
            <w:tcW w:w="706" w:type="dxa"/>
            <w:tcBorders>
              <w:top w:val="nil"/>
              <w:left w:val="nil"/>
              <w:bottom w:val="single" w:sz="4" w:space="0" w:color="auto"/>
              <w:right w:val="single" w:sz="4" w:space="0" w:color="auto"/>
            </w:tcBorders>
            <w:noWrap/>
            <w:vAlign w:val="center"/>
            <w:hideMark/>
          </w:tcPr>
          <w:p w14:paraId="04C87635"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93,31</w:t>
            </w:r>
          </w:p>
        </w:tc>
        <w:tc>
          <w:tcPr>
            <w:tcW w:w="617" w:type="dxa"/>
            <w:tcBorders>
              <w:top w:val="nil"/>
              <w:left w:val="nil"/>
              <w:bottom w:val="single" w:sz="4" w:space="0" w:color="auto"/>
              <w:right w:val="single" w:sz="4" w:space="0" w:color="auto"/>
            </w:tcBorders>
            <w:noWrap/>
            <w:vAlign w:val="center"/>
            <w:hideMark/>
          </w:tcPr>
          <w:p w14:paraId="196B9205"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6,69</w:t>
            </w:r>
          </w:p>
        </w:tc>
      </w:tr>
      <w:tr w:rsidR="000C4725" w:rsidRPr="000C4725" w14:paraId="544CFA56" w14:textId="77777777" w:rsidTr="00020EDA">
        <w:trPr>
          <w:trHeight w:val="480"/>
        </w:trPr>
        <w:tc>
          <w:tcPr>
            <w:tcW w:w="1537" w:type="dxa"/>
            <w:vMerge/>
            <w:tcBorders>
              <w:top w:val="nil"/>
              <w:left w:val="single" w:sz="4" w:space="0" w:color="auto"/>
              <w:bottom w:val="single" w:sz="4" w:space="0" w:color="000000"/>
              <w:right w:val="single" w:sz="4" w:space="0" w:color="auto"/>
            </w:tcBorders>
            <w:vAlign w:val="center"/>
            <w:hideMark/>
          </w:tcPr>
          <w:p w14:paraId="3B63A265"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nil"/>
              <w:right w:val="single" w:sz="4" w:space="0" w:color="auto"/>
            </w:tcBorders>
            <w:vAlign w:val="center"/>
            <w:hideMark/>
          </w:tcPr>
          <w:p w14:paraId="7859CA9D"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nil"/>
              <w:bottom w:val="single" w:sz="4" w:space="0" w:color="auto"/>
              <w:right w:val="single" w:sz="4" w:space="0" w:color="auto"/>
            </w:tcBorders>
            <w:vAlign w:val="center"/>
            <w:hideMark/>
          </w:tcPr>
          <w:p w14:paraId="27BEE5A5"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Pengelolaan</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Keseimbangan</w:t>
            </w:r>
            <w:proofErr w:type="spellEnd"/>
            <w:r w:rsidRPr="000C4725">
              <w:rPr>
                <w:rFonts w:ascii="Arial" w:hAnsi="Arial" w:cs="Arial"/>
                <w:color w:val="000000"/>
                <w:sz w:val="16"/>
                <w:szCs w:val="16"/>
                <w:lang w:val="en-ID" w:eastAsia="en-ID"/>
              </w:rPr>
              <w:t xml:space="preserve"> Cadangan Pangan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462" w:type="dxa"/>
            <w:tcBorders>
              <w:top w:val="nil"/>
              <w:left w:val="nil"/>
              <w:bottom w:val="single" w:sz="4" w:space="0" w:color="auto"/>
              <w:right w:val="single" w:sz="4" w:space="0" w:color="auto"/>
            </w:tcBorders>
            <w:noWrap/>
            <w:vAlign w:val="center"/>
            <w:hideMark/>
          </w:tcPr>
          <w:p w14:paraId="617CA11D" w14:textId="5AFEA54B"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123.035.000,00</w:t>
            </w:r>
          </w:p>
        </w:tc>
        <w:tc>
          <w:tcPr>
            <w:tcW w:w="1418" w:type="dxa"/>
            <w:tcBorders>
              <w:top w:val="nil"/>
              <w:left w:val="nil"/>
              <w:bottom w:val="single" w:sz="4" w:space="0" w:color="auto"/>
              <w:right w:val="single" w:sz="4" w:space="0" w:color="auto"/>
            </w:tcBorders>
            <w:noWrap/>
            <w:vAlign w:val="center"/>
            <w:hideMark/>
          </w:tcPr>
          <w:p w14:paraId="053DBBE4" w14:textId="12AD6929"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119.933.000,00</w:t>
            </w:r>
          </w:p>
        </w:tc>
        <w:tc>
          <w:tcPr>
            <w:tcW w:w="706" w:type="dxa"/>
            <w:tcBorders>
              <w:top w:val="nil"/>
              <w:left w:val="nil"/>
              <w:bottom w:val="single" w:sz="4" w:space="0" w:color="auto"/>
              <w:right w:val="single" w:sz="4" w:space="0" w:color="auto"/>
            </w:tcBorders>
            <w:noWrap/>
            <w:vAlign w:val="center"/>
            <w:hideMark/>
          </w:tcPr>
          <w:p w14:paraId="2C5DD1F3"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97,48</w:t>
            </w:r>
          </w:p>
        </w:tc>
        <w:tc>
          <w:tcPr>
            <w:tcW w:w="617" w:type="dxa"/>
            <w:tcBorders>
              <w:top w:val="nil"/>
              <w:left w:val="nil"/>
              <w:bottom w:val="single" w:sz="4" w:space="0" w:color="auto"/>
              <w:right w:val="single" w:sz="4" w:space="0" w:color="auto"/>
            </w:tcBorders>
            <w:noWrap/>
            <w:vAlign w:val="center"/>
            <w:hideMark/>
          </w:tcPr>
          <w:p w14:paraId="264C32FE"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2,52</w:t>
            </w:r>
          </w:p>
        </w:tc>
      </w:tr>
      <w:tr w:rsidR="000C4725" w:rsidRPr="000C4725" w14:paraId="3FBD1836" w14:textId="77777777" w:rsidTr="00020EDA">
        <w:trPr>
          <w:trHeight w:val="290"/>
        </w:trPr>
        <w:tc>
          <w:tcPr>
            <w:tcW w:w="1537" w:type="dxa"/>
            <w:vMerge/>
            <w:tcBorders>
              <w:top w:val="nil"/>
              <w:left w:val="single" w:sz="4" w:space="0" w:color="auto"/>
              <w:bottom w:val="single" w:sz="4" w:space="0" w:color="000000"/>
              <w:right w:val="single" w:sz="4" w:space="0" w:color="auto"/>
            </w:tcBorders>
            <w:vAlign w:val="center"/>
            <w:hideMark/>
          </w:tcPr>
          <w:p w14:paraId="282C9AB2"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nil"/>
              <w:right w:val="single" w:sz="4" w:space="0" w:color="auto"/>
            </w:tcBorders>
            <w:vAlign w:val="center"/>
            <w:hideMark/>
          </w:tcPr>
          <w:p w14:paraId="52377641"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nil"/>
              <w:bottom w:val="single" w:sz="4" w:space="0" w:color="auto"/>
              <w:right w:val="single" w:sz="4" w:space="0" w:color="auto"/>
            </w:tcBorders>
            <w:vAlign w:val="center"/>
            <w:hideMark/>
          </w:tcPr>
          <w:p w14:paraId="34C0826A"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Pengelolaan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Pembudidayaan</w:t>
            </w:r>
            <w:proofErr w:type="spellEnd"/>
            <w:r w:rsidRPr="000C4725">
              <w:rPr>
                <w:rFonts w:ascii="Arial" w:hAnsi="Arial" w:cs="Arial"/>
                <w:color w:val="000000"/>
                <w:sz w:val="16"/>
                <w:szCs w:val="16"/>
                <w:lang w:val="en-ID" w:eastAsia="en-ID"/>
              </w:rPr>
              <w:t xml:space="preserve"> Ikan</w:t>
            </w:r>
          </w:p>
        </w:tc>
        <w:tc>
          <w:tcPr>
            <w:tcW w:w="1462" w:type="dxa"/>
            <w:tcBorders>
              <w:top w:val="nil"/>
              <w:left w:val="nil"/>
              <w:bottom w:val="single" w:sz="4" w:space="0" w:color="auto"/>
              <w:right w:val="single" w:sz="4" w:space="0" w:color="auto"/>
            </w:tcBorders>
            <w:noWrap/>
            <w:vAlign w:val="center"/>
            <w:hideMark/>
          </w:tcPr>
          <w:p w14:paraId="5857FE70" w14:textId="440EFE6D"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655.886.000,00</w:t>
            </w:r>
          </w:p>
        </w:tc>
        <w:tc>
          <w:tcPr>
            <w:tcW w:w="1418" w:type="dxa"/>
            <w:tcBorders>
              <w:top w:val="nil"/>
              <w:left w:val="nil"/>
              <w:bottom w:val="single" w:sz="4" w:space="0" w:color="auto"/>
              <w:right w:val="single" w:sz="4" w:space="0" w:color="auto"/>
            </w:tcBorders>
            <w:noWrap/>
            <w:vAlign w:val="center"/>
            <w:hideMark/>
          </w:tcPr>
          <w:p w14:paraId="42C8F809" w14:textId="4D02DB1A"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566.248.800,00</w:t>
            </w:r>
          </w:p>
        </w:tc>
        <w:tc>
          <w:tcPr>
            <w:tcW w:w="706" w:type="dxa"/>
            <w:tcBorders>
              <w:top w:val="nil"/>
              <w:left w:val="nil"/>
              <w:bottom w:val="single" w:sz="4" w:space="0" w:color="auto"/>
              <w:right w:val="single" w:sz="4" w:space="0" w:color="auto"/>
            </w:tcBorders>
            <w:noWrap/>
            <w:vAlign w:val="center"/>
            <w:hideMark/>
          </w:tcPr>
          <w:p w14:paraId="32E059F2"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86,33</w:t>
            </w:r>
          </w:p>
        </w:tc>
        <w:tc>
          <w:tcPr>
            <w:tcW w:w="617" w:type="dxa"/>
            <w:tcBorders>
              <w:top w:val="nil"/>
              <w:left w:val="nil"/>
              <w:bottom w:val="single" w:sz="4" w:space="0" w:color="auto"/>
              <w:right w:val="single" w:sz="4" w:space="0" w:color="auto"/>
            </w:tcBorders>
            <w:noWrap/>
            <w:vAlign w:val="center"/>
            <w:hideMark/>
          </w:tcPr>
          <w:p w14:paraId="63E7693C"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13,67</w:t>
            </w:r>
          </w:p>
        </w:tc>
      </w:tr>
      <w:tr w:rsidR="000C4725" w:rsidRPr="000C4725" w14:paraId="396FC77B" w14:textId="77777777" w:rsidTr="00020EDA">
        <w:trPr>
          <w:trHeight w:val="290"/>
        </w:trPr>
        <w:tc>
          <w:tcPr>
            <w:tcW w:w="1537" w:type="dxa"/>
            <w:vMerge/>
            <w:tcBorders>
              <w:top w:val="nil"/>
              <w:left w:val="single" w:sz="4" w:space="0" w:color="auto"/>
              <w:bottom w:val="single" w:sz="4" w:space="0" w:color="000000"/>
              <w:right w:val="single" w:sz="4" w:space="0" w:color="auto"/>
            </w:tcBorders>
            <w:vAlign w:val="center"/>
            <w:hideMark/>
          </w:tcPr>
          <w:p w14:paraId="54569B4B" w14:textId="77777777" w:rsidR="000C4725" w:rsidRPr="000C4725" w:rsidRDefault="000C4725" w:rsidP="00020EDA">
            <w:pPr>
              <w:jc w:val="center"/>
              <w:rPr>
                <w:rFonts w:ascii="Arial" w:hAnsi="Arial" w:cs="Arial"/>
                <w:color w:val="000000"/>
                <w:sz w:val="16"/>
                <w:szCs w:val="16"/>
                <w:lang w:val="en-ID" w:eastAsia="en-ID"/>
              </w:rPr>
            </w:pPr>
          </w:p>
        </w:tc>
        <w:tc>
          <w:tcPr>
            <w:tcW w:w="3942" w:type="dxa"/>
            <w:gridSpan w:val="2"/>
            <w:tcBorders>
              <w:top w:val="single" w:sz="4" w:space="0" w:color="auto"/>
              <w:left w:val="nil"/>
              <w:bottom w:val="single" w:sz="4" w:space="0" w:color="auto"/>
              <w:right w:val="single" w:sz="4" w:space="0" w:color="auto"/>
            </w:tcBorders>
            <w:vAlign w:val="center"/>
            <w:hideMark/>
          </w:tcPr>
          <w:p w14:paraId="1990779F" w14:textId="77777777" w:rsidR="000C4725" w:rsidRPr="000C4725" w:rsidRDefault="000C4725" w:rsidP="00020EDA">
            <w:pPr>
              <w:jc w:val="center"/>
              <w:rPr>
                <w:rFonts w:ascii="Arial" w:hAnsi="Arial" w:cs="Arial"/>
                <w:b/>
                <w:bCs/>
                <w:i/>
                <w:iCs/>
                <w:color w:val="000000"/>
                <w:sz w:val="16"/>
                <w:szCs w:val="16"/>
                <w:lang w:val="en-ID" w:eastAsia="en-ID"/>
              </w:rPr>
            </w:pPr>
            <w:proofErr w:type="spellStart"/>
            <w:r w:rsidRPr="000C4725">
              <w:rPr>
                <w:rFonts w:ascii="Arial" w:hAnsi="Arial" w:cs="Arial"/>
                <w:b/>
                <w:bCs/>
                <w:i/>
                <w:iCs/>
                <w:color w:val="000000"/>
                <w:sz w:val="16"/>
                <w:szCs w:val="16"/>
                <w:lang w:val="en-ID" w:eastAsia="en-ID"/>
              </w:rPr>
              <w:t>Jumlah</w:t>
            </w:r>
            <w:proofErr w:type="spellEnd"/>
          </w:p>
        </w:tc>
        <w:tc>
          <w:tcPr>
            <w:tcW w:w="1462" w:type="dxa"/>
            <w:tcBorders>
              <w:top w:val="nil"/>
              <w:left w:val="nil"/>
              <w:bottom w:val="single" w:sz="4" w:space="0" w:color="auto"/>
              <w:right w:val="single" w:sz="4" w:space="0" w:color="auto"/>
            </w:tcBorders>
            <w:noWrap/>
            <w:vAlign w:val="center"/>
            <w:hideMark/>
          </w:tcPr>
          <w:p w14:paraId="5649CD67" w14:textId="5082F08A" w:rsidR="000C4725" w:rsidRPr="000C4725" w:rsidRDefault="000C4725" w:rsidP="00020EDA">
            <w:pPr>
              <w:jc w:val="center"/>
              <w:rPr>
                <w:rFonts w:ascii="Arial" w:hAnsi="Arial" w:cs="Arial"/>
                <w:b/>
                <w:bCs/>
                <w:i/>
                <w:iCs/>
                <w:color w:val="000000"/>
                <w:sz w:val="16"/>
                <w:szCs w:val="16"/>
                <w:lang w:val="en-ID" w:eastAsia="en-ID"/>
              </w:rPr>
            </w:pPr>
            <w:r w:rsidRPr="000C4725">
              <w:rPr>
                <w:rFonts w:ascii="Arial" w:hAnsi="Arial" w:cs="Arial"/>
                <w:b/>
                <w:bCs/>
                <w:i/>
                <w:iCs/>
                <w:color w:val="000000"/>
                <w:sz w:val="16"/>
                <w:szCs w:val="16"/>
                <w:lang w:val="en-ID" w:eastAsia="en-ID"/>
              </w:rPr>
              <w:t>9.228.853.000,00</w:t>
            </w:r>
          </w:p>
        </w:tc>
        <w:tc>
          <w:tcPr>
            <w:tcW w:w="1418" w:type="dxa"/>
            <w:tcBorders>
              <w:top w:val="nil"/>
              <w:left w:val="nil"/>
              <w:bottom w:val="single" w:sz="4" w:space="0" w:color="auto"/>
              <w:right w:val="single" w:sz="4" w:space="0" w:color="auto"/>
            </w:tcBorders>
            <w:noWrap/>
            <w:vAlign w:val="center"/>
            <w:hideMark/>
          </w:tcPr>
          <w:p w14:paraId="6859BC8F" w14:textId="65373CCC" w:rsidR="000C4725" w:rsidRPr="000C4725" w:rsidRDefault="000C4725" w:rsidP="00020EDA">
            <w:pPr>
              <w:jc w:val="center"/>
              <w:rPr>
                <w:rFonts w:ascii="Arial" w:hAnsi="Arial" w:cs="Arial"/>
                <w:b/>
                <w:bCs/>
                <w:i/>
                <w:iCs/>
                <w:color w:val="000000"/>
                <w:sz w:val="16"/>
                <w:szCs w:val="16"/>
                <w:lang w:val="en-ID" w:eastAsia="en-ID"/>
              </w:rPr>
            </w:pPr>
            <w:r w:rsidRPr="000C4725">
              <w:rPr>
                <w:rFonts w:ascii="Arial" w:hAnsi="Arial" w:cs="Arial"/>
                <w:b/>
                <w:bCs/>
                <w:i/>
                <w:iCs/>
                <w:color w:val="000000"/>
                <w:sz w:val="16"/>
                <w:szCs w:val="16"/>
                <w:lang w:val="en-ID" w:eastAsia="en-ID"/>
              </w:rPr>
              <w:t>9.023.244.854,00</w:t>
            </w:r>
          </w:p>
        </w:tc>
        <w:tc>
          <w:tcPr>
            <w:tcW w:w="706" w:type="dxa"/>
            <w:tcBorders>
              <w:top w:val="nil"/>
              <w:left w:val="nil"/>
              <w:bottom w:val="single" w:sz="4" w:space="0" w:color="auto"/>
              <w:right w:val="single" w:sz="4" w:space="0" w:color="auto"/>
            </w:tcBorders>
            <w:noWrap/>
            <w:vAlign w:val="center"/>
            <w:hideMark/>
          </w:tcPr>
          <w:p w14:paraId="55A3B97A" w14:textId="77777777"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97,77</w:t>
            </w:r>
          </w:p>
        </w:tc>
        <w:tc>
          <w:tcPr>
            <w:tcW w:w="617" w:type="dxa"/>
            <w:tcBorders>
              <w:top w:val="nil"/>
              <w:left w:val="nil"/>
              <w:bottom w:val="single" w:sz="4" w:space="0" w:color="auto"/>
              <w:right w:val="single" w:sz="4" w:space="0" w:color="auto"/>
            </w:tcBorders>
            <w:noWrap/>
            <w:vAlign w:val="center"/>
            <w:hideMark/>
          </w:tcPr>
          <w:p w14:paraId="050F5D02" w14:textId="77777777"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2,23</w:t>
            </w:r>
          </w:p>
        </w:tc>
      </w:tr>
      <w:tr w:rsidR="000C4725" w:rsidRPr="000C4725" w14:paraId="6DD788C6" w14:textId="77777777" w:rsidTr="00020EDA">
        <w:trPr>
          <w:trHeight w:val="1170"/>
        </w:trPr>
        <w:tc>
          <w:tcPr>
            <w:tcW w:w="1537" w:type="dxa"/>
            <w:vMerge/>
            <w:tcBorders>
              <w:top w:val="nil"/>
              <w:left w:val="single" w:sz="4" w:space="0" w:color="auto"/>
              <w:bottom w:val="single" w:sz="4" w:space="0" w:color="000000"/>
              <w:right w:val="single" w:sz="4" w:space="0" w:color="auto"/>
            </w:tcBorders>
            <w:vAlign w:val="center"/>
            <w:hideMark/>
          </w:tcPr>
          <w:p w14:paraId="1044848A"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val="restart"/>
            <w:tcBorders>
              <w:top w:val="nil"/>
              <w:left w:val="single" w:sz="4" w:space="0" w:color="auto"/>
              <w:bottom w:val="single" w:sz="4" w:space="0" w:color="auto"/>
              <w:right w:val="single" w:sz="4" w:space="0" w:color="auto"/>
            </w:tcBorders>
            <w:vAlign w:val="center"/>
            <w:hideMark/>
          </w:tcPr>
          <w:p w14:paraId="2F9D6738"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meningkatnya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produktifitas</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sektor</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perdagangan</w:t>
            </w:r>
            <w:proofErr w:type="spellEnd"/>
          </w:p>
        </w:tc>
        <w:tc>
          <w:tcPr>
            <w:tcW w:w="2249" w:type="dxa"/>
            <w:tcBorders>
              <w:top w:val="nil"/>
              <w:left w:val="nil"/>
              <w:bottom w:val="single" w:sz="4" w:space="0" w:color="auto"/>
              <w:right w:val="single" w:sz="4" w:space="0" w:color="auto"/>
            </w:tcBorders>
            <w:vAlign w:val="center"/>
            <w:hideMark/>
          </w:tcPr>
          <w:p w14:paraId="448D94F4"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Penyelenggaraan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Promosi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Dagang</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melalui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Pameran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Dagang</w:t>
            </w:r>
            <w:proofErr w:type="spellEnd"/>
            <w:r w:rsidRPr="000C4725">
              <w:rPr>
                <w:rFonts w:ascii="Arial" w:hAnsi="Arial" w:cs="Arial"/>
                <w:color w:val="000000"/>
                <w:sz w:val="16"/>
                <w:szCs w:val="16"/>
                <w:lang w:val="en-ID" w:eastAsia="en-ID"/>
              </w:rPr>
              <w:t xml:space="preserve"> dan Misi </w:t>
            </w:r>
            <w:proofErr w:type="spellStart"/>
            <w:r w:rsidRPr="000C4725">
              <w:rPr>
                <w:rFonts w:ascii="Arial" w:hAnsi="Arial" w:cs="Arial"/>
                <w:color w:val="000000"/>
                <w:sz w:val="16"/>
                <w:szCs w:val="16"/>
                <w:lang w:val="en-ID" w:eastAsia="en-ID"/>
              </w:rPr>
              <w:t>Dagang</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bagi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Produk</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Ekspor</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Unggulan</w:t>
            </w:r>
            <w:proofErr w:type="spellEnd"/>
            <w:r w:rsidRPr="000C4725">
              <w:rPr>
                <w:rFonts w:ascii="Arial" w:hAnsi="Arial" w:cs="Arial"/>
                <w:color w:val="000000"/>
                <w:sz w:val="16"/>
                <w:szCs w:val="16"/>
                <w:lang w:val="en-ID" w:eastAsia="en-ID"/>
              </w:rPr>
              <w:t xml:space="preserve"> yang </w:t>
            </w:r>
            <w:proofErr w:type="spellStart"/>
            <w:r w:rsidRPr="000C4725">
              <w:rPr>
                <w:rFonts w:ascii="Arial" w:hAnsi="Arial" w:cs="Arial"/>
                <w:color w:val="000000"/>
                <w:sz w:val="16"/>
                <w:szCs w:val="16"/>
                <w:lang w:val="en-ID" w:eastAsia="en-ID"/>
              </w:rPr>
              <w:t>terdapat</w:t>
            </w:r>
            <w:proofErr w:type="spellEnd"/>
            <w:r w:rsidRPr="000C4725">
              <w:rPr>
                <w:rFonts w:ascii="Arial" w:hAnsi="Arial" w:cs="Arial"/>
                <w:color w:val="000000"/>
                <w:sz w:val="16"/>
                <w:szCs w:val="16"/>
                <w:lang w:val="en-ID" w:eastAsia="en-ID"/>
              </w:rPr>
              <w:t xml:space="preserve"> pada 1 (</w:t>
            </w:r>
            <w:proofErr w:type="spellStart"/>
            <w:r w:rsidRPr="000C4725">
              <w:rPr>
                <w:rFonts w:ascii="Arial" w:hAnsi="Arial" w:cs="Arial"/>
                <w:color w:val="000000"/>
                <w:sz w:val="16"/>
                <w:szCs w:val="16"/>
                <w:lang w:val="en-ID" w:eastAsia="en-ID"/>
              </w:rPr>
              <w:t>satu</w:t>
            </w:r>
            <w:proofErr w:type="spellEnd"/>
            <w:r w:rsidRPr="000C4725">
              <w:rPr>
                <w:rFonts w:ascii="Arial" w:hAnsi="Arial" w:cs="Arial"/>
                <w:color w:val="000000"/>
                <w:sz w:val="16"/>
                <w:szCs w:val="16"/>
                <w:lang w:val="en-ID" w:eastAsia="en-ID"/>
              </w:rPr>
              <w:t xml:space="preserve">)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462" w:type="dxa"/>
            <w:tcBorders>
              <w:top w:val="nil"/>
              <w:left w:val="nil"/>
              <w:bottom w:val="single" w:sz="4" w:space="0" w:color="auto"/>
              <w:right w:val="single" w:sz="4" w:space="0" w:color="auto"/>
            </w:tcBorders>
            <w:noWrap/>
            <w:vAlign w:val="center"/>
            <w:hideMark/>
          </w:tcPr>
          <w:p w14:paraId="069824AB" w14:textId="6326A731"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115.949.600,00</w:t>
            </w:r>
          </w:p>
        </w:tc>
        <w:tc>
          <w:tcPr>
            <w:tcW w:w="1418" w:type="dxa"/>
            <w:tcBorders>
              <w:top w:val="nil"/>
              <w:left w:val="nil"/>
              <w:bottom w:val="single" w:sz="4" w:space="0" w:color="auto"/>
              <w:right w:val="single" w:sz="4" w:space="0" w:color="auto"/>
            </w:tcBorders>
            <w:noWrap/>
            <w:vAlign w:val="center"/>
            <w:hideMark/>
          </w:tcPr>
          <w:p w14:paraId="15C3674D" w14:textId="6EFA7EF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115.309.200,00</w:t>
            </w:r>
          </w:p>
        </w:tc>
        <w:tc>
          <w:tcPr>
            <w:tcW w:w="706" w:type="dxa"/>
            <w:tcBorders>
              <w:top w:val="nil"/>
              <w:left w:val="nil"/>
              <w:bottom w:val="single" w:sz="4" w:space="0" w:color="auto"/>
              <w:right w:val="single" w:sz="4" w:space="0" w:color="auto"/>
            </w:tcBorders>
            <w:noWrap/>
            <w:vAlign w:val="center"/>
            <w:hideMark/>
          </w:tcPr>
          <w:p w14:paraId="045EAAC6"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99,45</w:t>
            </w:r>
          </w:p>
        </w:tc>
        <w:tc>
          <w:tcPr>
            <w:tcW w:w="617" w:type="dxa"/>
            <w:tcBorders>
              <w:top w:val="nil"/>
              <w:left w:val="nil"/>
              <w:bottom w:val="single" w:sz="4" w:space="0" w:color="auto"/>
              <w:right w:val="single" w:sz="4" w:space="0" w:color="auto"/>
            </w:tcBorders>
            <w:noWrap/>
            <w:vAlign w:val="center"/>
            <w:hideMark/>
          </w:tcPr>
          <w:p w14:paraId="3ECA3171"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0,55</w:t>
            </w:r>
          </w:p>
        </w:tc>
      </w:tr>
      <w:tr w:rsidR="000C4725" w:rsidRPr="000C4725" w14:paraId="30075D98" w14:textId="77777777" w:rsidTr="00020EDA">
        <w:trPr>
          <w:trHeight w:val="400"/>
        </w:trPr>
        <w:tc>
          <w:tcPr>
            <w:tcW w:w="1537" w:type="dxa"/>
            <w:vMerge/>
            <w:tcBorders>
              <w:top w:val="nil"/>
              <w:left w:val="single" w:sz="4" w:space="0" w:color="auto"/>
              <w:bottom w:val="single" w:sz="4" w:space="0" w:color="000000"/>
              <w:right w:val="single" w:sz="4" w:space="0" w:color="auto"/>
            </w:tcBorders>
            <w:vAlign w:val="center"/>
            <w:hideMark/>
          </w:tcPr>
          <w:p w14:paraId="00A71423"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auto"/>
              <w:right w:val="single" w:sz="4" w:space="0" w:color="auto"/>
            </w:tcBorders>
            <w:vAlign w:val="center"/>
            <w:hideMark/>
          </w:tcPr>
          <w:p w14:paraId="24BC2E1A"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nil"/>
              <w:bottom w:val="single" w:sz="4" w:space="0" w:color="auto"/>
              <w:right w:val="single" w:sz="4" w:space="0" w:color="auto"/>
            </w:tcBorders>
            <w:vAlign w:val="center"/>
            <w:hideMark/>
          </w:tcPr>
          <w:p w14:paraId="62415570"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Penyediaan</w:t>
            </w:r>
            <w:proofErr w:type="spellEnd"/>
            <w:r w:rsidRPr="000C4725">
              <w:rPr>
                <w:rFonts w:ascii="Arial" w:hAnsi="Arial" w:cs="Arial"/>
                <w:color w:val="000000"/>
                <w:sz w:val="16"/>
                <w:szCs w:val="16"/>
                <w:lang w:val="en-ID" w:eastAsia="en-ID"/>
              </w:rPr>
              <w:t xml:space="preserve"> Sarana </w:t>
            </w:r>
            <w:proofErr w:type="spellStart"/>
            <w:r w:rsidRPr="000C4725">
              <w:rPr>
                <w:rFonts w:ascii="Arial" w:hAnsi="Arial" w:cs="Arial"/>
                <w:color w:val="000000"/>
                <w:sz w:val="16"/>
                <w:szCs w:val="16"/>
                <w:lang w:val="en-ID" w:eastAsia="en-ID"/>
              </w:rPr>
              <w:t>Distribusi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Perdagangan</w:t>
            </w:r>
            <w:proofErr w:type="spellEnd"/>
          </w:p>
        </w:tc>
        <w:tc>
          <w:tcPr>
            <w:tcW w:w="1462" w:type="dxa"/>
            <w:tcBorders>
              <w:top w:val="nil"/>
              <w:left w:val="nil"/>
              <w:bottom w:val="single" w:sz="4" w:space="0" w:color="auto"/>
              <w:right w:val="single" w:sz="4" w:space="0" w:color="auto"/>
            </w:tcBorders>
            <w:noWrap/>
            <w:vAlign w:val="center"/>
            <w:hideMark/>
          </w:tcPr>
          <w:p w14:paraId="7F77A5A7" w14:textId="7CEB02B5"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931.000.000,00</w:t>
            </w:r>
          </w:p>
        </w:tc>
        <w:tc>
          <w:tcPr>
            <w:tcW w:w="1418" w:type="dxa"/>
            <w:tcBorders>
              <w:top w:val="nil"/>
              <w:left w:val="nil"/>
              <w:bottom w:val="single" w:sz="4" w:space="0" w:color="auto"/>
              <w:right w:val="single" w:sz="4" w:space="0" w:color="auto"/>
            </w:tcBorders>
            <w:noWrap/>
            <w:vAlign w:val="center"/>
            <w:hideMark/>
          </w:tcPr>
          <w:p w14:paraId="2C1AF8D9" w14:textId="00717CC6"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919.818.400,00</w:t>
            </w:r>
          </w:p>
        </w:tc>
        <w:tc>
          <w:tcPr>
            <w:tcW w:w="706" w:type="dxa"/>
            <w:tcBorders>
              <w:top w:val="nil"/>
              <w:left w:val="nil"/>
              <w:bottom w:val="single" w:sz="4" w:space="0" w:color="auto"/>
              <w:right w:val="single" w:sz="4" w:space="0" w:color="auto"/>
            </w:tcBorders>
            <w:noWrap/>
            <w:vAlign w:val="center"/>
            <w:hideMark/>
          </w:tcPr>
          <w:p w14:paraId="21C95601"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98,80</w:t>
            </w:r>
          </w:p>
        </w:tc>
        <w:tc>
          <w:tcPr>
            <w:tcW w:w="617" w:type="dxa"/>
            <w:tcBorders>
              <w:top w:val="nil"/>
              <w:left w:val="nil"/>
              <w:bottom w:val="single" w:sz="4" w:space="0" w:color="auto"/>
              <w:right w:val="single" w:sz="4" w:space="0" w:color="auto"/>
            </w:tcBorders>
            <w:noWrap/>
            <w:vAlign w:val="center"/>
            <w:hideMark/>
          </w:tcPr>
          <w:p w14:paraId="43F52E8B"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1,20</w:t>
            </w:r>
          </w:p>
        </w:tc>
      </w:tr>
      <w:tr w:rsidR="000C4725" w:rsidRPr="000C4725" w14:paraId="1A96A4B5" w14:textId="77777777" w:rsidTr="00020EDA">
        <w:trPr>
          <w:trHeight w:val="800"/>
        </w:trPr>
        <w:tc>
          <w:tcPr>
            <w:tcW w:w="1537" w:type="dxa"/>
            <w:vMerge/>
            <w:tcBorders>
              <w:top w:val="nil"/>
              <w:left w:val="single" w:sz="4" w:space="0" w:color="auto"/>
              <w:bottom w:val="single" w:sz="4" w:space="0" w:color="000000"/>
              <w:right w:val="single" w:sz="4" w:space="0" w:color="auto"/>
            </w:tcBorders>
            <w:vAlign w:val="center"/>
            <w:hideMark/>
          </w:tcPr>
          <w:p w14:paraId="259E548E"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auto"/>
              <w:right w:val="single" w:sz="4" w:space="0" w:color="auto"/>
            </w:tcBorders>
            <w:vAlign w:val="center"/>
            <w:hideMark/>
          </w:tcPr>
          <w:p w14:paraId="461E983D"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nil"/>
              <w:bottom w:val="single" w:sz="4" w:space="0" w:color="auto"/>
              <w:right w:val="single" w:sz="4" w:space="0" w:color="auto"/>
            </w:tcBorders>
            <w:vAlign w:val="center"/>
            <w:hideMark/>
          </w:tcPr>
          <w:p w14:paraId="1EC32F08"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Pengendalian</w:t>
            </w:r>
            <w:proofErr w:type="spellEnd"/>
            <w:r w:rsidRPr="000C4725">
              <w:rPr>
                <w:rFonts w:ascii="Arial" w:hAnsi="Arial" w:cs="Arial"/>
                <w:color w:val="000000"/>
                <w:sz w:val="16"/>
                <w:szCs w:val="16"/>
                <w:lang w:val="en-ID" w:eastAsia="en-ID"/>
              </w:rPr>
              <w:t xml:space="preserve"> Harga, dan Stok Barang </w:t>
            </w:r>
            <w:proofErr w:type="spellStart"/>
            <w:r w:rsidRPr="000C4725">
              <w:rPr>
                <w:rFonts w:ascii="Arial" w:hAnsi="Arial" w:cs="Arial"/>
                <w:color w:val="000000"/>
                <w:sz w:val="16"/>
                <w:szCs w:val="16"/>
                <w:lang w:val="en-ID" w:eastAsia="en-ID"/>
              </w:rPr>
              <w:t>Kebutuhan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Pokok</w:t>
            </w:r>
            <w:proofErr w:type="spellEnd"/>
            <w:r w:rsidRPr="000C4725">
              <w:rPr>
                <w:rFonts w:ascii="Arial" w:hAnsi="Arial" w:cs="Arial"/>
                <w:color w:val="000000"/>
                <w:sz w:val="16"/>
                <w:szCs w:val="16"/>
                <w:lang w:val="en-ID" w:eastAsia="en-ID"/>
              </w:rPr>
              <w:t xml:space="preserve"> dan Barang </w:t>
            </w:r>
            <w:proofErr w:type="spellStart"/>
            <w:r w:rsidRPr="000C4725">
              <w:rPr>
                <w:rFonts w:ascii="Arial" w:hAnsi="Arial" w:cs="Arial"/>
                <w:color w:val="000000"/>
                <w:sz w:val="16"/>
                <w:szCs w:val="16"/>
                <w:lang w:val="en-ID" w:eastAsia="en-ID"/>
              </w:rPr>
              <w:t>Penting</w:t>
            </w:r>
            <w:proofErr w:type="spellEnd"/>
            <w:r w:rsidRPr="000C4725">
              <w:rPr>
                <w:rFonts w:ascii="Arial" w:hAnsi="Arial" w:cs="Arial"/>
                <w:color w:val="000000"/>
                <w:sz w:val="16"/>
                <w:szCs w:val="16"/>
                <w:lang w:val="en-ID" w:eastAsia="en-ID"/>
              </w:rPr>
              <w:t xml:space="preserve"> di Tingkat Pasar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462" w:type="dxa"/>
            <w:tcBorders>
              <w:top w:val="nil"/>
              <w:left w:val="nil"/>
              <w:bottom w:val="single" w:sz="4" w:space="0" w:color="auto"/>
              <w:right w:val="single" w:sz="4" w:space="0" w:color="auto"/>
            </w:tcBorders>
            <w:noWrap/>
            <w:vAlign w:val="center"/>
            <w:hideMark/>
          </w:tcPr>
          <w:p w14:paraId="40F01BB3" w14:textId="6A9D16CE"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207.155.000,00</w:t>
            </w:r>
          </w:p>
        </w:tc>
        <w:tc>
          <w:tcPr>
            <w:tcW w:w="1418" w:type="dxa"/>
            <w:tcBorders>
              <w:top w:val="nil"/>
              <w:left w:val="nil"/>
              <w:bottom w:val="single" w:sz="4" w:space="0" w:color="auto"/>
              <w:right w:val="single" w:sz="4" w:space="0" w:color="auto"/>
            </w:tcBorders>
            <w:noWrap/>
            <w:vAlign w:val="center"/>
            <w:hideMark/>
          </w:tcPr>
          <w:p w14:paraId="56637B0B" w14:textId="1197B95B"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196.765.400,00</w:t>
            </w:r>
          </w:p>
        </w:tc>
        <w:tc>
          <w:tcPr>
            <w:tcW w:w="706" w:type="dxa"/>
            <w:tcBorders>
              <w:top w:val="nil"/>
              <w:left w:val="nil"/>
              <w:bottom w:val="single" w:sz="4" w:space="0" w:color="auto"/>
              <w:right w:val="single" w:sz="4" w:space="0" w:color="auto"/>
            </w:tcBorders>
            <w:noWrap/>
            <w:vAlign w:val="center"/>
            <w:hideMark/>
          </w:tcPr>
          <w:p w14:paraId="417426BE"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94,98</w:t>
            </w:r>
          </w:p>
        </w:tc>
        <w:tc>
          <w:tcPr>
            <w:tcW w:w="617" w:type="dxa"/>
            <w:tcBorders>
              <w:top w:val="nil"/>
              <w:left w:val="nil"/>
              <w:bottom w:val="single" w:sz="4" w:space="0" w:color="auto"/>
              <w:right w:val="single" w:sz="4" w:space="0" w:color="auto"/>
            </w:tcBorders>
            <w:noWrap/>
            <w:vAlign w:val="center"/>
            <w:hideMark/>
          </w:tcPr>
          <w:p w14:paraId="1FFF2762"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5,02</w:t>
            </w:r>
          </w:p>
        </w:tc>
      </w:tr>
      <w:tr w:rsidR="000C4725" w:rsidRPr="000C4725" w14:paraId="3D2615F2" w14:textId="77777777" w:rsidTr="00020EDA">
        <w:trPr>
          <w:trHeight w:val="600"/>
        </w:trPr>
        <w:tc>
          <w:tcPr>
            <w:tcW w:w="1537" w:type="dxa"/>
            <w:vMerge/>
            <w:tcBorders>
              <w:top w:val="nil"/>
              <w:left w:val="single" w:sz="4" w:space="0" w:color="auto"/>
              <w:bottom w:val="single" w:sz="4" w:space="0" w:color="000000"/>
              <w:right w:val="single" w:sz="4" w:space="0" w:color="auto"/>
            </w:tcBorders>
            <w:vAlign w:val="center"/>
            <w:hideMark/>
          </w:tcPr>
          <w:p w14:paraId="20397FE2"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auto"/>
              <w:right w:val="single" w:sz="4" w:space="0" w:color="auto"/>
            </w:tcBorders>
            <w:vAlign w:val="center"/>
            <w:hideMark/>
          </w:tcPr>
          <w:p w14:paraId="58EBC98E"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nil"/>
              <w:bottom w:val="single" w:sz="4" w:space="0" w:color="auto"/>
              <w:right w:val="single" w:sz="4" w:space="0" w:color="auto"/>
            </w:tcBorders>
            <w:vAlign w:val="center"/>
            <w:hideMark/>
          </w:tcPr>
          <w:p w14:paraId="68A03F39"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Pembinaan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Terhadap</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Pengelola</w:t>
            </w:r>
            <w:proofErr w:type="spellEnd"/>
            <w:r w:rsidRPr="000C4725">
              <w:rPr>
                <w:rFonts w:ascii="Arial" w:hAnsi="Arial" w:cs="Arial"/>
                <w:color w:val="000000"/>
                <w:sz w:val="16"/>
                <w:szCs w:val="16"/>
                <w:lang w:val="en-ID" w:eastAsia="en-ID"/>
              </w:rPr>
              <w:t xml:space="preserve"> Sarana </w:t>
            </w:r>
            <w:proofErr w:type="spellStart"/>
            <w:r w:rsidRPr="000C4725">
              <w:rPr>
                <w:rFonts w:ascii="Arial" w:hAnsi="Arial" w:cs="Arial"/>
                <w:color w:val="000000"/>
                <w:sz w:val="16"/>
                <w:szCs w:val="16"/>
                <w:lang w:val="en-ID" w:eastAsia="en-ID"/>
              </w:rPr>
              <w:t>Distribusi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Perdagangan</w:t>
            </w:r>
            <w:proofErr w:type="spellEnd"/>
            <w:r w:rsidRPr="000C4725">
              <w:rPr>
                <w:rFonts w:ascii="Arial" w:hAnsi="Arial" w:cs="Arial"/>
                <w:color w:val="000000"/>
                <w:sz w:val="16"/>
                <w:szCs w:val="16"/>
                <w:lang w:val="en-ID" w:eastAsia="en-ID"/>
              </w:rPr>
              <w:t xml:space="preserve"> Masyarakat di Wilayah </w:t>
            </w:r>
            <w:proofErr w:type="spellStart"/>
            <w:r w:rsidRPr="000C4725">
              <w:rPr>
                <w:rFonts w:ascii="Arial" w:hAnsi="Arial" w:cs="Arial"/>
                <w:color w:val="000000"/>
                <w:sz w:val="16"/>
                <w:szCs w:val="16"/>
                <w:lang w:val="en-ID" w:eastAsia="en-ID"/>
              </w:rPr>
              <w:t>Kerjanya</w:t>
            </w:r>
            <w:proofErr w:type="spellEnd"/>
          </w:p>
        </w:tc>
        <w:tc>
          <w:tcPr>
            <w:tcW w:w="1462" w:type="dxa"/>
            <w:tcBorders>
              <w:top w:val="nil"/>
              <w:left w:val="nil"/>
              <w:bottom w:val="single" w:sz="4" w:space="0" w:color="auto"/>
              <w:right w:val="single" w:sz="4" w:space="0" w:color="auto"/>
            </w:tcBorders>
            <w:noWrap/>
            <w:vAlign w:val="center"/>
            <w:hideMark/>
          </w:tcPr>
          <w:p w14:paraId="66A66A76" w14:textId="37E6B009"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199.000.000,00</w:t>
            </w:r>
          </w:p>
        </w:tc>
        <w:tc>
          <w:tcPr>
            <w:tcW w:w="1418" w:type="dxa"/>
            <w:tcBorders>
              <w:top w:val="nil"/>
              <w:left w:val="nil"/>
              <w:bottom w:val="single" w:sz="4" w:space="0" w:color="auto"/>
              <w:right w:val="single" w:sz="4" w:space="0" w:color="auto"/>
            </w:tcBorders>
            <w:noWrap/>
            <w:vAlign w:val="center"/>
            <w:hideMark/>
          </w:tcPr>
          <w:p w14:paraId="194F1B45" w14:textId="0EE45A76"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188.610.400,00</w:t>
            </w:r>
          </w:p>
        </w:tc>
        <w:tc>
          <w:tcPr>
            <w:tcW w:w="706" w:type="dxa"/>
            <w:tcBorders>
              <w:top w:val="nil"/>
              <w:left w:val="nil"/>
              <w:bottom w:val="single" w:sz="4" w:space="0" w:color="auto"/>
              <w:right w:val="single" w:sz="4" w:space="0" w:color="auto"/>
            </w:tcBorders>
            <w:noWrap/>
            <w:vAlign w:val="center"/>
            <w:hideMark/>
          </w:tcPr>
          <w:p w14:paraId="0AD5D6D9"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94,78</w:t>
            </w:r>
          </w:p>
        </w:tc>
        <w:tc>
          <w:tcPr>
            <w:tcW w:w="617" w:type="dxa"/>
            <w:tcBorders>
              <w:top w:val="nil"/>
              <w:left w:val="nil"/>
              <w:bottom w:val="single" w:sz="4" w:space="0" w:color="auto"/>
              <w:right w:val="single" w:sz="4" w:space="0" w:color="auto"/>
            </w:tcBorders>
            <w:noWrap/>
            <w:vAlign w:val="center"/>
            <w:hideMark/>
          </w:tcPr>
          <w:p w14:paraId="489FFFD3"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5,22</w:t>
            </w:r>
          </w:p>
        </w:tc>
      </w:tr>
      <w:tr w:rsidR="000C4725" w:rsidRPr="000C4725" w14:paraId="61A80BAC" w14:textId="77777777" w:rsidTr="00020EDA">
        <w:trPr>
          <w:trHeight w:val="290"/>
        </w:trPr>
        <w:tc>
          <w:tcPr>
            <w:tcW w:w="1537" w:type="dxa"/>
            <w:vMerge/>
            <w:tcBorders>
              <w:top w:val="nil"/>
              <w:left w:val="single" w:sz="4" w:space="0" w:color="auto"/>
              <w:bottom w:val="single" w:sz="4" w:space="0" w:color="000000"/>
              <w:right w:val="single" w:sz="4" w:space="0" w:color="auto"/>
            </w:tcBorders>
            <w:vAlign w:val="center"/>
            <w:hideMark/>
          </w:tcPr>
          <w:p w14:paraId="7924CC03" w14:textId="77777777" w:rsidR="000C4725" w:rsidRPr="000C4725" w:rsidRDefault="000C4725" w:rsidP="00020EDA">
            <w:pPr>
              <w:jc w:val="center"/>
              <w:rPr>
                <w:rFonts w:ascii="Arial" w:hAnsi="Arial" w:cs="Arial"/>
                <w:color w:val="000000"/>
                <w:sz w:val="16"/>
                <w:szCs w:val="16"/>
                <w:lang w:val="en-ID" w:eastAsia="en-ID"/>
              </w:rPr>
            </w:pPr>
          </w:p>
        </w:tc>
        <w:tc>
          <w:tcPr>
            <w:tcW w:w="3942" w:type="dxa"/>
            <w:gridSpan w:val="2"/>
            <w:tcBorders>
              <w:top w:val="single" w:sz="4" w:space="0" w:color="auto"/>
              <w:left w:val="nil"/>
              <w:bottom w:val="single" w:sz="4" w:space="0" w:color="auto"/>
              <w:right w:val="single" w:sz="4" w:space="0" w:color="auto"/>
            </w:tcBorders>
            <w:vAlign w:val="center"/>
            <w:hideMark/>
          </w:tcPr>
          <w:p w14:paraId="13B38CE6" w14:textId="77777777" w:rsidR="000C4725" w:rsidRPr="000C4725" w:rsidRDefault="000C4725" w:rsidP="00020EDA">
            <w:pPr>
              <w:jc w:val="center"/>
              <w:rPr>
                <w:rFonts w:ascii="Arial" w:hAnsi="Arial" w:cs="Arial"/>
                <w:i/>
                <w:iCs/>
                <w:color w:val="000000"/>
                <w:sz w:val="16"/>
                <w:szCs w:val="16"/>
                <w:lang w:val="en-ID" w:eastAsia="en-ID"/>
              </w:rPr>
            </w:pPr>
            <w:proofErr w:type="spellStart"/>
            <w:r w:rsidRPr="000C4725">
              <w:rPr>
                <w:rFonts w:ascii="Arial" w:hAnsi="Arial" w:cs="Arial"/>
                <w:i/>
                <w:iCs/>
                <w:color w:val="000000"/>
                <w:sz w:val="16"/>
                <w:szCs w:val="16"/>
                <w:lang w:val="en-ID" w:eastAsia="en-ID"/>
              </w:rPr>
              <w:t>Jumlah</w:t>
            </w:r>
            <w:proofErr w:type="spellEnd"/>
          </w:p>
        </w:tc>
        <w:tc>
          <w:tcPr>
            <w:tcW w:w="1462" w:type="dxa"/>
            <w:tcBorders>
              <w:top w:val="nil"/>
              <w:left w:val="nil"/>
              <w:bottom w:val="single" w:sz="4" w:space="0" w:color="auto"/>
              <w:right w:val="single" w:sz="4" w:space="0" w:color="auto"/>
            </w:tcBorders>
            <w:noWrap/>
            <w:vAlign w:val="center"/>
            <w:hideMark/>
          </w:tcPr>
          <w:p w14:paraId="6A310621" w14:textId="643C37B5"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1.453.104.600,00</w:t>
            </w:r>
          </w:p>
        </w:tc>
        <w:tc>
          <w:tcPr>
            <w:tcW w:w="1418" w:type="dxa"/>
            <w:tcBorders>
              <w:top w:val="nil"/>
              <w:left w:val="nil"/>
              <w:bottom w:val="single" w:sz="4" w:space="0" w:color="auto"/>
              <w:right w:val="single" w:sz="4" w:space="0" w:color="auto"/>
            </w:tcBorders>
            <w:noWrap/>
            <w:vAlign w:val="center"/>
            <w:hideMark/>
          </w:tcPr>
          <w:p w14:paraId="75C51121" w14:textId="1B109F68"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1.420.503.400,00</w:t>
            </w:r>
          </w:p>
        </w:tc>
        <w:tc>
          <w:tcPr>
            <w:tcW w:w="706" w:type="dxa"/>
            <w:tcBorders>
              <w:top w:val="nil"/>
              <w:left w:val="nil"/>
              <w:bottom w:val="single" w:sz="4" w:space="0" w:color="auto"/>
              <w:right w:val="single" w:sz="4" w:space="0" w:color="auto"/>
            </w:tcBorders>
            <w:noWrap/>
            <w:vAlign w:val="center"/>
            <w:hideMark/>
          </w:tcPr>
          <w:p w14:paraId="242F0378" w14:textId="77777777"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97,76</w:t>
            </w:r>
          </w:p>
        </w:tc>
        <w:tc>
          <w:tcPr>
            <w:tcW w:w="617" w:type="dxa"/>
            <w:tcBorders>
              <w:top w:val="nil"/>
              <w:left w:val="nil"/>
              <w:bottom w:val="single" w:sz="4" w:space="0" w:color="auto"/>
              <w:right w:val="single" w:sz="4" w:space="0" w:color="auto"/>
            </w:tcBorders>
            <w:noWrap/>
            <w:vAlign w:val="center"/>
            <w:hideMark/>
          </w:tcPr>
          <w:p w14:paraId="3AA4DC66" w14:textId="77777777"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2,24</w:t>
            </w:r>
          </w:p>
        </w:tc>
      </w:tr>
      <w:tr w:rsidR="000C4725" w:rsidRPr="000C4725" w14:paraId="764FC122" w14:textId="77777777" w:rsidTr="00020EDA">
        <w:trPr>
          <w:trHeight w:val="600"/>
        </w:trPr>
        <w:tc>
          <w:tcPr>
            <w:tcW w:w="1537" w:type="dxa"/>
            <w:vMerge/>
            <w:tcBorders>
              <w:top w:val="nil"/>
              <w:left w:val="single" w:sz="4" w:space="0" w:color="auto"/>
              <w:bottom w:val="single" w:sz="4" w:space="0" w:color="000000"/>
              <w:right w:val="single" w:sz="4" w:space="0" w:color="auto"/>
            </w:tcBorders>
            <w:vAlign w:val="center"/>
            <w:hideMark/>
          </w:tcPr>
          <w:p w14:paraId="06D49E6E"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val="restart"/>
            <w:tcBorders>
              <w:top w:val="nil"/>
              <w:left w:val="single" w:sz="4" w:space="0" w:color="auto"/>
              <w:bottom w:val="single" w:sz="4" w:space="0" w:color="000000"/>
              <w:right w:val="nil"/>
            </w:tcBorders>
            <w:vAlign w:val="center"/>
            <w:hideMark/>
          </w:tcPr>
          <w:p w14:paraId="25CE8661"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Meningkatnya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produktifitas</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sektor</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industri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pengolahan</w:t>
            </w:r>
            <w:proofErr w:type="spellEnd"/>
          </w:p>
        </w:tc>
        <w:tc>
          <w:tcPr>
            <w:tcW w:w="2249" w:type="dxa"/>
            <w:tcBorders>
              <w:top w:val="nil"/>
              <w:left w:val="single" w:sz="4" w:space="0" w:color="auto"/>
              <w:bottom w:val="single" w:sz="4" w:space="0" w:color="auto"/>
              <w:right w:val="single" w:sz="4" w:space="0" w:color="auto"/>
            </w:tcBorders>
            <w:vAlign w:val="center"/>
            <w:hideMark/>
          </w:tcPr>
          <w:p w14:paraId="7F05F55A"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Pengembangan</w:t>
            </w:r>
            <w:proofErr w:type="spellEnd"/>
            <w:r w:rsidRPr="000C4725">
              <w:rPr>
                <w:rFonts w:ascii="Arial" w:hAnsi="Arial" w:cs="Arial"/>
                <w:color w:val="000000"/>
                <w:sz w:val="16"/>
                <w:szCs w:val="16"/>
                <w:lang w:val="en-ID" w:eastAsia="en-ID"/>
              </w:rPr>
              <w:t xml:space="preserve"> Usaha </w:t>
            </w:r>
            <w:proofErr w:type="spellStart"/>
            <w:r w:rsidRPr="000C4725">
              <w:rPr>
                <w:rFonts w:ascii="Arial" w:hAnsi="Arial" w:cs="Arial"/>
                <w:color w:val="000000"/>
                <w:sz w:val="16"/>
                <w:szCs w:val="16"/>
                <w:lang w:val="en-ID" w:eastAsia="en-ID"/>
              </w:rPr>
              <w:t>Mikro</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dengan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Orientasi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Peningkatan</w:t>
            </w:r>
            <w:proofErr w:type="spellEnd"/>
            <w:r w:rsidRPr="000C4725">
              <w:rPr>
                <w:rFonts w:ascii="Arial" w:hAnsi="Arial" w:cs="Arial"/>
                <w:color w:val="000000"/>
                <w:sz w:val="16"/>
                <w:szCs w:val="16"/>
                <w:lang w:val="en-ID" w:eastAsia="en-ID"/>
              </w:rPr>
              <w:t xml:space="preserve"> Skala Usaha </w:t>
            </w:r>
            <w:proofErr w:type="spellStart"/>
            <w:r w:rsidRPr="000C4725">
              <w:rPr>
                <w:rFonts w:ascii="Arial" w:hAnsi="Arial" w:cs="Arial"/>
                <w:color w:val="000000"/>
                <w:sz w:val="16"/>
                <w:szCs w:val="16"/>
                <w:lang w:val="en-ID" w:eastAsia="en-ID"/>
              </w:rPr>
              <w:t>Menjadi</w:t>
            </w:r>
            <w:proofErr w:type="spellEnd"/>
            <w:r w:rsidRPr="000C4725">
              <w:rPr>
                <w:rFonts w:ascii="Arial" w:hAnsi="Arial" w:cs="Arial"/>
                <w:color w:val="000000"/>
                <w:sz w:val="16"/>
                <w:szCs w:val="16"/>
                <w:lang w:val="en-ID" w:eastAsia="en-ID"/>
              </w:rPr>
              <w:t xml:space="preserve"> Usaha Kecil</w:t>
            </w:r>
          </w:p>
        </w:tc>
        <w:tc>
          <w:tcPr>
            <w:tcW w:w="1462" w:type="dxa"/>
            <w:tcBorders>
              <w:top w:val="nil"/>
              <w:left w:val="nil"/>
              <w:bottom w:val="single" w:sz="4" w:space="0" w:color="auto"/>
              <w:right w:val="single" w:sz="4" w:space="0" w:color="auto"/>
            </w:tcBorders>
            <w:noWrap/>
            <w:vAlign w:val="center"/>
            <w:hideMark/>
          </w:tcPr>
          <w:p w14:paraId="22A26DCA" w14:textId="6380BBC1"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1.715.000.000,00</w:t>
            </w:r>
          </w:p>
        </w:tc>
        <w:tc>
          <w:tcPr>
            <w:tcW w:w="1418" w:type="dxa"/>
            <w:tcBorders>
              <w:top w:val="nil"/>
              <w:left w:val="nil"/>
              <w:bottom w:val="single" w:sz="4" w:space="0" w:color="auto"/>
              <w:right w:val="single" w:sz="4" w:space="0" w:color="auto"/>
            </w:tcBorders>
            <w:noWrap/>
            <w:vAlign w:val="center"/>
            <w:hideMark/>
          </w:tcPr>
          <w:p w14:paraId="4C5AAE08" w14:textId="5DCBCEA5"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1.714.953.000,00</w:t>
            </w:r>
          </w:p>
        </w:tc>
        <w:tc>
          <w:tcPr>
            <w:tcW w:w="706" w:type="dxa"/>
            <w:tcBorders>
              <w:top w:val="nil"/>
              <w:left w:val="nil"/>
              <w:bottom w:val="single" w:sz="4" w:space="0" w:color="auto"/>
              <w:right w:val="single" w:sz="4" w:space="0" w:color="auto"/>
            </w:tcBorders>
            <w:noWrap/>
            <w:vAlign w:val="center"/>
            <w:hideMark/>
          </w:tcPr>
          <w:p w14:paraId="4DD345F7"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100,00</w:t>
            </w:r>
          </w:p>
        </w:tc>
        <w:tc>
          <w:tcPr>
            <w:tcW w:w="617" w:type="dxa"/>
            <w:tcBorders>
              <w:top w:val="nil"/>
              <w:left w:val="nil"/>
              <w:bottom w:val="single" w:sz="4" w:space="0" w:color="auto"/>
              <w:right w:val="single" w:sz="4" w:space="0" w:color="auto"/>
            </w:tcBorders>
            <w:noWrap/>
            <w:vAlign w:val="center"/>
            <w:hideMark/>
          </w:tcPr>
          <w:p w14:paraId="3D30057F"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0,00</w:t>
            </w:r>
          </w:p>
        </w:tc>
      </w:tr>
      <w:tr w:rsidR="000C4725" w:rsidRPr="000C4725" w14:paraId="5427EE80" w14:textId="77777777" w:rsidTr="00020EDA">
        <w:trPr>
          <w:trHeight w:val="600"/>
        </w:trPr>
        <w:tc>
          <w:tcPr>
            <w:tcW w:w="1537" w:type="dxa"/>
            <w:vMerge/>
            <w:tcBorders>
              <w:top w:val="nil"/>
              <w:left w:val="single" w:sz="4" w:space="0" w:color="auto"/>
              <w:bottom w:val="single" w:sz="4" w:space="0" w:color="000000"/>
              <w:right w:val="single" w:sz="4" w:space="0" w:color="auto"/>
            </w:tcBorders>
            <w:vAlign w:val="center"/>
            <w:hideMark/>
          </w:tcPr>
          <w:p w14:paraId="6CB13A0C"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000000"/>
              <w:right w:val="nil"/>
            </w:tcBorders>
            <w:vAlign w:val="center"/>
            <w:hideMark/>
          </w:tcPr>
          <w:p w14:paraId="660CD292"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single" w:sz="4" w:space="0" w:color="auto"/>
              <w:bottom w:val="single" w:sz="4" w:space="0" w:color="auto"/>
              <w:right w:val="single" w:sz="4" w:space="0" w:color="auto"/>
            </w:tcBorders>
            <w:vAlign w:val="center"/>
            <w:hideMark/>
          </w:tcPr>
          <w:p w14:paraId="14F720C1"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Pelaksanaan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Pengawasan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Keamanan</w:t>
            </w:r>
            <w:proofErr w:type="spellEnd"/>
            <w:r w:rsidRPr="000C4725">
              <w:rPr>
                <w:rFonts w:ascii="Arial" w:hAnsi="Arial" w:cs="Arial"/>
                <w:color w:val="000000"/>
                <w:sz w:val="16"/>
                <w:szCs w:val="16"/>
                <w:lang w:val="en-ID" w:eastAsia="en-ID"/>
              </w:rPr>
              <w:t xml:space="preserve"> Pangan Segar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462" w:type="dxa"/>
            <w:tcBorders>
              <w:top w:val="nil"/>
              <w:left w:val="nil"/>
              <w:bottom w:val="single" w:sz="4" w:space="0" w:color="auto"/>
              <w:right w:val="single" w:sz="4" w:space="0" w:color="auto"/>
            </w:tcBorders>
            <w:noWrap/>
            <w:vAlign w:val="center"/>
            <w:hideMark/>
          </w:tcPr>
          <w:p w14:paraId="67B04D4C"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8000000</w:t>
            </w:r>
          </w:p>
        </w:tc>
        <w:tc>
          <w:tcPr>
            <w:tcW w:w="1418" w:type="dxa"/>
            <w:tcBorders>
              <w:top w:val="nil"/>
              <w:left w:val="nil"/>
              <w:bottom w:val="single" w:sz="4" w:space="0" w:color="auto"/>
              <w:right w:val="single" w:sz="4" w:space="0" w:color="auto"/>
            </w:tcBorders>
            <w:noWrap/>
            <w:vAlign w:val="center"/>
            <w:hideMark/>
          </w:tcPr>
          <w:p w14:paraId="71925DDC"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8000000</w:t>
            </w:r>
          </w:p>
        </w:tc>
        <w:tc>
          <w:tcPr>
            <w:tcW w:w="706" w:type="dxa"/>
            <w:tcBorders>
              <w:top w:val="nil"/>
              <w:left w:val="nil"/>
              <w:bottom w:val="single" w:sz="4" w:space="0" w:color="auto"/>
              <w:right w:val="single" w:sz="4" w:space="0" w:color="auto"/>
            </w:tcBorders>
            <w:noWrap/>
            <w:vAlign w:val="center"/>
            <w:hideMark/>
          </w:tcPr>
          <w:p w14:paraId="1727A76D"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100,00</w:t>
            </w:r>
          </w:p>
        </w:tc>
        <w:tc>
          <w:tcPr>
            <w:tcW w:w="617" w:type="dxa"/>
            <w:tcBorders>
              <w:top w:val="nil"/>
              <w:left w:val="nil"/>
              <w:bottom w:val="single" w:sz="4" w:space="0" w:color="auto"/>
              <w:right w:val="single" w:sz="4" w:space="0" w:color="auto"/>
            </w:tcBorders>
            <w:noWrap/>
            <w:vAlign w:val="center"/>
            <w:hideMark/>
          </w:tcPr>
          <w:p w14:paraId="674EC6A7"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0,00</w:t>
            </w:r>
          </w:p>
        </w:tc>
      </w:tr>
      <w:tr w:rsidR="000C4725" w:rsidRPr="000C4725" w14:paraId="1D769FDB" w14:textId="77777777" w:rsidTr="00020EDA">
        <w:trPr>
          <w:trHeight w:val="800"/>
        </w:trPr>
        <w:tc>
          <w:tcPr>
            <w:tcW w:w="1537" w:type="dxa"/>
            <w:vMerge/>
            <w:tcBorders>
              <w:top w:val="nil"/>
              <w:left w:val="single" w:sz="4" w:space="0" w:color="auto"/>
              <w:bottom w:val="single" w:sz="4" w:space="0" w:color="000000"/>
              <w:right w:val="single" w:sz="4" w:space="0" w:color="auto"/>
            </w:tcBorders>
            <w:vAlign w:val="center"/>
            <w:hideMark/>
          </w:tcPr>
          <w:p w14:paraId="1AF58BAE"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000000"/>
              <w:right w:val="nil"/>
            </w:tcBorders>
            <w:vAlign w:val="center"/>
            <w:hideMark/>
          </w:tcPr>
          <w:p w14:paraId="58FC4A42"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single" w:sz="4" w:space="0" w:color="auto"/>
              <w:bottom w:val="single" w:sz="4" w:space="0" w:color="auto"/>
              <w:right w:val="single" w:sz="4" w:space="0" w:color="auto"/>
            </w:tcBorders>
            <w:vAlign w:val="center"/>
            <w:hideMark/>
          </w:tcPr>
          <w:p w14:paraId="61B99AB8"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Pembinaan</w:t>
            </w:r>
            <w:proofErr w:type="spellEnd"/>
            <w:r w:rsidRPr="000C4725">
              <w:rPr>
                <w:rFonts w:ascii="Arial" w:hAnsi="Arial" w:cs="Arial"/>
                <w:color w:val="000000"/>
                <w:sz w:val="16"/>
                <w:szCs w:val="16"/>
                <w:lang w:val="en-ID" w:eastAsia="en-ID"/>
              </w:rPr>
              <w:t xml:space="preserve"> Mutu dan </w:t>
            </w:r>
            <w:proofErr w:type="spellStart"/>
            <w:r w:rsidRPr="000C4725">
              <w:rPr>
                <w:rFonts w:ascii="Arial" w:hAnsi="Arial" w:cs="Arial"/>
                <w:color w:val="000000"/>
                <w:sz w:val="16"/>
                <w:szCs w:val="16"/>
                <w:lang w:val="en-ID" w:eastAsia="en-ID"/>
              </w:rPr>
              <w:t>Keamanan</w:t>
            </w:r>
            <w:proofErr w:type="spellEnd"/>
            <w:r w:rsidRPr="000C4725">
              <w:rPr>
                <w:rFonts w:ascii="Arial" w:hAnsi="Arial" w:cs="Arial"/>
                <w:color w:val="000000"/>
                <w:sz w:val="16"/>
                <w:szCs w:val="16"/>
                <w:lang w:val="en-ID" w:eastAsia="en-ID"/>
              </w:rPr>
              <w:t xml:space="preserve"> Hasil </w:t>
            </w:r>
            <w:proofErr w:type="spellStart"/>
            <w:r w:rsidRPr="000C4725">
              <w:rPr>
                <w:rFonts w:ascii="Arial" w:hAnsi="Arial" w:cs="Arial"/>
                <w:color w:val="000000"/>
                <w:sz w:val="16"/>
                <w:szCs w:val="16"/>
                <w:lang w:val="en-ID" w:eastAsia="en-ID"/>
              </w:rPr>
              <w:t>Perikanan</w:t>
            </w:r>
            <w:proofErr w:type="spellEnd"/>
            <w:r w:rsidRPr="000C4725">
              <w:rPr>
                <w:rFonts w:ascii="Arial" w:hAnsi="Arial" w:cs="Arial"/>
                <w:color w:val="000000"/>
                <w:sz w:val="16"/>
                <w:szCs w:val="16"/>
                <w:lang w:val="en-ID" w:eastAsia="en-ID"/>
              </w:rPr>
              <w:t xml:space="preserve"> Bagi Usaha </w:t>
            </w:r>
            <w:proofErr w:type="spellStart"/>
            <w:r w:rsidRPr="000C4725">
              <w:rPr>
                <w:rFonts w:ascii="Arial" w:hAnsi="Arial" w:cs="Arial"/>
                <w:color w:val="000000"/>
                <w:sz w:val="16"/>
                <w:szCs w:val="16"/>
                <w:lang w:val="en-ID" w:eastAsia="en-ID"/>
              </w:rPr>
              <w:t>Pengolahan</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Pemasaran</w:t>
            </w:r>
            <w:proofErr w:type="spellEnd"/>
            <w:r w:rsidRPr="000C4725">
              <w:rPr>
                <w:rFonts w:ascii="Arial" w:hAnsi="Arial" w:cs="Arial"/>
                <w:color w:val="000000"/>
                <w:sz w:val="16"/>
                <w:szCs w:val="16"/>
                <w:lang w:val="en-ID" w:eastAsia="en-ID"/>
              </w:rPr>
              <w:t xml:space="preserve"> Skala </w:t>
            </w:r>
            <w:proofErr w:type="spellStart"/>
            <w:r w:rsidRPr="000C4725">
              <w:rPr>
                <w:rFonts w:ascii="Arial" w:hAnsi="Arial" w:cs="Arial"/>
                <w:color w:val="000000"/>
                <w:sz w:val="16"/>
                <w:szCs w:val="16"/>
                <w:lang w:val="en-ID" w:eastAsia="en-ID"/>
              </w:rPr>
              <w:t>Mikro</w:t>
            </w:r>
            <w:proofErr w:type="spellEnd"/>
            <w:r w:rsidRPr="000C4725">
              <w:rPr>
                <w:rFonts w:ascii="Arial" w:hAnsi="Arial" w:cs="Arial"/>
                <w:color w:val="000000"/>
                <w:sz w:val="16"/>
                <w:szCs w:val="16"/>
                <w:lang w:val="en-ID" w:eastAsia="en-ID"/>
              </w:rPr>
              <w:t xml:space="preserve"> dan Kecil</w:t>
            </w:r>
          </w:p>
        </w:tc>
        <w:tc>
          <w:tcPr>
            <w:tcW w:w="1462" w:type="dxa"/>
            <w:tcBorders>
              <w:top w:val="nil"/>
              <w:left w:val="nil"/>
              <w:bottom w:val="single" w:sz="4" w:space="0" w:color="auto"/>
              <w:right w:val="single" w:sz="4" w:space="0" w:color="auto"/>
            </w:tcBorders>
            <w:noWrap/>
            <w:vAlign w:val="center"/>
            <w:hideMark/>
          </w:tcPr>
          <w:p w14:paraId="28716F65" w14:textId="5BA3B978"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25.000.000,00</w:t>
            </w:r>
          </w:p>
        </w:tc>
        <w:tc>
          <w:tcPr>
            <w:tcW w:w="1418" w:type="dxa"/>
            <w:tcBorders>
              <w:top w:val="nil"/>
              <w:left w:val="nil"/>
              <w:bottom w:val="single" w:sz="4" w:space="0" w:color="auto"/>
              <w:right w:val="single" w:sz="4" w:space="0" w:color="auto"/>
            </w:tcBorders>
            <w:noWrap/>
            <w:vAlign w:val="center"/>
            <w:hideMark/>
          </w:tcPr>
          <w:p w14:paraId="22CB3469" w14:textId="67DE5EA4"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25.000.000,00</w:t>
            </w:r>
          </w:p>
        </w:tc>
        <w:tc>
          <w:tcPr>
            <w:tcW w:w="706" w:type="dxa"/>
            <w:tcBorders>
              <w:top w:val="nil"/>
              <w:left w:val="nil"/>
              <w:bottom w:val="single" w:sz="4" w:space="0" w:color="auto"/>
              <w:right w:val="single" w:sz="4" w:space="0" w:color="auto"/>
            </w:tcBorders>
            <w:noWrap/>
            <w:vAlign w:val="center"/>
            <w:hideMark/>
          </w:tcPr>
          <w:p w14:paraId="68A654E4"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100,00</w:t>
            </w:r>
          </w:p>
        </w:tc>
        <w:tc>
          <w:tcPr>
            <w:tcW w:w="617" w:type="dxa"/>
            <w:tcBorders>
              <w:top w:val="nil"/>
              <w:left w:val="nil"/>
              <w:bottom w:val="single" w:sz="4" w:space="0" w:color="auto"/>
              <w:right w:val="single" w:sz="4" w:space="0" w:color="auto"/>
            </w:tcBorders>
            <w:noWrap/>
            <w:vAlign w:val="center"/>
            <w:hideMark/>
          </w:tcPr>
          <w:p w14:paraId="5013AA3C"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0,00</w:t>
            </w:r>
          </w:p>
        </w:tc>
      </w:tr>
      <w:tr w:rsidR="000C4725" w:rsidRPr="000C4725" w14:paraId="20A92566" w14:textId="77777777" w:rsidTr="00020EDA">
        <w:trPr>
          <w:trHeight w:val="290"/>
        </w:trPr>
        <w:tc>
          <w:tcPr>
            <w:tcW w:w="1537" w:type="dxa"/>
            <w:vMerge/>
            <w:tcBorders>
              <w:top w:val="nil"/>
              <w:left w:val="single" w:sz="4" w:space="0" w:color="auto"/>
              <w:bottom w:val="single" w:sz="4" w:space="0" w:color="000000"/>
              <w:right w:val="single" w:sz="4" w:space="0" w:color="auto"/>
            </w:tcBorders>
            <w:vAlign w:val="center"/>
            <w:hideMark/>
          </w:tcPr>
          <w:p w14:paraId="6ADF6926" w14:textId="77777777" w:rsidR="000C4725" w:rsidRPr="000C4725" w:rsidRDefault="000C4725" w:rsidP="00020EDA">
            <w:pPr>
              <w:jc w:val="center"/>
              <w:rPr>
                <w:rFonts w:ascii="Arial" w:hAnsi="Arial" w:cs="Arial"/>
                <w:color w:val="000000"/>
                <w:sz w:val="16"/>
                <w:szCs w:val="16"/>
                <w:lang w:val="en-ID" w:eastAsia="en-ID"/>
              </w:rPr>
            </w:pPr>
          </w:p>
        </w:tc>
        <w:tc>
          <w:tcPr>
            <w:tcW w:w="3942" w:type="dxa"/>
            <w:gridSpan w:val="2"/>
            <w:tcBorders>
              <w:top w:val="single" w:sz="4" w:space="0" w:color="auto"/>
              <w:left w:val="nil"/>
              <w:bottom w:val="single" w:sz="4" w:space="0" w:color="auto"/>
              <w:right w:val="single" w:sz="4" w:space="0" w:color="auto"/>
            </w:tcBorders>
            <w:vAlign w:val="center"/>
            <w:hideMark/>
          </w:tcPr>
          <w:p w14:paraId="17D1D9C8" w14:textId="77777777" w:rsidR="000C4725" w:rsidRPr="000C4725" w:rsidRDefault="000C4725" w:rsidP="00020EDA">
            <w:pPr>
              <w:jc w:val="center"/>
              <w:rPr>
                <w:rFonts w:ascii="Arial" w:hAnsi="Arial" w:cs="Arial"/>
                <w:b/>
                <w:bCs/>
                <w:i/>
                <w:iCs/>
                <w:color w:val="000000"/>
                <w:sz w:val="16"/>
                <w:szCs w:val="16"/>
                <w:lang w:val="en-ID" w:eastAsia="en-ID"/>
              </w:rPr>
            </w:pPr>
            <w:proofErr w:type="spellStart"/>
            <w:r w:rsidRPr="000C4725">
              <w:rPr>
                <w:rFonts w:ascii="Arial" w:hAnsi="Arial" w:cs="Arial"/>
                <w:b/>
                <w:bCs/>
                <w:i/>
                <w:iCs/>
                <w:color w:val="000000"/>
                <w:sz w:val="16"/>
                <w:szCs w:val="16"/>
                <w:lang w:val="en-ID" w:eastAsia="en-ID"/>
              </w:rPr>
              <w:t>Jumlah</w:t>
            </w:r>
            <w:proofErr w:type="spellEnd"/>
          </w:p>
        </w:tc>
        <w:tc>
          <w:tcPr>
            <w:tcW w:w="1462" w:type="dxa"/>
            <w:tcBorders>
              <w:top w:val="nil"/>
              <w:left w:val="nil"/>
              <w:bottom w:val="single" w:sz="4" w:space="0" w:color="auto"/>
              <w:right w:val="single" w:sz="4" w:space="0" w:color="auto"/>
            </w:tcBorders>
            <w:noWrap/>
            <w:vAlign w:val="center"/>
            <w:hideMark/>
          </w:tcPr>
          <w:p w14:paraId="689C949C" w14:textId="370FD799"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1.748.000.000,00</w:t>
            </w:r>
          </w:p>
        </w:tc>
        <w:tc>
          <w:tcPr>
            <w:tcW w:w="1418" w:type="dxa"/>
            <w:tcBorders>
              <w:top w:val="nil"/>
              <w:left w:val="nil"/>
              <w:bottom w:val="single" w:sz="4" w:space="0" w:color="auto"/>
              <w:right w:val="single" w:sz="4" w:space="0" w:color="auto"/>
            </w:tcBorders>
            <w:noWrap/>
            <w:vAlign w:val="center"/>
            <w:hideMark/>
          </w:tcPr>
          <w:p w14:paraId="59FE2566" w14:textId="1947A3A6"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1.747.953.000,00</w:t>
            </w:r>
          </w:p>
        </w:tc>
        <w:tc>
          <w:tcPr>
            <w:tcW w:w="706" w:type="dxa"/>
            <w:tcBorders>
              <w:top w:val="nil"/>
              <w:left w:val="nil"/>
              <w:bottom w:val="single" w:sz="4" w:space="0" w:color="auto"/>
              <w:right w:val="single" w:sz="4" w:space="0" w:color="auto"/>
            </w:tcBorders>
            <w:noWrap/>
            <w:vAlign w:val="center"/>
            <w:hideMark/>
          </w:tcPr>
          <w:p w14:paraId="05ED9625" w14:textId="77777777"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100,00</w:t>
            </w:r>
          </w:p>
        </w:tc>
        <w:tc>
          <w:tcPr>
            <w:tcW w:w="617" w:type="dxa"/>
            <w:tcBorders>
              <w:top w:val="nil"/>
              <w:left w:val="nil"/>
              <w:bottom w:val="single" w:sz="4" w:space="0" w:color="auto"/>
              <w:right w:val="single" w:sz="4" w:space="0" w:color="auto"/>
            </w:tcBorders>
            <w:noWrap/>
            <w:vAlign w:val="center"/>
            <w:hideMark/>
          </w:tcPr>
          <w:p w14:paraId="06A5C5FD" w14:textId="77777777"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0,00</w:t>
            </w:r>
          </w:p>
        </w:tc>
      </w:tr>
      <w:tr w:rsidR="000C4725" w:rsidRPr="000C4725" w14:paraId="6CC01126" w14:textId="77777777" w:rsidTr="00020EDA">
        <w:trPr>
          <w:trHeight w:val="300"/>
        </w:trPr>
        <w:tc>
          <w:tcPr>
            <w:tcW w:w="1537" w:type="dxa"/>
            <w:vMerge/>
            <w:tcBorders>
              <w:top w:val="nil"/>
              <w:left w:val="single" w:sz="4" w:space="0" w:color="auto"/>
              <w:bottom w:val="single" w:sz="4" w:space="0" w:color="000000"/>
              <w:right w:val="single" w:sz="4" w:space="0" w:color="auto"/>
            </w:tcBorders>
            <w:vAlign w:val="center"/>
            <w:hideMark/>
          </w:tcPr>
          <w:p w14:paraId="140C6D29"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val="restart"/>
            <w:tcBorders>
              <w:top w:val="nil"/>
              <w:left w:val="single" w:sz="4" w:space="0" w:color="auto"/>
              <w:bottom w:val="single" w:sz="4" w:space="0" w:color="000000"/>
              <w:right w:val="single" w:sz="4" w:space="0" w:color="auto"/>
            </w:tcBorders>
            <w:vAlign w:val="center"/>
            <w:hideMark/>
          </w:tcPr>
          <w:p w14:paraId="3BC46CBA"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Meningkatnya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partisipasi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angkatan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kerja</w:t>
            </w:r>
            <w:proofErr w:type="spellEnd"/>
          </w:p>
        </w:tc>
        <w:tc>
          <w:tcPr>
            <w:tcW w:w="2249" w:type="dxa"/>
            <w:tcBorders>
              <w:top w:val="nil"/>
              <w:left w:val="nil"/>
              <w:bottom w:val="nil"/>
              <w:right w:val="nil"/>
            </w:tcBorders>
            <w:noWrap/>
            <w:vAlign w:val="center"/>
            <w:hideMark/>
          </w:tcPr>
          <w:p w14:paraId="798BE333"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Pengelolaan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Informasi</w:t>
            </w:r>
            <w:proofErr w:type="spellEnd"/>
            <w:r w:rsidRPr="000C4725">
              <w:rPr>
                <w:rFonts w:ascii="Arial" w:hAnsi="Arial" w:cs="Arial"/>
                <w:color w:val="000000"/>
                <w:sz w:val="16"/>
                <w:szCs w:val="16"/>
                <w:lang w:val="en-ID" w:eastAsia="en-ID"/>
              </w:rPr>
              <w:t xml:space="preserve"> Pasar </w:t>
            </w:r>
            <w:proofErr w:type="spellStart"/>
            <w:r w:rsidRPr="000C4725">
              <w:rPr>
                <w:rFonts w:ascii="Arial" w:hAnsi="Arial" w:cs="Arial"/>
                <w:color w:val="000000"/>
                <w:sz w:val="16"/>
                <w:szCs w:val="16"/>
                <w:lang w:val="en-ID" w:eastAsia="en-ID"/>
              </w:rPr>
              <w:t>Kerja</w:t>
            </w:r>
            <w:proofErr w:type="spellEnd"/>
          </w:p>
        </w:tc>
        <w:tc>
          <w:tcPr>
            <w:tcW w:w="1462" w:type="dxa"/>
            <w:tcBorders>
              <w:top w:val="nil"/>
              <w:left w:val="single" w:sz="4" w:space="0" w:color="auto"/>
              <w:bottom w:val="nil"/>
              <w:right w:val="single" w:sz="4" w:space="0" w:color="auto"/>
            </w:tcBorders>
            <w:noWrap/>
            <w:vAlign w:val="center"/>
            <w:hideMark/>
          </w:tcPr>
          <w:p w14:paraId="06980E3F" w14:textId="66B23E8D"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45.000.000,00</w:t>
            </w:r>
          </w:p>
        </w:tc>
        <w:tc>
          <w:tcPr>
            <w:tcW w:w="1418" w:type="dxa"/>
            <w:tcBorders>
              <w:top w:val="nil"/>
              <w:left w:val="nil"/>
              <w:bottom w:val="nil"/>
              <w:right w:val="single" w:sz="4" w:space="0" w:color="auto"/>
            </w:tcBorders>
            <w:noWrap/>
            <w:vAlign w:val="center"/>
            <w:hideMark/>
          </w:tcPr>
          <w:p w14:paraId="12673DF6" w14:textId="7F5BFDB8"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45.000.000,00</w:t>
            </w:r>
          </w:p>
        </w:tc>
        <w:tc>
          <w:tcPr>
            <w:tcW w:w="706" w:type="dxa"/>
            <w:tcBorders>
              <w:top w:val="nil"/>
              <w:left w:val="nil"/>
              <w:bottom w:val="single" w:sz="4" w:space="0" w:color="auto"/>
              <w:right w:val="single" w:sz="4" w:space="0" w:color="auto"/>
            </w:tcBorders>
            <w:noWrap/>
            <w:vAlign w:val="center"/>
            <w:hideMark/>
          </w:tcPr>
          <w:p w14:paraId="1DC0CD40"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100,00</w:t>
            </w:r>
          </w:p>
        </w:tc>
        <w:tc>
          <w:tcPr>
            <w:tcW w:w="617" w:type="dxa"/>
            <w:tcBorders>
              <w:top w:val="nil"/>
              <w:left w:val="nil"/>
              <w:bottom w:val="single" w:sz="4" w:space="0" w:color="auto"/>
              <w:right w:val="single" w:sz="4" w:space="0" w:color="auto"/>
            </w:tcBorders>
            <w:noWrap/>
            <w:vAlign w:val="center"/>
            <w:hideMark/>
          </w:tcPr>
          <w:p w14:paraId="088EE3A6"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0,00</w:t>
            </w:r>
          </w:p>
        </w:tc>
      </w:tr>
      <w:tr w:rsidR="000C4725" w:rsidRPr="000C4725" w14:paraId="655F592C" w14:textId="77777777" w:rsidTr="00020EDA">
        <w:trPr>
          <w:trHeight w:val="1000"/>
        </w:trPr>
        <w:tc>
          <w:tcPr>
            <w:tcW w:w="1537" w:type="dxa"/>
            <w:vMerge/>
            <w:tcBorders>
              <w:top w:val="nil"/>
              <w:left w:val="single" w:sz="4" w:space="0" w:color="auto"/>
              <w:bottom w:val="single" w:sz="4" w:space="0" w:color="000000"/>
              <w:right w:val="single" w:sz="4" w:space="0" w:color="auto"/>
            </w:tcBorders>
            <w:vAlign w:val="center"/>
            <w:hideMark/>
          </w:tcPr>
          <w:p w14:paraId="1F5EC156"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000000"/>
              <w:right w:val="single" w:sz="4" w:space="0" w:color="auto"/>
            </w:tcBorders>
            <w:vAlign w:val="center"/>
            <w:hideMark/>
          </w:tcPr>
          <w:p w14:paraId="112BD4B1"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single" w:sz="4" w:space="0" w:color="auto"/>
              <w:left w:val="nil"/>
              <w:bottom w:val="single" w:sz="4" w:space="0" w:color="auto"/>
              <w:right w:val="single" w:sz="4" w:space="0" w:color="auto"/>
            </w:tcBorders>
            <w:vAlign w:val="center"/>
            <w:hideMark/>
          </w:tcPr>
          <w:p w14:paraId="598B329C"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Pencegahan</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Penyelesaian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Perselisihan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Hubungan</w:t>
            </w:r>
            <w:proofErr w:type="spellEnd"/>
            <w:r w:rsidRPr="000C4725">
              <w:rPr>
                <w:rFonts w:ascii="Arial" w:hAnsi="Arial" w:cs="Arial"/>
                <w:color w:val="000000"/>
                <w:sz w:val="16"/>
                <w:szCs w:val="16"/>
                <w:lang w:val="en-ID" w:eastAsia="en-ID"/>
              </w:rPr>
              <w:t xml:space="preserve"> Industrial, </w:t>
            </w:r>
            <w:proofErr w:type="spellStart"/>
            <w:r w:rsidRPr="000C4725">
              <w:rPr>
                <w:rFonts w:ascii="Arial" w:hAnsi="Arial" w:cs="Arial"/>
                <w:color w:val="000000"/>
                <w:sz w:val="16"/>
                <w:szCs w:val="16"/>
                <w:lang w:val="en-ID" w:eastAsia="en-ID"/>
              </w:rPr>
              <w:t>Mogok</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Kerja</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Penutupan</w:t>
            </w:r>
            <w:proofErr w:type="spellEnd"/>
            <w:r w:rsidRPr="000C4725">
              <w:rPr>
                <w:rFonts w:ascii="Arial" w:hAnsi="Arial" w:cs="Arial"/>
                <w:color w:val="000000"/>
                <w:sz w:val="16"/>
                <w:szCs w:val="16"/>
                <w:lang w:val="en-ID" w:eastAsia="en-ID"/>
              </w:rPr>
              <w:t xml:space="preserve"> Perusahaan di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462" w:type="dxa"/>
            <w:tcBorders>
              <w:top w:val="single" w:sz="4" w:space="0" w:color="auto"/>
              <w:left w:val="nil"/>
              <w:bottom w:val="single" w:sz="4" w:space="0" w:color="auto"/>
              <w:right w:val="single" w:sz="4" w:space="0" w:color="auto"/>
            </w:tcBorders>
            <w:noWrap/>
            <w:vAlign w:val="center"/>
            <w:hideMark/>
          </w:tcPr>
          <w:p w14:paraId="4C21803C" w14:textId="2B1964AD"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275.000.000,00</w:t>
            </w:r>
          </w:p>
        </w:tc>
        <w:tc>
          <w:tcPr>
            <w:tcW w:w="1418" w:type="dxa"/>
            <w:tcBorders>
              <w:top w:val="single" w:sz="4" w:space="0" w:color="auto"/>
              <w:left w:val="nil"/>
              <w:bottom w:val="single" w:sz="4" w:space="0" w:color="auto"/>
              <w:right w:val="single" w:sz="4" w:space="0" w:color="auto"/>
            </w:tcBorders>
            <w:noWrap/>
            <w:vAlign w:val="center"/>
            <w:hideMark/>
          </w:tcPr>
          <w:p w14:paraId="3C415769" w14:textId="696D9A3D"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273.480.000,00</w:t>
            </w:r>
          </w:p>
        </w:tc>
        <w:tc>
          <w:tcPr>
            <w:tcW w:w="706" w:type="dxa"/>
            <w:tcBorders>
              <w:top w:val="nil"/>
              <w:left w:val="nil"/>
              <w:bottom w:val="single" w:sz="4" w:space="0" w:color="auto"/>
              <w:right w:val="single" w:sz="4" w:space="0" w:color="auto"/>
            </w:tcBorders>
            <w:noWrap/>
            <w:vAlign w:val="center"/>
            <w:hideMark/>
          </w:tcPr>
          <w:p w14:paraId="31C33A47"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99,45</w:t>
            </w:r>
          </w:p>
        </w:tc>
        <w:tc>
          <w:tcPr>
            <w:tcW w:w="617" w:type="dxa"/>
            <w:tcBorders>
              <w:top w:val="nil"/>
              <w:left w:val="nil"/>
              <w:bottom w:val="single" w:sz="4" w:space="0" w:color="auto"/>
              <w:right w:val="single" w:sz="4" w:space="0" w:color="auto"/>
            </w:tcBorders>
            <w:noWrap/>
            <w:vAlign w:val="center"/>
            <w:hideMark/>
          </w:tcPr>
          <w:p w14:paraId="299F752F"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0,55</w:t>
            </w:r>
          </w:p>
        </w:tc>
      </w:tr>
      <w:tr w:rsidR="000C4725" w:rsidRPr="000C4725" w14:paraId="45687F2C" w14:textId="77777777" w:rsidTr="00020EDA">
        <w:trPr>
          <w:trHeight w:val="400"/>
        </w:trPr>
        <w:tc>
          <w:tcPr>
            <w:tcW w:w="1537" w:type="dxa"/>
            <w:vMerge/>
            <w:tcBorders>
              <w:top w:val="nil"/>
              <w:left w:val="single" w:sz="4" w:space="0" w:color="auto"/>
              <w:bottom w:val="single" w:sz="4" w:space="0" w:color="000000"/>
              <w:right w:val="single" w:sz="4" w:space="0" w:color="auto"/>
            </w:tcBorders>
            <w:vAlign w:val="center"/>
            <w:hideMark/>
          </w:tcPr>
          <w:p w14:paraId="15ECE9AB"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000000"/>
              <w:right w:val="single" w:sz="4" w:space="0" w:color="auto"/>
            </w:tcBorders>
            <w:vAlign w:val="center"/>
            <w:hideMark/>
          </w:tcPr>
          <w:p w14:paraId="3CCD0230"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nil"/>
              <w:bottom w:val="single" w:sz="4" w:space="0" w:color="auto"/>
              <w:right w:val="single" w:sz="4" w:space="0" w:color="auto"/>
            </w:tcBorders>
            <w:vAlign w:val="center"/>
            <w:hideMark/>
          </w:tcPr>
          <w:p w14:paraId="1FD9C6B4" w14:textId="2CC30E32"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Pembinaan</w:t>
            </w:r>
            <w:proofErr w:type="spellEnd"/>
            <w:r w:rsidRPr="000C4725">
              <w:rPr>
                <w:rFonts w:ascii="Arial" w:hAnsi="Arial" w:cs="Arial"/>
                <w:color w:val="000000"/>
                <w:sz w:val="16"/>
                <w:szCs w:val="16"/>
                <w:lang w:val="en-ID" w:eastAsia="en-ID"/>
              </w:rPr>
              <w:t xml:space="preserve"> Lembaga </w:t>
            </w:r>
            <w:proofErr w:type="spellStart"/>
            <w:r w:rsidRPr="000C4725">
              <w:rPr>
                <w:rFonts w:ascii="Arial" w:hAnsi="Arial" w:cs="Arial"/>
                <w:color w:val="000000"/>
                <w:sz w:val="16"/>
                <w:szCs w:val="16"/>
                <w:lang w:val="en-ID" w:eastAsia="en-ID"/>
              </w:rPr>
              <w:t>Pelatihan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Kerja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Swasta</w:t>
            </w:r>
            <w:proofErr w:type="spellEnd"/>
          </w:p>
        </w:tc>
        <w:tc>
          <w:tcPr>
            <w:tcW w:w="1462" w:type="dxa"/>
            <w:tcBorders>
              <w:top w:val="nil"/>
              <w:left w:val="nil"/>
              <w:bottom w:val="single" w:sz="4" w:space="0" w:color="auto"/>
              <w:right w:val="single" w:sz="4" w:space="0" w:color="auto"/>
            </w:tcBorders>
            <w:noWrap/>
            <w:vAlign w:val="center"/>
            <w:hideMark/>
          </w:tcPr>
          <w:p w14:paraId="00A8A403" w14:textId="0EEBAED0"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51.964.466,00</w:t>
            </w:r>
          </w:p>
        </w:tc>
        <w:tc>
          <w:tcPr>
            <w:tcW w:w="1418" w:type="dxa"/>
            <w:tcBorders>
              <w:top w:val="nil"/>
              <w:left w:val="nil"/>
              <w:bottom w:val="single" w:sz="4" w:space="0" w:color="auto"/>
              <w:right w:val="single" w:sz="4" w:space="0" w:color="auto"/>
            </w:tcBorders>
            <w:noWrap/>
            <w:vAlign w:val="center"/>
            <w:hideMark/>
          </w:tcPr>
          <w:p w14:paraId="60A8B88A" w14:textId="093D4868"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47.009.700,00</w:t>
            </w:r>
          </w:p>
        </w:tc>
        <w:tc>
          <w:tcPr>
            <w:tcW w:w="706" w:type="dxa"/>
            <w:tcBorders>
              <w:top w:val="nil"/>
              <w:left w:val="nil"/>
              <w:bottom w:val="single" w:sz="4" w:space="0" w:color="auto"/>
              <w:right w:val="single" w:sz="4" w:space="0" w:color="auto"/>
            </w:tcBorders>
            <w:noWrap/>
            <w:vAlign w:val="center"/>
            <w:hideMark/>
          </w:tcPr>
          <w:p w14:paraId="43BC81D7"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90,47</w:t>
            </w:r>
          </w:p>
        </w:tc>
        <w:tc>
          <w:tcPr>
            <w:tcW w:w="617" w:type="dxa"/>
            <w:tcBorders>
              <w:top w:val="nil"/>
              <w:left w:val="nil"/>
              <w:bottom w:val="single" w:sz="4" w:space="0" w:color="auto"/>
              <w:right w:val="single" w:sz="4" w:space="0" w:color="auto"/>
            </w:tcBorders>
            <w:noWrap/>
            <w:vAlign w:val="center"/>
            <w:hideMark/>
          </w:tcPr>
          <w:p w14:paraId="31CDF624"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9,53</w:t>
            </w:r>
          </w:p>
        </w:tc>
      </w:tr>
      <w:tr w:rsidR="000C4725" w:rsidRPr="000C4725" w14:paraId="13DE5E7B" w14:textId="77777777" w:rsidTr="00020EDA">
        <w:trPr>
          <w:trHeight w:val="400"/>
        </w:trPr>
        <w:tc>
          <w:tcPr>
            <w:tcW w:w="1537" w:type="dxa"/>
            <w:vMerge/>
            <w:tcBorders>
              <w:top w:val="nil"/>
              <w:left w:val="single" w:sz="4" w:space="0" w:color="auto"/>
              <w:bottom w:val="single" w:sz="4" w:space="0" w:color="000000"/>
              <w:right w:val="single" w:sz="4" w:space="0" w:color="auto"/>
            </w:tcBorders>
            <w:vAlign w:val="center"/>
            <w:hideMark/>
          </w:tcPr>
          <w:p w14:paraId="54E38862"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000000"/>
              <w:right w:val="single" w:sz="4" w:space="0" w:color="auto"/>
            </w:tcBorders>
            <w:vAlign w:val="center"/>
            <w:hideMark/>
          </w:tcPr>
          <w:p w14:paraId="37F409CB"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nil"/>
              <w:bottom w:val="single" w:sz="4" w:space="0" w:color="auto"/>
              <w:right w:val="single" w:sz="4" w:space="0" w:color="auto"/>
            </w:tcBorders>
            <w:vAlign w:val="center"/>
            <w:hideMark/>
          </w:tcPr>
          <w:p w14:paraId="282883B2" w14:textId="0F0F784E"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Pelayanan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Antarkerja</w:t>
            </w:r>
            <w:proofErr w:type="spellEnd"/>
            <w:r w:rsidRPr="000C4725">
              <w:rPr>
                <w:rFonts w:ascii="Arial" w:hAnsi="Arial" w:cs="Arial"/>
                <w:color w:val="000000"/>
                <w:sz w:val="16"/>
                <w:szCs w:val="16"/>
                <w:lang w:val="en-ID" w:eastAsia="en-ID"/>
              </w:rPr>
              <w:t xml:space="preserve"> di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462" w:type="dxa"/>
            <w:tcBorders>
              <w:top w:val="nil"/>
              <w:left w:val="nil"/>
              <w:bottom w:val="single" w:sz="4" w:space="0" w:color="auto"/>
              <w:right w:val="single" w:sz="4" w:space="0" w:color="auto"/>
            </w:tcBorders>
            <w:noWrap/>
            <w:vAlign w:val="center"/>
            <w:hideMark/>
          </w:tcPr>
          <w:p w14:paraId="3550FA10" w14:textId="5B1D31BD"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1.278.223.500,00</w:t>
            </w:r>
          </w:p>
        </w:tc>
        <w:tc>
          <w:tcPr>
            <w:tcW w:w="1418" w:type="dxa"/>
            <w:tcBorders>
              <w:top w:val="nil"/>
              <w:left w:val="nil"/>
              <w:bottom w:val="single" w:sz="4" w:space="0" w:color="auto"/>
              <w:right w:val="single" w:sz="4" w:space="0" w:color="auto"/>
            </w:tcBorders>
            <w:noWrap/>
            <w:vAlign w:val="center"/>
            <w:hideMark/>
          </w:tcPr>
          <w:p w14:paraId="7E960CB4" w14:textId="3CB549AA"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1.254.012.650,00</w:t>
            </w:r>
          </w:p>
        </w:tc>
        <w:tc>
          <w:tcPr>
            <w:tcW w:w="706" w:type="dxa"/>
            <w:tcBorders>
              <w:top w:val="nil"/>
              <w:left w:val="nil"/>
              <w:bottom w:val="single" w:sz="4" w:space="0" w:color="auto"/>
              <w:right w:val="single" w:sz="4" w:space="0" w:color="auto"/>
            </w:tcBorders>
            <w:noWrap/>
            <w:vAlign w:val="center"/>
            <w:hideMark/>
          </w:tcPr>
          <w:p w14:paraId="5D724DE0"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98,11</w:t>
            </w:r>
          </w:p>
        </w:tc>
        <w:tc>
          <w:tcPr>
            <w:tcW w:w="617" w:type="dxa"/>
            <w:tcBorders>
              <w:top w:val="nil"/>
              <w:left w:val="nil"/>
              <w:bottom w:val="single" w:sz="4" w:space="0" w:color="auto"/>
              <w:right w:val="single" w:sz="4" w:space="0" w:color="auto"/>
            </w:tcBorders>
            <w:noWrap/>
            <w:vAlign w:val="center"/>
            <w:hideMark/>
          </w:tcPr>
          <w:p w14:paraId="05226737"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1,89</w:t>
            </w:r>
          </w:p>
        </w:tc>
      </w:tr>
      <w:tr w:rsidR="000C4725" w:rsidRPr="000C4725" w14:paraId="764C0631" w14:textId="77777777" w:rsidTr="00020EDA">
        <w:trPr>
          <w:trHeight w:val="400"/>
        </w:trPr>
        <w:tc>
          <w:tcPr>
            <w:tcW w:w="1537" w:type="dxa"/>
            <w:vMerge/>
            <w:tcBorders>
              <w:top w:val="nil"/>
              <w:left w:val="single" w:sz="4" w:space="0" w:color="auto"/>
              <w:bottom w:val="single" w:sz="4" w:space="0" w:color="000000"/>
              <w:right w:val="single" w:sz="4" w:space="0" w:color="auto"/>
            </w:tcBorders>
            <w:vAlign w:val="center"/>
            <w:hideMark/>
          </w:tcPr>
          <w:p w14:paraId="54DB62AF"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000000"/>
              <w:right w:val="single" w:sz="4" w:space="0" w:color="auto"/>
            </w:tcBorders>
            <w:vAlign w:val="center"/>
            <w:hideMark/>
          </w:tcPr>
          <w:p w14:paraId="7F65B0C8"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nil"/>
              <w:bottom w:val="single" w:sz="4" w:space="0" w:color="auto"/>
              <w:right w:val="single" w:sz="4" w:space="0" w:color="auto"/>
            </w:tcBorders>
            <w:vAlign w:val="center"/>
            <w:hideMark/>
          </w:tcPr>
          <w:p w14:paraId="7B3BE75B"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Pelaksanaan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Pelatihan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berdasarkan</w:t>
            </w:r>
            <w:proofErr w:type="spellEnd"/>
            <w:r w:rsidRPr="000C4725">
              <w:rPr>
                <w:rFonts w:ascii="Arial" w:hAnsi="Arial" w:cs="Arial"/>
                <w:color w:val="000000"/>
                <w:sz w:val="16"/>
                <w:szCs w:val="16"/>
                <w:lang w:val="en-ID" w:eastAsia="en-ID"/>
              </w:rPr>
              <w:t xml:space="preserve"> Unit </w:t>
            </w:r>
            <w:proofErr w:type="spellStart"/>
            <w:r w:rsidRPr="000C4725">
              <w:rPr>
                <w:rFonts w:ascii="Arial" w:hAnsi="Arial" w:cs="Arial"/>
                <w:color w:val="000000"/>
                <w:sz w:val="16"/>
                <w:szCs w:val="16"/>
                <w:lang w:val="en-ID" w:eastAsia="en-ID"/>
              </w:rPr>
              <w:t>Kompetensi</w:t>
            </w:r>
            <w:proofErr w:type="spellEnd"/>
          </w:p>
        </w:tc>
        <w:tc>
          <w:tcPr>
            <w:tcW w:w="1462" w:type="dxa"/>
            <w:tcBorders>
              <w:top w:val="nil"/>
              <w:left w:val="nil"/>
              <w:bottom w:val="single" w:sz="4" w:space="0" w:color="auto"/>
              <w:right w:val="single" w:sz="4" w:space="0" w:color="auto"/>
            </w:tcBorders>
            <w:noWrap/>
            <w:vAlign w:val="center"/>
            <w:hideMark/>
          </w:tcPr>
          <w:p w14:paraId="44279441" w14:textId="1D52FD26"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2.255.840.000,00</w:t>
            </w:r>
          </w:p>
        </w:tc>
        <w:tc>
          <w:tcPr>
            <w:tcW w:w="1418" w:type="dxa"/>
            <w:tcBorders>
              <w:top w:val="nil"/>
              <w:left w:val="nil"/>
              <w:bottom w:val="single" w:sz="4" w:space="0" w:color="auto"/>
              <w:right w:val="single" w:sz="4" w:space="0" w:color="auto"/>
            </w:tcBorders>
            <w:noWrap/>
            <w:vAlign w:val="center"/>
            <w:hideMark/>
          </w:tcPr>
          <w:p w14:paraId="3D6F67BE" w14:textId="3C5F332E"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2.209.654.675,00</w:t>
            </w:r>
          </w:p>
        </w:tc>
        <w:tc>
          <w:tcPr>
            <w:tcW w:w="706" w:type="dxa"/>
            <w:tcBorders>
              <w:top w:val="nil"/>
              <w:left w:val="nil"/>
              <w:bottom w:val="single" w:sz="4" w:space="0" w:color="auto"/>
              <w:right w:val="single" w:sz="4" w:space="0" w:color="auto"/>
            </w:tcBorders>
            <w:noWrap/>
            <w:vAlign w:val="center"/>
            <w:hideMark/>
          </w:tcPr>
          <w:p w14:paraId="75EBAD9A"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97,95</w:t>
            </w:r>
          </w:p>
        </w:tc>
        <w:tc>
          <w:tcPr>
            <w:tcW w:w="617" w:type="dxa"/>
            <w:tcBorders>
              <w:top w:val="nil"/>
              <w:left w:val="nil"/>
              <w:bottom w:val="single" w:sz="4" w:space="0" w:color="auto"/>
              <w:right w:val="single" w:sz="4" w:space="0" w:color="auto"/>
            </w:tcBorders>
            <w:noWrap/>
            <w:vAlign w:val="center"/>
            <w:hideMark/>
          </w:tcPr>
          <w:p w14:paraId="6D6FD505"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2,05</w:t>
            </w:r>
          </w:p>
        </w:tc>
      </w:tr>
      <w:tr w:rsidR="000C4725" w:rsidRPr="000C4725" w14:paraId="276E9E68" w14:textId="77777777" w:rsidTr="00020EDA">
        <w:trPr>
          <w:trHeight w:val="290"/>
        </w:trPr>
        <w:tc>
          <w:tcPr>
            <w:tcW w:w="1537" w:type="dxa"/>
            <w:vMerge/>
            <w:tcBorders>
              <w:top w:val="nil"/>
              <w:left w:val="single" w:sz="4" w:space="0" w:color="auto"/>
              <w:bottom w:val="single" w:sz="4" w:space="0" w:color="000000"/>
              <w:right w:val="single" w:sz="4" w:space="0" w:color="auto"/>
            </w:tcBorders>
            <w:vAlign w:val="center"/>
            <w:hideMark/>
          </w:tcPr>
          <w:p w14:paraId="5D967CDC" w14:textId="77777777" w:rsidR="000C4725" w:rsidRPr="000C4725" w:rsidRDefault="000C4725" w:rsidP="00020EDA">
            <w:pPr>
              <w:jc w:val="center"/>
              <w:rPr>
                <w:rFonts w:ascii="Arial" w:hAnsi="Arial" w:cs="Arial"/>
                <w:color w:val="000000"/>
                <w:sz w:val="16"/>
                <w:szCs w:val="16"/>
                <w:lang w:val="en-ID" w:eastAsia="en-ID"/>
              </w:rPr>
            </w:pPr>
          </w:p>
        </w:tc>
        <w:tc>
          <w:tcPr>
            <w:tcW w:w="3942" w:type="dxa"/>
            <w:gridSpan w:val="2"/>
            <w:tcBorders>
              <w:top w:val="single" w:sz="4" w:space="0" w:color="auto"/>
              <w:left w:val="nil"/>
              <w:bottom w:val="single" w:sz="4" w:space="0" w:color="auto"/>
              <w:right w:val="single" w:sz="4" w:space="0" w:color="auto"/>
            </w:tcBorders>
            <w:vAlign w:val="center"/>
            <w:hideMark/>
          </w:tcPr>
          <w:p w14:paraId="7140F5E3" w14:textId="77777777" w:rsidR="000C4725" w:rsidRPr="000C4725" w:rsidRDefault="000C4725" w:rsidP="00020EDA">
            <w:pPr>
              <w:jc w:val="center"/>
              <w:rPr>
                <w:rFonts w:ascii="Arial" w:hAnsi="Arial" w:cs="Arial"/>
                <w:b/>
                <w:bCs/>
                <w:i/>
                <w:iCs/>
                <w:color w:val="000000"/>
                <w:sz w:val="16"/>
                <w:szCs w:val="16"/>
                <w:lang w:val="en-ID" w:eastAsia="en-ID"/>
              </w:rPr>
            </w:pPr>
            <w:proofErr w:type="spellStart"/>
            <w:r w:rsidRPr="000C4725">
              <w:rPr>
                <w:rFonts w:ascii="Arial" w:hAnsi="Arial" w:cs="Arial"/>
                <w:b/>
                <w:bCs/>
                <w:i/>
                <w:iCs/>
                <w:color w:val="000000"/>
                <w:sz w:val="16"/>
                <w:szCs w:val="16"/>
                <w:lang w:val="en-ID" w:eastAsia="en-ID"/>
              </w:rPr>
              <w:t>Jumlah</w:t>
            </w:r>
            <w:proofErr w:type="spellEnd"/>
          </w:p>
        </w:tc>
        <w:tc>
          <w:tcPr>
            <w:tcW w:w="1462" w:type="dxa"/>
            <w:tcBorders>
              <w:top w:val="nil"/>
              <w:left w:val="nil"/>
              <w:bottom w:val="single" w:sz="4" w:space="0" w:color="auto"/>
              <w:right w:val="single" w:sz="4" w:space="0" w:color="auto"/>
            </w:tcBorders>
            <w:noWrap/>
            <w:vAlign w:val="center"/>
            <w:hideMark/>
          </w:tcPr>
          <w:p w14:paraId="6425E9DE" w14:textId="17A62269" w:rsidR="000C4725" w:rsidRPr="000C4725" w:rsidRDefault="000C4725" w:rsidP="00020EDA">
            <w:pPr>
              <w:jc w:val="center"/>
              <w:rPr>
                <w:rFonts w:ascii="Arial" w:hAnsi="Arial" w:cs="Arial"/>
                <w:b/>
                <w:bCs/>
                <w:i/>
                <w:iCs/>
                <w:color w:val="000000"/>
                <w:sz w:val="16"/>
                <w:szCs w:val="16"/>
                <w:lang w:val="en-ID" w:eastAsia="en-ID"/>
              </w:rPr>
            </w:pPr>
            <w:r w:rsidRPr="000C4725">
              <w:rPr>
                <w:rFonts w:ascii="Arial" w:hAnsi="Arial" w:cs="Arial"/>
                <w:b/>
                <w:bCs/>
                <w:i/>
                <w:iCs/>
                <w:color w:val="000000"/>
                <w:sz w:val="16"/>
                <w:szCs w:val="16"/>
                <w:lang w:val="en-ID" w:eastAsia="en-ID"/>
              </w:rPr>
              <w:t>3.906.027.966,00</w:t>
            </w:r>
          </w:p>
        </w:tc>
        <w:tc>
          <w:tcPr>
            <w:tcW w:w="1418" w:type="dxa"/>
            <w:tcBorders>
              <w:top w:val="nil"/>
              <w:left w:val="nil"/>
              <w:bottom w:val="single" w:sz="4" w:space="0" w:color="auto"/>
              <w:right w:val="single" w:sz="4" w:space="0" w:color="auto"/>
            </w:tcBorders>
            <w:noWrap/>
            <w:vAlign w:val="center"/>
            <w:hideMark/>
          </w:tcPr>
          <w:p w14:paraId="1D89D2C6" w14:textId="457A738B" w:rsidR="000C4725" w:rsidRPr="000C4725" w:rsidRDefault="000C4725" w:rsidP="00020EDA">
            <w:pPr>
              <w:jc w:val="center"/>
              <w:rPr>
                <w:rFonts w:ascii="Arial" w:hAnsi="Arial" w:cs="Arial"/>
                <w:b/>
                <w:bCs/>
                <w:i/>
                <w:iCs/>
                <w:color w:val="000000"/>
                <w:sz w:val="16"/>
                <w:szCs w:val="16"/>
                <w:lang w:val="en-ID" w:eastAsia="en-ID"/>
              </w:rPr>
            </w:pPr>
            <w:r w:rsidRPr="000C4725">
              <w:rPr>
                <w:rFonts w:ascii="Arial" w:hAnsi="Arial" w:cs="Arial"/>
                <w:b/>
                <w:bCs/>
                <w:i/>
                <w:iCs/>
                <w:color w:val="000000"/>
                <w:sz w:val="16"/>
                <w:szCs w:val="16"/>
                <w:lang w:val="en-ID" w:eastAsia="en-ID"/>
              </w:rPr>
              <w:t>3.829.157.025,00</w:t>
            </w:r>
          </w:p>
        </w:tc>
        <w:tc>
          <w:tcPr>
            <w:tcW w:w="706" w:type="dxa"/>
            <w:tcBorders>
              <w:top w:val="nil"/>
              <w:left w:val="nil"/>
              <w:bottom w:val="single" w:sz="4" w:space="0" w:color="auto"/>
              <w:right w:val="single" w:sz="4" w:space="0" w:color="auto"/>
            </w:tcBorders>
            <w:noWrap/>
            <w:vAlign w:val="center"/>
            <w:hideMark/>
          </w:tcPr>
          <w:p w14:paraId="4B67C9B3" w14:textId="77777777"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98,03</w:t>
            </w:r>
          </w:p>
        </w:tc>
        <w:tc>
          <w:tcPr>
            <w:tcW w:w="617" w:type="dxa"/>
            <w:tcBorders>
              <w:top w:val="nil"/>
              <w:left w:val="nil"/>
              <w:bottom w:val="single" w:sz="4" w:space="0" w:color="auto"/>
              <w:right w:val="single" w:sz="4" w:space="0" w:color="auto"/>
            </w:tcBorders>
            <w:noWrap/>
            <w:vAlign w:val="center"/>
            <w:hideMark/>
          </w:tcPr>
          <w:p w14:paraId="67B1B4B6" w14:textId="77777777"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1,97</w:t>
            </w:r>
          </w:p>
        </w:tc>
      </w:tr>
      <w:tr w:rsidR="000C4725" w:rsidRPr="000C4725" w14:paraId="1D285824" w14:textId="77777777" w:rsidTr="00020EDA">
        <w:trPr>
          <w:trHeight w:val="1005"/>
        </w:trPr>
        <w:tc>
          <w:tcPr>
            <w:tcW w:w="1537" w:type="dxa"/>
            <w:vMerge/>
            <w:tcBorders>
              <w:top w:val="nil"/>
              <w:left w:val="single" w:sz="4" w:space="0" w:color="auto"/>
              <w:bottom w:val="single" w:sz="4" w:space="0" w:color="000000"/>
              <w:right w:val="single" w:sz="4" w:space="0" w:color="auto"/>
            </w:tcBorders>
            <w:vAlign w:val="center"/>
            <w:hideMark/>
          </w:tcPr>
          <w:p w14:paraId="59BFD206"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val="restart"/>
            <w:tcBorders>
              <w:top w:val="nil"/>
              <w:left w:val="single" w:sz="4" w:space="0" w:color="auto"/>
              <w:bottom w:val="single" w:sz="4" w:space="0" w:color="000000"/>
              <w:right w:val="nil"/>
            </w:tcBorders>
            <w:vAlign w:val="center"/>
            <w:hideMark/>
          </w:tcPr>
          <w:p w14:paraId="2EE90CA4"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meningkatnya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nilai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investasi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daerah</w:t>
            </w:r>
            <w:proofErr w:type="spellEnd"/>
          </w:p>
        </w:tc>
        <w:tc>
          <w:tcPr>
            <w:tcW w:w="2249" w:type="dxa"/>
            <w:tcBorders>
              <w:top w:val="nil"/>
              <w:left w:val="single" w:sz="4" w:space="0" w:color="auto"/>
              <w:bottom w:val="single" w:sz="4" w:space="0" w:color="auto"/>
              <w:right w:val="single" w:sz="4" w:space="0" w:color="auto"/>
            </w:tcBorders>
            <w:vAlign w:val="center"/>
            <w:hideMark/>
          </w:tcPr>
          <w:p w14:paraId="3D96CEF6"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Pengendalian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Pelaksanaan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Penanaman</w:t>
            </w:r>
            <w:proofErr w:type="spellEnd"/>
            <w:r w:rsidRPr="000C4725">
              <w:rPr>
                <w:rFonts w:ascii="Arial" w:hAnsi="Arial" w:cs="Arial"/>
                <w:color w:val="000000"/>
                <w:sz w:val="16"/>
                <w:szCs w:val="16"/>
                <w:lang w:val="en-ID" w:eastAsia="en-ID"/>
              </w:rPr>
              <w:t xml:space="preserve"> Modal yang </w:t>
            </w:r>
            <w:proofErr w:type="spellStart"/>
            <w:r w:rsidRPr="000C4725">
              <w:rPr>
                <w:rFonts w:ascii="Arial" w:hAnsi="Arial" w:cs="Arial"/>
                <w:color w:val="000000"/>
                <w:sz w:val="16"/>
                <w:szCs w:val="16"/>
                <w:lang w:val="en-ID" w:eastAsia="en-ID"/>
              </w:rPr>
              <w:t>Menjadi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Kewenangan</w:t>
            </w:r>
            <w:proofErr w:type="spellEnd"/>
            <w:r w:rsidRPr="000C4725">
              <w:rPr>
                <w:rFonts w:ascii="Arial" w:hAnsi="Arial" w:cs="Arial"/>
                <w:color w:val="000000"/>
                <w:sz w:val="16"/>
                <w:szCs w:val="16"/>
                <w:lang w:val="en-ID" w:eastAsia="en-ID"/>
              </w:rPr>
              <w:t xml:space="preserve">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462" w:type="dxa"/>
            <w:tcBorders>
              <w:top w:val="nil"/>
              <w:left w:val="nil"/>
              <w:bottom w:val="single" w:sz="4" w:space="0" w:color="auto"/>
              <w:right w:val="single" w:sz="4" w:space="0" w:color="auto"/>
            </w:tcBorders>
            <w:noWrap/>
            <w:vAlign w:val="center"/>
            <w:hideMark/>
          </w:tcPr>
          <w:p w14:paraId="5D8E95F9" w14:textId="19334311"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372.462.000,00</w:t>
            </w:r>
          </w:p>
        </w:tc>
        <w:tc>
          <w:tcPr>
            <w:tcW w:w="1418" w:type="dxa"/>
            <w:tcBorders>
              <w:top w:val="nil"/>
              <w:left w:val="nil"/>
              <w:bottom w:val="single" w:sz="4" w:space="0" w:color="auto"/>
              <w:right w:val="single" w:sz="4" w:space="0" w:color="auto"/>
            </w:tcBorders>
            <w:noWrap/>
            <w:vAlign w:val="center"/>
            <w:hideMark/>
          </w:tcPr>
          <w:p w14:paraId="421C4CCB" w14:textId="510B3E7D"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356.268.810,00</w:t>
            </w:r>
          </w:p>
        </w:tc>
        <w:tc>
          <w:tcPr>
            <w:tcW w:w="706" w:type="dxa"/>
            <w:tcBorders>
              <w:top w:val="nil"/>
              <w:left w:val="nil"/>
              <w:bottom w:val="single" w:sz="4" w:space="0" w:color="auto"/>
              <w:right w:val="single" w:sz="4" w:space="0" w:color="auto"/>
            </w:tcBorders>
            <w:noWrap/>
            <w:vAlign w:val="center"/>
            <w:hideMark/>
          </w:tcPr>
          <w:p w14:paraId="52BAF1B2"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95,65</w:t>
            </w:r>
          </w:p>
        </w:tc>
        <w:tc>
          <w:tcPr>
            <w:tcW w:w="617" w:type="dxa"/>
            <w:tcBorders>
              <w:top w:val="nil"/>
              <w:left w:val="nil"/>
              <w:bottom w:val="single" w:sz="4" w:space="0" w:color="auto"/>
              <w:right w:val="single" w:sz="4" w:space="0" w:color="auto"/>
            </w:tcBorders>
            <w:noWrap/>
            <w:vAlign w:val="center"/>
            <w:hideMark/>
          </w:tcPr>
          <w:p w14:paraId="68D70D5B"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4,35</w:t>
            </w:r>
          </w:p>
        </w:tc>
      </w:tr>
      <w:tr w:rsidR="000C4725" w:rsidRPr="000C4725" w14:paraId="4D3BCB0D" w14:textId="77777777" w:rsidTr="00020EDA">
        <w:trPr>
          <w:trHeight w:val="400"/>
        </w:trPr>
        <w:tc>
          <w:tcPr>
            <w:tcW w:w="1537" w:type="dxa"/>
            <w:vMerge/>
            <w:tcBorders>
              <w:top w:val="nil"/>
              <w:left w:val="single" w:sz="4" w:space="0" w:color="auto"/>
              <w:bottom w:val="single" w:sz="4" w:space="0" w:color="000000"/>
              <w:right w:val="single" w:sz="4" w:space="0" w:color="auto"/>
            </w:tcBorders>
            <w:vAlign w:val="center"/>
            <w:hideMark/>
          </w:tcPr>
          <w:p w14:paraId="2FCA2F20"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000000"/>
              <w:right w:val="nil"/>
            </w:tcBorders>
            <w:vAlign w:val="center"/>
            <w:hideMark/>
          </w:tcPr>
          <w:p w14:paraId="7A7EB47D"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single" w:sz="4" w:space="0" w:color="auto"/>
              <w:bottom w:val="single" w:sz="4" w:space="0" w:color="auto"/>
              <w:right w:val="single" w:sz="4" w:space="0" w:color="auto"/>
            </w:tcBorders>
            <w:vAlign w:val="center"/>
            <w:hideMark/>
          </w:tcPr>
          <w:p w14:paraId="69DF25C1"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Pembuatan</w:t>
            </w:r>
            <w:proofErr w:type="spellEnd"/>
            <w:r w:rsidRPr="000C4725">
              <w:rPr>
                <w:rFonts w:ascii="Arial" w:hAnsi="Arial" w:cs="Arial"/>
                <w:color w:val="000000"/>
                <w:sz w:val="16"/>
                <w:szCs w:val="16"/>
                <w:lang w:val="en-ID" w:eastAsia="en-ID"/>
              </w:rPr>
              <w:t xml:space="preserve"> Peta </w:t>
            </w:r>
            <w:proofErr w:type="spellStart"/>
            <w:r w:rsidRPr="000C4725">
              <w:rPr>
                <w:rFonts w:ascii="Arial" w:hAnsi="Arial" w:cs="Arial"/>
                <w:color w:val="000000"/>
                <w:sz w:val="16"/>
                <w:szCs w:val="16"/>
                <w:lang w:val="en-ID" w:eastAsia="en-ID"/>
              </w:rPr>
              <w:t>Potensi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Investasi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462" w:type="dxa"/>
            <w:tcBorders>
              <w:top w:val="nil"/>
              <w:left w:val="nil"/>
              <w:bottom w:val="single" w:sz="4" w:space="0" w:color="auto"/>
              <w:right w:val="single" w:sz="4" w:space="0" w:color="auto"/>
            </w:tcBorders>
            <w:noWrap/>
            <w:vAlign w:val="center"/>
            <w:hideMark/>
          </w:tcPr>
          <w:p w14:paraId="30B8512E" w14:textId="54DFE816"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60.000.000,00</w:t>
            </w:r>
          </w:p>
        </w:tc>
        <w:tc>
          <w:tcPr>
            <w:tcW w:w="1418" w:type="dxa"/>
            <w:tcBorders>
              <w:top w:val="nil"/>
              <w:left w:val="nil"/>
              <w:bottom w:val="single" w:sz="4" w:space="0" w:color="auto"/>
              <w:right w:val="single" w:sz="4" w:space="0" w:color="auto"/>
            </w:tcBorders>
            <w:noWrap/>
            <w:vAlign w:val="center"/>
            <w:hideMark/>
          </w:tcPr>
          <w:p w14:paraId="2A0F130D" w14:textId="62019A81" w:rsidR="000C4725" w:rsidRPr="000C4725" w:rsidRDefault="000C4725" w:rsidP="00020EDA">
            <w:pPr>
              <w:jc w:val="center"/>
              <w:rPr>
                <w:rFonts w:ascii="Arial" w:hAnsi="Arial" w:cs="Arial"/>
                <w:i/>
                <w:iCs/>
                <w:color w:val="000000"/>
                <w:sz w:val="16"/>
                <w:szCs w:val="16"/>
                <w:lang w:val="en-ID" w:eastAsia="en-ID"/>
              </w:rPr>
            </w:pPr>
            <w:r w:rsidRPr="000C4725">
              <w:rPr>
                <w:rFonts w:ascii="Arial" w:hAnsi="Arial" w:cs="Arial"/>
                <w:i/>
                <w:iCs/>
                <w:color w:val="000000"/>
                <w:sz w:val="16"/>
                <w:szCs w:val="16"/>
                <w:lang w:val="en-ID" w:eastAsia="en-ID"/>
              </w:rPr>
              <w:t>54.919.700,00</w:t>
            </w:r>
          </w:p>
        </w:tc>
        <w:tc>
          <w:tcPr>
            <w:tcW w:w="706" w:type="dxa"/>
            <w:tcBorders>
              <w:top w:val="nil"/>
              <w:left w:val="nil"/>
              <w:bottom w:val="single" w:sz="4" w:space="0" w:color="auto"/>
              <w:right w:val="single" w:sz="4" w:space="0" w:color="auto"/>
            </w:tcBorders>
            <w:noWrap/>
            <w:vAlign w:val="center"/>
            <w:hideMark/>
          </w:tcPr>
          <w:p w14:paraId="1F5A9C30"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91,53</w:t>
            </w:r>
          </w:p>
        </w:tc>
        <w:tc>
          <w:tcPr>
            <w:tcW w:w="617" w:type="dxa"/>
            <w:tcBorders>
              <w:top w:val="nil"/>
              <w:left w:val="nil"/>
              <w:bottom w:val="single" w:sz="4" w:space="0" w:color="auto"/>
              <w:right w:val="single" w:sz="4" w:space="0" w:color="auto"/>
            </w:tcBorders>
            <w:noWrap/>
            <w:vAlign w:val="center"/>
            <w:hideMark/>
          </w:tcPr>
          <w:p w14:paraId="72269555"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8,47</w:t>
            </w:r>
          </w:p>
        </w:tc>
      </w:tr>
      <w:tr w:rsidR="000C4725" w:rsidRPr="000C4725" w14:paraId="518A3DCC" w14:textId="77777777" w:rsidTr="00020EDA">
        <w:trPr>
          <w:trHeight w:val="800"/>
        </w:trPr>
        <w:tc>
          <w:tcPr>
            <w:tcW w:w="1537" w:type="dxa"/>
            <w:vMerge/>
            <w:tcBorders>
              <w:top w:val="nil"/>
              <w:left w:val="single" w:sz="4" w:space="0" w:color="auto"/>
              <w:bottom w:val="single" w:sz="4" w:space="0" w:color="000000"/>
              <w:right w:val="single" w:sz="4" w:space="0" w:color="auto"/>
            </w:tcBorders>
            <w:vAlign w:val="center"/>
            <w:hideMark/>
          </w:tcPr>
          <w:p w14:paraId="09E97E3A"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000000"/>
              <w:right w:val="nil"/>
            </w:tcBorders>
            <w:vAlign w:val="center"/>
            <w:hideMark/>
          </w:tcPr>
          <w:p w14:paraId="5D9C3C01"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single" w:sz="4" w:space="0" w:color="auto"/>
              <w:bottom w:val="single" w:sz="4" w:space="0" w:color="auto"/>
              <w:right w:val="single" w:sz="4" w:space="0" w:color="auto"/>
            </w:tcBorders>
            <w:vAlign w:val="center"/>
            <w:hideMark/>
          </w:tcPr>
          <w:p w14:paraId="4DB6D066"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Pengelolaan</w:t>
            </w:r>
            <w:proofErr w:type="spellEnd"/>
            <w:r w:rsidRPr="000C4725">
              <w:rPr>
                <w:rFonts w:ascii="Arial" w:hAnsi="Arial" w:cs="Arial"/>
                <w:color w:val="000000"/>
                <w:sz w:val="16"/>
                <w:szCs w:val="16"/>
                <w:lang w:val="en-ID" w:eastAsia="en-ID"/>
              </w:rPr>
              <w:t xml:space="preserve"> Data dan </w:t>
            </w:r>
            <w:proofErr w:type="spellStart"/>
            <w:r w:rsidRPr="000C4725">
              <w:rPr>
                <w:rFonts w:ascii="Arial" w:hAnsi="Arial" w:cs="Arial"/>
                <w:color w:val="000000"/>
                <w:sz w:val="16"/>
                <w:szCs w:val="16"/>
                <w:lang w:val="en-ID" w:eastAsia="en-ID"/>
              </w:rPr>
              <w:t>Informasi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Perizinan</w:t>
            </w:r>
            <w:proofErr w:type="spellEnd"/>
            <w:r w:rsidRPr="000C4725">
              <w:rPr>
                <w:rFonts w:ascii="Arial" w:hAnsi="Arial" w:cs="Arial"/>
                <w:color w:val="000000"/>
                <w:sz w:val="16"/>
                <w:szCs w:val="16"/>
                <w:lang w:val="en-ID" w:eastAsia="en-ID"/>
              </w:rPr>
              <w:t xml:space="preserve"> dan </w:t>
            </w:r>
            <w:proofErr w:type="spellStart"/>
            <w:r w:rsidRPr="000C4725">
              <w:rPr>
                <w:rFonts w:ascii="Arial" w:hAnsi="Arial" w:cs="Arial"/>
                <w:color w:val="000000"/>
                <w:sz w:val="16"/>
                <w:szCs w:val="16"/>
                <w:lang w:val="en-ID" w:eastAsia="en-ID"/>
              </w:rPr>
              <w:t>Nonperizinan</w:t>
            </w:r>
            <w:proofErr w:type="spellEnd"/>
            <w:r w:rsidRPr="000C4725">
              <w:rPr>
                <w:rFonts w:ascii="Arial" w:hAnsi="Arial" w:cs="Arial"/>
                <w:color w:val="000000"/>
                <w:sz w:val="16"/>
                <w:szCs w:val="16"/>
                <w:lang w:val="en-ID" w:eastAsia="en-ID"/>
              </w:rPr>
              <w:t xml:space="preserve"> yang </w:t>
            </w:r>
            <w:proofErr w:type="spellStart"/>
            <w:r w:rsidRPr="000C4725">
              <w:rPr>
                <w:rFonts w:ascii="Arial" w:hAnsi="Arial" w:cs="Arial"/>
                <w:color w:val="000000"/>
                <w:sz w:val="16"/>
                <w:szCs w:val="16"/>
                <w:lang w:val="en-ID" w:eastAsia="en-ID"/>
              </w:rPr>
              <w:t>Terintergrasi</w:t>
            </w:r>
            <w:proofErr w:type="spellEnd"/>
            <w:r w:rsidRPr="000C4725">
              <w:rPr>
                <w:rFonts w:ascii="Arial" w:hAnsi="Arial" w:cs="Arial"/>
                <w:color w:val="000000"/>
                <w:sz w:val="16"/>
                <w:szCs w:val="16"/>
                <w:lang w:val="en-ID" w:eastAsia="en-ID"/>
              </w:rPr>
              <w:t xml:space="preserve"> Pada Tingkat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/Kota</w:t>
            </w:r>
          </w:p>
        </w:tc>
        <w:tc>
          <w:tcPr>
            <w:tcW w:w="1462" w:type="dxa"/>
            <w:tcBorders>
              <w:top w:val="nil"/>
              <w:left w:val="nil"/>
              <w:bottom w:val="single" w:sz="4" w:space="0" w:color="auto"/>
              <w:right w:val="single" w:sz="4" w:space="0" w:color="auto"/>
            </w:tcBorders>
            <w:noWrap/>
            <w:vAlign w:val="center"/>
            <w:hideMark/>
          </w:tcPr>
          <w:p w14:paraId="7965B151" w14:textId="453E83F3"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50.000.000,00</w:t>
            </w:r>
          </w:p>
        </w:tc>
        <w:tc>
          <w:tcPr>
            <w:tcW w:w="1418" w:type="dxa"/>
            <w:tcBorders>
              <w:top w:val="nil"/>
              <w:left w:val="nil"/>
              <w:bottom w:val="single" w:sz="4" w:space="0" w:color="auto"/>
              <w:right w:val="single" w:sz="4" w:space="0" w:color="auto"/>
            </w:tcBorders>
            <w:noWrap/>
            <w:vAlign w:val="center"/>
            <w:hideMark/>
          </w:tcPr>
          <w:p w14:paraId="4D506F94" w14:textId="0E539A24"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46.901.000,00</w:t>
            </w:r>
          </w:p>
        </w:tc>
        <w:tc>
          <w:tcPr>
            <w:tcW w:w="706" w:type="dxa"/>
            <w:tcBorders>
              <w:top w:val="nil"/>
              <w:left w:val="nil"/>
              <w:bottom w:val="single" w:sz="4" w:space="0" w:color="auto"/>
              <w:right w:val="single" w:sz="4" w:space="0" w:color="auto"/>
            </w:tcBorders>
            <w:noWrap/>
            <w:vAlign w:val="center"/>
            <w:hideMark/>
          </w:tcPr>
          <w:p w14:paraId="21D5640C"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93,80</w:t>
            </w:r>
          </w:p>
        </w:tc>
        <w:tc>
          <w:tcPr>
            <w:tcW w:w="617" w:type="dxa"/>
            <w:tcBorders>
              <w:top w:val="nil"/>
              <w:left w:val="nil"/>
              <w:bottom w:val="single" w:sz="4" w:space="0" w:color="auto"/>
              <w:right w:val="single" w:sz="4" w:space="0" w:color="auto"/>
            </w:tcBorders>
            <w:noWrap/>
            <w:vAlign w:val="center"/>
            <w:hideMark/>
          </w:tcPr>
          <w:p w14:paraId="126BEDB0"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6,20</w:t>
            </w:r>
          </w:p>
        </w:tc>
      </w:tr>
      <w:tr w:rsidR="000C4725" w:rsidRPr="000C4725" w14:paraId="093EFC54" w14:textId="77777777" w:rsidTr="00020EDA">
        <w:trPr>
          <w:trHeight w:val="1000"/>
        </w:trPr>
        <w:tc>
          <w:tcPr>
            <w:tcW w:w="1537" w:type="dxa"/>
            <w:vMerge/>
            <w:tcBorders>
              <w:top w:val="nil"/>
              <w:left w:val="single" w:sz="4" w:space="0" w:color="auto"/>
              <w:bottom w:val="single" w:sz="4" w:space="0" w:color="000000"/>
              <w:right w:val="single" w:sz="4" w:space="0" w:color="auto"/>
            </w:tcBorders>
            <w:vAlign w:val="center"/>
            <w:hideMark/>
          </w:tcPr>
          <w:p w14:paraId="3F71922D" w14:textId="77777777" w:rsidR="000C4725" w:rsidRPr="000C4725" w:rsidRDefault="000C4725" w:rsidP="00020EDA">
            <w:pPr>
              <w:jc w:val="center"/>
              <w:rPr>
                <w:rFonts w:ascii="Arial" w:hAnsi="Arial" w:cs="Arial"/>
                <w:color w:val="000000"/>
                <w:sz w:val="16"/>
                <w:szCs w:val="16"/>
                <w:lang w:val="en-ID" w:eastAsia="en-ID"/>
              </w:rPr>
            </w:pPr>
          </w:p>
        </w:tc>
        <w:tc>
          <w:tcPr>
            <w:tcW w:w="1693" w:type="dxa"/>
            <w:vMerge/>
            <w:tcBorders>
              <w:top w:val="nil"/>
              <w:left w:val="single" w:sz="4" w:space="0" w:color="auto"/>
              <w:bottom w:val="single" w:sz="4" w:space="0" w:color="000000"/>
              <w:right w:val="nil"/>
            </w:tcBorders>
            <w:vAlign w:val="center"/>
            <w:hideMark/>
          </w:tcPr>
          <w:p w14:paraId="0301A4BD" w14:textId="77777777" w:rsidR="000C4725" w:rsidRPr="000C4725" w:rsidRDefault="000C4725" w:rsidP="00020EDA">
            <w:pPr>
              <w:jc w:val="center"/>
              <w:rPr>
                <w:rFonts w:ascii="Arial" w:hAnsi="Arial" w:cs="Arial"/>
                <w:color w:val="000000"/>
                <w:sz w:val="16"/>
                <w:szCs w:val="16"/>
                <w:lang w:val="en-ID" w:eastAsia="en-ID"/>
              </w:rPr>
            </w:pPr>
          </w:p>
        </w:tc>
        <w:tc>
          <w:tcPr>
            <w:tcW w:w="2249" w:type="dxa"/>
            <w:tcBorders>
              <w:top w:val="nil"/>
              <w:left w:val="single" w:sz="4" w:space="0" w:color="auto"/>
              <w:bottom w:val="single" w:sz="4" w:space="0" w:color="auto"/>
              <w:right w:val="single" w:sz="4" w:space="0" w:color="auto"/>
            </w:tcBorders>
            <w:vAlign w:val="center"/>
            <w:hideMark/>
          </w:tcPr>
          <w:p w14:paraId="711998B6" w14:textId="77777777" w:rsidR="000C4725" w:rsidRPr="000C4725" w:rsidRDefault="000C4725" w:rsidP="00020EDA">
            <w:pPr>
              <w:jc w:val="center"/>
              <w:rPr>
                <w:rFonts w:ascii="Arial" w:hAnsi="Arial" w:cs="Arial"/>
                <w:color w:val="000000"/>
                <w:sz w:val="16"/>
                <w:szCs w:val="16"/>
                <w:lang w:val="en-ID" w:eastAsia="en-ID"/>
              </w:rPr>
            </w:pPr>
            <w:proofErr w:type="spellStart"/>
            <w:r w:rsidRPr="000C4725">
              <w:rPr>
                <w:rFonts w:ascii="Arial" w:hAnsi="Arial" w:cs="Arial"/>
                <w:color w:val="000000"/>
                <w:sz w:val="16"/>
                <w:szCs w:val="16"/>
                <w:lang w:val="en-ID" w:eastAsia="en-ID"/>
              </w:rPr>
              <w:t>Pelayanan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Perizinan</w:t>
            </w:r>
            <w:proofErr w:type="spellEnd"/>
            <w:r w:rsidRPr="000C4725">
              <w:rPr>
                <w:rFonts w:ascii="Arial" w:hAnsi="Arial" w:cs="Arial"/>
                <w:color w:val="000000"/>
                <w:sz w:val="16"/>
                <w:szCs w:val="16"/>
                <w:lang w:val="en-ID" w:eastAsia="en-ID"/>
              </w:rPr>
              <w:t xml:space="preserve"> dan Non </w:t>
            </w:r>
            <w:proofErr w:type="spellStart"/>
            <w:r w:rsidRPr="000C4725">
              <w:rPr>
                <w:rFonts w:ascii="Arial" w:hAnsi="Arial" w:cs="Arial"/>
                <w:color w:val="000000"/>
                <w:sz w:val="16"/>
                <w:szCs w:val="16"/>
                <w:lang w:val="en-ID" w:eastAsia="en-ID"/>
              </w:rPr>
              <w:t>Perizinan</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secara</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Terpadu</w:t>
            </w:r>
            <w:proofErr w:type="spellEnd"/>
            <w:r w:rsidRPr="000C4725">
              <w:rPr>
                <w:rFonts w:ascii="Arial" w:hAnsi="Arial" w:cs="Arial"/>
                <w:color w:val="000000"/>
                <w:sz w:val="16"/>
                <w:szCs w:val="16"/>
                <w:lang w:val="en-ID" w:eastAsia="en-ID"/>
              </w:rPr>
              <w:t xml:space="preserve"> Satu Pintu </w:t>
            </w:r>
            <w:proofErr w:type="spellStart"/>
            <w:r w:rsidRPr="000C4725">
              <w:rPr>
                <w:rFonts w:ascii="Arial" w:hAnsi="Arial" w:cs="Arial"/>
                <w:color w:val="000000"/>
                <w:sz w:val="16"/>
                <w:szCs w:val="16"/>
                <w:lang w:val="en-ID" w:eastAsia="en-ID"/>
              </w:rPr>
              <w:t>dibidang</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Penanaman</w:t>
            </w:r>
            <w:proofErr w:type="spellEnd"/>
            <w:r w:rsidRPr="000C4725">
              <w:rPr>
                <w:rFonts w:ascii="Arial" w:hAnsi="Arial" w:cs="Arial"/>
                <w:color w:val="000000"/>
                <w:sz w:val="16"/>
                <w:szCs w:val="16"/>
                <w:lang w:val="en-ID" w:eastAsia="en-ID"/>
              </w:rPr>
              <w:t xml:space="preserve"> Modal yang </w:t>
            </w:r>
            <w:proofErr w:type="spellStart"/>
            <w:r w:rsidRPr="000C4725">
              <w:rPr>
                <w:rFonts w:ascii="Arial" w:hAnsi="Arial" w:cs="Arial"/>
                <w:color w:val="000000"/>
                <w:sz w:val="16"/>
                <w:szCs w:val="16"/>
                <w:lang w:val="en-ID" w:eastAsia="en-ID"/>
              </w:rPr>
              <w:t>menjadi</w:t>
            </w:r>
            <w:proofErr w:type="spellEnd"/>
            <w:r w:rsidRPr="000C4725">
              <w:rPr>
                <w:rFonts w:ascii="Arial" w:hAnsi="Arial" w:cs="Arial"/>
                <w:color w:val="000000"/>
                <w:sz w:val="16"/>
                <w:szCs w:val="16"/>
                <w:lang w:val="en-ID" w:eastAsia="en-ID"/>
              </w:rPr>
              <w:t xml:space="preserve"> </w:t>
            </w:r>
            <w:proofErr w:type="spellStart"/>
            <w:r w:rsidRPr="000C4725">
              <w:rPr>
                <w:rFonts w:ascii="Arial" w:hAnsi="Arial" w:cs="Arial"/>
                <w:color w:val="000000"/>
                <w:sz w:val="16"/>
                <w:szCs w:val="16"/>
                <w:lang w:val="en-ID" w:eastAsia="en-ID"/>
              </w:rPr>
              <w:t>Kewenangan</w:t>
            </w:r>
            <w:proofErr w:type="spellEnd"/>
            <w:r w:rsidRPr="000C4725">
              <w:rPr>
                <w:rFonts w:ascii="Arial" w:hAnsi="Arial" w:cs="Arial"/>
                <w:color w:val="000000"/>
                <w:sz w:val="16"/>
                <w:szCs w:val="16"/>
                <w:lang w:val="en-ID" w:eastAsia="en-ID"/>
              </w:rPr>
              <w:t xml:space="preserve"> Daerah </w:t>
            </w:r>
            <w:proofErr w:type="spellStart"/>
            <w:r w:rsidRPr="000C4725">
              <w:rPr>
                <w:rFonts w:ascii="Arial" w:hAnsi="Arial" w:cs="Arial"/>
                <w:color w:val="000000"/>
                <w:sz w:val="16"/>
                <w:szCs w:val="16"/>
                <w:lang w:val="en-ID" w:eastAsia="en-ID"/>
              </w:rPr>
              <w:t>Kabupaten</w:t>
            </w:r>
            <w:proofErr w:type="spellEnd"/>
            <w:r w:rsidRPr="000C4725">
              <w:rPr>
                <w:rFonts w:ascii="Arial" w:hAnsi="Arial" w:cs="Arial"/>
                <w:color w:val="000000"/>
                <w:sz w:val="16"/>
                <w:szCs w:val="16"/>
                <w:lang w:val="en-ID" w:eastAsia="en-ID"/>
              </w:rPr>
              <w:t>/ Kota</w:t>
            </w:r>
          </w:p>
        </w:tc>
        <w:tc>
          <w:tcPr>
            <w:tcW w:w="1462" w:type="dxa"/>
            <w:tcBorders>
              <w:top w:val="nil"/>
              <w:left w:val="nil"/>
              <w:bottom w:val="single" w:sz="4" w:space="0" w:color="auto"/>
              <w:right w:val="single" w:sz="4" w:space="0" w:color="auto"/>
            </w:tcBorders>
            <w:noWrap/>
            <w:vAlign w:val="center"/>
            <w:hideMark/>
          </w:tcPr>
          <w:p w14:paraId="7E0464D8" w14:textId="01581BB5"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280.000.000,00</w:t>
            </w:r>
          </w:p>
        </w:tc>
        <w:tc>
          <w:tcPr>
            <w:tcW w:w="1418" w:type="dxa"/>
            <w:tcBorders>
              <w:top w:val="nil"/>
              <w:left w:val="nil"/>
              <w:bottom w:val="single" w:sz="4" w:space="0" w:color="auto"/>
              <w:right w:val="single" w:sz="4" w:space="0" w:color="auto"/>
            </w:tcBorders>
            <w:noWrap/>
            <w:vAlign w:val="center"/>
            <w:hideMark/>
          </w:tcPr>
          <w:p w14:paraId="099DA470" w14:textId="1FB3D1DA"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220.350.337,00</w:t>
            </w:r>
          </w:p>
        </w:tc>
        <w:tc>
          <w:tcPr>
            <w:tcW w:w="706" w:type="dxa"/>
            <w:tcBorders>
              <w:top w:val="nil"/>
              <w:left w:val="nil"/>
              <w:bottom w:val="single" w:sz="4" w:space="0" w:color="auto"/>
              <w:right w:val="single" w:sz="4" w:space="0" w:color="auto"/>
            </w:tcBorders>
            <w:noWrap/>
            <w:vAlign w:val="center"/>
            <w:hideMark/>
          </w:tcPr>
          <w:p w14:paraId="7FBA1ACD"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78,70</w:t>
            </w:r>
          </w:p>
        </w:tc>
        <w:tc>
          <w:tcPr>
            <w:tcW w:w="617" w:type="dxa"/>
            <w:tcBorders>
              <w:top w:val="nil"/>
              <w:left w:val="nil"/>
              <w:bottom w:val="single" w:sz="4" w:space="0" w:color="auto"/>
              <w:right w:val="single" w:sz="4" w:space="0" w:color="auto"/>
            </w:tcBorders>
            <w:noWrap/>
            <w:vAlign w:val="center"/>
            <w:hideMark/>
          </w:tcPr>
          <w:p w14:paraId="21A31A91" w14:textId="77777777" w:rsidR="000C4725" w:rsidRPr="000C4725" w:rsidRDefault="000C4725" w:rsidP="00020EDA">
            <w:pPr>
              <w:jc w:val="center"/>
              <w:rPr>
                <w:rFonts w:ascii="Arial" w:hAnsi="Arial" w:cs="Arial"/>
                <w:color w:val="000000"/>
                <w:sz w:val="16"/>
                <w:szCs w:val="16"/>
                <w:lang w:val="en-ID" w:eastAsia="en-ID"/>
              </w:rPr>
            </w:pPr>
            <w:r w:rsidRPr="000C4725">
              <w:rPr>
                <w:rFonts w:ascii="Arial" w:hAnsi="Arial" w:cs="Arial"/>
                <w:color w:val="000000"/>
                <w:sz w:val="16"/>
                <w:szCs w:val="16"/>
                <w:lang w:val="en-ID" w:eastAsia="en-ID"/>
              </w:rPr>
              <w:t>21,30</w:t>
            </w:r>
          </w:p>
        </w:tc>
      </w:tr>
      <w:tr w:rsidR="000C4725" w:rsidRPr="000C4725" w14:paraId="14D05470" w14:textId="77777777" w:rsidTr="00020EDA">
        <w:trPr>
          <w:trHeight w:val="290"/>
        </w:trPr>
        <w:tc>
          <w:tcPr>
            <w:tcW w:w="1537" w:type="dxa"/>
            <w:vMerge/>
            <w:tcBorders>
              <w:top w:val="nil"/>
              <w:left w:val="single" w:sz="4" w:space="0" w:color="auto"/>
              <w:bottom w:val="single" w:sz="4" w:space="0" w:color="000000"/>
              <w:right w:val="single" w:sz="4" w:space="0" w:color="auto"/>
            </w:tcBorders>
            <w:vAlign w:val="center"/>
            <w:hideMark/>
          </w:tcPr>
          <w:p w14:paraId="5062D936" w14:textId="77777777" w:rsidR="000C4725" w:rsidRPr="000C4725" w:rsidRDefault="000C4725" w:rsidP="00020EDA">
            <w:pPr>
              <w:jc w:val="center"/>
              <w:rPr>
                <w:rFonts w:ascii="Arial" w:hAnsi="Arial" w:cs="Arial"/>
                <w:color w:val="000000"/>
                <w:sz w:val="16"/>
                <w:szCs w:val="16"/>
                <w:lang w:val="en-ID" w:eastAsia="en-ID"/>
              </w:rPr>
            </w:pPr>
          </w:p>
        </w:tc>
        <w:tc>
          <w:tcPr>
            <w:tcW w:w="3942" w:type="dxa"/>
            <w:gridSpan w:val="2"/>
            <w:tcBorders>
              <w:top w:val="single" w:sz="4" w:space="0" w:color="auto"/>
              <w:left w:val="nil"/>
              <w:bottom w:val="single" w:sz="4" w:space="0" w:color="auto"/>
              <w:right w:val="single" w:sz="4" w:space="0" w:color="auto"/>
            </w:tcBorders>
            <w:vAlign w:val="center"/>
            <w:hideMark/>
          </w:tcPr>
          <w:p w14:paraId="7B33DD62" w14:textId="77777777" w:rsidR="000C4725" w:rsidRPr="000C4725" w:rsidRDefault="000C4725" w:rsidP="00020EDA">
            <w:pPr>
              <w:jc w:val="center"/>
              <w:rPr>
                <w:rFonts w:ascii="Arial" w:hAnsi="Arial" w:cs="Arial"/>
                <w:b/>
                <w:bCs/>
                <w:i/>
                <w:iCs/>
                <w:color w:val="000000"/>
                <w:sz w:val="16"/>
                <w:szCs w:val="16"/>
                <w:lang w:val="en-ID" w:eastAsia="en-ID"/>
              </w:rPr>
            </w:pPr>
            <w:proofErr w:type="spellStart"/>
            <w:r w:rsidRPr="000C4725">
              <w:rPr>
                <w:rFonts w:ascii="Arial" w:hAnsi="Arial" w:cs="Arial"/>
                <w:b/>
                <w:bCs/>
                <w:i/>
                <w:iCs/>
                <w:color w:val="000000"/>
                <w:sz w:val="16"/>
                <w:szCs w:val="16"/>
                <w:lang w:val="en-ID" w:eastAsia="en-ID"/>
              </w:rPr>
              <w:t>Jumlah</w:t>
            </w:r>
            <w:proofErr w:type="spellEnd"/>
          </w:p>
        </w:tc>
        <w:tc>
          <w:tcPr>
            <w:tcW w:w="1462" w:type="dxa"/>
            <w:tcBorders>
              <w:top w:val="nil"/>
              <w:left w:val="nil"/>
              <w:bottom w:val="single" w:sz="4" w:space="0" w:color="auto"/>
              <w:right w:val="single" w:sz="4" w:space="0" w:color="auto"/>
            </w:tcBorders>
            <w:noWrap/>
            <w:vAlign w:val="center"/>
            <w:hideMark/>
          </w:tcPr>
          <w:p w14:paraId="0FC0E09B" w14:textId="7046AE27" w:rsidR="000C4725" w:rsidRPr="000C4725" w:rsidRDefault="000C4725" w:rsidP="00020EDA">
            <w:pPr>
              <w:jc w:val="center"/>
              <w:rPr>
                <w:rFonts w:ascii="Arial" w:hAnsi="Arial" w:cs="Arial"/>
                <w:b/>
                <w:bCs/>
                <w:i/>
                <w:iCs/>
                <w:color w:val="000000"/>
                <w:sz w:val="16"/>
                <w:szCs w:val="16"/>
                <w:lang w:val="en-ID" w:eastAsia="en-ID"/>
              </w:rPr>
            </w:pPr>
            <w:r w:rsidRPr="000C4725">
              <w:rPr>
                <w:rFonts w:ascii="Arial" w:hAnsi="Arial" w:cs="Arial"/>
                <w:b/>
                <w:bCs/>
                <w:i/>
                <w:iCs/>
                <w:color w:val="000000"/>
                <w:sz w:val="16"/>
                <w:szCs w:val="16"/>
                <w:lang w:val="en-ID" w:eastAsia="en-ID"/>
              </w:rPr>
              <w:t>762.462.000,00</w:t>
            </w:r>
          </w:p>
        </w:tc>
        <w:tc>
          <w:tcPr>
            <w:tcW w:w="1418" w:type="dxa"/>
            <w:tcBorders>
              <w:top w:val="nil"/>
              <w:left w:val="nil"/>
              <w:bottom w:val="single" w:sz="4" w:space="0" w:color="auto"/>
              <w:right w:val="single" w:sz="4" w:space="0" w:color="auto"/>
            </w:tcBorders>
            <w:noWrap/>
            <w:vAlign w:val="center"/>
            <w:hideMark/>
          </w:tcPr>
          <w:p w14:paraId="75755247" w14:textId="63267935" w:rsidR="000C4725" w:rsidRPr="000C4725" w:rsidRDefault="000C4725" w:rsidP="00020EDA">
            <w:pPr>
              <w:jc w:val="center"/>
              <w:rPr>
                <w:rFonts w:ascii="Arial" w:hAnsi="Arial" w:cs="Arial"/>
                <w:b/>
                <w:bCs/>
                <w:i/>
                <w:iCs/>
                <w:color w:val="000000"/>
                <w:sz w:val="16"/>
                <w:szCs w:val="16"/>
                <w:lang w:val="en-ID" w:eastAsia="en-ID"/>
              </w:rPr>
            </w:pPr>
            <w:r w:rsidRPr="000C4725">
              <w:rPr>
                <w:rFonts w:ascii="Arial" w:hAnsi="Arial" w:cs="Arial"/>
                <w:b/>
                <w:bCs/>
                <w:i/>
                <w:iCs/>
                <w:color w:val="000000"/>
                <w:sz w:val="16"/>
                <w:szCs w:val="16"/>
                <w:lang w:val="en-ID" w:eastAsia="en-ID"/>
              </w:rPr>
              <w:t>678.439.847,00</w:t>
            </w:r>
          </w:p>
        </w:tc>
        <w:tc>
          <w:tcPr>
            <w:tcW w:w="706" w:type="dxa"/>
            <w:tcBorders>
              <w:top w:val="nil"/>
              <w:left w:val="nil"/>
              <w:bottom w:val="single" w:sz="4" w:space="0" w:color="auto"/>
              <w:right w:val="single" w:sz="4" w:space="0" w:color="auto"/>
            </w:tcBorders>
            <w:noWrap/>
            <w:vAlign w:val="center"/>
            <w:hideMark/>
          </w:tcPr>
          <w:p w14:paraId="30E261EF" w14:textId="77777777"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88,98</w:t>
            </w:r>
          </w:p>
        </w:tc>
        <w:tc>
          <w:tcPr>
            <w:tcW w:w="617" w:type="dxa"/>
            <w:tcBorders>
              <w:top w:val="nil"/>
              <w:left w:val="nil"/>
              <w:bottom w:val="single" w:sz="4" w:space="0" w:color="auto"/>
              <w:right w:val="single" w:sz="4" w:space="0" w:color="auto"/>
            </w:tcBorders>
            <w:noWrap/>
            <w:vAlign w:val="center"/>
            <w:hideMark/>
          </w:tcPr>
          <w:p w14:paraId="77D3D647" w14:textId="77777777" w:rsidR="000C4725" w:rsidRPr="000C4725" w:rsidRDefault="000C4725" w:rsidP="00020EDA">
            <w:pPr>
              <w:jc w:val="center"/>
              <w:rPr>
                <w:rFonts w:ascii="Arial" w:hAnsi="Arial" w:cs="Arial"/>
                <w:b/>
                <w:bCs/>
                <w:color w:val="000000"/>
                <w:sz w:val="16"/>
                <w:szCs w:val="16"/>
                <w:lang w:val="en-ID" w:eastAsia="en-ID"/>
              </w:rPr>
            </w:pPr>
            <w:r w:rsidRPr="000C4725">
              <w:rPr>
                <w:rFonts w:ascii="Arial" w:hAnsi="Arial" w:cs="Arial"/>
                <w:b/>
                <w:bCs/>
                <w:color w:val="000000"/>
                <w:sz w:val="16"/>
                <w:szCs w:val="16"/>
                <w:lang w:val="en-ID" w:eastAsia="en-ID"/>
              </w:rPr>
              <w:t>11,02</w:t>
            </w:r>
          </w:p>
        </w:tc>
      </w:tr>
    </w:tbl>
    <w:p w14:paraId="1743FCDF" w14:textId="77777777" w:rsidR="00D602B8" w:rsidRPr="00A45928" w:rsidRDefault="00D602B8" w:rsidP="00D602B8">
      <w:pPr>
        <w:pStyle w:val="ListParagraph"/>
        <w:tabs>
          <w:tab w:val="left" w:pos="1276"/>
        </w:tabs>
        <w:autoSpaceDE w:val="0"/>
        <w:autoSpaceDN w:val="0"/>
        <w:adjustRightInd w:val="0"/>
        <w:ind w:left="1418" w:right="-1" w:hanging="992"/>
        <w:rPr>
          <w:rFonts w:ascii="Arial" w:eastAsia="Batang" w:hAnsi="Arial" w:cs="Arial"/>
          <w:sz w:val="24"/>
          <w:szCs w:val="24"/>
          <w:lang w:val="en-US" w:eastAsia="id-ID"/>
        </w:rPr>
      </w:pPr>
      <w:r w:rsidRPr="004016EA">
        <w:rPr>
          <w:rFonts w:ascii="Arial" w:hAnsi="Arial" w:cs="Arial"/>
          <w:i/>
          <w:sz w:val="24"/>
          <w:szCs w:val="24"/>
        </w:rPr>
        <w:t>Sumber</w:t>
      </w:r>
      <w:r w:rsidRPr="004016EA">
        <w:rPr>
          <w:rFonts w:ascii="Arial" w:hAnsi="Arial" w:cs="Arial"/>
          <w:i/>
          <w:sz w:val="24"/>
          <w:szCs w:val="24"/>
        </w:rPr>
        <w:tab/>
        <w:t>:</w:t>
      </w:r>
      <w:r w:rsidRPr="004016EA">
        <w:rPr>
          <w:rFonts w:ascii="Arial" w:hAnsi="Arial" w:cs="Arial"/>
          <w:i/>
          <w:sz w:val="24"/>
          <w:szCs w:val="24"/>
        </w:rPr>
        <w:tab/>
        <w:t>Badan Keuangan Daerah Kabupaten Karanganyar Tahun 20</w:t>
      </w:r>
      <w:r w:rsidR="00A45928">
        <w:rPr>
          <w:rFonts w:ascii="Arial" w:hAnsi="Arial" w:cs="Arial"/>
          <w:i/>
          <w:sz w:val="24"/>
          <w:szCs w:val="24"/>
          <w:lang w:val="en-US"/>
        </w:rPr>
        <w:t>2</w:t>
      </w:r>
      <w:r w:rsidR="000C4725">
        <w:rPr>
          <w:rFonts w:ascii="Arial" w:hAnsi="Arial" w:cs="Arial"/>
          <w:i/>
          <w:sz w:val="24"/>
          <w:szCs w:val="24"/>
          <w:lang w:val="en-US"/>
        </w:rPr>
        <w:t>1</w:t>
      </w:r>
    </w:p>
    <w:p w14:paraId="7422437F" w14:textId="59D9D81F" w:rsidR="00F87D43" w:rsidRPr="004016EA" w:rsidRDefault="00F87D43" w:rsidP="005E2A69">
      <w:pPr>
        <w:pStyle w:val="ListParagraph"/>
        <w:numPr>
          <w:ilvl w:val="0"/>
          <w:numId w:val="29"/>
        </w:numPr>
        <w:shd w:val="clear" w:color="auto" w:fill="FFFFFF"/>
        <w:tabs>
          <w:tab w:val="left" w:pos="450"/>
          <w:tab w:val="left" w:pos="1530"/>
          <w:tab w:val="left" w:pos="1800"/>
        </w:tabs>
        <w:spacing w:line="360" w:lineRule="auto"/>
        <w:ind w:left="426" w:hanging="426"/>
        <w:jc w:val="both"/>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lastRenderedPageBreak/>
        <w:t xml:space="preserve">Misi </w:t>
      </w:r>
      <w:r w:rsidR="009C4AED" w:rsidRPr="004016EA">
        <w:rPr>
          <w:rFonts w:ascii="Arial" w:eastAsia="Batang" w:hAnsi="Arial" w:cs="Arial"/>
          <w:b/>
          <w:sz w:val="24"/>
          <w:szCs w:val="24"/>
          <w:lang w:val="en-US" w:eastAsia="id-ID"/>
        </w:rPr>
        <w:t>3</w:t>
      </w:r>
      <w:r w:rsidRPr="004016EA">
        <w:rPr>
          <w:rFonts w:ascii="Arial" w:eastAsia="Batang" w:hAnsi="Arial" w:cs="Arial"/>
          <w:b/>
          <w:sz w:val="24"/>
          <w:szCs w:val="24"/>
          <w:lang w:eastAsia="id-ID"/>
        </w:rPr>
        <w:t xml:space="preserve"> </w:t>
      </w:r>
      <w:r w:rsidRPr="004016EA">
        <w:rPr>
          <w:rFonts w:ascii="Arial" w:eastAsia="Batang" w:hAnsi="Arial" w:cs="Arial"/>
          <w:b/>
          <w:sz w:val="24"/>
          <w:szCs w:val="24"/>
          <w:lang w:eastAsia="id-ID"/>
        </w:rPr>
        <w:tab/>
        <w:t>:</w:t>
      </w:r>
      <w:r w:rsidRPr="004016EA">
        <w:rPr>
          <w:rFonts w:ascii="Arial" w:eastAsia="Batang" w:hAnsi="Arial" w:cs="Arial"/>
          <w:b/>
          <w:sz w:val="24"/>
          <w:szCs w:val="24"/>
          <w:lang w:eastAsia="id-ID"/>
        </w:rPr>
        <w:tab/>
      </w:r>
      <w:r w:rsidRPr="004016EA">
        <w:rPr>
          <w:rFonts w:ascii="Arial" w:eastAsia="Batang" w:hAnsi="Arial" w:cs="Arial"/>
          <w:b/>
          <w:sz w:val="24"/>
          <w:szCs w:val="24"/>
          <w:lang w:val="en-US" w:eastAsia="id-ID"/>
        </w:rPr>
        <w:t>Pendidikan Gratis SD/SMP dan Kesehatan Gratis</w:t>
      </w:r>
    </w:p>
    <w:p w14:paraId="618452C0" w14:textId="77777777" w:rsidR="00F87D43" w:rsidRPr="004016EA" w:rsidRDefault="008B7AD9" w:rsidP="00F87D43">
      <w:pPr>
        <w:pStyle w:val="ListParagraph"/>
        <w:shd w:val="clear" w:color="auto" w:fill="FFFFFF"/>
        <w:tabs>
          <w:tab w:val="left" w:pos="426"/>
          <w:tab w:val="left" w:pos="1560"/>
          <w:tab w:val="left" w:pos="1701"/>
          <w:tab w:val="left" w:pos="1843"/>
          <w:tab w:val="left" w:pos="2127"/>
        </w:tabs>
        <w:spacing w:line="360" w:lineRule="auto"/>
        <w:ind w:left="1843" w:hanging="1843"/>
        <w:jc w:val="both"/>
        <w:textAlignment w:val="baseline"/>
        <w:rPr>
          <w:rFonts w:ascii="Arial" w:eastAsia="Batang" w:hAnsi="Arial" w:cs="Arial"/>
          <w:b/>
          <w:sz w:val="24"/>
          <w:szCs w:val="24"/>
          <w:lang w:eastAsia="id-ID"/>
        </w:rPr>
      </w:pPr>
      <w:r>
        <w:rPr>
          <w:noProof/>
          <w:lang w:eastAsia="id-ID"/>
        </w:rPr>
        <mc:AlternateContent>
          <mc:Choice Requires="wps">
            <w:drawing>
              <wp:anchor distT="0" distB="0" distL="114300" distR="114300" simplePos="0" relativeHeight="251624448" behindDoc="1" locked="0" layoutInCell="1" allowOverlap="1" wp14:anchorId="2F1BD0B8" wp14:editId="5922E3CE">
                <wp:simplePos x="0" y="0"/>
                <wp:positionH relativeFrom="column">
                  <wp:posOffset>234315</wp:posOffset>
                </wp:positionH>
                <wp:positionV relativeFrom="paragraph">
                  <wp:posOffset>212725</wp:posOffset>
                </wp:positionV>
                <wp:extent cx="5313045" cy="514350"/>
                <wp:effectExtent l="0" t="0" r="1905" b="0"/>
                <wp:wrapTight wrapText="bothSides">
                  <wp:wrapPolygon edited="0">
                    <wp:start x="0" y="0"/>
                    <wp:lineTo x="0" y="20800"/>
                    <wp:lineTo x="20756" y="20800"/>
                    <wp:lineTo x="20833" y="20800"/>
                    <wp:lineTo x="21530" y="12000"/>
                    <wp:lineTo x="21530" y="8800"/>
                    <wp:lineTo x="20756" y="0"/>
                    <wp:lineTo x="0" y="0"/>
                  </wp:wrapPolygon>
                </wp:wrapTight>
                <wp:docPr id="25" name="Arrow: Pentagon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13045" cy="514350"/>
                        </a:xfrm>
                        <a:prstGeom prst="homePlate">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6C21F7" w14:textId="77777777" w:rsidR="00590A61" w:rsidRDefault="00590A61" w:rsidP="00F87D43">
                            <w:proofErr w:type="spellStart"/>
                            <w:r>
                              <w:rPr>
                                <w:rFonts w:ascii="Arial" w:eastAsia="Batang" w:hAnsi="Arial" w:cs="Arial"/>
                                <w:b/>
                                <w:i/>
                                <w:sz w:val="24"/>
                                <w:szCs w:val="24"/>
                                <w:lang w:eastAsia="id-ID"/>
                              </w:rPr>
                              <w:t>Terwujudnya</w:t>
                            </w:r>
                            <w:proofErr w:type="spellEnd"/>
                            <w:r>
                              <w:rPr>
                                <w:rFonts w:ascii="Arial" w:eastAsia="Batang" w:hAnsi="Arial" w:cs="Arial"/>
                                <w:b/>
                                <w:i/>
                                <w:sz w:val="24"/>
                                <w:szCs w:val="24"/>
                                <w:lang w:eastAsia="id-ID"/>
                              </w:rPr>
                              <w:t xml:space="preserve"> SDM yang </w:t>
                            </w:r>
                            <w:proofErr w:type="spellStart"/>
                            <w:r>
                              <w:rPr>
                                <w:rFonts w:ascii="Arial" w:eastAsia="Batang" w:hAnsi="Arial" w:cs="Arial"/>
                                <w:b/>
                                <w:i/>
                                <w:sz w:val="24"/>
                                <w:szCs w:val="24"/>
                                <w:lang w:eastAsia="id-ID"/>
                              </w:rPr>
                              <w:t>Berkualitas</w:t>
                            </w:r>
                            <w:proofErr w:type="spellEnd"/>
                            <w:r>
                              <w:rPr>
                                <w:rFonts w:ascii="Arial" w:eastAsia="Batang" w:hAnsi="Arial" w:cs="Arial"/>
                                <w:b/>
                                <w:i/>
                                <w:sz w:val="24"/>
                                <w:szCs w:val="24"/>
                                <w:lang w:eastAsia="id-ID"/>
                              </w:rPr>
                              <w:t xml:space="preserve"> dan </w:t>
                            </w:r>
                            <w:proofErr w:type="spellStart"/>
                            <w:r>
                              <w:rPr>
                                <w:rFonts w:ascii="Arial" w:eastAsia="Batang" w:hAnsi="Arial" w:cs="Arial"/>
                                <w:b/>
                                <w:i/>
                                <w:sz w:val="24"/>
                                <w:szCs w:val="24"/>
                                <w:lang w:eastAsia="id-ID"/>
                              </w:rPr>
                              <w:t>Berdaya</w:t>
                            </w:r>
                            <w:proofErr w:type="spellEnd"/>
                            <w:r>
                              <w:rPr>
                                <w:rFonts w:ascii="Arial" w:eastAsia="Batang" w:hAnsi="Arial" w:cs="Arial"/>
                                <w:b/>
                                <w:i/>
                                <w:sz w:val="24"/>
                                <w:szCs w:val="24"/>
                                <w:lang w:eastAsia="id-ID"/>
                              </w:rPr>
                              <w:t xml:space="preserve"> Saing Tinggi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BD0B8" id="_x0000_s1033" type="#_x0000_t15" style="position:absolute;left:0;text-align:left;margin-left:18.45pt;margin-top:16.75pt;width:418.35pt;height:4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" adj="20554" fillcolor="#003f77" stroked="f" strokeweight="2pt">
                <v:fill color2="#0072ce" rotate="t" angle="90" colors="0 #003f77;.5 #005fad;1 #0072ce" focus="100%" type="gradient"/>
                <v:textbox>
                  <w:txbxContent>
                    <w:p w14:paraId="5F6C21F7" w14:textId="77777777" w:rsidR="00590A61" w:rsidRDefault="00590A61" w:rsidP="00F87D43">
                      <w:proofErr w:type="spellStart"/>
                      <w:r>
                        <w:rPr>
                          <w:rFonts w:ascii="Arial" w:eastAsia="Batang" w:hAnsi="Arial" w:cs="Arial"/>
                          <w:b/>
                          <w:i/>
                          <w:sz w:val="24"/>
                          <w:szCs w:val="24"/>
                          <w:lang w:eastAsia="id-ID"/>
                        </w:rPr>
                        <w:t>Terwujudnya</w:t>
                      </w:r>
                      <w:proofErr w:type="spellEnd"/>
                      <w:r>
                        <w:rPr>
                          <w:rFonts w:ascii="Arial" w:eastAsia="Batang" w:hAnsi="Arial" w:cs="Arial"/>
                          <w:b/>
                          <w:i/>
                          <w:sz w:val="24"/>
                          <w:szCs w:val="24"/>
                          <w:lang w:eastAsia="id-ID"/>
                        </w:rPr>
                        <w:t xml:space="preserve"> SDM yang </w:t>
                      </w:r>
                      <w:proofErr w:type="spellStart"/>
                      <w:r>
                        <w:rPr>
                          <w:rFonts w:ascii="Arial" w:eastAsia="Batang" w:hAnsi="Arial" w:cs="Arial"/>
                          <w:b/>
                          <w:i/>
                          <w:sz w:val="24"/>
                          <w:szCs w:val="24"/>
                          <w:lang w:eastAsia="id-ID"/>
                        </w:rPr>
                        <w:t>Berkualitas</w:t>
                      </w:r>
                      <w:proofErr w:type="spellEnd"/>
                      <w:r>
                        <w:rPr>
                          <w:rFonts w:ascii="Arial" w:eastAsia="Batang" w:hAnsi="Arial" w:cs="Arial"/>
                          <w:b/>
                          <w:i/>
                          <w:sz w:val="24"/>
                          <w:szCs w:val="24"/>
                          <w:lang w:eastAsia="id-ID"/>
                        </w:rPr>
                        <w:t xml:space="preserve"> dan </w:t>
                      </w:r>
                      <w:proofErr w:type="spellStart"/>
                      <w:r>
                        <w:rPr>
                          <w:rFonts w:ascii="Arial" w:eastAsia="Batang" w:hAnsi="Arial" w:cs="Arial"/>
                          <w:b/>
                          <w:i/>
                          <w:sz w:val="24"/>
                          <w:szCs w:val="24"/>
                          <w:lang w:eastAsia="id-ID"/>
                        </w:rPr>
                        <w:t>Berdaya</w:t>
                      </w:r>
                      <w:proofErr w:type="spellEnd"/>
                      <w:r>
                        <w:rPr>
                          <w:rFonts w:ascii="Arial" w:eastAsia="Batang" w:hAnsi="Arial" w:cs="Arial"/>
                          <w:b/>
                          <w:i/>
                          <w:sz w:val="24"/>
                          <w:szCs w:val="24"/>
                          <w:lang w:eastAsia="id-ID"/>
                        </w:rPr>
                        <w:t xml:space="preserve"> Saing Tinggi</w:t>
                      </w:r>
                    </w:p>
                  </w:txbxContent>
                </v:textbox>
                <w10:wrap type="tight"/>
              </v:shape>
            </w:pict>
          </mc:Fallback>
        </mc:AlternateContent>
      </w:r>
      <w:r w:rsidR="00F87D43" w:rsidRPr="004016EA">
        <w:rPr>
          <w:rFonts w:ascii="Arial" w:eastAsia="Batang" w:hAnsi="Arial" w:cs="Arial"/>
          <w:b/>
          <w:sz w:val="24"/>
          <w:szCs w:val="24"/>
          <w:lang w:eastAsia="id-ID"/>
        </w:rPr>
        <w:tab/>
      </w:r>
      <w:r w:rsidR="00F87D43" w:rsidRPr="004016EA">
        <w:rPr>
          <w:rFonts w:ascii="Arial" w:eastAsia="Batang" w:hAnsi="Arial" w:cs="Arial"/>
          <w:b/>
          <w:sz w:val="24"/>
          <w:szCs w:val="24"/>
          <w:lang w:val="en-US" w:eastAsia="id-ID"/>
        </w:rPr>
        <w:t>TUJUAN</w:t>
      </w:r>
      <w:r w:rsidR="00F87D43" w:rsidRPr="004016EA">
        <w:rPr>
          <w:rFonts w:ascii="Arial" w:eastAsia="Batang" w:hAnsi="Arial" w:cs="Arial"/>
          <w:b/>
          <w:sz w:val="24"/>
          <w:szCs w:val="24"/>
          <w:lang w:eastAsia="id-ID"/>
        </w:rPr>
        <w:t xml:space="preserve"> </w:t>
      </w:r>
      <w:proofErr w:type="gramStart"/>
      <w:r w:rsidR="000146A1" w:rsidRPr="004016EA">
        <w:rPr>
          <w:rFonts w:ascii="Arial" w:eastAsia="Batang" w:hAnsi="Arial" w:cs="Arial"/>
          <w:b/>
          <w:sz w:val="24"/>
          <w:szCs w:val="24"/>
          <w:lang w:val="en-US" w:eastAsia="id-ID"/>
        </w:rPr>
        <w:t>3</w:t>
      </w:r>
      <w:r w:rsidR="00F87D43" w:rsidRPr="004016EA">
        <w:rPr>
          <w:rFonts w:ascii="Arial" w:eastAsia="Batang" w:hAnsi="Arial" w:cs="Arial"/>
          <w:b/>
          <w:sz w:val="24"/>
          <w:szCs w:val="24"/>
          <w:lang w:eastAsia="id-ID"/>
        </w:rPr>
        <w:t>.1 :</w:t>
      </w:r>
      <w:proofErr w:type="gramEnd"/>
    </w:p>
    <w:p w14:paraId="2C677415" w14:textId="77777777" w:rsidR="00F87D43" w:rsidRPr="004016EA" w:rsidRDefault="00F87D43" w:rsidP="00F87D43">
      <w:pPr>
        <w:pStyle w:val="ListParagraph"/>
        <w:shd w:val="clear" w:color="auto" w:fill="FFFFFF"/>
        <w:tabs>
          <w:tab w:val="left" w:pos="851"/>
          <w:tab w:val="left" w:pos="1560"/>
          <w:tab w:val="left" w:pos="1701"/>
          <w:tab w:val="left" w:pos="1843"/>
          <w:tab w:val="left" w:pos="2127"/>
        </w:tabs>
        <w:spacing w:line="360" w:lineRule="auto"/>
        <w:ind w:left="1843" w:hanging="1843"/>
        <w:jc w:val="both"/>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tab/>
      </w:r>
    </w:p>
    <w:p w14:paraId="17DD056D" w14:textId="77777777" w:rsidR="00F87D43" w:rsidRPr="004016EA" w:rsidRDefault="00F87D43" w:rsidP="00F87D43">
      <w:pPr>
        <w:pStyle w:val="ListParagraph"/>
        <w:shd w:val="clear" w:color="auto" w:fill="FFFFFF"/>
        <w:tabs>
          <w:tab w:val="left" w:pos="426"/>
          <w:tab w:val="left" w:pos="1560"/>
          <w:tab w:val="left" w:pos="1701"/>
          <w:tab w:val="left" w:pos="2127"/>
        </w:tabs>
        <w:spacing w:line="360" w:lineRule="auto"/>
        <w:ind w:left="426" w:right="-284" w:hanging="1418"/>
        <w:jc w:val="both"/>
        <w:textAlignment w:val="baseline"/>
        <w:rPr>
          <w:rFonts w:ascii="Arial" w:hAnsi="Arial" w:cs="Arial"/>
          <w:iCs/>
          <w:sz w:val="24"/>
          <w:szCs w:val="24"/>
        </w:rPr>
      </w:pPr>
      <w:r w:rsidRPr="004016EA">
        <w:rPr>
          <w:rFonts w:ascii="Arial" w:hAnsi="Arial" w:cs="Arial"/>
          <w:iCs/>
          <w:sz w:val="24"/>
          <w:szCs w:val="24"/>
        </w:rPr>
        <w:tab/>
        <w:t>Indikator kinerja, target dan realisasinya dapat digambarkan sebagai berikut :</w:t>
      </w:r>
    </w:p>
    <w:p w14:paraId="1525D821" w14:textId="77777777" w:rsidR="00D32574" w:rsidRPr="004016EA" w:rsidRDefault="00D32574" w:rsidP="00F87D43">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rPr>
      </w:pPr>
    </w:p>
    <w:p w14:paraId="67E11FEF" w14:textId="7CC70204" w:rsidR="00F87D43" w:rsidRPr="006B6126" w:rsidRDefault="00F87D43" w:rsidP="00F87D43">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rPr>
      </w:pPr>
      <w:r w:rsidRPr="004016EA">
        <w:rPr>
          <w:rFonts w:ascii="Arial" w:hAnsi="Arial" w:cs="Arial"/>
          <w:b/>
          <w:iCs/>
          <w:sz w:val="24"/>
          <w:szCs w:val="24"/>
        </w:rPr>
        <w:t>Tabel 3.</w:t>
      </w:r>
      <w:r w:rsidR="006B6126">
        <w:rPr>
          <w:rFonts w:ascii="Arial" w:hAnsi="Arial" w:cs="Arial"/>
          <w:b/>
          <w:iCs/>
          <w:sz w:val="24"/>
          <w:szCs w:val="24"/>
          <w:lang w:val="en-US"/>
        </w:rPr>
        <w:t>2</w:t>
      </w:r>
      <w:r w:rsidR="006B6126">
        <w:rPr>
          <w:rFonts w:ascii="Arial" w:hAnsi="Arial" w:cs="Arial"/>
          <w:b/>
          <w:iCs/>
          <w:sz w:val="24"/>
          <w:szCs w:val="24"/>
        </w:rPr>
        <w:t>0</w:t>
      </w:r>
    </w:p>
    <w:p w14:paraId="42930BA2" w14:textId="77777777" w:rsidR="00F87D43" w:rsidRPr="004016EA" w:rsidRDefault="00F87D43" w:rsidP="00F87D43">
      <w:pPr>
        <w:rPr>
          <w:rFonts w:ascii="Arial" w:hAnsi="Arial" w:cs="Arial"/>
          <w:sz w:val="24"/>
          <w:szCs w:val="24"/>
        </w:rPr>
      </w:pPr>
      <w:r w:rsidRPr="004016EA">
        <w:rPr>
          <w:rFonts w:ascii="Arial" w:eastAsia="Batang" w:hAnsi="Arial" w:cs="Arial"/>
          <w:b/>
          <w:sz w:val="24"/>
          <w:szCs w:val="24"/>
          <w:lang w:eastAsia="id-ID"/>
        </w:rPr>
        <w:t xml:space="preserve">Tujuan </w:t>
      </w:r>
      <w:proofErr w:type="gramStart"/>
      <w:r w:rsidR="000146A1" w:rsidRPr="004016EA">
        <w:rPr>
          <w:rFonts w:ascii="Arial" w:eastAsia="Batang" w:hAnsi="Arial" w:cs="Arial"/>
          <w:b/>
          <w:sz w:val="24"/>
          <w:szCs w:val="24"/>
          <w:lang w:eastAsia="id-ID"/>
        </w:rPr>
        <w:t>3</w:t>
      </w:r>
      <w:r w:rsidRPr="004016EA">
        <w:rPr>
          <w:rFonts w:ascii="Arial" w:eastAsia="Batang" w:hAnsi="Arial" w:cs="Arial"/>
          <w:b/>
          <w:sz w:val="24"/>
          <w:szCs w:val="24"/>
          <w:lang w:eastAsia="id-ID"/>
        </w:rPr>
        <w:t>.1 :</w:t>
      </w:r>
      <w:proofErr w:type="gramEnd"/>
      <w:r w:rsidRPr="004016EA">
        <w:rPr>
          <w:rFonts w:ascii="Arial" w:eastAsia="Batang" w:hAnsi="Arial" w:cs="Arial"/>
          <w:b/>
          <w:sz w:val="24"/>
          <w:szCs w:val="24"/>
          <w:lang w:eastAsia="id-ID"/>
        </w:rPr>
        <w:t xml:space="preserve"> </w:t>
      </w:r>
      <w:proofErr w:type="spellStart"/>
      <w:r w:rsidR="00622DCA" w:rsidRPr="004016EA">
        <w:rPr>
          <w:rFonts w:ascii="Arial" w:eastAsia="Batang" w:hAnsi="Arial" w:cs="Arial"/>
          <w:b/>
          <w:i/>
          <w:sz w:val="24"/>
          <w:szCs w:val="24"/>
          <w:lang w:eastAsia="id-ID"/>
        </w:rPr>
        <w:t>Terwu</w:t>
      </w:r>
      <w:r w:rsidRPr="004016EA">
        <w:rPr>
          <w:rFonts w:ascii="Arial" w:eastAsia="Batang" w:hAnsi="Arial" w:cs="Arial"/>
          <w:b/>
          <w:i/>
          <w:sz w:val="24"/>
          <w:szCs w:val="24"/>
          <w:lang w:eastAsia="id-ID"/>
        </w:rPr>
        <w:t>judnya</w:t>
      </w:r>
      <w:proofErr w:type="spellEnd"/>
      <w:r w:rsidRPr="004016EA">
        <w:rPr>
          <w:rFonts w:ascii="Arial" w:eastAsia="Batang" w:hAnsi="Arial" w:cs="Arial"/>
          <w:b/>
          <w:i/>
          <w:sz w:val="24"/>
          <w:szCs w:val="24"/>
          <w:lang w:eastAsia="id-ID"/>
        </w:rPr>
        <w:t xml:space="preserve"> SDM yang </w:t>
      </w:r>
      <w:proofErr w:type="spellStart"/>
      <w:r w:rsidRPr="004016EA">
        <w:rPr>
          <w:rFonts w:ascii="Arial" w:eastAsia="Batang" w:hAnsi="Arial" w:cs="Arial"/>
          <w:b/>
          <w:i/>
          <w:sz w:val="24"/>
          <w:szCs w:val="24"/>
          <w:lang w:eastAsia="id-ID"/>
        </w:rPr>
        <w:t>Berkualitas</w:t>
      </w:r>
      <w:proofErr w:type="spellEnd"/>
      <w:r w:rsidRPr="004016EA">
        <w:rPr>
          <w:rFonts w:ascii="Arial" w:eastAsia="Batang" w:hAnsi="Arial" w:cs="Arial"/>
          <w:b/>
          <w:i/>
          <w:sz w:val="24"/>
          <w:szCs w:val="24"/>
          <w:lang w:eastAsia="id-ID"/>
        </w:rPr>
        <w:t xml:space="preserve"> dan </w:t>
      </w:r>
      <w:proofErr w:type="spellStart"/>
      <w:r w:rsidRPr="004016EA">
        <w:rPr>
          <w:rFonts w:ascii="Arial" w:eastAsia="Batang" w:hAnsi="Arial" w:cs="Arial"/>
          <w:b/>
          <w:i/>
          <w:sz w:val="24"/>
          <w:szCs w:val="24"/>
          <w:lang w:eastAsia="id-ID"/>
        </w:rPr>
        <w:t>Berdaya</w:t>
      </w:r>
      <w:proofErr w:type="spellEnd"/>
      <w:r w:rsidRPr="004016EA">
        <w:rPr>
          <w:rFonts w:ascii="Arial" w:eastAsia="Batang" w:hAnsi="Arial" w:cs="Arial"/>
          <w:b/>
          <w:i/>
          <w:sz w:val="24"/>
          <w:szCs w:val="24"/>
          <w:lang w:eastAsia="id-ID"/>
        </w:rPr>
        <w:t xml:space="preserve"> Saing Tinggi</w:t>
      </w:r>
    </w:p>
    <w:tbl>
      <w:tblPr>
        <w:tblW w:w="10196" w:type="dxa"/>
        <w:jc w:val="center"/>
        <w:tblLook w:val="04A0" w:firstRow="1" w:lastRow="0" w:firstColumn="1" w:lastColumn="0" w:noHBand="0" w:noVBand="1"/>
      </w:tblPr>
      <w:tblGrid>
        <w:gridCol w:w="2465"/>
        <w:gridCol w:w="1200"/>
        <w:gridCol w:w="1200"/>
        <w:gridCol w:w="1032"/>
        <w:gridCol w:w="1368"/>
        <w:gridCol w:w="1200"/>
        <w:gridCol w:w="1104"/>
        <w:gridCol w:w="1416"/>
      </w:tblGrid>
      <w:tr w:rsidR="00F87D43" w:rsidRPr="004016EA" w14:paraId="12597D20" w14:textId="77777777" w:rsidTr="0088276A">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1E3230B4"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INDIKATOR KINERJA UTAMA</w:t>
            </w:r>
          </w:p>
        </w:tc>
        <w:tc>
          <w:tcPr>
            <w:tcW w:w="1036" w:type="dxa"/>
            <w:vMerge w:val="restart"/>
            <w:tcBorders>
              <w:top w:val="single" w:sz="4" w:space="0" w:color="auto"/>
              <w:left w:val="nil"/>
              <w:right w:val="nil"/>
            </w:tcBorders>
            <w:shd w:val="clear" w:color="auto" w:fill="8496B0"/>
            <w:vAlign w:val="center"/>
          </w:tcPr>
          <w:p w14:paraId="06831D9F"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6F140106" w14:textId="77777777" w:rsidR="00F87D43" w:rsidRPr="00130432" w:rsidRDefault="00560666" w:rsidP="0088276A">
            <w:pPr>
              <w:spacing w:line="360" w:lineRule="auto"/>
              <w:jc w:val="center"/>
              <w:rPr>
                <w:rFonts w:ascii="Arial" w:hAnsi="Arial" w:cs="Arial"/>
                <w:b/>
                <w:color w:val="FFFFFF"/>
                <w:w w:val="90"/>
                <w:sz w:val="24"/>
                <w:szCs w:val="24"/>
                <w:lang w:val="id-ID"/>
              </w:rPr>
            </w:pPr>
            <w:r>
              <w:rPr>
                <w:rFonts w:ascii="Arial" w:hAnsi="Arial" w:cs="Arial"/>
                <w:b/>
                <w:color w:val="FFFFFF"/>
                <w:w w:val="90"/>
                <w:sz w:val="24"/>
                <w:szCs w:val="24"/>
              </w:rPr>
              <w:t>Th. 201</w:t>
            </w:r>
            <w:r w:rsidR="00130432">
              <w:rPr>
                <w:rFonts w:ascii="Arial" w:hAnsi="Arial" w:cs="Arial"/>
                <w:b/>
                <w:color w:val="FFFFFF"/>
                <w:w w:val="90"/>
                <w:sz w:val="24"/>
                <w:szCs w:val="24"/>
              </w:rPr>
              <w:t>9</w:t>
            </w:r>
          </w:p>
        </w:tc>
        <w:tc>
          <w:tcPr>
            <w:tcW w:w="1036" w:type="dxa"/>
            <w:vMerge w:val="restart"/>
            <w:tcBorders>
              <w:top w:val="single" w:sz="4" w:space="0" w:color="auto"/>
              <w:left w:val="nil"/>
              <w:bottom w:val="single" w:sz="4" w:space="0" w:color="auto"/>
              <w:right w:val="single" w:sz="4" w:space="0" w:color="auto"/>
            </w:tcBorders>
            <w:shd w:val="clear" w:color="auto" w:fill="8496B0"/>
            <w:vAlign w:val="center"/>
          </w:tcPr>
          <w:p w14:paraId="6D784015"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393F5E0A" w14:textId="77777777" w:rsidR="00F87D43" w:rsidRPr="00560666" w:rsidRDefault="00560666" w:rsidP="0088276A">
            <w:pPr>
              <w:spacing w:line="360" w:lineRule="auto"/>
              <w:jc w:val="center"/>
              <w:rPr>
                <w:rFonts w:ascii="Arial" w:hAnsi="Arial" w:cs="Arial"/>
                <w:b/>
                <w:color w:val="FFFFFF"/>
                <w:w w:val="90"/>
                <w:sz w:val="24"/>
                <w:szCs w:val="24"/>
                <w:lang w:val="id-ID"/>
              </w:rPr>
            </w:pPr>
            <w:r>
              <w:rPr>
                <w:rFonts w:ascii="Arial" w:hAnsi="Arial" w:cs="Arial"/>
                <w:b/>
                <w:color w:val="FFFFFF"/>
                <w:w w:val="90"/>
                <w:sz w:val="24"/>
                <w:szCs w:val="24"/>
              </w:rPr>
              <w:t>Th. 20</w:t>
            </w:r>
            <w:r w:rsidR="00130432">
              <w:rPr>
                <w:rFonts w:ascii="Arial" w:hAnsi="Arial" w:cs="Arial"/>
                <w:b/>
                <w:color w:val="FFFFFF"/>
                <w:w w:val="90"/>
                <w:sz w:val="24"/>
                <w:szCs w:val="24"/>
              </w:rPr>
              <w:t>20</w:t>
            </w:r>
          </w:p>
        </w:tc>
        <w:tc>
          <w:tcPr>
            <w:tcW w:w="213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4F077B93"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TAHUN 20</w:t>
            </w:r>
            <w:r w:rsidR="00075F28" w:rsidRPr="004016EA">
              <w:rPr>
                <w:rFonts w:ascii="Arial" w:hAnsi="Arial" w:cs="Arial"/>
                <w:b/>
                <w:color w:val="FFFFFF"/>
                <w:w w:val="90"/>
                <w:sz w:val="24"/>
                <w:szCs w:val="24"/>
              </w:rPr>
              <w:t>2</w:t>
            </w:r>
            <w:r w:rsidR="00130432">
              <w:rPr>
                <w:rFonts w:ascii="Arial" w:hAnsi="Arial" w:cs="Arial"/>
                <w:b/>
                <w:color w:val="FFFFFF"/>
                <w:w w:val="90"/>
                <w:sz w:val="24"/>
                <w:szCs w:val="24"/>
              </w:rPr>
              <w:t>1</w:t>
            </w:r>
          </w:p>
        </w:tc>
        <w:tc>
          <w:tcPr>
            <w:tcW w:w="1036" w:type="dxa"/>
            <w:vMerge w:val="restart"/>
            <w:tcBorders>
              <w:top w:val="single" w:sz="4" w:space="0" w:color="auto"/>
              <w:left w:val="single" w:sz="4" w:space="0" w:color="auto"/>
              <w:right w:val="single" w:sz="4" w:space="0" w:color="auto"/>
            </w:tcBorders>
            <w:shd w:val="clear" w:color="auto" w:fill="8496B0"/>
            <w:vAlign w:val="center"/>
          </w:tcPr>
          <w:p w14:paraId="6D1C9D5A"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7DCD758F"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Th. 20</w:t>
            </w:r>
            <w:r w:rsidR="00075F28" w:rsidRPr="004016EA">
              <w:rPr>
                <w:rFonts w:ascii="Arial" w:hAnsi="Arial" w:cs="Arial"/>
                <w:b/>
                <w:color w:val="FFFFFF"/>
                <w:w w:val="90"/>
                <w:sz w:val="24"/>
                <w:szCs w:val="24"/>
              </w:rPr>
              <w:t>2</w:t>
            </w:r>
            <w:r w:rsidR="00130432">
              <w:rPr>
                <w:rFonts w:ascii="Arial" w:hAnsi="Arial" w:cs="Arial"/>
                <w:b/>
                <w:color w:val="FFFFFF"/>
                <w:w w:val="90"/>
                <w:sz w:val="24"/>
                <w:szCs w:val="24"/>
              </w:rPr>
              <w:t>1</w:t>
            </w:r>
          </w:p>
        </w:tc>
        <w:tc>
          <w:tcPr>
            <w:tcW w:w="1063" w:type="dxa"/>
            <w:vMerge w:val="restart"/>
            <w:tcBorders>
              <w:top w:val="single" w:sz="4" w:space="0" w:color="auto"/>
              <w:left w:val="single" w:sz="4" w:space="0" w:color="auto"/>
              <w:right w:val="single" w:sz="4" w:space="0" w:color="auto"/>
            </w:tcBorders>
            <w:shd w:val="clear" w:color="auto" w:fill="8496B0"/>
            <w:vAlign w:val="center"/>
            <w:hideMark/>
          </w:tcPr>
          <w:p w14:paraId="4E23F67E"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428" w:type="dxa"/>
            <w:vMerge w:val="restart"/>
            <w:tcBorders>
              <w:top w:val="single" w:sz="4" w:space="0" w:color="auto"/>
              <w:left w:val="single" w:sz="4" w:space="0" w:color="auto"/>
              <w:right w:val="single" w:sz="4" w:space="0" w:color="auto"/>
            </w:tcBorders>
            <w:shd w:val="clear" w:color="auto" w:fill="8496B0"/>
            <w:vAlign w:val="center"/>
            <w:hideMark/>
          </w:tcPr>
          <w:p w14:paraId="54B4303D"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1FAB86A7"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Th. 20</w:t>
            </w:r>
            <w:r w:rsidR="00075F28" w:rsidRPr="004016EA">
              <w:rPr>
                <w:rFonts w:ascii="Arial" w:hAnsi="Arial" w:cs="Arial"/>
                <w:b/>
                <w:color w:val="FFFFFF"/>
                <w:w w:val="90"/>
                <w:sz w:val="24"/>
                <w:szCs w:val="24"/>
              </w:rPr>
              <w:t>2</w:t>
            </w:r>
            <w:r w:rsidR="00130432">
              <w:rPr>
                <w:rFonts w:ascii="Arial" w:hAnsi="Arial" w:cs="Arial"/>
                <w:b/>
                <w:color w:val="FFFFFF"/>
                <w:w w:val="90"/>
                <w:sz w:val="24"/>
                <w:szCs w:val="24"/>
              </w:rPr>
              <w:t>1</w:t>
            </w:r>
            <w:r w:rsidRPr="004016EA">
              <w:rPr>
                <w:rFonts w:ascii="Arial" w:hAnsi="Arial" w:cs="Arial"/>
                <w:b/>
                <w:color w:val="FFFFFF"/>
                <w:w w:val="90"/>
                <w:sz w:val="24"/>
                <w:szCs w:val="24"/>
              </w:rPr>
              <w:t xml:space="preserve"> TERHADAP TARGET AKHIR RPJMD</w:t>
            </w:r>
          </w:p>
        </w:tc>
      </w:tr>
      <w:tr w:rsidR="00F87D43" w:rsidRPr="004016EA" w14:paraId="445ACBDB" w14:textId="77777777" w:rsidTr="0088276A">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0E2200E8" w14:textId="77777777" w:rsidR="00F87D43" w:rsidRPr="004016EA" w:rsidRDefault="00F87D43" w:rsidP="0088276A">
            <w:pPr>
              <w:spacing w:line="360" w:lineRule="auto"/>
              <w:jc w:val="center"/>
              <w:rPr>
                <w:rFonts w:ascii="Arial" w:hAnsi="Arial" w:cs="Arial"/>
                <w:w w:val="90"/>
                <w:sz w:val="24"/>
                <w:szCs w:val="24"/>
              </w:rPr>
            </w:pPr>
          </w:p>
        </w:tc>
        <w:tc>
          <w:tcPr>
            <w:tcW w:w="1036" w:type="dxa"/>
            <w:vMerge/>
            <w:tcBorders>
              <w:left w:val="nil"/>
              <w:bottom w:val="single" w:sz="4" w:space="0" w:color="auto"/>
              <w:right w:val="nil"/>
            </w:tcBorders>
            <w:shd w:val="clear" w:color="auto" w:fill="8496B0"/>
            <w:vAlign w:val="center"/>
          </w:tcPr>
          <w:p w14:paraId="4989744F" w14:textId="77777777" w:rsidR="00F87D43" w:rsidRPr="004016EA" w:rsidRDefault="00F87D43" w:rsidP="0088276A">
            <w:pPr>
              <w:spacing w:line="360" w:lineRule="auto"/>
              <w:jc w:val="center"/>
              <w:rPr>
                <w:rFonts w:ascii="Arial" w:hAnsi="Arial" w:cs="Arial"/>
                <w:w w:val="90"/>
                <w:sz w:val="24"/>
                <w:szCs w:val="24"/>
              </w:rPr>
            </w:pPr>
          </w:p>
        </w:tc>
        <w:tc>
          <w:tcPr>
            <w:tcW w:w="1036" w:type="dxa"/>
            <w:vMerge/>
            <w:tcBorders>
              <w:left w:val="nil"/>
              <w:bottom w:val="single" w:sz="4" w:space="0" w:color="auto"/>
              <w:right w:val="single" w:sz="4" w:space="0" w:color="auto"/>
            </w:tcBorders>
            <w:shd w:val="clear" w:color="auto" w:fill="8496B0"/>
            <w:vAlign w:val="center"/>
          </w:tcPr>
          <w:p w14:paraId="393FE519" w14:textId="77777777" w:rsidR="00F87D43" w:rsidRPr="004016EA" w:rsidRDefault="00F87D43" w:rsidP="0088276A">
            <w:pPr>
              <w:spacing w:line="360" w:lineRule="auto"/>
              <w:jc w:val="center"/>
              <w:rPr>
                <w:rFonts w:ascii="Arial" w:hAnsi="Arial" w:cs="Arial"/>
                <w:w w:val="90"/>
                <w:sz w:val="24"/>
                <w:szCs w:val="24"/>
              </w:rPr>
            </w:pPr>
          </w:p>
        </w:tc>
        <w:tc>
          <w:tcPr>
            <w:tcW w:w="956" w:type="dxa"/>
            <w:tcBorders>
              <w:left w:val="single" w:sz="4" w:space="0" w:color="auto"/>
              <w:bottom w:val="single" w:sz="4" w:space="0" w:color="auto"/>
              <w:right w:val="single" w:sz="4" w:space="0" w:color="auto"/>
            </w:tcBorders>
            <w:shd w:val="clear" w:color="auto" w:fill="8496B0"/>
            <w:vAlign w:val="center"/>
          </w:tcPr>
          <w:p w14:paraId="535413A9" w14:textId="77777777" w:rsidR="00D540A6" w:rsidRDefault="00F87D43" w:rsidP="0088276A">
            <w:pPr>
              <w:spacing w:line="360" w:lineRule="auto"/>
              <w:jc w:val="center"/>
              <w:rPr>
                <w:rFonts w:ascii="Arial" w:hAnsi="Arial" w:cs="Arial"/>
                <w:b/>
                <w:color w:val="FFFFFF"/>
                <w:w w:val="90"/>
                <w:sz w:val="24"/>
                <w:szCs w:val="24"/>
                <w:lang w:val="id-ID"/>
              </w:rPr>
            </w:pPr>
            <w:r w:rsidRPr="004016EA">
              <w:rPr>
                <w:rFonts w:ascii="Arial" w:hAnsi="Arial" w:cs="Arial"/>
                <w:b/>
                <w:color w:val="FFFFFF"/>
                <w:w w:val="90"/>
                <w:sz w:val="24"/>
                <w:szCs w:val="24"/>
              </w:rPr>
              <w:t>TARGE</w:t>
            </w:r>
            <w:r w:rsidR="00D540A6">
              <w:rPr>
                <w:rFonts w:ascii="Arial" w:hAnsi="Arial" w:cs="Arial"/>
                <w:b/>
                <w:color w:val="FFFFFF"/>
                <w:w w:val="90"/>
                <w:sz w:val="24"/>
                <w:szCs w:val="24"/>
                <w:lang w:val="id-ID"/>
              </w:rPr>
              <w:t>.</w:t>
            </w:r>
          </w:p>
          <w:p w14:paraId="4D72C191" w14:textId="77777777" w:rsidR="00D540A6" w:rsidRDefault="00D540A6" w:rsidP="0088276A">
            <w:pPr>
              <w:spacing w:line="360" w:lineRule="auto"/>
              <w:jc w:val="center"/>
              <w:rPr>
                <w:rFonts w:ascii="Arial" w:hAnsi="Arial" w:cs="Arial"/>
                <w:b/>
                <w:color w:val="FFFFFF"/>
                <w:w w:val="90"/>
                <w:sz w:val="24"/>
                <w:szCs w:val="24"/>
                <w:lang w:val="id-ID"/>
              </w:rPr>
            </w:pPr>
          </w:p>
          <w:p w14:paraId="6344C739" w14:textId="2B9F885E" w:rsidR="00F87D43" w:rsidRPr="004016EA" w:rsidRDefault="00862F48" w:rsidP="0088276A">
            <w:pPr>
              <w:spacing w:line="360" w:lineRule="auto"/>
              <w:jc w:val="center"/>
              <w:rPr>
                <w:rFonts w:ascii="Arial" w:hAnsi="Arial" w:cs="Arial"/>
                <w:b/>
                <w:color w:val="FFFFFF"/>
                <w:w w:val="90"/>
                <w:sz w:val="24"/>
                <w:szCs w:val="24"/>
              </w:rPr>
            </w:pPr>
            <w:r>
              <w:rPr>
                <w:rFonts w:ascii="Arial" w:hAnsi="Arial" w:cs="Arial"/>
                <w:b/>
                <w:color w:val="FFFFFF"/>
                <w:w w:val="90"/>
                <w:sz w:val="24"/>
                <w:szCs w:val="24"/>
                <w:lang w:val="id-ID"/>
              </w:rPr>
              <w:t>kkj</w:t>
            </w:r>
            <w:r w:rsidR="00F87D43" w:rsidRPr="004016EA">
              <w:rPr>
                <w:rFonts w:ascii="Arial" w:hAnsi="Arial" w:cs="Arial"/>
                <w:b/>
                <w:color w:val="FFFFFF"/>
                <w:w w:val="90"/>
                <w:sz w:val="24"/>
                <w:szCs w:val="24"/>
              </w:rPr>
              <w:t>T</w:t>
            </w:r>
          </w:p>
        </w:tc>
        <w:tc>
          <w:tcPr>
            <w:tcW w:w="1176" w:type="dxa"/>
            <w:tcBorders>
              <w:left w:val="single" w:sz="4" w:space="0" w:color="auto"/>
              <w:bottom w:val="single" w:sz="4" w:space="0" w:color="auto"/>
              <w:right w:val="single" w:sz="4" w:space="0" w:color="auto"/>
            </w:tcBorders>
            <w:shd w:val="clear" w:color="auto" w:fill="8496B0"/>
            <w:vAlign w:val="center"/>
          </w:tcPr>
          <w:p w14:paraId="609BB90F"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036" w:type="dxa"/>
            <w:vMerge/>
            <w:tcBorders>
              <w:left w:val="single" w:sz="4" w:space="0" w:color="auto"/>
              <w:bottom w:val="single" w:sz="4" w:space="0" w:color="auto"/>
              <w:right w:val="single" w:sz="4" w:space="0" w:color="auto"/>
            </w:tcBorders>
            <w:shd w:val="clear" w:color="auto" w:fill="8496B0"/>
            <w:vAlign w:val="center"/>
          </w:tcPr>
          <w:p w14:paraId="51176F1B" w14:textId="77777777" w:rsidR="00F87D43" w:rsidRPr="004016EA" w:rsidRDefault="00F87D43" w:rsidP="0088276A">
            <w:pPr>
              <w:spacing w:line="360" w:lineRule="auto"/>
              <w:jc w:val="center"/>
              <w:rPr>
                <w:rFonts w:ascii="Arial" w:hAnsi="Arial" w:cs="Arial"/>
                <w:b/>
                <w:color w:val="FFFFFF"/>
                <w:w w:val="90"/>
                <w:sz w:val="24"/>
                <w:szCs w:val="24"/>
              </w:rPr>
            </w:pPr>
          </w:p>
        </w:tc>
        <w:tc>
          <w:tcPr>
            <w:tcW w:w="1063" w:type="dxa"/>
            <w:vMerge/>
            <w:tcBorders>
              <w:left w:val="single" w:sz="4" w:space="0" w:color="auto"/>
              <w:bottom w:val="single" w:sz="4" w:space="0" w:color="auto"/>
              <w:right w:val="single" w:sz="4" w:space="0" w:color="auto"/>
            </w:tcBorders>
            <w:shd w:val="clear" w:color="auto" w:fill="8496B0"/>
            <w:vAlign w:val="center"/>
            <w:hideMark/>
          </w:tcPr>
          <w:p w14:paraId="0B0E45EA" w14:textId="77777777" w:rsidR="00F87D43" w:rsidRPr="004016EA" w:rsidRDefault="00F87D43" w:rsidP="0088276A">
            <w:pPr>
              <w:spacing w:line="360" w:lineRule="auto"/>
              <w:jc w:val="center"/>
              <w:rPr>
                <w:rFonts w:ascii="Arial" w:hAnsi="Arial" w:cs="Arial"/>
                <w:b/>
                <w:color w:val="FFFFFF"/>
                <w:w w:val="90"/>
                <w:sz w:val="24"/>
                <w:szCs w:val="24"/>
              </w:rPr>
            </w:pPr>
          </w:p>
        </w:tc>
        <w:tc>
          <w:tcPr>
            <w:tcW w:w="1428" w:type="dxa"/>
            <w:vMerge/>
            <w:tcBorders>
              <w:left w:val="single" w:sz="4" w:space="0" w:color="auto"/>
              <w:bottom w:val="single" w:sz="4" w:space="0" w:color="auto"/>
              <w:right w:val="single" w:sz="4" w:space="0" w:color="auto"/>
            </w:tcBorders>
            <w:shd w:val="clear" w:color="auto" w:fill="8496B0"/>
            <w:vAlign w:val="center"/>
            <w:hideMark/>
          </w:tcPr>
          <w:p w14:paraId="3D9CD316" w14:textId="77777777" w:rsidR="00F87D43" w:rsidRPr="004016EA" w:rsidRDefault="00F87D43" w:rsidP="0088276A">
            <w:pPr>
              <w:spacing w:line="360" w:lineRule="auto"/>
              <w:jc w:val="center"/>
              <w:rPr>
                <w:rFonts w:ascii="Arial" w:hAnsi="Arial" w:cs="Arial"/>
                <w:w w:val="90"/>
                <w:sz w:val="24"/>
                <w:szCs w:val="24"/>
              </w:rPr>
            </w:pPr>
          </w:p>
        </w:tc>
      </w:tr>
      <w:tr w:rsidR="00F87D43" w:rsidRPr="004016EA" w14:paraId="367FFB2B" w14:textId="77777777" w:rsidTr="0088276A">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6A4B7ABB" w14:textId="5B830C11" w:rsidR="00F87D43" w:rsidRPr="004016EA" w:rsidRDefault="00F87D43" w:rsidP="00787BBA">
            <w:pPr>
              <w:spacing w:after="120" w:line="360" w:lineRule="auto"/>
              <w:rPr>
                <w:rFonts w:ascii="Arial" w:hAnsi="Arial" w:cs="Arial"/>
                <w:w w:val="90"/>
                <w:sz w:val="24"/>
                <w:szCs w:val="24"/>
              </w:rPr>
            </w:pPr>
            <w:proofErr w:type="spellStart"/>
            <w:r w:rsidRPr="004016EA">
              <w:rPr>
                <w:rFonts w:ascii="Arial" w:hAnsi="Arial" w:cs="Arial"/>
                <w:w w:val="90"/>
                <w:sz w:val="24"/>
                <w:szCs w:val="24"/>
              </w:rPr>
              <w:t>Indek</w:t>
            </w:r>
            <w:proofErr w:type="spellEnd"/>
            <w:r w:rsidRPr="004016EA">
              <w:rPr>
                <w:rFonts w:ascii="Arial" w:hAnsi="Arial" w:cs="Arial"/>
                <w:w w:val="90"/>
                <w:sz w:val="24"/>
                <w:szCs w:val="24"/>
              </w:rPr>
              <w:t xml:space="preserve"> Pembangunan Manusia (IPM)</w:t>
            </w:r>
          </w:p>
        </w:tc>
        <w:tc>
          <w:tcPr>
            <w:tcW w:w="1036" w:type="dxa"/>
            <w:tcBorders>
              <w:top w:val="single" w:sz="4" w:space="0" w:color="auto"/>
              <w:left w:val="single" w:sz="4" w:space="0" w:color="auto"/>
              <w:bottom w:val="single" w:sz="4" w:space="0" w:color="auto"/>
              <w:right w:val="single" w:sz="4" w:space="0" w:color="auto"/>
            </w:tcBorders>
            <w:vAlign w:val="center"/>
          </w:tcPr>
          <w:p w14:paraId="6CB04088" w14:textId="77777777" w:rsidR="00F87D43" w:rsidRPr="004016EA" w:rsidRDefault="00560666" w:rsidP="0088276A">
            <w:pPr>
              <w:spacing w:after="120" w:line="360" w:lineRule="auto"/>
              <w:jc w:val="center"/>
              <w:rPr>
                <w:rFonts w:ascii="Arial" w:hAnsi="Arial" w:cs="Arial"/>
                <w:w w:val="90"/>
                <w:sz w:val="24"/>
                <w:szCs w:val="24"/>
              </w:rPr>
            </w:pPr>
            <w:r w:rsidRPr="004016EA">
              <w:rPr>
                <w:rFonts w:ascii="Arial" w:hAnsi="Arial" w:cs="Arial"/>
                <w:w w:val="90"/>
                <w:sz w:val="24"/>
                <w:szCs w:val="24"/>
              </w:rPr>
              <w:t>75,</w:t>
            </w:r>
            <w:r w:rsidR="00130432">
              <w:rPr>
                <w:rFonts w:ascii="Arial" w:hAnsi="Arial" w:cs="Arial"/>
                <w:w w:val="90"/>
                <w:sz w:val="24"/>
                <w:szCs w:val="24"/>
              </w:rPr>
              <w:t>89</w:t>
            </w:r>
          </w:p>
        </w:tc>
        <w:tc>
          <w:tcPr>
            <w:tcW w:w="1036" w:type="dxa"/>
            <w:tcBorders>
              <w:top w:val="single" w:sz="4" w:space="0" w:color="auto"/>
              <w:left w:val="single" w:sz="4" w:space="0" w:color="auto"/>
              <w:bottom w:val="single" w:sz="4" w:space="0" w:color="auto"/>
              <w:right w:val="single" w:sz="4" w:space="0" w:color="auto"/>
            </w:tcBorders>
            <w:vAlign w:val="center"/>
          </w:tcPr>
          <w:p w14:paraId="40A89120" w14:textId="77777777" w:rsidR="00F87D43" w:rsidRPr="00560666" w:rsidRDefault="00560666" w:rsidP="0088276A">
            <w:pPr>
              <w:spacing w:after="120" w:line="360" w:lineRule="auto"/>
              <w:jc w:val="center"/>
              <w:rPr>
                <w:rFonts w:ascii="Arial" w:hAnsi="Arial" w:cs="Arial"/>
                <w:w w:val="90"/>
                <w:sz w:val="24"/>
                <w:szCs w:val="24"/>
                <w:lang w:val="id-ID"/>
              </w:rPr>
            </w:pPr>
            <w:r w:rsidRPr="004016EA">
              <w:rPr>
                <w:rFonts w:ascii="Arial" w:hAnsi="Arial" w:cs="Arial"/>
                <w:w w:val="90"/>
                <w:sz w:val="24"/>
                <w:szCs w:val="24"/>
              </w:rPr>
              <w:t>75,8</w:t>
            </w:r>
            <w:r w:rsidR="00130432">
              <w:rPr>
                <w:rFonts w:ascii="Arial" w:hAnsi="Arial" w:cs="Arial"/>
                <w:w w:val="90"/>
                <w:sz w:val="24"/>
                <w:szCs w:val="24"/>
              </w:rPr>
              <w:t>6</w:t>
            </w:r>
          </w:p>
        </w:tc>
        <w:tc>
          <w:tcPr>
            <w:tcW w:w="956" w:type="dxa"/>
            <w:tcBorders>
              <w:top w:val="single" w:sz="4" w:space="0" w:color="auto"/>
              <w:left w:val="single" w:sz="4" w:space="0" w:color="auto"/>
              <w:bottom w:val="single" w:sz="4" w:space="0" w:color="auto"/>
              <w:right w:val="single" w:sz="4" w:space="0" w:color="auto"/>
            </w:tcBorders>
            <w:vAlign w:val="center"/>
          </w:tcPr>
          <w:p w14:paraId="1DD44BDF" w14:textId="77777777" w:rsidR="00F87D43" w:rsidRPr="004016EA" w:rsidRDefault="00F87D43" w:rsidP="0088276A">
            <w:pPr>
              <w:spacing w:after="120" w:line="360" w:lineRule="auto"/>
              <w:jc w:val="center"/>
              <w:rPr>
                <w:rFonts w:ascii="Arial" w:hAnsi="Arial" w:cs="Arial"/>
                <w:w w:val="90"/>
                <w:sz w:val="24"/>
                <w:szCs w:val="24"/>
              </w:rPr>
            </w:pPr>
            <w:r w:rsidRPr="004016EA">
              <w:rPr>
                <w:rFonts w:ascii="Arial" w:hAnsi="Arial" w:cs="Arial"/>
                <w:w w:val="90"/>
                <w:sz w:val="24"/>
                <w:szCs w:val="24"/>
              </w:rPr>
              <w:t>75,</w:t>
            </w:r>
            <w:r w:rsidR="00130432">
              <w:rPr>
                <w:rFonts w:ascii="Arial" w:hAnsi="Arial" w:cs="Arial"/>
                <w:w w:val="90"/>
                <w:sz w:val="24"/>
                <w:szCs w:val="24"/>
              </w:rPr>
              <w:t>96</w:t>
            </w:r>
          </w:p>
        </w:tc>
        <w:tc>
          <w:tcPr>
            <w:tcW w:w="1176" w:type="dxa"/>
            <w:tcBorders>
              <w:top w:val="single" w:sz="4" w:space="0" w:color="auto"/>
              <w:left w:val="single" w:sz="4" w:space="0" w:color="auto"/>
              <w:bottom w:val="single" w:sz="4" w:space="0" w:color="auto"/>
              <w:right w:val="single" w:sz="4" w:space="0" w:color="auto"/>
            </w:tcBorders>
            <w:vAlign w:val="center"/>
          </w:tcPr>
          <w:p w14:paraId="746F7C48" w14:textId="77777777" w:rsidR="00F87D43" w:rsidRPr="00130432" w:rsidRDefault="00560666" w:rsidP="0088276A">
            <w:pPr>
              <w:spacing w:after="120" w:line="360" w:lineRule="auto"/>
              <w:jc w:val="center"/>
              <w:rPr>
                <w:rFonts w:ascii="Arial" w:hAnsi="Arial" w:cs="Arial"/>
                <w:w w:val="90"/>
                <w:sz w:val="24"/>
                <w:szCs w:val="24"/>
              </w:rPr>
            </w:pPr>
            <w:r>
              <w:rPr>
                <w:rFonts w:ascii="Arial" w:hAnsi="Arial" w:cs="Arial"/>
                <w:w w:val="90"/>
                <w:sz w:val="24"/>
                <w:szCs w:val="24"/>
                <w:lang w:val="id-ID"/>
              </w:rPr>
              <w:t>75,</w:t>
            </w:r>
            <w:r w:rsidR="00130432">
              <w:rPr>
                <w:rFonts w:ascii="Arial" w:hAnsi="Arial" w:cs="Arial"/>
                <w:w w:val="90"/>
                <w:sz w:val="24"/>
                <w:szCs w:val="24"/>
              </w:rPr>
              <w:t>99</w:t>
            </w:r>
          </w:p>
        </w:tc>
        <w:tc>
          <w:tcPr>
            <w:tcW w:w="1036" w:type="dxa"/>
            <w:tcBorders>
              <w:top w:val="single" w:sz="4" w:space="0" w:color="auto"/>
              <w:left w:val="single" w:sz="4" w:space="0" w:color="auto"/>
              <w:bottom w:val="single" w:sz="4" w:space="0" w:color="auto"/>
              <w:right w:val="single" w:sz="4" w:space="0" w:color="auto"/>
            </w:tcBorders>
            <w:vAlign w:val="center"/>
          </w:tcPr>
          <w:p w14:paraId="73FFC0ED" w14:textId="77777777" w:rsidR="00F87D43" w:rsidRPr="004016EA" w:rsidRDefault="00560666" w:rsidP="0088276A">
            <w:pPr>
              <w:spacing w:after="120" w:line="360" w:lineRule="auto"/>
              <w:jc w:val="center"/>
              <w:rPr>
                <w:rFonts w:ascii="Arial" w:hAnsi="Arial" w:cs="Arial"/>
                <w:w w:val="90"/>
                <w:sz w:val="24"/>
                <w:szCs w:val="24"/>
              </w:rPr>
            </w:pPr>
            <w:r>
              <w:rPr>
                <w:rFonts w:ascii="Arial" w:hAnsi="Arial" w:cs="Arial"/>
                <w:w w:val="90"/>
                <w:sz w:val="24"/>
                <w:szCs w:val="24"/>
              </w:rPr>
              <w:t>100,</w:t>
            </w:r>
            <w:r w:rsidR="00130432">
              <w:rPr>
                <w:rFonts w:ascii="Arial" w:hAnsi="Arial" w:cs="Arial"/>
                <w:w w:val="90"/>
                <w:sz w:val="24"/>
                <w:szCs w:val="24"/>
              </w:rPr>
              <w:t>04</w:t>
            </w:r>
            <w:r w:rsidR="005304C6" w:rsidRPr="004016EA">
              <w:rPr>
                <w:rFonts w:ascii="Arial" w:hAnsi="Arial" w:cs="Arial"/>
                <w:w w:val="90"/>
                <w:sz w:val="24"/>
                <w:szCs w:val="24"/>
              </w:rPr>
              <w:t>%</w:t>
            </w:r>
          </w:p>
        </w:tc>
        <w:tc>
          <w:tcPr>
            <w:tcW w:w="1063" w:type="dxa"/>
            <w:tcBorders>
              <w:top w:val="single" w:sz="4" w:space="0" w:color="auto"/>
              <w:left w:val="single" w:sz="4" w:space="0" w:color="auto"/>
              <w:bottom w:val="single" w:sz="4" w:space="0" w:color="auto"/>
              <w:right w:val="single" w:sz="4" w:space="0" w:color="auto"/>
            </w:tcBorders>
            <w:vAlign w:val="center"/>
          </w:tcPr>
          <w:p w14:paraId="35993E28" w14:textId="77777777" w:rsidR="00F87D43" w:rsidRPr="004016EA" w:rsidRDefault="00F87D43" w:rsidP="0088276A">
            <w:pPr>
              <w:spacing w:after="120" w:line="360" w:lineRule="auto"/>
              <w:jc w:val="center"/>
              <w:rPr>
                <w:rFonts w:ascii="Arial" w:hAnsi="Arial" w:cs="Arial"/>
                <w:w w:val="90"/>
                <w:sz w:val="24"/>
                <w:szCs w:val="24"/>
              </w:rPr>
            </w:pPr>
            <w:r w:rsidRPr="004016EA">
              <w:rPr>
                <w:rFonts w:ascii="Arial" w:hAnsi="Arial" w:cs="Arial"/>
                <w:w w:val="90"/>
                <w:sz w:val="24"/>
                <w:szCs w:val="24"/>
              </w:rPr>
              <w:t>76,</w:t>
            </w:r>
            <w:r w:rsidR="00130432">
              <w:rPr>
                <w:rFonts w:ascii="Arial" w:hAnsi="Arial" w:cs="Arial"/>
                <w:w w:val="90"/>
                <w:sz w:val="24"/>
                <w:szCs w:val="24"/>
              </w:rPr>
              <w:t>30</w:t>
            </w:r>
          </w:p>
        </w:tc>
        <w:tc>
          <w:tcPr>
            <w:tcW w:w="1428" w:type="dxa"/>
            <w:tcBorders>
              <w:top w:val="single" w:sz="4" w:space="0" w:color="auto"/>
              <w:left w:val="single" w:sz="4" w:space="0" w:color="auto"/>
              <w:bottom w:val="single" w:sz="4" w:space="0" w:color="auto"/>
              <w:right w:val="single" w:sz="4" w:space="0" w:color="auto"/>
            </w:tcBorders>
            <w:vAlign w:val="center"/>
          </w:tcPr>
          <w:p w14:paraId="52F25A53" w14:textId="77777777" w:rsidR="00F87D43" w:rsidRPr="004016EA" w:rsidRDefault="00560666" w:rsidP="0088276A">
            <w:pPr>
              <w:spacing w:after="120" w:line="360" w:lineRule="auto"/>
              <w:jc w:val="center"/>
              <w:rPr>
                <w:rFonts w:ascii="Arial" w:hAnsi="Arial" w:cs="Arial"/>
                <w:w w:val="90"/>
                <w:sz w:val="24"/>
                <w:szCs w:val="24"/>
              </w:rPr>
            </w:pPr>
            <w:r>
              <w:rPr>
                <w:rFonts w:ascii="Arial" w:hAnsi="Arial" w:cs="Arial"/>
                <w:w w:val="90"/>
                <w:sz w:val="24"/>
                <w:szCs w:val="24"/>
              </w:rPr>
              <w:t>99,</w:t>
            </w:r>
            <w:r w:rsidR="00130432">
              <w:rPr>
                <w:rFonts w:ascii="Arial" w:hAnsi="Arial" w:cs="Arial"/>
                <w:w w:val="90"/>
                <w:sz w:val="24"/>
                <w:szCs w:val="24"/>
              </w:rPr>
              <w:t>59</w:t>
            </w:r>
            <w:r w:rsidR="005304C6" w:rsidRPr="004016EA">
              <w:rPr>
                <w:rFonts w:ascii="Arial" w:hAnsi="Arial" w:cs="Arial"/>
                <w:w w:val="90"/>
                <w:sz w:val="24"/>
                <w:szCs w:val="24"/>
              </w:rPr>
              <w:t>%</w:t>
            </w:r>
          </w:p>
        </w:tc>
      </w:tr>
      <w:tr w:rsidR="00F87D43" w:rsidRPr="004016EA" w14:paraId="7AC03A3F" w14:textId="77777777" w:rsidTr="0088276A">
        <w:trPr>
          <w:trHeight w:val="454"/>
          <w:jc w:val="center"/>
        </w:trPr>
        <w:tc>
          <w:tcPr>
            <w:tcW w:w="2465" w:type="dxa"/>
            <w:tcBorders>
              <w:top w:val="single" w:sz="4" w:space="0" w:color="auto"/>
              <w:left w:val="single" w:sz="4" w:space="0" w:color="auto"/>
              <w:bottom w:val="single" w:sz="4" w:space="0" w:color="auto"/>
              <w:right w:val="single" w:sz="4" w:space="0" w:color="auto"/>
            </w:tcBorders>
            <w:noWrap/>
            <w:vAlign w:val="center"/>
            <w:hideMark/>
          </w:tcPr>
          <w:p w14:paraId="66D3725E" w14:textId="77777777" w:rsidR="00F87D43" w:rsidRPr="004016EA" w:rsidRDefault="00F87D43" w:rsidP="00787BBA">
            <w:pPr>
              <w:spacing w:after="120" w:line="360" w:lineRule="auto"/>
              <w:rPr>
                <w:rFonts w:ascii="Arial" w:hAnsi="Arial" w:cs="Arial"/>
                <w:w w:val="90"/>
                <w:sz w:val="24"/>
                <w:szCs w:val="24"/>
              </w:rPr>
            </w:pPr>
            <w:r w:rsidRPr="004016EA">
              <w:rPr>
                <w:rFonts w:ascii="Arial" w:hAnsi="Arial" w:cs="Arial"/>
                <w:sz w:val="24"/>
                <w:szCs w:val="24"/>
              </w:rPr>
              <w:t xml:space="preserve">Rata-rata </w:t>
            </w:r>
            <w:proofErr w:type="spellStart"/>
            <w:r w:rsidRPr="004016EA">
              <w:rPr>
                <w:rFonts w:ascii="Arial" w:hAnsi="Arial" w:cs="Arial"/>
                <w:sz w:val="24"/>
                <w:szCs w:val="24"/>
              </w:rPr>
              <w:t>prosentase</w:t>
            </w:r>
            <w:proofErr w:type="spellEnd"/>
            <w:r w:rsidRPr="004016EA">
              <w:rPr>
                <w:rFonts w:ascii="Arial" w:hAnsi="Arial" w:cs="Arial"/>
                <w:sz w:val="24"/>
                <w:szCs w:val="24"/>
              </w:rPr>
              <w:t xml:space="preserve"> (%) </w:t>
            </w:r>
            <w:proofErr w:type="spellStart"/>
            <w:r w:rsidRPr="004016EA">
              <w:rPr>
                <w:rFonts w:ascii="Arial" w:hAnsi="Arial" w:cs="Arial"/>
                <w:sz w:val="24"/>
                <w:szCs w:val="24"/>
              </w:rPr>
              <w:t>capaian</w:t>
            </w:r>
            <w:proofErr w:type="spellEnd"/>
            <w:r w:rsidRPr="004016EA">
              <w:rPr>
                <w:rFonts w:ascii="Arial" w:hAnsi="Arial" w:cs="Arial"/>
                <w:sz w:val="24"/>
                <w:szCs w:val="24"/>
              </w:rPr>
              <w:t xml:space="preserve"> </w:t>
            </w:r>
            <w:proofErr w:type="spellStart"/>
            <w:r w:rsidRPr="004016EA">
              <w:rPr>
                <w:rFonts w:ascii="Arial" w:hAnsi="Arial" w:cs="Arial"/>
                <w:sz w:val="24"/>
                <w:szCs w:val="24"/>
              </w:rPr>
              <w:t>kinerja</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58D76081" w14:textId="77777777" w:rsidR="00F87D43" w:rsidRPr="004016EA" w:rsidRDefault="00F87D43" w:rsidP="0088276A">
            <w:pPr>
              <w:spacing w:after="120" w:line="360" w:lineRule="auto"/>
              <w:jc w:val="center"/>
              <w:rPr>
                <w:rFonts w:ascii="Arial" w:hAnsi="Arial" w:cs="Arial"/>
                <w:w w:val="90"/>
                <w:sz w:val="24"/>
                <w:szCs w:val="24"/>
                <w:lang w:val="id-ID"/>
              </w:rPr>
            </w:pPr>
          </w:p>
        </w:tc>
        <w:tc>
          <w:tcPr>
            <w:tcW w:w="1036" w:type="dxa"/>
            <w:tcBorders>
              <w:top w:val="single" w:sz="4" w:space="0" w:color="auto"/>
              <w:left w:val="single" w:sz="4" w:space="0" w:color="auto"/>
              <w:bottom w:val="single" w:sz="4" w:space="0" w:color="auto"/>
              <w:right w:val="single" w:sz="4" w:space="0" w:color="auto"/>
            </w:tcBorders>
            <w:vAlign w:val="center"/>
          </w:tcPr>
          <w:p w14:paraId="599E2554" w14:textId="77777777" w:rsidR="00F87D43" w:rsidRPr="004016EA" w:rsidRDefault="00F87D43" w:rsidP="0088276A">
            <w:pPr>
              <w:spacing w:after="120" w:line="360" w:lineRule="auto"/>
              <w:jc w:val="center"/>
              <w:rPr>
                <w:rFonts w:ascii="Arial" w:hAnsi="Arial" w:cs="Arial"/>
                <w:w w:val="90"/>
                <w:sz w:val="24"/>
                <w:szCs w:val="24"/>
                <w:lang w:val="id-ID"/>
              </w:rPr>
            </w:pPr>
          </w:p>
        </w:tc>
        <w:tc>
          <w:tcPr>
            <w:tcW w:w="956" w:type="dxa"/>
            <w:tcBorders>
              <w:top w:val="single" w:sz="4" w:space="0" w:color="auto"/>
              <w:left w:val="single" w:sz="4" w:space="0" w:color="auto"/>
              <w:bottom w:val="single" w:sz="4" w:space="0" w:color="auto"/>
              <w:right w:val="single" w:sz="4" w:space="0" w:color="auto"/>
            </w:tcBorders>
            <w:vAlign w:val="center"/>
          </w:tcPr>
          <w:p w14:paraId="230AFA02" w14:textId="77777777" w:rsidR="00F87D43" w:rsidRPr="004016EA" w:rsidRDefault="00F87D43" w:rsidP="0088276A">
            <w:pPr>
              <w:spacing w:after="120" w:line="360" w:lineRule="auto"/>
              <w:jc w:val="center"/>
              <w:rPr>
                <w:rFonts w:ascii="Arial" w:hAnsi="Arial" w:cs="Arial"/>
                <w:w w:val="90"/>
                <w:sz w:val="24"/>
                <w:szCs w:val="24"/>
                <w:lang w:val="id-ID"/>
              </w:rPr>
            </w:pPr>
          </w:p>
        </w:tc>
        <w:tc>
          <w:tcPr>
            <w:tcW w:w="1176" w:type="dxa"/>
            <w:tcBorders>
              <w:top w:val="single" w:sz="4" w:space="0" w:color="auto"/>
              <w:left w:val="single" w:sz="4" w:space="0" w:color="auto"/>
              <w:bottom w:val="single" w:sz="4" w:space="0" w:color="auto"/>
              <w:right w:val="single" w:sz="4" w:space="0" w:color="auto"/>
            </w:tcBorders>
            <w:vAlign w:val="center"/>
          </w:tcPr>
          <w:p w14:paraId="7725E72E" w14:textId="77777777" w:rsidR="00F87D43" w:rsidRPr="004016EA" w:rsidRDefault="00F87D43" w:rsidP="0088276A">
            <w:pPr>
              <w:spacing w:after="120" w:line="360" w:lineRule="auto"/>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0422C25B" w14:textId="77777777" w:rsidR="00F87D43" w:rsidRPr="004016EA" w:rsidRDefault="00560666" w:rsidP="0088276A">
            <w:pPr>
              <w:spacing w:after="120" w:line="360" w:lineRule="auto"/>
              <w:jc w:val="center"/>
              <w:rPr>
                <w:rFonts w:ascii="Arial" w:hAnsi="Arial" w:cs="Arial"/>
                <w:w w:val="90"/>
                <w:sz w:val="24"/>
                <w:szCs w:val="24"/>
                <w:lang w:val="en-ID"/>
              </w:rPr>
            </w:pPr>
            <w:r>
              <w:rPr>
                <w:rFonts w:ascii="Arial" w:hAnsi="Arial" w:cs="Arial"/>
                <w:w w:val="90"/>
                <w:sz w:val="24"/>
                <w:szCs w:val="24"/>
                <w:lang w:val="en-ID"/>
              </w:rPr>
              <w:t>100,</w:t>
            </w:r>
            <w:r w:rsidR="00130432">
              <w:rPr>
                <w:rFonts w:ascii="Arial" w:hAnsi="Arial" w:cs="Arial"/>
                <w:w w:val="90"/>
                <w:sz w:val="24"/>
                <w:szCs w:val="24"/>
              </w:rPr>
              <w:t>04</w:t>
            </w:r>
            <w:r w:rsidR="005304C6" w:rsidRPr="004016EA">
              <w:rPr>
                <w:rFonts w:ascii="Arial" w:hAnsi="Arial" w:cs="Arial"/>
                <w:w w:val="90"/>
                <w:sz w:val="24"/>
                <w:szCs w:val="24"/>
                <w:lang w:val="en-ID"/>
              </w:rPr>
              <w:t>%</w:t>
            </w:r>
          </w:p>
        </w:tc>
        <w:tc>
          <w:tcPr>
            <w:tcW w:w="1063" w:type="dxa"/>
            <w:tcBorders>
              <w:top w:val="single" w:sz="4" w:space="0" w:color="auto"/>
              <w:left w:val="single" w:sz="4" w:space="0" w:color="auto"/>
              <w:bottom w:val="single" w:sz="4" w:space="0" w:color="auto"/>
              <w:right w:val="single" w:sz="4" w:space="0" w:color="auto"/>
            </w:tcBorders>
            <w:vAlign w:val="center"/>
          </w:tcPr>
          <w:p w14:paraId="4486CD3D" w14:textId="77777777" w:rsidR="00F87D43" w:rsidRPr="004016EA" w:rsidRDefault="00F87D43" w:rsidP="0088276A">
            <w:pPr>
              <w:spacing w:after="120" w:line="360" w:lineRule="auto"/>
              <w:jc w:val="center"/>
              <w:rPr>
                <w:rFonts w:ascii="Arial" w:hAnsi="Arial" w:cs="Arial"/>
                <w:w w:val="90"/>
                <w:sz w:val="24"/>
                <w:szCs w:val="24"/>
                <w:lang w:val="id-ID"/>
              </w:rPr>
            </w:pPr>
          </w:p>
        </w:tc>
        <w:tc>
          <w:tcPr>
            <w:tcW w:w="1428" w:type="dxa"/>
            <w:tcBorders>
              <w:top w:val="single" w:sz="4" w:space="0" w:color="auto"/>
              <w:left w:val="single" w:sz="4" w:space="0" w:color="auto"/>
              <w:bottom w:val="single" w:sz="4" w:space="0" w:color="auto"/>
              <w:right w:val="single" w:sz="4" w:space="0" w:color="auto"/>
            </w:tcBorders>
            <w:vAlign w:val="center"/>
          </w:tcPr>
          <w:p w14:paraId="027C6F23" w14:textId="77777777" w:rsidR="00F87D43" w:rsidRPr="004016EA" w:rsidRDefault="00560666" w:rsidP="0088276A">
            <w:pPr>
              <w:spacing w:after="120" w:line="360" w:lineRule="auto"/>
              <w:jc w:val="center"/>
              <w:rPr>
                <w:rFonts w:ascii="Arial" w:hAnsi="Arial" w:cs="Arial"/>
                <w:w w:val="90"/>
                <w:sz w:val="24"/>
                <w:szCs w:val="24"/>
              </w:rPr>
            </w:pPr>
            <w:r>
              <w:rPr>
                <w:rFonts w:ascii="Arial" w:hAnsi="Arial" w:cs="Arial"/>
                <w:w w:val="90"/>
                <w:sz w:val="24"/>
                <w:szCs w:val="24"/>
              </w:rPr>
              <w:t>99,</w:t>
            </w:r>
            <w:r w:rsidR="00130432">
              <w:rPr>
                <w:rFonts w:ascii="Arial" w:hAnsi="Arial" w:cs="Arial"/>
                <w:w w:val="90"/>
                <w:sz w:val="24"/>
                <w:szCs w:val="24"/>
              </w:rPr>
              <w:t>59</w:t>
            </w:r>
            <w:r w:rsidR="005304C6" w:rsidRPr="004016EA">
              <w:rPr>
                <w:rFonts w:ascii="Arial" w:hAnsi="Arial" w:cs="Arial"/>
                <w:w w:val="90"/>
                <w:sz w:val="24"/>
                <w:szCs w:val="24"/>
              </w:rPr>
              <w:t>%</w:t>
            </w:r>
          </w:p>
        </w:tc>
      </w:tr>
    </w:tbl>
    <w:p w14:paraId="3B878D5B" w14:textId="77777777" w:rsidR="00F87D43" w:rsidRPr="004016EA" w:rsidRDefault="00F87D43" w:rsidP="00F87D43">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7956B6" w:rsidRPr="004016EA">
        <w:rPr>
          <w:rFonts w:ascii="Arial" w:hAnsi="Arial" w:cs="Arial"/>
          <w:i/>
          <w:sz w:val="24"/>
          <w:szCs w:val="24"/>
        </w:rPr>
        <w:t xml:space="preserve">Badan </w:t>
      </w:r>
      <w:r w:rsidR="00F84BB7">
        <w:rPr>
          <w:rFonts w:ascii="Arial" w:hAnsi="Arial" w:cs="Arial"/>
          <w:i/>
          <w:sz w:val="24"/>
          <w:szCs w:val="24"/>
        </w:rPr>
        <w:t xml:space="preserve">Pusat </w:t>
      </w:r>
      <w:proofErr w:type="spellStart"/>
      <w:r w:rsidR="00F84BB7">
        <w:rPr>
          <w:rFonts w:ascii="Arial" w:hAnsi="Arial" w:cs="Arial"/>
          <w:i/>
          <w:sz w:val="24"/>
          <w:szCs w:val="24"/>
        </w:rPr>
        <w:t>Statistik</w:t>
      </w:r>
      <w:proofErr w:type="spellEnd"/>
      <w:r w:rsidR="00F84BB7">
        <w:rPr>
          <w:rFonts w:ascii="Arial" w:hAnsi="Arial" w:cs="Arial"/>
          <w:i/>
          <w:sz w:val="24"/>
          <w:szCs w:val="24"/>
        </w:rPr>
        <w:t xml:space="preserve"> </w:t>
      </w:r>
      <w:proofErr w:type="spellStart"/>
      <w:r w:rsidR="00F84BB7">
        <w:rPr>
          <w:rFonts w:ascii="Arial" w:hAnsi="Arial" w:cs="Arial"/>
          <w:i/>
          <w:sz w:val="24"/>
          <w:szCs w:val="24"/>
        </w:rPr>
        <w:t>Kabupaten</w:t>
      </w:r>
      <w:proofErr w:type="spellEnd"/>
      <w:r w:rsidRPr="004016EA">
        <w:rPr>
          <w:rFonts w:ascii="Arial" w:hAnsi="Arial" w:cs="Arial"/>
          <w:i/>
          <w:sz w:val="24"/>
          <w:szCs w:val="24"/>
          <w:lang w:val="id-ID"/>
        </w:rPr>
        <w:t xml:space="preserve"> Karanganyar</w:t>
      </w:r>
      <w:r w:rsidR="00A13205">
        <w:rPr>
          <w:rFonts w:ascii="Arial" w:hAnsi="Arial" w:cs="Arial"/>
          <w:i/>
          <w:sz w:val="24"/>
          <w:szCs w:val="24"/>
        </w:rPr>
        <w:t xml:space="preserve"> </w:t>
      </w:r>
      <w:proofErr w:type="spellStart"/>
      <w:r w:rsidR="00A13205">
        <w:rPr>
          <w:rFonts w:ascii="Arial" w:hAnsi="Arial" w:cs="Arial"/>
          <w:i/>
          <w:sz w:val="24"/>
          <w:szCs w:val="24"/>
        </w:rPr>
        <w:t>Tahun</w:t>
      </w:r>
      <w:proofErr w:type="spellEnd"/>
      <w:r w:rsidR="00A13205">
        <w:rPr>
          <w:rFonts w:ascii="Arial" w:hAnsi="Arial" w:cs="Arial"/>
          <w:i/>
          <w:sz w:val="24"/>
          <w:szCs w:val="24"/>
        </w:rPr>
        <w:t xml:space="preserve"> 202</w:t>
      </w:r>
      <w:r w:rsidR="004E1449">
        <w:rPr>
          <w:rFonts w:ascii="Arial" w:hAnsi="Arial" w:cs="Arial"/>
          <w:i/>
          <w:sz w:val="24"/>
          <w:szCs w:val="24"/>
        </w:rPr>
        <w:t>1</w:t>
      </w:r>
    </w:p>
    <w:p w14:paraId="5A46C063" w14:textId="77777777" w:rsidR="00F87D43" w:rsidRPr="004016EA" w:rsidRDefault="00F87D43" w:rsidP="00F87D43">
      <w:pPr>
        <w:pStyle w:val="BodyTextIndent2"/>
        <w:tabs>
          <w:tab w:val="left" w:pos="900"/>
        </w:tabs>
        <w:spacing w:after="0" w:line="360" w:lineRule="auto"/>
        <w:ind w:left="0" w:right="58"/>
        <w:jc w:val="both"/>
        <w:rPr>
          <w:rFonts w:ascii="Arial" w:hAnsi="Arial" w:cs="Arial"/>
          <w:bCs/>
          <w:lang w:val="id-ID"/>
        </w:rPr>
      </w:pPr>
    </w:p>
    <w:p w14:paraId="674F781E" w14:textId="77777777" w:rsidR="00F87D43" w:rsidRPr="004016EA" w:rsidRDefault="00F87D43" w:rsidP="00F87D43">
      <w:pPr>
        <w:pStyle w:val="BodyTextIndent2"/>
        <w:tabs>
          <w:tab w:val="left" w:pos="851"/>
        </w:tabs>
        <w:spacing w:after="0" w:line="360" w:lineRule="auto"/>
        <w:ind w:left="0" w:right="-1" w:firstLine="851"/>
        <w:jc w:val="both"/>
        <w:rPr>
          <w:rFonts w:ascii="Arial" w:hAnsi="Arial" w:cs="Arial"/>
          <w:b/>
          <w:bCs/>
        </w:rPr>
      </w:pPr>
      <w:r w:rsidRPr="004016EA">
        <w:rPr>
          <w:rFonts w:ascii="Arial" w:hAnsi="Arial" w:cs="Arial"/>
          <w:bCs/>
          <w:lang w:val="id-ID"/>
        </w:rPr>
        <w:t xml:space="preserve">Berdasarkan hasil pengukuran </w:t>
      </w:r>
      <w:proofErr w:type="spellStart"/>
      <w:r w:rsidRPr="004016EA">
        <w:rPr>
          <w:rFonts w:ascii="Arial" w:hAnsi="Arial" w:cs="Arial"/>
          <w:lang w:val="en-US"/>
        </w:rPr>
        <w:t>tujuan</w:t>
      </w:r>
      <w:proofErr w:type="spellEnd"/>
      <w:r w:rsidRPr="004016EA">
        <w:rPr>
          <w:rFonts w:ascii="Arial" w:hAnsi="Arial" w:cs="Arial"/>
          <w:bCs/>
        </w:rPr>
        <w:t xml:space="preserve"> </w:t>
      </w:r>
      <w:r w:rsidR="00142E67" w:rsidRPr="004016EA">
        <w:rPr>
          <w:rFonts w:ascii="Arial" w:hAnsi="Arial" w:cs="Arial"/>
          <w:bCs/>
          <w:lang w:val="en-US"/>
        </w:rPr>
        <w:t>3</w:t>
      </w:r>
      <w:r w:rsidRPr="004016EA">
        <w:rPr>
          <w:rFonts w:ascii="Arial" w:hAnsi="Arial" w:cs="Arial"/>
          <w:bCs/>
          <w:lang w:val="en-US"/>
        </w:rPr>
        <w:t xml:space="preserve">.1 </w:t>
      </w:r>
      <w:r w:rsidRPr="004016EA">
        <w:rPr>
          <w:rFonts w:ascii="Arial" w:hAnsi="Arial" w:cs="Arial"/>
          <w:bCs/>
          <w:lang w:val="id-ID"/>
        </w:rPr>
        <w:t>sebagaimana</w:t>
      </w:r>
      <w:r w:rsidRPr="004016EA">
        <w:rPr>
          <w:rFonts w:ascii="Arial" w:hAnsi="Arial" w:cs="Arial"/>
          <w:bCs/>
          <w:lang w:val="en-US"/>
        </w:rPr>
        <w:t xml:space="preserve"> </w:t>
      </w:r>
      <w:proofErr w:type="spellStart"/>
      <w:r w:rsidRPr="004016EA">
        <w:rPr>
          <w:rFonts w:ascii="Arial" w:hAnsi="Arial" w:cs="Arial"/>
          <w:bCs/>
          <w:lang w:val="en-US"/>
        </w:rPr>
        <w:t>tabel</w:t>
      </w:r>
      <w:proofErr w:type="spellEnd"/>
      <w:r w:rsidRPr="004016EA">
        <w:rPr>
          <w:rFonts w:ascii="Arial" w:hAnsi="Arial" w:cs="Arial"/>
          <w:bCs/>
          <w:lang w:val="en-US"/>
        </w:rPr>
        <w:t xml:space="preserve"> </w:t>
      </w:r>
      <w:r w:rsidRPr="004016EA">
        <w:rPr>
          <w:rFonts w:ascii="Arial" w:hAnsi="Arial" w:cs="Arial"/>
          <w:bCs/>
          <w:lang w:val="id-ID"/>
        </w:rPr>
        <w:t>di</w:t>
      </w:r>
      <w:r w:rsidRPr="004016EA">
        <w:rPr>
          <w:rFonts w:ascii="Arial" w:hAnsi="Arial" w:cs="Arial"/>
          <w:bCs/>
          <w:lang w:val="en-US"/>
        </w:rPr>
        <w:t xml:space="preserve"> </w:t>
      </w:r>
      <w:r w:rsidRPr="004016EA">
        <w:rPr>
          <w:rFonts w:ascii="Arial" w:hAnsi="Arial" w:cs="Arial"/>
          <w:bCs/>
          <w:lang w:val="id-ID"/>
        </w:rPr>
        <w:t xml:space="preserve">atas dapat disimpulkan sebagai berikut : </w:t>
      </w:r>
    </w:p>
    <w:p w14:paraId="6EC01526" w14:textId="77777777" w:rsidR="00F87D43" w:rsidRPr="004016EA" w:rsidRDefault="00F87D43" w:rsidP="000923C8">
      <w:pPr>
        <w:pStyle w:val="BodyTextIndent2"/>
        <w:numPr>
          <w:ilvl w:val="3"/>
          <w:numId w:val="2"/>
        </w:numPr>
        <w:tabs>
          <w:tab w:val="left" w:pos="360"/>
        </w:tabs>
        <w:spacing w:after="0" w:line="360" w:lineRule="auto"/>
        <w:ind w:right="-1" w:hanging="3240"/>
        <w:jc w:val="both"/>
        <w:rPr>
          <w:rFonts w:ascii="Arial" w:hAnsi="Arial" w:cs="Arial"/>
          <w:b/>
          <w:bCs/>
          <w:lang w:val="id-ID"/>
        </w:rPr>
      </w:pPr>
      <w:r w:rsidRPr="004016EA">
        <w:rPr>
          <w:rFonts w:ascii="Arial" w:hAnsi="Arial" w:cs="Arial"/>
          <w:bCs/>
          <w:lang w:val="id-ID"/>
        </w:rPr>
        <w:t xml:space="preserve">Capaian kinerja </w:t>
      </w:r>
      <w:proofErr w:type="spellStart"/>
      <w:r w:rsidRPr="004016EA">
        <w:rPr>
          <w:rFonts w:ascii="Arial" w:hAnsi="Arial" w:cs="Arial"/>
          <w:lang w:val="en-US"/>
        </w:rPr>
        <w:t>tujuan</w:t>
      </w:r>
      <w:proofErr w:type="spellEnd"/>
      <w:r w:rsidRPr="004016EA">
        <w:rPr>
          <w:rFonts w:ascii="Arial" w:hAnsi="Arial" w:cs="Arial"/>
          <w:bCs/>
        </w:rPr>
        <w:t xml:space="preserve"> </w:t>
      </w:r>
      <w:r w:rsidR="00142E67" w:rsidRPr="004016EA">
        <w:rPr>
          <w:rFonts w:ascii="Arial" w:hAnsi="Arial" w:cs="Arial"/>
          <w:bCs/>
          <w:lang w:val="en-US"/>
        </w:rPr>
        <w:t>3</w:t>
      </w:r>
      <w:r w:rsidRPr="004016EA">
        <w:rPr>
          <w:rFonts w:ascii="Arial" w:hAnsi="Arial" w:cs="Arial"/>
          <w:bCs/>
          <w:lang w:val="en-US"/>
        </w:rPr>
        <w:t>.1</w:t>
      </w:r>
    </w:p>
    <w:p w14:paraId="59F8557A" w14:textId="77777777" w:rsidR="00F87D43" w:rsidRPr="004016EA" w:rsidRDefault="00F87D43" w:rsidP="00F87D43">
      <w:pPr>
        <w:pStyle w:val="BodyTextIndent2"/>
        <w:tabs>
          <w:tab w:val="left" w:pos="426"/>
        </w:tabs>
        <w:spacing w:after="0" w:line="360" w:lineRule="auto"/>
        <w:ind w:left="426" w:right="-1"/>
        <w:jc w:val="both"/>
        <w:rPr>
          <w:rFonts w:ascii="Arial" w:hAnsi="Arial" w:cs="Arial"/>
          <w:b/>
          <w:bCs/>
          <w:lang w:val="id-ID"/>
        </w:rPr>
      </w:pPr>
      <w:r w:rsidRPr="004016EA">
        <w:rPr>
          <w:rFonts w:ascii="Arial" w:hAnsi="Arial" w:cs="Arial"/>
          <w:bCs/>
          <w:lang w:val="id-ID"/>
        </w:rPr>
        <w:t xml:space="preserve">Capaian kinerja rata-rata </w:t>
      </w:r>
      <w:proofErr w:type="spellStart"/>
      <w:r w:rsidRPr="004016EA">
        <w:rPr>
          <w:rFonts w:ascii="Arial" w:hAnsi="Arial" w:cs="Arial"/>
          <w:lang w:val="en-US"/>
        </w:rPr>
        <w:t>tujuan</w:t>
      </w:r>
      <w:proofErr w:type="spellEnd"/>
      <w:r w:rsidRPr="004016EA">
        <w:rPr>
          <w:rFonts w:ascii="Arial" w:hAnsi="Arial" w:cs="Arial"/>
          <w:bCs/>
        </w:rPr>
        <w:t xml:space="preserve"> </w:t>
      </w:r>
      <w:r w:rsidR="00142E67" w:rsidRPr="004016EA">
        <w:rPr>
          <w:rFonts w:ascii="Arial" w:hAnsi="Arial" w:cs="Arial"/>
          <w:bCs/>
          <w:lang w:val="en-US"/>
        </w:rPr>
        <w:t>3</w:t>
      </w:r>
      <w:r w:rsidRPr="004016EA">
        <w:rPr>
          <w:rFonts w:ascii="Arial" w:hAnsi="Arial" w:cs="Arial"/>
          <w:bCs/>
          <w:lang w:val="en-US"/>
        </w:rPr>
        <w:t xml:space="preserve">.1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A7649C">
        <w:rPr>
          <w:rFonts w:ascii="Arial" w:hAnsi="Arial" w:cs="Arial"/>
          <w:bCs/>
          <w:lang w:val="en-US"/>
        </w:rPr>
        <w:t>2</w:t>
      </w:r>
      <w:r w:rsidR="00130432">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 xml:space="preserve">sebesar </w:t>
      </w:r>
      <w:r w:rsidR="005304C6" w:rsidRPr="004016EA">
        <w:rPr>
          <w:rFonts w:ascii="Arial" w:hAnsi="Arial" w:cs="Arial"/>
          <w:bCs/>
          <w:lang w:val="en-ID"/>
        </w:rPr>
        <w:t>100,</w:t>
      </w:r>
      <w:r w:rsidR="00130432">
        <w:rPr>
          <w:rFonts w:ascii="Arial" w:hAnsi="Arial" w:cs="Arial"/>
          <w:bCs/>
          <w:lang w:val="en-ID"/>
        </w:rPr>
        <w:t>04</w:t>
      </w:r>
      <w:r w:rsidR="005304C6" w:rsidRPr="004016EA">
        <w:rPr>
          <w:rFonts w:ascii="Arial" w:hAnsi="Arial" w:cs="Arial"/>
          <w:bCs/>
          <w:lang w:val="en-ID"/>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5304C6" w:rsidRPr="004016EA">
        <w:rPr>
          <w:rFonts w:ascii="Arial" w:hAnsi="Arial" w:cs="Arial"/>
          <w:bCs/>
        </w:rPr>
        <w:t>Sangat Tinggi</w:t>
      </w:r>
      <w:r w:rsidRPr="004016EA">
        <w:rPr>
          <w:rFonts w:ascii="Arial" w:hAnsi="Arial" w:cs="Arial"/>
          <w:bCs/>
        </w:rPr>
        <w:t>.</w:t>
      </w:r>
      <w:r w:rsidRPr="004016EA">
        <w:rPr>
          <w:rFonts w:ascii="Arial" w:hAnsi="Arial" w:cs="Arial"/>
          <w:bCs/>
          <w:lang w:val="en-US"/>
        </w:rPr>
        <w:t>”</w:t>
      </w:r>
    </w:p>
    <w:p w14:paraId="26F42122" w14:textId="77777777" w:rsidR="00F87D43" w:rsidRPr="004016EA" w:rsidRDefault="00F87D43" w:rsidP="000923C8">
      <w:pPr>
        <w:pStyle w:val="BodyTextIndent2"/>
        <w:numPr>
          <w:ilvl w:val="3"/>
          <w:numId w:val="2"/>
        </w:numPr>
        <w:tabs>
          <w:tab w:val="left" w:pos="360"/>
        </w:tabs>
        <w:spacing w:after="0" w:line="360" w:lineRule="auto"/>
        <w:ind w:right="-1" w:hanging="3240"/>
        <w:jc w:val="both"/>
        <w:rPr>
          <w:rFonts w:ascii="Arial" w:hAnsi="Arial" w:cs="Arial"/>
          <w:b/>
          <w:bCs/>
          <w:lang w:val="id-ID"/>
        </w:rPr>
      </w:pPr>
      <w:r w:rsidRPr="004016EA">
        <w:rPr>
          <w:rFonts w:ascii="Arial" w:hAnsi="Arial" w:cs="Arial"/>
          <w:bCs/>
          <w:lang w:val="id-ID"/>
        </w:rPr>
        <w:t>Capaian kinerja IKU</w:t>
      </w:r>
    </w:p>
    <w:p w14:paraId="7EA7D9D5" w14:textId="77777777" w:rsidR="00F87D43" w:rsidRPr="004016EA" w:rsidRDefault="00F87D43" w:rsidP="00142E67">
      <w:pPr>
        <w:pStyle w:val="BodyTextIndent2"/>
        <w:tabs>
          <w:tab w:val="left" w:pos="851"/>
        </w:tabs>
        <w:spacing w:after="0" w:line="360" w:lineRule="auto"/>
        <w:ind w:right="-1"/>
        <w:jc w:val="both"/>
        <w:rPr>
          <w:rFonts w:ascii="Arial" w:hAnsi="Arial" w:cs="Arial"/>
          <w:b/>
          <w:bCs/>
        </w:rPr>
      </w:pPr>
      <w:r w:rsidRPr="004016EA">
        <w:rPr>
          <w:rFonts w:ascii="Arial" w:hAnsi="Arial" w:cs="Arial"/>
          <w:bCs/>
          <w:lang w:val="id-ID"/>
        </w:rPr>
        <w:t xml:space="preserve">Angka capaian kinerja IKU </w:t>
      </w:r>
      <w:proofErr w:type="spellStart"/>
      <w:r w:rsidR="00142E67" w:rsidRPr="004016EA">
        <w:rPr>
          <w:rFonts w:ascii="Arial" w:hAnsi="Arial" w:cs="Arial"/>
          <w:w w:val="90"/>
        </w:rPr>
        <w:t>Indek</w:t>
      </w:r>
      <w:proofErr w:type="spellEnd"/>
      <w:r w:rsidR="00142E67" w:rsidRPr="004016EA">
        <w:rPr>
          <w:rFonts w:ascii="Arial" w:hAnsi="Arial" w:cs="Arial"/>
          <w:w w:val="90"/>
        </w:rPr>
        <w:t xml:space="preserve"> Pembangunan Manusia (IPM)</w:t>
      </w:r>
      <w:r w:rsidRPr="004016EA">
        <w:rPr>
          <w:rFonts w:ascii="Arial" w:hAnsi="Arial" w:cs="Arial"/>
          <w:bCs/>
          <w:lang w:val="id-ID"/>
        </w:rPr>
        <w:t xml:space="preserve"> </w:t>
      </w:r>
      <w:r w:rsidR="00142E67" w:rsidRPr="004016EA">
        <w:rPr>
          <w:rFonts w:ascii="Arial" w:hAnsi="Arial" w:cs="Arial"/>
          <w:bCs/>
          <w:lang w:val="en-US"/>
        </w:rPr>
        <w:t>T</w:t>
      </w:r>
      <w:r w:rsidRPr="004016EA">
        <w:rPr>
          <w:rFonts w:ascii="Arial" w:hAnsi="Arial" w:cs="Arial"/>
          <w:bCs/>
          <w:lang w:val="id-ID"/>
        </w:rPr>
        <w:t>ahun 20</w:t>
      </w:r>
      <w:r w:rsidR="00A7649C">
        <w:rPr>
          <w:rFonts w:ascii="Arial" w:hAnsi="Arial" w:cs="Arial"/>
          <w:bCs/>
          <w:lang w:val="en-ID"/>
        </w:rPr>
        <w:t>2</w:t>
      </w:r>
      <w:r w:rsidR="00130432">
        <w:rPr>
          <w:rFonts w:ascii="Arial" w:hAnsi="Arial" w:cs="Arial"/>
          <w:bCs/>
          <w:lang w:val="en-ID"/>
        </w:rPr>
        <w:t>1</w:t>
      </w:r>
      <w:r w:rsidRPr="004016EA">
        <w:rPr>
          <w:rFonts w:ascii="Arial" w:hAnsi="Arial" w:cs="Arial"/>
          <w:bCs/>
          <w:lang w:val="en-US"/>
        </w:rPr>
        <w:t xml:space="preserve"> </w:t>
      </w:r>
      <w:r w:rsidRPr="004016EA">
        <w:rPr>
          <w:rFonts w:ascii="Arial" w:hAnsi="Arial" w:cs="Arial"/>
          <w:bCs/>
          <w:lang w:val="id-ID"/>
        </w:rPr>
        <w:t xml:space="preserve">sebesar </w:t>
      </w:r>
      <w:r w:rsidR="005304C6" w:rsidRPr="004016EA">
        <w:rPr>
          <w:rFonts w:ascii="Arial" w:hAnsi="Arial" w:cs="Arial"/>
          <w:bCs/>
          <w:lang w:val="en-ID"/>
        </w:rPr>
        <w:t>100,</w:t>
      </w:r>
      <w:r w:rsidR="00130432">
        <w:rPr>
          <w:rFonts w:ascii="Arial" w:hAnsi="Arial" w:cs="Arial"/>
          <w:bCs/>
          <w:lang w:val="en-ID"/>
        </w:rPr>
        <w:t>04</w:t>
      </w:r>
      <w:r w:rsidR="005304C6" w:rsidRPr="004016EA">
        <w:rPr>
          <w:rFonts w:ascii="Arial" w:hAnsi="Arial" w:cs="Arial"/>
          <w:bCs/>
          <w:lang w:val="en-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5304C6" w:rsidRPr="004016EA">
        <w:rPr>
          <w:rFonts w:ascii="Arial" w:hAnsi="Arial" w:cs="Arial"/>
          <w:bCs/>
        </w:rPr>
        <w:t xml:space="preserve">Sangat </w:t>
      </w:r>
      <w:proofErr w:type="spellStart"/>
      <w:r w:rsidR="005304C6" w:rsidRPr="004016EA">
        <w:rPr>
          <w:rFonts w:ascii="Arial" w:hAnsi="Arial" w:cs="Arial"/>
          <w:bCs/>
        </w:rPr>
        <w:t>TInggi</w:t>
      </w:r>
      <w:proofErr w:type="spellEnd"/>
      <w:r w:rsidRPr="004016EA">
        <w:rPr>
          <w:rFonts w:ascii="Arial" w:hAnsi="Arial" w:cs="Arial"/>
          <w:bCs/>
          <w:lang w:val="en-US"/>
        </w:rPr>
        <w:t>”</w:t>
      </w:r>
      <w:r w:rsidRPr="004016EA">
        <w:rPr>
          <w:rFonts w:ascii="Arial" w:hAnsi="Arial" w:cs="Arial"/>
          <w:bCs/>
          <w:lang w:val="id-ID"/>
        </w:rPr>
        <w:t>.</w:t>
      </w:r>
    </w:p>
    <w:p w14:paraId="085CC156" w14:textId="77777777" w:rsidR="00F87D43" w:rsidRPr="004016EA" w:rsidRDefault="00F87D43" w:rsidP="000923C8">
      <w:pPr>
        <w:pStyle w:val="BodyTextIndent2"/>
        <w:numPr>
          <w:ilvl w:val="3"/>
          <w:numId w:val="2"/>
        </w:numPr>
        <w:tabs>
          <w:tab w:val="left" w:pos="426"/>
        </w:tabs>
        <w:spacing w:after="0" w:line="360" w:lineRule="auto"/>
        <w:ind w:right="-1" w:hanging="3240"/>
        <w:jc w:val="both"/>
        <w:rPr>
          <w:rFonts w:ascii="Arial" w:hAnsi="Arial" w:cs="Arial"/>
          <w:b/>
          <w:bCs/>
          <w:lang w:val="id-ID"/>
        </w:rPr>
      </w:pPr>
      <w:r w:rsidRPr="004016EA">
        <w:rPr>
          <w:rFonts w:ascii="Arial" w:hAnsi="Arial" w:cs="Arial"/>
          <w:bCs/>
          <w:lang w:val="id-ID"/>
        </w:rPr>
        <w:t xml:space="preserve">Analisis Pencapaian Kinerja </w:t>
      </w:r>
      <w:r w:rsidR="006E211F">
        <w:rPr>
          <w:rFonts w:ascii="Arial" w:hAnsi="Arial" w:cs="Arial"/>
          <w:bCs/>
          <w:lang w:val="en-US"/>
        </w:rPr>
        <w:t>Tujuan</w:t>
      </w:r>
    </w:p>
    <w:p w14:paraId="6971A495" w14:textId="77777777" w:rsidR="00F87D43" w:rsidRPr="004016EA" w:rsidRDefault="00F87D43" w:rsidP="00F87D43">
      <w:pPr>
        <w:widowControl w:val="0"/>
        <w:tabs>
          <w:tab w:val="left" w:pos="851"/>
        </w:tabs>
        <w:autoSpaceDE w:val="0"/>
        <w:autoSpaceDN w:val="0"/>
        <w:adjustRightInd w:val="0"/>
        <w:spacing w:line="360" w:lineRule="auto"/>
        <w:ind w:left="851" w:right="-1"/>
        <w:jc w:val="both"/>
        <w:rPr>
          <w:rFonts w:ascii="Arial" w:hAnsi="Arial" w:cs="Arial"/>
          <w:bCs/>
          <w:sz w:val="24"/>
          <w:szCs w:val="24"/>
        </w:rPr>
      </w:pPr>
      <w:r w:rsidRPr="004016EA">
        <w:rPr>
          <w:rFonts w:ascii="Arial" w:hAnsi="Arial" w:cs="Arial"/>
          <w:bCs/>
          <w:sz w:val="24"/>
          <w:szCs w:val="24"/>
        </w:rPr>
        <w:t xml:space="preserve">Dalam </w:t>
      </w:r>
      <w:proofErr w:type="spellStart"/>
      <w:r w:rsidRPr="004016EA">
        <w:rPr>
          <w:rFonts w:ascii="Arial" w:hAnsi="Arial" w:cs="Arial"/>
          <w:bCs/>
          <w:sz w:val="24"/>
          <w:szCs w:val="24"/>
        </w:rPr>
        <w:t>pencapaian</w:t>
      </w:r>
      <w:proofErr w:type="spellEnd"/>
      <w:r w:rsidRPr="004016EA">
        <w:rPr>
          <w:rFonts w:ascii="Arial" w:hAnsi="Arial" w:cs="Arial"/>
          <w:bCs/>
          <w:sz w:val="24"/>
          <w:szCs w:val="24"/>
        </w:rPr>
        <w:t xml:space="preserve"> IKU</w:t>
      </w:r>
      <w:r w:rsidR="00142E67" w:rsidRPr="004016EA">
        <w:rPr>
          <w:rFonts w:ascii="Arial" w:hAnsi="Arial" w:cs="Arial"/>
          <w:w w:val="90"/>
          <w:sz w:val="24"/>
          <w:szCs w:val="24"/>
        </w:rPr>
        <w:t xml:space="preserve"> </w:t>
      </w:r>
      <w:proofErr w:type="spellStart"/>
      <w:r w:rsidR="00142E67" w:rsidRPr="004016EA">
        <w:rPr>
          <w:rFonts w:ascii="Arial" w:hAnsi="Arial" w:cs="Arial"/>
          <w:w w:val="90"/>
          <w:sz w:val="24"/>
          <w:szCs w:val="24"/>
        </w:rPr>
        <w:t>Indek</w:t>
      </w:r>
      <w:proofErr w:type="spellEnd"/>
      <w:r w:rsidR="00142E67" w:rsidRPr="004016EA">
        <w:rPr>
          <w:rFonts w:ascii="Arial" w:hAnsi="Arial" w:cs="Arial"/>
          <w:w w:val="90"/>
          <w:sz w:val="24"/>
          <w:szCs w:val="24"/>
        </w:rPr>
        <w:t xml:space="preserve"> Pembangunan Manusia (IPM)</w:t>
      </w:r>
      <w:r w:rsidRPr="004016EA">
        <w:rPr>
          <w:rFonts w:ascii="Arial" w:hAnsi="Arial" w:cs="Arial"/>
          <w:bCs/>
          <w:sz w:val="24"/>
          <w:szCs w:val="24"/>
        </w:rPr>
        <w:t xml:space="preserve"> </w:t>
      </w:r>
      <w:proofErr w:type="spellStart"/>
      <w:r w:rsidRPr="004016EA">
        <w:rPr>
          <w:rFonts w:ascii="Arial" w:hAnsi="Arial" w:cs="Arial"/>
          <w:bCs/>
          <w:sz w:val="24"/>
          <w:szCs w:val="24"/>
        </w:rPr>
        <w:t>didukung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sasaran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sebagai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berikut</w:t>
      </w:r>
      <w:proofErr w:type="spellEnd"/>
    </w:p>
    <w:p w14:paraId="47C3C5A4" w14:textId="77777777" w:rsidR="00920B8B" w:rsidRPr="004016EA" w:rsidRDefault="00920B8B" w:rsidP="00AC561C">
      <w:pPr>
        <w:widowControl w:val="0"/>
        <w:numPr>
          <w:ilvl w:val="0"/>
          <w:numId w:val="37"/>
        </w:numPr>
        <w:tabs>
          <w:tab w:val="left" w:pos="851"/>
        </w:tabs>
        <w:autoSpaceDE w:val="0"/>
        <w:autoSpaceDN w:val="0"/>
        <w:adjustRightInd w:val="0"/>
        <w:spacing w:line="360" w:lineRule="auto"/>
        <w:ind w:right="-1"/>
        <w:jc w:val="both"/>
        <w:rPr>
          <w:rFonts w:ascii="Arial" w:hAnsi="Arial" w:cs="Arial"/>
          <w:bCs/>
          <w:sz w:val="24"/>
          <w:szCs w:val="24"/>
        </w:rPr>
      </w:pPr>
      <w:proofErr w:type="spellStart"/>
      <w:r w:rsidRPr="004016EA">
        <w:rPr>
          <w:rFonts w:ascii="Arial" w:hAnsi="Arial" w:cs="Arial"/>
          <w:bCs/>
          <w:sz w:val="24"/>
          <w:szCs w:val="24"/>
        </w:rPr>
        <w:t>Meningkatnya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kualitas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pendidikan</w:t>
      </w:r>
      <w:proofErr w:type="spellEnd"/>
    </w:p>
    <w:p w14:paraId="3C81F26E" w14:textId="77777777" w:rsidR="00920B8B" w:rsidRPr="004016EA" w:rsidRDefault="00920B8B" w:rsidP="00AC561C">
      <w:pPr>
        <w:widowControl w:val="0"/>
        <w:numPr>
          <w:ilvl w:val="0"/>
          <w:numId w:val="37"/>
        </w:numPr>
        <w:tabs>
          <w:tab w:val="left" w:pos="851"/>
        </w:tabs>
        <w:autoSpaceDE w:val="0"/>
        <w:autoSpaceDN w:val="0"/>
        <w:adjustRightInd w:val="0"/>
        <w:spacing w:line="360" w:lineRule="auto"/>
        <w:ind w:right="-1"/>
        <w:jc w:val="both"/>
        <w:rPr>
          <w:rFonts w:ascii="Arial" w:hAnsi="Arial" w:cs="Arial"/>
          <w:bCs/>
          <w:sz w:val="24"/>
          <w:szCs w:val="24"/>
        </w:rPr>
      </w:pPr>
      <w:proofErr w:type="spellStart"/>
      <w:r w:rsidRPr="004016EA">
        <w:rPr>
          <w:rFonts w:ascii="Arial" w:hAnsi="Arial" w:cs="Arial"/>
          <w:bCs/>
          <w:sz w:val="24"/>
          <w:szCs w:val="24"/>
        </w:rPr>
        <w:t>Meningkatnya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derajat</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kesehatan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masyarakat</w:t>
      </w:r>
      <w:proofErr w:type="spellEnd"/>
    </w:p>
    <w:p w14:paraId="3A2B7604" w14:textId="6C942BBC" w:rsidR="00F87D43" w:rsidRPr="006B6126" w:rsidRDefault="00F87D43" w:rsidP="00F87D43">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rPr>
      </w:pPr>
      <w:r w:rsidRPr="004016EA">
        <w:rPr>
          <w:rFonts w:ascii="Arial" w:hAnsi="Arial" w:cs="Arial"/>
          <w:b/>
          <w:iCs/>
          <w:sz w:val="24"/>
          <w:szCs w:val="24"/>
        </w:rPr>
        <w:lastRenderedPageBreak/>
        <w:t>Tabel 3.</w:t>
      </w:r>
      <w:r w:rsidR="006B6126">
        <w:rPr>
          <w:rFonts w:ascii="Arial" w:hAnsi="Arial" w:cs="Arial"/>
          <w:b/>
          <w:iCs/>
          <w:sz w:val="24"/>
          <w:szCs w:val="24"/>
          <w:lang w:val="en-US"/>
        </w:rPr>
        <w:t>2</w:t>
      </w:r>
      <w:r w:rsidR="006B6126">
        <w:rPr>
          <w:rFonts w:ascii="Arial" w:hAnsi="Arial" w:cs="Arial"/>
          <w:b/>
          <w:iCs/>
          <w:sz w:val="24"/>
          <w:szCs w:val="24"/>
        </w:rPr>
        <w:t>1</w:t>
      </w:r>
    </w:p>
    <w:p w14:paraId="305B4109" w14:textId="77777777" w:rsidR="00F87D43" w:rsidRPr="004016EA" w:rsidRDefault="00F87D43" w:rsidP="00F87D43">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00142E67" w:rsidRPr="004016EA">
        <w:rPr>
          <w:rFonts w:ascii="Arial" w:eastAsia="Batang" w:hAnsi="Arial" w:cs="Arial"/>
          <w:b/>
          <w:sz w:val="24"/>
          <w:szCs w:val="24"/>
          <w:lang w:val="en-US" w:eastAsia="id-ID"/>
        </w:rPr>
        <w:t>3</w:t>
      </w:r>
      <w:r w:rsidRPr="004016EA">
        <w:rPr>
          <w:rFonts w:ascii="Arial" w:eastAsia="Batang" w:hAnsi="Arial" w:cs="Arial"/>
          <w:b/>
          <w:sz w:val="24"/>
          <w:szCs w:val="24"/>
          <w:lang w:val="en-US" w:eastAsia="id-ID"/>
        </w:rPr>
        <w:t>.</w:t>
      </w:r>
      <w:r w:rsidRPr="004016EA">
        <w:rPr>
          <w:rFonts w:ascii="Arial" w:eastAsia="Batang" w:hAnsi="Arial" w:cs="Arial"/>
          <w:b/>
          <w:sz w:val="24"/>
          <w:szCs w:val="24"/>
          <w:lang w:eastAsia="id-ID"/>
        </w:rPr>
        <w:t>1.1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Kualitas</w:t>
      </w:r>
      <w:proofErr w:type="spellEnd"/>
      <w:r w:rsidRPr="004016EA">
        <w:rPr>
          <w:rFonts w:ascii="Arial" w:eastAsia="Batang" w:hAnsi="Arial" w:cs="Arial"/>
          <w:b/>
          <w:i/>
          <w:sz w:val="24"/>
          <w:szCs w:val="24"/>
          <w:lang w:val="en-US" w:eastAsia="id-ID"/>
        </w:rPr>
        <w:t xml:space="preserve"> Pendidikan </w:t>
      </w:r>
    </w:p>
    <w:tbl>
      <w:tblPr>
        <w:tblW w:w="11309" w:type="dxa"/>
        <w:jc w:val="center"/>
        <w:tblLook w:val="04A0" w:firstRow="1" w:lastRow="0" w:firstColumn="1" w:lastColumn="0" w:noHBand="0" w:noVBand="1"/>
      </w:tblPr>
      <w:tblGrid>
        <w:gridCol w:w="2465"/>
        <w:gridCol w:w="1284"/>
        <w:gridCol w:w="1284"/>
        <w:gridCol w:w="1104"/>
        <w:gridCol w:w="1368"/>
        <w:gridCol w:w="1284"/>
        <w:gridCol w:w="1104"/>
        <w:gridCol w:w="1416"/>
      </w:tblGrid>
      <w:tr w:rsidR="00F87D43" w:rsidRPr="004016EA" w14:paraId="2F52733D" w14:textId="77777777" w:rsidTr="0088276A">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37DAB7FC"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 xml:space="preserve">INDIKATOR </w:t>
            </w:r>
            <w:r w:rsidR="00142E67" w:rsidRPr="004016EA">
              <w:rPr>
                <w:rFonts w:ascii="Arial" w:hAnsi="Arial" w:cs="Arial"/>
                <w:b/>
                <w:color w:val="FFFFFF"/>
                <w:w w:val="90"/>
                <w:sz w:val="24"/>
                <w:szCs w:val="24"/>
              </w:rPr>
              <w:t>SASARAN</w:t>
            </w:r>
          </w:p>
        </w:tc>
        <w:tc>
          <w:tcPr>
            <w:tcW w:w="1284" w:type="dxa"/>
            <w:vMerge w:val="restart"/>
            <w:tcBorders>
              <w:top w:val="single" w:sz="4" w:space="0" w:color="auto"/>
              <w:left w:val="nil"/>
              <w:right w:val="nil"/>
            </w:tcBorders>
            <w:shd w:val="clear" w:color="auto" w:fill="8496B0"/>
            <w:vAlign w:val="center"/>
          </w:tcPr>
          <w:p w14:paraId="5CD0FD7C"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 xml:space="preserve">CAPAIAN </w:t>
            </w:r>
            <w:r w:rsidR="00142E67" w:rsidRPr="004016EA">
              <w:rPr>
                <w:rFonts w:ascii="Arial" w:hAnsi="Arial" w:cs="Arial"/>
                <w:b/>
                <w:color w:val="FFFFFF"/>
                <w:w w:val="90"/>
                <w:sz w:val="24"/>
                <w:szCs w:val="24"/>
              </w:rPr>
              <w:t>SASARAN</w:t>
            </w:r>
          </w:p>
          <w:p w14:paraId="58996E10" w14:textId="77777777" w:rsidR="00F87D43" w:rsidRPr="00D03BCA" w:rsidRDefault="00D03BCA" w:rsidP="0088276A">
            <w:pPr>
              <w:spacing w:line="360" w:lineRule="auto"/>
              <w:jc w:val="center"/>
              <w:rPr>
                <w:rFonts w:ascii="Arial" w:hAnsi="Arial" w:cs="Arial"/>
                <w:b/>
                <w:color w:val="FFFFFF"/>
                <w:w w:val="90"/>
                <w:sz w:val="24"/>
                <w:szCs w:val="24"/>
                <w:lang w:val="id-ID"/>
              </w:rPr>
            </w:pPr>
            <w:r>
              <w:rPr>
                <w:rFonts w:ascii="Arial" w:hAnsi="Arial" w:cs="Arial"/>
                <w:b/>
                <w:color w:val="FFFFFF"/>
                <w:w w:val="90"/>
                <w:sz w:val="24"/>
                <w:szCs w:val="24"/>
              </w:rPr>
              <w:t>Th. 201</w:t>
            </w:r>
            <w:r w:rsidR="003571C9">
              <w:rPr>
                <w:rFonts w:ascii="Arial" w:hAnsi="Arial" w:cs="Arial"/>
                <w:b/>
                <w:color w:val="FFFFFF"/>
                <w:w w:val="90"/>
                <w:sz w:val="24"/>
                <w:szCs w:val="24"/>
              </w:rPr>
              <w:t>9</w:t>
            </w:r>
          </w:p>
        </w:tc>
        <w:tc>
          <w:tcPr>
            <w:tcW w:w="1284" w:type="dxa"/>
            <w:vMerge w:val="restart"/>
            <w:tcBorders>
              <w:top w:val="single" w:sz="4" w:space="0" w:color="auto"/>
              <w:left w:val="nil"/>
              <w:bottom w:val="single" w:sz="4" w:space="0" w:color="auto"/>
              <w:right w:val="single" w:sz="4" w:space="0" w:color="auto"/>
            </w:tcBorders>
            <w:shd w:val="clear" w:color="auto" w:fill="8496B0"/>
            <w:vAlign w:val="center"/>
          </w:tcPr>
          <w:p w14:paraId="11204ADC"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 xml:space="preserve">CAPAIAN </w:t>
            </w:r>
            <w:r w:rsidR="00142E67" w:rsidRPr="004016EA">
              <w:rPr>
                <w:rFonts w:ascii="Arial" w:hAnsi="Arial" w:cs="Arial"/>
                <w:b/>
                <w:color w:val="FFFFFF"/>
                <w:w w:val="90"/>
                <w:sz w:val="24"/>
                <w:szCs w:val="24"/>
              </w:rPr>
              <w:t>SASARAN</w:t>
            </w:r>
          </w:p>
          <w:p w14:paraId="1EE494BE" w14:textId="77777777" w:rsidR="00F87D43" w:rsidRPr="00D03BCA" w:rsidRDefault="00D03BCA" w:rsidP="0088276A">
            <w:pPr>
              <w:spacing w:line="360" w:lineRule="auto"/>
              <w:jc w:val="center"/>
              <w:rPr>
                <w:rFonts w:ascii="Arial" w:hAnsi="Arial" w:cs="Arial"/>
                <w:b/>
                <w:color w:val="FFFFFF"/>
                <w:w w:val="90"/>
                <w:sz w:val="24"/>
                <w:szCs w:val="24"/>
                <w:lang w:val="id-ID"/>
              </w:rPr>
            </w:pPr>
            <w:r>
              <w:rPr>
                <w:rFonts w:ascii="Arial" w:hAnsi="Arial" w:cs="Arial"/>
                <w:b/>
                <w:color w:val="FFFFFF"/>
                <w:w w:val="90"/>
                <w:sz w:val="24"/>
                <w:szCs w:val="24"/>
              </w:rPr>
              <w:t>Th. 20</w:t>
            </w:r>
            <w:r w:rsidR="003571C9">
              <w:rPr>
                <w:rFonts w:ascii="Arial" w:hAnsi="Arial" w:cs="Arial"/>
                <w:b/>
                <w:color w:val="FFFFFF"/>
                <w:w w:val="90"/>
                <w:sz w:val="24"/>
                <w:szCs w:val="24"/>
              </w:rPr>
              <w:t>20</w:t>
            </w:r>
          </w:p>
        </w:tc>
        <w:tc>
          <w:tcPr>
            <w:tcW w:w="247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422B070E"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TAHUN 20</w:t>
            </w:r>
            <w:r w:rsidR="00075F28" w:rsidRPr="004016EA">
              <w:rPr>
                <w:rFonts w:ascii="Arial" w:hAnsi="Arial" w:cs="Arial"/>
                <w:b/>
                <w:color w:val="FFFFFF"/>
                <w:w w:val="90"/>
                <w:sz w:val="24"/>
                <w:szCs w:val="24"/>
              </w:rPr>
              <w:t>2</w:t>
            </w:r>
            <w:r w:rsidR="003571C9">
              <w:rPr>
                <w:rFonts w:ascii="Arial" w:hAnsi="Arial" w:cs="Arial"/>
                <w:b/>
                <w:color w:val="FFFFFF"/>
                <w:w w:val="90"/>
                <w:sz w:val="24"/>
                <w:szCs w:val="24"/>
              </w:rPr>
              <w:t>1</w:t>
            </w:r>
          </w:p>
        </w:tc>
        <w:tc>
          <w:tcPr>
            <w:tcW w:w="1284" w:type="dxa"/>
            <w:vMerge w:val="restart"/>
            <w:tcBorders>
              <w:top w:val="single" w:sz="4" w:space="0" w:color="auto"/>
              <w:left w:val="single" w:sz="4" w:space="0" w:color="auto"/>
              <w:right w:val="single" w:sz="4" w:space="0" w:color="auto"/>
            </w:tcBorders>
            <w:shd w:val="clear" w:color="auto" w:fill="8496B0"/>
            <w:vAlign w:val="center"/>
          </w:tcPr>
          <w:p w14:paraId="07BA6940"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 xml:space="preserve">CAPAIAN </w:t>
            </w:r>
            <w:r w:rsidR="00142E67" w:rsidRPr="004016EA">
              <w:rPr>
                <w:rFonts w:ascii="Arial" w:hAnsi="Arial" w:cs="Arial"/>
                <w:b/>
                <w:color w:val="FFFFFF"/>
                <w:w w:val="90"/>
                <w:sz w:val="24"/>
                <w:szCs w:val="24"/>
              </w:rPr>
              <w:t>SASARAN</w:t>
            </w:r>
          </w:p>
          <w:p w14:paraId="15646277"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Th. 20</w:t>
            </w:r>
            <w:r w:rsidR="00075F28" w:rsidRPr="004016EA">
              <w:rPr>
                <w:rFonts w:ascii="Arial" w:hAnsi="Arial" w:cs="Arial"/>
                <w:b/>
                <w:color w:val="FFFFFF"/>
                <w:w w:val="90"/>
                <w:sz w:val="24"/>
                <w:szCs w:val="24"/>
              </w:rPr>
              <w:t>2</w:t>
            </w:r>
            <w:r w:rsidR="003571C9">
              <w:rPr>
                <w:rFonts w:ascii="Arial" w:hAnsi="Arial" w:cs="Arial"/>
                <w:b/>
                <w:color w:val="FFFFFF"/>
                <w:w w:val="90"/>
                <w:sz w:val="24"/>
                <w:szCs w:val="24"/>
              </w:rPr>
              <w:t>1</w:t>
            </w:r>
          </w:p>
        </w:tc>
        <w:tc>
          <w:tcPr>
            <w:tcW w:w="1104" w:type="dxa"/>
            <w:vMerge w:val="restart"/>
            <w:tcBorders>
              <w:top w:val="single" w:sz="4" w:space="0" w:color="auto"/>
              <w:left w:val="single" w:sz="4" w:space="0" w:color="auto"/>
              <w:right w:val="single" w:sz="4" w:space="0" w:color="auto"/>
            </w:tcBorders>
            <w:shd w:val="clear" w:color="auto" w:fill="8496B0"/>
            <w:vAlign w:val="center"/>
            <w:hideMark/>
          </w:tcPr>
          <w:p w14:paraId="47223B22"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416" w:type="dxa"/>
            <w:vMerge w:val="restart"/>
            <w:tcBorders>
              <w:top w:val="single" w:sz="4" w:space="0" w:color="auto"/>
              <w:left w:val="single" w:sz="4" w:space="0" w:color="auto"/>
              <w:right w:val="single" w:sz="4" w:space="0" w:color="auto"/>
            </w:tcBorders>
            <w:shd w:val="clear" w:color="auto" w:fill="8496B0"/>
            <w:vAlign w:val="center"/>
            <w:hideMark/>
          </w:tcPr>
          <w:p w14:paraId="07436145"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 xml:space="preserve">CAPAIAN </w:t>
            </w:r>
            <w:r w:rsidR="00142E67" w:rsidRPr="004016EA">
              <w:rPr>
                <w:rFonts w:ascii="Arial" w:hAnsi="Arial" w:cs="Arial"/>
                <w:b/>
                <w:color w:val="FFFFFF"/>
                <w:w w:val="90"/>
                <w:sz w:val="24"/>
                <w:szCs w:val="24"/>
              </w:rPr>
              <w:t>SASARAN</w:t>
            </w:r>
          </w:p>
          <w:p w14:paraId="3EF74658"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Th. 20</w:t>
            </w:r>
            <w:r w:rsidR="00075F28" w:rsidRPr="004016EA">
              <w:rPr>
                <w:rFonts w:ascii="Arial" w:hAnsi="Arial" w:cs="Arial"/>
                <w:b/>
                <w:color w:val="FFFFFF"/>
                <w:w w:val="90"/>
                <w:sz w:val="24"/>
                <w:szCs w:val="24"/>
              </w:rPr>
              <w:t>2</w:t>
            </w:r>
            <w:r w:rsidR="003571C9">
              <w:rPr>
                <w:rFonts w:ascii="Arial" w:hAnsi="Arial" w:cs="Arial"/>
                <w:b/>
                <w:color w:val="FFFFFF"/>
                <w:w w:val="90"/>
                <w:sz w:val="24"/>
                <w:szCs w:val="24"/>
              </w:rPr>
              <w:t>1</w:t>
            </w:r>
            <w:r w:rsidRPr="004016EA">
              <w:rPr>
                <w:rFonts w:ascii="Arial" w:hAnsi="Arial" w:cs="Arial"/>
                <w:b/>
                <w:color w:val="FFFFFF"/>
                <w:w w:val="90"/>
                <w:sz w:val="24"/>
                <w:szCs w:val="24"/>
              </w:rPr>
              <w:t xml:space="preserve"> TERHADAP TARGET AKHIR RPJMD</w:t>
            </w:r>
          </w:p>
        </w:tc>
      </w:tr>
      <w:tr w:rsidR="00F87D43" w:rsidRPr="004016EA" w14:paraId="4D4B03C0" w14:textId="77777777" w:rsidTr="0088276A">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091BB9C3" w14:textId="77777777" w:rsidR="00F87D43" w:rsidRPr="004016EA" w:rsidRDefault="00F87D43" w:rsidP="0088276A">
            <w:pPr>
              <w:spacing w:line="360" w:lineRule="auto"/>
              <w:jc w:val="center"/>
              <w:rPr>
                <w:rFonts w:ascii="Arial" w:hAnsi="Arial" w:cs="Arial"/>
                <w:w w:val="90"/>
                <w:sz w:val="24"/>
                <w:szCs w:val="24"/>
              </w:rPr>
            </w:pPr>
          </w:p>
        </w:tc>
        <w:tc>
          <w:tcPr>
            <w:tcW w:w="1284" w:type="dxa"/>
            <w:vMerge/>
            <w:tcBorders>
              <w:left w:val="nil"/>
              <w:bottom w:val="single" w:sz="4" w:space="0" w:color="auto"/>
              <w:right w:val="nil"/>
            </w:tcBorders>
            <w:shd w:val="clear" w:color="auto" w:fill="8496B0"/>
            <w:vAlign w:val="center"/>
          </w:tcPr>
          <w:p w14:paraId="07B23613" w14:textId="77777777" w:rsidR="00F87D43" w:rsidRPr="004016EA" w:rsidRDefault="00F87D43" w:rsidP="0088276A">
            <w:pPr>
              <w:spacing w:line="360" w:lineRule="auto"/>
              <w:jc w:val="center"/>
              <w:rPr>
                <w:rFonts w:ascii="Arial" w:hAnsi="Arial" w:cs="Arial"/>
                <w:w w:val="90"/>
                <w:sz w:val="24"/>
                <w:szCs w:val="24"/>
              </w:rPr>
            </w:pPr>
          </w:p>
        </w:tc>
        <w:tc>
          <w:tcPr>
            <w:tcW w:w="1284" w:type="dxa"/>
            <w:vMerge/>
            <w:tcBorders>
              <w:left w:val="nil"/>
              <w:bottom w:val="single" w:sz="4" w:space="0" w:color="auto"/>
              <w:right w:val="single" w:sz="4" w:space="0" w:color="auto"/>
            </w:tcBorders>
            <w:shd w:val="clear" w:color="auto" w:fill="8496B0"/>
            <w:vAlign w:val="center"/>
          </w:tcPr>
          <w:p w14:paraId="5AD12E46" w14:textId="77777777" w:rsidR="00F87D43" w:rsidRPr="004016EA" w:rsidRDefault="00F87D43" w:rsidP="0088276A">
            <w:pPr>
              <w:spacing w:line="360" w:lineRule="auto"/>
              <w:jc w:val="center"/>
              <w:rPr>
                <w:rFonts w:ascii="Arial" w:hAnsi="Arial" w:cs="Arial"/>
                <w:w w:val="90"/>
                <w:sz w:val="24"/>
                <w:szCs w:val="24"/>
              </w:rPr>
            </w:pPr>
          </w:p>
        </w:tc>
        <w:tc>
          <w:tcPr>
            <w:tcW w:w="1104" w:type="dxa"/>
            <w:tcBorders>
              <w:left w:val="single" w:sz="4" w:space="0" w:color="auto"/>
              <w:bottom w:val="single" w:sz="4" w:space="0" w:color="auto"/>
              <w:right w:val="single" w:sz="4" w:space="0" w:color="auto"/>
            </w:tcBorders>
            <w:shd w:val="clear" w:color="auto" w:fill="8496B0"/>
            <w:vAlign w:val="center"/>
          </w:tcPr>
          <w:p w14:paraId="25E91630"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368" w:type="dxa"/>
            <w:tcBorders>
              <w:left w:val="single" w:sz="4" w:space="0" w:color="auto"/>
              <w:bottom w:val="single" w:sz="4" w:space="0" w:color="auto"/>
              <w:right w:val="single" w:sz="4" w:space="0" w:color="auto"/>
            </w:tcBorders>
            <w:shd w:val="clear" w:color="auto" w:fill="8496B0"/>
            <w:vAlign w:val="center"/>
          </w:tcPr>
          <w:p w14:paraId="7A04F258"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284" w:type="dxa"/>
            <w:vMerge/>
            <w:tcBorders>
              <w:left w:val="single" w:sz="4" w:space="0" w:color="auto"/>
              <w:bottom w:val="single" w:sz="4" w:space="0" w:color="auto"/>
              <w:right w:val="single" w:sz="4" w:space="0" w:color="auto"/>
            </w:tcBorders>
            <w:shd w:val="clear" w:color="auto" w:fill="8496B0"/>
            <w:vAlign w:val="center"/>
          </w:tcPr>
          <w:p w14:paraId="2AD2220A" w14:textId="77777777" w:rsidR="00F87D43" w:rsidRPr="004016EA" w:rsidRDefault="00F87D43" w:rsidP="0088276A">
            <w:pPr>
              <w:spacing w:line="360" w:lineRule="auto"/>
              <w:jc w:val="center"/>
              <w:rPr>
                <w:rFonts w:ascii="Arial" w:hAnsi="Arial" w:cs="Arial"/>
                <w:b/>
                <w:color w:val="FFFFFF"/>
                <w:w w:val="90"/>
                <w:sz w:val="24"/>
                <w:szCs w:val="24"/>
              </w:rPr>
            </w:pPr>
          </w:p>
        </w:tc>
        <w:tc>
          <w:tcPr>
            <w:tcW w:w="1104" w:type="dxa"/>
            <w:vMerge/>
            <w:tcBorders>
              <w:left w:val="single" w:sz="4" w:space="0" w:color="auto"/>
              <w:bottom w:val="single" w:sz="4" w:space="0" w:color="auto"/>
              <w:right w:val="single" w:sz="4" w:space="0" w:color="auto"/>
            </w:tcBorders>
            <w:shd w:val="clear" w:color="auto" w:fill="8496B0"/>
            <w:vAlign w:val="center"/>
            <w:hideMark/>
          </w:tcPr>
          <w:p w14:paraId="5A70AE13" w14:textId="77777777" w:rsidR="00F87D43" w:rsidRPr="004016EA" w:rsidRDefault="00F87D43" w:rsidP="0088276A">
            <w:pPr>
              <w:spacing w:line="360" w:lineRule="auto"/>
              <w:jc w:val="center"/>
              <w:rPr>
                <w:rFonts w:ascii="Arial" w:hAnsi="Arial" w:cs="Arial"/>
                <w:b/>
                <w:color w:val="FFFFFF"/>
                <w:w w:val="90"/>
                <w:sz w:val="24"/>
                <w:szCs w:val="24"/>
              </w:rPr>
            </w:pPr>
          </w:p>
        </w:tc>
        <w:tc>
          <w:tcPr>
            <w:tcW w:w="1416" w:type="dxa"/>
            <w:vMerge/>
            <w:tcBorders>
              <w:left w:val="single" w:sz="4" w:space="0" w:color="auto"/>
              <w:bottom w:val="single" w:sz="4" w:space="0" w:color="auto"/>
              <w:right w:val="single" w:sz="4" w:space="0" w:color="auto"/>
            </w:tcBorders>
            <w:shd w:val="clear" w:color="auto" w:fill="8496B0"/>
            <w:vAlign w:val="center"/>
            <w:hideMark/>
          </w:tcPr>
          <w:p w14:paraId="2FD303F1" w14:textId="77777777" w:rsidR="00F87D43" w:rsidRPr="004016EA" w:rsidRDefault="00F87D43" w:rsidP="0088276A">
            <w:pPr>
              <w:spacing w:line="360" w:lineRule="auto"/>
              <w:jc w:val="center"/>
              <w:rPr>
                <w:rFonts w:ascii="Arial" w:hAnsi="Arial" w:cs="Arial"/>
                <w:w w:val="90"/>
                <w:sz w:val="24"/>
                <w:szCs w:val="24"/>
              </w:rPr>
            </w:pPr>
          </w:p>
        </w:tc>
      </w:tr>
      <w:tr w:rsidR="00D03BCA" w:rsidRPr="004016EA" w14:paraId="567CD5E2" w14:textId="77777777" w:rsidTr="0088276A">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51DBB65D" w14:textId="77777777" w:rsidR="00D03BCA" w:rsidRPr="004016EA" w:rsidRDefault="00D03BCA" w:rsidP="00787BBA">
            <w:pPr>
              <w:spacing w:after="120" w:line="360" w:lineRule="auto"/>
              <w:rPr>
                <w:rFonts w:ascii="Arial" w:hAnsi="Arial" w:cs="Arial"/>
                <w:w w:val="90"/>
                <w:sz w:val="24"/>
                <w:szCs w:val="24"/>
              </w:rPr>
            </w:pPr>
            <w:r w:rsidRPr="004016EA">
              <w:rPr>
                <w:rFonts w:ascii="Arial" w:hAnsi="Arial" w:cs="Arial"/>
                <w:w w:val="90"/>
                <w:sz w:val="24"/>
                <w:szCs w:val="24"/>
              </w:rPr>
              <w:t xml:space="preserve">Harapan Lama </w:t>
            </w:r>
            <w:proofErr w:type="spellStart"/>
            <w:r w:rsidRPr="004016EA">
              <w:rPr>
                <w:rFonts w:ascii="Arial" w:hAnsi="Arial" w:cs="Arial"/>
                <w:w w:val="90"/>
                <w:sz w:val="24"/>
                <w:szCs w:val="24"/>
              </w:rPr>
              <w:t>Sekolah</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14:paraId="74EFF0EA" w14:textId="77777777" w:rsidR="00D03BCA" w:rsidRPr="008C20A3" w:rsidRDefault="00D03BCA" w:rsidP="0088276A">
            <w:pPr>
              <w:spacing w:after="120" w:line="360" w:lineRule="auto"/>
              <w:jc w:val="center"/>
              <w:rPr>
                <w:rFonts w:ascii="Arial" w:hAnsi="Arial" w:cs="Arial"/>
                <w:w w:val="90"/>
                <w:sz w:val="24"/>
                <w:szCs w:val="24"/>
              </w:rPr>
            </w:pPr>
            <w:r w:rsidRPr="008C20A3">
              <w:rPr>
                <w:rFonts w:ascii="Arial" w:hAnsi="Arial" w:cs="Arial"/>
                <w:w w:val="90"/>
                <w:sz w:val="24"/>
                <w:szCs w:val="24"/>
              </w:rPr>
              <w:t>13,6</w:t>
            </w:r>
            <w:r w:rsidR="003571C9" w:rsidRPr="008C20A3">
              <w:rPr>
                <w:rFonts w:ascii="Arial" w:hAnsi="Arial" w:cs="Arial"/>
                <w:w w:val="90"/>
                <w:sz w:val="24"/>
                <w:szCs w:val="24"/>
              </w:rPr>
              <w:t>6</w:t>
            </w:r>
          </w:p>
        </w:tc>
        <w:tc>
          <w:tcPr>
            <w:tcW w:w="1284" w:type="dxa"/>
            <w:tcBorders>
              <w:top w:val="single" w:sz="4" w:space="0" w:color="auto"/>
              <w:left w:val="single" w:sz="4" w:space="0" w:color="auto"/>
              <w:bottom w:val="single" w:sz="4" w:space="0" w:color="auto"/>
              <w:right w:val="single" w:sz="4" w:space="0" w:color="auto"/>
            </w:tcBorders>
            <w:vAlign w:val="center"/>
          </w:tcPr>
          <w:p w14:paraId="33FA26C3" w14:textId="77777777" w:rsidR="00D03BCA" w:rsidRPr="008C20A3" w:rsidRDefault="00D03BCA" w:rsidP="0088276A">
            <w:pPr>
              <w:spacing w:after="120" w:line="360" w:lineRule="auto"/>
              <w:jc w:val="center"/>
              <w:rPr>
                <w:rFonts w:ascii="Arial" w:hAnsi="Arial" w:cs="Arial"/>
                <w:w w:val="90"/>
                <w:sz w:val="24"/>
                <w:szCs w:val="24"/>
              </w:rPr>
            </w:pPr>
            <w:r w:rsidRPr="008C20A3">
              <w:rPr>
                <w:rFonts w:ascii="Arial" w:hAnsi="Arial" w:cs="Arial"/>
                <w:w w:val="90"/>
                <w:sz w:val="24"/>
                <w:szCs w:val="24"/>
              </w:rPr>
              <w:t>13,</w:t>
            </w:r>
            <w:r w:rsidR="003571C9" w:rsidRPr="008C20A3">
              <w:rPr>
                <w:rFonts w:ascii="Arial" w:hAnsi="Arial" w:cs="Arial"/>
                <w:w w:val="90"/>
                <w:sz w:val="24"/>
                <w:szCs w:val="24"/>
              </w:rPr>
              <w:t>74</w:t>
            </w:r>
          </w:p>
        </w:tc>
        <w:tc>
          <w:tcPr>
            <w:tcW w:w="1104" w:type="dxa"/>
            <w:tcBorders>
              <w:top w:val="single" w:sz="4" w:space="0" w:color="auto"/>
              <w:left w:val="single" w:sz="4" w:space="0" w:color="auto"/>
              <w:bottom w:val="single" w:sz="4" w:space="0" w:color="auto"/>
              <w:right w:val="single" w:sz="4" w:space="0" w:color="auto"/>
            </w:tcBorders>
            <w:vAlign w:val="center"/>
          </w:tcPr>
          <w:p w14:paraId="1EADD418" w14:textId="77777777" w:rsidR="00D03BCA" w:rsidRPr="008C20A3" w:rsidRDefault="00D03BCA" w:rsidP="0088276A">
            <w:pPr>
              <w:spacing w:after="120" w:line="360" w:lineRule="auto"/>
              <w:jc w:val="center"/>
              <w:rPr>
                <w:rFonts w:ascii="Arial" w:hAnsi="Arial" w:cs="Arial"/>
                <w:w w:val="90"/>
                <w:sz w:val="24"/>
                <w:szCs w:val="24"/>
              </w:rPr>
            </w:pPr>
            <w:r w:rsidRPr="008C20A3">
              <w:rPr>
                <w:rFonts w:ascii="Arial" w:hAnsi="Arial" w:cs="Arial"/>
                <w:w w:val="90"/>
                <w:sz w:val="24"/>
                <w:szCs w:val="24"/>
              </w:rPr>
              <w:t>13,</w:t>
            </w:r>
            <w:r w:rsidR="0031442D" w:rsidRPr="008C20A3">
              <w:rPr>
                <w:rFonts w:ascii="Arial" w:hAnsi="Arial" w:cs="Arial"/>
                <w:w w:val="90"/>
                <w:sz w:val="24"/>
                <w:szCs w:val="24"/>
              </w:rPr>
              <w:t>81</w:t>
            </w:r>
          </w:p>
        </w:tc>
        <w:tc>
          <w:tcPr>
            <w:tcW w:w="1368" w:type="dxa"/>
            <w:tcBorders>
              <w:top w:val="single" w:sz="4" w:space="0" w:color="auto"/>
              <w:left w:val="single" w:sz="4" w:space="0" w:color="auto"/>
              <w:bottom w:val="single" w:sz="4" w:space="0" w:color="auto"/>
              <w:right w:val="single" w:sz="4" w:space="0" w:color="auto"/>
            </w:tcBorders>
            <w:vAlign w:val="center"/>
          </w:tcPr>
          <w:p w14:paraId="0DAE5A9D" w14:textId="77777777" w:rsidR="00D03BCA" w:rsidRPr="008C20A3" w:rsidRDefault="00D03BCA" w:rsidP="0088276A">
            <w:pPr>
              <w:spacing w:after="120" w:line="360" w:lineRule="auto"/>
              <w:jc w:val="center"/>
              <w:rPr>
                <w:rFonts w:ascii="Arial" w:hAnsi="Arial" w:cs="Arial"/>
                <w:w w:val="90"/>
                <w:sz w:val="24"/>
                <w:szCs w:val="24"/>
              </w:rPr>
            </w:pPr>
            <w:r w:rsidRPr="008C20A3">
              <w:rPr>
                <w:rFonts w:ascii="Arial" w:hAnsi="Arial" w:cs="Arial"/>
                <w:w w:val="90"/>
                <w:sz w:val="24"/>
                <w:szCs w:val="24"/>
                <w:lang w:val="id-ID"/>
              </w:rPr>
              <w:t>13,</w:t>
            </w:r>
            <w:r w:rsidR="0031442D" w:rsidRPr="008C20A3">
              <w:rPr>
                <w:rFonts w:ascii="Arial" w:hAnsi="Arial" w:cs="Arial"/>
                <w:w w:val="90"/>
                <w:sz w:val="24"/>
                <w:szCs w:val="24"/>
              </w:rPr>
              <w:t>69</w:t>
            </w:r>
          </w:p>
        </w:tc>
        <w:tc>
          <w:tcPr>
            <w:tcW w:w="1284" w:type="dxa"/>
            <w:tcBorders>
              <w:top w:val="single" w:sz="4" w:space="0" w:color="auto"/>
              <w:left w:val="single" w:sz="4" w:space="0" w:color="auto"/>
              <w:bottom w:val="single" w:sz="4" w:space="0" w:color="auto"/>
              <w:right w:val="single" w:sz="4" w:space="0" w:color="auto"/>
            </w:tcBorders>
            <w:vAlign w:val="center"/>
          </w:tcPr>
          <w:p w14:paraId="74D6EDDB" w14:textId="77777777" w:rsidR="00D03BCA" w:rsidRPr="008C20A3" w:rsidRDefault="0031442D" w:rsidP="0088276A">
            <w:pPr>
              <w:spacing w:after="120" w:line="360" w:lineRule="auto"/>
              <w:jc w:val="center"/>
              <w:rPr>
                <w:rFonts w:ascii="Arial" w:hAnsi="Arial" w:cs="Arial"/>
                <w:w w:val="90"/>
                <w:sz w:val="24"/>
                <w:szCs w:val="24"/>
                <w:lang w:val="id-ID"/>
              </w:rPr>
            </w:pPr>
            <w:r w:rsidRPr="008C20A3">
              <w:rPr>
                <w:rFonts w:ascii="Arial" w:hAnsi="Arial" w:cs="Arial"/>
                <w:w w:val="90"/>
                <w:sz w:val="24"/>
                <w:szCs w:val="24"/>
              </w:rPr>
              <w:t>99</w:t>
            </w:r>
            <w:r w:rsidR="00D03BCA" w:rsidRPr="008C20A3">
              <w:rPr>
                <w:rFonts w:ascii="Arial" w:hAnsi="Arial" w:cs="Arial"/>
                <w:w w:val="90"/>
                <w:sz w:val="24"/>
                <w:szCs w:val="24"/>
                <w:lang w:val="id-ID"/>
              </w:rPr>
              <w:t>,1</w:t>
            </w:r>
            <w:r w:rsidRPr="008C20A3">
              <w:rPr>
                <w:rFonts w:ascii="Arial" w:hAnsi="Arial" w:cs="Arial"/>
                <w:w w:val="90"/>
                <w:sz w:val="24"/>
                <w:szCs w:val="24"/>
              </w:rPr>
              <w:t>3</w:t>
            </w:r>
            <w:r w:rsidR="00D03BCA" w:rsidRPr="008C20A3">
              <w:rPr>
                <w:rFonts w:ascii="Arial" w:hAnsi="Arial" w:cs="Arial"/>
                <w:w w:val="90"/>
                <w:sz w:val="24"/>
                <w:szCs w:val="24"/>
                <w:lang w:val="id-ID"/>
              </w:rPr>
              <w:t>%</w:t>
            </w:r>
          </w:p>
        </w:tc>
        <w:tc>
          <w:tcPr>
            <w:tcW w:w="1104" w:type="dxa"/>
            <w:tcBorders>
              <w:top w:val="single" w:sz="4" w:space="0" w:color="auto"/>
              <w:left w:val="single" w:sz="4" w:space="0" w:color="auto"/>
              <w:bottom w:val="single" w:sz="4" w:space="0" w:color="auto"/>
              <w:right w:val="single" w:sz="4" w:space="0" w:color="auto"/>
            </w:tcBorders>
            <w:vAlign w:val="center"/>
          </w:tcPr>
          <w:p w14:paraId="746FECEE" w14:textId="77777777" w:rsidR="00D03BCA" w:rsidRPr="008C20A3" w:rsidRDefault="00D03BCA" w:rsidP="0088276A">
            <w:pPr>
              <w:spacing w:after="120" w:line="360" w:lineRule="auto"/>
              <w:jc w:val="center"/>
              <w:rPr>
                <w:rFonts w:ascii="Arial" w:hAnsi="Arial" w:cs="Arial"/>
                <w:w w:val="90"/>
                <w:sz w:val="24"/>
                <w:szCs w:val="24"/>
              </w:rPr>
            </w:pPr>
            <w:r w:rsidRPr="008C20A3">
              <w:rPr>
                <w:rFonts w:ascii="Arial" w:hAnsi="Arial" w:cs="Arial"/>
                <w:w w:val="90"/>
                <w:sz w:val="24"/>
                <w:szCs w:val="24"/>
              </w:rPr>
              <w:t>13,</w:t>
            </w:r>
            <w:r w:rsidR="0031442D" w:rsidRPr="008C20A3">
              <w:rPr>
                <w:rFonts w:ascii="Arial" w:hAnsi="Arial" w:cs="Arial"/>
                <w:w w:val="90"/>
                <w:sz w:val="24"/>
                <w:szCs w:val="24"/>
              </w:rPr>
              <w:t>98</w:t>
            </w:r>
          </w:p>
        </w:tc>
        <w:tc>
          <w:tcPr>
            <w:tcW w:w="1416" w:type="dxa"/>
            <w:tcBorders>
              <w:top w:val="single" w:sz="4" w:space="0" w:color="auto"/>
              <w:left w:val="single" w:sz="4" w:space="0" w:color="auto"/>
              <w:bottom w:val="single" w:sz="4" w:space="0" w:color="auto"/>
              <w:right w:val="single" w:sz="4" w:space="0" w:color="auto"/>
            </w:tcBorders>
            <w:vAlign w:val="center"/>
          </w:tcPr>
          <w:p w14:paraId="04E168C4" w14:textId="77777777" w:rsidR="00D03BCA" w:rsidRPr="008C20A3" w:rsidRDefault="00D03BCA" w:rsidP="0088276A">
            <w:pPr>
              <w:spacing w:after="120" w:line="360" w:lineRule="auto"/>
              <w:jc w:val="center"/>
              <w:rPr>
                <w:rFonts w:ascii="Arial" w:hAnsi="Arial" w:cs="Arial"/>
                <w:w w:val="90"/>
                <w:sz w:val="24"/>
                <w:szCs w:val="24"/>
              </w:rPr>
            </w:pPr>
            <w:r w:rsidRPr="008C20A3">
              <w:rPr>
                <w:rFonts w:ascii="Arial" w:hAnsi="Arial" w:cs="Arial"/>
                <w:w w:val="90"/>
                <w:sz w:val="24"/>
                <w:szCs w:val="24"/>
              </w:rPr>
              <w:t>9</w:t>
            </w:r>
            <w:r w:rsidR="0031442D" w:rsidRPr="008C20A3">
              <w:rPr>
                <w:rFonts w:ascii="Arial" w:hAnsi="Arial" w:cs="Arial"/>
                <w:w w:val="90"/>
                <w:sz w:val="24"/>
                <w:szCs w:val="24"/>
              </w:rPr>
              <w:t>7</w:t>
            </w:r>
            <w:r w:rsidRPr="008C20A3">
              <w:rPr>
                <w:rFonts w:ascii="Arial" w:hAnsi="Arial" w:cs="Arial"/>
                <w:w w:val="90"/>
                <w:sz w:val="24"/>
                <w:szCs w:val="24"/>
                <w:lang w:val="id-ID"/>
              </w:rPr>
              <w:t>,</w:t>
            </w:r>
            <w:r w:rsidR="0031442D" w:rsidRPr="008C20A3">
              <w:rPr>
                <w:rFonts w:ascii="Arial" w:hAnsi="Arial" w:cs="Arial"/>
                <w:w w:val="90"/>
                <w:sz w:val="24"/>
                <w:szCs w:val="24"/>
              </w:rPr>
              <w:t>93</w:t>
            </w:r>
            <w:r w:rsidR="003B71BD" w:rsidRPr="008C20A3">
              <w:rPr>
                <w:rFonts w:ascii="Arial" w:hAnsi="Arial" w:cs="Arial"/>
                <w:w w:val="90"/>
                <w:sz w:val="24"/>
                <w:szCs w:val="24"/>
              </w:rPr>
              <w:t>%</w:t>
            </w:r>
          </w:p>
        </w:tc>
      </w:tr>
      <w:tr w:rsidR="00D03BCA" w:rsidRPr="004016EA" w14:paraId="39F34D36" w14:textId="77777777" w:rsidTr="0088276A">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0E261F2A" w14:textId="77777777" w:rsidR="00D03BCA" w:rsidRPr="004016EA" w:rsidRDefault="00D03BCA" w:rsidP="00787BBA">
            <w:pPr>
              <w:spacing w:after="120" w:line="360" w:lineRule="auto"/>
              <w:rPr>
                <w:rFonts w:ascii="Arial" w:hAnsi="Arial" w:cs="Arial"/>
                <w:w w:val="90"/>
                <w:sz w:val="24"/>
                <w:szCs w:val="24"/>
              </w:rPr>
            </w:pPr>
            <w:r w:rsidRPr="004016EA">
              <w:rPr>
                <w:rFonts w:ascii="Arial" w:hAnsi="Arial" w:cs="Arial"/>
                <w:w w:val="90"/>
                <w:sz w:val="24"/>
                <w:szCs w:val="24"/>
              </w:rPr>
              <w:t xml:space="preserve">Rata-rata Lama </w:t>
            </w:r>
            <w:proofErr w:type="spellStart"/>
            <w:r w:rsidRPr="004016EA">
              <w:rPr>
                <w:rFonts w:ascii="Arial" w:hAnsi="Arial" w:cs="Arial"/>
                <w:w w:val="90"/>
                <w:sz w:val="24"/>
                <w:szCs w:val="24"/>
              </w:rPr>
              <w:t>Sekolah</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14:paraId="67863C7D" w14:textId="77777777" w:rsidR="00D03BCA" w:rsidRPr="008C20A3" w:rsidRDefault="00D03BCA" w:rsidP="0088276A">
            <w:pPr>
              <w:spacing w:after="120" w:line="360" w:lineRule="auto"/>
              <w:jc w:val="center"/>
              <w:rPr>
                <w:rFonts w:ascii="Arial" w:hAnsi="Arial" w:cs="Arial"/>
                <w:w w:val="90"/>
                <w:sz w:val="24"/>
                <w:szCs w:val="24"/>
              </w:rPr>
            </w:pPr>
            <w:r w:rsidRPr="008C20A3">
              <w:rPr>
                <w:rFonts w:ascii="Arial" w:hAnsi="Arial" w:cs="Arial"/>
                <w:w w:val="90"/>
                <w:sz w:val="24"/>
                <w:szCs w:val="24"/>
              </w:rPr>
              <w:t>8,</w:t>
            </w:r>
            <w:r w:rsidR="0031442D" w:rsidRPr="008C20A3">
              <w:rPr>
                <w:rFonts w:ascii="Arial" w:hAnsi="Arial" w:cs="Arial"/>
                <w:w w:val="90"/>
                <w:sz w:val="24"/>
                <w:szCs w:val="24"/>
              </w:rPr>
              <w:t>49</w:t>
            </w:r>
          </w:p>
        </w:tc>
        <w:tc>
          <w:tcPr>
            <w:tcW w:w="1284" w:type="dxa"/>
            <w:tcBorders>
              <w:top w:val="single" w:sz="4" w:space="0" w:color="auto"/>
              <w:left w:val="single" w:sz="4" w:space="0" w:color="auto"/>
              <w:bottom w:val="single" w:sz="4" w:space="0" w:color="auto"/>
              <w:right w:val="single" w:sz="4" w:space="0" w:color="auto"/>
            </w:tcBorders>
            <w:vAlign w:val="center"/>
          </w:tcPr>
          <w:p w14:paraId="23CB6406" w14:textId="77777777" w:rsidR="00D03BCA" w:rsidRPr="008C20A3" w:rsidRDefault="0031442D" w:rsidP="0088276A">
            <w:pPr>
              <w:spacing w:after="120" w:line="360" w:lineRule="auto"/>
              <w:jc w:val="center"/>
              <w:rPr>
                <w:rFonts w:ascii="Arial" w:hAnsi="Arial" w:cs="Arial"/>
                <w:w w:val="90"/>
                <w:sz w:val="24"/>
                <w:szCs w:val="24"/>
              </w:rPr>
            </w:pPr>
            <w:r w:rsidRPr="008C20A3">
              <w:rPr>
                <w:rFonts w:ascii="Arial" w:hAnsi="Arial" w:cs="Arial"/>
                <w:w w:val="90"/>
                <w:sz w:val="24"/>
                <w:szCs w:val="24"/>
              </w:rPr>
              <w:t>9</w:t>
            </w:r>
            <w:r w:rsidR="00D03BCA" w:rsidRPr="008C20A3">
              <w:rPr>
                <w:rFonts w:ascii="Arial" w:hAnsi="Arial" w:cs="Arial"/>
                <w:w w:val="90"/>
                <w:sz w:val="24"/>
                <w:szCs w:val="24"/>
              </w:rPr>
              <w:t>,</w:t>
            </w:r>
            <w:r w:rsidRPr="008C20A3">
              <w:rPr>
                <w:rFonts w:ascii="Arial" w:hAnsi="Arial" w:cs="Arial"/>
                <w:w w:val="90"/>
                <w:sz w:val="24"/>
                <w:szCs w:val="24"/>
              </w:rPr>
              <w:t>2</w:t>
            </w:r>
          </w:p>
        </w:tc>
        <w:tc>
          <w:tcPr>
            <w:tcW w:w="1104" w:type="dxa"/>
            <w:tcBorders>
              <w:top w:val="single" w:sz="4" w:space="0" w:color="auto"/>
              <w:left w:val="single" w:sz="4" w:space="0" w:color="auto"/>
              <w:bottom w:val="single" w:sz="4" w:space="0" w:color="auto"/>
              <w:right w:val="single" w:sz="4" w:space="0" w:color="auto"/>
            </w:tcBorders>
            <w:vAlign w:val="center"/>
          </w:tcPr>
          <w:p w14:paraId="4CC90123" w14:textId="77777777" w:rsidR="00D03BCA" w:rsidRPr="008C20A3" w:rsidRDefault="00D03BCA" w:rsidP="0088276A">
            <w:pPr>
              <w:spacing w:after="120" w:line="360" w:lineRule="auto"/>
              <w:jc w:val="center"/>
              <w:rPr>
                <w:rFonts w:ascii="Arial" w:hAnsi="Arial" w:cs="Arial"/>
                <w:w w:val="90"/>
                <w:sz w:val="24"/>
                <w:szCs w:val="24"/>
              </w:rPr>
            </w:pPr>
            <w:r w:rsidRPr="008C20A3">
              <w:rPr>
                <w:rFonts w:ascii="Arial" w:hAnsi="Arial" w:cs="Arial"/>
                <w:w w:val="90"/>
                <w:sz w:val="24"/>
                <w:szCs w:val="24"/>
              </w:rPr>
              <w:t>8,6</w:t>
            </w:r>
            <w:r w:rsidR="0031442D" w:rsidRPr="008C20A3">
              <w:rPr>
                <w:rFonts w:ascii="Arial" w:hAnsi="Arial" w:cs="Arial"/>
                <w:w w:val="90"/>
                <w:sz w:val="24"/>
                <w:szCs w:val="24"/>
              </w:rPr>
              <w:t>6</w:t>
            </w:r>
          </w:p>
        </w:tc>
        <w:tc>
          <w:tcPr>
            <w:tcW w:w="1368" w:type="dxa"/>
            <w:tcBorders>
              <w:top w:val="single" w:sz="4" w:space="0" w:color="auto"/>
              <w:left w:val="single" w:sz="4" w:space="0" w:color="auto"/>
              <w:bottom w:val="single" w:sz="4" w:space="0" w:color="auto"/>
              <w:right w:val="single" w:sz="4" w:space="0" w:color="auto"/>
            </w:tcBorders>
            <w:vAlign w:val="center"/>
          </w:tcPr>
          <w:p w14:paraId="563D7614" w14:textId="77777777" w:rsidR="00D03BCA" w:rsidRPr="008C20A3" w:rsidRDefault="0031442D" w:rsidP="0088276A">
            <w:pPr>
              <w:spacing w:after="120" w:line="360" w:lineRule="auto"/>
              <w:jc w:val="center"/>
              <w:rPr>
                <w:rFonts w:ascii="Arial" w:hAnsi="Arial" w:cs="Arial"/>
                <w:w w:val="90"/>
                <w:sz w:val="24"/>
                <w:szCs w:val="24"/>
              </w:rPr>
            </w:pPr>
            <w:r w:rsidRPr="008C20A3">
              <w:rPr>
                <w:rFonts w:ascii="Arial" w:hAnsi="Arial" w:cs="Arial"/>
                <w:w w:val="90"/>
                <w:sz w:val="24"/>
                <w:szCs w:val="24"/>
              </w:rPr>
              <w:t>8</w:t>
            </w:r>
            <w:r w:rsidR="00D03BCA" w:rsidRPr="008C20A3">
              <w:rPr>
                <w:rFonts w:ascii="Arial" w:hAnsi="Arial" w:cs="Arial"/>
                <w:w w:val="90"/>
                <w:sz w:val="24"/>
                <w:szCs w:val="24"/>
                <w:lang w:val="id-ID"/>
              </w:rPr>
              <w:t>,</w:t>
            </w:r>
            <w:r w:rsidRPr="008C20A3">
              <w:rPr>
                <w:rFonts w:ascii="Arial" w:hAnsi="Arial" w:cs="Arial"/>
                <w:w w:val="90"/>
                <w:sz w:val="24"/>
                <w:szCs w:val="24"/>
              </w:rPr>
              <w:t>57</w:t>
            </w:r>
          </w:p>
        </w:tc>
        <w:tc>
          <w:tcPr>
            <w:tcW w:w="1284" w:type="dxa"/>
            <w:tcBorders>
              <w:top w:val="single" w:sz="4" w:space="0" w:color="auto"/>
              <w:left w:val="single" w:sz="4" w:space="0" w:color="auto"/>
              <w:bottom w:val="single" w:sz="4" w:space="0" w:color="auto"/>
              <w:right w:val="single" w:sz="4" w:space="0" w:color="auto"/>
            </w:tcBorders>
            <w:vAlign w:val="center"/>
          </w:tcPr>
          <w:p w14:paraId="0EE7B95B" w14:textId="77777777" w:rsidR="00D03BCA" w:rsidRPr="008C20A3" w:rsidRDefault="0031442D" w:rsidP="0088276A">
            <w:pPr>
              <w:spacing w:after="120" w:line="360" w:lineRule="auto"/>
              <w:jc w:val="center"/>
              <w:rPr>
                <w:rFonts w:ascii="Arial" w:hAnsi="Arial" w:cs="Arial"/>
                <w:w w:val="90"/>
                <w:sz w:val="24"/>
                <w:szCs w:val="24"/>
              </w:rPr>
            </w:pPr>
            <w:r w:rsidRPr="008C20A3">
              <w:rPr>
                <w:rFonts w:ascii="Arial" w:hAnsi="Arial" w:cs="Arial"/>
                <w:w w:val="90"/>
                <w:sz w:val="24"/>
                <w:szCs w:val="24"/>
              </w:rPr>
              <w:t>98</w:t>
            </w:r>
            <w:r w:rsidR="00D03BCA" w:rsidRPr="008C20A3">
              <w:rPr>
                <w:rFonts w:ascii="Arial" w:hAnsi="Arial" w:cs="Arial"/>
                <w:w w:val="90"/>
                <w:sz w:val="24"/>
                <w:szCs w:val="24"/>
                <w:lang w:val="id-ID"/>
              </w:rPr>
              <w:t>,</w:t>
            </w:r>
            <w:r w:rsidRPr="008C20A3">
              <w:rPr>
                <w:rFonts w:ascii="Arial" w:hAnsi="Arial" w:cs="Arial"/>
                <w:w w:val="90"/>
                <w:sz w:val="24"/>
                <w:szCs w:val="24"/>
              </w:rPr>
              <w:t>9</w:t>
            </w:r>
            <w:r w:rsidR="00D03BCA" w:rsidRPr="008C20A3">
              <w:rPr>
                <w:rFonts w:ascii="Arial" w:hAnsi="Arial" w:cs="Arial"/>
                <w:w w:val="90"/>
                <w:sz w:val="24"/>
                <w:szCs w:val="24"/>
                <w:lang w:val="id-ID"/>
              </w:rPr>
              <w:t>6</w:t>
            </w:r>
            <w:r w:rsidR="003B71BD" w:rsidRPr="008C20A3">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6ABE9499" w14:textId="77777777" w:rsidR="00D03BCA" w:rsidRPr="008C20A3" w:rsidRDefault="00D03BCA" w:rsidP="0088276A">
            <w:pPr>
              <w:spacing w:after="120" w:line="360" w:lineRule="auto"/>
              <w:jc w:val="center"/>
              <w:rPr>
                <w:rFonts w:ascii="Arial" w:hAnsi="Arial" w:cs="Arial"/>
                <w:w w:val="90"/>
                <w:sz w:val="24"/>
                <w:szCs w:val="24"/>
              </w:rPr>
            </w:pPr>
            <w:r w:rsidRPr="008C20A3">
              <w:rPr>
                <w:rFonts w:ascii="Arial" w:hAnsi="Arial" w:cs="Arial"/>
                <w:w w:val="90"/>
                <w:sz w:val="24"/>
                <w:szCs w:val="24"/>
              </w:rPr>
              <w:t>8,</w:t>
            </w:r>
            <w:r w:rsidR="0031442D" w:rsidRPr="008C20A3">
              <w:rPr>
                <w:rFonts w:ascii="Arial" w:hAnsi="Arial" w:cs="Arial"/>
                <w:w w:val="90"/>
                <w:sz w:val="24"/>
                <w:szCs w:val="24"/>
              </w:rPr>
              <w:t>71</w:t>
            </w:r>
          </w:p>
        </w:tc>
        <w:tc>
          <w:tcPr>
            <w:tcW w:w="1416" w:type="dxa"/>
            <w:tcBorders>
              <w:top w:val="single" w:sz="4" w:space="0" w:color="auto"/>
              <w:left w:val="single" w:sz="4" w:space="0" w:color="auto"/>
              <w:bottom w:val="single" w:sz="4" w:space="0" w:color="auto"/>
              <w:right w:val="single" w:sz="4" w:space="0" w:color="auto"/>
            </w:tcBorders>
            <w:vAlign w:val="center"/>
          </w:tcPr>
          <w:p w14:paraId="2C57A8CB" w14:textId="77777777" w:rsidR="00D03BCA" w:rsidRPr="008C20A3" w:rsidRDefault="0031442D" w:rsidP="0088276A">
            <w:pPr>
              <w:spacing w:after="120" w:line="360" w:lineRule="auto"/>
              <w:jc w:val="center"/>
              <w:rPr>
                <w:rFonts w:ascii="Arial" w:hAnsi="Arial" w:cs="Arial"/>
                <w:w w:val="90"/>
                <w:sz w:val="24"/>
                <w:szCs w:val="24"/>
              </w:rPr>
            </w:pPr>
            <w:r w:rsidRPr="008C20A3">
              <w:rPr>
                <w:rFonts w:ascii="Arial" w:hAnsi="Arial" w:cs="Arial"/>
                <w:w w:val="90"/>
                <w:sz w:val="24"/>
                <w:szCs w:val="24"/>
              </w:rPr>
              <w:t>98,39</w:t>
            </w:r>
            <w:r w:rsidR="003B71BD" w:rsidRPr="008C20A3">
              <w:rPr>
                <w:rFonts w:ascii="Arial" w:hAnsi="Arial" w:cs="Arial"/>
                <w:w w:val="90"/>
                <w:sz w:val="24"/>
                <w:szCs w:val="24"/>
              </w:rPr>
              <w:t>%</w:t>
            </w:r>
          </w:p>
        </w:tc>
      </w:tr>
      <w:tr w:rsidR="00D03BCA" w:rsidRPr="004016EA" w14:paraId="35E7D727" w14:textId="77777777" w:rsidTr="0088276A">
        <w:trPr>
          <w:trHeight w:val="454"/>
          <w:jc w:val="center"/>
        </w:trPr>
        <w:tc>
          <w:tcPr>
            <w:tcW w:w="2465" w:type="dxa"/>
            <w:tcBorders>
              <w:top w:val="single" w:sz="4" w:space="0" w:color="auto"/>
              <w:left w:val="single" w:sz="4" w:space="0" w:color="auto"/>
              <w:bottom w:val="single" w:sz="4" w:space="0" w:color="auto"/>
              <w:right w:val="single" w:sz="4" w:space="0" w:color="auto"/>
            </w:tcBorders>
            <w:noWrap/>
            <w:vAlign w:val="center"/>
            <w:hideMark/>
          </w:tcPr>
          <w:p w14:paraId="45E5E5D0" w14:textId="77777777" w:rsidR="00D03BCA" w:rsidRPr="004016EA" w:rsidRDefault="00D03BCA" w:rsidP="00787BBA">
            <w:pPr>
              <w:spacing w:after="120" w:line="360" w:lineRule="auto"/>
              <w:rPr>
                <w:rFonts w:ascii="Arial" w:hAnsi="Arial" w:cs="Arial"/>
                <w:w w:val="90"/>
                <w:sz w:val="24"/>
                <w:szCs w:val="24"/>
              </w:rPr>
            </w:pPr>
            <w:r w:rsidRPr="004016EA">
              <w:rPr>
                <w:rFonts w:ascii="Arial" w:hAnsi="Arial" w:cs="Arial"/>
                <w:sz w:val="24"/>
                <w:szCs w:val="24"/>
              </w:rPr>
              <w:t xml:space="preserve">Rata-rata </w:t>
            </w:r>
            <w:proofErr w:type="spellStart"/>
            <w:r w:rsidRPr="004016EA">
              <w:rPr>
                <w:rFonts w:ascii="Arial" w:hAnsi="Arial" w:cs="Arial"/>
                <w:sz w:val="24"/>
                <w:szCs w:val="24"/>
              </w:rPr>
              <w:t>prosentase</w:t>
            </w:r>
            <w:proofErr w:type="spellEnd"/>
            <w:r w:rsidRPr="004016EA">
              <w:rPr>
                <w:rFonts w:ascii="Arial" w:hAnsi="Arial" w:cs="Arial"/>
                <w:sz w:val="24"/>
                <w:szCs w:val="24"/>
              </w:rPr>
              <w:t xml:space="preserve"> (%) </w:t>
            </w:r>
            <w:proofErr w:type="spellStart"/>
            <w:r w:rsidRPr="004016EA">
              <w:rPr>
                <w:rFonts w:ascii="Arial" w:hAnsi="Arial" w:cs="Arial"/>
                <w:sz w:val="24"/>
                <w:szCs w:val="24"/>
              </w:rPr>
              <w:t>capaian</w:t>
            </w:r>
            <w:proofErr w:type="spellEnd"/>
            <w:r w:rsidRPr="004016EA">
              <w:rPr>
                <w:rFonts w:ascii="Arial" w:hAnsi="Arial" w:cs="Arial"/>
                <w:sz w:val="24"/>
                <w:szCs w:val="24"/>
              </w:rPr>
              <w:t xml:space="preserve"> </w:t>
            </w:r>
            <w:proofErr w:type="spellStart"/>
            <w:r w:rsidRPr="004016EA">
              <w:rPr>
                <w:rFonts w:ascii="Arial" w:hAnsi="Arial" w:cs="Arial"/>
                <w:sz w:val="24"/>
                <w:szCs w:val="24"/>
              </w:rPr>
              <w:t>kinerja</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14:paraId="1FAE2432" w14:textId="77777777" w:rsidR="00D03BCA" w:rsidRPr="008C20A3" w:rsidRDefault="00D03BCA" w:rsidP="0088276A">
            <w:pPr>
              <w:spacing w:after="120" w:line="360" w:lineRule="auto"/>
              <w:jc w:val="center"/>
              <w:rPr>
                <w:rFonts w:ascii="Arial" w:hAnsi="Arial" w:cs="Arial"/>
                <w:w w:val="90"/>
                <w:sz w:val="24"/>
                <w:szCs w:val="24"/>
                <w:lang w:val="id-ID"/>
              </w:rPr>
            </w:pPr>
          </w:p>
        </w:tc>
        <w:tc>
          <w:tcPr>
            <w:tcW w:w="1284" w:type="dxa"/>
            <w:tcBorders>
              <w:top w:val="single" w:sz="4" w:space="0" w:color="auto"/>
              <w:left w:val="single" w:sz="4" w:space="0" w:color="auto"/>
              <w:bottom w:val="single" w:sz="4" w:space="0" w:color="auto"/>
              <w:right w:val="single" w:sz="4" w:space="0" w:color="auto"/>
            </w:tcBorders>
            <w:vAlign w:val="center"/>
          </w:tcPr>
          <w:p w14:paraId="76AF5E83" w14:textId="77777777" w:rsidR="00D03BCA" w:rsidRPr="008C20A3" w:rsidRDefault="00D03BCA" w:rsidP="0088276A">
            <w:pPr>
              <w:spacing w:after="120" w:line="360" w:lineRule="auto"/>
              <w:jc w:val="center"/>
              <w:rPr>
                <w:rFonts w:ascii="Arial" w:hAnsi="Arial" w:cs="Arial"/>
                <w:w w:val="90"/>
                <w:sz w:val="24"/>
                <w:szCs w:val="24"/>
                <w:lang w:val="id-ID"/>
              </w:rPr>
            </w:pPr>
          </w:p>
        </w:tc>
        <w:tc>
          <w:tcPr>
            <w:tcW w:w="1104" w:type="dxa"/>
            <w:tcBorders>
              <w:top w:val="single" w:sz="4" w:space="0" w:color="auto"/>
              <w:left w:val="single" w:sz="4" w:space="0" w:color="auto"/>
              <w:bottom w:val="single" w:sz="4" w:space="0" w:color="auto"/>
              <w:right w:val="single" w:sz="4" w:space="0" w:color="auto"/>
            </w:tcBorders>
            <w:vAlign w:val="center"/>
          </w:tcPr>
          <w:p w14:paraId="40C9CB50" w14:textId="77777777" w:rsidR="00D03BCA" w:rsidRPr="008C20A3" w:rsidRDefault="00D03BCA" w:rsidP="0088276A">
            <w:pPr>
              <w:spacing w:after="120" w:line="360" w:lineRule="auto"/>
              <w:jc w:val="center"/>
              <w:rPr>
                <w:rFonts w:ascii="Arial" w:hAnsi="Arial" w:cs="Arial"/>
                <w:w w:val="90"/>
                <w:sz w:val="24"/>
                <w:szCs w:val="24"/>
                <w:lang w:val="id-ID"/>
              </w:rPr>
            </w:pPr>
          </w:p>
        </w:tc>
        <w:tc>
          <w:tcPr>
            <w:tcW w:w="1368" w:type="dxa"/>
            <w:tcBorders>
              <w:top w:val="single" w:sz="4" w:space="0" w:color="auto"/>
              <w:left w:val="single" w:sz="4" w:space="0" w:color="auto"/>
              <w:bottom w:val="single" w:sz="4" w:space="0" w:color="auto"/>
              <w:right w:val="single" w:sz="4" w:space="0" w:color="auto"/>
            </w:tcBorders>
            <w:vAlign w:val="center"/>
          </w:tcPr>
          <w:p w14:paraId="1889A27E" w14:textId="77777777" w:rsidR="00D03BCA" w:rsidRPr="008C20A3" w:rsidRDefault="00D03BCA" w:rsidP="0088276A">
            <w:pPr>
              <w:spacing w:after="120" w:line="360" w:lineRule="auto"/>
              <w:jc w:val="center"/>
              <w:rPr>
                <w:rFonts w:ascii="Arial" w:hAnsi="Arial" w:cs="Arial"/>
                <w:w w:val="90"/>
                <w:sz w:val="24"/>
                <w:szCs w:val="24"/>
              </w:rPr>
            </w:pPr>
          </w:p>
        </w:tc>
        <w:tc>
          <w:tcPr>
            <w:tcW w:w="1284" w:type="dxa"/>
            <w:tcBorders>
              <w:top w:val="single" w:sz="4" w:space="0" w:color="auto"/>
              <w:left w:val="single" w:sz="4" w:space="0" w:color="auto"/>
              <w:bottom w:val="single" w:sz="4" w:space="0" w:color="auto"/>
              <w:right w:val="single" w:sz="4" w:space="0" w:color="auto"/>
            </w:tcBorders>
            <w:vAlign w:val="center"/>
          </w:tcPr>
          <w:p w14:paraId="732B7ADC" w14:textId="77777777" w:rsidR="00D03BCA" w:rsidRPr="008C20A3" w:rsidRDefault="00310259" w:rsidP="0088276A">
            <w:pPr>
              <w:spacing w:after="120" w:line="360" w:lineRule="auto"/>
              <w:jc w:val="center"/>
              <w:rPr>
                <w:rFonts w:ascii="Arial" w:hAnsi="Arial" w:cs="Arial"/>
                <w:w w:val="90"/>
                <w:sz w:val="24"/>
                <w:szCs w:val="24"/>
              </w:rPr>
            </w:pPr>
            <w:r w:rsidRPr="008C20A3">
              <w:rPr>
                <w:rFonts w:ascii="Arial" w:hAnsi="Arial" w:cs="Arial"/>
                <w:w w:val="90"/>
                <w:sz w:val="24"/>
                <w:szCs w:val="24"/>
              </w:rPr>
              <w:t>99,05</w:t>
            </w:r>
            <w:r w:rsidR="003B71BD" w:rsidRPr="008C20A3">
              <w:rPr>
                <w:rFonts w:ascii="Arial" w:hAnsi="Arial" w:cs="Arial"/>
                <w:w w:val="90"/>
                <w:sz w:val="24"/>
                <w:szCs w:val="24"/>
              </w:rPr>
              <w:t>%</w:t>
            </w:r>
          </w:p>
        </w:tc>
        <w:tc>
          <w:tcPr>
            <w:tcW w:w="1104" w:type="dxa"/>
            <w:tcBorders>
              <w:top w:val="single" w:sz="4" w:space="0" w:color="auto"/>
              <w:left w:val="single" w:sz="4" w:space="0" w:color="auto"/>
              <w:bottom w:val="single" w:sz="4" w:space="0" w:color="auto"/>
              <w:right w:val="single" w:sz="4" w:space="0" w:color="auto"/>
            </w:tcBorders>
            <w:vAlign w:val="center"/>
          </w:tcPr>
          <w:p w14:paraId="661547E0" w14:textId="77777777" w:rsidR="00D03BCA" w:rsidRPr="008C20A3" w:rsidRDefault="00D03BCA" w:rsidP="0088276A">
            <w:pPr>
              <w:spacing w:after="120" w:line="360" w:lineRule="auto"/>
              <w:jc w:val="center"/>
              <w:rPr>
                <w:rFonts w:ascii="Arial" w:hAnsi="Arial" w:cs="Arial"/>
                <w:w w:val="90"/>
                <w:sz w:val="24"/>
                <w:szCs w:val="24"/>
                <w:lang w:val="id-ID"/>
              </w:rPr>
            </w:pPr>
          </w:p>
        </w:tc>
        <w:tc>
          <w:tcPr>
            <w:tcW w:w="1416" w:type="dxa"/>
            <w:tcBorders>
              <w:top w:val="single" w:sz="4" w:space="0" w:color="auto"/>
              <w:left w:val="single" w:sz="4" w:space="0" w:color="auto"/>
              <w:bottom w:val="single" w:sz="4" w:space="0" w:color="auto"/>
              <w:right w:val="single" w:sz="4" w:space="0" w:color="auto"/>
            </w:tcBorders>
            <w:vAlign w:val="center"/>
          </w:tcPr>
          <w:p w14:paraId="59734340" w14:textId="77777777" w:rsidR="00D03BCA" w:rsidRPr="008C20A3" w:rsidRDefault="00310259" w:rsidP="0088276A">
            <w:pPr>
              <w:spacing w:after="120" w:line="360" w:lineRule="auto"/>
              <w:jc w:val="center"/>
              <w:rPr>
                <w:rFonts w:ascii="Arial" w:hAnsi="Arial" w:cs="Arial"/>
                <w:w w:val="90"/>
                <w:sz w:val="24"/>
                <w:szCs w:val="24"/>
              </w:rPr>
            </w:pPr>
            <w:r w:rsidRPr="008C20A3">
              <w:rPr>
                <w:rFonts w:ascii="Arial" w:hAnsi="Arial" w:cs="Arial"/>
                <w:w w:val="90"/>
                <w:sz w:val="24"/>
                <w:szCs w:val="24"/>
              </w:rPr>
              <w:t>98,16</w:t>
            </w:r>
            <w:r w:rsidR="003B71BD" w:rsidRPr="008C20A3">
              <w:rPr>
                <w:rFonts w:ascii="Arial" w:hAnsi="Arial" w:cs="Arial"/>
                <w:w w:val="90"/>
                <w:sz w:val="24"/>
                <w:szCs w:val="24"/>
              </w:rPr>
              <w:t>%</w:t>
            </w:r>
          </w:p>
        </w:tc>
      </w:tr>
    </w:tbl>
    <w:p w14:paraId="1A35B209" w14:textId="77777777" w:rsidR="00F87D43" w:rsidRPr="004016EA" w:rsidRDefault="00F87D43" w:rsidP="00F87D43">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142E67" w:rsidRPr="004016EA">
        <w:rPr>
          <w:rFonts w:ascii="Arial" w:hAnsi="Arial" w:cs="Arial"/>
          <w:i/>
          <w:sz w:val="24"/>
          <w:szCs w:val="24"/>
          <w:lang w:val="id-ID"/>
        </w:rPr>
        <w:t xml:space="preserve">Dinas </w:t>
      </w:r>
      <w:r w:rsidR="00142E67" w:rsidRPr="004016EA">
        <w:rPr>
          <w:rFonts w:ascii="Arial" w:hAnsi="Arial" w:cs="Arial"/>
          <w:i/>
          <w:sz w:val="24"/>
          <w:szCs w:val="24"/>
        </w:rPr>
        <w:t xml:space="preserve">Pendidikan dan </w:t>
      </w:r>
      <w:proofErr w:type="spellStart"/>
      <w:r w:rsidR="00142E67" w:rsidRPr="004016EA">
        <w:rPr>
          <w:rFonts w:ascii="Arial" w:hAnsi="Arial" w:cs="Arial"/>
          <w:i/>
          <w:sz w:val="24"/>
          <w:szCs w:val="24"/>
        </w:rPr>
        <w:t>Kebudayaan</w:t>
      </w:r>
      <w:proofErr w:type="spellEnd"/>
      <w:r w:rsidR="00142E67" w:rsidRPr="004016EA">
        <w:rPr>
          <w:rFonts w:ascii="Arial" w:hAnsi="Arial" w:cs="Arial"/>
          <w:i/>
          <w:sz w:val="24"/>
          <w:szCs w:val="24"/>
        </w:rPr>
        <w:t xml:space="preserve"> dan Badan Pusat </w:t>
      </w:r>
      <w:proofErr w:type="spellStart"/>
      <w:r w:rsidR="00142E67" w:rsidRPr="004016EA">
        <w:rPr>
          <w:rFonts w:ascii="Arial" w:hAnsi="Arial" w:cs="Arial"/>
          <w:i/>
          <w:sz w:val="24"/>
          <w:szCs w:val="24"/>
        </w:rPr>
        <w:t>Satistik</w:t>
      </w:r>
      <w:proofErr w:type="spellEnd"/>
      <w:r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EB4808">
        <w:rPr>
          <w:rFonts w:ascii="Arial" w:hAnsi="Arial" w:cs="Arial"/>
          <w:i/>
          <w:sz w:val="24"/>
          <w:szCs w:val="24"/>
        </w:rPr>
        <w:t>2</w:t>
      </w:r>
      <w:r w:rsidR="00310259">
        <w:rPr>
          <w:rFonts w:ascii="Arial" w:hAnsi="Arial" w:cs="Arial"/>
          <w:i/>
          <w:sz w:val="24"/>
          <w:szCs w:val="24"/>
        </w:rPr>
        <w:t>1</w:t>
      </w:r>
    </w:p>
    <w:p w14:paraId="18FBC5F5" w14:textId="77777777" w:rsidR="00F87D43" w:rsidRPr="004016EA" w:rsidRDefault="00F87D43" w:rsidP="00F87D43">
      <w:pPr>
        <w:widowControl w:val="0"/>
        <w:autoSpaceDE w:val="0"/>
        <w:autoSpaceDN w:val="0"/>
        <w:adjustRightInd w:val="0"/>
        <w:spacing w:line="360" w:lineRule="auto"/>
        <w:ind w:left="426" w:right="-1" w:firstLine="846"/>
        <w:jc w:val="both"/>
        <w:rPr>
          <w:rFonts w:ascii="Arial" w:hAnsi="Arial" w:cs="Arial"/>
          <w:bCs/>
          <w:color w:val="FF0000"/>
          <w:sz w:val="24"/>
          <w:szCs w:val="24"/>
        </w:rPr>
      </w:pPr>
      <w:r w:rsidRPr="004016EA">
        <w:rPr>
          <w:rFonts w:ascii="Arial" w:hAnsi="Arial" w:cs="Arial"/>
          <w:bCs/>
          <w:color w:val="FF0000"/>
          <w:sz w:val="24"/>
          <w:szCs w:val="24"/>
        </w:rPr>
        <w:t xml:space="preserve"> </w:t>
      </w:r>
    </w:p>
    <w:p w14:paraId="0DE614CF" w14:textId="77777777" w:rsidR="00E10BC3" w:rsidRPr="004016EA" w:rsidRDefault="00E10BC3" w:rsidP="00E10BC3">
      <w:pPr>
        <w:pStyle w:val="BodyTextIndent2"/>
        <w:tabs>
          <w:tab w:val="left" w:pos="851"/>
        </w:tabs>
        <w:spacing w:after="0" w:line="360" w:lineRule="auto"/>
        <w:ind w:left="0" w:right="-1" w:firstLine="851"/>
        <w:jc w:val="both"/>
        <w:rPr>
          <w:rFonts w:ascii="Arial" w:hAnsi="Arial" w:cs="Arial"/>
          <w:b/>
          <w:bCs/>
        </w:rPr>
      </w:pPr>
      <w:r w:rsidRPr="004016EA">
        <w:rPr>
          <w:rFonts w:ascii="Arial" w:hAnsi="Arial" w:cs="Arial"/>
          <w:bCs/>
          <w:lang w:val="id-ID"/>
        </w:rPr>
        <w:t xml:space="preserve">Berdasarkan hasil pengukuran </w:t>
      </w:r>
      <w:proofErr w:type="spellStart"/>
      <w:r w:rsidR="006E211F">
        <w:rPr>
          <w:rFonts w:ascii="Arial" w:hAnsi="Arial" w:cs="Arial"/>
          <w:lang w:val="en-US"/>
        </w:rPr>
        <w:t>sasaran</w:t>
      </w:r>
      <w:proofErr w:type="spellEnd"/>
      <w:r w:rsidRPr="004016EA">
        <w:rPr>
          <w:rFonts w:ascii="Arial" w:hAnsi="Arial" w:cs="Arial"/>
          <w:bCs/>
        </w:rPr>
        <w:t xml:space="preserve"> 3</w:t>
      </w:r>
      <w:r w:rsidRPr="004016EA">
        <w:rPr>
          <w:rFonts w:ascii="Arial" w:hAnsi="Arial" w:cs="Arial"/>
          <w:bCs/>
          <w:lang w:val="en-US"/>
        </w:rPr>
        <w:t xml:space="preserve">.1.1 </w:t>
      </w:r>
      <w:r w:rsidRPr="004016EA">
        <w:rPr>
          <w:rFonts w:ascii="Arial" w:hAnsi="Arial" w:cs="Arial"/>
          <w:bCs/>
          <w:lang w:val="id-ID"/>
        </w:rPr>
        <w:t>sebagaimana</w:t>
      </w:r>
      <w:r w:rsidRPr="004016EA">
        <w:rPr>
          <w:rFonts w:ascii="Arial" w:hAnsi="Arial" w:cs="Arial"/>
          <w:bCs/>
          <w:lang w:val="en-US"/>
        </w:rPr>
        <w:t xml:space="preserve"> </w:t>
      </w:r>
      <w:proofErr w:type="spellStart"/>
      <w:r w:rsidRPr="004016EA">
        <w:rPr>
          <w:rFonts w:ascii="Arial" w:hAnsi="Arial" w:cs="Arial"/>
          <w:bCs/>
          <w:lang w:val="en-US"/>
        </w:rPr>
        <w:t>tabel</w:t>
      </w:r>
      <w:proofErr w:type="spellEnd"/>
      <w:r w:rsidRPr="004016EA">
        <w:rPr>
          <w:rFonts w:ascii="Arial" w:hAnsi="Arial" w:cs="Arial"/>
          <w:bCs/>
          <w:lang w:val="en-US"/>
        </w:rPr>
        <w:t xml:space="preserve"> </w:t>
      </w:r>
      <w:r w:rsidRPr="004016EA">
        <w:rPr>
          <w:rFonts w:ascii="Arial" w:hAnsi="Arial" w:cs="Arial"/>
          <w:bCs/>
          <w:lang w:val="id-ID"/>
        </w:rPr>
        <w:t>di</w:t>
      </w:r>
      <w:r w:rsidRPr="004016EA">
        <w:rPr>
          <w:rFonts w:ascii="Arial" w:hAnsi="Arial" w:cs="Arial"/>
          <w:bCs/>
          <w:lang w:val="en-US"/>
        </w:rPr>
        <w:t xml:space="preserve"> </w:t>
      </w:r>
      <w:r w:rsidRPr="004016EA">
        <w:rPr>
          <w:rFonts w:ascii="Arial" w:hAnsi="Arial" w:cs="Arial"/>
          <w:bCs/>
          <w:lang w:val="id-ID"/>
        </w:rPr>
        <w:t xml:space="preserve">atas dapat disimpulkan sebagai berikut : </w:t>
      </w:r>
    </w:p>
    <w:p w14:paraId="4EB903A5" w14:textId="77777777" w:rsidR="00E10BC3" w:rsidRPr="004016EA" w:rsidRDefault="00E10BC3" w:rsidP="005E2A69">
      <w:pPr>
        <w:pStyle w:val="BodyTextIndent2"/>
        <w:numPr>
          <w:ilvl w:val="0"/>
          <w:numId w:val="25"/>
        </w:numPr>
        <w:tabs>
          <w:tab w:val="left" w:pos="426"/>
        </w:tabs>
        <w:spacing w:after="0" w:line="360" w:lineRule="auto"/>
        <w:ind w:left="426" w:right="-1" w:hanging="426"/>
        <w:jc w:val="both"/>
        <w:rPr>
          <w:rFonts w:ascii="Arial" w:hAnsi="Arial" w:cs="Arial"/>
          <w:b/>
          <w:bCs/>
          <w:lang w:val="id-ID"/>
        </w:rPr>
      </w:pPr>
      <w:r w:rsidRPr="004016EA">
        <w:rPr>
          <w:rFonts w:ascii="Arial" w:hAnsi="Arial" w:cs="Arial"/>
          <w:bCs/>
          <w:lang w:val="id-ID"/>
        </w:rPr>
        <w:t xml:space="preserve">Capaian kinerja </w:t>
      </w:r>
      <w:proofErr w:type="spellStart"/>
      <w:r w:rsidR="006E211F">
        <w:rPr>
          <w:rFonts w:ascii="Arial" w:hAnsi="Arial" w:cs="Arial"/>
          <w:lang w:val="en-US"/>
        </w:rPr>
        <w:t>sasaran</w:t>
      </w:r>
      <w:proofErr w:type="spellEnd"/>
      <w:r w:rsidRPr="004016EA">
        <w:rPr>
          <w:rFonts w:ascii="Arial" w:hAnsi="Arial" w:cs="Arial"/>
          <w:bCs/>
        </w:rPr>
        <w:t xml:space="preserve"> </w:t>
      </w:r>
      <w:r w:rsidRPr="004016EA">
        <w:rPr>
          <w:rFonts w:ascii="Arial" w:hAnsi="Arial" w:cs="Arial"/>
          <w:bCs/>
          <w:lang w:val="en-US"/>
        </w:rPr>
        <w:t>3.1.1</w:t>
      </w:r>
    </w:p>
    <w:p w14:paraId="2ACD9E7E" w14:textId="77777777" w:rsidR="00E10BC3" w:rsidRPr="004016EA" w:rsidRDefault="00E10BC3" w:rsidP="00E10BC3">
      <w:pPr>
        <w:pStyle w:val="BodyTextIndent2"/>
        <w:tabs>
          <w:tab w:val="left" w:pos="426"/>
        </w:tabs>
        <w:spacing w:after="0" w:line="360" w:lineRule="auto"/>
        <w:ind w:left="426" w:right="-1"/>
        <w:jc w:val="both"/>
        <w:rPr>
          <w:rFonts w:ascii="Arial" w:hAnsi="Arial" w:cs="Arial"/>
          <w:b/>
          <w:bCs/>
          <w:lang w:val="id-ID"/>
        </w:rPr>
      </w:pPr>
      <w:r w:rsidRPr="004016EA">
        <w:rPr>
          <w:rFonts w:ascii="Arial" w:hAnsi="Arial" w:cs="Arial"/>
          <w:bCs/>
          <w:lang w:val="id-ID"/>
        </w:rPr>
        <w:t xml:space="preserve">Capaian kinerja rata-rata </w:t>
      </w:r>
      <w:proofErr w:type="spellStart"/>
      <w:r w:rsidR="006E211F">
        <w:rPr>
          <w:rFonts w:ascii="Arial" w:hAnsi="Arial" w:cs="Arial"/>
          <w:lang w:val="en-US"/>
        </w:rPr>
        <w:t>sasaran</w:t>
      </w:r>
      <w:proofErr w:type="spellEnd"/>
      <w:r w:rsidRPr="004016EA">
        <w:rPr>
          <w:rFonts w:ascii="Arial" w:hAnsi="Arial" w:cs="Arial"/>
          <w:bCs/>
        </w:rPr>
        <w:t xml:space="preserve"> </w:t>
      </w:r>
      <w:r w:rsidRPr="004016EA">
        <w:rPr>
          <w:rFonts w:ascii="Arial" w:hAnsi="Arial" w:cs="Arial"/>
          <w:bCs/>
          <w:lang w:val="en-US"/>
        </w:rPr>
        <w:t xml:space="preserve">3.1.1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A7649C">
        <w:rPr>
          <w:rFonts w:ascii="Arial" w:hAnsi="Arial" w:cs="Arial"/>
          <w:bCs/>
          <w:lang w:val="en-US"/>
        </w:rPr>
        <w:t>2</w:t>
      </w:r>
      <w:r w:rsidR="00310259">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 xml:space="preserve">sebesar </w:t>
      </w:r>
      <w:r w:rsidR="00310259">
        <w:rPr>
          <w:rFonts w:ascii="Arial" w:hAnsi="Arial" w:cs="Arial"/>
          <w:bCs/>
          <w:lang w:val="en-US"/>
        </w:rPr>
        <w:t>99</w:t>
      </w:r>
      <w:r w:rsidR="005304C6" w:rsidRPr="004016EA">
        <w:rPr>
          <w:rFonts w:ascii="Arial" w:hAnsi="Arial" w:cs="Arial"/>
          <w:bCs/>
          <w:lang w:val="en-ID"/>
        </w:rPr>
        <w:t>,</w:t>
      </w:r>
      <w:r w:rsidR="00310259">
        <w:rPr>
          <w:rFonts w:ascii="Arial" w:hAnsi="Arial" w:cs="Arial"/>
          <w:bCs/>
          <w:lang w:val="en-ID"/>
        </w:rPr>
        <w:t>05</w:t>
      </w:r>
      <w:r w:rsidR="005304C6" w:rsidRPr="004016EA">
        <w:rPr>
          <w:rFonts w:ascii="Arial" w:hAnsi="Arial" w:cs="Arial"/>
          <w:bCs/>
          <w:lang w:val="en-ID"/>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5304C6" w:rsidRPr="004016EA">
        <w:rPr>
          <w:rFonts w:ascii="Arial" w:hAnsi="Arial" w:cs="Arial"/>
          <w:bCs/>
        </w:rPr>
        <w:t xml:space="preserve">Sangat </w:t>
      </w:r>
      <w:proofErr w:type="spellStart"/>
      <w:r w:rsidR="005304C6" w:rsidRPr="004016EA">
        <w:rPr>
          <w:rFonts w:ascii="Arial" w:hAnsi="Arial" w:cs="Arial"/>
          <w:bCs/>
        </w:rPr>
        <w:t>TInggi</w:t>
      </w:r>
      <w:proofErr w:type="spellEnd"/>
      <w:r w:rsidRPr="004016EA">
        <w:rPr>
          <w:rFonts w:ascii="Arial" w:hAnsi="Arial" w:cs="Arial"/>
          <w:bCs/>
          <w:lang w:val="en-US"/>
        </w:rPr>
        <w:t>”</w:t>
      </w:r>
    </w:p>
    <w:p w14:paraId="2D46218A" w14:textId="77777777" w:rsidR="00E10BC3" w:rsidRPr="004016EA" w:rsidRDefault="00E10BC3" w:rsidP="005E2A69">
      <w:pPr>
        <w:pStyle w:val="BodyTextIndent2"/>
        <w:numPr>
          <w:ilvl w:val="0"/>
          <w:numId w:val="25"/>
        </w:numPr>
        <w:tabs>
          <w:tab w:val="left" w:pos="426"/>
        </w:tabs>
        <w:spacing w:after="0" w:line="360" w:lineRule="auto"/>
        <w:ind w:right="-1" w:hanging="2160"/>
        <w:jc w:val="both"/>
        <w:rPr>
          <w:rFonts w:ascii="Arial" w:hAnsi="Arial" w:cs="Arial"/>
          <w:b/>
          <w:bCs/>
          <w:lang w:val="id-ID"/>
        </w:rPr>
      </w:pPr>
      <w:r w:rsidRPr="004016EA">
        <w:rPr>
          <w:rFonts w:ascii="Arial" w:hAnsi="Arial" w:cs="Arial"/>
          <w:bCs/>
          <w:lang w:val="id-ID"/>
        </w:rPr>
        <w:t>Capaian kinerja IKU</w:t>
      </w:r>
    </w:p>
    <w:p w14:paraId="768175D5" w14:textId="77777777" w:rsidR="00E10BC3" w:rsidRPr="004016EA" w:rsidRDefault="00E10BC3" w:rsidP="005E2A69">
      <w:pPr>
        <w:pStyle w:val="BodyTextIndent2"/>
        <w:numPr>
          <w:ilvl w:val="4"/>
          <w:numId w:val="25"/>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r w:rsidRPr="004016EA">
        <w:rPr>
          <w:rFonts w:ascii="Arial" w:hAnsi="Arial" w:cs="Arial"/>
          <w:w w:val="90"/>
        </w:rPr>
        <w:t xml:space="preserve">Harapan Lama </w:t>
      </w:r>
      <w:proofErr w:type="spellStart"/>
      <w:r w:rsidRPr="004016EA">
        <w:rPr>
          <w:rFonts w:ascii="Arial" w:hAnsi="Arial" w:cs="Arial"/>
          <w:w w:val="90"/>
        </w:rPr>
        <w:t>Sekolah</w:t>
      </w:r>
      <w:proofErr w:type="spellEnd"/>
      <w:r w:rsidRPr="004016EA">
        <w:rPr>
          <w:rFonts w:ascii="Arial" w:hAnsi="Arial" w:cs="Arial"/>
          <w:bCs/>
          <w:lang w:val="id-ID"/>
        </w:rPr>
        <w:t xml:space="preserve"> tahun 20</w:t>
      </w:r>
      <w:r w:rsidR="00A7649C">
        <w:rPr>
          <w:rFonts w:ascii="Arial" w:hAnsi="Arial" w:cs="Arial"/>
          <w:bCs/>
          <w:lang w:val="en-ID"/>
        </w:rPr>
        <w:t>2</w:t>
      </w:r>
      <w:r w:rsidR="00310259">
        <w:rPr>
          <w:rFonts w:ascii="Arial" w:hAnsi="Arial" w:cs="Arial"/>
          <w:bCs/>
          <w:lang w:val="en-ID"/>
        </w:rPr>
        <w:t>1</w:t>
      </w:r>
      <w:r w:rsidR="00A7649C">
        <w:rPr>
          <w:rFonts w:ascii="Arial" w:hAnsi="Arial" w:cs="Arial"/>
          <w:bCs/>
          <w:lang w:val="en-ID"/>
        </w:rPr>
        <w:t xml:space="preserve"> </w:t>
      </w:r>
      <w:r w:rsidRPr="004016EA">
        <w:rPr>
          <w:rFonts w:ascii="Arial" w:hAnsi="Arial" w:cs="Arial"/>
          <w:bCs/>
          <w:lang w:val="id-ID"/>
        </w:rPr>
        <w:t xml:space="preserve">sebesar </w:t>
      </w:r>
      <w:r w:rsidR="00310259">
        <w:rPr>
          <w:rFonts w:ascii="Arial" w:hAnsi="Arial" w:cs="Arial"/>
          <w:bCs/>
          <w:lang w:val="en-US"/>
        </w:rPr>
        <w:t>99</w:t>
      </w:r>
      <w:r w:rsidR="005304C6" w:rsidRPr="004016EA">
        <w:rPr>
          <w:rFonts w:ascii="Arial" w:hAnsi="Arial" w:cs="Arial"/>
          <w:bCs/>
          <w:lang w:val="en-ID"/>
        </w:rPr>
        <w:t>,</w:t>
      </w:r>
      <w:r w:rsidR="00A7649C">
        <w:rPr>
          <w:rFonts w:ascii="Arial" w:hAnsi="Arial" w:cs="Arial"/>
          <w:bCs/>
          <w:lang w:val="en-ID"/>
        </w:rPr>
        <w:t>1</w:t>
      </w:r>
      <w:r w:rsidR="00310259">
        <w:rPr>
          <w:rFonts w:ascii="Arial" w:hAnsi="Arial" w:cs="Arial"/>
          <w:bCs/>
          <w:lang w:val="en-ID"/>
        </w:rPr>
        <w:t>3</w:t>
      </w:r>
      <w:r w:rsidR="005304C6" w:rsidRPr="004016EA">
        <w:rPr>
          <w:rFonts w:ascii="Arial" w:hAnsi="Arial" w:cs="Arial"/>
          <w:bCs/>
          <w:lang w:val="en-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5304C6" w:rsidRPr="004016EA">
        <w:rPr>
          <w:rFonts w:ascii="Arial" w:hAnsi="Arial" w:cs="Arial"/>
          <w:bCs/>
        </w:rPr>
        <w:t xml:space="preserve">Sangat </w:t>
      </w:r>
      <w:proofErr w:type="spellStart"/>
      <w:r w:rsidR="005304C6" w:rsidRPr="004016EA">
        <w:rPr>
          <w:rFonts w:ascii="Arial" w:hAnsi="Arial" w:cs="Arial"/>
          <w:bCs/>
        </w:rPr>
        <w:t>TInggi</w:t>
      </w:r>
      <w:proofErr w:type="spellEnd"/>
      <w:r w:rsidRPr="004016EA">
        <w:rPr>
          <w:rFonts w:ascii="Arial" w:hAnsi="Arial" w:cs="Arial"/>
          <w:bCs/>
          <w:lang w:val="en-US"/>
        </w:rPr>
        <w:t>”</w:t>
      </w:r>
      <w:r w:rsidRPr="004016EA">
        <w:rPr>
          <w:rFonts w:ascii="Arial" w:hAnsi="Arial" w:cs="Arial"/>
          <w:bCs/>
          <w:lang w:val="id-ID"/>
        </w:rPr>
        <w:t>.</w:t>
      </w:r>
    </w:p>
    <w:p w14:paraId="5F927040" w14:textId="77777777" w:rsidR="00E10BC3" w:rsidRPr="004016EA" w:rsidRDefault="00E10BC3" w:rsidP="005E2A69">
      <w:pPr>
        <w:pStyle w:val="BodyTextIndent2"/>
        <w:numPr>
          <w:ilvl w:val="4"/>
          <w:numId w:val="25"/>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r w:rsidRPr="004016EA">
        <w:rPr>
          <w:rFonts w:ascii="Arial" w:hAnsi="Arial" w:cs="Arial"/>
          <w:w w:val="90"/>
        </w:rPr>
        <w:t xml:space="preserve">Rata-rata Lama </w:t>
      </w:r>
      <w:proofErr w:type="spellStart"/>
      <w:r w:rsidRPr="004016EA">
        <w:rPr>
          <w:rFonts w:ascii="Arial" w:hAnsi="Arial" w:cs="Arial"/>
          <w:w w:val="90"/>
        </w:rPr>
        <w:t>Sekolah</w:t>
      </w:r>
      <w:proofErr w:type="spellEnd"/>
      <w:r w:rsidRPr="004016EA">
        <w:rPr>
          <w:rFonts w:ascii="Arial" w:hAnsi="Arial" w:cs="Arial"/>
          <w:bCs/>
          <w:lang w:val="id-ID"/>
        </w:rPr>
        <w:t xml:space="preserve"> tahun 20</w:t>
      </w:r>
      <w:r w:rsidR="00A7649C">
        <w:rPr>
          <w:rFonts w:ascii="Arial" w:hAnsi="Arial" w:cs="Arial"/>
          <w:bCs/>
          <w:lang w:val="en-ID"/>
        </w:rPr>
        <w:t>2</w:t>
      </w:r>
      <w:r w:rsidR="00310259">
        <w:rPr>
          <w:rFonts w:ascii="Arial" w:hAnsi="Arial" w:cs="Arial"/>
          <w:bCs/>
          <w:lang w:val="en-ID"/>
        </w:rPr>
        <w:t>1</w:t>
      </w:r>
      <w:r w:rsidRPr="004016EA">
        <w:rPr>
          <w:rFonts w:ascii="Arial" w:hAnsi="Arial" w:cs="Arial"/>
          <w:bCs/>
          <w:lang w:val="en-US"/>
        </w:rPr>
        <w:t xml:space="preserve"> </w:t>
      </w:r>
      <w:r w:rsidRPr="004016EA">
        <w:rPr>
          <w:rFonts w:ascii="Arial" w:hAnsi="Arial" w:cs="Arial"/>
          <w:bCs/>
          <w:lang w:val="id-ID"/>
        </w:rPr>
        <w:t xml:space="preserve">sebesar </w:t>
      </w:r>
      <w:r w:rsidR="00310259">
        <w:rPr>
          <w:rFonts w:ascii="Arial" w:hAnsi="Arial" w:cs="Arial"/>
          <w:bCs/>
          <w:lang w:val="en-US"/>
        </w:rPr>
        <w:t>98</w:t>
      </w:r>
      <w:r w:rsidR="005304C6" w:rsidRPr="004016EA">
        <w:rPr>
          <w:rFonts w:ascii="Arial" w:hAnsi="Arial" w:cs="Arial"/>
          <w:bCs/>
          <w:lang w:val="en-ID"/>
        </w:rPr>
        <w:t>,</w:t>
      </w:r>
      <w:r w:rsidR="00310259">
        <w:rPr>
          <w:rFonts w:ascii="Arial" w:hAnsi="Arial" w:cs="Arial"/>
          <w:bCs/>
          <w:lang w:val="en-ID"/>
        </w:rPr>
        <w:t>9</w:t>
      </w:r>
      <w:r w:rsidR="00A7649C">
        <w:rPr>
          <w:rFonts w:ascii="Arial" w:hAnsi="Arial" w:cs="Arial"/>
          <w:bCs/>
          <w:lang w:val="en-ID"/>
        </w:rPr>
        <w:t>6</w:t>
      </w:r>
      <w:r w:rsidR="00310259">
        <w:rPr>
          <w:rFonts w:ascii="Arial" w:hAnsi="Arial" w:cs="Arial"/>
          <w:bCs/>
          <w:lang w:val="en-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5304C6" w:rsidRPr="004016EA">
        <w:rPr>
          <w:rFonts w:ascii="Arial" w:hAnsi="Arial" w:cs="Arial"/>
          <w:bCs/>
        </w:rPr>
        <w:t xml:space="preserve">Sangat </w:t>
      </w:r>
      <w:proofErr w:type="spellStart"/>
      <w:r w:rsidR="005304C6" w:rsidRPr="004016EA">
        <w:rPr>
          <w:rFonts w:ascii="Arial" w:hAnsi="Arial" w:cs="Arial"/>
          <w:bCs/>
        </w:rPr>
        <w:t>TInggi</w:t>
      </w:r>
      <w:proofErr w:type="spellEnd"/>
      <w:r w:rsidRPr="004016EA">
        <w:rPr>
          <w:rFonts w:ascii="Arial" w:hAnsi="Arial" w:cs="Arial"/>
          <w:bCs/>
          <w:lang w:val="en-US"/>
        </w:rPr>
        <w:t>”</w:t>
      </w:r>
      <w:r w:rsidRPr="004016EA">
        <w:rPr>
          <w:rFonts w:ascii="Arial" w:hAnsi="Arial" w:cs="Arial"/>
          <w:bCs/>
          <w:lang w:val="id-ID"/>
        </w:rPr>
        <w:t>.</w:t>
      </w:r>
    </w:p>
    <w:p w14:paraId="0FE93B78" w14:textId="77777777" w:rsidR="00E10BC3" w:rsidRPr="004016EA" w:rsidRDefault="00E10BC3" w:rsidP="005E2A69">
      <w:pPr>
        <w:pStyle w:val="BodyTextIndent2"/>
        <w:numPr>
          <w:ilvl w:val="0"/>
          <w:numId w:val="25"/>
        </w:numPr>
        <w:tabs>
          <w:tab w:val="left" w:pos="426"/>
        </w:tabs>
        <w:spacing w:after="0" w:line="360" w:lineRule="auto"/>
        <w:ind w:right="-1" w:hanging="2160"/>
        <w:jc w:val="both"/>
        <w:rPr>
          <w:rFonts w:ascii="Arial" w:hAnsi="Arial" w:cs="Arial"/>
          <w:b/>
          <w:bCs/>
          <w:lang w:val="id-ID"/>
        </w:rPr>
      </w:pPr>
      <w:r w:rsidRPr="004016EA">
        <w:rPr>
          <w:rFonts w:ascii="Arial" w:hAnsi="Arial" w:cs="Arial"/>
          <w:bCs/>
          <w:lang w:val="id-ID"/>
        </w:rPr>
        <w:t>Analisis Pencapaian Kinerja Sasaran</w:t>
      </w:r>
    </w:p>
    <w:p w14:paraId="019B1382" w14:textId="1D12D5FD" w:rsidR="003678EA" w:rsidRPr="004016EA" w:rsidRDefault="0088276A" w:rsidP="005E2A69">
      <w:pPr>
        <w:pStyle w:val="ListParagraph"/>
        <w:numPr>
          <w:ilvl w:val="4"/>
          <w:numId w:val="25"/>
        </w:numPr>
        <w:tabs>
          <w:tab w:val="left" w:pos="993"/>
        </w:tabs>
        <w:spacing w:line="360" w:lineRule="auto"/>
        <w:ind w:left="993" w:hanging="426"/>
        <w:contextualSpacing/>
        <w:jc w:val="both"/>
        <w:rPr>
          <w:rFonts w:ascii="Arial" w:hAnsi="Arial" w:cs="Arial"/>
          <w:sz w:val="24"/>
          <w:szCs w:val="24"/>
        </w:rPr>
      </w:pPr>
      <w:proofErr w:type="spellStart"/>
      <w:r w:rsidRPr="004016EA">
        <w:rPr>
          <w:rFonts w:ascii="Arial" w:hAnsi="Arial" w:cs="Arial"/>
          <w:sz w:val="24"/>
          <w:szCs w:val="24"/>
          <w:lang w:val="en-US"/>
        </w:rPr>
        <w:t>Membandingkan</w:t>
      </w:r>
      <w:proofErr w:type="spellEnd"/>
      <w:r w:rsidRPr="004016EA">
        <w:rPr>
          <w:rFonts w:ascii="Arial" w:hAnsi="Arial" w:cs="Arial"/>
          <w:sz w:val="24"/>
          <w:szCs w:val="24"/>
          <w:lang w:val="en-US"/>
        </w:rPr>
        <w:t xml:space="preserve"> </w:t>
      </w:r>
      <w:proofErr w:type="spellStart"/>
      <w:r w:rsidRPr="004016EA">
        <w:rPr>
          <w:rFonts w:ascii="Arial" w:hAnsi="Arial" w:cs="Arial"/>
          <w:sz w:val="24"/>
          <w:szCs w:val="24"/>
          <w:lang w:val="en-US"/>
        </w:rPr>
        <w:t>antara</w:t>
      </w:r>
      <w:proofErr w:type="spellEnd"/>
      <w:r w:rsidRPr="004016EA">
        <w:rPr>
          <w:rFonts w:ascii="Arial" w:hAnsi="Arial" w:cs="Arial"/>
          <w:sz w:val="24"/>
          <w:szCs w:val="24"/>
          <w:lang w:val="en-US"/>
        </w:rPr>
        <w:t xml:space="preserve"> target </w:t>
      </w:r>
      <w:proofErr w:type="spellStart"/>
      <w:r w:rsidRPr="004016EA">
        <w:rPr>
          <w:rFonts w:ascii="Arial" w:hAnsi="Arial" w:cs="Arial"/>
          <w:sz w:val="24"/>
          <w:szCs w:val="24"/>
          <w:lang w:val="en-US"/>
        </w:rPr>
        <w:t>dengan</w:t>
      </w:r>
      <w:proofErr w:type="spellEnd"/>
      <w:r w:rsidRPr="004016EA">
        <w:rPr>
          <w:rFonts w:ascii="Arial" w:hAnsi="Arial" w:cs="Arial"/>
          <w:sz w:val="24"/>
          <w:szCs w:val="24"/>
          <w:lang w:val="en-US"/>
        </w:rPr>
        <w:t xml:space="preserve"> </w:t>
      </w:r>
      <w:proofErr w:type="spellStart"/>
      <w:r w:rsidRPr="004016EA">
        <w:rPr>
          <w:rFonts w:ascii="Arial" w:hAnsi="Arial" w:cs="Arial"/>
          <w:sz w:val="24"/>
          <w:szCs w:val="24"/>
          <w:lang w:val="en-US"/>
        </w:rPr>
        <w:t>realisasi</w:t>
      </w:r>
      <w:proofErr w:type="spellEnd"/>
      <w:r w:rsidRPr="004016EA">
        <w:rPr>
          <w:rFonts w:ascii="Arial" w:hAnsi="Arial" w:cs="Arial"/>
          <w:sz w:val="24"/>
          <w:szCs w:val="24"/>
          <w:lang w:val="en-US"/>
        </w:rPr>
        <w:t xml:space="preserve"> </w:t>
      </w:r>
      <w:proofErr w:type="spellStart"/>
      <w:r w:rsidRPr="004016EA">
        <w:rPr>
          <w:rFonts w:ascii="Arial" w:hAnsi="Arial" w:cs="Arial"/>
          <w:sz w:val="24"/>
          <w:szCs w:val="24"/>
          <w:lang w:val="en-US"/>
        </w:rPr>
        <w:t>kinerja</w:t>
      </w:r>
      <w:proofErr w:type="spellEnd"/>
    </w:p>
    <w:p w14:paraId="35481C72" w14:textId="77777777" w:rsidR="003678EA" w:rsidRPr="004016EA" w:rsidRDefault="003678EA" w:rsidP="00FE1A0B">
      <w:pPr>
        <w:pStyle w:val="ListParagraph"/>
        <w:spacing w:line="360" w:lineRule="auto"/>
        <w:ind w:left="993"/>
        <w:rPr>
          <w:rFonts w:ascii="Arial" w:hAnsi="Arial" w:cs="Arial"/>
          <w:sz w:val="24"/>
          <w:szCs w:val="24"/>
          <w:lang w:val="en-US"/>
        </w:rPr>
      </w:pPr>
      <w:r w:rsidRPr="004016EA">
        <w:rPr>
          <w:rFonts w:ascii="Arial" w:hAnsi="Arial" w:cs="Arial"/>
          <w:sz w:val="24"/>
          <w:szCs w:val="24"/>
        </w:rPr>
        <w:t xml:space="preserve">Capaian </w:t>
      </w:r>
      <w:proofErr w:type="spellStart"/>
      <w:r w:rsidRPr="004016EA">
        <w:rPr>
          <w:rFonts w:ascii="Arial" w:hAnsi="Arial" w:cs="Arial"/>
          <w:sz w:val="24"/>
          <w:szCs w:val="24"/>
          <w:lang w:val="en-US"/>
        </w:rPr>
        <w:t>realisasi</w:t>
      </w:r>
      <w:proofErr w:type="spellEnd"/>
      <w:r w:rsidRPr="004016EA">
        <w:rPr>
          <w:rFonts w:ascii="Arial" w:hAnsi="Arial" w:cs="Arial"/>
          <w:sz w:val="24"/>
          <w:szCs w:val="24"/>
          <w:lang w:val="en-US"/>
        </w:rPr>
        <w:t xml:space="preserve"> </w:t>
      </w:r>
      <w:proofErr w:type="spellStart"/>
      <w:r w:rsidRPr="004016EA">
        <w:rPr>
          <w:rFonts w:ascii="Arial" w:hAnsi="Arial" w:cs="Arial"/>
          <w:sz w:val="24"/>
          <w:szCs w:val="24"/>
          <w:lang w:val="en-US"/>
        </w:rPr>
        <w:t>indikator</w:t>
      </w:r>
      <w:proofErr w:type="spellEnd"/>
      <w:r w:rsidRPr="004016EA">
        <w:rPr>
          <w:rFonts w:ascii="Arial" w:hAnsi="Arial" w:cs="Arial"/>
          <w:sz w:val="24"/>
          <w:szCs w:val="24"/>
          <w:lang w:val="en-US"/>
        </w:rPr>
        <w:t xml:space="preserve"> </w:t>
      </w:r>
      <w:proofErr w:type="spellStart"/>
      <w:r w:rsidRPr="004016EA">
        <w:rPr>
          <w:rFonts w:ascii="Arial" w:hAnsi="Arial" w:cs="Arial"/>
          <w:sz w:val="24"/>
          <w:szCs w:val="24"/>
          <w:lang w:val="en-US"/>
        </w:rPr>
        <w:t>kinerja</w:t>
      </w:r>
      <w:proofErr w:type="spellEnd"/>
      <w:r w:rsidRPr="004016EA">
        <w:rPr>
          <w:rFonts w:ascii="Arial" w:hAnsi="Arial" w:cs="Arial"/>
          <w:sz w:val="24"/>
          <w:szCs w:val="24"/>
          <w:lang w:val="en-US"/>
        </w:rPr>
        <w:t xml:space="preserve"> </w:t>
      </w:r>
      <w:proofErr w:type="spellStart"/>
      <w:r w:rsidRPr="004016EA">
        <w:rPr>
          <w:rFonts w:ascii="Arial" w:hAnsi="Arial" w:cs="Arial"/>
          <w:sz w:val="24"/>
          <w:szCs w:val="24"/>
          <w:lang w:val="en-US"/>
        </w:rPr>
        <w:t>kunci</w:t>
      </w:r>
      <w:proofErr w:type="spellEnd"/>
      <w:r w:rsidRPr="004016EA">
        <w:rPr>
          <w:rFonts w:ascii="Arial" w:hAnsi="Arial" w:cs="Arial"/>
          <w:sz w:val="24"/>
          <w:szCs w:val="24"/>
          <w:lang w:val="en-US"/>
        </w:rPr>
        <w:t xml:space="preserve"> </w:t>
      </w:r>
      <w:r w:rsidRPr="004016EA">
        <w:rPr>
          <w:rFonts w:ascii="Arial" w:hAnsi="Arial" w:cs="Arial"/>
          <w:sz w:val="24"/>
          <w:szCs w:val="24"/>
        </w:rPr>
        <w:t>Dinas pendidikan dan kebudayaan</w:t>
      </w:r>
      <w:r w:rsidR="006E211F">
        <w:rPr>
          <w:rFonts w:ascii="Arial" w:hAnsi="Arial" w:cs="Arial"/>
          <w:sz w:val="24"/>
          <w:szCs w:val="24"/>
          <w:lang w:val="en-US"/>
        </w:rPr>
        <w:t xml:space="preserve"> </w:t>
      </w:r>
      <w:r w:rsidRPr="004016EA">
        <w:rPr>
          <w:rFonts w:ascii="Arial" w:hAnsi="Arial" w:cs="Arial"/>
          <w:sz w:val="24"/>
          <w:szCs w:val="24"/>
        </w:rPr>
        <w:t>Tahun 20</w:t>
      </w:r>
      <w:r w:rsidR="00600EE0">
        <w:rPr>
          <w:rFonts w:ascii="Arial" w:hAnsi="Arial" w:cs="Arial"/>
          <w:sz w:val="24"/>
          <w:szCs w:val="24"/>
          <w:lang w:val="en-ID"/>
        </w:rPr>
        <w:t>2</w:t>
      </w:r>
      <w:r w:rsidR="00CC0F6B">
        <w:rPr>
          <w:rFonts w:ascii="Arial" w:hAnsi="Arial" w:cs="Arial"/>
          <w:sz w:val="24"/>
          <w:szCs w:val="24"/>
          <w:lang w:val="en-ID"/>
        </w:rPr>
        <w:t>1</w:t>
      </w:r>
      <w:r w:rsidRPr="004016EA">
        <w:rPr>
          <w:rFonts w:ascii="Arial" w:hAnsi="Arial" w:cs="Arial"/>
          <w:sz w:val="24"/>
          <w:szCs w:val="24"/>
          <w:lang w:val="en-US"/>
        </w:rPr>
        <w:t xml:space="preserve"> </w:t>
      </w:r>
      <w:proofErr w:type="spellStart"/>
      <w:r w:rsidRPr="004016EA">
        <w:rPr>
          <w:rFonts w:ascii="Arial" w:hAnsi="Arial" w:cs="Arial"/>
          <w:sz w:val="24"/>
          <w:szCs w:val="24"/>
          <w:lang w:val="en-US"/>
        </w:rPr>
        <w:t>dapat</w:t>
      </w:r>
      <w:proofErr w:type="spellEnd"/>
      <w:r w:rsidRPr="004016EA">
        <w:rPr>
          <w:rFonts w:ascii="Arial" w:hAnsi="Arial" w:cs="Arial"/>
          <w:sz w:val="24"/>
          <w:szCs w:val="24"/>
          <w:lang w:val="en-US"/>
        </w:rPr>
        <w:t xml:space="preserve"> </w:t>
      </w:r>
      <w:proofErr w:type="spellStart"/>
      <w:r w:rsidRPr="004016EA">
        <w:rPr>
          <w:rFonts w:ascii="Arial" w:hAnsi="Arial" w:cs="Arial"/>
          <w:sz w:val="24"/>
          <w:szCs w:val="24"/>
          <w:lang w:val="en-US"/>
        </w:rPr>
        <w:t>dilihat</w:t>
      </w:r>
      <w:proofErr w:type="spellEnd"/>
      <w:r w:rsidRPr="004016EA">
        <w:rPr>
          <w:rFonts w:ascii="Arial" w:hAnsi="Arial" w:cs="Arial"/>
          <w:sz w:val="24"/>
          <w:szCs w:val="24"/>
          <w:lang w:val="en-US"/>
        </w:rPr>
        <w:t xml:space="preserve"> pada table </w:t>
      </w:r>
      <w:proofErr w:type="spellStart"/>
      <w:r w:rsidRPr="004016EA">
        <w:rPr>
          <w:rFonts w:ascii="Arial" w:hAnsi="Arial" w:cs="Arial"/>
          <w:sz w:val="24"/>
          <w:szCs w:val="24"/>
          <w:lang w:val="en-US"/>
        </w:rPr>
        <w:t>tersebut</w:t>
      </w:r>
      <w:proofErr w:type="spellEnd"/>
      <w:r w:rsidRPr="004016EA">
        <w:rPr>
          <w:rFonts w:ascii="Arial" w:hAnsi="Arial" w:cs="Arial"/>
          <w:sz w:val="24"/>
          <w:szCs w:val="24"/>
          <w:lang w:val="en-US"/>
        </w:rPr>
        <w:t xml:space="preserve"> </w:t>
      </w:r>
      <w:proofErr w:type="spellStart"/>
      <w:r w:rsidRPr="004016EA">
        <w:rPr>
          <w:rFonts w:ascii="Arial" w:hAnsi="Arial" w:cs="Arial"/>
          <w:sz w:val="24"/>
          <w:szCs w:val="24"/>
          <w:lang w:val="en-US"/>
        </w:rPr>
        <w:t>dibawah</w:t>
      </w:r>
      <w:proofErr w:type="spellEnd"/>
      <w:r w:rsidRPr="004016EA">
        <w:rPr>
          <w:rFonts w:ascii="Arial" w:hAnsi="Arial" w:cs="Arial"/>
          <w:sz w:val="24"/>
          <w:szCs w:val="24"/>
          <w:lang w:val="en-US"/>
        </w:rPr>
        <w:t xml:space="preserve"> </w:t>
      </w:r>
      <w:proofErr w:type="spellStart"/>
      <w:r w:rsidRPr="004016EA">
        <w:rPr>
          <w:rFonts w:ascii="Arial" w:hAnsi="Arial" w:cs="Arial"/>
          <w:sz w:val="24"/>
          <w:szCs w:val="24"/>
          <w:lang w:val="en-US"/>
        </w:rPr>
        <w:t>ini</w:t>
      </w:r>
      <w:proofErr w:type="spellEnd"/>
      <w:r w:rsidRPr="004016EA">
        <w:rPr>
          <w:rFonts w:ascii="Arial" w:hAnsi="Arial" w:cs="Arial"/>
          <w:sz w:val="24"/>
          <w:szCs w:val="24"/>
          <w:lang w:val="en-US"/>
        </w:rPr>
        <w:t>.</w:t>
      </w:r>
    </w:p>
    <w:p w14:paraId="2A78206D" w14:textId="77777777" w:rsidR="00536324" w:rsidRPr="004016EA" w:rsidRDefault="00536324" w:rsidP="00822CBA">
      <w:pPr>
        <w:pStyle w:val="ListParagraph"/>
        <w:spacing w:line="360" w:lineRule="auto"/>
        <w:ind w:left="993"/>
        <w:jc w:val="center"/>
        <w:rPr>
          <w:rFonts w:ascii="Arial" w:hAnsi="Arial" w:cs="Arial"/>
          <w:sz w:val="24"/>
          <w:szCs w:val="24"/>
          <w:lang w:val="en-US"/>
        </w:rPr>
      </w:pPr>
    </w:p>
    <w:p w14:paraId="2F9CE2EC" w14:textId="549D846B" w:rsidR="00822CBA" w:rsidRPr="006B6126" w:rsidRDefault="00822CBA" w:rsidP="00822CBA">
      <w:pPr>
        <w:pStyle w:val="ListParagraph"/>
        <w:spacing w:line="360" w:lineRule="auto"/>
        <w:ind w:left="993"/>
        <w:jc w:val="center"/>
        <w:rPr>
          <w:rFonts w:ascii="Arial" w:hAnsi="Arial" w:cs="Arial"/>
          <w:b/>
          <w:sz w:val="24"/>
          <w:szCs w:val="24"/>
        </w:rPr>
      </w:pPr>
      <w:r w:rsidRPr="006B6126">
        <w:rPr>
          <w:rFonts w:ascii="Arial" w:hAnsi="Arial" w:cs="Arial"/>
          <w:b/>
          <w:sz w:val="24"/>
          <w:szCs w:val="24"/>
          <w:lang w:val="en-US"/>
        </w:rPr>
        <w:lastRenderedPageBreak/>
        <w:t>Tabel 3.2</w:t>
      </w:r>
      <w:r w:rsidR="006B6126" w:rsidRPr="006B6126">
        <w:rPr>
          <w:rFonts w:ascii="Arial" w:hAnsi="Arial" w:cs="Arial"/>
          <w:b/>
          <w:sz w:val="24"/>
          <w:szCs w:val="24"/>
        </w:rPr>
        <w:t>2</w:t>
      </w:r>
    </w:p>
    <w:p w14:paraId="30BA424A" w14:textId="77777777" w:rsidR="00822CBA" w:rsidRPr="006B6126" w:rsidRDefault="00822CBA" w:rsidP="00822CBA">
      <w:pPr>
        <w:pStyle w:val="ListParagraph"/>
        <w:spacing w:line="360" w:lineRule="auto"/>
        <w:ind w:left="993"/>
        <w:jc w:val="center"/>
        <w:rPr>
          <w:rFonts w:ascii="Arial" w:hAnsi="Arial" w:cs="Arial"/>
          <w:b/>
          <w:sz w:val="24"/>
          <w:szCs w:val="24"/>
          <w:lang w:val="en-US"/>
        </w:rPr>
      </w:pPr>
      <w:proofErr w:type="spellStart"/>
      <w:r w:rsidRPr="006B6126">
        <w:rPr>
          <w:rFonts w:ascii="Arial" w:hAnsi="Arial" w:cs="Arial"/>
          <w:b/>
          <w:sz w:val="24"/>
          <w:szCs w:val="24"/>
          <w:lang w:val="en-US"/>
        </w:rPr>
        <w:t>Capaian</w:t>
      </w:r>
      <w:proofErr w:type="spellEnd"/>
      <w:r w:rsidRPr="006B6126">
        <w:rPr>
          <w:rFonts w:ascii="Arial" w:hAnsi="Arial" w:cs="Arial"/>
          <w:b/>
          <w:sz w:val="24"/>
          <w:szCs w:val="24"/>
          <w:lang w:val="en-US"/>
        </w:rPr>
        <w:t xml:space="preserve"> </w:t>
      </w:r>
      <w:proofErr w:type="spellStart"/>
      <w:r w:rsidRPr="006B6126">
        <w:rPr>
          <w:rFonts w:ascii="Arial" w:hAnsi="Arial" w:cs="Arial"/>
          <w:b/>
          <w:sz w:val="24"/>
          <w:szCs w:val="24"/>
          <w:lang w:val="en-US"/>
        </w:rPr>
        <w:t>Realisasi</w:t>
      </w:r>
      <w:proofErr w:type="spellEnd"/>
      <w:r w:rsidRPr="006B6126">
        <w:rPr>
          <w:rFonts w:ascii="Arial" w:hAnsi="Arial" w:cs="Arial"/>
          <w:b/>
          <w:sz w:val="24"/>
          <w:szCs w:val="24"/>
          <w:lang w:val="en-US"/>
        </w:rPr>
        <w:t xml:space="preserve"> </w:t>
      </w:r>
      <w:proofErr w:type="spellStart"/>
      <w:r w:rsidRPr="006B6126">
        <w:rPr>
          <w:rFonts w:ascii="Arial" w:hAnsi="Arial" w:cs="Arial"/>
          <w:b/>
          <w:sz w:val="24"/>
          <w:szCs w:val="24"/>
          <w:lang w:val="en-US"/>
        </w:rPr>
        <w:t>Indikator</w:t>
      </w:r>
      <w:proofErr w:type="spellEnd"/>
      <w:r w:rsidRPr="006B6126">
        <w:rPr>
          <w:rFonts w:ascii="Arial" w:hAnsi="Arial" w:cs="Arial"/>
          <w:b/>
          <w:sz w:val="24"/>
          <w:szCs w:val="24"/>
          <w:lang w:val="en-US"/>
        </w:rPr>
        <w:t xml:space="preserve"> Kunci Dinas Pendidikan dan </w:t>
      </w:r>
      <w:proofErr w:type="spellStart"/>
      <w:r w:rsidRPr="006B6126">
        <w:rPr>
          <w:rFonts w:ascii="Arial" w:hAnsi="Arial" w:cs="Arial"/>
          <w:b/>
          <w:sz w:val="24"/>
          <w:szCs w:val="24"/>
          <w:lang w:val="en-US"/>
        </w:rPr>
        <w:t>Kebudayaan</w:t>
      </w:r>
      <w:proofErr w:type="spellEnd"/>
      <w:r w:rsidRPr="006B6126">
        <w:rPr>
          <w:rFonts w:ascii="Arial" w:hAnsi="Arial" w:cs="Arial"/>
          <w:b/>
          <w:sz w:val="24"/>
          <w:szCs w:val="24"/>
          <w:lang w:val="en-US"/>
        </w:rPr>
        <w:t xml:space="preserve"> </w:t>
      </w:r>
    </w:p>
    <w:p w14:paraId="748DE074" w14:textId="77777777" w:rsidR="00822CBA" w:rsidRPr="006B6126" w:rsidRDefault="00600EE0" w:rsidP="00822CBA">
      <w:pPr>
        <w:pStyle w:val="ListParagraph"/>
        <w:spacing w:line="360" w:lineRule="auto"/>
        <w:ind w:left="993"/>
        <w:jc w:val="center"/>
        <w:rPr>
          <w:rFonts w:ascii="Arial" w:hAnsi="Arial" w:cs="Arial"/>
          <w:b/>
          <w:sz w:val="24"/>
          <w:szCs w:val="24"/>
          <w:lang w:val="en-US"/>
        </w:rPr>
      </w:pPr>
      <w:proofErr w:type="spellStart"/>
      <w:r w:rsidRPr="006B6126">
        <w:rPr>
          <w:rFonts w:ascii="Arial" w:hAnsi="Arial" w:cs="Arial"/>
          <w:b/>
          <w:sz w:val="24"/>
          <w:szCs w:val="24"/>
          <w:lang w:val="en-US"/>
        </w:rPr>
        <w:t>Tahun</w:t>
      </w:r>
      <w:proofErr w:type="spellEnd"/>
      <w:r w:rsidRPr="006B6126">
        <w:rPr>
          <w:rFonts w:ascii="Arial" w:hAnsi="Arial" w:cs="Arial"/>
          <w:b/>
          <w:sz w:val="24"/>
          <w:szCs w:val="24"/>
          <w:lang w:val="en-US"/>
        </w:rPr>
        <w:t xml:space="preserve"> 202</w:t>
      </w:r>
      <w:r w:rsidR="00D92880" w:rsidRPr="006B6126">
        <w:rPr>
          <w:rFonts w:ascii="Arial" w:hAnsi="Arial" w:cs="Arial"/>
          <w:b/>
          <w:sz w:val="24"/>
          <w:szCs w:val="24"/>
          <w:lang w:val="en-US"/>
        </w:rPr>
        <w:t>1</w:t>
      </w:r>
    </w:p>
    <w:tbl>
      <w:tblPr>
        <w:tblW w:w="9108" w:type="dxa"/>
        <w:jc w:val="center"/>
        <w:tblLook w:val="04A0" w:firstRow="1" w:lastRow="0" w:firstColumn="1" w:lastColumn="0" w:noHBand="0" w:noVBand="1"/>
      </w:tblPr>
      <w:tblGrid>
        <w:gridCol w:w="747"/>
        <w:gridCol w:w="2797"/>
        <w:gridCol w:w="1275"/>
        <w:gridCol w:w="1412"/>
        <w:gridCol w:w="1417"/>
        <w:gridCol w:w="1454"/>
        <w:gridCol w:w="6"/>
      </w:tblGrid>
      <w:tr w:rsidR="003678EA" w:rsidRPr="004016EA" w14:paraId="217942F5" w14:textId="77777777" w:rsidTr="0088276A">
        <w:trPr>
          <w:trHeight w:val="397"/>
          <w:jc w:val="center"/>
        </w:trPr>
        <w:tc>
          <w:tcPr>
            <w:tcW w:w="747" w:type="dxa"/>
            <w:vMerge w:val="restart"/>
            <w:tcBorders>
              <w:top w:val="single" w:sz="4" w:space="0" w:color="auto"/>
              <w:left w:val="single" w:sz="4" w:space="0" w:color="auto"/>
              <w:bottom w:val="single" w:sz="4" w:space="0" w:color="000000"/>
              <w:right w:val="single" w:sz="4" w:space="0" w:color="auto"/>
            </w:tcBorders>
            <w:noWrap/>
            <w:vAlign w:val="center"/>
            <w:hideMark/>
          </w:tcPr>
          <w:p w14:paraId="01E8BE9A" w14:textId="77777777" w:rsidR="003678EA" w:rsidRPr="004016EA" w:rsidRDefault="003678EA" w:rsidP="0088276A">
            <w:pPr>
              <w:spacing w:line="360" w:lineRule="auto"/>
              <w:jc w:val="center"/>
              <w:rPr>
                <w:rFonts w:ascii="Arial" w:hAnsi="Arial" w:cs="Arial"/>
                <w:sz w:val="24"/>
                <w:szCs w:val="24"/>
              </w:rPr>
            </w:pPr>
            <w:r w:rsidRPr="004016EA">
              <w:rPr>
                <w:rFonts w:ascii="Arial" w:hAnsi="Arial" w:cs="Arial"/>
                <w:sz w:val="24"/>
                <w:szCs w:val="24"/>
              </w:rPr>
              <w:t>NO</w:t>
            </w:r>
          </w:p>
        </w:tc>
        <w:tc>
          <w:tcPr>
            <w:tcW w:w="2797" w:type="dxa"/>
            <w:vMerge w:val="restart"/>
            <w:tcBorders>
              <w:top w:val="single" w:sz="4" w:space="0" w:color="auto"/>
              <w:left w:val="single" w:sz="4" w:space="0" w:color="auto"/>
              <w:bottom w:val="single" w:sz="4" w:space="0" w:color="000000"/>
              <w:right w:val="single" w:sz="4" w:space="0" w:color="auto"/>
            </w:tcBorders>
            <w:vAlign w:val="center"/>
            <w:hideMark/>
          </w:tcPr>
          <w:p w14:paraId="58E4C22E" w14:textId="77777777" w:rsidR="003678EA" w:rsidRPr="004016EA" w:rsidRDefault="003678EA" w:rsidP="0088276A">
            <w:pPr>
              <w:spacing w:line="360" w:lineRule="auto"/>
              <w:jc w:val="center"/>
              <w:rPr>
                <w:rFonts w:ascii="Arial" w:hAnsi="Arial" w:cs="Arial"/>
                <w:sz w:val="24"/>
                <w:szCs w:val="24"/>
              </w:rPr>
            </w:pPr>
            <w:proofErr w:type="spellStart"/>
            <w:r w:rsidRPr="004016EA">
              <w:rPr>
                <w:rFonts w:ascii="Arial" w:hAnsi="Arial" w:cs="Arial"/>
                <w:sz w:val="24"/>
                <w:szCs w:val="24"/>
              </w:rPr>
              <w:t>Indikator</w:t>
            </w:r>
            <w:proofErr w:type="spellEnd"/>
            <w:r w:rsidRPr="004016EA">
              <w:rPr>
                <w:rFonts w:ascii="Arial" w:hAnsi="Arial" w:cs="Arial"/>
                <w:sz w:val="24"/>
                <w:szCs w:val="24"/>
              </w:rPr>
              <w:t xml:space="preserve"> Utama</w:t>
            </w:r>
          </w:p>
        </w:tc>
        <w:tc>
          <w:tcPr>
            <w:tcW w:w="1275" w:type="dxa"/>
            <w:vMerge w:val="restart"/>
            <w:tcBorders>
              <w:top w:val="single" w:sz="4" w:space="0" w:color="auto"/>
              <w:left w:val="nil"/>
              <w:right w:val="single" w:sz="4" w:space="0" w:color="auto"/>
            </w:tcBorders>
            <w:vAlign w:val="center"/>
          </w:tcPr>
          <w:p w14:paraId="5AFA4D4E" w14:textId="77777777" w:rsidR="003678EA" w:rsidRPr="004016EA" w:rsidRDefault="003678EA" w:rsidP="0088276A">
            <w:pPr>
              <w:spacing w:line="360" w:lineRule="auto"/>
              <w:jc w:val="center"/>
              <w:rPr>
                <w:rFonts w:ascii="Arial" w:hAnsi="Arial" w:cs="Arial"/>
                <w:sz w:val="24"/>
                <w:szCs w:val="24"/>
              </w:rPr>
            </w:pPr>
            <w:proofErr w:type="spellStart"/>
            <w:r w:rsidRPr="004016EA">
              <w:rPr>
                <w:rFonts w:ascii="Arial" w:hAnsi="Arial" w:cs="Arial"/>
                <w:sz w:val="24"/>
                <w:szCs w:val="24"/>
              </w:rPr>
              <w:t>Realisasi</w:t>
            </w:r>
            <w:proofErr w:type="spellEnd"/>
          </w:p>
          <w:p w14:paraId="4F749E13" w14:textId="77777777" w:rsidR="003678EA" w:rsidRPr="004016EA" w:rsidRDefault="00600EE0" w:rsidP="0088276A">
            <w:pPr>
              <w:spacing w:line="360" w:lineRule="auto"/>
              <w:jc w:val="center"/>
              <w:rPr>
                <w:rFonts w:ascii="Arial" w:hAnsi="Arial" w:cs="Arial"/>
                <w:sz w:val="24"/>
                <w:szCs w:val="24"/>
              </w:rPr>
            </w:pPr>
            <w:r>
              <w:rPr>
                <w:rFonts w:ascii="Arial" w:hAnsi="Arial" w:cs="Arial"/>
                <w:sz w:val="24"/>
                <w:szCs w:val="24"/>
              </w:rPr>
              <w:t>20</w:t>
            </w:r>
            <w:r w:rsidR="00D92880">
              <w:rPr>
                <w:rFonts w:ascii="Arial" w:hAnsi="Arial" w:cs="Arial"/>
                <w:sz w:val="24"/>
                <w:szCs w:val="24"/>
              </w:rPr>
              <w:t>20</w:t>
            </w:r>
          </w:p>
        </w:tc>
        <w:tc>
          <w:tcPr>
            <w:tcW w:w="4289" w:type="dxa"/>
            <w:gridSpan w:val="4"/>
            <w:tcBorders>
              <w:top w:val="single" w:sz="4" w:space="0" w:color="auto"/>
              <w:left w:val="single" w:sz="4" w:space="0" w:color="auto"/>
              <w:bottom w:val="single" w:sz="4" w:space="0" w:color="auto"/>
              <w:right w:val="single" w:sz="4" w:space="0" w:color="000000"/>
            </w:tcBorders>
            <w:vAlign w:val="center"/>
            <w:hideMark/>
          </w:tcPr>
          <w:p w14:paraId="47E11897" w14:textId="77777777" w:rsidR="003678EA" w:rsidRPr="004016EA" w:rsidRDefault="00600EE0" w:rsidP="0088276A">
            <w:pPr>
              <w:spacing w:line="360" w:lineRule="auto"/>
              <w:jc w:val="center"/>
              <w:rPr>
                <w:rFonts w:ascii="Arial" w:hAnsi="Arial" w:cs="Arial"/>
                <w:sz w:val="24"/>
                <w:szCs w:val="24"/>
              </w:rPr>
            </w:pPr>
            <w:r>
              <w:rPr>
                <w:rFonts w:ascii="Arial" w:hAnsi="Arial" w:cs="Arial"/>
                <w:sz w:val="24"/>
                <w:szCs w:val="24"/>
              </w:rPr>
              <w:t>202</w:t>
            </w:r>
            <w:r w:rsidR="00D92880">
              <w:rPr>
                <w:rFonts w:ascii="Arial" w:hAnsi="Arial" w:cs="Arial"/>
                <w:sz w:val="24"/>
                <w:szCs w:val="24"/>
              </w:rPr>
              <w:t>1</w:t>
            </w:r>
          </w:p>
        </w:tc>
      </w:tr>
      <w:tr w:rsidR="003678EA" w:rsidRPr="004016EA" w14:paraId="7ACFD851" w14:textId="77777777" w:rsidTr="0088276A">
        <w:trPr>
          <w:gridAfter w:val="1"/>
          <w:wAfter w:w="6" w:type="dxa"/>
          <w:trHeight w:val="397"/>
          <w:jc w:val="center"/>
        </w:trPr>
        <w:tc>
          <w:tcPr>
            <w:tcW w:w="747" w:type="dxa"/>
            <w:vMerge/>
            <w:tcBorders>
              <w:top w:val="single" w:sz="4" w:space="0" w:color="auto"/>
              <w:left w:val="single" w:sz="4" w:space="0" w:color="auto"/>
              <w:bottom w:val="single" w:sz="4" w:space="0" w:color="000000"/>
              <w:right w:val="single" w:sz="4" w:space="0" w:color="auto"/>
            </w:tcBorders>
            <w:vAlign w:val="center"/>
            <w:hideMark/>
          </w:tcPr>
          <w:p w14:paraId="440A6C46" w14:textId="77777777" w:rsidR="003678EA" w:rsidRPr="004016EA" w:rsidRDefault="003678EA" w:rsidP="0088276A">
            <w:pPr>
              <w:spacing w:line="360" w:lineRule="auto"/>
              <w:jc w:val="center"/>
              <w:rPr>
                <w:rFonts w:ascii="Arial" w:hAnsi="Arial" w:cs="Arial"/>
                <w:sz w:val="24"/>
                <w:szCs w:val="24"/>
              </w:rPr>
            </w:pPr>
          </w:p>
        </w:tc>
        <w:tc>
          <w:tcPr>
            <w:tcW w:w="2797" w:type="dxa"/>
            <w:vMerge/>
            <w:tcBorders>
              <w:top w:val="single" w:sz="4" w:space="0" w:color="auto"/>
              <w:left w:val="single" w:sz="4" w:space="0" w:color="auto"/>
              <w:bottom w:val="single" w:sz="4" w:space="0" w:color="000000"/>
              <w:right w:val="single" w:sz="4" w:space="0" w:color="auto"/>
            </w:tcBorders>
            <w:vAlign w:val="center"/>
            <w:hideMark/>
          </w:tcPr>
          <w:p w14:paraId="5EE886E7" w14:textId="77777777" w:rsidR="003678EA" w:rsidRPr="004016EA" w:rsidRDefault="003678EA" w:rsidP="0088276A">
            <w:pPr>
              <w:spacing w:line="360" w:lineRule="auto"/>
              <w:jc w:val="center"/>
              <w:rPr>
                <w:rFonts w:ascii="Arial" w:hAnsi="Arial" w:cs="Arial"/>
                <w:sz w:val="24"/>
                <w:szCs w:val="24"/>
              </w:rPr>
            </w:pPr>
          </w:p>
        </w:tc>
        <w:tc>
          <w:tcPr>
            <w:tcW w:w="1275" w:type="dxa"/>
            <w:vMerge/>
            <w:tcBorders>
              <w:left w:val="nil"/>
              <w:bottom w:val="single" w:sz="4" w:space="0" w:color="auto"/>
              <w:right w:val="single" w:sz="4" w:space="0" w:color="auto"/>
            </w:tcBorders>
            <w:vAlign w:val="center"/>
          </w:tcPr>
          <w:p w14:paraId="198C4514" w14:textId="77777777" w:rsidR="003678EA" w:rsidRPr="004016EA" w:rsidRDefault="003678EA" w:rsidP="0088276A">
            <w:pPr>
              <w:spacing w:line="360" w:lineRule="auto"/>
              <w:jc w:val="center"/>
              <w:rPr>
                <w:rFonts w:ascii="Arial" w:hAnsi="Arial" w:cs="Arial"/>
                <w:sz w:val="24"/>
                <w:szCs w:val="24"/>
              </w:rPr>
            </w:pPr>
          </w:p>
        </w:tc>
        <w:tc>
          <w:tcPr>
            <w:tcW w:w="1412" w:type="dxa"/>
            <w:tcBorders>
              <w:top w:val="nil"/>
              <w:left w:val="single" w:sz="4" w:space="0" w:color="auto"/>
              <w:bottom w:val="single" w:sz="4" w:space="0" w:color="auto"/>
              <w:right w:val="single" w:sz="4" w:space="0" w:color="auto"/>
            </w:tcBorders>
            <w:vAlign w:val="center"/>
            <w:hideMark/>
          </w:tcPr>
          <w:p w14:paraId="3542DF17" w14:textId="77777777" w:rsidR="003678EA" w:rsidRPr="004016EA" w:rsidRDefault="007D0533" w:rsidP="0088276A">
            <w:pPr>
              <w:spacing w:line="360" w:lineRule="auto"/>
              <w:jc w:val="center"/>
              <w:rPr>
                <w:rFonts w:ascii="Arial" w:hAnsi="Arial" w:cs="Arial"/>
                <w:sz w:val="24"/>
                <w:szCs w:val="24"/>
              </w:rPr>
            </w:pPr>
            <w:r w:rsidRPr="004016EA">
              <w:rPr>
                <w:rFonts w:ascii="Arial" w:hAnsi="Arial" w:cs="Arial"/>
                <w:sz w:val="24"/>
                <w:szCs w:val="24"/>
              </w:rPr>
              <w:t>T</w:t>
            </w:r>
            <w:r w:rsidR="003678EA" w:rsidRPr="004016EA">
              <w:rPr>
                <w:rFonts w:ascii="Arial" w:hAnsi="Arial" w:cs="Arial"/>
                <w:sz w:val="24"/>
                <w:szCs w:val="24"/>
              </w:rPr>
              <w:t>arget</w:t>
            </w:r>
          </w:p>
        </w:tc>
        <w:tc>
          <w:tcPr>
            <w:tcW w:w="1417" w:type="dxa"/>
            <w:tcBorders>
              <w:top w:val="nil"/>
              <w:left w:val="nil"/>
              <w:bottom w:val="single" w:sz="4" w:space="0" w:color="auto"/>
              <w:right w:val="single" w:sz="4" w:space="0" w:color="auto"/>
            </w:tcBorders>
            <w:vAlign w:val="center"/>
            <w:hideMark/>
          </w:tcPr>
          <w:p w14:paraId="6175527D" w14:textId="77777777" w:rsidR="003678EA" w:rsidRPr="004016EA" w:rsidRDefault="003D6868" w:rsidP="0088276A">
            <w:pPr>
              <w:spacing w:line="360" w:lineRule="auto"/>
              <w:jc w:val="center"/>
              <w:rPr>
                <w:rFonts w:ascii="Arial" w:hAnsi="Arial" w:cs="Arial"/>
                <w:sz w:val="24"/>
                <w:szCs w:val="24"/>
              </w:rPr>
            </w:pPr>
            <w:proofErr w:type="spellStart"/>
            <w:r w:rsidRPr="004016EA">
              <w:rPr>
                <w:rFonts w:ascii="Arial" w:hAnsi="Arial" w:cs="Arial"/>
                <w:sz w:val="24"/>
                <w:szCs w:val="24"/>
              </w:rPr>
              <w:t>R</w:t>
            </w:r>
            <w:r w:rsidR="003678EA" w:rsidRPr="004016EA">
              <w:rPr>
                <w:rFonts w:ascii="Arial" w:hAnsi="Arial" w:cs="Arial"/>
                <w:sz w:val="24"/>
                <w:szCs w:val="24"/>
              </w:rPr>
              <w:t>ealisasi</w:t>
            </w:r>
            <w:proofErr w:type="spellEnd"/>
          </w:p>
        </w:tc>
        <w:tc>
          <w:tcPr>
            <w:tcW w:w="1454" w:type="dxa"/>
            <w:tcBorders>
              <w:top w:val="nil"/>
              <w:left w:val="nil"/>
              <w:bottom w:val="single" w:sz="4" w:space="0" w:color="auto"/>
              <w:right w:val="single" w:sz="4" w:space="0" w:color="auto"/>
            </w:tcBorders>
            <w:vAlign w:val="center"/>
          </w:tcPr>
          <w:p w14:paraId="6CEA7D25" w14:textId="77777777" w:rsidR="003678EA" w:rsidRPr="004016EA" w:rsidRDefault="00075F28" w:rsidP="0088276A">
            <w:pPr>
              <w:spacing w:line="360" w:lineRule="auto"/>
              <w:jc w:val="center"/>
              <w:rPr>
                <w:rFonts w:ascii="Arial" w:hAnsi="Arial" w:cs="Arial"/>
                <w:sz w:val="24"/>
                <w:szCs w:val="24"/>
              </w:rPr>
            </w:pPr>
            <w:proofErr w:type="spellStart"/>
            <w:r w:rsidRPr="004016EA">
              <w:rPr>
                <w:rFonts w:ascii="Arial" w:hAnsi="Arial" w:cs="Arial"/>
                <w:sz w:val="24"/>
                <w:szCs w:val="24"/>
              </w:rPr>
              <w:t>C</w:t>
            </w:r>
            <w:r w:rsidR="003678EA" w:rsidRPr="004016EA">
              <w:rPr>
                <w:rFonts w:ascii="Arial" w:hAnsi="Arial" w:cs="Arial"/>
                <w:sz w:val="24"/>
                <w:szCs w:val="24"/>
              </w:rPr>
              <w:t>apaian</w:t>
            </w:r>
            <w:proofErr w:type="spellEnd"/>
          </w:p>
        </w:tc>
      </w:tr>
      <w:tr w:rsidR="003678EA" w:rsidRPr="004016EA" w14:paraId="4753D812" w14:textId="77777777" w:rsidTr="0088276A">
        <w:trPr>
          <w:gridAfter w:val="1"/>
          <w:wAfter w:w="6" w:type="dxa"/>
          <w:trHeight w:val="397"/>
          <w:jc w:val="center"/>
        </w:trPr>
        <w:tc>
          <w:tcPr>
            <w:tcW w:w="747" w:type="dxa"/>
            <w:tcBorders>
              <w:top w:val="nil"/>
              <w:left w:val="single" w:sz="4" w:space="0" w:color="auto"/>
              <w:bottom w:val="single" w:sz="4" w:space="0" w:color="auto"/>
              <w:right w:val="single" w:sz="4" w:space="0" w:color="auto"/>
            </w:tcBorders>
            <w:noWrap/>
            <w:vAlign w:val="center"/>
            <w:hideMark/>
          </w:tcPr>
          <w:p w14:paraId="12AAA094" w14:textId="77777777" w:rsidR="003678EA" w:rsidRPr="004016EA" w:rsidRDefault="003678EA" w:rsidP="0088276A">
            <w:pPr>
              <w:spacing w:line="360" w:lineRule="auto"/>
              <w:jc w:val="center"/>
              <w:rPr>
                <w:rFonts w:ascii="Arial" w:hAnsi="Arial" w:cs="Arial"/>
                <w:sz w:val="24"/>
                <w:szCs w:val="24"/>
              </w:rPr>
            </w:pPr>
            <w:r w:rsidRPr="004016EA">
              <w:rPr>
                <w:rFonts w:ascii="Arial" w:hAnsi="Arial" w:cs="Arial"/>
                <w:sz w:val="24"/>
                <w:szCs w:val="24"/>
              </w:rPr>
              <w:t>1</w:t>
            </w:r>
          </w:p>
        </w:tc>
        <w:tc>
          <w:tcPr>
            <w:tcW w:w="2797" w:type="dxa"/>
            <w:tcBorders>
              <w:top w:val="nil"/>
              <w:left w:val="nil"/>
              <w:bottom w:val="single" w:sz="4" w:space="0" w:color="auto"/>
              <w:right w:val="single" w:sz="4" w:space="0" w:color="auto"/>
            </w:tcBorders>
            <w:shd w:val="clear" w:color="000000" w:fill="FFFFFF"/>
            <w:vAlign w:val="center"/>
            <w:hideMark/>
          </w:tcPr>
          <w:p w14:paraId="36DEF8B3" w14:textId="77777777" w:rsidR="003678EA" w:rsidRPr="004016EA" w:rsidRDefault="003678EA" w:rsidP="00787BBA">
            <w:pPr>
              <w:spacing w:line="360" w:lineRule="auto"/>
              <w:rPr>
                <w:rFonts w:ascii="Arial" w:hAnsi="Arial" w:cs="Arial"/>
                <w:sz w:val="24"/>
                <w:szCs w:val="24"/>
              </w:rPr>
            </w:pPr>
            <w:r w:rsidRPr="004016EA">
              <w:rPr>
                <w:rFonts w:ascii="Arial" w:hAnsi="Arial" w:cs="Arial"/>
                <w:sz w:val="24"/>
                <w:szCs w:val="24"/>
              </w:rPr>
              <w:t xml:space="preserve">Angka Harapan lama </w:t>
            </w:r>
            <w:proofErr w:type="spellStart"/>
            <w:r w:rsidRPr="004016EA">
              <w:rPr>
                <w:rFonts w:ascii="Arial" w:hAnsi="Arial" w:cs="Arial"/>
                <w:sz w:val="24"/>
                <w:szCs w:val="24"/>
              </w:rPr>
              <w:t>Sekolah</w:t>
            </w:r>
            <w:proofErr w:type="spellEnd"/>
          </w:p>
        </w:tc>
        <w:tc>
          <w:tcPr>
            <w:tcW w:w="1275" w:type="dxa"/>
            <w:tcBorders>
              <w:top w:val="single" w:sz="4" w:space="0" w:color="auto"/>
              <w:left w:val="nil"/>
              <w:bottom w:val="single" w:sz="4" w:space="0" w:color="auto"/>
              <w:right w:val="single" w:sz="4" w:space="0" w:color="auto"/>
            </w:tcBorders>
            <w:shd w:val="clear" w:color="000000" w:fill="FFFFFF"/>
            <w:vAlign w:val="center"/>
          </w:tcPr>
          <w:p w14:paraId="22F7C7F1" w14:textId="77777777" w:rsidR="003678EA" w:rsidRPr="004016EA" w:rsidRDefault="00600EE0" w:rsidP="0088276A">
            <w:pPr>
              <w:spacing w:line="360" w:lineRule="auto"/>
              <w:jc w:val="center"/>
              <w:rPr>
                <w:rFonts w:ascii="Arial" w:hAnsi="Arial" w:cs="Arial"/>
                <w:sz w:val="24"/>
                <w:szCs w:val="24"/>
              </w:rPr>
            </w:pPr>
            <w:r>
              <w:rPr>
                <w:rFonts w:ascii="Arial" w:hAnsi="Arial" w:cs="Arial"/>
                <w:sz w:val="24"/>
                <w:szCs w:val="24"/>
              </w:rPr>
              <w:t>13,</w:t>
            </w:r>
            <w:r w:rsidR="00D92880">
              <w:rPr>
                <w:rFonts w:ascii="Arial" w:hAnsi="Arial" w:cs="Arial"/>
                <w:sz w:val="24"/>
                <w:szCs w:val="24"/>
              </w:rPr>
              <w:t>74</w:t>
            </w:r>
          </w:p>
        </w:tc>
        <w:tc>
          <w:tcPr>
            <w:tcW w:w="1412" w:type="dxa"/>
            <w:tcBorders>
              <w:top w:val="nil"/>
              <w:left w:val="single" w:sz="4" w:space="0" w:color="auto"/>
              <w:bottom w:val="single" w:sz="4" w:space="0" w:color="auto"/>
              <w:right w:val="single" w:sz="4" w:space="0" w:color="auto"/>
            </w:tcBorders>
            <w:shd w:val="clear" w:color="000000" w:fill="FFFFFF"/>
            <w:vAlign w:val="center"/>
            <w:hideMark/>
          </w:tcPr>
          <w:p w14:paraId="16BE2505" w14:textId="77777777" w:rsidR="003678EA" w:rsidRPr="004016EA" w:rsidRDefault="00600EE0" w:rsidP="0088276A">
            <w:pPr>
              <w:spacing w:line="360" w:lineRule="auto"/>
              <w:jc w:val="center"/>
              <w:rPr>
                <w:rFonts w:ascii="Arial" w:hAnsi="Arial" w:cs="Arial"/>
                <w:sz w:val="24"/>
                <w:szCs w:val="24"/>
              </w:rPr>
            </w:pPr>
            <w:r>
              <w:rPr>
                <w:rFonts w:ascii="Arial" w:hAnsi="Arial" w:cs="Arial"/>
                <w:sz w:val="24"/>
                <w:szCs w:val="24"/>
              </w:rPr>
              <w:t>13,</w:t>
            </w:r>
            <w:r w:rsidR="00D92880">
              <w:rPr>
                <w:rFonts w:ascii="Arial" w:hAnsi="Arial" w:cs="Arial"/>
                <w:sz w:val="24"/>
                <w:szCs w:val="24"/>
              </w:rPr>
              <w:t>81</w:t>
            </w:r>
          </w:p>
        </w:tc>
        <w:tc>
          <w:tcPr>
            <w:tcW w:w="1417" w:type="dxa"/>
            <w:tcBorders>
              <w:top w:val="nil"/>
              <w:left w:val="nil"/>
              <w:bottom w:val="single" w:sz="4" w:space="0" w:color="auto"/>
              <w:right w:val="single" w:sz="4" w:space="0" w:color="auto"/>
            </w:tcBorders>
            <w:shd w:val="clear" w:color="000000" w:fill="FFFFFF"/>
            <w:vAlign w:val="center"/>
            <w:hideMark/>
          </w:tcPr>
          <w:p w14:paraId="179EFAB3" w14:textId="77777777" w:rsidR="003678EA" w:rsidRPr="004016EA" w:rsidRDefault="00600EE0" w:rsidP="0088276A">
            <w:pPr>
              <w:spacing w:line="360" w:lineRule="auto"/>
              <w:jc w:val="center"/>
              <w:rPr>
                <w:rFonts w:ascii="Arial" w:hAnsi="Arial" w:cs="Arial"/>
                <w:sz w:val="24"/>
                <w:szCs w:val="24"/>
              </w:rPr>
            </w:pPr>
            <w:r>
              <w:rPr>
                <w:rFonts w:ascii="Arial" w:hAnsi="Arial" w:cs="Arial"/>
                <w:sz w:val="24"/>
                <w:szCs w:val="24"/>
              </w:rPr>
              <w:t>13</w:t>
            </w:r>
            <w:r w:rsidR="00D92880">
              <w:rPr>
                <w:rFonts w:ascii="Arial" w:hAnsi="Arial" w:cs="Arial"/>
                <w:sz w:val="24"/>
                <w:szCs w:val="24"/>
              </w:rPr>
              <w:t>,69</w:t>
            </w:r>
          </w:p>
        </w:tc>
        <w:tc>
          <w:tcPr>
            <w:tcW w:w="1454" w:type="dxa"/>
            <w:tcBorders>
              <w:top w:val="nil"/>
              <w:left w:val="nil"/>
              <w:bottom w:val="single" w:sz="4" w:space="0" w:color="auto"/>
              <w:right w:val="single" w:sz="4" w:space="0" w:color="auto"/>
            </w:tcBorders>
            <w:shd w:val="clear" w:color="000000" w:fill="FFFFFF"/>
            <w:vAlign w:val="center"/>
          </w:tcPr>
          <w:p w14:paraId="49045C40" w14:textId="77777777" w:rsidR="003678EA" w:rsidRPr="004016EA" w:rsidRDefault="00D92880" w:rsidP="0088276A">
            <w:pPr>
              <w:spacing w:line="360" w:lineRule="auto"/>
              <w:jc w:val="center"/>
              <w:rPr>
                <w:rFonts w:ascii="Arial" w:hAnsi="Arial" w:cs="Arial"/>
                <w:sz w:val="24"/>
                <w:szCs w:val="24"/>
              </w:rPr>
            </w:pPr>
            <w:r>
              <w:rPr>
                <w:rFonts w:ascii="Arial" w:hAnsi="Arial" w:cs="Arial"/>
                <w:sz w:val="24"/>
                <w:szCs w:val="24"/>
              </w:rPr>
              <w:t>99,13%</w:t>
            </w:r>
          </w:p>
        </w:tc>
      </w:tr>
      <w:tr w:rsidR="003678EA" w:rsidRPr="004016EA" w14:paraId="37B2D630" w14:textId="77777777" w:rsidTr="0088276A">
        <w:trPr>
          <w:gridAfter w:val="1"/>
          <w:wAfter w:w="6" w:type="dxa"/>
          <w:trHeight w:val="397"/>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7694F5B0" w14:textId="77777777" w:rsidR="003678EA" w:rsidRPr="004016EA" w:rsidRDefault="003678EA" w:rsidP="0088276A">
            <w:pPr>
              <w:spacing w:line="360" w:lineRule="auto"/>
              <w:jc w:val="center"/>
              <w:rPr>
                <w:rFonts w:ascii="Arial" w:hAnsi="Arial" w:cs="Arial"/>
                <w:sz w:val="24"/>
                <w:szCs w:val="24"/>
              </w:rPr>
            </w:pPr>
            <w:r w:rsidRPr="004016EA">
              <w:rPr>
                <w:rFonts w:ascii="Arial" w:hAnsi="Arial" w:cs="Arial"/>
                <w:sz w:val="24"/>
                <w:szCs w:val="24"/>
              </w:rPr>
              <w:t>2</w:t>
            </w:r>
          </w:p>
        </w:tc>
        <w:tc>
          <w:tcPr>
            <w:tcW w:w="2797" w:type="dxa"/>
            <w:tcBorders>
              <w:top w:val="single" w:sz="4" w:space="0" w:color="auto"/>
              <w:left w:val="nil"/>
              <w:bottom w:val="single" w:sz="4" w:space="0" w:color="auto"/>
              <w:right w:val="single" w:sz="4" w:space="0" w:color="auto"/>
            </w:tcBorders>
            <w:shd w:val="clear" w:color="000000" w:fill="FFFFFF"/>
            <w:vAlign w:val="center"/>
            <w:hideMark/>
          </w:tcPr>
          <w:p w14:paraId="4BA26842" w14:textId="77777777" w:rsidR="003678EA" w:rsidRPr="004016EA" w:rsidRDefault="003678EA" w:rsidP="00787BBA">
            <w:pPr>
              <w:spacing w:line="360" w:lineRule="auto"/>
              <w:rPr>
                <w:rFonts w:ascii="Arial" w:hAnsi="Arial" w:cs="Arial"/>
                <w:sz w:val="24"/>
                <w:szCs w:val="24"/>
              </w:rPr>
            </w:pPr>
            <w:r w:rsidRPr="004016EA">
              <w:rPr>
                <w:rFonts w:ascii="Arial" w:hAnsi="Arial" w:cs="Arial"/>
                <w:sz w:val="24"/>
                <w:szCs w:val="24"/>
              </w:rPr>
              <w:t xml:space="preserve">Angka Rata-rata lama </w:t>
            </w:r>
            <w:proofErr w:type="spellStart"/>
            <w:r w:rsidRPr="004016EA">
              <w:rPr>
                <w:rFonts w:ascii="Arial" w:hAnsi="Arial" w:cs="Arial"/>
                <w:sz w:val="24"/>
                <w:szCs w:val="24"/>
              </w:rPr>
              <w:t>Sekolah</w:t>
            </w:r>
            <w:proofErr w:type="spellEnd"/>
          </w:p>
        </w:tc>
        <w:tc>
          <w:tcPr>
            <w:tcW w:w="1275" w:type="dxa"/>
            <w:tcBorders>
              <w:top w:val="single" w:sz="4" w:space="0" w:color="auto"/>
              <w:left w:val="nil"/>
              <w:bottom w:val="single" w:sz="4" w:space="0" w:color="auto"/>
              <w:right w:val="single" w:sz="4" w:space="0" w:color="auto"/>
            </w:tcBorders>
            <w:shd w:val="clear" w:color="000000" w:fill="FFFFFF"/>
            <w:vAlign w:val="center"/>
          </w:tcPr>
          <w:p w14:paraId="3086879D" w14:textId="77777777" w:rsidR="003678EA" w:rsidRPr="004016EA" w:rsidRDefault="00D92880" w:rsidP="0088276A">
            <w:pPr>
              <w:spacing w:line="360" w:lineRule="auto"/>
              <w:jc w:val="center"/>
              <w:rPr>
                <w:rFonts w:ascii="Arial" w:hAnsi="Arial" w:cs="Arial"/>
                <w:sz w:val="24"/>
                <w:szCs w:val="24"/>
              </w:rPr>
            </w:pPr>
            <w:r>
              <w:rPr>
                <w:rFonts w:ascii="Arial" w:hAnsi="Arial" w:cs="Arial"/>
                <w:sz w:val="24"/>
                <w:szCs w:val="24"/>
              </w:rPr>
              <w:t>9,2</w:t>
            </w:r>
          </w:p>
        </w:tc>
        <w:tc>
          <w:tcPr>
            <w:tcW w:w="141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0D717F" w14:textId="77777777" w:rsidR="003678EA" w:rsidRPr="004016EA" w:rsidRDefault="00600EE0" w:rsidP="0088276A">
            <w:pPr>
              <w:spacing w:line="360" w:lineRule="auto"/>
              <w:jc w:val="center"/>
              <w:rPr>
                <w:rFonts w:ascii="Arial" w:hAnsi="Arial" w:cs="Arial"/>
                <w:sz w:val="24"/>
                <w:szCs w:val="24"/>
              </w:rPr>
            </w:pPr>
            <w:r>
              <w:rPr>
                <w:rFonts w:ascii="Arial" w:hAnsi="Arial" w:cs="Arial"/>
                <w:sz w:val="24"/>
                <w:szCs w:val="24"/>
              </w:rPr>
              <w:t>8,6</w:t>
            </w:r>
            <w:r w:rsidR="00D92880">
              <w:rPr>
                <w:rFonts w:ascii="Arial" w:hAnsi="Arial" w:cs="Arial"/>
                <w:sz w:val="24"/>
                <w:szCs w:val="24"/>
              </w:rPr>
              <w:t>6</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14:paraId="02C7D85A" w14:textId="77777777" w:rsidR="003678EA" w:rsidRPr="004016EA" w:rsidRDefault="00D92880" w:rsidP="0088276A">
            <w:pPr>
              <w:spacing w:line="360" w:lineRule="auto"/>
              <w:jc w:val="center"/>
              <w:rPr>
                <w:rFonts w:ascii="Arial" w:hAnsi="Arial" w:cs="Arial"/>
                <w:sz w:val="24"/>
                <w:szCs w:val="24"/>
              </w:rPr>
            </w:pPr>
            <w:r>
              <w:rPr>
                <w:rFonts w:ascii="Arial" w:hAnsi="Arial" w:cs="Arial"/>
                <w:sz w:val="24"/>
                <w:szCs w:val="24"/>
              </w:rPr>
              <w:t>8,57</w:t>
            </w:r>
          </w:p>
        </w:tc>
        <w:tc>
          <w:tcPr>
            <w:tcW w:w="1454" w:type="dxa"/>
            <w:tcBorders>
              <w:top w:val="single" w:sz="4" w:space="0" w:color="auto"/>
              <w:left w:val="nil"/>
              <w:bottom w:val="single" w:sz="4" w:space="0" w:color="auto"/>
              <w:right w:val="single" w:sz="4" w:space="0" w:color="auto"/>
            </w:tcBorders>
            <w:shd w:val="clear" w:color="000000" w:fill="FFFFFF"/>
            <w:vAlign w:val="center"/>
          </w:tcPr>
          <w:p w14:paraId="47C3A58C" w14:textId="77777777" w:rsidR="003678EA" w:rsidRPr="004016EA" w:rsidRDefault="00D92880" w:rsidP="0088276A">
            <w:pPr>
              <w:spacing w:line="360" w:lineRule="auto"/>
              <w:jc w:val="center"/>
              <w:rPr>
                <w:rFonts w:ascii="Arial" w:hAnsi="Arial" w:cs="Arial"/>
                <w:sz w:val="24"/>
                <w:szCs w:val="24"/>
              </w:rPr>
            </w:pPr>
            <w:r>
              <w:rPr>
                <w:rFonts w:ascii="Arial" w:hAnsi="Arial" w:cs="Arial"/>
                <w:sz w:val="24"/>
                <w:szCs w:val="24"/>
              </w:rPr>
              <w:t>98,96%</w:t>
            </w:r>
          </w:p>
        </w:tc>
      </w:tr>
    </w:tbl>
    <w:p w14:paraId="62E7D048" w14:textId="77777777" w:rsidR="006B6126" w:rsidRDefault="006B6126" w:rsidP="00BD5CB5">
      <w:pPr>
        <w:pStyle w:val="ListParagraph"/>
        <w:spacing w:line="360" w:lineRule="auto"/>
        <w:ind w:left="993"/>
        <w:jc w:val="both"/>
        <w:rPr>
          <w:rFonts w:ascii="Arial" w:hAnsi="Arial" w:cs="Arial"/>
          <w:sz w:val="24"/>
          <w:szCs w:val="24"/>
        </w:rPr>
      </w:pPr>
    </w:p>
    <w:p w14:paraId="62CFB040" w14:textId="77777777" w:rsidR="00054F40" w:rsidRDefault="00EA6AA0" w:rsidP="00BD5CB5">
      <w:pPr>
        <w:pStyle w:val="ListParagraph"/>
        <w:spacing w:line="360" w:lineRule="auto"/>
        <w:ind w:left="993"/>
        <w:jc w:val="both"/>
        <w:rPr>
          <w:rFonts w:ascii="Arial" w:hAnsi="Arial" w:cs="Arial"/>
          <w:sz w:val="24"/>
          <w:szCs w:val="24"/>
        </w:rPr>
      </w:pPr>
      <w:r>
        <w:rPr>
          <w:rFonts w:ascii="Arial" w:hAnsi="Arial" w:cs="Arial"/>
          <w:sz w:val="24"/>
          <w:szCs w:val="24"/>
          <w:lang w:val="en-US"/>
        </w:rPr>
        <w:t xml:space="preserve">Dari </w:t>
      </w:r>
      <w:proofErr w:type="spellStart"/>
      <w:r>
        <w:rPr>
          <w:rFonts w:ascii="Arial" w:hAnsi="Arial" w:cs="Arial"/>
          <w:sz w:val="24"/>
          <w:szCs w:val="24"/>
          <w:lang w:val="en-US"/>
        </w:rPr>
        <w:t>tab</w:t>
      </w:r>
      <w:r w:rsidR="00004DB6">
        <w:rPr>
          <w:rFonts w:ascii="Arial" w:hAnsi="Arial" w:cs="Arial"/>
          <w:sz w:val="24"/>
          <w:szCs w:val="24"/>
          <w:lang w:val="en-US"/>
        </w:rPr>
        <w:t>el</w:t>
      </w:r>
      <w:proofErr w:type="spellEnd"/>
      <w:r>
        <w:rPr>
          <w:rFonts w:ascii="Arial" w:hAnsi="Arial" w:cs="Arial"/>
          <w:sz w:val="24"/>
          <w:szCs w:val="24"/>
          <w:lang w:val="en-US"/>
        </w:rPr>
        <w:t xml:space="preserve"> </w:t>
      </w:r>
      <w:proofErr w:type="spellStart"/>
      <w:r>
        <w:rPr>
          <w:rFonts w:ascii="Arial" w:hAnsi="Arial" w:cs="Arial"/>
          <w:sz w:val="24"/>
          <w:szCs w:val="24"/>
          <w:lang w:val="en-US"/>
        </w:rPr>
        <w:t>diatas</w:t>
      </w:r>
      <w:proofErr w:type="spellEnd"/>
      <w:r w:rsidR="00D92880">
        <w:rPr>
          <w:rFonts w:ascii="Arial" w:hAnsi="Arial" w:cs="Arial"/>
          <w:sz w:val="24"/>
          <w:szCs w:val="24"/>
          <w:lang w:val="en-US"/>
        </w:rPr>
        <w:t xml:space="preserve">, </w:t>
      </w:r>
      <w:proofErr w:type="spellStart"/>
      <w:r w:rsidR="00CC0F6B">
        <w:rPr>
          <w:rFonts w:ascii="Arial" w:hAnsi="Arial" w:cs="Arial"/>
          <w:sz w:val="24"/>
          <w:szCs w:val="24"/>
          <w:lang w:val="en-US"/>
        </w:rPr>
        <w:t>maka</w:t>
      </w:r>
      <w:proofErr w:type="spellEnd"/>
      <w:r w:rsidR="00CC0F6B">
        <w:rPr>
          <w:rFonts w:ascii="Arial" w:hAnsi="Arial" w:cs="Arial"/>
          <w:sz w:val="24"/>
          <w:szCs w:val="24"/>
          <w:lang w:val="en-US"/>
        </w:rPr>
        <w:t xml:space="preserve"> </w:t>
      </w:r>
      <w:proofErr w:type="spellStart"/>
      <w:r w:rsidR="00CC0F6B">
        <w:rPr>
          <w:rFonts w:ascii="Arial" w:hAnsi="Arial" w:cs="Arial"/>
          <w:sz w:val="24"/>
          <w:szCs w:val="24"/>
          <w:lang w:val="en-US"/>
        </w:rPr>
        <w:t>capaian</w:t>
      </w:r>
      <w:proofErr w:type="spellEnd"/>
      <w:r w:rsidR="00CC0F6B">
        <w:rPr>
          <w:rFonts w:ascii="Arial" w:hAnsi="Arial" w:cs="Arial"/>
          <w:sz w:val="24"/>
          <w:szCs w:val="24"/>
          <w:lang w:val="en-US"/>
        </w:rPr>
        <w:t xml:space="preserve"> </w:t>
      </w:r>
      <w:proofErr w:type="spellStart"/>
      <w:r>
        <w:rPr>
          <w:rFonts w:ascii="Arial" w:hAnsi="Arial" w:cs="Arial"/>
          <w:sz w:val="24"/>
          <w:szCs w:val="24"/>
          <w:lang w:val="en-US"/>
        </w:rPr>
        <w:t>tahun</w:t>
      </w:r>
      <w:proofErr w:type="spellEnd"/>
      <w:r>
        <w:rPr>
          <w:rFonts w:ascii="Arial" w:hAnsi="Arial" w:cs="Arial"/>
          <w:sz w:val="24"/>
          <w:szCs w:val="24"/>
          <w:lang w:val="en-US"/>
        </w:rPr>
        <w:t xml:space="preserve"> </w:t>
      </w:r>
      <w:r w:rsidR="00CC0F6B">
        <w:rPr>
          <w:rFonts w:ascii="Arial" w:hAnsi="Arial" w:cs="Arial"/>
          <w:sz w:val="24"/>
          <w:szCs w:val="24"/>
          <w:lang w:val="en-US"/>
        </w:rPr>
        <w:t xml:space="preserve">2021 </w:t>
      </w:r>
      <w:proofErr w:type="spellStart"/>
      <w:r w:rsidR="00CC0F6B">
        <w:rPr>
          <w:rFonts w:ascii="Arial" w:hAnsi="Arial" w:cs="Arial"/>
          <w:sz w:val="24"/>
          <w:szCs w:val="24"/>
          <w:lang w:val="en-US"/>
        </w:rPr>
        <w:t>turun</w:t>
      </w:r>
      <w:proofErr w:type="spellEnd"/>
      <w:r w:rsidR="00CC0F6B">
        <w:rPr>
          <w:rFonts w:ascii="Arial" w:hAnsi="Arial" w:cs="Arial"/>
          <w:sz w:val="24"/>
          <w:szCs w:val="24"/>
          <w:lang w:val="en-US"/>
        </w:rPr>
        <w:t xml:space="preserve"> </w:t>
      </w:r>
      <w:proofErr w:type="spellStart"/>
      <w:r w:rsidR="00CC0F6B">
        <w:rPr>
          <w:rFonts w:ascii="Arial" w:hAnsi="Arial" w:cs="Arial"/>
          <w:sz w:val="24"/>
          <w:szCs w:val="24"/>
          <w:lang w:val="en-US"/>
        </w:rPr>
        <w:t>dibanding</w:t>
      </w:r>
      <w:proofErr w:type="spellEnd"/>
      <w:r w:rsidR="00CC0F6B">
        <w:rPr>
          <w:rFonts w:ascii="Arial" w:hAnsi="Arial" w:cs="Arial"/>
          <w:sz w:val="24"/>
          <w:szCs w:val="24"/>
          <w:lang w:val="en-US"/>
        </w:rPr>
        <w:t xml:space="preserve"> </w:t>
      </w:r>
      <w:proofErr w:type="spellStart"/>
      <w:r>
        <w:rPr>
          <w:rFonts w:ascii="Arial" w:hAnsi="Arial" w:cs="Arial"/>
          <w:sz w:val="24"/>
          <w:szCs w:val="24"/>
          <w:lang w:val="en-US"/>
        </w:rPr>
        <w:t>tahun</w:t>
      </w:r>
      <w:proofErr w:type="spellEnd"/>
      <w:r>
        <w:rPr>
          <w:rFonts w:ascii="Arial" w:hAnsi="Arial" w:cs="Arial"/>
          <w:sz w:val="24"/>
          <w:szCs w:val="24"/>
          <w:lang w:val="en-US"/>
        </w:rPr>
        <w:t xml:space="preserve"> </w:t>
      </w:r>
      <w:r w:rsidR="00CC0F6B">
        <w:rPr>
          <w:rFonts w:ascii="Arial" w:hAnsi="Arial" w:cs="Arial"/>
          <w:sz w:val="24"/>
          <w:szCs w:val="24"/>
          <w:lang w:val="en-US"/>
        </w:rPr>
        <w:t>2020</w:t>
      </w:r>
      <w:r w:rsidR="00D716EE">
        <w:rPr>
          <w:rFonts w:ascii="Arial" w:hAnsi="Arial" w:cs="Arial"/>
          <w:sz w:val="24"/>
          <w:szCs w:val="24"/>
          <w:lang w:val="en-US"/>
        </w:rPr>
        <w:t xml:space="preserve">. </w:t>
      </w:r>
      <w:proofErr w:type="spellStart"/>
      <w:r w:rsidR="00920836">
        <w:rPr>
          <w:rFonts w:ascii="Arial" w:hAnsi="Arial" w:cs="Arial"/>
          <w:sz w:val="24"/>
          <w:szCs w:val="24"/>
          <w:lang w:val="en-US"/>
        </w:rPr>
        <w:t>Capaian</w:t>
      </w:r>
      <w:proofErr w:type="spellEnd"/>
      <w:r w:rsidR="00920836">
        <w:rPr>
          <w:rFonts w:ascii="Arial" w:hAnsi="Arial" w:cs="Arial"/>
          <w:sz w:val="24"/>
          <w:szCs w:val="24"/>
          <w:lang w:val="en-US"/>
        </w:rPr>
        <w:t xml:space="preserve"> </w:t>
      </w:r>
      <w:proofErr w:type="spellStart"/>
      <w:r w:rsidR="00920836">
        <w:rPr>
          <w:rFonts w:ascii="Arial" w:hAnsi="Arial" w:cs="Arial"/>
          <w:sz w:val="24"/>
          <w:szCs w:val="24"/>
          <w:lang w:val="en-US"/>
        </w:rPr>
        <w:t>indikator</w:t>
      </w:r>
      <w:proofErr w:type="spellEnd"/>
      <w:r w:rsidR="00920836">
        <w:rPr>
          <w:rFonts w:ascii="Arial" w:hAnsi="Arial" w:cs="Arial"/>
          <w:sz w:val="24"/>
          <w:szCs w:val="24"/>
          <w:lang w:val="en-US"/>
        </w:rPr>
        <w:t xml:space="preserve"> </w:t>
      </w:r>
      <w:proofErr w:type="spellStart"/>
      <w:r w:rsidR="00920836">
        <w:rPr>
          <w:rFonts w:ascii="Arial" w:hAnsi="Arial" w:cs="Arial"/>
          <w:sz w:val="24"/>
          <w:szCs w:val="24"/>
          <w:lang w:val="en-US"/>
        </w:rPr>
        <w:t>kinerja</w:t>
      </w:r>
      <w:proofErr w:type="spellEnd"/>
      <w:r w:rsidR="00920836">
        <w:rPr>
          <w:rFonts w:ascii="Arial" w:hAnsi="Arial" w:cs="Arial"/>
          <w:sz w:val="24"/>
          <w:szCs w:val="24"/>
          <w:lang w:val="en-US"/>
        </w:rPr>
        <w:t xml:space="preserve"> </w:t>
      </w:r>
      <w:proofErr w:type="spellStart"/>
      <w:r w:rsidR="00EA7B1B">
        <w:rPr>
          <w:rFonts w:ascii="Arial" w:hAnsi="Arial" w:cs="Arial"/>
          <w:sz w:val="24"/>
          <w:szCs w:val="24"/>
          <w:lang w:val="en-US"/>
        </w:rPr>
        <w:t>utama</w:t>
      </w:r>
      <w:proofErr w:type="spellEnd"/>
      <w:r w:rsidR="00920836">
        <w:rPr>
          <w:rFonts w:ascii="Arial" w:hAnsi="Arial" w:cs="Arial"/>
          <w:sz w:val="24"/>
          <w:szCs w:val="24"/>
          <w:lang w:val="en-US"/>
        </w:rPr>
        <w:t xml:space="preserve"> </w:t>
      </w:r>
      <w:proofErr w:type="spellStart"/>
      <w:r w:rsidR="00920836">
        <w:rPr>
          <w:rFonts w:ascii="Arial" w:hAnsi="Arial" w:cs="Arial"/>
          <w:sz w:val="24"/>
          <w:szCs w:val="24"/>
          <w:lang w:val="en-US"/>
        </w:rPr>
        <w:t>tersebut</w:t>
      </w:r>
      <w:proofErr w:type="spellEnd"/>
      <w:r w:rsidR="00920836">
        <w:rPr>
          <w:rFonts w:ascii="Arial" w:hAnsi="Arial" w:cs="Arial"/>
          <w:sz w:val="24"/>
          <w:szCs w:val="24"/>
          <w:lang w:val="en-US"/>
        </w:rPr>
        <w:t xml:space="preserve"> </w:t>
      </w:r>
      <w:proofErr w:type="spellStart"/>
      <w:r w:rsidR="00920836">
        <w:rPr>
          <w:rFonts w:ascii="Arial" w:hAnsi="Arial" w:cs="Arial"/>
          <w:sz w:val="24"/>
          <w:szCs w:val="24"/>
          <w:lang w:val="en-US"/>
        </w:rPr>
        <w:t>didukung</w:t>
      </w:r>
      <w:proofErr w:type="spellEnd"/>
      <w:r w:rsidR="00920836">
        <w:rPr>
          <w:rFonts w:ascii="Arial" w:hAnsi="Arial" w:cs="Arial"/>
          <w:sz w:val="24"/>
          <w:szCs w:val="24"/>
          <w:lang w:val="en-US"/>
        </w:rPr>
        <w:t xml:space="preserve"> oleh </w:t>
      </w:r>
      <w:proofErr w:type="spellStart"/>
      <w:r w:rsidR="00920836">
        <w:rPr>
          <w:rFonts w:ascii="Arial" w:hAnsi="Arial" w:cs="Arial"/>
          <w:sz w:val="24"/>
          <w:szCs w:val="24"/>
          <w:lang w:val="en-US"/>
        </w:rPr>
        <w:t>indikator</w:t>
      </w:r>
      <w:proofErr w:type="spellEnd"/>
      <w:r w:rsidR="00920836">
        <w:rPr>
          <w:rFonts w:ascii="Arial" w:hAnsi="Arial" w:cs="Arial"/>
          <w:sz w:val="24"/>
          <w:szCs w:val="24"/>
          <w:lang w:val="en-US"/>
        </w:rPr>
        <w:t xml:space="preserve"> </w:t>
      </w:r>
      <w:proofErr w:type="spellStart"/>
      <w:r w:rsidR="00920836">
        <w:rPr>
          <w:rFonts w:ascii="Arial" w:hAnsi="Arial" w:cs="Arial"/>
          <w:sz w:val="24"/>
          <w:szCs w:val="24"/>
          <w:lang w:val="en-US"/>
        </w:rPr>
        <w:t>sasaran</w:t>
      </w:r>
      <w:proofErr w:type="spellEnd"/>
      <w:r w:rsidR="00920836">
        <w:rPr>
          <w:rFonts w:ascii="Arial" w:hAnsi="Arial" w:cs="Arial"/>
          <w:sz w:val="24"/>
          <w:szCs w:val="24"/>
          <w:lang w:val="en-US"/>
        </w:rPr>
        <w:t xml:space="preserve"> pada Dinas Pendidikan dan </w:t>
      </w:r>
      <w:proofErr w:type="spellStart"/>
      <w:r w:rsidR="00920836">
        <w:rPr>
          <w:rFonts w:ascii="Arial" w:hAnsi="Arial" w:cs="Arial"/>
          <w:sz w:val="24"/>
          <w:szCs w:val="24"/>
          <w:lang w:val="en-US"/>
        </w:rPr>
        <w:t>Kebudayaan</w:t>
      </w:r>
      <w:proofErr w:type="spellEnd"/>
      <w:r w:rsidR="00920836">
        <w:rPr>
          <w:rFonts w:ascii="Arial" w:hAnsi="Arial" w:cs="Arial"/>
          <w:sz w:val="24"/>
          <w:szCs w:val="24"/>
          <w:lang w:val="en-US"/>
        </w:rPr>
        <w:t xml:space="preserve">, </w:t>
      </w:r>
      <w:proofErr w:type="spellStart"/>
      <w:r w:rsidR="00920836">
        <w:rPr>
          <w:rFonts w:ascii="Arial" w:hAnsi="Arial" w:cs="Arial"/>
          <w:sz w:val="24"/>
          <w:szCs w:val="24"/>
          <w:lang w:val="en-US"/>
        </w:rPr>
        <w:t>sebagai</w:t>
      </w:r>
      <w:proofErr w:type="spellEnd"/>
      <w:r w:rsidR="00920836">
        <w:rPr>
          <w:rFonts w:ascii="Arial" w:hAnsi="Arial" w:cs="Arial"/>
          <w:sz w:val="24"/>
          <w:szCs w:val="24"/>
          <w:lang w:val="en-US"/>
        </w:rPr>
        <w:t xml:space="preserve"> </w:t>
      </w:r>
      <w:proofErr w:type="spellStart"/>
      <w:proofErr w:type="gramStart"/>
      <w:r w:rsidR="00920836">
        <w:rPr>
          <w:rFonts w:ascii="Arial" w:hAnsi="Arial" w:cs="Arial"/>
          <w:sz w:val="24"/>
          <w:szCs w:val="24"/>
          <w:lang w:val="en-US"/>
        </w:rPr>
        <w:t>berikut</w:t>
      </w:r>
      <w:proofErr w:type="spellEnd"/>
      <w:r w:rsidR="00920836">
        <w:rPr>
          <w:rFonts w:ascii="Arial" w:hAnsi="Arial" w:cs="Arial"/>
          <w:sz w:val="24"/>
          <w:szCs w:val="24"/>
          <w:lang w:val="en-US"/>
        </w:rPr>
        <w:t xml:space="preserve"> :</w:t>
      </w:r>
      <w:proofErr w:type="gramEnd"/>
    </w:p>
    <w:p w14:paraId="656A9824" w14:textId="77777777" w:rsidR="006B6126" w:rsidRPr="006B6126" w:rsidRDefault="006B6126" w:rsidP="00BD5CB5">
      <w:pPr>
        <w:pStyle w:val="ListParagraph"/>
        <w:spacing w:line="360" w:lineRule="auto"/>
        <w:ind w:left="993"/>
        <w:jc w:val="both"/>
        <w:rPr>
          <w:rFonts w:ascii="Arial" w:hAnsi="Arial" w:cs="Arial"/>
          <w:sz w:val="24"/>
          <w:szCs w:val="24"/>
        </w:rPr>
      </w:pPr>
    </w:p>
    <w:p w14:paraId="54A965A9" w14:textId="720649E0" w:rsidR="006E211F" w:rsidRPr="0088276A" w:rsidRDefault="006E211F" w:rsidP="006E211F">
      <w:pPr>
        <w:pStyle w:val="ListParagraph"/>
        <w:spacing w:line="360" w:lineRule="auto"/>
        <w:ind w:left="993"/>
        <w:jc w:val="center"/>
        <w:rPr>
          <w:rFonts w:ascii="Arial" w:hAnsi="Arial" w:cs="Arial"/>
          <w:color w:val="000000" w:themeColor="text1"/>
          <w:sz w:val="24"/>
          <w:szCs w:val="24"/>
        </w:rPr>
      </w:pPr>
      <w:r w:rsidRPr="0088276A">
        <w:rPr>
          <w:rFonts w:ascii="Arial" w:hAnsi="Arial" w:cs="Arial"/>
          <w:color w:val="000000" w:themeColor="text1"/>
          <w:sz w:val="24"/>
          <w:szCs w:val="24"/>
          <w:lang w:val="en-US"/>
        </w:rPr>
        <w:t>Tabel 3.2</w:t>
      </w:r>
      <w:r w:rsidR="006B6126" w:rsidRPr="0088276A">
        <w:rPr>
          <w:rFonts w:ascii="Arial" w:hAnsi="Arial" w:cs="Arial"/>
          <w:color w:val="000000" w:themeColor="text1"/>
          <w:sz w:val="24"/>
          <w:szCs w:val="24"/>
        </w:rPr>
        <w:t>3</w:t>
      </w:r>
    </w:p>
    <w:p w14:paraId="778AD56E" w14:textId="6DC31F97" w:rsidR="006B6126" w:rsidRPr="0088276A" w:rsidRDefault="006B6126" w:rsidP="006E211F">
      <w:pPr>
        <w:pStyle w:val="ListParagraph"/>
        <w:spacing w:line="360" w:lineRule="auto"/>
        <w:ind w:left="993"/>
        <w:jc w:val="center"/>
        <w:rPr>
          <w:rFonts w:ascii="Arial" w:hAnsi="Arial" w:cs="Arial"/>
          <w:color w:val="000000" w:themeColor="text1"/>
          <w:sz w:val="24"/>
          <w:szCs w:val="24"/>
        </w:rPr>
      </w:pPr>
      <w:proofErr w:type="spellStart"/>
      <w:r w:rsidRPr="0088276A">
        <w:rPr>
          <w:rFonts w:ascii="Arial" w:hAnsi="Arial" w:cs="Arial"/>
          <w:color w:val="000000" w:themeColor="text1"/>
          <w:sz w:val="24"/>
          <w:szCs w:val="24"/>
          <w:lang w:val="en-US"/>
        </w:rPr>
        <w:t>Indikator</w:t>
      </w:r>
      <w:proofErr w:type="spellEnd"/>
      <w:r w:rsidRPr="0088276A">
        <w:rPr>
          <w:rFonts w:ascii="Arial" w:hAnsi="Arial" w:cs="Arial"/>
          <w:color w:val="000000" w:themeColor="text1"/>
          <w:sz w:val="24"/>
          <w:szCs w:val="24"/>
          <w:lang w:val="en-US"/>
        </w:rPr>
        <w:t xml:space="preserve"> </w:t>
      </w:r>
      <w:proofErr w:type="spellStart"/>
      <w:r w:rsidRPr="0088276A">
        <w:rPr>
          <w:rFonts w:ascii="Arial" w:hAnsi="Arial" w:cs="Arial"/>
          <w:color w:val="000000" w:themeColor="text1"/>
          <w:sz w:val="24"/>
          <w:szCs w:val="24"/>
          <w:lang w:val="en-US"/>
        </w:rPr>
        <w:t>sasaran</w:t>
      </w:r>
      <w:proofErr w:type="spellEnd"/>
      <w:r w:rsidRPr="0088276A">
        <w:rPr>
          <w:rFonts w:ascii="Arial" w:hAnsi="Arial" w:cs="Arial"/>
          <w:color w:val="000000" w:themeColor="text1"/>
          <w:sz w:val="24"/>
          <w:szCs w:val="24"/>
          <w:lang w:val="en-US"/>
        </w:rPr>
        <w:t xml:space="preserve"> pada Dinas Pendidikan dan </w:t>
      </w:r>
      <w:proofErr w:type="spellStart"/>
      <w:r w:rsidRPr="0088276A">
        <w:rPr>
          <w:rFonts w:ascii="Arial" w:hAnsi="Arial" w:cs="Arial"/>
          <w:color w:val="000000" w:themeColor="text1"/>
          <w:sz w:val="24"/>
          <w:szCs w:val="24"/>
          <w:lang w:val="en-US"/>
        </w:rPr>
        <w:t>Kebudayaan</w:t>
      </w:r>
      <w:proofErr w:type="spellEnd"/>
    </w:p>
    <w:tbl>
      <w:tblPr>
        <w:tblW w:w="9351" w:type="dxa"/>
        <w:jc w:val="center"/>
        <w:tblLook w:val="04A0" w:firstRow="1" w:lastRow="0" w:firstColumn="1" w:lastColumn="0" w:noHBand="0" w:noVBand="1"/>
      </w:tblPr>
      <w:tblGrid>
        <w:gridCol w:w="720"/>
        <w:gridCol w:w="1984"/>
        <w:gridCol w:w="3670"/>
        <w:gridCol w:w="1481"/>
        <w:gridCol w:w="1496"/>
      </w:tblGrid>
      <w:tr w:rsidR="0032277A" w:rsidRPr="00C8533B" w14:paraId="39E9C8EA" w14:textId="77777777" w:rsidTr="0088276A">
        <w:trPr>
          <w:trHeight w:val="454"/>
          <w:jc w:val="center"/>
        </w:trPr>
        <w:tc>
          <w:tcPr>
            <w:tcW w:w="720" w:type="dxa"/>
            <w:vMerge w:val="restart"/>
            <w:tcBorders>
              <w:top w:val="single" w:sz="4" w:space="0" w:color="auto"/>
              <w:left w:val="single" w:sz="4" w:space="0" w:color="auto"/>
              <w:bottom w:val="single" w:sz="4" w:space="0" w:color="000000"/>
              <w:right w:val="single" w:sz="4" w:space="0" w:color="auto"/>
            </w:tcBorders>
            <w:noWrap/>
            <w:vAlign w:val="center"/>
            <w:hideMark/>
          </w:tcPr>
          <w:p w14:paraId="01ADD924" w14:textId="77777777" w:rsidR="0032277A" w:rsidRPr="00C8533B" w:rsidRDefault="0032277A" w:rsidP="00F74B6B">
            <w:pPr>
              <w:jc w:val="center"/>
              <w:rPr>
                <w:rFonts w:ascii="Arial" w:hAnsi="Arial" w:cs="Arial"/>
                <w:color w:val="000000"/>
              </w:rPr>
            </w:pPr>
            <w:r w:rsidRPr="00C8533B">
              <w:rPr>
                <w:rFonts w:ascii="Arial" w:hAnsi="Arial" w:cs="Arial"/>
                <w:color w:val="000000"/>
              </w:rPr>
              <w:t>NO</w:t>
            </w:r>
          </w:p>
        </w:tc>
        <w:tc>
          <w:tcPr>
            <w:tcW w:w="1984" w:type="dxa"/>
            <w:vMerge w:val="restart"/>
            <w:tcBorders>
              <w:top w:val="single" w:sz="4" w:space="0" w:color="auto"/>
              <w:left w:val="single" w:sz="4" w:space="0" w:color="auto"/>
              <w:bottom w:val="single" w:sz="4" w:space="0" w:color="000000"/>
              <w:right w:val="single" w:sz="4" w:space="0" w:color="auto"/>
            </w:tcBorders>
            <w:vAlign w:val="center"/>
            <w:hideMark/>
          </w:tcPr>
          <w:p w14:paraId="056FFE44" w14:textId="77777777" w:rsidR="0032277A" w:rsidRPr="00C8533B" w:rsidRDefault="0032277A" w:rsidP="00F74B6B">
            <w:pPr>
              <w:jc w:val="center"/>
              <w:rPr>
                <w:rFonts w:ascii="Arial" w:hAnsi="Arial" w:cs="Arial"/>
              </w:rPr>
            </w:pPr>
            <w:proofErr w:type="spellStart"/>
            <w:r w:rsidRPr="00C8533B">
              <w:rPr>
                <w:rFonts w:ascii="Arial" w:hAnsi="Arial" w:cs="Arial"/>
              </w:rPr>
              <w:t>Sasaran</w:t>
            </w:r>
            <w:proofErr w:type="spellEnd"/>
          </w:p>
        </w:tc>
        <w:tc>
          <w:tcPr>
            <w:tcW w:w="3670" w:type="dxa"/>
            <w:vMerge w:val="restart"/>
            <w:tcBorders>
              <w:top w:val="single" w:sz="4" w:space="0" w:color="auto"/>
              <w:left w:val="single" w:sz="4" w:space="0" w:color="auto"/>
              <w:bottom w:val="single" w:sz="4" w:space="0" w:color="000000"/>
              <w:right w:val="single" w:sz="4" w:space="0" w:color="auto"/>
            </w:tcBorders>
            <w:vAlign w:val="center"/>
            <w:hideMark/>
          </w:tcPr>
          <w:p w14:paraId="347A356C" w14:textId="77777777" w:rsidR="0032277A" w:rsidRPr="00C8533B" w:rsidRDefault="0032277A" w:rsidP="00F74B6B">
            <w:pPr>
              <w:jc w:val="center"/>
              <w:rPr>
                <w:rFonts w:ascii="Arial" w:hAnsi="Arial" w:cs="Arial"/>
              </w:rPr>
            </w:pPr>
            <w:proofErr w:type="spellStart"/>
            <w:r w:rsidRPr="00C8533B">
              <w:rPr>
                <w:rFonts w:ascii="Arial" w:hAnsi="Arial" w:cs="Arial"/>
              </w:rPr>
              <w:t>Indikator</w:t>
            </w:r>
            <w:proofErr w:type="spellEnd"/>
            <w:r w:rsidRPr="00C8533B">
              <w:rPr>
                <w:rFonts w:ascii="Arial" w:hAnsi="Arial" w:cs="Arial"/>
              </w:rPr>
              <w:t xml:space="preserve"> </w:t>
            </w:r>
            <w:proofErr w:type="spellStart"/>
            <w:r w:rsidRPr="00C8533B">
              <w:rPr>
                <w:rFonts w:ascii="Arial" w:hAnsi="Arial" w:cs="Arial"/>
              </w:rPr>
              <w:t>Sasaran</w:t>
            </w:r>
            <w:proofErr w:type="spellEnd"/>
          </w:p>
        </w:tc>
        <w:tc>
          <w:tcPr>
            <w:tcW w:w="2977" w:type="dxa"/>
            <w:gridSpan w:val="2"/>
            <w:tcBorders>
              <w:top w:val="single" w:sz="4" w:space="0" w:color="auto"/>
              <w:left w:val="nil"/>
              <w:bottom w:val="single" w:sz="4" w:space="0" w:color="auto"/>
              <w:right w:val="single" w:sz="4" w:space="0" w:color="000000"/>
            </w:tcBorders>
            <w:vAlign w:val="center"/>
            <w:hideMark/>
          </w:tcPr>
          <w:p w14:paraId="4F603BFA" w14:textId="77777777" w:rsidR="0032277A" w:rsidRPr="00C8533B" w:rsidRDefault="0032277A" w:rsidP="00F74B6B">
            <w:pPr>
              <w:jc w:val="center"/>
              <w:rPr>
                <w:rFonts w:ascii="Arial" w:hAnsi="Arial" w:cs="Arial"/>
              </w:rPr>
            </w:pPr>
            <w:r>
              <w:rPr>
                <w:rFonts w:ascii="Arial" w:hAnsi="Arial" w:cs="Arial"/>
              </w:rPr>
              <w:t>2021</w:t>
            </w:r>
          </w:p>
        </w:tc>
      </w:tr>
      <w:tr w:rsidR="0032277A" w:rsidRPr="00C8533B" w14:paraId="02E2E448" w14:textId="77777777" w:rsidTr="0088276A">
        <w:trPr>
          <w:trHeight w:val="454"/>
          <w:jc w:val="center"/>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58CD8822" w14:textId="77777777" w:rsidR="0032277A" w:rsidRPr="00C8533B" w:rsidRDefault="0032277A" w:rsidP="00F74B6B">
            <w:pPr>
              <w:rPr>
                <w:rFonts w:ascii="Arial" w:hAnsi="Arial" w:cs="Arial"/>
                <w:color w:val="000000"/>
              </w:rPr>
            </w:pPr>
          </w:p>
        </w:tc>
        <w:tc>
          <w:tcPr>
            <w:tcW w:w="1984" w:type="dxa"/>
            <w:vMerge/>
            <w:tcBorders>
              <w:top w:val="single" w:sz="4" w:space="0" w:color="auto"/>
              <w:left w:val="single" w:sz="4" w:space="0" w:color="auto"/>
              <w:bottom w:val="single" w:sz="4" w:space="0" w:color="000000"/>
              <w:right w:val="single" w:sz="4" w:space="0" w:color="auto"/>
            </w:tcBorders>
            <w:vAlign w:val="center"/>
            <w:hideMark/>
          </w:tcPr>
          <w:p w14:paraId="5FEC52FF" w14:textId="77777777" w:rsidR="0032277A" w:rsidRPr="00C8533B" w:rsidRDefault="0032277A" w:rsidP="00F74B6B">
            <w:pPr>
              <w:rPr>
                <w:rFonts w:ascii="Arial" w:hAnsi="Arial" w:cs="Arial"/>
              </w:rPr>
            </w:pPr>
          </w:p>
        </w:tc>
        <w:tc>
          <w:tcPr>
            <w:tcW w:w="3670" w:type="dxa"/>
            <w:vMerge/>
            <w:tcBorders>
              <w:top w:val="single" w:sz="4" w:space="0" w:color="auto"/>
              <w:left w:val="single" w:sz="4" w:space="0" w:color="auto"/>
              <w:bottom w:val="single" w:sz="4" w:space="0" w:color="000000"/>
              <w:right w:val="single" w:sz="4" w:space="0" w:color="auto"/>
            </w:tcBorders>
            <w:vAlign w:val="center"/>
            <w:hideMark/>
          </w:tcPr>
          <w:p w14:paraId="0838E7E4" w14:textId="77777777" w:rsidR="0032277A" w:rsidRPr="00C8533B" w:rsidRDefault="0032277A" w:rsidP="00F74B6B">
            <w:pPr>
              <w:rPr>
                <w:rFonts w:ascii="Arial" w:hAnsi="Arial" w:cs="Arial"/>
              </w:rPr>
            </w:pPr>
          </w:p>
        </w:tc>
        <w:tc>
          <w:tcPr>
            <w:tcW w:w="1481" w:type="dxa"/>
            <w:tcBorders>
              <w:top w:val="nil"/>
              <w:left w:val="nil"/>
              <w:bottom w:val="single" w:sz="4" w:space="0" w:color="auto"/>
              <w:right w:val="single" w:sz="4" w:space="0" w:color="auto"/>
            </w:tcBorders>
            <w:vAlign w:val="center"/>
            <w:hideMark/>
          </w:tcPr>
          <w:p w14:paraId="0A24D4D9" w14:textId="77777777" w:rsidR="0032277A" w:rsidRPr="00C8533B" w:rsidRDefault="0032277A" w:rsidP="00F74B6B">
            <w:pPr>
              <w:jc w:val="center"/>
              <w:rPr>
                <w:rFonts w:ascii="Arial" w:hAnsi="Arial" w:cs="Arial"/>
              </w:rPr>
            </w:pPr>
            <w:r w:rsidRPr="00C8533B">
              <w:rPr>
                <w:rFonts w:ascii="Arial" w:hAnsi="Arial" w:cs="Arial"/>
              </w:rPr>
              <w:t>target</w:t>
            </w:r>
          </w:p>
        </w:tc>
        <w:tc>
          <w:tcPr>
            <w:tcW w:w="1496" w:type="dxa"/>
            <w:tcBorders>
              <w:top w:val="nil"/>
              <w:left w:val="nil"/>
              <w:bottom w:val="single" w:sz="4" w:space="0" w:color="auto"/>
              <w:right w:val="single" w:sz="4" w:space="0" w:color="auto"/>
            </w:tcBorders>
            <w:vAlign w:val="center"/>
            <w:hideMark/>
          </w:tcPr>
          <w:p w14:paraId="42063317" w14:textId="77777777" w:rsidR="0032277A" w:rsidRPr="00C8533B" w:rsidRDefault="0032277A" w:rsidP="00F74B6B">
            <w:pPr>
              <w:jc w:val="center"/>
              <w:rPr>
                <w:rFonts w:ascii="Arial" w:hAnsi="Arial" w:cs="Arial"/>
              </w:rPr>
            </w:pPr>
            <w:proofErr w:type="spellStart"/>
            <w:r w:rsidRPr="00C8533B">
              <w:rPr>
                <w:rFonts w:ascii="Arial" w:hAnsi="Arial" w:cs="Arial"/>
              </w:rPr>
              <w:t>realisasi</w:t>
            </w:r>
            <w:proofErr w:type="spellEnd"/>
          </w:p>
        </w:tc>
      </w:tr>
      <w:tr w:rsidR="0032277A" w:rsidRPr="00C8533B" w14:paraId="63915955" w14:textId="77777777" w:rsidTr="0088276A">
        <w:trPr>
          <w:trHeight w:val="454"/>
          <w:jc w:val="center"/>
        </w:trPr>
        <w:tc>
          <w:tcPr>
            <w:tcW w:w="720" w:type="dxa"/>
            <w:tcBorders>
              <w:top w:val="nil"/>
              <w:left w:val="single" w:sz="4" w:space="0" w:color="auto"/>
              <w:bottom w:val="single" w:sz="4" w:space="0" w:color="auto"/>
              <w:right w:val="single" w:sz="4" w:space="0" w:color="auto"/>
            </w:tcBorders>
            <w:noWrap/>
            <w:vAlign w:val="bottom"/>
            <w:hideMark/>
          </w:tcPr>
          <w:p w14:paraId="555C5959" w14:textId="77777777" w:rsidR="0032277A" w:rsidRPr="00C8533B" w:rsidRDefault="0032277A" w:rsidP="00F74B6B">
            <w:pPr>
              <w:jc w:val="center"/>
              <w:rPr>
                <w:rFonts w:ascii="Arial" w:hAnsi="Arial" w:cs="Arial"/>
                <w:color w:val="000000"/>
              </w:rPr>
            </w:pPr>
            <w:r w:rsidRPr="00C8533B">
              <w:rPr>
                <w:rFonts w:ascii="Arial" w:hAnsi="Arial" w:cs="Arial"/>
                <w:color w:val="000000"/>
              </w:rPr>
              <w:t>1</w:t>
            </w:r>
          </w:p>
        </w:tc>
        <w:tc>
          <w:tcPr>
            <w:tcW w:w="1984" w:type="dxa"/>
            <w:tcBorders>
              <w:top w:val="nil"/>
              <w:left w:val="nil"/>
              <w:bottom w:val="single" w:sz="4" w:space="0" w:color="auto"/>
              <w:right w:val="single" w:sz="4" w:space="0" w:color="auto"/>
            </w:tcBorders>
            <w:noWrap/>
            <w:vAlign w:val="bottom"/>
            <w:hideMark/>
          </w:tcPr>
          <w:p w14:paraId="52DC9834" w14:textId="77777777" w:rsidR="0032277A" w:rsidRPr="00C8533B" w:rsidRDefault="0032277A" w:rsidP="00F74B6B">
            <w:pPr>
              <w:jc w:val="center"/>
              <w:rPr>
                <w:rFonts w:ascii="Arial" w:hAnsi="Arial" w:cs="Arial"/>
                <w:color w:val="000000"/>
              </w:rPr>
            </w:pPr>
            <w:r w:rsidRPr="00C8533B">
              <w:rPr>
                <w:rFonts w:ascii="Arial" w:hAnsi="Arial" w:cs="Arial"/>
                <w:color w:val="000000"/>
              </w:rPr>
              <w:t>3</w:t>
            </w:r>
          </w:p>
        </w:tc>
        <w:tc>
          <w:tcPr>
            <w:tcW w:w="3670" w:type="dxa"/>
            <w:tcBorders>
              <w:top w:val="nil"/>
              <w:left w:val="nil"/>
              <w:bottom w:val="single" w:sz="4" w:space="0" w:color="auto"/>
              <w:right w:val="single" w:sz="4" w:space="0" w:color="auto"/>
            </w:tcBorders>
            <w:vAlign w:val="center"/>
            <w:hideMark/>
          </w:tcPr>
          <w:p w14:paraId="73C7F0CF" w14:textId="77777777" w:rsidR="0032277A" w:rsidRPr="00C8533B" w:rsidRDefault="0032277A" w:rsidP="00F74B6B">
            <w:pPr>
              <w:jc w:val="center"/>
              <w:rPr>
                <w:rFonts w:ascii="Arial" w:hAnsi="Arial" w:cs="Arial"/>
              </w:rPr>
            </w:pPr>
            <w:r w:rsidRPr="00C8533B">
              <w:rPr>
                <w:rFonts w:ascii="Arial" w:hAnsi="Arial" w:cs="Arial"/>
              </w:rPr>
              <w:t>4</w:t>
            </w:r>
          </w:p>
        </w:tc>
        <w:tc>
          <w:tcPr>
            <w:tcW w:w="1481" w:type="dxa"/>
            <w:tcBorders>
              <w:top w:val="nil"/>
              <w:left w:val="nil"/>
              <w:bottom w:val="single" w:sz="4" w:space="0" w:color="auto"/>
              <w:right w:val="single" w:sz="4" w:space="0" w:color="auto"/>
            </w:tcBorders>
            <w:noWrap/>
            <w:vAlign w:val="center"/>
            <w:hideMark/>
          </w:tcPr>
          <w:p w14:paraId="586E20F2" w14:textId="77777777" w:rsidR="0032277A" w:rsidRPr="00C8533B" w:rsidRDefault="0032277A" w:rsidP="00F74B6B">
            <w:pPr>
              <w:jc w:val="center"/>
              <w:rPr>
                <w:rFonts w:ascii="Arial" w:hAnsi="Arial" w:cs="Arial"/>
                <w:color w:val="000000"/>
              </w:rPr>
            </w:pPr>
            <w:r w:rsidRPr="00C8533B">
              <w:rPr>
                <w:rFonts w:ascii="Arial" w:hAnsi="Arial" w:cs="Arial"/>
                <w:color w:val="000000"/>
              </w:rPr>
              <w:t>5</w:t>
            </w:r>
          </w:p>
        </w:tc>
        <w:tc>
          <w:tcPr>
            <w:tcW w:w="1496" w:type="dxa"/>
            <w:tcBorders>
              <w:top w:val="nil"/>
              <w:left w:val="nil"/>
              <w:bottom w:val="single" w:sz="4" w:space="0" w:color="auto"/>
              <w:right w:val="single" w:sz="4" w:space="0" w:color="auto"/>
            </w:tcBorders>
            <w:vAlign w:val="center"/>
            <w:hideMark/>
          </w:tcPr>
          <w:p w14:paraId="13F2C58C" w14:textId="77777777" w:rsidR="0032277A" w:rsidRPr="00C8533B" w:rsidRDefault="0032277A" w:rsidP="00F74B6B">
            <w:pPr>
              <w:jc w:val="center"/>
              <w:rPr>
                <w:rFonts w:ascii="Arial" w:hAnsi="Arial" w:cs="Arial"/>
              </w:rPr>
            </w:pPr>
            <w:r w:rsidRPr="00C8533B">
              <w:rPr>
                <w:rFonts w:ascii="Arial" w:hAnsi="Arial" w:cs="Arial"/>
              </w:rPr>
              <w:t>6</w:t>
            </w:r>
          </w:p>
        </w:tc>
      </w:tr>
      <w:tr w:rsidR="0032277A" w:rsidRPr="00C8533B" w14:paraId="2D4C4D0F" w14:textId="77777777" w:rsidTr="0088276A">
        <w:trPr>
          <w:trHeight w:val="454"/>
          <w:jc w:val="center"/>
        </w:trPr>
        <w:tc>
          <w:tcPr>
            <w:tcW w:w="720" w:type="dxa"/>
            <w:tcBorders>
              <w:top w:val="nil"/>
              <w:left w:val="single" w:sz="4" w:space="0" w:color="auto"/>
              <w:bottom w:val="single" w:sz="4" w:space="0" w:color="auto"/>
              <w:right w:val="single" w:sz="4" w:space="0" w:color="auto"/>
            </w:tcBorders>
            <w:noWrap/>
            <w:vAlign w:val="center"/>
            <w:hideMark/>
          </w:tcPr>
          <w:p w14:paraId="5A1D0B09" w14:textId="77777777" w:rsidR="0032277A" w:rsidRPr="00C8533B" w:rsidRDefault="0032277A" w:rsidP="00F74B6B">
            <w:pPr>
              <w:jc w:val="center"/>
              <w:rPr>
                <w:rFonts w:ascii="Arial" w:hAnsi="Arial" w:cs="Arial"/>
                <w:color w:val="000000"/>
              </w:rPr>
            </w:pPr>
            <w:r>
              <w:rPr>
                <w:rFonts w:ascii="Arial" w:hAnsi="Arial" w:cs="Arial"/>
                <w:color w:val="000000"/>
              </w:rPr>
              <w:t>1</w:t>
            </w:r>
          </w:p>
        </w:tc>
        <w:tc>
          <w:tcPr>
            <w:tcW w:w="1984" w:type="dxa"/>
            <w:vMerge w:val="restart"/>
            <w:tcBorders>
              <w:top w:val="single" w:sz="4" w:space="0" w:color="auto"/>
              <w:left w:val="single" w:sz="4" w:space="0" w:color="auto"/>
              <w:bottom w:val="single" w:sz="4" w:space="0" w:color="auto"/>
              <w:right w:val="single" w:sz="4" w:space="0" w:color="auto"/>
            </w:tcBorders>
            <w:vAlign w:val="center"/>
            <w:hideMark/>
          </w:tcPr>
          <w:p w14:paraId="273D4D76" w14:textId="77777777" w:rsidR="0032277A" w:rsidRPr="00C8533B" w:rsidRDefault="0032277A" w:rsidP="00F74B6B">
            <w:pPr>
              <w:rPr>
                <w:rFonts w:ascii="Arial" w:hAnsi="Arial" w:cs="Arial"/>
              </w:rPr>
            </w:pPr>
            <w:proofErr w:type="spellStart"/>
            <w:r w:rsidRPr="00C8533B">
              <w:rPr>
                <w:rFonts w:ascii="Arial" w:hAnsi="Arial" w:cs="Arial"/>
              </w:rPr>
              <w:t>Meningkatnya</w:t>
            </w:r>
            <w:proofErr w:type="spellEnd"/>
            <w:r w:rsidRPr="00C8533B">
              <w:rPr>
                <w:rFonts w:ascii="Arial" w:hAnsi="Arial" w:cs="Arial"/>
              </w:rPr>
              <w:t xml:space="preserve"> </w:t>
            </w:r>
            <w:proofErr w:type="spellStart"/>
            <w:r w:rsidRPr="00C8533B">
              <w:rPr>
                <w:rFonts w:ascii="Arial" w:hAnsi="Arial" w:cs="Arial"/>
              </w:rPr>
              <w:t>Kualitas</w:t>
            </w:r>
            <w:proofErr w:type="spellEnd"/>
            <w:r w:rsidRPr="00C8533B">
              <w:rPr>
                <w:rFonts w:ascii="Arial" w:hAnsi="Arial" w:cs="Arial"/>
              </w:rPr>
              <w:t xml:space="preserve"> Pendidikan</w:t>
            </w:r>
          </w:p>
        </w:tc>
        <w:tc>
          <w:tcPr>
            <w:tcW w:w="3670" w:type="dxa"/>
            <w:tcBorders>
              <w:top w:val="nil"/>
              <w:left w:val="nil"/>
              <w:bottom w:val="single" w:sz="4" w:space="0" w:color="auto"/>
              <w:right w:val="nil"/>
            </w:tcBorders>
            <w:shd w:val="clear" w:color="000000" w:fill="FFFFFF"/>
            <w:vAlign w:val="center"/>
            <w:hideMark/>
          </w:tcPr>
          <w:p w14:paraId="75D15EA3" w14:textId="77777777" w:rsidR="0032277A" w:rsidRPr="00C8533B" w:rsidRDefault="0032277A" w:rsidP="00F74B6B">
            <w:pPr>
              <w:rPr>
                <w:rFonts w:ascii="Arial" w:hAnsi="Arial" w:cs="Arial"/>
              </w:rPr>
            </w:pPr>
            <w:r w:rsidRPr="00C8533B">
              <w:rPr>
                <w:rFonts w:ascii="Arial" w:hAnsi="Arial" w:cs="Arial"/>
              </w:rPr>
              <w:t xml:space="preserve">Angka </w:t>
            </w:r>
            <w:proofErr w:type="spellStart"/>
            <w:r w:rsidRPr="00C8533B">
              <w:rPr>
                <w:rFonts w:ascii="Arial" w:hAnsi="Arial" w:cs="Arial"/>
              </w:rPr>
              <w:t>partisipasi</w:t>
            </w:r>
            <w:proofErr w:type="spellEnd"/>
            <w:r w:rsidRPr="00C8533B">
              <w:rPr>
                <w:rFonts w:ascii="Arial" w:hAnsi="Arial" w:cs="Arial"/>
              </w:rPr>
              <w:t xml:space="preserve"> </w:t>
            </w:r>
            <w:proofErr w:type="spellStart"/>
            <w:r w:rsidRPr="00C8533B">
              <w:rPr>
                <w:rFonts w:ascii="Arial" w:hAnsi="Arial" w:cs="Arial"/>
              </w:rPr>
              <w:t>sekolah</w:t>
            </w:r>
            <w:proofErr w:type="spellEnd"/>
            <w:r w:rsidRPr="00C8533B">
              <w:rPr>
                <w:rFonts w:ascii="Arial" w:hAnsi="Arial" w:cs="Arial"/>
              </w:rPr>
              <w:t xml:space="preserve"> </w:t>
            </w:r>
          </w:p>
        </w:tc>
        <w:tc>
          <w:tcPr>
            <w:tcW w:w="148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C288AF2" w14:textId="77777777" w:rsidR="0032277A" w:rsidRPr="00C8533B" w:rsidRDefault="0032277A" w:rsidP="00F74B6B">
            <w:pPr>
              <w:jc w:val="center"/>
              <w:rPr>
                <w:rFonts w:ascii="Arial" w:hAnsi="Arial" w:cs="Arial"/>
              </w:rPr>
            </w:pPr>
            <w:r w:rsidRPr="00C8533B">
              <w:rPr>
                <w:rFonts w:ascii="Arial" w:hAnsi="Arial" w:cs="Arial"/>
              </w:rPr>
              <w:t>95,</w:t>
            </w:r>
            <w:r>
              <w:rPr>
                <w:rFonts w:ascii="Arial" w:hAnsi="Arial" w:cs="Arial"/>
              </w:rPr>
              <w:t>1</w:t>
            </w:r>
            <w:r w:rsidRPr="00C8533B">
              <w:rPr>
                <w:rFonts w:ascii="Arial" w:hAnsi="Arial" w:cs="Arial"/>
              </w:rPr>
              <w:t>5</w:t>
            </w:r>
          </w:p>
        </w:tc>
        <w:tc>
          <w:tcPr>
            <w:tcW w:w="1496" w:type="dxa"/>
            <w:tcBorders>
              <w:top w:val="single" w:sz="4" w:space="0" w:color="auto"/>
              <w:left w:val="nil"/>
              <w:bottom w:val="single" w:sz="4" w:space="0" w:color="auto"/>
              <w:right w:val="single" w:sz="4" w:space="0" w:color="auto"/>
            </w:tcBorders>
            <w:shd w:val="clear" w:color="000000" w:fill="FFFFFF"/>
            <w:noWrap/>
            <w:vAlign w:val="center"/>
            <w:hideMark/>
          </w:tcPr>
          <w:p w14:paraId="3A67704F" w14:textId="77777777" w:rsidR="0032277A" w:rsidRPr="00C8533B" w:rsidRDefault="0032277A" w:rsidP="00F74B6B">
            <w:pPr>
              <w:jc w:val="center"/>
              <w:rPr>
                <w:rFonts w:ascii="Arial" w:hAnsi="Arial" w:cs="Arial"/>
              </w:rPr>
            </w:pPr>
            <w:r w:rsidRPr="00C8533B">
              <w:rPr>
                <w:rFonts w:ascii="Arial" w:hAnsi="Arial" w:cs="Arial"/>
              </w:rPr>
              <w:t>98,5</w:t>
            </w:r>
            <w:r>
              <w:rPr>
                <w:rFonts w:ascii="Arial" w:hAnsi="Arial" w:cs="Arial"/>
              </w:rPr>
              <w:t>7</w:t>
            </w:r>
          </w:p>
        </w:tc>
      </w:tr>
      <w:tr w:rsidR="0032277A" w:rsidRPr="00C8533B" w14:paraId="45576D90" w14:textId="77777777" w:rsidTr="0088276A">
        <w:trPr>
          <w:trHeight w:val="454"/>
          <w:jc w:val="center"/>
        </w:trPr>
        <w:tc>
          <w:tcPr>
            <w:tcW w:w="720" w:type="dxa"/>
            <w:tcBorders>
              <w:top w:val="nil"/>
              <w:left w:val="single" w:sz="4" w:space="0" w:color="auto"/>
              <w:bottom w:val="single" w:sz="4" w:space="0" w:color="auto"/>
              <w:right w:val="single" w:sz="4" w:space="0" w:color="auto"/>
            </w:tcBorders>
            <w:noWrap/>
            <w:vAlign w:val="center"/>
            <w:hideMark/>
          </w:tcPr>
          <w:p w14:paraId="6335016D" w14:textId="77777777" w:rsidR="0032277A" w:rsidRPr="00C8533B" w:rsidRDefault="0032277A" w:rsidP="00F74B6B">
            <w:pPr>
              <w:jc w:val="center"/>
              <w:rPr>
                <w:rFonts w:ascii="Arial" w:hAnsi="Arial" w:cs="Arial"/>
                <w:color w:val="000000"/>
              </w:rPr>
            </w:pPr>
            <w:r>
              <w:rPr>
                <w:rFonts w:ascii="Arial" w:hAnsi="Arial" w:cs="Arial"/>
                <w:color w:val="000000"/>
              </w:rPr>
              <w:t>2</w:t>
            </w:r>
          </w:p>
        </w:tc>
        <w:tc>
          <w:tcPr>
            <w:tcW w:w="1984" w:type="dxa"/>
            <w:vMerge/>
            <w:tcBorders>
              <w:top w:val="nil"/>
              <w:left w:val="single" w:sz="4" w:space="0" w:color="auto"/>
              <w:bottom w:val="single" w:sz="4" w:space="0" w:color="auto"/>
              <w:right w:val="single" w:sz="4" w:space="0" w:color="auto"/>
            </w:tcBorders>
            <w:vAlign w:val="center"/>
            <w:hideMark/>
          </w:tcPr>
          <w:p w14:paraId="0384AFA8" w14:textId="77777777" w:rsidR="0032277A" w:rsidRPr="00C8533B" w:rsidRDefault="0032277A" w:rsidP="00F74B6B">
            <w:pPr>
              <w:rPr>
                <w:rFonts w:ascii="Arial" w:hAnsi="Arial" w:cs="Arial"/>
              </w:rPr>
            </w:pPr>
          </w:p>
        </w:tc>
        <w:tc>
          <w:tcPr>
            <w:tcW w:w="3670" w:type="dxa"/>
            <w:tcBorders>
              <w:top w:val="nil"/>
              <w:left w:val="nil"/>
              <w:bottom w:val="single" w:sz="4" w:space="0" w:color="auto"/>
              <w:right w:val="nil"/>
            </w:tcBorders>
            <w:shd w:val="clear" w:color="000000" w:fill="FFFFFF"/>
            <w:vAlign w:val="center"/>
            <w:hideMark/>
          </w:tcPr>
          <w:p w14:paraId="14537994" w14:textId="77777777" w:rsidR="0032277A" w:rsidRPr="00C8533B" w:rsidRDefault="0032277A" w:rsidP="00F74B6B">
            <w:pPr>
              <w:rPr>
                <w:rFonts w:ascii="Arial" w:hAnsi="Arial" w:cs="Arial"/>
              </w:rPr>
            </w:pPr>
            <w:r w:rsidRPr="00C8533B">
              <w:rPr>
                <w:rFonts w:ascii="Arial" w:hAnsi="Arial" w:cs="Arial"/>
              </w:rPr>
              <w:t xml:space="preserve">Angka </w:t>
            </w:r>
            <w:proofErr w:type="spellStart"/>
            <w:r w:rsidRPr="00C8533B">
              <w:rPr>
                <w:rFonts w:ascii="Arial" w:hAnsi="Arial" w:cs="Arial"/>
              </w:rPr>
              <w:t>putus</w:t>
            </w:r>
            <w:proofErr w:type="spellEnd"/>
            <w:r w:rsidRPr="00C8533B">
              <w:rPr>
                <w:rFonts w:ascii="Arial" w:hAnsi="Arial" w:cs="Arial"/>
              </w:rPr>
              <w:t xml:space="preserve"> </w:t>
            </w:r>
            <w:proofErr w:type="spellStart"/>
            <w:r w:rsidRPr="00C8533B">
              <w:rPr>
                <w:rFonts w:ascii="Arial" w:hAnsi="Arial" w:cs="Arial"/>
              </w:rPr>
              <w:t>sekolah</w:t>
            </w:r>
            <w:proofErr w:type="spellEnd"/>
            <w:r w:rsidRPr="00C8533B">
              <w:rPr>
                <w:rFonts w:ascii="Arial" w:hAnsi="Arial" w:cs="Arial"/>
              </w:rPr>
              <w:t xml:space="preserve"> SD/MI</w:t>
            </w:r>
          </w:p>
        </w:tc>
        <w:tc>
          <w:tcPr>
            <w:tcW w:w="1481" w:type="dxa"/>
            <w:tcBorders>
              <w:top w:val="nil"/>
              <w:left w:val="single" w:sz="4" w:space="0" w:color="auto"/>
              <w:bottom w:val="single" w:sz="4" w:space="0" w:color="auto"/>
              <w:right w:val="single" w:sz="4" w:space="0" w:color="auto"/>
            </w:tcBorders>
            <w:shd w:val="clear" w:color="000000" w:fill="FFFFFF"/>
            <w:vAlign w:val="center"/>
            <w:hideMark/>
          </w:tcPr>
          <w:p w14:paraId="616BE96C" w14:textId="77777777" w:rsidR="0032277A" w:rsidRPr="00C8533B" w:rsidRDefault="0032277A" w:rsidP="00F74B6B">
            <w:pPr>
              <w:jc w:val="center"/>
              <w:rPr>
                <w:rFonts w:ascii="Arial" w:hAnsi="Arial" w:cs="Arial"/>
              </w:rPr>
            </w:pPr>
            <w:r w:rsidRPr="00C8533B">
              <w:rPr>
                <w:rFonts w:ascii="Arial" w:hAnsi="Arial" w:cs="Arial"/>
              </w:rPr>
              <w:t>0,</w:t>
            </w:r>
            <w:r>
              <w:rPr>
                <w:rFonts w:ascii="Arial" w:hAnsi="Arial" w:cs="Arial"/>
              </w:rPr>
              <w:t>11</w:t>
            </w:r>
          </w:p>
        </w:tc>
        <w:tc>
          <w:tcPr>
            <w:tcW w:w="1496" w:type="dxa"/>
            <w:tcBorders>
              <w:top w:val="nil"/>
              <w:left w:val="nil"/>
              <w:bottom w:val="single" w:sz="4" w:space="0" w:color="auto"/>
              <w:right w:val="single" w:sz="4" w:space="0" w:color="auto"/>
            </w:tcBorders>
            <w:shd w:val="clear" w:color="000000" w:fill="FFFFFF"/>
            <w:vAlign w:val="center"/>
            <w:hideMark/>
          </w:tcPr>
          <w:p w14:paraId="03E6B918" w14:textId="77777777" w:rsidR="0032277A" w:rsidRPr="00C8533B" w:rsidRDefault="0032277A" w:rsidP="00F74B6B">
            <w:pPr>
              <w:jc w:val="center"/>
              <w:rPr>
                <w:rFonts w:ascii="Arial" w:hAnsi="Arial" w:cs="Arial"/>
              </w:rPr>
            </w:pPr>
            <w:r w:rsidRPr="00C8533B">
              <w:rPr>
                <w:rFonts w:ascii="Arial" w:hAnsi="Arial" w:cs="Arial"/>
              </w:rPr>
              <w:t>0,01</w:t>
            </w:r>
          </w:p>
        </w:tc>
      </w:tr>
      <w:tr w:rsidR="0032277A" w:rsidRPr="00C8533B" w14:paraId="0A14B4AB" w14:textId="77777777" w:rsidTr="0088276A">
        <w:trPr>
          <w:trHeight w:val="454"/>
          <w:jc w:val="center"/>
        </w:trPr>
        <w:tc>
          <w:tcPr>
            <w:tcW w:w="720" w:type="dxa"/>
            <w:tcBorders>
              <w:top w:val="nil"/>
              <w:left w:val="single" w:sz="4" w:space="0" w:color="auto"/>
              <w:bottom w:val="single" w:sz="4" w:space="0" w:color="auto"/>
              <w:right w:val="single" w:sz="4" w:space="0" w:color="auto"/>
            </w:tcBorders>
            <w:noWrap/>
            <w:vAlign w:val="center"/>
            <w:hideMark/>
          </w:tcPr>
          <w:p w14:paraId="46130EB8" w14:textId="77777777" w:rsidR="0032277A" w:rsidRPr="00C8533B" w:rsidRDefault="0032277A" w:rsidP="00F74B6B">
            <w:pPr>
              <w:jc w:val="center"/>
              <w:rPr>
                <w:rFonts w:ascii="Arial" w:hAnsi="Arial" w:cs="Arial"/>
                <w:color w:val="000000"/>
              </w:rPr>
            </w:pPr>
            <w:r>
              <w:rPr>
                <w:rFonts w:ascii="Arial" w:hAnsi="Arial" w:cs="Arial"/>
                <w:color w:val="000000"/>
              </w:rPr>
              <w:t>3</w:t>
            </w:r>
          </w:p>
        </w:tc>
        <w:tc>
          <w:tcPr>
            <w:tcW w:w="1984" w:type="dxa"/>
            <w:vMerge/>
            <w:tcBorders>
              <w:top w:val="nil"/>
              <w:left w:val="single" w:sz="4" w:space="0" w:color="auto"/>
              <w:bottom w:val="single" w:sz="4" w:space="0" w:color="auto"/>
              <w:right w:val="single" w:sz="4" w:space="0" w:color="auto"/>
            </w:tcBorders>
            <w:vAlign w:val="center"/>
            <w:hideMark/>
          </w:tcPr>
          <w:p w14:paraId="642887C7" w14:textId="77777777" w:rsidR="0032277A" w:rsidRPr="00C8533B" w:rsidRDefault="0032277A" w:rsidP="00F74B6B">
            <w:pPr>
              <w:rPr>
                <w:rFonts w:ascii="Arial" w:hAnsi="Arial" w:cs="Arial"/>
              </w:rPr>
            </w:pPr>
          </w:p>
        </w:tc>
        <w:tc>
          <w:tcPr>
            <w:tcW w:w="3670" w:type="dxa"/>
            <w:tcBorders>
              <w:top w:val="nil"/>
              <w:left w:val="nil"/>
              <w:bottom w:val="single" w:sz="4" w:space="0" w:color="auto"/>
              <w:right w:val="nil"/>
            </w:tcBorders>
            <w:shd w:val="clear" w:color="000000" w:fill="FFFFFF"/>
            <w:vAlign w:val="center"/>
            <w:hideMark/>
          </w:tcPr>
          <w:p w14:paraId="01EDBC75" w14:textId="77777777" w:rsidR="0032277A" w:rsidRPr="00C8533B" w:rsidRDefault="0032277A" w:rsidP="00F74B6B">
            <w:pPr>
              <w:rPr>
                <w:rFonts w:ascii="Arial" w:hAnsi="Arial" w:cs="Arial"/>
              </w:rPr>
            </w:pPr>
            <w:r w:rsidRPr="00C8533B">
              <w:rPr>
                <w:rFonts w:ascii="Arial" w:hAnsi="Arial" w:cs="Arial"/>
              </w:rPr>
              <w:t xml:space="preserve">Angka </w:t>
            </w:r>
            <w:proofErr w:type="spellStart"/>
            <w:r w:rsidRPr="00C8533B">
              <w:rPr>
                <w:rFonts w:ascii="Arial" w:hAnsi="Arial" w:cs="Arial"/>
              </w:rPr>
              <w:t>putus</w:t>
            </w:r>
            <w:proofErr w:type="spellEnd"/>
            <w:r w:rsidRPr="00C8533B">
              <w:rPr>
                <w:rFonts w:ascii="Arial" w:hAnsi="Arial" w:cs="Arial"/>
              </w:rPr>
              <w:t xml:space="preserve"> </w:t>
            </w:r>
            <w:proofErr w:type="spellStart"/>
            <w:r w:rsidRPr="00C8533B">
              <w:rPr>
                <w:rFonts w:ascii="Arial" w:hAnsi="Arial" w:cs="Arial"/>
              </w:rPr>
              <w:t>sekolah</w:t>
            </w:r>
            <w:proofErr w:type="spellEnd"/>
            <w:r w:rsidRPr="00C8533B">
              <w:rPr>
                <w:rFonts w:ascii="Arial" w:hAnsi="Arial" w:cs="Arial"/>
              </w:rPr>
              <w:t xml:space="preserve"> SMP/MTs</w:t>
            </w:r>
          </w:p>
        </w:tc>
        <w:tc>
          <w:tcPr>
            <w:tcW w:w="1481" w:type="dxa"/>
            <w:tcBorders>
              <w:top w:val="nil"/>
              <w:left w:val="single" w:sz="4" w:space="0" w:color="auto"/>
              <w:bottom w:val="single" w:sz="4" w:space="0" w:color="auto"/>
              <w:right w:val="single" w:sz="4" w:space="0" w:color="auto"/>
            </w:tcBorders>
            <w:shd w:val="clear" w:color="000000" w:fill="FFFFFF"/>
            <w:vAlign w:val="center"/>
            <w:hideMark/>
          </w:tcPr>
          <w:p w14:paraId="18637BD8" w14:textId="77777777" w:rsidR="0032277A" w:rsidRPr="00C8533B" w:rsidRDefault="0032277A" w:rsidP="00F74B6B">
            <w:pPr>
              <w:jc w:val="center"/>
              <w:rPr>
                <w:rFonts w:ascii="Arial" w:hAnsi="Arial" w:cs="Arial"/>
              </w:rPr>
            </w:pPr>
            <w:r w:rsidRPr="00C8533B">
              <w:rPr>
                <w:rFonts w:ascii="Arial" w:hAnsi="Arial" w:cs="Arial"/>
              </w:rPr>
              <w:t>0,</w:t>
            </w:r>
            <w:r>
              <w:rPr>
                <w:rFonts w:ascii="Arial" w:hAnsi="Arial" w:cs="Arial"/>
              </w:rPr>
              <w:t>20</w:t>
            </w:r>
          </w:p>
        </w:tc>
        <w:tc>
          <w:tcPr>
            <w:tcW w:w="1496" w:type="dxa"/>
            <w:tcBorders>
              <w:top w:val="nil"/>
              <w:left w:val="nil"/>
              <w:bottom w:val="single" w:sz="4" w:space="0" w:color="auto"/>
              <w:right w:val="single" w:sz="4" w:space="0" w:color="auto"/>
            </w:tcBorders>
            <w:shd w:val="clear" w:color="000000" w:fill="FFFFFF"/>
            <w:vAlign w:val="center"/>
            <w:hideMark/>
          </w:tcPr>
          <w:p w14:paraId="3B92CECF" w14:textId="77777777" w:rsidR="0032277A" w:rsidRPr="00C8533B" w:rsidRDefault="0032277A" w:rsidP="00F74B6B">
            <w:pPr>
              <w:jc w:val="center"/>
              <w:rPr>
                <w:rFonts w:ascii="Arial" w:hAnsi="Arial" w:cs="Arial"/>
              </w:rPr>
            </w:pPr>
            <w:r w:rsidRPr="00C8533B">
              <w:rPr>
                <w:rFonts w:ascii="Arial" w:hAnsi="Arial" w:cs="Arial"/>
              </w:rPr>
              <w:t>0,</w:t>
            </w:r>
            <w:r>
              <w:rPr>
                <w:rFonts w:ascii="Arial" w:hAnsi="Arial" w:cs="Arial"/>
              </w:rPr>
              <w:t>08</w:t>
            </w:r>
          </w:p>
        </w:tc>
      </w:tr>
      <w:tr w:rsidR="0032277A" w:rsidRPr="00C8533B" w14:paraId="19BB1574" w14:textId="77777777" w:rsidTr="0088276A">
        <w:trPr>
          <w:trHeight w:val="454"/>
          <w:jc w:val="center"/>
        </w:trPr>
        <w:tc>
          <w:tcPr>
            <w:tcW w:w="720" w:type="dxa"/>
            <w:tcBorders>
              <w:top w:val="nil"/>
              <w:left w:val="single" w:sz="4" w:space="0" w:color="auto"/>
              <w:bottom w:val="single" w:sz="4" w:space="0" w:color="auto"/>
              <w:right w:val="single" w:sz="4" w:space="0" w:color="auto"/>
            </w:tcBorders>
            <w:noWrap/>
            <w:vAlign w:val="center"/>
            <w:hideMark/>
          </w:tcPr>
          <w:p w14:paraId="5763B2F3" w14:textId="77777777" w:rsidR="0032277A" w:rsidRPr="00C8533B" w:rsidRDefault="0032277A" w:rsidP="00F74B6B">
            <w:pPr>
              <w:jc w:val="center"/>
              <w:rPr>
                <w:rFonts w:ascii="Arial" w:hAnsi="Arial" w:cs="Arial"/>
                <w:color w:val="000000"/>
              </w:rPr>
            </w:pPr>
            <w:r>
              <w:rPr>
                <w:rFonts w:ascii="Arial" w:hAnsi="Arial" w:cs="Arial"/>
                <w:color w:val="000000"/>
              </w:rPr>
              <w:t>4</w:t>
            </w:r>
          </w:p>
        </w:tc>
        <w:tc>
          <w:tcPr>
            <w:tcW w:w="1984" w:type="dxa"/>
            <w:vMerge/>
            <w:tcBorders>
              <w:top w:val="nil"/>
              <w:left w:val="single" w:sz="4" w:space="0" w:color="auto"/>
              <w:bottom w:val="single" w:sz="4" w:space="0" w:color="auto"/>
              <w:right w:val="single" w:sz="4" w:space="0" w:color="auto"/>
            </w:tcBorders>
            <w:vAlign w:val="center"/>
            <w:hideMark/>
          </w:tcPr>
          <w:p w14:paraId="26D50246" w14:textId="77777777" w:rsidR="0032277A" w:rsidRPr="00C8533B" w:rsidRDefault="0032277A" w:rsidP="00F74B6B">
            <w:pPr>
              <w:rPr>
                <w:rFonts w:ascii="Arial" w:hAnsi="Arial" w:cs="Arial"/>
              </w:rPr>
            </w:pPr>
          </w:p>
        </w:tc>
        <w:tc>
          <w:tcPr>
            <w:tcW w:w="3670" w:type="dxa"/>
            <w:tcBorders>
              <w:top w:val="nil"/>
              <w:left w:val="nil"/>
              <w:bottom w:val="single" w:sz="4" w:space="0" w:color="auto"/>
              <w:right w:val="nil"/>
            </w:tcBorders>
            <w:shd w:val="clear" w:color="000000" w:fill="FFFFFF"/>
            <w:vAlign w:val="center"/>
            <w:hideMark/>
          </w:tcPr>
          <w:p w14:paraId="54C503C8" w14:textId="77777777" w:rsidR="0032277A" w:rsidRPr="00C8533B" w:rsidRDefault="0032277A" w:rsidP="00F74B6B">
            <w:pPr>
              <w:rPr>
                <w:rFonts w:ascii="Arial" w:hAnsi="Arial" w:cs="Arial"/>
              </w:rPr>
            </w:pPr>
            <w:r w:rsidRPr="00C8533B">
              <w:rPr>
                <w:rFonts w:ascii="Arial" w:hAnsi="Arial" w:cs="Arial"/>
              </w:rPr>
              <w:t xml:space="preserve">Angka </w:t>
            </w:r>
            <w:proofErr w:type="spellStart"/>
            <w:r w:rsidRPr="00C8533B">
              <w:rPr>
                <w:rFonts w:ascii="Arial" w:hAnsi="Arial" w:cs="Arial"/>
              </w:rPr>
              <w:t>melanjutkan</w:t>
            </w:r>
            <w:proofErr w:type="spellEnd"/>
          </w:p>
        </w:tc>
        <w:tc>
          <w:tcPr>
            <w:tcW w:w="1481" w:type="dxa"/>
            <w:tcBorders>
              <w:top w:val="nil"/>
              <w:left w:val="single" w:sz="4" w:space="0" w:color="auto"/>
              <w:bottom w:val="single" w:sz="4" w:space="0" w:color="auto"/>
              <w:right w:val="single" w:sz="4" w:space="0" w:color="auto"/>
            </w:tcBorders>
            <w:shd w:val="clear" w:color="000000" w:fill="FFFFFF"/>
            <w:vAlign w:val="center"/>
            <w:hideMark/>
          </w:tcPr>
          <w:p w14:paraId="252EED05" w14:textId="77777777" w:rsidR="0032277A" w:rsidRPr="00C8533B" w:rsidRDefault="0032277A" w:rsidP="00F74B6B">
            <w:pPr>
              <w:jc w:val="center"/>
              <w:rPr>
                <w:rFonts w:ascii="Arial" w:hAnsi="Arial" w:cs="Arial"/>
              </w:rPr>
            </w:pPr>
            <w:r w:rsidRPr="00C8533B">
              <w:rPr>
                <w:rFonts w:ascii="Arial" w:hAnsi="Arial" w:cs="Arial"/>
              </w:rPr>
              <w:t>95,</w:t>
            </w:r>
            <w:r>
              <w:rPr>
                <w:rFonts w:ascii="Arial" w:hAnsi="Arial" w:cs="Arial"/>
              </w:rPr>
              <w:t>1</w:t>
            </w:r>
            <w:r w:rsidRPr="00C8533B">
              <w:rPr>
                <w:rFonts w:ascii="Arial" w:hAnsi="Arial" w:cs="Arial"/>
              </w:rPr>
              <w:t>5</w:t>
            </w:r>
          </w:p>
        </w:tc>
        <w:tc>
          <w:tcPr>
            <w:tcW w:w="1496" w:type="dxa"/>
            <w:tcBorders>
              <w:top w:val="nil"/>
              <w:left w:val="nil"/>
              <w:bottom w:val="single" w:sz="4" w:space="0" w:color="auto"/>
              <w:right w:val="single" w:sz="4" w:space="0" w:color="auto"/>
            </w:tcBorders>
            <w:shd w:val="clear" w:color="000000" w:fill="FFFFFF"/>
            <w:vAlign w:val="center"/>
            <w:hideMark/>
          </w:tcPr>
          <w:p w14:paraId="144798BC" w14:textId="77777777" w:rsidR="0032277A" w:rsidRPr="00C8533B" w:rsidRDefault="0032277A" w:rsidP="00F74B6B">
            <w:pPr>
              <w:jc w:val="center"/>
              <w:rPr>
                <w:rFonts w:ascii="Arial" w:hAnsi="Arial" w:cs="Arial"/>
              </w:rPr>
            </w:pPr>
            <w:r w:rsidRPr="00C8533B">
              <w:rPr>
                <w:rFonts w:ascii="Arial" w:hAnsi="Arial" w:cs="Arial"/>
              </w:rPr>
              <w:t>9</w:t>
            </w:r>
            <w:r>
              <w:rPr>
                <w:rFonts w:ascii="Arial" w:hAnsi="Arial" w:cs="Arial"/>
              </w:rPr>
              <w:t>9</w:t>
            </w:r>
            <w:r w:rsidRPr="00C8533B">
              <w:rPr>
                <w:rFonts w:ascii="Arial" w:hAnsi="Arial" w:cs="Arial"/>
              </w:rPr>
              <w:t>,5</w:t>
            </w:r>
            <w:r>
              <w:rPr>
                <w:rFonts w:ascii="Arial" w:hAnsi="Arial" w:cs="Arial"/>
              </w:rPr>
              <w:t>9</w:t>
            </w:r>
          </w:p>
        </w:tc>
      </w:tr>
      <w:tr w:rsidR="0032277A" w:rsidRPr="00C8533B" w14:paraId="6CC3F5CA" w14:textId="77777777" w:rsidTr="0088276A">
        <w:trPr>
          <w:trHeight w:val="454"/>
          <w:jc w:val="center"/>
        </w:trPr>
        <w:tc>
          <w:tcPr>
            <w:tcW w:w="720" w:type="dxa"/>
            <w:tcBorders>
              <w:top w:val="nil"/>
              <w:left w:val="single" w:sz="4" w:space="0" w:color="auto"/>
              <w:bottom w:val="single" w:sz="4" w:space="0" w:color="auto"/>
              <w:right w:val="single" w:sz="4" w:space="0" w:color="auto"/>
            </w:tcBorders>
            <w:noWrap/>
            <w:vAlign w:val="center"/>
            <w:hideMark/>
          </w:tcPr>
          <w:p w14:paraId="3932BC9D" w14:textId="77777777" w:rsidR="0032277A" w:rsidRPr="00C8533B" w:rsidRDefault="0032277A" w:rsidP="00F74B6B">
            <w:pPr>
              <w:jc w:val="center"/>
              <w:rPr>
                <w:rFonts w:ascii="Arial" w:hAnsi="Arial" w:cs="Arial"/>
                <w:color w:val="000000"/>
              </w:rPr>
            </w:pPr>
            <w:r>
              <w:rPr>
                <w:rFonts w:ascii="Arial" w:hAnsi="Arial" w:cs="Arial"/>
                <w:color w:val="000000"/>
              </w:rPr>
              <w:t>5</w:t>
            </w:r>
          </w:p>
        </w:tc>
        <w:tc>
          <w:tcPr>
            <w:tcW w:w="1984" w:type="dxa"/>
            <w:vMerge/>
            <w:tcBorders>
              <w:top w:val="nil"/>
              <w:left w:val="single" w:sz="4" w:space="0" w:color="auto"/>
              <w:bottom w:val="single" w:sz="4" w:space="0" w:color="auto"/>
              <w:right w:val="single" w:sz="4" w:space="0" w:color="auto"/>
            </w:tcBorders>
            <w:vAlign w:val="center"/>
            <w:hideMark/>
          </w:tcPr>
          <w:p w14:paraId="6A7A92B9" w14:textId="77777777" w:rsidR="0032277A" w:rsidRPr="00C8533B" w:rsidRDefault="0032277A" w:rsidP="00F74B6B">
            <w:pPr>
              <w:rPr>
                <w:rFonts w:ascii="Arial" w:hAnsi="Arial" w:cs="Arial"/>
              </w:rPr>
            </w:pPr>
          </w:p>
        </w:tc>
        <w:tc>
          <w:tcPr>
            <w:tcW w:w="3670" w:type="dxa"/>
            <w:tcBorders>
              <w:top w:val="nil"/>
              <w:left w:val="nil"/>
              <w:bottom w:val="single" w:sz="4" w:space="0" w:color="auto"/>
              <w:right w:val="nil"/>
            </w:tcBorders>
            <w:shd w:val="clear" w:color="000000" w:fill="FFFFFF"/>
            <w:vAlign w:val="center"/>
            <w:hideMark/>
          </w:tcPr>
          <w:p w14:paraId="7B5BAC2E" w14:textId="77777777" w:rsidR="0032277A" w:rsidRPr="00C8533B" w:rsidRDefault="0032277A" w:rsidP="00F74B6B">
            <w:pPr>
              <w:rPr>
                <w:rFonts w:ascii="Arial" w:hAnsi="Arial" w:cs="Arial"/>
              </w:rPr>
            </w:pPr>
            <w:proofErr w:type="spellStart"/>
            <w:r w:rsidRPr="00C8533B">
              <w:rPr>
                <w:rFonts w:ascii="Arial" w:hAnsi="Arial" w:cs="Arial"/>
              </w:rPr>
              <w:t>Persentase</w:t>
            </w:r>
            <w:proofErr w:type="spellEnd"/>
            <w:r w:rsidRPr="00C8533B">
              <w:rPr>
                <w:rFonts w:ascii="Arial" w:hAnsi="Arial" w:cs="Arial"/>
              </w:rPr>
              <w:t xml:space="preserve"> </w:t>
            </w:r>
            <w:proofErr w:type="spellStart"/>
            <w:r w:rsidRPr="00C8533B">
              <w:rPr>
                <w:rFonts w:ascii="Arial" w:hAnsi="Arial" w:cs="Arial"/>
              </w:rPr>
              <w:t>fasilitas</w:t>
            </w:r>
            <w:proofErr w:type="spellEnd"/>
            <w:r w:rsidRPr="00C8533B">
              <w:rPr>
                <w:rFonts w:ascii="Arial" w:hAnsi="Arial" w:cs="Arial"/>
              </w:rPr>
              <w:t xml:space="preserve"> </w:t>
            </w:r>
            <w:proofErr w:type="spellStart"/>
            <w:r w:rsidRPr="00C8533B">
              <w:rPr>
                <w:rFonts w:ascii="Arial" w:hAnsi="Arial" w:cs="Arial"/>
              </w:rPr>
              <w:t>pendidikan</w:t>
            </w:r>
            <w:proofErr w:type="spellEnd"/>
            <w:r w:rsidRPr="00C8533B">
              <w:rPr>
                <w:rFonts w:ascii="Arial" w:hAnsi="Arial" w:cs="Arial"/>
              </w:rPr>
              <w:t xml:space="preserve">  SD/MI </w:t>
            </w:r>
            <w:proofErr w:type="spellStart"/>
            <w:r w:rsidRPr="00C8533B">
              <w:rPr>
                <w:rFonts w:ascii="Arial" w:hAnsi="Arial" w:cs="Arial"/>
              </w:rPr>
              <w:t>dalam</w:t>
            </w:r>
            <w:proofErr w:type="spellEnd"/>
            <w:r w:rsidRPr="00C8533B">
              <w:rPr>
                <w:rFonts w:ascii="Arial" w:hAnsi="Arial" w:cs="Arial"/>
              </w:rPr>
              <w:t xml:space="preserve"> </w:t>
            </w:r>
            <w:proofErr w:type="spellStart"/>
            <w:r w:rsidRPr="00C8533B">
              <w:rPr>
                <w:rFonts w:ascii="Arial" w:hAnsi="Arial" w:cs="Arial"/>
              </w:rPr>
              <w:t>kondisi</w:t>
            </w:r>
            <w:proofErr w:type="spellEnd"/>
            <w:r w:rsidRPr="00C8533B">
              <w:rPr>
                <w:rFonts w:ascii="Arial" w:hAnsi="Arial" w:cs="Arial"/>
              </w:rPr>
              <w:t xml:space="preserve"> </w:t>
            </w:r>
            <w:proofErr w:type="spellStart"/>
            <w:r w:rsidRPr="00C8533B">
              <w:rPr>
                <w:rFonts w:ascii="Arial" w:hAnsi="Arial" w:cs="Arial"/>
              </w:rPr>
              <w:t>baik</w:t>
            </w:r>
            <w:proofErr w:type="spellEnd"/>
          </w:p>
        </w:tc>
        <w:tc>
          <w:tcPr>
            <w:tcW w:w="1481" w:type="dxa"/>
            <w:tcBorders>
              <w:top w:val="nil"/>
              <w:left w:val="single" w:sz="4" w:space="0" w:color="auto"/>
              <w:bottom w:val="single" w:sz="4" w:space="0" w:color="auto"/>
              <w:right w:val="single" w:sz="4" w:space="0" w:color="auto"/>
            </w:tcBorders>
            <w:shd w:val="clear" w:color="000000" w:fill="FFFFFF"/>
            <w:vAlign w:val="center"/>
            <w:hideMark/>
          </w:tcPr>
          <w:p w14:paraId="06E94CE9" w14:textId="77777777" w:rsidR="0032277A" w:rsidRPr="00C8533B" w:rsidRDefault="0032277A" w:rsidP="00F74B6B">
            <w:pPr>
              <w:jc w:val="center"/>
              <w:rPr>
                <w:rFonts w:ascii="Arial" w:hAnsi="Arial" w:cs="Arial"/>
              </w:rPr>
            </w:pPr>
            <w:r>
              <w:rPr>
                <w:rFonts w:ascii="Arial" w:hAnsi="Arial" w:cs="Arial"/>
              </w:rPr>
              <w:t>80</w:t>
            </w:r>
          </w:p>
        </w:tc>
        <w:tc>
          <w:tcPr>
            <w:tcW w:w="1496" w:type="dxa"/>
            <w:tcBorders>
              <w:top w:val="nil"/>
              <w:left w:val="nil"/>
              <w:bottom w:val="single" w:sz="4" w:space="0" w:color="auto"/>
              <w:right w:val="single" w:sz="4" w:space="0" w:color="auto"/>
            </w:tcBorders>
            <w:shd w:val="clear" w:color="000000" w:fill="FFFFFF"/>
            <w:noWrap/>
            <w:vAlign w:val="center"/>
            <w:hideMark/>
          </w:tcPr>
          <w:p w14:paraId="3F384536" w14:textId="77777777" w:rsidR="0032277A" w:rsidRPr="00C8533B" w:rsidRDefault="0032277A" w:rsidP="00F74B6B">
            <w:pPr>
              <w:jc w:val="center"/>
              <w:rPr>
                <w:rFonts w:ascii="Arial" w:hAnsi="Arial" w:cs="Arial"/>
              </w:rPr>
            </w:pPr>
            <w:r>
              <w:rPr>
                <w:rFonts w:ascii="Arial" w:hAnsi="Arial" w:cs="Arial"/>
              </w:rPr>
              <w:t>81</w:t>
            </w:r>
            <w:r w:rsidRPr="00C8533B">
              <w:rPr>
                <w:rFonts w:ascii="Arial" w:hAnsi="Arial" w:cs="Arial"/>
              </w:rPr>
              <w:t>,</w:t>
            </w:r>
            <w:r>
              <w:rPr>
                <w:rFonts w:ascii="Arial" w:hAnsi="Arial" w:cs="Arial"/>
              </w:rPr>
              <w:t>4</w:t>
            </w:r>
            <w:r w:rsidRPr="00C8533B">
              <w:rPr>
                <w:rFonts w:ascii="Arial" w:hAnsi="Arial" w:cs="Arial"/>
              </w:rPr>
              <w:t>5</w:t>
            </w:r>
          </w:p>
        </w:tc>
      </w:tr>
      <w:tr w:rsidR="0032277A" w:rsidRPr="00C8533B" w14:paraId="55B032CF" w14:textId="77777777" w:rsidTr="0088276A">
        <w:trPr>
          <w:trHeight w:val="454"/>
          <w:jc w:val="center"/>
        </w:trPr>
        <w:tc>
          <w:tcPr>
            <w:tcW w:w="720" w:type="dxa"/>
            <w:tcBorders>
              <w:top w:val="nil"/>
              <w:left w:val="single" w:sz="4" w:space="0" w:color="auto"/>
              <w:bottom w:val="single" w:sz="4" w:space="0" w:color="auto"/>
              <w:right w:val="single" w:sz="4" w:space="0" w:color="auto"/>
            </w:tcBorders>
            <w:noWrap/>
            <w:vAlign w:val="center"/>
            <w:hideMark/>
          </w:tcPr>
          <w:p w14:paraId="34B94A08" w14:textId="77777777" w:rsidR="0032277A" w:rsidRPr="00C8533B" w:rsidRDefault="0032277A" w:rsidP="00F74B6B">
            <w:pPr>
              <w:jc w:val="center"/>
              <w:rPr>
                <w:rFonts w:ascii="Arial" w:hAnsi="Arial" w:cs="Arial"/>
                <w:color w:val="000000"/>
              </w:rPr>
            </w:pPr>
            <w:r>
              <w:rPr>
                <w:rFonts w:ascii="Arial" w:hAnsi="Arial" w:cs="Arial"/>
                <w:color w:val="000000"/>
              </w:rPr>
              <w:t>6</w:t>
            </w:r>
          </w:p>
        </w:tc>
        <w:tc>
          <w:tcPr>
            <w:tcW w:w="1984" w:type="dxa"/>
            <w:vMerge/>
            <w:tcBorders>
              <w:top w:val="nil"/>
              <w:left w:val="single" w:sz="4" w:space="0" w:color="auto"/>
              <w:bottom w:val="single" w:sz="4" w:space="0" w:color="auto"/>
              <w:right w:val="single" w:sz="4" w:space="0" w:color="auto"/>
            </w:tcBorders>
            <w:vAlign w:val="center"/>
            <w:hideMark/>
          </w:tcPr>
          <w:p w14:paraId="4359F44A" w14:textId="77777777" w:rsidR="0032277A" w:rsidRPr="00C8533B" w:rsidRDefault="0032277A" w:rsidP="00F74B6B">
            <w:pPr>
              <w:rPr>
                <w:rFonts w:ascii="Arial" w:hAnsi="Arial" w:cs="Arial"/>
              </w:rPr>
            </w:pPr>
          </w:p>
        </w:tc>
        <w:tc>
          <w:tcPr>
            <w:tcW w:w="3670" w:type="dxa"/>
            <w:tcBorders>
              <w:top w:val="nil"/>
              <w:left w:val="nil"/>
              <w:bottom w:val="single" w:sz="4" w:space="0" w:color="auto"/>
              <w:right w:val="nil"/>
            </w:tcBorders>
            <w:shd w:val="clear" w:color="000000" w:fill="FFFFFF"/>
            <w:vAlign w:val="center"/>
            <w:hideMark/>
          </w:tcPr>
          <w:p w14:paraId="6CFD9D7C" w14:textId="77777777" w:rsidR="0032277A" w:rsidRPr="00C8533B" w:rsidRDefault="0032277A" w:rsidP="00F74B6B">
            <w:pPr>
              <w:rPr>
                <w:rFonts w:ascii="Arial" w:hAnsi="Arial" w:cs="Arial"/>
              </w:rPr>
            </w:pPr>
            <w:proofErr w:type="spellStart"/>
            <w:r w:rsidRPr="00C8533B">
              <w:rPr>
                <w:rFonts w:ascii="Arial" w:hAnsi="Arial" w:cs="Arial"/>
              </w:rPr>
              <w:t>Persentase</w:t>
            </w:r>
            <w:proofErr w:type="spellEnd"/>
            <w:r w:rsidRPr="00C8533B">
              <w:rPr>
                <w:rFonts w:ascii="Arial" w:hAnsi="Arial" w:cs="Arial"/>
              </w:rPr>
              <w:t xml:space="preserve"> </w:t>
            </w:r>
            <w:proofErr w:type="spellStart"/>
            <w:r w:rsidRPr="00C8533B">
              <w:rPr>
                <w:rFonts w:ascii="Arial" w:hAnsi="Arial" w:cs="Arial"/>
              </w:rPr>
              <w:t>fasilitas</w:t>
            </w:r>
            <w:proofErr w:type="spellEnd"/>
            <w:r w:rsidRPr="00C8533B">
              <w:rPr>
                <w:rFonts w:ascii="Arial" w:hAnsi="Arial" w:cs="Arial"/>
              </w:rPr>
              <w:t xml:space="preserve"> </w:t>
            </w:r>
            <w:proofErr w:type="spellStart"/>
            <w:r w:rsidRPr="00C8533B">
              <w:rPr>
                <w:rFonts w:ascii="Arial" w:hAnsi="Arial" w:cs="Arial"/>
              </w:rPr>
              <w:t>pendidikan</w:t>
            </w:r>
            <w:proofErr w:type="spellEnd"/>
            <w:r w:rsidRPr="00C8533B">
              <w:rPr>
                <w:rFonts w:ascii="Arial" w:hAnsi="Arial" w:cs="Arial"/>
              </w:rPr>
              <w:t xml:space="preserve">  SMP/MTs </w:t>
            </w:r>
            <w:proofErr w:type="spellStart"/>
            <w:r w:rsidRPr="00C8533B">
              <w:rPr>
                <w:rFonts w:ascii="Arial" w:hAnsi="Arial" w:cs="Arial"/>
              </w:rPr>
              <w:t>dalam</w:t>
            </w:r>
            <w:proofErr w:type="spellEnd"/>
            <w:r w:rsidRPr="00C8533B">
              <w:rPr>
                <w:rFonts w:ascii="Arial" w:hAnsi="Arial" w:cs="Arial"/>
              </w:rPr>
              <w:t xml:space="preserve"> </w:t>
            </w:r>
            <w:proofErr w:type="spellStart"/>
            <w:r w:rsidRPr="00C8533B">
              <w:rPr>
                <w:rFonts w:ascii="Arial" w:hAnsi="Arial" w:cs="Arial"/>
              </w:rPr>
              <w:t>kondisi</w:t>
            </w:r>
            <w:proofErr w:type="spellEnd"/>
            <w:r w:rsidRPr="00C8533B">
              <w:rPr>
                <w:rFonts w:ascii="Arial" w:hAnsi="Arial" w:cs="Arial"/>
              </w:rPr>
              <w:t xml:space="preserve"> </w:t>
            </w:r>
            <w:proofErr w:type="spellStart"/>
            <w:r w:rsidRPr="00C8533B">
              <w:rPr>
                <w:rFonts w:ascii="Arial" w:hAnsi="Arial" w:cs="Arial"/>
              </w:rPr>
              <w:t>baik</w:t>
            </w:r>
            <w:proofErr w:type="spellEnd"/>
          </w:p>
        </w:tc>
        <w:tc>
          <w:tcPr>
            <w:tcW w:w="1481" w:type="dxa"/>
            <w:tcBorders>
              <w:top w:val="nil"/>
              <w:left w:val="single" w:sz="4" w:space="0" w:color="auto"/>
              <w:bottom w:val="single" w:sz="4" w:space="0" w:color="auto"/>
              <w:right w:val="single" w:sz="4" w:space="0" w:color="auto"/>
            </w:tcBorders>
            <w:shd w:val="clear" w:color="000000" w:fill="FFFFFF"/>
            <w:vAlign w:val="center"/>
            <w:hideMark/>
          </w:tcPr>
          <w:p w14:paraId="588F9FBF" w14:textId="77777777" w:rsidR="0032277A" w:rsidRPr="00C8533B" w:rsidRDefault="0032277A" w:rsidP="00F74B6B">
            <w:pPr>
              <w:jc w:val="center"/>
              <w:rPr>
                <w:rFonts w:ascii="Arial" w:hAnsi="Arial" w:cs="Arial"/>
              </w:rPr>
            </w:pPr>
            <w:r w:rsidRPr="00C8533B">
              <w:rPr>
                <w:rFonts w:ascii="Arial" w:hAnsi="Arial" w:cs="Arial"/>
              </w:rPr>
              <w:t>8</w:t>
            </w:r>
            <w:r>
              <w:rPr>
                <w:rFonts w:ascii="Arial" w:hAnsi="Arial" w:cs="Arial"/>
              </w:rPr>
              <w:t>2</w:t>
            </w:r>
          </w:p>
        </w:tc>
        <w:tc>
          <w:tcPr>
            <w:tcW w:w="1496" w:type="dxa"/>
            <w:tcBorders>
              <w:top w:val="nil"/>
              <w:left w:val="nil"/>
              <w:bottom w:val="single" w:sz="4" w:space="0" w:color="auto"/>
              <w:right w:val="single" w:sz="4" w:space="0" w:color="auto"/>
            </w:tcBorders>
            <w:shd w:val="clear" w:color="000000" w:fill="FFFFFF"/>
            <w:noWrap/>
            <w:vAlign w:val="center"/>
            <w:hideMark/>
          </w:tcPr>
          <w:p w14:paraId="18F04C6A" w14:textId="77777777" w:rsidR="0032277A" w:rsidRPr="00C8533B" w:rsidRDefault="0032277A" w:rsidP="00F74B6B">
            <w:pPr>
              <w:jc w:val="center"/>
              <w:rPr>
                <w:rFonts w:ascii="Arial" w:hAnsi="Arial" w:cs="Arial"/>
              </w:rPr>
            </w:pPr>
            <w:r w:rsidRPr="00C8533B">
              <w:rPr>
                <w:rFonts w:ascii="Arial" w:hAnsi="Arial" w:cs="Arial"/>
              </w:rPr>
              <w:t>86,</w:t>
            </w:r>
            <w:r>
              <w:rPr>
                <w:rFonts w:ascii="Arial" w:hAnsi="Arial" w:cs="Arial"/>
              </w:rPr>
              <w:t>47</w:t>
            </w:r>
          </w:p>
        </w:tc>
      </w:tr>
    </w:tbl>
    <w:p w14:paraId="639A00CB" w14:textId="77777777" w:rsidR="0032277A" w:rsidRPr="00EA6AA0" w:rsidRDefault="0032277A" w:rsidP="00BD5CB5">
      <w:pPr>
        <w:pStyle w:val="ListParagraph"/>
        <w:spacing w:line="360" w:lineRule="auto"/>
        <w:ind w:left="993"/>
        <w:jc w:val="both"/>
        <w:rPr>
          <w:rFonts w:ascii="Arial" w:hAnsi="Arial" w:cs="Arial"/>
          <w:sz w:val="24"/>
          <w:szCs w:val="24"/>
          <w:lang w:val="en-US"/>
        </w:rPr>
      </w:pPr>
    </w:p>
    <w:p w14:paraId="50A687C0" w14:textId="77777777" w:rsidR="006E211F" w:rsidRDefault="006E211F" w:rsidP="003678EA">
      <w:pPr>
        <w:pStyle w:val="ListParagraph"/>
        <w:spacing w:line="360" w:lineRule="auto"/>
        <w:ind w:left="0"/>
        <w:jc w:val="both"/>
        <w:rPr>
          <w:rFonts w:ascii="Arial" w:hAnsi="Arial" w:cs="Arial"/>
          <w:sz w:val="24"/>
          <w:szCs w:val="24"/>
        </w:rPr>
      </w:pPr>
    </w:p>
    <w:p w14:paraId="1FB2C27E" w14:textId="77777777" w:rsidR="006E211F" w:rsidRDefault="006E211F" w:rsidP="003678EA">
      <w:pPr>
        <w:pStyle w:val="ListParagraph"/>
        <w:spacing w:line="360" w:lineRule="auto"/>
        <w:ind w:left="0"/>
        <w:jc w:val="both"/>
        <w:rPr>
          <w:rFonts w:ascii="Arial" w:hAnsi="Arial" w:cs="Arial"/>
          <w:sz w:val="24"/>
          <w:szCs w:val="24"/>
        </w:rPr>
      </w:pPr>
    </w:p>
    <w:p w14:paraId="27DC2B46" w14:textId="77777777" w:rsidR="006E211F" w:rsidRDefault="006E211F" w:rsidP="003678EA">
      <w:pPr>
        <w:pStyle w:val="ListParagraph"/>
        <w:spacing w:line="360" w:lineRule="auto"/>
        <w:ind w:left="0"/>
        <w:jc w:val="both"/>
        <w:rPr>
          <w:rFonts w:ascii="Arial" w:hAnsi="Arial" w:cs="Arial"/>
          <w:sz w:val="24"/>
          <w:szCs w:val="24"/>
        </w:rPr>
      </w:pPr>
    </w:p>
    <w:p w14:paraId="4474EB8E" w14:textId="77777777" w:rsidR="006E211F" w:rsidRDefault="006E211F" w:rsidP="003678EA">
      <w:pPr>
        <w:pStyle w:val="ListParagraph"/>
        <w:spacing w:line="360" w:lineRule="auto"/>
        <w:ind w:left="0"/>
        <w:jc w:val="both"/>
        <w:rPr>
          <w:rFonts w:ascii="Arial" w:hAnsi="Arial" w:cs="Arial"/>
          <w:sz w:val="24"/>
          <w:szCs w:val="24"/>
        </w:rPr>
      </w:pPr>
    </w:p>
    <w:p w14:paraId="547D793B" w14:textId="77777777" w:rsidR="006E211F" w:rsidRPr="004016EA" w:rsidRDefault="006E211F" w:rsidP="003678EA">
      <w:pPr>
        <w:pStyle w:val="ListParagraph"/>
        <w:spacing w:line="360" w:lineRule="auto"/>
        <w:ind w:left="0"/>
        <w:jc w:val="both"/>
        <w:rPr>
          <w:rFonts w:ascii="Arial" w:hAnsi="Arial" w:cs="Arial"/>
          <w:sz w:val="24"/>
          <w:szCs w:val="24"/>
        </w:rPr>
      </w:pPr>
    </w:p>
    <w:p w14:paraId="6CA0B3AF" w14:textId="6C37F7D2" w:rsidR="003678EA" w:rsidRPr="004016EA" w:rsidRDefault="0088276A" w:rsidP="005E2A69">
      <w:pPr>
        <w:pStyle w:val="ListParagraph"/>
        <w:numPr>
          <w:ilvl w:val="4"/>
          <w:numId w:val="25"/>
        </w:numPr>
        <w:tabs>
          <w:tab w:val="left" w:pos="993"/>
        </w:tabs>
        <w:spacing w:line="360" w:lineRule="auto"/>
        <w:ind w:left="993" w:hanging="426"/>
        <w:contextualSpacing/>
        <w:jc w:val="both"/>
        <w:rPr>
          <w:rFonts w:ascii="Arial" w:hAnsi="Arial" w:cs="Arial"/>
          <w:sz w:val="24"/>
          <w:szCs w:val="24"/>
        </w:rPr>
      </w:pPr>
      <w:r w:rsidRPr="004016EA">
        <w:rPr>
          <w:rFonts w:ascii="Arial" w:hAnsi="Arial" w:cs="Arial"/>
          <w:sz w:val="24"/>
          <w:szCs w:val="24"/>
        </w:rPr>
        <w:lastRenderedPageBreak/>
        <w:t>Perbandingan Antara Realisasi Kinerja Serta Capaian Kinerja Tahun 20</w:t>
      </w:r>
      <w:r>
        <w:rPr>
          <w:rFonts w:ascii="Arial" w:hAnsi="Arial" w:cs="Arial"/>
          <w:sz w:val="24"/>
          <w:szCs w:val="24"/>
          <w:lang w:val="en-US"/>
        </w:rPr>
        <w:t>20</w:t>
      </w:r>
      <w:r w:rsidRPr="004016EA">
        <w:rPr>
          <w:rFonts w:ascii="Arial" w:hAnsi="Arial" w:cs="Arial"/>
          <w:sz w:val="24"/>
          <w:szCs w:val="24"/>
        </w:rPr>
        <w:t xml:space="preserve"> Dengan Tahun 20</w:t>
      </w:r>
      <w:r>
        <w:rPr>
          <w:rFonts w:ascii="Arial" w:hAnsi="Arial" w:cs="Arial"/>
          <w:sz w:val="24"/>
          <w:szCs w:val="24"/>
          <w:lang w:val="en-ID"/>
        </w:rPr>
        <w:t>21</w:t>
      </w:r>
    </w:p>
    <w:p w14:paraId="6C1A25F3" w14:textId="2ACB6869" w:rsidR="00822CBA" w:rsidRPr="006B6126" w:rsidRDefault="00E93E9F" w:rsidP="00822CBA">
      <w:pPr>
        <w:pStyle w:val="ListParagraph"/>
        <w:tabs>
          <w:tab w:val="left" w:pos="993"/>
        </w:tabs>
        <w:spacing w:line="360" w:lineRule="auto"/>
        <w:ind w:left="993"/>
        <w:contextualSpacing/>
        <w:jc w:val="center"/>
        <w:rPr>
          <w:rFonts w:ascii="Arial" w:hAnsi="Arial" w:cs="Arial"/>
          <w:b/>
          <w:sz w:val="24"/>
          <w:szCs w:val="24"/>
        </w:rPr>
      </w:pPr>
      <w:r w:rsidRPr="006B6126">
        <w:rPr>
          <w:rFonts w:ascii="Arial" w:hAnsi="Arial" w:cs="Arial"/>
          <w:b/>
          <w:sz w:val="24"/>
          <w:szCs w:val="24"/>
          <w:lang w:val="en-US"/>
        </w:rPr>
        <w:t>Tabel 3.2</w:t>
      </w:r>
      <w:r w:rsidR="006B6126" w:rsidRPr="006B6126">
        <w:rPr>
          <w:rFonts w:ascii="Arial" w:hAnsi="Arial" w:cs="Arial"/>
          <w:b/>
          <w:sz w:val="24"/>
          <w:szCs w:val="24"/>
        </w:rPr>
        <w:t>4</w:t>
      </w:r>
    </w:p>
    <w:tbl>
      <w:tblPr>
        <w:tblW w:w="9634" w:type="dxa"/>
        <w:jc w:val="center"/>
        <w:tblLook w:val="04A0" w:firstRow="1" w:lastRow="0" w:firstColumn="1" w:lastColumn="0" w:noHBand="0" w:noVBand="1"/>
      </w:tblPr>
      <w:tblGrid>
        <w:gridCol w:w="747"/>
        <w:gridCol w:w="1830"/>
        <w:gridCol w:w="2514"/>
        <w:gridCol w:w="1275"/>
        <w:gridCol w:w="1060"/>
        <w:gridCol w:w="1097"/>
        <w:gridCol w:w="1111"/>
      </w:tblGrid>
      <w:tr w:rsidR="003678EA" w:rsidRPr="004016EA" w14:paraId="4E6A8136" w14:textId="77777777" w:rsidTr="0088276A">
        <w:trPr>
          <w:trHeight w:val="397"/>
          <w:jc w:val="center"/>
        </w:trPr>
        <w:tc>
          <w:tcPr>
            <w:tcW w:w="747" w:type="dxa"/>
            <w:vMerge w:val="restart"/>
            <w:tcBorders>
              <w:top w:val="single" w:sz="4" w:space="0" w:color="auto"/>
              <w:left w:val="single" w:sz="4" w:space="0" w:color="auto"/>
              <w:bottom w:val="single" w:sz="4" w:space="0" w:color="000000"/>
              <w:right w:val="single" w:sz="4" w:space="0" w:color="auto"/>
            </w:tcBorders>
            <w:noWrap/>
            <w:vAlign w:val="center"/>
            <w:hideMark/>
          </w:tcPr>
          <w:p w14:paraId="422ED257" w14:textId="77777777" w:rsidR="003678EA" w:rsidRPr="004016EA" w:rsidRDefault="003678EA" w:rsidP="0088276A">
            <w:pPr>
              <w:spacing w:line="360" w:lineRule="auto"/>
              <w:jc w:val="center"/>
              <w:rPr>
                <w:rFonts w:ascii="Arial" w:hAnsi="Arial" w:cs="Arial"/>
                <w:sz w:val="24"/>
                <w:szCs w:val="24"/>
              </w:rPr>
            </w:pPr>
            <w:r w:rsidRPr="004016EA">
              <w:rPr>
                <w:rFonts w:ascii="Arial" w:hAnsi="Arial" w:cs="Arial"/>
                <w:sz w:val="24"/>
                <w:szCs w:val="24"/>
              </w:rPr>
              <w:t>NO</w:t>
            </w:r>
          </w:p>
        </w:tc>
        <w:tc>
          <w:tcPr>
            <w:tcW w:w="1831" w:type="dxa"/>
            <w:vMerge w:val="restart"/>
            <w:tcBorders>
              <w:top w:val="single" w:sz="4" w:space="0" w:color="auto"/>
              <w:left w:val="single" w:sz="4" w:space="0" w:color="auto"/>
              <w:bottom w:val="single" w:sz="4" w:space="0" w:color="000000"/>
              <w:right w:val="single" w:sz="4" w:space="0" w:color="auto"/>
            </w:tcBorders>
            <w:vAlign w:val="center"/>
            <w:hideMark/>
          </w:tcPr>
          <w:p w14:paraId="19481F36" w14:textId="77777777" w:rsidR="003678EA" w:rsidRPr="004016EA" w:rsidRDefault="003678EA" w:rsidP="0088276A">
            <w:pPr>
              <w:spacing w:line="360" w:lineRule="auto"/>
              <w:jc w:val="center"/>
              <w:rPr>
                <w:rFonts w:ascii="Arial" w:hAnsi="Arial" w:cs="Arial"/>
                <w:sz w:val="24"/>
                <w:szCs w:val="24"/>
              </w:rPr>
            </w:pPr>
            <w:proofErr w:type="spellStart"/>
            <w:r w:rsidRPr="004016EA">
              <w:rPr>
                <w:rFonts w:ascii="Arial" w:hAnsi="Arial" w:cs="Arial"/>
                <w:sz w:val="24"/>
                <w:szCs w:val="24"/>
              </w:rPr>
              <w:t>Sasaran</w:t>
            </w:r>
            <w:proofErr w:type="spellEnd"/>
          </w:p>
        </w:tc>
        <w:tc>
          <w:tcPr>
            <w:tcW w:w="2520" w:type="dxa"/>
            <w:vMerge w:val="restart"/>
            <w:tcBorders>
              <w:top w:val="single" w:sz="4" w:space="0" w:color="auto"/>
              <w:left w:val="single" w:sz="4" w:space="0" w:color="auto"/>
              <w:bottom w:val="single" w:sz="4" w:space="0" w:color="000000"/>
              <w:right w:val="single" w:sz="4" w:space="0" w:color="auto"/>
            </w:tcBorders>
            <w:vAlign w:val="center"/>
            <w:hideMark/>
          </w:tcPr>
          <w:p w14:paraId="7EE218A8" w14:textId="77777777" w:rsidR="003678EA" w:rsidRPr="004016EA" w:rsidRDefault="003678EA" w:rsidP="0088276A">
            <w:pPr>
              <w:spacing w:line="360" w:lineRule="auto"/>
              <w:jc w:val="center"/>
              <w:rPr>
                <w:rFonts w:ascii="Arial" w:hAnsi="Arial" w:cs="Arial"/>
                <w:sz w:val="24"/>
                <w:szCs w:val="24"/>
              </w:rPr>
            </w:pPr>
            <w:proofErr w:type="spellStart"/>
            <w:r w:rsidRPr="004016EA">
              <w:rPr>
                <w:rFonts w:ascii="Arial" w:hAnsi="Arial" w:cs="Arial"/>
                <w:sz w:val="24"/>
                <w:szCs w:val="24"/>
              </w:rPr>
              <w:t>Indikator</w:t>
            </w:r>
            <w:proofErr w:type="spellEnd"/>
            <w:r w:rsidRPr="004016EA">
              <w:rPr>
                <w:rFonts w:ascii="Arial" w:hAnsi="Arial" w:cs="Arial"/>
                <w:sz w:val="24"/>
                <w:szCs w:val="24"/>
              </w:rPr>
              <w:t xml:space="preserve"> </w:t>
            </w:r>
            <w:proofErr w:type="spellStart"/>
            <w:r w:rsidRPr="004016EA">
              <w:rPr>
                <w:rFonts w:ascii="Arial" w:hAnsi="Arial" w:cs="Arial"/>
                <w:sz w:val="24"/>
                <w:szCs w:val="24"/>
              </w:rPr>
              <w:t>Sasaran</w:t>
            </w:r>
            <w:proofErr w:type="spellEnd"/>
          </w:p>
        </w:tc>
        <w:tc>
          <w:tcPr>
            <w:tcW w:w="1275" w:type="dxa"/>
            <w:vMerge w:val="restart"/>
            <w:tcBorders>
              <w:top w:val="single" w:sz="4" w:space="0" w:color="auto"/>
              <w:left w:val="nil"/>
              <w:right w:val="single" w:sz="4" w:space="0" w:color="auto"/>
            </w:tcBorders>
            <w:vAlign w:val="center"/>
          </w:tcPr>
          <w:p w14:paraId="42D8CE28" w14:textId="77777777" w:rsidR="003678EA" w:rsidRPr="004016EA" w:rsidRDefault="003678EA" w:rsidP="0088276A">
            <w:pPr>
              <w:spacing w:line="360" w:lineRule="auto"/>
              <w:jc w:val="center"/>
              <w:rPr>
                <w:rFonts w:ascii="Arial" w:hAnsi="Arial" w:cs="Arial"/>
                <w:sz w:val="24"/>
                <w:szCs w:val="24"/>
              </w:rPr>
            </w:pPr>
            <w:proofErr w:type="spellStart"/>
            <w:r w:rsidRPr="004016EA">
              <w:rPr>
                <w:rFonts w:ascii="Arial" w:hAnsi="Arial" w:cs="Arial"/>
                <w:sz w:val="24"/>
                <w:szCs w:val="24"/>
              </w:rPr>
              <w:t>Realisasi</w:t>
            </w:r>
            <w:proofErr w:type="spellEnd"/>
          </w:p>
          <w:p w14:paraId="1269A861" w14:textId="77777777" w:rsidR="003678EA" w:rsidRPr="004016EA" w:rsidRDefault="00600EE0" w:rsidP="0088276A">
            <w:pPr>
              <w:spacing w:line="360" w:lineRule="auto"/>
              <w:jc w:val="center"/>
              <w:rPr>
                <w:rFonts w:ascii="Arial" w:hAnsi="Arial" w:cs="Arial"/>
                <w:sz w:val="24"/>
                <w:szCs w:val="24"/>
              </w:rPr>
            </w:pPr>
            <w:r>
              <w:rPr>
                <w:rFonts w:ascii="Arial" w:hAnsi="Arial" w:cs="Arial"/>
                <w:sz w:val="24"/>
                <w:szCs w:val="24"/>
              </w:rPr>
              <w:t>20</w:t>
            </w:r>
            <w:r w:rsidR="0032277A">
              <w:rPr>
                <w:rFonts w:ascii="Arial" w:hAnsi="Arial" w:cs="Arial"/>
                <w:sz w:val="24"/>
                <w:szCs w:val="24"/>
              </w:rPr>
              <w:t>20</w:t>
            </w:r>
          </w:p>
        </w:tc>
        <w:tc>
          <w:tcPr>
            <w:tcW w:w="3261" w:type="dxa"/>
            <w:gridSpan w:val="3"/>
            <w:tcBorders>
              <w:top w:val="single" w:sz="4" w:space="0" w:color="auto"/>
              <w:left w:val="single" w:sz="4" w:space="0" w:color="auto"/>
              <w:bottom w:val="single" w:sz="4" w:space="0" w:color="auto"/>
              <w:right w:val="single" w:sz="4" w:space="0" w:color="000000"/>
            </w:tcBorders>
            <w:vAlign w:val="center"/>
            <w:hideMark/>
          </w:tcPr>
          <w:p w14:paraId="7A6D4E87" w14:textId="77777777" w:rsidR="003678EA" w:rsidRPr="004016EA" w:rsidRDefault="00600EE0" w:rsidP="0088276A">
            <w:pPr>
              <w:spacing w:line="360" w:lineRule="auto"/>
              <w:jc w:val="center"/>
              <w:rPr>
                <w:rFonts w:ascii="Arial" w:hAnsi="Arial" w:cs="Arial"/>
                <w:sz w:val="24"/>
                <w:szCs w:val="24"/>
              </w:rPr>
            </w:pPr>
            <w:r>
              <w:rPr>
                <w:rFonts w:ascii="Arial" w:hAnsi="Arial" w:cs="Arial"/>
                <w:sz w:val="24"/>
                <w:szCs w:val="24"/>
              </w:rPr>
              <w:t>202</w:t>
            </w:r>
            <w:r w:rsidR="0032277A">
              <w:rPr>
                <w:rFonts w:ascii="Arial" w:hAnsi="Arial" w:cs="Arial"/>
                <w:sz w:val="24"/>
                <w:szCs w:val="24"/>
              </w:rPr>
              <w:t>1</w:t>
            </w:r>
          </w:p>
        </w:tc>
      </w:tr>
      <w:tr w:rsidR="003678EA" w:rsidRPr="004016EA" w14:paraId="40DEC08C" w14:textId="77777777" w:rsidTr="0088276A">
        <w:trPr>
          <w:trHeight w:val="397"/>
          <w:jc w:val="center"/>
        </w:trPr>
        <w:tc>
          <w:tcPr>
            <w:tcW w:w="747" w:type="dxa"/>
            <w:vMerge/>
            <w:tcBorders>
              <w:top w:val="single" w:sz="4" w:space="0" w:color="auto"/>
              <w:left w:val="single" w:sz="4" w:space="0" w:color="auto"/>
              <w:bottom w:val="single" w:sz="4" w:space="0" w:color="000000"/>
              <w:right w:val="single" w:sz="4" w:space="0" w:color="auto"/>
            </w:tcBorders>
            <w:vAlign w:val="center"/>
            <w:hideMark/>
          </w:tcPr>
          <w:p w14:paraId="66EBCB4F" w14:textId="77777777" w:rsidR="003678EA" w:rsidRPr="004016EA" w:rsidRDefault="003678EA" w:rsidP="0088276A">
            <w:pPr>
              <w:spacing w:line="360" w:lineRule="auto"/>
              <w:jc w:val="center"/>
              <w:rPr>
                <w:rFonts w:ascii="Arial" w:hAnsi="Arial" w:cs="Arial"/>
                <w:sz w:val="24"/>
                <w:szCs w:val="24"/>
              </w:rPr>
            </w:pPr>
          </w:p>
        </w:tc>
        <w:tc>
          <w:tcPr>
            <w:tcW w:w="1831" w:type="dxa"/>
            <w:vMerge/>
            <w:tcBorders>
              <w:top w:val="single" w:sz="4" w:space="0" w:color="auto"/>
              <w:left w:val="single" w:sz="4" w:space="0" w:color="auto"/>
              <w:bottom w:val="single" w:sz="4" w:space="0" w:color="000000"/>
              <w:right w:val="single" w:sz="4" w:space="0" w:color="auto"/>
            </w:tcBorders>
            <w:vAlign w:val="center"/>
            <w:hideMark/>
          </w:tcPr>
          <w:p w14:paraId="7EE3759B" w14:textId="77777777" w:rsidR="003678EA" w:rsidRPr="004016EA" w:rsidRDefault="003678EA" w:rsidP="0088276A">
            <w:pPr>
              <w:spacing w:line="360" w:lineRule="auto"/>
              <w:jc w:val="center"/>
              <w:rPr>
                <w:rFonts w:ascii="Arial" w:hAnsi="Arial" w:cs="Arial"/>
                <w:sz w:val="24"/>
                <w:szCs w:val="24"/>
              </w:rPr>
            </w:pPr>
          </w:p>
        </w:tc>
        <w:tc>
          <w:tcPr>
            <w:tcW w:w="2520" w:type="dxa"/>
            <w:vMerge/>
            <w:tcBorders>
              <w:top w:val="single" w:sz="4" w:space="0" w:color="auto"/>
              <w:left w:val="single" w:sz="4" w:space="0" w:color="auto"/>
              <w:bottom w:val="single" w:sz="4" w:space="0" w:color="000000"/>
              <w:right w:val="single" w:sz="4" w:space="0" w:color="auto"/>
            </w:tcBorders>
            <w:vAlign w:val="center"/>
            <w:hideMark/>
          </w:tcPr>
          <w:p w14:paraId="7723A854" w14:textId="77777777" w:rsidR="003678EA" w:rsidRPr="004016EA" w:rsidRDefault="003678EA" w:rsidP="0088276A">
            <w:pPr>
              <w:spacing w:line="360" w:lineRule="auto"/>
              <w:jc w:val="center"/>
              <w:rPr>
                <w:rFonts w:ascii="Arial" w:hAnsi="Arial" w:cs="Arial"/>
                <w:sz w:val="24"/>
                <w:szCs w:val="24"/>
              </w:rPr>
            </w:pPr>
          </w:p>
        </w:tc>
        <w:tc>
          <w:tcPr>
            <w:tcW w:w="1275" w:type="dxa"/>
            <w:vMerge/>
            <w:tcBorders>
              <w:left w:val="nil"/>
              <w:bottom w:val="single" w:sz="4" w:space="0" w:color="auto"/>
              <w:right w:val="single" w:sz="4" w:space="0" w:color="auto"/>
            </w:tcBorders>
            <w:vAlign w:val="center"/>
          </w:tcPr>
          <w:p w14:paraId="2DFD8372" w14:textId="77777777" w:rsidR="003678EA" w:rsidRPr="004016EA" w:rsidRDefault="003678EA" w:rsidP="0088276A">
            <w:pPr>
              <w:spacing w:line="360" w:lineRule="auto"/>
              <w:jc w:val="center"/>
              <w:rPr>
                <w:rFonts w:ascii="Arial" w:hAnsi="Arial" w:cs="Arial"/>
                <w:sz w:val="24"/>
                <w:szCs w:val="24"/>
              </w:rPr>
            </w:pPr>
          </w:p>
        </w:tc>
        <w:tc>
          <w:tcPr>
            <w:tcW w:w="1061" w:type="dxa"/>
            <w:tcBorders>
              <w:top w:val="nil"/>
              <w:left w:val="single" w:sz="4" w:space="0" w:color="auto"/>
              <w:bottom w:val="single" w:sz="4" w:space="0" w:color="auto"/>
              <w:right w:val="single" w:sz="4" w:space="0" w:color="auto"/>
            </w:tcBorders>
            <w:vAlign w:val="center"/>
            <w:hideMark/>
          </w:tcPr>
          <w:p w14:paraId="71A879AA" w14:textId="77777777" w:rsidR="003678EA" w:rsidRPr="004016EA" w:rsidRDefault="009229C7" w:rsidP="0088276A">
            <w:pPr>
              <w:spacing w:line="360" w:lineRule="auto"/>
              <w:jc w:val="center"/>
              <w:rPr>
                <w:rFonts w:ascii="Arial" w:hAnsi="Arial" w:cs="Arial"/>
                <w:sz w:val="24"/>
                <w:szCs w:val="24"/>
              </w:rPr>
            </w:pPr>
            <w:r w:rsidRPr="004016EA">
              <w:rPr>
                <w:rFonts w:ascii="Arial" w:hAnsi="Arial" w:cs="Arial"/>
                <w:sz w:val="24"/>
                <w:szCs w:val="24"/>
              </w:rPr>
              <w:t>T</w:t>
            </w:r>
            <w:r w:rsidR="003678EA" w:rsidRPr="004016EA">
              <w:rPr>
                <w:rFonts w:ascii="Arial" w:hAnsi="Arial" w:cs="Arial"/>
                <w:sz w:val="24"/>
                <w:szCs w:val="24"/>
              </w:rPr>
              <w:t>arget</w:t>
            </w:r>
          </w:p>
        </w:tc>
        <w:tc>
          <w:tcPr>
            <w:tcW w:w="1097" w:type="dxa"/>
            <w:tcBorders>
              <w:top w:val="nil"/>
              <w:left w:val="nil"/>
              <w:bottom w:val="single" w:sz="4" w:space="0" w:color="auto"/>
              <w:right w:val="single" w:sz="4" w:space="0" w:color="auto"/>
            </w:tcBorders>
            <w:vAlign w:val="center"/>
            <w:hideMark/>
          </w:tcPr>
          <w:p w14:paraId="67505303" w14:textId="77777777" w:rsidR="003678EA" w:rsidRPr="004016EA" w:rsidRDefault="003678EA" w:rsidP="0088276A">
            <w:pPr>
              <w:spacing w:line="360" w:lineRule="auto"/>
              <w:jc w:val="center"/>
              <w:rPr>
                <w:rFonts w:ascii="Arial" w:hAnsi="Arial" w:cs="Arial"/>
                <w:sz w:val="24"/>
                <w:szCs w:val="24"/>
              </w:rPr>
            </w:pPr>
            <w:proofErr w:type="spellStart"/>
            <w:r w:rsidRPr="004016EA">
              <w:rPr>
                <w:rFonts w:ascii="Arial" w:hAnsi="Arial" w:cs="Arial"/>
                <w:sz w:val="24"/>
                <w:szCs w:val="24"/>
              </w:rPr>
              <w:t>realisasi</w:t>
            </w:r>
            <w:proofErr w:type="spellEnd"/>
          </w:p>
        </w:tc>
        <w:tc>
          <w:tcPr>
            <w:tcW w:w="1103" w:type="dxa"/>
            <w:tcBorders>
              <w:top w:val="nil"/>
              <w:left w:val="nil"/>
              <w:bottom w:val="single" w:sz="4" w:space="0" w:color="auto"/>
              <w:right w:val="single" w:sz="4" w:space="0" w:color="auto"/>
            </w:tcBorders>
            <w:vAlign w:val="center"/>
          </w:tcPr>
          <w:p w14:paraId="0F8D756E" w14:textId="77777777" w:rsidR="003678EA" w:rsidRPr="004016EA" w:rsidRDefault="00075F28" w:rsidP="0088276A">
            <w:pPr>
              <w:spacing w:line="360" w:lineRule="auto"/>
              <w:jc w:val="center"/>
              <w:rPr>
                <w:rFonts w:ascii="Arial" w:hAnsi="Arial" w:cs="Arial"/>
                <w:sz w:val="24"/>
                <w:szCs w:val="24"/>
              </w:rPr>
            </w:pPr>
            <w:proofErr w:type="spellStart"/>
            <w:r w:rsidRPr="004016EA">
              <w:rPr>
                <w:rFonts w:ascii="Arial" w:hAnsi="Arial" w:cs="Arial"/>
                <w:sz w:val="24"/>
                <w:szCs w:val="24"/>
              </w:rPr>
              <w:t>C</w:t>
            </w:r>
            <w:r w:rsidR="003678EA" w:rsidRPr="004016EA">
              <w:rPr>
                <w:rFonts w:ascii="Arial" w:hAnsi="Arial" w:cs="Arial"/>
                <w:sz w:val="24"/>
                <w:szCs w:val="24"/>
              </w:rPr>
              <w:t>apaian</w:t>
            </w:r>
            <w:proofErr w:type="spellEnd"/>
          </w:p>
        </w:tc>
      </w:tr>
      <w:tr w:rsidR="00202AED" w:rsidRPr="004016EA" w14:paraId="7BEB3964" w14:textId="77777777" w:rsidTr="0088276A">
        <w:trPr>
          <w:trHeight w:val="397"/>
          <w:jc w:val="center"/>
        </w:trPr>
        <w:tc>
          <w:tcPr>
            <w:tcW w:w="747" w:type="dxa"/>
            <w:vMerge w:val="restart"/>
            <w:tcBorders>
              <w:top w:val="nil"/>
              <w:left w:val="single" w:sz="4" w:space="0" w:color="auto"/>
              <w:right w:val="single" w:sz="4" w:space="0" w:color="auto"/>
            </w:tcBorders>
            <w:noWrap/>
            <w:vAlign w:val="center"/>
            <w:hideMark/>
          </w:tcPr>
          <w:p w14:paraId="3C8D8E8E" w14:textId="77777777" w:rsidR="00202AED" w:rsidRPr="004016EA" w:rsidRDefault="00202AED" w:rsidP="0088276A">
            <w:pPr>
              <w:spacing w:line="360" w:lineRule="auto"/>
              <w:jc w:val="center"/>
              <w:rPr>
                <w:rFonts w:ascii="Arial" w:hAnsi="Arial" w:cs="Arial"/>
                <w:sz w:val="24"/>
                <w:szCs w:val="24"/>
              </w:rPr>
            </w:pPr>
            <w:r w:rsidRPr="004016EA">
              <w:rPr>
                <w:rFonts w:ascii="Arial" w:hAnsi="Arial" w:cs="Arial"/>
                <w:sz w:val="24"/>
                <w:szCs w:val="24"/>
              </w:rPr>
              <w:t>1</w:t>
            </w:r>
          </w:p>
        </w:tc>
        <w:tc>
          <w:tcPr>
            <w:tcW w:w="1831" w:type="dxa"/>
            <w:vMerge w:val="restart"/>
            <w:tcBorders>
              <w:top w:val="nil"/>
              <w:left w:val="single" w:sz="4" w:space="0" w:color="auto"/>
              <w:bottom w:val="nil"/>
              <w:right w:val="single" w:sz="4" w:space="0" w:color="auto"/>
            </w:tcBorders>
            <w:vAlign w:val="center"/>
            <w:hideMark/>
          </w:tcPr>
          <w:p w14:paraId="1DA2B34E" w14:textId="77777777" w:rsidR="00202AED" w:rsidRPr="004016EA" w:rsidRDefault="00202AED" w:rsidP="00787BBA">
            <w:pPr>
              <w:spacing w:line="360" w:lineRule="auto"/>
              <w:rPr>
                <w:rFonts w:ascii="Arial" w:hAnsi="Arial" w:cs="Arial"/>
                <w:sz w:val="24"/>
                <w:szCs w:val="24"/>
              </w:rPr>
            </w:pPr>
            <w:proofErr w:type="spellStart"/>
            <w:r w:rsidRPr="004016EA">
              <w:rPr>
                <w:rFonts w:ascii="Arial" w:hAnsi="Arial" w:cs="Arial"/>
                <w:sz w:val="24"/>
                <w:szCs w:val="24"/>
              </w:rPr>
              <w:t>Meningkatnya</w:t>
            </w:r>
            <w:proofErr w:type="spellEnd"/>
            <w:r w:rsidRPr="004016EA">
              <w:rPr>
                <w:rFonts w:ascii="Arial" w:hAnsi="Arial" w:cs="Arial"/>
                <w:sz w:val="24"/>
                <w:szCs w:val="24"/>
              </w:rPr>
              <w:t xml:space="preserve"> </w:t>
            </w:r>
            <w:proofErr w:type="spellStart"/>
            <w:r w:rsidRPr="004016EA">
              <w:rPr>
                <w:rFonts w:ascii="Arial" w:hAnsi="Arial" w:cs="Arial"/>
                <w:sz w:val="24"/>
                <w:szCs w:val="24"/>
              </w:rPr>
              <w:t>Kualitas</w:t>
            </w:r>
            <w:proofErr w:type="spellEnd"/>
            <w:r w:rsidRPr="004016EA">
              <w:rPr>
                <w:rFonts w:ascii="Arial" w:hAnsi="Arial" w:cs="Arial"/>
                <w:sz w:val="24"/>
                <w:szCs w:val="24"/>
              </w:rPr>
              <w:t xml:space="preserve"> Pendidikan</w:t>
            </w:r>
          </w:p>
        </w:tc>
        <w:tc>
          <w:tcPr>
            <w:tcW w:w="2520" w:type="dxa"/>
            <w:tcBorders>
              <w:top w:val="nil"/>
              <w:left w:val="nil"/>
              <w:bottom w:val="single" w:sz="4" w:space="0" w:color="auto"/>
              <w:right w:val="single" w:sz="4" w:space="0" w:color="auto"/>
            </w:tcBorders>
            <w:shd w:val="clear" w:color="000000" w:fill="FFFFFF"/>
            <w:vAlign w:val="center"/>
            <w:hideMark/>
          </w:tcPr>
          <w:p w14:paraId="05C58963" w14:textId="77777777" w:rsidR="00202AED" w:rsidRPr="004016EA" w:rsidRDefault="00202AED" w:rsidP="0088276A">
            <w:pPr>
              <w:spacing w:line="360" w:lineRule="auto"/>
              <w:jc w:val="center"/>
              <w:rPr>
                <w:rFonts w:ascii="Arial" w:hAnsi="Arial" w:cs="Arial"/>
                <w:sz w:val="24"/>
                <w:szCs w:val="24"/>
              </w:rPr>
            </w:pPr>
            <w:r w:rsidRPr="004016EA">
              <w:rPr>
                <w:rFonts w:ascii="Arial" w:hAnsi="Arial" w:cs="Arial"/>
                <w:sz w:val="24"/>
                <w:szCs w:val="24"/>
              </w:rPr>
              <w:t xml:space="preserve">Angka Harapan lama </w:t>
            </w:r>
            <w:proofErr w:type="spellStart"/>
            <w:r w:rsidRPr="004016EA">
              <w:rPr>
                <w:rFonts w:ascii="Arial" w:hAnsi="Arial" w:cs="Arial"/>
                <w:sz w:val="24"/>
                <w:szCs w:val="24"/>
              </w:rPr>
              <w:t>Sekolah</w:t>
            </w:r>
            <w:proofErr w:type="spellEnd"/>
          </w:p>
        </w:tc>
        <w:tc>
          <w:tcPr>
            <w:tcW w:w="1275" w:type="dxa"/>
            <w:tcBorders>
              <w:top w:val="single" w:sz="4" w:space="0" w:color="auto"/>
              <w:left w:val="nil"/>
              <w:bottom w:val="single" w:sz="4" w:space="0" w:color="auto"/>
              <w:right w:val="single" w:sz="4" w:space="0" w:color="auto"/>
            </w:tcBorders>
            <w:shd w:val="clear" w:color="000000" w:fill="FFFFFF"/>
            <w:vAlign w:val="center"/>
          </w:tcPr>
          <w:p w14:paraId="06344A79" w14:textId="77777777" w:rsidR="00202AED" w:rsidRPr="004016EA" w:rsidRDefault="00600EE0" w:rsidP="0088276A">
            <w:pPr>
              <w:spacing w:line="360" w:lineRule="auto"/>
              <w:jc w:val="center"/>
              <w:rPr>
                <w:rFonts w:ascii="Arial" w:hAnsi="Arial" w:cs="Arial"/>
                <w:sz w:val="24"/>
                <w:szCs w:val="24"/>
              </w:rPr>
            </w:pPr>
            <w:r>
              <w:rPr>
                <w:rFonts w:ascii="Arial" w:hAnsi="Arial" w:cs="Arial"/>
                <w:sz w:val="24"/>
                <w:szCs w:val="24"/>
              </w:rPr>
              <w:t>13,</w:t>
            </w:r>
            <w:r w:rsidR="0032277A">
              <w:rPr>
                <w:rFonts w:ascii="Arial" w:hAnsi="Arial" w:cs="Arial"/>
                <w:sz w:val="24"/>
                <w:szCs w:val="24"/>
              </w:rPr>
              <w:t>74</w:t>
            </w:r>
          </w:p>
        </w:tc>
        <w:tc>
          <w:tcPr>
            <w:tcW w:w="1061" w:type="dxa"/>
            <w:tcBorders>
              <w:top w:val="nil"/>
              <w:left w:val="single" w:sz="4" w:space="0" w:color="auto"/>
              <w:bottom w:val="single" w:sz="4" w:space="0" w:color="auto"/>
              <w:right w:val="single" w:sz="4" w:space="0" w:color="auto"/>
            </w:tcBorders>
            <w:shd w:val="clear" w:color="000000" w:fill="FFFFFF"/>
            <w:vAlign w:val="center"/>
            <w:hideMark/>
          </w:tcPr>
          <w:p w14:paraId="1F19BD94" w14:textId="77777777" w:rsidR="00202AED" w:rsidRPr="004016EA" w:rsidRDefault="00600EE0" w:rsidP="0088276A">
            <w:pPr>
              <w:spacing w:line="360" w:lineRule="auto"/>
              <w:jc w:val="center"/>
              <w:rPr>
                <w:rFonts w:ascii="Arial" w:hAnsi="Arial" w:cs="Arial"/>
                <w:sz w:val="24"/>
                <w:szCs w:val="24"/>
              </w:rPr>
            </w:pPr>
            <w:r>
              <w:rPr>
                <w:rFonts w:ascii="Arial" w:hAnsi="Arial" w:cs="Arial"/>
                <w:sz w:val="24"/>
                <w:szCs w:val="24"/>
              </w:rPr>
              <w:t>13,</w:t>
            </w:r>
            <w:r w:rsidR="0032277A">
              <w:rPr>
                <w:rFonts w:ascii="Arial" w:hAnsi="Arial" w:cs="Arial"/>
                <w:sz w:val="24"/>
                <w:szCs w:val="24"/>
              </w:rPr>
              <w:t>81</w:t>
            </w:r>
          </w:p>
        </w:tc>
        <w:tc>
          <w:tcPr>
            <w:tcW w:w="1097" w:type="dxa"/>
            <w:tcBorders>
              <w:top w:val="nil"/>
              <w:left w:val="nil"/>
              <w:bottom w:val="single" w:sz="4" w:space="0" w:color="auto"/>
              <w:right w:val="single" w:sz="4" w:space="0" w:color="auto"/>
            </w:tcBorders>
            <w:shd w:val="clear" w:color="000000" w:fill="FFFFFF"/>
            <w:vAlign w:val="center"/>
            <w:hideMark/>
          </w:tcPr>
          <w:p w14:paraId="398AA464" w14:textId="77777777" w:rsidR="00202AED" w:rsidRPr="004016EA" w:rsidRDefault="00600EE0" w:rsidP="0088276A">
            <w:pPr>
              <w:spacing w:line="360" w:lineRule="auto"/>
              <w:jc w:val="center"/>
              <w:rPr>
                <w:rFonts w:ascii="Arial" w:hAnsi="Arial" w:cs="Arial"/>
                <w:sz w:val="24"/>
                <w:szCs w:val="24"/>
              </w:rPr>
            </w:pPr>
            <w:r>
              <w:rPr>
                <w:rFonts w:ascii="Arial" w:hAnsi="Arial" w:cs="Arial"/>
                <w:sz w:val="24"/>
                <w:szCs w:val="24"/>
              </w:rPr>
              <w:t>13</w:t>
            </w:r>
            <w:r w:rsidR="0032277A">
              <w:rPr>
                <w:rFonts w:ascii="Arial" w:hAnsi="Arial" w:cs="Arial"/>
                <w:sz w:val="24"/>
                <w:szCs w:val="24"/>
              </w:rPr>
              <w:t>,69</w:t>
            </w:r>
          </w:p>
        </w:tc>
        <w:tc>
          <w:tcPr>
            <w:tcW w:w="1103" w:type="dxa"/>
            <w:tcBorders>
              <w:top w:val="nil"/>
              <w:left w:val="nil"/>
              <w:bottom w:val="single" w:sz="4" w:space="0" w:color="auto"/>
              <w:right w:val="single" w:sz="4" w:space="0" w:color="auto"/>
            </w:tcBorders>
            <w:shd w:val="clear" w:color="000000" w:fill="FFFFFF"/>
            <w:vAlign w:val="center"/>
          </w:tcPr>
          <w:p w14:paraId="16D17110" w14:textId="77777777" w:rsidR="00202AED" w:rsidRPr="004016EA" w:rsidRDefault="0032277A" w:rsidP="0088276A">
            <w:pPr>
              <w:spacing w:line="360" w:lineRule="auto"/>
              <w:jc w:val="center"/>
              <w:rPr>
                <w:rFonts w:ascii="Arial" w:hAnsi="Arial" w:cs="Arial"/>
                <w:sz w:val="24"/>
                <w:szCs w:val="24"/>
              </w:rPr>
            </w:pPr>
            <w:r>
              <w:rPr>
                <w:rFonts w:ascii="Arial" w:hAnsi="Arial" w:cs="Arial"/>
                <w:sz w:val="24"/>
                <w:szCs w:val="24"/>
              </w:rPr>
              <w:t>99,13%</w:t>
            </w:r>
          </w:p>
        </w:tc>
      </w:tr>
      <w:tr w:rsidR="00202AED" w:rsidRPr="004016EA" w14:paraId="4A93EF90" w14:textId="77777777" w:rsidTr="0088276A">
        <w:trPr>
          <w:trHeight w:val="397"/>
          <w:jc w:val="center"/>
        </w:trPr>
        <w:tc>
          <w:tcPr>
            <w:tcW w:w="747" w:type="dxa"/>
            <w:vMerge/>
            <w:tcBorders>
              <w:left w:val="single" w:sz="4" w:space="0" w:color="auto"/>
              <w:bottom w:val="single" w:sz="4" w:space="0" w:color="auto"/>
              <w:right w:val="single" w:sz="4" w:space="0" w:color="auto"/>
            </w:tcBorders>
            <w:noWrap/>
            <w:vAlign w:val="center"/>
            <w:hideMark/>
          </w:tcPr>
          <w:p w14:paraId="0A05B595" w14:textId="77777777" w:rsidR="00202AED" w:rsidRPr="004016EA" w:rsidRDefault="00202AED" w:rsidP="0088276A">
            <w:pPr>
              <w:spacing w:line="360" w:lineRule="auto"/>
              <w:jc w:val="center"/>
              <w:rPr>
                <w:rFonts w:ascii="Arial" w:hAnsi="Arial" w:cs="Arial"/>
                <w:sz w:val="24"/>
                <w:szCs w:val="24"/>
              </w:rPr>
            </w:pPr>
          </w:p>
        </w:tc>
        <w:tc>
          <w:tcPr>
            <w:tcW w:w="1831" w:type="dxa"/>
            <w:vMerge/>
            <w:tcBorders>
              <w:top w:val="nil"/>
              <w:left w:val="single" w:sz="4" w:space="0" w:color="auto"/>
              <w:bottom w:val="single" w:sz="4" w:space="0" w:color="auto"/>
              <w:right w:val="single" w:sz="4" w:space="0" w:color="auto"/>
            </w:tcBorders>
            <w:vAlign w:val="center"/>
            <w:hideMark/>
          </w:tcPr>
          <w:p w14:paraId="1813B92C" w14:textId="77777777" w:rsidR="00202AED" w:rsidRPr="004016EA" w:rsidRDefault="00202AED" w:rsidP="0088276A">
            <w:pPr>
              <w:spacing w:line="360" w:lineRule="auto"/>
              <w:jc w:val="center"/>
              <w:rPr>
                <w:rFonts w:ascii="Arial" w:hAnsi="Arial" w:cs="Arial"/>
                <w:sz w:val="24"/>
                <w:szCs w:val="24"/>
              </w:rPr>
            </w:pPr>
          </w:p>
        </w:tc>
        <w:tc>
          <w:tcPr>
            <w:tcW w:w="2520" w:type="dxa"/>
            <w:tcBorders>
              <w:top w:val="nil"/>
              <w:left w:val="nil"/>
              <w:bottom w:val="single" w:sz="4" w:space="0" w:color="auto"/>
              <w:right w:val="single" w:sz="4" w:space="0" w:color="auto"/>
            </w:tcBorders>
            <w:shd w:val="clear" w:color="000000" w:fill="FFFFFF"/>
            <w:vAlign w:val="center"/>
            <w:hideMark/>
          </w:tcPr>
          <w:p w14:paraId="47B38E9F" w14:textId="77777777" w:rsidR="00202AED" w:rsidRPr="004016EA" w:rsidRDefault="00202AED" w:rsidP="0088276A">
            <w:pPr>
              <w:spacing w:line="360" w:lineRule="auto"/>
              <w:jc w:val="center"/>
              <w:rPr>
                <w:rFonts w:ascii="Arial" w:hAnsi="Arial" w:cs="Arial"/>
                <w:sz w:val="24"/>
                <w:szCs w:val="24"/>
              </w:rPr>
            </w:pPr>
            <w:r w:rsidRPr="004016EA">
              <w:rPr>
                <w:rFonts w:ascii="Arial" w:hAnsi="Arial" w:cs="Arial"/>
                <w:sz w:val="24"/>
                <w:szCs w:val="24"/>
              </w:rPr>
              <w:t xml:space="preserve">Angka Rata-rata lama </w:t>
            </w:r>
            <w:proofErr w:type="spellStart"/>
            <w:r w:rsidRPr="004016EA">
              <w:rPr>
                <w:rFonts w:ascii="Arial" w:hAnsi="Arial" w:cs="Arial"/>
                <w:sz w:val="24"/>
                <w:szCs w:val="24"/>
              </w:rPr>
              <w:t>Sekolah</w:t>
            </w:r>
            <w:proofErr w:type="spellEnd"/>
          </w:p>
        </w:tc>
        <w:tc>
          <w:tcPr>
            <w:tcW w:w="1275" w:type="dxa"/>
            <w:tcBorders>
              <w:top w:val="single" w:sz="4" w:space="0" w:color="auto"/>
              <w:left w:val="nil"/>
              <w:bottom w:val="single" w:sz="4" w:space="0" w:color="auto"/>
              <w:right w:val="single" w:sz="4" w:space="0" w:color="auto"/>
            </w:tcBorders>
            <w:shd w:val="clear" w:color="000000" w:fill="FFFFFF"/>
            <w:vAlign w:val="center"/>
          </w:tcPr>
          <w:p w14:paraId="4E734819" w14:textId="77777777" w:rsidR="00202AED" w:rsidRPr="004016EA" w:rsidRDefault="0032277A" w:rsidP="0088276A">
            <w:pPr>
              <w:spacing w:line="360" w:lineRule="auto"/>
              <w:jc w:val="center"/>
              <w:rPr>
                <w:rFonts w:ascii="Arial" w:hAnsi="Arial" w:cs="Arial"/>
                <w:sz w:val="24"/>
                <w:szCs w:val="24"/>
              </w:rPr>
            </w:pPr>
            <w:r>
              <w:rPr>
                <w:rFonts w:ascii="Arial" w:hAnsi="Arial" w:cs="Arial"/>
                <w:sz w:val="24"/>
                <w:szCs w:val="24"/>
              </w:rPr>
              <w:t>9,2</w:t>
            </w:r>
          </w:p>
        </w:tc>
        <w:tc>
          <w:tcPr>
            <w:tcW w:w="1061" w:type="dxa"/>
            <w:tcBorders>
              <w:top w:val="nil"/>
              <w:left w:val="single" w:sz="4" w:space="0" w:color="auto"/>
              <w:bottom w:val="single" w:sz="4" w:space="0" w:color="auto"/>
              <w:right w:val="single" w:sz="4" w:space="0" w:color="auto"/>
            </w:tcBorders>
            <w:shd w:val="clear" w:color="000000" w:fill="FFFFFF"/>
            <w:vAlign w:val="center"/>
            <w:hideMark/>
          </w:tcPr>
          <w:p w14:paraId="37A1B4DC" w14:textId="77777777" w:rsidR="00202AED" w:rsidRPr="004016EA" w:rsidRDefault="00600EE0" w:rsidP="0088276A">
            <w:pPr>
              <w:spacing w:line="360" w:lineRule="auto"/>
              <w:jc w:val="center"/>
              <w:rPr>
                <w:rFonts w:ascii="Arial" w:hAnsi="Arial" w:cs="Arial"/>
                <w:sz w:val="24"/>
                <w:szCs w:val="24"/>
              </w:rPr>
            </w:pPr>
            <w:r>
              <w:rPr>
                <w:rFonts w:ascii="Arial" w:hAnsi="Arial" w:cs="Arial"/>
                <w:sz w:val="24"/>
                <w:szCs w:val="24"/>
              </w:rPr>
              <w:t>8,6</w:t>
            </w:r>
            <w:r w:rsidR="0032277A">
              <w:rPr>
                <w:rFonts w:ascii="Arial" w:hAnsi="Arial" w:cs="Arial"/>
                <w:sz w:val="24"/>
                <w:szCs w:val="24"/>
              </w:rPr>
              <w:t>6</w:t>
            </w:r>
          </w:p>
        </w:tc>
        <w:tc>
          <w:tcPr>
            <w:tcW w:w="1097" w:type="dxa"/>
            <w:tcBorders>
              <w:top w:val="nil"/>
              <w:left w:val="nil"/>
              <w:bottom w:val="single" w:sz="4" w:space="0" w:color="auto"/>
              <w:right w:val="single" w:sz="4" w:space="0" w:color="auto"/>
            </w:tcBorders>
            <w:shd w:val="clear" w:color="000000" w:fill="FFFFFF"/>
            <w:vAlign w:val="center"/>
            <w:hideMark/>
          </w:tcPr>
          <w:p w14:paraId="51A4243A" w14:textId="77777777" w:rsidR="00202AED" w:rsidRPr="004016EA" w:rsidRDefault="0032277A" w:rsidP="0088276A">
            <w:pPr>
              <w:spacing w:line="360" w:lineRule="auto"/>
              <w:jc w:val="center"/>
              <w:rPr>
                <w:rFonts w:ascii="Arial" w:hAnsi="Arial" w:cs="Arial"/>
                <w:sz w:val="24"/>
                <w:szCs w:val="24"/>
              </w:rPr>
            </w:pPr>
            <w:r>
              <w:rPr>
                <w:rFonts w:ascii="Arial" w:hAnsi="Arial" w:cs="Arial"/>
                <w:sz w:val="24"/>
                <w:szCs w:val="24"/>
              </w:rPr>
              <w:t>8,57</w:t>
            </w:r>
          </w:p>
        </w:tc>
        <w:tc>
          <w:tcPr>
            <w:tcW w:w="1103" w:type="dxa"/>
            <w:tcBorders>
              <w:top w:val="nil"/>
              <w:left w:val="nil"/>
              <w:bottom w:val="single" w:sz="4" w:space="0" w:color="auto"/>
              <w:right w:val="single" w:sz="4" w:space="0" w:color="auto"/>
            </w:tcBorders>
            <w:shd w:val="clear" w:color="000000" w:fill="FFFFFF"/>
            <w:vAlign w:val="center"/>
          </w:tcPr>
          <w:p w14:paraId="210EA9C7" w14:textId="77777777" w:rsidR="00202AED" w:rsidRPr="004016EA" w:rsidRDefault="0032277A" w:rsidP="0088276A">
            <w:pPr>
              <w:spacing w:line="360" w:lineRule="auto"/>
              <w:jc w:val="center"/>
              <w:rPr>
                <w:rFonts w:ascii="Arial" w:hAnsi="Arial" w:cs="Arial"/>
                <w:sz w:val="24"/>
                <w:szCs w:val="24"/>
              </w:rPr>
            </w:pPr>
            <w:r>
              <w:rPr>
                <w:rFonts w:ascii="Arial" w:hAnsi="Arial" w:cs="Arial"/>
                <w:sz w:val="24"/>
                <w:szCs w:val="24"/>
              </w:rPr>
              <w:t>98,96%</w:t>
            </w:r>
          </w:p>
        </w:tc>
      </w:tr>
    </w:tbl>
    <w:p w14:paraId="285A50F7" w14:textId="77777777" w:rsidR="0037563E" w:rsidRDefault="0037563E" w:rsidP="00FE1A0B">
      <w:pPr>
        <w:spacing w:line="360" w:lineRule="auto"/>
        <w:ind w:left="993" w:firstLine="850"/>
        <w:jc w:val="both"/>
        <w:rPr>
          <w:rFonts w:ascii="Arial" w:hAnsi="Arial" w:cs="Arial"/>
          <w:sz w:val="24"/>
          <w:szCs w:val="24"/>
          <w:lang w:val="id-ID"/>
        </w:rPr>
      </w:pPr>
    </w:p>
    <w:p w14:paraId="2BE0CB8E" w14:textId="77777777" w:rsidR="00D716EE" w:rsidRPr="003D4F12" w:rsidRDefault="00D716EE" w:rsidP="0088276A">
      <w:pPr>
        <w:spacing w:line="440" w:lineRule="exact"/>
        <w:ind w:left="709" w:firstLine="709"/>
        <w:jc w:val="both"/>
        <w:rPr>
          <w:rFonts w:ascii="Arial" w:hAnsi="Arial" w:cs="Arial"/>
          <w:sz w:val="24"/>
          <w:szCs w:val="24"/>
        </w:rPr>
      </w:pPr>
      <w:r w:rsidRPr="003D4F12">
        <w:rPr>
          <w:rFonts w:ascii="Arial" w:hAnsi="Arial" w:cs="Arial"/>
          <w:sz w:val="24"/>
          <w:szCs w:val="24"/>
          <w:lang w:val="id-ID"/>
        </w:rPr>
        <w:t xml:space="preserve">Pada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2021 </w:t>
      </w:r>
      <w:proofErr w:type="spellStart"/>
      <w:r w:rsidRPr="003D4F12">
        <w:rPr>
          <w:rFonts w:ascii="Arial" w:hAnsi="Arial" w:cs="Arial"/>
          <w:sz w:val="24"/>
          <w:szCs w:val="24"/>
        </w:rPr>
        <w:t>merupakan</w:t>
      </w:r>
      <w:proofErr w:type="spellEnd"/>
      <w:r w:rsidRPr="003D4F12">
        <w:rPr>
          <w:rFonts w:ascii="Arial" w:hAnsi="Arial" w:cs="Arial"/>
          <w:sz w:val="24"/>
          <w:szCs w:val="24"/>
        </w:rPr>
        <w:t xml:space="preserve"> </w:t>
      </w:r>
      <w:proofErr w:type="spellStart"/>
      <w:r w:rsidRPr="003D4F12">
        <w:rPr>
          <w:rFonts w:ascii="Arial" w:hAnsi="Arial" w:cs="Arial"/>
          <w:sz w:val="24"/>
          <w:szCs w:val="24"/>
        </w:rPr>
        <w:t>pijakan</w:t>
      </w:r>
      <w:proofErr w:type="spellEnd"/>
      <w:r w:rsidRPr="003D4F12">
        <w:rPr>
          <w:rFonts w:ascii="Arial" w:hAnsi="Arial" w:cs="Arial"/>
          <w:sz w:val="24"/>
          <w:szCs w:val="24"/>
        </w:rPr>
        <w:t xml:space="preserve"> </w:t>
      </w:r>
      <w:proofErr w:type="spellStart"/>
      <w:r w:rsidRPr="003D4F12">
        <w:rPr>
          <w:rFonts w:ascii="Arial" w:hAnsi="Arial" w:cs="Arial"/>
          <w:sz w:val="24"/>
          <w:szCs w:val="24"/>
        </w:rPr>
        <w:t>awal</w:t>
      </w:r>
      <w:proofErr w:type="spellEnd"/>
      <w:r w:rsidRPr="003D4F12">
        <w:rPr>
          <w:rFonts w:ascii="Arial" w:hAnsi="Arial" w:cs="Arial"/>
          <w:sz w:val="24"/>
          <w:szCs w:val="24"/>
        </w:rPr>
        <w:t xml:space="preserve">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w:t>
      </w:r>
      <w:proofErr w:type="spellStart"/>
      <w:r w:rsidRPr="003D4F12">
        <w:rPr>
          <w:rFonts w:ascii="Arial" w:hAnsi="Arial" w:cs="Arial"/>
          <w:sz w:val="24"/>
          <w:szCs w:val="24"/>
        </w:rPr>
        <w:t>penyusunan</w:t>
      </w:r>
      <w:proofErr w:type="spellEnd"/>
      <w:r w:rsidRPr="003D4F12">
        <w:rPr>
          <w:rFonts w:ascii="Arial" w:hAnsi="Arial" w:cs="Arial"/>
          <w:sz w:val="24"/>
          <w:szCs w:val="24"/>
        </w:rPr>
        <w:t xml:space="preserve"> Review </w:t>
      </w:r>
      <w:proofErr w:type="spellStart"/>
      <w:r w:rsidRPr="003D4F12">
        <w:rPr>
          <w:rFonts w:ascii="Arial" w:hAnsi="Arial" w:cs="Arial"/>
          <w:sz w:val="24"/>
          <w:szCs w:val="24"/>
        </w:rPr>
        <w:t>Rencana</w:t>
      </w:r>
      <w:proofErr w:type="spellEnd"/>
      <w:r w:rsidRPr="003D4F12">
        <w:rPr>
          <w:rFonts w:ascii="Arial" w:hAnsi="Arial" w:cs="Arial"/>
          <w:sz w:val="24"/>
          <w:szCs w:val="24"/>
        </w:rPr>
        <w:t xml:space="preserve"> </w:t>
      </w:r>
      <w:proofErr w:type="spellStart"/>
      <w:r w:rsidRPr="003D4F12">
        <w:rPr>
          <w:rFonts w:ascii="Arial" w:hAnsi="Arial" w:cs="Arial"/>
          <w:sz w:val="24"/>
          <w:szCs w:val="24"/>
        </w:rPr>
        <w:t>Strategis</w:t>
      </w:r>
      <w:proofErr w:type="spellEnd"/>
      <w:r w:rsidRPr="003D4F12">
        <w:rPr>
          <w:rFonts w:ascii="Arial" w:hAnsi="Arial" w:cs="Arial"/>
          <w:sz w:val="24"/>
          <w:szCs w:val="24"/>
        </w:rPr>
        <w:t xml:space="preserve"> </w:t>
      </w:r>
      <w:proofErr w:type="spellStart"/>
      <w:r w:rsidRPr="003D4F12">
        <w:rPr>
          <w:rFonts w:ascii="Arial" w:hAnsi="Arial" w:cs="Arial"/>
          <w:sz w:val="24"/>
          <w:szCs w:val="24"/>
        </w:rPr>
        <w:t>sehingga</w:t>
      </w:r>
      <w:proofErr w:type="spellEnd"/>
      <w:r w:rsidRPr="003D4F12">
        <w:rPr>
          <w:rFonts w:ascii="Arial" w:hAnsi="Arial" w:cs="Arial"/>
          <w:sz w:val="24"/>
          <w:szCs w:val="24"/>
        </w:rPr>
        <w:t xml:space="preserve"> </w:t>
      </w:r>
      <w:proofErr w:type="spellStart"/>
      <w:r w:rsidRPr="003D4F12">
        <w:rPr>
          <w:rFonts w:ascii="Arial" w:hAnsi="Arial" w:cs="Arial"/>
          <w:sz w:val="24"/>
          <w:szCs w:val="24"/>
        </w:rPr>
        <w:t>merumuskan</w:t>
      </w:r>
      <w:proofErr w:type="spellEnd"/>
      <w:r w:rsidRPr="003D4F12">
        <w:rPr>
          <w:rFonts w:ascii="Arial" w:hAnsi="Arial" w:cs="Arial"/>
          <w:sz w:val="24"/>
          <w:szCs w:val="24"/>
        </w:rPr>
        <w:t xml:space="preserve"> </w:t>
      </w:r>
      <w:proofErr w:type="spellStart"/>
      <w:r w:rsidRPr="003D4F12">
        <w:rPr>
          <w:rFonts w:ascii="Arial" w:hAnsi="Arial" w:cs="Arial"/>
          <w:sz w:val="24"/>
          <w:szCs w:val="24"/>
        </w:rPr>
        <w:t>indikator-indikator</w:t>
      </w:r>
      <w:proofErr w:type="spellEnd"/>
      <w:r w:rsidRPr="003D4F12">
        <w:rPr>
          <w:rFonts w:ascii="Arial" w:hAnsi="Arial" w:cs="Arial"/>
          <w:sz w:val="24"/>
          <w:szCs w:val="24"/>
        </w:rPr>
        <w:t xml:space="preserve"> </w:t>
      </w:r>
      <w:proofErr w:type="spellStart"/>
      <w:r w:rsidRPr="003D4F12">
        <w:rPr>
          <w:rFonts w:ascii="Arial" w:hAnsi="Arial" w:cs="Arial"/>
          <w:sz w:val="24"/>
          <w:szCs w:val="24"/>
        </w:rPr>
        <w:t>baru</w:t>
      </w:r>
      <w:proofErr w:type="spellEnd"/>
      <w:r w:rsidRPr="003D4F12">
        <w:rPr>
          <w:rFonts w:ascii="Arial" w:hAnsi="Arial" w:cs="Arial"/>
          <w:sz w:val="24"/>
          <w:szCs w:val="24"/>
        </w:rPr>
        <w:t xml:space="preserve"> </w:t>
      </w:r>
      <w:proofErr w:type="spellStart"/>
      <w:r w:rsidRPr="003D4F12">
        <w:rPr>
          <w:rFonts w:ascii="Arial" w:hAnsi="Arial" w:cs="Arial"/>
          <w:sz w:val="24"/>
          <w:szCs w:val="24"/>
        </w:rPr>
        <w:t>untuk</w:t>
      </w:r>
      <w:proofErr w:type="spellEnd"/>
      <w:r w:rsidRPr="003D4F12">
        <w:rPr>
          <w:rFonts w:ascii="Arial" w:hAnsi="Arial" w:cs="Arial"/>
          <w:sz w:val="24"/>
          <w:szCs w:val="24"/>
        </w:rPr>
        <w:t xml:space="preserve"> </w:t>
      </w:r>
      <w:proofErr w:type="spellStart"/>
      <w:r w:rsidRPr="003D4F12">
        <w:rPr>
          <w:rFonts w:ascii="Arial" w:hAnsi="Arial" w:cs="Arial"/>
          <w:sz w:val="24"/>
          <w:szCs w:val="24"/>
        </w:rPr>
        <w:t>mendukung</w:t>
      </w:r>
      <w:proofErr w:type="spellEnd"/>
      <w:r w:rsidRPr="003D4F12">
        <w:rPr>
          <w:rFonts w:ascii="Arial" w:hAnsi="Arial" w:cs="Arial"/>
          <w:sz w:val="24"/>
          <w:szCs w:val="24"/>
        </w:rPr>
        <w:t xml:space="preserve"> </w:t>
      </w:r>
      <w:proofErr w:type="spellStart"/>
      <w:r w:rsidRPr="003D4F12">
        <w:rPr>
          <w:rFonts w:ascii="Arial" w:hAnsi="Arial" w:cs="Arial"/>
          <w:sz w:val="24"/>
          <w:szCs w:val="24"/>
        </w:rPr>
        <w:t>visi</w:t>
      </w:r>
      <w:proofErr w:type="spellEnd"/>
      <w:r w:rsidRPr="003D4F12">
        <w:rPr>
          <w:rFonts w:ascii="Arial" w:hAnsi="Arial" w:cs="Arial"/>
          <w:sz w:val="24"/>
          <w:szCs w:val="24"/>
        </w:rPr>
        <w:t xml:space="preserve"> </w:t>
      </w:r>
      <w:proofErr w:type="spellStart"/>
      <w:r w:rsidRPr="003D4F12">
        <w:rPr>
          <w:rFonts w:ascii="Arial" w:hAnsi="Arial" w:cs="Arial"/>
          <w:sz w:val="24"/>
          <w:szCs w:val="24"/>
        </w:rPr>
        <w:t>misi</w:t>
      </w:r>
      <w:proofErr w:type="spellEnd"/>
      <w:r w:rsidRPr="003D4F12">
        <w:rPr>
          <w:rFonts w:ascii="Arial" w:hAnsi="Arial" w:cs="Arial"/>
          <w:sz w:val="24"/>
          <w:szCs w:val="24"/>
        </w:rPr>
        <w:t xml:space="preserve"> </w:t>
      </w:r>
      <w:proofErr w:type="spellStart"/>
      <w:r w:rsidRPr="003D4F12">
        <w:rPr>
          <w:rFonts w:ascii="Arial" w:hAnsi="Arial" w:cs="Arial"/>
          <w:sz w:val="24"/>
          <w:szCs w:val="24"/>
        </w:rPr>
        <w:t>Pemerintah</w:t>
      </w:r>
      <w:proofErr w:type="spellEnd"/>
      <w:r w:rsidRPr="003D4F12">
        <w:rPr>
          <w:rFonts w:ascii="Arial" w:hAnsi="Arial" w:cs="Arial"/>
          <w:sz w:val="24"/>
          <w:szCs w:val="24"/>
        </w:rPr>
        <w:t xml:space="preserve"> Daerah. Tujuan dan </w:t>
      </w:r>
      <w:proofErr w:type="spellStart"/>
      <w:r w:rsidRPr="003D4F12">
        <w:rPr>
          <w:rFonts w:ascii="Arial" w:hAnsi="Arial" w:cs="Arial"/>
          <w:sz w:val="24"/>
          <w:szCs w:val="24"/>
        </w:rPr>
        <w:t>sasaran</w:t>
      </w:r>
      <w:proofErr w:type="spellEnd"/>
      <w:r w:rsidRPr="003D4F12">
        <w:rPr>
          <w:rFonts w:ascii="Arial" w:hAnsi="Arial" w:cs="Arial"/>
          <w:sz w:val="24"/>
          <w:szCs w:val="24"/>
        </w:rPr>
        <w:t xml:space="preserve"> yang </w:t>
      </w:r>
      <w:proofErr w:type="spellStart"/>
      <w:r w:rsidRPr="003D4F12">
        <w:rPr>
          <w:rFonts w:ascii="Arial" w:hAnsi="Arial" w:cs="Arial"/>
          <w:sz w:val="24"/>
          <w:szCs w:val="24"/>
        </w:rPr>
        <w:t>dirumuskan</w:t>
      </w:r>
      <w:proofErr w:type="spellEnd"/>
      <w:r w:rsidRPr="003D4F12">
        <w:rPr>
          <w:rFonts w:ascii="Arial" w:hAnsi="Arial" w:cs="Arial"/>
          <w:sz w:val="24"/>
          <w:szCs w:val="24"/>
        </w:rPr>
        <w:t xml:space="preserve"> </w:t>
      </w:r>
      <w:proofErr w:type="spellStart"/>
      <w:r w:rsidRPr="003D4F12">
        <w:rPr>
          <w:rFonts w:ascii="Arial" w:hAnsi="Arial" w:cs="Arial"/>
          <w:sz w:val="24"/>
          <w:szCs w:val="24"/>
        </w:rPr>
        <w:t>dalam</w:t>
      </w:r>
      <w:proofErr w:type="spellEnd"/>
      <w:r w:rsidRPr="003D4F12">
        <w:rPr>
          <w:rFonts w:ascii="Arial" w:hAnsi="Arial" w:cs="Arial"/>
          <w:sz w:val="24"/>
          <w:szCs w:val="24"/>
        </w:rPr>
        <w:t xml:space="preserve"> </w:t>
      </w:r>
      <w:proofErr w:type="spellStart"/>
      <w:r w:rsidRPr="003D4F12">
        <w:rPr>
          <w:rFonts w:ascii="Arial" w:hAnsi="Arial" w:cs="Arial"/>
          <w:sz w:val="24"/>
          <w:szCs w:val="24"/>
        </w:rPr>
        <w:t>mendukung</w:t>
      </w:r>
      <w:proofErr w:type="spellEnd"/>
      <w:r w:rsidRPr="003D4F12">
        <w:rPr>
          <w:rFonts w:ascii="Arial" w:hAnsi="Arial" w:cs="Arial"/>
          <w:sz w:val="24"/>
          <w:szCs w:val="24"/>
        </w:rPr>
        <w:t xml:space="preserve"> Program </w:t>
      </w:r>
      <w:proofErr w:type="spellStart"/>
      <w:r w:rsidRPr="003D4F12">
        <w:rPr>
          <w:rFonts w:ascii="Arial" w:hAnsi="Arial" w:cs="Arial"/>
          <w:sz w:val="24"/>
          <w:szCs w:val="24"/>
        </w:rPr>
        <w:t>Pemerintah</w:t>
      </w:r>
      <w:proofErr w:type="spellEnd"/>
      <w:r w:rsidRPr="003D4F12">
        <w:rPr>
          <w:rFonts w:ascii="Arial" w:hAnsi="Arial" w:cs="Arial"/>
          <w:sz w:val="24"/>
          <w:szCs w:val="24"/>
        </w:rPr>
        <w:t xml:space="preserve"> Daerah yang </w:t>
      </w:r>
      <w:proofErr w:type="spellStart"/>
      <w:r w:rsidRPr="003D4F12">
        <w:rPr>
          <w:rFonts w:ascii="Arial" w:hAnsi="Arial" w:cs="Arial"/>
          <w:sz w:val="24"/>
          <w:szCs w:val="24"/>
        </w:rPr>
        <w:t>sinergi</w:t>
      </w:r>
      <w:proofErr w:type="spellEnd"/>
      <w:r w:rsidRPr="003D4F12">
        <w:rPr>
          <w:rFonts w:ascii="Arial" w:hAnsi="Arial" w:cs="Arial"/>
          <w:sz w:val="24"/>
          <w:szCs w:val="24"/>
        </w:rPr>
        <w:t xml:space="preserve"> </w:t>
      </w:r>
      <w:proofErr w:type="spellStart"/>
      <w:r w:rsidRPr="003D4F12">
        <w:rPr>
          <w:rFonts w:ascii="Arial" w:hAnsi="Arial" w:cs="Arial"/>
          <w:sz w:val="24"/>
          <w:szCs w:val="24"/>
        </w:rPr>
        <w:t>dengan</w:t>
      </w:r>
      <w:proofErr w:type="spellEnd"/>
      <w:r w:rsidRPr="003D4F12">
        <w:rPr>
          <w:rFonts w:ascii="Arial" w:hAnsi="Arial" w:cs="Arial"/>
          <w:sz w:val="24"/>
          <w:szCs w:val="24"/>
        </w:rPr>
        <w:t xml:space="preserve"> Tujuan dan </w:t>
      </w:r>
      <w:proofErr w:type="spellStart"/>
      <w:r w:rsidRPr="003D4F12">
        <w:rPr>
          <w:rFonts w:ascii="Arial" w:hAnsi="Arial" w:cs="Arial"/>
          <w:sz w:val="24"/>
          <w:szCs w:val="24"/>
        </w:rPr>
        <w:t>sasaran</w:t>
      </w:r>
      <w:proofErr w:type="spellEnd"/>
      <w:r w:rsidRPr="003D4F12">
        <w:rPr>
          <w:rFonts w:ascii="Arial" w:hAnsi="Arial" w:cs="Arial"/>
          <w:sz w:val="24"/>
          <w:szCs w:val="24"/>
        </w:rPr>
        <w:t xml:space="preserve"> </w:t>
      </w:r>
      <w:proofErr w:type="spellStart"/>
      <w:r w:rsidRPr="003D4F12">
        <w:rPr>
          <w:rFonts w:ascii="Arial" w:hAnsi="Arial" w:cs="Arial"/>
          <w:sz w:val="24"/>
          <w:szCs w:val="24"/>
        </w:rPr>
        <w:t>rencana</w:t>
      </w:r>
      <w:proofErr w:type="spellEnd"/>
      <w:r w:rsidRPr="003D4F12">
        <w:rPr>
          <w:rFonts w:ascii="Arial" w:hAnsi="Arial" w:cs="Arial"/>
          <w:sz w:val="24"/>
          <w:szCs w:val="24"/>
        </w:rPr>
        <w:t xml:space="preserve"> </w:t>
      </w:r>
      <w:proofErr w:type="spellStart"/>
      <w:r w:rsidRPr="003D4F12">
        <w:rPr>
          <w:rFonts w:ascii="Arial" w:hAnsi="Arial" w:cs="Arial"/>
          <w:sz w:val="24"/>
          <w:szCs w:val="24"/>
        </w:rPr>
        <w:t>strategis</w:t>
      </w:r>
      <w:proofErr w:type="spellEnd"/>
      <w:r w:rsidRPr="003D4F12">
        <w:rPr>
          <w:rFonts w:ascii="Arial" w:hAnsi="Arial" w:cs="Arial"/>
          <w:sz w:val="24"/>
          <w:szCs w:val="24"/>
        </w:rPr>
        <w:t xml:space="preserve"> </w:t>
      </w:r>
      <w:proofErr w:type="spellStart"/>
      <w:r w:rsidRPr="003D4F12">
        <w:rPr>
          <w:rFonts w:ascii="Arial" w:hAnsi="Arial" w:cs="Arial"/>
          <w:sz w:val="24"/>
          <w:szCs w:val="24"/>
        </w:rPr>
        <w:t>Perangkat</w:t>
      </w:r>
      <w:proofErr w:type="spellEnd"/>
      <w:r w:rsidRPr="003D4F12">
        <w:rPr>
          <w:rFonts w:ascii="Arial" w:hAnsi="Arial" w:cs="Arial"/>
          <w:sz w:val="24"/>
          <w:szCs w:val="24"/>
        </w:rPr>
        <w:t xml:space="preserve"> Daerah </w:t>
      </w:r>
      <w:proofErr w:type="spellStart"/>
      <w:r w:rsidRPr="003D4F12">
        <w:rPr>
          <w:rFonts w:ascii="Arial" w:hAnsi="Arial" w:cs="Arial"/>
          <w:sz w:val="24"/>
          <w:szCs w:val="24"/>
        </w:rPr>
        <w:t>diharapkan</w:t>
      </w:r>
      <w:proofErr w:type="spellEnd"/>
      <w:r w:rsidRPr="003D4F12">
        <w:rPr>
          <w:rFonts w:ascii="Arial" w:hAnsi="Arial" w:cs="Arial"/>
          <w:sz w:val="24"/>
          <w:szCs w:val="24"/>
        </w:rPr>
        <w:t xml:space="preserve"> </w:t>
      </w:r>
      <w:proofErr w:type="spellStart"/>
      <w:r w:rsidRPr="003D4F12">
        <w:rPr>
          <w:rFonts w:ascii="Arial" w:hAnsi="Arial" w:cs="Arial"/>
          <w:sz w:val="24"/>
          <w:szCs w:val="24"/>
        </w:rPr>
        <w:t>dapat</w:t>
      </w:r>
      <w:proofErr w:type="spellEnd"/>
      <w:r w:rsidRPr="003D4F12">
        <w:rPr>
          <w:rFonts w:ascii="Arial" w:hAnsi="Arial" w:cs="Arial"/>
          <w:sz w:val="24"/>
          <w:szCs w:val="24"/>
        </w:rPr>
        <w:t xml:space="preserve"> </w:t>
      </w:r>
      <w:proofErr w:type="spellStart"/>
      <w:r w:rsidRPr="003D4F12">
        <w:rPr>
          <w:rFonts w:ascii="Arial" w:hAnsi="Arial" w:cs="Arial"/>
          <w:sz w:val="24"/>
          <w:szCs w:val="24"/>
        </w:rPr>
        <w:t>menambah</w:t>
      </w:r>
      <w:proofErr w:type="spellEnd"/>
      <w:r w:rsidRPr="003D4F12">
        <w:rPr>
          <w:rFonts w:ascii="Arial" w:hAnsi="Arial" w:cs="Arial"/>
          <w:sz w:val="24"/>
          <w:szCs w:val="24"/>
        </w:rPr>
        <w:t xml:space="preserve"> </w:t>
      </w:r>
      <w:proofErr w:type="spellStart"/>
      <w:r w:rsidRPr="003D4F12">
        <w:rPr>
          <w:rFonts w:ascii="Arial" w:hAnsi="Arial" w:cs="Arial"/>
          <w:sz w:val="24"/>
          <w:szCs w:val="24"/>
        </w:rPr>
        <w:t>Indek</w:t>
      </w:r>
      <w:proofErr w:type="spellEnd"/>
      <w:r w:rsidRPr="003D4F12">
        <w:rPr>
          <w:rFonts w:ascii="Arial" w:hAnsi="Arial" w:cs="Arial"/>
          <w:sz w:val="24"/>
          <w:szCs w:val="24"/>
        </w:rPr>
        <w:t xml:space="preserve"> Pembangunan </w:t>
      </w:r>
      <w:r w:rsidR="00EA7B1B">
        <w:rPr>
          <w:rFonts w:ascii="Arial" w:hAnsi="Arial" w:cs="Arial"/>
          <w:sz w:val="24"/>
          <w:szCs w:val="24"/>
        </w:rPr>
        <w:t>M</w:t>
      </w:r>
      <w:r w:rsidRPr="003D4F12">
        <w:rPr>
          <w:rFonts w:ascii="Arial" w:hAnsi="Arial" w:cs="Arial"/>
          <w:sz w:val="24"/>
          <w:szCs w:val="24"/>
        </w:rPr>
        <w:t xml:space="preserve">anusia di </w:t>
      </w:r>
      <w:proofErr w:type="spellStart"/>
      <w:r w:rsidRPr="003D4F12">
        <w:rPr>
          <w:rFonts w:ascii="Arial" w:hAnsi="Arial" w:cs="Arial"/>
          <w:sz w:val="24"/>
          <w:szCs w:val="24"/>
        </w:rPr>
        <w:t>Kabupaten</w:t>
      </w:r>
      <w:proofErr w:type="spellEnd"/>
      <w:r w:rsidRPr="003D4F12">
        <w:rPr>
          <w:rFonts w:ascii="Arial" w:hAnsi="Arial" w:cs="Arial"/>
          <w:sz w:val="24"/>
          <w:szCs w:val="24"/>
        </w:rPr>
        <w:t xml:space="preserve"> </w:t>
      </w:r>
      <w:proofErr w:type="spellStart"/>
      <w:r w:rsidRPr="003D4F12">
        <w:rPr>
          <w:rFonts w:ascii="Arial" w:hAnsi="Arial" w:cs="Arial"/>
          <w:sz w:val="24"/>
          <w:szCs w:val="24"/>
        </w:rPr>
        <w:t>Karanganyar</w:t>
      </w:r>
      <w:proofErr w:type="spellEnd"/>
      <w:r w:rsidRPr="003D4F12">
        <w:rPr>
          <w:rFonts w:ascii="Arial" w:hAnsi="Arial" w:cs="Arial"/>
          <w:sz w:val="24"/>
          <w:szCs w:val="24"/>
        </w:rPr>
        <w:t xml:space="preserve"> </w:t>
      </w:r>
      <w:proofErr w:type="spellStart"/>
      <w:r w:rsidRPr="003D4F12">
        <w:rPr>
          <w:rFonts w:ascii="Arial" w:hAnsi="Arial" w:cs="Arial"/>
          <w:sz w:val="24"/>
          <w:szCs w:val="24"/>
        </w:rPr>
        <w:t>semakin</w:t>
      </w:r>
      <w:proofErr w:type="spellEnd"/>
      <w:r w:rsidRPr="003D4F12">
        <w:rPr>
          <w:rFonts w:ascii="Arial" w:hAnsi="Arial" w:cs="Arial"/>
          <w:sz w:val="24"/>
          <w:szCs w:val="24"/>
        </w:rPr>
        <w:t xml:space="preserve"> </w:t>
      </w:r>
      <w:proofErr w:type="spellStart"/>
      <w:r w:rsidRPr="003D4F12">
        <w:rPr>
          <w:rFonts w:ascii="Arial" w:hAnsi="Arial" w:cs="Arial"/>
          <w:sz w:val="24"/>
          <w:szCs w:val="24"/>
        </w:rPr>
        <w:t>tinggi</w:t>
      </w:r>
      <w:proofErr w:type="spellEnd"/>
      <w:r w:rsidRPr="003D4F12">
        <w:rPr>
          <w:rFonts w:ascii="Arial" w:hAnsi="Arial" w:cs="Arial"/>
          <w:sz w:val="24"/>
          <w:szCs w:val="24"/>
        </w:rPr>
        <w:t xml:space="preserve">, yang mana pada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2021 </w:t>
      </w:r>
      <w:proofErr w:type="spellStart"/>
      <w:r w:rsidRPr="003D4F12">
        <w:rPr>
          <w:rFonts w:ascii="Arial" w:hAnsi="Arial" w:cs="Arial"/>
          <w:sz w:val="24"/>
          <w:szCs w:val="24"/>
        </w:rPr>
        <w:t>merupakan</w:t>
      </w:r>
      <w:proofErr w:type="spellEnd"/>
      <w:r w:rsidRPr="003D4F12">
        <w:rPr>
          <w:rFonts w:ascii="Arial" w:hAnsi="Arial" w:cs="Arial"/>
          <w:sz w:val="24"/>
          <w:szCs w:val="24"/>
        </w:rPr>
        <w:t xml:space="preserve">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w:t>
      </w:r>
      <w:proofErr w:type="spellStart"/>
      <w:r w:rsidR="00EA7B1B">
        <w:rPr>
          <w:rFonts w:ascii="Arial" w:hAnsi="Arial" w:cs="Arial"/>
          <w:sz w:val="24"/>
          <w:szCs w:val="24"/>
        </w:rPr>
        <w:t>ketiga</w:t>
      </w:r>
      <w:proofErr w:type="spellEnd"/>
      <w:r w:rsidRPr="003D4F12">
        <w:rPr>
          <w:rFonts w:ascii="Arial" w:hAnsi="Arial" w:cs="Arial"/>
          <w:sz w:val="24"/>
          <w:szCs w:val="24"/>
        </w:rPr>
        <w:t xml:space="preserve"> </w:t>
      </w:r>
      <w:proofErr w:type="spellStart"/>
      <w:r w:rsidRPr="003D4F12">
        <w:rPr>
          <w:rFonts w:ascii="Arial" w:hAnsi="Arial" w:cs="Arial"/>
          <w:sz w:val="24"/>
          <w:szCs w:val="24"/>
        </w:rPr>
        <w:t>melaksanakan</w:t>
      </w:r>
      <w:proofErr w:type="spellEnd"/>
      <w:r w:rsidRPr="003D4F12">
        <w:rPr>
          <w:rFonts w:ascii="Arial" w:hAnsi="Arial" w:cs="Arial"/>
          <w:sz w:val="24"/>
          <w:szCs w:val="24"/>
        </w:rPr>
        <w:t xml:space="preserve"> </w:t>
      </w:r>
      <w:proofErr w:type="spellStart"/>
      <w:r w:rsidRPr="003D4F12">
        <w:rPr>
          <w:rFonts w:ascii="Arial" w:hAnsi="Arial" w:cs="Arial"/>
          <w:sz w:val="24"/>
          <w:szCs w:val="24"/>
        </w:rPr>
        <w:t>pemerintahan</w:t>
      </w:r>
      <w:proofErr w:type="spellEnd"/>
      <w:r w:rsidRPr="003D4F12">
        <w:rPr>
          <w:rFonts w:ascii="Arial" w:hAnsi="Arial" w:cs="Arial"/>
          <w:sz w:val="24"/>
          <w:szCs w:val="24"/>
        </w:rPr>
        <w:t xml:space="preserve"> </w:t>
      </w:r>
      <w:proofErr w:type="spellStart"/>
      <w:r w:rsidRPr="003D4F12">
        <w:rPr>
          <w:rFonts w:ascii="Arial" w:hAnsi="Arial" w:cs="Arial"/>
          <w:sz w:val="24"/>
          <w:szCs w:val="24"/>
        </w:rPr>
        <w:t>dengan</w:t>
      </w:r>
      <w:proofErr w:type="spellEnd"/>
      <w:r w:rsidRPr="003D4F12">
        <w:rPr>
          <w:rFonts w:ascii="Arial" w:hAnsi="Arial" w:cs="Arial"/>
          <w:sz w:val="24"/>
          <w:szCs w:val="24"/>
        </w:rPr>
        <w:t xml:space="preserve"> </w:t>
      </w:r>
      <w:proofErr w:type="spellStart"/>
      <w:r w:rsidRPr="003D4F12">
        <w:rPr>
          <w:rFonts w:ascii="Arial" w:hAnsi="Arial" w:cs="Arial"/>
          <w:sz w:val="24"/>
          <w:szCs w:val="24"/>
        </w:rPr>
        <w:t>Kepala</w:t>
      </w:r>
      <w:proofErr w:type="spellEnd"/>
      <w:r w:rsidRPr="003D4F12">
        <w:rPr>
          <w:rFonts w:ascii="Arial" w:hAnsi="Arial" w:cs="Arial"/>
          <w:sz w:val="24"/>
          <w:szCs w:val="24"/>
        </w:rPr>
        <w:t xml:space="preserve"> Daerah yang </w:t>
      </w:r>
      <w:proofErr w:type="spellStart"/>
      <w:r w:rsidRPr="003D4F12">
        <w:rPr>
          <w:rFonts w:ascii="Arial" w:hAnsi="Arial" w:cs="Arial"/>
          <w:sz w:val="24"/>
          <w:szCs w:val="24"/>
        </w:rPr>
        <w:t>baru</w:t>
      </w:r>
      <w:proofErr w:type="spellEnd"/>
      <w:r w:rsidRPr="003D4F12">
        <w:rPr>
          <w:rFonts w:ascii="Arial" w:hAnsi="Arial" w:cs="Arial"/>
          <w:sz w:val="24"/>
          <w:szCs w:val="24"/>
        </w:rPr>
        <w:t xml:space="preserve">. </w:t>
      </w:r>
    </w:p>
    <w:p w14:paraId="69EDC66C" w14:textId="77777777" w:rsidR="003678EA" w:rsidRDefault="00D716EE" w:rsidP="0088276A">
      <w:pPr>
        <w:spacing w:line="440" w:lineRule="exact"/>
        <w:ind w:left="709" w:firstLine="709"/>
        <w:jc w:val="both"/>
        <w:rPr>
          <w:rFonts w:ascii="Arial" w:hAnsi="Arial" w:cs="Arial"/>
          <w:sz w:val="24"/>
          <w:szCs w:val="24"/>
          <w:lang w:val="fi-FI"/>
        </w:rPr>
      </w:pPr>
      <w:r w:rsidRPr="003D4F12">
        <w:rPr>
          <w:rFonts w:ascii="Arial" w:hAnsi="Arial" w:cs="Arial"/>
          <w:sz w:val="24"/>
          <w:szCs w:val="24"/>
          <w:lang w:val="id-ID"/>
        </w:rPr>
        <w:t xml:space="preserve">Pada pencapaian indikator </w:t>
      </w:r>
      <w:proofErr w:type="spellStart"/>
      <w:r w:rsidRPr="003D4F12">
        <w:rPr>
          <w:rFonts w:ascii="Arial" w:hAnsi="Arial" w:cs="Arial"/>
          <w:sz w:val="24"/>
          <w:szCs w:val="24"/>
        </w:rPr>
        <w:t>Meningkatnya</w:t>
      </w:r>
      <w:proofErr w:type="spellEnd"/>
      <w:r w:rsidRPr="003D4F12">
        <w:rPr>
          <w:rFonts w:ascii="Arial" w:hAnsi="Arial" w:cs="Arial"/>
          <w:sz w:val="24"/>
          <w:szCs w:val="24"/>
        </w:rPr>
        <w:t xml:space="preserve"> </w:t>
      </w:r>
      <w:proofErr w:type="spellStart"/>
      <w:r w:rsidRPr="003D4F12">
        <w:rPr>
          <w:rFonts w:ascii="Arial" w:hAnsi="Arial" w:cs="Arial"/>
          <w:sz w:val="24"/>
          <w:szCs w:val="24"/>
        </w:rPr>
        <w:t>Indek</w:t>
      </w:r>
      <w:proofErr w:type="spellEnd"/>
      <w:r w:rsidRPr="003D4F12">
        <w:rPr>
          <w:rFonts w:ascii="Arial" w:hAnsi="Arial" w:cs="Arial"/>
          <w:sz w:val="24"/>
          <w:szCs w:val="24"/>
        </w:rPr>
        <w:t xml:space="preserve"> Pembangunan Manusia (IPM)</w:t>
      </w:r>
      <w:r w:rsidRPr="003D4F12">
        <w:rPr>
          <w:rFonts w:ascii="Arial" w:hAnsi="Arial" w:cs="Arial"/>
          <w:sz w:val="24"/>
          <w:szCs w:val="24"/>
          <w:lang w:val="id-ID"/>
        </w:rPr>
        <w:t xml:space="preserve"> yaitu pada </w:t>
      </w:r>
      <w:proofErr w:type="spellStart"/>
      <w:r w:rsidRPr="003D4F12">
        <w:rPr>
          <w:rFonts w:ascii="Arial" w:hAnsi="Arial" w:cs="Arial"/>
          <w:sz w:val="24"/>
          <w:szCs w:val="24"/>
        </w:rPr>
        <w:t>indikator</w:t>
      </w:r>
      <w:proofErr w:type="spellEnd"/>
      <w:r w:rsidRPr="003D4F12">
        <w:rPr>
          <w:rFonts w:ascii="Arial" w:hAnsi="Arial" w:cs="Arial"/>
          <w:sz w:val="24"/>
          <w:szCs w:val="24"/>
        </w:rPr>
        <w:t xml:space="preserve"> Angka Harapan Lama </w:t>
      </w:r>
      <w:proofErr w:type="spellStart"/>
      <w:r w:rsidRPr="003D4F12">
        <w:rPr>
          <w:rFonts w:ascii="Arial" w:hAnsi="Arial" w:cs="Arial"/>
          <w:sz w:val="24"/>
          <w:szCs w:val="24"/>
        </w:rPr>
        <w:t>Sekolah</w:t>
      </w:r>
      <w:proofErr w:type="spellEnd"/>
      <w:r w:rsidRPr="003D4F12">
        <w:rPr>
          <w:rFonts w:ascii="Arial" w:hAnsi="Arial" w:cs="Arial"/>
          <w:sz w:val="24"/>
          <w:szCs w:val="24"/>
        </w:rPr>
        <w:t xml:space="preserve"> (HLS) pada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2021 </w:t>
      </w:r>
      <w:proofErr w:type="spellStart"/>
      <w:r w:rsidRPr="003D4F12">
        <w:rPr>
          <w:rFonts w:ascii="Arial" w:hAnsi="Arial" w:cs="Arial"/>
          <w:sz w:val="24"/>
          <w:szCs w:val="24"/>
        </w:rPr>
        <w:t>mencapai</w:t>
      </w:r>
      <w:proofErr w:type="spellEnd"/>
      <w:r w:rsidRPr="003D4F12">
        <w:rPr>
          <w:rFonts w:ascii="Arial" w:hAnsi="Arial" w:cs="Arial"/>
          <w:sz w:val="24"/>
          <w:szCs w:val="24"/>
        </w:rPr>
        <w:t xml:space="preserve"> 13,69, </w:t>
      </w:r>
      <w:proofErr w:type="spellStart"/>
      <w:r w:rsidRPr="003D4F12">
        <w:rPr>
          <w:rFonts w:ascii="Arial" w:hAnsi="Arial" w:cs="Arial"/>
          <w:sz w:val="24"/>
          <w:szCs w:val="24"/>
        </w:rPr>
        <w:t>men</w:t>
      </w:r>
      <w:r w:rsidR="003D4F12">
        <w:rPr>
          <w:rFonts w:ascii="Arial" w:hAnsi="Arial" w:cs="Arial"/>
          <w:sz w:val="24"/>
          <w:szCs w:val="24"/>
        </w:rPr>
        <w:t>urun</w:t>
      </w:r>
      <w:proofErr w:type="spellEnd"/>
      <w:r w:rsidRPr="003D4F12">
        <w:rPr>
          <w:rFonts w:ascii="Arial" w:hAnsi="Arial" w:cs="Arial"/>
          <w:sz w:val="24"/>
          <w:szCs w:val="24"/>
        </w:rPr>
        <w:t xml:space="preserve"> 0,05% </w:t>
      </w:r>
      <w:proofErr w:type="spellStart"/>
      <w:r w:rsidRPr="003D4F12">
        <w:rPr>
          <w:rFonts w:ascii="Arial" w:hAnsi="Arial" w:cs="Arial"/>
          <w:sz w:val="24"/>
          <w:szCs w:val="24"/>
        </w:rPr>
        <w:t>dibanding</w:t>
      </w:r>
      <w:proofErr w:type="spellEnd"/>
      <w:r w:rsidRPr="003D4F12">
        <w:rPr>
          <w:rFonts w:ascii="Arial" w:hAnsi="Arial" w:cs="Arial"/>
          <w:sz w:val="24"/>
          <w:szCs w:val="24"/>
        </w:rPr>
        <w:t xml:space="preserve">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2020 </w:t>
      </w:r>
      <w:proofErr w:type="spellStart"/>
      <w:r w:rsidRPr="003D4F12">
        <w:rPr>
          <w:rFonts w:ascii="Arial" w:hAnsi="Arial" w:cs="Arial"/>
          <w:sz w:val="24"/>
          <w:szCs w:val="24"/>
        </w:rPr>
        <w:t>sebesar</w:t>
      </w:r>
      <w:proofErr w:type="spellEnd"/>
      <w:r w:rsidRPr="003D4F12">
        <w:rPr>
          <w:rFonts w:ascii="Arial" w:hAnsi="Arial" w:cs="Arial"/>
          <w:sz w:val="24"/>
          <w:szCs w:val="24"/>
        </w:rPr>
        <w:t xml:space="preserve"> 13,74%. Angka pada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w:t>
      </w:r>
      <w:proofErr w:type="spellStart"/>
      <w:r w:rsidRPr="003D4F12">
        <w:rPr>
          <w:rFonts w:ascii="Arial" w:hAnsi="Arial" w:cs="Arial"/>
          <w:sz w:val="24"/>
          <w:szCs w:val="24"/>
        </w:rPr>
        <w:t>ini</w:t>
      </w:r>
      <w:proofErr w:type="spellEnd"/>
      <w:r w:rsidRPr="003D4F12">
        <w:rPr>
          <w:rFonts w:ascii="Arial" w:hAnsi="Arial" w:cs="Arial"/>
          <w:sz w:val="24"/>
          <w:szCs w:val="24"/>
        </w:rPr>
        <w:t xml:space="preserve"> </w:t>
      </w:r>
      <w:proofErr w:type="spellStart"/>
      <w:r w:rsidRPr="003D4F12">
        <w:rPr>
          <w:rFonts w:ascii="Arial" w:hAnsi="Arial" w:cs="Arial"/>
          <w:sz w:val="24"/>
          <w:szCs w:val="24"/>
        </w:rPr>
        <w:t>turun</w:t>
      </w:r>
      <w:proofErr w:type="spellEnd"/>
      <w:r w:rsidRPr="003D4F12">
        <w:rPr>
          <w:rFonts w:ascii="Arial" w:hAnsi="Arial" w:cs="Arial"/>
          <w:sz w:val="24"/>
          <w:szCs w:val="24"/>
        </w:rPr>
        <w:t xml:space="preserve"> </w:t>
      </w:r>
      <w:proofErr w:type="spellStart"/>
      <w:r w:rsidRPr="003D4F12">
        <w:rPr>
          <w:rFonts w:ascii="Arial" w:hAnsi="Arial" w:cs="Arial"/>
          <w:sz w:val="24"/>
          <w:szCs w:val="24"/>
        </w:rPr>
        <w:t>sekitar</w:t>
      </w:r>
      <w:proofErr w:type="spellEnd"/>
      <w:r w:rsidRPr="003D4F12">
        <w:rPr>
          <w:rFonts w:ascii="Arial" w:hAnsi="Arial" w:cs="Arial"/>
          <w:sz w:val="24"/>
          <w:szCs w:val="24"/>
        </w:rPr>
        <w:t xml:space="preserve"> 0,05% </w:t>
      </w:r>
      <w:proofErr w:type="spellStart"/>
      <w:r w:rsidRPr="003D4F12">
        <w:rPr>
          <w:rFonts w:ascii="Arial" w:hAnsi="Arial" w:cs="Arial"/>
          <w:sz w:val="24"/>
          <w:szCs w:val="24"/>
        </w:rPr>
        <w:t>dikarenakan</w:t>
      </w:r>
      <w:proofErr w:type="spellEnd"/>
      <w:r w:rsidRPr="003D4F12">
        <w:rPr>
          <w:rFonts w:ascii="Arial" w:hAnsi="Arial" w:cs="Arial"/>
          <w:sz w:val="24"/>
          <w:szCs w:val="24"/>
        </w:rPr>
        <w:t xml:space="preserve"> </w:t>
      </w:r>
      <w:proofErr w:type="spellStart"/>
      <w:r w:rsidRPr="003D4F12">
        <w:rPr>
          <w:rFonts w:ascii="Arial" w:hAnsi="Arial" w:cs="Arial"/>
          <w:sz w:val="24"/>
          <w:szCs w:val="24"/>
        </w:rPr>
        <w:t>adanya</w:t>
      </w:r>
      <w:proofErr w:type="spellEnd"/>
      <w:r w:rsidRPr="003D4F12">
        <w:rPr>
          <w:rFonts w:ascii="Arial" w:hAnsi="Arial" w:cs="Arial"/>
          <w:sz w:val="24"/>
          <w:szCs w:val="24"/>
        </w:rPr>
        <w:t xml:space="preserve"> pandemic covid </w:t>
      </w:r>
      <w:proofErr w:type="spellStart"/>
      <w:r w:rsidRPr="003D4F12">
        <w:rPr>
          <w:rFonts w:ascii="Arial" w:hAnsi="Arial" w:cs="Arial"/>
          <w:sz w:val="24"/>
          <w:szCs w:val="24"/>
        </w:rPr>
        <w:t>selama</w:t>
      </w:r>
      <w:proofErr w:type="spellEnd"/>
      <w:r w:rsidRPr="003D4F12">
        <w:rPr>
          <w:rFonts w:ascii="Arial" w:hAnsi="Arial" w:cs="Arial"/>
          <w:sz w:val="24"/>
          <w:szCs w:val="24"/>
        </w:rPr>
        <w:t xml:space="preserve"> 2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w:t>
      </w:r>
      <w:proofErr w:type="spellStart"/>
      <w:r w:rsidRPr="003D4F12">
        <w:rPr>
          <w:rFonts w:ascii="Arial" w:hAnsi="Arial" w:cs="Arial"/>
          <w:sz w:val="24"/>
          <w:szCs w:val="24"/>
        </w:rPr>
        <w:t>lebih</w:t>
      </w:r>
      <w:proofErr w:type="spellEnd"/>
      <w:r w:rsidRPr="003D4F12">
        <w:rPr>
          <w:rFonts w:ascii="Arial" w:hAnsi="Arial" w:cs="Arial"/>
          <w:sz w:val="24"/>
          <w:szCs w:val="24"/>
        </w:rPr>
        <w:t xml:space="preserve"> </w:t>
      </w:r>
      <w:proofErr w:type="spellStart"/>
      <w:r w:rsidRPr="003D4F12">
        <w:rPr>
          <w:rFonts w:ascii="Arial" w:hAnsi="Arial" w:cs="Arial"/>
          <w:sz w:val="24"/>
          <w:szCs w:val="24"/>
        </w:rPr>
        <w:t>mengakibatkan</w:t>
      </w:r>
      <w:proofErr w:type="spellEnd"/>
      <w:r w:rsidRPr="003D4F12">
        <w:rPr>
          <w:rFonts w:ascii="Arial" w:hAnsi="Arial" w:cs="Arial"/>
          <w:sz w:val="24"/>
          <w:szCs w:val="24"/>
        </w:rPr>
        <w:t xml:space="preserve"> </w:t>
      </w:r>
      <w:proofErr w:type="spellStart"/>
      <w:r w:rsidRPr="003D4F12">
        <w:rPr>
          <w:rFonts w:ascii="Arial" w:hAnsi="Arial" w:cs="Arial"/>
          <w:sz w:val="24"/>
          <w:szCs w:val="24"/>
        </w:rPr>
        <w:t>angka</w:t>
      </w:r>
      <w:proofErr w:type="spellEnd"/>
      <w:r w:rsidRPr="003D4F12">
        <w:rPr>
          <w:rFonts w:ascii="Arial" w:hAnsi="Arial" w:cs="Arial"/>
          <w:sz w:val="24"/>
          <w:szCs w:val="24"/>
        </w:rPr>
        <w:t xml:space="preserve"> </w:t>
      </w:r>
      <w:proofErr w:type="spellStart"/>
      <w:r w:rsidRPr="003D4F12">
        <w:rPr>
          <w:rFonts w:ascii="Arial" w:hAnsi="Arial" w:cs="Arial"/>
          <w:sz w:val="24"/>
          <w:szCs w:val="24"/>
        </w:rPr>
        <w:t>tersebut</w:t>
      </w:r>
      <w:proofErr w:type="spellEnd"/>
      <w:r w:rsidRPr="003D4F12">
        <w:rPr>
          <w:rFonts w:ascii="Arial" w:hAnsi="Arial" w:cs="Arial"/>
          <w:sz w:val="24"/>
          <w:szCs w:val="24"/>
        </w:rPr>
        <w:t xml:space="preserve"> </w:t>
      </w:r>
      <w:proofErr w:type="spellStart"/>
      <w:r w:rsidRPr="003D4F12">
        <w:rPr>
          <w:rFonts w:ascii="Arial" w:hAnsi="Arial" w:cs="Arial"/>
          <w:sz w:val="24"/>
          <w:szCs w:val="24"/>
        </w:rPr>
        <w:t>cenderung</w:t>
      </w:r>
      <w:proofErr w:type="spellEnd"/>
      <w:r w:rsidRPr="003D4F12">
        <w:rPr>
          <w:rFonts w:ascii="Arial" w:hAnsi="Arial" w:cs="Arial"/>
          <w:sz w:val="24"/>
          <w:szCs w:val="24"/>
        </w:rPr>
        <w:t xml:space="preserve"> </w:t>
      </w:r>
      <w:proofErr w:type="spellStart"/>
      <w:r w:rsidRPr="003D4F12">
        <w:rPr>
          <w:rFonts w:ascii="Arial" w:hAnsi="Arial" w:cs="Arial"/>
          <w:sz w:val="24"/>
          <w:szCs w:val="24"/>
        </w:rPr>
        <w:t>turun</w:t>
      </w:r>
      <w:proofErr w:type="spellEnd"/>
      <w:r w:rsidRPr="003D4F12">
        <w:rPr>
          <w:rFonts w:ascii="Arial" w:hAnsi="Arial" w:cs="Arial"/>
          <w:sz w:val="24"/>
          <w:szCs w:val="24"/>
        </w:rPr>
        <w:t xml:space="preserve">, </w:t>
      </w:r>
      <w:proofErr w:type="spellStart"/>
      <w:r w:rsidRPr="003D4F12">
        <w:rPr>
          <w:rFonts w:ascii="Arial" w:hAnsi="Arial" w:cs="Arial"/>
          <w:sz w:val="24"/>
          <w:szCs w:val="24"/>
        </w:rPr>
        <w:t>namun</w:t>
      </w:r>
      <w:proofErr w:type="spellEnd"/>
      <w:r w:rsidRPr="003D4F12">
        <w:rPr>
          <w:rFonts w:ascii="Arial" w:hAnsi="Arial" w:cs="Arial"/>
          <w:sz w:val="24"/>
          <w:szCs w:val="24"/>
        </w:rPr>
        <w:t xml:space="preserve"> </w:t>
      </w:r>
      <w:proofErr w:type="spellStart"/>
      <w:r w:rsidRPr="003D4F12">
        <w:rPr>
          <w:rFonts w:ascii="Arial" w:hAnsi="Arial" w:cs="Arial"/>
          <w:sz w:val="24"/>
          <w:szCs w:val="24"/>
        </w:rPr>
        <w:t>setelah</w:t>
      </w:r>
      <w:proofErr w:type="spellEnd"/>
      <w:r w:rsidRPr="003D4F12">
        <w:rPr>
          <w:rFonts w:ascii="Arial" w:hAnsi="Arial" w:cs="Arial"/>
          <w:sz w:val="24"/>
          <w:szCs w:val="24"/>
        </w:rPr>
        <w:t xml:space="preserve"> </w:t>
      </w:r>
      <w:proofErr w:type="spellStart"/>
      <w:r w:rsidRPr="003D4F12">
        <w:rPr>
          <w:rFonts w:ascii="Arial" w:hAnsi="Arial" w:cs="Arial"/>
          <w:sz w:val="24"/>
          <w:szCs w:val="24"/>
        </w:rPr>
        <w:t>diamati</w:t>
      </w:r>
      <w:proofErr w:type="spellEnd"/>
      <w:r w:rsidRPr="003D4F12">
        <w:rPr>
          <w:rFonts w:ascii="Arial" w:hAnsi="Arial" w:cs="Arial"/>
          <w:sz w:val="24"/>
          <w:szCs w:val="24"/>
        </w:rPr>
        <w:t xml:space="preserve"> </w:t>
      </w:r>
      <w:proofErr w:type="spellStart"/>
      <w:r w:rsidRPr="003D4F12">
        <w:rPr>
          <w:rFonts w:ascii="Arial" w:hAnsi="Arial" w:cs="Arial"/>
          <w:sz w:val="24"/>
          <w:szCs w:val="24"/>
        </w:rPr>
        <w:t>dengan</w:t>
      </w:r>
      <w:proofErr w:type="spellEnd"/>
      <w:r w:rsidRPr="003D4F12">
        <w:rPr>
          <w:rFonts w:ascii="Arial" w:hAnsi="Arial" w:cs="Arial"/>
          <w:sz w:val="24"/>
          <w:szCs w:val="24"/>
        </w:rPr>
        <w:t xml:space="preserve"> </w:t>
      </w:r>
      <w:proofErr w:type="spellStart"/>
      <w:r w:rsidRPr="003D4F12">
        <w:rPr>
          <w:rFonts w:ascii="Arial" w:hAnsi="Arial" w:cs="Arial"/>
          <w:sz w:val="24"/>
          <w:szCs w:val="24"/>
        </w:rPr>
        <w:t>angka</w:t>
      </w:r>
      <w:proofErr w:type="spellEnd"/>
      <w:r w:rsidRPr="003D4F12">
        <w:rPr>
          <w:rFonts w:ascii="Arial" w:hAnsi="Arial" w:cs="Arial"/>
          <w:sz w:val="24"/>
          <w:szCs w:val="24"/>
        </w:rPr>
        <w:t xml:space="preserve"> </w:t>
      </w:r>
      <w:proofErr w:type="spellStart"/>
      <w:r w:rsidRPr="003D4F12">
        <w:rPr>
          <w:rFonts w:ascii="Arial" w:hAnsi="Arial" w:cs="Arial"/>
          <w:sz w:val="24"/>
          <w:szCs w:val="24"/>
        </w:rPr>
        <w:t>putus</w:t>
      </w:r>
      <w:proofErr w:type="spellEnd"/>
      <w:r w:rsidRPr="003D4F12">
        <w:rPr>
          <w:rFonts w:ascii="Arial" w:hAnsi="Arial" w:cs="Arial"/>
          <w:sz w:val="24"/>
          <w:szCs w:val="24"/>
        </w:rPr>
        <w:t xml:space="preserve"> </w:t>
      </w:r>
      <w:proofErr w:type="spellStart"/>
      <w:r w:rsidRPr="003D4F12">
        <w:rPr>
          <w:rFonts w:ascii="Arial" w:hAnsi="Arial" w:cs="Arial"/>
          <w:sz w:val="24"/>
          <w:szCs w:val="24"/>
        </w:rPr>
        <w:t>sekolah</w:t>
      </w:r>
      <w:proofErr w:type="spellEnd"/>
      <w:r w:rsidRPr="003D4F12">
        <w:rPr>
          <w:rFonts w:ascii="Arial" w:hAnsi="Arial" w:cs="Arial"/>
          <w:sz w:val="24"/>
          <w:szCs w:val="24"/>
        </w:rPr>
        <w:t xml:space="preserve"> </w:t>
      </w:r>
      <w:proofErr w:type="spellStart"/>
      <w:r w:rsidRPr="003D4F12">
        <w:rPr>
          <w:rFonts w:ascii="Arial" w:hAnsi="Arial" w:cs="Arial"/>
          <w:sz w:val="24"/>
          <w:szCs w:val="24"/>
        </w:rPr>
        <w:t>jenjang</w:t>
      </w:r>
      <w:proofErr w:type="spellEnd"/>
      <w:r w:rsidRPr="003D4F12">
        <w:rPr>
          <w:rFonts w:ascii="Arial" w:hAnsi="Arial" w:cs="Arial"/>
          <w:sz w:val="24"/>
          <w:szCs w:val="24"/>
        </w:rPr>
        <w:t xml:space="preserve"> SD dan SMP yang </w:t>
      </w:r>
      <w:proofErr w:type="spellStart"/>
      <w:r w:rsidRPr="003D4F12">
        <w:rPr>
          <w:rFonts w:ascii="Arial" w:hAnsi="Arial" w:cs="Arial"/>
          <w:sz w:val="24"/>
          <w:szCs w:val="24"/>
        </w:rPr>
        <w:t>cenderung</w:t>
      </w:r>
      <w:proofErr w:type="spellEnd"/>
      <w:r w:rsidRPr="003D4F12">
        <w:rPr>
          <w:rFonts w:ascii="Arial" w:hAnsi="Arial" w:cs="Arial"/>
          <w:sz w:val="24"/>
          <w:szCs w:val="24"/>
        </w:rPr>
        <w:t xml:space="preserve"> </w:t>
      </w:r>
      <w:proofErr w:type="spellStart"/>
      <w:r w:rsidRPr="003D4F12">
        <w:rPr>
          <w:rFonts w:ascii="Arial" w:hAnsi="Arial" w:cs="Arial"/>
          <w:sz w:val="24"/>
          <w:szCs w:val="24"/>
        </w:rPr>
        <w:t>turun</w:t>
      </w:r>
      <w:proofErr w:type="spellEnd"/>
      <w:r w:rsidRPr="003D4F12">
        <w:rPr>
          <w:rFonts w:ascii="Arial" w:hAnsi="Arial" w:cs="Arial"/>
          <w:sz w:val="24"/>
          <w:szCs w:val="24"/>
        </w:rPr>
        <w:t xml:space="preserve">, </w:t>
      </w:r>
      <w:proofErr w:type="spellStart"/>
      <w:r w:rsidRPr="003D4F12">
        <w:rPr>
          <w:rFonts w:ascii="Arial" w:hAnsi="Arial" w:cs="Arial"/>
          <w:sz w:val="24"/>
          <w:szCs w:val="24"/>
        </w:rPr>
        <w:t>sehingga</w:t>
      </w:r>
      <w:proofErr w:type="spellEnd"/>
      <w:r w:rsidRPr="003D4F12">
        <w:rPr>
          <w:rFonts w:ascii="Arial" w:hAnsi="Arial" w:cs="Arial"/>
          <w:sz w:val="24"/>
          <w:szCs w:val="24"/>
        </w:rPr>
        <w:t xml:space="preserve"> yang </w:t>
      </w:r>
      <w:proofErr w:type="spellStart"/>
      <w:r w:rsidRPr="003D4F12">
        <w:rPr>
          <w:rFonts w:ascii="Arial" w:hAnsi="Arial" w:cs="Arial"/>
          <w:sz w:val="24"/>
          <w:szCs w:val="24"/>
        </w:rPr>
        <w:t>mengakibatkan</w:t>
      </w:r>
      <w:proofErr w:type="spellEnd"/>
      <w:r w:rsidRPr="003D4F12">
        <w:rPr>
          <w:rFonts w:ascii="Arial" w:hAnsi="Arial" w:cs="Arial"/>
          <w:sz w:val="24"/>
          <w:szCs w:val="24"/>
        </w:rPr>
        <w:t xml:space="preserve"> </w:t>
      </w:r>
      <w:proofErr w:type="spellStart"/>
      <w:r w:rsidRPr="003D4F12">
        <w:rPr>
          <w:rFonts w:ascii="Arial" w:hAnsi="Arial" w:cs="Arial"/>
          <w:sz w:val="24"/>
          <w:szCs w:val="24"/>
        </w:rPr>
        <w:t>turun</w:t>
      </w:r>
      <w:proofErr w:type="spellEnd"/>
      <w:r w:rsidRPr="003D4F12">
        <w:rPr>
          <w:rFonts w:ascii="Arial" w:hAnsi="Arial" w:cs="Arial"/>
          <w:sz w:val="24"/>
          <w:szCs w:val="24"/>
        </w:rPr>
        <w:t xml:space="preserve"> pada </w:t>
      </w:r>
      <w:proofErr w:type="spellStart"/>
      <w:r w:rsidRPr="003D4F12">
        <w:rPr>
          <w:rFonts w:ascii="Arial" w:hAnsi="Arial" w:cs="Arial"/>
          <w:sz w:val="24"/>
          <w:szCs w:val="24"/>
        </w:rPr>
        <w:t>kemungkinan</w:t>
      </w:r>
      <w:proofErr w:type="spellEnd"/>
      <w:r w:rsidRPr="003D4F12">
        <w:rPr>
          <w:rFonts w:ascii="Arial" w:hAnsi="Arial" w:cs="Arial"/>
          <w:sz w:val="24"/>
          <w:szCs w:val="24"/>
        </w:rPr>
        <w:t xml:space="preserve"> </w:t>
      </w:r>
      <w:proofErr w:type="spellStart"/>
      <w:r w:rsidRPr="003D4F12">
        <w:rPr>
          <w:rFonts w:ascii="Arial" w:hAnsi="Arial" w:cs="Arial"/>
          <w:sz w:val="24"/>
          <w:szCs w:val="24"/>
        </w:rPr>
        <w:t>siswa</w:t>
      </w:r>
      <w:proofErr w:type="spellEnd"/>
      <w:r w:rsidRPr="003D4F12">
        <w:rPr>
          <w:rFonts w:ascii="Arial" w:hAnsi="Arial" w:cs="Arial"/>
          <w:sz w:val="24"/>
          <w:szCs w:val="24"/>
        </w:rPr>
        <w:t xml:space="preserve"> </w:t>
      </w:r>
      <w:proofErr w:type="spellStart"/>
      <w:r w:rsidRPr="003D4F12">
        <w:rPr>
          <w:rFonts w:ascii="Arial" w:hAnsi="Arial" w:cs="Arial"/>
          <w:sz w:val="24"/>
          <w:szCs w:val="24"/>
        </w:rPr>
        <w:t>jenjang</w:t>
      </w:r>
      <w:proofErr w:type="spellEnd"/>
      <w:r w:rsidRPr="003D4F12">
        <w:rPr>
          <w:rFonts w:ascii="Arial" w:hAnsi="Arial" w:cs="Arial"/>
          <w:sz w:val="24"/>
          <w:szCs w:val="24"/>
        </w:rPr>
        <w:t xml:space="preserve"> di </w:t>
      </w:r>
      <w:proofErr w:type="spellStart"/>
      <w:r w:rsidRPr="003D4F12">
        <w:rPr>
          <w:rFonts w:ascii="Arial" w:hAnsi="Arial" w:cs="Arial"/>
          <w:sz w:val="24"/>
          <w:szCs w:val="24"/>
        </w:rPr>
        <w:t>atasnya</w:t>
      </w:r>
      <w:proofErr w:type="spellEnd"/>
      <w:r w:rsidRPr="003D4F12">
        <w:rPr>
          <w:rFonts w:ascii="Arial" w:hAnsi="Arial" w:cs="Arial"/>
          <w:sz w:val="24"/>
          <w:szCs w:val="24"/>
        </w:rPr>
        <w:t xml:space="preserve">, </w:t>
      </w:r>
      <w:proofErr w:type="spellStart"/>
      <w:r w:rsidRPr="003D4F12">
        <w:rPr>
          <w:rFonts w:ascii="Arial" w:hAnsi="Arial" w:cs="Arial"/>
          <w:sz w:val="24"/>
          <w:szCs w:val="24"/>
        </w:rPr>
        <w:t>yaitu</w:t>
      </w:r>
      <w:proofErr w:type="spellEnd"/>
      <w:r w:rsidRPr="003D4F12">
        <w:rPr>
          <w:rFonts w:ascii="Arial" w:hAnsi="Arial" w:cs="Arial"/>
          <w:sz w:val="24"/>
          <w:szCs w:val="24"/>
        </w:rPr>
        <w:t xml:space="preserve"> SMA/SMK </w:t>
      </w:r>
      <w:proofErr w:type="spellStart"/>
      <w:r w:rsidRPr="003D4F12">
        <w:rPr>
          <w:rFonts w:ascii="Arial" w:hAnsi="Arial" w:cs="Arial"/>
          <w:sz w:val="24"/>
          <w:szCs w:val="24"/>
        </w:rPr>
        <w:t>atau</w:t>
      </w:r>
      <w:proofErr w:type="spellEnd"/>
      <w:r w:rsidRPr="003D4F12">
        <w:rPr>
          <w:rFonts w:ascii="Arial" w:hAnsi="Arial" w:cs="Arial"/>
          <w:sz w:val="24"/>
          <w:szCs w:val="24"/>
        </w:rPr>
        <w:t xml:space="preserve"> </w:t>
      </w:r>
      <w:proofErr w:type="spellStart"/>
      <w:r w:rsidRPr="003D4F12">
        <w:rPr>
          <w:rFonts w:ascii="Arial" w:hAnsi="Arial" w:cs="Arial"/>
          <w:sz w:val="24"/>
          <w:szCs w:val="24"/>
        </w:rPr>
        <w:t>Perguruan</w:t>
      </w:r>
      <w:proofErr w:type="spellEnd"/>
      <w:r w:rsidRPr="003D4F12">
        <w:rPr>
          <w:rFonts w:ascii="Arial" w:hAnsi="Arial" w:cs="Arial"/>
          <w:sz w:val="24"/>
          <w:szCs w:val="24"/>
        </w:rPr>
        <w:t xml:space="preserve"> </w:t>
      </w:r>
      <w:proofErr w:type="spellStart"/>
      <w:r w:rsidRPr="003D4F12">
        <w:rPr>
          <w:rFonts w:ascii="Arial" w:hAnsi="Arial" w:cs="Arial"/>
          <w:sz w:val="24"/>
          <w:szCs w:val="24"/>
        </w:rPr>
        <w:t>Tinggu</w:t>
      </w:r>
      <w:proofErr w:type="spellEnd"/>
      <w:r w:rsidRPr="003D4F12">
        <w:rPr>
          <w:rFonts w:ascii="Arial" w:hAnsi="Arial" w:cs="Arial"/>
          <w:sz w:val="24"/>
          <w:szCs w:val="24"/>
        </w:rPr>
        <w:t xml:space="preserve">. </w:t>
      </w:r>
      <w:proofErr w:type="spellStart"/>
      <w:r w:rsidRPr="003D4F12">
        <w:rPr>
          <w:rFonts w:ascii="Arial" w:hAnsi="Arial" w:cs="Arial"/>
          <w:sz w:val="24"/>
          <w:szCs w:val="24"/>
        </w:rPr>
        <w:t>Begitu</w:t>
      </w:r>
      <w:proofErr w:type="spellEnd"/>
      <w:r w:rsidRPr="003D4F12">
        <w:rPr>
          <w:rFonts w:ascii="Arial" w:hAnsi="Arial" w:cs="Arial"/>
          <w:sz w:val="24"/>
          <w:szCs w:val="24"/>
        </w:rPr>
        <w:t xml:space="preserve"> juga </w:t>
      </w:r>
      <w:proofErr w:type="spellStart"/>
      <w:r w:rsidRPr="003D4F12">
        <w:rPr>
          <w:rFonts w:ascii="Arial" w:hAnsi="Arial" w:cs="Arial"/>
          <w:sz w:val="24"/>
          <w:szCs w:val="24"/>
        </w:rPr>
        <w:t>dengan</w:t>
      </w:r>
      <w:proofErr w:type="spellEnd"/>
      <w:r w:rsidRPr="003D4F12">
        <w:rPr>
          <w:rFonts w:ascii="Arial" w:hAnsi="Arial" w:cs="Arial"/>
          <w:sz w:val="24"/>
          <w:szCs w:val="24"/>
        </w:rPr>
        <w:t xml:space="preserve"> Angka Rata-Rata Lama </w:t>
      </w:r>
      <w:proofErr w:type="spellStart"/>
      <w:r w:rsidRPr="003D4F12">
        <w:rPr>
          <w:rFonts w:ascii="Arial" w:hAnsi="Arial" w:cs="Arial"/>
          <w:sz w:val="24"/>
          <w:szCs w:val="24"/>
        </w:rPr>
        <w:t>Sekolah</w:t>
      </w:r>
      <w:proofErr w:type="spellEnd"/>
      <w:r w:rsidRPr="003D4F12">
        <w:rPr>
          <w:rFonts w:ascii="Arial" w:hAnsi="Arial" w:cs="Arial"/>
          <w:sz w:val="24"/>
          <w:szCs w:val="24"/>
        </w:rPr>
        <w:t xml:space="preserve"> pada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2021 </w:t>
      </w:r>
      <w:proofErr w:type="spellStart"/>
      <w:r w:rsidRPr="003D4F12">
        <w:rPr>
          <w:rFonts w:ascii="Arial" w:hAnsi="Arial" w:cs="Arial"/>
          <w:sz w:val="24"/>
          <w:szCs w:val="24"/>
        </w:rPr>
        <w:t>mencapai</w:t>
      </w:r>
      <w:proofErr w:type="spellEnd"/>
      <w:r w:rsidRPr="003D4F12">
        <w:rPr>
          <w:rFonts w:ascii="Arial" w:hAnsi="Arial" w:cs="Arial"/>
          <w:sz w:val="24"/>
          <w:szCs w:val="24"/>
        </w:rPr>
        <w:t xml:space="preserve"> 8,57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w:t>
      </w:r>
      <w:proofErr w:type="spellStart"/>
      <w:r w:rsidRPr="003D4F12">
        <w:rPr>
          <w:rFonts w:ascii="Arial" w:hAnsi="Arial" w:cs="Arial"/>
          <w:sz w:val="24"/>
          <w:szCs w:val="24"/>
        </w:rPr>
        <w:t>meningkat</w:t>
      </w:r>
      <w:proofErr w:type="spellEnd"/>
      <w:r w:rsidRPr="003D4F12">
        <w:rPr>
          <w:rFonts w:ascii="Arial" w:hAnsi="Arial" w:cs="Arial"/>
          <w:sz w:val="24"/>
          <w:szCs w:val="24"/>
        </w:rPr>
        <w:t xml:space="preserve"> </w:t>
      </w:r>
      <w:proofErr w:type="spellStart"/>
      <w:r w:rsidRPr="003D4F12">
        <w:rPr>
          <w:rFonts w:ascii="Arial" w:hAnsi="Arial" w:cs="Arial"/>
          <w:sz w:val="24"/>
          <w:szCs w:val="24"/>
        </w:rPr>
        <w:t>sebesar</w:t>
      </w:r>
      <w:proofErr w:type="spellEnd"/>
      <w:r w:rsidRPr="003D4F12">
        <w:rPr>
          <w:rFonts w:ascii="Arial" w:hAnsi="Arial" w:cs="Arial"/>
          <w:sz w:val="24"/>
          <w:szCs w:val="24"/>
        </w:rPr>
        <w:t xml:space="preserve"> 0,08% </w:t>
      </w:r>
      <w:proofErr w:type="spellStart"/>
      <w:r w:rsidRPr="003D4F12">
        <w:rPr>
          <w:rFonts w:ascii="Arial" w:hAnsi="Arial" w:cs="Arial"/>
          <w:sz w:val="24"/>
          <w:szCs w:val="24"/>
        </w:rPr>
        <w:t>dibanding</w:t>
      </w:r>
      <w:proofErr w:type="spellEnd"/>
      <w:r w:rsidRPr="003D4F12">
        <w:rPr>
          <w:rFonts w:ascii="Arial" w:hAnsi="Arial" w:cs="Arial"/>
          <w:sz w:val="24"/>
          <w:szCs w:val="24"/>
        </w:rPr>
        <w:t xml:space="preserve"> pada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2020 yang </w:t>
      </w:r>
      <w:proofErr w:type="spellStart"/>
      <w:r w:rsidRPr="003D4F12">
        <w:rPr>
          <w:rFonts w:ascii="Arial" w:hAnsi="Arial" w:cs="Arial"/>
          <w:sz w:val="24"/>
          <w:szCs w:val="24"/>
        </w:rPr>
        <w:t>mencapai</w:t>
      </w:r>
      <w:proofErr w:type="spellEnd"/>
      <w:r w:rsidRPr="003D4F12">
        <w:rPr>
          <w:rFonts w:ascii="Arial" w:hAnsi="Arial" w:cs="Arial"/>
          <w:sz w:val="24"/>
          <w:szCs w:val="24"/>
        </w:rPr>
        <w:t xml:space="preserve"> </w:t>
      </w:r>
      <w:proofErr w:type="spellStart"/>
      <w:r w:rsidRPr="003D4F12">
        <w:rPr>
          <w:rFonts w:ascii="Arial" w:hAnsi="Arial" w:cs="Arial"/>
          <w:sz w:val="24"/>
          <w:szCs w:val="24"/>
        </w:rPr>
        <w:t>sebesar</w:t>
      </w:r>
      <w:proofErr w:type="spellEnd"/>
      <w:r w:rsidRPr="003D4F12">
        <w:rPr>
          <w:rFonts w:ascii="Arial" w:hAnsi="Arial" w:cs="Arial"/>
          <w:sz w:val="24"/>
          <w:szCs w:val="24"/>
        </w:rPr>
        <w:t xml:space="preserve"> 8,49. Angka </w:t>
      </w:r>
      <w:proofErr w:type="spellStart"/>
      <w:r w:rsidRPr="003D4F12">
        <w:rPr>
          <w:rFonts w:ascii="Arial" w:hAnsi="Arial" w:cs="Arial"/>
          <w:sz w:val="24"/>
          <w:szCs w:val="24"/>
        </w:rPr>
        <w:t>Partisipasi</w:t>
      </w:r>
      <w:proofErr w:type="spellEnd"/>
      <w:r w:rsidRPr="003D4F12">
        <w:rPr>
          <w:rFonts w:ascii="Arial" w:hAnsi="Arial" w:cs="Arial"/>
          <w:sz w:val="24"/>
          <w:szCs w:val="24"/>
        </w:rPr>
        <w:t xml:space="preserve"> </w:t>
      </w:r>
      <w:proofErr w:type="spellStart"/>
      <w:r w:rsidRPr="003D4F12">
        <w:rPr>
          <w:rFonts w:ascii="Arial" w:hAnsi="Arial" w:cs="Arial"/>
          <w:sz w:val="24"/>
          <w:szCs w:val="24"/>
        </w:rPr>
        <w:t>Sekolah</w:t>
      </w:r>
      <w:proofErr w:type="spellEnd"/>
      <w:r w:rsidRPr="003D4F12">
        <w:rPr>
          <w:rFonts w:ascii="Arial" w:hAnsi="Arial" w:cs="Arial"/>
          <w:sz w:val="24"/>
          <w:szCs w:val="24"/>
        </w:rPr>
        <w:t xml:space="preserve"> pada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2021 </w:t>
      </w:r>
      <w:proofErr w:type="spellStart"/>
      <w:r w:rsidRPr="003D4F12">
        <w:rPr>
          <w:rFonts w:ascii="Arial" w:hAnsi="Arial" w:cs="Arial"/>
          <w:sz w:val="24"/>
          <w:szCs w:val="24"/>
        </w:rPr>
        <w:t>mencapai</w:t>
      </w:r>
      <w:proofErr w:type="spellEnd"/>
      <w:r w:rsidRPr="003D4F12">
        <w:rPr>
          <w:rFonts w:ascii="Arial" w:hAnsi="Arial" w:cs="Arial"/>
          <w:sz w:val="24"/>
          <w:szCs w:val="24"/>
        </w:rPr>
        <w:t xml:space="preserve"> 98,57%. </w:t>
      </w:r>
      <w:proofErr w:type="spellStart"/>
      <w:r w:rsidRPr="003D4F12">
        <w:rPr>
          <w:rFonts w:ascii="Arial" w:hAnsi="Arial" w:cs="Arial"/>
          <w:sz w:val="24"/>
          <w:szCs w:val="24"/>
        </w:rPr>
        <w:t>Sedangkan</w:t>
      </w:r>
      <w:proofErr w:type="spellEnd"/>
      <w:r w:rsidRPr="003D4F12">
        <w:rPr>
          <w:rFonts w:ascii="Arial" w:hAnsi="Arial" w:cs="Arial"/>
          <w:sz w:val="24"/>
          <w:szCs w:val="24"/>
        </w:rPr>
        <w:t xml:space="preserve"> Angka Putus </w:t>
      </w:r>
      <w:proofErr w:type="spellStart"/>
      <w:r w:rsidRPr="003D4F12">
        <w:rPr>
          <w:rFonts w:ascii="Arial" w:hAnsi="Arial" w:cs="Arial"/>
          <w:sz w:val="24"/>
          <w:szCs w:val="24"/>
        </w:rPr>
        <w:t>Sekolah</w:t>
      </w:r>
      <w:proofErr w:type="spellEnd"/>
      <w:r w:rsidRPr="003D4F12">
        <w:rPr>
          <w:rFonts w:ascii="Arial" w:hAnsi="Arial" w:cs="Arial"/>
          <w:sz w:val="24"/>
          <w:szCs w:val="24"/>
        </w:rPr>
        <w:t xml:space="preserve"> </w:t>
      </w:r>
      <w:proofErr w:type="spellStart"/>
      <w:r w:rsidRPr="003D4F12">
        <w:rPr>
          <w:rFonts w:ascii="Arial" w:hAnsi="Arial" w:cs="Arial"/>
          <w:sz w:val="24"/>
          <w:szCs w:val="24"/>
        </w:rPr>
        <w:t>jenjang</w:t>
      </w:r>
      <w:proofErr w:type="spellEnd"/>
      <w:r w:rsidRPr="003D4F12">
        <w:rPr>
          <w:rFonts w:ascii="Arial" w:hAnsi="Arial" w:cs="Arial"/>
          <w:sz w:val="24"/>
          <w:szCs w:val="24"/>
        </w:rPr>
        <w:t xml:space="preserve"> </w:t>
      </w:r>
      <w:proofErr w:type="spellStart"/>
      <w:r w:rsidRPr="003D4F12">
        <w:rPr>
          <w:rFonts w:ascii="Arial" w:hAnsi="Arial" w:cs="Arial"/>
          <w:sz w:val="24"/>
          <w:szCs w:val="24"/>
        </w:rPr>
        <w:t>Sekolah</w:t>
      </w:r>
      <w:proofErr w:type="spellEnd"/>
      <w:r w:rsidRPr="003D4F12">
        <w:rPr>
          <w:rFonts w:ascii="Arial" w:hAnsi="Arial" w:cs="Arial"/>
          <w:sz w:val="24"/>
          <w:szCs w:val="24"/>
        </w:rPr>
        <w:t xml:space="preserve"> Dasar (SD) pada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2021 </w:t>
      </w:r>
      <w:proofErr w:type="spellStart"/>
      <w:r w:rsidRPr="003D4F12">
        <w:rPr>
          <w:rFonts w:ascii="Arial" w:hAnsi="Arial" w:cs="Arial"/>
          <w:sz w:val="24"/>
          <w:szCs w:val="24"/>
        </w:rPr>
        <w:t>mencapai</w:t>
      </w:r>
      <w:proofErr w:type="spellEnd"/>
      <w:r w:rsidRPr="003D4F12">
        <w:rPr>
          <w:rFonts w:ascii="Arial" w:hAnsi="Arial" w:cs="Arial"/>
          <w:sz w:val="24"/>
          <w:szCs w:val="24"/>
        </w:rPr>
        <w:t xml:space="preserve"> 0,01, </w:t>
      </w:r>
      <w:proofErr w:type="spellStart"/>
      <w:r w:rsidRPr="003D4F12">
        <w:rPr>
          <w:rFonts w:ascii="Arial" w:hAnsi="Arial" w:cs="Arial"/>
          <w:sz w:val="24"/>
          <w:szCs w:val="24"/>
        </w:rPr>
        <w:t>terjadi</w:t>
      </w:r>
      <w:proofErr w:type="spellEnd"/>
      <w:r w:rsidRPr="003D4F12">
        <w:rPr>
          <w:rFonts w:ascii="Arial" w:hAnsi="Arial" w:cs="Arial"/>
          <w:sz w:val="24"/>
          <w:szCs w:val="24"/>
        </w:rPr>
        <w:t xml:space="preserve"> </w:t>
      </w:r>
      <w:proofErr w:type="spellStart"/>
      <w:r w:rsidRPr="003D4F12">
        <w:rPr>
          <w:rFonts w:ascii="Arial" w:hAnsi="Arial" w:cs="Arial"/>
          <w:sz w:val="24"/>
          <w:szCs w:val="24"/>
        </w:rPr>
        <w:t>penurunan</w:t>
      </w:r>
      <w:proofErr w:type="spellEnd"/>
      <w:r w:rsidRPr="003D4F12">
        <w:rPr>
          <w:rFonts w:ascii="Arial" w:hAnsi="Arial" w:cs="Arial"/>
          <w:sz w:val="24"/>
          <w:szCs w:val="24"/>
        </w:rPr>
        <w:t xml:space="preserve"> </w:t>
      </w:r>
      <w:r w:rsidRPr="003D4F12">
        <w:rPr>
          <w:rFonts w:ascii="Arial" w:hAnsi="Arial" w:cs="Arial"/>
          <w:color w:val="000000"/>
          <w:sz w:val="24"/>
          <w:szCs w:val="24"/>
        </w:rPr>
        <w:t xml:space="preserve">0,01% </w:t>
      </w:r>
      <w:proofErr w:type="spellStart"/>
      <w:r w:rsidRPr="003D4F12">
        <w:rPr>
          <w:rFonts w:ascii="Arial" w:hAnsi="Arial" w:cs="Arial"/>
          <w:color w:val="000000"/>
          <w:sz w:val="24"/>
          <w:szCs w:val="24"/>
        </w:rPr>
        <w:t>dibanding</w:t>
      </w:r>
      <w:proofErr w:type="spellEnd"/>
      <w:r w:rsidRPr="003D4F12">
        <w:rPr>
          <w:rFonts w:ascii="Arial" w:hAnsi="Arial" w:cs="Arial"/>
          <w:color w:val="000000"/>
          <w:sz w:val="24"/>
          <w:szCs w:val="24"/>
        </w:rPr>
        <w:t xml:space="preserve"> </w:t>
      </w:r>
      <w:proofErr w:type="spellStart"/>
      <w:r w:rsidRPr="003D4F12">
        <w:rPr>
          <w:rFonts w:ascii="Arial" w:hAnsi="Arial" w:cs="Arial"/>
          <w:color w:val="000000"/>
          <w:sz w:val="24"/>
          <w:szCs w:val="24"/>
        </w:rPr>
        <w:t>tahun</w:t>
      </w:r>
      <w:proofErr w:type="spellEnd"/>
      <w:r w:rsidRPr="003D4F12">
        <w:rPr>
          <w:rFonts w:ascii="Arial" w:hAnsi="Arial" w:cs="Arial"/>
          <w:color w:val="000000"/>
          <w:sz w:val="24"/>
          <w:szCs w:val="24"/>
        </w:rPr>
        <w:t xml:space="preserve"> 2020 </w:t>
      </w:r>
      <w:proofErr w:type="spellStart"/>
      <w:r w:rsidRPr="003D4F12">
        <w:rPr>
          <w:rFonts w:ascii="Arial" w:hAnsi="Arial" w:cs="Arial"/>
          <w:color w:val="000000"/>
          <w:sz w:val="24"/>
          <w:szCs w:val="24"/>
        </w:rPr>
        <w:t>mencapai</w:t>
      </w:r>
      <w:proofErr w:type="spellEnd"/>
      <w:r w:rsidRPr="003D4F12">
        <w:rPr>
          <w:rFonts w:ascii="Arial" w:hAnsi="Arial" w:cs="Arial"/>
          <w:color w:val="000000"/>
          <w:sz w:val="24"/>
          <w:szCs w:val="24"/>
        </w:rPr>
        <w:t xml:space="preserve"> 0,02%, </w:t>
      </w:r>
      <w:proofErr w:type="spellStart"/>
      <w:r w:rsidRPr="003D4F12">
        <w:rPr>
          <w:rFonts w:ascii="Arial" w:hAnsi="Arial" w:cs="Arial"/>
          <w:color w:val="000000"/>
          <w:sz w:val="24"/>
          <w:szCs w:val="24"/>
        </w:rPr>
        <w:t>sedangkan</w:t>
      </w:r>
      <w:proofErr w:type="spellEnd"/>
      <w:r w:rsidRPr="003D4F12">
        <w:rPr>
          <w:rFonts w:ascii="Arial" w:hAnsi="Arial" w:cs="Arial"/>
          <w:color w:val="000000"/>
          <w:sz w:val="24"/>
          <w:szCs w:val="24"/>
        </w:rPr>
        <w:t xml:space="preserve"> </w:t>
      </w:r>
      <w:proofErr w:type="spellStart"/>
      <w:r w:rsidRPr="003D4F12">
        <w:rPr>
          <w:rFonts w:ascii="Arial" w:hAnsi="Arial" w:cs="Arial"/>
          <w:color w:val="000000"/>
          <w:sz w:val="24"/>
          <w:szCs w:val="24"/>
        </w:rPr>
        <w:t>angka</w:t>
      </w:r>
      <w:proofErr w:type="spellEnd"/>
      <w:r w:rsidRPr="003D4F12">
        <w:rPr>
          <w:rFonts w:ascii="Arial" w:hAnsi="Arial" w:cs="Arial"/>
          <w:color w:val="000000"/>
          <w:sz w:val="24"/>
          <w:szCs w:val="24"/>
        </w:rPr>
        <w:t xml:space="preserve"> </w:t>
      </w:r>
      <w:proofErr w:type="spellStart"/>
      <w:r w:rsidRPr="003D4F12">
        <w:rPr>
          <w:rFonts w:ascii="Arial" w:hAnsi="Arial" w:cs="Arial"/>
          <w:color w:val="000000"/>
          <w:sz w:val="24"/>
          <w:szCs w:val="24"/>
        </w:rPr>
        <w:t>putus</w:t>
      </w:r>
      <w:proofErr w:type="spellEnd"/>
      <w:r w:rsidRPr="003D4F12">
        <w:rPr>
          <w:rFonts w:ascii="Arial" w:hAnsi="Arial" w:cs="Arial"/>
          <w:color w:val="000000"/>
          <w:sz w:val="24"/>
          <w:szCs w:val="24"/>
        </w:rPr>
        <w:t xml:space="preserve"> </w:t>
      </w:r>
      <w:proofErr w:type="spellStart"/>
      <w:r w:rsidRPr="003D4F12">
        <w:rPr>
          <w:rFonts w:ascii="Arial" w:hAnsi="Arial" w:cs="Arial"/>
          <w:color w:val="000000"/>
          <w:sz w:val="24"/>
          <w:szCs w:val="24"/>
        </w:rPr>
        <w:t>sekolah</w:t>
      </w:r>
      <w:proofErr w:type="spellEnd"/>
      <w:r w:rsidRPr="003D4F12">
        <w:rPr>
          <w:rFonts w:ascii="Arial" w:hAnsi="Arial" w:cs="Arial"/>
          <w:color w:val="000000"/>
          <w:sz w:val="24"/>
          <w:szCs w:val="24"/>
        </w:rPr>
        <w:t xml:space="preserve"> </w:t>
      </w:r>
      <w:proofErr w:type="spellStart"/>
      <w:r w:rsidRPr="003D4F12">
        <w:rPr>
          <w:rFonts w:ascii="Arial" w:hAnsi="Arial" w:cs="Arial"/>
          <w:color w:val="000000"/>
          <w:sz w:val="24"/>
          <w:szCs w:val="24"/>
        </w:rPr>
        <w:t>jenjang</w:t>
      </w:r>
      <w:proofErr w:type="spellEnd"/>
      <w:r w:rsidRPr="003D4F12">
        <w:rPr>
          <w:rFonts w:ascii="Arial" w:hAnsi="Arial" w:cs="Arial"/>
          <w:color w:val="000000"/>
          <w:sz w:val="24"/>
          <w:szCs w:val="24"/>
        </w:rPr>
        <w:t xml:space="preserve"> </w:t>
      </w:r>
      <w:proofErr w:type="spellStart"/>
      <w:r w:rsidRPr="003D4F12">
        <w:rPr>
          <w:rFonts w:ascii="Arial" w:hAnsi="Arial" w:cs="Arial"/>
          <w:color w:val="000000"/>
          <w:sz w:val="24"/>
          <w:szCs w:val="24"/>
        </w:rPr>
        <w:lastRenderedPageBreak/>
        <w:t>Sekolah</w:t>
      </w:r>
      <w:proofErr w:type="spellEnd"/>
      <w:r w:rsidRPr="003D4F12">
        <w:rPr>
          <w:rFonts w:ascii="Arial" w:hAnsi="Arial" w:cs="Arial"/>
          <w:color w:val="000000"/>
          <w:sz w:val="24"/>
          <w:szCs w:val="24"/>
        </w:rPr>
        <w:t xml:space="preserve"> </w:t>
      </w:r>
      <w:proofErr w:type="spellStart"/>
      <w:r w:rsidRPr="003D4F12">
        <w:rPr>
          <w:rFonts w:ascii="Arial" w:hAnsi="Arial" w:cs="Arial"/>
          <w:color w:val="000000"/>
          <w:sz w:val="24"/>
          <w:szCs w:val="24"/>
        </w:rPr>
        <w:t>Menengah</w:t>
      </w:r>
      <w:proofErr w:type="spellEnd"/>
      <w:r w:rsidRPr="003D4F12">
        <w:rPr>
          <w:rFonts w:ascii="Arial" w:hAnsi="Arial" w:cs="Arial"/>
          <w:color w:val="000000"/>
          <w:sz w:val="24"/>
          <w:szCs w:val="24"/>
        </w:rPr>
        <w:t xml:space="preserve"> </w:t>
      </w:r>
      <w:proofErr w:type="spellStart"/>
      <w:r w:rsidRPr="003D4F12">
        <w:rPr>
          <w:rFonts w:ascii="Arial" w:hAnsi="Arial" w:cs="Arial"/>
          <w:color w:val="000000"/>
          <w:sz w:val="24"/>
          <w:szCs w:val="24"/>
        </w:rPr>
        <w:t>Pertama</w:t>
      </w:r>
      <w:proofErr w:type="spellEnd"/>
      <w:r w:rsidRPr="003D4F12">
        <w:rPr>
          <w:rFonts w:ascii="Arial" w:hAnsi="Arial" w:cs="Arial"/>
          <w:color w:val="000000"/>
          <w:sz w:val="24"/>
          <w:szCs w:val="24"/>
        </w:rPr>
        <w:t xml:space="preserve"> (SMP</w:t>
      </w:r>
      <w:proofErr w:type="gramStart"/>
      <w:r w:rsidRPr="003D4F12">
        <w:rPr>
          <w:rFonts w:ascii="Arial" w:hAnsi="Arial" w:cs="Arial"/>
          <w:color w:val="000000"/>
          <w:sz w:val="24"/>
          <w:szCs w:val="24"/>
        </w:rPr>
        <w:t xml:space="preserve">) </w:t>
      </w:r>
      <w:r w:rsidRPr="003D4F12">
        <w:rPr>
          <w:rFonts w:ascii="Arial" w:hAnsi="Arial" w:cs="Arial"/>
          <w:sz w:val="24"/>
          <w:szCs w:val="24"/>
        </w:rPr>
        <w:t>)</w:t>
      </w:r>
      <w:proofErr w:type="gramEnd"/>
      <w:r w:rsidRPr="003D4F12">
        <w:rPr>
          <w:rFonts w:ascii="Arial" w:hAnsi="Arial" w:cs="Arial"/>
          <w:sz w:val="24"/>
          <w:szCs w:val="24"/>
        </w:rPr>
        <w:t xml:space="preserve"> </w:t>
      </w:r>
      <w:proofErr w:type="spellStart"/>
      <w:r w:rsidRPr="003D4F12">
        <w:rPr>
          <w:rFonts w:ascii="Arial" w:hAnsi="Arial" w:cs="Arial"/>
          <w:sz w:val="24"/>
          <w:szCs w:val="24"/>
        </w:rPr>
        <w:t>terjadi</w:t>
      </w:r>
      <w:proofErr w:type="spellEnd"/>
      <w:r w:rsidRPr="003D4F12">
        <w:rPr>
          <w:rFonts w:ascii="Arial" w:hAnsi="Arial" w:cs="Arial"/>
          <w:sz w:val="24"/>
          <w:szCs w:val="24"/>
        </w:rPr>
        <w:t xml:space="preserve"> </w:t>
      </w:r>
      <w:proofErr w:type="spellStart"/>
      <w:r w:rsidRPr="003D4F12">
        <w:rPr>
          <w:rFonts w:ascii="Arial" w:hAnsi="Arial" w:cs="Arial"/>
          <w:sz w:val="24"/>
          <w:szCs w:val="24"/>
        </w:rPr>
        <w:t>penurunan</w:t>
      </w:r>
      <w:proofErr w:type="spellEnd"/>
      <w:r w:rsidRPr="003D4F12">
        <w:rPr>
          <w:rFonts w:ascii="Arial" w:hAnsi="Arial" w:cs="Arial"/>
          <w:sz w:val="24"/>
          <w:szCs w:val="24"/>
        </w:rPr>
        <w:t xml:space="preserve"> </w:t>
      </w:r>
      <w:r w:rsidRPr="003D4F12">
        <w:rPr>
          <w:rFonts w:ascii="Arial" w:hAnsi="Arial" w:cs="Arial"/>
          <w:color w:val="000000"/>
          <w:sz w:val="24"/>
          <w:szCs w:val="24"/>
        </w:rPr>
        <w:t xml:space="preserve">0,10% </w:t>
      </w:r>
      <w:proofErr w:type="spellStart"/>
      <w:r w:rsidRPr="003D4F12">
        <w:rPr>
          <w:rFonts w:ascii="Arial" w:hAnsi="Arial" w:cs="Arial"/>
          <w:color w:val="000000"/>
          <w:sz w:val="24"/>
          <w:szCs w:val="24"/>
        </w:rPr>
        <w:t>dibanding</w:t>
      </w:r>
      <w:proofErr w:type="spellEnd"/>
      <w:r w:rsidRPr="003D4F12">
        <w:rPr>
          <w:rFonts w:ascii="Arial" w:hAnsi="Arial" w:cs="Arial"/>
          <w:color w:val="000000"/>
          <w:sz w:val="24"/>
          <w:szCs w:val="24"/>
        </w:rPr>
        <w:t xml:space="preserve"> </w:t>
      </w:r>
      <w:proofErr w:type="spellStart"/>
      <w:r w:rsidRPr="003D4F12">
        <w:rPr>
          <w:rFonts w:ascii="Arial" w:hAnsi="Arial" w:cs="Arial"/>
          <w:color w:val="000000"/>
          <w:sz w:val="24"/>
          <w:szCs w:val="24"/>
        </w:rPr>
        <w:t>tahun</w:t>
      </w:r>
      <w:proofErr w:type="spellEnd"/>
      <w:r w:rsidRPr="003D4F12">
        <w:rPr>
          <w:rFonts w:ascii="Arial" w:hAnsi="Arial" w:cs="Arial"/>
          <w:color w:val="000000"/>
          <w:sz w:val="24"/>
          <w:szCs w:val="24"/>
        </w:rPr>
        <w:t xml:space="preserve"> 2020 </w:t>
      </w:r>
      <w:proofErr w:type="spellStart"/>
      <w:r w:rsidRPr="003D4F12">
        <w:rPr>
          <w:rFonts w:ascii="Arial" w:hAnsi="Arial" w:cs="Arial"/>
          <w:color w:val="000000"/>
          <w:sz w:val="24"/>
          <w:szCs w:val="24"/>
        </w:rPr>
        <w:t>mencapai</w:t>
      </w:r>
      <w:proofErr w:type="spellEnd"/>
      <w:r w:rsidRPr="003D4F12">
        <w:rPr>
          <w:rFonts w:ascii="Arial" w:hAnsi="Arial" w:cs="Arial"/>
          <w:color w:val="000000"/>
          <w:sz w:val="24"/>
          <w:szCs w:val="24"/>
        </w:rPr>
        <w:t xml:space="preserve"> 0,14%, </w:t>
      </w:r>
      <w:r w:rsidRPr="003D4F12">
        <w:rPr>
          <w:rFonts w:ascii="Arial" w:hAnsi="Arial" w:cs="Arial"/>
          <w:sz w:val="24"/>
          <w:szCs w:val="24"/>
        </w:rPr>
        <w:t xml:space="preserve">pada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2021 </w:t>
      </w:r>
      <w:proofErr w:type="spellStart"/>
      <w:r w:rsidRPr="003D4F12">
        <w:rPr>
          <w:rFonts w:ascii="Arial" w:hAnsi="Arial" w:cs="Arial"/>
          <w:sz w:val="24"/>
          <w:szCs w:val="24"/>
        </w:rPr>
        <w:t>sebesar</w:t>
      </w:r>
      <w:proofErr w:type="spellEnd"/>
      <w:r w:rsidRPr="003D4F12">
        <w:rPr>
          <w:rFonts w:ascii="Arial" w:hAnsi="Arial" w:cs="Arial"/>
          <w:sz w:val="24"/>
          <w:szCs w:val="24"/>
        </w:rPr>
        <w:t xml:space="preserve"> 0,04, Angka </w:t>
      </w:r>
      <w:proofErr w:type="spellStart"/>
      <w:r w:rsidRPr="003D4F12">
        <w:rPr>
          <w:rFonts w:ascii="Arial" w:hAnsi="Arial" w:cs="Arial"/>
          <w:sz w:val="24"/>
          <w:szCs w:val="24"/>
        </w:rPr>
        <w:t>Melanjutkan</w:t>
      </w:r>
      <w:proofErr w:type="spellEnd"/>
      <w:r w:rsidRPr="003D4F12">
        <w:rPr>
          <w:rFonts w:ascii="Arial" w:hAnsi="Arial" w:cs="Arial"/>
          <w:sz w:val="24"/>
          <w:szCs w:val="24"/>
        </w:rPr>
        <w:t xml:space="preserve"> </w:t>
      </w:r>
      <w:proofErr w:type="spellStart"/>
      <w:r w:rsidRPr="003D4F12">
        <w:rPr>
          <w:rFonts w:ascii="Arial" w:hAnsi="Arial" w:cs="Arial"/>
          <w:sz w:val="24"/>
          <w:szCs w:val="24"/>
        </w:rPr>
        <w:t>dari</w:t>
      </w:r>
      <w:proofErr w:type="spellEnd"/>
      <w:r w:rsidRPr="003D4F12">
        <w:rPr>
          <w:rFonts w:ascii="Arial" w:hAnsi="Arial" w:cs="Arial"/>
          <w:sz w:val="24"/>
          <w:szCs w:val="24"/>
        </w:rPr>
        <w:t xml:space="preserve"> SD/MI </w:t>
      </w:r>
      <w:proofErr w:type="spellStart"/>
      <w:r w:rsidRPr="003D4F12">
        <w:rPr>
          <w:rFonts w:ascii="Arial" w:hAnsi="Arial" w:cs="Arial"/>
          <w:sz w:val="24"/>
          <w:szCs w:val="24"/>
        </w:rPr>
        <w:t>ke</w:t>
      </w:r>
      <w:proofErr w:type="spellEnd"/>
      <w:r w:rsidRPr="003D4F12">
        <w:rPr>
          <w:rFonts w:ascii="Arial" w:hAnsi="Arial" w:cs="Arial"/>
          <w:sz w:val="24"/>
          <w:szCs w:val="24"/>
        </w:rPr>
        <w:t xml:space="preserve"> SMP/MTs pada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2021 </w:t>
      </w:r>
      <w:proofErr w:type="spellStart"/>
      <w:r w:rsidRPr="003D4F12">
        <w:rPr>
          <w:rFonts w:ascii="Arial" w:hAnsi="Arial" w:cs="Arial"/>
          <w:sz w:val="24"/>
          <w:szCs w:val="24"/>
        </w:rPr>
        <w:t>mencapai</w:t>
      </w:r>
      <w:proofErr w:type="spellEnd"/>
      <w:r w:rsidRPr="003D4F12">
        <w:rPr>
          <w:rFonts w:ascii="Arial" w:hAnsi="Arial" w:cs="Arial"/>
          <w:sz w:val="24"/>
          <w:szCs w:val="24"/>
        </w:rPr>
        <w:t xml:space="preserve"> 98,57%, </w:t>
      </w:r>
      <w:proofErr w:type="spellStart"/>
      <w:r w:rsidRPr="003D4F12">
        <w:rPr>
          <w:rFonts w:ascii="Arial" w:hAnsi="Arial" w:cs="Arial"/>
          <w:sz w:val="24"/>
          <w:szCs w:val="24"/>
        </w:rPr>
        <w:t>terjadi</w:t>
      </w:r>
      <w:proofErr w:type="spellEnd"/>
      <w:r w:rsidRPr="003D4F12">
        <w:rPr>
          <w:rFonts w:ascii="Arial" w:hAnsi="Arial" w:cs="Arial"/>
          <w:sz w:val="24"/>
          <w:szCs w:val="24"/>
        </w:rPr>
        <w:t xml:space="preserve"> </w:t>
      </w:r>
      <w:proofErr w:type="spellStart"/>
      <w:r w:rsidRPr="003D4F12">
        <w:rPr>
          <w:rFonts w:ascii="Arial" w:hAnsi="Arial" w:cs="Arial"/>
          <w:sz w:val="24"/>
          <w:szCs w:val="24"/>
        </w:rPr>
        <w:t>kenaikan</w:t>
      </w:r>
      <w:proofErr w:type="spellEnd"/>
      <w:r w:rsidRPr="003D4F12">
        <w:rPr>
          <w:rFonts w:ascii="Arial" w:hAnsi="Arial" w:cs="Arial"/>
          <w:sz w:val="24"/>
          <w:szCs w:val="24"/>
        </w:rPr>
        <w:t xml:space="preserve"> </w:t>
      </w:r>
      <w:proofErr w:type="spellStart"/>
      <w:r w:rsidRPr="003D4F12">
        <w:rPr>
          <w:rFonts w:ascii="Arial" w:hAnsi="Arial" w:cs="Arial"/>
          <w:sz w:val="24"/>
          <w:szCs w:val="24"/>
        </w:rPr>
        <w:t>dari</w:t>
      </w:r>
      <w:proofErr w:type="spellEnd"/>
      <w:r w:rsidRPr="003D4F12">
        <w:rPr>
          <w:rFonts w:ascii="Arial" w:hAnsi="Arial" w:cs="Arial"/>
          <w:sz w:val="24"/>
          <w:szCs w:val="24"/>
        </w:rPr>
        <w:t xml:space="preserve"> </w:t>
      </w:r>
      <w:proofErr w:type="spellStart"/>
      <w:r w:rsidRPr="003D4F12">
        <w:rPr>
          <w:rFonts w:ascii="Arial" w:hAnsi="Arial" w:cs="Arial"/>
          <w:sz w:val="24"/>
          <w:szCs w:val="24"/>
        </w:rPr>
        <w:t>tahun</w:t>
      </w:r>
      <w:proofErr w:type="spellEnd"/>
      <w:r w:rsidRPr="003D4F12">
        <w:rPr>
          <w:rFonts w:ascii="Arial" w:hAnsi="Arial" w:cs="Arial"/>
          <w:sz w:val="24"/>
          <w:szCs w:val="24"/>
        </w:rPr>
        <w:t xml:space="preserve"> 2020 </w:t>
      </w:r>
      <w:proofErr w:type="spellStart"/>
      <w:r w:rsidRPr="003D4F12">
        <w:rPr>
          <w:rFonts w:ascii="Arial" w:hAnsi="Arial" w:cs="Arial"/>
          <w:sz w:val="24"/>
          <w:szCs w:val="24"/>
        </w:rPr>
        <w:t>sebesar</w:t>
      </w:r>
      <w:proofErr w:type="spellEnd"/>
      <w:r w:rsidRPr="003D4F12">
        <w:rPr>
          <w:rFonts w:ascii="Arial" w:hAnsi="Arial" w:cs="Arial"/>
          <w:sz w:val="24"/>
          <w:szCs w:val="24"/>
        </w:rPr>
        <w:t xml:space="preserve"> 95,51%. </w:t>
      </w:r>
      <w:r w:rsidRPr="003D4F12">
        <w:rPr>
          <w:rFonts w:ascii="Arial" w:hAnsi="Arial" w:cs="Arial"/>
          <w:sz w:val="24"/>
          <w:szCs w:val="24"/>
          <w:lang w:val="fi-FI"/>
        </w:rPr>
        <w:t xml:space="preserve">Sedangkan ruang kelas yang sesuai Standar Nasional Pendidikan pada jenjang SD/MI pada tahun 2020 mencapai 79,65%, mengalami peningkatan sebesar 9,10% dibanding pada tahun 2021 yang mencapai </w:t>
      </w:r>
      <w:r w:rsidRPr="003D4F12">
        <w:rPr>
          <w:rFonts w:ascii="Arial" w:hAnsi="Arial" w:cs="Arial"/>
          <w:sz w:val="24"/>
          <w:szCs w:val="24"/>
        </w:rPr>
        <w:t>81,45</w:t>
      </w:r>
      <w:r w:rsidRPr="003D4F12">
        <w:rPr>
          <w:rFonts w:ascii="Arial" w:hAnsi="Arial" w:cs="Arial"/>
          <w:sz w:val="24"/>
          <w:szCs w:val="24"/>
          <w:lang w:val="fi-FI"/>
        </w:rPr>
        <w:t>%, untuk ruang kelas pada jenjang SMP/MTs yang sesuai Standar Nasional Pendidikan pada tahun 2021 mencapai 86,47%, mengalami peningkatan sebesar 0,31% dibanding pada tahun 2020 yang mencapai 86,16%</w:t>
      </w:r>
      <w:r w:rsidR="00AE5AED">
        <w:rPr>
          <w:rFonts w:ascii="Arial" w:hAnsi="Arial" w:cs="Arial"/>
          <w:sz w:val="24"/>
          <w:szCs w:val="24"/>
          <w:lang w:val="fi-FI"/>
        </w:rPr>
        <w:t>.</w:t>
      </w:r>
    </w:p>
    <w:p w14:paraId="61E21425" w14:textId="77777777" w:rsidR="00AE5AED" w:rsidRDefault="00AE5AED" w:rsidP="0088276A">
      <w:pPr>
        <w:spacing w:line="440" w:lineRule="exact"/>
        <w:jc w:val="both"/>
        <w:rPr>
          <w:rFonts w:ascii="Arial" w:hAnsi="Arial" w:cs="Arial"/>
          <w:sz w:val="24"/>
          <w:szCs w:val="24"/>
          <w:lang w:val="id-ID"/>
        </w:rPr>
      </w:pPr>
    </w:p>
    <w:p w14:paraId="6BD7BE2B" w14:textId="77777777" w:rsidR="0088276A" w:rsidRDefault="0088276A" w:rsidP="0088276A">
      <w:pPr>
        <w:spacing w:line="440" w:lineRule="exact"/>
        <w:jc w:val="center"/>
        <w:rPr>
          <w:rFonts w:ascii="Arial" w:hAnsi="Arial" w:cs="Arial"/>
          <w:b/>
          <w:sz w:val="24"/>
          <w:szCs w:val="24"/>
          <w:lang w:val="id-ID"/>
        </w:rPr>
      </w:pPr>
      <w:r>
        <w:rPr>
          <w:rFonts w:ascii="Arial" w:hAnsi="Arial" w:cs="Arial"/>
          <w:b/>
          <w:sz w:val="24"/>
          <w:szCs w:val="24"/>
          <w:lang w:val="id-ID"/>
        </w:rPr>
        <w:t>Tabel 3.25</w:t>
      </w:r>
    </w:p>
    <w:p w14:paraId="392BB366" w14:textId="4EA75F19" w:rsidR="00AE5AED" w:rsidRPr="0088276A" w:rsidRDefault="0088276A" w:rsidP="0088276A">
      <w:pPr>
        <w:spacing w:line="440" w:lineRule="exact"/>
        <w:ind w:left="709"/>
        <w:jc w:val="both"/>
        <w:rPr>
          <w:rFonts w:ascii="Arial" w:hAnsi="Arial" w:cs="Arial"/>
          <w:b/>
          <w:sz w:val="24"/>
          <w:szCs w:val="24"/>
          <w:lang w:val="id-ID"/>
        </w:rPr>
      </w:pPr>
      <w:proofErr w:type="spellStart"/>
      <w:r w:rsidRPr="006B6126">
        <w:rPr>
          <w:rFonts w:ascii="Arial" w:hAnsi="Arial" w:cs="Arial"/>
          <w:sz w:val="24"/>
          <w:szCs w:val="24"/>
        </w:rPr>
        <w:t>Membandingkan</w:t>
      </w:r>
      <w:proofErr w:type="spellEnd"/>
      <w:r w:rsidRPr="006B6126">
        <w:rPr>
          <w:rFonts w:ascii="Arial" w:hAnsi="Arial" w:cs="Arial"/>
          <w:sz w:val="24"/>
          <w:szCs w:val="24"/>
        </w:rPr>
        <w:t xml:space="preserve"> </w:t>
      </w:r>
      <w:proofErr w:type="spellStart"/>
      <w:r w:rsidRPr="006B6126">
        <w:rPr>
          <w:rFonts w:ascii="Arial" w:hAnsi="Arial" w:cs="Arial"/>
          <w:sz w:val="24"/>
          <w:szCs w:val="24"/>
        </w:rPr>
        <w:t>Realisasi</w:t>
      </w:r>
      <w:proofErr w:type="spellEnd"/>
      <w:r w:rsidRPr="006B6126">
        <w:rPr>
          <w:rFonts w:ascii="Arial" w:hAnsi="Arial" w:cs="Arial"/>
          <w:sz w:val="24"/>
          <w:szCs w:val="24"/>
        </w:rPr>
        <w:t xml:space="preserve"> Kinerja </w:t>
      </w:r>
      <w:proofErr w:type="spellStart"/>
      <w:r w:rsidRPr="006B6126">
        <w:rPr>
          <w:rFonts w:ascii="Arial" w:hAnsi="Arial" w:cs="Arial"/>
          <w:sz w:val="24"/>
          <w:szCs w:val="24"/>
        </w:rPr>
        <w:t>Sampai</w:t>
      </w:r>
      <w:proofErr w:type="spellEnd"/>
      <w:r w:rsidRPr="006B6126">
        <w:rPr>
          <w:rFonts w:ascii="Arial" w:hAnsi="Arial" w:cs="Arial"/>
          <w:sz w:val="24"/>
          <w:szCs w:val="24"/>
        </w:rPr>
        <w:t xml:space="preserve"> </w:t>
      </w:r>
      <w:proofErr w:type="spellStart"/>
      <w:r w:rsidRPr="006B6126">
        <w:rPr>
          <w:rFonts w:ascii="Arial" w:hAnsi="Arial" w:cs="Arial"/>
          <w:sz w:val="24"/>
          <w:szCs w:val="24"/>
        </w:rPr>
        <w:t>Dengan</w:t>
      </w:r>
      <w:proofErr w:type="spellEnd"/>
      <w:r w:rsidRPr="006B6126">
        <w:rPr>
          <w:rFonts w:ascii="Arial" w:hAnsi="Arial" w:cs="Arial"/>
          <w:sz w:val="24"/>
          <w:szCs w:val="24"/>
        </w:rPr>
        <w:t xml:space="preserve"> </w:t>
      </w:r>
      <w:proofErr w:type="spellStart"/>
      <w:r w:rsidRPr="006B6126">
        <w:rPr>
          <w:rFonts w:ascii="Arial" w:hAnsi="Arial" w:cs="Arial"/>
          <w:sz w:val="24"/>
          <w:szCs w:val="24"/>
        </w:rPr>
        <w:t>Tahun</w:t>
      </w:r>
      <w:proofErr w:type="spellEnd"/>
      <w:r w:rsidRPr="006B6126">
        <w:rPr>
          <w:rFonts w:ascii="Arial" w:hAnsi="Arial" w:cs="Arial"/>
          <w:sz w:val="24"/>
          <w:szCs w:val="24"/>
        </w:rPr>
        <w:t xml:space="preserve"> Ini </w:t>
      </w:r>
      <w:proofErr w:type="spellStart"/>
      <w:r w:rsidRPr="006B6126">
        <w:rPr>
          <w:rFonts w:ascii="Arial" w:hAnsi="Arial" w:cs="Arial"/>
          <w:sz w:val="24"/>
          <w:szCs w:val="24"/>
        </w:rPr>
        <w:t>Dengan</w:t>
      </w:r>
      <w:proofErr w:type="spellEnd"/>
      <w:r w:rsidRPr="006B6126">
        <w:rPr>
          <w:rFonts w:ascii="Arial" w:hAnsi="Arial" w:cs="Arial"/>
          <w:sz w:val="24"/>
          <w:szCs w:val="24"/>
        </w:rPr>
        <w:t xml:space="preserve"> Target </w:t>
      </w:r>
      <w:proofErr w:type="spellStart"/>
      <w:r w:rsidRPr="006B6126">
        <w:rPr>
          <w:rFonts w:ascii="Arial" w:hAnsi="Arial" w:cs="Arial"/>
          <w:sz w:val="24"/>
          <w:szCs w:val="24"/>
        </w:rPr>
        <w:t>Jangka</w:t>
      </w:r>
      <w:proofErr w:type="spellEnd"/>
      <w:r w:rsidRPr="006B6126">
        <w:rPr>
          <w:rFonts w:ascii="Arial" w:hAnsi="Arial" w:cs="Arial"/>
          <w:sz w:val="24"/>
          <w:szCs w:val="24"/>
        </w:rPr>
        <w:t xml:space="preserve"> </w:t>
      </w:r>
      <w:proofErr w:type="spellStart"/>
      <w:r w:rsidRPr="006B6126">
        <w:rPr>
          <w:rFonts w:ascii="Arial" w:hAnsi="Arial" w:cs="Arial"/>
          <w:sz w:val="24"/>
          <w:szCs w:val="24"/>
        </w:rPr>
        <w:t>Menengah</w:t>
      </w:r>
      <w:proofErr w:type="spellEnd"/>
      <w:r w:rsidRPr="006B6126">
        <w:rPr>
          <w:rFonts w:ascii="Arial" w:hAnsi="Arial" w:cs="Arial"/>
          <w:sz w:val="24"/>
          <w:szCs w:val="24"/>
        </w:rPr>
        <w:t xml:space="preserve"> Yang </w:t>
      </w:r>
      <w:proofErr w:type="spellStart"/>
      <w:r w:rsidRPr="006B6126">
        <w:rPr>
          <w:rFonts w:ascii="Arial" w:hAnsi="Arial" w:cs="Arial"/>
          <w:sz w:val="24"/>
          <w:szCs w:val="24"/>
        </w:rPr>
        <w:t>Terdapat</w:t>
      </w:r>
      <w:proofErr w:type="spellEnd"/>
      <w:r w:rsidRPr="006B6126">
        <w:rPr>
          <w:rFonts w:ascii="Arial" w:hAnsi="Arial" w:cs="Arial"/>
          <w:sz w:val="24"/>
          <w:szCs w:val="24"/>
        </w:rPr>
        <w:t xml:space="preserve"> Dalam </w:t>
      </w:r>
      <w:proofErr w:type="spellStart"/>
      <w:r w:rsidRPr="006B6126">
        <w:rPr>
          <w:rFonts w:ascii="Arial" w:hAnsi="Arial" w:cs="Arial"/>
          <w:sz w:val="24"/>
          <w:szCs w:val="24"/>
        </w:rPr>
        <w:t>Dokumen</w:t>
      </w:r>
      <w:proofErr w:type="spellEnd"/>
      <w:r w:rsidRPr="006B6126">
        <w:rPr>
          <w:rFonts w:ascii="Arial" w:hAnsi="Arial" w:cs="Arial"/>
          <w:sz w:val="24"/>
          <w:szCs w:val="24"/>
        </w:rPr>
        <w:t xml:space="preserve"> </w:t>
      </w:r>
      <w:proofErr w:type="spellStart"/>
      <w:r w:rsidRPr="006B6126">
        <w:rPr>
          <w:rFonts w:ascii="Arial" w:hAnsi="Arial" w:cs="Arial"/>
          <w:sz w:val="24"/>
          <w:szCs w:val="24"/>
        </w:rPr>
        <w:t>Perencanaan</w:t>
      </w:r>
      <w:proofErr w:type="spellEnd"/>
      <w:r w:rsidRPr="006B6126">
        <w:rPr>
          <w:rFonts w:ascii="Arial" w:hAnsi="Arial" w:cs="Arial"/>
          <w:sz w:val="24"/>
          <w:szCs w:val="24"/>
        </w:rPr>
        <w:t xml:space="preserve"> </w:t>
      </w:r>
      <w:proofErr w:type="spellStart"/>
      <w:r w:rsidRPr="006B6126">
        <w:rPr>
          <w:rFonts w:ascii="Arial" w:hAnsi="Arial" w:cs="Arial"/>
          <w:sz w:val="24"/>
          <w:szCs w:val="24"/>
        </w:rPr>
        <w:t>Strategis</w:t>
      </w:r>
      <w:proofErr w:type="spellEnd"/>
      <w:r w:rsidRPr="006B6126">
        <w:rPr>
          <w:rFonts w:ascii="Arial" w:hAnsi="Arial" w:cs="Arial"/>
          <w:sz w:val="24"/>
          <w:szCs w:val="24"/>
        </w:rPr>
        <w:t>.</w:t>
      </w:r>
    </w:p>
    <w:tbl>
      <w:tblPr>
        <w:tblW w:w="10031" w:type="dxa"/>
        <w:jc w:val="center"/>
        <w:tblLayout w:type="fixed"/>
        <w:tblLook w:val="04A0" w:firstRow="1" w:lastRow="0" w:firstColumn="1" w:lastColumn="0" w:noHBand="0" w:noVBand="1"/>
      </w:tblPr>
      <w:tblGrid>
        <w:gridCol w:w="1668"/>
        <w:gridCol w:w="2126"/>
        <w:gridCol w:w="993"/>
        <w:gridCol w:w="830"/>
        <w:gridCol w:w="830"/>
        <w:gridCol w:w="830"/>
        <w:gridCol w:w="884"/>
        <w:gridCol w:w="884"/>
        <w:gridCol w:w="986"/>
      </w:tblGrid>
      <w:tr w:rsidR="00AE5AED" w:rsidRPr="00C8533B" w14:paraId="450678EE" w14:textId="77777777" w:rsidTr="0088276A">
        <w:trPr>
          <w:trHeight w:val="20"/>
          <w:jc w:val="center"/>
        </w:trPr>
        <w:tc>
          <w:tcPr>
            <w:tcW w:w="166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C8E0F5E" w14:textId="77777777" w:rsidR="00AE5AED" w:rsidRPr="00C8533B" w:rsidRDefault="00AE5AED" w:rsidP="0088276A">
            <w:pPr>
              <w:spacing w:line="360" w:lineRule="auto"/>
              <w:jc w:val="center"/>
              <w:rPr>
                <w:rFonts w:ascii="Arial" w:hAnsi="Arial" w:cs="Arial"/>
              </w:rPr>
            </w:pPr>
            <w:proofErr w:type="spellStart"/>
            <w:r w:rsidRPr="00C8533B">
              <w:rPr>
                <w:rFonts w:ascii="Arial" w:hAnsi="Arial" w:cs="Arial"/>
              </w:rPr>
              <w:t>Sasaran</w:t>
            </w:r>
            <w:proofErr w:type="spellEnd"/>
          </w:p>
        </w:tc>
        <w:tc>
          <w:tcPr>
            <w:tcW w:w="2126" w:type="dxa"/>
            <w:tcBorders>
              <w:top w:val="single" w:sz="4" w:space="0" w:color="auto"/>
              <w:left w:val="nil"/>
              <w:bottom w:val="single" w:sz="4" w:space="0" w:color="auto"/>
              <w:right w:val="single" w:sz="4" w:space="0" w:color="auto"/>
            </w:tcBorders>
            <w:shd w:val="clear" w:color="000000" w:fill="FFFFFF"/>
            <w:vAlign w:val="center"/>
            <w:hideMark/>
          </w:tcPr>
          <w:p w14:paraId="50F075A5" w14:textId="77777777" w:rsidR="00AE5AED" w:rsidRPr="00C8533B" w:rsidRDefault="00AE5AED" w:rsidP="0088276A">
            <w:pPr>
              <w:spacing w:line="360" w:lineRule="auto"/>
              <w:jc w:val="center"/>
              <w:rPr>
                <w:rFonts w:ascii="Arial" w:hAnsi="Arial" w:cs="Arial"/>
              </w:rPr>
            </w:pPr>
            <w:proofErr w:type="spellStart"/>
            <w:r w:rsidRPr="00C8533B">
              <w:rPr>
                <w:rFonts w:ascii="Arial" w:hAnsi="Arial" w:cs="Arial"/>
              </w:rPr>
              <w:t>Indikator</w:t>
            </w:r>
            <w:proofErr w:type="spellEnd"/>
          </w:p>
        </w:tc>
        <w:tc>
          <w:tcPr>
            <w:tcW w:w="99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3DE1562" w14:textId="77777777" w:rsidR="00AE5AED" w:rsidRPr="00C8533B" w:rsidRDefault="00AE5AED" w:rsidP="0088276A">
            <w:pPr>
              <w:spacing w:line="360" w:lineRule="auto"/>
              <w:ind w:left="-108" w:right="-108"/>
              <w:jc w:val="center"/>
              <w:rPr>
                <w:rFonts w:ascii="Arial" w:hAnsi="Arial" w:cs="Arial"/>
              </w:rPr>
            </w:pPr>
            <w:r w:rsidRPr="00C8533B">
              <w:rPr>
                <w:rFonts w:ascii="Arial" w:hAnsi="Arial" w:cs="Arial"/>
              </w:rPr>
              <w:t xml:space="preserve">Data </w:t>
            </w:r>
            <w:proofErr w:type="spellStart"/>
            <w:r w:rsidRPr="00C8533B">
              <w:rPr>
                <w:rFonts w:ascii="Arial" w:hAnsi="Arial" w:cs="Arial"/>
              </w:rPr>
              <w:t>Capaian</w:t>
            </w:r>
            <w:proofErr w:type="spellEnd"/>
            <w:r w:rsidRPr="00C8533B">
              <w:rPr>
                <w:rFonts w:ascii="Arial" w:hAnsi="Arial" w:cs="Arial"/>
              </w:rPr>
              <w:t xml:space="preserve"> pada </w:t>
            </w:r>
            <w:proofErr w:type="spellStart"/>
            <w:r w:rsidRPr="00C8533B">
              <w:rPr>
                <w:rFonts w:ascii="Arial" w:hAnsi="Arial" w:cs="Arial"/>
              </w:rPr>
              <w:t>Tahun</w:t>
            </w:r>
            <w:proofErr w:type="spellEnd"/>
            <w:r w:rsidRPr="00C8533B">
              <w:rPr>
                <w:rFonts w:ascii="Arial" w:hAnsi="Arial" w:cs="Arial"/>
              </w:rPr>
              <w:t xml:space="preserve"> </w:t>
            </w:r>
            <w:r>
              <w:rPr>
                <w:rFonts w:ascii="Arial" w:hAnsi="Arial" w:cs="Arial"/>
              </w:rPr>
              <w:t>2020</w:t>
            </w:r>
          </w:p>
        </w:tc>
        <w:tc>
          <w:tcPr>
            <w:tcW w:w="4258" w:type="dxa"/>
            <w:gridSpan w:val="5"/>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9E70D4B" w14:textId="77777777" w:rsidR="00AE5AED" w:rsidRPr="00C8533B" w:rsidRDefault="00AE5AED" w:rsidP="0088276A">
            <w:pPr>
              <w:spacing w:line="360" w:lineRule="auto"/>
              <w:jc w:val="center"/>
              <w:rPr>
                <w:rFonts w:ascii="Arial" w:hAnsi="Arial" w:cs="Arial"/>
              </w:rPr>
            </w:pPr>
            <w:r w:rsidRPr="00C8533B">
              <w:rPr>
                <w:rFonts w:ascii="Arial" w:hAnsi="Arial" w:cs="Arial"/>
              </w:rPr>
              <w:t xml:space="preserve">Target Kinerja Program dan </w:t>
            </w:r>
            <w:proofErr w:type="spellStart"/>
            <w:r w:rsidRPr="00C8533B">
              <w:rPr>
                <w:rFonts w:ascii="Arial" w:hAnsi="Arial" w:cs="Arial"/>
              </w:rPr>
              <w:t>Kerangka</w:t>
            </w:r>
            <w:proofErr w:type="spellEnd"/>
            <w:r w:rsidRPr="00C8533B">
              <w:rPr>
                <w:rFonts w:ascii="Arial" w:hAnsi="Arial" w:cs="Arial"/>
              </w:rPr>
              <w:t xml:space="preserve"> </w:t>
            </w:r>
            <w:proofErr w:type="spellStart"/>
            <w:r w:rsidRPr="00C8533B">
              <w:rPr>
                <w:rFonts w:ascii="Arial" w:hAnsi="Arial" w:cs="Arial"/>
              </w:rPr>
              <w:t>Pendanaan</w:t>
            </w:r>
            <w:proofErr w:type="spellEnd"/>
          </w:p>
        </w:tc>
        <w:tc>
          <w:tcPr>
            <w:tcW w:w="986" w:type="dxa"/>
            <w:vMerge w:val="restart"/>
            <w:tcBorders>
              <w:top w:val="single" w:sz="4" w:space="0" w:color="auto"/>
              <w:left w:val="single" w:sz="4" w:space="0" w:color="auto"/>
              <w:right w:val="single" w:sz="4" w:space="0" w:color="auto"/>
            </w:tcBorders>
            <w:shd w:val="clear" w:color="000000" w:fill="FFFFFF"/>
            <w:vAlign w:val="bottom"/>
            <w:hideMark/>
          </w:tcPr>
          <w:p w14:paraId="3A3C9CBD" w14:textId="77777777" w:rsidR="0088276A" w:rsidRDefault="0088276A" w:rsidP="0088276A">
            <w:pPr>
              <w:spacing w:line="360" w:lineRule="auto"/>
              <w:ind w:left="-114" w:right="-108"/>
              <w:jc w:val="center"/>
              <w:rPr>
                <w:rFonts w:ascii="Arial" w:hAnsi="Arial" w:cs="Arial"/>
                <w:lang w:val="id-ID"/>
              </w:rPr>
            </w:pPr>
          </w:p>
          <w:p w14:paraId="5FF5D507" w14:textId="77777777" w:rsidR="00AE5AED" w:rsidRPr="00C8533B" w:rsidRDefault="00AE5AED" w:rsidP="0088276A">
            <w:pPr>
              <w:spacing w:line="360" w:lineRule="auto"/>
              <w:ind w:left="-114" w:right="-108"/>
              <w:jc w:val="center"/>
              <w:rPr>
                <w:rFonts w:ascii="Arial" w:hAnsi="Arial" w:cs="Arial"/>
              </w:rPr>
            </w:pPr>
            <w:r w:rsidRPr="00C8533B">
              <w:rPr>
                <w:rFonts w:ascii="Arial" w:hAnsi="Arial" w:cs="Arial"/>
              </w:rPr>
              <w:t xml:space="preserve">Data </w:t>
            </w:r>
            <w:proofErr w:type="spellStart"/>
            <w:r w:rsidRPr="00C8533B">
              <w:rPr>
                <w:rFonts w:ascii="Arial" w:hAnsi="Arial" w:cs="Arial"/>
              </w:rPr>
              <w:t>Capaian</w:t>
            </w:r>
            <w:proofErr w:type="spellEnd"/>
            <w:r w:rsidRPr="00C8533B">
              <w:rPr>
                <w:rFonts w:ascii="Arial" w:hAnsi="Arial" w:cs="Arial"/>
              </w:rPr>
              <w:t xml:space="preserve"> pada </w:t>
            </w:r>
            <w:proofErr w:type="spellStart"/>
            <w:r w:rsidRPr="00C8533B">
              <w:rPr>
                <w:rFonts w:ascii="Arial" w:hAnsi="Arial" w:cs="Arial"/>
              </w:rPr>
              <w:t>Tahun</w:t>
            </w:r>
            <w:proofErr w:type="spellEnd"/>
            <w:r w:rsidRPr="00C8533B">
              <w:rPr>
                <w:rFonts w:ascii="Arial" w:hAnsi="Arial" w:cs="Arial"/>
              </w:rPr>
              <w:t xml:space="preserve"> </w:t>
            </w:r>
            <w:r>
              <w:rPr>
                <w:rFonts w:ascii="Arial" w:hAnsi="Arial" w:cs="Arial"/>
              </w:rPr>
              <w:t>2021</w:t>
            </w:r>
          </w:p>
          <w:p w14:paraId="74FA6520" w14:textId="31FBDA32" w:rsidR="00AE5AED" w:rsidRPr="00C8533B" w:rsidRDefault="00AE5AED" w:rsidP="0088276A">
            <w:pPr>
              <w:spacing w:line="360" w:lineRule="auto"/>
              <w:jc w:val="center"/>
              <w:rPr>
                <w:rFonts w:ascii="Arial" w:hAnsi="Arial" w:cs="Arial"/>
              </w:rPr>
            </w:pPr>
          </w:p>
        </w:tc>
      </w:tr>
      <w:tr w:rsidR="00AE5AED" w:rsidRPr="00C8533B" w14:paraId="4134B3D3" w14:textId="77777777" w:rsidTr="0088276A">
        <w:trPr>
          <w:trHeight w:val="20"/>
          <w:jc w:val="center"/>
        </w:trPr>
        <w:tc>
          <w:tcPr>
            <w:tcW w:w="1668" w:type="dxa"/>
            <w:vMerge/>
            <w:tcBorders>
              <w:top w:val="single" w:sz="4" w:space="0" w:color="auto"/>
              <w:left w:val="single" w:sz="4" w:space="0" w:color="auto"/>
              <w:bottom w:val="single" w:sz="4" w:space="0" w:color="auto"/>
              <w:right w:val="single" w:sz="4" w:space="0" w:color="auto"/>
            </w:tcBorders>
            <w:vAlign w:val="center"/>
            <w:hideMark/>
          </w:tcPr>
          <w:p w14:paraId="245A297D" w14:textId="77777777" w:rsidR="00AE5AED" w:rsidRPr="00C8533B" w:rsidRDefault="00AE5AED" w:rsidP="0088276A">
            <w:pPr>
              <w:spacing w:line="360" w:lineRule="auto"/>
              <w:jc w:val="center"/>
              <w:rPr>
                <w:rFonts w:ascii="Arial" w:hAnsi="Arial" w:cs="Arial"/>
              </w:rPr>
            </w:pPr>
          </w:p>
        </w:tc>
        <w:tc>
          <w:tcPr>
            <w:tcW w:w="2126" w:type="dxa"/>
            <w:tcBorders>
              <w:top w:val="nil"/>
              <w:left w:val="nil"/>
              <w:bottom w:val="single" w:sz="4" w:space="0" w:color="auto"/>
              <w:right w:val="single" w:sz="4" w:space="0" w:color="auto"/>
            </w:tcBorders>
            <w:shd w:val="clear" w:color="000000" w:fill="FFFFFF"/>
            <w:vAlign w:val="center"/>
            <w:hideMark/>
          </w:tcPr>
          <w:p w14:paraId="31F670E2" w14:textId="77777777" w:rsidR="00AE5AED" w:rsidRPr="00C8533B" w:rsidRDefault="00AE5AED" w:rsidP="0088276A">
            <w:pPr>
              <w:spacing w:line="360" w:lineRule="auto"/>
              <w:jc w:val="center"/>
              <w:rPr>
                <w:rFonts w:ascii="Arial" w:hAnsi="Arial" w:cs="Arial"/>
              </w:rPr>
            </w:pPr>
            <w:r w:rsidRPr="00C8533B">
              <w:rPr>
                <w:rFonts w:ascii="Arial" w:hAnsi="Arial" w:cs="Arial"/>
              </w:rPr>
              <w:t xml:space="preserve">Kinerja Tujuan, </w:t>
            </w:r>
            <w:proofErr w:type="spellStart"/>
            <w:r w:rsidRPr="00C8533B">
              <w:rPr>
                <w:rFonts w:ascii="Arial" w:hAnsi="Arial" w:cs="Arial"/>
              </w:rPr>
              <w:t>Sasaran</w:t>
            </w:r>
            <w:proofErr w:type="spellEnd"/>
            <w:r w:rsidRPr="00C8533B">
              <w:rPr>
                <w:rFonts w:ascii="Arial" w:hAnsi="Arial" w:cs="Arial"/>
              </w:rPr>
              <w:t>, Program</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56556B16" w14:textId="77777777" w:rsidR="00AE5AED" w:rsidRPr="00C8533B" w:rsidRDefault="00AE5AED" w:rsidP="0088276A">
            <w:pPr>
              <w:spacing w:line="360" w:lineRule="auto"/>
              <w:jc w:val="center"/>
              <w:rPr>
                <w:rFonts w:ascii="Arial" w:hAnsi="Arial" w:cs="Arial"/>
              </w:rPr>
            </w:pPr>
          </w:p>
        </w:tc>
        <w:tc>
          <w:tcPr>
            <w:tcW w:w="4258" w:type="dxa"/>
            <w:gridSpan w:val="5"/>
            <w:vMerge/>
            <w:tcBorders>
              <w:top w:val="single" w:sz="4" w:space="0" w:color="auto"/>
              <w:left w:val="single" w:sz="4" w:space="0" w:color="auto"/>
              <w:bottom w:val="single" w:sz="4" w:space="0" w:color="auto"/>
              <w:right w:val="single" w:sz="4" w:space="0" w:color="auto"/>
            </w:tcBorders>
            <w:vAlign w:val="center"/>
            <w:hideMark/>
          </w:tcPr>
          <w:p w14:paraId="25FA14CB" w14:textId="77777777" w:rsidR="00AE5AED" w:rsidRPr="00C8533B" w:rsidRDefault="00AE5AED" w:rsidP="0088276A">
            <w:pPr>
              <w:spacing w:line="360" w:lineRule="auto"/>
              <w:jc w:val="center"/>
              <w:rPr>
                <w:rFonts w:ascii="Arial" w:hAnsi="Arial" w:cs="Arial"/>
              </w:rPr>
            </w:pPr>
          </w:p>
        </w:tc>
        <w:tc>
          <w:tcPr>
            <w:tcW w:w="986" w:type="dxa"/>
            <w:vMerge/>
            <w:tcBorders>
              <w:left w:val="single" w:sz="4" w:space="0" w:color="auto"/>
              <w:right w:val="single" w:sz="4" w:space="0" w:color="auto"/>
            </w:tcBorders>
            <w:vAlign w:val="center"/>
            <w:hideMark/>
          </w:tcPr>
          <w:p w14:paraId="05FC7582" w14:textId="77777777" w:rsidR="00AE5AED" w:rsidRPr="00C8533B" w:rsidRDefault="00AE5AED" w:rsidP="0088276A">
            <w:pPr>
              <w:spacing w:line="360" w:lineRule="auto"/>
              <w:jc w:val="center"/>
              <w:rPr>
                <w:rFonts w:ascii="Arial" w:hAnsi="Arial" w:cs="Arial"/>
              </w:rPr>
            </w:pPr>
          </w:p>
        </w:tc>
      </w:tr>
      <w:tr w:rsidR="00AE5AED" w:rsidRPr="00C8533B" w14:paraId="0C61CF4E" w14:textId="77777777" w:rsidTr="0088276A">
        <w:trPr>
          <w:trHeight w:val="20"/>
          <w:jc w:val="center"/>
        </w:trPr>
        <w:tc>
          <w:tcPr>
            <w:tcW w:w="1668" w:type="dxa"/>
            <w:vMerge/>
            <w:tcBorders>
              <w:top w:val="single" w:sz="4" w:space="0" w:color="auto"/>
              <w:left w:val="single" w:sz="4" w:space="0" w:color="auto"/>
              <w:bottom w:val="single" w:sz="4" w:space="0" w:color="auto"/>
              <w:right w:val="single" w:sz="4" w:space="0" w:color="auto"/>
            </w:tcBorders>
            <w:vAlign w:val="center"/>
            <w:hideMark/>
          </w:tcPr>
          <w:p w14:paraId="1DE376F4" w14:textId="77777777" w:rsidR="00AE5AED" w:rsidRPr="00C8533B" w:rsidRDefault="00AE5AED" w:rsidP="0088276A">
            <w:pPr>
              <w:spacing w:line="360" w:lineRule="auto"/>
              <w:jc w:val="center"/>
              <w:rPr>
                <w:rFonts w:ascii="Arial" w:hAnsi="Arial" w:cs="Arial"/>
              </w:rPr>
            </w:pPr>
          </w:p>
        </w:tc>
        <w:tc>
          <w:tcPr>
            <w:tcW w:w="2126" w:type="dxa"/>
            <w:vMerge w:val="restart"/>
            <w:tcBorders>
              <w:top w:val="nil"/>
              <w:left w:val="nil"/>
              <w:right w:val="single" w:sz="4" w:space="0" w:color="auto"/>
            </w:tcBorders>
            <w:shd w:val="clear" w:color="000000" w:fill="FFFFFF"/>
            <w:vAlign w:val="center"/>
            <w:hideMark/>
          </w:tcPr>
          <w:p w14:paraId="3A572530" w14:textId="77777777" w:rsidR="00AE5AED" w:rsidRPr="00C8533B" w:rsidRDefault="00AE5AED" w:rsidP="0088276A">
            <w:pPr>
              <w:spacing w:line="360" w:lineRule="auto"/>
              <w:jc w:val="center"/>
              <w:rPr>
                <w:rFonts w:ascii="Arial" w:hAnsi="Arial" w:cs="Arial"/>
              </w:rPr>
            </w:pPr>
            <w:r w:rsidRPr="00C8533B">
              <w:rPr>
                <w:rFonts w:ascii="Arial" w:hAnsi="Arial" w:cs="Arial"/>
              </w:rPr>
              <w:t>(</w:t>
            </w:r>
            <w:r w:rsidRPr="00C8533B">
              <w:rPr>
                <w:rFonts w:ascii="Arial" w:hAnsi="Arial" w:cs="Arial"/>
                <w:i/>
                <w:iCs/>
              </w:rPr>
              <w:t>outcome</w:t>
            </w:r>
            <w:r w:rsidRPr="00C8533B">
              <w:rPr>
                <w:rFonts w:ascii="Arial" w:hAnsi="Arial" w:cs="Arial"/>
              </w:rPr>
              <w:t xml:space="preserve">) dan </w:t>
            </w:r>
            <w:proofErr w:type="spellStart"/>
            <w:r w:rsidRPr="00C8533B">
              <w:rPr>
                <w:rFonts w:ascii="Arial" w:hAnsi="Arial" w:cs="Arial"/>
              </w:rPr>
              <w:t>Kegiatan</w:t>
            </w:r>
            <w:proofErr w:type="spellEnd"/>
            <w:r w:rsidRPr="00C8533B">
              <w:rPr>
                <w:rFonts w:ascii="Arial" w:hAnsi="Arial" w:cs="Arial"/>
              </w:rPr>
              <w:t xml:space="preserve"> </w:t>
            </w:r>
            <w:r w:rsidRPr="00C8533B">
              <w:rPr>
                <w:rFonts w:ascii="Arial" w:hAnsi="Arial" w:cs="Arial"/>
                <w:i/>
                <w:iCs/>
              </w:rPr>
              <w:t>(output</w:t>
            </w:r>
            <w:r w:rsidRPr="00C8533B">
              <w:rPr>
                <w:rFonts w:ascii="Arial" w:hAnsi="Arial" w:cs="Arial"/>
              </w:rPr>
              <w:t>)</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3C3A8545" w14:textId="77777777" w:rsidR="00AE5AED" w:rsidRPr="00C8533B" w:rsidRDefault="00AE5AED" w:rsidP="0088276A">
            <w:pPr>
              <w:spacing w:line="360" w:lineRule="auto"/>
              <w:jc w:val="center"/>
              <w:rPr>
                <w:rFonts w:ascii="Arial" w:hAnsi="Arial" w:cs="Arial"/>
              </w:rPr>
            </w:pPr>
          </w:p>
        </w:tc>
        <w:tc>
          <w:tcPr>
            <w:tcW w:w="830" w:type="dxa"/>
            <w:tcBorders>
              <w:top w:val="nil"/>
              <w:left w:val="nil"/>
              <w:bottom w:val="single" w:sz="4" w:space="0" w:color="auto"/>
              <w:right w:val="single" w:sz="4" w:space="0" w:color="auto"/>
            </w:tcBorders>
            <w:shd w:val="clear" w:color="000000" w:fill="FFFFFF"/>
            <w:vAlign w:val="center"/>
            <w:hideMark/>
          </w:tcPr>
          <w:p w14:paraId="2C1771F2" w14:textId="77777777" w:rsidR="00AE5AED" w:rsidRPr="00C8533B" w:rsidRDefault="00AE5AED" w:rsidP="0088276A">
            <w:pPr>
              <w:spacing w:line="360" w:lineRule="auto"/>
              <w:jc w:val="center"/>
              <w:rPr>
                <w:rFonts w:ascii="Arial" w:hAnsi="Arial" w:cs="Arial"/>
              </w:rPr>
            </w:pPr>
            <w:r>
              <w:rPr>
                <w:rFonts w:ascii="Arial" w:hAnsi="Arial" w:cs="Arial"/>
              </w:rPr>
              <w:t>2021</w:t>
            </w:r>
          </w:p>
        </w:tc>
        <w:tc>
          <w:tcPr>
            <w:tcW w:w="830" w:type="dxa"/>
            <w:tcBorders>
              <w:top w:val="nil"/>
              <w:left w:val="nil"/>
              <w:bottom w:val="single" w:sz="4" w:space="0" w:color="auto"/>
              <w:right w:val="single" w:sz="4" w:space="0" w:color="auto"/>
            </w:tcBorders>
            <w:shd w:val="clear" w:color="000000" w:fill="FFFFFF"/>
            <w:vAlign w:val="center"/>
            <w:hideMark/>
          </w:tcPr>
          <w:p w14:paraId="1A7B2E81" w14:textId="77777777" w:rsidR="00AE5AED" w:rsidRPr="00C8533B" w:rsidRDefault="00AE5AED" w:rsidP="0088276A">
            <w:pPr>
              <w:spacing w:line="360" w:lineRule="auto"/>
              <w:jc w:val="center"/>
              <w:rPr>
                <w:rFonts w:ascii="Arial" w:hAnsi="Arial" w:cs="Arial"/>
              </w:rPr>
            </w:pPr>
            <w:r>
              <w:rPr>
                <w:rFonts w:ascii="Arial" w:hAnsi="Arial" w:cs="Arial"/>
              </w:rPr>
              <w:t>2021</w:t>
            </w:r>
          </w:p>
        </w:tc>
        <w:tc>
          <w:tcPr>
            <w:tcW w:w="830" w:type="dxa"/>
            <w:tcBorders>
              <w:top w:val="nil"/>
              <w:left w:val="nil"/>
              <w:bottom w:val="single" w:sz="4" w:space="0" w:color="auto"/>
              <w:right w:val="single" w:sz="4" w:space="0" w:color="auto"/>
            </w:tcBorders>
            <w:shd w:val="clear" w:color="000000" w:fill="FFFFFF"/>
            <w:vAlign w:val="center"/>
            <w:hideMark/>
          </w:tcPr>
          <w:p w14:paraId="02B3B953" w14:textId="77777777" w:rsidR="00AE5AED" w:rsidRPr="00C8533B" w:rsidRDefault="00AE5AED" w:rsidP="0088276A">
            <w:pPr>
              <w:spacing w:line="360" w:lineRule="auto"/>
              <w:jc w:val="center"/>
              <w:rPr>
                <w:rFonts w:ascii="Arial" w:hAnsi="Arial" w:cs="Arial"/>
              </w:rPr>
            </w:pPr>
            <w:r w:rsidRPr="00C8533B">
              <w:rPr>
                <w:rFonts w:ascii="Arial" w:hAnsi="Arial" w:cs="Arial"/>
              </w:rPr>
              <w:t>2021</w:t>
            </w:r>
          </w:p>
        </w:tc>
        <w:tc>
          <w:tcPr>
            <w:tcW w:w="884" w:type="dxa"/>
            <w:tcBorders>
              <w:top w:val="nil"/>
              <w:left w:val="nil"/>
              <w:bottom w:val="single" w:sz="4" w:space="0" w:color="auto"/>
              <w:right w:val="single" w:sz="4" w:space="0" w:color="auto"/>
            </w:tcBorders>
            <w:shd w:val="clear" w:color="000000" w:fill="FFFFFF"/>
            <w:vAlign w:val="center"/>
            <w:hideMark/>
          </w:tcPr>
          <w:p w14:paraId="43D949F1" w14:textId="77777777" w:rsidR="00AE5AED" w:rsidRPr="00C8533B" w:rsidRDefault="00AE5AED" w:rsidP="0088276A">
            <w:pPr>
              <w:spacing w:line="360" w:lineRule="auto"/>
              <w:jc w:val="center"/>
              <w:rPr>
                <w:rFonts w:ascii="Arial" w:hAnsi="Arial" w:cs="Arial"/>
              </w:rPr>
            </w:pPr>
            <w:r w:rsidRPr="00C8533B">
              <w:rPr>
                <w:rFonts w:ascii="Arial" w:hAnsi="Arial" w:cs="Arial"/>
              </w:rPr>
              <w:t>2022</w:t>
            </w:r>
          </w:p>
        </w:tc>
        <w:tc>
          <w:tcPr>
            <w:tcW w:w="884" w:type="dxa"/>
            <w:tcBorders>
              <w:top w:val="single" w:sz="4" w:space="0" w:color="auto"/>
              <w:left w:val="nil"/>
              <w:bottom w:val="single" w:sz="4" w:space="0" w:color="auto"/>
              <w:right w:val="single" w:sz="4" w:space="0" w:color="auto"/>
            </w:tcBorders>
            <w:shd w:val="clear" w:color="000000" w:fill="FFFFFF"/>
            <w:vAlign w:val="center"/>
            <w:hideMark/>
          </w:tcPr>
          <w:p w14:paraId="01F68384" w14:textId="77777777" w:rsidR="00AE5AED" w:rsidRPr="00C8533B" w:rsidRDefault="00AE5AED" w:rsidP="0088276A">
            <w:pPr>
              <w:spacing w:line="360" w:lineRule="auto"/>
              <w:jc w:val="center"/>
              <w:rPr>
                <w:rFonts w:ascii="Arial" w:hAnsi="Arial" w:cs="Arial"/>
              </w:rPr>
            </w:pPr>
            <w:r w:rsidRPr="00C8533B">
              <w:rPr>
                <w:rFonts w:ascii="Arial" w:hAnsi="Arial" w:cs="Arial"/>
              </w:rPr>
              <w:t>2023</w:t>
            </w:r>
          </w:p>
        </w:tc>
        <w:tc>
          <w:tcPr>
            <w:tcW w:w="986" w:type="dxa"/>
            <w:vMerge/>
            <w:tcBorders>
              <w:left w:val="single" w:sz="4" w:space="0" w:color="auto"/>
              <w:right w:val="single" w:sz="4" w:space="0" w:color="auto"/>
            </w:tcBorders>
            <w:shd w:val="clear" w:color="000000" w:fill="FFFFFF"/>
            <w:vAlign w:val="center"/>
            <w:hideMark/>
          </w:tcPr>
          <w:p w14:paraId="692004B7" w14:textId="77777777" w:rsidR="00AE5AED" w:rsidRPr="00C8533B" w:rsidRDefault="00AE5AED" w:rsidP="0088276A">
            <w:pPr>
              <w:spacing w:line="360" w:lineRule="auto"/>
              <w:jc w:val="center"/>
              <w:rPr>
                <w:rFonts w:ascii="Arial" w:hAnsi="Arial" w:cs="Arial"/>
              </w:rPr>
            </w:pPr>
          </w:p>
        </w:tc>
      </w:tr>
      <w:tr w:rsidR="00AE5AED" w:rsidRPr="00C8533B" w14:paraId="4F18DC4B" w14:textId="77777777" w:rsidTr="0088276A">
        <w:trPr>
          <w:trHeight w:val="217"/>
          <w:jc w:val="center"/>
        </w:trPr>
        <w:tc>
          <w:tcPr>
            <w:tcW w:w="1668" w:type="dxa"/>
            <w:vMerge/>
            <w:tcBorders>
              <w:top w:val="single" w:sz="4" w:space="0" w:color="auto"/>
              <w:left w:val="single" w:sz="4" w:space="0" w:color="auto"/>
              <w:bottom w:val="single" w:sz="4" w:space="0" w:color="auto"/>
              <w:right w:val="single" w:sz="4" w:space="0" w:color="auto"/>
            </w:tcBorders>
            <w:vAlign w:val="center"/>
            <w:hideMark/>
          </w:tcPr>
          <w:p w14:paraId="1F5AA041" w14:textId="77777777" w:rsidR="00AE5AED" w:rsidRPr="00C8533B" w:rsidRDefault="00AE5AED" w:rsidP="0088276A">
            <w:pPr>
              <w:spacing w:line="360" w:lineRule="auto"/>
              <w:jc w:val="center"/>
              <w:rPr>
                <w:rFonts w:ascii="Arial" w:hAnsi="Arial" w:cs="Arial"/>
              </w:rPr>
            </w:pPr>
          </w:p>
        </w:tc>
        <w:tc>
          <w:tcPr>
            <w:tcW w:w="2126" w:type="dxa"/>
            <w:vMerge/>
            <w:tcBorders>
              <w:left w:val="nil"/>
              <w:bottom w:val="single" w:sz="4" w:space="0" w:color="auto"/>
              <w:right w:val="single" w:sz="4" w:space="0" w:color="auto"/>
            </w:tcBorders>
            <w:shd w:val="clear" w:color="000000" w:fill="FFFFFF"/>
            <w:vAlign w:val="center"/>
            <w:hideMark/>
          </w:tcPr>
          <w:p w14:paraId="72C2AAF0" w14:textId="77777777" w:rsidR="00AE5AED" w:rsidRPr="00C8533B" w:rsidRDefault="00AE5AED" w:rsidP="0088276A">
            <w:pPr>
              <w:spacing w:line="360" w:lineRule="auto"/>
              <w:jc w:val="center"/>
              <w:rPr>
                <w:rFonts w:ascii="Arial" w:hAnsi="Arial" w:cs="Arial"/>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3124A469" w14:textId="77777777" w:rsidR="00AE5AED" w:rsidRPr="00C8533B" w:rsidRDefault="00AE5AED" w:rsidP="0088276A">
            <w:pPr>
              <w:spacing w:line="360" w:lineRule="auto"/>
              <w:jc w:val="center"/>
              <w:rPr>
                <w:rFonts w:ascii="Arial" w:hAnsi="Arial" w:cs="Arial"/>
              </w:rPr>
            </w:pPr>
          </w:p>
        </w:tc>
        <w:tc>
          <w:tcPr>
            <w:tcW w:w="830" w:type="dxa"/>
            <w:tcBorders>
              <w:top w:val="nil"/>
              <w:left w:val="nil"/>
              <w:bottom w:val="single" w:sz="4" w:space="0" w:color="auto"/>
              <w:right w:val="single" w:sz="4" w:space="0" w:color="auto"/>
            </w:tcBorders>
            <w:shd w:val="clear" w:color="000000" w:fill="FFFFFF"/>
            <w:vAlign w:val="center"/>
            <w:hideMark/>
          </w:tcPr>
          <w:p w14:paraId="65C42749" w14:textId="77777777" w:rsidR="00AE5AED" w:rsidRPr="00C8533B" w:rsidRDefault="00AE5AED" w:rsidP="0088276A">
            <w:pPr>
              <w:spacing w:line="360" w:lineRule="auto"/>
              <w:jc w:val="center"/>
              <w:rPr>
                <w:rFonts w:ascii="Arial" w:hAnsi="Arial" w:cs="Arial"/>
              </w:rPr>
            </w:pPr>
            <w:r w:rsidRPr="00C8533B">
              <w:rPr>
                <w:rFonts w:ascii="Arial" w:hAnsi="Arial" w:cs="Arial"/>
              </w:rPr>
              <w:t>target</w:t>
            </w:r>
          </w:p>
        </w:tc>
        <w:tc>
          <w:tcPr>
            <w:tcW w:w="830" w:type="dxa"/>
            <w:tcBorders>
              <w:top w:val="nil"/>
              <w:left w:val="nil"/>
              <w:bottom w:val="single" w:sz="4" w:space="0" w:color="auto"/>
              <w:right w:val="single" w:sz="4" w:space="0" w:color="auto"/>
            </w:tcBorders>
            <w:shd w:val="clear" w:color="000000" w:fill="FFFFFF"/>
            <w:vAlign w:val="center"/>
            <w:hideMark/>
          </w:tcPr>
          <w:p w14:paraId="3123FEE0" w14:textId="77777777" w:rsidR="00AE5AED" w:rsidRPr="00C8533B" w:rsidRDefault="00AE5AED" w:rsidP="0088276A">
            <w:pPr>
              <w:spacing w:line="360" w:lineRule="auto"/>
              <w:jc w:val="center"/>
              <w:rPr>
                <w:rFonts w:ascii="Arial" w:hAnsi="Arial" w:cs="Arial"/>
              </w:rPr>
            </w:pPr>
            <w:r w:rsidRPr="00C8533B">
              <w:rPr>
                <w:rFonts w:ascii="Arial" w:hAnsi="Arial" w:cs="Arial"/>
              </w:rPr>
              <w:t>target</w:t>
            </w:r>
          </w:p>
        </w:tc>
        <w:tc>
          <w:tcPr>
            <w:tcW w:w="830" w:type="dxa"/>
            <w:tcBorders>
              <w:top w:val="nil"/>
              <w:left w:val="nil"/>
              <w:bottom w:val="single" w:sz="4" w:space="0" w:color="auto"/>
              <w:right w:val="single" w:sz="4" w:space="0" w:color="auto"/>
            </w:tcBorders>
            <w:shd w:val="clear" w:color="000000" w:fill="FFFFFF"/>
            <w:vAlign w:val="center"/>
            <w:hideMark/>
          </w:tcPr>
          <w:p w14:paraId="4CF5ABAB" w14:textId="77777777" w:rsidR="00AE5AED" w:rsidRPr="00C8533B" w:rsidRDefault="00AE5AED" w:rsidP="0088276A">
            <w:pPr>
              <w:spacing w:line="360" w:lineRule="auto"/>
              <w:jc w:val="center"/>
              <w:rPr>
                <w:rFonts w:ascii="Arial" w:hAnsi="Arial" w:cs="Arial"/>
              </w:rPr>
            </w:pPr>
            <w:r w:rsidRPr="00C8533B">
              <w:rPr>
                <w:rFonts w:ascii="Arial" w:hAnsi="Arial" w:cs="Arial"/>
              </w:rPr>
              <w:t>target</w:t>
            </w:r>
          </w:p>
        </w:tc>
        <w:tc>
          <w:tcPr>
            <w:tcW w:w="884" w:type="dxa"/>
            <w:tcBorders>
              <w:top w:val="nil"/>
              <w:left w:val="nil"/>
              <w:bottom w:val="single" w:sz="4" w:space="0" w:color="auto"/>
              <w:right w:val="single" w:sz="4" w:space="0" w:color="auto"/>
            </w:tcBorders>
            <w:shd w:val="clear" w:color="000000" w:fill="FFFFFF"/>
            <w:vAlign w:val="center"/>
            <w:hideMark/>
          </w:tcPr>
          <w:p w14:paraId="07C7A63A" w14:textId="77777777" w:rsidR="00AE5AED" w:rsidRPr="00C8533B" w:rsidRDefault="00AE5AED" w:rsidP="0088276A">
            <w:pPr>
              <w:spacing w:line="360" w:lineRule="auto"/>
              <w:jc w:val="center"/>
              <w:rPr>
                <w:rFonts w:ascii="Arial" w:hAnsi="Arial" w:cs="Arial"/>
              </w:rPr>
            </w:pPr>
            <w:r w:rsidRPr="00C8533B">
              <w:rPr>
                <w:rFonts w:ascii="Arial" w:hAnsi="Arial" w:cs="Arial"/>
              </w:rPr>
              <w:t>target</w:t>
            </w:r>
          </w:p>
        </w:tc>
        <w:tc>
          <w:tcPr>
            <w:tcW w:w="884" w:type="dxa"/>
            <w:tcBorders>
              <w:top w:val="nil"/>
              <w:left w:val="nil"/>
              <w:bottom w:val="single" w:sz="4" w:space="0" w:color="auto"/>
              <w:right w:val="single" w:sz="4" w:space="0" w:color="auto"/>
            </w:tcBorders>
            <w:shd w:val="clear" w:color="000000" w:fill="FFFFFF"/>
            <w:vAlign w:val="center"/>
            <w:hideMark/>
          </w:tcPr>
          <w:p w14:paraId="1140B027" w14:textId="77777777" w:rsidR="00AE5AED" w:rsidRPr="00C8533B" w:rsidRDefault="00AE5AED" w:rsidP="0088276A">
            <w:pPr>
              <w:spacing w:line="360" w:lineRule="auto"/>
              <w:jc w:val="center"/>
              <w:rPr>
                <w:rFonts w:ascii="Arial" w:hAnsi="Arial" w:cs="Arial"/>
              </w:rPr>
            </w:pPr>
            <w:r w:rsidRPr="00C8533B">
              <w:rPr>
                <w:rFonts w:ascii="Arial" w:hAnsi="Arial" w:cs="Arial"/>
              </w:rPr>
              <w:t>target</w:t>
            </w:r>
          </w:p>
        </w:tc>
        <w:tc>
          <w:tcPr>
            <w:tcW w:w="986" w:type="dxa"/>
            <w:vMerge/>
            <w:tcBorders>
              <w:left w:val="single" w:sz="4" w:space="0" w:color="auto"/>
              <w:bottom w:val="single" w:sz="4" w:space="0" w:color="auto"/>
              <w:right w:val="single" w:sz="4" w:space="0" w:color="auto"/>
            </w:tcBorders>
            <w:shd w:val="clear" w:color="000000" w:fill="FFFFFF"/>
            <w:vAlign w:val="center"/>
            <w:hideMark/>
          </w:tcPr>
          <w:p w14:paraId="79B27AAB" w14:textId="77777777" w:rsidR="00AE5AED" w:rsidRPr="00C8533B" w:rsidRDefault="00AE5AED" w:rsidP="0088276A">
            <w:pPr>
              <w:spacing w:line="360" w:lineRule="auto"/>
              <w:jc w:val="center"/>
              <w:rPr>
                <w:rFonts w:ascii="Arial" w:hAnsi="Arial" w:cs="Arial"/>
              </w:rPr>
            </w:pPr>
          </w:p>
        </w:tc>
      </w:tr>
      <w:tr w:rsidR="00AE5AED" w:rsidRPr="00C8533B" w14:paraId="510F0C8C" w14:textId="77777777" w:rsidTr="0088276A">
        <w:trPr>
          <w:trHeight w:val="20"/>
          <w:jc w:val="center"/>
        </w:trPr>
        <w:tc>
          <w:tcPr>
            <w:tcW w:w="1668" w:type="dxa"/>
            <w:tcBorders>
              <w:top w:val="nil"/>
              <w:left w:val="single" w:sz="4" w:space="0" w:color="auto"/>
              <w:bottom w:val="single" w:sz="4" w:space="0" w:color="auto"/>
              <w:right w:val="single" w:sz="4" w:space="0" w:color="auto"/>
            </w:tcBorders>
            <w:shd w:val="clear" w:color="000000" w:fill="FFFFFF"/>
            <w:vAlign w:val="center"/>
            <w:hideMark/>
          </w:tcPr>
          <w:p w14:paraId="07C811ED" w14:textId="77777777" w:rsidR="00AE5AED" w:rsidRPr="00C8533B" w:rsidRDefault="00AE5AED" w:rsidP="0088276A">
            <w:pPr>
              <w:spacing w:line="360" w:lineRule="auto"/>
              <w:jc w:val="center"/>
              <w:rPr>
                <w:rFonts w:ascii="Arial" w:hAnsi="Arial" w:cs="Arial"/>
              </w:rPr>
            </w:pPr>
            <w:r w:rsidRPr="00C8533B">
              <w:rPr>
                <w:rFonts w:ascii="Arial" w:hAnsi="Arial" w:cs="Arial"/>
              </w:rPr>
              <w:t>2</w:t>
            </w:r>
          </w:p>
        </w:tc>
        <w:tc>
          <w:tcPr>
            <w:tcW w:w="2126" w:type="dxa"/>
            <w:tcBorders>
              <w:top w:val="nil"/>
              <w:left w:val="nil"/>
              <w:bottom w:val="single" w:sz="4" w:space="0" w:color="auto"/>
              <w:right w:val="single" w:sz="4" w:space="0" w:color="auto"/>
            </w:tcBorders>
            <w:shd w:val="clear" w:color="000000" w:fill="FFFFFF"/>
            <w:vAlign w:val="center"/>
            <w:hideMark/>
          </w:tcPr>
          <w:p w14:paraId="21645B0F" w14:textId="77777777" w:rsidR="00AE5AED" w:rsidRPr="00C8533B" w:rsidRDefault="00AE5AED" w:rsidP="0088276A">
            <w:pPr>
              <w:spacing w:line="360" w:lineRule="auto"/>
              <w:jc w:val="center"/>
              <w:rPr>
                <w:rFonts w:ascii="Arial" w:hAnsi="Arial" w:cs="Arial"/>
              </w:rPr>
            </w:pPr>
            <w:r w:rsidRPr="00C8533B">
              <w:rPr>
                <w:rFonts w:ascii="Arial" w:hAnsi="Arial" w:cs="Arial"/>
              </w:rPr>
              <w:t>5</w:t>
            </w:r>
          </w:p>
        </w:tc>
        <w:tc>
          <w:tcPr>
            <w:tcW w:w="993" w:type="dxa"/>
            <w:tcBorders>
              <w:top w:val="nil"/>
              <w:left w:val="nil"/>
              <w:bottom w:val="single" w:sz="4" w:space="0" w:color="auto"/>
              <w:right w:val="single" w:sz="4" w:space="0" w:color="auto"/>
            </w:tcBorders>
            <w:shd w:val="clear" w:color="000000" w:fill="FFFFFF"/>
            <w:vAlign w:val="center"/>
            <w:hideMark/>
          </w:tcPr>
          <w:p w14:paraId="22061D80" w14:textId="77777777" w:rsidR="00AE5AED" w:rsidRPr="00C8533B" w:rsidRDefault="00AE5AED" w:rsidP="0088276A">
            <w:pPr>
              <w:spacing w:line="360" w:lineRule="auto"/>
              <w:jc w:val="center"/>
              <w:rPr>
                <w:rFonts w:ascii="Arial" w:hAnsi="Arial" w:cs="Arial"/>
              </w:rPr>
            </w:pPr>
            <w:r w:rsidRPr="00C8533B">
              <w:rPr>
                <w:rFonts w:ascii="Arial" w:hAnsi="Arial" w:cs="Arial"/>
              </w:rPr>
              <w:t>6</w:t>
            </w:r>
          </w:p>
        </w:tc>
        <w:tc>
          <w:tcPr>
            <w:tcW w:w="830" w:type="dxa"/>
            <w:tcBorders>
              <w:top w:val="nil"/>
              <w:left w:val="nil"/>
              <w:bottom w:val="single" w:sz="4" w:space="0" w:color="auto"/>
              <w:right w:val="single" w:sz="4" w:space="0" w:color="auto"/>
            </w:tcBorders>
            <w:shd w:val="clear" w:color="000000" w:fill="FFFFFF"/>
            <w:vAlign w:val="center"/>
            <w:hideMark/>
          </w:tcPr>
          <w:p w14:paraId="5FA6832D" w14:textId="77777777" w:rsidR="00AE5AED" w:rsidRPr="00C8533B" w:rsidRDefault="00AE5AED" w:rsidP="0088276A">
            <w:pPr>
              <w:spacing w:line="360" w:lineRule="auto"/>
              <w:jc w:val="center"/>
              <w:rPr>
                <w:rFonts w:ascii="Arial" w:hAnsi="Arial" w:cs="Arial"/>
              </w:rPr>
            </w:pPr>
            <w:r w:rsidRPr="00C8533B">
              <w:rPr>
                <w:rFonts w:ascii="Arial" w:hAnsi="Arial" w:cs="Arial"/>
              </w:rPr>
              <w:t>7</w:t>
            </w:r>
          </w:p>
        </w:tc>
        <w:tc>
          <w:tcPr>
            <w:tcW w:w="830" w:type="dxa"/>
            <w:tcBorders>
              <w:top w:val="nil"/>
              <w:left w:val="nil"/>
              <w:bottom w:val="single" w:sz="4" w:space="0" w:color="auto"/>
              <w:right w:val="single" w:sz="4" w:space="0" w:color="auto"/>
            </w:tcBorders>
            <w:shd w:val="clear" w:color="000000" w:fill="FFFFFF"/>
            <w:vAlign w:val="center"/>
            <w:hideMark/>
          </w:tcPr>
          <w:p w14:paraId="120340B9" w14:textId="77777777" w:rsidR="00AE5AED" w:rsidRPr="00C8533B" w:rsidRDefault="00AE5AED" w:rsidP="0088276A">
            <w:pPr>
              <w:spacing w:line="360" w:lineRule="auto"/>
              <w:jc w:val="center"/>
              <w:rPr>
                <w:rFonts w:ascii="Arial" w:hAnsi="Arial" w:cs="Arial"/>
              </w:rPr>
            </w:pPr>
            <w:r w:rsidRPr="00C8533B">
              <w:rPr>
                <w:rFonts w:ascii="Arial" w:hAnsi="Arial" w:cs="Arial"/>
              </w:rPr>
              <w:t>9</w:t>
            </w:r>
          </w:p>
        </w:tc>
        <w:tc>
          <w:tcPr>
            <w:tcW w:w="830" w:type="dxa"/>
            <w:tcBorders>
              <w:top w:val="nil"/>
              <w:left w:val="nil"/>
              <w:bottom w:val="single" w:sz="4" w:space="0" w:color="auto"/>
              <w:right w:val="single" w:sz="4" w:space="0" w:color="auto"/>
            </w:tcBorders>
            <w:shd w:val="clear" w:color="000000" w:fill="FFFFFF"/>
            <w:vAlign w:val="center"/>
            <w:hideMark/>
          </w:tcPr>
          <w:p w14:paraId="21D6B7D9" w14:textId="77777777" w:rsidR="00AE5AED" w:rsidRPr="00C8533B" w:rsidRDefault="00AE5AED" w:rsidP="0088276A">
            <w:pPr>
              <w:spacing w:line="360" w:lineRule="auto"/>
              <w:jc w:val="center"/>
              <w:rPr>
                <w:rFonts w:ascii="Arial" w:hAnsi="Arial" w:cs="Arial"/>
              </w:rPr>
            </w:pPr>
            <w:r w:rsidRPr="00C8533B">
              <w:rPr>
                <w:rFonts w:ascii="Arial" w:hAnsi="Arial" w:cs="Arial"/>
              </w:rPr>
              <w:t>11</w:t>
            </w:r>
          </w:p>
        </w:tc>
        <w:tc>
          <w:tcPr>
            <w:tcW w:w="884" w:type="dxa"/>
            <w:tcBorders>
              <w:top w:val="nil"/>
              <w:left w:val="nil"/>
              <w:bottom w:val="single" w:sz="4" w:space="0" w:color="auto"/>
              <w:right w:val="single" w:sz="4" w:space="0" w:color="auto"/>
            </w:tcBorders>
            <w:shd w:val="clear" w:color="000000" w:fill="FFFFFF"/>
            <w:vAlign w:val="center"/>
            <w:hideMark/>
          </w:tcPr>
          <w:p w14:paraId="4557D3FA" w14:textId="77777777" w:rsidR="00AE5AED" w:rsidRPr="00C8533B" w:rsidRDefault="00AE5AED" w:rsidP="0088276A">
            <w:pPr>
              <w:spacing w:line="360" w:lineRule="auto"/>
              <w:jc w:val="center"/>
              <w:rPr>
                <w:rFonts w:ascii="Arial" w:hAnsi="Arial" w:cs="Arial"/>
              </w:rPr>
            </w:pPr>
            <w:r w:rsidRPr="00C8533B">
              <w:rPr>
                <w:rFonts w:ascii="Arial" w:hAnsi="Arial" w:cs="Arial"/>
              </w:rPr>
              <w:t>13</w:t>
            </w:r>
          </w:p>
        </w:tc>
        <w:tc>
          <w:tcPr>
            <w:tcW w:w="884" w:type="dxa"/>
            <w:tcBorders>
              <w:top w:val="nil"/>
              <w:left w:val="nil"/>
              <w:bottom w:val="single" w:sz="4" w:space="0" w:color="auto"/>
              <w:right w:val="single" w:sz="4" w:space="0" w:color="auto"/>
            </w:tcBorders>
            <w:shd w:val="clear" w:color="000000" w:fill="FFFFFF"/>
            <w:vAlign w:val="center"/>
            <w:hideMark/>
          </w:tcPr>
          <w:p w14:paraId="556BF6FC" w14:textId="77777777" w:rsidR="00AE5AED" w:rsidRPr="00C8533B" w:rsidRDefault="00AE5AED" w:rsidP="0088276A">
            <w:pPr>
              <w:spacing w:line="360" w:lineRule="auto"/>
              <w:jc w:val="center"/>
              <w:rPr>
                <w:rFonts w:ascii="Arial" w:hAnsi="Arial" w:cs="Arial"/>
              </w:rPr>
            </w:pPr>
            <w:r w:rsidRPr="00C8533B">
              <w:rPr>
                <w:rFonts w:ascii="Arial" w:hAnsi="Arial" w:cs="Arial"/>
              </w:rPr>
              <w:t>15</w:t>
            </w:r>
          </w:p>
        </w:tc>
        <w:tc>
          <w:tcPr>
            <w:tcW w:w="986" w:type="dxa"/>
            <w:tcBorders>
              <w:top w:val="nil"/>
              <w:left w:val="nil"/>
              <w:bottom w:val="single" w:sz="4" w:space="0" w:color="auto"/>
              <w:right w:val="single" w:sz="4" w:space="0" w:color="auto"/>
            </w:tcBorders>
            <w:shd w:val="clear" w:color="000000" w:fill="FFFFFF"/>
            <w:vAlign w:val="center"/>
            <w:hideMark/>
          </w:tcPr>
          <w:p w14:paraId="29EF013B" w14:textId="77777777" w:rsidR="00AE5AED" w:rsidRPr="00C8533B" w:rsidRDefault="00AE5AED" w:rsidP="0088276A">
            <w:pPr>
              <w:spacing w:line="360" w:lineRule="auto"/>
              <w:jc w:val="center"/>
              <w:rPr>
                <w:rFonts w:ascii="Arial" w:hAnsi="Arial" w:cs="Arial"/>
              </w:rPr>
            </w:pPr>
            <w:r w:rsidRPr="00C8533B">
              <w:rPr>
                <w:rFonts w:ascii="Arial" w:hAnsi="Arial" w:cs="Arial"/>
              </w:rPr>
              <w:t>17</w:t>
            </w:r>
          </w:p>
        </w:tc>
      </w:tr>
      <w:tr w:rsidR="00AE5AED" w:rsidRPr="00C8533B" w14:paraId="592EA2B4" w14:textId="77777777" w:rsidTr="0088276A">
        <w:trPr>
          <w:trHeight w:val="20"/>
          <w:jc w:val="center"/>
        </w:trPr>
        <w:tc>
          <w:tcPr>
            <w:tcW w:w="166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9614813" w14:textId="77777777" w:rsidR="00AE5AED" w:rsidRPr="00C8533B" w:rsidRDefault="00AE5AED" w:rsidP="0088276A">
            <w:pPr>
              <w:spacing w:line="360" w:lineRule="auto"/>
              <w:jc w:val="center"/>
              <w:rPr>
                <w:rFonts w:ascii="Arial" w:hAnsi="Arial" w:cs="Arial"/>
              </w:rPr>
            </w:pPr>
            <w:proofErr w:type="spellStart"/>
            <w:r w:rsidRPr="00C8533B">
              <w:rPr>
                <w:rFonts w:ascii="Arial" w:hAnsi="Arial" w:cs="Arial"/>
              </w:rPr>
              <w:t>Meningkatnya</w:t>
            </w:r>
            <w:proofErr w:type="spellEnd"/>
            <w:r w:rsidRPr="00C8533B">
              <w:rPr>
                <w:rFonts w:ascii="Arial" w:hAnsi="Arial" w:cs="Arial"/>
              </w:rPr>
              <w:t xml:space="preserve"> </w:t>
            </w:r>
            <w:proofErr w:type="spellStart"/>
            <w:r w:rsidRPr="00C8533B">
              <w:rPr>
                <w:rFonts w:ascii="Arial" w:hAnsi="Arial" w:cs="Arial"/>
              </w:rPr>
              <w:t>Kualitas</w:t>
            </w:r>
            <w:proofErr w:type="spellEnd"/>
            <w:r w:rsidRPr="00C8533B">
              <w:rPr>
                <w:rFonts w:ascii="Arial" w:hAnsi="Arial" w:cs="Arial"/>
              </w:rPr>
              <w:t xml:space="preserve"> Pendidikan</w:t>
            </w:r>
          </w:p>
        </w:tc>
        <w:tc>
          <w:tcPr>
            <w:tcW w:w="2126" w:type="dxa"/>
            <w:tcBorders>
              <w:top w:val="nil"/>
              <w:left w:val="nil"/>
              <w:bottom w:val="single" w:sz="4" w:space="0" w:color="auto"/>
              <w:right w:val="single" w:sz="4" w:space="0" w:color="auto"/>
            </w:tcBorders>
            <w:shd w:val="clear" w:color="000000" w:fill="FFFFFF"/>
            <w:vAlign w:val="center"/>
            <w:hideMark/>
          </w:tcPr>
          <w:p w14:paraId="3416EC5A" w14:textId="77777777" w:rsidR="00AE5AED" w:rsidRPr="00C8533B" w:rsidRDefault="00AE5AED" w:rsidP="0088276A">
            <w:pPr>
              <w:spacing w:line="360" w:lineRule="auto"/>
              <w:jc w:val="center"/>
              <w:rPr>
                <w:rFonts w:ascii="Arial" w:hAnsi="Arial" w:cs="Arial"/>
              </w:rPr>
            </w:pPr>
            <w:r w:rsidRPr="00C8533B">
              <w:rPr>
                <w:rFonts w:ascii="Arial" w:hAnsi="Arial" w:cs="Arial"/>
              </w:rPr>
              <w:t xml:space="preserve">1. Angka Harapan lama </w:t>
            </w:r>
            <w:proofErr w:type="spellStart"/>
            <w:r w:rsidRPr="00C8533B">
              <w:rPr>
                <w:rFonts w:ascii="Arial" w:hAnsi="Arial" w:cs="Arial"/>
              </w:rPr>
              <w:t>Sekolah</w:t>
            </w:r>
            <w:proofErr w:type="spellEnd"/>
          </w:p>
        </w:tc>
        <w:tc>
          <w:tcPr>
            <w:tcW w:w="993" w:type="dxa"/>
            <w:tcBorders>
              <w:top w:val="nil"/>
              <w:left w:val="nil"/>
              <w:bottom w:val="single" w:sz="4" w:space="0" w:color="auto"/>
              <w:right w:val="single" w:sz="4" w:space="0" w:color="auto"/>
            </w:tcBorders>
            <w:shd w:val="clear" w:color="000000" w:fill="FFFFFF"/>
            <w:vAlign w:val="center"/>
            <w:hideMark/>
          </w:tcPr>
          <w:p w14:paraId="6E75FE4D" w14:textId="77777777" w:rsidR="00AE5AED" w:rsidRPr="00C8533B" w:rsidRDefault="00AE5AED" w:rsidP="0088276A">
            <w:pPr>
              <w:spacing w:line="360" w:lineRule="auto"/>
              <w:jc w:val="center"/>
              <w:rPr>
                <w:rFonts w:ascii="Arial" w:hAnsi="Arial" w:cs="Arial"/>
              </w:rPr>
            </w:pPr>
            <w:r w:rsidRPr="00C8533B">
              <w:rPr>
                <w:rFonts w:ascii="Arial" w:hAnsi="Arial" w:cs="Arial"/>
              </w:rPr>
              <w:t>13,64</w:t>
            </w:r>
          </w:p>
        </w:tc>
        <w:tc>
          <w:tcPr>
            <w:tcW w:w="830" w:type="dxa"/>
            <w:tcBorders>
              <w:top w:val="nil"/>
              <w:left w:val="nil"/>
              <w:bottom w:val="single" w:sz="4" w:space="0" w:color="auto"/>
              <w:right w:val="single" w:sz="4" w:space="0" w:color="auto"/>
            </w:tcBorders>
            <w:shd w:val="clear" w:color="000000" w:fill="FFFFFF"/>
            <w:vAlign w:val="center"/>
            <w:hideMark/>
          </w:tcPr>
          <w:p w14:paraId="3FA9C65C" w14:textId="77777777" w:rsidR="00AE5AED" w:rsidRPr="00C8533B" w:rsidRDefault="00AE5AED" w:rsidP="0088276A">
            <w:pPr>
              <w:spacing w:line="360" w:lineRule="auto"/>
              <w:jc w:val="center"/>
              <w:rPr>
                <w:rFonts w:ascii="Arial" w:hAnsi="Arial" w:cs="Arial"/>
              </w:rPr>
            </w:pPr>
            <w:r w:rsidRPr="00C8533B">
              <w:rPr>
                <w:rFonts w:ascii="Arial" w:hAnsi="Arial" w:cs="Arial"/>
              </w:rPr>
              <w:t>13,0</w:t>
            </w:r>
          </w:p>
        </w:tc>
        <w:tc>
          <w:tcPr>
            <w:tcW w:w="830" w:type="dxa"/>
            <w:tcBorders>
              <w:top w:val="nil"/>
              <w:left w:val="nil"/>
              <w:bottom w:val="single" w:sz="4" w:space="0" w:color="auto"/>
              <w:right w:val="single" w:sz="4" w:space="0" w:color="auto"/>
            </w:tcBorders>
            <w:shd w:val="clear" w:color="000000" w:fill="FFFFFF"/>
            <w:vAlign w:val="center"/>
            <w:hideMark/>
          </w:tcPr>
          <w:p w14:paraId="6F2B90F5" w14:textId="77777777" w:rsidR="00AE5AED" w:rsidRPr="00C8533B" w:rsidRDefault="00AE5AED" w:rsidP="0088276A">
            <w:pPr>
              <w:spacing w:line="360" w:lineRule="auto"/>
              <w:jc w:val="center"/>
              <w:rPr>
                <w:rFonts w:ascii="Arial" w:hAnsi="Arial" w:cs="Arial"/>
              </w:rPr>
            </w:pPr>
            <w:r w:rsidRPr="00C8533B">
              <w:rPr>
                <w:rFonts w:ascii="Arial" w:hAnsi="Arial" w:cs="Arial"/>
              </w:rPr>
              <w:t>13,1</w:t>
            </w:r>
          </w:p>
        </w:tc>
        <w:tc>
          <w:tcPr>
            <w:tcW w:w="830" w:type="dxa"/>
            <w:tcBorders>
              <w:top w:val="nil"/>
              <w:left w:val="nil"/>
              <w:bottom w:val="single" w:sz="4" w:space="0" w:color="auto"/>
              <w:right w:val="single" w:sz="4" w:space="0" w:color="auto"/>
            </w:tcBorders>
            <w:shd w:val="clear" w:color="000000" w:fill="FFFFFF"/>
            <w:vAlign w:val="center"/>
            <w:hideMark/>
          </w:tcPr>
          <w:p w14:paraId="75650987" w14:textId="77777777" w:rsidR="00AE5AED" w:rsidRPr="00C8533B" w:rsidRDefault="00AE5AED" w:rsidP="0088276A">
            <w:pPr>
              <w:spacing w:line="360" w:lineRule="auto"/>
              <w:jc w:val="center"/>
              <w:rPr>
                <w:rFonts w:ascii="Arial" w:hAnsi="Arial" w:cs="Arial"/>
              </w:rPr>
            </w:pPr>
            <w:r w:rsidRPr="00C8533B">
              <w:rPr>
                <w:rFonts w:ascii="Arial" w:hAnsi="Arial" w:cs="Arial"/>
              </w:rPr>
              <w:t>13,2</w:t>
            </w:r>
          </w:p>
        </w:tc>
        <w:tc>
          <w:tcPr>
            <w:tcW w:w="884" w:type="dxa"/>
            <w:tcBorders>
              <w:top w:val="nil"/>
              <w:left w:val="nil"/>
              <w:bottom w:val="single" w:sz="4" w:space="0" w:color="auto"/>
              <w:right w:val="single" w:sz="4" w:space="0" w:color="auto"/>
            </w:tcBorders>
            <w:shd w:val="clear" w:color="000000" w:fill="FFFFFF"/>
            <w:vAlign w:val="center"/>
            <w:hideMark/>
          </w:tcPr>
          <w:p w14:paraId="402B6A11" w14:textId="25EE87C2" w:rsidR="00AE5AED" w:rsidRPr="00C8533B" w:rsidRDefault="00AE5AED" w:rsidP="0088276A">
            <w:pPr>
              <w:spacing w:line="360" w:lineRule="auto"/>
              <w:jc w:val="center"/>
              <w:rPr>
                <w:rFonts w:ascii="Arial" w:hAnsi="Arial" w:cs="Arial"/>
              </w:rPr>
            </w:pPr>
            <w:r w:rsidRPr="00C8533B">
              <w:rPr>
                <w:rFonts w:ascii="Arial" w:hAnsi="Arial" w:cs="Arial"/>
              </w:rPr>
              <w:t>13,3</w:t>
            </w:r>
          </w:p>
        </w:tc>
        <w:tc>
          <w:tcPr>
            <w:tcW w:w="884" w:type="dxa"/>
            <w:tcBorders>
              <w:top w:val="nil"/>
              <w:left w:val="nil"/>
              <w:bottom w:val="single" w:sz="4" w:space="0" w:color="auto"/>
              <w:right w:val="single" w:sz="4" w:space="0" w:color="auto"/>
            </w:tcBorders>
            <w:shd w:val="clear" w:color="000000" w:fill="FFFFFF"/>
            <w:vAlign w:val="center"/>
            <w:hideMark/>
          </w:tcPr>
          <w:p w14:paraId="5C90E8EA" w14:textId="77777777" w:rsidR="00AE5AED" w:rsidRPr="00C8533B" w:rsidRDefault="00AE5AED" w:rsidP="0088276A">
            <w:pPr>
              <w:spacing w:line="360" w:lineRule="auto"/>
              <w:jc w:val="center"/>
              <w:rPr>
                <w:rFonts w:ascii="Arial" w:hAnsi="Arial" w:cs="Arial"/>
              </w:rPr>
            </w:pPr>
            <w:r w:rsidRPr="00C8533B">
              <w:rPr>
                <w:rFonts w:ascii="Arial" w:hAnsi="Arial" w:cs="Arial"/>
              </w:rPr>
              <w:t>13,4</w:t>
            </w:r>
          </w:p>
        </w:tc>
        <w:tc>
          <w:tcPr>
            <w:tcW w:w="986" w:type="dxa"/>
            <w:tcBorders>
              <w:top w:val="nil"/>
              <w:left w:val="nil"/>
              <w:bottom w:val="single" w:sz="4" w:space="0" w:color="auto"/>
              <w:right w:val="single" w:sz="4" w:space="0" w:color="auto"/>
            </w:tcBorders>
            <w:shd w:val="clear" w:color="000000" w:fill="FFFFFF"/>
            <w:vAlign w:val="center"/>
            <w:hideMark/>
          </w:tcPr>
          <w:p w14:paraId="3E443193" w14:textId="77777777" w:rsidR="00AE5AED" w:rsidRPr="00C8533B" w:rsidRDefault="00AE5AED" w:rsidP="0088276A">
            <w:pPr>
              <w:spacing w:line="360" w:lineRule="auto"/>
              <w:jc w:val="center"/>
              <w:rPr>
                <w:rFonts w:ascii="Arial" w:hAnsi="Arial" w:cs="Arial"/>
              </w:rPr>
            </w:pPr>
            <w:r w:rsidRPr="00C8533B">
              <w:rPr>
                <w:rFonts w:ascii="Arial" w:hAnsi="Arial" w:cs="Arial"/>
              </w:rPr>
              <w:t>13.66</w:t>
            </w:r>
          </w:p>
        </w:tc>
      </w:tr>
      <w:tr w:rsidR="00AE5AED" w:rsidRPr="00C8533B" w14:paraId="43CD757C" w14:textId="77777777" w:rsidTr="0088276A">
        <w:trPr>
          <w:trHeight w:val="20"/>
          <w:jc w:val="center"/>
        </w:trPr>
        <w:tc>
          <w:tcPr>
            <w:tcW w:w="1668" w:type="dxa"/>
            <w:vMerge/>
            <w:tcBorders>
              <w:top w:val="nil"/>
              <w:left w:val="single" w:sz="4" w:space="0" w:color="auto"/>
              <w:bottom w:val="single" w:sz="4" w:space="0" w:color="000000"/>
              <w:right w:val="single" w:sz="4" w:space="0" w:color="auto"/>
            </w:tcBorders>
            <w:vAlign w:val="center"/>
            <w:hideMark/>
          </w:tcPr>
          <w:p w14:paraId="6D24A61C" w14:textId="77777777" w:rsidR="00AE5AED" w:rsidRPr="00C8533B" w:rsidRDefault="00AE5AED" w:rsidP="0088276A">
            <w:pPr>
              <w:spacing w:line="360" w:lineRule="auto"/>
              <w:jc w:val="center"/>
              <w:rPr>
                <w:rFonts w:ascii="Arial" w:hAnsi="Arial" w:cs="Arial"/>
              </w:rPr>
            </w:pPr>
          </w:p>
        </w:tc>
        <w:tc>
          <w:tcPr>
            <w:tcW w:w="2126" w:type="dxa"/>
            <w:tcBorders>
              <w:top w:val="nil"/>
              <w:left w:val="nil"/>
              <w:bottom w:val="single" w:sz="4" w:space="0" w:color="auto"/>
              <w:right w:val="single" w:sz="4" w:space="0" w:color="auto"/>
            </w:tcBorders>
            <w:shd w:val="clear" w:color="000000" w:fill="FFFFFF"/>
            <w:vAlign w:val="center"/>
            <w:hideMark/>
          </w:tcPr>
          <w:p w14:paraId="32056E64" w14:textId="77777777" w:rsidR="00AE5AED" w:rsidRPr="00C8533B" w:rsidRDefault="00AE5AED" w:rsidP="0088276A">
            <w:pPr>
              <w:spacing w:line="360" w:lineRule="auto"/>
              <w:jc w:val="center"/>
              <w:rPr>
                <w:rFonts w:ascii="Arial" w:hAnsi="Arial" w:cs="Arial"/>
              </w:rPr>
            </w:pPr>
            <w:r w:rsidRPr="00C8533B">
              <w:rPr>
                <w:rFonts w:ascii="Arial" w:hAnsi="Arial" w:cs="Arial"/>
              </w:rPr>
              <w:t xml:space="preserve">2. Angka Rata-rata lama </w:t>
            </w:r>
            <w:proofErr w:type="spellStart"/>
            <w:r w:rsidRPr="00C8533B">
              <w:rPr>
                <w:rFonts w:ascii="Arial" w:hAnsi="Arial" w:cs="Arial"/>
              </w:rPr>
              <w:t>Sekolah</w:t>
            </w:r>
            <w:proofErr w:type="spellEnd"/>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1568D3AA" w14:textId="77777777" w:rsidR="00AE5AED" w:rsidRPr="00C8533B" w:rsidRDefault="00AE5AED" w:rsidP="0088276A">
            <w:pPr>
              <w:spacing w:line="360" w:lineRule="auto"/>
              <w:jc w:val="center"/>
              <w:rPr>
                <w:rFonts w:ascii="Arial" w:hAnsi="Arial" w:cs="Arial"/>
              </w:rPr>
            </w:pPr>
            <w:r w:rsidRPr="00C8533B">
              <w:rPr>
                <w:rFonts w:ascii="Arial" w:hAnsi="Arial" w:cs="Arial"/>
              </w:rPr>
              <w:t>8,35</w:t>
            </w:r>
          </w:p>
        </w:tc>
        <w:tc>
          <w:tcPr>
            <w:tcW w:w="830" w:type="dxa"/>
            <w:tcBorders>
              <w:top w:val="single" w:sz="4" w:space="0" w:color="auto"/>
              <w:left w:val="nil"/>
              <w:bottom w:val="single" w:sz="4" w:space="0" w:color="auto"/>
              <w:right w:val="single" w:sz="4" w:space="0" w:color="auto"/>
            </w:tcBorders>
            <w:shd w:val="clear" w:color="000000" w:fill="FFFFFF"/>
            <w:vAlign w:val="center"/>
            <w:hideMark/>
          </w:tcPr>
          <w:p w14:paraId="718CD25C" w14:textId="77777777" w:rsidR="00AE5AED" w:rsidRPr="00C8533B" w:rsidRDefault="00AE5AED" w:rsidP="0088276A">
            <w:pPr>
              <w:spacing w:line="360" w:lineRule="auto"/>
              <w:jc w:val="center"/>
              <w:rPr>
                <w:rFonts w:ascii="Arial" w:hAnsi="Arial" w:cs="Arial"/>
              </w:rPr>
            </w:pPr>
            <w:r w:rsidRPr="00C8533B">
              <w:rPr>
                <w:rFonts w:ascii="Arial" w:hAnsi="Arial" w:cs="Arial"/>
              </w:rPr>
              <w:t>8,0</w:t>
            </w:r>
          </w:p>
        </w:tc>
        <w:tc>
          <w:tcPr>
            <w:tcW w:w="830" w:type="dxa"/>
            <w:tcBorders>
              <w:top w:val="single" w:sz="4" w:space="0" w:color="auto"/>
              <w:left w:val="nil"/>
              <w:bottom w:val="single" w:sz="4" w:space="0" w:color="auto"/>
              <w:right w:val="single" w:sz="4" w:space="0" w:color="auto"/>
            </w:tcBorders>
            <w:shd w:val="clear" w:color="000000" w:fill="FFFFFF"/>
            <w:vAlign w:val="center"/>
            <w:hideMark/>
          </w:tcPr>
          <w:p w14:paraId="426EF6B4" w14:textId="77777777" w:rsidR="00AE5AED" w:rsidRPr="00C8533B" w:rsidRDefault="00AE5AED" w:rsidP="0088276A">
            <w:pPr>
              <w:spacing w:line="360" w:lineRule="auto"/>
              <w:jc w:val="center"/>
              <w:rPr>
                <w:rFonts w:ascii="Arial" w:hAnsi="Arial" w:cs="Arial"/>
              </w:rPr>
            </w:pPr>
            <w:r w:rsidRPr="00C8533B">
              <w:rPr>
                <w:rFonts w:ascii="Arial" w:hAnsi="Arial" w:cs="Arial"/>
              </w:rPr>
              <w:t>8,15</w:t>
            </w:r>
          </w:p>
        </w:tc>
        <w:tc>
          <w:tcPr>
            <w:tcW w:w="830" w:type="dxa"/>
            <w:tcBorders>
              <w:top w:val="single" w:sz="4" w:space="0" w:color="auto"/>
              <w:left w:val="nil"/>
              <w:bottom w:val="single" w:sz="4" w:space="0" w:color="auto"/>
              <w:right w:val="single" w:sz="4" w:space="0" w:color="auto"/>
            </w:tcBorders>
            <w:shd w:val="clear" w:color="000000" w:fill="FFFFFF"/>
            <w:vAlign w:val="center"/>
            <w:hideMark/>
          </w:tcPr>
          <w:p w14:paraId="35FB24CB" w14:textId="77777777" w:rsidR="00AE5AED" w:rsidRPr="00C8533B" w:rsidRDefault="00AE5AED" w:rsidP="0088276A">
            <w:pPr>
              <w:spacing w:line="360" w:lineRule="auto"/>
              <w:jc w:val="center"/>
              <w:rPr>
                <w:rFonts w:ascii="Arial" w:hAnsi="Arial" w:cs="Arial"/>
              </w:rPr>
            </w:pPr>
            <w:r w:rsidRPr="00C8533B">
              <w:rPr>
                <w:rFonts w:ascii="Arial" w:hAnsi="Arial" w:cs="Arial"/>
              </w:rPr>
              <w:t>8,17</w:t>
            </w:r>
          </w:p>
        </w:tc>
        <w:tc>
          <w:tcPr>
            <w:tcW w:w="884" w:type="dxa"/>
            <w:tcBorders>
              <w:top w:val="single" w:sz="4" w:space="0" w:color="auto"/>
              <w:left w:val="nil"/>
              <w:bottom w:val="single" w:sz="4" w:space="0" w:color="auto"/>
              <w:right w:val="single" w:sz="4" w:space="0" w:color="auto"/>
            </w:tcBorders>
            <w:shd w:val="clear" w:color="000000" w:fill="FFFFFF"/>
            <w:vAlign w:val="center"/>
            <w:hideMark/>
          </w:tcPr>
          <w:p w14:paraId="7EBF4B92" w14:textId="4ADADDEA" w:rsidR="00AE5AED" w:rsidRPr="00C8533B" w:rsidRDefault="00AE5AED" w:rsidP="0088276A">
            <w:pPr>
              <w:spacing w:line="360" w:lineRule="auto"/>
              <w:jc w:val="center"/>
              <w:rPr>
                <w:rFonts w:ascii="Arial" w:hAnsi="Arial" w:cs="Arial"/>
              </w:rPr>
            </w:pPr>
            <w:r w:rsidRPr="00C8533B">
              <w:rPr>
                <w:rFonts w:ascii="Arial" w:hAnsi="Arial" w:cs="Arial"/>
              </w:rPr>
              <w:t>8,20</w:t>
            </w:r>
          </w:p>
        </w:tc>
        <w:tc>
          <w:tcPr>
            <w:tcW w:w="884" w:type="dxa"/>
            <w:tcBorders>
              <w:top w:val="single" w:sz="4" w:space="0" w:color="auto"/>
              <w:left w:val="nil"/>
              <w:bottom w:val="single" w:sz="4" w:space="0" w:color="auto"/>
              <w:right w:val="single" w:sz="4" w:space="0" w:color="auto"/>
            </w:tcBorders>
            <w:shd w:val="clear" w:color="000000" w:fill="FFFFFF"/>
            <w:vAlign w:val="center"/>
            <w:hideMark/>
          </w:tcPr>
          <w:p w14:paraId="0BC3195A" w14:textId="77777777" w:rsidR="00AE5AED" w:rsidRPr="00C8533B" w:rsidRDefault="00AE5AED" w:rsidP="0088276A">
            <w:pPr>
              <w:spacing w:line="360" w:lineRule="auto"/>
              <w:jc w:val="center"/>
              <w:rPr>
                <w:rFonts w:ascii="Arial" w:hAnsi="Arial" w:cs="Arial"/>
              </w:rPr>
            </w:pPr>
            <w:r w:rsidRPr="00C8533B">
              <w:rPr>
                <w:rFonts w:ascii="Arial" w:hAnsi="Arial" w:cs="Arial"/>
              </w:rPr>
              <w:t>8,8,25</w:t>
            </w:r>
          </w:p>
        </w:tc>
        <w:tc>
          <w:tcPr>
            <w:tcW w:w="986" w:type="dxa"/>
            <w:tcBorders>
              <w:top w:val="single" w:sz="4" w:space="0" w:color="auto"/>
              <w:left w:val="nil"/>
              <w:bottom w:val="single" w:sz="4" w:space="0" w:color="auto"/>
              <w:right w:val="single" w:sz="4" w:space="0" w:color="auto"/>
            </w:tcBorders>
            <w:shd w:val="clear" w:color="000000" w:fill="FFFFFF"/>
            <w:vAlign w:val="center"/>
            <w:hideMark/>
          </w:tcPr>
          <w:p w14:paraId="56B0482B" w14:textId="77777777" w:rsidR="00AE5AED" w:rsidRPr="00C8533B" w:rsidRDefault="00AE5AED" w:rsidP="0088276A">
            <w:pPr>
              <w:spacing w:line="360" w:lineRule="auto"/>
              <w:jc w:val="center"/>
              <w:rPr>
                <w:rFonts w:ascii="Arial" w:hAnsi="Arial" w:cs="Arial"/>
              </w:rPr>
            </w:pPr>
            <w:r w:rsidRPr="00C8533B">
              <w:rPr>
                <w:rFonts w:ascii="Arial" w:hAnsi="Arial" w:cs="Arial"/>
              </w:rPr>
              <w:t>8.49</w:t>
            </w:r>
          </w:p>
        </w:tc>
      </w:tr>
    </w:tbl>
    <w:p w14:paraId="113AC300" w14:textId="77777777" w:rsidR="009E6DEE" w:rsidRPr="004016EA" w:rsidRDefault="009E6DEE" w:rsidP="005E2A69">
      <w:pPr>
        <w:pStyle w:val="ListParagraph"/>
        <w:numPr>
          <w:ilvl w:val="0"/>
          <w:numId w:val="25"/>
        </w:numPr>
        <w:spacing w:line="360" w:lineRule="auto"/>
        <w:ind w:left="567" w:hanging="567"/>
        <w:contextualSpacing/>
        <w:jc w:val="both"/>
        <w:rPr>
          <w:rFonts w:ascii="Arial" w:hAnsi="Arial" w:cs="Arial"/>
          <w:sz w:val="24"/>
          <w:szCs w:val="24"/>
          <w:lang w:val="en-US"/>
        </w:rPr>
        <w:sectPr w:rsidR="009E6DEE" w:rsidRPr="004016EA" w:rsidSect="008D75C4">
          <w:headerReference w:type="default" r:id="rId14"/>
          <w:footerReference w:type="default" r:id="rId15"/>
          <w:pgSz w:w="11907" w:h="16840" w:code="9"/>
          <w:pgMar w:top="1440" w:right="1440" w:bottom="1440" w:left="1440" w:header="57" w:footer="57" w:gutter="0"/>
          <w:pgNumType w:start="55"/>
          <w:cols w:space="708"/>
          <w:docGrid w:linePitch="360"/>
        </w:sectPr>
      </w:pPr>
    </w:p>
    <w:p w14:paraId="16578FB9" w14:textId="6D836EE3" w:rsidR="003678EA" w:rsidRPr="00E32FF9" w:rsidRDefault="003678EA" w:rsidP="002A6EB2">
      <w:pPr>
        <w:pStyle w:val="ListParagraph"/>
        <w:numPr>
          <w:ilvl w:val="0"/>
          <w:numId w:val="32"/>
        </w:numPr>
        <w:tabs>
          <w:tab w:val="left" w:pos="851"/>
        </w:tabs>
        <w:spacing w:line="360" w:lineRule="auto"/>
        <w:ind w:left="851" w:hanging="425"/>
        <w:contextualSpacing/>
        <w:jc w:val="both"/>
        <w:rPr>
          <w:rFonts w:ascii="Arial" w:hAnsi="Arial" w:cs="Arial"/>
          <w:sz w:val="24"/>
          <w:szCs w:val="24"/>
        </w:rPr>
      </w:pPr>
      <w:proofErr w:type="spellStart"/>
      <w:r w:rsidRPr="00E32FF9">
        <w:rPr>
          <w:rFonts w:ascii="Arial" w:hAnsi="Arial" w:cs="Arial"/>
          <w:sz w:val="24"/>
          <w:szCs w:val="24"/>
          <w:lang w:val="en-US"/>
        </w:rPr>
        <w:lastRenderedPageBreak/>
        <w:t>An</w:t>
      </w:r>
      <w:r w:rsidR="00E32FF9">
        <w:rPr>
          <w:rFonts w:ascii="Arial" w:hAnsi="Arial" w:cs="Arial"/>
          <w:sz w:val="24"/>
          <w:szCs w:val="24"/>
          <w:lang w:val="en-US"/>
        </w:rPr>
        <w:t>a</w:t>
      </w:r>
      <w:r w:rsidRPr="00E32FF9">
        <w:rPr>
          <w:rFonts w:ascii="Arial" w:hAnsi="Arial" w:cs="Arial"/>
          <w:sz w:val="24"/>
          <w:szCs w:val="24"/>
          <w:lang w:val="en-US"/>
        </w:rPr>
        <w:t>lisis</w:t>
      </w:r>
      <w:proofErr w:type="spellEnd"/>
      <w:r w:rsidRPr="00E32FF9">
        <w:rPr>
          <w:rFonts w:ascii="Arial" w:hAnsi="Arial" w:cs="Arial"/>
          <w:sz w:val="24"/>
          <w:szCs w:val="24"/>
          <w:lang w:val="en-US"/>
        </w:rPr>
        <w:t xml:space="preserve"> </w:t>
      </w:r>
      <w:proofErr w:type="spellStart"/>
      <w:r w:rsidRPr="00E32FF9">
        <w:rPr>
          <w:rFonts w:ascii="Arial" w:hAnsi="Arial" w:cs="Arial"/>
          <w:sz w:val="24"/>
          <w:szCs w:val="24"/>
          <w:lang w:val="en-US"/>
        </w:rPr>
        <w:t>penyebab</w:t>
      </w:r>
      <w:proofErr w:type="spellEnd"/>
      <w:r w:rsidRPr="00E32FF9">
        <w:rPr>
          <w:rFonts w:ascii="Arial" w:hAnsi="Arial" w:cs="Arial"/>
          <w:sz w:val="24"/>
          <w:szCs w:val="24"/>
          <w:lang w:val="en-US"/>
        </w:rPr>
        <w:t xml:space="preserve"> </w:t>
      </w:r>
      <w:proofErr w:type="spellStart"/>
      <w:r w:rsidRPr="00E32FF9">
        <w:rPr>
          <w:rFonts w:ascii="Arial" w:hAnsi="Arial" w:cs="Arial"/>
          <w:sz w:val="24"/>
          <w:szCs w:val="24"/>
          <w:lang w:val="en-US"/>
        </w:rPr>
        <w:t>keberhasilan</w:t>
      </w:r>
      <w:proofErr w:type="spellEnd"/>
      <w:r w:rsidRPr="00E32FF9">
        <w:rPr>
          <w:rFonts w:ascii="Arial" w:hAnsi="Arial" w:cs="Arial"/>
          <w:sz w:val="24"/>
          <w:szCs w:val="24"/>
          <w:lang w:val="en-US"/>
        </w:rPr>
        <w:t>/</w:t>
      </w:r>
      <w:proofErr w:type="spellStart"/>
      <w:r w:rsidRPr="00E32FF9">
        <w:rPr>
          <w:rFonts w:ascii="Arial" w:hAnsi="Arial" w:cs="Arial"/>
          <w:sz w:val="24"/>
          <w:szCs w:val="24"/>
          <w:lang w:val="en-US"/>
        </w:rPr>
        <w:t>kegagalan</w:t>
      </w:r>
      <w:proofErr w:type="spellEnd"/>
      <w:r w:rsidRPr="00E32FF9">
        <w:rPr>
          <w:rFonts w:ascii="Arial" w:hAnsi="Arial" w:cs="Arial"/>
          <w:sz w:val="24"/>
          <w:szCs w:val="24"/>
          <w:lang w:val="en-US"/>
        </w:rPr>
        <w:t xml:space="preserve"> </w:t>
      </w:r>
      <w:proofErr w:type="spellStart"/>
      <w:r w:rsidRPr="00E32FF9">
        <w:rPr>
          <w:rFonts w:ascii="Arial" w:hAnsi="Arial" w:cs="Arial"/>
          <w:sz w:val="24"/>
          <w:szCs w:val="24"/>
          <w:lang w:val="en-US"/>
        </w:rPr>
        <w:t>atau</w:t>
      </w:r>
      <w:proofErr w:type="spellEnd"/>
      <w:r w:rsidRPr="00E32FF9">
        <w:rPr>
          <w:rFonts w:ascii="Arial" w:hAnsi="Arial" w:cs="Arial"/>
          <w:sz w:val="24"/>
          <w:szCs w:val="24"/>
          <w:lang w:val="en-US"/>
        </w:rPr>
        <w:t xml:space="preserve"> </w:t>
      </w:r>
      <w:proofErr w:type="spellStart"/>
      <w:r w:rsidRPr="00E32FF9">
        <w:rPr>
          <w:rFonts w:ascii="Arial" w:hAnsi="Arial" w:cs="Arial"/>
          <w:sz w:val="24"/>
          <w:szCs w:val="24"/>
          <w:lang w:val="en-US"/>
        </w:rPr>
        <w:t>peningkatan</w:t>
      </w:r>
      <w:proofErr w:type="spellEnd"/>
      <w:r w:rsidRPr="00E32FF9">
        <w:rPr>
          <w:rFonts w:ascii="Arial" w:hAnsi="Arial" w:cs="Arial"/>
          <w:sz w:val="24"/>
          <w:szCs w:val="24"/>
          <w:lang w:val="en-US"/>
        </w:rPr>
        <w:t>/</w:t>
      </w:r>
      <w:proofErr w:type="spellStart"/>
      <w:r w:rsidRPr="00E32FF9">
        <w:rPr>
          <w:rFonts w:ascii="Arial" w:hAnsi="Arial" w:cs="Arial"/>
          <w:sz w:val="24"/>
          <w:szCs w:val="24"/>
          <w:lang w:val="en-US"/>
        </w:rPr>
        <w:t>penurunan</w:t>
      </w:r>
      <w:proofErr w:type="spellEnd"/>
      <w:r w:rsidRPr="00E32FF9">
        <w:rPr>
          <w:rFonts w:ascii="Arial" w:hAnsi="Arial" w:cs="Arial"/>
          <w:sz w:val="24"/>
          <w:szCs w:val="24"/>
          <w:lang w:val="en-US"/>
        </w:rPr>
        <w:t xml:space="preserve"> </w:t>
      </w:r>
      <w:proofErr w:type="spellStart"/>
      <w:r w:rsidRPr="00E32FF9">
        <w:rPr>
          <w:rFonts w:ascii="Arial" w:hAnsi="Arial" w:cs="Arial"/>
          <w:sz w:val="24"/>
          <w:szCs w:val="24"/>
          <w:lang w:val="en-US"/>
        </w:rPr>
        <w:t>kinerja</w:t>
      </w:r>
      <w:proofErr w:type="spellEnd"/>
      <w:r w:rsidRPr="00E32FF9">
        <w:rPr>
          <w:rFonts w:ascii="Arial" w:hAnsi="Arial" w:cs="Arial"/>
          <w:sz w:val="24"/>
          <w:szCs w:val="24"/>
          <w:lang w:val="en-US"/>
        </w:rPr>
        <w:t xml:space="preserve"> </w:t>
      </w:r>
      <w:proofErr w:type="spellStart"/>
      <w:r w:rsidRPr="00E32FF9">
        <w:rPr>
          <w:rFonts w:ascii="Arial" w:hAnsi="Arial" w:cs="Arial"/>
          <w:sz w:val="24"/>
          <w:szCs w:val="24"/>
          <w:lang w:val="en-US"/>
        </w:rPr>
        <w:t>serta</w:t>
      </w:r>
      <w:proofErr w:type="spellEnd"/>
      <w:r w:rsidRPr="00E32FF9">
        <w:rPr>
          <w:rFonts w:ascii="Arial" w:hAnsi="Arial" w:cs="Arial"/>
          <w:sz w:val="24"/>
          <w:szCs w:val="24"/>
          <w:lang w:val="en-US"/>
        </w:rPr>
        <w:t xml:space="preserve"> </w:t>
      </w:r>
      <w:proofErr w:type="spellStart"/>
      <w:r w:rsidRPr="00E32FF9">
        <w:rPr>
          <w:rFonts w:ascii="Arial" w:hAnsi="Arial" w:cs="Arial"/>
          <w:sz w:val="24"/>
          <w:szCs w:val="24"/>
          <w:lang w:val="en-US"/>
        </w:rPr>
        <w:t>alternatif</w:t>
      </w:r>
      <w:proofErr w:type="spellEnd"/>
      <w:r w:rsidRPr="00E32FF9">
        <w:rPr>
          <w:rFonts w:ascii="Arial" w:hAnsi="Arial" w:cs="Arial"/>
          <w:sz w:val="24"/>
          <w:szCs w:val="24"/>
          <w:lang w:val="en-US"/>
        </w:rPr>
        <w:t xml:space="preserve"> </w:t>
      </w:r>
      <w:proofErr w:type="spellStart"/>
      <w:r w:rsidRPr="00E32FF9">
        <w:rPr>
          <w:rFonts w:ascii="Arial" w:hAnsi="Arial" w:cs="Arial"/>
          <w:sz w:val="24"/>
          <w:szCs w:val="24"/>
          <w:lang w:val="en-US"/>
        </w:rPr>
        <w:t>solusi</w:t>
      </w:r>
      <w:proofErr w:type="spellEnd"/>
      <w:r w:rsidRPr="00E32FF9">
        <w:rPr>
          <w:rFonts w:ascii="Arial" w:hAnsi="Arial" w:cs="Arial"/>
          <w:sz w:val="24"/>
          <w:szCs w:val="24"/>
          <w:lang w:val="en-US"/>
        </w:rPr>
        <w:t xml:space="preserve"> yang </w:t>
      </w:r>
      <w:proofErr w:type="spellStart"/>
      <w:r w:rsidRPr="00E32FF9">
        <w:rPr>
          <w:rFonts w:ascii="Arial" w:hAnsi="Arial" w:cs="Arial"/>
          <w:sz w:val="24"/>
          <w:szCs w:val="24"/>
          <w:lang w:val="en-US"/>
        </w:rPr>
        <w:t>telah</w:t>
      </w:r>
      <w:proofErr w:type="spellEnd"/>
      <w:r w:rsidRPr="00E32FF9">
        <w:rPr>
          <w:rFonts w:ascii="Arial" w:hAnsi="Arial" w:cs="Arial"/>
          <w:sz w:val="24"/>
          <w:szCs w:val="24"/>
          <w:lang w:val="en-US"/>
        </w:rPr>
        <w:t xml:space="preserve"> </w:t>
      </w:r>
      <w:proofErr w:type="spellStart"/>
      <w:r w:rsidRPr="00E32FF9">
        <w:rPr>
          <w:rFonts w:ascii="Arial" w:hAnsi="Arial" w:cs="Arial"/>
          <w:sz w:val="24"/>
          <w:szCs w:val="24"/>
          <w:lang w:val="en-US"/>
        </w:rPr>
        <w:t>dilakukan</w:t>
      </w:r>
      <w:proofErr w:type="spellEnd"/>
    </w:p>
    <w:tbl>
      <w:tblPr>
        <w:tblW w:w="10136" w:type="dxa"/>
        <w:jc w:val="center"/>
        <w:tblLook w:val="04A0" w:firstRow="1" w:lastRow="0" w:firstColumn="1" w:lastColumn="0" w:noHBand="0" w:noVBand="1"/>
      </w:tblPr>
      <w:tblGrid>
        <w:gridCol w:w="516"/>
        <w:gridCol w:w="1462"/>
        <w:gridCol w:w="1462"/>
        <w:gridCol w:w="984"/>
        <w:gridCol w:w="962"/>
        <w:gridCol w:w="923"/>
        <w:gridCol w:w="950"/>
        <w:gridCol w:w="962"/>
        <w:gridCol w:w="1915"/>
      </w:tblGrid>
      <w:tr w:rsidR="00E32FF9" w:rsidRPr="00E32FF9" w14:paraId="5E8E230B" w14:textId="77777777" w:rsidTr="0088276A">
        <w:trPr>
          <w:trHeight w:val="314"/>
          <w:jc w:val="center"/>
        </w:trPr>
        <w:tc>
          <w:tcPr>
            <w:tcW w:w="516" w:type="dxa"/>
            <w:vMerge w:val="restart"/>
            <w:tcBorders>
              <w:top w:val="single" w:sz="4" w:space="0" w:color="auto"/>
              <w:left w:val="single" w:sz="4" w:space="0" w:color="auto"/>
              <w:bottom w:val="single" w:sz="4" w:space="0" w:color="000000"/>
              <w:right w:val="single" w:sz="4" w:space="0" w:color="auto"/>
            </w:tcBorders>
            <w:noWrap/>
            <w:hideMark/>
          </w:tcPr>
          <w:p w14:paraId="383172F1" w14:textId="77777777" w:rsidR="003678EA" w:rsidRPr="00E32FF9" w:rsidRDefault="003678EA" w:rsidP="0088276A">
            <w:pPr>
              <w:spacing w:line="360" w:lineRule="auto"/>
              <w:jc w:val="center"/>
              <w:rPr>
                <w:rFonts w:ascii="Arial" w:hAnsi="Arial" w:cs="Arial"/>
                <w:color w:val="000000"/>
                <w:sz w:val="20"/>
                <w:szCs w:val="20"/>
              </w:rPr>
            </w:pPr>
            <w:r w:rsidRPr="00E32FF9">
              <w:rPr>
                <w:rFonts w:ascii="Arial" w:hAnsi="Arial" w:cs="Arial"/>
                <w:color w:val="000000"/>
                <w:sz w:val="20"/>
                <w:szCs w:val="20"/>
              </w:rPr>
              <w:t>NO</w:t>
            </w:r>
          </w:p>
        </w:tc>
        <w:tc>
          <w:tcPr>
            <w:tcW w:w="1462" w:type="dxa"/>
            <w:vMerge w:val="restart"/>
            <w:tcBorders>
              <w:top w:val="single" w:sz="4" w:space="0" w:color="auto"/>
              <w:left w:val="single" w:sz="4" w:space="0" w:color="auto"/>
              <w:bottom w:val="single" w:sz="4" w:space="0" w:color="000000"/>
              <w:right w:val="single" w:sz="4" w:space="0" w:color="auto"/>
            </w:tcBorders>
            <w:hideMark/>
          </w:tcPr>
          <w:p w14:paraId="5C134D02" w14:textId="77777777" w:rsidR="003678EA" w:rsidRPr="00E32FF9" w:rsidRDefault="003678EA" w:rsidP="0088276A">
            <w:pPr>
              <w:spacing w:line="360" w:lineRule="auto"/>
              <w:jc w:val="center"/>
              <w:rPr>
                <w:rFonts w:ascii="Arial" w:hAnsi="Arial" w:cs="Arial"/>
                <w:sz w:val="20"/>
                <w:szCs w:val="20"/>
              </w:rPr>
            </w:pPr>
            <w:r w:rsidRPr="00E32FF9">
              <w:rPr>
                <w:rFonts w:ascii="Arial" w:hAnsi="Arial" w:cs="Arial"/>
                <w:sz w:val="20"/>
                <w:szCs w:val="20"/>
              </w:rPr>
              <w:t>Tujuan</w:t>
            </w:r>
          </w:p>
        </w:tc>
        <w:tc>
          <w:tcPr>
            <w:tcW w:w="1462" w:type="dxa"/>
            <w:vMerge w:val="restart"/>
            <w:tcBorders>
              <w:top w:val="single" w:sz="4" w:space="0" w:color="auto"/>
              <w:left w:val="single" w:sz="4" w:space="0" w:color="auto"/>
              <w:bottom w:val="single" w:sz="4" w:space="0" w:color="000000"/>
              <w:right w:val="single" w:sz="4" w:space="0" w:color="auto"/>
            </w:tcBorders>
            <w:hideMark/>
          </w:tcPr>
          <w:p w14:paraId="6B7E2E2D" w14:textId="77777777" w:rsidR="003678EA" w:rsidRPr="00E32FF9" w:rsidRDefault="003678EA" w:rsidP="0088276A">
            <w:pPr>
              <w:spacing w:line="360" w:lineRule="auto"/>
              <w:jc w:val="center"/>
              <w:rPr>
                <w:rFonts w:ascii="Arial" w:hAnsi="Arial" w:cs="Arial"/>
                <w:sz w:val="20"/>
                <w:szCs w:val="20"/>
              </w:rPr>
            </w:pPr>
            <w:proofErr w:type="spellStart"/>
            <w:r w:rsidRPr="00E32FF9">
              <w:rPr>
                <w:rFonts w:ascii="Arial" w:hAnsi="Arial" w:cs="Arial"/>
                <w:sz w:val="20"/>
                <w:szCs w:val="20"/>
              </w:rPr>
              <w:t>Sasaran</w:t>
            </w:r>
            <w:proofErr w:type="spellEnd"/>
          </w:p>
        </w:tc>
        <w:tc>
          <w:tcPr>
            <w:tcW w:w="984" w:type="dxa"/>
            <w:vMerge w:val="restart"/>
            <w:tcBorders>
              <w:top w:val="single" w:sz="4" w:space="0" w:color="auto"/>
              <w:left w:val="single" w:sz="4" w:space="0" w:color="auto"/>
              <w:bottom w:val="single" w:sz="4" w:space="0" w:color="000000"/>
              <w:right w:val="single" w:sz="4" w:space="0" w:color="auto"/>
            </w:tcBorders>
            <w:hideMark/>
          </w:tcPr>
          <w:p w14:paraId="62BE5621" w14:textId="77777777" w:rsidR="003678EA" w:rsidRPr="00E32FF9" w:rsidRDefault="003678EA" w:rsidP="0088276A">
            <w:pPr>
              <w:spacing w:line="360" w:lineRule="auto"/>
              <w:jc w:val="center"/>
              <w:rPr>
                <w:rFonts w:ascii="Arial" w:hAnsi="Arial" w:cs="Arial"/>
                <w:sz w:val="20"/>
                <w:szCs w:val="20"/>
              </w:rPr>
            </w:pPr>
            <w:proofErr w:type="spellStart"/>
            <w:r w:rsidRPr="00E32FF9">
              <w:rPr>
                <w:rFonts w:ascii="Arial" w:hAnsi="Arial" w:cs="Arial"/>
                <w:sz w:val="20"/>
                <w:szCs w:val="20"/>
              </w:rPr>
              <w:t>Indikator</w:t>
            </w:r>
            <w:proofErr w:type="spellEnd"/>
            <w:r w:rsidRPr="00E32FF9">
              <w:rPr>
                <w:rFonts w:ascii="Arial" w:hAnsi="Arial" w:cs="Arial"/>
                <w:sz w:val="20"/>
                <w:szCs w:val="20"/>
              </w:rPr>
              <w:t xml:space="preserve"> </w:t>
            </w:r>
            <w:proofErr w:type="spellStart"/>
            <w:r w:rsidRPr="00E32FF9">
              <w:rPr>
                <w:rFonts w:ascii="Arial" w:hAnsi="Arial" w:cs="Arial"/>
                <w:sz w:val="20"/>
                <w:szCs w:val="20"/>
              </w:rPr>
              <w:t>Sasaran</w:t>
            </w:r>
            <w:proofErr w:type="spellEnd"/>
          </w:p>
        </w:tc>
        <w:tc>
          <w:tcPr>
            <w:tcW w:w="962" w:type="dxa"/>
            <w:vMerge w:val="restart"/>
            <w:tcBorders>
              <w:top w:val="single" w:sz="4" w:space="0" w:color="auto"/>
              <w:left w:val="nil"/>
              <w:right w:val="single" w:sz="4" w:space="0" w:color="auto"/>
            </w:tcBorders>
            <w:vAlign w:val="center"/>
          </w:tcPr>
          <w:p w14:paraId="3AFB0B7A" w14:textId="77777777" w:rsidR="003678EA" w:rsidRPr="00E32FF9" w:rsidRDefault="003678EA" w:rsidP="0088276A">
            <w:pPr>
              <w:spacing w:line="360" w:lineRule="auto"/>
              <w:jc w:val="center"/>
              <w:rPr>
                <w:rFonts w:ascii="Arial" w:hAnsi="Arial" w:cs="Arial"/>
                <w:sz w:val="20"/>
                <w:szCs w:val="20"/>
              </w:rPr>
            </w:pPr>
            <w:proofErr w:type="spellStart"/>
            <w:r w:rsidRPr="00E32FF9">
              <w:rPr>
                <w:rFonts w:ascii="Arial" w:hAnsi="Arial" w:cs="Arial"/>
                <w:sz w:val="20"/>
                <w:szCs w:val="20"/>
              </w:rPr>
              <w:t>Capaian</w:t>
            </w:r>
            <w:proofErr w:type="spellEnd"/>
          </w:p>
          <w:p w14:paraId="4BF418D8" w14:textId="77777777" w:rsidR="003678EA" w:rsidRPr="00E32FF9" w:rsidRDefault="009229C7" w:rsidP="0088276A">
            <w:pPr>
              <w:spacing w:line="360" w:lineRule="auto"/>
              <w:jc w:val="center"/>
              <w:rPr>
                <w:rFonts w:ascii="Arial" w:hAnsi="Arial" w:cs="Arial"/>
                <w:sz w:val="20"/>
                <w:szCs w:val="20"/>
              </w:rPr>
            </w:pPr>
            <w:r w:rsidRPr="00E32FF9">
              <w:rPr>
                <w:rFonts w:ascii="Arial" w:hAnsi="Arial" w:cs="Arial"/>
                <w:sz w:val="20"/>
                <w:szCs w:val="20"/>
              </w:rPr>
              <w:t>20</w:t>
            </w:r>
            <w:r w:rsidR="00AE5AED" w:rsidRPr="00E32FF9">
              <w:rPr>
                <w:rFonts w:ascii="Arial" w:hAnsi="Arial" w:cs="Arial"/>
                <w:sz w:val="20"/>
                <w:szCs w:val="20"/>
              </w:rPr>
              <w:t>20</w:t>
            </w:r>
          </w:p>
        </w:tc>
        <w:tc>
          <w:tcPr>
            <w:tcW w:w="2835" w:type="dxa"/>
            <w:gridSpan w:val="3"/>
            <w:tcBorders>
              <w:top w:val="single" w:sz="4" w:space="0" w:color="auto"/>
              <w:left w:val="single" w:sz="4" w:space="0" w:color="auto"/>
              <w:bottom w:val="single" w:sz="4" w:space="0" w:color="auto"/>
              <w:right w:val="single" w:sz="4" w:space="0" w:color="000000"/>
            </w:tcBorders>
            <w:vAlign w:val="center"/>
            <w:hideMark/>
          </w:tcPr>
          <w:p w14:paraId="6E69E1EB" w14:textId="77777777" w:rsidR="003678EA" w:rsidRPr="00E32FF9" w:rsidRDefault="009229C7" w:rsidP="0088276A">
            <w:pPr>
              <w:spacing w:line="360" w:lineRule="auto"/>
              <w:jc w:val="center"/>
              <w:rPr>
                <w:rFonts w:ascii="Arial" w:hAnsi="Arial" w:cs="Arial"/>
                <w:sz w:val="20"/>
                <w:szCs w:val="20"/>
              </w:rPr>
            </w:pPr>
            <w:r w:rsidRPr="00E32FF9">
              <w:rPr>
                <w:rFonts w:ascii="Arial" w:hAnsi="Arial" w:cs="Arial"/>
                <w:sz w:val="20"/>
                <w:szCs w:val="20"/>
              </w:rPr>
              <w:t>202</w:t>
            </w:r>
            <w:r w:rsidR="00AE5AED" w:rsidRPr="00E32FF9">
              <w:rPr>
                <w:rFonts w:ascii="Arial" w:hAnsi="Arial" w:cs="Arial"/>
                <w:sz w:val="20"/>
                <w:szCs w:val="20"/>
              </w:rPr>
              <w:t>1</w:t>
            </w:r>
          </w:p>
        </w:tc>
        <w:tc>
          <w:tcPr>
            <w:tcW w:w="1915" w:type="dxa"/>
            <w:vMerge w:val="restart"/>
            <w:tcBorders>
              <w:top w:val="single" w:sz="4" w:space="0" w:color="auto"/>
              <w:left w:val="single" w:sz="4" w:space="0" w:color="auto"/>
              <w:right w:val="single" w:sz="4" w:space="0" w:color="000000"/>
            </w:tcBorders>
            <w:vAlign w:val="center"/>
          </w:tcPr>
          <w:p w14:paraId="6F0CF133" w14:textId="77777777" w:rsidR="003678EA" w:rsidRPr="00E32FF9" w:rsidRDefault="003678EA" w:rsidP="0088276A">
            <w:pPr>
              <w:spacing w:line="360" w:lineRule="auto"/>
              <w:jc w:val="both"/>
              <w:rPr>
                <w:rFonts w:ascii="Arial" w:hAnsi="Arial" w:cs="Arial"/>
                <w:sz w:val="20"/>
                <w:szCs w:val="20"/>
              </w:rPr>
            </w:pPr>
            <w:proofErr w:type="spellStart"/>
            <w:r w:rsidRPr="00E32FF9">
              <w:rPr>
                <w:rFonts w:ascii="Arial" w:hAnsi="Arial" w:cs="Arial"/>
                <w:sz w:val="20"/>
                <w:szCs w:val="20"/>
              </w:rPr>
              <w:t>Analisis</w:t>
            </w:r>
            <w:proofErr w:type="spellEnd"/>
            <w:r w:rsidRPr="00E32FF9">
              <w:rPr>
                <w:rFonts w:ascii="Arial" w:hAnsi="Arial" w:cs="Arial"/>
                <w:sz w:val="20"/>
                <w:szCs w:val="20"/>
              </w:rPr>
              <w:t xml:space="preserve"> </w:t>
            </w:r>
            <w:proofErr w:type="spellStart"/>
            <w:r w:rsidRPr="00E32FF9">
              <w:rPr>
                <w:rFonts w:ascii="Arial" w:hAnsi="Arial" w:cs="Arial"/>
                <w:sz w:val="20"/>
                <w:szCs w:val="20"/>
              </w:rPr>
              <w:t>Permasalahan</w:t>
            </w:r>
            <w:proofErr w:type="spellEnd"/>
          </w:p>
        </w:tc>
      </w:tr>
      <w:tr w:rsidR="00E32FF9" w:rsidRPr="00E32FF9" w14:paraId="72BDD8E1" w14:textId="77777777" w:rsidTr="0088276A">
        <w:trPr>
          <w:trHeight w:val="314"/>
          <w:jc w:val="center"/>
        </w:trPr>
        <w:tc>
          <w:tcPr>
            <w:tcW w:w="516" w:type="dxa"/>
            <w:vMerge/>
            <w:tcBorders>
              <w:top w:val="single" w:sz="4" w:space="0" w:color="auto"/>
              <w:left w:val="single" w:sz="4" w:space="0" w:color="auto"/>
              <w:bottom w:val="single" w:sz="4" w:space="0" w:color="000000"/>
              <w:right w:val="single" w:sz="4" w:space="0" w:color="auto"/>
            </w:tcBorders>
            <w:hideMark/>
          </w:tcPr>
          <w:p w14:paraId="0DE33E08" w14:textId="77777777" w:rsidR="003678EA" w:rsidRPr="00E32FF9" w:rsidRDefault="003678EA" w:rsidP="0088276A">
            <w:pPr>
              <w:spacing w:line="360" w:lineRule="auto"/>
              <w:jc w:val="center"/>
              <w:rPr>
                <w:rFonts w:ascii="Arial" w:hAnsi="Arial" w:cs="Arial"/>
                <w:color w:val="000000"/>
                <w:sz w:val="20"/>
                <w:szCs w:val="20"/>
              </w:rPr>
            </w:pPr>
          </w:p>
        </w:tc>
        <w:tc>
          <w:tcPr>
            <w:tcW w:w="1462" w:type="dxa"/>
            <w:vMerge/>
            <w:tcBorders>
              <w:top w:val="single" w:sz="4" w:space="0" w:color="auto"/>
              <w:left w:val="single" w:sz="4" w:space="0" w:color="auto"/>
              <w:bottom w:val="single" w:sz="4" w:space="0" w:color="000000"/>
              <w:right w:val="single" w:sz="4" w:space="0" w:color="auto"/>
            </w:tcBorders>
            <w:hideMark/>
          </w:tcPr>
          <w:p w14:paraId="61CF74FF" w14:textId="77777777" w:rsidR="003678EA" w:rsidRPr="00E32FF9" w:rsidRDefault="003678EA" w:rsidP="0088276A">
            <w:pPr>
              <w:spacing w:line="360" w:lineRule="auto"/>
              <w:rPr>
                <w:rFonts w:ascii="Arial" w:hAnsi="Arial" w:cs="Arial"/>
                <w:sz w:val="20"/>
                <w:szCs w:val="20"/>
              </w:rPr>
            </w:pPr>
          </w:p>
        </w:tc>
        <w:tc>
          <w:tcPr>
            <w:tcW w:w="1462" w:type="dxa"/>
            <w:vMerge/>
            <w:tcBorders>
              <w:top w:val="single" w:sz="4" w:space="0" w:color="auto"/>
              <w:left w:val="single" w:sz="4" w:space="0" w:color="auto"/>
              <w:bottom w:val="single" w:sz="4" w:space="0" w:color="000000"/>
              <w:right w:val="single" w:sz="4" w:space="0" w:color="auto"/>
            </w:tcBorders>
            <w:hideMark/>
          </w:tcPr>
          <w:p w14:paraId="6EC84E66" w14:textId="77777777" w:rsidR="003678EA" w:rsidRPr="00E32FF9" w:rsidRDefault="003678EA" w:rsidP="0088276A">
            <w:pPr>
              <w:spacing w:line="360" w:lineRule="auto"/>
              <w:rPr>
                <w:rFonts w:ascii="Arial" w:hAnsi="Arial" w:cs="Arial"/>
                <w:sz w:val="20"/>
                <w:szCs w:val="20"/>
              </w:rPr>
            </w:pPr>
          </w:p>
        </w:tc>
        <w:tc>
          <w:tcPr>
            <w:tcW w:w="984" w:type="dxa"/>
            <w:vMerge/>
            <w:tcBorders>
              <w:top w:val="single" w:sz="4" w:space="0" w:color="auto"/>
              <w:left w:val="single" w:sz="4" w:space="0" w:color="auto"/>
              <w:bottom w:val="single" w:sz="4" w:space="0" w:color="000000"/>
              <w:right w:val="single" w:sz="4" w:space="0" w:color="auto"/>
            </w:tcBorders>
            <w:hideMark/>
          </w:tcPr>
          <w:p w14:paraId="15749140" w14:textId="77777777" w:rsidR="003678EA" w:rsidRPr="00E32FF9" w:rsidRDefault="003678EA" w:rsidP="0088276A">
            <w:pPr>
              <w:spacing w:line="360" w:lineRule="auto"/>
              <w:jc w:val="center"/>
              <w:rPr>
                <w:rFonts w:ascii="Arial" w:hAnsi="Arial" w:cs="Arial"/>
                <w:sz w:val="20"/>
                <w:szCs w:val="20"/>
              </w:rPr>
            </w:pPr>
          </w:p>
        </w:tc>
        <w:tc>
          <w:tcPr>
            <w:tcW w:w="962" w:type="dxa"/>
            <w:vMerge/>
            <w:tcBorders>
              <w:left w:val="nil"/>
              <w:bottom w:val="single" w:sz="4" w:space="0" w:color="auto"/>
              <w:right w:val="single" w:sz="4" w:space="0" w:color="auto"/>
            </w:tcBorders>
            <w:vAlign w:val="center"/>
          </w:tcPr>
          <w:p w14:paraId="33F4F0D5" w14:textId="77777777" w:rsidR="003678EA" w:rsidRPr="00E32FF9" w:rsidRDefault="003678EA" w:rsidP="0088276A">
            <w:pPr>
              <w:spacing w:line="360" w:lineRule="auto"/>
              <w:jc w:val="center"/>
              <w:rPr>
                <w:rFonts w:ascii="Arial" w:hAnsi="Arial" w:cs="Arial"/>
                <w:sz w:val="20"/>
                <w:szCs w:val="20"/>
              </w:rPr>
            </w:pPr>
          </w:p>
        </w:tc>
        <w:tc>
          <w:tcPr>
            <w:tcW w:w="923" w:type="dxa"/>
            <w:tcBorders>
              <w:top w:val="nil"/>
              <w:left w:val="single" w:sz="4" w:space="0" w:color="auto"/>
              <w:bottom w:val="single" w:sz="4" w:space="0" w:color="auto"/>
              <w:right w:val="single" w:sz="4" w:space="0" w:color="auto"/>
            </w:tcBorders>
            <w:vAlign w:val="center"/>
            <w:hideMark/>
          </w:tcPr>
          <w:p w14:paraId="56C7F824" w14:textId="77777777" w:rsidR="003678EA" w:rsidRPr="00E32FF9" w:rsidRDefault="00714AC6" w:rsidP="0088276A">
            <w:pPr>
              <w:spacing w:line="360" w:lineRule="auto"/>
              <w:jc w:val="center"/>
              <w:rPr>
                <w:rFonts w:ascii="Arial" w:hAnsi="Arial" w:cs="Arial"/>
                <w:sz w:val="20"/>
                <w:szCs w:val="20"/>
              </w:rPr>
            </w:pPr>
            <w:r w:rsidRPr="00E32FF9">
              <w:rPr>
                <w:rFonts w:ascii="Arial" w:hAnsi="Arial" w:cs="Arial"/>
                <w:sz w:val="20"/>
                <w:szCs w:val="20"/>
              </w:rPr>
              <w:t>T</w:t>
            </w:r>
            <w:r w:rsidR="003678EA" w:rsidRPr="00E32FF9">
              <w:rPr>
                <w:rFonts w:ascii="Arial" w:hAnsi="Arial" w:cs="Arial"/>
                <w:sz w:val="20"/>
                <w:szCs w:val="20"/>
              </w:rPr>
              <w:t>arget</w:t>
            </w:r>
          </w:p>
        </w:tc>
        <w:tc>
          <w:tcPr>
            <w:tcW w:w="950" w:type="dxa"/>
            <w:tcBorders>
              <w:top w:val="nil"/>
              <w:left w:val="nil"/>
              <w:bottom w:val="single" w:sz="4" w:space="0" w:color="auto"/>
              <w:right w:val="single" w:sz="4" w:space="0" w:color="auto"/>
            </w:tcBorders>
            <w:vAlign w:val="center"/>
            <w:hideMark/>
          </w:tcPr>
          <w:p w14:paraId="508751F9" w14:textId="77777777" w:rsidR="003678EA" w:rsidRPr="00E32FF9" w:rsidRDefault="003678EA" w:rsidP="0088276A">
            <w:pPr>
              <w:spacing w:line="360" w:lineRule="auto"/>
              <w:jc w:val="center"/>
              <w:rPr>
                <w:rFonts w:ascii="Arial" w:hAnsi="Arial" w:cs="Arial"/>
                <w:sz w:val="20"/>
                <w:szCs w:val="20"/>
              </w:rPr>
            </w:pPr>
            <w:proofErr w:type="spellStart"/>
            <w:r w:rsidRPr="00E32FF9">
              <w:rPr>
                <w:rFonts w:ascii="Arial" w:hAnsi="Arial" w:cs="Arial"/>
                <w:sz w:val="20"/>
                <w:szCs w:val="20"/>
              </w:rPr>
              <w:t>realisasi</w:t>
            </w:r>
            <w:proofErr w:type="spellEnd"/>
          </w:p>
        </w:tc>
        <w:tc>
          <w:tcPr>
            <w:tcW w:w="962" w:type="dxa"/>
            <w:tcBorders>
              <w:top w:val="nil"/>
              <w:left w:val="nil"/>
              <w:bottom w:val="single" w:sz="4" w:space="0" w:color="auto"/>
              <w:right w:val="single" w:sz="4" w:space="0" w:color="auto"/>
            </w:tcBorders>
            <w:vAlign w:val="center"/>
          </w:tcPr>
          <w:p w14:paraId="72608F93" w14:textId="77777777" w:rsidR="003678EA" w:rsidRPr="00E32FF9" w:rsidRDefault="005304C6" w:rsidP="0088276A">
            <w:pPr>
              <w:spacing w:line="360" w:lineRule="auto"/>
              <w:jc w:val="center"/>
              <w:rPr>
                <w:rFonts w:ascii="Arial" w:hAnsi="Arial" w:cs="Arial"/>
                <w:sz w:val="20"/>
                <w:szCs w:val="20"/>
              </w:rPr>
            </w:pPr>
            <w:proofErr w:type="spellStart"/>
            <w:r w:rsidRPr="00E32FF9">
              <w:rPr>
                <w:rFonts w:ascii="Arial" w:hAnsi="Arial" w:cs="Arial"/>
                <w:sz w:val="20"/>
                <w:szCs w:val="20"/>
              </w:rPr>
              <w:t>C</w:t>
            </w:r>
            <w:r w:rsidR="003678EA" w:rsidRPr="00E32FF9">
              <w:rPr>
                <w:rFonts w:ascii="Arial" w:hAnsi="Arial" w:cs="Arial"/>
                <w:sz w:val="20"/>
                <w:szCs w:val="20"/>
              </w:rPr>
              <w:t>apaian</w:t>
            </w:r>
            <w:proofErr w:type="spellEnd"/>
          </w:p>
        </w:tc>
        <w:tc>
          <w:tcPr>
            <w:tcW w:w="1915" w:type="dxa"/>
            <w:vMerge/>
            <w:tcBorders>
              <w:left w:val="single" w:sz="4" w:space="0" w:color="auto"/>
              <w:bottom w:val="single" w:sz="4" w:space="0" w:color="auto"/>
              <w:right w:val="single" w:sz="4" w:space="0" w:color="000000"/>
            </w:tcBorders>
            <w:vAlign w:val="center"/>
          </w:tcPr>
          <w:p w14:paraId="7D70FD99" w14:textId="77777777" w:rsidR="003678EA" w:rsidRPr="00E32FF9" w:rsidRDefault="003678EA" w:rsidP="0088276A">
            <w:pPr>
              <w:spacing w:line="360" w:lineRule="auto"/>
              <w:jc w:val="both"/>
              <w:rPr>
                <w:rFonts w:ascii="Arial" w:hAnsi="Arial" w:cs="Arial"/>
                <w:sz w:val="20"/>
                <w:szCs w:val="20"/>
              </w:rPr>
            </w:pPr>
          </w:p>
        </w:tc>
      </w:tr>
      <w:tr w:rsidR="00E32FF9" w:rsidRPr="00E32FF9" w14:paraId="7E88B63B" w14:textId="77777777" w:rsidTr="0088276A">
        <w:trPr>
          <w:trHeight w:val="673"/>
          <w:jc w:val="center"/>
        </w:trPr>
        <w:tc>
          <w:tcPr>
            <w:tcW w:w="516" w:type="dxa"/>
            <w:vMerge w:val="restart"/>
            <w:tcBorders>
              <w:top w:val="nil"/>
              <w:left w:val="single" w:sz="4" w:space="0" w:color="auto"/>
              <w:right w:val="single" w:sz="4" w:space="0" w:color="auto"/>
            </w:tcBorders>
            <w:noWrap/>
            <w:hideMark/>
          </w:tcPr>
          <w:p w14:paraId="78362B24" w14:textId="77777777" w:rsidR="00470FEC" w:rsidRPr="00E32FF9" w:rsidRDefault="00470FEC" w:rsidP="0088276A">
            <w:pPr>
              <w:spacing w:line="360" w:lineRule="auto"/>
              <w:jc w:val="center"/>
              <w:rPr>
                <w:rFonts w:ascii="Arial" w:hAnsi="Arial" w:cs="Arial"/>
                <w:color w:val="000000"/>
                <w:sz w:val="20"/>
                <w:szCs w:val="20"/>
              </w:rPr>
            </w:pPr>
            <w:r w:rsidRPr="00E32FF9">
              <w:rPr>
                <w:rFonts w:ascii="Arial" w:hAnsi="Arial" w:cs="Arial"/>
                <w:color w:val="000000"/>
                <w:sz w:val="20"/>
                <w:szCs w:val="20"/>
              </w:rPr>
              <w:t>1</w:t>
            </w:r>
          </w:p>
        </w:tc>
        <w:tc>
          <w:tcPr>
            <w:tcW w:w="1462" w:type="dxa"/>
            <w:vMerge w:val="restart"/>
            <w:tcBorders>
              <w:top w:val="nil"/>
              <w:left w:val="single" w:sz="4" w:space="0" w:color="auto"/>
              <w:bottom w:val="nil"/>
              <w:right w:val="single" w:sz="4" w:space="0" w:color="auto"/>
            </w:tcBorders>
            <w:hideMark/>
          </w:tcPr>
          <w:p w14:paraId="51220A93" w14:textId="77777777" w:rsidR="00470FEC" w:rsidRPr="00E32FF9" w:rsidRDefault="00470FEC" w:rsidP="0088276A">
            <w:pPr>
              <w:spacing w:line="360" w:lineRule="auto"/>
              <w:rPr>
                <w:rFonts w:ascii="Arial" w:hAnsi="Arial" w:cs="Arial"/>
                <w:sz w:val="20"/>
                <w:szCs w:val="20"/>
              </w:rPr>
            </w:pPr>
            <w:proofErr w:type="spellStart"/>
            <w:r w:rsidRPr="00E32FF9">
              <w:rPr>
                <w:rFonts w:ascii="Arial" w:hAnsi="Arial" w:cs="Arial"/>
                <w:sz w:val="20"/>
                <w:szCs w:val="20"/>
              </w:rPr>
              <w:t>Meningkatkan</w:t>
            </w:r>
            <w:proofErr w:type="spellEnd"/>
            <w:r w:rsidRPr="00E32FF9">
              <w:rPr>
                <w:rFonts w:ascii="Arial" w:hAnsi="Arial" w:cs="Arial"/>
                <w:sz w:val="20"/>
                <w:szCs w:val="20"/>
              </w:rPr>
              <w:t xml:space="preserve"> </w:t>
            </w:r>
            <w:proofErr w:type="spellStart"/>
            <w:r w:rsidRPr="00E32FF9">
              <w:rPr>
                <w:rFonts w:ascii="Arial" w:hAnsi="Arial" w:cs="Arial"/>
                <w:sz w:val="20"/>
                <w:szCs w:val="20"/>
              </w:rPr>
              <w:t>Kualitas</w:t>
            </w:r>
            <w:proofErr w:type="spellEnd"/>
            <w:r w:rsidRPr="00E32FF9">
              <w:rPr>
                <w:rFonts w:ascii="Arial" w:hAnsi="Arial" w:cs="Arial"/>
                <w:sz w:val="20"/>
                <w:szCs w:val="20"/>
              </w:rPr>
              <w:t xml:space="preserve"> Pendidikan</w:t>
            </w:r>
          </w:p>
        </w:tc>
        <w:tc>
          <w:tcPr>
            <w:tcW w:w="1462" w:type="dxa"/>
            <w:vMerge w:val="restart"/>
            <w:tcBorders>
              <w:top w:val="nil"/>
              <w:left w:val="single" w:sz="4" w:space="0" w:color="auto"/>
              <w:bottom w:val="nil"/>
              <w:right w:val="single" w:sz="4" w:space="0" w:color="auto"/>
            </w:tcBorders>
            <w:hideMark/>
          </w:tcPr>
          <w:p w14:paraId="21FC850B" w14:textId="77777777" w:rsidR="00470FEC" w:rsidRPr="00E32FF9" w:rsidRDefault="00470FEC" w:rsidP="0088276A">
            <w:pPr>
              <w:spacing w:line="360" w:lineRule="auto"/>
              <w:rPr>
                <w:rFonts w:ascii="Arial" w:hAnsi="Arial" w:cs="Arial"/>
                <w:sz w:val="20"/>
                <w:szCs w:val="20"/>
              </w:rPr>
            </w:pPr>
            <w:proofErr w:type="spellStart"/>
            <w:r w:rsidRPr="00E32FF9">
              <w:rPr>
                <w:rFonts w:ascii="Arial" w:hAnsi="Arial" w:cs="Arial"/>
                <w:sz w:val="20"/>
                <w:szCs w:val="20"/>
              </w:rPr>
              <w:t>Meningkatnya</w:t>
            </w:r>
            <w:proofErr w:type="spellEnd"/>
            <w:r w:rsidRPr="00E32FF9">
              <w:rPr>
                <w:rFonts w:ascii="Arial" w:hAnsi="Arial" w:cs="Arial"/>
                <w:sz w:val="20"/>
                <w:szCs w:val="20"/>
              </w:rPr>
              <w:t xml:space="preserve"> </w:t>
            </w:r>
            <w:proofErr w:type="spellStart"/>
            <w:r w:rsidRPr="00E32FF9">
              <w:rPr>
                <w:rFonts w:ascii="Arial" w:hAnsi="Arial" w:cs="Arial"/>
                <w:sz w:val="20"/>
                <w:szCs w:val="20"/>
              </w:rPr>
              <w:t>Kualitas</w:t>
            </w:r>
            <w:proofErr w:type="spellEnd"/>
            <w:r w:rsidRPr="00E32FF9">
              <w:rPr>
                <w:rFonts w:ascii="Arial" w:hAnsi="Arial" w:cs="Arial"/>
                <w:sz w:val="20"/>
                <w:szCs w:val="20"/>
              </w:rPr>
              <w:t xml:space="preserve"> Pendidikan</w:t>
            </w:r>
          </w:p>
        </w:tc>
        <w:tc>
          <w:tcPr>
            <w:tcW w:w="984" w:type="dxa"/>
            <w:tcBorders>
              <w:top w:val="nil"/>
              <w:left w:val="nil"/>
              <w:bottom w:val="single" w:sz="4" w:space="0" w:color="auto"/>
              <w:right w:val="single" w:sz="4" w:space="0" w:color="auto"/>
            </w:tcBorders>
            <w:shd w:val="clear" w:color="000000" w:fill="FFFFFF"/>
            <w:hideMark/>
          </w:tcPr>
          <w:p w14:paraId="6F88B017" w14:textId="77777777" w:rsidR="00470FEC" w:rsidRPr="00E32FF9" w:rsidRDefault="00470FEC" w:rsidP="0088276A">
            <w:pPr>
              <w:spacing w:line="360" w:lineRule="auto"/>
              <w:rPr>
                <w:rFonts w:ascii="Arial" w:hAnsi="Arial" w:cs="Arial"/>
                <w:sz w:val="20"/>
                <w:szCs w:val="20"/>
              </w:rPr>
            </w:pPr>
            <w:r w:rsidRPr="00E32FF9">
              <w:rPr>
                <w:rFonts w:ascii="Arial" w:hAnsi="Arial" w:cs="Arial"/>
                <w:sz w:val="20"/>
                <w:szCs w:val="20"/>
              </w:rPr>
              <w:t xml:space="preserve">Angka Harapan lama </w:t>
            </w:r>
            <w:proofErr w:type="spellStart"/>
            <w:r w:rsidRPr="00E32FF9">
              <w:rPr>
                <w:rFonts w:ascii="Arial" w:hAnsi="Arial" w:cs="Arial"/>
                <w:sz w:val="20"/>
                <w:szCs w:val="20"/>
              </w:rPr>
              <w:t>Sekolah</w:t>
            </w:r>
            <w:proofErr w:type="spellEnd"/>
          </w:p>
        </w:tc>
        <w:tc>
          <w:tcPr>
            <w:tcW w:w="962" w:type="dxa"/>
            <w:tcBorders>
              <w:top w:val="single" w:sz="4" w:space="0" w:color="auto"/>
              <w:left w:val="nil"/>
              <w:bottom w:val="single" w:sz="4" w:space="0" w:color="auto"/>
              <w:right w:val="single" w:sz="4" w:space="0" w:color="auto"/>
            </w:tcBorders>
            <w:shd w:val="clear" w:color="000000" w:fill="FFFFFF"/>
            <w:vAlign w:val="center"/>
          </w:tcPr>
          <w:p w14:paraId="69D84BED" w14:textId="77777777" w:rsidR="00470FEC" w:rsidRPr="00E32FF9" w:rsidRDefault="009229C7" w:rsidP="0088276A">
            <w:pPr>
              <w:spacing w:line="360" w:lineRule="auto"/>
              <w:jc w:val="center"/>
              <w:rPr>
                <w:rFonts w:ascii="Arial" w:hAnsi="Arial" w:cs="Arial"/>
                <w:sz w:val="20"/>
                <w:szCs w:val="20"/>
              </w:rPr>
            </w:pPr>
            <w:r w:rsidRPr="00E32FF9">
              <w:rPr>
                <w:rFonts w:ascii="Arial" w:hAnsi="Arial" w:cs="Arial"/>
                <w:sz w:val="20"/>
                <w:szCs w:val="20"/>
              </w:rPr>
              <w:t>13,</w:t>
            </w:r>
            <w:r w:rsidR="00AE5AED" w:rsidRPr="00E32FF9">
              <w:rPr>
                <w:rFonts w:ascii="Arial" w:hAnsi="Arial" w:cs="Arial"/>
                <w:sz w:val="20"/>
                <w:szCs w:val="20"/>
              </w:rPr>
              <w:t>74</w:t>
            </w:r>
          </w:p>
        </w:tc>
        <w:tc>
          <w:tcPr>
            <w:tcW w:w="923" w:type="dxa"/>
            <w:tcBorders>
              <w:top w:val="nil"/>
              <w:left w:val="single" w:sz="4" w:space="0" w:color="auto"/>
              <w:bottom w:val="single" w:sz="4" w:space="0" w:color="auto"/>
              <w:right w:val="single" w:sz="4" w:space="0" w:color="auto"/>
            </w:tcBorders>
            <w:shd w:val="clear" w:color="000000" w:fill="FFFFFF"/>
            <w:vAlign w:val="center"/>
            <w:hideMark/>
          </w:tcPr>
          <w:p w14:paraId="29E5C0C1" w14:textId="77777777" w:rsidR="00470FEC" w:rsidRPr="00E32FF9" w:rsidRDefault="009229C7" w:rsidP="0088276A">
            <w:pPr>
              <w:spacing w:line="360" w:lineRule="auto"/>
              <w:jc w:val="center"/>
              <w:rPr>
                <w:rFonts w:ascii="Arial" w:hAnsi="Arial" w:cs="Arial"/>
                <w:sz w:val="20"/>
                <w:szCs w:val="20"/>
              </w:rPr>
            </w:pPr>
            <w:r w:rsidRPr="00E32FF9">
              <w:rPr>
                <w:rFonts w:ascii="Arial" w:hAnsi="Arial" w:cs="Arial"/>
                <w:sz w:val="20"/>
                <w:szCs w:val="20"/>
              </w:rPr>
              <w:t>13,</w:t>
            </w:r>
            <w:r w:rsidR="00004DB6" w:rsidRPr="00E32FF9">
              <w:rPr>
                <w:rFonts w:ascii="Arial" w:hAnsi="Arial" w:cs="Arial"/>
                <w:sz w:val="20"/>
                <w:szCs w:val="20"/>
              </w:rPr>
              <w:t>81</w:t>
            </w:r>
          </w:p>
        </w:tc>
        <w:tc>
          <w:tcPr>
            <w:tcW w:w="950" w:type="dxa"/>
            <w:tcBorders>
              <w:top w:val="nil"/>
              <w:left w:val="nil"/>
              <w:bottom w:val="single" w:sz="4" w:space="0" w:color="auto"/>
              <w:right w:val="single" w:sz="4" w:space="0" w:color="auto"/>
            </w:tcBorders>
            <w:shd w:val="clear" w:color="000000" w:fill="FFFFFF"/>
            <w:vAlign w:val="center"/>
            <w:hideMark/>
          </w:tcPr>
          <w:p w14:paraId="6E20770A" w14:textId="77777777" w:rsidR="00470FEC" w:rsidRPr="00E32FF9" w:rsidRDefault="009229C7" w:rsidP="0088276A">
            <w:pPr>
              <w:spacing w:line="360" w:lineRule="auto"/>
              <w:jc w:val="center"/>
              <w:rPr>
                <w:rFonts w:ascii="Arial" w:hAnsi="Arial" w:cs="Arial"/>
                <w:sz w:val="20"/>
                <w:szCs w:val="20"/>
              </w:rPr>
            </w:pPr>
            <w:r w:rsidRPr="00E32FF9">
              <w:rPr>
                <w:rFonts w:ascii="Arial" w:hAnsi="Arial" w:cs="Arial"/>
                <w:sz w:val="20"/>
                <w:szCs w:val="20"/>
              </w:rPr>
              <w:t>13</w:t>
            </w:r>
            <w:r w:rsidR="00004DB6" w:rsidRPr="00E32FF9">
              <w:rPr>
                <w:rFonts w:ascii="Arial" w:hAnsi="Arial" w:cs="Arial"/>
                <w:sz w:val="20"/>
                <w:szCs w:val="20"/>
              </w:rPr>
              <w:t>,69</w:t>
            </w:r>
          </w:p>
        </w:tc>
        <w:tc>
          <w:tcPr>
            <w:tcW w:w="962" w:type="dxa"/>
            <w:tcBorders>
              <w:top w:val="nil"/>
              <w:left w:val="nil"/>
              <w:bottom w:val="single" w:sz="4" w:space="0" w:color="auto"/>
              <w:right w:val="single" w:sz="4" w:space="0" w:color="auto"/>
            </w:tcBorders>
            <w:shd w:val="clear" w:color="000000" w:fill="FFFFFF"/>
            <w:vAlign w:val="center"/>
          </w:tcPr>
          <w:p w14:paraId="6E83AD0C" w14:textId="77777777" w:rsidR="00470FEC" w:rsidRPr="00E32FF9" w:rsidRDefault="00004DB6" w:rsidP="0088276A">
            <w:pPr>
              <w:spacing w:line="360" w:lineRule="auto"/>
              <w:jc w:val="center"/>
              <w:rPr>
                <w:rFonts w:ascii="Arial" w:hAnsi="Arial" w:cs="Arial"/>
                <w:sz w:val="20"/>
                <w:szCs w:val="20"/>
              </w:rPr>
            </w:pPr>
            <w:r w:rsidRPr="00E32FF9">
              <w:rPr>
                <w:rFonts w:ascii="Arial" w:hAnsi="Arial" w:cs="Arial"/>
                <w:sz w:val="20"/>
                <w:szCs w:val="20"/>
              </w:rPr>
              <w:t>99,13%</w:t>
            </w:r>
          </w:p>
        </w:tc>
        <w:tc>
          <w:tcPr>
            <w:tcW w:w="1915" w:type="dxa"/>
            <w:vMerge w:val="restart"/>
            <w:tcBorders>
              <w:top w:val="nil"/>
              <w:left w:val="nil"/>
              <w:right w:val="single" w:sz="4" w:space="0" w:color="auto"/>
            </w:tcBorders>
            <w:shd w:val="clear" w:color="000000" w:fill="FFFFFF"/>
            <w:vAlign w:val="center"/>
          </w:tcPr>
          <w:p w14:paraId="4C928D49" w14:textId="77777777" w:rsidR="00470FEC" w:rsidRPr="00E32FF9" w:rsidRDefault="00470FEC" w:rsidP="0088276A">
            <w:pPr>
              <w:spacing w:line="360" w:lineRule="auto"/>
              <w:jc w:val="both"/>
              <w:rPr>
                <w:rFonts w:ascii="Arial" w:hAnsi="Arial" w:cs="Arial"/>
                <w:sz w:val="20"/>
                <w:szCs w:val="20"/>
              </w:rPr>
            </w:pPr>
            <w:r w:rsidRPr="00E32FF9">
              <w:rPr>
                <w:rFonts w:ascii="Arial" w:hAnsi="Arial" w:cs="Arial"/>
                <w:sz w:val="20"/>
                <w:szCs w:val="20"/>
              </w:rPr>
              <w:t xml:space="preserve">Adanya </w:t>
            </w:r>
            <w:proofErr w:type="spellStart"/>
            <w:r w:rsidRPr="00E32FF9">
              <w:rPr>
                <w:rFonts w:ascii="Arial" w:hAnsi="Arial" w:cs="Arial"/>
                <w:sz w:val="20"/>
                <w:szCs w:val="20"/>
              </w:rPr>
              <w:t>pendidikan</w:t>
            </w:r>
            <w:proofErr w:type="spellEnd"/>
            <w:r w:rsidRPr="00E32FF9">
              <w:rPr>
                <w:rFonts w:ascii="Arial" w:hAnsi="Arial" w:cs="Arial"/>
                <w:sz w:val="20"/>
                <w:szCs w:val="20"/>
              </w:rPr>
              <w:t xml:space="preserve"> gratis pada </w:t>
            </w:r>
            <w:proofErr w:type="spellStart"/>
            <w:r w:rsidRPr="00E32FF9">
              <w:rPr>
                <w:rFonts w:ascii="Arial" w:hAnsi="Arial" w:cs="Arial"/>
                <w:sz w:val="20"/>
                <w:szCs w:val="20"/>
              </w:rPr>
              <w:t>jenjang</w:t>
            </w:r>
            <w:proofErr w:type="spellEnd"/>
            <w:r w:rsidRPr="00E32FF9">
              <w:rPr>
                <w:rFonts w:ascii="Arial" w:hAnsi="Arial" w:cs="Arial"/>
                <w:sz w:val="20"/>
                <w:szCs w:val="20"/>
              </w:rPr>
              <w:t xml:space="preserve"> SD dan SMP </w:t>
            </w:r>
            <w:proofErr w:type="spellStart"/>
            <w:r w:rsidRPr="00E32FF9">
              <w:rPr>
                <w:rFonts w:ascii="Arial" w:hAnsi="Arial" w:cs="Arial"/>
                <w:sz w:val="20"/>
                <w:szCs w:val="20"/>
              </w:rPr>
              <w:t>dapat</w:t>
            </w:r>
            <w:proofErr w:type="spellEnd"/>
            <w:r w:rsidRPr="00E32FF9">
              <w:rPr>
                <w:rFonts w:ascii="Arial" w:hAnsi="Arial" w:cs="Arial"/>
                <w:sz w:val="20"/>
                <w:szCs w:val="20"/>
              </w:rPr>
              <w:t xml:space="preserve"> </w:t>
            </w:r>
            <w:proofErr w:type="spellStart"/>
            <w:r w:rsidRPr="00E32FF9">
              <w:rPr>
                <w:rFonts w:ascii="Arial" w:hAnsi="Arial" w:cs="Arial"/>
                <w:sz w:val="20"/>
                <w:szCs w:val="20"/>
              </w:rPr>
              <w:t>meningkatkan</w:t>
            </w:r>
            <w:proofErr w:type="spellEnd"/>
            <w:r w:rsidRPr="00E32FF9">
              <w:rPr>
                <w:rFonts w:ascii="Arial" w:hAnsi="Arial" w:cs="Arial"/>
                <w:sz w:val="20"/>
                <w:szCs w:val="20"/>
              </w:rPr>
              <w:t xml:space="preserve"> </w:t>
            </w:r>
            <w:proofErr w:type="spellStart"/>
            <w:r w:rsidRPr="00E32FF9">
              <w:rPr>
                <w:rFonts w:ascii="Arial" w:hAnsi="Arial" w:cs="Arial"/>
                <w:sz w:val="20"/>
                <w:szCs w:val="20"/>
              </w:rPr>
              <w:t>minat</w:t>
            </w:r>
            <w:proofErr w:type="spellEnd"/>
            <w:r w:rsidRPr="00E32FF9">
              <w:rPr>
                <w:rFonts w:ascii="Arial" w:hAnsi="Arial" w:cs="Arial"/>
                <w:sz w:val="20"/>
                <w:szCs w:val="20"/>
              </w:rPr>
              <w:t xml:space="preserve"> dan </w:t>
            </w:r>
            <w:proofErr w:type="spellStart"/>
            <w:r w:rsidRPr="00E32FF9">
              <w:rPr>
                <w:rFonts w:ascii="Arial" w:hAnsi="Arial" w:cs="Arial"/>
                <w:sz w:val="20"/>
                <w:szCs w:val="20"/>
              </w:rPr>
              <w:t>harapan</w:t>
            </w:r>
            <w:proofErr w:type="spellEnd"/>
            <w:r w:rsidRPr="00E32FF9">
              <w:rPr>
                <w:rFonts w:ascii="Arial" w:hAnsi="Arial" w:cs="Arial"/>
                <w:sz w:val="20"/>
                <w:szCs w:val="20"/>
              </w:rPr>
              <w:t xml:space="preserve"> </w:t>
            </w:r>
            <w:proofErr w:type="spellStart"/>
            <w:r w:rsidRPr="00E32FF9">
              <w:rPr>
                <w:rFonts w:ascii="Arial" w:hAnsi="Arial" w:cs="Arial"/>
                <w:sz w:val="20"/>
                <w:szCs w:val="20"/>
              </w:rPr>
              <w:t>sekolah</w:t>
            </w:r>
            <w:proofErr w:type="spellEnd"/>
            <w:r w:rsidRPr="00E32FF9">
              <w:rPr>
                <w:rFonts w:ascii="Arial" w:hAnsi="Arial" w:cs="Arial"/>
                <w:sz w:val="20"/>
                <w:szCs w:val="20"/>
              </w:rPr>
              <w:t xml:space="preserve"> </w:t>
            </w:r>
            <w:proofErr w:type="spellStart"/>
            <w:r w:rsidRPr="00E32FF9">
              <w:rPr>
                <w:rFonts w:ascii="Arial" w:hAnsi="Arial" w:cs="Arial"/>
                <w:sz w:val="20"/>
                <w:szCs w:val="20"/>
              </w:rPr>
              <w:t>ke</w:t>
            </w:r>
            <w:proofErr w:type="spellEnd"/>
            <w:r w:rsidRPr="00E32FF9">
              <w:rPr>
                <w:rFonts w:ascii="Arial" w:hAnsi="Arial" w:cs="Arial"/>
                <w:sz w:val="20"/>
                <w:szCs w:val="20"/>
              </w:rPr>
              <w:t xml:space="preserve"> </w:t>
            </w:r>
            <w:proofErr w:type="spellStart"/>
            <w:r w:rsidRPr="00E32FF9">
              <w:rPr>
                <w:rFonts w:ascii="Arial" w:hAnsi="Arial" w:cs="Arial"/>
                <w:sz w:val="20"/>
                <w:szCs w:val="20"/>
              </w:rPr>
              <w:t>jenjang</w:t>
            </w:r>
            <w:proofErr w:type="spellEnd"/>
            <w:r w:rsidRPr="00E32FF9">
              <w:rPr>
                <w:rFonts w:ascii="Arial" w:hAnsi="Arial" w:cs="Arial"/>
                <w:sz w:val="20"/>
                <w:szCs w:val="20"/>
              </w:rPr>
              <w:t xml:space="preserve"> </w:t>
            </w:r>
            <w:proofErr w:type="spellStart"/>
            <w:r w:rsidRPr="00E32FF9">
              <w:rPr>
                <w:rFonts w:ascii="Arial" w:hAnsi="Arial" w:cs="Arial"/>
                <w:sz w:val="20"/>
                <w:szCs w:val="20"/>
              </w:rPr>
              <w:t>lebih</w:t>
            </w:r>
            <w:proofErr w:type="spellEnd"/>
            <w:r w:rsidRPr="00E32FF9">
              <w:rPr>
                <w:rFonts w:ascii="Arial" w:hAnsi="Arial" w:cs="Arial"/>
                <w:sz w:val="20"/>
                <w:szCs w:val="20"/>
              </w:rPr>
              <w:t xml:space="preserve"> </w:t>
            </w:r>
            <w:proofErr w:type="spellStart"/>
            <w:r w:rsidRPr="00E32FF9">
              <w:rPr>
                <w:rFonts w:ascii="Arial" w:hAnsi="Arial" w:cs="Arial"/>
                <w:sz w:val="20"/>
                <w:szCs w:val="20"/>
              </w:rPr>
              <w:t>tinggi</w:t>
            </w:r>
            <w:proofErr w:type="spellEnd"/>
            <w:r w:rsidRPr="00E32FF9">
              <w:rPr>
                <w:rFonts w:ascii="Arial" w:hAnsi="Arial" w:cs="Arial"/>
                <w:sz w:val="20"/>
                <w:szCs w:val="20"/>
              </w:rPr>
              <w:t xml:space="preserve">. </w:t>
            </w:r>
            <w:proofErr w:type="spellStart"/>
            <w:r w:rsidRPr="00E32FF9">
              <w:rPr>
                <w:rFonts w:ascii="Arial" w:hAnsi="Arial" w:cs="Arial"/>
                <w:sz w:val="20"/>
                <w:szCs w:val="20"/>
              </w:rPr>
              <w:t>Sehingga</w:t>
            </w:r>
            <w:proofErr w:type="spellEnd"/>
            <w:r w:rsidRPr="00E32FF9">
              <w:rPr>
                <w:rFonts w:ascii="Arial" w:hAnsi="Arial" w:cs="Arial"/>
                <w:sz w:val="20"/>
                <w:szCs w:val="20"/>
              </w:rPr>
              <w:t xml:space="preserve"> </w:t>
            </w:r>
            <w:proofErr w:type="spellStart"/>
            <w:r w:rsidRPr="00E32FF9">
              <w:rPr>
                <w:rFonts w:ascii="Arial" w:hAnsi="Arial" w:cs="Arial"/>
                <w:sz w:val="20"/>
                <w:szCs w:val="20"/>
              </w:rPr>
              <w:t>dapat</w:t>
            </w:r>
            <w:proofErr w:type="spellEnd"/>
            <w:r w:rsidRPr="00E32FF9">
              <w:rPr>
                <w:rFonts w:ascii="Arial" w:hAnsi="Arial" w:cs="Arial"/>
                <w:sz w:val="20"/>
                <w:szCs w:val="20"/>
              </w:rPr>
              <w:t xml:space="preserve"> </w:t>
            </w:r>
            <w:proofErr w:type="spellStart"/>
            <w:r w:rsidRPr="00E32FF9">
              <w:rPr>
                <w:rFonts w:ascii="Arial" w:hAnsi="Arial" w:cs="Arial"/>
                <w:sz w:val="20"/>
                <w:szCs w:val="20"/>
              </w:rPr>
              <w:t>menurunkan</w:t>
            </w:r>
            <w:proofErr w:type="spellEnd"/>
            <w:r w:rsidRPr="00E32FF9">
              <w:rPr>
                <w:rFonts w:ascii="Arial" w:hAnsi="Arial" w:cs="Arial"/>
                <w:sz w:val="20"/>
                <w:szCs w:val="20"/>
              </w:rPr>
              <w:t xml:space="preserve"> </w:t>
            </w:r>
            <w:proofErr w:type="spellStart"/>
            <w:r w:rsidRPr="00E32FF9">
              <w:rPr>
                <w:rFonts w:ascii="Arial" w:hAnsi="Arial" w:cs="Arial"/>
                <w:sz w:val="20"/>
                <w:szCs w:val="20"/>
              </w:rPr>
              <w:t>angka</w:t>
            </w:r>
            <w:proofErr w:type="spellEnd"/>
            <w:r w:rsidRPr="00E32FF9">
              <w:rPr>
                <w:rFonts w:ascii="Arial" w:hAnsi="Arial" w:cs="Arial"/>
                <w:sz w:val="20"/>
                <w:szCs w:val="20"/>
              </w:rPr>
              <w:t xml:space="preserve"> </w:t>
            </w:r>
            <w:proofErr w:type="spellStart"/>
            <w:r w:rsidRPr="00E32FF9">
              <w:rPr>
                <w:rFonts w:ascii="Arial" w:hAnsi="Arial" w:cs="Arial"/>
                <w:sz w:val="20"/>
                <w:szCs w:val="20"/>
              </w:rPr>
              <w:t>putus</w:t>
            </w:r>
            <w:proofErr w:type="spellEnd"/>
            <w:r w:rsidRPr="00E32FF9">
              <w:rPr>
                <w:rFonts w:ascii="Arial" w:hAnsi="Arial" w:cs="Arial"/>
                <w:sz w:val="20"/>
                <w:szCs w:val="20"/>
              </w:rPr>
              <w:t xml:space="preserve"> </w:t>
            </w:r>
            <w:proofErr w:type="spellStart"/>
            <w:r w:rsidRPr="00E32FF9">
              <w:rPr>
                <w:rFonts w:ascii="Arial" w:hAnsi="Arial" w:cs="Arial"/>
                <w:sz w:val="20"/>
                <w:szCs w:val="20"/>
              </w:rPr>
              <w:t>sekolah</w:t>
            </w:r>
            <w:proofErr w:type="spellEnd"/>
            <w:r w:rsidRPr="00E32FF9">
              <w:rPr>
                <w:rFonts w:ascii="Arial" w:hAnsi="Arial" w:cs="Arial"/>
                <w:sz w:val="20"/>
                <w:szCs w:val="20"/>
              </w:rPr>
              <w:t xml:space="preserve"> dan </w:t>
            </w:r>
            <w:proofErr w:type="spellStart"/>
            <w:r w:rsidRPr="00E32FF9">
              <w:rPr>
                <w:rFonts w:ascii="Arial" w:hAnsi="Arial" w:cs="Arial"/>
                <w:sz w:val="20"/>
                <w:szCs w:val="20"/>
              </w:rPr>
              <w:t>meningkatkan</w:t>
            </w:r>
            <w:proofErr w:type="spellEnd"/>
            <w:r w:rsidRPr="00E32FF9">
              <w:rPr>
                <w:rFonts w:ascii="Arial" w:hAnsi="Arial" w:cs="Arial"/>
                <w:sz w:val="20"/>
                <w:szCs w:val="20"/>
              </w:rPr>
              <w:t xml:space="preserve"> </w:t>
            </w:r>
            <w:proofErr w:type="spellStart"/>
            <w:r w:rsidRPr="00E32FF9">
              <w:rPr>
                <w:rFonts w:ascii="Arial" w:hAnsi="Arial" w:cs="Arial"/>
                <w:sz w:val="20"/>
                <w:szCs w:val="20"/>
              </w:rPr>
              <w:t>angka</w:t>
            </w:r>
            <w:proofErr w:type="spellEnd"/>
            <w:r w:rsidRPr="00E32FF9">
              <w:rPr>
                <w:rFonts w:ascii="Arial" w:hAnsi="Arial" w:cs="Arial"/>
                <w:sz w:val="20"/>
                <w:szCs w:val="20"/>
              </w:rPr>
              <w:t xml:space="preserve"> </w:t>
            </w:r>
            <w:proofErr w:type="spellStart"/>
            <w:r w:rsidRPr="00E32FF9">
              <w:rPr>
                <w:rFonts w:ascii="Arial" w:hAnsi="Arial" w:cs="Arial"/>
                <w:sz w:val="20"/>
                <w:szCs w:val="20"/>
              </w:rPr>
              <w:t>melanjutkan</w:t>
            </w:r>
            <w:proofErr w:type="spellEnd"/>
            <w:r w:rsidRPr="00E32FF9">
              <w:rPr>
                <w:rFonts w:ascii="Arial" w:hAnsi="Arial" w:cs="Arial"/>
                <w:sz w:val="20"/>
                <w:szCs w:val="20"/>
              </w:rPr>
              <w:t xml:space="preserve"> </w:t>
            </w:r>
            <w:proofErr w:type="spellStart"/>
            <w:r w:rsidRPr="00E32FF9">
              <w:rPr>
                <w:rFonts w:ascii="Arial" w:hAnsi="Arial" w:cs="Arial"/>
                <w:sz w:val="20"/>
                <w:szCs w:val="20"/>
              </w:rPr>
              <w:t>sekolah</w:t>
            </w:r>
            <w:proofErr w:type="spellEnd"/>
            <w:r w:rsidRPr="00E32FF9">
              <w:rPr>
                <w:rFonts w:ascii="Arial" w:hAnsi="Arial" w:cs="Arial"/>
                <w:sz w:val="20"/>
                <w:szCs w:val="20"/>
              </w:rPr>
              <w:t xml:space="preserve"> </w:t>
            </w:r>
            <w:proofErr w:type="spellStart"/>
            <w:r w:rsidRPr="00E32FF9">
              <w:rPr>
                <w:rFonts w:ascii="Arial" w:hAnsi="Arial" w:cs="Arial"/>
                <w:sz w:val="20"/>
                <w:szCs w:val="20"/>
              </w:rPr>
              <w:t>ke</w:t>
            </w:r>
            <w:proofErr w:type="spellEnd"/>
            <w:r w:rsidRPr="00E32FF9">
              <w:rPr>
                <w:rFonts w:ascii="Arial" w:hAnsi="Arial" w:cs="Arial"/>
                <w:sz w:val="20"/>
                <w:szCs w:val="20"/>
              </w:rPr>
              <w:t xml:space="preserve"> </w:t>
            </w:r>
            <w:proofErr w:type="spellStart"/>
            <w:r w:rsidRPr="00E32FF9">
              <w:rPr>
                <w:rFonts w:ascii="Arial" w:hAnsi="Arial" w:cs="Arial"/>
                <w:sz w:val="20"/>
                <w:szCs w:val="20"/>
              </w:rPr>
              <w:t>jenjang</w:t>
            </w:r>
            <w:proofErr w:type="spellEnd"/>
            <w:r w:rsidRPr="00E32FF9">
              <w:rPr>
                <w:rFonts w:ascii="Arial" w:hAnsi="Arial" w:cs="Arial"/>
                <w:sz w:val="20"/>
                <w:szCs w:val="20"/>
              </w:rPr>
              <w:t xml:space="preserve"> </w:t>
            </w:r>
            <w:proofErr w:type="spellStart"/>
            <w:r w:rsidRPr="00E32FF9">
              <w:rPr>
                <w:rFonts w:ascii="Arial" w:hAnsi="Arial" w:cs="Arial"/>
                <w:sz w:val="20"/>
                <w:szCs w:val="20"/>
              </w:rPr>
              <w:t>lebih</w:t>
            </w:r>
            <w:proofErr w:type="spellEnd"/>
            <w:r w:rsidRPr="00E32FF9">
              <w:rPr>
                <w:rFonts w:ascii="Arial" w:hAnsi="Arial" w:cs="Arial"/>
                <w:sz w:val="20"/>
                <w:szCs w:val="20"/>
              </w:rPr>
              <w:t xml:space="preserve"> </w:t>
            </w:r>
            <w:proofErr w:type="spellStart"/>
            <w:r w:rsidRPr="00E32FF9">
              <w:rPr>
                <w:rFonts w:ascii="Arial" w:hAnsi="Arial" w:cs="Arial"/>
                <w:sz w:val="20"/>
                <w:szCs w:val="20"/>
              </w:rPr>
              <w:t>tinggi</w:t>
            </w:r>
            <w:proofErr w:type="spellEnd"/>
            <w:r w:rsidRPr="00E32FF9">
              <w:rPr>
                <w:rFonts w:ascii="Arial" w:hAnsi="Arial" w:cs="Arial"/>
                <w:sz w:val="20"/>
                <w:szCs w:val="20"/>
              </w:rPr>
              <w:t xml:space="preserve">. Hal </w:t>
            </w:r>
            <w:proofErr w:type="spellStart"/>
            <w:r w:rsidRPr="00E32FF9">
              <w:rPr>
                <w:rFonts w:ascii="Arial" w:hAnsi="Arial" w:cs="Arial"/>
                <w:sz w:val="20"/>
                <w:szCs w:val="20"/>
              </w:rPr>
              <w:t>ini</w:t>
            </w:r>
            <w:proofErr w:type="spellEnd"/>
            <w:r w:rsidRPr="00E32FF9">
              <w:rPr>
                <w:rFonts w:ascii="Arial" w:hAnsi="Arial" w:cs="Arial"/>
                <w:sz w:val="20"/>
                <w:szCs w:val="20"/>
              </w:rPr>
              <w:t xml:space="preserve"> </w:t>
            </w:r>
            <w:proofErr w:type="spellStart"/>
            <w:r w:rsidRPr="00E32FF9">
              <w:rPr>
                <w:rFonts w:ascii="Arial" w:hAnsi="Arial" w:cs="Arial"/>
                <w:sz w:val="20"/>
                <w:szCs w:val="20"/>
              </w:rPr>
              <w:t>perlu</w:t>
            </w:r>
            <w:proofErr w:type="spellEnd"/>
            <w:r w:rsidRPr="00E32FF9">
              <w:rPr>
                <w:rFonts w:ascii="Arial" w:hAnsi="Arial" w:cs="Arial"/>
                <w:sz w:val="20"/>
                <w:szCs w:val="20"/>
              </w:rPr>
              <w:t xml:space="preserve"> </w:t>
            </w:r>
            <w:proofErr w:type="spellStart"/>
            <w:r w:rsidRPr="00E32FF9">
              <w:rPr>
                <w:rFonts w:ascii="Arial" w:hAnsi="Arial" w:cs="Arial"/>
                <w:sz w:val="20"/>
                <w:szCs w:val="20"/>
              </w:rPr>
              <w:t>didukung</w:t>
            </w:r>
            <w:proofErr w:type="spellEnd"/>
            <w:r w:rsidRPr="00E32FF9">
              <w:rPr>
                <w:rFonts w:ascii="Arial" w:hAnsi="Arial" w:cs="Arial"/>
                <w:sz w:val="20"/>
                <w:szCs w:val="20"/>
              </w:rPr>
              <w:t xml:space="preserve"> </w:t>
            </w:r>
            <w:proofErr w:type="spellStart"/>
            <w:r w:rsidRPr="00E32FF9">
              <w:rPr>
                <w:rFonts w:ascii="Arial" w:hAnsi="Arial" w:cs="Arial"/>
                <w:sz w:val="20"/>
                <w:szCs w:val="20"/>
              </w:rPr>
              <w:t>sarana</w:t>
            </w:r>
            <w:proofErr w:type="spellEnd"/>
            <w:r w:rsidRPr="00E32FF9">
              <w:rPr>
                <w:rFonts w:ascii="Arial" w:hAnsi="Arial" w:cs="Arial"/>
                <w:sz w:val="20"/>
                <w:szCs w:val="20"/>
              </w:rPr>
              <w:t xml:space="preserve"> </w:t>
            </w:r>
            <w:proofErr w:type="spellStart"/>
            <w:r w:rsidRPr="00E32FF9">
              <w:rPr>
                <w:rFonts w:ascii="Arial" w:hAnsi="Arial" w:cs="Arial"/>
                <w:sz w:val="20"/>
                <w:szCs w:val="20"/>
              </w:rPr>
              <w:t>pras</w:t>
            </w:r>
            <w:r w:rsidR="009229C7" w:rsidRPr="00E32FF9">
              <w:rPr>
                <w:rFonts w:ascii="Arial" w:hAnsi="Arial" w:cs="Arial"/>
                <w:sz w:val="20"/>
                <w:szCs w:val="20"/>
              </w:rPr>
              <w:t>arana</w:t>
            </w:r>
            <w:proofErr w:type="spellEnd"/>
            <w:r w:rsidR="009229C7" w:rsidRPr="00E32FF9">
              <w:rPr>
                <w:rFonts w:ascii="Arial" w:hAnsi="Arial" w:cs="Arial"/>
                <w:sz w:val="20"/>
                <w:szCs w:val="20"/>
              </w:rPr>
              <w:t xml:space="preserve"> </w:t>
            </w:r>
            <w:proofErr w:type="spellStart"/>
            <w:r w:rsidR="009229C7" w:rsidRPr="00E32FF9">
              <w:rPr>
                <w:rFonts w:ascii="Arial" w:hAnsi="Arial" w:cs="Arial"/>
                <w:sz w:val="20"/>
                <w:szCs w:val="20"/>
              </w:rPr>
              <w:t>pendidikan</w:t>
            </w:r>
            <w:proofErr w:type="spellEnd"/>
            <w:r w:rsidR="009229C7" w:rsidRPr="00E32FF9">
              <w:rPr>
                <w:rFonts w:ascii="Arial" w:hAnsi="Arial" w:cs="Arial"/>
                <w:sz w:val="20"/>
                <w:szCs w:val="20"/>
              </w:rPr>
              <w:t xml:space="preserve"> yang </w:t>
            </w:r>
            <w:proofErr w:type="spellStart"/>
            <w:r w:rsidR="009229C7" w:rsidRPr="00E32FF9">
              <w:rPr>
                <w:rFonts w:ascii="Arial" w:hAnsi="Arial" w:cs="Arial"/>
                <w:sz w:val="20"/>
                <w:szCs w:val="20"/>
              </w:rPr>
              <w:t>memadahi</w:t>
            </w:r>
            <w:proofErr w:type="spellEnd"/>
            <w:r w:rsidR="009229C7" w:rsidRPr="00E32FF9">
              <w:rPr>
                <w:rFonts w:ascii="Arial" w:hAnsi="Arial" w:cs="Arial"/>
                <w:sz w:val="20"/>
                <w:szCs w:val="20"/>
              </w:rPr>
              <w:t xml:space="preserve">, </w:t>
            </w:r>
            <w:proofErr w:type="spellStart"/>
            <w:r w:rsidRPr="00E32FF9">
              <w:rPr>
                <w:rFonts w:ascii="Arial" w:hAnsi="Arial" w:cs="Arial"/>
                <w:sz w:val="20"/>
                <w:szCs w:val="20"/>
              </w:rPr>
              <w:t>walaupun</w:t>
            </w:r>
            <w:proofErr w:type="spellEnd"/>
            <w:r w:rsidRPr="00E32FF9">
              <w:rPr>
                <w:rFonts w:ascii="Arial" w:hAnsi="Arial" w:cs="Arial"/>
                <w:sz w:val="20"/>
                <w:szCs w:val="20"/>
              </w:rPr>
              <w:t xml:space="preserve"> </w:t>
            </w:r>
            <w:proofErr w:type="spellStart"/>
            <w:r w:rsidRPr="00E32FF9">
              <w:rPr>
                <w:rFonts w:ascii="Arial" w:hAnsi="Arial" w:cs="Arial"/>
                <w:sz w:val="20"/>
                <w:szCs w:val="20"/>
              </w:rPr>
              <w:t>capaian</w:t>
            </w:r>
            <w:proofErr w:type="spellEnd"/>
            <w:r w:rsidRPr="00E32FF9">
              <w:rPr>
                <w:rFonts w:ascii="Arial" w:hAnsi="Arial" w:cs="Arial"/>
                <w:sz w:val="20"/>
                <w:szCs w:val="20"/>
              </w:rPr>
              <w:t xml:space="preserve"> </w:t>
            </w:r>
            <w:proofErr w:type="spellStart"/>
            <w:r w:rsidRPr="00E32FF9">
              <w:rPr>
                <w:rFonts w:ascii="Arial" w:hAnsi="Arial" w:cs="Arial"/>
                <w:sz w:val="20"/>
                <w:szCs w:val="20"/>
              </w:rPr>
              <w:t>sudah</w:t>
            </w:r>
            <w:proofErr w:type="spellEnd"/>
            <w:r w:rsidRPr="00E32FF9">
              <w:rPr>
                <w:rFonts w:ascii="Arial" w:hAnsi="Arial" w:cs="Arial"/>
                <w:sz w:val="20"/>
                <w:szCs w:val="20"/>
              </w:rPr>
              <w:t xml:space="preserve"> </w:t>
            </w:r>
            <w:proofErr w:type="spellStart"/>
            <w:r w:rsidRPr="00E32FF9">
              <w:rPr>
                <w:rFonts w:ascii="Arial" w:hAnsi="Arial" w:cs="Arial"/>
                <w:sz w:val="20"/>
                <w:szCs w:val="20"/>
              </w:rPr>
              <w:t>melebihi</w:t>
            </w:r>
            <w:proofErr w:type="spellEnd"/>
            <w:r w:rsidRPr="00E32FF9">
              <w:rPr>
                <w:rFonts w:ascii="Arial" w:hAnsi="Arial" w:cs="Arial"/>
                <w:sz w:val="20"/>
                <w:szCs w:val="20"/>
              </w:rPr>
              <w:t xml:space="preserve"> 100% </w:t>
            </w:r>
            <w:proofErr w:type="spellStart"/>
            <w:r w:rsidRPr="00E32FF9">
              <w:rPr>
                <w:rFonts w:ascii="Arial" w:hAnsi="Arial" w:cs="Arial"/>
                <w:sz w:val="20"/>
                <w:szCs w:val="20"/>
              </w:rPr>
              <w:t>dari</w:t>
            </w:r>
            <w:proofErr w:type="spellEnd"/>
            <w:r w:rsidRPr="00E32FF9">
              <w:rPr>
                <w:rFonts w:ascii="Arial" w:hAnsi="Arial" w:cs="Arial"/>
                <w:sz w:val="20"/>
                <w:szCs w:val="20"/>
              </w:rPr>
              <w:t xml:space="preserve"> </w:t>
            </w:r>
            <w:proofErr w:type="spellStart"/>
            <w:r w:rsidRPr="00E32FF9">
              <w:rPr>
                <w:rFonts w:ascii="Arial" w:hAnsi="Arial" w:cs="Arial"/>
                <w:sz w:val="20"/>
                <w:szCs w:val="20"/>
              </w:rPr>
              <w:t>realisasi</w:t>
            </w:r>
            <w:proofErr w:type="spellEnd"/>
            <w:r w:rsidRPr="00E32FF9">
              <w:rPr>
                <w:rFonts w:ascii="Arial" w:hAnsi="Arial" w:cs="Arial"/>
                <w:sz w:val="20"/>
                <w:szCs w:val="20"/>
              </w:rPr>
              <w:t xml:space="preserve"> yang </w:t>
            </w:r>
            <w:proofErr w:type="spellStart"/>
            <w:r w:rsidRPr="00E32FF9">
              <w:rPr>
                <w:rFonts w:ascii="Arial" w:hAnsi="Arial" w:cs="Arial"/>
                <w:sz w:val="20"/>
                <w:szCs w:val="20"/>
              </w:rPr>
              <w:t>diperoleh</w:t>
            </w:r>
            <w:proofErr w:type="spellEnd"/>
            <w:r w:rsidRPr="00E32FF9">
              <w:rPr>
                <w:rFonts w:ascii="Arial" w:hAnsi="Arial" w:cs="Arial"/>
                <w:sz w:val="20"/>
                <w:szCs w:val="20"/>
              </w:rPr>
              <w:t xml:space="preserve"> </w:t>
            </w:r>
            <w:proofErr w:type="spellStart"/>
            <w:r w:rsidRPr="00E32FF9">
              <w:rPr>
                <w:rFonts w:ascii="Arial" w:hAnsi="Arial" w:cs="Arial"/>
                <w:sz w:val="20"/>
                <w:szCs w:val="20"/>
              </w:rPr>
              <w:t>namun</w:t>
            </w:r>
            <w:proofErr w:type="spellEnd"/>
            <w:r w:rsidRPr="00E32FF9">
              <w:rPr>
                <w:rFonts w:ascii="Arial" w:hAnsi="Arial" w:cs="Arial"/>
                <w:sz w:val="20"/>
                <w:szCs w:val="20"/>
              </w:rPr>
              <w:t xml:space="preserve"> </w:t>
            </w:r>
            <w:proofErr w:type="spellStart"/>
            <w:r w:rsidRPr="00E32FF9">
              <w:rPr>
                <w:rFonts w:ascii="Arial" w:hAnsi="Arial" w:cs="Arial"/>
                <w:sz w:val="20"/>
                <w:szCs w:val="20"/>
              </w:rPr>
              <w:t>masih</w:t>
            </w:r>
            <w:proofErr w:type="spellEnd"/>
            <w:r w:rsidRPr="00E32FF9">
              <w:rPr>
                <w:rFonts w:ascii="Arial" w:hAnsi="Arial" w:cs="Arial"/>
                <w:sz w:val="20"/>
                <w:szCs w:val="20"/>
              </w:rPr>
              <w:t xml:space="preserve"> </w:t>
            </w:r>
            <w:proofErr w:type="spellStart"/>
            <w:r w:rsidRPr="00E32FF9">
              <w:rPr>
                <w:rFonts w:ascii="Arial" w:hAnsi="Arial" w:cs="Arial"/>
                <w:sz w:val="20"/>
                <w:szCs w:val="20"/>
              </w:rPr>
              <w:t>jauh</w:t>
            </w:r>
            <w:proofErr w:type="spellEnd"/>
            <w:r w:rsidRPr="00E32FF9">
              <w:rPr>
                <w:rFonts w:ascii="Arial" w:hAnsi="Arial" w:cs="Arial"/>
                <w:sz w:val="20"/>
                <w:szCs w:val="20"/>
              </w:rPr>
              <w:t xml:space="preserve"> </w:t>
            </w:r>
            <w:proofErr w:type="spellStart"/>
            <w:r w:rsidRPr="00E32FF9">
              <w:rPr>
                <w:rFonts w:ascii="Arial" w:hAnsi="Arial" w:cs="Arial"/>
                <w:sz w:val="20"/>
                <w:szCs w:val="20"/>
              </w:rPr>
              <w:t>dibawah</w:t>
            </w:r>
            <w:proofErr w:type="spellEnd"/>
            <w:r w:rsidRPr="00E32FF9">
              <w:rPr>
                <w:rFonts w:ascii="Arial" w:hAnsi="Arial" w:cs="Arial"/>
                <w:sz w:val="20"/>
                <w:szCs w:val="20"/>
              </w:rPr>
              <w:t xml:space="preserve"> </w:t>
            </w:r>
            <w:proofErr w:type="spellStart"/>
            <w:r w:rsidRPr="00E32FF9">
              <w:rPr>
                <w:rFonts w:ascii="Arial" w:hAnsi="Arial" w:cs="Arial"/>
                <w:sz w:val="20"/>
                <w:szCs w:val="20"/>
              </w:rPr>
              <w:t>Standar</w:t>
            </w:r>
            <w:proofErr w:type="spellEnd"/>
            <w:r w:rsidRPr="00E32FF9">
              <w:rPr>
                <w:rFonts w:ascii="Arial" w:hAnsi="Arial" w:cs="Arial"/>
                <w:sz w:val="20"/>
                <w:szCs w:val="20"/>
              </w:rPr>
              <w:t xml:space="preserve"> </w:t>
            </w:r>
            <w:proofErr w:type="spellStart"/>
            <w:r w:rsidRPr="00E32FF9">
              <w:rPr>
                <w:rFonts w:ascii="Arial" w:hAnsi="Arial" w:cs="Arial"/>
                <w:sz w:val="20"/>
                <w:szCs w:val="20"/>
              </w:rPr>
              <w:t>Pelayanan</w:t>
            </w:r>
            <w:proofErr w:type="spellEnd"/>
            <w:r w:rsidRPr="00E32FF9">
              <w:rPr>
                <w:rFonts w:ascii="Arial" w:hAnsi="Arial" w:cs="Arial"/>
                <w:sz w:val="20"/>
                <w:szCs w:val="20"/>
              </w:rPr>
              <w:t xml:space="preserve"> </w:t>
            </w:r>
            <w:r w:rsidR="0037563E" w:rsidRPr="00E32FF9">
              <w:rPr>
                <w:rFonts w:ascii="Arial" w:hAnsi="Arial" w:cs="Arial"/>
                <w:sz w:val="20"/>
                <w:szCs w:val="20"/>
              </w:rPr>
              <w:t>M</w:t>
            </w:r>
            <w:r w:rsidRPr="00E32FF9">
              <w:rPr>
                <w:rFonts w:ascii="Arial" w:hAnsi="Arial" w:cs="Arial"/>
                <w:sz w:val="20"/>
                <w:szCs w:val="20"/>
              </w:rPr>
              <w:t>i</w:t>
            </w:r>
            <w:r w:rsidR="0037563E" w:rsidRPr="00E32FF9">
              <w:rPr>
                <w:rFonts w:ascii="Arial" w:hAnsi="Arial" w:cs="Arial"/>
                <w:sz w:val="20"/>
                <w:szCs w:val="20"/>
              </w:rPr>
              <w:t>n</w:t>
            </w:r>
            <w:r w:rsidRPr="00E32FF9">
              <w:rPr>
                <w:rFonts w:ascii="Arial" w:hAnsi="Arial" w:cs="Arial"/>
                <w:sz w:val="20"/>
                <w:szCs w:val="20"/>
              </w:rPr>
              <w:t xml:space="preserve"> yang </w:t>
            </w:r>
            <w:proofErr w:type="spellStart"/>
            <w:r w:rsidRPr="00E32FF9">
              <w:rPr>
                <w:rFonts w:ascii="Arial" w:hAnsi="Arial" w:cs="Arial"/>
                <w:sz w:val="20"/>
                <w:szCs w:val="20"/>
              </w:rPr>
              <w:t>diharapkan</w:t>
            </w:r>
            <w:proofErr w:type="spellEnd"/>
            <w:r w:rsidRPr="00E32FF9">
              <w:rPr>
                <w:rFonts w:ascii="Arial" w:hAnsi="Arial" w:cs="Arial"/>
                <w:sz w:val="20"/>
                <w:szCs w:val="20"/>
              </w:rPr>
              <w:t>.</w:t>
            </w:r>
          </w:p>
          <w:p w14:paraId="2D4300F6" w14:textId="77777777" w:rsidR="00470FEC" w:rsidRPr="00E32FF9" w:rsidRDefault="00470FEC" w:rsidP="0088276A">
            <w:pPr>
              <w:spacing w:line="360" w:lineRule="auto"/>
              <w:jc w:val="both"/>
              <w:rPr>
                <w:rFonts w:ascii="Arial" w:hAnsi="Arial" w:cs="Arial"/>
                <w:sz w:val="20"/>
                <w:szCs w:val="20"/>
              </w:rPr>
            </w:pPr>
          </w:p>
        </w:tc>
      </w:tr>
      <w:tr w:rsidR="00E32FF9" w:rsidRPr="00E32FF9" w14:paraId="0ED9513A" w14:textId="77777777" w:rsidTr="0088276A">
        <w:trPr>
          <w:trHeight w:val="673"/>
          <w:jc w:val="center"/>
        </w:trPr>
        <w:tc>
          <w:tcPr>
            <w:tcW w:w="516" w:type="dxa"/>
            <w:vMerge/>
            <w:tcBorders>
              <w:left w:val="single" w:sz="4" w:space="0" w:color="auto"/>
              <w:bottom w:val="single" w:sz="4" w:space="0" w:color="auto"/>
              <w:right w:val="single" w:sz="4" w:space="0" w:color="auto"/>
            </w:tcBorders>
            <w:noWrap/>
            <w:hideMark/>
          </w:tcPr>
          <w:p w14:paraId="5DC3DF9B" w14:textId="77777777" w:rsidR="00470FEC" w:rsidRPr="00E32FF9" w:rsidRDefault="00470FEC" w:rsidP="0088276A">
            <w:pPr>
              <w:spacing w:line="360" w:lineRule="auto"/>
              <w:jc w:val="center"/>
              <w:rPr>
                <w:rFonts w:ascii="Arial" w:hAnsi="Arial" w:cs="Arial"/>
                <w:color w:val="000000"/>
                <w:sz w:val="20"/>
                <w:szCs w:val="20"/>
              </w:rPr>
            </w:pPr>
          </w:p>
        </w:tc>
        <w:tc>
          <w:tcPr>
            <w:tcW w:w="1462" w:type="dxa"/>
            <w:vMerge/>
            <w:tcBorders>
              <w:top w:val="nil"/>
              <w:left w:val="single" w:sz="4" w:space="0" w:color="auto"/>
              <w:bottom w:val="single" w:sz="4" w:space="0" w:color="auto"/>
              <w:right w:val="single" w:sz="4" w:space="0" w:color="auto"/>
            </w:tcBorders>
            <w:hideMark/>
          </w:tcPr>
          <w:p w14:paraId="3E6625FC" w14:textId="77777777" w:rsidR="00470FEC" w:rsidRPr="00E32FF9" w:rsidRDefault="00470FEC" w:rsidP="0088276A">
            <w:pPr>
              <w:spacing w:line="360" w:lineRule="auto"/>
              <w:rPr>
                <w:rFonts w:ascii="Arial" w:hAnsi="Arial" w:cs="Arial"/>
                <w:sz w:val="20"/>
                <w:szCs w:val="20"/>
              </w:rPr>
            </w:pPr>
          </w:p>
        </w:tc>
        <w:tc>
          <w:tcPr>
            <w:tcW w:w="1462" w:type="dxa"/>
            <w:vMerge/>
            <w:tcBorders>
              <w:top w:val="nil"/>
              <w:left w:val="single" w:sz="4" w:space="0" w:color="auto"/>
              <w:bottom w:val="single" w:sz="4" w:space="0" w:color="auto"/>
              <w:right w:val="single" w:sz="4" w:space="0" w:color="auto"/>
            </w:tcBorders>
            <w:hideMark/>
          </w:tcPr>
          <w:p w14:paraId="6FCC04DE" w14:textId="77777777" w:rsidR="00470FEC" w:rsidRPr="00E32FF9" w:rsidRDefault="00470FEC" w:rsidP="0088276A">
            <w:pPr>
              <w:spacing w:line="360" w:lineRule="auto"/>
              <w:rPr>
                <w:rFonts w:ascii="Arial" w:hAnsi="Arial" w:cs="Arial"/>
                <w:sz w:val="20"/>
                <w:szCs w:val="20"/>
              </w:rPr>
            </w:pPr>
          </w:p>
        </w:tc>
        <w:tc>
          <w:tcPr>
            <w:tcW w:w="984" w:type="dxa"/>
            <w:tcBorders>
              <w:top w:val="nil"/>
              <w:left w:val="nil"/>
              <w:bottom w:val="single" w:sz="4" w:space="0" w:color="auto"/>
              <w:right w:val="single" w:sz="4" w:space="0" w:color="auto"/>
            </w:tcBorders>
            <w:shd w:val="clear" w:color="000000" w:fill="FFFFFF"/>
            <w:hideMark/>
          </w:tcPr>
          <w:p w14:paraId="00E3AE11" w14:textId="77777777" w:rsidR="00470FEC" w:rsidRPr="00E32FF9" w:rsidRDefault="00470FEC" w:rsidP="0088276A">
            <w:pPr>
              <w:spacing w:line="360" w:lineRule="auto"/>
              <w:rPr>
                <w:rFonts w:ascii="Arial" w:hAnsi="Arial" w:cs="Arial"/>
                <w:sz w:val="20"/>
                <w:szCs w:val="20"/>
              </w:rPr>
            </w:pPr>
            <w:r w:rsidRPr="00E32FF9">
              <w:rPr>
                <w:rFonts w:ascii="Arial" w:hAnsi="Arial" w:cs="Arial"/>
                <w:sz w:val="20"/>
                <w:szCs w:val="20"/>
              </w:rPr>
              <w:t xml:space="preserve">Angka Rata-rata lama </w:t>
            </w:r>
            <w:proofErr w:type="spellStart"/>
            <w:r w:rsidRPr="00E32FF9">
              <w:rPr>
                <w:rFonts w:ascii="Arial" w:hAnsi="Arial" w:cs="Arial"/>
                <w:sz w:val="20"/>
                <w:szCs w:val="20"/>
              </w:rPr>
              <w:t>Sekolah</w:t>
            </w:r>
            <w:proofErr w:type="spellEnd"/>
          </w:p>
        </w:tc>
        <w:tc>
          <w:tcPr>
            <w:tcW w:w="962" w:type="dxa"/>
            <w:tcBorders>
              <w:top w:val="single" w:sz="4" w:space="0" w:color="auto"/>
              <w:left w:val="nil"/>
              <w:bottom w:val="single" w:sz="4" w:space="0" w:color="auto"/>
              <w:right w:val="single" w:sz="4" w:space="0" w:color="auto"/>
            </w:tcBorders>
            <w:shd w:val="clear" w:color="000000" w:fill="FFFFFF"/>
            <w:vAlign w:val="center"/>
          </w:tcPr>
          <w:p w14:paraId="39996791" w14:textId="77777777" w:rsidR="00470FEC" w:rsidRPr="00E32FF9" w:rsidRDefault="00AE5AED" w:rsidP="0088276A">
            <w:pPr>
              <w:spacing w:line="360" w:lineRule="auto"/>
              <w:jc w:val="center"/>
              <w:rPr>
                <w:rFonts w:ascii="Arial" w:hAnsi="Arial" w:cs="Arial"/>
                <w:sz w:val="20"/>
                <w:szCs w:val="20"/>
              </w:rPr>
            </w:pPr>
            <w:r w:rsidRPr="00E32FF9">
              <w:rPr>
                <w:rFonts w:ascii="Arial" w:hAnsi="Arial" w:cs="Arial"/>
                <w:sz w:val="20"/>
                <w:szCs w:val="20"/>
              </w:rPr>
              <w:t>9,2</w:t>
            </w:r>
          </w:p>
        </w:tc>
        <w:tc>
          <w:tcPr>
            <w:tcW w:w="923" w:type="dxa"/>
            <w:tcBorders>
              <w:top w:val="nil"/>
              <w:left w:val="single" w:sz="4" w:space="0" w:color="auto"/>
              <w:bottom w:val="single" w:sz="4" w:space="0" w:color="auto"/>
              <w:right w:val="single" w:sz="4" w:space="0" w:color="auto"/>
            </w:tcBorders>
            <w:shd w:val="clear" w:color="000000" w:fill="FFFFFF"/>
            <w:vAlign w:val="center"/>
            <w:hideMark/>
          </w:tcPr>
          <w:p w14:paraId="4D26F1A7" w14:textId="77777777" w:rsidR="00470FEC" w:rsidRPr="00E32FF9" w:rsidRDefault="009229C7" w:rsidP="0088276A">
            <w:pPr>
              <w:spacing w:line="360" w:lineRule="auto"/>
              <w:jc w:val="center"/>
              <w:rPr>
                <w:rFonts w:ascii="Arial" w:hAnsi="Arial" w:cs="Arial"/>
                <w:sz w:val="20"/>
                <w:szCs w:val="20"/>
              </w:rPr>
            </w:pPr>
            <w:r w:rsidRPr="00E32FF9">
              <w:rPr>
                <w:rFonts w:ascii="Arial" w:hAnsi="Arial" w:cs="Arial"/>
                <w:sz w:val="20"/>
                <w:szCs w:val="20"/>
              </w:rPr>
              <w:t>8,6</w:t>
            </w:r>
            <w:r w:rsidR="00004DB6" w:rsidRPr="00E32FF9">
              <w:rPr>
                <w:rFonts w:ascii="Arial" w:hAnsi="Arial" w:cs="Arial"/>
                <w:sz w:val="20"/>
                <w:szCs w:val="20"/>
              </w:rPr>
              <w:t>6</w:t>
            </w:r>
          </w:p>
        </w:tc>
        <w:tc>
          <w:tcPr>
            <w:tcW w:w="950" w:type="dxa"/>
            <w:tcBorders>
              <w:top w:val="nil"/>
              <w:left w:val="nil"/>
              <w:bottom w:val="single" w:sz="4" w:space="0" w:color="auto"/>
              <w:right w:val="single" w:sz="4" w:space="0" w:color="auto"/>
            </w:tcBorders>
            <w:shd w:val="clear" w:color="000000" w:fill="FFFFFF"/>
            <w:vAlign w:val="center"/>
            <w:hideMark/>
          </w:tcPr>
          <w:p w14:paraId="6A118003" w14:textId="77777777" w:rsidR="00470FEC" w:rsidRPr="00E32FF9" w:rsidRDefault="00004DB6" w:rsidP="0088276A">
            <w:pPr>
              <w:spacing w:line="360" w:lineRule="auto"/>
              <w:jc w:val="center"/>
              <w:rPr>
                <w:rFonts w:ascii="Arial" w:hAnsi="Arial" w:cs="Arial"/>
                <w:sz w:val="20"/>
                <w:szCs w:val="20"/>
              </w:rPr>
            </w:pPr>
            <w:r w:rsidRPr="00E32FF9">
              <w:rPr>
                <w:rFonts w:ascii="Arial" w:hAnsi="Arial" w:cs="Arial"/>
                <w:sz w:val="20"/>
                <w:szCs w:val="20"/>
              </w:rPr>
              <w:t>8,57</w:t>
            </w:r>
          </w:p>
        </w:tc>
        <w:tc>
          <w:tcPr>
            <w:tcW w:w="962" w:type="dxa"/>
            <w:tcBorders>
              <w:top w:val="nil"/>
              <w:left w:val="nil"/>
              <w:bottom w:val="single" w:sz="4" w:space="0" w:color="auto"/>
              <w:right w:val="single" w:sz="4" w:space="0" w:color="auto"/>
            </w:tcBorders>
            <w:shd w:val="clear" w:color="000000" w:fill="FFFFFF"/>
            <w:vAlign w:val="center"/>
          </w:tcPr>
          <w:p w14:paraId="3C68E5F5" w14:textId="77777777" w:rsidR="00470FEC" w:rsidRPr="00E32FF9" w:rsidRDefault="00004DB6" w:rsidP="0088276A">
            <w:pPr>
              <w:spacing w:line="360" w:lineRule="auto"/>
              <w:jc w:val="center"/>
              <w:rPr>
                <w:rFonts w:ascii="Arial" w:hAnsi="Arial" w:cs="Arial"/>
                <w:sz w:val="20"/>
                <w:szCs w:val="20"/>
              </w:rPr>
            </w:pPr>
            <w:r w:rsidRPr="00E32FF9">
              <w:rPr>
                <w:rFonts w:ascii="Arial" w:hAnsi="Arial" w:cs="Arial"/>
                <w:sz w:val="20"/>
                <w:szCs w:val="20"/>
              </w:rPr>
              <w:t>98,96%</w:t>
            </w:r>
          </w:p>
        </w:tc>
        <w:tc>
          <w:tcPr>
            <w:tcW w:w="1915" w:type="dxa"/>
            <w:vMerge/>
            <w:tcBorders>
              <w:left w:val="nil"/>
              <w:bottom w:val="single" w:sz="4" w:space="0" w:color="auto"/>
              <w:right w:val="single" w:sz="4" w:space="0" w:color="auto"/>
            </w:tcBorders>
            <w:shd w:val="clear" w:color="000000" w:fill="FFFFFF"/>
            <w:vAlign w:val="center"/>
          </w:tcPr>
          <w:p w14:paraId="1F4AACF1" w14:textId="77777777" w:rsidR="00470FEC" w:rsidRPr="00E32FF9" w:rsidRDefault="00470FEC" w:rsidP="0088276A">
            <w:pPr>
              <w:spacing w:line="360" w:lineRule="auto"/>
              <w:jc w:val="both"/>
              <w:rPr>
                <w:rFonts w:ascii="Arial" w:hAnsi="Arial" w:cs="Arial"/>
                <w:sz w:val="20"/>
                <w:szCs w:val="20"/>
              </w:rPr>
            </w:pPr>
          </w:p>
        </w:tc>
      </w:tr>
    </w:tbl>
    <w:p w14:paraId="420DCFF9" w14:textId="77777777" w:rsidR="008F3AE5" w:rsidRPr="004016EA" w:rsidRDefault="008F3AE5" w:rsidP="00F87D43">
      <w:pPr>
        <w:widowControl w:val="0"/>
        <w:autoSpaceDE w:val="0"/>
        <w:autoSpaceDN w:val="0"/>
        <w:adjustRightInd w:val="0"/>
        <w:spacing w:line="360" w:lineRule="auto"/>
        <w:ind w:left="426" w:right="-1" w:firstLine="846"/>
        <w:jc w:val="both"/>
        <w:rPr>
          <w:rFonts w:ascii="Arial" w:hAnsi="Arial" w:cs="Arial"/>
          <w:bCs/>
          <w:sz w:val="24"/>
          <w:szCs w:val="24"/>
        </w:rPr>
      </w:pPr>
    </w:p>
    <w:p w14:paraId="26F05C40" w14:textId="77777777" w:rsidR="009E6DEE" w:rsidRPr="004016EA" w:rsidRDefault="009E6DEE" w:rsidP="00F87D43">
      <w:pPr>
        <w:widowControl w:val="0"/>
        <w:autoSpaceDE w:val="0"/>
        <w:autoSpaceDN w:val="0"/>
        <w:adjustRightInd w:val="0"/>
        <w:spacing w:line="360" w:lineRule="auto"/>
        <w:ind w:left="426" w:right="-1" w:firstLine="846"/>
        <w:jc w:val="both"/>
        <w:rPr>
          <w:rFonts w:ascii="Arial" w:hAnsi="Arial" w:cs="Arial"/>
          <w:bCs/>
          <w:sz w:val="24"/>
          <w:szCs w:val="24"/>
        </w:rPr>
        <w:sectPr w:rsidR="009E6DEE" w:rsidRPr="004016EA" w:rsidSect="00E32FF9">
          <w:headerReference w:type="default" r:id="rId16"/>
          <w:pgSz w:w="11907" w:h="16840" w:code="9"/>
          <w:pgMar w:top="1559" w:right="1276" w:bottom="1418" w:left="1701" w:header="425" w:footer="397" w:gutter="0"/>
          <w:pgNumType w:chapStyle="1"/>
          <w:cols w:space="720"/>
          <w:noEndnote/>
          <w:docGrid w:linePitch="299"/>
        </w:sectPr>
      </w:pPr>
    </w:p>
    <w:p w14:paraId="6E0FC017" w14:textId="77777777" w:rsidR="00F87D43" w:rsidRPr="004016EA" w:rsidRDefault="00F87D43" w:rsidP="00F87D43">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lastRenderedPageBreak/>
        <w:t>Tabel 3.</w:t>
      </w:r>
      <w:r w:rsidR="00E93E9F" w:rsidRPr="004016EA">
        <w:rPr>
          <w:rFonts w:ascii="Arial" w:hAnsi="Arial" w:cs="Arial"/>
          <w:b/>
          <w:iCs/>
          <w:sz w:val="24"/>
          <w:szCs w:val="24"/>
          <w:lang w:val="en-US"/>
        </w:rPr>
        <w:t>26</w:t>
      </w:r>
    </w:p>
    <w:p w14:paraId="6D491F13" w14:textId="0B88308B" w:rsidR="00F87D43" w:rsidRPr="004016EA" w:rsidRDefault="00F87D43" w:rsidP="00F87D43">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00142E67" w:rsidRPr="004016EA">
        <w:rPr>
          <w:rFonts w:ascii="Arial" w:eastAsia="Batang" w:hAnsi="Arial" w:cs="Arial"/>
          <w:b/>
          <w:sz w:val="24"/>
          <w:szCs w:val="24"/>
          <w:lang w:val="en-US" w:eastAsia="id-ID"/>
        </w:rPr>
        <w:t>3</w:t>
      </w:r>
      <w:r w:rsidRPr="004016EA">
        <w:rPr>
          <w:rFonts w:ascii="Arial" w:eastAsia="Batang" w:hAnsi="Arial" w:cs="Arial"/>
          <w:b/>
          <w:sz w:val="24"/>
          <w:szCs w:val="24"/>
          <w:lang w:val="en-US" w:eastAsia="id-ID"/>
        </w:rPr>
        <w:t>.</w:t>
      </w:r>
      <w:r w:rsidRPr="004016EA">
        <w:rPr>
          <w:rFonts w:ascii="Arial" w:eastAsia="Batang" w:hAnsi="Arial" w:cs="Arial"/>
          <w:b/>
          <w:sz w:val="24"/>
          <w:szCs w:val="24"/>
          <w:lang w:eastAsia="id-ID"/>
        </w:rPr>
        <w:t>1.</w:t>
      </w:r>
      <w:r w:rsidR="00142E67" w:rsidRPr="004016EA">
        <w:rPr>
          <w:rFonts w:ascii="Arial" w:eastAsia="Batang" w:hAnsi="Arial" w:cs="Arial"/>
          <w:b/>
          <w:sz w:val="24"/>
          <w:szCs w:val="24"/>
          <w:lang w:val="en-US" w:eastAsia="id-ID"/>
        </w:rPr>
        <w:t>2</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00796AD5">
        <w:rPr>
          <w:rFonts w:ascii="Arial" w:eastAsia="Batang" w:hAnsi="Arial" w:cs="Arial"/>
          <w:b/>
          <w:i/>
          <w:sz w:val="24"/>
          <w:szCs w:val="24"/>
          <w:lang w:val="en-US" w:eastAsia="id-ID"/>
        </w:rPr>
        <w:t>Meningkatnya</w:t>
      </w:r>
      <w:proofErr w:type="spellEnd"/>
      <w:r w:rsidR="00796AD5">
        <w:rPr>
          <w:rFonts w:ascii="Arial" w:eastAsia="Batang" w:hAnsi="Arial" w:cs="Arial"/>
          <w:b/>
          <w:i/>
          <w:sz w:val="24"/>
          <w:szCs w:val="24"/>
          <w:lang w:val="en-US" w:eastAsia="id-ID"/>
        </w:rPr>
        <w:t xml:space="preserve"> </w:t>
      </w:r>
      <w:proofErr w:type="spellStart"/>
      <w:r w:rsidR="00796AD5">
        <w:rPr>
          <w:rFonts w:ascii="Arial" w:eastAsia="Batang" w:hAnsi="Arial" w:cs="Arial"/>
          <w:b/>
          <w:i/>
          <w:sz w:val="24"/>
          <w:szCs w:val="24"/>
          <w:lang w:val="en-US" w:eastAsia="id-ID"/>
        </w:rPr>
        <w:t>Deraja</w:t>
      </w:r>
      <w:proofErr w:type="spellEnd"/>
      <w:r w:rsidR="00796AD5">
        <w:rPr>
          <w:rFonts w:ascii="Arial" w:eastAsia="Batang" w:hAnsi="Arial" w:cs="Arial"/>
          <w:b/>
          <w:i/>
          <w:sz w:val="24"/>
          <w:szCs w:val="24"/>
          <w:lang w:eastAsia="id-ID"/>
        </w:rPr>
        <w:t>t</w:t>
      </w:r>
      <w:r w:rsidRPr="004016EA">
        <w:rPr>
          <w:rFonts w:ascii="Arial" w:eastAsia="Batang" w:hAnsi="Arial" w:cs="Arial"/>
          <w:b/>
          <w:i/>
          <w:sz w:val="24"/>
          <w:szCs w:val="24"/>
          <w:lang w:val="en-US" w:eastAsia="id-ID"/>
        </w:rPr>
        <w:t xml:space="preserve"> Kesehatan Masyarakat</w:t>
      </w:r>
    </w:p>
    <w:tbl>
      <w:tblPr>
        <w:tblW w:w="10664" w:type="dxa"/>
        <w:jc w:val="center"/>
        <w:tblLook w:val="04A0" w:firstRow="1" w:lastRow="0" w:firstColumn="1" w:lastColumn="0" w:noHBand="0" w:noVBand="1"/>
      </w:tblPr>
      <w:tblGrid>
        <w:gridCol w:w="2378"/>
        <w:gridCol w:w="1200"/>
        <w:gridCol w:w="1200"/>
        <w:gridCol w:w="1104"/>
        <w:gridCol w:w="1368"/>
        <w:gridCol w:w="1200"/>
        <w:gridCol w:w="1104"/>
        <w:gridCol w:w="1416"/>
      </w:tblGrid>
      <w:tr w:rsidR="00F87D43" w:rsidRPr="004016EA" w14:paraId="6EEEDB40" w14:textId="77777777" w:rsidTr="0088276A">
        <w:trPr>
          <w:trHeight w:val="669"/>
          <w:jc w:val="center"/>
        </w:trPr>
        <w:tc>
          <w:tcPr>
            <w:tcW w:w="2378"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293A0B53"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INDIKATOR KINERJA</w:t>
            </w:r>
          </w:p>
        </w:tc>
        <w:tc>
          <w:tcPr>
            <w:tcW w:w="1157" w:type="dxa"/>
            <w:vMerge w:val="restart"/>
            <w:tcBorders>
              <w:top w:val="single" w:sz="4" w:space="0" w:color="auto"/>
              <w:left w:val="nil"/>
              <w:right w:val="nil"/>
            </w:tcBorders>
            <w:shd w:val="clear" w:color="auto" w:fill="8496B0"/>
            <w:vAlign w:val="center"/>
          </w:tcPr>
          <w:p w14:paraId="32D12687"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1CBFC570" w14:textId="77777777" w:rsidR="00F87D43" w:rsidRPr="00310259" w:rsidRDefault="00D03BCA" w:rsidP="0088276A">
            <w:pPr>
              <w:spacing w:line="360" w:lineRule="auto"/>
              <w:jc w:val="center"/>
              <w:rPr>
                <w:rFonts w:ascii="Arial" w:hAnsi="Arial" w:cs="Arial"/>
                <w:b/>
                <w:color w:val="FFFFFF"/>
                <w:w w:val="90"/>
                <w:sz w:val="24"/>
                <w:szCs w:val="24"/>
                <w:lang w:val="id-ID"/>
              </w:rPr>
            </w:pPr>
            <w:r>
              <w:rPr>
                <w:rFonts w:ascii="Arial" w:hAnsi="Arial" w:cs="Arial"/>
                <w:b/>
                <w:color w:val="FFFFFF"/>
                <w:w w:val="90"/>
                <w:sz w:val="24"/>
                <w:szCs w:val="24"/>
              </w:rPr>
              <w:t>Th. 201</w:t>
            </w:r>
            <w:r w:rsidR="00310259">
              <w:rPr>
                <w:rFonts w:ascii="Arial" w:hAnsi="Arial" w:cs="Arial"/>
                <w:b/>
                <w:color w:val="FFFFFF"/>
                <w:w w:val="90"/>
                <w:sz w:val="24"/>
                <w:szCs w:val="24"/>
              </w:rPr>
              <w:t>9</w:t>
            </w:r>
          </w:p>
        </w:tc>
        <w:tc>
          <w:tcPr>
            <w:tcW w:w="1157" w:type="dxa"/>
            <w:vMerge w:val="restart"/>
            <w:tcBorders>
              <w:top w:val="single" w:sz="4" w:space="0" w:color="auto"/>
              <w:left w:val="nil"/>
              <w:bottom w:val="single" w:sz="4" w:space="0" w:color="auto"/>
              <w:right w:val="single" w:sz="4" w:space="0" w:color="auto"/>
            </w:tcBorders>
            <w:shd w:val="clear" w:color="auto" w:fill="8496B0"/>
            <w:vAlign w:val="center"/>
          </w:tcPr>
          <w:p w14:paraId="04061C9A"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7983FB49" w14:textId="77777777" w:rsidR="00F87D43" w:rsidRPr="00D03BCA" w:rsidRDefault="00D03BCA" w:rsidP="0088276A">
            <w:pPr>
              <w:spacing w:line="360" w:lineRule="auto"/>
              <w:jc w:val="center"/>
              <w:rPr>
                <w:rFonts w:ascii="Arial" w:hAnsi="Arial" w:cs="Arial"/>
                <w:b/>
                <w:color w:val="FFFFFF"/>
                <w:w w:val="90"/>
                <w:sz w:val="24"/>
                <w:szCs w:val="24"/>
                <w:lang w:val="id-ID"/>
              </w:rPr>
            </w:pPr>
            <w:r>
              <w:rPr>
                <w:rFonts w:ascii="Arial" w:hAnsi="Arial" w:cs="Arial"/>
                <w:b/>
                <w:color w:val="FFFFFF"/>
                <w:w w:val="90"/>
                <w:sz w:val="24"/>
                <w:szCs w:val="24"/>
              </w:rPr>
              <w:t>Th. 20</w:t>
            </w:r>
            <w:r w:rsidR="00310259">
              <w:rPr>
                <w:rFonts w:ascii="Arial" w:hAnsi="Arial" w:cs="Arial"/>
                <w:b/>
                <w:color w:val="FFFFFF"/>
                <w:w w:val="90"/>
                <w:sz w:val="24"/>
                <w:szCs w:val="24"/>
              </w:rPr>
              <w:t>20</w:t>
            </w:r>
          </w:p>
        </w:tc>
        <w:tc>
          <w:tcPr>
            <w:tcW w:w="2384"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574C1A53"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TAHUN 20</w:t>
            </w:r>
            <w:r w:rsidR="00075F28" w:rsidRPr="004016EA">
              <w:rPr>
                <w:rFonts w:ascii="Arial" w:hAnsi="Arial" w:cs="Arial"/>
                <w:b/>
                <w:color w:val="FFFFFF"/>
                <w:w w:val="90"/>
                <w:sz w:val="24"/>
                <w:szCs w:val="24"/>
              </w:rPr>
              <w:t>2</w:t>
            </w:r>
            <w:r w:rsidR="00310259">
              <w:rPr>
                <w:rFonts w:ascii="Arial" w:hAnsi="Arial" w:cs="Arial"/>
                <w:b/>
                <w:color w:val="FFFFFF"/>
                <w:w w:val="90"/>
                <w:sz w:val="24"/>
                <w:szCs w:val="24"/>
              </w:rPr>
              <w:t>1</w:t>
            </w:r>
          </w:p>
        </w:tc>
        <w:tc>
          <w:tcPr>
            <w:tcW w:w="1157" w:type="dxa"/>
            <w:vMerge w:val="restart"/>
            <w:tcBorders>
              <w:top w:val="single" w:sz="4" w:space="0" w:color="auto"/>
              <w:left w:val="single" w:sz="4" w:space="0" w:color="auto"/>
              <w:right w:val="single" w:sz="4" w:space="0" w:color="auto"/>
            </w:tcBorders>
            <w:shd w:val="clear" w:color="auto" w:fill="8496B0"/>
            <w:vAlign w:val="center"/>
          </w:tcPr>
          <w:p w14:paraId="1D9AD745" w14:textId="77777777" w:rsidR="00EE4736" w:rsidRPr="004016EA" w:rsidRDefault="00EE4736" w:rsidP="0088276A">
            <w:pPr>
              <w:spacing w:line="360" w:lineRule="auto"/>
              <w:jc w:val="center"/>
              <w:rPr>
                <w:rFonts w:ascii="Arial" w:hAnsi="Arial" w:cs="Arial"/>
                <w:b/>
                <w:color w:val="FFFFFF"/>
                <w:w w:val="90"/>
                <w:sz w:val="24"/>
                <w:szCs w:val="24"/>
              </w:rPr>
            </w:pPr>
          </w:p>
          <w:p w14:paraId="584121DF" w14:textId="77777777" w:rsidR="00EE4736" w:rsidRPr="004016EA" w:rsidRDefault="00EE4736" w:rsidP="0088276A">
            <w:pPr>
              <w:spacing w:line="360" w:lineRule="auto"/>
              <w:jc w:val="center"/>
              <w:rPr>
                <w:rFonts w:ascii="Arial" w:hAnsi="Arial" w:cs="Arial"/>
                <w:b/>
                <w:color w:val="FFFFFF"/>
                <w:w w:val="90"/>
                <w:sz w:val="24"/>
                <w:szCs w:val="24"/>
              </w:rPr>
            </w:pPr>
          </w:p>
          <w:p w14:paraId="55BD3D81"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57ED615E"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Th. 20</w:t>
            </w:r>
            <w:r w:rsidR="00075F28" w:rsidRPr="004016EA">
              <w:rPr>
                <w:rFonts w:ascii="Arial" w:hAnsi="Arial" w:cs="Arial"/>
                <w:b/>
                <w:color w:val="FFFFFF"/>
                <w:w w:val="90"/>
                <w:sz w:val="24"/>
                <w:szCs w:val="24"/>
              </w:rPr>
              <w:t>2</w:t>
            </w:r>
            <w:r w:rsidR="00310259">
              <w:rPr>
                <w:rFonts w:ascii="Arial" w:hAnsi="Arial" w:cs="Arial"/>
                <w:b/>
                <w:color w:val="FFFFFF"/>
                <w:w w:val="90"/>
                <w:sz w:val="24"/>
                <w:szCs w:val="24"/>
              </w:rPr>
              <w:t>1</w:t>
            </w:r>
          </w:p>
        </w:tc>
        <w:tc>
          <w:tcPr>
            <w:tcW w:w="1065" w:type="dxa"/>
            <w:vMerge w:val="restart"/>
            <w:tcBorders>
              <w:top w:val="single" w:sz="4" w:space="0" w:color="auto"/>
              <w:left w:val="single" w:sz="4" w:space="0" w:color="auto"/>
              <w:right w:val="single" w:sz="4" w:space="0" w:color="auto"/>
            </w:tcBorders>
            <w:shd w:val="clear" w:color="auto" w:fill="8496B0"/>
            <w:vAlign w:val="center"/>
            <w:hideMark/>
          </w:tcPr>
          <w:p w14:paraId="48BD3561"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366" w:type="dxa"/>
            <w:vMerge w:val="restart"/>
            <w:tcBorders>
              <w:top w:val="single" w:sz="4" w:space="0" w:color="auto"/>
              <w:left w:val="single" w:sz="4" w:space="0" w:color="auto"/>
              <w:right w:val="single" w:sz="4" w:space="0" w:color="auto"/>
            </w:tcBorders>
            <w:shd w:val="clear" w:color="auto" w:fill="8496B0"/>
            <w:vAlign w:val="center"/>
            <w:hideMark/>
          </w:tcPr>
          <w:p w14:paraId="1DB5A91A"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5D24FC45"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Th. 20</w:t>
            </w:r>
            <w:r w:rsidR="00075F28" w:rsidRPr="004016EA">
              <w:rPr>
                <w:rFonts w:ascii="Arial" w:hAnsi="Arial" w:cs="Arial"/>
                <w:b/>
                <w:color w:val="FFFFFF"/>
                <w:w w:val="90"/>
                <w:sz w:val="24"/>
                <w:szCs w:val="24"/>
              </w:rPr>
              <w:t>2</w:t>
            </w:r>
            <w:r w:rsidR="00310259">
              <w:rPr>
                <w:rFonts w:ascii="Arial" w:hAnsi="Arial" w:cs="Arial"/>
                <w:b/>
                <w:color w:val="FFFFFF"/>
                <w:w w:val="90"/>
                <w:sz w:val="24"/>
                <w:szCs w:val="24"/>
              </w:rPr>
              <w:t>1</w:t>
            </w:r>
            <w:r w:rsidRPr="004016EA">
              <w:rPr>
                <w:rFonts w:ascii="Arial" w:hAnsi="Arial" w:cs="Arial"/>
                <w:b/>
                <w:color w:val="FFFFFF"/>
                <w:w w:val="90"/>
                <w:sz w:val="24"/>
                <w:szCs w:val="24"/>
              </w:rPr>
              <w:t xml:space="preserve"> TERHADAP TARGET AKHIR RPJMD</w:t>
            </w:r>
          </w:p>
        </w:tc>
      </w:tr>
      <w:tr w:rsidR="00F87D43" w:rsidRPr="004016EA" w14:paraId="129C7B6D" w14:textId="77777777" w:rsidTr="0088276A">
        <w:trPr>
          <w:trHeight w:val="736"/>
          <w:jc w:val="center"/>
        </w:trPr>
        <w:tc>
          <w:tcPr>
            <w:tcW w:w="2378"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5C5E0D93" w14:textId="77777777" w:rsidR="00F87D43" w:rsidRPr="004016EA" w:rsidRDefault="00F87D43" w:rsidP="0088276A">
            <w:pPr>
              <w:spacing w:line="360" w:lineRule="auto"/>
              <w:jc w:val="center"/>
              <w:rPr>
                <w:rFonts w:ascii="Arial" w:hAnsi="Arial" w:cs="Arial"/>
                <w:w w:val="90"/>
                <w:sz w:val="24"/>
                <w:szCs w:val="24"/>
              </w:rPr>
            </w:pPr>
          </w:p>
        </w:tc>
        <w:tc>
          <w:tcPr>
            <w:tcW w:w="1157" w:type="dxa"/>
            <w:vMerge/>
            <w:tcBorders>
              <w:left w:val="nil"/>
              <w:bottom w:val="single" w:sz="4" w:space="0" w:color="auto"/>
              <w:right w:val="nil"/>
            </w:tcBorders>
            <w:shd w:val="clear" w:color="auto" w:fill="8496B0"/>
            <w:vAlign w:val="center"/>
          </w:tcPr>
          <w:p w14:paraId="1F3BACD3" w14:textId="77777777" w:rsidR="00F87D43" w:rsidRPr="004016EA" w:rsidRDefault="00F87D43" w:rsidP="0088276A">
            <w:pPr>
              <w:spacing w:line="360" w:lineRule="auto"/>
              <w:jc w:val="center"/>
              <w:rPr>
                <w:rFonts w:ascii="Arial" w:hAnsi="Arial" w:cs="Arial"/>
                <w:w w:val="90"/>
                <w:sz w:val="24"/>
                <w:szCs w:val="24"/>
              </w:rPr>
            </w:pPr>
          </w:p>
        </w:tc>
        <w:tc>
          <w:tcPr>
            <w:tcW w:w="1157" w:type="dxa"/>
            <w:vMerge/>
            <w:tcBorders>
              <w:left w:val="nil"/>
              <w:bottom w:val="single" w:sz="4" w:space="0" w:color="auto"/>
              <w:right w:val="single" w:sz="4" w:space="0" w:color="auto"/>
            </w:tcBorders>
            <w:shd w:val="clear" w:color="auto" w:fill="8496B0"/>
            <w:vAlign w:val="center"/>
          </w:tcPr>
          <w:p w14:paraId="4F61EE1F" w14:textId="77777777" w:rsidR="00F87D43" w:rsidRPr="004016EA" w:rsidRDefault="00F87D43" w:rsidP="0088276A">
            <w:pPr>
              <w:spacing w:line="360" w:lineRule="auto"/>
              <w:jc w:val="center"/>
              <w:rPr>
                <w:rFonts w:ascii="Arial" w:hAnsi="Arial" w:cs="Arial"/>
                <w:w w:val="90"/>
                <w:sz w:val="24"/>
                <w:szCs w:val="24"/>
              </w:rPr>
            </w:pPr>
          </w:p>
        </w:tc>
        <w:tc>
          <w:tcPr>
            <w:tcW w:w="1065" w:type="dxa"/>
            <w:tcBorders>
              <w:left w:val="single" w:sz="4" w:space="0" w:color="auto"/>
              <w:bottom w:val="single" w:sz="4" w:space="0" w:color="auto"/>
              <w:right w:val="single" w:sz="4" w:space="0" w:color="auto"/>
            </w:tcBorders>
            <w:shd w:val="clear" w:color="auto" w:fill="8496B0"/>
            <w:vAlign w:val="center"/>
          </w:tcPr>
          <w:p w14:paraId="7AF9026F"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319" w:type="dxa"/>
            <w:tcBorders>
              <w:left w:val="single" w:sz="4" w:space="0" w:color="auto"/>
              <w:bottom w:val="single" w:sz="4" w:space="0" w:color="auto"/>
              <w:right w:val="single" w:sz="4" w:space="0" w:color="auto"/>
            </w:tcBorders>
            <w:shd w:val="clear" w:color="auto" w:fill="8496B0"/>
            <w:vAlign w:val="center"/>
          </w:tcPr>
          <w:p w14:paraId="3DDF6119" w14:textId="77777777" w:rsidR="00F87D43" w:rsidRPr="004016EA" w:rsidRDefault="00F87D43" w:rsidP="0088276A">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157" w:type="dxa"/>
            <w:vMerge/>
            <w:tcBorders>
              <w:left w:val="single" w:sz="4" w:space="0" w:color="auto"/>
              <w:bottom w:val="single" w:sz="4" w:space="0" w:color="auto"/>
              <w:right w:val="single" w:sz="4" w:space="0" w:color="auto"/>
            </w:tcBorders>
            <w:shd w:val="clear" w:color="auto" w:fill="8496B0"/>
            <w:vAlign w:val="center"/>
          </w:tcPr>
          <w:p w14:paraId="3D9CD0D4" w14:textId="77777777" w:rsidR="00F87D43" w:rsidRPr="004016EA" w:rsidRDefault="00F87D43" w:rsidP="0088276A">
            <w:pPr>
              <w:spacing w:line="360" w:lineRule="auto"/>
              <w:jc w:val="center"/>
              <w:rPr>
                <w:rFonts w:ascii="Arial" w:hAnsi="Arial" w:cs="Arial"/>
                <w:b/>
                <w:color w:val="FFFFFF"/>
                <w:w w:val="90"/>
                <w:sz w:val="24"/>
                <w:szCs w:val="24"/>
              </w:rPr>
            </w:pPr>
          </w:p>
        </w:tc>
        <w:tc>
          <w:tcPr>
            <w:tcW w:w="1065" w:type="dxa"/>
            <w:vMerge/>
            <w:tcBorders>
              <w:left w:val="single" w:sz="4" w:space="0" w:color="auto"/>
              <w:bottom w:val="single" w:sz="4" w:space="0" w:color="auto"/>
              <w:right w:val="single" w:sz="4" w:space="0" w:color="auto"/>
            </w:tcBorders>
            <w:shd w:val="clear" w:color="auto" w:fill="8496B0"/>
            <w:vAlign w:val="center"/>
            <w:hideMark/>
          </w:tcPr>
          <w:p w14:paraId="44041933" w14:textId="77777777" w:rsidR="00F87D43" w:rsidRPr="004016EA" w:rsidRDefault="00F87D43" w:rsidP="0088276A">
            <w:pPr>
              <w:spacing w:line="360" w:lineRule="auto"/>
              <w:jc w:val="center"/>
              <w:rPr>
                <w:rFonts w:ascii="Arial" w:hAnsi="Arial" w:cs="Arial"/>
                <w:b/>
                <w:color w:val="FFFFFF"/>
                <w:w w:val="90"/>
                <w:sz w:val="24"/>
                <w:szCs w:val="24"/>
              </w:rPr>
            </w:pPr>
          </w:p>
        </w:tc>
        <w:tc>
          <w:tcPr>
            <w:tcW w:w="1366" w:type="dxa"/>
            <w:vMerge/>
            <w:tcBorders>
              <w:left w:val="single" w:sz="4" w:space="0" w:color="auto"/>
              <w:bottom w:val="single" w:sz="4" w:space="0" w:color="auto"/>
              <w:right w:val="single" w:sz="4" w:space="0" w:color="auto"/>
            </w:tcBorders>
            <w:shd w:val="clear" w:color="auto" w:fill="8496B0"/>
            <w:vAlign w:val="center"/>
            <w:hideMark/>
          </w:tcPr>
          <w:p w14:paraId="6C479E9A" w14:textId="77777777" w:rsidR="00F87D43" w:rsidRPr="004016EA" w:rsidRDefault="00F87D43" w:rsidP="0088276A">
            <w:pPr>
              <w:spacing w:line="360" w:lineRule="auto"/>
              <w:jc w:val="center"/>
              <w:rPr>
                <w:rFonts w:ascii="Arial" w:hAnsi="Arial" w:cs="Arial"/>
                <w:w w:val="90"/>
                <w:sz w:val="24"/>
                <w:szCs w:val="24"/>
              </w:rPr>
            </w:pPr>
          </w:p>
        </w:tc>
      </w:tr>
      <w:tr w:rsidR="00F87D43" w:rsidRPr="004016EA" w14:paraId="3D53F118" w14:textId="77777777" w:rsidTr="0088276A">
        <w:trPr>
          <w:trHeight w:val="209"/>
          <w:jc w:val="center"/>
        </w:trPr>
        <w:tc>
          <w:tcPr>
            <w:tcW w:w="2378" w:type="dxa"/>
            <w:tcBorders>
              <w:top w:val="single" w:sz="4" w:space="0" w:color="auto"/>
              <w:left w:val="single" w:sz="4" w:space="0" w:color="auto"/>
              <w:bottom w:val="single" w:sz="4" w:space="0" w:color="auto"/>
              <w:right w:val="single" w:sz="4" w:space="0" w:color="auto"/>
            </w:tcBorders>
            <w:noWrap/>
            <w:vAlign w:val="center"/>
          </w:tcPr>
          <w:p w14:paraId="1837B348" w14:textId="77777777" w:rsidR="00F87D43" w:rsidRPr="004016EA" w:rsidRDefault="00F87D43" w:rsidP="00787BBA">
            <w:pPr>
              <w:spacing w:line="360" w:lineRule="auto"/>
              <w:rPr>
                <w:rFonts w:ascii="Arial" w:hAnsi="Arial" w:cs="Arial"/>
                <w:w w:val="90"/>
                <w:sz w:val="24"/>
                <w:szCs w:val="24"/>
              </w:rPr>
            </w:pPr>
            <w:proofErr w:type="spellStart"/>
            <w:r w:rsidRPr="004016EA">
              <w:rPr>
                <w:rFonts w:ascii="Arial" w:hAnsi="Arial" w:cs="Arial"/>
                <w:w w:val="90"/>
                <w:sz w:val="24"/>
                <w:szCs w:val="24"/>
              </w:rPr>
              <w:t>Usia</w:t>
            </w:r>
            <w:proofErr w:type="spellEnd"/>
            <w:r w:rsidRPr="004016EA">
              <w:rPr>
                <w:rFonts w:ascii="Arial" w:hAnsi="Arial" w:cs="Arial"/>
                <w:w w:val="90"/>
                <w:sz w:val="24"/>
                <w:szCs w:val="24"/>
              </w:rPr>
              <w:t xml:space="preserve"> Harapan Hidup</w:t>
            </w:r>
          </w:p>
        </w:tc>
        <w:tc>
          <w:tcPr>
            <w:tcW w:w="1157" w:type="dxa"/>
            <w:tcBorders>
              <w:top w:val="single" w:sz="4" w:space="0" w:color="auto"/>
              <w:left w:val="single" w:sz="4" w:space="0" w:color="auto"/>
              <w:bottom w:val="single" w:sz="4" w:space="0" w:color="auto"/>
              <w:right w:val="single" w:sz="4" w:space="0" w:color="auto"/>
            </w:tcBorders>
            <w:vAlign w:val="center"/>
          </w:tcPr>
          <w:p w14:paraId="2BE58ADA" w14:textId="77777777" w:rsidR="00F87D43" w:rsidRPr="004016EA" w:rsidRDefault="00D03BCA" w:rsidP="0088276A">
            <w:pPr>
              <w:spacing w:line="360" w:lineRule="auto"/>
              <w:jc w:val="center"/>
              <w:rPr>
                <w:rFonts w:ascii="Arial" w:hAnsi="Arial" w:cs="Arial"/>
                <w:w w:val="90"/>
                <w:sz w:val="24"/>
                <w:szCs w:val="24"/>
              </w:rPr>
            </w:pPr>
            <w:r w:rsidRPr="004016EA">
              <w:rPr>
                <w:rFonts w:ascii="Arial" w:hAnsi="Arial" w:cs="Arial"/>
                <w:w w:val="90"/>
                <w:sz w:val="24"/>
                <w:szCs w:val="24"/>
              </w:rPr>
              <w:t>77,3</w:t>
            </w:r>
            <w:r w:rsidR="00310259">
              <w:rPr>
                <w:rFonts w:ascii="Arial" w:hAnsi="Arial" w:cs="Arial"/>
                <w:w w:val="90"/>
                <w:sz w:val="24"/>
                <w:szCs w:val="24"/>
              </w:rPr>
              <w:t>8</w:t>
            </w:r>
          </w:p>
        </w:tc>
        <w:tc>
          <w:tcPr>
            <w:tcW w:w="1157" w:type="dxa"/>
            <w:tcBorders>
              <w:top w:val="single" w:sz="4" w:space="0" w:color="auto"/>
              <w:left w:val="single" w:sz="4" w:space="0" w:color="auto"/>
              <w:bottom w:val="single" w:sz="4" w:space="0" w:color="auto"/>
              <w:right w:val="single" w:sz="4" w:space="0" w:color="auto"/>
            </w:tcBorders>
            <w:vAlign w:val="center"/>
          </w:tcPr>
          <w:p w14:paraId="200CA1CB" w14:textId="77777777" w:rsidR="00F87D43" w:rsidRPr="004016EA" w:rsidRDefault="00D03BCA" w:rsidP="0088276A">
            <w:pPr>
              <w:spacing w:line="360" w:lineRule="auto"/>
              <w:jc w:val="center"/>
              <w:rPr>
                <w:rFonts w:ascii="Arial" w:hAnsi="Arial" w:cs="Arial"/>
                <w:w w:val="90"/>
                <w:sz w:val="24"/>
                <w:szCs w:val="24"/>
              </w:rPr>
            </w:pPr>
            <w:r>
              <w:rPr>
                <w:rFonts w:ascii="Arial" w:hAnsi="Arial" w:cs="Arial"/>
                <w:w w:val="90"/>
                <w:sz w:val="24"/>
                <w:szCs w:val="24"/>
              </w:rPr>
              <w:t>77,</w:t>
            </w:r>
            <w:r w:rsidR="00310259">
              <w:rPr>
                <w:rFonts w:ascii="Arial" w:hAnsi="Arial" w:cs="Arial"/>
                <w:w w:val="90"/>
                <w:sz w:val="24"/>
                <w:szCs w:val="24"/>
              </w:rPr>
              <w:t>47</w:t>
            </w:r>
          </w:p>
        </w:tc>
        <w:tc>
          <w:tcPr>
            <w:tcW w:w="1065" w:type="dxa"/>
            <w:tcBorders>
              <w:top w:val="single" w:sz="4" w:space="0" w:color="auto"/>
              <w:left w:val="single" w:sz="4" w:space="0" w:color="auto"/>
              <w:bottom w:val="single" w:sz="4" w:space="0" w:color="auto"/>
              <w:right w:val="single" w:sz="4" w:space="0" w:color="auto"/>
            </w:tcBorders>
            <w:vAlign w:val="center"/>
          </w:tcPr>
          <w:p w14:paraId="1FA79EFF" w14:textId="77777777" w:rsidR="00F87D43" w:rsidRPr="004016EA" w:rsidRDefault="00F87D43" w:rsidP="0088276A">
            <w:pPr>
              <w:spacing w:line="360" w:lineRule="auto"/>
              <w:jc w:val="center"/>
              <w:rPr>
                <w:rFonts w:ascii="Arial" w:hAnsi="Arial" w:cs="Arial"/>
                <w:w w:val="90"/>
                <w:sz w:val="24"/>
                <w:szCs w:val="24"/>
              </w:rPr>
            </w:pPr>
            <w:r w:rsidRPr="004016EA">
              <w:rPr>
                <w:rFonts w:ascii="Arial" w:hAnsi="Arial" w:cs="Arial"/>
                <w:w w:val="90"/>
                <w:sz w:val="24"/>
                <w:szCs w:val="24"/>
              </w:rPr>
              <w:t>77,</w:t>
            </w:r>
            <w:r w:rsidR="00310259">
              <w:rPr>
                <w:rFonts w:ascii="Arial" w:hAnsi="Arial" w:cs="Arial"/>
                <w:w w:val="90"/>
                <w:sz w:val="24"/>
                <w:szCs w:val="24"/>
              </w:rPr>
              <w:t>60</w:t>
            </w:r>
          </w:p>
        </w:tc>
        <w:tc>
          <w:tcPr>
            <w:tcW w:w="1319" w:type="dxa"/>
            <w:tcBorders>
              <w:top w:val="single" w:sz="4" w:space="0" w:color="auto"/>
              <w:left w:val="single" w:sz="4" w:space="0" w:color="auto"/>
              <w:bottom w:val="single" w:sz="4" w:space="0" w:color="auto"/>
              <w:right w:val="single" w:sz="4" w:space="0" w:color="auto"/>
            </w:tcBorders>
            <w:vAlign w:val="center"/>
          </w:tcPr>
          <w:p w14:paraId="7C8B6397" w14:textId="77777777" w:rsidR="00F87D43" w:rsidRPr="008A537E" w:rsidRDefault="00D03BCA" w:rsidP="0088276A">
            <w:pPr>
              <w:spacing w:line="360" w:lineRule="auto"/>
              <w:jc w:val="center"/>
              <w:rPr>
                <w:rFonts w:ascii="Arial" w:hAnsi="Arial" w:cs="Arial"/>
                <w:w w:val="90"/>
                <w:sz w:val="24"/>
                <w:szCs w:val="24"/>
              </w:rPr>
            </w:pPr>
            <w:r>
              <w:rPr>
                <w:rFonts w:ascii="Arial" w:hAnsi="Arial" w:cs="Arial"/>
                <w:w w:val="90"/>
                <w:sz w:val="24"/>
                <w:szCs w:val="24"/>
                <w:lang w:val="id-ID"/>
              </w:rPr>
              <w:t>77,</w:t>
            </w:r>
            <w:r w:rsidR="008A537E">
              <w:rPr>
                <w:rFonts w:ascii="Arial" w:hAnsi="Arial" w:cs="Arial"/>
                <w:w w:val="90"/>
                <w:sz w:val="24"/>
                <w:szCs w:val="24"/>
              </w:rPr>
              <w:t>55</w:t>
            </w:r>
          </w:p>
        </w:tc>
        <w:tc>
          <w:tcPr>
            <w:tcW w:w="1157" w:type="dxa"/>
            <w:tcBorders>
              <w:top w:val="single" w:sz="4" w:space="0" w:color="auto"/>
              <w:left w:val="single" w:sz="4" w:space="0" w:color="auto"/>
              <w:bottom w:val="single" w:sz="4" w:space="0" w:color="auto"/>
              <w:right w:val="single" w:sz="4" w:space="0" w:color="auto"/>
            </w:tcBorders>
            <w:vAlign w:val="center"/>
          </w:tcPr>
          <w:p w14:paraId="0A789896" w14:textId="77777777" w:rsidR="00F87D43" w:rsidRPr="00D03BCA" w:rsidRDefault="00D03BCA" w:rsidP="0088276A">
            <w:pPr>
              <w:spacing w:line="360" w:lineRule="auto"/>
              <w:jc w:val="center"/>
              <w:rPr>
                <w:rFonts w:ascii="Arial" w:hAnsi="Arial" w:cs="Arial"/>
                <w:w w:val="90"/>
                <w:sz w:val="24"/>
                <w:szCs w:val="24"/>
                <w:lang w:val="id-ID"/>
              </w:rPr>
            </w:pPr>
            <w:r>
              <w:rPr>
                <w:rFonts w:ascii="Arial" w:hAnsi="Arial" w:cs="Arial"/>
                <w:w w:val="90"/>
                <w:sz w:val="24"/>
                <w:szCs w:val="24"/>
                <w:lang w:val="id-ID"/>
              </w:rPr>
              <w:t>99,</w:t>
            </w:r>
            <w:r w:rsidR="008A537E">
              <w:rPr>
                <w:rFonts w:ascii="Arial" w:hAnsi="Arial" w:cs="Arial"/>
                <w:w w:val="90"/>
                <w:sz w:val="24"/>
                <w:szCs w:val="24"/>
              </w:rPr>
              <w:t>94</w:t>
            </w:r>
            <w:r>
              <w:rPr>
                <w:rFonts w:ascii="Arial" w:hAnsi="Arial" w:cs="Arial"/>
                <w:w w:val="90"/>
                <w:sz w:val="24"/>
                <w:szCs w:val="24"/>
                <w:lang w:val="id-ID"/>
              </w:rPr>
              <w:t>%</w:t>
            </w:r>
          </w:p>
        </w:tc>
        <w:tc>
          <w:tcPr>
            <w:tcW w:w="1065" w:type="dxa"/>
            <w:tcBorders>
              <w:top w:val="single" w:sz="4" w:space="0" w:color="auto"/>
              <w:left w:val="single" w:sz="4" w:space="0" w:color="auto"/>
              <w:bottom w:val="single" w:sz="4" w:space="0" w:color="auto"/>
              <w:right w:val="single" w:sz="4" w:space="0" w:color="auto"/>
            </w:tcBorders>
            <w:vAlign w:val="center"/>
          </w:tcPr>
          <w:p w14:paraId="4F82685D" w14:textId="77777777" w:rsidR="00F87D43" w:rsidRPr="004016EA" w:rsidRDefault="00F87D43" w:rsidP="0088276A">
            <w:pPr>
              <w:spacing w:line="360" w:lineRule="auto"/>
              <w:jc w:val="center"/>
              <w:rPr>
                <w:rFonts w:ascii="Arial" w:hAnsi="Arial" w:cs="Arial"/>
                <w:w w:val="90"/>
                <w:sz w:val="24"/>
                <w:szCs w:val="24"/>
              </w:rPr>
            </w:pPr>
            <w:r w:rsidRPr="004016EA">
              <w:rPr>
                <w:rFonts w:ascii="Arial" w:hAnsi="Arial" w:cs="Arial"/>
                <w:w w:val="90"/>
                <w:sz w:val="24"/>
                <w:szCs w:val="24"/>
              </w:rPr>
              <w:t>7</w:t>
            </w:r>
            <w:r w:rsidR="008A537E">
              <w:rPr>
                <w:rFonts w:ascii="Arial" w:hAnsi="Arial" w:cs="Arial"/>
                <w:w w:val="90"/>
                <w:sz w:val="24"/>
                <w:szCs w:val="24"/>
              </w:rPr>
              <w:t>7</w:t>
            </w:r>
            <w:r w:rsidRPr="004016EA">
              <w:rPr>
                <w:rFonts w:ascii="Arial" w:hAnsi="Arial" w:cs="Arial"/>
                <w:w w:val="90"/>
                <w:sz w:val="24"/>
                <w:szCs w:val="24"/>
              </w:rPr>
              <w:t>,</w:t>
            </w:r>
            <w:r w:rsidR="007956B6" w:rsidRPr="004016EA">
              <w:rPr>
                <w:rFonts w:ascii="Arial" w:hAnsi="Arial" w:cs="Arial"/>
                <w:w w:val="90"/>
                <w:sz w:val="24"/>
                <w:szCs w:val="24"/>
              </w:rPr>
              <w:t>8</w:t>
            </w:r>
            <w:r w:rsidR="008A537E">
              <w:rPr>
                <w:rFonts w:ascii="Arial" w:hAnsi="Arial" w:cs="Arial"/>
                <w:w w:val="90"/>
                <w:sz w:val="24"/>
                <w:szCs w:val="24"/>
              </w:rPr>
              <w:t>4</w:t>
            </w:r>
          </w:p>
        </w:tc>
        <w:tc>
          <w:tcPr>
            <w:tcW w:w="1366" w:type="dxa"/>
            <w:tcBorders>
              <w:top w:val="single" w:sz="4" w:space="0" w:color="auto"/>
              <w:left w:val="single" w:sz="4" w:space="0" w:color="auto"/>
              <w:bottom w:val="single" w:sz="4" w:space="0" w:color="auto"/>
              <w:right w:val="single" w:sz="4" w:space="0" w:color="auto"/>
            </w:tcBorders>
            <w:vAlign w:val="center"/>
          </w:tcPr>
          <w:p w14:paraId="58EAA8A0" w14:textId="77777777" w:rsidR="00F87D43" w:rsidRPr="004016EA" w:rsidRDefault="00CB2DC5" w:rsidP="0088276A">
            <w:pPr>
              <w:spacing w:line="360" w:lineRule="auto"/>
              <w:jc w:val="center"/>
              <w:rPr>
                <w:rFonts w:ascii="Arial" w:hAnsi="Arial" w:cs="Arial"/>
                <w:w w:val="90"/>
                <w:sz w:val="24"/>
                <w:szCs w:val="24"/>
              </w:rPr>
            </w:pPr>
            <w:r>
              <w:rPr>
                <w:rFonts w:ascii="Arial" w:hAnsi="Arial" w:cs="Arial"/>
                <w:w w:val="90"/>
                <w:sz w:val="24"/>
                <w:szCs w:val="24"/>
              </w:rPr>
              <w:t>9</w:t>
            </w:r>
            <w:r w:rsidR="008A537E">
              <w:rPr>
                <w:rFonts w:ascii="Arial" w:hAnsi="Arial" w:cs="Arial"/>
                <w:w w:val="90"/>
                <w:sz w:val="24"/>
                <w:szCs w:val="24"/>
              </w:rPr>
              <w:t>9</w:t>
            </w:r>
            <w:r>
              <w:rPr>
                <w:rFonts w:ascii="Arial" w:hAnsi="Arial" w:cs="Arial"/>
                <w:w w:val="90"/>
                <w:sz w:val="24"/>
                <w:szCs w:val="24"/>
              </w:rPr>
              <w:t>,</w:t>
            </w:r>
            <w:r w:rsidR="008A537E">
              <w:rPr>
                <w:rFonts w:ascii="Arial" w:hAnsi="Arial" w:cs="Arial"/>
                <w:w w:val="90"/>
                <w:sz w:val="24"/>
                <w:szCs w:val="24"/>
              </w:rPr>
              <w:t>63</w:t>
            </w:r>
            <w:r w:rsidR="00ED1136" w:rsidRPr="004016EA">
              <w:rPr>
                <w:rFonts w:ascii="Arial" w:hAnsi="Arial" w:cs="Arial"/>
                <w:w w:val="90"/>
                <w:sz w:val="24"/>
                <w:szCs w:val="24"/>
              </w:rPr>
              <w:t>%</w:t>
            </w:r>
          </w:p>
        </w:tc>
      </w:tr>
      <w:tr w:rsidR="00ED1136" w:rsidRPr="004016EA" w14:paraId="56AD622A" w14:textId="77777777" w:rsidTr="0088276A">
        <w:trPr>
          <w:trHeight w:val="447"/>
          <w:jc w:val="center"/>
        </w:trPr>
        <w:tc>
          <w:tcPr>
            <w:tcW w:w="2378" w:type="dxa"/>
            <w:tcBorders>
              <w:top w:val="single" w:sz="4" w:space="0" w:color="auto"/>
              <w:left w:val="single" w:sz="4" w:space="0" w:color="auto"/>
              <w:bottom w:val="single" w:sz="4" w:space="0" w:color="auto"/>
              <w:right w:val="single" w:sz="4" w:space="0" w:color="auto"/>
            </w:tcBorders>
            <w:noWrap/>
            <w:vAlign w:val="center"/>
            <w:hideMark/>
          </w:tcPr>
          <w:p w14:paraId="5854FFEE" w14:textId="77777777" w:rsidR="00ED1136" w:rsidRPr="004016EA" w:rsidRDefault="00ED1136" w:rsidP="00787BBA">
            <w:pPr>
              <w:spacing w:line="360" w:lineRule="auto"/>
              <w:rPr>
                <w:rFonts w:ascii="Arial" w:hAnsi="Arial" w:cs="Arial"/>
                <w:w w:val="9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157" w:type="dxa"/>
            <w:tcBorders>
              <w:top w:val="single" w:sz="4" w:space="0" w:color="auto"/>
              <w:left w:val="single" w:sz="4" w:space="0" w:color="auto"/>
              <w:bottom w:val="single" w:sz="4" w:space="0" w:color="auto"/>
              <w:right w:val="single" w:sz="4" w:space="0" w:color="auto"/>
            </w:tcBorders>
            <w:vAlign w:val="center"/>
          </w:tcPr>
          <w:p w14:paraId="4FEB41F9" w14:textId="77777777" w:rsidR="00ED1136" w:rsidRPr="004016EA" w:rsidRDefault="00ED1136" w:rsidP="0088276A">
            <w:pPr>
              <w:spacing w:line="360" w:lineRule="auto"/>
              <w:jc w:val="center"/>
              <w:rPr>
                <w:rFonts w:ascii="Arial" w:hAnsi="Arial" w:cs="Arial"/>
                <w:w w:val="90"/>
                <w:sz w:val="24"/>
                <w:szCs w:val="24"/>
                <w:lang w:val="id-ID"/>
              </w:rPr>
            </w:pPr>
          </w:p>
        </w:tc>
        <w:tc>
          <w:tcPr>
            <w:tcW w:w="1157" w:type="dxa"/>
            <w:tcBorders>
              <w:top w:val="single" w:sz="4" w:space="0" w:color="auto"/>
              <w:left w:val="single" w:sz="4" w:space="0" w:color="auto"/>
              <w:bottom w:val="single" w:sz="4" w:space="0" w:color="auto"/>
              <w:right w:val="single" w:sz="4" w:space="0" w:color="auto"/>
            </w:tcBorders>
            <w:vAlign w:val="center"/>
          </w:tcPr>
          <w:p w14:paraId="0F4ED89C" w14:textId="77777777" w:rsidR="00ED1136" w:rsidRPr="004016EA" w:rsidRDefault="00ED1136" w:rsidP="0088276A">
            <w:pPr>
              <w:spacing w:line="360" w:lineRule="auto"/>
              <w:jc w:val="center"/>
              <w:rPr>
                <w:rFonts w:ascii="Arial" w:hAnsi="Arial" w:cs="Arial"/>
                <w:w w:val="90"/>
                <w:sz w:val="24"/>
                <w:szCs w:val="24"/>
                <w:lang w:val="id-ID"/>
              </w:rPr>
            </w:pPr>
          </w:p>
        </w:tc>
        <w:tc>
          <w:tcPr>
            <w:tcW w:w="1065" w:type="dxa"/>
            <w:tcBorders>
              <w:top w:val="single" w:sz="4" w:space="0" w:color="auto"/>
              <w:left w:val="single" w:sz="4" w:space="0" w:color="auto"/>
              <w:bottom w:val="single" w:sz="4" w:space="0" w:color="auto"/>
              <w:right w:val="single" w:sz="4" w:space="0" w:color="auto"/>
            </w:tcBorders>
            <w:vAlign w:val="center"/>
          </w:tcPr>
          <w:p w14:paraId="5ED88268" w14:textId="77777777" w:rsidR="00ED1136" w:rsidRPr="004016EA" w:rsidRDefault="00ED1136" w:rsidP="0088276A">
            <w:pPr>
              <w:spacing w:line="360" w:lineRule="auto"/>
              <w:jc w:val="center"/>
              <w:rPr>
                <w:rFonts w:ascii="Arial" w:hAnsi="Arial" w:cs="Arial"/>
                <w:color w:val="FF0000"/>
                <w:w w:val="90"/>
                <w:sz w:val="24"/>
                <w:szCs w:val="24"/>
                <w:lang w:val="id-ID"/>
              </w:rPr>
            </w:pPr>
          </w:p>
        </w:tc>
        <w:tc>
          <w:tcPr>
            <w:tcW w:w="1319" w:type="dxa"/>
            <w:tcBorders>
              <w:top w:val="single" w:sz="4" w:space="0" w:color="auto"/>
              <w:left w:val="single" w:sz="4" w:space="0" w:color="auto"/>
              <w:bottom w:val="single" w:sz="4" w:space="0" w:color="auto"/>
              <w:right w:val="single" w:sz="4" w:space="0" w:color="auto"/>
            </w:tcBorders>
            <w:vAlign w:val="center"/>
          </w:tcPr>
          <w:p w14:paraId="330FB04A" w14:textId="77777777" w:rsidR="00ED1136" w:rsidRPr="004016EA" w:rsidRDefault="00ED1136" w:rsidP="0088276A">
            <w:pPr>
              <w:spacing w:line="360" w:lineRule="auto"/>
              <w:jc w:val="center"/>
              <w:rPr>
                <w:rFonts w:ascii="Arial" w:hAnsi="Arial" w:cs="Arial"/>
                <w:color w:val="FF0000"/>
                <w:w w:val="90"/>
                <w:sz w:val="24"/>
                <w:szCs w:val="24"/>
              </w:rPr>
            </w:pPr>
          </w:p>
        </w:tc>
        <w:tc>
          <w:tcPr>
            <w:tcW w:w="1157" w:type="dxa"/>
            <w:tcBorders>
              <w:top w:val="single" w:sz="4" w:space="0" w:color="auto"/>
              <w:left w:val="single" w:sz="4" w:space="0" w:color="auto"/>
              <w:bottom w:val="single" w:sz="4" w:space="0" w:color="auto"/>
              <w:right w:val="single" w:sz="4" w:space="0" w:color="auto"/>
            </w:tcBorders>
            <w:vAlign w:val="center"/>
          </w:tcPr>
          <w:p w14:paraId="7BEADEEC" w14:textId="77777777" w:rsidR="00ED1136" w:rsidRPr="004016EA" w:rsidRDefault="00CB2DC5" w:rsidP="0088276A">
            <w:pPr>
              <w:spacing w:line="360" w:lineRule="auto"/>
              <w:jc w:val="center"/>
              <w:rPr>
                <w:rFonts w:ascii="Arial" w:hAnsi="Arial" w:cs="Arial"/>
                <w:w w:val="90"/>
                <w:sz w:val="24"/>
                <w:szCs w:val="24"/>
              </w:rPr>
            </w:pPr>
            <w:r>
              <w:rPr>
                <w:rFonts w:ascii="Arial" w:hAnsi="Arial" w:cs="Arial"/>
                <w:w w:val="90"/>
                <w:sz w:val="24"/>
                <w:szCs w:val="24"/>
                <w:lang w:val="id-ID"/>
              </w:rPr>
              <w:t>99,</w:t>
            </w:r>
            <w:r w:rsidR="0056762D">
              <w:rPr>
                <w:rFonts w:ascii="Arial" w:hAnsi="Arial" w:cs="Arial"/>
                <w:w w:val="90"/>
                <w:sz w:val="24"/>
                <w:szCs w:val="24"/>
              </w:rPr>
              <w:t>94</w:t>
            </w:r>
            <w:r w:rsidR="00ED1136" w:rsidRPr="004016EA">
              <w:rPr>
                <w:rFonts w:ascii="Arial" w:hAnsi="Arial" w:cs="Arial"/>
                <w:w w:val="90"/>
                <w:sz w:val="24"/>
                <w:szCs w:val="24"/>
              </w:rPr>
              <w:t>%</w:t>
            </w:r>
          </w:p>
        </w:tc>
        <w:tc>
          <w:tcPr>
            <w:tcW w:w="1065" w:type="dxa"/>
            <w:tcBorders>
              <w:top w:val="single" w:sz="4" w:space="0" w:color="auto"/>
              <w:left w:val="single" w:sz="4" w:space="0" w:color="auto"/>
              <w:bottom w:val="single" w:sz="4" w:space="0" w:color="auto"/>
              <w:right w:val="single" w:sz="4" w:space="0" w:color="auto"/>
            </w:tcBorders>
            <w:vAlign w:val="center"/>
          </w:tcPr>
          <w:p w14:paraId="7C76EDFB" w14:textId="77777777" w:rsidR="00ED1136" w:rsidRPr="004016EA" w:rsidRDefault="00ED1136" w:rsidP="0088276A">
            <w:pPr>
              <w:spacing w:line="360" w:lineRule="auto"/>
              <w:jc w:val="center"/>
              <w:rPr>
                <w:rFonts w:ascii="Arial" w:hAnsi="Arial" w:cs="Arial"/>
                <w:w w:val="90"/>
                <w:sz w:val="24"/>
                <w:szCs w:val="24"/>
              </w:rPr>
            </w:pPr>
          </w:p>
        </w:tc>
        <w:tc>
          <w:tcPr>
            <w:tcW w:w="1366" w:type="dxa"/>
            <w:tcBorders>
              <w:top w:val="single" w:sz="4" w:space="0" w:color="auto"/>
              <w:left w:val="single" w:sz="4" w:space="0" w:color="auto"/>
              <w:bottom w:val="single" w:sz="4" w:space="0" w:color="auto"/>
              <w:right w:val="single" w:sz="4" w:space="0" w:color="auto"/>
            </w:tcBorders>
            <w:vAlign w:val="center"/>
          </w:tcPr>
          <w:p w14:paraId="7994A5E6" w14:textId="77777777" w:rsidR="00ED1136" w:rsidRPr="004016EA" w:rsidRDefault="00CB2DC5" w:rsidP="0088276A">
            <w:pPr>
              <w:spacing w:line="360" w:lineRule="auto"/>
              <w:jc w:val="center"/>
              <w:rPr>
                <w:rFonts w:ascii="Arial" w:hAnsi="Arial" w:cs="Arial"/>
                <w:w w:val="90"/>
                <w:sz w:val="24"/>
                <w:szCs w:val="24"/>
              </w:rPr>
            </w:pPr>
            <w:r>
              <w:rPr>
                <w:rFonts w:ascii="Arial" w:hAnsi="Arial" w:cs="Arial"/>
                <w:w w:val="90"/>
                <w:sz w:val="24"/>
                <w:szCs w:val="24"/>
              </w:rPr>
              <w:t>9</w:t>
            </w:r>
            <w:r w:rsidR="0056762D">
              <w:rPr>
                <w:rFonts w:ascii="Arial" w:hAnsi="Arial" w:cs="Arial"/>
                <w:w w:val="90"/>
                <w:sz w:val="24"/>
                <w:szCs w:val="24"/>
              </w:rPr>
              <w:t>9</w:t>
            </w:r>
            <w:r>
              <w:rPr>
                <w:rFonts w:ascii="Arial" w:hAnsi="Arial" w:cs="Arial"/>
                <w:w w:val="90"/>
                <w:sz w:val="24"/>
                <w:szCs w:val="24"/>
              </w:rPr>
              <w:t>,</w:t>
            </w:r>
            <w:r w:rsidR="0056762D">
              <w:rPr>
                <w:rFonts w:ascii="Arial" w:hAnsi="Arial" w:cs="Arial"/>
                <w:w w:val="90"/>
                <w:sz w:val="24"/>
                <w:szCs w:val="24"/>
              </w:rPr>
              <w:t>63</w:t>
            </w:r>
            <w:r w:rsidR="00ED1136" w:rsidRPr="004016EA">
              <w:rPr>
                <w:rFonts w:ascii="Arial" w:hAnsi="Arial" w:cs="Arial"/>
                <w:w w:val="90"/>
                <w:sz w:val="24"/>
                <w:szCs w:val="24"/>
              </w:rPr>
              <w:t>%</w:t>
            </w:r>
          </w:p>
        </w:tc>
      </w:tr>
    </w:tbl>
    <w:p w14:paraId="549BB79A" w14:textId="77777777" w:rsidR="006A0E7F" w:rsidRPr="00A53454" w:rsidRDefault="00F87D43" w:rsidP="00A53454">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142E67" w:rsidRPr="004016EA">
        <w:rPr>
          <w:rFonts w:ascii="Arial" w:hAnsi="Arial" w:cs="Arial"/>
          <w:i/>
          <w:sz w:val="24"/>
          <w:szCs w:val="24"/>
        </w:rPr>
        <w:t>Dinas Kesehatan</w:t>
      </w:r>
      <w:r w:rsidRPr="004016EA">
        <w:rPr>
          <w:rFonts w:ascii="Arial" w:hAnsi="Arial" w:cs="Arial"/>
          <w:i/>
          <w:sz w:val="24"/>
          <w:szCs w:val="24"/>
        </w:rPr>
        <w:t xml:space="preserve"> </w:t>
      </w:r>
      <w:r w:rsidRPr="004016EA">
        <w:rPr>
          <w:rFonts w:ascii="Arial" w:hAnsi="Arial" w:cs="Arial"/>
          <w:i/>
          <w:sz w:val="24"/>
          <w:szCs w:val="24"/>
          <w:lang w:val="id-ID"/>
        </w:rPr>
        <w:t>Kabupaten Karanganyar</w:t>
      </w:r>
      <w:r w:rsidR="002665CF">
        <w:rPr>
          <w:rFonts w:ascii="Arial" w:hAnsi="Arial" w:cs="Arial"/>
          <w:i/>
          <w:sz w:val="24"/>
          <w:szCs w:val="24"/>
        </w:rPr>
        <w:t xml:space="preserve"> </w:t>
      </w:r>
      <w:proofErr w:type="spellStart"/>
      <w:r w:rsidR="002665CF">
        <w:rPr>
          <w:rFonts w:ascii="Arial" w:hAnsi="Arial" w:cs="Arial"/>
          <w:i/>
          <w:sz w:val="24"/>
          <w:szCs w:val="24"/>
        </w:rPr>
        <w:t>Tahun</w:t>
      </w:r>
      <w:proofErr w:type="spellEnd"/>
      <w:r w:rsidR="002665CF">
        <w:rPr>
          <w:rFonts w:ascii="Arial" w:hAnsi="Arial" w:cs="Arial"/>
          <w:i/>
          <w:sz w:val="24"/>
          <w:szCs w:val="24"/>
        </w:rPr>
        <w:t xml:space="preserve"> 202</w:t>
      </w:r>
      <w:r w:rsidR="00310259">
        <w:rPr>
          <w:rFonts w:ascii="Arial" w:hAnsi="Arial" w:cs="Arial"/>
          <w:i/>
          <w:sz w:val="24"/>
          <w:szCs w:val="24"/>
        </w:rPr>
        <w:t>1</w:t>
      </w:r>
    </w:p>
    <w:p w14:paraId="02BAF5BA" w14:textId="77777777" w:rsidR="00796AD5" w:rsidRDefault="00796AD5" w:rsidP="006A0E7F">
      <w:pPr>
        <w:pStyle w:val="BodyTextIndent2"/>
        <w:tabs>
          <w:tab w:val="left" w:pos="851"/>
        </w:tabs>
        <w:spacing w:after="0" w:line="360" w:lineRule="auto"/>
        <w:ind w:left="0" w:right="-1" w:firstLine="851"/>
        <w:jc w:val="both"/>
        <w:rPr>
          <w:rFonts w:ascii="Arial" w:hAnsi="Arial" w:cs="Arial"/>
          <w:bCs/>
          <w:lang w:val="id-ID"/>
        </w:rPr>
      </w:pPr>
    </w:p>
    <w:p w14:paraId="74DF80AF" w14:textId="77777777" w:rsidR="006A0E7F" w:rsidRPr="004016EA" w:rsidRDefault="006A0E7F" w:rsidP="006A0E7F">
      <w:pPr>
        <w:pStyle w:val="BodyTextIndent2"/>
        <w:tabs>
          <w:tab w:val="left" w:pos="851"/>
        </w:tabs>
        <w:spacing w:after="0" w:line="360" w:lineRule="auto"/>
        <w:ind w:left="0" w:right="-1" w:firstLine="851"/>
        <w:jc w:val="both"/>
        <w:rPr>
          <w:rFonts w:ascii="Arial" w:hAnsi="Arial" w:cs="Arial"/>
          <w:b/>
          <w:bCs/>
        </w:rPr>
      </w:pPr>
      <w:r w:rsidRPr="004016EA">
        <w:rPr>
          <w:rFonts w:ascii="Arial" w:hAnsi="Arial" w:cs="Arial"/>
          <w:bCs/>
          <w:lang w:val="id-ID"/>
        </w:rPr>
        <w:t xml:space="preserve">Berdasarkan hasil pengukuran </w:t>
      </w:r>
      <w:proofErr w:type="spellStart"/>
      <w:r w:rsidR="006E211F">
        <w:rPr>
          <w:rFonts w:ascii="Arial" w:hAnsi="Arial" w:cs="Arial"/>
          <w:lang w:val="en-US"/>
        </w:rPr>
        <w:t>sasaran</w:t>
      </w:r>
      <w:proofErr w:type="spellEnd"/>
      <w:r w:rsidRPr="004016EA">
        <w:rPr>
          <w:rFonts w:ascii="Arial" w:hAnsi="Arial" w:cs="Arial"/>
          <w:bCs/>
        </w:rPr>
        <w:t xml:space="preserve"> 3</w:t>
      </w:r>
      <w:r w:rsidRPr="004016EA">
        <w:rPr>
          <w:rFonts w:ascii="Arial" w:hAnsi="Arial" w:cs="Arial"/>
          <w:bCs/>
          <w:lang w:val="en-US"/>
        </w:rPr>
        <w:t xml:space="preserve">.1.2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di</w:t>
      </w:r>
      <w:r w:rsidRPr="004016EA">
        <w:rPr>
          <w:rFonts w:ascii="Arial" w:hAnsi="Arial" w:cs="Arial"/>
          <w:bCs/>
          <w:color w:val="000000"/>
          <w:lang w:val="en-US"/>
        </w:rPr>
        <w:t xml:space="preserve"> </w:t>
      </w:r>
      <w:r w:rsidRPr="004016EA">
        <w:rPr>
          <w:rFonts w:ascii="Arial" w:hAnsi="Arial" w:cs="Arial"/>
          <w:bCs/>
          <w:color w:val="000000"/>
          <w:lang w:val="id-ID"/>
        </w:rPr>
        <w:t xml:space="preserve">atas </w:t>
      </w:r>
      <w:r w:rsidRPr="004016EA">
        <w:rPr>
          <w:rFonts w:ascii="Arial" w:hAnsi="Arial" w:cs="Arial"/>
          <w:bCs/>
          <w:lang w:val="id-ID"/>
        </w:rPr>
        <w:t xml:space="preserve">dapat disimpulkan sebagai berikut : </w:t>
      </w:r>
    </w:p>
    <w:p w14:paraId="3D58AF70" w14:textId="77777777" w:rsidR="006A0E7F" w:rsidRPr="004016EA" w:rsidRDefault="006A0E7F" w:rsidP="005E2A69">
      <w:pPr>
        <w:pStyle w:val="BodyTextIndent2"/>
        <w:numPr>
          <w:ilvl w:val="0"/>
          <w:numId w:val="26"/>
        </w:numPr>
        <w:tabs>
          <w:tab w:val="left" w:pos="426"/>
        </w:tabs>
        <w:spacing w:after="0" w:line="360" w:lineRule="auto"/>
        <w:ind w:right="-1" w:hanging="786"/>
        <w:jc w:val="both"/>
        <w:rPr>
          <w:rFonts w:ascii="Arial" w:hAnsi="Arial" w:cs="Arial"/>
          <w:b/>
          <w:bCs/>
          <w:lang w:val="id-ID"/>
        </w:rPr>
      </w:pPr>
      <w:r w:rsidRPr="004016EA">
        <w:rPr>
          <w:rFonts w:ascii="Arial" w:hAnsi="Arial" w:cs="Arial"/>
          <w:bCs/>
          <w:lang w:val="id-ID"/>
        </w:rPr>
        <w:t xml:space="preserve">Capaian kinerja </w:t>
      </w:r>
      <w:proofErr w:type="spellStart"/>
      <w:r w:rsidR="006E211F">
        <w:rPr>
          <w:rFonts w:ascii="Arial" w:hAnsi="Arial" w:cs="Arial"/>
          <w:lang w:val="en-US"/>
        </w:rPr>
        <w:t>sasaran</w:t>
      </w:r>
      <w:proofErr w:type="spellEnd"/>
      <w:r w:rsidRPr="004016EA">
        <w:rPr>
          <w:rFonts w:ascii="Arial" w:hAnsi="Arial" w:cs="Arial"/>
          <w:bCs/>
        </w:rPr>
        <w:t xml:space="preserve"> </w:t>
      </w:r>
      <w:r w:rsidRPr="004016EA">
        <w:rPr>
          <w:rFonts w:ascii="Arial" w:hAnsi="Arial" w:cs="Arial"/>
          <w:bCs/>
          <w:lang w:val="en-US"/>
        </w:rPr>
        <w:t>3.1.2</w:t>
      </w:r>
    </w:p>
    <w:p w14:paraId="0E4F2AE4" w14:textId="77777777" w:rsidR="006A0E7F" w:rsidRPr="004016EA" w:rsidRDefault="006A0E7F" w:rsidP="006A0E7F">
      <w:pPr>
        <w:pStyle w:val="BodyTextIndent2"/>
        <w:tabs>
          <w:tab w:val="left" w:pos="426"/>
        </w:tabs>
        <w:spacing w:after="0" w:line="360" w:lineRule="auto"/>
        <w:ind w:left="426" w:right="-1"/>
        <w:jc w:val="both"/>
        <w:rPr>
          <w:rFonts w:ascii="Arial" w:hAnsi="Arial" w:cs="Arial"/>
          <w:b/>
          <w:bCs/>
          <w:lang w:val="id-ID"/>
        </w:rPr>
      </w:pPr>
      <w:r w:rsidRPr="004016EA">
        <w:rPr>
          <w:rFonts w:ascii="Arial" w:hAnsi="Arial" w:cs="Arial"/>
          <w:bCs/>
          <w:lang w:val="id-ID"/>
        </w:rPr>
        <w:t xml:space="preserve">Capaian kinerja rata-rata </w:t>
      </w:r>
      <w:proofErr w:type="spellStart"/>
      <w:r w:rsidR="006E211F">
        <w:rPr>
          <w:rFonts w:ascii="Arial" w:hAnsi="Arial" w:cs="Arial"/>
          <w:lang w:val="en-US"/>
        </w:rPr>
        <w:t>sasaran</w:t>
      </w:r>
      <w:proofErr w:type="spellEnd"/>
      <w:r w:rsidRPr="004016EA">
        <w:rPr>
          <w:rFonts w:ascii="Arial" w:hAnsi="Arial" w:cs="Arial"/>
          <w:bCs/>
        </w:rPr>
        <w:t xml:space="preserve"> </w:t>
      </w:r>
      <w:r w:rsidRPr="004016EA">
        <w:rPr>
          <w:rFonts w:ascii="Arial" w:hAnsi="Arial" w:cs="Arial"/>
          <w:bCs/>
          <w:lang w:val="en-US"/>
        </w:rPr>
        <w:t xml:space="preserve">3.1.2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A7649C">
        <w:rPr>
          <w:rFonts w:ascii="Arial" w:hAnsi="Arial" w:cs="Arial"/>
          <w:bCs/>
          <w:lang w:val="en-US"/>
        </w:rPr>
        <w:t>2</w:t>
      </w:r>
      <w:r w:rsidR="0056762D">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Pr="004016EA">
        <w:rPr>
          <w:rFonts w:ascii="Arial" w:hAnsi="Arial" w:cs="Arial"/>
          <w:bCs/>
          <w:color w:val="FF0000"/>
          <w:lang w:val="id-ID"/>
        </w:rPr>
        <w:t xml:space="preserve"> </w:t>
      </w:r>
      <w:r w:rsidR="00A7649C" w:rsidRPr="003B71BD">
        <w:rPr>
          <w:rFonts w:ascii="Arial" w:hAnsi="Arial" w:cs="Arial"/>
          <w:bCs/>
          <w:lang w:val="en-ID"/>
        </w:rPr>
        <w:t>99</w:t>
      </w:r>
      <w:r w:rsidR="00F0684A" w:rsidRPr="004016EA">
        <w:rPr>
          <w:rFonts w:ascii="Arial" w:hAnsi="Arial" w:cs="Arial"/>
          <w:bCs/>
          <w:lang w:val="en-ID"/>
        </w:rPr>
        <w:t>,</w:t>
      </w:r>
      <w:r w:rsidR="0056762D">
        <w:rPr>
          <w:rFonts w:ascii="Arial" w:hAnsi="Arial" w:cs="Arial"/>
          <w:bCs/>
          <w:lang w:val="en-ID"/>
        </w:rPr>
        <w:t>94</w:t>
      </w:r>
      <w:r w:rsidRPr="004016EA">
        <w:rPr>
          <w:rFonts w:ascii="Arial" w:hAnsi="Arial" w:cs="Arial"/>
          <w:bCs/>
          <w:lang w:val="en-US"/>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Pr="004016EA">
        <w:rPr>
          <w:rFonts w:ascii="Arial" w:hAnsi="Arial" w:cs="Arial"/>
          <w:bCs/>
          <w:lang w:val="en-US"/>
        </w:rPr>
        <w:t>”</w:t>
      </w:r>
    </w:p>
    <w:p w14:paraId="0E2D2015" w14:textId="77777777" w:rsidR="006A0E7F" w:rsidRPr="004016EA" w:rsidRDefault="006A0E7F" w:rsidP="005E2A69">
      <w:pPr>
        <w:pStyle w:val="BodyTextIndent2"/>
        <w:numPr>
          <w:ilvl w:val="0"/>
          <w:numId w:val="26"/>
        </w:numPr>
        <w:tabs>
          <w:tab w:val="left" w:pos="426"/>
        </w:tabs>
        <w:spacing w:after="0" w:line="360" w:lineRule="auto"/>
        <w:ind w:right="-1" w:hanging="786"/>
        <w:jc w:val="both"/>
        <w:rPr>
          <w:rFonts w:ascii="Arial" w:hAnsi="Arial" w:cs="Arial"/>
          <w:b/>
          <w:bCs/>
          <w:lang w:val="id-ID"/>
        </w:rPr>
      </w:pPr>
      <w:r w:rsidRPr="004016EA">
        <w:rPr>
          <w:rFonts w:ascii="Arial" w:hAnsi="Arial" w:cs="Arial"/>
          <w:bCs/>
          <w:lang w:val="id-ID"/>
        </w:rPr>
        <w:t>Capaian kinerja IKU</w:t>
      </w:r>
    </w:p>
    <w:p w14:paraId="74348265" w14:textId="77777777" w:rsidR="006A0E7F" w:rsidRPr="004016EA" w:rsidRDefault="006A0E7F" w:rsidP="006A0E7F">
      <w:pPr>
        <w:pStyle w:val="BodyTextIndent2"/>
        <w:tabs>
          <w:tab w:val="left" w:pos="851"/>
        </w:tabs>
        <w:spacing w:after="0" w:line="360" w:lineRule="auto"/>
        <w:ind w:left="426" w:right="-1"/>
        <w:jc w:val="both"/>
        <w:rPr>
          <w:rFonts w:ascii="Arial" w:hAnsi="Arial" w:cs="Arial"/>
          <w:b/>
          <w:bCs/>
        </w:rPr>
      </w:pPr>
      <w:r w:rsidRPr="004016EA">
        <w:rPr>
          <w:rFonts w:ascii="Arial" w:hAnsi="Arial" w:cs="Arial"/>
          <w:bCs/>
          <w:lang w:val="id-ID"/>
        </w:rPr>
        <w:t xml:space="preserve">Angka capaian kinerja IKU </w:t>
      </w:r>
      <w:proofErr w:type="spellStart"/>
      <w:r w:rsidR="0056762D">
        <w:rPr>
          <w:rFonts w:ascii="Arial" w:hAnsi="Arial" w:cs="Arial"/>
          <w:bCs/>
          <w:lang w:val="en-US"/>
        </w:rPr>
        <w:t>Usia</w:t>
      </w:r>
      <w:proofErr w:type="spellEnd"/>
      <w:r w:rsidR="0056762D">
        <w:rPr>
          <w:rFonts w:ascii="Arial" w:hAnsi="Arial" w:cs="Arial"/>
          <w:bCs/>
          <w:lang w:val="en-US"/>
        </w:rPr>
        <w:t xml:space="preserve"> </w:t>
      </w:r>
      <w:r w:rsidRPr="004016EA">
        <w:rPr>
          <w:rFonts w:ascii="Arial" w:hAnsi="Arial" w:cs="Arial"/>
          <w:w w:val="90"/>
        </w:rPr>
        <w:t xml:space="preserve">Harapan </w:t>
      </w:r>
      <w:r w:rsidR="0056762D">
        <w:rPr>
          <w:rFonts w:ascii="Arial" w:hAnsi="Arial" w:cs="Arial"/>
          <w:w w:val="90"/>
        </w:rPr>
        <w:t>Hidup</w:t>
      </w:r>
      <w:r w:rsidR="00A7649C">
        <w:rPr>
          <w:rFonts w:ascii="Arial" w:hAnsi="Arial" w:cs="Arial"/>
          <w:bCs/>
          <w:lang w:val="id-ID"/>
        </w:rPr>
        <w:t xml:space="preserve"> tahun 202</w:t>
      </w:r>
      <w:r w:rsidR="0056762D">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A7649C">
        <w:rPr>
          <w:rFonts w:ascii="Arial" w:hAnsi="Arial" w:cs="Arial"/>
          <w:bCs/>
          <w:lang w:val="en-ID"/>
        </w:rPr>
        <w:t>99</w:t>
      </w:r>
      <w:r w:rsidR="00F0684A" w:rsidRPr="004016EA">
        <w:rPr>
          <w:rFonts w:ascii="Arial" w:hAnsi="Arial" w:cs="Arial"/>
          <w:bCs/>
          <w:lang w:val="en-ID"/>
        </w:rPr>
        <w:t>,</w:t>
      </w:r>
      <w:r w:rsidR="0056762D">
        <w:rPr>
          <w:rFonts w:ascii="Arial" w:hAnsi="Arial" w:cs="Arial"/>
          <w:bCs/>
          <w:lang w:val="en-ID"/>
        </w:rPr>
        <w:t>94</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Pr="004016EA">
        <w:rPr>
          <w:rFonts w:ascii="Arial" w:hAnsi="Arial" w:cs="Arial"/>
          <w:bCs/>
          <w:lang w:val="en-US"/>
        </w:rPr>
        <w:t>”</w:t>
      </w:r>
      <w:r w:rsidRPr="004016EA">
        <w:rPr>
          <w:rFonts w:ascii="Arial" w:hAnsi="Arial" w:cs="Arial"/>
          <w:bCs/>
          <w:lang w:val="id-ID"/>
        </w:rPr>
        <w:t>.</w:t>
      </w:r>
    </w:p>
    <w:p w14:paraId="1D7B4272" w14:textId="77777777" w:rsidR="006A0E7F" w:rsidRPr="004016EA" w:rsidRDefault="006A0E7F" w:rsidP="005E2A69">
      <w:pPr>
        <w:pStyle w:val="BodyTextIndent2"/>
        <w:numPr>
          <w:ilvl w:val="0"/>
          <w:numId w:val="26"/>
        </w:numPr>
        <w:tabs>
          <w:tab w:val="left" w:pos="426"/>
        </w:tabs>
        <w:spacing w:after="0" w:line="360" w:lineRule="auto"/>
        <w:ind w:right="-1" w:hanging="786"/>
        <w:jc w:val="both"/>
        <w:rPr>
          <w:rFonts w:ascii="Arial" w:hAnsi="Arial" w:cs="Arial"/>
          <w:b/>
          <w:bCs/>
          <w:lang w:val="id-ID"/>
        </w:rPr>
      </w:pPr>
      <w:r w:rsidRPr="004016EA">
        <w:rPr>
          <w:rFonts w:ascii="Arial" w:hAnsi="Arial" w:cs="Arial"/>
          <w:bCs/>
          <w:lang w:val="id-ID"/>
        </w:rPr>
        <w:t>Analisis Pencapaian Kinerja Sasaran</w:t>
      </w:r>
    </w:p>
    <w:p w14:paraId="6D58ECF1" w14:textId="778C6E21" w:rsidR="0088276A" w:rsidRDefault="00211901" w:rsidP="00E32FF9">
      <w:pPr>
        <w:pStyle w:val="BodyTextIndent"/>
        <w:spacing w:line="360" w:lineRule="auto"/>
        <w:ind w:left="426" w:firstLine="708"/>
        <w:jc w:val="both"/>
        <w:rPr>
          <w:rFonts w:ascii="Arial" w:hAnsi="Arial" w:cs="Arial"/>
          <w:bCs/>
          <w:sz w:val="24"/>
          <w:szCs w:val="24"/>
        </w:rPr>
      </w:pPr>
      <w:r w:rsidRPr="004016EA">
        <w:rPr>
          <w:rFonts w:ascii="Arial" w:hAnsi="Arial" w:cs="Arial"/>
          <w:bCs/>
          <w:sz w:val="24"/>
          <w:szCs w:val="24"/>
        </w:rPr>
        <w:t xml:space="preserve">Pembangunan kesehatan merupakan upaya memenuhi salah satu hak dasar untuk memperoleh akses atas kebutuhan pelayanan kesehatan yang murah dan baik. Keberhasilan pembangunan Pemerintah Kabupaten Karanganyar di bidang kesehatan ditandai dengan semakin meningkatkan </w:t>
      </w:r>
      <w:proofErr w:type="spellStart"/>
      <w:r w:rsidRPr="004016EA">
        <w:rPr>
          <w:rFonts w:ascii="Arial" w:hAnsi="Arial" w:cs="Arial"/>
          <w:bCs/>
          <w:sz w:val="24"/>
          <w:szCs w:val="24"/>
          <w:lang w:val="en-US"/>
        </w:rPr>
        <w:t>usia</w:t>
      </w:r>
      <w:proofErr w:type="spellEnd"/>
      <w:r w:rsidRPr="004016EA">
        <w:rPr>
          <w:rFonts w:ascii="Arial" w:hAnsi="Arial" w:cs="Arial"/>
          <w:bCs/>
          <w:sz w:val="24"/>
          <w:szCs w:val="24"/>
        </w:rPr>
        <w:t xml:space="preserve"> harapan hidup.</w:t>
      </w:r>
      <w:r w:rsidRPr="004016EA">
        <w:rPr>
          <w:rFonts w:ascii="Arial" w:hAnsi="Arial" w:cs="Arial"/>
          <w:bCs/>
          <w:sz w:val="24"/>
          <w:szCs w:val="24"/>
          <w:lang w:val="en-US"/>
        </w:rPr>
        <w:t xml:space="preserve"> </w:t>
      </w:r>
    </w:p>
    <w:p w14:paraId="3E5AEFCE" w14:textId="569A0259" w:rsidR="001879AD" w:rsidRDefault="00211901" w:rsidP="00E32FF9">
      <w:pPr>
        <w:pStyle w:val="BodyTextIndent"/>
        <w:spacing w:line="360" w:lineRule="auto"/>
        <w:ind w:left="426" w:firstLine="708"/>
        <w:jc w:val="both"/>
        <w:rPr>
          <w:rFonts w:ascii="Arial" w:hAnsi="Arial" w:cs="Arial"/>
          <w:sz w:val="24"/>
          <w:szCs w:val="24"/>
          <w:lang w:val="en-ID"/>
        </w:rPr>
      </w:pPr>
      <w:proofErr w:type="spellStart"/>
      <w:r w:rsidRPr="004016EA">
        <w:rPr>
          <w:rFonts w:ascii="Arial" w:hAnsi="Arial" w:cs="Arial"/>
          <w:bCs/>
          <w:sz w:val="24"/>
          <w:szCs w:val="24"/>
          <w:lang w:val="en-US"/>
        </w:rPr>
        <w:t>Usia</w:t>
      </w:r>
      <w:proofErr w:type="spellEnd"/>
      <w:r w:rsidRPr="004016EA">
        <w:rPr>
          <w:rFonts w:ascii="Arial" w:hAnsi="Arial" w:cs="Arial"/>
          <w:bCs/>
          <w:sz w:val="24"/>
          <w:szCs w:val="24"/>
        </w:rPr>
        <w:t xml:space="preserve"> Harapan </w:t>
      </w:r>
      <w:r w:rsidRPr="004016EA">
        <w:rPr>
          <w:rFonts w:ascii="Arial" w:hAnsi="Arial" w:cs="Arial"/>
          <w:bCs/>
          <w:sz w:val="24"/>
          <w:szCs w:val="24"/>
          <w:lang w:val="en-US"/>
        </w:rPr>
        <w:t xml:space="preserve">Hidup </w:t>
      </w:r>
      <w:r w:rsidRPr="004016EA">
        <w:rPr>
          <w:rFonts w:ascii="Arial" w:hAnsi="Arial" w:cs="Arial"/>
          <w:bCs/>
          <w:sz w:val="24"/>
          <w:szCs w:val="24"/>
        </w:rPr>
        <w:t>merupakan salah satu indikator kemampuan dalam men</w:t>
      </w:r>
      <w:proofErr w:type="spellStart"/>
      <w:r w:rsidRPr="004016EA">
        <w:rPr>
          <w:rFonts w:ascii="Arial" w:hAnsi="Arial" w:cs="Arial"/>
          <w:bCs/>
          <w:sz w:val="24"/>
          <w:szCs w:val="24"/>
          <w:lang w:val="en-US"/>
        </w:rPr>
        <w:t>ingkatnya</w:t>
      </w:r>
      <w:proofErr w:type="spellEnd"/>
      <w:r w:rsidRPr="004016EA">
        <w:rPr>
          <w:rFonts w:ascii="Arial" w:hAnsi="Arial" w:cs="Arial"/>
          <w:bCs/>
          <w:sz w:val="24"/>
          <w:szCs w:val="24"/>
          <w:lang w:val="en-US"/>
        </w:rPr>
        <w:t xml:space="preserve"> </w:t>
      </w:r>
      <w:proofErr w:type="spellStart"/>
      <w:r w:rsidRPr="004016EA">
        <w:rPr>
          <w:rFonts w:ascii="Arial" w:hAnsi="Arial" w:cs="Arial"/>
          <w:bCs/>
          <w:sz w:val="24"/>
          <w:szCs w:val="24"/>
          <w:lang w:val="en-US"/>
        </w:rPr>
        <w:t>derajat</w:t>
      </w:r>
      <w:proofErr w:type="spellEnd"/>
      <w:r w:rsidRPr="004016EA">
        <w:rPr>
          <w:rFonts w:ascii="Arial" w:hAnsi="Arial" w:cs="Arial"/>
          <w:bCs/>
          <w:sz w:val="24"/>
          <w:szCs w:val="24"/>
        </w:rPr>
        <w:t xml:space="preserve"> kesehatan </w:t>
      </w:r>
      <w:proofErr w:type="spellStart"/>
      <w:r w:rsidRPr="004016EA">
        <w:rPr>
          <w:rFonts w:ascii="Arial" w:hAnsi="Arial" w:cs="Arial"/>
          <w:bCs/>
          <w:sz w:val="24"/>
          <w:szCs w:val="24"/>
          <w:lang w:val="en-US"/>
        </w:rPr>
        <w:t>masyarakat</w:t>
      </w:r>
      <w:proofErr w:type="spellEnd"/>
      <w:r w:rsidRPr="004016EA">
        <w:rPr>
          <w:rFonts w:ascii="Arial" w:hAnsi="Arial" w:cs="Arial"/>
          <w:bCs/>
          <w:sz w:val="24"/>
          <w:szCs w:val="24"/>
        </w:rPr>
        <w:t xml:space="preserve"> dengan meningkatkan sosial </w:t>
      </w:r>
      <w:r w:rsidRPr="004016EA">
        <w:rPr>
          <w:rFonts w:ascii="Arial" w:hAnsi="Arial" w:cs="Arial"/>
          <w:bCs/>
          <w:sz w:val="24"/>
          <w:szCs w:val="24"/>
        </w:rPr>
        <w:lastRenderedPageBreak/>
        <w:t>ekonomi, fasilitas kesehatan, kecukupan gizi, dan kesehatan lingkungan</w:t>
      </w:r>
      <w:r w:rsidRPr="004016EA">
        <w:rPr>
          <w:rFonts w:ascii="Arial" w:hAnsi="Arial" w:cs="Arial"/>
          <w:bCs/>
          <w:sz w:val="24"/>
          <w:szCs w:val="24"/>
          <w:lang w:val="en-US"/>
        </w:rPr>
        <w:t>.</w:t>
      </w:r>
      <w:r w:rsidR="00E32FF9">
        <w:rPr>
          <w:rFonts w:ascii="Arial" w:hAnsi="Arial" w:cs="Arial"/>
          <w:sz w:val="24"/>
          <w:szCs w:val="24"/>
          <w:lang w:val="en-US"/>
        </w:rPr>
        <w:t xml:space="preserve"> </w:t>
      </w:r>
      <w:proofErr w:type="spellStart"/>
      <w:r w:rsidR="001879AD" w:rsidRPr="004016EA">
        <w:rPr>
          <w:rFonts w:ascii="Arial" w:hAnsi="Arial" w:cs="Arial"/>
          <w:sz w:val="24"/>
          <w:szCs w:val="24"/>
          <w:lang w:val="en-ID"/>
        </w:rPr>
        <w:t>Pencapaian</w:t>
      </w:r>
      <w:proofErr w:type="spellEnd"/>
      <w:r w:rsidR="001879AD" w:rsidRPr="004016EA">
        <w:rPr>
          <w:rFonts w:ascii="Arial" w:hAnsi="Arial" w:cs="Arial"/>
          <w:sz w:val="24"/>
          <w:szCs w:val="24"/>
        </w:rPr>
        <w:t xml:space="preserve"> </w:t>
      </w:r>
      <w:proofErr w:type="spellStart"/>
      <w:r w:rsidR="001879AD" w:rsidRPr="004016EA">
        <w:rPr>
          <w:rFonts w:ascii="Arial" w:hAnsi="Arial" w:cs="Arial"/>
          <w:sz w:val="24"/>
          <w:szCs w:val="24"/>
          <w:lang w:val="en-ID"/>
        </w:rPr>
        <w:t>tujuan</w:t>
      </w:r>
      <w:proofErr w:type="spellEnd"/>
      <w:r w:rsidR="001879AD" w:rsidRPr="004016EA">
        <w:rPr>
          <w:rFonts w:ascii="Arial" w:hAnsi="Arial" w:cs="Arial"/>
          <w:sz w:val="24"/>
          <w:szCs w:val="24"/>
        </w:rPr>
        <w:t xml:space="preserve"> </w:t>
      </w:r>
      <w:proofErr w:type="spellStart"/>
      <w:r w:rsidR="001879AD" w:rsidRPr="004016EA">
        <w:rPr>
          <w:rFonts w:ascii="Arial" w:hAnsi="Arial" w:cs="Arial"/>
          <w:sz w:val="24"/>
          <w:szCs w:val="24"/>
          <w:lang w:val="en-ID"/>
        </w:rPr>
        <w:t>tersebut</w:t>
      </w:r>
      <w:proofErr w:type="spellEnd"/>
      <w:r w:rsidR="001879AD" w:rsidRPr="004016EA">
        <w:rPr>
          <w:rFonts w:ascii="Arial" w:hAnsi="Arial" w:cs="Arial"/>
          <w:sz w:val="24"/>
          <w:szCs w:val="24"/>
        </w:rPr>
        <w:t xml:space="preserve"> </w:t>
      </w:r>
      <w:proofErr w:type="spellStart"/>
      <w:r w:rsidR="001879AD" w:rsidRPr="004016EA">
        <w:rPr>
          <w:rFonts w:ascii="Arial" w:hAnsi="Arial" w:cs="Arial"/>
          <w:sz w:val="24"/>
          <w:szCs w:val="24"/>
          <w:lang w:val="en-ID"/>
        </w:rPr>
        <w:t>dapat</w:t>
      </w:r>
      <w:proofErr w:type="spellEnd"/>
      <w:r w:rsidR="001879AD" w:rsidRPr="004016EA">
        <w:rPr>
          <w:rFonts w:ascii="Arial" w:hAnsi="Arial" w:cs="Arial"/>
          <w:sz w:val="24"/>
          <w:szCs w:val="24"/>
        </w:rPr>
        <w:t xml:space="preserve"> </w:t>
      </w:r>
      <w:proofErr w:type="spellStart"/>
      <w:r w:rsidR="001879AD" w:rsidRPr="004016EA">
        <w:rPr>
          <w:rFonts w:ascii="Arial" w:hAnsi="Arial" w:cs="Arial"/>
          <w:sz w:val="24"/>
          <w:szCs w:val="24"/>
          <w:lang w:val="en-ID"/>
        </w:rPr>
        <w:t>dilihat</w:t>
      </w:r>
      <w:proofErr w:type="spellEnd"/>
      <w:r w:rsidR="001879AD" w:rsidRPr="004016EA">
        <w:rPr>
          <w:rFonts w:ascii="Arial" w:hAnsi="Arial" w:cs="Arial"/>
          <w:sz w:val="24"/>
          <w:szCs w:val="24"/>
        </w:rPr>
        <w:t xml:space="preserve"> </w:t>
      </w:r>
      <w:proofErr w:type="spellStart"/>
      <w:r w:rsidR="001879AD" w:rsidRPr="004016EA">
        <w:rPr>
          <w:rFonts w:ascii="Arial" w:hAnsi="Arial" w:cs="Arial"/>
          <w:sz w:val="24"/>
          <w:szCs w:val="24"/>
          <w:lang w:val="en-ID"/>
        </w:rPr>
        <w:t>dari</w:t>
      </w:r>
      <w:proofErr w:type="spellEnd"/>
      <w:r w:rsidR="001879AD" w:rsidRPr="004016EA">
        <w:rPr>
          <w:rFonts w:ascii="Arial" w:hAnsi="Arial" w:cs="Arial"/>
          <w:sz w:val="24"/>
          <w:szCs w:val="24"/>
          <w:lang w:val="en-ID"/>
        </w:rPr>
        <w:t xml:space="preserve"> </w:t>
      </w:r>
      <w:proofErr w:type="spellStart"/>
      <w:r w:rsidR="001879AD" w:rsidRPr="004016EA">
        <w:rPr>
          <w:rFonts w:ascii="Arial" w:hAnsi="Arial" w:cs="Arial"/>
          <w:sz w:val="24"/>
          <w:szCs w:val="24"/>
          <w:lang w:val="en-ID"/>
        </w:rPr>
        <w:t>Gr</w:t>
      </w:r>
      <w:r w:rsidR="00693CB9" w:rsidRPr="004016EA">
        <w:rPr>
          <w:rFonts w:ascii="Arial" w:hAnsi="Arial" w:cs="Arial"/>
          <w:sz w:val="24"/>
          <w:szCs w:val="24"/>
          <w:lang w:val="en-ID"/>
        </w:rPr>
        <w:t>afik</w:t>
      </w:r>
      <w:proofErr w:type="spellEnd"/>
      <w:r w:rsidR="001879AD" w:rsidRPr="004016EA">
        <w:rPr>
          <w:rFonts w:ascii="Arial" w:hAnsi="Arial" w:cs="Arial"/>
          <w:sz w:val="24"/>
          <w:szCs w:val="24"/>
          <w:lang w:val="en-ID"/>
        </w:rPr>
        <w:t xml:space="preserve"> 3.1 </w:t>
      </w:r>
    </w:p>
    <w:p w14:paraId="41AE8DC6" w14:textId="77777777" w:rsidR="001879AD" w:rsidRPr="0088276A" w:rsidRDefault="00693CB9" w:rsidP="00A53454">
      <w:pPr>
        <w:pStyle w:val="BodyTextIndent"/>
        <w:spacing w:after="0"/>
        <w:ind w:left="0"/>
        <w:jc w:val="center"/>
        <w:rPr>
          <w:rFonts w:ascii="Arial" w:hAnsi="Arial" w:cs="Arial"/>
          <w:b/>
          <w:color w:val="000000"/>
          <w:sz w:val="24"/>
          <w:szCs w:val="24"/>
          <w:lang w:val="en-ID"/>
        </w:rPr>
      </w:pPr>
      <w:proofErr w:type="spellStart"/>
      <w:r w:rsidRPr="0088276A">
        <w:rPr>
          <w:rFonts w:ascii="Arial" w:hAnsi="Arial" w:cs="Arial"/>
          <w:b/>
          <w:color w:val="000000"/>
          <w:sz w:val="24"/>
          <w:szCs w:val="24"/>
          <w:lang w:val="en-ID"/>
        </w:rPr>
        <w:t>Grafik</w:t>
      </w:r>
      <w:proofErr w:type="spellEnd"/>
      <w:r w:rsidR="001879AD" w:rsidRPr="0088276A">
        <w:rPr>
          <w:rFonts w:ascii="Arial" w:hAnsi="Arial" w:cs="Arial"/>
          <w:b/>
          <w:color w:val="000000"/>
          <w:sz w:val="24"/>
          <w:szCs w:val="24"/>
          <w:lang w:val="en-ID"/>
        </w:rPr>
        <w:t xml:space="preserve"> 3.</w:t>
      </w:r>
      <w:r w:rsidR="00027DA9" w:rsidRPr="0088276A">
        <w:rPr>
          <w:rFonts w:ascii="Arial" w:hAnsi="Arial" w:cs="Arial"/>
          <w:b/>
          <w:color w:val="000000"/>
          <w:sz w:val="24"/>
          <w:szCs w:val="24"/>
          <w:lang w:val="en-ID"/>
        </w:rPr>
        <w:t>1</w:t>
      </w:r>
    </w:p>
    <w:p w14:paraId="6081B9E6" w14:textId="58883373" w:rsidR="001879AD" w:rsidRPr="0088276A" w:rsidRDefault="0088276A" w:rsidP="00A53454">
      <w:pPr>
        <w:pStyle w:val="BodyTextIndent"/>
        <w:spacing w:after="0"/>
        <w:ind w:left="0"/>
        <w:jc w:val="center"/>
        <w:rPr>
          <w:rFonts w:ascii="Arial" w:hAnsi="Arial" w:cs="Arial"/>
          <w:b/>
          <w:color w:val="000000"/>
          <w:sz w:val="24"/>
          <w:szCs w:val="24"/>
          <w:lang w:val="en-ID"/>
        </w:rPr>
      </w:pPr>
      <w:proofErr w:type="spellStart"/>
      <w:r w:rsidRPr="0088276A">
        <w:rPr>
          <w:rFonts w:ascii="Arial" w:hAnsi="Arial" w:cs="Arial"/>
          <w:b/>
          <w:color w:val="000000"/>
          <w:sz w:val="24"/>
          <w:szCs w:val="24"/>
          <w:lang w:val="en-ID"/>
        </w:rPr>
        <w:t>Usia</w:t>
      </w:r>
      <w:proofErr w:type="spellEnd"/>
      <w:r w:rsidRPr="0088276A">
        <w:rPr>
          <w:rFonts w:ascii="Arial" w:hAnsi="Arial" w:cs="Arial"/>
          <w:b/>
          <w:color w:val="000000"/>
          <w:sz w:val="24"/>
          <w:szCs w:val="24"/>
          <w:lang w:val="en-ID"/>
        </w:rPr>
        <w:t xml:space="preserve"> Harapan Hidup Di </w:t>
      </w:r>
      <w:proofErr w:type="spellStart"/>
      <w:r w:rsidRPr="0088276A">
        <w:rPr>
          <w:rFonts w:ascii="Arial" w:hAnsi="Arial" w:cs="Arial"/>
          <w:b/>
          <w:color w:val="000000"/>
          <w:sz w:val="24"/>
          <w:szCs w:val="24"/>
          <w:lang w:val="en-ID"/>
        </w:rPr>
        <w:t>Kabupaten</w:t>
      </w:r>
      <w:proofErr w:type="spellEnd"/>
      <w:r w:rsidRPr="0088276A">
        <w:rPr>
          <w:rFonts w:ascii="Arial" w:hAnsi="Arial" w:cs="Arial"/>
          <w:b/>
          <w:color w:val="000000"/>
          <w:sz w:val="24"/>
          <w:szCs w:val="24"/>
          <w:lang w:val="en-ID"/>
        </w:rPr>
        <w:t xml:space="preserve"> </w:t>
      </w:r>
      <w:proofErr w:type="spellStart"/>
      <w:r w:rsidRPr="0088276A">
        <w:rPr>
          <w:rFonts w:ascii="Arial" w:hAnsi="Arial" w:cs="Arial"/>
          <w:b/>
          <w:color w:val="000000"/>
          <w:sz w:val="24"/>
          <w:szCs w:val="24"/>
          <w:lang w:val="en-ID"/>
        </w:rPr>
        <w:t>Karanganyar</w:t>
      </w:r>
      <w:proofErr w:type="spellEnd"/>
    </w:p>
    <w:p w14:paraId="6BC585A4" w14:textId="77777777" w:rsidR="001879AD" w:rsidRPr="004016EA" w:rsidRDefault="008B7AD9" w:rsidP="001879AD">
      <w:pPr>
        <w:pStyle w:val="BodyTextIndent"/>
        <w:spacing w:after="0"/>
        <w:ind w:left="426" w:firstLine="708"/>
        <w:jc w:val="center"/>
        <w:rPr>
          <w:rFonts w:ascii="Arial" w:hAnsi="Arial" w:cs="Arial"/>
          <w:color w:val="000000"/>
          <w:sz w:val="24"/>
          <w:szCs w:val="24"/>
          <w:lang w:val="en-ID"/>
        </w:rPr>
      </w:pPr>
      <w:r>
        <w:rPr>
          <w:noProof/>
          <w:lang w:eastAsia="id-ID"/>
        </w:rPr>
        <w:drawing>
          <wp:anchor distT="0" distB="0" distL="114300" distR="114300" simplePos="0" relativeHeight="251686912" behindDoc="1" locked="0" layoutInCell="1" allowOverlap="1" wp14:anchorId="2A8A422F" wp14:editId="1519D194">
            <wp:simplePos x="0" y="0"/>
            <wp:positionH relativeFrom="column">
              <wp:posOffset>281940</wp:posOffset>
            </wp:positionH>
            <wp:positionV relativeFrom="paragraph">
              <wp:posOffset>88900</wp:posOffset>
            </wp:positionV>
            <wp:extent cx="5541645" cy="3042285"/>
            <wp:effectExtent l="0" t="0" r="1905" b="5715"/>
            <wp:wrapNone/>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41645" cy="3042285"/>
                    </a:xfrm>
                    <a:prstGeom prst="rect">
                      <a:avLst/>
                    </a:prstGeom>
                    <a:noFill/>
                  </pic:spPr>
                </pic:pic>
              </a:graphicData>
            </a:graphic>
            <wp14:sizeRelH relativeFrom="page">
              <wp14:pctWidth>0</wp14:pctWidth>
            </wp14:sizeRelH>
            <wp14:sizeRelV relativeFrom="page">
              <wp14:pctHeight>0</wp14:pctHeight>
            </wp14:sizeRelV>
          </wp:anchor>
        </w:drawing>
      </w:r>
    </w:p>
    <w:p w14:paraId="13A4E3A9" w14:textId="77777777" w:rsidR="001879AD" w:rsidRPr="004016EA" w:rsidRDefault="001879AD" w:rsidP="001879AD">
      <w:pPr>
        <w:pStyle w:val="BodyTextIndent"/>
        <w:spacing w:line="360" w:lineRule="auto"/>
        <w:ind w:left="1134" w:firstLine="708"/>
        <w:jc w:val="both"/>
        <w:rPr>
          <w:rFonts w:ascii="Arial" w:hAnsi="Arial" w:cs="Arial"/>
          <w:color w:val="000000"/>
          <w:sz w:val="24"/>
          <w:szCs w:val="24"/>
          <w:lang w:val="en-ID"/>
        </w:rPr>
      </w:pPr>
    </w:p>
    <w:p w14:paraId="37BE8045" w14:textId="77777777" w:rsidR="009904F8" w:rsidRDefault="009904F8" w:rsidP="009423E3">
      <w:pPr>
        <w:pStyle w:val="BodyTextIndent"/>
        <w:spacing w:line="360" w:lineRule="auto"/>
        <w:ind w:left="426" w:firstLine="708"/>
        <w:jc w:val="both"/>
        <w:rPr>
          <w:rFonts w:ascii="Arial" w:hAnsi="Arial" w:cs="Arial"/>
          <w:color w:val="000000"/>
          <w:lang w:val="en-ID"/>
        </w:rPr>
      </w:pPr>
    </w:p>
    <w:p w14:paraId="224BA18C" w14:textId="77777777" w:rsidR="009904F8" w:rsidRDefault="009904F8" w:rsidP="009423E3">
      <w:pPr>
        <w:pStyle w:val="BodyTextIndent"/>
        <w:spacing w:line="360" w:lineRule="auto"/>
        <w:ind w:left="426" w:firstLine="708"/>
        <w:jc w:val="both"/>
        <w:rPr>
          <w:rFonts w:ascii="Arial" w:hAnsi="Arial" w:cs="Arial"/>
          <w:color w:val="000000"/>
          <w:lang w:val="en-ID"/>
        </w:rPr>
      </w:pPr>
    </w:p>
    <w:p w14:paraId="4A814077" w14:textId="77777777" w:rsidR="009904F8" w:rsidRDefault="009904F8" w:rsidP="009423E3">
      <w:pPr>
        <w:pStyle w:val="BodyTextIndent"/>
        <w:spacing w:line="360" w:lineRule="auto"/>
        <w:ind w:left="426" w:firstLine="708"/>
        <w:jc w:val="both"/>
        <w:rPr>
          <w:rFonts w:ascii="Arial" w:hAnsi="Arial" w:cs="Arial"/>
          <w:color w:val="000000"/>
          <w:lang w:val="en-ID"/>
        </w:rPr>
      </w:pPr>
    </w:p>
    <w:p w14:paraId="5B92EF71" w14:textId="77777777" w:rsidR="009904F8" w:rsidRDefault="009904F8" w:rsidP="009423E3">
      <w:pPr>
        <w:pStyle w:val="BodyTextIndent"/>
        <w:spacing w:line="360" w:lineRule="auto"/>
        <w:ind w:left="426" w:firstLine="708"/>
        <w:jc w:val="both"/>
        <w:rPr>
          <w:rFonts w:ascii="Arial" w:hAnsi="Arial" w:cs="Arial"/>
          <w:color w:val="000000"/>
          <w:lang w:val="en-ID"/>
        </w:rPr>
      </w:pPr>
    </w:p>
    <w:p w14:paraId="2EF8B691" w14:textId="77777777" w:rsidR="009904F8" w:rsidRDefault="009904F8" w:rsidP="009423E3">
      <w:pPr>
        <w:pStyle w:val="BodyTextIndent"/>
        <w:spacing w:line="360" w:lineRule="auto"/>
        <w:ind w:left="426" w:firstLine="708"/>
        <w:jc w:val="both"/>
        <w:rPr>
          <w:rFonts w:ascii="Arial" w:hAnsi="Arial" w:cs="Arial"/>
          <w:color w:val="000000"/>
          <w:lang w:val="en-ID"/>
        </w:rPr>
      </w:pPr>
    </w:p>
    <w:p w14:paraId="16809D76" w14:textId="77777777" w:rsidR="009904F8" w:rsidRDefault="009904F8" w:rsidP="009423E3">
      <w:pPr>
        <w:pStyle w:val="BodyTextIndent"/>
        <w:spacing w:line="360" w:lineRule="auto"/>
        <w:ind w:left="426" w:firstLine="708"/>
        <w:jc w:val="both"/>
        <w:rPr>
          <w:rFonts w:ascii="Arial" w:hAnsi="Arial" w:cs="Arial"/>
          <w:color w:val="000000"/>
          <w:lang w:val="en-ID"/>
        </w:rPr>
      </w:pPr>
    </w:p>
    <w:p w14:paraId="5F2587F7" w14:textId="77777777" w:rsidR="009904F8" w:rsidRDefault="009904F8" w:rsidP="009423E3">
      <w:pPr>
        <w:pStyle w:val="BodyTextIndent"/>
        <w:spacing w:line="360" w:lineRule="auto"/>
        <w:ind w:left="426" w:firstLine="708"/>
        <w:jc w:val="both"/>
        <w:rPr>
          <w:rFonts w:ascii="Arial" w:hAnsi="Arial" w:cs="Arial"/>
          <w:color w:val="000000"/>
          <w:lang w:val="en-ID"/>
        </w:rPr>
      </w:pPr>
    </w:p>
    <w:p w14:paraId="3DDDEF3D" w14:textId="77777777" w:rsidR="009904F8" w:rsidRDefault="009904F8" w:rsidP="003F3DE6">
      <w:pPr>
        <w:pStyle w:val="BodyTextIndent"/>
        <w:spacing w:line="360" w:lineRule="auto"/>
        <w:ind w:left="0"/>
        <w:jc w:val="both"/>
        <w:rPr>
          <w:rFonts w:ascii="Arial" w:hAnsi="Arial" w:cs="Arial"/>
          <w:color w:val="000000"/>
          <w:lang w:val="en-ID"/>
        </w:rPr>
      </w:pPr>
    </w:p>
    <w:p w14:paraId="062FCF34" w14:textId="77777777" w:rsidR="009904F8" w:rsidRPr="00787BBA" w:rsidRDefault="009904F8" w:rsidP="00787BBA">
      <w:pPr>
        <w:pStyle w:val="BodyTextIndent"/>
        <w:spacing w:after="0" w:line="360" w:lineRule="exact"/>
        <w:ind w:left="425" w:firstLine="709"/>
        <w:jc w:val="both"/>
        <w:rPr>
          <w:rFonts w:ascii="Arial" w:hAnsi="Arial" w:cs="Arial"/>
          <w:color w:val="000000"/>
          <w:sz w:val="24"/>
          <w:lang w:val="en-ID"/>
        </w:rPr>
      </w:pPr>
    </w:p>
    <w:p w14:paraId="732CC1C6" w14:textId="77777777" w:rsidR="009423E3" w:rsidRPr="00787BBA" w:rsidRDefault="009423E3" w:rsidP="00787BBA">
      <w:pPr>
        <w:pStyle w:val="BodyTextIndent"/>
        <w:spacing w:after="0" w:line="360" w:lineRule="exact"/>
        <w:ind w:left="425" w:firstLine="709"/>
        <w:jc w:val="both"/>
        <w:rPr>
          <w:rFonts w:ascii="Arial" w:hAnsi="Arial" w:cs="Arial"/>
          <w:color w:val="000000"/>
          <w:sz w:val="24"/>
          <w:lang w:val="en-ID"/>
        </w:rPr>
      </w:pPr>
      <w:r w:rsidRPr="00787BBA">
        <w:rPr>
          <w:rFonts w:ascii="Arial" w:hAnsi="Arial" w:cs="Arial"/>
          <w:color w:val="000000"/>
          <w:sz w:val="24"/>
          <w:lang w:val="en-ID"/>
        </w:rPr>
        <w:t xml:space="preserve">Dari </w:t>
      </w:r>
      <w:proofErr w:type="spellStart"/>
      <w:r w:rsidR="002B4302" w:rsidRPr="00787BBA">
        <w:rPr>
          <w:rFonts w:ascii="Arial" w:hAnsi="Arial" w:cs="Arial"/>
          <w:color w:val="000000"/>
          <w:sz w:val="24"/>
          <w:lang w:val="en-ID"/>
        </w:rPr>
        <w:t>tabel</w:t>
      </w:r>
      <w:proofErr w:type="spellEnd"/>
      <w:r w:rsidRPr="00787BBA">
        <w:rPr>
          <w:rFonts w:ascii="Arial" w:hAnsi="Arial" w:cs="Arial"/>
          <w:color w:val="000000"/>
          <w:sz w:val="24"/>
        </w:rPr>
        <w:t xml:space="preserve"> </w:t>
      </w:r>
      <w:proofErr w:type="spellStart"/>
      <w:r w:rsidRPr="00787BBA">
        <w:rPr>
          <w:rFonts w:ascii="Arial" w:hAnsi="Arial" w:cs="Arial"/>
          <w:color w:val="000000"/>
          <w:sz w:val="24"/>
          <w:lang w:val="en-ID"/>
        </w:rPr>
        <w:t>diatas</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dapat</w:t>
      </w:r>
      <w:proofErr w:type="spellEnd"/>
      <w:r w:rsidRPr="00787BBA">
        <w:rPr>
          <w:rFonts w:ascii="Arial" w:hAnsi="Arial" w:cs="Arial"/>
          <w:color w:val="000000"/>
          <w:sz w:val="24"/>
        </w:rPr>
        <w:t xml:space="preserve"> </w:t>
      </w:r>
      <w:proofErr w:type="spellStart"/>
      <w:r w:rsidRPr="00787BBA">
        <w:rPr>
          <w:rFonts w:ascii="Arial" w:hAnsi="Arial" w:cs="Arial"/>
          <w:color w:val="000000"/>
          <w:sz w:val="24"/>
          <w:lang w:val="en-ID"/>
        </w:rPr>
        <w:t>disimpulkan</w:t>
      </w:r>
      <w:proofErr w:type="spellEnd"/>
      <w:r w:rsidRPr="00787BBA">
        <w:rPr>
          <w:rFonts w:ascii="Arial" w:hAnsi="Arial" w:cs="Arial"/>
          <w:color w:val="000000"/>
          <w:sz w:val="24"/>
        </w:rPr>
        <w:t xml:space="preserve"> </w:t>
      </w:r>
      <w:proofErr w:type="spellStart"/>
      <w:r w:rsidRPr="00787BBA">
        <w:rPr>
          <w:rFonts w:ascii="Arial" w:hAnsi="Arial" w:cs="Arial"/>
          <w:color w:val="000000"/>
          <w:sz w:val="24"/>
          <w:lang w:val="en-ID"/>
        </w:rPr>
        <w:t>bahwa</w:t>
      </w:r>
      <w:proofErr w:type="spellEnd"/>
      <w:r w:rsidRPr="00787BBA">
        <w:rPr>
          <w:rFonts w:ascii="Arial" w:hAnsi="Arial" w:cs="Arial"/>
          <w:color w:val="000000"/>
          <w:sz w:val="24"/>
        </w:rPr>
        <w:t xml:space="preserve"> </w:t>
      </w:r>
      <w:proofErr w:type="spellStart"/>
      <w:r w:rsidRPr="00787BBA">
        <w:rPr>
          <w:rFonts w:ascii="Arial" w:hAnsi="Arial" w:cs="Arial"/>
          <w:color w:val="000000"/>
          <w:sz w:val="24"/>
          <w:lang w:val="en-ID"/>
        </w:rPr>
        <w:t>Usia</w:t>
      </w:r>
      <w:proofErr w:type="spellEnd"/>
      <w:r w:rsidRPr="00787BBA">
        <w:rPr>
          <w:rFonts w:ascii="Arial" w:hAnsi="Arial" w:cs="Arial"/>
          <w:color w:val="000000"/>
          <w:sz w:val="24"/>
        </w:rPr>
        <w:t xml:space="preserve"> </w:t>
      </w:r>
      <w:r w:rsidRPr="00787BBA">
        <w:rPr>
          <w:rFonts w:ascii="Arial" w:hAnsi="Arial" w:cs="Arial"/>
          <w:color w:val="000000"/>
          <w:sz w:val="24"/>
          <w:lang w:val="en-ID"/>
        </w:rPr>
        <w:t>Harapan</w:t>
      </w:r>
      <w:r w:rsidRPr="00787BBA">
        <w:rPr>
          <w:rFonts w:ascii="Arial" w:hAnsi="Arial" w:cs="Arial"/>
          <w:color w:val="000000"/>
          <w:sz w:val="24"/>
        </w:rPr>
        <w:t xml:space="preserve"> </w:t>
      </w:r>
      <w:r w:rsidRPr="00787BBA">
        <w:rPr>
          <w:rFonts w:ascii="Arial" w:hAnsi="Arial" w:cs="Arial"/>
          <w:color w:val="000000"/>
          <w:sz w:val="24"/>
          <w:lang w:val="en-ID"/>
        </w:rPr>
        <w:t xml:space="preserve">Hidup di </w:t>
      </w:r>
      <w:proofErr w:type="spellStart"/>
      <w:r w:rsidRPr="00787BBA">
        <w:rPr>
          <w:rFonts w:ascii="Arial" w:hAnsi="Arial" w:cs="Arial"/>
          <w:color w:val="000000"/>
          <w:sz w:val="24"/>
          <w:lang w:val="en-ID"/>
        </w:rPr>
        <w:t>Kabupaten</w:t>
      </w:r>
      <w:proofErr w:type="spellEnd"/>
      <w:r w:rsidRPr="00787BBA">
        <w:rPr>
          <w:rFonts w:ascii="Arial" w:hAnsi="Arial" w:cs="Arial"/>
          <w:color w:val="000000"/>
          <w:sz w:val="24"/>
        </w:rPr>
        <w:t xml:space="preserve"> </w:t>
      </w:r>
      <w:proofErr w:type="spellStart"/>
      <w:r w:rsidRPr="00787BBA">
        <w:rPr>
          <w:rFonts w:ascii="Arial" w:hAnsi="Arial" w:cs="Arial"/>
          <w:color w:val="000000"/>
          <w:sz w:val="24"/>
          <w:lang w:val="en-ID"/>
        </w:rPr>
        <w:t>Karanganyar</w:t>
      </w:r>
      <w:proofErr w:type="spellEnd"/>
      <w:r w:rsidRPr="00787BBA">
        <w:rPr>
          <w:rFonts w:ascii="Arial" w:hAnsi="Arial" w:cs="Arial"/>
          <w:color w:val="000000"/>
          <w:sz w:val="24"/>
          <w:lang w:val="en-ID"/>
        </w:rPr>
        <w:t xml:space="preserve"> naik </w:t>
      </w:r>
      <w:proofErr w:type="spellStart"/>
      <w:r w:rsidRPr="00787BBA">
        <w:rPr>
          <w:rFonts w:ascii="Arial" w:hAnsi="Arial" w:cs="Arial"/>
          <w:color w:val="000000"/>
          <w:sz w:val="24"/>
          <w:lang w:val="en-ID"/>
        </w:rPr>
        <w:t>dari</w:t>
      </w:r>
      <w:proofErr w:type="spellEnd"/>
      <w:r w:rsidRPr="00787BBA">
        <w:rPr>
          <w:rFonts w:ascii="Arial" w:hAnsi="Arial" w:cs="Arial"/>
          <w:color w:val="000000"/>
          <w:sz w:val="24"/>
        </w:rPr>
        <w:t xml:space="preserve"> </w:t>
      </w:r>
      <w:proofErr w:type="spellStart"/>
      <w:r w:rsidRPr="00787BBA">
        <w:rPr>
          <w:rFonts w:ascii="Arial" w:hAnsi="Arial" w:cs="Arial"/>
          <w:color w:val="000000"/>
          <w:sz w:val="24"/>
          <w:lang w:val="en-ID"/>
        </w:rPr>
        <w:t>tahun</w:t>
      </w:r>
      <w:proofErr w:type="spellEnd"/>
      <w:r w:rsidRPr="00787BBA">
        <w:rPr>
          <w:rFonts w:ascii="Arial" w:hAnsi="Arial" w:cs="Arial"/>
          <w:color w:val="000000"/>
          <w:sz w:val="24"/>
        </w:rPr>
        <w:t xml:space="preserve"> </w:t>
      </w:r>
      <w:proofErr w:type="spellStart"/>
      <w:r w:rsidRPr="00787BBA">
        <w:rPr>
          <w:rFonts w:ascii="Arial" w:hAnsi="Arial" w:cs="Arial"/>
          <w:color w:val="000000"/>
          <w:sz w:val="24"/>
          <w:lang w:val="en-ID"/>
        </w:rPr>
        <w:t>ke</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tahun</w:t>
      </w:r>
      <w:proofErr w:type="spellEnd"/>
      <w:r w:rsidRPr="00787BBA">
        <w:rPr>
          <w:rFonts w:ascii="Arial" w:hAnsi="Arial" w:cs="Arial"/>
          <w:color w:val="000000"/>
          <w:sz w:val="24"/>
          <w:lang w:val="en-ID"/>
        </w:rPr>
        <w:t xml:space="preserve"> dan </w:t>
      </w:r>
      <w:proofErr w:type="spellStart"/>
      <w:r w:rsidRPr="00787BBA">
        <w:rPr>
          <w:rFonts w:ascii="Arial" w:hAnsi="Arial" w:cs="Arial"/>
          <w:color w:val="000000"/>
          <w:sz w:val="24"/>
          <w:lang w:val="en-ID"/>
        </w:rPr>
        <w:t>melebihi</w:t>
      </w:r>
      <w:proofErr w:type="spellEnd"/>
      <w:r w:rsidRPr="00787BBA">
        <w:rPr>
          <w:rFonts w:ascii="Arial" w:hAnsi="Arial" w:cs="Arial"/>
          <w:color w:val="000000"/>
          <w:sz w:val="24"/>
          <w:lang w:val="en-ID"/>
        </w:rPr>
        <w:t xml:space="preserve"> target yang </w:t>
      </w:r>
      <w:proofErr w:type="spellStart"/>
      <w:r w:rsidRPr="00787BBA">
        <w:rPr>
          <w:rFonts w:ascii="Arial" w:hAnsi="Arial" w:cs="Arial"/>
          <w:color w:val="000000"/>
          <w:sz w:val="24"/>
          <w:lang w:val="en-ID"/>
        </w:rPr>
        <w:t>telah</w:t>
      </w:r>
      <w:proofErr w:type="spellEnd"/>
      <w:r w:rsidRPr="00787BBA">
        <w:rPr>
          <w:rFonts w:ascii="Arial" w:hAnsi="Arial" w:cs="Arial"/>
          <w:color w:val="000000"/>
          <w:sz w:val="24"/>
        </w:rPr>
        <w:t xml:space="preserve"> </w:t>
      </w:r>
      <w:proofErr w:type="spellStart"/>
      <w:r w:rsidRPr="00787BBA">
        <w:rPr>
          <w:rFonts w:ascii="Arial" w:hAnsi="Arial" w:cs="Arial"/>
          <w:color w:val="000000"/>
          <w:sz w:val="24"/>
          <w:lang w:val="en-ID"/>
        </w:rPr>
        <w:t>ditetapkan</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sampai</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dengan</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tahun</w:t>
      </w:r>
      <w:proofErr w:type="spellEnd"/>
      <w:r w:rsidRPr="00787BBA">
        <w:rPr>
          <w:rFonts w:ascii="Arial" w:hAnsi="Arial" w:cs="Arial"/>
          <w:color w:val="000000"/>
          <w:sz w:val="24"/>
          <w:lang w:val="en-ID"/>
        </w:rPr>
        <w:t xml:space="preserve"> 2019. Pada </w:t>
      </w:r>
      <w:proofErr w:type="spellStart"/>
      <w:r w:rsidRPr="00787BBA">
        <w:rPr>
          <w:rFonts w:ascii="Arial" w:hAnsi="Arial" w:cs="Arial"/>
          <w:color w:val="000000"/>
          <w:sz w:val="24"/>
          <w:lang w:val="en-ID"/>
        </w:rPr>
        <w:t>tahun</w:t>
      </w:r>
      <w:proofErr w:type="spellEnd"/>
      <w:r w:rsidRPr="00787BBA">
        <w:rPr>
          <w:rFonts w:ascii="Arial" w:hAnsi="Arial" w:cs="Arial"/>
          <w:color w:val="000000"/>
          <w:sz w:val="24"/>
          <w:lang w:val="en-ID"/>
        </w:rPr>
        <w:t xml:space="preserve"> 202</w:t>
      </w:r>
      <w:r w:rsidR="0056762D" w:rsidRPr="00787BBA">
        <w:rPr>
          <w:rFonts w:ascii="Arial" w:hAnsi="Arial" w:cs="Arial"/>
          <w:color w:val="000000"/>
          <w:sz w:val="24"/>
          <w:lang w:val="en-ID"/>
        </w:rPr>
        <w:t>1</w:t>
      </w:r>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untuk</w:t>
      </w:r>
      <w:proofErr w:type="spellEnd"/>
      <w:r w:rsidRPr="00787BBA">
        <w:rPr>
          <w:rFonts w:ascii="Arial" w:hAnsi="Arial" w:cs="Arial"/>
          <w:color w:val="000000"/>
          <w:sz w:val="24"/>
          <w:lang w:val="en-ID"/>
        </w:rPr>
        <w:t xml:space="preserve"> target </w:t>
      </w:r>
      <w:proofErr w:type="spellStart"/>
      <w:r w:rsidRPr="00787BBA">
        <w:rPr>
          <w:rFonts w:ascii="Arial" w:hAnsi="Arial" w:cs="Arial"/>
          <w:color w:val="000000"/>
          <w:sz w:val="24"/>
          <w:lang w:val="en-ID"/>
        </w:rPr>
        <w:t>Usia</w:t>
      </w:r>
      <w:proofErr w:type="spellEnd"/>
      <w:r w:rsidRPr="00787BBA">
        <w:rPr>
          <w:rFonts w:ascii="Arial" w:hAnsi="Arial" w:cs="Arial"/>
          <w:color w:val="000000"/>
          <w:sz w:val="24"/>
          <w:lang w:val="en-ID"/>
        </w:rPr>
        <w:t xml:space="preserve"> Harapan Hidup </w:t>
      </w:r>
      <w:proofErr w:type="spellStart"/>
      <w:r w:rsidRPr="00787BBA">
        <w:rPr>
          <w:rFonts w:ascii="Arial" w:hAnsi="Arial" w:cs="Arial"/>
          <w:color w:val="000000"/>
          <w:sz w:val="24"/>
          <w:lang w:val="en-ID"/>
        </w:rPr>
        <w:t>adalah</w:t>
      </w:r>
      <w:proofErr w:type="spellEnd"/>
      <w:r w:rsidRPr="00787BBA">
        <w:rPr>
          <w:rFonts w:ascii="Arial" w:hAnsi="Arial" w:cs="Arial"/>
          <w:color w:val="000000"/>
          <w:sz w:val="24"/>
          <w:lang w:val="en-ID"/>
        </w:rPr>
        <w:t xml:space="preserve"> 77,</w:t>
      </w:r>
      <w:r w:rsidR="0056762D" w:rsidRPr="00787BBA">
        <w:rPr>
          <w:rFonts w:ascii="Arial" w:hAnsi="Arial" w:cs="Arial"/>
          <w:color w:val="000000"/>
          <w:sz w:val="24"/>
          <w:lang w:val="en-ID"/>
        </w:rPr>
        <w:t>60</w:t>
      </w:r>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sedangkan</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realisasinya</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adalah</w:t>
      </w:r>
      <w:proofErr w:type="spellEnd"/>
      <w:r w:rsidRPr="00787BBA">
        <w:rPr>
          <w:rFonts w:ascii="Arial" w:hAnsi="Arial" w:cs="Arial"/>
          <w:color w:val="000000"/>
          <w:sz w:val="24"/>
          <w:lang w:val="en-ID"/>
        </w:rPr>
        <w:t xml:space="preserve"> 77,</w:t>
      </w:r>
      <w:r w:rsidR="0056762D" w:rsidRPr="00787BBA">
        <w:rPr>
          <w:rFonts w:ascii="Arial" w:hAnsi="Arial" w:cs="Arial"/>
          <w:color w:val="000000"/>
          <w:sz w:val="24"/>
          <w:lang w:val="en-ID"/>
        </w:rPr>
        <w:t>55</w:t>
      </w:r>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Sehingga</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Usia</w:t>
      </w:r>
      <w:proofErr w:type="spellEnd"/>
      <w:r w:rsidRPr="00787BBA">
        <w:rPr>
          <w:rFonts w:ascii="Arial" w:hAnsi="Arial" w:cs="Arial"/>
          <w:color w:val="000000"/>
          <w:sz w:val="24"/>
          <w:lang w:val="en-ID"/>
        </w:rPr>
        <w:t xml:space="preserve"> Harapan Hidup pada </w:t>
      </w:r>
      <w:proofErr w:type="spellStart"/>
      <w:r w:rsidRPr="00787BBA">
        <w:rPr>
          <w:rFonts w:ascii="Arial" w:hAnsi="Arial" w:cs="Arial"/>
          <w:color w:val="000000"/>
          <w:sz w:val="24"/>
          <w:lang w:val="en-ID"/>
        </w:rPr>
        <w:t>tahu</w:t>
      </w:r>
      <w:r w:rsidR="009904F8" w:rsidRPr="00787BBA">
        <w:rPr>
          <w:rFonts w:ascii="Arial" w:hAnsi="Arial" w:cs="Arial"/>
          <w:color w:val="000000"/>
          <w:sz w:val="24"/>
          <w:lang w:val="en-ID"/>
        </w:rPr>
        <w:t>n</w:t>
      </w:r>
      <w:proofErr w:type="spellEnd"/>
      <w:r w:rsidRPr="00787BBA">
        <w:rPr>
          <w:rFonts w:ascii="Arial" w:hAnsi="Arial" w:cs="Arial"/>
          <w:color w:val="000000"/>
          <w:sz w:val="24"/>
          <w:lang w:val="en-ID"/>
        </w:rPr>
        <w:t xml:space="preserve"> 202</w:t>
      </w:r>
      <w:r w:rsidR="0056762D" w:rsidRPr="00787BBA">
        <w:rPr>
          <w:rFonts w:ascii="Arial" w:hAnsi="Arial" w:cs="Arial"/>
          <w:color w:val="000000"/>
          <w:sz w:val="24"/>
          <w:lang w:val="en-ID"/>
        </w:rPr>
        <w:t>1</w:t>
      </w:r>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tidak</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memenuhi</w:t>
      </w:r>
      <w:proofErr w:type="spellEnd"/>
      <w:r w:rsidRPr="00787BBA">
        <w:rPr>
          <w:rFonts w:ascii="Arial" w:hAnsi="Arial" w:cs="Arial"/>
          <w:color w:val="000000"/>
          <w:sz w:val="24"/>
          <w:lang w:val="en-ID"/>
        </w:rPr>
        <w:t xml:space="preserve"> target yang </w:t>
      </w:r>
      <w:proofErr w:type="spellStart"/>
      <w:r w:rsidRPr="00787BBA">
        <w:rPr>
          <w:rFonts w:ascii="Arial" w:hAnsi="Arial" w:cs="Arial"/>
          <w:color w:val="000000"/>
          <w:sz w:val="24"/>
          <w:lang w:val="en-ID"/>
        </w:rPr>
        <w:t>ditetapkan</w:t>
      </w:r>
      <w:proofErr w:type="spellEnd"/>
      <w:r w:rsidRPr="00787BBA">
        <w:rPr>
          <w:rFonts w:ascii="Arial" w:hAnsi="Arial" w:cs="Arial"/>
          <w:color w:val="000000"/>
          <w:sz w:val="24"/>
          <w:lang w:val="en-ID"/>
        </w:rPr>
        <w:t xml:space="preserve">. Hal </w:t>
      </w:r>
      <w:proofErr w:type="spellStart"/>
      <w:r w:rsidRPr="00787BBA">
        <w:rPr>
          <w:rFonts w:ascii="Arial" w:hAnsi="Arial" w:cs="Arial"/>
          <w:color w:val="000000"/>
          <w:sz w:val="24"/>
          <w:lang w:val="en-ID"/>
        </w:rPr>
        <w:t>ini</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kemungkinan</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karena</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adanya</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pandemi</w:t>
      </w:r>
      <w:proofErr w:type="spellEnd"/>
      <w:r w:rsidRPr="00787BBA">
        <w:rPr>
          <w:rFonts w:ascii="Arial" w:hAnsi="Arial" w:cs="Arial"/>
          <w:color w:val="000000"/>
          <w:sz w:val="24"/>
          <w:lang w:val="en-ID"/>
        </w:rPr>
        <w:t xml:space="preserve"> covid 19. Karena </w:t>
      </w:r>
      <w:proofErr w:type="spellStart"/>
      <w:r w:rsidRPr="00787BBA">
        <w:rPr>
          <w:rFonts w:ascii="Arial" w:hAnsi="Arial" w:cs="Arial"/>
          <w:color w:val="000000"/>
          <w:sz w:val="24"/>
          <w:lang w:val="en-ID"/>
        </w:rPr>
        <w:t>pandemi</w:t>
      </w:r>
      <w:proofErr w:type="spellEnd"/>
      <w:r w:rsidRPr="00787BBA">
        <w:rPr>
          <w:rFonts w:ascii="Arial" w:hAnsi="Arial" w:cs="Arial"/>
          <w:color w:val="000000"/>
          <w:sz w:val="24"/>
          <w:lang w:val="en-ID"/>
        </w:rPr>
        <w:t xml:space="preserve"> covid 19 </w:t>
      </w:r>
      <w:proofErr w:type="spellStart"/>
      <w:r w:rsidRPr="00787BBA">
        <w:rPr>
          <w:rFonts w:ascii="Arial" w:hAnsi="Arial" w:cs="Arial"/>
          <w:color w:val="000000"/>
          <w:sz w:val="24"/>
          <w:lang w:val="en-ID"/>
        </w:rPr>
        <w:t>terjadi</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penurunan</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pertumbuhan</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ekonomi</w:t>
      </w:r>
      <w:proofErr w:type="spellEnd"/>
      <w:r w:rsidRPr="00787BBA">
        <w:rPr>
          <w:rFonts w:ascii="Arial" w:hAnsi="Arial" w:cs="Arial"/>
          <w:color w:val="000000"/>
          <w:sz w:val="24"/>
          <w:lang w:val="en-ID"/>
        </w:rPr>
        <w:t xml:space="preserve"> di Indonesia. PHK </w:t>
      </w:r>
      <w:proofErr w:type="spellStart"/>
      <w:r w:rsidRPr="00787BBA">
        <w:rPr>
          <w:rFonts w:ascii="Arial" w:hAnsi="Arial" w:cs="Arial"/>
          <w:color w:val="000000"/>
          <w:sz w:val="24"/>
          <w:lang w:val="en-ID"/>
        </w:rPr>
        <w:t>karyawan</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serta</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pengurangan</w:t>
      </w:r>
      <w:proofErr w:type="spellEnd"/>
      <w:r w:rsidRPr="00787BBA">
        <w:rPr>
          <w:rFonts w:ascii="Arial" w:hAnsi="Arial" w:cs="Arial"/>
          <w:color w:val="000000"/>
          <w:sz w:val="24"/>
          <w:lang w:val="en-ID"/>
        </w:rPr>
        <w:t xml:space="preserve"> jam </w:t>
      </w:r>
      <w:proofErr w:type="spellStart"/>
      <w:r w:rsidRPr="00787BBA">
        <w:rPr>
          <w:rFonts w:ascii="Arial" w:hAnsi="Arial" w:cs="Arial"/>
          <w:color w:val="000000"/>
          <w:sz w:val="24"/>
          <w:lang w:val="en-ID"/>
        </w:rPr>
        <w:t>kerja</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karyawan</w:t>
      </w:r>
      <w:proofErr w:type="spellEnd"/>
      <w:r w:rsidRPr="00787BBA">
        <w:rPr>
          <w:rFonts w:ascii="Arial" w:hAnsi="Arial" w:cs="Arial"/>
          <w:color w:val="000000"/>
          <w:sz w:val="24"/>
          <w:lang w:val="en-ID"/>
        </w:rPr>
        <w:t xml:space="preserve"> yang </w:t>
      </w:r>
      <w:proofErr w:type="spellStart"/>
      <w:r w:rsidRPr="00787BBA">
        <w:rPr>
          <w:rFonts w:ascii="Arial" w:hAnsi="Arial" w:cs="Arial"/>
          <w:color w:val="000000"/>
          <w:sz w:val="24"/>
          <w:lang w:val="en-ID"/>
        </w:rPr>
        <w:t>berimbas</w:t>
      </w:r>
      <w:proofErr w:type="spellEnd"/>
      <w:r w:rsidRPr="00787BBA">
        <w:rPr>
          <w:rFonts w:ascii="Arial" w:hAnsi="Arial" w:cs="Arial"/>
          <w:color w:val="000000"/>
          <w:sz w:val="24"/>
          <w:lang w:val="en-ID"/>
        </w:rPr>
        <w:t xml:space="preserve"> pada </w:t>
      </w:r>
      <w:proofErr w:type="spellStart"/>
      <w:r w:rsidRPr="00787BBA">
        <w:rPr>
          <w:rFonts w:ascii="Arial" w:hAnsi="Arial" w:cs="Arial"/>
          <w:color w:val="000000"/>
          <w:sz w:val="24"/>
          <w:lang w:val="en-ID"/>
        </w:rPr>
        <w:t>penurunan</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daya</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beli</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masyarakat</w:t>
      </w:r>
      <w:proofErr w:type="spellEnd"/>
      <w:r w:rsidRPr="00787BBA">
        <w:rPr>
          <w:rFonts w:ascii="Arial" w:hAnsi="Arial" w:cs="Arial"/>
          <w:color w:val="000000"/>
          <w:sz w:val="24"/>
          <w:lang w:val="en-ID"/>
        </w:rPr>
        <w:t xml:space="preserve">, yang </w:t>
      </w:r>
      <w:proofErr w:type="spellStart"/>
      <w:r w:rsidRPr="00787BBA">
        <w:rPr>
          <w:rFonts w:ascii="Arial" w:hAnsi="Arial" w:cs="Arial"/>
          <w:color w:val="000000"/>
          <w:sz w:val="24"/>
          <w:lang w:val="en-ID"/>
        </w:rPr>
        <w:t>kalau</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dibandingkan</w:t>
      </w:r>
      <w:proofErr w:type="spellEnd"/>
      <w:r w:rsidRPr="00787BBA">
        <w:rPr>
          <w:rFonts w:ascii="Arial" w:hAnsi="Arial" w:cs="Arial"/>
          <w:color w:val="000000"/>
          <w:sz w:val="24"/>
          <w:lang w:val="en-ID"/>
        </w:rPr>
        <w:t xml:space="preserve"> </w:t>
      </w:r>
      <w:proofErr w:type="spellStart"/>
      <w:r w:rsidRPr="00787BBA">
        <w:rPr>
          <w:rFonts w:ascii="Arial" w:hAnsi="Arial" w:cs="Arial"/>
          <w:sz w:val="24"/>
          <w:lang w:val="en-ID"/>
        </w:rPr>
        <w:t>pengeluaran</w:t>
      </w:r>
      <w:proofErr w:type="spellEnd"/>
      <w:r w:rsidRPr="00787BBA">
        <w:rPr>
          <w:rFonts w:ascii="Arial" w:hAnsi="Arial" w:cs="Arial"/>
          <w:sz w:val="24"/>
          <w:lang w:val="en-ID"/>
        </w:rPr>
        <w:t xml:space="preserve"> </w:t>
      </w:r>
      <w:proofErr w:type="spellStart"/>
      <w:r w:rsidRPr="00787BBA">
        <w:rPr>
          <w:rFonts w:ascii="Arial" w:hAnsi="Arial" w:cs="Arial"/>
          <w:sz w:val="24"/>
          <w:lang w:val="en-ID"/>
        </w:rPr>
        <w:t>perkapita</w:t>
      </w:r>
      <w:proofErr w:type="spellEnd"/>
      <w:r w:rsidRPr="00787BBA">
        <w:rPr>
          <w:rFonts w:ascii="Arial" w:hAnsi="Arial" w:cs="Arial"/>
          <w:sz w:val="24"/>
          <w:lang w:val="en-ID"/>
        </w:rPr>
        <w:t xml:space="preserve"> </w:t>
      </w:r>
      <w:proofErr w:type="spellStart"/>
      <w:r w:rsidRPr="00787BBA">
        <w:rPr>
          <w:rFonts w:ascii="Arial" w:hAnsi="Arial" w:cs="Arial"/>
          <w:sz w:val="24"/>
          <w:lang w:val="en-ID"/>
        </w:rPr>
        <w:t>masyarakat</w:t>
      </w:r>
      <w:proofErr w:type="spellEnd"/>
      <w:r w:rsidRPr="00787BBA">
        <w:rPr>
          <w:rFonts w:ascii="Arial" w:hAnsi="Arial" w:cs="Arial"/>
          <w:sz w:val="24"/>
          <w:lang w:val="en-ID"/>
        </w:rPr>
        <w:t xml:space="preserve"> pada </w:t>
      </w:r>
      <w:proofErr w:type="spellStart"/>
      <w:r w:rsidRPr="00787BBA">
        <w:rPr>
          <w:rFonts w:ascii="Arial" w:hAnsi="Arial" w:cs="Arial"/>
          <w:sz w:val="24"/>
          <w:lang w:val="en-ID"/>
        </w:rPr>
        <w:t>tahu</w:t>
      </w:r>
      <w:r w:rsidR="00E46378" w:rsidRPr="00787BBA">
        <w:rPr>
          <w:rFonts w:ascii="Arial" w:hAnsi="Arial" w:cs="Arial"/>
          <w:sz w:val="24"/>
          <w:lang w:val="en-ID"/>
        </w:rPr>
        <w:t>n</w:t>
      </w:r>
      <w:proofErr w:type="spellEnd"/>
      <w:r w:rsidRPr="00787BBA">
        <w:rPr>
          <w:rFonts w:ascii="Arial" w:hAnsi="Arial" w:cs="Arial"/>
          <w:sz w:val="24"/>
          <w:lang w:val="en-ID"/>
        </w:rPr>
        <w:t xml:space="preserve"> 20</w:t>
      </w:r>
      <w:r w:rsidR="004E5CC0" w:rsidRPr="00787BBA">
        <w:rPr>
          <w:rFonts w:ascii="Arial" w:hAnsi="Arial" w:cs="Arial"/>
          <w:sz w:val="24"/>
          <w:lang w:val="en-ID"/>
        </w:rPr>
        <w:t>20</w:t>
      </w:r>
      <w:r w:rsidRPr="00787BBA">
        <w:rPr>
          <w:rFonts w:ascii="Arial" w:hAnsi="Arial" w:cs="Arial"/>
          <w:sz w:val="24"/>
          <w:lang w:val="en-ID"/>
        </w:rPr>
        <w:t xml:space="preserve"> </w:t>
      </w:r>
      <w:proofErr w:type="spellStart"/>
      <w:r w:rsidRPr="00787BBA">
        <w:rPr>
          <w:rFonts w:ascii="Arial" w:hAnsi="Arial" w:cs="Arial"/>
          <w:sz w:val="24"/>
          <w:lang w:val="en-ID"/>
        </w:rPr>
        <w:t>sebesar</w:t>
      </w:r>
      <w:proofErr w:type="spellEnd"/>
      <w:r w:rsidRPr="00787BBA">
        <w:rPr>
          <w:rFonts w:ascii="Arial" w:hAnsi="Arial" w:cs="Arial"/>
          <w:sz w:val="24"/>
          <w:lang w:val="en-ID"/>
        </w:rPr>
        <w:t xml:space="preserve"> 11.</w:t>
      </w:r>
      <w:r w:rsidR="004E5CC0" w:rsidRPr="00787BBA">
        <w:rPr>
          <w:rFonts w:ascii="Arial" w:hAnsi="Arial" w:cs="Arial"/>
          <w:sz w:val="24"/>
          <w:lang w:val="en-ID"/>
        </w:rPr>
        <w:t>428</w:t>
      </w:r>
      <w:r w:rsidRPr="00787BBA">
        <w:rPr>
          <w:rFonts w:ascii="Arial" w:hAnsi="Arial" w:cs="Arial"/>
          <w:sz w:val="24"/>
          <w:lang w:val="en-ID"/>
        </w:rPr>
        <w:t xml:space="preserve"> </w:t>
      </w:r>
      <w:proofErr w:type="spellStart"/>
      <w:r w:rsidRPr="00787BBA">
        <w:rPr>
          <w:rFonts w:ascii="Arial" w:hAnsi="Arial" w:cs="Arial"/>
          <w:sz w:val="24"/>
          <w:lang w:val="en-ID"/>
        </w:rPr>
        <w:t>menjadi</w:t>
      </w:r>
      <w:proofErr w:type="spellEnd"/>
      <w:r w:rsidRPr="00787BBA">
        <w:rPr>
          <w:rFonts w:ascii="Arial" w:hAnsi="Arial" w:cs="Arial"/>
          <w:sz w:val="24"/>
          <w:lang w:val="en-ID"/>
        </w:rPr>
        <w:t xml:space="preserve"> 11.</w:t>
      </w:r>
      <w:r w:rsidR="004E5CC0" w:rsidRPr="00787BBA">
        <w:rPr>
          <w:rFonts w:ascii="Arial" w:hAnsi="Arial" w:cs="Arial"/>
          <w:sz w:val="24"/>
          <w:lang w:val="en-ID"/>
        </w:rPr>
        <w:t>51</w:t>
      </w:r>
      <w:r w:rsidR="007F5650" w:rsidRPr="00787BBA">
        <w:rPr>
          <w:rFonts w:ascii="Arial" w:hAnsi="Arial" w:cs="Arial"/>
          <w:sz w:val="24"/>
          <w:lang w:val="en-ID"/>
        </w:rPr>
        <w:t>0</w:t>
      </w:r>
      <w:r w:rsidRPr="00787BBA">
        <w:rPr>
          <w:rFonts w:ascii="Arial" w:hAnsi="Arial" w:cs="Arial"/>
          <w:sz w:val="24"/>
          <w:lang w:val="en-ID"/>
        </w:rPr>
        <w:t xml:space="preserve"> pada </w:t>
      </w:r>
      <w:proofErr w:type="spellStart"/>
      <w:r w:rsidRPr="00787BBA">
        <w:rPr>
          <w:rFonts w:ascii="Arial" w:hAnsi="Arial" w:cs="Arial"/>
          <w:sz w:val="24"/>
          <w:lang w:val="en-ID"/>
        </w:rPr>
        <w:t>tahun</w:t>
      </w:r>
      <w:proofErr w:type="spellEnd"/>
      <w:r w:rsidRPr="00787BBA">
        <w:rPr>
          <w:rFonts w:ascii="Arial" w:hAnsi="Arial" w:cs="Arial"/>
          <w:sz w:val="24"/>
          <w:lang w:val="en-ID"/>
        </w:rPr>
        <w:t xml:space="preserve"> 202</w:t>
      </w:r>
      <w:r w:rsidR="004E5CC0" w:rsidRPr="00787BBA">
        <w:rPr>
          <w:rFonts w:ascii="Arial" w:hAnsi="Arial" w:cs="Arial"/>
          <w:sz w:val="24"/>
          <w:lang w:val="en-ID"/>
        </w:rPr>
        <w:t>1</w:t>
      </w:r>
      <w:r w:rsidRPr="00787BBA">
        <w:rPr>
          <w:rFonts w:ascii="Arial" w:hAnsi="Arial" w:cs="Arial"/>
          <w:sz w:val="24"/>
          <w:lang w:val="en-ID"/>
        </w:rPr>
        <w:t xml:space="preserve"> (Data BPS). </w:t>
      </w:r>
      <w:r w:rsidRPr="00787BBA">
        <w:rPr>
          <w:rFonts w:ascii="Arial" w:hAnsi="Arial" w:cs="Arial"/>
          <w:color w:val="000000"/>
          <w:sz w:val="24"/>
          <w:lang w:val="en-ID"/>
        </w:rPr>
        <w:t xml:space="preserve">Dari </w:t>
      </w:r>
      <w:proofErr w:type="spellStart"/>
      <w:r w:rsidRPr="00787BBA">
        <w:rPr>
          <w:rFonts w:ascii="Arial" w:hAnsi="Arial" w:cs="Arial"/>
          <w:color w:val="000000"/>
          <w:sz w:val="24"/>
          <w:lang w:val="en-ID"/>
        </w:rPr>
        <w:t>segi</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kesehatan</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adanya</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pandemi</w:t>
      </w:r>
      <w:proofErr w:type="spellEnd"/>
      <w:r w:rsidRPr="00787BBA">
        <w:rPr>
          <w:rFonts w:ascii="Arial" w:hAnsi="Arial" w:cs="Arial"/>
          <w:color w:val="000000"/>
          <w:sz w:val="24"/>
          <w:lang w:val="en-ID"/>
        </w:rPr>
        <w:t xml:space="preserve"> covid 19 </w:t>
      </w:r>
      <w:proofErr w:type="spellStart"/>
      <w:r w:rsidRPr="00787BBA">
        <w:rPr>
          <w:rFonts w:ascii="Arial" w:hAnsi="Arial" w:cs="Arial"/>
          <w:color w:val="000000"/>
          <w:sz w:val="24"/>
          <w:lang w:val="en-ID"/>
        </w:rPr>
        <w:t>menyebabkan</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angka</w:t>
      </w:r>
      <w:proofErr w:type="spellEnd"/>
      <w:r w:rsidRPr="00787BBA">
        <w:rPr>
          <w:rFonts w:ascii="Arial" w:hAnsi="Arial" w:cs="Arial"/>
          <w:color w:val="000000"/>
          <w:sz w:val="24"/>
          <w:lang w:val="en-ID"/>
        </w:rPr>
        <w:t xml:space="preserve"> </w:t>
      </w:r>
      <w:proofErr w:type="spellStart"/>
      <w:r w:rsidRPr="00787BBA">
        <w:rPr>
          <w:rFonts w:ascii="Arial" w:hAnsi="Arial" w:cs="Arial"/>
          <w:color w:val="000000"/>
          <w:sz w:val="24"/>
          <w:lang w:val="en-ID"/>
        </w:rPr>
        <w:t>kematian</w:t>
      </w:r>
      <w:proofErr w:type="spellEnd"/>
      <w:r w:rsidRPr="00787BBA">
        <w:rPr>
          <w:rFonts w:ascii="Arial" w:hAnsi="Arial" w:cs="Arial"/>
          <w:color w:val="000000"/>
          <w:sz w:val="24"/>
          <w:lang w:val="en-ID"/>
        </w:rPr>
        <w:t xml:space="preserve"> juga </w:t>
      </w:r>
      <w:proofErr w:type="spellStart"/>
      <w:r w:rsidRPr="00787BBA">
        <w:rPr>
          <w:rFonts w:ascii="Arial" w:hAnsi="Arial" w:cs="Arial"/>
          <w:color w:val="000000"/>
          <w:sz w:val="24"/>
          <w:lang w:val="en-ID"/>
        </w:rPr>
        <w:t>meningkat</w:t>
      </w:r>
      <w:proofErr w:type="spellEnd"/>
      <w:r w:rsidRPr="00787BBA">
        <w:rPr>
          <w:rFonts w:ascii="Arial" w:hAnsi="Arial" w:cs="Arial"/>
          <w:color w:val="000000"/>
          <w:sz w:val="24"/>
          <w:lang w:val="en-ID"/>
        </w:rPr>
        <w:t>.</w:t>
      </w:r>
    </w:p>
    <w:p w14:paraId="1712B880" w14:textId="347D3551" w:rsidR="00FE2D82" w:rsidRPr="00787BBA" w:rsidRDefault="009423E3" w:rsidP="00787BBA">
      <w:pPr>
        <w:pStyle w:val="BodyTextIndent"/>
        <w:spacing w:after="0" w:line="360" w:lineRule="exact"/>
        <w:ind w:left="425" w:firstLine="709"/>
        <w:jc w:val="both"/>
        <w:rPr>
          <w:rFonts w:ascii="Arial" w:hAnsi="Arial" w:cs="Arial"/>
          <w:sz w:val="24"/>
          <w:lang w:val="en-ID"/>
        </w:rPr>
      </w:pPr>
      <w:proofErr w:type="spellStart"/>
      <w:r w:rsidRPr="00787BBA">
        <w:rPr>
          <w:rFonts w:ascii="Arial" w:hAnsi="Arial" w:cs="Arial"/>
          <w:sz w:val="24"/>
          <w:lang w:val="en-ID"/>
        </w:rPr>
        <w:t>Peningkatan</w:t>
      </w:r>
      <w:proofErr w:type="spellEnd"/>
      <w:r w:rsidRPr="00787BBA">
        <w:rPr>
          <w:rFonts w:ascii="Arial" w:hAnsi="Arial" w:cs="Arial"/>
          <w:sz w:val="24"/>
        </w:rPr>
        <w:t xml:space="preserve"> </w:t>
      </w:r>
      <w:proofErr w:type="spellStart"/>
      <w:r w:rsidRPr="00787BBA">
        <w:rPr>
          <w:rFonts w:ascii="Arial" w:hAnsi="Arial" w:cs="Arial"/>
          <w:sz w:val="24"/>
          <w:lang w:val="en-ID"/>
        </w:rPr>
        <w:t>Usia</w:t>
      </w:r>
      <w:proofErr w:type="spellEnd"/>
      <w:r w:rsidRPr="00787BBA">
        <w:rPr>
          <w:rFonts w:ascii="Arial" w:hAnsi="Arial" w:cs="Arial"/>
          <w:sz w:val="24"/>
        </w:rPr>
        <w:t xml:space="preserve"> </w:t>
      </w:r>
      <w:r w:rsidRPr="00787BBA">
        <w:rPr>
          <w:rFonts w:ascii="Arial" w:hAnsi="Arial" w:cs="Arial"/>
          <w:sz w:val="24"/>
          <w:lang w:val="en-ID"/>
        </w:rPr>
        <w:t>Harapan</w:t>
      </w:r>
      <w:r w:rsidRPr="00787BBA">
        <w:rPr>
          <w:rFonts w:ascii="Arial" w:hAnsi="Arial" w:cs="Arial"/>
          <w:sz w:val="24"/>
        </w:rPr>
        <w:t xml:space="preserve"> </w:t>
      </w:r>
      <w:r w:rsidRPr="00787BBA">
        <w:rPr>
          <w:rFonts w:ascii="Arial" w:hAnsi="Arial" w:cs="Arial"/>
          <w:sz w:val="24"/>
          <w:lang w:val="en-ID"/>
        </w:rPr>
        <w:t>Hidup</w:t>
      </w:r>
      <w:r w:rsidRPr="00787BBA">
        <w:rPr>
          <w:rFonts w:ascii="Arial" w:hAnsi="Arial" w:cs="Arial"/>
          <w:sz w:val="24"/>
        </w:rPr>
        <w:t xml:space="preserve"> </w:t>
      </w:r>
      <w:proofErr w:type="spellStart"/>
      <w:r w:rsidRPr="00787BBA">
        <w:rPr>
          <w:rFonts w:ascii="Arial" w:hAnsi="Arial" w:cs="Arial"/>
          <w:sz w:val="24"/>
          <w:lang w:val="en-ID"/>
        </w:rPr>
        <w:t>menjadi</w:t>
      </w:r>
      <w:proofErr w:type="spellEnd"/>
      <w:r w:rsidRPr="00787BBA">
        <w:rPr>
          <w:rFonts w:ascii="Arial" w:hAnsi="Arial" w:cs="Arial"/>
          <w:sz w:val="24"/>
          <w:lang w:val="en-ID"/>
        </w:rPr>
        <w:t xml:space="preserve"> salah </w:t>
      </w:r>
      <w:proofErr w:type="spellStart"/>
      <w:r w:rsidRPr="00787BBA">
        <w:rPr>
          <w:rFonts w:ascii="Arial" w:hAnsi="Arial" w:cs="Arial"/>
          <w:sz w:val="24"/>
          <w:lang w:val="en-ID"/>
        </w:rPr>
        <w:t>satu</w:t>
      </w:r>
      <w:proofErr w:type="spellEnd"/>
      <w:r w:rsidRPr="00787BBA">
        <w:rPr>
          <w:rFonts w:ascii="Arial" w:hAnsi="Arial" w:cs="Arial"/>
          <w:sz w:val="24"/>
        </w:rPr>
        <w:t xml:space="preserve"> </w:t>
      </w:r>
      <w:proofErr w:type="spellStart"/>
      <w:r w:rsidRPr="00787BBA">
        <w:rPr>
          <w:rFonts w:ascii="Arial" w:hAnsi="Arial" w:cs="Arial"/>
          <w:sz w:val="24"/>
          <w:lang w:val="en-ID"/>
        </w:rPr>
        <w:t>indi</w:t>
      </w:r>
      <w:proofErr w:type="spellEnd"/>
      <w:r w:rsidRPr="00787BBA">
        <w:rPr>
          <w:rFonts w:ascii="Arial" w:hAnsi="Arial" w:cs="Arial"/>
          <w:sz w:val="24"/>
        </w:rPr>
        <w:t>k</w:t>
      </w:r>
      <w:proofErr w:type="spellStart"/>
      <w:r w:rsidRPr="00787BBA">
        <w:rPr>
          <w:rFonts w:ascii="Arial" w:hAnsi="Arial" w:cs="Arial"/>
          <w:sz w:val="24"/>
          <w:lang w:val="en-ID"/>
        </w:rPr>
        <w:t>ator</w:t>
      </w:r>
      <w:proofErr w:type="spellEnd"/>
      <w:r w:rsidRPr="00787BBA">
        <w:rPr>
          <w:rFonts w:ascii="Arial" w:hAnsi="Arial" w:cs="Arial"/>
          <w:sz w:val="24"/>
        </w:rPr>
        <w:t xml:space="preserve"> </w:t>
      </w:r>
      <w:proofErr w:type="spellStart"/>
      <w:r w:rsidRPr="00787BBA">
        <w:rPr>
          <w:rFonts w:ascii="Arial" w:hAnsi="Arial" w:cs="Arial"/>
          <w:sz w:val="24"/>
          <w:lang w:val="en-ID"/>
        </w:rPr>
        <w:t>meningkatnya</w:t>
      </w:r>
      <w:proofErr w:type="spellEnd"/>
      <w:r w:rsidRPr="00787BBA">
        <w:rPr>
          <w:rFonts w:ascii="Arial" w:hAnsi="Arial" w:cs="Arial"/>
          <w:sz w:val="24"/>
        </w:rPr>
        <w:t xml:space="preserve"> </w:t>
      </w:r>
      <w:proofErr w:type="spellStart"/>
      <w:r w:rsidRPr="00787BBA">
        <w:rPr>
          <w:rFonts w:ascii="Arial" w:hAnsi="Arial" w:cs="Arial"/>
          <w:sz w:val="24"/>
          <w:lang w:val="en-ID"/>
        </w:rPr>
        <w:t>indikator</w:t>
      </w:r>
      <w:proofErr w:type="spellEnd"/>
      <w:r w:rsidRPr="00787BBA">
        <w:rPr>
          <w:rFonts w:ascii="Arial" w:hAnsi="Arial" w:cs="Arial"/>
          <w:sz w:val="24"/>
          <w:lang w:val="en-ID"/>
        </w:rPr>
        <w:t xml:space="preserve"> IPM (</w:t>
      </w:r>
      <w:proofErr w:type="spellStart"/>
      <w:r w:rsidRPr="00787BBA">
        <w:rPr>
          <w:rFonts w:ascii="Arial" w:hAnsi="Arial" w:cs="Arial"/>
          <w:sz w:val="24"/>
          <w:lang w:val="en-ID"/>
        </w:rPr>
        <w:t>Indeks</w:t>
      </w:r>
      <w:proofErr w:type="spellEnd"/>
      <w:r w:rsidRPr="00787BBA">
        <w:rPr>
          <w:rFonts w:ascii="Arial" w:hAnsi="Arial" w:cs="Arial"/>
          <w:sz w:val="24"/>
          <w:lang w:val="en-ID"/>
        </w:rPr>
        <w:t xml:space="preserve"> Pembangunan Manusia) yang </w:t>
      </w:r>
      <w:proofErr w:type="spellStart"/>
      <w:r w:rsidRPr="00787BBA">
        <w:rPr>
          <w:rFonts w:ascii="Arial" w:hAnsi="Arial" w:cs="Arial"/>
          <w:sz w:val="24"/>
          <w:lang w:val="en-ID"/>
        </w:rPr>
        <w:t>mencapai</w:t>
      </w:r>
      <w:proofErr w:type="spellEnd"/>
      <w:r w:rsidRPr="00787BBA">
        <w:rPr>
          <w:rFonts w:ascii="Arial" w:hAnsi="Arial" w:cs="Arial"/>
          <w:sz w:val="24"/>
          <w:lang w:val="en-ID"/>
        </w:rPr>
        <w:t xml:space="preserve"> 75,</w:t>
      </w:r>
      <w:r w:rsidR="007F5650" w:rsidRPr="00787BBA">
        <w:rPr>
          <w:rFonts w:ascii="Arial" w:hAnsi="Arial" w:cs="Arial"/>
          <w:sz w:val="24"/>
          <w:lang w:val="en-ID"/>
        </w:rPr>
        <w:t>99</w:t>
      </w:r>
      <w:r w:rsidRPr="00787BBA">
        <w:rPr>
          <w:rFonts w:ascii="Arial" w:hAnsi="Arial" w:cs="Arial"/>
          <w:sz w:val="24"/>
          <w:lang w:val="en-ID"/>
        </w:rPr>
        <w:t xml:space="preserve"> pada </w:t>
      </w:r>
      <w:proofErr w:type="spellStart"/>
      <w:r w:rsidRPr="00787BBA">
        <w:rPr>
          <w:rFonts w:ascii="Arial" w:hAnsi="Arial" w:cs="Arial"/>
          <w:sz w:val="24"/>
          <w:lang w:val="en-ID"/>
        </w:rPr>
        <w:t>Tahun</w:t>
      </w:r>
      <w:proofErr w:type="spellEnd"/>
      <w:r w:rsidRPr="00787BBA">
        <w:rPr>
          <w:rFonts w:ascii="Arial" w:hAnsi="Arial" w:cs="Arial"/>
          <w:sz w:val="24"/>
          <w:lang w:val="en-ID"/>
        </w:rPr>
        <w:t xml:space="preserve"> 202</w:t>
      </w:r>
      <w:r w:rsidR="007F5650" w:rsidRPr="00787BBA">
        <w:rPr>
          <w:rFonts w:ascii="Arial" w:hAnsi="Arial" w:cs="Arial"/>
          <w:sz w:val="24"/>
          <w:lang w:val="en-ID"/>
        </w:rPr>
        <w:t>1</w:t>
      </w:r>
      <w:r w:rsidRPr="00787BBA">
        <w:rPr>
          <w:rFonts w:ascii="Arial" w:hAnsi="Arial" w:cs="Arial"/>
          <w:sz w:val="24"/>
          <w:lang w:val="en-ID"/>
        </w:rPr>
        <w:t xml:space="preserve">. </w:t>
      </w:r>
      <w:r w:rsidR="007F5650" w:rsidRPr="00787BBA">
        <w:rPr>
          <w:rFonts w:ascii="Arial" w:hAnsi="Arial" w:cs="Arial"/>
          <w:sz w:val="24"/>
          <w:lang w:val="en-ID"/>
        </w:rPr>
        <w:t>Jika</w:t>
      </w:r>
      <w:r w:rsidRPr="00787BBA">
        <w:rPr>
          <w:rFonts w:ascii="Arial" w:hAnsi="Arial" w:cs="Arial"/>
          <w:sz w:val="24"/>
          <w:lang w:val="en-ID"/>
        </w:rPr>
        <w:t xml:space="preserve"> </w:t>
      </w:r>
      <w:proofErr w:type="spellStart"/>
      <w:r w:rsidRPr="00787BBA">
        <w:rPr>
          <w:rFonts w:ascii="Arial" w:hAnsi="Arial" w:cs="Arial"/>
          <w:sz w:val="24"/>
          <w:lang w:val="en-ID"/>
        </w:rPr>
        <w:t>dibandingkan</w:t>
      </w:r>
      <w:proofErr w:type="spellEnd"/>
      <w:r w:rsidRPr="00787BBA">
        <w:rPr>
          <w:rFonts w:ascii="Arial" w:hAnsi="Arial" w:cs="Arial"/>
          <w:sz w:val="24"/>
          <w:lang w:val="en-ID"/>
        </w:rPr>
        <w:t xml:space="preserve"> IPM pada </w:t>
      </w:r>
      <w:proofErr w:type="spellStart"/>
      <w:r w:rsidRPr="00787BBA">
        <w:rPr>
          <w:rFonts w:ascii="Arial" w:hAnsi="Arial" w:cs="Arial"/>
          <w:sz w:val="24"/>
          <w:lang w:val="en-ID"/>
        </w:rPr>
        <w:t>tahu</w:t>
      </w:r>
      <w:r w:rsidR="007F5650" w:rsidRPr="00787BBA">
        <w:rPr>
          <w:rFonts w:ascii="Arial" w:hAnsi="Arial" w:cs="Arial"/>
          <w:sz w:val="24"/>
          <w:lang w:val="en-ID"/>
        </w:rPr>
        <w:t>n</w:t>
      </w:r>
      <w:proofErr w:type="spellEnd"/>
      <w:r w:rsidRPr="00787BBA">
        <w:rPr>
          <w:rFonts w:ascii="Arial" w:hAnsi="Arial" w:cs="Arial"/>
          <w:sz w:val="24"/>
          <w:lang w:val="en-ID"/>
        </w:rPr>
        <w:t xml:space="preserve"> 20</w:t>
      </w:r>
      <w:r w:rsidR="007F5650" w:rsidRPr="00787BBA">
        <w:rPr>
          <w:rFonts w:ascii="Arial" w:hAnsi="Arial" w:cs="Arial"/>
          <w:sz w:val="24"/>
          <w:lang w:val="en-ID"/>
        </w:rPr>
        <w:t>20</w:t>
      </w:r>
      <w:r w:rsidRPr="00787BBA">
        <w:rPr>
          <w:rFonts w:ascii="Arial" w:hAnsi="Arial" w:cs="Arial"/>
          <w:sz w:val="24"/>
          <w:lang w:val="en-ID"/>
        </w:rPr>
        <w:t xml:space="preserve"> </w:t>
      </w:r>
      <w:proofErr w:type="spellStart"/>
      <w:r w:rsidRPr="00787BBA">
        <w:rPr>
          <w:rFonts w:ascii="Arial" w:hAnsi="Arial" w:cs="Arial"/>
          <w:sz w:val="24"/>
          <w:lang w:val="en-ID"/>
        </w:rPr>
        <w:t>sebesar</w:t>
      </w:r>
      <w:proofErr w:type="spellEnd"/>
      <w:r w:rsidRPr="00787BBA">
        <w:rPr>
          <w:rFonts w:ascii="Arial" w:hAnsi="Arial" w:cs="Arial"/>
          <w:sz w:val="24"/>
          <w:lang w:val="en-ID"/>
        </w:rPr>
        <w:t xml:space="preserve"> 75,8</w:t>
      </w:r>
      <w:r w:rsidR="007F5650" w:rsidRPr="00787BBA">
        <w:rPr>
          <w:rFonts w:ascii="Arial" w:hAnsi="Arial" w:cs="Arial"/>
          <w:sz w:val="24"/>
          <w:lang w:val="en-ID"/>
        </w:rPr>
        <w:t xml:space="preserve">6, </w:t>
      </w:r>
      <w:proofErr w:type="spellStart"/>
      <w:r w:rsidR="007F5650" w:rsidRPr="00787BBA">
        <w:rPr>
          <w:rFonts w:ascii="Arial" w:hAnsi="Arial" w:cs="Arial"/>
          <w:sz w:val="24"/>
          <w:lang w:val="en-ID"/>
        </w:rPr>
        <w:t>maka</w:t>
      </w:r>
      <w:proofErr w:type="spellEnd"/>
      <w:r w:rsidRPr="00787BBA">
        <w:rPr>
          <w:rFonts w:ascii="Arial" w:hAnsi="Arial" w:cs="Arial"/>
          <w:sz w:val="24"/>
          <w:lang w:val="en-ID"/>
        </w:rPr>
        <w:t xml:space="preserve"> </w:t>
      </w:r>
      <w:proofErr w:type="spellStart"/>
      <w:r w:rsidRPr="00787BBA">
        <w:rPr>
          <w:rFonts w:ascii="Arial" w:hAnsi="Arial" w:cs="Arial"/>
          <w:sz w:val="24"/>
          <w:lang w:val="en-ID"/>
        </w:rPr>
        <w:t>terjadi</w:t>
      </w:r>
      <w:proofErr w:type="spellEnd"/>
      <w:r w:rsidRPr="00787BBA">
        <w:rPr>
          <w:rFonts w:ascii="Arial" w:hAnsi="Arial" w:cs="Arial"/>
          <w:sz w:val="24"/>
          <w:lang w:val="en-ID"/>
        </w:rPr>
        <w:t xml:space="preserve"> </w:t>
      </w:r>
      <w:proofErr w:type="spellStart"/>
      <w:r w:rsidR="007F5650" w:rsidRPr="00787BBA">
        <w:rPr>
          <w:rFonts w:ascii="Arial" w:hAnsi="Arial" w:cs="Arial"/>
          <w:sz w:val="24"/>
          <w:lang w:val="en-ID"/>
        </w:rPr>
        <w:t>kenaikan</w:t>
      </w:r>
      <w:proofErr w:type="spellEnd"/>
      <w:r w:rsidRPr="00787BBA">
        <w:rPr>
          <w:rFonts w:ascii="Arial" w:hAnsi="Arial" w:cs="Arial"/>
          <w:sz w:val="24"/>
          <w:lang w:val="en-ID"/>
        </w:rPr>
        <w:t xml:space="preserve"> </w:t>
      </w:r>
      <w:proofErr w:type="spellStart"/>
      <w:r w:rsidRPr="00787BBA">
        <w:rPr>
          <w:rFonts w:ascii="Arial" w:hAnsi="Arial" w:cs="Arial"/>
          <w:sz w:val="24"/>
          <w:lang w:val="en-ID"/>
        </w:rPr>
        <w:t>Indeks</w:t>
      </w:r>
      <w:proofErr w:type="spellEnd"/>
      <w:r w:rsidRPr="00787BBA">
        <w:rPr>
          <w:rFonts w:ascii="Arial" w:hAnsi="Arial" w:cs="Arial"/>
          <w:sz w:val="24"/>
          <w:lang w:val="en-ID"/>
        </w:rPr>
        <w:t xml:space="preserve"> Pembangunan Manusia (IPM) </w:t>
      </w:r>
      <w:proofErr w:type="spellStart"/>
      <w:r w:rsidRPr="00787BBA">
        <w:rPr>
          <w:rFonts w:ascii="Arial" w:hAnsi="Arial" w:cs="Arial"/>
          <w:sz w:val="24"/>
          <w:lang w:val="en-ID"/>
        </w:rPr>
        <w:t>Kabupaten</w:t>
      </w:r>
      <w:proofErr w:type="spellEnd"/>
      <w:r w:rsidRPr="00787BBA">
        <w:rPr>
          <w:rFonts w:ascii="Arial" w:hAnsi="Arial" w:cs="Arial"/>
          <w:sz w:val="24"/>
          <w:lang w:val="en-ID"/>
        </w:rPr>
        <w:t xml:space="preserve"> </w:t>
      </w:r>
      <w:proofErr w:type="spellStart"/>
      <w:r w:rsidRPr="00787BBA">
        <w:rPr>
          <w:rFonts w:ascii="Arial" w:hAnsi="Arial" w:cs="Arial"/>
          <w:sz w:val="24"/>
          <w:lang w:val="en-ID"/>
        </w:rPr>
        <w:t>Karanganyar</w:t>
      </w:r>
      <w:proofErr w:type="spellEnd"/>
      <w:r w:rsidRPr="00787BBA">
        <w:rPr>
          <w:rFonts w:ascii="Arial" w:hAnsi="Arial" w:cs="Arial"/>
          <w:sz w:val="24"/>
          <w:lang w:val="en-ID"/>
        </w:rPr>
        <w:t>.</w:t>
      </w:r>
    </w:p>
    <w:p w14:paraId="427345FC" w14:textId="77777777" w:rsidR="00E32FF9" w:rsidRPr="00532579" w:rsidRDefault="00E32FF9" w:rsidP="00CF4091">
      <w:pPr>
        <w:pStyle w:val="BodyTextIndent"/>
        <w:spacing w:line="360" w:lineRule="auto"/>
        <w:ind w:left="426" w:firstLine="708"/>
        <w:jc w:val="both"/>
        <w:rPr>
          <w:rFonts w:ascii="Arial" w:hAnsi="Arial" w:cs="Arial"/>
          <w:color w:val="FF0000"/>
          <w:lang w:val="en-ID"/>
        </w:rPr>
      </w:pPr>
    </w:p>
    <w:p w14:paraId="443CCBCF" w14:textId="01D64308" w:rsidR="00F87D43" w:rsidRPr="00E32FF9" w:rsidRDefault="00F87D43" w:rsidP="00E32FF9">
      <w:pPr>
        <w:pStyle w:val="ListParagraph"/>
        <w:numPr>
          <w:ilvl w:val="0"/>
          <w:numId w:val="26"/>
        </w:numPr>
        <w:autoSpaceDE w:val="0"/>
        <w:autoSpaceDN w:val="0"/>
        <w:adjustRightInd w:val="0"/>
        <w:spacing w:line="360" w:lineRule="auto"/>
        <w:ind w:right="-1"/>
        <w:jc w:val="both"/>
        <w:rPr>
          <w:rFonts w:ascii="Arial" w:eastAsia="Batang" w:hAnsi="Arial" w:cs="Arial"/>
          <w:sz w:val="24"/>
          <w:szCs w:val="24"/>
          <w:lang w:eastAsia="id-ID"/>
        </w:rPr>
      </w:pPr>
      <w:r w:rsidRPr="00E32FF9">
        <w:rPr>
          <w:rFonts w:ascii="Arial" w:eastAsia="Batang" w:hAnsi="Arial" w:cs="Arial"/>
          <w:sz w:val="24"/>
          <w:szCs w:val="24"/>
          <w:lang w:eastAsia="id-ID"/>
        </w:rPr>
        <w:lastRenderedPageBreak/>
        <w:t xml:space="preserve">Efisiensi penggunaan </w:t>
      </w:r>
      <w:proofErr w:type="spellStart"/>
      <w:r w:rsidR="00142E67" w:rsidRPr="00E32FF9">
        <w:rPr>
          <w:rFonts w:ascii="Arial" w:eastAsia="Batang" w:hAnsi="Arial" w:cs="Arial"/>
          <w:sz w:val="24"/>
          <w:szCs w:val="24"/>
          <w:lang w:val="en-US" w:eastAsia="id-ID"/>
        </w:rPr>
        <w:t>Anggaran</w:t>
      </w:r>
      <w:proofErr w:type="spellEnd"/>
    </w:p>
    <w:p w14:paraId="6B639EB6" w14:textId="77777777" w:rsidR="00300F90" w:rsidRPr="004016EA" w:rsidRDefault="00F87D43" w:rsidP="00FE2D82">
      <w:pPr>
        <w:pStyle w:val="ListParagraph"/>
        <w:autoSpaceDE w:val="0"/>
        <w:autoSpaceDN w:val="0"/>
        <w:adjustRightInd w:val="0"/>
        <w:spacing w:line="360" w:lineRule="auto"/>
        <w:ind w:left="426" w:right="-1" w:firstLine="850"/>
        <w:jc w:val="both"/>
        <w:rPr>
          <w:rFonts w:ascii="Arial" w:eastAsia="Batang" w:hAnsi="Arial" w:cs="Arial"/>
          <w:b/>
          <w:sz w:val="24"/>
          <w:szCs w:val="24"/>
          <w:lang w:eastAsia="id-ID"/>
        </w:rPr>
      </w:pPr>
      <w:r w:rsidRPr="004016EA">
        <w:rPr>
          <w:rFonts w:ascii="Arial" w:eastAsia="Batang" w:hAnsi="Arial" w:cs="Arial"/>
          <w:sz w:val="24"/>
          <w:szCs w:val="24"/>
          <w:lang w:eastAsia="id-ID"/>
        </w:rPr>
        <w:t xml:space="preserve">Efisiensi penggunaan sumber </w:t>
      </w:r>
      <w:proofErr w:type="spellStart"/>
      <w:r w:rsidR="00142E67" w:rsidRPr="004016EA">
        <w:rPr>
          <w:rFonts w:ascii="Arial" w:eastAsia="Batang" w:hAnsi="Arial" w:cs="Arial"/>
          <w:sz w:val="24"/>
          <w:szCs w:val="24"/>
          <w:lang w:val="en-US" w:eastAsia="id-ID"/>
        </w:rPr>
        <w:t>anggaran</w:t>
      </w:r>
      <w:proofErr w:type="spellEnd"/>
      <w:r w:rsidRPr="004016EA">
        <w:rPr>
          <w:rFonts w:ascii="Arial" w:eastAsia="Batang" w:hAnsi="Arial" w:cs="Arial"/>
          <w:sz w:val="24"/>
          <w:szCs w:val="24"/>
          <w:lang w:eastAsia="id-ID"/>
        </w:rPr>
        <w:t xml:space="preserve"> dalam pencapaian </w:t>
      </w:r>
      <w:proofErr w:type="spellStart"/>
      <w:r w:rsidRPr="004016EA">
        <w:rPr>
          <w:rFonts w:ascii="Arial" w:eastAsia="Batang" w:hAnsi="Arial" w:cs="Arial"/>
          <w:sz w:val="24"/>
          <w:szCs w:val="24"/>
          <w:lang w:val="en-US" w:eastAsia="id-ID"/>
        </w:rPr>
        <w:t>tujuan</w:t>
      </w:r>
      <w:proofErr w:type="spellEnd"/>
      <w:r w:rsidRPr="004016EA">
        <w:rPr>
          <w:rFonts w:ascii="Arial" w:eastAsia="Batang" w:hAnsi="Arial" w:cs="Arial"/>
          <w:sz w:val="24"/>
          <w:szCs w:val="24"/>
          <w:lang w:eastAsia="id-ID"/>
        </w:rPr>
        <w:t xml:space="preserve"> </w:t>
      </w:r>
      <w:r w:rsidR="00142E67" w:rsidRPr="004016EA">
        <w:rPr>
          <w:rFonts w:ascii="Arial" w:eastAsia="Batang" w:hAnsi="Arial" w:cs="Arial"/>
          <w:sz w:val="24"/>
          <w:szCs w:val="24"/>
          <w:lang w:val="en-US" w:eastAsia="id-ID"/>
        </w:rPr>
        <w:t>3</w:t>
      </w:r>
      <w:r w:rsidRPr="004016EA">
        <w:rPr>
          <w:rFonts w:ascii="Arial" w:eastAsia="Batang" w:hAnsi="Arial" w:cs="Arial"/>
          <w:sz w:val="24"/>
          <w:szCs w:val="24"/>
          <w:lang w:eastAsia="id-ID"/>
        </w:rPr>
        <w:t>.1.</w:t>
      </w:r>
      <w:r w:rsidRPr="004016EA">
        <w:rPr>
          <w:rFonts w:ascii="Arial" w:eastAsia="Batang" w:hAnsi="Arial" w:cs="Arial"/>
          <w:sz w:val="24"/>
          <w:szCs w:val="24"/>
          <w:lang w:eastAsia="id-ID"/>
        </w:rPr>
        <w:br/>
        <w:t xml:space="preserve">antara lain dengan menggunakan anggaran untuk aktifitas yang benar-benar mendukung terhadap capaian target. Berikut ini adalah tabel efisiensi penggunaan anggaran pencapaian </w:t>
      </w:r>
      <w:proofErr w:type="spellStart"/>
      <w:r w:rsidRPr="004016EA">
        <w:rPr>
          <w:rFonts w:ascii="Arial" w:eastAsia="Batang" w:hAnsi="Arial" w:cs="Arial"/>
          <w:sz w:val="24"/>
          <w:szCs w:val="24"/>
          <w:lang w:val="en-US" w:eastAsia="id-ID"/>
        </w:rPr>
        <w:t>tujuan</w:t>
      </w:r>
      <w:proofErr w:type="spellEnd"/>
      <w:r w:rsidRPr="004016EA">
        <w:rPr>
          <w:rFonts w:ascii="Arial" w:eastAsia="Batang" w:hAnsi="Arial" w:cs="Arial"/>
          <w:sz w:val="24"/>
          <w:szCs w:val="24"/>
          <w:lang w:eastAsia="id-ID"/>
        </w:rPr>
        <w:t xml:space="preserve"> </w:t>
      </w:r>
      <w:r w:rsidR="00142E67" w:rsidRPr="004016EA">
        <w:rPr>
          <w:rFonts w:ascii="Arial" w:eastAsia="Batang" w:hAnsi="Arial" w:cs="Arial"/>
          <w:sz w:val="24"/>
          <w:szCs w:val="24"/>
          <w:lang w:val="en-US" w:eastAsia="id-ID"/>
        </w:rPr>
        <w:t>3</w:t>
      </w:r>
      <w:r w:rsidRPr="004016EA">
        <w:rPr>
          <w:rFonts w:ascii="Arial" w:eastAsia="Batang" w:hAnsi="Arial" w:cs="Arial"/>
          <w:sz w:val="24"/>
          <w:szCs w:val="24"/>
          <w:lang w:eastAsia="id-ID"/>
        </w:rPr>
        <w:t>.1.</w:t>
      </w:r>
    </w:p>
    <w:p w14:paraId="67CC9623" w14:textId="77777777" w:rsidR="00F87D43" w:rsidRPr="004016EA" w:rsidRDefault="00F87D43" w:rsidP="00F87D43">
      <w:pPr>
        <w:shd w:val="clear" w:color="auto" w:fill="FFFFFF"/>
        <w:jc w:val="center"/>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t>Tabel 3.</w:t>
      </w:r>
      <w:r w:rsidR="00E93E9F" w:rsidRPr="004016EA">
        <w:rPr>
          <w:rFonts w:ascii="Arial" w:eastAsia="Batang" w:hAnsi="Arial" w:cs="Arial"/>
          <w:b/>
          <w:sz w:val="24"/>
          <w:szCs w:val="24"/>
          <w:lang w:eastAsia="id-ID"/>
        </w:rPr>
        <w:t>27</w:t>
      </w:r>
    </w:p>
    <w:p w14:paraId="2EA8BDD1" w14:textId="77777777" w:rsidR="00260526" w:rsidRDefault="00F87D43" w:rsidP="00F87D43">
      <w:pPr>
        <w:pStyle w:val="ListParagraph"/>
        <w:autoSpaceDE w:val="0"/>
        <w:autoSpaceDN w:val="0"/>
        <w:adjustRightInd w:val="0"/>
        <w:spacing w:after="120"/>
        <w:ind w:left="0" w:right="-1"/>
        <w:jc w:val="center"/>
        <w:rPr>
          <w:rFonts w:ascii="Arial" w:eastAsia="Batang" w:hAnsi="Arial" w:cs="Arial"/>
          <w:b/>
          <w:sz w:val="24"/>
          <w:szCs w:val="24"/>
          <w:lang w:eastAsia="id-ID"/>
        </w:rPr>
      </w:pPr>
      <w:r w:rsidRPr="004016EA">
        <w:rPr>
          <w:rFonts w:ascii="Arial" w:eastAsia="Batang" w:hAnsi="Arial" w:cs="Arial"/>
          <w:b/>
          <w:sz w:val="24"/>
          <w:szCs w:val="24"/>
          <w:lang w:eastAsia="id-ID"/>
        </w:rPr>
        <w:t xml:space="preserve">Efisiensi Penggunaan Anggaran Pencapaian </w:t>
      </w:r>
      <w:proofErr w:type="spellStart"/>
      <w:r w:rsidRPr="004016EA">
        <w:rPr>
          <w:rFonts w:ascii="Arial" w:eastAsia="Batang" w:hAnsi="Arial" w:cs="Arial"/>
          <w:b/>
          <w:sz w:val="24"/>
          <w:szCs w:val="24"/>
          <w:lang w:val="en-US" w:eastAsia="id-ID"/>
        </w:rPr>
        <w:t>Tuju</w:t>
      </w:r>
      <w:proofErr w:type="spellEnd"/>
      <w:r w:rsidRPr="004016EA">
        <w:rPr>
          <w:rFonts w:ascii="Arial" w:eastAsia="Batang" w:hAnsi="Arial" w:cs="Arial"/>
          <w:b/>
          <w:sz w:val="24"/>
          <w:szCs w:val="24"/>
          <w:lang w:eastAsia="id-ID"/>
        </w:rPr>
        <w:t xml:space="preserve">an </w:t>
      </w:r>
      <w:r w:rsidR="00142E67" w:rsidRPr="004016EA">
        <w:rPr>
          <w:rFonts w:ascii="Arial" w:eastAsia="Batang" w:hAnsi="Arial" w:cs="Arial"/>
          <w:b/>
          <w:sz w:val="24"/>
          <w:szCs w:val="24"/>
          <w:lang w:val="en-US" w:eastAsia="id-ID"/>
        </w:rPr>
        <w:t>3</w:t>
      </w:r>
      <w:r w:rsidRPr="004016EA">
        <w:rPr>
          <w:rFonts w:ascii="Arial" w:eastAsia="Batang" w:hAnsi="Arial" w:cs="Arial"/>
          <w:b/>
          <w:sz w:val="24"/>
          <w:szCs w:val="24"/>
          <w:lang w:eastAsia="id-ID"/>
        </w:rPr>
        <w:t>.1</w:t>
      </w:r>
    </w:p>
    <w:tbl>
      <w:tblPr>
        <w:tblW w:w="10348" w:type="dxa"/>
        <w:jc w:val="center"/>
        <w:tblLook w:val="04A0" w:firstRow="1" w:lastRow="0" w:firstColumn="1" w:lastColumn="0" w:noHBand="0" w:noVBand="1"/>
      </w:tblPr>
      <w:tblGrid>
        <w:gridCol w:w="1500"/>
        <w:gridCol w:w="1842"/>
        <w:gridCol w:w="2268"/>
        <w:gridCol w:w="1640"/>
        <w:gridCol w:w="1640"/>
        <w:gridCol w:w="749"/>
        <w:gridCol w:w="709"/>
      </w:tblGrid>
      <w:tr w:rsidR="00A45C9D" w:rsidRPr="00A45C9D" w14:paraId="06832FFC" w14:textId="77777777" w:rsidTr="00787BBA">
        <w:trPr>
          <w:trHeight w:val="290"/>
          <w:jc w:val="center"/>
        </w:trPr>
        <w:tc>
          <w:tcPr>
            <w:tcW w:w="8890"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86D37E" w14:textId="77777777" w:rsidR="00A45C9D" w:rsidRPr="00A45C9D" w:rsidRDefault="00A45C9D" w:rsidP="00787BBA">
            <w:pPr>
              <w:rPr>
                <w:rFonts w:ascii="Arial" w:hAnsi="Arial" w:cs="Arial"/>
                <w:color w:val="000000"/>
                <w:sz w:val="16"/>
                <w:szCs w:val="16"/>
                <w:lang w:val="en-ID" w:eastAsia="en-ID"/>
              </w:rPr>
            </w:pPr>
            <w:r w:rsidRPr="00A45C9D">
              <w:rPr>
                <w:rFonts w:ascii="Arial" w:hAnsi="Arial" w:cs="Arial"/>
                <w:color w:val="000000"/>
                <w:sz w:val="16"/>
                <w:szCs w:val="16"/>
                <w:lang w:val="en-ID" w:eastAsia="en-ID"/>
              </w:rPr>
              <w:t xml:space="preserve">Misi 3 : Pendidikan  gratis SD/SMP dan </w:t>
            </w:r>
            <w:proofErr w:type="spellStart"/>
            <w:r w:rsidRPr="00A45C9D">
              <w:rPr>
                <w:rFonts w:ascii="Arial" w:hAnsi="Arial" w:cs="Arial"/>
                <w:color w:val="000000"/>
                <w:sz w:val="16"/>
                <w:szCs w:val="16"/>
                <w:lang w:val="en-ID" w:eastAsia="en-ID"/>
              </w:rPr>
              <w:t>kesehatan</w:t>
            </w:r>
            <w:proofErr w:type="spellEnd"/>
            <w:r w:rsidRPr="00A45C9D">
              <w:rPr>
                <w:rFonts w:ascii="Arial" w:hAnsi="Arial" w:cs="Arial"/>
                <w:color w:val="000000"/>
                <w:sz w:val="16"/>
                <w:szCs w:val="16"/>
                <w:lang w:val="en-ID" w:eastAsia="en-ID"/>
              </w:rPr>
              <w:t xml:space="preserve"> gratis</w:t>
            </w:r>
          </w:p>
        </w:tc>
        <w:tc>
          <w:tcPr>
            <w:tcW w:w="749" w:type="dxa"/>
            <w:tcBorders>
              <w:top w:val="single" w:sz="4" w:space="0" w:color="auto"/>
              <w:left w:val="nil"/>
              <w:bottom w:val="single" w:sz="4" w:space="0" w:color="auto"/>
              <w:right w:val="single" w:sz="4" w:space="0" w:color="auto"/>
            </w:tcBorders>
            <w:noWrap/>
            <w:hideMark/>
          </w:tcPr>
          <w:p w14:paraId="416C5713" w14:textId="7C2AA5D4" w:rsidR="00A45C9D" w:rsidRPr="00A45C9D" w:rsidRDefault="00A45C9D" w:rsidP="0088276A">
            <w:pPr>
              <w:jc w:val="center"/>
              <w:rPr>
                <w:rFonts w:ascii="Arial" w:hAnsi="Arial" w:cs="Arial"/>
                <w:b/>
                <w:bCs/>
                <w:color w:val="000000"/>
                <w:sz w:val="16"/>
                <w:szCs w:val="16"/>
                <w:lang w:val="en-ID" w:eastAsia="en-ID"/>
              </w:rPr>
            </w:pPr>
          </w:p>
        </w:tc>
        <w:tc>
          <w:tcPr>
            <w:tcW w:w="709" w:type="dxa"/>
            <w:tcBorders>
              <w:top w:val="single" w:sz="4" w:space="0" w:color="auto"/>
              <w:left w:val="nil"/>
              <w:bottom w:val="single" w:sz="4" w:space="0" w:color="auto"/>
              <w:right w:val="single" w:sz="4" w:space="0" w:color="auto"/>
            </w:tcBorders>
            <w:noWrap/>
            <w:hideMark/>
          </w:tcPr>
          <w:p w14:paraId="7455469F" w14:textId="0B28BB2B" w:rsidR="00A45C9D" w:rsidRPr="00A45C9D" w:rsidRDefault="00A45C9D" w:rsidP="0088276A">
            <w:pPr>
              <w:jc w:val="center"/>
              <w:rPr>
                <w:rFonts w:ascii="Arial" w:hAnsi="Arial" w:cs="Arial"/>
                <w:b/>
                <w:bCs/>
                <w:color w:val="000000"/>
                <w:sz w:val="16"/>
                <w:szCs w:val="16"/>
                <w:lang w:val="en-ID" w:eastAsia="en-ID"/>
              </w:rPr>
            </w:pPr>
          </w:p>
        </w:tc>
      </w:tr>
      <w:tr w:rsidR="00A45C9D" w:rsidRPr="00A45C9D" w14:paraId="17679A6C" w14:textId="77777777" w:rsidTr="0088276A">
        <w:trPr>
          <w:trHeight w:val="400"/>
          <w:jc w:val="center"/>
        </w:trPr>
        <w:tc>
          <w:tcPr>
            <w:tcW w:w="1500" w:type="dxa"/>
            <w:vMerge w:val="restart"/>
            <w:tcBorders>
              <w:top w:val="nil"/>
              <w:left w:val="single" w:sz="4" w:space="0" w:color="auto"/>
              <w:bottom w:val="single" w:sz="4" w:space="0" w:color="000000"/>
              <w:right w:val="single" w:sz="4" w:space="0" w:color="auto"/>
            </w:tcBorders>
            <w:shd w:val="clear" w:color="000000" w:fill="FFFFFF"/>
            <w:hideMark/>
          </w:tcPr>
          <w:p w14:paraId="71D49183" w14:textId="77777777" w:rsidR="00A45C9D" w:rsidRPr="00A45C9D" w:rsidRDefault="00A45C9D" w:rsidP="0088276A">
            <w:pPr>
              <w:jc w:val="cente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Terwujudnya</w:t>
            </w:r>
            <w:proofErr w:type="spellEnd"/>
            <w:r w:rsidRPr="00A45C9D">
              <w:rPr>
                <w:rFonts w:ascii="Arial" w:hAnsi="Arial" w:cs="Arial"/>
                <w:color w:val="000000"/>
                <w:sz w:val="16"/>
                <w:szCs w:val="16"/>
                <w:lang w:val="en-ID" w:eastAsia="en-ID"/>
              </w:rPr>
              <w:t xml:space="preserve"> SDM yang </w:t>
            </w:r>
            <w:proofErr w:type="spellStart"/>
            <w:r w:rsidRPr="00A45C9D">
              <w:rPr>
                <w:rFonts w:ascii="Arial" w:hAnsi="Arial" w:cs="Arial"/>
                <w:color w:val="000000"/>
                <w:sz w:val="16"/>
                <w:szCs w:val="16"/>
                <w:lang w:val="en-ID" w:eastAsia="en-ID"/>
              </w:rPr>
              <w:t>berkualitas</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berdaya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saing</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tinggi</w:t>
            </w:r>
            <w:proofErr w:type="spellEnd"/>
          </w:p>
        </w:tc>
        <w:tc>
          <w:tcPr>
            <w:tcW w:w="1842" w:type="dxa"/>
            <w:vMerge w:val="restart"/>
            <w:tcBorders>
              <w:top w:val="nil"/>
              <w:left w:val="single" w:sz="4" w:space="0" w:color="auto"/>
              <w:bottom w:val="nil"/>
              <w:right w:val="single" w:sz="4" w:space="0" w:color="auto"/>
            </w:tcBorders>
            <w:shd w:val="clear" w:color="000000" w:fill="FFFFFF"/>
            <w:hideMark/>
          </w:tcPr>
          <w:p w14:paraId="02DF4CEC" w14:textId="77777777" w:rsidR="00A45C9D" w:rsidRPr="00A45C9D" w:rsidRDefault="00A45C9D" w:rsidP="0088276A">
            <w:pPr>
              <w:jc w:val="cente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Meningkatnya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kualitas</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pendidikan</w:t>
            </w:r>
            <w:proofErr w:type="spellEnd"/>
          </w:p>
        </w:tc>
        <w:tc>
          <w:tcPr>
            <w:tcW w:w="2268" w:type="dxa"/>
            <w:tcBorders>
              <w:top w:val="nil"/>
              <w:left w:val="nil"/>
              <w:bottom w:val="single" w:sz="4" w:space="0" w:color="auto"/>
              <w:right w:val="single" w:sz="4" w:space="0" w:color="auto"/>
            </w:tcBorders>
            <w:hideMark/>
          </w:tcPr>
          <w:p w14:paraId="4B96B6CD" w14:textId="77777777" w:rsidR="00A45C9D" w:rsidRPr="00A45C9D" w:rsidRDefault="00A45C9D" w:rsidP="0088276A">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Pengelolaan</w:t>
            </w:r>
            <w:proofErr w:type="spellEnd"/>
            <w:r w:rsidRPr="00A45C9D">
              <w:rPr>
                <w:rFonts w:ascii="Arial" w:hAnsi="Arial" w:cs="Arial"/>
                <w:color w:val="000000"/>
                <w:sz w:val="16"/>
                <w:szCs w:val="16"/>
                <w:lang w:val="en-ID" w:eastAsia="en-ID"/>
              </w:rPr>
              <w:t xml:space="preserve"> Pendidikan Anak </w:t>
            </w:r>
            <w:proofErr w:type="spellStart"/>
            <w:r w:rsidRPr="00A45C9D">
              <w:rPr>
                <w:rFonts w:ascii="Arial" w:hAnsi="Arial" w:cs="Arial"/>
                <w:color w:val="000000"/>
                <w:sz w:val="16"/>
                <w:szCs w:val="16"/>
                <w:lang w:val="en-ID" w:eastAsia="en-ID"/>
              </w:rPr>
              <w:t>Usia</w:t>
            </w:r>
            <w:proofErr w:type="spellEnd"/>
            <w:r w:rsidRPr="00A45C9D">
              <w:rPr>
                <w:rFonts w:ascii="Arial" w:hAnsi="Arial" w:cs="Arial"/>
                <w:color w:val="000000"/>
                <w:sz w:val="16"/>
                <w:szCs w:val="16"/>
                <w:lang w:val="en-ID" w:eastAsia="en-ID"/>
              </w:rPr>
              <w:t xml:space="preserve"> Dini (PAUD)</w:t>
            </w:r>
          </w:p>
        </w:tc>
        <w:tc>
          <w:tcPr>
            <w:tcW w:w="1640" w:type="dxa"/>
            <w:tcBorders>
              <w:top w:val="nil"/>
              <w:left w:val="nil"/>
              <w:bottom w:val="single" w:sz="4" w:space="0" w:color="auto"/>
              <w:right w:val="single" w:sz="4" w:space="0" w:color="auto"/>
            </w:tcBorders>
            <w:noWrap/>
            <w:vAlign w:val="center"/>
            <w:hideMark/>
          </w:tcPr>
          <w:p w14:paraId="6FEFB1BC" w14:textId="21452380"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21.757.722.500,00</w:t>
            </w:r>
          </w:p>
        </w:tc>
        <w:tc>
          <w:tcPr>
            <w:tcW w:w="1640" w:type="dxa"/>
            <w:tcBorders>
              <w:top w:val="nil"/>
              <w:left w:val="nil"/>
              <w:bottom w:val="single" w:sz="4" w:space="0" w:color="auto"/>
              <w:right w:val="single" w:sz="4" w:space="0" w:color="auto"/>
            </w:tcBorders>
            <w:noWrap/>
            <w:vAlign w:val="center"/>
            <w:hideMark/>
          </w:tcPr>
          <w:p w14:paraId="59827347" w14:textId="79A570F8"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19.886.981.000,00</w:t>
            </w:r>
          </w:p>
        </w:tc>
        <w:tc>
          <w:tcPr>
            <w:tcW w:w="749" w:type="dxa"/>
            <w:tcBorders>
              <w:top w:val="nil"/>
              <w:left w:val="nil"/>
              <w:bottom w:val="single" w:sz="4" w:space="0" w:color="auto"/>
              <w:right w:val="single" w:sz="4" w:space="0" w:color="auto"/>
            </w:tcBorders>
            <w:noWrap/>
            <w:vAlign w:val="center"/>
            <w:hideMark/>
          </w:tcPr>
          <w:p w14:paraId="7C8D5FE7"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91,40</w:t>
            </w:r>
          </w:p>
        </w:tc>
        <w:tc>
          <w:tcPr>
            <w:tcW w:w="709" w:type="dxa"/>
            <w:tcBorders>
              <w:top w:val="nil"/>
              <w:left w:val="nil"/>
              <w:bottom w:val="single" w:sz="4" w:space="0" w:color="auto"/>
              <w:right w:val="single" w:sz="4" w:space="0" w:color="auto"/>
            </w:tcBorders>
            <w:noWrap/>
            <w:vAlign w:val="center"/>
            <w:hideMark/>
          </w:tcPr>
          <w:p w14:paraId="56A51D73"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8,60</w:t>
            </w:r>
          </w:p>
        </w:tc>
      </w:tr>
      <w:tr w:rsidR="00A45C9D" w:rsidRPr="00A45C9D" w14:paraId="3D533DE9" w14:textId="77777777" w:rsidTr="0088276A">
        <w:trPr>
          <w:trHeight w:val="400"/>
          <w:jc w:val="center"/>
        </w:trPr>
        <w:tc>
          <w:tcPr>
            <w:tcW w:w="1500" w:type="dxa"/>
            <w:vMerge/>
            <w:tcBorders>
              <w:top w:val="nil"/>
              <w:left w:val="single" w:sz="4" w:space="0" w:color="auto"/>
              <w:bottom w:val="single" w:sz="4" w:space="0" w:color="000000"/>
              <w:right w:val="single" w:sz="4" w:space="0" w:color="auto"/>
            </w:tcBorders>
            <w:hideMark/>
          </w:tcPr>
          <w:p w14:paraId="7C9BEC4F" w14:textId="77777777" w:rsidR="00A45C9D" w:rsidRPr="00A45C9D" w:rsidRDefault="00A45C9D" w:rsidP="0088276A">
            <w:pPr>
              <w:jc w:val="center"/>
              <w:rPr>
                <w:rFonts w:ascii="Arial" w:hAnsi="Arial" w:cs="Arial"/>
                <w:color w:val="000000"/>
                <w:sz w:val="16"/>
                <w:szCs w:val="16"/>
                <w:lang w:val="en-ID" w:eastAsia="en-ID"/>
              </w:rPr>
            </w:pPr>
          </w:p>
        </w:tc>
        <w:tc>
          <w:tcPr>
            <w:tcW w:w="1842" w:type="dxa"/>
            <w:vMerge/>
            <w:tcBorders>
              <w:top w:val="nil"/>
              <w:left w:val="single" w:sz="4" w:space="0" w:color="auto"/>
              <w:bottom w:val="nil"/>
              <w:right w:val="single" w:sz="4" w:space="0" w:color="auto"/>
            </w:tcBorders>
            <w:hideMark/>
          </w:tcPr>
          <w:p w14:paraId="04C5930E" w14:textId="77777777" w:rsidR="00A45C9D" w:rsidRPr="00A45C9D" w:rsidRDefault="00A45C9D" w:rsidP="0088276A">
            <w:pPr>
              <w:jc w:val="cente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hideMark/>
          </w:tcPr>
          <w:p w14:paraId="2AA73968" w14:textId="77777777" w:rsidR="00A45C9D" w:rsidRPr="00A45C9D" w:rsidRDefault="00A45C9D" w:rsidP="0088276A">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Pengelolaan</w:t>
            </w:r>
            <w:proofErr w:type="spellEnd"/>
            <w:r w:rsidRPr="00A45C9D">
              <w:rPr>
                <w:rFonts w:ascii="Arial" w:hAnsi="Arial" w:cs="Arial"/>
                <w:color w:val="000000"/>
                <w:sz w:val="16"/>
                <w:szCs w:val="16"/>
                <w:lang w:val="en-ID" w:eastAsia="en-ID"/>
              </w:rPr>
              <w:t xml:space="preserve"> Pendidikan </w:t>
            </w:r>
            <w:proofErr w:type="spellStart"/>
            <w:r w:rsidRPr="00A45C9D">
              <w:rPr>
                <w:rFonts w:ascii="Arial" w:hAnsi="Arial" w:cs="Arial"/>
                <w:color w:val="000000"/>
                <w:sz w:val="16"/>
                <w:szCs w:val="16"/>
                <w:lang w:val="en-ID" w:eastAsia="en-ID"/>
              </w:rPr>
              <w:t>Sekolah</w:t>
            </w:r>
            <w:proofErr w:type="spellEnd"/>
            <w:r w:rsidRPr="00A45C9D">
              <w:rPr>
                <w:rFonts w:ascii="Arial" w:hAnsi="Arial" w:cs="Arial"/>
                <w:color w:val="000000"/>
                <w:sz w:val="16"/>
                <w:szCs w:val="16"/>
                <w:lang w:val="en-ID" w:eastAsia="en-ID"/>
              </w:rPr>
              <w:t xml:space="preserve"> Dasar</w:t>
            </w:r>
          </w:p>
        </w:tc>
        <w:tc>
          <w:tcPr>
            <w:tcW w:w="1640" w:type="dxa"/>
            <w:tcBorders>
              <w:top w:val="nil"/>
              <w:left w:val="nil"/>
              <w:bottom w:val="single" w:sz="4" w:space="0" w:color="auto"/>
              <w:right w:val="single" w:sz="4" w:space="0" w:color="auto"/>
            </w:tcBorders>
            <w:noWrap/>
            <w:vAlign w:val="center"/>
            <w:hideMark/>
          </w:tcPr>
          <w:p w14:paraId="6C5222E5" w14:textId="25B220E4"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94.219.012.680,00</w:t>
            </w:r>
          </w:p>
        </w:tc>
        <w:tc>
          <w:tcPr>
            <w:tcW w:w="1640" w:type="dxa"/>
            <w:tcBorders>
              <w:top w:val="nil"/>
              <w:left w:val="nil"/>
              <w:bottom w:val="single" w:sz="4" w:space="0" w:color="auto"/>
              <w:right w:val="single" w:sz="4" w:space="0" w:color="auto"/>
            </w:tcBorders>
            <w:noWrap/>
            <w:vAlign w:val="center"/>
            <w:hideMark/>
          </w:tcPr>
          <w:p w14:paraId="26119C69" w14:textId="6F25F31C"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89.250.795.175,00</w:t>
            </w:r>
          </w:p>
        </w:tc>
        <w:tc>
          <w:tcPr>
            <w:tcW w:w="749" w:type="dxa"/>
            <w:tcBorders>
              <w:top w:val="nil"/>
              <w:left w:val="nil"/>
              <w:bottom w:val="single" w:sz="4" w:space="0" w:color="auto"/>
              <w:right w:val="single" w:sz="4" w:space="0" w:color="auto"/>
            </w:tcBorders>
            <w:noWrap/>
            <w:vAlign w:val="center"/>
            <w:hideMark/>
          </w:tcPr>
          <w:p w14:paraId="0CAA2D4F"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94,73</w:t>
            </w:r>
          </w:p>
        </w:tc>
        <w:tc>
          <w:tcPr>
            <w:tcW w:w="709" w:type="dxa"/>
            <w:tcBorders>
              <w:top w:val="nil"/>
              <w:left w:val="nil"/>
              <w:bottom w:val="single" w:sz="4" w:space="0" w:color="auto"/>
              <w:right w:val="single" w:sz="4" w:space="0" w:color="auto"/>
            </w:tcBorders>
            <w:noWrap/>
            <w:vAlign w:val="center"/>
            <w:hideMark/>
          </w:tcPr>
          <w:p w14:paraId="7798D5E9"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5,27</w:t>
            </w:r>
          </w:p>
        </w:tc>
      </w:tr>
      <w:tr w:rsidR="00A45C9D" w:rsidRPr="00A45C9D" w14:paraId="046E466E" w14:textId="77777777" w:rsidTr="0088276A">
        <w:trPr>
          <w:trHeight w:val="400"/>
          <w:jc w:val="center"/>
        </w:trPr>
        <w:tc>
          <w:tcPr>
            <w:tcW w:w="1500" w:type="dxa"/>
            <w:vMerge/>
            <w:tcBorders>
              <w:top w:val="nil"/>
              <w:left w:val="single" w:sz="4" w:space="0" w:color="auto"/>
              <w:bottom w:val="single" w:sz="4" w:space="0" w:color="000000"/>
              <w:right w:val="single" w:sz="4" w:space="0" w:color="auto"/>
            </w:tcBorders>
            <w:hideMark/>
          </w:tcPr>
          <w:p w14:paraId="3D7AEDA2" w14:textId="77777777" w:rsidR="00A45C9D" w:rsidRPr="00A45C9D" w:rsidRDefault="00A45C9D" w:rsidP="0088276A">
            <w:pPr>
              <w:jc w:val="center"/>
              <w:rPr>
                <w:rFonts w:ascii="Arial" w:hAnsi="Arial" w:cs="Arial"/>
                <w:color w:val="000000"/>
                <w:sz w:val="16"/>
                <w:szCs w:val="16"/>
                <w:lang w:val="en-ID" w:eastAsia="en-ID"/>
              </w:rPr>
            </w:pPr>
          </w:p>
        </w:tc>
        <w:tc>
          <w:tcPr>
            <w:tcW w:w="1842" w:type="dxa"/>
            <w:vMerge/>
            <w:tcBorders>
              <w:top w:val="nil"/>
              <w:left w:val="single" w:sz="4" w:space="0" w:color="auto"/>
              <w:bottom w:val="nil"/>
              <w:right w:val="single" w:sz="4" w:space="0" w:color="auto"/>
            </w:tcBorders>
            <w:hideMark/>
          </w:tcPr>
          <w:p w14:paraId="2FFB3F76" w14:textId="77777777" w:rsidR="00A45C9D" w:rsidRPr="00A45C9D" w:rsidRDefault="00A45C9D" w:rsidP="0088276A">
            <w:pPr>
              <w:jc w:val="cente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hideMark/>
          </w:tcPr>
          <w:p w14:paraId="54BE6303" w14:textId="77777777" w:rsidR="00A45C9D" w:rsidRPr="00A45C9D" w:rsidRDefault="00A45C9D" w:rsidP="0088276A">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Pengelolaan</w:t>
            </w:r>
            <w:proofErr w:type="spellEnd"/>
            <w:r w:rsidRPr="00A45C9D">
              <w:rPr>
                <w:rFonts w:ascii="Arial" w:hAnsi="Arial" w:cs="Arial"/>
                <w:color w:val="000000"/>
                <w:sz w:val="16"/>
                <w:szCs w:val="16"/>
                <w:lang w:val="en-ID" w:eastAsia="en-ID"/>
              </w:rPr>
              <w:t xml:space="preserve"> Pendidikan </w:t>
            </w:r>
            <w:proofErr w:type="spellStart"/>
            <w:r w:rsidRPr="00A45C9D">
              <w:rPr>
                <w:rFonts w:ascii="Arial" w:hAnsi="Arial" w:cs="Arial"/>
                <w:color w:val="000000"/>
                <w:sz w:val="16"/>
                <w:szCs w:val="16"/>
                <w:lang w:val="en-ID" w:eastAsia="en-ID"/>
              </w:rPr>
              <w:t>Sekolah</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Menengah</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Pertama</w:t>
            </w:r>
            <w:proofErr w:type="spellEnd"/>
          </w:p>
        </w:tc>
        <w:tc>
          <w:tcPr>
            <w:tcW w:w="1640" w:type="dxa"/>
            <w:tcBorders>
              <w:top w:val="nil"/>
              <w:left w:val="nil"/>
              <w:bottom w:val="single" w:sz="4" w:space="0" w:color="auto"/>
              <w:right w:val="single" w:sz="4" w:space="0" w:color="auto"/>
            </w:tcBorders>
            <w:noWrap/>
            <w:vAlign w:val="center"/>
            <w:hideMark/>
          </w:tcPr>
          <w:p w14:paraId="26E95F6E" w14:textId="1446C60F"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42.800.074.920,00</w:t>
            </w:r>
          </w:p>
        </w:tc>
        <w:tc>
          <w:tcPr>
            <w:tcW w:w="1640" w:type="dxa"/>
            <w:tcBorders>
              <w:top w:val="nil"/>
              <w:left w:val="nil"/>
              <w:bottom w:val="single" w:sz="4" w:space="0" w:color="auto"/>
              <w:right w:val="single" w:sz="4" w:space="0" w:color="auto"/>
            </w:tcBorders>
            <w:noWrap/>
            <w:vAlign w:val="center"/>
            <w:hideMark/>
          </w:tcPr>
          <w:p w14:paraId="61FEC3AB" w14:textId="0DCB0FF4"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41.714.363.136,00</w:t>
            </w:r>
          </w:p>
        </w:tc>
        <w:tc>
          <w:tcPr>
            <w:tcW w:w="749" w:type="dxa"/>
            <w:tcBorders>
              <w:top w:val="nil"/>
              <w:left w:val="nil"/>
              <w:bottom w:val="single" w:sz="4" w:space="0" w:color="auto"/>
              <w:right w:val="single" w:sz="4" w:space="0" w:color="auto"/>
            </w:tcBorders>
            <w:noWrap/>
            <w:vAlign w:val="center"/>
            <w:hideMark/>
          </w:tcPr>
          <w:p w14:paraId="05A5669E"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97,46</w:t>
            </w:r>
          </w:p>
        </w:tc>
        <w:tc>
          <w:tcPr>
            <w:tcW w:w="709" w:type="dxa"/>
            <w:tcBorders>
              <w:top w:val="nil"/>
              <w:left w:val="nil"/>
              <w:bottom w:val="single" w:sz="4" w:space="0" w:color="auto"/>
              <w:right w:val="single" w:sz="4" w:space="0" w:color="auto"/>
            </w:tcBorders>
            <w:noWrap/>
            <w:vAlign w:val="center"/>
            <w:hideMark/>
          </w:tcPr>
          <w:p w14:paraId="355E79AA"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2,54</w:t>
            </w:r>
          </w:p>
        </w:tc>
      </w:tr>
      <w:tr w:rsidR="00A45C9D" w:rsidRPr="00A45C9D" w14:paraId="46527C83" w14:textId="77777777" w:rsidTr="0088276A">
        <w:trPr>
          <w:trHeight w:val="400"/>
          <w:jc w:val="center"/>
        </w:trPr>
        <w:tc>
          <w:tcPr>
            <w:tcW w:w="1500" w:type="dxa"/>
            <w:vMerge/>
            <w:tcBorders>
              <w:top w:val="nil"/>
              <w:left w:val="single" w:sz="4" w:space="0" w:color="auto"/>
              <w:bottom w:val="single" w:sz="4" w:space="0" w:color="000000"/>
              <w:right w:val="single" w:sz="4" w:space="0" w:color="auto"/>
            </w:tcBorders>
            <w:hideMark/>
          </w:tcPr>
          <w:p w14:paraId="15908B02" w14:textId="77777777" w:rsidR="00A45C9D" w:rsidRPr="00A45C9D" w:rsidRDefault="00A45C9D" w:rsidP="0088276A">
            <w:pPr>
              <w:jc w:val="center"/>
              <w:rPr>
                <w:rFonts w:ascii="Arial" w:hAnsi="Arial" w:cs="Arial"/>
                <w:color w:val="000000"/>
                <w:sz w:val="16"/>
                <w:szCs w:val="16"/>
                <w:lang w:val="en-ID" w:eastAsia="en-ID"/>
              </w:rPr>
            </w:pPr>
          </w:p>
        </w:tc>
        <w:tc>
          <w:tcPr>
            <w:tcW w:w="1842" w:type="dxa"/>
            <w:vMerge/>
            <w:tcBorders>
              <w:top w:val="nil"/>
              <w:left w:val="single" w:sz="4" w:space="0" w:color="auto"/>
              <w:bottom w:val="nil"/>
              <w:right w:val="single" w:sz="4" w:space="0" w:color="auto"/>
            </w:tcBorders>
            <w:hideMark/>
          </w:tcPr>
          <w:p w14:paraId="6531832C" w14:textId="77777777" w:rsidR="00A45C9D" w:rsidRPr="00A45C9D" w:rsidRDefault="00A45C9D" w:rsidP="0088276A">
            <w:pPr>
              <w:jc w:val="cente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hideMark/>
          </w:tcPr>
          <w:p w14:paraId="378218B6" w14:textId="77777777" w:rsidR="00A45C9D" w:rsidRPr="00A45C9D" w:rsidRDefault="00A45C9D" w:rsidP="0088276A">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Pengelolaan</w:t>
            </w:r>
            <w:proofErr w:type="spellEnd"/>
            <w:r w:rsidRPr="00A45C9D">
              <w:rPr>
                <w:rFonts w:ascii="Arial" w:hAnsi="Arial" w:cs="Arial"/>
                <w:color w:val="000000"/>
                <w:sz w:val="16"/>
                <w:szCs w:val="16"/>
                <w:lang w:val="en-ID" w:eastAsia="en-ID"/>
              </w:rPr>
              <w:t xml:space="preserve"> Pendidikan Nonformal/</w:t>
            </w:r>
            <w:proofErr w:type="spellStart"/>
            <w:r w:rsidRPr="00A45C9D">
              <w:rPr>
                <w:rFonts w:ascii="Arial" w:hAnsi="Arial" w:cs="Arial"/>
                <w:color w:val="000000"/>
                <w:sz w:val="16"/>
                <w:szCs w:val="16"/>
                <w:lang w:val="en-ID" w:eastAsia="en-ID"/>
              </w:rPr>
              <w:t>Kesetaraan</w:t>
            </w:r>
            <w:proofErr w:type="spellEnd"/>
          </w:p>
        </w:tc>
        <w:tc>
          <w:tcPr>
            <w:tcW w:w="1640" w:type="dxa"/>
            <w:tcBorders>
              <w:top w:val="nil"/>
              <w:left w:val="nil"/>
              <w:bottom w:val="single" w:sz="4" w:space="0" w:color="auto"/>
              <w:right w:val="single" w:sz="4" w:space="0" w:color="auto"/>
            </w:tcBorders>
            <w:noWrap/>
            <w:vAlign w:val="center"/>
            <w:hideMark/>
          </w:tcPr>
          <w:p w14:paraId="14FABCE9" w14:textId="3C76C13A"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8.992.100.000,00</w:t>
            </w:r>
          </w:p>
        </w:tc>
        <w:tc>
          <w:tcPr>
            <w:tcW w:w="1640" w:type="dxa"/>
            <w:tcBorders>
              <w:top w:val="nil"/>
              <w:left w:val="nil"/>
              <w:bottom w:val="single" w:sz="4" w:space="0" w:color="auto"/>
              <w:right w:val="single" w:sz="4" w:space="0" w:color="auto"/>
            </w:tcBorders>
            <w:noWrap/>
            <w:vAlign w:val="center"/>
            <w:hideMark/>
          </w:tcPr>
          <w:p w14:paraId="722DF25C" w14:textId="45BE4F68"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8.987.593.500,00</w:t>
            </w:r>
          </w:p>
        </w:tc>
        <w:tc>
          <w:tcPr>
            <w:tcW w:w="749" w:type="dxa"/>
            <w:tcBorders>
              <w:top w:val="nil"/>
              <w:left w:val="nil"/>
              <w:bottom w:val="single" w:sz="4" w:space="0" w:color="auto"/>
              <w:right w:val="single" w:sz="4" w:space="0" w:color="auto"/>
            </w:tcBorders>
            <w:noWrap/>
            <w:vAlign w:val="center"/>
            <w:hideMark/>
          </w:tcPr>
          <w:p w14:paraId="67B7AAB5"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99,95</w:t>
            </w:r>
          </w:p>
        </w:tc>
        <w:tc>
          <w:tcPr>
            <w:tcW w:w="709" w:type="dxa"/>
            <w:tcBorders>
              <w:top w:val="nil"/>
              <w:left w:val="nil"/>
              <w:bottom w:val="single" w:sz="4" w:space="0" w:color="auto"/>
              <w:right w:val="single" w:sz="4" w:space="0" w:color="auto"/>
            </w:tcBorders>
            <w:noWrap/>
            <w:vAlign w:val="center"/>
            <w:hideMark/>
          </w:tcPr>
          <w:p w14:paraId="0C1CC231"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0,05</w:t>
            </w:r>
          </w:p>
        </w:tc>
      </w:tr>
      <w:tr w:rsidR="00A45C9D" w:rsidRPr="00A45C9D" w14:paraId="149E77BC" w14:textId="77777777" w:rsidTr="0088276A">
        <w:trPr>
          <w:trHeight w:val="400"/>
          <w:jc w:val="center"/>
        </w:trPr>
        <w:tc>
          <w:tcPr>
            <w:tcW w:w="1500" w:type="dxa"/>
            <w:vMerge/>
            <w:tcBorders>
              <w:top w:val="nil"/>
              <w:left w:val="single" w:sz="4" w:space="0" w:color="auto"/>
              <w:bottom w:val="single" w:sz="4" w:space="0" w:color="000000"/>
              <w:right w:val="single" w:sz="4" w:space="0" w:color="auto"/>
            </w:tcBorders>
            <w:hideMark/>
          </w:tcPr>
          <w:p w14:paraId="657F7598" w14:textId="77777777" w:rsidR="00A45C9D" w:rsidRPr="00A45C9D" w:rsidRDefault="00A45C9D" w:rsidP="0088276A">
            <w:pPr>
              <w:jc w:val="center"/>
              <w:rPr>
                <w:rFonts w:ascii="Arial" w:hAnsi="Arial" w:cs="Arial"/>
                <w:color w:val="000000"/>
                <w:sz w:val="16"/>
                <w:szCs w:val="16"/>
                <w:lang w:val="en-ID" w:eastAsia="en-ID"/>
              </w:rPr>
            </w:pPr>
          </w:p>
        </w:tc>
        <w:tc>
          <w:tcPr>
            <w:tcW w:w="1842" w:type="dxa"/>
            <w:vMerge/>
            <w:tcBorders>
              <w:top w:val="nil"/>
              <w:left w:val="single" w:sz="4" w:space="0" w:color="auto"/>
              <w:bottom w:val="nil"/>
              <w:right w:val="single" w:sz="4" w:space="0" w:color="auto"/>
            </w:tcBorders>
            <w:hideMark/>
          </w:tcPr>
          <w:p w14:paraId="65CF3769" w14:textId="77777777" w:rsidR="00A45C9D" w:rsidRPr="00A45C9D" w:rsidRDefault="00A45C9D" w:rsidP="0088276A">
            <w:pPr>
              <w:jc w:val="cente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hideMark/>
          </w:tcPr>
          <w:p w14:paraId="598DA643" w14:textId="77777777" w:rsidR="00A45C9D" w:rsidRPr="00A45C9D" w:rsidRDefault="00A45C9D" w:rsidP="0088276A">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Penetapan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Kurikulum</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Muatan</w:t>
            </w:r>
            <w:proofErr w:type="spellEnd"/>
            <w:r w:rsidRPr="00A45C9D">
              <w:rPr>
                <w:rFonts w:ascii="Arial" w:hAnsi="Arial" w:cs="Arial"/>
                <w:color w:val="000000"/>
                <w:sz w:val="16"/>
                <w:szCs w:val="16"/>
                <w:lang w:val="en-ID" w:eastAsia="en-ID"/>
              </w:rPr>
              <w:t xml:space="preserve"> Lokal Pendidikan Dasar</w:t>
            </w:r>
          </w:p>
        </w:tc>
        <w:tc>
          <w:tcPr>
            <w:tcW w:w="1640" w:type="dxa"/>
            <w:tcBorders>
              <w:top w:val="nil"/>
              <w:left w:val="nil"/>
              <w:bottom w:val="single" w:sz="4" w:space="0" w:color="auto"/>
              <w:right w:val="single" w:sz="4" w:space="0" w:color="auto"/>
            </w:tcBorders>
            <w:noWrap/>
            <w:vAlign w:val="center"/>
            <w:hideMark/>
          </w:tcPr>
          <w:p w14:paraId="2A30407E" w14:textId="625B6C4B"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250.000.000,00</w:t>
            </w:r>
          </w:p>
        </w:tc>
        <w:tc>
          <w:tcPr>
            <w:tcW w:w="1640" w:type="dxa"/>
            <w:tcBorders>
              <w:top w:val="nil"/>
              <w:left w:val="nil"/>
              <w:bottom w:val="single" w:sz="4" w:space="0" w:color="auto"/>
              <w:right w:val="single" w:sz="4" w:space="0" w:color="auto"/>
            </w:tcBorders>
            <w:noWrap/>
            <w:vAlign w:val="center"/>
            <w:hideMark/>
          </w:tcPr>
          <w:p w14:paraId="1826E7AF" w14:textId="53427EB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246.572.500,00</w:t>
            </w:r>
          </w:p>
        </w:tc>
        <w:tc>
          <w:tcPr>
            <w:tcW w:w="749" w:type="dxa"/>
            <w:tcBorders>
              <w:top w:val="nil"/>
              <w:left w:val="nil"/>
              <w:bottom w:val="single" w:sz="4" w:space="0" w:color="auto"/>
              <w:right w:val="single" w:sz="4" w:space="0" w:color="auto"/>
            </w:tcBorders>
            <w:noWrap/>
            <w:vAlign w:val="center"/>
            <w:hideMark/>
          </w:tcPr>
          <w:p w14:paraId="2792EA1C"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98,63</w:t>
            </w:r>
          </w:p>
        </w:tc>
        <w:tc>
          <w:tcPr>
            <w:tcW w:w="709" w:type="dxa"/>
            <w:tcBorders>
              <w:top w:val="nil"/>
              <w:left w:val="nil"/>
              <w:bottom w:val="single" w:sz="4" w:space="0" w:color="auto"/>
              <w:right w:val="single" w:sz="4" w:space="0" w:color="auto"/>
            </w:tcBorders>
            <w:noWrap/>
            <w:vAlign w:val="center"/>
            <w:hideMark/>
          </w:tcPr>
          <w:p w14:paraId="4A2BFD3A"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1,37</w:t>
            </w:r>
          </w:p>
        </w:tc>
      </w:tr>
      <w:tr w:rsidR="00A45C9D" w:rsidRPr="00A45C9D" w14:paraId="698537E5" w14:textId="77777777" w:rsidTr="0088276A">
        <w:trPr>
          <w:trHeight w:val="600"/>
          <w:jc w:val="center"/>
        </w:trPr>
        <w:tc>
          <w:tcPr>
            <w:tcW w:w="1500" w:type="dxa"/>
            <w:vMerge/>
            <w:tcBorders>
              <w:top w:val="nil"/>
              <w:left w:val="single" w:sz="4" w:space="0" w:color="auto"/>
              <w:bottom w:val="single" w:sz="4" w:space="0" w:color="000000"/>
              <w:right w:val="single" w:sz="4" w:space="0" w:color="auto"/>
            </w:tcBorders>
            <w:hideMark/>
          </w:tcPr>
          <w:p w14:paraId="1E641CB9" w14:textId="77777777" w:rsidR="00A45C9D" w:rsidRPr="00A45C9D" w:rsidRDefault="00A45C9D" w:rsidP="0088276A">
            <w:pPr>
              <w:jc w:val="center"/>
              <w:rPr>
                <w:rFonts w:ascii="Arial" w:hAnsi="Arial" w:cs="Arial"/>
                <w:color w:val="000000"/>
                <w:sz w:val="16"/>
                <w:szCs w:val="16"/>
                <w:lang w:val="en-ID" w:eastAsia="en-ID"/>
              </w:rPr>
            </w:pPr>
          </w:p>
        </w:tc>
        <w:tc>
          <w:tcPr>
            <w:tcW w:w="1842" w:type="dxa"/>
            <w:vMerge/>
            <w:tcBorders>
              <w:top w:val="nil"/>
              <w:left w:val="single" w:sz="4" w:space="0" w:color="auto"/>
              <w:bottom w:val="nil"/>
              <w:right w:val="single" w:sz="4" w:space="0" w:color="auto"/>
            </w:tcBorders>
            <w:hideMark/>
          </w:tcPr>
          <w:p w14:paraId="01AEAC3E" w14:textId="77777777" w:rsidR="00A45C9D" w:rsidRPr="00A45C9D" w:rsidRDefault="00A45C9D" w:rsidP="0088276A">
            <w:pPr>
              <w:jc w:val="center"/>
              <w:rPr>
                <w:rFonts w:ascii="Arial" w:hAnsi="Arial" w:cs="Arial"/>
                <w:color w:val="000000"/>
                <w:sz w:val="16"/>
                <w:szCs w:val="16"/>
                <w:lang w:val="en-ID" w:eastAsia="en-ID"/>
              </w:rPr>
            </w:pPr>
          </w:p>
        </w:tc>
        <w:tc>
          <w:tcPr>
            <w:tcW w:w="2268" w:type="dxa"/>
            <w:tcBorders>
              <w:top w:val="nil"/>
              <w:left w:val="nil"/>
              <w:bottom w:val="single" w:sz="4" w:space="0" w:color="auto"/>
              <w:right w:val="single" w:sz="4" w:space="0" w:color="auto"/>
            </w:tcBorders>
            <w:hideMark/>
          </w:tcPr>
          <w:p w14:paraId="2512817E" w14:textId="77777777" w:rsidR="00A45C9D" w:rsidRPr="00A45C9D" w:rsidRDefault="00A45C9D" w:rsidP="0088276A">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Penerbitan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Izin</w:t>
            </w:r>
            <w:proofErr w:type="spellEnd"/>
            <w:r w:rsidRPr="00A45C9D">
              <w:rPr>
                <w:rFonts w:ascii="Arial" w:hAnsi="Arial" w:cs="Arial"/>
                <w:color w:val="000000"/>
                <w:sz w:val="16"/>
                <w:szCs w:val="16"/>
                <w:lang w:val="en-ID" w:eastAsia="en-ID"/>
              </w:rPr>
              <w:t xml:space="preserve"> PAUD dan Pendidikan Nonformal yang </w:t>
            </w:r>
            <w:proofErr w:type="spellStart"/>
            <w:r w:rsidRPr="00A45C9D">
              <w:rPr>
                <w:rFonts w:ascii="Arial" w:hAnsi="Arial" w:cs="Arial"/>
                <w:color w:val="000000"/>
                <w:sz w:val="16"/>
                <w:szCs w:val="16"/>
                <w:lang w:val="en-ID" w:eastAsia="en-ID"/>
              </w:rPr>
              <w:t>Diselenggarakan</w:t>
            </w:r>
            <w:proofErr w:type="spellEnd"/>
            <w:r w:rsidRPr="00A45C9D">
              <w:rPr>
                <w:rFonts w:ascii="Arial" w:hAnsi="Arial" w:cs="Arial"/>
                <w:color w:val="000000"/>
                <w:sz w:val="16"/>
                <w:szCs w:val="16"/>
                <w:lang w:val="en-ID" w:eastAsia="en-ID"/>
              </w:rPr>
              <w:t xml:space="preserve"> oleh Masyarakat</w:t>
            </w:r>
          </w:p>
        </w:tc>
        <w:tc>
          <w:tcPr>
            <w:tcW w:w="1640" w:type="dxa"/>
            <w:tcBorders>
              <w:top w:val="nil"/>
              <w:left w:val="nil"/>
              <w:bottom w:val="single" w:sz="4" w:space="0" w:color="auto"/>
              <w:right w:val="single" w:sz="4" w:space="0" w:color="auto"/>
            </w:tcBorders>
            <w:noWrap/>
            <w:vAlign w:val="center"/>
            <w:hideMark/>
          </w:tcPr>
          <w:p w14:paraId="51FE96BE" w14:textId="6B9E745B"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44.800.000,00</w:t>
            </w:r>
          </w:p>
        </w:tc>
        <w:tc>
          <w:tcPr>
            <w:tcW w:w="1640" w:type="dxa"/>
            <w:tcBorders>
              <w:top w:val="nil"/>
              <w:left w:val="nil"/>
              <w:bottom w:val="single" w:sz="4" w:space="0" w:color="auto"/>
              <w:right w:val="single" w:sz="4" w:space="0" w:color="auto"/>
            </w:tcBorders>
            <w:noWrap/>
            <w:vAlign w:val="center"/>
            <w:hideMark/>
          </w:tcPr>
          <w:p w14:paraId="2EE9CAF2" w14:textId="6B9F0E24"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43.780.000,00</w:t>
            </w:r>
          </w:p>
        </w:tc>
        <w:tc>
          <w:tcPr>
            <w:tcW w:w="749" w:type="dxa"/>
            <w:tcBorders>
              <w:top w:val="nil"/>
              <w:left w:val="nil"/>
              <w:bottom w:val="single" w:sz="4" w:space="0" w:color="auto"/>
              <w:right w:val="single" w:sz="4" w:space="0" w:color="auto"/>
            </w:tcBorders>
            <w:noWrap/>
            <w:vAlign w:val="center"/>
            <w:hideMark/>
          </w:tcPr>
          <w:p w14:paraId="5A1B6A2C"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97,72</w:t>
            </w:r>
          </w:p>
        </w:tc>
        <w:tc>
          <w:tcPr>
            <w:tcW w:w="709" w:type="dxa"/>
            <w:tcBorders>
              <w:top w:val="nil"/>
              <w:left w:val="nil"/>
              <w:bottom w:val="single" w:sz="4" w:space="0" w:color="auto"/>
              <w:right w:val="single" w:sz="4" w:space="0" w:color="auto"/>
            </w:tcBorders>
            <w:noWrap/>
            <w:vAlign w:val="center"/>
            <w:hideMark/>
          </w:tcPr>
          <w:p w14:paraId="68C50607"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2,28</w:t>
            </w:r>
          </w:p>
        </w:tc>
      </w:tr>
      <w:tr w:rsidR="00A45C9D" w:rsidRPr="00A45C9D" w14:paraId="712B44FE" w14:textId="77777777" w:rsidTr="0088276A">
        <w:trPr>
          <w:trHeight w:val="290"/>
          <w:jc w:val="center"/>
        </w:trPr>
        <w:tc>
          <w:tcPr>
            <w:tcW w:w="1500" w:type="dxa"/>
            <w:vMerge/>
            <w:tcBorders>
              <w:top w:val="nil"/>
              <w:left w:val="single" w:sz="4" w:space="0" w:color="auto"/>
              <w:bottom w:val="single" w:sz="4" w:space="0" w:color="000000"/>
              <w:right w:val="single" w:sz="4" w:space="0" w:color="auto"/>
            </w:tcBorders>
            <w:hideMark/>
          </w:tcPr>
          <w:p w14:paraId="36BE47F9" w14:textId="77777777" w:rsidR="00A45C9D" w:rsidRPr="00A45C9D" w:rsidRDefault="00A45C9D" w:rsidP="0088276A">
            <w:pPr>
              <w:jc w:val="center"/>
              <w:rPr>
                <w:rFonts w:ascii="Arial" w:hAnsi="Arial" w:cs="Arial"/>
                <w:color w:val="000000"/>
                <w:sz w:val="16"/>
                <w:szCs w:val="16"/>
                <w:lang w:val="en-ID" w:eastAsia="en-ID"/>
              </w:rPr>
            </w:pPr>
          </w:p>
        </w:tc>
        <w:tc>
          <w:tcPr>
            <w:tcW w:w="4110" w:type="dxa"/>
            <w:gridSpan w:val="2"/>
            <w:tcBorders>
              <w:top w:val="single" w:sz="4" w:space="0" w:color="auto"/>
              <w:left w:val="nil"/>
              <w:bottom w:val="single" w:sz="4" w:space="0" w:color="auto"/>
              <w:right w:val="single" w:sz="4" w:space="0" w:color="auto"/>
            </w:tcBorders>
            <w:shd w:val="clear" w:color="000000" w:fill="FFFFFF"/>
            <w:noWrap/>
            <w:hideMark/>
          </w:tcPr>
          <w:p w14:paraId="3CDBF7FE" w14:textId="77777777" w:rsidR="00A45C9D" w:rsidRPr="00A45C9D" w:rsidRDefault="00A45C9D" w:rsidP="0088276A">
            <w:pPr>
              <w:rPr>
                <w:rFonts w:ascii="Arial" w:hAnsi="Arial" w:cs="Arial"/>
                <w:b/>
                <w:bCs/>
                <w:i/>
                <w:iCs/>
                <w:color w:val="000000"/>
                <w:sz w:val="16"/>
                <w:szCs w:val="16"/>
                <w:lang w:val="en-ID" w:eastAsia="en-ID"/>
              </w:rPr>
            </w:pPr>
            <w:proofErr w:type="spellStart"/>
            <w:r w:rsidRPr="00A45C9D">
              <w:rPr>
                <w:rFonts w:ascii="Arial" w:hAnsi="Arial" w:cs="Arial"/>
                <w:b/>
                <w:bCs/>
                <w:i/>
                <w:iCs/>
                <w:color w:val="000000"/>
                <w:sz w:val="16"/>
                <w:szCs w:val="16"/>
                <w:lang w:val="en-ID" w:eastAsia="en-ID"/>
              </w:rPr>
              <w:t>Jumlah</w:t>
            </w:r>
            <w:proofErr w:type="spellEnd"/>
          </w:p>
        </w:tc>
        <w:tc>
          <w:tcPr>
            <w:tcW w:w="1640" w:type="dxa"/>
            <w:tcBorders>
              <w:top w:val="nil"/>
              <w:left w:val="nil"/>
              <w:bottom w:val="single" w:sz="4" w:space="0" w:color="auto"/>
              <w:right w:val="single" w:sz="4" w:space="0" w:color="auto"/>
            </w:tcBorders>
            <w:shd w:val="clear" w:color="000000" w:fill="FFFFFF"/>
            <w:noWrap/>
            <w:vAlign w:val="center"/>
            <w:hideMark/>
          </w:tcPr>
          <w:p w14:paraId="5DC5B1A0" w14:textId="08C04491" w:rsidR="00A45C9D" w:rsidRPr="00A45C9D" w:rsidRDefault="00A45C9D" w:rsidP="0088276A">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168.063.710.100,00</w:t>
            </w:r>
          </w:p>
        </w:tc>
        <w:tc>
          <w:tcPr>
            <w:tcW w:w="1640" w:type="dxa"/>
            <w:tcBorders>
              <w:top w:val="nil"/>
              <w:left w:val="nil"/>
              <w:bottom w:val="single" w:sz="4" w:space="0" w:color="auto"/>
              <w:right w:val="single" w:sz="4" w:space="0" w:color="auto"/>
            </w:tcBorders>
            <w:shd w:val="clear" w:color="000000" w:fill="FFFFFF"/>
            <w:noWrap/>
            <w:vAlign w:val="center"/>
            <w:hideMark/>
          </w:tcPr>
          <w:p w14:paraId="043C259D" w14:textId="222B8BA8" w:rsidR="00A45C9D" w:rsidRPr="00A45C9D" w:rsidRDefault="00A45C9D" w:rsidP="0088276A">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160.130.085.311,00</w:t>
            </w:r>
          </w:p>
        </w:tc>
        <w:tc>
          <w:tcPr>
            <w:tcW w:w="749" w:type="dxa"/>
            <w:tcBorders>
              <w:top w:val="nil"/>
              <w:left w:val="nil"/>
              <w:bottom w:val="single" w:sz="4" w:space="0" w:color="auto"/>
              <w:right w:val="single" w:sz="4" w:space="0" w:color="auto"/>
            </w:tcBorders>
            <w:noWrap/>
            <w:vAlign w:val="center"/>
            <w:hideMark/>
          </w:tcPr>
          <w:p w14:paraId="127BAD63" w14:textId="77777777" w:rsidR="00A45C9D" w:rsidRPr="00A45C9D" w:rsidRDefault="00A45C9D" w:rsidP="0088276A">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95,28</w:t>
            </w:r>
          </w:p>
        </w:tc>
        <w:tc>
          <w:tcPr>
            <w:tcW w:w="709" w:type="dxa"/>
            <w:tcBorders>
              <w:top w:val="nil"/>
              <w:left w:val="nil"/>
              <w:bottom w:val="single" w:sz="4" w:space="0" w:color="auto"/>
              <w:right w:val="single" w:sz="4" w:space="0" w:color="auto"/>
            </w:tcBorders>
            <w:noWrap/>
            <w:vAlign w:val="center"/>
            <w:hideMark/>
          </w:tcPr>
          <w:p w14:paraId="2DB76F08" w14:textId="77777777" w:rsidR="00A45C9D" w:rsidRPr="00A45C9D" w:rsidRDefault="00A45C9D" w:rsidP="0088276A">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4,72</w:t>
            </w:r>
          </w:p>
        </w:tc>
      </w:tr>
      <w:tr w:rsidR="00A45C9D" w:rsidRPr="00A45C9D" w14:paraId="1F0A6DE1" w14:textId="77777777" w:rsidTr="0088276A">
        <w:trPr>
          <w:trHeight w:val="600"/>
          <w:jc w:val="center"/>
        </w:trPr>
        <w:tc>
          <w:tcPr>
            <w:tcW w:w="1500" w:type="dxa"/>
            <w:vMerge/>
            <w:tcBorders>
              <w:top w:val="nil"/>
              <w:left w:val="single" w:sz="4" w:space="0" w:color="auto"/>
              <w:bottom w:val="single" w:sz="4" w:space="0" w:color="000000"/>
              <w:right w:val="single" w:sz="4" w:space="0" w:color="auto"/>
            </w:tcBorders>
            <w:hideMark/>
          </w:tcPr>
          <w:p w14:paraId="2402C23B" w14:textId="77777777" w:rsidR="00A45C9D" w:rsidRPr="00A45C9D" w:rsidRDefault="00A45C9D" w:rsidP="0088276A">
            <w:pPr>
              <w:jc w:val="center"/>
              <w:rPr>
                <w:rFonts w:ascii="Arial" w:hAnsi="Arial" w:cs="Arial"/>
                <w:color w:val="000000"/>
                <w:sz w:val="16"/>
                <w:szCs w:val="16"/>
                <w:lang w:val="en-ID" w:eastAsia="en-ID"/>
              </w:rPr>
            </w:pPr>
          </w:p>
        </w:tc>
        <w:tc>
          <w:tcPr>
            <w:tcW w:w="1842" w:type="dxa"/>
            <w:vMerge w:val="restart"/>
            <w:tcBorders>
              <w:top w:val="nil"/>
              <w:left w:val="single" w:sz="4" w:space="0" w:color="auto"/>
              <w:bottom w:val="nil"/>
              <w:right w:val="nil"/>
            </w:tcBorders>
            <w:shd w:val="clear" w:color="000000" w:fill="FFFFFF"/>
            <w:hideMark/>
          </w:tcPr>
          <w:p w14:paraId="18E211F3" w14:textId="77777777" w:rsidR="00A45C9D" w:rsidRPr="00A45C9D" w:rsidRDefault="00A45C9D" w:rsidP="0088276A">
            <w:pPr>
              <w:jc w:val="cente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Meningkatnya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derajat</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kesehatan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masyarakat</w:t>
            </w:r>
            <w:proofErr w:type="spellEnd"/>
          </w:p>
        </w:tc>
        <w:tc>
          <w:tcPr>
            <w:tcW w:w="2268" w:type="dxa"/>
            <w:tcBorders>
              <w:top w:val="nil"/>
              <w:left w:val="single" w:sz="4" w:space="0" w:color="auto"/>
              <w:bottom w:val="single" w:sz="4" w:space="0" w:color="auto"/>
              <w:right w:val="single" w:sz="4" w:space="0" w:color="auto"/>
            </w:tcBorders>
            <w:hideMark/>
          </w:tcPr>
          <w:p w14:paraId="33D759D1" w14:textId="77777777" w:rsidR="00A45C9D" w:rsidRPr="00A45C9D" w:rsidRDefault="00A45C9D" w:rsidP="0088276A">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Pelaksadan</w:t>
            </w:r>
            <w:proofErr w:type="spellEnd"/>
            <w:r w:rsidRPr="00A45C9D">
              <w:rPr>
                <w:rFonts w:ascii="Arial" w:hAnsi="Arial" w:cs="Arial"/>
                <w:color w:val="000000"/>
                <w:sz w:val="16"/>
                <w:szCs w:val="16"/>
                <w:lang w:val="en-ID" w:eastAsia="en-ID"/>
              </w:rPr>
              <w:t xml:space="preserve"> Sehat </w:t>
            </w:r>
            <w:proofErr w:type="spellStart"/>
            <w:r w:rsidRPr="00A45C9D">
              <w:rPr>
                <w:rFonts w:ascii="Arial" w:hAnsi="Arial" w:cs="Arial"/>
                <w:color w:val="000000"/>
                <w:sz w:val="16"/>
                <w:szCs w:val="16"/>
                <w:lang w:val="en-ID" w:eastAsia="en-ID"/>
              </w:rPr>
              <w:t>dalam</w:t>
            </w:r>
            <w:proofErr w:type="spellEnd"/>
            <w:r w:rsidRPr="00A45C9D">
              <w:rPr>
                <w:rFonts w:ascii="Arial" w:hAnsi="Arial" w:cs="Arial"/>
                <w:color w:val="000000"/>
                <w:sz w:val="16"/>
                <w:szCs w:val="16"/>
                <w:lang w:val="en-ID" w:eastAsia="en-ID"/>
              </w:rPr>
              <w:t xml:space="preserve"> Rangka </w:t>
            </w:r>
            <w:proofErr w:type="spellStart"/>
            <w:r w:rsidRPr="00A45C9D">
              <w:rPr>
                <w:rFonts w:ascii="Arial" w:hAnsi="Arial" w:cs="Arial"/>
                <w:color w:val="000000"/>
                <w:sz w:val="16"/>
                <w:szCs w:val="16"/>
                <w:lang w:val="en-ID" w:eastAsia="en-ID"/>
              </w:rPr>
              <w:t>Promotif</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Preventif</w:t>
            </w:r>
            <w:proofErr w:type="spellEnd"/>
            <w:r w:rsidRPr="00A45C9D">
              <w:rPr>
                <w:rFonts w:ascii="Arial" w:hAnsi="Arial" w:cs="Arial"/>
                <w:color w:val="000000"/>
                <w:sz w:val="16"/>
                <w:szCs w:val="16"/>
                <w:lang w:val="en-ID" w:eastAsia="en-ID"/>
              </w:rPr>
              <w:t xml:space="preserve"> Tingkat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 Kota</w:t>
            </w:r>
          </w:p>
        </w:tc>
        <w:tc>
          <w:tcPr>
            <w:tcW w:w="1640" w:type="dxa"/>
            <w:tcBorders>
              <w:top w:val="nil"/>
              <w:left w:val="nil"/>
              <w:bottom w:val="single" w:sz="4" w:space="0" w:color="auto"/>
              <w:right w:val="single" w:sz="4" w:space="0" w:color="auto"/>
            </w:tcBorders>
            <w:noWrap/>
            <w:vAlign w:val="center"/>
            <w:hideMark/>
          </w:tcPr>
          <w:p w14:paraId="679D65CA" w14:textId="4B1EF44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25.000.000,00</w:t>
            </w:r>
          </w:p>
        </w:tc>
        <w:tc>
          <w:tcPr>
            <w:tcW w:w="1640" w:type="dxa"/>
            <w:tcBorders>
              <w:top w:val="nil"/>
              <w:left w:val="nil"/>
              <w:bottom w:val="single" w:sz="4" w:space="0" w:color="auto"/>
              <w:right w:val="single" w:sz="4" w:space="0" w:color="auto"/>
            </w:tcBorders>
            <w:noWrap/>
            <w:vAlign w:val="center"/>
            <w:hideMark/>
          </w:tcPr>
          <w:p w14:paraId="1C56DF6F" w14:textId="535EF67C"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23.182.000,00</w:t>
            </w:r>
          </w:p>
        </w:tc>
        <w:tc>
          <w:tcPr>
            <w:tcW w:w="749" w:type="dxa"/>
            <w:tcBorders>
              <w:top w:val="nil"/>
              <w:left w:val="nil"/>
              <w:bottom w:val="single" w:sz="4" w:space="0" w:color="auto"/>
              <w:right w:val="single" w:sz="4" w:space="0" w:color="auto"/>
            </w:tcBorders>
            <w:noWrap/>
            <w:vAlign w:val="center"/>
            <w:hideMark/>
          </w:tcPr>
          <w:p w14:paraId="4BC67220"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92,73</w:t>
            </w:r>
          </w:p>
        </w:tc>
        <w:tc>
          <w:tcPr>
            <w:tcW w:w="709" w:type="dxa"/>
            <w:tcBorders>
              <w:top w:val="nil"/>
              <w:left w:val="nil"/>
              <w:bottom w:val="single" w:sz="4" w:space="0" w:color="auto"/>
              <w:right w:val="single" w:sz="4" w:space="0" w:color="auto"/>
            </w:tcBorders>
            <w:noWrap/>
            <w:vAlign w:val="center"/>
            <w:hideMark/>
          </w:tcPr>
          <w:p w14:paraId="1715166F"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7,27</w:t>
            </w:r>
          </w:p>
        </w:tc>
      </w:tr>
      <w:tr w:rsidR="00A45C9D" w:rsidRPr="00A45C9D" w14:paraId="063214E8" w14:textId="77777777" w:rsidTr="0088276A">
        <w:trPr>
          <w:trHeight w:val="800"/>
          <w:jc w:val="center"/>
        </w:trPr>
        <w:tc>
          <w:tcPr>
            <w:tcW w:w="1500" w:type="dxa"/>
            <w:vMerge/>
            <w:tcBorders>
              <w:top w:val="nil"/>
              <w:left w:val="single" w:sz="4" w:space="0" w:color="auto"/>
              <w:bottom w:val="single" w:sz="4" w:space="0" w:color="000000"/>
              <w:right w:val="single" w:sz="4" w:space="0" w:color="auto"/>
            </w:tcBorders>
            <w:hideMark/>
          </w:tcPr>
          <w:p w14:paraId="6E260423" w14:textId="77777777" w:rsidR="00A45C9D" w:rsidRPr="00A45C9D" w:rsidRDefault="00A45C9D" w:rsidP="0088276A">
            <w:pPr>
              <w:jc w:val="center"/>
              <w:rPr>
                <w:rFonts w:ascii="Arial" w:hAnsi="Arial" w:cs="Arial"/>
                <w:color w:val="000000"/>
                <w:sz w:val="16"/>
                <w:szCs w:val="16"/>
                <w:lang w:val="en-ID" w:eastAsia="en-ID"/>
              </w:rPr>
            </w:pPr>
          </w:p>
        </w:tc>
        <w:tc>
          <w:tcPr>
            <w:tcW w:w="1842" w:type="dxa"/>
            <w:vMerge/>
            <w:tcBorders>
              <w:top w:val="nil"/>
              <w:left w:val="single" w:sz="4" w:space="0" w:color="auto"/>
              <w:bottom w:val="nil"/>
              <w:right w:val="nil"/>
            </w:tcBorders>
            <w:hideMark/>
          </w:tcPr>
          <w:p w14:paraId="4379A3C8" w14:textId="77777777" w:rsidR="00A45C9D" w:rsidRPr="00A45C9D" w:rsidRDefault="00A45C9D" w:rsidP="0088276A">
            <w:pPr>
              <w:jc w:val="center"/>
              <w:rPr>
                <w:rFonts w:ascii="Arial" w:hAnsi="Arial" w:cs="Arial"/>
                <w:color w:val="000000"/>
                <w:sz w:val="16"/>
                <w:szCs w:val="16"/>
                <w:lang w:val="en-ID" w:eastAsia="en-ID"/>
              </w:rPr>
            </w:pPr>
          </w:p>
        </w:tc>
        <w:tc>
          <w:tcPr>
            <w:tcW w:w="2268" w:type="dxa"/>
            <w:tcBorders>
              <w:top w:val="nil"/>
              <w:left w:val="single" w:sz="4" w:space="0" w:color="auto"/>
              <w:bottom w:val="single" w:sz="4" w:space="0" w:color="auto"/>
              <w:right w:val="single" w:sz="4" w:space="0" w:color="auto"/>
            </w:tcBorders>
            <w:hideMark/>
          </w:tcPr>
          <w:p w14:paraId="2C8D0D3E" w14:textId="77777777" w:rsidR="00A45C9D" w:rsidRPr="00A45C9D" w:rsidRDefault="00A45C9D" w:rsidP="0088276A">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Penyediaan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Fasilitas</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Pelayanan</w:t>
            </w:r>
            <w:proofErr w:type="spellEnd"/>
            <w:r w:rsidRPr="00A45C9D">
              <w:rPr>
                <w:rFonts w:ascii="Arial" w:hAnsi="Arial" w:cs="Arial"/>
                <w:color w:val="000000"/>
                <w:sz w:val="16"/>
                <w:szCs w:val="16"/>
                <w:lang w:val="en-ID" w:eastAsia="en-ID"/>
              </w:rPr>
              <w:t xml:space="preserve"> Kesehatan </w:t>
            </w:r>
            <w:proofErr w:type="spellStart"/>
            <w:r w:rsidRPr="00A45C9D">
              <w:rPr>
                <w:rFonts w:ascii="Arial" w:hAnsi="Arial" w:cs="Arial"/>
                <w:color w:val="000000"/>
                <w:sz w:val="16"/>
                <w:szCs w:val="16"/>
                <w:lang w:val="en-ID" w:eastAsia="en-ID"/>
              </w:rPr>
              <w:t>untuk</w:t>
            </w:r>
            <w:proofErr w:type="spellEnd"/>
            <w:r w:rsidRPr="00A45C9D">
              <w:rPr>
                <w:rFonts w:ascii="Arial" w:hAnsi="Arial" w:cs="Arial"/>
                <w:color w:val="000000"/>
                <w:sz w:val="16"/>
                <w:szCs w:val="16"/>
                <w:lang w:val="en-ID" w:eastAsia="en-ID"/>
              </w:rPr>
              <w:t xml:space="preserve"> UKM dan UKP </w:t>
            </w:r>
            <w:proofErr w:type="spellStart"/>
            <w:r w:rsidRPr="00A45C9D">
              <w:rPr>
                <w:rFonts w:ascii="Arial" w:hAnsi="Arial" w:cs="Arial"/>
                <w:color w:val="000000"/>
                <w:sz w:val="16"/>
                <w:szCs w:val="16"/>
                <w:lang w:val="en-ID" w:eastAsia="en-ID"/>
              </w:rPr>
              <w:t>Kewenangan</w:t>
            </w:r>
            <w:proofErr w:type="spellEnd"/>
            <w:r w:rsidRPr="00A45C9D">
              <w:rPr>
                <w:rFonts w:ascii="Arial" w:hAnsi="Arial" w:cs="Arial"/>
                <w:color w:val="000000"/>
                <w:sz w:val="16"/>
                <w:szCs w:val="16"/>
                <w:lang w:val="en-ID" w:eastAsia="en-ID"/>
              </w:rPr>
              <w:t xml:space="preserve">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 xml:space="preserve"> Kota</w:t>
            </w:r>
          </w:p>
        </w:tc>
        <w:tc>
          <w:tcPr>
            <w:tcW w:w="1640" w:type="dxa"/>
            <w:tcBorders>
              <w:top w:val="nil"/>
              <w:left w:val="nil"/>
              <w:bottom w:val="single" w:sz="4" w:space="0" w:color="auto"/>
              <w:right w:val="single" w:sz="4" w:space="0" w:color="auto"/>
            </w:tcBorders>
            <w:noWrap/>
            <w:vAlign w:val="center"/>
            <w:hideMark/>
          </w:tcPr>
          <w:p w14:paraId="3A41D858" w14:textId="3C4BA46E"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20.633.474.700,00</w:t>
            </w:r>
          </w:p>
        </w:tc>
        <w:tc>
          <w:tcPr>
            <w:tcW w:w="1640" w:type="dxa"/>
            <w:tcBorders>
              <w:top w:val="nil"/>
              <w:left w:val="nil"/>
              <w:bottom w:val="single" w:sz="4" w:space="0" w:color="auto"/>
              <w:right w:val="single" w:sz="4" w:space="0" w:color="auto"/>
            </w:tcBorders>
            <w:noWrap/>
            <w:vAlign w:val="center"/>
            <w:hideMark/>
          </w:tcPr>
          <w:p w14:paraId="0B157320" w14:textId="589EC98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17.890.538.177,00</w:t>
            </w:r>
          </w:p>
        </w:tc>
        <w:tc>
          <w:tcPr>
            <w:tcW w:w="749" w:type="dxa"/>
            <w:tcBorders>
              <w:top w:val="nil"/>
              <w:left w:val="nil"/>
              <w:bottom w:val="single" w:sz="4" w:space="0" w:color="auto"/>
              <w:right w:val="single" w:sz="4" w:space="0" w:color="auto"/>
            </w:tcBorders>
            <w:noWrap/>
            <w:vAlign w:val="center"/>
            <w:hideMark/>
          </w:tcPr>
          <w:p w14:paraId="50EE4D38"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86,71</w:t>
            </w:r>
          </w:p>
        </w:tc>
        <w:tc>
          <w:tcPr>
            <w:tcW w:w="709" w:type="dxa"/>
            <w:tcBorders>
              <w:top w:val="nil"/>
              <w:left w:val="nil"/>
              <w:bottom w:val="single" w:sz="4" w:space="0" w:color="auto"/>
              <w:right w:val="single" w:sz="4" w:space="0" w:color="auto"/>
            </w:tcBorders>
            <w:noWrap/>
            <w:vAlign w:val="center"/>
            <w:hideMark/>
          </w:tcPr>
          <w:p w14:paraId="611538D4"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13,29</w:t>
            </w:r>
          </w:p>
        </w:tc>
      </w:tr>
      <w:tr w:rsidR="00A45C9D" w:rsidRPr="00A45C9D" w14:paraId="6AAD2B1F" w14:textId="77777777" w:rsidTr="0088276A">
        <w:trPr>
          <w:trHeight w:val="600"/>
          <w:jc w:val="center"/>
        </w:trPr>
        <w:tc>
          <w:tcPr>
            <w:tcW w:w="1500" w:type="dxa"/>
            <w:vMerge/>
            <w:tcBorders>
              <w:top w:val="nil"/>
              <w:left w:val="single" w:sz="4" w:space="0" w:color="auto"/>
              <w:bottom w:val="single" w:sz="4" w:space="0" w:color="000000"/>
              <w:right w:val="single" w:sz="4" w:space="0" w:color="auto"/>
            </w:tcBorders>
            <w:hideMark/>
          </w:tcPr>
          <w:p w14:paraId="4A58AD5F" w14:textId="77777777" w:rsidR="00A45C9D" w:rsidRPr="00A45C9D" w:rsidRDefault="00A45C9D" w:rsidP="0088276A">
            <w:pPr>
              <w:jc w:val="center"/>
              <w:rPr>
                <w:rFonts w:ascii="Arial" w:hAnsi="Arial" w:cs="Arial"/>
                <w:color w:val="000000"/>
                <w:sz w:val="16"/>
                <w:szCs w:val="16"/>
                <w:lang w:val="en-ID" w:eastAsia="en-ID"/>
              </w:rPr>
            </w:pPr>
          </w:p>
        </w:tc>
        <w:tc>
          <w:tcPr>
            <w:tcW w:w="1842" w:type="dxa"/>
            <w:vMerge/>
            <w:tcBorders>
              <w:top w:val="nil"/>
              <w:left w:val="single" w:sz="4" w:space="0" w:color="auto"/>
              <w:bottom w:val="nil"/>
              <w:right w:val="nil"/>
            </w:tcBorders>
            <w:hideMark/>
          </w:tcPr>
          <w:p w14:paraId="46FFEBFB" w14:textId="77777777" w:rsidR="00A45C9D" w:rsidRPr="00A45C9D" w:rsidRDefault="00A45C9D" w:rsidP="0088276A">
            <w:pPr>
              <w:jc w:val="center"/>
              <w:rPr>
                <w:rFonts w:ascii="Arial" w:hAnsi="Arial" w:cs="Arial"/>
                <w:color w:val="000000"/>
                <w:sz w:val="16"/>
                <w:szCs w:val="16"/>
                <w:lang w:val="en-ID" w:eastAsia="en-ID"/>
              </w:rPr>
            </w:pPr>
          </w:p>
        </w:tc>
        <w:tc>
          <w:tcPr>
            <w:tcW w:w="2268" w:type="dxa"/>
            <w:tcBorders>
              <w:top w:val="nil"/>
              <w:left w:val="single" w:sz="4" w:space="0" w:color="auto"/>
              <w:bottom w:val="single" w:sz="4" w:space="0" w:color="auto"/>
              <w:right w:val="single" w:sz="4" w:space="0" w:color="auto"/>
            </w:tcBorders>
            <w:hideMark/>
          </w:tcPr>
          <w:p w14:paraId="630CC72F" w14:textId="77777777" w:rsidR="00A45C9D" w:rsidRPr="00A45C9D" w:rsidRDefault="00A45C9D" w:rsidP="0088276A">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Penyediaan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Layanan</w:t>
            </w:r>
            <w:proofErr w:type="spellEnd"/>
            <w:r w:rsidRPr="00A45C9D">
              <w:rPr>
                <w:rFonts w:ascii="Arial" w:hAnsi="Arial" w:cs="Arial"/>
                <w:color w:val="000000"/>
                <w:sz w:val="16"/>
                <w:szCs w:val="16"/>
                <w:lang w:val="en-ID" w:eastAsia="en-ID"/>
              </w:rPr>
              <w:t xml:space="preserve"> Kesehatan </w:t>
            </w:r>
            <w:proofErr w:type="spellStart"/>
            <w:r w:rsidRPr="00A45C9D">
              <w:rPr>
                <w:rFonts w:ascii="Arial" w:hAnsi="Arial" w:cs="Arial"/>
                <w:color w:val="000000"/>
                <w:sz w:val="16"/>
                <w:szCs w:val="16"/>
                <w:lang w:val="en-ID" w:eastAsia="en-ID"/>
              </w:rPr>
              <w:t>untuk</w:t>
            </w:r>
            <w:proofErr w:type="spellEnd"/>
            <w:r w:rsidRPr="00A45C9D">
              <w:rPr>
                <w:rFonts w:ascii="Arial" w:hAnsi="Arial" w:cs="Arial"/>
                <w:color w:val="000000"/>
                <w:sz w:val="16"/>
                <w:szCs w:val="16"/>
                <w:lang w:val="en-ID" w:eastAsia="en-ID"/>
              </w:rPr>
              <w:t xml:space="preserve"> UKM dan UKP </w:t>
            </w:r>
            <w:proofErr w:type="spellStart"/>
            <w:r w:rsidRPr="00A45C9D">
              <w:rPr>
                <w:rFonts w:ascii="Arial" w:hAnsi="Arial" w:cs="Arial"/>
                <w:color w:val="000000"/>
                <w:sz w:val="16"/>
                <w:szCs w:val="16"/>
                <w:lang w:val="en-ID" w:eastAsia="en-ID"/>
              </w:rPr>
              <w:t>Rujukan</w:t>
            </w:r>
            <w:proofErr w:type="spellEnd"/>
            <w:r w:rsidRPr="00A45C9D">
              <w:rPr>
                <w:rFonts w:ascii="Arial" w:hAnsi="Arial" w:cs="Arial"/>
                <w:color w:val="000000"/>
                <w:sz w:val="16"/>
                <w:szCs w:val="16"/>
                <w:lang w:val="en-ID" w:eastAsia="en-ID"/>
              </w:rPr>
              <w:t xml:space="preserve"> Tingkat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640" w:type="dxa"/>
            <w:tcBorders>
              <w:top w:val="nil"/>
              <w:left w:val="nil"/>
              <w:bottom w:val="single" w:sz="4" w:space="0" w:color="auto"/>
              <w:right w:val="single" w:sz="4" w:space="0" w:color="auto"/>
            </w:tcBorders>
            <w:noWrap/>
            <w:vAlign w:val="center"/>
            <w:hideMark/>
          </w:tcPr>
          <w:p w14:paraId="7C424F74" w14:textId="24AC0B3E"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70.267.150.400,00</w:t>
            </w:r>
          </w:p>
        </w:tc>
        <w:tc>
          <w:tcPr>
            <w:tcW w:w="1640" w:type="dxa"/>
            <w:tcBorders>
              <w:top w:val="nil"/>
              <w:left w:val="nil"/>
              <w:bottom w:val="single" w:sz="4" w:space="0" w:color="auto"/>
              <w:right w:val="single" w:sz="4" w:space="0" w:color="auto"/>
            </w:tcBorders>
            <w:noWrap/>
            <w:vAlign w:val="center"/>
            <w:hideMark/>
          </w:tcPr>
          <w:p w14:paraId="16EF1F3C" w14:textId="3C02A2E0"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62.113.174.607,00</w:t>
            </w:r>
          </w:p>
        </w:tc>
        <w:tc>
          <w:tcPr>
            <w:tcW w:w="749" w:type="dxa"/>
            <w:tcBorders>
              <w:top w:val="nil"/>
              <w:left w:val="nil"/>
              <w:bottom w:val="single" w:sz="4" w:space="0" w:color="auto"/>
              <w:right w:val="single" w:sz="4" w:space="0" w:color="auto"/>
            </w:tcBorders>
            <w:noWrap/>
            <w:vAlign w:val="center"/>
            <w:hideMark/>
          </w:tcPr>
          <w:p w14:paraId="6E8E11A4"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88,40</w:t>
            </w:r>
          </w:p>
        </w:tc>
        <w:tc>
          <w:tcPr>
            <w:tcW w:w="709" w:type="dxa"/>
            <w:tcBorders>
              <w:top w:val="nil"/>
              <w:left w:val="nil"/>
              <w:bottom w:val="single" w:sz="4" w:space="0" w:color="auto"/>
              <w:right w:val="single" w:sz="4" w:space="0" w:color="auto"/>
            </w:tcBorders>
            <w:noWrap/>
            <w:vAlign w:val="center"/>
            <w:hideMark/>
          </w:tcPr>
          <w:p w14:paraId="5B47C068"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11,60</w:t>
            </w:r>
          </w:p>
        </w:tc>
      </w:tr>
      <w:tr w:rsidR="00A45C9D" w:rsidRPr="00A45C9D" w14:paraId="3EA5038D" w14:textId="77777777" w:rsidTr="0088276A">
        <w:trPr>
          <w:trHeight w:val="400"/>
          <w:jc w:val="center"/>
        </w:trPr>
        <w:tc>
          <w:tcPr>
            <w:tcW w:w="1500" w:type="dxa"/>
            <w:vMerge/>
            <w:tcBorders>
              <w:top w:val="nil"/>
              <w:left w:val="single" w:sz="4" w:space="0" w:color="auto"/>
              <w:bottom w:val="single" w:sz="4" w:space="0" w:color="000000"/>
              <w:right w:val="single" w:sz="4" w:space="0" w:color="auto"/>
            </w:tcBorders>
            <w:hideMark/>
          </w:tcPr>
          <w:p w14:paraId="105C4032" w14:textId="77777777" w:rsidR="00A45C9D" w:rsidRPr="00A45C9D" w:rsidRDefault="00A45C9D" w:rsidP="0088276A">
            <w:pPr>
              <w:jc w:val="center"/>
              <w:rPr>
                <w:rFonts w:ascii="Arial" w:hAnsi="Arial" w:cs="Arial"/>
                <w:color w:val="000000"/>
                <w:sz w:val="16"/>
                <w:szCs w:val="16"/>
                <w:lang w:val="en-ID" w:eastAsia="en-ID"/>
              </w:rPr>
            </w:pPr>
          </w:p>
        </w:tc>
        <w:tc>
          <w:tcPr>
            <w:tcW w:w="1842" w:type="dxa"/>
            <w:vMerge/>
            <w:tcBorders>
              <w:top w:val="nil"/>
              <w:left w:val="single" w:sz="4" w:space="0" w:color="auto"/>
              <w:bottom w:val="nil"/>
              <w:right w:val="nil"/>
            </w:tcBorders>
            <w:hideMark/>
          </w:tcPr>
          <w:p w14:paraId="3E178246" w14:textId="77777777" w:rsidR="00A45C9D" w:rsidRPr="00A45C9D" w:rsidRDefault="00A45C9D" w:rsidP="0088276A">
            <w:pPr>
              <w:jc w:val="center"/>
              <w:rPr>
                <w:rFonts w:ascii="Arial" w:hAnsi="Arial" w:cs="Arial"/>
                <w:color w:val="000000"/>
                <w:sz w:val="16"/>
                <w:szCs w:val="16"/>
                <w:lang w:val="en-ID" w:eastAsia="en-ID"/>
              </w:rPr>
            </w:pPr>
          </w:p>
        </w:tc>
        <w:tc>
          <w:tcPr>
            <w:tcW w:w="2268" w:type="dxa"/>
            <w:tcBorders>
              <w:top w:val="nil"/>
              <w:left w:val="single" w:sz="4" w:space="0" w:color="auto"/>
              <w:bottom w:val="single" w:sz="4" w:space="0" w:color="auto"/>
              <w:right w:val="single" w:sz="4" w:space="0" w:color="auto"/>
            </w:tcBorders>
            <w:hideMark/>
          </w:tcPr>
          <w:p w14:paraId="26ED958B" w14:textId="77777777" w:rsidR="00A45C9D" w:rsidRPr="00A45C9D" w:rsidRDefault="00A45C9D" w:rsidP="0088276A">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Penyelenggaraan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Sistem</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Informasi</w:t>
            </w:r>
            <w:proofErr w:type="spellEnd"/>
            <w:r w:rsidRPr="00A45C9D">
              <w:rPr>
                <w:rFonts w:ascii="Arial" w:hAnsi="Arial" w:cs="Arial"/>
                <w:color w:val="000000"/>
                <w:sz w:val="16"/>
                <w:szCs w:val="16"/>
                <w:lang w:val="en-ID" w:eastAsia="en-ID"/>
              </w:rPr>
              <w:t xml:space="preserve"> Kesehatan </w:t>
            </w:r>
            <w:proofErr w:type="spellStart"/>
            <w:r w:rsidRPr="00A45C9D">
              <w:rPr>
                <w:rFonts w:ascii="Arial" w:hAnsi="Arial" w:cs="Arial"/>
                <w:color w:val="000000"/>
                <w:sz w:val="16"/>
                <w:szCs w:val="16"/>
                <w:lang w:val="en-ID" w:eastAsia="en-ID"/>
              </w:rPr>
              <w:t>secara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Terintegrasi</w:t>
            </w:r>
            <w:proofErr w:type="spellEnd"/>
          </w:p>
        </w:tc>
        <w:tc>
          <w:tcPr>
            <w:tcW w:w="1640" w:type="dxa"/>
            <w:tcBorders>
              <w:top w:val="nil"/>
              <w:left w:val="nil"/>
              <w:bottom w:val="single" w:sz="4" w:space="0" w:color="auto"/>
              <w:right w:val="single" w:sz="4" w:space="0" w:color="auto"/>
            </w:tcBorders>
            <w:noWrap/>
            <w:vAlign w:val="center"/>
            <w:hideMark/>
          </w:tcPr>
          <w:p w14:paraId="038EAE5F" w14:textId="4DC6D1E9"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292.311.500,00</w:t>
            </w:r>
          </w:p>
        </w:tc>
        <w:tc>
          <w:tcPr>
            <w:tcW w:w="1640" w:type="dxa"/>
            <w:tcBorders>
              <w:top w:val="nil"/>
              <w:left w:val="nil"/>
              <w:bottom w:val="single" w:sz="4" w:space="0" w:color="auto"/>
              <w:right w:val="single" w:sz="4" w:space="0" w:color="auto"/>
            </w:tcBorders>
            <w:noWrap/>
            <w:vAlign w:val="center"/>
            <w:hideMark/>
          </w:tcPr>
          <w:p w14:paraId="13C420D2" w14:textId="597D44CA"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283.587.000,00</w:t>
            </w:r>
          </w:p>
        </w:tc>
        <w:tc>
          <w:tcPr>
            <w:tcW w:w="749" w:type="dxa"/>
            <w:tcBorders>
              <w:top w:val="nil"/>
              <w:left w:val="nil"/>
              <w:bottom w:val="single" w:sz="4" w:space="0" w:color="auto"/>
              <w:right w:val="single" w:sz="4" w:space="0" w:color="auto"/>
            </w:tcBorders>
            <w:noWrap/>
            <w:vAlign w:val="center"/>
            <w:hideMark/>
          </w:tcPr>
          <w:p w14:paraId="662BD581"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97,02</w:t>
            </w:r>
          </w:p>
        </w:tc>
        <w:tc>
          <w:tcPr>
            <w:tcW w:w="709" w:type="dxa"/>
            <w:tcBorders>
              <w:top w:val="nil"/>
              <w:left w:val="nil"/>
              <w:bottom w:val="single" w:sz="4" w:space="0" w:color="auto"/>
              <w:right w:val="single" w:sz="4" w:space="0" w:color="auto"/>
            </w:tcBorders>
            <w:noWrap/>
            <w:vAlign w:val="center"/>
            <w:hideMark/>
          </w:tcPr>
          <w:p w14:paraId="3AAA9F10"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2,98</w:t>
            </w:r>
          </w:p>
        </w:tc>
      </w:tr>
      <w:tr w:rsidR="00A45C9D" w:rsidRPr="00A45C9D" w14:paraId="57781D06" w14:textId="77777777" w:rsidTr="0088276A">
        <w:trPr>
          <w:trHeight w:val="800"/>
          <w:jc w:val="center"/>
        </w:trPr>
        <w:tc>
          <w:tcPr>
            <w:tcW w:w="1500" w:type="dxa"/>
            <w:vMerge/>
            <w:tcBorders>
              <w:top w:val="nil"/>
              <w:left w:val="single" w:sz="4" w:space="0" w:color="auto"/>
              <w:bottom w:val="single" w:sz="4" w:space="0" w:color="000000"/>
              <w:right w:val="single" w:sz="4" w:space="0" w:color="auto"/>
            </w:tcBorders>
            <w:hideMark/>
          </w:tcPr>
          <w:p w14:paraId="5B8610C9" w14:textId="77777777" w:rsidR="00A45C9D" w:rsidRPr="00A45C9D" w:rsidRDefault="00A45C9D" w:rsidP="0088276A">
            <w:pPr>
              <w:jc w:val="center"/>
              <w:rPr>
                <w:rFonts w:ascii="Arial" w:hAnsi="Arial" w:cs="Arial"/>
                <w:color w:val="000000"/>
                <w:sz w:val="16"/>
                <w:szCs w:val="16"/>
                <w:lang w:val="en-ID" w:eastAsia="en-ID"/>
              </w:rPr>
            </w:pPr>
          </w:p>
        </w:tc>
        <w:tc>
          <w:tcPr>
            <w:tcW w:w="1842" w:type="dxa"/>
            <w:vMerge/>
            <w:tcBorders>
              <w:top w:val="nil"/>
              <w:left w:val="single" w:sz="4" w:space="0" w:color="auto"/>
              <w:bottom w:val="nil"/>
              <w:right w:val="nil"/>
            </w:tcBorders>
            <w:hideMark/>
          </w:tcPr>
          <w:p w14:paraId="413EE3AF" w14:textId="77777777" w:rsidR="00A45C9D" w:rsidRPr="00A45C9D" w:rsidRDefault="00A45C9D" w:rsidP="0088276A">
            <w:pPr>
              <w:jc w:val="center"/>
              <w:rPr>
                <w:rFonts w:ascii="Arial" w:hAnsi="Arial" w:cs="Arial"/>
                <w:color w:val="000000"/>
                <w:sz w:val="16"/>
                <w:szCs w:val="16"/>
                <w:lang w:val="en-ID" w:eastAsia="en-ID"/>
              </w:rPr>
            </w:pPr>
          </w:p>
        </w:tc>
        <w:tc>
          <w:tcPr>
            <w:tcW w:w="2268" w:type="dxa"/>
            <w:tcBorders>
              <w:top w:val="nil"/>
              <w:left w:val="single" w:sz="4" w:space="0" w:color="auto"/>
              <w:bottom w:val="single" w:sz="4" w:space="0" w:color="auto"/>
              <w:right w:val="single" w:sz="4" w:space="0" w:color="auto"/>
            </w:tcBorders>
            <w:hideMark/>
          </w:tcPr>
          <w:p w14:paraId="24B1834C" w14:textId="77777777" w:rsidR="00A45C9D" w:rsidRPr="00A45C9D" w:rsidRDefault="00A45C9D" w:rsidP="0088276A">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Pengembangan</w:t>
            </w:r>
            <w:proofErr w:type="spellEnd"/>
            <w:r w:rsidRPr="00A45C9D">
              <w:rPr>
                <w:rFonts w:ascii="Arial" w:hAnsi="Arial" w:cs="Arial"/>
                <w:color w:val="000000"/>
                <w:sz w:val="16"/>
                <w:szCs w:val="16"/>
                <w:lang w:val="en-ID" w:eastAsia="en-ID"/>
              </w:rPr>
              <w:t xml:space="preserve"> Mutu dan </w:t>
            </w:r>
            <w:proofErr w:type="spellStart"/>
            <w:r w:rsidRPr="00A45C9D">
              <w:rPr>
                <w:rFonts w:ascii="Arial" w:hAnsi="Arial" w:cs="Arial"/>
                <w:color w:val="000000"/>
                <w:sz w:val="16"/>
                <w:szCs w:val="16"/>
                <w:lang w:val="en-ID" w:eastAsia="en-ID"/>
              </w:rPr>
              <w:t>Peningkatan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Kompetensi</w:t>
            </w:r>
            <w:proofErr w:type="spellEnd"/>
            <w:r w:rsidRPr="00A45C9D">
              <w:rPr>
                <w:rFonts w:ascii="Arial" w:hAnsi="Arial" w:cs="Arial"/>
                <w:color w:val="000000"/>
                <w:sz w:val="16"/>
                <w:szCs w:val="16"/>
                <w:lang w:val="en-ID" w:eastAsia="en-ID"/>
              </w:rPr>
              <w:t xml:space="preserve"> Teknis </w:t>
            </w:r>
            <w:proofErr w:type="spellStart"/>
            <w:r w:rsidRPr="00A45C9D">
              <w:rPr>
                <w:rFonts w:ascii="Arial" w:hAnsi="Arial" w:cs="Arial"/>
                <w:color w:val="000000"/>
                <w:sz w:val="16"/>
                <w:szCs w:val="16"/>
                <w:lang w:val="en-ID" w:eastAsia="en-ID"/>
              </w:rPr>
              <w:t>Sumber</w:t>
            </w:r>
            <w:proofErr w:type="spellEnd"/>
            <w:r w:rsidRPr="00A45C9D">
              <w:rPr>
                <w:rFonts w:ascii="Arial" w:hAnsi="Arial" w:cs="Arial"/>
                <w:color w:val="000000"/>
                <w:sz w:val="16"/>
                <w:szCs w:val="16"/>
                <w:lang w:val="en-ID" w:eastAsia="en-ID"/>
              </w:rPr>
              <w:t xml:space="preserve"> Daya Manusia Kesehatan Tingkat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640" w:type="dxa"/>
            <w:tcBorders>
              <w:top w:val="nil"/>
              <w:left w:val="nil"/>
              <w:bottom w:val="single" w:sz="4" w:space="0" w:color="auto"/>
              <w:right w:val="single" w:sz="4" w:space="0" w:color="auto"/>
            </w:tcBorders>
            <w:noWrap/>
            <w:vAlign w:val="center"/>
            <w:hideMark/>
          </w:tcPr>
          <w:p w14:paraId="4906C277" w14:textId="5BDF3841"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379.310.900,00</w:t>
            </w:r>
          </w:p>
        </w:tc>
        <w:tc>
          <w:tcPr>
            <w:tcW w:w="1640" w:type="dxa"/>
            <w:tcBorders>
              <w:top w:val="nil"/>
              <w:left w:val="nil"/>
              <w:bottom w:val="single" w:sz="4" w:space="0" w:color="auto"/>
              <w:right w:val="single" w:sz="4" w:space="0" w:color="auto"/>
            </w:tcBorders>
            <w:noWrap/>
            <w:vAlign w:val="center"/>
            <w:hideMark/>
          </w:tcPr>
          <w:p w14:paraId="235F307D" w14:textId="07A7D528"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364.235.700,00</w:t>
            </w:r>
          </w:p>
        </w:tc>
        <w:tc>
          <w:tcPr>
            <w:tcW w:w="749" w:type="dxa"/>
            <w:tcBorders>
              <w:top w:val="nil"/>
              <w:left w:val="nil"/>
              <w:bottom w:val="single" w:sz="4" w:space="0" w:color="auto"/>
              <w:right w:val="single" w:sz="4" w:space="0" w:color="auto"/>
            </w:tcBorders>
            <w:noWrap/>
            <w:vAlign w:val="center"/>
            <w:hideMark/>
          </w:tcPr>
          <w:p w14:paraId="15D3FC69"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96,03</w:t>
            </w:r>
          </w:p>
        </w:tc>
        <w:tc>
          <w:tcPr>
            <w:tcW w:w="709" w:type="dxa"/>
            <w:tcBorders>
              <w:top w:val="nil"/>
              <w:left w:val="nil"/>
              <w:bottom w:val="single" w:sz="4" w:space="0" w:color="auto"/>
              <w:right w:val="single" w:sz="4" w:space="0" w:color="auto"/>
            </w:tcBorders>
            <w:noWrap/>
            <w:vAlign w:val="center"/>
            <w:hideMark/>
          </w:tcPr>
          <w:p w14:paraId="00870930" w14:textId="77777777" w:rsidR="00A45C9D" w:rsidRPr="00A45C9D" w:rsidRDefault="00A45C9D" w:rsidP="0088276A">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3,97</w:t>
            </w:r>
          </w:p>
        </w:tc>
      </w:tr>
      <w:tr w:rsidR="00A45C9D" w:rsidRPr="00A45C9D" w14:paraId="649CF1B7" w14:textId="77777777" w:rsidTr="0088276A">
        <w:trPr>
          <w:trHeight w:val="290"/>
          <w:jc w:val="center"/>
        </w:trPr>
        <w:tc>
          <w:tcPr>
            <w:tcW w:w="1500" w:type="dxa"/>
            <w:vMerge/>
            <w:tcBorders>
              <w:top w:val="nil"/>
              <w:left w:val="single" w:sz="4" w:space="0" w:color="auto"/>
              <w:bottom w:val="single" w:sz="4" w:space="0" w:color="000000"/>
              <w:right w:val="single" w:sz="4" w:space="0" w:color="auto"/>
            </w:tcBorders>
            <w:hideMark/>
          </w:tcPr>
          <w:p w14:paraId="35FE5DED" w14:textId="77777777" w:rsidR="00A45C9D" w:rsidRPr="00A45C9D" w:rsidRDefault="00A45C9D" w:rsidP="0088276A">
            <w:pPr>
              <w:jc w:val="center"/>
              <w:rPr>
                <w:rFonts w:ascii="Arial" w:hAnsi="Arial" w:cs="Arial"/>
                <w:color w:val="000000"/>
                <w:sz w:val="16"/>
                <w:szCs w:val="16"/>
                <w:lang w:val="en-ID" w:eastAsia="en-ID"/>
              </w:rPr>
            </w:pPr>
          </w:p>
        </w:tc>
        <w:tc>
          <w:tcPr>
            <w:tcW w:w="4110" w:type="dxa"/>
            <w:gridSpan w:val="2"/>
            <w:tcBorders>
              <w:top w:val="single" w:sz="4" w:space="0" w:color="auto"/>
              <w:left w:val="nil"/>
              <w:bottom w:val="single" w:sz="4" w:space="0" w:color="auto"/>
              <w:right w:val="single" w:sz="4" w:space="0" w:color="auto"/>
            </w:tcBorders>
            <w:shd w:val="clear" w:color="000000" w:fill="FFFFFF"/>
            <w:noWrap/>
            <w:hideMark/>
          </w:tcPr>
          <w:p w14:paraId="7A661DDE" w14:textId="77777777" w:rsidR="00A45C9D" w:rsidRPr="00A45C9D" w:rsidRDefault="00A45C9D" w:rsidP="0088276A">
            <w:pPr>
              <w:jc w:val="center"/>
              <w:rPr>
                <w:rFonts w:ascii="Arial" w:hAnsi="Arial" w:cs="Arial"/>
                <w:b/>
                <w:bCs/>
                <w:i/>
                <w:iCs/>
                <w:color w:val="000000"/>
                <w:sz w:val="16"/>
                <w:szCs w:val="16"/>
                <w:lang w:val="en-ID" w:eastAsia="en-ID"/>
              </w:rPr>
            </w:pPr>
            <w:proofErr w:type="spellStart"/>
            <w:r w:rsidRPr="00A45C9D">
              <w:rPr>
                <w:rFonts w:ascii="Arial" w:hAnsi="Arial" w:cs="Arial"/>
                <w:b/>
                <w:bCs/>
                <w:i/>
                <w:iCs/>
                <w:color w:val="000000"/>
                <w:sz w:val="16"/>
                <w:szCs w:val="16"/>
                <w:lang w:val="en-ID" w:eastAsia="en-ID"/>
              </w:rPr>
              <w:t>Jumlah</w:t>
            </w:r>
            <w:proofErr w:type="spellEnd"/>
          </w:p>
        </w:tc>
        <w:tc>
          <w:tcPr>
            <w:tcW w:w="1640" w:type="dxa"/>
            <w:tcBorders>
              <w:top w:val="nil"/>
              <w:left w:val="nil"/>
              <w:bottom w:val="single" w:sz="4" w:space="0" w:color="auto"/>
              <w:right w:val="single" w:sz="4" w:space="0" w:color="auto"/>
            </w:tcBorders>
            <w:shd w:val="clear" w:color="000000" w:fill="FFFFFF"/>
            <w:noWrap/>
            <w:vAlign w:val="center"/>
            <w:hideMark/>
          </w:tcPr>
          <w:p w14:paraId="3A94C682" w14:textId="0BC9D6BB" w:rsidR="00A45C9D" w:rsidRPr="00A45C9D" w:rsidRDefault="00A45C9D" w:rsidP="0088276A">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91.597.247.500,00</w:t>
            </w:r>
          </w:p>
        </w:tc>
        <w:tc>
          <w:tcPr>
            <w:tcW w:w="1640" w:type="dxa"/>
            <w:tcBorders>
              <w:top w:val="nil"/>
              <w:left w:val="nil"/>
              <w:bottom w:val="single" w:sz="4" w:space="0" w:color="auto"/>
              <w:right w:val="single" w:sz="4" w:space="0" w:color="auto"/>
            </w:tcBorders>
            <w:shd w:val="clear" w:color="000000" w:fill="FFFFFF"/>
            <w:noWrap/>
            <w:vAlign w:val="center"/>
            <w:hideMark/>
          </w:tcPr>
          <w:p w14:paraId="7890429D" w14:textId="75082F77" w:rsidR="00A45C9D" w:rsidRPr="00A45C9D" w:rsidRDefault="00A45C9D" w:rsidP="0088276A">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80.674.717.484,00</w:t>
            </w:r>
          </w:p>
        </w:tc>
        <w:tc>
          <w:tcPr>
            <w:tcW w:w="749" w:type="dxa"/>
            <w:tcBorders>
              <w:top w:val="nil"/>
              <w:left w:val="nil"/>
              <w:bottom w:val="single" w:sz="4" w:space="0" w:color="auto"/>
              <w:right w:val="single" w:sz="4" w:space="0" w:color="auto"/>
            </w:tcBorders>
            <w:noWrap/>
            <w:vAlign w:val="center"/>
            <w:hideMark/>
          </w:tcPr>
          <w:p w14:paraId="5158759F" w14:textId="77777777" w:rsidR="00A45C9D" w:rsidRPr="00A45C9D" w:rsidRDefault="00A45C9D" w:rsidP="0088276A">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88,08</w:t>
            </w:r>
          </w:p>
        </w:tc>
        <w:tc>
          <w:tcPr>
            <w:tcW w:w="709" w:type="dxa"/>
            <w:tcBorders>
              <w:top w:val="nil"/>
              <w:left w:val="nil"/>
              <w:bottom w:val="single" w:sz="4" w:space="0" w:color="auto"/>
              <w:right w:val="single" w:sz="4" w:space="0" w:color="auto"/>
            </w:tcBorders>
            <w:noWrap/>
            <w:vAlign w:val="center"/>
            <w:hideMark/>
          </w:tcPr>
          <w:p w14:paraId="49A546E1" w14:textId="77777777" w:rsidR="00A45C9D" w:rsidRPr="00A45C9D" w:rsidRDefault="00A45C9D" w:rsidP="0088276A">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11,92</w:t>
            </w:r>
          </w:p>
        </w:tc>
      </w:tr>
    </w:tbl>
    <w:p w14:paraId="73F1DA5C" w14:textId="77777777" w:rsidR="00F87D43" w:rsidRPr="007115D4" w:rsidRDefault="00F87D43" w:rsidP="00F87D43">
      <w:pPr>
        <w:pStyle w:val="ListParagraph"/>
        <w:tabs>
          <w:tab w:val="left" w:pos="1276"/>
        </w:tabs>
        <w:autoSpaceDE w:val="0"/>
        <w:autoSpaceDN w:val="0"/>
        <w:adjustRightInd w:val="0"/>
        <w:ind w:left="1418" w:right="-1" w:hanging="992"/>
        <w:rPr>
          <w:rFonts w:ascii="Arial" w:eastAsia="Batang" w:hAnsi="Arial" w:cs="Arial"/>
          <w:sz w:val="24"/>
          <w:szCs w:val="24"/>
          <w:lang w:val="en-US" w:eastAsia="id-ID"/>
        </w:rPr>
      </w:pPr>
      <w:r w:rsidRPr="004016EA">
        <w:rPr>
          <w:rFonts w:ascii="Arial" w:hAnsi="Arial" w:cs="Arial"/>
          <w:i/>
          <w:sz w:val="24"/>
          <w:szCs w:val="24"/>
        </w:rPr>
        <w:t>Sumber</w:t>
      </w:r>
      <w:r w:rsidRPr="004016EA">
        <w:rPr>
          <w:rFonts w:ascii="Arial" w:hAnsi="Arial" w:cs="Arial"/>
          <w:i/>
          <w:sz w:val="24"/>
          <w:szCs w:val="24"/>
        </w:rPr>
        <w:tab/>
        <w:t>:</w:t>
      </w:r>
      <w:r w:rsidRPr="004016EA">
        <w:rPr>
          <w:rFonts w:ascii="Arial" w:hAnsi="Arial" w:cs="Arial"/>
          <w:i/>
          <w:sz w:val="24"/>
          <w:szCs w:val="24"/>
        </w:rPr>
        <w:tab/>
        <w:t>Badan Keuangan Daerah Kabupaten Karanganyar Tahun 20</w:t>
      </w:r>
      <w:r w:rsidR="007115D4">
        <w:rPr>
          <w:rFonts w:ascii="Arial" w:hAnsi="Arial" w:cs="Arial"/>
          <w:i/>
          <w:sz w:val="24"/>
          <w:szCs w:val="24"/>
          <w:lang w:val="en-US"/>
        </w:rPr>
        <w:t>2</w:t>
      </w:r>
      <w:r w:rsidR="00A45C9D">
        <w:rPr>
          <w:rFonts w:ascii="Arial" w:hAnsi="Arial" w:cs="Arial"/>
          <w:i/>
          <w:sz w:val="24"/>
          <w:szCs w:val="24"/>
          <w:lang w:val="en-US"/>
        </w:rPr>
        <w:t>1</w:t>
      </w:r>
    </w:p>
    <w:p w14:paraId="2052F64E" w14:textId="77777777" w:rsidR="00F87D43" w:rsidRDefault="00F87D43" w:rsidP="00F87D43">
      <w:pPr>
        <w:autoSpaceDE w:val="0"/>
        <w:autoSpaceDN w:val="0"/>
        <w:adjustRightInd w:val="0"/>
        <w:spacing w:line="360" w:lineRule="auto"/>
        <w:ind w:firstLine="709"/>
        <w:jc w:val="both"/>
        <w:rPr>
          <w:rFonts w:ascii="Arial" w:hAnsi="Arial" w:cs="Arial"/>
          <w:bCs/>
          <w:sz w:val="24"/>
          <w:szCs w:val="24"/>
          <w:lang w:val="id-ID"/>
        </w:rPr>
      </w:pPr>
    </w:p>
    <w:p w14:paraId="6169DA7A" w14:textId="77777777" w:rsidR="00787BBA" w:rsidRDefault="00787BBA" w:rsidP="00F87D43">
      <w:pPr>
        <w:autoSpaceDE w:val="0"/>
        <w:autoSpaceDN w:val="0"/>
        <w:adjustRightInd w:val="0"/>
        <w:spacing w:line="360" w:lineRule="auto"/>
        <w:ind w:firstLine="709"/>
        <w:jc w:val="both"/>
        <w:rPr>
          <w:rFonts w:ascii="Arial" w:hAnsi="Arial" w:cs="Arial"/>
          <w:bCs/>
          <w:sz w:val="24"/>
          <w:szCs w:val="24"/>
          <w:lang w:val="id-ID"/>
        </w:rPr>
      </w:pPr>
    </w:p>
    <w:p w14:paraId="34EF6924" w14:textId="77777777" w:rsidR="00787BBA" w:rsidRDefault="00787BBA" w:rsidP="00F87D43">
      <w:pPr>
        <w:autoSpaceDE w:val="0"/>
        <w:autoSpaceDN w:val="0"/>
        <w:adjustRightInd w:val="0"/>
        <w:spacing w:line="360" w:lineRule="auto"/>
        <w:ind w:firstLine="709"/>
        <w:jc w:val="both"/>
        <w:rPr>
          <w:rFonts w:ascii="Arial" w:hAnsi="Arial" w:cs="Arial"/>
          <w:bCs/>
          <w:sz w:val="24"/>
          <w:szCs w:val="24"/>
          <w:lang w:val="id-ID"/>
        </w:rPr>
      </w:pPr>
    </w:p>
    <w:p w14:paraId="5FA1565B" w14:textId="77777777" w:rsidR="00787BBA" w:rsidRDefault="00787BBA" w:rsidP="00F87D43">
      <w:pPr>
        <w:autoSpaceDE w:val="0"/>
        <w:autoSpaceDN w:val="0"/>
        <w:adjustRightInd w:val="0"/>
        <w:spacing w:line="360" w:lineRule="auto"/>
        <w:ind w:firstLine="709"/>
        <w:jc w:val="both"/>
        <w:rPr>
          <w:rFonts w:ascii="Arial" w:hAnsi="Arial" w:cs="Arial"/>
          <w:bCs/>
          <w:sz w:val="24"/>
          <w:szCs w:val="24"/>
          <w:lang w:val="id-ID"/>
        </w:rPr>
      </w:pPr>
    </w:p>
    <w:p w14:paraId="4B7AB773" w14:textId="77777777" w:rsidR="00787BBA" w:rsidRDefault="00787BBA" w:rsidP="00F87D43">
      <w:pPr>
        <w:autoSpaceDE w:val="0"/>
        <w:autoSpaceDN w:val="0"/>
        <w:adjustRightInd w:val="0"/>
        <w:spacing w:line="360" w:lineRule="auto"/>
        <w:ind w:firstLine="709"/>
        <w:jc w:val="both"/>
        <w:rPr>
          <w:rFonts w:ascii="Arial" w:hAnsi="Arial" w:cs="Arial"/>
          <w:bCs/>
          <w:sz w:val="24"/>
          <w:szCs w:val="24"/>
          <w:lang w:val="id-ID"/>
        </w:rPr>
      </w:pPr>
    </w:p>
    <w:p w14:paraId="3DDCA12D" w14:textId="77777777" w:rsidR="00787BBA" w:rsidRPr="00787BBA" w:rsidRDefault="00787BBA" w:rsidP="00F87D43">
      <w:pPr>
        <w:autoSpaceDE w:val="0"/>
        <w:autoSpaceDN w:val="0"/>
        <w:adjustRightInd w:val="0"/>
        <w:spacing w:line="360" w:lineRule="auto"/>
        <w:ind w:firstLine="709"/>
        <w:jc w:val="both"/>
        <w:rPr>
          <w:rFonts w:ascii="Arial" w:hAnsi="Arial" w:cs="Arial"/>
          <w:bCs/>
          <w:sz w:val="24"/>
          <w:szCs w:val="24"/>
          <w:lang w:val="id-ID"/>
        </w:rPr>
      </w:pPr>
    </w:p>
    <w:p w14:paraId="54B56120" w14:textId="77777777" w:rsidR="009C4AED" w:rsidRPr="004016EA" w:rsidRDefault="009C4AED" w:rsidP="005E2A69">
      <w:pPr>
        <w:pStyle w:val="ListParagraph"/>
        <w:numPr>
          <w:ilvl w:val="0"/>
          <w:numId w:val="29"/>
        </w:numPr>
        <w:shd w:val="clear" w:color="auto" w:fill="FFFFFF"/>
        <w:tabs>
          <w:tab w:val="left" w:pos="450"/>
          <w:tab w:val="left" w:pos="1530"/>
          <w:tab w:val="left" w:pos="1800"/>
        </w:tabs>
        <w:spacing w:line="360" w:lineRule="auto"/>
        <w:ind w:left="426" w:hanging="426"/>
        <w:jc w:val="both"/>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lastRenderedPageBreak/>
        <w:t xml:space="preserve">Misi </w:t>
      </w:r>
      <w:r w:rsidRPr="004016EA">
        <w:rPr>
          <w:rFonts w:ascii="Arial" w:eastAsia="Batang" w:hAnsi="Arial" w:cs="Arial"/>
          <w:b/>
          <w:sz w:val="24"/>
          <w:szCs w:val="24"/>
          <w:lang w:val="en-US" w:eastAsia="id-ID"/>
        </w:rPr>
        <w:t>4</w:t>
      </w:r>
      <w:r w:rsidRPr="004016EA">
        <w:rPr>
          <w:rFonts w:ascii="Arial" w:eastAsia="Batang" w:hAnsi="Arial" w:cs="Arial"/>
          <w:b/>
          <w:sz w:val="24"/>
          <w:szCs w:val="24"/>
          <w:lang w:eastAsia="id-ID"/>
        </w:rPr>
        <w:t xml:space="preserve"> </w:t>
      </w:r>
      <w:r w:rsidRPr="004016EA">
        <w:rPr>
          <w:rFonts w:ascii="Arial" w:eastAsia="Batang" w:hAnsi="Arial" w:cs="Arial"/>
          <w:b/>
          <w:sz w:val="24"/>
          <w:szCs w:val="24"/>
          <w:lang w:eastAsia="id-ID"/>
        </w:rPr>
        <w:tab/>
        <w:t>:</w:t>
      </w:r>
      <w:r w:rsidRPr="004016EA">
        <w:rPr>
          <w:rFonts w:ascii="Arial" w:eastAsia="Batang" w:hAnsi="Arial" w:cs="Arial"/>
          <w:b/>
          <w:sz w:val="24"/>
          <w:szCs w:val="24"/>
          <w:lang w:eastAsia="id-ID"/>
        </w:rPr>
        <w:tab/>
      </w:r>
      <w:r w:rsidRPr="004016EA">
        <w:rPr>
          <w:rFonts w:ascii="Arial" w:eastAsia="Batang" w:hAnsi="Arial" w:cs="Arial"/>
          <w:b/>
          <w:sz w:val="24"/>
          <w:szCs w:val="24"/>
          <w:lang w:val="en-US" w:eastAsia="id-ID"/>
        </w:rPr>
        <w:t xml:space="preserve">Pembangunan Desa </w:t>
      </w:r>
      <w:proofErr w:type="spellStart"/>
      <w:r w:rsidRPr="004016EA">
        <w:rPr>
          <w:rFonts w:ascii="Arial" w:eastAsia="Batang" w:hAnsi="Arial" w:cs="Arial"/>
          <w:b/>
          <w:sz w:val="24"/>
          <w:szCs w:val="24"/>
          <w:lang w:val="en-US" w:eastAsia="id-ID"/>
        </w:rPr>
        <w:t>Sebagai</w:t>
      </w:r>
      <w:proofErr w:type="spellEnd"/>
      <w:r w:rsidRPr="004016EA">
        <w:rPr>
          <w:rFonts w:ascii="Arial" w:eastAsia="Batang" w:hAnsi="Arial" w:cs="Arial"/>
          <w:b/>
          <w:sz w:val="24"/>
          <w:szCs w:val="24"/>
          <w:lang w:val="en-US" w:eastAsia="id-ID"/>
        </w:rPr>
        <w:t xml:space="preserve"> Pusat </w:t>
      </w:r>
      <w:proofErr w:type="spellStart"/>
      <w:r w:rsidRPr="004016EA">
        <w:rPr>
          <w:rFonts w:ascii="Arial" w:eastAsia="Batang" w:hAnsi="Arial" w:cs="Arial"/>
          <w:b/>
          <w:sz w:val="24"/>
          <w:szCs w:val="24"/>
          <w:lang w:val="en-US" w:eastAsia="id-ID"/>
        </w:rPr>
        <w:t>Pertumbuhan</w:t>
      </w:r>
      <w:proofErr w:type="spellEnd"/>
    </w:p>
    <w:p w14:paraId="4D5BD9C6" w14:textId="77777777" w:rsidR="009C4AED" w:rsidRPr="004016EA" w:rsidRDefault="008B7AD9" w:rsidP="009C4AED">
      <w:pPr>
        <w:pStyle w:val="ListParagraph"/>
        <w:shd w:val="clear" w:color="auto" w:fill="FFFFFF"/>
        <w:tabs>
          <w:tab w:val="left" w:pos="426"/>
          <w:tab w:val="left" w:pos="1560"/>
          <w:tab w:val="left" w:pos="1701"/>
          <w:tab w:val="left" w:pos="1843"/>
          <w:tab w:val="left" w:pos="2127"/>
        </w:tabs>
        <w:spacing w:line="360" w:lineRule="auto"/>
        <w:ind w:left="1843" w:hanging="1843"/>
        <w:jc w:val="both"/>
        <w:textAlignment w:val="baseline"/>
        <w:rPr>
          <w:rFonts w:ascii="Arial" w:eastAsia="Batang" w:hAnsi="Arial" w:cs="Arial"/>
          <w:b/>
          <w:sz w:val="24"/>
          <w:szCs w:val="24"/>
          <w:lang w:eastAsia="id-ID"/>
        </w:rPr>
      </w:pPr>
      <w:r>
        <w:rPr>
          <w:noProof/>
          <w:lang w:eastAsia="id-ID"/>
        </w:rPr>
        <mc:AlternateContent>
          <mc:Choice Requires="wps">
            <w:drawing>
              <wp:anchor distT="0" distB="0" distL="114300" distR="114300" simplePos="0" relativeHeight="251628544" behindDoc="1" locked="0" layoutInCell="1" allowOverlap="1" wp14:anchorId="1A89DFB4" wp14:editId="3657B410">
                <wp:simplePos x="0" y="0"/>
                <wp:positionH relativeFrom="column">
                  <wp:posOffset>234315</wp:posOffset>
                </wp:positionH>
                <wp:positionV relativeFrom="paragraph">
                  <wp:posOffset>212725</wp:posOffset>
                </wp:positionV>
                <wp:extent cx="5313045" cy="514350"/>
                <wp:effectExtent l="0" t="0" r="1905" b="0"/>
                <wp:wrapTight wrapText="bothSides">
                  <wp:wrapPolygon edited="0">
                    <wp:start x="0" y="0"/>
                    <wp:lineTo x="0" y="20800"/>
                    <wp:lineTo x="20756" y="20800"/>
                    <wp:lineTo x="20833" y="20800"/>
                    <wp:lineTo x="21530" y="12000"/>
                    <wp:lineTo x="21530" y="8800"/>
                    <wp:lineTo x="20756" y="0"/>
                    <wp:lineTo x="0" y="0"/>
                  </wp:wrapPolygon>
                </wp:wrapTight>
                <wp:docPr id="23" name="Arrow: Pentagon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13045" cy="514350"/>
                        </a:xfrm>
                        <a:prstGeom prst="homePlate">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3C9A1B" w14:textId="77777777" w:rsidR="00590A61" w:rsidRDefault="00590A61" w:rsidP="009C4AED">
                            <w:proofErr w:type="spellStart"/>
                            <w:r>
                              <w:rPr>
                                <w:rFonts w:ascii="Arial" w:eastAsia="Batang" w:hAnsi="Arial" w:cs="Arial"/>
                                <w:b/>
                                <w:i/>
                                <w:sz w:val="24"/>
                                <w:szCs w:val="24"/>
                                <w:lang w:eastAsia="id-ID"/>
                              </w:rPr>
                              <w:t>Terwujudnya</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Pemerataan</w:t>
                            </w:r>
                            <w:proofErr w:type="spellEnd"/>
                            <w:r>
                              <w:rPr>
                                <w:rFonts w:ascii="Arial" w:eastAsia="Batang" w:hAnsi="Arial" w:cs="Arial"/>
                                <w:b/>
                                <w:i/>
                                <w:sz w:val="24"/>
                                <w:szCs w:val="24"/>
                                <w:lang w:eastAsia="id-ID"/>
                              </w:rPr>
                              <w:t xml:space="preserve"> Antar Desa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9DFB4" id="_x0000_s1034" type="#_x0000_t15" style="position:absolute;left:0;text-align:left;margin-left:18.45pt;margin-top:16.75pt;width:418.35pt;height:4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" adj="20554" fillcolor="#003f77" stroked="f" strokeweight="2pt">
                <v:fill color2="#0072ce" rotate="t" angle="90" colors="0 #003f77;.5 #005fad;1 #0072ce" focus="100%" type="gradient"/>
                <v:textbox>
                  <w:txbxContent>
                    <w:p w14:paraId="433C9A1B" w14:textId="77777777" w:rsidR="00590A61" w:rsidRDefault="00590A61" w:rsidP="009C4AED">
                      <w:proofErr w:type="spellStart"/>
                      <w:r>
                        <w:rPr>
                          <w:rFonts w:ascii="Arial" w:eastAsia="Batang" w:hAnsi="Arial" w:cs="Arial"/>
                          <w:b/>
                          <w:i/>
                          <w:sz w:val="24"/>
                          <w:szCs w:val="24"/>
                          <w:lang w:eastAsia="id-ID"/>
                        </w:rPr>
                        <w:t>Terwujudnya</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Pemerataan</w:t>
                      </w:r>
                      <w:proofErr w:type="spellEnd"/>
                      <w:r>
                        <w:rPr>
                          <w:rFonts w:ascii="Arial" w:eastAsia="Batang" w:hAnsi="Arial" w:cs="Arial"/>
                          <w:b/>
                          <w:i/>
                          <w:sz w:val="24"/>
                          <w:szCs w:val="24"/>
                          <w:lang w:eastAsia="id-ID"/>
                        </w:rPr>
                        <w:t xml:space="preserve"> Antar Desa</w:t>
                      </w:r>
                    </w:p>
                  </w:txbxContent>
                </v:textbox>
                <w10:wrap type="tight"/>
              </v:shape>
            </w:pict>
          </mc:Fallback>
        </mc:AlternateContent>
      </w:r>
      <w:r w:rsidR="009C4AED" w:rsidRPr="004016EA">
        <w:rPr>
          <w:rFonts w:ascii="Arial" w:eastAsia="Batang" w:hAnsi="Arial" w:cs="Arial"/>
          <w:b/>
          <w:sz w:val="24"/>
          <w:szCs w:val="24"/>
          <w:lang w:eastAsia="id-ID"/>
        </w:rPr>
        <w:tab/>
      </w:r>
      <w:r w:rsidR="009C4AED" w:rsidRPr="004016EA">
        <w:rPr>
          <w:rFonts w:ascii="Arial" w:eastAsia="Batang" w:hAnsi="Arial" w:cs="Arial"/>
          <w:b/>
          <w:sz w:val="24"/>
          <w:szCs w:val="24"/>
          <w:lang w:val="en-US" w:eastAsia="id-ID"/>
        </w:rPr>
        <w:t>TUJUAN</w:t>
      </w:r>
      <w:r w:rsidR="009C4AED" w:rsidRPr="004016EA">
        <w:rPr>
          <w:rFonts w:ascii="Arial" w:eastAsia="Batang" w:hAnsi="Arial" w:cs="Arial"/>
          <w:b/>
          <w:sz w:val="24"/>
          <w:szCs w:val="24"/>
          <w:lang w:eastAsia="id-ID"/>
        </w:rPr>
        <w:t xml:space="preserve"> </w:t>
      </w:r>
      <w:proofErr w:type="gramStart"/>
      <w:r w:rsidR="00FD5ADE" w:rsidRPr="004016EA">
        <w:rPr>
          <w:rFonts w:ascii="Arial" w:eastAsia="Batang" w:hAnsi="Arial" w:cs="Arial"/>
          <w:b/>
          <w:sz w:val="24"/>
          <w:szCs w:val="24"/>
          <w:lang w:val="en-US" w:eastAsia="id-ID"/>
        </w:rPr>
        <w:t>4</w:t>
      </w:r>
      <w:r w:rsidR="009C4AED" w:rsidRPr="004016EA">
        <w:rPr>
          <w:rFonts w:ascii="Arial" w:eastAsia="Batang" w:hAnsi="Arial" w:cs="Arial"/>
          <w:b/>
          <w:sz w:val="24"/>
          <w:szCs w:val="24"/>
          <w:lang w:eastAsia="id-ID"/>
        </w:rPr>
        <w:t>.1 :</w:t>
      </w:r>
      <w:proofErr w:type="gramEnd"/>
    </w:p>
    <w:p w14:paraId="57BE4FE7" w14:textId="77777777" w:rsidR="009C4AED" w:rsidRPr="004016EA" w:rsidRDefault="009C4AED" w:rsidP="009C4AED">
      <w:pPr>
        <w:pStyle w:val="ListParagraph"/>
        <w:shd w:val="clear" w:color="auto" w:fill="FFFFFF"/>
        <w:tabs>
          <w:tab w:val="left" w:pos="851"/>
          <w:tab w:val="left" w:pos="1560"/>
          <w:tab w:val="left" w:pos="1701"/>
          <w:tab w:val="left" w:pos="1843"/>
          <w:tab w:val="left" w:pos="2127"/>
        </w:tabs>
        <w:spacing w:line="360" w:lineRule="auto"/>
        <w:ind w:left="1843" w:hanging="1843"/>
        <w:jc w:val="both"/>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tab/>
      </w:r>
    </w:p>
    <w:p w14:paraId="3B0C3BFE" w14:textId="77777777" w:rsidR="009C4AED" w:rsidRPr="004016EA" w:rsidRDefault="009C4AED" w:rsidP="009C4AED">
      <w:pPr>
        <w:pStyle w:val="ListParagraph"/>
        <w:shd w:val="clear" w:color="auto" w:fill="FFFFFF"/>
        <w:tabs>
          <w:tab w:val="left" w:pos="426"/>
          <w:tab w:val="left" w:pos="1560"/>
          <w:tab w:val="left" w:pos="1701"/>
          <w:tab w:val="left" w:pos="2127"/>
        </w:tabs>
        <w:spacing w:line="360" w:lineRule="auto"/>
        <w:ind w:left="426" w:right="-284" w:hanging="1418"/>
        <w:jc w:val="both"/>
        <w:textAlignment w:val="baseline"/>
        <w:rPr>
          <w:rFonts w:ascii="Arial" w:hAnsi="Arial" w:cs="Arial"/>
          <w:iCs/>
          <w:sz w:val="24"/>
          <w:szCs w:val="24"/>
        </w:rPr>
      </w:pPr>
      <w:r w:rsidRPr="004016EA">
        <w:rPr>
          <w:rFonts w:ascii="Arial" w:hAnsi="Arial" w:cs="Arial"/>
          <w:iCs/>
          <w:sz w:val="24"/>
          <w:szCs w:val="24"/>
        </w:rPr>
        <w:tab/>
        <w:t>Indikator kinerja, target dan realisasinya dapat digambarkan sebagai berikut :</w:t>
      </w:r>
    </w:p>
    <w:p w14:paraId="5F664867" w14:textId="77777777" w:rsidR="009C4AED" w:rsidRPr="004016EA" w:rsidRDefault="009C4AED" w:rsidP="009C4AED">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t>Tabel 3.</w:t>
      </w:r>
      <w:r w:rsidR="00822CBA" w:rsidRPr="004016EA">
        <w:rPr>
          <w:rFonts w:ascii="Arial" w:hAnsi="Arial" w:cs="Arial"/>
          <w:b/>
          <w:iCs/>
          <w:sz w:val="24"/>
          <w:szCs w:val="24"/>
          <w:lang w:val="en-US"/>
        </w:rPr>
        <w:t>2</w:t>
      </w:r>
      <w:r w:rsidR="00E93E9F" w:rsidRPr="004016EA">
        <w:rPr>
          <w:rFonts w:ascii="Arial" w:hAnsi="Arial" w:cs="Arial"/>
          <w:b/>
          <w:iCs/>
          <w:sz w:val="24"/>
          <w:szCs w:val="24"/>
          <w:lang w:val="en-US"/>
        </w:rPr>
        <w:t>8</w:t>
      </w:r>
    </w:p>
    <w:p w14:paraId="71F47C0B" w14:textId="77777777" w:rsidR="009C4AED" w:rsidRPr="004016EA" w:rsidRDefault="009C4AED" w:rsidP="009C4AED">
      <w:pPr>
        <w:rPr>
          <w:rFonts w:ascii="Arial" w:hAnsi="Arial" w:cs="Arial"/>
          <w:sz w:val="24"/>
          <w:szCs w:val="24"/>
        </w:rPr>
      </w:pPr>
      <w:r w:rsidRPr="004016EA">
        <w:rPr>
          <w:rFonts w:ascii="Arial" w:eastAsia="Batang" w:hAnsi="Arial" w:cs="Arial"/>
          <w:b/>
          <w:sz w:val="24"/>
          <w:szCs w:val="24"/>
          <w:lang w:eastAsia="id-ID"/>
        </w:rPr>
        <w:t xml:space="preserve">Tujuan </w:t>
      </w:r>
      <w:proofErr w:type="gramStart"/>
      <w:r w:rsidR="00FD5ADE" w:rsidRPr="004016EA">
        <w:rPr>
          <w:rFonts w:ascii="Arial" w:eastAsia="Batang" w:hAnsi="Arial" w:cs="Arial"/>
          <w:b/>
          <w:sz w:val="24"/>
          <w:szCs w:val="24"/>
          <w:lang w:eastAsia="id-ID"/>
        </w:rPr>
        <w:t>4</w:t>
      </w:r>
      <w:r w:rsidRPr="004016EA">
        <w:rPr>
          <w:rFonts w:ascii="Arial" w:eastAsia="Batang" w:hAnsi="Arial" w:cs="Arial"/>
          <w:b/>
          <w:sz w:val="24"/>
          <w:szCs w:val="24"/>
          <w:lang w:eastAsia="id-ID"/>
        </w:rPr>
        <w:t>.1 :</w:t>
      </w:r>
      <w:proofErr w:type="gramEnd"/>
      <w:r w:rsidRPr="004016EA">
        <w:rPr>
          <w:rFonts w:ascii="Arial" w:eastAsia="Batang" w:hAnsi="Arial" w:cs="Arial"/>
          <w:b/>
          <w:sz w:val="24"/>
          <w:szCs w:val="24"/>
          <w:lang w:eastAsia="id-ID"/>
        </w:rPr>
        <w:t xml:space="preserve"> </w:t>
      </w:r>
      <w:proofErr w:type="spellStart"/>
      <w:r w:rsidR="00FD5ADE" w:rsidRPr="004016EA">
        <w:rPr>
          <w:rFonts w:ascii="Arial" w:eastAsia="Batang" w:hAnsi="Arial" w:cs="Arial"/>
          <w:b/>
          <w:i/>
          <w:sz w:val="24"/>
          <w:szCs w:val="24"/>
          <w:lang w:eastAsia="id-ID"/>
        </w:rPr>
        <w:t>Terwu</w:t>
      </w:r>
      <w:r w:rsidRPr="004016EA">
        <w:rPr>
          <w:rFonts w:ascii="Arial" w:eastAsia="Batang" w:hAnsi="Arial" w:cs="Arial"/>
          <w:b/>
          <w:i/>
          <w:sz w:val="24"/>
          <w:szCs w:val="24"/>
          <w:lang w:eastAsia="id-ID"/>
        </w:rPr>
        <w:t>judnya</w:t>
      </w:r>
      <w:proofErr w:type="spellEnd"/>
      <w:r w:rsidRPr="004016EA">
        <w:rPr>
          <w:rFonts w:ascii="Arial" w:eastAsia="Batang" w:hAnsi="Arial" w:cs="Arial"/>
          <w:b/>
          <w:i/>
          <w:sz w:val="24"/>
          <w:szCs w:val="24"/>
          <w:lang w:eastAsia="id-ID"/>
        </w:rPr>
        <w:t xml:space="preserve"> </w:t>
      </w:r>
      <w:proofErr w:type="spellStart"/>
      <w:r w:rsidRPr="004016EA">
        <w:rPr>
          <w:rFonts w:ascii="Arial" w:eastAsia="Batang" w:hAnsi="Arial" w:cs="Arial"/>
          <w:b/>
          <w:i/>
          <w:sz w:val="24"/>
          <w:szCs w:val="24"/>
          <w:lang w:eastAsia="id-ID"/>
        </w:rPr>
        <w:t>Pemerataan</w:t>
      </w:r>
      <w:proofErr w:type="spellEnd"/>
      <w:r w:rsidRPr="004016EA">
        <w:rPr>
          <w:rFonts w:ascii="Arial" w:eastAsia="Batang" w:hAnsi="Arial" w:cs="Arial"/>
          <w:b/>
          <w:i/>
          <w:sz w:val="24"/>
          <w:szCs w:val="24"/>
          <w:lang w:eastAsia="id-ID"/>
        </w:rPr>
        <w:t xml:space="preserve"> Antar Desa</w:t>
      </w:r>
    </w:p>
    <w:tbl>
      <w:tblPr>
        <w:tblW w:w="10196" w:type="dxa"/>
        <w:jc w:val="center"/>
        <w:tblLook w:val="04A0" w:firstRow="1" w:lastRow="0" w:firstColumn="1" w:lastColumn="0" w:noHBand="0" w:noVBand="1"/>
      </w:tblPr>
      <w:tblGrid>
        <w:gridCol w:w="2465"/>
        <w:gridCol w:w="1200"/>
        <w:gridCol w:w="1200"/>
        <w:gridCol w:w="1104"/>
        <w:gridCol w:w="1368"/>
        <w:gridCol w:w="1200"/>
        <w:gridCol w:w="1104"/>
        <w:gridCol w:w="1416"/>
      </w:tblGrid>
      <w:tr w:rsidR="009C4AED" w:rsidRPr="004016EA" w14:paraId="3AB16989" w14:textId="77777777" w:rsidTr="00E375F2">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4B47B006" w14:textId="77777777" w:rsidR="009C4AED" w:rsidRPr="004016EA" w:rsidRDefault="009C4AED" w:rsidP="00E375F2">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INDIKATOR KINERJA UTAMA</w:t>
            </w:r>
          </w:p>
        </w:tc>
        <w:tc>
          <w:tcPr>
            <w:tcW w:w="1036" w:type="dxa"/>
            <w:vMerge w:val="restart"/>
            <w:tcBorders>
              <w:top w:val="single" w:sz="4" w:space="0" w:color="auto"/>
              <w:left w:val="nil"/>
              <w:right w:val="nil"/>
            </w:tcBorders>
            <w:shd w:val="clear" w:color="auto" w:fill="8496B0"/>
            <w:vAlign w:val="center"/>
          </w:tcPr>
          <w:p w14:paraId="1838C41A" w14:textId="77777777" w:rsidR="009C4AED" w:rsidRPr="004016EA" w:rsidRDefault="009C4AED" w:rsidP="00E375F2">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54C7DED4" w14:textId="77777777" w:rsidR="009C4AED" w:rsidRPr="00CB2DC5" w:rsidRDefault="00CB2DC5" w:rsidP="00E375F2">
            <w:pPr>
              <w:spacing w:line="360" w:lineRule="auto"/>
              <w:jc w:val="center"/>
              <w:rPr>
                <w:rFonts w:ascii="Arial" w:hAnsi="Arial" w:cs="Arial"/>
                <w:b/>
                <w:color w:val="FFFFFF"/>
                <w:w w:val="90"/>
                <w:sz w:val="24"/>
                <w:szCs w:val="24"/>
                <w:lang w:val="id-ID"/>
              </w:rPr>
            </w:pPr>
            <w:r>
              <w:rPr>
                <w:rFonts w:ascii="Arial" w:hAnsi="Arial" w:cs="Arial"/>
                <w:b/>
                <w:color w:val="FFFFFF"/>
                <w:w w:val="90"/>
                <w:sz w:val="24"/>
                <w:szCs w:val="24"/>
              </w:rPr>
              <w:t>Th. 201</w:t>
            </w:r>
            <w:r w:rsidR="007113BA">
              <w:rPr>
                <w:rFonts w:ascii="Arial" w:hAnsi="Arial" w:cs="Arial"/>
                <w:b/>
                <w:color w:val="FFFFFF"/>
                <w:w w:val="90"/>
                <w:sz w:val="24"/>
                <w:szCs w:val="24"/>
              </w:rPr>
              <w:t>9</w:t>
            </w:r>
          </w:p>
        </w:tc>
        <w:tc>
          <w:tcPr>
            <w:tcW w:w="1036" w:type="dxa"/>
            <w:vMerge w:val="restart"/>
            <w:tcBorders>
              <w:top w:val="single" w:sz="4" w:space="0" w:color="auto"/>
              <w:left w:val="nil"/>
              <w:bottom w:val="single" w:sz="4" w:space="0" w:color="auto"/>
              <w:right w:val="single" w:sz="4" w:space="0" w:color="auto"/>
            </w:tcBorders>
            <w:shd w:val="clear" w:color="auto" w:fill="8496B0"/>
            <w:vAlign w:val="center"/>
          </w:tcPr>
          <w:p w14:paraId="12BC4C80" w14:textId="77777777" w:rsidR="009C4AED" w:rsidRPr="004016EA" w:rsidRDefault="009C4AED" w:rsidP="00E375F2">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5CCF8A0A" w14:textId="77777777" w:rsidR="009C4AED" w:rsidRPr="00CB2DC5" w:rsidRDefault="00CB2DC5" w:rsidP="00E375F2">
            <w:pPr>
              <w:spacing w:line="360" w:lineRule="auto"/>
              <w:jc w:val="center"/>
              <w:rPr>
                <w:rFonts w:ascii="Arial" w:hAnsi="Arial" w:cs="Arial"/>
                <w:b/>
                <w:color w:val="FFFFFF"/>
                <w:w w:val="90"/>
                <w:sz w:val="24"/>
                <w:szCs w:val="24"/>
                <w:lang w:val="id-ID"/>
              </w:rPr>
            </w:pPr>
            <w:r>
              <w:rPr>
                <w:rFonts w:ascii="Arial" w:hAnsi="Arial" w:cs="Arial"/>
                <w:b/>
                <w:color w:val="FFFFFF"/>
                <w:w w:val="90"/>
                <w:sz w:val="24"/>
                <w:szCs w:val="24"/>
              </w:rPr>
              <w:t>Th. 20</w:t>
            </w:r>
            <w:r w:rsidR="007113BA">
              <w:rPr>
                <w:rFonts w:ascii="Arial" w:hAnsi="Arial" w:cs="Arial"/>
                <w:b/>
                <w:color w:val="FFFFFF"/>
                <w:w w:val="90"/>
                <w:sz w:val="24"/>
                <w:szCs w:val="24"/>
              </w:rPr>
              <w:t>20</w:t>
            </w:r>
          </w:p>
        </w:tc>
        <w:tc>
          <w:tcPr>
            <w:tcW w:w="213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20EF7CAC" w14:textId="77777777" w:rsidR="009C4AED" w:rsidRPr="007113BA" w:rsidRDefault="00CB2DC5" w:rsidP="00E375F2">
            <w:pPr>
              <w:spacing w:line="360" w:lineRule="auto"/>
              <w:jc w:val="center"/>
              <w:rPr>
                <w:rFonts w:ascii="Arial" w:hAnsi="Arial" w:cs="Arial"/>
                <w:b/>
                <w:color w:val="FFFFFF"/>
                <w:w w:val="90"/>
                <w:sz w:val="24"/>
                <w:szCs w:val="24"/>
              </w:rPr>
            </w:pPr>
            <w:r>
              <w:rPr>
                <w:rFonts w:ascii="Arial" w:hAnsi="Arial" w:cs="Arial"/>
                <w:b/>
                <w:color w:val="FFFFFF"/>
                <w:w w:val="90"/>
                <w:sz w:val="24"/>
                <w:szCs w:val="24"/>
              </w:rPr>
              <w:t>TAHUN 20</w:t>
            </w:r>
            <w:r>
              <w:rPr>
                <w:rFonts w:ascii="Arial" w:hAnsi="Arial" w:cs="Arial"/>
                <w:b/>
                <w:color w:val="FFFFFF"/>
                <w:w w:val="90"/>
                <w:sz w:val="24"/>
                <w:szCs w:val="24"/>
                <w:lang w:val="id-ID"/>
              </w:rPr>
              <w:t>2</w:t>
            </w:r>
            <w:r w:rsidR="007113BA">
              <w:rPr>
                <w:rFonts w:ascii="Arial" w:hAnsi="Arial" w:cs="Arial"/>
                <w:b/>
                <w:color w:val="FFFFFF"/>
                <w:w w:val="90"/>
                <w:sz w:val="24"/>
                <w:szCs w:val="24"/>
              </w:rPr>
              <w:t>1</w:t>
            </w:r>
          </w:p>
        </w:tc>
        <w:tc>
          <w:tcPr>
            <w:tcW w:w="1036" w:type="dxa"/>
            <w:vMerge w:val="restart"/>
            <w:tcBorders>
              <w:top w:val="single" w:sz="4" w:space="0" w:color="auto"/>
              <w:left w:val="single" w:sz="4" w:space="0" w:color="auto"/>
              <w:right w:val="single" w:sz="4" w:space="0" w:color="auto"/>
            </w:tcBorders>
            <w:shd w:val="clear" w:color="auto" w:fill="8496B0"/>
            <w:vAlign w:val="center"/>
          </w:tcPr>
          <w:p w14:paraId="1E8EA090" w14:textId="77777777" w:rsidR="009C4AED" w:rsidRPr="004016EA" w:rsidRDefault="009C4AED" w:rsidP="00E375F2">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60B27220" w14:textId="77777777" w:rsidR="009C4AED" w:rsidRPr="007113BA" w:rsidRDefault="00CB2DC5" w:rsidP="00E375F2">
            <w:pPr>
              <w:spacing w:line="360" w:lineRule="auto"/>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7113BA">
              <w:rPr>
                <w:rFonts w:ascii="Arial" w:hAnsi="Arial" w:cs="Arial"/>
                <w:b/>
                <w:color w:val="FFFFFF"/>
                <w:w w:val="90"/>
                <w:sz w:val="24"/>
                <w:szCs w:val="24"/>
              </w:rPr>
              <w:t>1</w:t>
            </w:r>
          </w:p>
        </w:tc>
        <w:tc>
          <w:tcPr>
            <w:tcW w:w="1063" w:type="dxa"/>
            <w:vMerge w:val="restart"/>
            <w:tcBorders>
              <w:top w:val="single" w:sz="4" w:space="0" w:color="auto"/>
              <w:left w:val="single" w:sz="4" w:space="0" w:color="auto"/>
              <w:right w:val="single" w:sz="4" w:space="0" w:color="auto"/>
            </w:tcBorders>
            <w:shd w:val="clear" w:color="auto" w:fill="8496B0"/>
            <w:vAlign w:val="center"/>
            <w:hideMark/>
          </w:tcPr>
          <w:p w14:paraId="38D13035" w14:textId="77777777" w:rsidR="009C4AED" w:rsidRPr="004016EA" w:rsidRDefault="009C4AED" w:rsidP="00E375F2">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428" w:type="dxa"/>
            <w:vMerge w:val="restart"/>
            <w:tcBorders>
              <w:top w:val="single" w:sz="4" w:space="0" w:color="auto"/>
              <w:left w:val="single" w:sz="4" w:space="0" w:color="auto"/>
              <w:right w:val="single" w:sz="4" w:space="0" w:color="auto"/>
            </w:tcBorders>
            <w:shd w:val="clear" w:color="auto" w:fill="8496B0"/>
            <w:vAlign w:val="center"/>
            <w:hideMark/>
          </w:tcPr>
          <w:p w14:paraId="4C334163" w14:textId="77777777" w:rsidR="009C4AED" w:rsidRPr="004016EA" w:rsidRDefault="009C4AED" w:rsidP="00E375F2">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65604E86" w14:textId="77777777" w:rsidR="009C4AED" w:rsidRPr="004016EA" w:rsidRDefault="00CB2DC5" w:rsidP="00E375F2">
            <w:pPr>
              <w:spacing w:line="360" w:lineRule="auto"/>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7113BA">
              <w:rPr>
                <w:rFonts w:ascii="Arial" w:hAnsi="Arial" w:cs="Arial"/>
                <w:b/>
                <w:color w:val="FFFFFF"/>
                <w:w w:val="90"/>
                <w:sz w:val="24"/>
                <w:szCs w:val="24"/>
              </w:rPr>
              <w:t>1</w:t>
            </w:r>
            <w:r>
              <w:rPr>
                <w:rFonts w:ascii="Arial" w:hAnsi="Arial" w:cs="Arial"/>
                <w:b/>
                <w:color w:val="FFFFFF"/>
                <w:w w:val="90"/>
                <w:sz w:val="24"/>
                <w:szCs w:val="24"/>
                <w:lang w:val="id-ID"/>
              </w:rPr>
              <w:t xml:space="preserve"> </w:t>
            </w:r>
            <w:r w:rsidR="009C4AED" w:rsidRPr="004016EA">
              <w:rPr>
                <w:rFonts w:ascii="Arial" w:hAnsi="Arial" w:cs="Arial"/>
                <w:b/>
                <w:color w:val="FFFFFF"/>
                <w:w w:val="90"/>
                <w:sz w:val="24"/>
                <w:szCs w:val="24"/>
              </w:rPr>
              <w:t>TERHADAP TARGET AKHIR RPJMD</w:t>
            </w:r>
          </w:p>
        </w:tc>
      </w:tr>
      <w:tr w:rsidR="009C4AED" w:rsidRPr="004016EA" w14:paraId="2A3DBE5D" w14:textId="77777777" w:rsidTr="00E375F2">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432A741A" w14:textId="77777777" w:rsidR="009C4AED" w:rsidRPr="004016EA" w:rsidRDefault="009C4AED" w:rsidP="00E375F2">
            <w:pPr>
              <w:spacing w:line="360" w:lineRule="auto"/>
              <w:jc w:val="center"/>
              <w:rPr>
                <w:rFonts w:ascii="Arial" w:hAnsi="Arial" w:cs="Arial"/>
                <w:w w:val="90"/>
                <w:sz w:val="24"/>
                <w:szCs w:val="24"/>
              </w:rPr>
            </w:pPr>
          </w:p>
        </w:tc>
        <w:tc>
          <w:tcPr>
            <w:tcW w:w="1036" w:type="dxa"/>
            <w:vMerge/>
            <w:tcBorders>
              <w:left w:val="nil"/>
              <w:bottom w:val="single" w:sz="4" w:space="0" w:color="auto"/>
              <w:right w:val="nil"/>
            </w:tcBorders>
            <w:shd w:val="clear" w:color="auto" w:fill="8496B0"/>
            <w:vAlign w:val="center"/>
          </w:tcPr>
          <w:p w14:paraId="4EB4E049" w14:textId="77777777" w:rsidR="009C4AED" w:rsidRPr="004016EA" w:rsidRDefault="009C4AED" w:rsidP="00E375F2">
            <w:pPr>
              <w:spacing w:line="360" w:lineRule="auto"/>
              <w:jc w:val="center"/>
              <w:rPr>
                <w:rFonts w:ascii="Arial" w:hAnsi="Arial" w:cs="Arial"/>
                <w:w w:val="90"/>
                <w:sz w:val="24"/>
                <w:szCs w:val="24"/>
              </w:rPr>
            </w:pPr>
          </w:p>
        </w:tc>
        <w:tc>
          <w:tcPr>
            <w:tcW w:w="1036" w:type="dxa"/>
            <w:vMerge/>
            <w:tcBorders>
              <w:left w:val="nil"/>
              <w:bottom w:val="single" w:sz="4" w:space="0" w:color="auto"/>
              <w:right w:val="single" w:sz="4" w:space="0" w:color="auto"/>
            </w:tcBorders>
            <w:shd w:val="clear" w:color="auto" w:fill="8496B0"/>
            <w:vAlign w:val="center"/>
          </w:tcPr>
          <w:p w14:paraId="0C0D3E5E" w14:textId="77777777" w:rsidR="009C4AED" w:rsidRPr="004016EA" w:rsidRDefault="009C4AED" w:rsidP="00E375F2">
            <w:pPr>
              <w:spacing w:line="360" w:lineRule="auto"/>
              <w:jc w:val="center"/>
              <w:rPr>
                <w:rFonts w:ascii="Arial" w:hAnsi="Arial" w:cs="Arial"/>
                <w:w w:val="90"/>
                <w:sz w:val="24"/>
                <w:szCs w:val="24"/>
              </w:rPr>
            </w:pPr>
          </w:p>
        </w:tc>
        <w:tc>
          <w:tcPr>
            <w:tcW w:w="956" w:type="dxa"/>
            <w:tcBorders>
              <w:left w:val="single" w:sz="4" w:space="0" w:color="auto"/>
              <w:bottom w:val="single" w:sz="4" w:space="0" w:color="auto"/>
              <w:right w:val="single" w:sz="4" w:space="0" w:color="auto"/>
            </w:tcBorders>
            <w:shd w:val="clear" w:color="auto" w:fill="8496B0"/>
            <w:vAlign w:val="center"/>
          </w:tcPr>
          <w:p w14:paraId="731E5A90" w14:textId="77777777" w:rsidR="009C4AED" w:rsidRPr="004016EA" w:rsidRDefault="009C4AED" w:rsidP="00E375F2">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176" w:type="dxa"/>
            <w:tcBorders>
              <w:left w:val="single" w:sz="4" w:space="0" w:color="auto"/>
              <w:bottom w:val="single" w:sz="4" w:space="0" w:color="auto"/>
              <w:right w:val="single" w:sz="4" w:space="0" w:color="auto"/>
            </w:tcBorders>
            <w:shd w:val="clear" w:color="auto" w:fill="8496B0"/>
            <w:vAlign w:val="center"/>
          </w:tcPr>
          <w:p w14:paraId="6E852BEA" w14:textId="77777777" w:rsidR="009C4AED" w:rsidRPr="004016EA" w:rsidRDefault="009C4AED" w:rsidP="00E375F2">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036" w:type="dxa"/>
            <w:vMerge/>
            <w:tcBorders>
              <w:left w:val="single" w:sz="4" w:space="0" w:color="auto"/>
              <w:bottom w:val="single" w:sz="4" w:space="0" w:color="auto"/>
              <w:right w:val="single" w:sz="4" w:space="0" w:color="auto"/>
            </w:tcBorders>
            <w:shd w:val="clear" w:color="auto" w:fill="8496B0"/>
            <w:vAlign w:val="center"/>
          </w:tcPr>
          <w:p w14:paraId="05F2958A" w14:textId="77777777" w:rsidR="009C4AED" w:rsidRPr="004016EA" w:rsidRDefault="009C4AED" w:rsidP="00E375F2">
            <w:pPr>
              <w:spacing w:line="360" w:lineRule="auto"/>
              <w:jc w:val="center"/>
              <w:rPr>
                <w:rFonts w:ascii="Arial" w:hAnsi="Arial" w:cs="Arial"/>
                <w:b/>
                <w:color w:val="FFFFFF"/>
                <w:w w:val="90"/>
                <w:sz w:val="24"/>
                <w:szCs w:val="24"/>
              </w:rPr>
            </w:pPr>
          </w:p>
        </w:tc>
        <w:tc>
          <w:tcPr>
            <w:tcW w:w="1063" w:type="dxa"/>
            <w:vMerge/>
            <w:tcBorders>
              <w:left w:val="single" w:sz="4" w:space="0" w:color="auto"/>
              <w:bottom w:val="single" w:sz="4" w:space="0" w:color="auto"/>
              <w:right w:val="single" w:sz="4" w:space="0" w:color="auto"/>
            </w:tcBorders>
            <w:shd w:val="clear" w:color="auto" w:fill="8496B0"/>
            <w:vAlign w:val="center"/>
            <w:hideMark/>
          </w:tcPr>
          <w:p w14:paraId="465F8767" w14:textId="77777777" w:rsidR="009C4AED" w:rsidRPr="004016EA" w:rsidRDefault="009C4AED" w:rsidP="00E375F2">
            <w:pPr>
              <w:spacing w:line="360" w:lineRule="auto"/>
              <w:jc w:val="center"/>
              <w:rPr>
                <w:rFonts w:ascii="Arial" w:hAnsi="Arial" w:cs="Arial"/>
                <w:b/>
                <w:color w:val="FFFFFF"/>
                <w:w w:val="90"/>
                <w:sz w:val="24"/>
                <w:szCs w:val="24"/>
              </w:rPr>
            </w:pPr>
          </w:p>
        </w:tc>
        <w:tc>
          <w:tcPr>
            <w:tcW w:w="1428" w:type="dxa"/>
            <w:vMerge/>
            <w:tcBorders>
              <w:left w:val="single" w:sz="4" w:space="0" w:color="auto"/>
              <w:bottom w:val="single" w:sz="4" w:space="0" w:color="auto"/>
              <w:right w:val="single" w:sz="4" w:space="0" w:color="auto"/>
            </w:tcBorders>
            <w:shd w:val="clear" w:color="auto" w:fill="8496B0"/>
            <w:vAlign w:val="center"/>
            <w:hideMark/>
          </w:tcPr>
          <w:p w14:paraId="59DA6411" w14:textId="77777777" w:rsidR="009C4AED" w:rsidRPr="004016EA" w:rsidRDefault="009C4AED" w:rsidP="00E375F2">
            <w:pPr>
              <w:spacing w:line="360" w:lineRule="auto"/>
              <w:jc w:val="center"/>
              <w:rPr>
                <w:rFonts w:ascii="Arial" w:hAnsi="Arial" w:cs="Arial"/>
                <w:w w:val="90"/>
                <w:sz w:val="24"/>
                <w:szCs w:val="24"/>
              </w:rPr>
            </w:pPr>
          </w:p>
        </w:tc>
      </w:tr>
      <w:tr w:rsidR="009C4AED" w:rsidRPr="004016EA" w14:paraId="0A796205" w14:textId="77777777" w:rsidTr="00E375F2">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1DBCB5A0" w14:textId="77777777" w:rsidR="009C4AED" w:rsidRPr="004016EA" w:rsidRDefault="009C4AED" w:rsidP="00787BBA">
            <w:pPr>
              <w:spacing w:line="360" w:lineRule="auto"/>
              <w:rPr>
                <w:rFonts w:ascii="Arial" w:hAnsi="Arial" w:cs="Arial"/>
                <w:w w:val="90"/>
                <w:sz w:val="24"/>
                <w:szCs w:val="24"/>
              </w:rPr>
            </w:pPr>
            <w:proofErr w:type="spellStart"/>
            <w:r w:rsidRPr="004016EA">
              <w:rPr>
                <w:rFonts w:ascii="Arial" w:hAnsi="Arial" w:cs="Arial"/>
                <w:w w:val="90"/>
                <w:sz w:val="24"/>
                <w:szCs w:val="24"/>
              </w:rPr>
              <w:t>Indek</w:t>
            </w:r>
            <w:proofErr w:type="spellEnd"/>
            <w:r w:rsidRPr="004016EA">
              <w:rPr>
                <w:rFonts w:ascii="Arial" w:hAnsi="Arial" w:cs="Arial"/>
                <w:w w:val="90"/>
                <w:sz w:val="24"/>
                <w:szCs w:val="24"/>
              </w:rPr>
              <w:t xml:space="preserve"> Desa </w:t>
            </w:r>
            <w:proofErr w:type="spellStart"/>
            <w:r w:rsidRPr="004016EA">
              <w:rPr>
                <w:rFonts w:ascii="Arial" w:hAnsi="Arial" w:cs="Arial"/>
                <w:w w:val="90"/>
                <w:sz w:val="24"/>
                <w:szCs w:val="24"/>
              </w:rPr>
              <w:t>Membangun</w:t>
            </w:r>
            <w:proofErr w:type="spellEnd"/>
            <w:r w:rsidRPr="004016EA">
              <w:rPr>
                <w:rFonts w:ascii="Arial" w:hAnsi="Arial" w:cs="Arial"/>
                <w:w w:val="90"/>
                <w:sz w:val="24"/>
                <w:szCs w:val="24"/>
              </w:rPr>
              <w:t xml:space="preserve"> (IDM)</w:t>
            </w:r>
          </w:p>
        </w:tc>
        <w:tc>
          <w:tcPr>
            <w:tcW w:w="1036" w:type="dxa"/>
            <w:tcBorders>
              <w:top w:val="single" w:sz="4" w:space="0" w:color="auto"/>
              <w:left w:val="single" w:sz="4" w:space="0" w:color="auto"/>
              <w:bottom w:val="single" w:sz="4" w:space="0" w:color="auto"/>
              <w:right w:val="single" w:sz="4" w:space="0" w:color="auto"/>
            </w:tcBorders>
            <w:vAlign w:val="center"/>
          </w:tcPr>
          <w:p w14:paraId="6B908BAC" w14:textId="77777777" w:rsidR="009C4AED" w:rsidRPr="004016EA" w:rsidRDefault="00CB2DC5" w:rsidP="00E375F2">
            <w:pPr>
              <w:spacing w:line="360" w:lineRule="auto"/>
              <w:jc w:val="center"/>
              <w:rPr>
                <w:rFonts w:ascii="Arial" w:hAnsi="Arial" w:cs="Arial"/>
                <w:w w:val="90"/>
                <w:sz w:val="24"/>
                <w:szCs w:val="24"/>
              </w:rPr>
            </w:pPr>
            <w:r w:rsidRPr="004016EA">
              <w:rPr>
                <w:rFonts w:ascii="Arial" w:hAnsi="Arial" w:cs="Arial"/>
                <w:w w:val="90"/>
                <w:sz w:val="24"/>
                <w:szCs w:val="24"/>
              </w:rPr>
              <w:t>0,6</w:t>
            </w:r>
            <w:r w:rsidR="007113BA">
              <w:rPr>
                <w:rFonts w:ascii="Arial" w:hAnsi="Arial" w:cs="Arial"/>
                <w:w w:val="90"/>
                <w:sz w:val="24"/>
                <w:szCs w:val="24"/>
              </w:rPr>
              <w:t>8</w:t>
            </w:r>
            <w:r w:rsidRPr="004016EA">
              <w:rPr>
                <w:rFonts w:ascii="Arial" w:hAnsi="Arial" w:cs="Arial"/>
                <w:w w:val="90"/>
                <w:sz w:val="24"/>
                <w:szCs w:val="24"/>
              </w:rPr>
              <w:t>6</w:t>
            </w:r>
            <w:r w:rsidR="007113BA">
              <w:rPr>
                <w:rFonts w:ascii="Arial" w:hAnsi="Arial" w:cs="Arial"/>
                <w:w w:val="90"/>
                <w:sz w:val="24"/>
                <w:szCs w:val="24"/>
              </w:rPr>
              <w:t>8</w:t>
            </w:r>
          </w:p>
        </w:tc>
        <w:tc>
          <w:tcPr>
            <w:tcW w:w="1036" w:type="dxa"/>
            <w:tcBorders>
              <w:top w:val="single" w:sz="4" w:space="0" w:color="auto"/>
              <w:left w:val="single" w:sz="4" w:space="0" w:color="auto"/>
              <w:bottom w:val="single" w:sz="4" w:space="0" w:color="auto"/>
              <w:right w:val="single" w:sz="4" w:space="0" w:color="auto"/>
            </w:tcBorders>
            <w:vAlign w:val="center"/>
          </w:tcPr>
          <w:p w14:paraId="234B2971" w14:textId="77777777" w:rsidR="00173D1F" w:rsidRPr="004016EA" w:rsidRDefault="00CB2DC5" w:rsidP="00E375F2">
            <w:pPr>
              <w:spacing w:line="360" w:lineRule="auto"/>
              <w:jc w:val="center"/>
              <w:rPr>
                <w:rFonts w:ascii="Arial" w:hAnsi="Arial" w:cs="Arial"/>
                <w:w w:val="90"/>
                <w:sz w:val="24"/>
                <w:szCs w:val="24"/>
              </w:rPr>
            </w:pPr>
            <w:r w:rsidRPr="004016EA">
              <w:rPr>
                <w:rFonts w:ascii="Arial" w:hAnsi="Arial" w:cs="Arial"/>
                <w:w w:val="90"/>
                <w:sz w:val="24"/>
                <w:szCs w:val="24"/>
              </w:rPr>
              <w:t>0,6</w:t>
            </w:r>
            <w:r w:rsidR="007113BA">
              <w:rPr>
                <w:rFonts w:ascii="Arial" w:hAnsi="Arial" w:cs="Arial"/>
                <w:w w:val="90"/>
                <w:sz w:val="24"/>
                <w:szCs w:val="24"/>
              </w:rPr>
              <w:t>919</w:t>
            </w:r>
          </w:p>
        </w:tc>
        <w:tc>
          <w:tcPr>
            <w:tcW w:w="956" w:type="dxa"/>
            <w:tcBorders>
              <w:top w:val="single" w:sz="4" w:space="0" w:color="auto"/>
              <w:left w:val="single" w:sz="4" w:space="0" w:color="auto"/>
              <w:bottom w:val="single" w:sz="4" w:space="0" w:color="auto"/>
              <w:right w:val="single" w:sz="4" w:space="0" w:color="auto"/>
            </w:tcBorders>
            <w:vAlign w:val="center"/>
          </w:tcPr>
          <w:p w14:paraId="15819385" w14:textId="77777777" w:rsidR="009C4AED" w:rsidRPr="00CB2DC5" w:rsidRDefault="00CB2DC5" w:rsidP="00E375F2">
            <w:pPr>
              <w:spacing w:line="360" w:lineRule="auto"/>
              <w:jc w:val="center"/>
              <w:rPr>
                <w:rFonts w:ascii="Arial" w:hAnsi="Arial" w:cs="Arial"/>
                <w:w w:val="90"/>
                <w:sz w:val="24"/>
                <w:szCs w:val="24"/>
                <w:lang w:val="id-ID"/>
              </w:rPr>
            </w:pPr>
            <w:r>
              <w:rPr>
                <w:rFonts w:ascii="Arial" w:hAnsi="Arial" w:cs="Arial"/>
                <w:w w:val="90"/>
                <w:sz w:val="24"/>
                <w:szCs w:val="24"/>
              </w:rPr>
              <w:t>0,6</w:t>
            </w:r>
            <w:r w:rsidR="007113BA">
              <w:rPr>
                <w:rFonts w:ascii="Arial" w:hAnsi="Arial" w:cs="Arial"/>
                <w:w w:val="90"/>
                <w:sz w:val="24"/>
                <w:szCs w:val="24"/>
              </w:rPr>
              <w:t>845</w:t>
            </w:r>
          </w:p>
        </w:tc>
        <w:tc>
          <w:tcPr>
            <w:tcW w:w="1176" w:type="dxa"/>
            <w:tcBorders>
              <w:top w:val="single" w:sz="4" w:space="0" w:color="auto"/>
              <w:left w:val="single" w:sz="4" w:space="0" w:color="auto"/>
              <w:bottom w:val="single" w:sz="4" w:space="0" w:color="auto"/>
              <w:right w:val="single" w:sz="4" w:space="0" w:color="auto"/>
            </w:tcBorders>
            <w:vAlign w:val="center"/>
          </w:tcPr>
          <w:p w14:paraId="27050306" w14:textId="77777777" w:rsidR="009C4AED" w:rsidRPr="007113BA" w:rsidRDefault="00CB2DC5" w:rsidP="00E375F2">
            <w:pPr>
              <w:spacing w:line="360" w:lineRule="auto"/>
              <w:jc w:val="center"/>
              <w:rPr>
                <w:rFonts w:ascii="Arial" w:hAnsi="Arial" w:cs="Arial"/>
                <w:w w:val="90"/>
                <w:sz w:val="24"/>
                <w:szCs w:val="24"/>
              </w:rPr>
            </w:pPr>
            <w:r>
              <w:rPr>
                <w:rFonts w:ascii="Arial" w:hAnsi="Arial" w:cs="Arial"/>
                <w:w w:val="90"/>
                <w:sz w:val="24"/>
                <w:szCs w:val="24"/>
                <w:lang w:val="id-ID"/>
              </w:rPr>
              <w:t>0,6</w:t>
            </w:r>
            <w:r w:rsidR="007113BA">
              <w:rPr>
                <w:rFonts w:ascii="Arial" w:hAnsi="Arial" w:cs="Arial"/>
                <w:w w:val="90"/>
                <w:sz w:val="24"/>
                <w:szCs w:val="24"/>
              </w:rPr>
              <w:t>937</w:t>
            </w:r>
          </w:p>
        </w:tc>
        <w:tc>
          <w:tcPr>
            <w:tcW w:w="1036" w:type="dxa"/>
            <w:tcBorders>
              <w:top w:val="single" w:sz="4" w:space="0" w:color="auto"/>
              <w:left w:val="single" w:sz="4" w:space="0" w:color="auto"/>
              <w:bottom w:val="single" w:sz="4" w:space="0" w:color="auto"/>
              <w:right w:val="single" w:sz="4" w:space="0" w:color="auto"/>
            </w:tcBorders>
            <w:vAlign w:val="center"/>
          </w:tcPr>
          <w:p w14:paraId="0651CF61" w14:textId="77777777" w:rsidR="009C4AED" w:rsidRPr="004016EA" w:rsidRDefault="003F0F2A" w:rsidP="00E375F2">
            <w:pPr>
              <w:spacing w:line="360" w:lineRule="auto"/>
              <w:jc w:val="center"/>
              <w:rPr>
                <w:rFonts w:ascii="Arial" w:hAnsi="Arial" w:cs="Arial"/>
                <w:w w:val="90"/>
                <w:sz w:val="24"/>
                <w:szCs w:val="24"/>
              </w:rPr>
            </w:pPr>
            <w:r>
              <w:rPr>
                <w:rFonts w:ascii="Arial" w:hAnsi="Arial" w:cs="Arial"/>
                <w:w w:val="90"/>
                <w:sz w:val="24"/>
                <w:szCs w:val="24"/>
              </w:rPr>
              <w:t>101,34%</w:t>
            </w:r>
          </w:p>
        </w:tc>
        <w:tc>
          <w:tcPr>
            <w:tcW w:w="1063" w:type="dxa"/>
            <w:tcBorders>
              <w:top w:val="single" w:sz="4" w:space="0" w:color="auto"/>
              <w:left w:val="single" w:sz="4" w:space="0" w:color="auto"/>
              <w:bottom w:val="single" w:sz="4" w:space="0" w:color="auto"/>
              <w:right w:val="single" w:sz="4" w:space="0" w:color="auto"/>
            </w:tcBorders>
            <w:vAlign w:val="center"/>
          </w:tcPr>
          <w:p w14:paraId="0B8D79AF" w14:textId="77777777" w:rsidR="009C4AED" w:rsidRPr="004016EA" w:rsidRDefault="009C4AED" w:rsidP="00E375F2">
            <w:pPr>
              <w:spacing w:line="360" w:lineRule="auto"/>
              <w:jc w:val="center"/>
              <w:rPr>
                <w:rFonts w:ascii="Arial" w:hAnsi="Arial" w:cs="Arial"/>
                <w:w w:val="90"/>
                <w:sz w:val="24"/>
                <w:szCs w:val="24"/>
              </w:rPr>
            </w:pPr>
            <w:r w:rsidRPr="004016EA">
              <w:rPr>
                <w:rFonts w:ascii="Arial" w:hAnsi="Arial" w:cs="Arial"/>
                <w:w w:val="90"/>
                <w:sz w:val="24"/>
                <w:szCs w:val="24"/>
              </w:rPr>
              <w:t>0,6</w:t>
            </w:r>
            <w:r w:rsidR="003F0F2A">
              <w:rPr>
                <w:rFonts w:ascii="Arial" w:hAnsi="Arial" w:cs="Arial"/>
                <w:w w:val="90"/>
                <w:sz w:val="24"/>
                <w:szCs w:val="24"/>
              </w:rPr>
              <w:t>858</w:t>
            </w:r>
          </w:p>
        </w:tc>
        <w:tc>
          <w:tcPr>
            <w:tcW w:w="1428" w:type="dxa"/>
            <w:tcBorders>
              <w:top w:val="single" w:sz="4" w:space="0" w:color="auto"/>
              <w:left w:val="single" w:sz="4" w:space="0" w:color="auto"/>
              <w:bottom w:val="single" w:sz="4" w:space="0" w:color="auto"/>
              <w:right w:val="single" w:sz="4" w:space="0" w:color="auto"/>
            </w:tcBorders>
            <w:vAlign w:val="center"/>
          </w:tcPr>
          <w:p w14:paraId="4D81DFF4" w14:textId="77777777" w:rsidR="009C4AED" w:rsidRPr="004016EA" w:rsidRDefault="003F0F2A" w:rsidP="00E375F2">
            <w:pPr>
              <w:spacing w:line="360" w:lineRule="auto"/>
              <w:jc w:val="center"/>
              <w:rPr>
                <w:rFonts w:ascii="Arial" w:hAnsi="Arial" w:cs="Arial"/>
                <w:w w:val="90"/>
                <w:sz w:val="24"/>
                <w:szCs w:val="24"/>
              </w:rPr>
            </w:pPr>
            <w:r>
              <w:rPr>
                <w:rFonts w:ascii="Arial" w:hAnsi="Arial" w:cs="Arial"/>
                <w:w w:val="90"/>
                <w:sz w:val="24"/>
                <w:szCs w:val="24"/>
              </w:rPr>
              <w:t>101,15%</w:t>
            </w:r>
          </w:p>
        </w:tc>
      </w:tr>
      <w:tr w:rsidR="00E57F63" w:rsidRPr="004016EA" w14:paraId="36D74BBC" w14:textId="77777777" w:rsidTr="00E375F2">
        <w:trPr>
          <w:trHeight w:val="213"/>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6DB20D24" w14:textId="77777777" w:rsidR="00E57F63" w:rsidRPr="004016EA" w:rsidRDefault="00E57F63" w:rsidP="00787BBA">
            <w:pPr>
              <w:spacing w:line="360" w:lineRule="auto"/>
              <w:rPr>
                <w:rFonts w:ascii="Arial" w:hAnsi="Arial" w:cs="Arial"/>
                <w:w w:val="9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62AF082D" w14:textId="77777777" w:rsidR="00E57F63" w:rsidRPr="004016EA" w:rsidRDefault="00E57F63" w:rsidP="00E375F2">
            <w:pPr>
              <w:spacing w:line="360" w:lineRule="auto"/>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6FD987FA" w14:textId="77777777" w:rsidR="00E57F63" w:rsidRPr="004016EA" w:rsidRDefault="00E57F63" w:rsidP="00E375F2">
            <w:pPr>
              <w:spacing w:line="360" w:lineRule="auto"/>
              <w:jc w:val="center"/>
              <w:rPr>
                <w:rFonts w:ascii="Arial" w:hAnsi="Arial" w:cs="Arial"/>
                <w:w w:val="90"/>
                <w:sz w:val="24"/>
                <w:szCs w:val="24"/>
              </w:rPr>
            </w:pPr>
          </w:p>
        </w:tc>
        <w:tc>
          <w:tcPr>
            <w:tcW w:w="956" w:type="dxa"/>
            <w:tcBorders>
              <w:top w:val="single" w:sz="4" w:space="0" w:color="auto"/>
              <w:left w:val="single" w:sz="4" w:space="0" w:color="auto"/>
              <w:bottom w:val="single" w:sz="4" w:space="0" w:color="auto"/>
              <w:right w:val="single" w:sz="4" w:space="0" w:color="auto"/>
            </w:tcBorders>
            <w:vAlign w:val="center"/>
          </w:tcPr>
          <w:p w14:paraId="074275AA" w14:textId="77777777" w:rsidR="00E57F63" w:rsidRPr="004016EA" w:rsidRDefault="00E57F63" w:rsidP="00E375F2">
            <w:pPr>
              <w:spacing w:line="360" w:lineRule="auto"/>
              <w:jc w:val="center"/>
              <w:rPr>
                <w:rFonts w:ascii="Arial" w:hAnsi="Arial" w:cs="Arial"/>
                <w:color w:val="FF0000"/>
                <w:w w:val="90"/>
                <w:sz w:val="24"/>
                <w:szCs w:val="24"/>
                <w:lang w:val="id-ID"/>
              </w:rPr>
            </w:pPr>
          </w:p>
        </w:tc>
        <w:tc>
          <w:tcPr>
            <w:tcW w:w="1176" w:type="dxa"/>
            <w:tcBorders>
              <w:top w:val="single" w:sz="4" w:space="0" w:color="auto"/>
              <w:left w:val="single" w:sz="4" w:space="0" w:color="auto"/>
              <w:bottom w:val="single" w:sz="4" w:space="0" w:color="auto"/>
              <w:right w:val="single" w:sz="4" w:space="0" w:color="auto"/>
            </w:tcBorders>
            <w:vAlign w:val="center"/>
          </w:tcPr>
          <w:p w14:paraId="1BA8A758" w14:textId="77777777" w:rsidR="00E57F63" w:rsidRPr="004016EA" w:rsidRDefault="00E57F63" w:rsidP="00E375F2">
            <w:pPr>
              <w:spacing w:line="360" w:lineRule="auto"/>
              <w:jc w:val="center"/>
              <w:rPr>
                <w:rFonts w:ascii="Arial" w:hAnsi="Arial" w:cs="Arial"/>
                <w:color w:val="FF0000"/>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3028915E" w14:textId="77777777" w:rsidR="00E57F63" w:rsidRPr="004016EA" w:rsidRDefault="003F0F2A" w:rsidP="00E375F2">
            <w:pPr>
              <w:spacing w:line="360" w:lineRule="auto"/>
              <w:jc w:val="center"/>
              <w:rPr>
                <w:rFonts w:ascii="Arial" w:hAnsi="Arial" w:cs="Arial"/>
                <w:w w:val="90"/>
                <w:sz w:val="24"/>
                <w:szCs w:val="24"/>
              </w:rPr>
            </w:pPr>
            <w:r>
              <w:rPr>
                <w:rFonts w:ascii="Arial" w:hAnsi="Arial" w:cs="Arial"/>
                <w:w w:val="90"/>
                <w:sz w:val="24"/>
                <w:szCs w:val="24"/>
              </w:rPr>
              <w:t>101,34%</w:t>
            </w:r>
          </w:p>
        </w:tc>
        <w:tc>
          <w:tcPr>
            <w:tcW w:w="1063" w:type="dxa"/>
            <w:tcBorders>
              <w:top w:val="single" w:sz="4" w:space="0" w:color="auto"/>
              <w:left w:val="single" w:sz="4" w:space="0" w:color="auto"/>
              <w:bottom w:val="single" w:sz="4" w:space="0" w:color="auto"/>
              <w:right w:val="single" w:sz="4" w:space="0" w:color="auto"/>
            </w:tcBorders>
            <w:vAlign w:val="center"/>
          </w:tcPr>
          <w:p w14:paraId="1F5D980B" w14:textId="77777777" w:rsidR="00E57F63" w:rsidRPr="004016EA" w:rsidRDefault="00E57F63" w:rsidP="00E375F2">
            <w:pPr>
              <w:spacing w:line="360" w:lineRule="auto"/>
              <w:jc w:val="center"/>
              <w:rPr>
                <w:rFonts w:ascii="Arial" w:hAnsi="Arial" w:cs="Arial"/>
                <w:w w:val="90"/>
                <w:sz w:val="24"/>
                <w:szCs w:val="24"/>
              </w:rPr>
            </w:pPr>
          </w:p>
        </w:tc>
        <w:tc>
          <w:tcPr>
            <w:tcW w:w="1428" w:type="dxa"/>
            <w:tcBorders>
              <w:top w:val="single" w:sz="4" w:space="0" w:color="auto"/>
              <w:left w:val="single" w:sz="4" w:space="0" w:color="auto"/>
              <w:bottom w:val="single" w:sz="4" w:space="0" w:color="auto"/>
              <w:right w:val="single" w:sz="4" w:space="0" w:color="auto"/>
            </w:tcBorders>
            <w:vAlign w:val="center"/>
          </w:tcPr>
          <w:p w14:paraId="649EB01E" w14:textId="77777777" w:rsidR="00E57F63" w:rsidRPr="004016EA" w:rsidRDefault="003F0F2A" w:rsidP="00E375F2">
            <w:pPr>
              <w:spacing w:line="360" w:lineRule="auto"/>
              <w:jc w:val="center"/>
              <w:rPr>
                <w:rFonts w:ascii="Arial" w:hAnsi="Arial" w:cs="Arial"/>
                <w:w w:val="90"/>
                <w:sz w:val="24"/>
                <w:szCs w:val="24"/>
              </w:rPr>
            </w:pPr>
            <w:r>
              <w:rPr>
                <w:rFonts w:ascii="Arial" w:hAnsi="Arial" w:cs="Arial"/>
                <w:w w:val="90"/>
                <w:sz w:val="24"/>
                <w:szCs w:val="24"/>
              </w:rPr>
              <w:t>101,15%</w:t>
            </w:r>
          </w:p>
        </w:tc>
      </w:tr>
    </w:tbl>
    <w:p w14:paraId="7C814728" w14:textId="77777777" w:rsidR="009C4AED" w:rsidRPr="004016EA" w:rsidRDefault="009C4AED" w:rsidP="009C4AED">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t xml:space="preserve">Dinas </w:t>
      </w:r>
      <w:proofErr w:type="spellStart"/>
      <w:r w:rsidR="00FD5ADE" w:rsidRPr="004016EA">
        <w:rPr>
          <w:rFonts w:ascii="Arial" w:hAnsi="Arial" w:cs="Arial"/>
          <w:i/>
          <w:sz w:val="24"/>
          <w:szCs w:val="24"/>
        </w:rPr>
        <w:t>Perberdayaan</w:t>
      </w:r>
      <w:proofErr w:type="spellEnd"/>
      <w:r w:rsidR="00FD5ADE" w:rsidRPr="004016EA">
        <w:rPr>
          <w:rFonts w:ascii="Arial" w:hAnsi="Arial" w:cs="Arial"/>
          <w:i/>
          <w:sz w:val="24"/>
          <w:szCs w:val="24"/>
        </w:rPr>
        <w:t xml:space="preserve"> Masyarakat dan Desa</w:t>
      </w:r>
      <w:r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EB4808">
        <w:rPr>
          <w:rFonts w:ascii="Arial" w:hAnsi="Arial" w:cs="Arial"/>
          <w:i/>
          <w:sz w:val="24"/>
          <w:szCs w:val="24"/>
        </w:rPr>
        <w:t>2</w:t>
      </w:r>
      <w:r w:rsidR="003F0F2A">
        <w:rPr>
          <w:rFonts w:ascii="Arial" w:hAnsi="Arial" w:cs="Arial"/>
          <w:i/>
          <w:sz w:val="24"/>
          <w:szCs w:val="24"/>
        </w:rPr>
        <w:t>1</w:t>
      </w:r>
    </w:p>
    <w:p w14:paraId="0693BDE6" w14:textId="77777777" w:rsidR="009C4AED" w:rsidRPr="004016EA" w:rsidRDefault="009C4AED" w:rsidP="009C4AED">
      <w:pPr>
        <w:pStyle w:val="BodyTextIndent2"/>
        <w:tabs>
          <w:tab w:val="left" w:pos="900"/>
        </w:tabs>
        <w:spacing w:after="0" w:line="360" w:lineRule="auto"/>
        <w:ind w:left="0" w:right="58"/>
        <w:jc w:val="both"/>
        <w:rPr>
          <w:rFonts w:ascii="Arial" w:hAnsi="Arial" w:cs="Arial"/>
          <w:bCs/>
          <w:lang w:val="id-ID"/>
        </w:rPr>
      </w:pPr>
    </w:p>
    <w:p w14:paraId="6CE8D77A" w14:textId="77777777" w:rsidR="009C4AED" w:rsidRPr="004016EA" w:rsidRDefault="009C4AED" w:rsidP="009C4AED">
      <w:pPr>
        <w:pStyle w:val="BodyTextIndent2"/>
        <w:tabs>
          <w:tab w:val="left" w:pos="851"/>
        </w:tabs>
        <w:spacing w:after="0" w:line="360" w:lineRule="auto"/>
        <w:ind w:left="0" w:right="-1" w:firstLine="851"/>
        <w:jc w:val="both"/>
        <w:rPr>
          <w:rFonts w:ascii="Arial" w:hAnsi="Arial" w:cs="Arial"/>
          <w:b/>
          <w:bCs/>
        </w:rPr>
      </w:pPr>
      <w:r w:rsidRPr="004016EA">
        <w:rPr>
          <w:rFonts w:ascii="Arial" w:hAnsi="Arial" w:cs="Arial"/>
          <w:bCs/>
          <w:lang w:val="id-ID"/>
        </w:rPr>
        <w:t xml:space="preserve">Berdasarkan hasil pengukuran </w:t>
      </w:r>
      <w:proofErr w:type="spellStart"/>
      <w:r w:rsidRPr="004016EA">
        <w:rPr>
          <w:rFonts w:ascii="Arial" w:hAnsi="Arial" w:cs="Arial"/>
          <w:lang w:val="en-US"/>
        </w:rPr>
        <w:t>tujuan</w:t>
      </w:r>
      <w:proofErr w:type="spellEnd"/>
      <w:r w:rsidRPr="004016EA">
        <w:rPr>
          <w:rFonts w:ascii="Arial" w:hAnsi="Arial" w:cs="Arial"/>
          <w:bCs/>
        </w:rPr>
        <w:t xml:space="preserve"> </w:t>
      </w:r>
      <w:r w:rsidR="00FD5ADE" w:rsidRPr="004016EA">
        <w:rPr>
          <w:rFonts w:ascii="Arial" w:hAnsi="Arial" w:cs="Arial"/>
          <w:bCs/>
          <w:lang w:val="en-US"/>
        </w:rPr>
        <w:t>4</w:t>
      </w:r>
      <w:r w:rsidRPr="004016EA">
        <w:rPr>
          <w:rFonts w:ascii="Arial" w:hAnsi="Arial" w:cs="Arial"/>
          <w:bCs/>
          <w:lang w:val="en-US"/>
        </w:rPr>
        <w:t xml:space="preserve">.1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di</w:t>
      </w:r>
      <w:r w:rsidRPr="004016EA">
        <w:rPr>
          <w:rFonts w:ascii="Arial" w:hAnsi="Arial" w:cs="Arial"/>
          <w:bCs/>
          <w:color w:val="000000"/>
          <w:lang w:val="en-US"/>
        </w:rPr>
        <w:t xml:space="preserve"> </w:t>
      </w:r>
      <w:r w:rsidRPr="004016EA">
        <w:rPr>
          <w:rFonts w:ascii="Arial" w:hAnsi="Arial" w:cs="Arial"/>
          <w:bCs/>
          <w:color w:val="000000"/>
          <w:lang w:val="id-ID"/>
        </w:rPr>
        <w:t xml:space="preserve">atas </w:t>
      </w:r>
      <w:r w:rsidRPr="004016EA">
        <w:rPr>
          <w:rFonts w:ascii="Arial" w:hAnsi="Arial" w:cs="Arial"/>
          <w:bCs/>
          <w:lang w:val="id-ID"/>
        </w:rPr>
        <w:t xml:space="preserve">dapat disimpulkan sebagai berikut : </w:t>
      </w:r>
    </w:p>
    <w:p w14:paraId="3B9F42A1" w14:textId="77777777" w:rsidR="009C4AED" w:rsidRPr="004016EA" w:rsidRDefault="009C4AED" w:rsidP="000B138E">
      <w:pPr>
        <w:pStyle w:val="BodyTextIndent2"/>
        <w:numPr>
          <w:ilvl w:val="2"/>
          <w:numId w:val="5"/>
        </w:numPr>
        <w:tabs>
          <w:tab w:val="left" w:pos="360"/>
        </w:tabs>
        <w:spacing w:after="0" w:line="360" w:lineRule="auto"/>
        <w:ind w:right="-1" w:hanging="2973"/>
        <w:jc w:val="both"/>
        <w:rPr>
          <w:rFonts w:ascii="Arial" w:hAnsi="Arial" w:cs="Arial"/>
          <w:b/>
          <w:bCs/>
          <w:lang w:val="id-ID"/>
        </w:rPr>
      </w:pPr>
      <w:r w:rsidRPr="004016EA">
        <w:rPr>
          <w:rFonts w:ascii="Arial" w:hAnsi="Arial" w:cs="Arial"/>
          <w:bCs/>
          <w:lang w:val="id-ID"/>
        </w:rPr>
        <w:t xml:space="preserve">Capaian kinerja </w:t>
      </w:r>
      <w:proofErr w:type="spellStart"/>
      <w:r w:rsidRPr="004016EA">
        <w:rPr>
          <w:rFonts w:ascii="Arial" w:hAnsi="Arial" w:cs="Arial"/>
          <w:lang w:val="en-US"/>
        </w:rPr>
        <w:t>tujuan</w:t>
      </w:r>
      <w:proofErr w:type="spellEnd"/>
      <w:r w:rsidRPr="004016EA">
        <w:rPr>
          <w:rFonts w:ascii="Arial" w:hAnsi="Arial" w:cs="Arial"/>
          <w:bCs/>
        </w:rPr>
        <w:t xml:space="preserve"> </w:t>
      </w:r>
      <w:r w:rsidR="00FD5ADE" w:rsidRPr="004016EA">
        <w:rPr>
          <w:rFonts w:ascii="Arial" w:hAnsi="Arial" w:cs="Arial"/>
          <w:bCs/>
          <w:lang w:val="en-US"/>
        </w:rPr>
        <w:t>4</w:t>
      </w:r>
      <w:r w:rsidRPr="004016EA">
        <w:rPr>
          <w:rFonts w:ascii="Arial" w:hAnsi="Arial" w:cs="Arial"/>
          <w:bCs/>
          <w:lang w:val="en-US"/>
        </w:rPr>
        <w:t>.1</w:t>
      </w:r>
    </w:p>
    <w:p w14:paraId="67CBF620" w14:textId="77777777" w:rsidR="009C4AED" w:rsidRPr="004016EA" w:rsidRDefault="009C4AED" w:rsidP="009C4AED">
      <w:pPr>
        <w:pStyle w:val="BodyTextIndent2"/>
        <w:tabs>
          <w:tab w:val="left" w:pos="426"/>
        </w:tabs>
        <w:spacing w:after="0" w:line="360" w:lineRule="auto"/>
        <w:ind w:left="426" w:right="-1"/>
        <w:jc w:val="both"/>
        <w:rPr>
          <w:rFonts w:ascii="Arial" w:hAnsi="Arial" w:cs="Arial"/>
          <w:b/>
          <w:bCs/>
          <w:lang w:val="id-ID"/>
        </w:rPr>
      </w:pPr>
      <w:r w:rsidRPr="004016EA">
        <w:rPr>
          <w:rFonts w:ascii="Arial" w:hAnsi="Arial" w:cs="Arial"/>
          <w:bCs/>
          <w:lang w:val="id-ID"/>
        </w:rPr>
        <w:t xml:space="preserve">Capaian kinerja rata-rata </w:t>
      </w:r>
      <w:proofErr w:type="spellStart"/>
      <w:r w:rsidRPr="004016EA">
        <w:rPr>
          <w:rFonts w:ascii="Arial" w:hAnsi="Arial" w:cs="Arial"/>
          <w:lang w:val="en-US"/>
        </w:rPr>
        <w:t>tujuan</w:t>
      </w:r>
      <w:proofErr w:type="spellEnd"/>
      <w:r w:rsidRPr="004016EA">
        <w:rPr>
          <w:rFonts w:ascii="Arial" w:hAnsi="Arial" w:cs="Arial"/>
          <w:bCs/>
        </w:rPr>
        <w:t xml:space="preserve"> </w:t>
      </w:r>
      <w:r w:rsidR="00FD5ADE" w:rsidRPr="004016EA">
        <w:rPr>
          <w:rFonts w:ascii="Arial" w:hAnsi="Arial" w:cs="Arial"/>
          <w:bCs/>
          <w:lang w:val="en-US"/>
        </w:rPr>
        <w:t>4</w:t>
      </w:r>
      <w:r w:rsidRPr="004016EA">
        <w:rPr>
          <w:rFonts w:ascii="Arial" w:hAnsi="Arial" w:cs="Arial"/>
          <w:bCs/>
          <w:lang w:val="en-US"/>
        </w:rPr>
        <w:t xml:space="preserve">.1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A7649C">
        <w:rPr>
          <w:rFonts w:ascii="Arial" w:hAnsi="Arial" w:cs="Arial"/>
          <w:bCs/>
          <w:lang w:val="en-US"/>
        </w:rPr>
        <w:t>2</w:t>
      </w:r>
      <w:r w:rsidR="003F0F2A">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Pr="004016EA">
        <w:rPr>
          <w:rFonts w:ascii="Arial" w:hAnsi="Arial" w:cs="Arial"/>
          <w:bCs/>
          <w:color w:val="FF0000"/>
          <w:lang w:val="id-ID"/>
        </w:rPr>
        <w:t xml:space="preserve"> </w:t>
      </w:r>
      <w:r w:rsidR="00A7649C">
        <w:rPr>
          <w:rFonts w:ascii="Arial" w:hAnsi="Arial" w:cs="Arial"/>
          <w:bCs/>
          <w:lang w:val="en-US"/>
        </w:rPr>
        <w:t>10</w:t>
      </w:r>
      <w:r w:rsidR="003F0F2A">
        <w:rPr>
          <w:rFonts w:ascii="Arial" w:hAnsi="Arial" w:cs="Arial"/>
          <w:bCs/>
          <w:lang w:val="en-US"/>
        </w:rPr>
        <w:t>1</w:t>
      </w:r>
      <w:r w:rsidR="00E57F63" w:rsidRPr="004016EA">
        <w:rPr>
          <w:rFonts w:ascii="Arial" w:hAnsi="Arial" w:cs="Arial"/>
          <w:bCs/>
          <w:lang w:val="en-US"/>
        </w:rPr>
        <w:t>,</w:t>
      </w:r>
      <w:r w:rsidR="003F0F2A">
        <w:rPr>
          <w:rFonts w:ascii="Arial" w:hAnsi="Arial" w:cs="Arial"/>
          <w:bCs/>
          <w:lang w:val="en-US"/>
        </w:rPr>
        <w:t>34</w:t>
      </w:r>
      <w:r w:rsidR="00E57F63" w:rsidRPr="004016EA">
        <w:rPr>
          <w:rFonts w:ascii="Arial" w:hAnsi="Arial" w:cs="Arial"/>
          <w:bCs/>
          <w:lang w:val="en-US"/>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E57F63" w:rsidRPr="004016EA">
        <w:rPr>
          <w:rFonts w:ascii="Arial" w:hAnsi="Arial" w:cs="Arial"/>
          <w:bCs/>
        </w:rPr>
        <w:t>Sangat Tinggi</w:t>
      </w:r>
      <w:r w:rsidRPr="004016EA">
        <w:rPr>
          <w:rFonts w:ascii="Arial" w:hAnsi="Arial" w:cs="Arial"/>
          <w:bCs/>
          <w:lang w:val="en-US"/>
        </w:rPr>
        <w:t>”</w:t>
      </w:r>
    </w:p>
    <w:p w14:paraId="16AE0916" w14:textId="77777777" w:rsidR="009C4AED" w:rsidRPr="004016EA" w:rsidRDefault="009C4AED" w:rsidP="000B138E">
      <w:pPr>
        <w:pStyle w:val="BodyTextIndent2"/>
        <w:numPr>
          <w:ilvl w:val="2"/>
          <w:numId w:val="5"/>
        </w:numPr>
        <w:tabs>
          <w:tab w:val="left" w:pos="360"/>
        </w:tabs>
        <w:spacing w:after="0" w:line="360" w:lineRule="auto"/>
        <w:ind w:right="-1" w:hanging="2973"/>
        <w:jc w:val="both"/>
        <w:rPr>
          <w:rFonts w:ascii="Arial" w:hAnsi="Arial" w:cs="Arial"/>
          <w:b/>
          <w:bCs/>
          <w:lang w:val="id-ID"/>
        </w:rPr>
      </w:pPr>
      <w:r w:rsidRPr="004016EA">
        <w:rPr>
          <w:rFonts w:ascii="Arial" w:hAnsi="Arial" w:cs="Arial"/>
          <w:bCs/>
          <w:lang w:val="id-ID"/>
        </w:rPr>
        <w:t>Capaian kinerja IKU</w:t>
      </w:r>
    </w:p>
    <w:p w14:paraId="546E261B" w14:textId="6E64932D" w:rsidR="00A53454" w:rsidRDefault="00E57F63" w:rsidP="00E32FF9">
      <w:pPr>
        <w:pStyle w:val="BodyTextIndent2"/>
        <w:tabs>
          <w:tab w:val="left" w:pos="426"/>
        </w:tabs>
        <w:spacing w:after="0" w:line="360" w:lineRule="auto"/>
        <w:ind w:left="426"/>
        <w:jc w:val="both"/>
        <w:rPr>
          <w:rFonts w:ascii="Arial" w:hAnsi="Arial" w:cs="Arial"/>
          <w:bCs/>
          <w:lang w:val="id-ID"/>
        </w:rPr>
      </w:pPr>
      <w:r w:rsidRPr="004016EA">
        <w:rPr>
          <w:rFonts w:ascii="Arial" w:hAnsi="Arial" w:cs="Arial"/>
          <w:bCs/>
          <w:lang w:val="id-ID"/>
        </w:rPr>
        <w:t xml:space="preserve">Angka capaian kinerja IKU </w:t>
      </w:r>
      <w:proofErr w:type="spellStart"/>
      <w:r w:rsidR="006703B3" w:rsidRPr="004016EA">
        <w:rPr>
          <w:rFonts w:ascii="Arial" w:hAnsi="Arial" w:cs="Arial"/>
          <w:w w:val="90"/>
        </w:rPr>
        <w:t>Indek</w:t>
      </w:r>
      <w:proofErr w:type="spellEnd"/>
      <w:r w:rsidR="006703B3" w:rsidRPr="004016EA">
        <w:rPr>
          <w:rFonts w:ascii="Arial" w:hAnsi="Arial" w:cs="Arial"/>
          <w:w w:val="90"/>
        </w:rPr>
        <w:t xml:space="preserve"> Desa </w:t>
      </w:r>
      <w:proofErr w:type="spellStart"/>
      <w:r w:rsidR="006703B3" w:rsidRPr="004016EA">
        <w:rPr>
          <w:rFonts w:ascii="Arial" w:hAnsi="Arial" w:cs="Arial"/>
          <w:w w:val="90"/>
        </w:rPr>
        <w:t>Membangun</w:t>
      </w:r>
      <w:proofErr w:type="spellEnd"/>
      <w:r w:rsidR="006703B3" w:rsidRPr="004016EA">
        <w:rPr>
          <w:rFonts w:ascii="Arial" w:hAnsi="Arial" w:cs="Arial"/>
          <w:w w:val="90"/>
        </w:rPr>
        <w:t xml:space="preserve"> (IDM) </w:t>
      </w:r>
      <w:r w:rsidR="00A7649C">
        <w:rPr>
          <w:rFonts w:ascii="Arial" w:hAnsi="Arial" w:cs="Arial"/>
          <w:bCs/>
          <w:lang w:val="id-ID"/>
        </w:rPr>
        <w:t>Kabupaten Karanganyar tahun 202</w:t>
      </w:r>
      <w:r w:rsidR="003F0F2A">
        <w:rPr>
          <w:rFonts w:ascii="Arial" w:hAnsi="Arial" w:cs="Arial"/>
          <w:bCs/>
          <w:lang w:val="en-US"/>
        </w:rPr>
        <w:t>1</w:t>
      </w:r>
      <w:r w:rsidRPr="004016EA">
        <w:rPr>
          <w:rFonts w:ascii="Arial" w:hAnsi="Arial" w:cs="Arial"/>
          <w:bCs/>
          <w:lang w:val="id-ID"/>
        </w:rPr>
        <w:t xml:space="preserve"> </w:t>
      </w:r>
      <w:r w:rsidRPr="004016EA">
        <w:rPr>
          <w:rFonts w:ascii="Arial" w:hAnsi="Arial" w:cs="Arial"/>
          <w:bCs/>
          <w:lang w:val="en-US"/>
        </w:rPr>
        <w:t>(</w:t>
      </w:r>
      <w:proofErr w:type="spellStart"/>
      <w:r w:rsidRPr="004016EA">
        <w:rPr>
          <w:rFonts w:ascii="Arial" w:hAnsi="Arial" w:cs="Arial"/>
          <w:bCs/>
          <w:lang w:val="en-US"/>
        </w:rPr>
        <w:t>Capaian</w:t>
      </w:r>
      <w:proofErr w:type="spellEnd"/>
      <w:r w:rsidRPr="004016EA">
        <w:rPr>
          <w:rFonts w:ascii="Arial" w:hAnsi="Arial" w:cs="Arial"/>
          <w:bCs/>
          <w:lang w:val="en-US"/>
        </w:rPr>
        <w:t xml:space="preserve"> </w:t>
      </w:r>
      <w:proofErr w:type="spellStart"/>
      <w:r w:rsidRPr="004016EA">
        <w:rPr>
          <w:rFonts w:ascii="Arial" w:hAnsi="Arial" w:cs="Arial"/>
          <w:bCs/>
          <w:lang w:val="en-US"/>
        </w:rPr>
        <w:t>kinerja</w:t>
      </w:r>
      <w:proofErr w:type="spellEnd"/>
      <w:r w:rsidRPr="004016EA">
        <w:rPr>
          <w:rFonts w:ascii="Arial" w:hAnsi="Arial" w:cs="Arial"/>
          <w:bCs/>
          <w:lang w:val="en-US"/>
        </w:rPr>
        <w:t xml:space="preserve"> IKU </w:t>
      </w:r>
      <w:proofErr w:type="spellStart"/>
      <w:r w:rsidRPr="004016EA">
        <w:rPr>
          <w:rFonts w:ascii="Arial" w:hAnsi="Arial" w:cs="Arial"/>
          <w:bCs/>
          <w:lang w:val="en-US"/>
        </w:rPr>
        <w:t>akhir</w:t>
      </w:r>
      <w:proofErr w:type="spellEnd"/>
      <w:r w:rsidRPr="004016EA">
        <w:rPr>
          <w:rFonts w:ascii="Arial" w:hAnsi="Arial" w:cs="Arial"/>
          <w:bCs/>
          <w:lang w:val="en-US"/>
        </w:rPr>
        <w:t xml:space="preserve"> RPJMD) </w:t>
      </w:r>
      <w:proofErr w:type="spellStart"/>
      <w:r w:rsidRPr="004016EA">
        <w:rPr>
          <w:rFonts w:ascii="Arial" w:hAnsi="Arial" w:cs="Arial"/>
          <w:bCs/>
        </w:rPr>
        <w:t>adalah</w:t>
      </w:r>
      <w:proofErr w:type="spellEnd"/>
      <w:r w:rsidRPr="004016EA">
        <w:rPr>
          <w:rFonts w:ascii="Arial" w:hAnsi="Arial" w:cs="Arial"/>
          <w:bCs/>
        </w:rPr>
        <w:t xml:space="preserve"> </w:t>
      </w:r>
      <w:r w:rsidRPr="004016EA">
        <w:rPr>
          <w:rFonts w:ascii="Arial" w:hAnsi="Arial" w:cs="Arial"/>
          <w:bCs/>
          <w:lang w:val="id-ID"/>
        </w:rPr>
        <w:t xml:space="preserve">sebesar </w:t>
      </w:r>
      <w:r w:rsidR="006703B3" w:rsidRPr="004016EA">
        <w:rPr>
          <w:rFonts w:ascii="Arial" w:hAnsi="Arial" w:cs="Arial"/>
          <w:bCs/>
          <w:lang w:val="en-US"/>
        </w:rPr>
        <w:t>10</w:t>
      </w:r>
      <w:r w:rsidR="003F0F2A">
        <w:rPr>
          <w:rFonts w:ascii="Arial" w:hAnsi="Arial" w:cs="Arial"/>
          <w:bCs/>
          <w:lang w:val="en-US"/>
        </w:rPr>
        <w:t>1</w:t>
      </w:r>
      <w:r w:rsidR="006703B3" w:rsidRPr="004016EA">
        <w:rPr>
          <w:rFonts w:ascii="Arial" w:hAnsi="Arial" w:cs="Arial"/>
          <w:bCs/>
          <w:lang w:val="en-US"/>
        </w:rPr>
        <w:t>,</w:t>
      </w:r>
      <w:r w:rsidR="003F0F2A">
        <w:rPr>
          <w:rFonts w:ascii="Arial" w:hAnsi="Arial" w:cs="Arial"/>
          <w:bCs/>
          <w:lang w:val="en-US"/>
        </w:rPr>
        <w:t>15</w:t>
      </w:r>
      <w:r w:rsidRPr="004016EA">
        <w:rPr>
          <w:rFonts w:ascii="Arial" w:hAnsi="Arial" w:cs="Arial"/>
          <w:bCs/>
          <w:lang w:val="id-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6703B3" w:rsidRPr="004016EA">
        <w:rPr>
          <w:rFonts w:ascii="Arial" w:hAnsi="Arial" w:cs="Arial"/>
          <w:bCs/>
        </w:rPr>
        <w:t xml:space="preserve">Sangat </w:t>
      </w:r>
      <w:r w:rsidRPr="004016EA">
        <w:rPr>
          <w:rFonts w:ascii="Arial" w:hAnsi="Arial" w:cs="Arial"/>
          <w:bCs/>
          <w:lang w:val="id-ID"/>
        </w:rPr>
        <w:t>Tinggi</w:t>
      </w:r>
      <w:r w:rsidRPr="004016EA">
        <w:rPr>
          <w:rFonts w:ascii="Arial" w:hAnsi="Arial" w:cs="Arial"/>
          <w:bCs/>
          <w:lang w:val="en-US"/>
        </w:rPr>
        <w:t>”</w:t>
      </w:r>
      <w:r w:rsidRPr="004016EA">
        <w:rPr>
          <w:rFonts w:ascii="Arial" w:hAnsi="Arial" w:cs="Arial"/>
          <w:bCs/>
        </w:rPr>
        <w:t>.</w:t>
      </w:r>
    </w:p>
    <w:p w14:paraId="6BA505BA" w14:textId="77777777" w:rsidR="00E375F2" w:rsidRDefault="00E375F2" w:rsidP="00E32FF9">
      <w:pPr>
        <w:pStyle w:val="BodyTextIndent2"/>
        <w:tabs>
          <w:tab w:val="left" w:pos="426"/>
        </w:tabs>
        <w:spacing w:after="0" w:line="360" w:lineRule="auto"/>
        <w:ind w:left="426"/>
        <w:jc w:val="both"/>
        <w:rPr>
          <w:rFonts w:ascii="Arial" w:hAnsi="Arial" w:cs="Arial"/>
          <w:bCs/>
          <w:lang w:val="id-ID"/>
        </w:rPr>
      </w:pPr>
    </w:p>
    <w:p w14:paraId="05E46544" w14:textId="77777777" w:rsidR="00787BBA" w:rsidRDefault="00787BBA" w:rsidP="00E32FF9">
      <w:pPr>
        <w:pStyle w:val="BodyTextIndent2"/>
        <w:tabs>
          <w:tab w:val="left" w:pos="426"/>
        </w:tabs>
        <w:spacing w:after="0" w:line="360" w:lineRule="auto"/>
        <w:ind w:left="426"/>
        <w:jc w:val="both"/>
        <w:rPr>
          <w:rFonts w:ascii="Arial" w:hAnsi="Arial" w:cs="Arial"/>
          <w:bCs/>
          <w:lang w:val="id-ID"/>
        </w:rPr>
      </w:pPr>
    </w:p>
    <w:p w14:paraId="260D82C0" w14:textId="77777777" w:rsidR="00787BBA" w:rsidRPr="00E375F2" w:rsidRDefault="00787BBA" w:rsidP="00E32FF9">
      <w:pPr>
        <w:pStyle w:val="BodyTextIndent2"/>
        <w:tabs>
          <w:tab w:val="left" w:pos="426"/>
        </w:tabs>
        <w:spacing w:after="0" w:line="360" w:lineRule="auto"/>
        <w:ind w:left="426"/>
        <w:jc w:val="both"/>
        <w:rPr>
          <w:rFonts w:ascii="Arial" w:hAnsi="Arial" w:cs="Arial"/>
          <w:bCs/>
          <w:lang w:val="id-ID"/>
        </w:rPr>
      </w:pPr>
    </w:p>
    <w:p w14:paraId="20B8C422" w14:textId="77777777" w:rsidR="009C4AED" w:rsidRPr="00FC7144" w:rsidRDefault="009C4AED" w:rsidP="000B138E">
      <w:pPr>
        <w:pStyle w:val="BodyTextIndent2"/>
        <w:numPr>
          <w:ilvl w:val="2"/>
          <w:numId w:val="5"/>
        </w:numPr>
        <w:tabs>
          <w:tab w:val="left" w:pos="426"/>
        </w:tabs>
        <w:spacing w:after="0" w:line="360" w:lineRule="auto"/>
        <w:ind w:right="-1" w:hanging="2973"/>
        <w:jc w:val="both"/>
        <w:rPr>
          <w:rFonts w:ascii="Arial" w:hAnsi="Arial" w:cs="Arial"/>
          <w:b/>
          <w:bCs/>
          <w:lang w:val="id-ID"/>
        </w:rPr>
      </w:pPr>
      <w:r w:rsidRPr="004016EA">
        <w:rPr>
          <w:rFonts w:ascii="Arial" w:hAnsi="Arial" w:cs="Arial"/>
          <w:bCs/>
          <w:lang w:val="id-ID"/>
        </w:rPr>
        <w:lastRenderedPageBreak/>
        <w:t xml:space="preserve">Analisis Pencapaian </w:t>
      </w:r>
      <w:r w:rsidR="00BF11B6">
        <w:rPr>
          <w:rFonts w:ascii="Arial" w:hAnsi="Arial" w:cs="Arial"/>
          <w:bCs/>
          <w:lang w:val="en-US"/>
        </w:rPr>
        <w:t xml:space="preserve">IKU </w:t>
      </w:r>
    </w:p>
    <w:p w14:paraId="6B491C86" w14:textId="77777777" w:rsidR="00FC7144" w:rsidRDefault="00FC7144" w:rsidP="00183D12">
      <w:pPr>
        <w:spacing w:line="360" w:lineRule="auto"/>
        <w:ind w:left="425" w:firstLine="709"/>
        <w:jc w:val="both"/>
        <w:rPr>
          <w:rFonts w:ascii="Arial" w:hAnsi="Arial" w:cs="Arial"/>
          <w:sz w:val="24"/>
          <w:szCs w:val="24"/>
        </w:rPr>
      </w:pPr>
      <w:proofErr w:type="spellStart"/>
      <w:r w:rsidRPr="00FC7144">
        <w:rPr>
          <w:rFonts w:ascii="Arial" w:hAnsi="Arial" w:cs="Arial"/>
          <w:sz w:val="24"/>
          <w:szCs w:val="24"/>
        </w:rPr>
        <w:t>Indeks</w:t>
      </w:r>
      <w:proofErr w:type="spellEnd"/>
      <w:r w:rsidRPr="00FC7144">
        <w:rPr>
          <w:rFonts w:ascii="Arial" w:hAnsi="Arial" w:cs="Arial"/>
          <w:sz w:val="24"/>
          <w:szCs w:val="24"/>
        </w:rPr>
        <w:t xml:space="preserve"> Desa </w:t>
      </w:r>
      <w:proofErr w:type="spellStart"/>
      <w:r w:rsidRPr="00FC7144">
        <w:rPr>
          <w:rFonts w:ascii="Arial" w:hAnsi="Arial" w:cs="Arial"/>
          <w:sz w:val="24"/>
          <w:szCs w:val="24"/>
        </w:rPr>
        <w:t>Membangun</w:t>
      </w:r>
      <w:proofErr w:type="spellEnd"/>
      <w:r w:rsidRPr="00FC7144">
        <w:rPr>
          <w:rFonts w:ascii="Arial" w:hAnsi="Arial" w:cs="Arial"/>
          <w:sz w:val="24"/>
          <w:szCs w:val="24"/>
        </w:rPr>
        <w:t xml:space="preserve"> (IDM) </w:t>
      </w:r>
      <w:proofErr w:type="spellStart"/>
      <w:r w:rsidRPr="00FC7144">
        <w:rPr>
          <w:rFonts w:ascii="Arial" w:hAnsi="Arial" w:cs="Arial"/>
          <w:sz w:val="24"/>
          <w:szCs w:val="24"/>
        </w:rPr>
        <w:t>merupakan</w:t>
      </w:r>
      <w:proofErr w:type="spellEnd"/>
      <w:r w:rsidRPr="00FC7144">
        <w:rPr>
          <w:rFonts w:ascii="Arial" w:hAnsi="Arial" w:cs="Arial"/>
          <w:sz w:val="24"/>
          <w:szCs w:val="24"/>
        </w:rPr>
        <w:t xml:space="preserve"> </w:t>
      </w:r>
      <w:proofErr w:type="spellStart"/>
      <w:r w:rsidRPr="00FC7144">
        <w:rPr>
          <w:rFonts w:ascii="Arial" w:hAnsi="Arial" w:cs="Arial"/>
          <w:sz w:val="24"/>
          <w:szCs w:val="24"/>
        </w:rPr>
        <w:t>indeks</w:t>
      </w:r>
      <w:proofErr w:type="spellEnd"/>
      <w:r w:rsidRPr="00FC7144">
        <w:rPr>
          <w:rFonts w:ascii="Arial" w:hAnsi="Arial" w:cs="Arial"/>
          <w:sz w:val="24"/>
          <w:szCs w:val="24"/>
        </w:rPr>
        <w:t xml:space="preserve"> </w:t>
      </w:r>
      <w:proofErr w:type="spellStart"/>
      <w:r w:rsidRPr="00FC7144">
        <w:rPr>
          <w:rFonts w:ascii="Arial" w:hAnsi="Arial" w:cs="Arial"/>
          <w:sz w:val="24"/>
          <w:szCs w:val="24"/>
        </w:rPr>
        <w:t>komposit</w:t>
      </w:r>
      <w:proofErr w:type="spellEnd"/>
      <w:r w:rsidRPr="00FC7144">
        <w:rPr>
          <w:rFonts w:ascii="Arial" w:hAnsi="Arial" w:cs="Arial"/>
          <w:sz w:val="24"/>
          <w:szCs w:val="24"/>
        </w:rPr>
        <w:t xml:space="preserve"> yang </w:t>
      </w:r>
      <w:proofErr w:type="spellStart"/>
      <w:r w:rsidRPr="00FC7144">
        <w:rPr>
          <w:rFonts w:ascii="Arial" w:hAnsi="Arial" w:cs="Arial"/>
          <w:sz w:val="24"/>
          <w:szCs w:val="24"/>
        </w:rPr>
        <w:t>dibentuk</w:t>
      </w:r>
      <w:proofErr w:type="spellEnd"/>
      <w:r w:rsidRPr="00FC7144">
        <w:rPr>
          <w:rFonts w:ascii="Arial" w:hAnsi="Arial" w:cs="Arial"/>
          <w:sz w:val="24"/>
          <w:szCs w:val="24"/>
        </w:rPr>
        <w:t xml:space="preserve"> </w:t>
      </w:r>
      <w:proofErr w:type="spellStart"/>
      <w:r w:rsidRPr="00FC7144">
        <w:rPr>
          <w:rFonts w:ascii="Arial" w:hAnsi="Arial" w:cs="Arial"/>
          <w:sz w:val="24"/>
          <w:szCs w:val="24"/>
        </w:rPr>
        <w:t>berdasarkan</w:t>
      </w:r>
      <w:proofErr w:type="spellEnd"/>
      <w:r w:rsidRPr="00FC7144">
        <w:rPr>
          <w:rFonts w:ascii="Arial" w:hAnsi="Arial" w:cs="Arial"/>
          <w:sz w:val="24"/>
          <w:szCs w:val="24"/>
        </w:rPr>
        <w:t xml:space="preserve"> </w:t>
      </w:r>
      <w:proofErr w:type="spellStart"/>
      <w:r w:rsidRPr="00FC7144">
        <w:rPr>
          <w:rFonts w:ascii="Arial" w:hAnsi="Arial" w:cs="Arial"/>
          <w:sz w:val="24"/>
          <w:szCs w:val="24"/>
        </w:rPr>
        <w:t>tiga</w:t>
      </w:r>
      <w:proofErr w:type="spellEnd"/>
      <w:r w:rsidRPr="00FC7144">
        <w:rPr>
          <w:rFonts w:ascii="Arial" w:hAnsi="Arial" w:cs="Arial"/>
          <w:sz w:val="24"/>
          <w:szCs w:val="24"/>
        </w:rPr>
        <w:t xml:space="preserve"> </w:t>
      </w:r>
      <w:proofErr w:type="spellStart"/>
      <w:r w:rsidRPr="00FC7144">
        <w:rPr>
          <w:rFonts w:ascii="Arial" w:hAnsi="Arial" w:cs="Arial"/>
          <w:sz w:val="24"/>
          <w:szCs w:val="24"/>
        </w:rPr>
        <w:t>indeks</w:t>
      </w:r>
      <w:proofErr w:type="spellEnd"/>
      <w:r w:rsidRPr="00FC7144">
        <w:rPr>
          <w:rFonts w:ascii="Arial" w:hAnsi="Arial" w:cs="Arial"/>
          <w:sz w:val="24"/>
          <w:szCs w:val="24"/>
        </w:rPr>
        <w:t xml:space="preserve">, </w:t>
      </w:r>
      <w:proofErr w:type="spellStart"/>
      <w:r w:rsidRPr="00FC7144">
        <w:rPr>
          <w:rFonts w:ascii="Arial" w:hAnsi="Arial" w:cs="Arial"/>
          <w:sz w:val="24"/>
          <w:szCs w:val="24"/>
        </w:rPr>
        <w:t>yaitu</w:t>
      </w:r>
      <w:proofErr w:type="spellEnd"/>
      <w:r w:rsidRPr="00FC7144">
        <w:rPr>
          <w:rFonts w:ascii="Arial" w:hAnsi="Arial" w:cs="Arial"/>
          <w:sz w:val="24"/>
          <w:szCs w:val="24"/>
        </w:rPr>
        <w:t xml:space="preserve"> </w:t>
      </w:r>
      <w:proofErr w:type="spellStart"/>
      <w:r w:rsidRPr="00FC7144">
        <w:rPr>
          <w:rFonts w:ascii="Arial" w:hAnsi="Arial" w:cs="Arial"/>
          <w:sz w:val="24"/>
          <w:szCs w:val="24"/>
        </w:rPr>
        <w:t>indeks</w:t>
      </w:r>
      <w:proofErr w:type="spellEnd"/>
      <w:r w:rsidRPr="00FC7144">
        <w:rPr>
          <w:rFonts w:ascii="Arial" w:hAnsi="Arial" w:cs="Arial"/>
          <w:sz w:val="24"/>
          <w:szCs w:val="24"/>
        </w:rPr>
        <w:t xml:space="preserve"> </w:t>
      </w:r>
      <w:proofErr w:type="spellStart"/>
      <w:r w:rsidRPr="00FC7144">
        <w:rPr>
          <w:rFonts w:ascii="Arial" w:hAnsi="Arial" w:cs="Arial"/>
          <w:sz w:val="24"/>
          <w:szCs w:val="24"/>
        </w:rPr>
        <w:t>ketahanan</w:t>
      </w:r>
      <w:proofErr w:type="spellEnd"/>
      <w:r w:rsidRPr="00FC7144">
        <w:rPr>
          <w:rFonts w:ascii="Arial" w:hAnsi="Arial" w:cs="Arial"/>
          <w:sz w:val="24"/>
          <w:szCs w:val="24"/>
        </w:rPr>
        <w:t xml:space="preserve"> </w:t>
      </w:r>
      <w:proofErr w:type="spellStart"/>
      <w:r w:rsidRPr="00FC7144">
        <w:rPr>
          <w:rFonts w:ascii="Arial" w:hAnsi="Arial" w:cs="Arial"/>
          <w:sz w:val="24"/>
          <w:szCs w:val="24"/>
        </w:rPr>
        <w:t>sosial</w:t>
      </w:r>
      <w:proofErr w:type="spellEnd"/>
      <w:r w:rsidRPr="00FC7144">
        <w:rPr>
          <w:rFonts w:ascii="Arial" w:hAnsi="Arial" w:cs="Arial"/>
          <w:sz w:val="24"/>
          <w:szCs w:val="24"/>
        </w:rPr>
        <w:t xml:space="preserve">, </w:t>
      </w:r>
      <w:proofErr w:type="spellStart"/>
      <w:r w:rsidRPr="00FC7144">
        <w:rPr>
          <w:rFonts w:ascii="Arial" w:hAnsi="Arial" w:cs="Arial"/>
          <w:sz w:val="24"/>
          <w:szCs w:val="24"/>
        </w:rPr>
        <w:t>indeks</w:t>
      </w:r>
      <w:proofErr w:type="spellEnd"/>
      <w:r w:rsidRPr="00FC7144">
        <w:rPr>
          <w:rFonts w:ascii="Arial" w:hAnsi="Arial" w:cs="Arial"/>
          <w:sz w:val="24"/>
          <w:szCs w:val="24"/>
        </w:rPr>
        <w:t xml:space="preserve"> </w:t>
      </w:r>
      <w:proofErr w:type="spellStart"/>
      <w:r w:rsidRPr="00FC7144">
        <w:rPr>
          <w:rFonts w:ascii="Arial" w:hAnsi="Arial" w:cs="Arial"/>
          <w:sz w:val="24"/>
          <w:szCs w:val="24"/>
        </w:rPr>
        <w:t>ketahanan</w:t>
      </w:r>
      <w:proofErr w:type="spellEnd"/>
      <w:r w:rsidRPr="00FC7144">
        <w:rPr>
          <w:rFonts w:ascii="Arial" w:hAnsi="Arial" w:cs="Arial"/>
          <w:sz w:val="24"/>
          <w:szCs w:val="24"/>
        </w:rPr>
        <w:t xml:space="preserve"> </w:t>
      </w:r>
      <w:proofErr w:type="spellStart"/>
      <w:r w:rsidRPr="00FC7144">
        <w:rPr>
          <w:rFonts w:ascii="Arial" w:hAnsi="Arial" w:cs="Arial"/>
          <w:sz w:val="24"/>
          <w:szCs w:val="24"/>
        </w:rPr>
        <w:t>ekonomi</w:t>
      </w:r>
      <w:proofErr w:type="spellEnd"/>
      <w:r w:rsidRPr="00FC7144">
        <w:rPr>
          <w:rFonts w:ascii="Arial" w:hAnsi="Arial" w:cs="Arial"/>
          <w:sz w:val="24"/>
          <w:szCs w:val="24"/>
        </w:rPr>
        <w:t xml:space="preserve"> dan </w:t>
      </w:r>
      <w:proofErr w:type="spellStart"/>
      <w:r w:rsidRPr="00FC7144">
        <w:rPr>
          <w:rFonts w:ascii="Arial" w:hAnsi="Arial" w:cs="Arial"/>
          <w:sz w:val="24"/>
          <w:szCs w:val="24"/>
        </w:rPr>
        <w:t>indeks</w:t>
      </w:r>
      <w:proofErr w:type="spellEnd"/>
      <w:r w:rsidRPr="00FC7144">
        <w:rPr>
          <w:rFonts w:ascii="Arial" w:hAnsi="Arial" w:cs="Arial"/>
          <w:sz w:val="24"/>
          <w:szCs w:val="24"/>
        </w:rPr>
        <w:t xml:space="preserve"> </w:t>
      </w:r>
      <w:proofErr w:type="spellStart"/>
      <w:r w:rsidRPr="00FC7144">
        <w:rPr>
          <w:rFonts w:ascii="Arial" w:hAnsi="Arial" w:cs="Arial"/>
          <w:sz w:val="24"/>
          <w:szCs w:val="24"/>
        </w:rPr>
        <w:t>ketahanan</w:t>
      </w:r>
      <w:proofErr w:type="spellEnd"/>
      <w:r w:rsidRPr="00FC7144">
        <w:rPr>
          <w:rFonts w:ascii="Arial" w:hAnsi="Arial" w:cs="Arial"/>
          <w:sz w:val="24"/>
          <w:szCs w:val="24"/>
        </w:rPr>
        <w:t xml:space="preserve"> </w:t>
      </w:r>
      <w:proofErr w:type="spellStart"/>
      <w:r w:rsidRPr="00FC7144">
        <w:rPr>
          <w:rFonts w:ascii="Arial" w:hAnsi="Arial" w:cs="Arial"/>
          <w:sz w:val="24"/>
          <w:szCs w:val="24"/>
        </w:rPr>
        <w:t>ekologi</w:t>
      </w:r>
      <w:proofErr w:type="spellEnd"/>
      <w:r w:rsidRPr="00FC7144">
        <w:rPr>
          <w:rFonts w:ascii="Arial" w:hAnsi="Arial" w:cs="Arial"/>
          <w:sz w:val="24"/>
          <w:szCs w:val="24"/>
        </w:rPr>
        <w:t xml:space="preserve"> </w:t>
      </w:r>
      <w:proofErr w:type="spellStart"/>
      <w:r w:rsidRPr="00FC7144">
        <w:rPr>
          <w:rFonts w:ascii="Arial" w:hAnsi="Arial" w:cs="Arial"/>
          <w:sz w:val="24"/>
          <w:szCs w:val="24"/>
        </w:rPr>
        <w:t>atau</w:t>
      </w:r>
      <w:proofErr w:type="spellEnd"/>
      <w:r w:rsidRPr="00FC7144">
        <w:rPr>
          <w:rFonts w:ascii="Arial" w:hAnsi="Arial" w:cs="Arial"/>
          <w:sz w:val="24"/>
          <w:szCs w:val="24"/>
        </w:rPr>
        <w:t xml:space="preserve"> </w:t>
      </w:r>
      <w:proofErr w:type="spellStart"/>
      <w:r w:rsidRPr="00FC7144">
        <w:rPr>
          <w:rFonts w:ascii="Arial" w:hAnsi="Arial" w:cs="Arial"/>
          <w:sz w:val="24"/>
          <w:szCs w:val="24"/>
        </w:rPr>
        <w:t>lingkungan</w:t>
      </w:r>
      <w:proofErr w:type="spellEnd"/>
      <w:r w:rsidRPr="00FC7144">
        <w:rPr>
          <w:rFonts w:ascii="Arial" w:hAnsi="Arial" w:cs="Arial"/>
          <w:sz w:val="24"/>
          <w:szCs w:val="24"/>
        </w:rPr>
        <w:t>.</w:t>
      </w:r>
    </w:p>
    <w:p w14:paraId="6ED82827" w14:textId="77777777" w:rsidR="00183D12" w:rsidRPr="004016EA" w:rsidRDefault="00183D12" w:rsidP="00183D12">
      <w:pPr>
        <w:widowControl w:val="0"/>
        <w:autoSpaceDE w:val="0"/>
        <w:autoSpaceDN w:val="0"/>
        <w:adjustRightInd w:val="0"/>
        <w:spacing w:line="360" w:lineRule="auto"/>
        <w:ind w:left="426" w:right="-1" w:firstLine="708"/>
        <w:jc w:val="both"/>
        <w:rPr>
          <w:rFonts w:ascii="Arial" w:hAnsi="Arial" w:cs="Arial"/>
          <w:bCs/>
          <w:sz w:val="24"/>
          <w:szCs w:val="24"/>
        </w:rPr>
      </w:pPr>
      <w:proofErr w:type="spellStart"/>
      <w:r w:rsidRPr="004016EA">
        <w:rPr>
          <w:rFonts w:ascii="Arial" w:hAnsi="Arial" w:cs="Arial"/>
          <w:bCs/>
          <w:sz w:val="24"/>
          <w:szCs w:val="24"/>
        </w:rPr>
        <w:t>Sebagaimana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dinyatakan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dalam</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Undang-Undang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Nomor</w:t>
      </w:r>
      <w:proofErr w:type="spellEnd"/>
      <w:r w:rsidRPr="004016EA">
        <w:rPr>
          <w:rFonts w:ascii="Arial" w:hAnsi="Arial" w:cs="Arial"/>
          <w:bCs/>
          <w:sz w:val="24"/>
          <w:szCs w:val="24"/>
        </w:rPr>
        <w:t xml:space="preserve"> 6 </w:t>
      </w:r>
      <w:proofErr w:type="spellStart"/>
      <w:r w:rsidRPr="004016EA">
        <w:rPr>
          <w:rFonts w:ascii="Arial" w:hAnsi="Arial" w:cs="Arial"/>
          <w:bCs/>
          <w:sz w:val="24"/>
          <w:szCs w:val="24"/>
        </w:rPr>
        <w:t>Tahun</w:t>
      </w:r>
      <w:proofErr w:type="spellEnd"/>
      <w:r w:rsidRPr="004016EA">
        <w:rPr>
          <w:rFonts w:ascii="Arial" w:hAnsi="Arial" w:cs="Arial"/>
          <w:bCs/>
          <w:sz w:val="24"/>
          <w:szCs w:val="24"/>
        </w:rPr>
        <w:t xml:space="preserve"> 2014 </w:t>
      </w:r>
      <w:proofErr w:type="spellStart"/>
      <w:r w:rsidRPr="004016EA">
        <w:rPr>
          <w:rFonts w:ascii="Arial" w:hAnsi="Arial" w:cs="Arial"/>
          <w:bCs/>
          <w:sz w:val="24"/>
          <w:szCs w:val="24"/>
        </w:rPr>
        <w:t>tentang</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bahwa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tujuan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pembangunan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desa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adalah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untuk</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meningkatkan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kesejahteraan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masyarakat</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desa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kualitas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hidup</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manusia</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menanggulangi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kemiskinan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Berdasarkan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Membangun</w:t>
      </w:r>
      <w:proofErr w:type="spellEnd"/>
      <w:r w:rsidRPr="004016EA">
        <w:rPr>
          <w:rFonts w:ascii="Arial" w:hAnsi="Arial" w:cs="Arial"/>
          <w:bCs/>
          <w:sz w:val="24"/>
          <w:szCs w:val="24"/>
        </w:rPr>
        <w:t xml:space="preserve"> (IDM) status </w:t>
      </w:r>
      <w:proofErr w:type="spellStart"/>
      <w:r w:rsidRPr="004016EA">
        <w:rPr>
          <w:rFonts w:ascii="Arial" w:hAnsi="Arial" w:cs="Arial"/>
          <w:bCs/>
          <w:sz w:val="24"/>
          <w:szCs w:val="24"/>
        </w:rPr>
        <w:t>kemajuan</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kemandirian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desa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dijelaskan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dengan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klasifikasi</w:t>
      </w:r>
      <w:proofErr w:type="spellEnd"/>
      <w:r w:rsidRPr="004016EA">
        <w:rPr>
          <w:rFonts w:ascii="Arial" w:hAnsi="Arial" w:cs="Arial"/>
          <w:bCs/>
          <w:sz w:val="24"/>
          <w:szCs w:val="24"/>
        </w:rPr>
        <w:t xml:space="preserve"> yang </w:t>
      </w:r>
      <w:proofErr w:type="spellStart"/>
      <w:r w:rsidRPr="004016EA">
        <w:rPr>
          <w:rFonts w:ascii="Arial" w:hAnsi="Arial" w:cs="Arial"/>
          <w:bCs/>
          <w:sz w:val="24"/>
          <w:szCs w:val="24"/>
        </w:rPr>
        <w:t>diharapkan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dapat</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memfasilitasi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pemahaman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tentang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situasi</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kondisi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desa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serta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bagaimana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langkah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kebijakan</w:t>
      </w:r>
      <w:proofErr w:type="spellEnd"/>
      <w:r w:rsidRPr="004016EA">
        <w:rPr>
          <w:rFonts w:ascii="Arial" w:hAnsi="Arial" w:cs="Arial"/>
          <w:bCs/>
          <w:sz w:val="24"/>
          <w:szCs w:val="24"/>
        </w:rPr>
        <w:t xml:space="preserve"> yang </w:t>
      </w:r>
      <w:proofErr w:type="spellStart"/>
      <w:r w:rsidRPr="004016EA">
        <w:rPr>
          <w:rFonts w:ascii="Arial" w:hAnsi="Arial" w:cs="Arial"/>
          <w:bCs/>
          <w:sz w:val="24"/>
          <w:szCs w:val="24"/>
        </w:rPr>
        <w:t>harus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dikembangkan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untuk</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mendukung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peningkatan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kehidupan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desa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menjadi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lebih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maju</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mandiri</w:t>
      </w:r>
      <w:proofErr w:type="spellEnd"/>
      <w:r w:rsidRPr="004016EA">
        <w:rPr>
          <w:rFonts w:ascii="Arial" w:hAnsi="Arial" w:cs="Arial"/>
          <w:bCs/>
          <w:sz w:val="24"/>
          <w:szCs w:val="24"/>
        </w:rPr>
        <w:t>.</w:t>
      </w:r>
    </w:p>
    <w:p w14:paraId="75895A86" w14:textId="77777777" w:rsidR="00FC7144" w:rsidRPr="00FC7144" w:rsidRDefault="00FC7144" w:rsidP="00183D12">
      <w:pPr>
        <w:spacing w:line="360" w:lineRule="auto"/>
        <w:ind w:left="425" w:firstLine="709"/>
        <w:jc w:val="both"/>
        <w:rPr>
          <w:rFonts w:ascii="Arial" w:hAnsi="Arial" w:cs="Arial"/>
          <w:sz w:val="24"/>
          <w:szCs w:val="24"/>
        </w:rPr>
      </w:pPr>
      <w:proofErr w:type="spellStart"/>
      <w:r w:rsidRPr="00FC7144">
        <w:rPr>
          <w:rFonts w:ascii="Arial" w:hAnsi="Arial" w:cs="Arial"/>
          <w:sz w:val="24"/>
          <w:szCs w:val="24"/>
        </w:rPr>
        <w:t>Perangkat</w:t>
      </w:r>
      <w:proofErr w:type="spellEnd"/>
      <w:r w:rsidRPr="00FC7144">
        <w:rPr>
          <w:rFonts w:ascii="Arial" w:hAnsi="Arial" w:cs="Arial"/>
          <w:sz w:val="24"/>
          <w:szCs w:val="24"/>
        </w:rPr>
        <w:t xml:space="preserve"> </w:t>
      </w:r>
      <w:proofErr w:type="spellStart"/>
      <w:r w:rsidRPr="00FC7144">
        <w:rPr>
          <w:rFonts w:ascii="Arial" w:hAnsi="Arial" w:cs="Arial"/>
          <w:sz w:val="24"/>
          <w:szCs w:val="24"/>
        </w:rPr>
        <w:t>indikator</w:t>
      </w:r>
      <w:proofErr w:type="spellEnd"/>
      <w:r w:rsidRPr="00FC7144">
        <w:rPr>
          <w:rFonts w:ascii="Arial" w:hAnsi="Arial" w:cs="Arial"/>
          <w:sz w:val="24"/>
          <w:szCs w:val="24"/>
        </w:rPr>
        <w:t xml:space="preserve"> yang </w:t>
      </w:r>
      <w:proofErr w:type="spellStart"/>
      <w:r w:rsidRPr="00FC7144">
        <w:rPr>
          <w:rFonts w:ascii="Arial" w:hAnsi="Arial" w:cs="Arial"/>
          <w:sz w:val="24"/>
          <w:szCs w:val="24"/>
        </w:rPr>
        <w:t>dikembangkan</w:t>
      </w:r>
      <w:proofErr w:type="spellEnd"/>
      <w:r w:rsidRPr="00FC7144">
        <w:rPr>
          <w:rFonts w:ascii="Arial" w:hAnsi="Arial" w:cs="Arial"/>
          <w:sz w:val="24"/>
          <w:szCs w:val="24"/>
        </w:rPr>
        <w:t xml:space="preserve"> </w:t>
      </w:r>
      <w:proofErr w:type="spellStart"/>
      <w:r w:rsidRPr="00FC7144">
        <w:rPr>
          <w:rFonts w:ascii="Arial" w:hAnsi="Arial" w:cs="Arial"/>
          <w:sz w:val="24"/>
          <w:szCs w:val="24"/>
        </w:rPr>
        <w:t>dalam</w:t>
      </w:r>
      <w:proofErr w:type="spellEnd"/>
      <w:r w:rsidRPr="00FC7144">
        <w:rPr>
          <w:rFonts w:ascii="Arial" w:hAnsi="Arial" w:cs="Arial"/>
          <w:sz w:val="24"/>
          <w:szCs w:val="24"/>
        </w:rPr>
        <w:t xml:space="preserve"> </w:t>
      </w:r>
      <w:proofErr w:type="spellStart"/>
      <w:r w:rsidRPr="00FC7144">
        <w:rPr>
          <w:rFonts w:ascii="Arial" w:hAnsi="Arial" w:cs="Arial"/>
          <w:sz w:val="24"/>
          <w:szCs w:val="24"/>
        </w:rPr>
        <w:t>indeks</w:t>
      </w:r>
      <w:proofErr w:type="spellEnd"/>
      <w:r w:rsidRPr="00FC7144">
        <w:rPr>
          <w:rFonts w:ascii="Arial" w:hAnsi="Arial" w:cs="Arial"/>
          <w:sz w:val="24"/>
          <w:szCs w:val="24"/>
        </w:rPr>
        <w:t xml:space="preserve"> </w:t>
      </w:r>
      <w:proofErr w:type="spellStart"/>
      <w:r w:rsidRPr="00FC7144">
        <w:rPr>
          <w:rFonts w:ascii="Arial" w:hAnsi="Arial" w:cs="Arial"/>
          <w:sz w:val="24"/>
          <w:szCs w:val="24"/>
        </w:rPr>
        <w:t>desa</w:t>
      </w:r>
      <w:proofErr w:type="spellEnd"/>
      <w:r w:rsidRPr="00FC7144">
        <w:rPr>
          <w:rFonts w:ascii="Arial" w:hAnsi="Arial" w:cs="Arial"/>
          <w:sz w:val="24"/>
          <w:szCs w:val="24"/>
        </w:rPr>
        <w:t xml:space="preserve"> </w:t>
      </w:r>
      <w:proofErr w:type="spellStart"/>
      <w:r w:rsidRPr="00FC7144">
        <w:rPr>
          <w:rFonts w:ascii="Arial" w:hAnsi="Arial" w:cs="Arial"/>
          <w:sz w:val="24"/>
          <w:szCs w:val="24"/>
        </w:rPr>
        <w:t>membangun</w:t>
      </w:r>
      <w:proofErr w:type="spellEnd"/>
      <w:r w:rsidRPr="00FC7144">
        <w:rPr>
          <w:rFonts w:ascii="Arial" w:hAnsi="Arial" w:cs="Arial"/>
          <w:sz w:val="24"/>
          <w:szCs w:val="24"/>
        </w:rPr>
        <w:t xml:space="preserve"> </w:t>
      </w:r>
      <w:proofErr w:type="spellStart"/>
      <w:r w:rsidRPr="00FC7144">
        <w:rPr>
          <w:rFonts w:ascii="Arial" w:hAnsi="Arial" w:cs="Arial"/>
          <w:sz w:val="24"/>
          <w:szCs w:val="24"/>
        </w:rPr>
        <w:t>dikembangkan</w:t>
      </w:r>
      <w:proofErr w:type="spellEnd"/>
      <w:r w:rsidRPr="00FC7144">
        <w:rPr>
          <w:rFonts w:ascii="Arial" w:hAnsi="Arial" w:cs="Arial"/>
          <w:sz w:val="24"/>
          <w:szCs w:val="24"/>
        </w:rPr>
        <w:t xml:space="preserve"> </w:t>
      </w:r>
      <w:proofErr w:type="spellStart"/>
      <w:r w:rsidRPr="00FC7144">
        <w:rPr>
          <w:rFonts w:ascii="Arial" w:hAnsi="Arial" w:cs="Arial"/>
          <w:sz w:val="24"/>
          <w:szCs w:val="24"/>
        </w:rPr>
        <w:t>berdasarkan</w:t>
      </w:r>
      <w:proofErr w:type="spellEnd"/>
      <w:r w:rsidRPr="00FC7144">
        <w:rPr>
          <w:rFonts w:ascii="Arial" w:hAnsi="Arial" w:cs="Arial"/>
          <w:sz w:val="24"/>
          <w:szCs w:val="24"/>
        </w:rPr>
        <w:t xml:space="preserve"> </w:t>
      </w:r>
      <w:proofErr w:type="spellStart"/>
      <w:r w:rsidRPr="00FC7144">
        <w:rPr>
          <w:rFonts w:ascii="Arial" w:hAnsi="Arial" w:cs="Arial"/>
          <w:sz w:val="24"/>
          <w:szCs w:val="24"/>
        </w:rPr>
        <w:t>konsepsi</w:t>
      </w:r>
      <w:proofErr w:type="spellEnd"/>
      <w:r w:rsidRPr="00FC7144">
        <w:rPr>
          <w:rFonts w:ascii="Arial" w:hAnsi="Arial" w:cs="Arial"/>
          <w:sz w:val="24"/>
          <w:szCs w:val="24"/>
        </w:rPr>
        <w:t xml:space="preserve"> </w:t>
      </w:r>
      <w:proofErr w:type="spellStart"/>
      <w:r w:rsidRPr="00FC7144">
        <w:rPr>
          <w:rFonts w:ascii="Arial" w:hAnsi="Arial" w:cs="Arial"/>
          <w:sz w:val="24"/>
          <w:szCs w:val="24"/>
        </w:rPr>
        <w:t>bahwa</w:t>
      </w:r>
      <w:proofErr w:type="spellEnd"/>
      <w:r w:rsidRPr="00FC7144">
        <w:rPr>
          <w:rFonts w:ascii="Arial" w:hAnsi="Arial" w:cs="Arial"/>
          <w:sz w:val="24"/>
          <w:szCs w:val="24"/>
        </w:rPr>
        <w:t xml:space="preserve"> </w:t>
      </w:r>
      <w:proofErr w:type="spellStart"/>
      <w:r w:rsidRPr="00FC7144">
        <w:rPr>
          <w:rFonts w:ascii="Arial" w:hAnsi="Arial" w:cs="Arial"/>
          <w:sz w:val="24"/>
          <w:szCs w:val="24"/>
        </w:rPr>
        <w:t>untuk</w:t>
      </w:r>
      <w:proofErr w:type="spellEnd"/>
      <w:r w:rsidRPr="00FC7144">
        <w:rPr>
          <w:rFonts w:ascii="Arial" w:hAnsi="Arial" w:cs="Arial"/>
          <w:sz w:val="24"/>
          <w:szCs w:val="24"/>
        </w:rPr>
        <w:t xml:space="preserve"> </w:t>
      </w:r>
      <w:proofErr w:type="spellStart"/>
      <w:r w:rsidRPr="00FC7144">
        <w:rPr>
          <w:rFonts w:ascii="Arial" w:hAnsi="Arial" w:cs="Arial"/>
          <w:sz w:val="24"/>
          <w:szCs w:val="24"/>
        </w:rPr>
        <w:t>menuju</w:t>
      </w:r>
      <w:proofErr w:type="spellEnd"/>
      <w:r w:rsidRPr="00FC7144">
        <w:rPr>
          <w:rFonts w:ascii="Arial" w:hAnsi="Arial" w:cs="Arial"/>
          <w:sz w:val="24"/>
          <w:szCs w:val="24"/>
        </w:rPr>
        <w:t xml:space="preserve"> </w:t>
      </w:r>
      <w:proofErr w:type="spellStart"/>
      <w:r w:rsidRPr="00FC7144">
        <w:rPr>
          <w:rFonts w:ascii="Arial" w:hAnsi="Arial" w:cs="Arial"/>
          <w:sz w:val="24"/>
          <w:szCs w:val="24"/>
        </w:rPr>
        <w:t>desa</w:t>
      </w:r>
      <w:proofErr w:type="spellEnd"/>
      <w:r w:rsidRPr="00FC7144">
        <w:rPr>
          <w:rFonts w:ascii="Arial" w:hAnsi="Arial" w:cs="Arial"/>
          <w:sz w:val="24"/>
          <w:szCs w:val="24"/>
        </w:rPr>
        <w:t xml:space="preserve"> </w:t>
      </w:r>
      <w:proofErr w:type="spellStart"/>
      <w:r w:rsidRPr="00FC7144">
        <w:rPr>
          <w:rFonts w:ascii="Arial" w:hAnsi="Arial" w:cs="Arial"/>
          <w:sz w:val="24"/>
          <w:szCs w:val="24"/>
        </w:rPr>
        <w:t>maju</w:t>
      </w:r>
      <w:proofErr w:type="spellEnd"/>
      <w:r w:rsidRPr="00FC7144">
        <w:rPr>
          <w:rFonts w:ascii="Arial" w:hAnsi="Arial" w:cs="Arial"/>
          <w:sz w:val="24"/>
          <w:szCs w:val="24"/>
        </w:rPr>
        <w:t xml:space="preserve"> dan </w:t>
      </w:r>
      <w:proofErr w:type="spellStart"/>
      <w:r w:rsidRPr="00FC7144">
        <w:rPr>
          <w:rFonts w:ascii="Arial" w:hAnsi="Arial" w:cs="Arial"/>
          <w:sz w:val="24"/>
          <w:szCs w:val="24"/>
        </w:rPr>
        <w:t>mandiri</w:t>
      </w:r>
      <w:proofErr w:type="spellEnd"/>
      <w:r w:rsidRPr="00FC7144">
        <w:rPr>
          <w:rFonts w:ascii="Arial" w:hAnsi="Arial" w:cs="Arial"/>
          <w:sz w:val="24"/>
          <w:szCs w:val="24"/>
        </w:rPr>
        <w:t xml:space="preserve"> </w:t>
      </w:r>
      <w:proofErr w:type="spellStart"/>
      <w:r w:rsidRPr="00FC7144">
        <w:rPr>
          <w:rFonts w:ascii="Arial" w:hAnsi="Arial" w:cs="Arial"/>
          <w:sz w:val="24"/>
          <w:szCs w:val="24"/>
        </w:rPr>
        <w:t>perlu</w:t>
      </w:r>
      <w:proofErr w:type="spellEnd"/>
      <w:r w:rsidRPr="00FC7144">
        <w:rPr>
          <w:rFonts w:ascii="Arial" w:hAnsi="Arial" w:cs="Arial"/>
          <w:sz w:val="24"/>
          <w:szCs w:val="24"/>
        </w:rPr>
        <w:t xml:space="preserve"> </w:t>
      </w:r>
      <w:proofErr w:type="spellStart"/>
      <w:r w:rsidRPr="00FC7144">
        <w:rPr>
          <w:rFonts w:ascii="Arial" w:hAnsi="Arial" w:cs="Arial"/>
          <w:sz w:val="24"/>
          <w:szCs w:val="24"/>
        </w:rPr>
        <w:t>kerangka</w:t>
      </w:r>
      <w:proofErr w:type="spellEnd"/>
      <w:r w:rsidRPr="00FC7144">
        <w:rPr>
          <w:rFonts w:ascii="Arial" w:hAnsi="Arial" w:cs="Arial"/>
          <w:sz w:val="24"/>
          <w:szCs w:val="24"/>
        </w:rPr>
        <w:t xml:space="preserve"> </w:t>
      </w:r>
      <w:proofErr w:type="spellStart"/>
      <w:r w:rsidRPr="00FC7144">
        <w:rPr>
          <w:rFonts w:ascii="Arial" w:hAnsi="Arial" w:cs="Arial"/>
          <w:sz w:val="24"/>
          <w:szCs w:val="24"/>
        </w:rPr>
        <w:t>kerja</w:t>
      </w:r>
      <w:proofErr w:type="spellEnd"/>
      <w:r w:rsidRPr="00FC7144">
        <w:rPr>
          <w:rFonts w:ascii="Arial" w:hAnsi="Arial" w:cs="Arial"/>
          <w:sz w:val="24"/>
          <w:szCs w:val="24"/>
        </w:rPr>
        <w:t xml:space="preserve"> </w:t>
      </w:r>
      <w:proofErr w:type="spellStart"/>
      <w:r w:rsidRPr="00FC7144">
        <w:rPr>
          <w:rFonts w:ascii="Arial" w:hAnsi="Arial" w:cs="Arial"/>
          <w:sz w:val="24"/>
          <w:szCs w:val="24"/>
        </w:rPr>
        <w:t>pembangunan</w:t>
      </w:r>
      <w:proofErr w:type="spellEnd"/>
      <w:r w:rsidRPr="00FC7144">
        <w:rPr>
          <w:rFonts w:ascii="Arial" w:hAnsi="Arial" w:cs="Arial"/>
          <w:sz w:val="24"/>
          <w:szCs w:val="24"/>
        </w:rPr>
        <w:t xml:space="preserve"> </w:t>
      </w:r>
      <w:proofErr w:type="spellStart"/>
      <w:r w:rsidRPr="00FC7144">
        <w:rPr>
          <w:rFonts w:ascii="Arial" w:hAnsi="Arial" w:cs="Arial"/>
          <w:sz w:val="24"/>
          <w:szCs w:val="24"/>
        </w:rPr>
        <w:t>berkelanjutan</w:t>
      </w:r>
      <w:proofErr w:type="spellEnd"/>
      <w:r w:rsidRPr="00FC7144">
        <w:rPr>
          <w:rFonts w:ascii="Arial" w:hAnsi="Arial" w:cs="Arial"/>
          <w:sz w:val="24"/>
          <w:szCs w:val="24"/>
        </w:rPr>
        <w:t xml:space="preserve"> di mana </w:t>
      </w:r>
      <w:proofErr w:type="spellStart"/>
      <w:r w:rsidRPr="00FC7144">
        <w:rPr>
          <w:rFonts w:ascii="Arial" w:hAnsi="Arial" w:cs="Arial"/>
          <w:sz w:val="24"/>
          <w:szCs w:val="24"/>
        </w:rPr>
        <w:t>aspek</w:t>
      </w:r>
      <w:proofErr w:type="spellEnd"/>
      <w:r w:rsidRPr="00FC7144">
        <w:rPr>
          <w:rFonts w:ascii="Arial" w:hAnsi="Arial" w:cs="Arial"/>
          <w:sz w:val="24"/>
          <w:szCs w:val="24"/>
        </w:rPr>
        <w:t xml:space="preserve"> </w:t>
      </w:r>
      <w:proofErr w:type="spellStart"/>
      <w:r w:rsidRPr="00FC7144">
        <w:rPr>
          <w:rFonts w:ascii="Arial" w:hAnsi="Arial" w:cs="Arial"/>
          <w:sz w:val="24"/>
          <w:szCs w:val="24"/>
        </w:rPr>
        <w:t>sosial</w:t>
      </w:r>
      <w:proofErr w:type="spellEnd"/>
      <w:r w:rsidRPr="00FC7144">
        <w:rPr>
          <w:rFonts w:ascii="Arial" w:hAnsi="Arial" w:cs="Arial"/>
          <w:sz w:val="24"/>
          <w:szCs w:val="24"/>
        </w:rPr>
        <w:t xml:space="preserve">, </w:t>
      </w:r>
      <w:proofErr w:type="spellStart"/>
      <w:r w:rsidRPr="00FC7144">
        <w:rPr>
          <w:rFonts w:ascii="Arial" w:hAnsi="Arial" w:cs="Arial"/>
          <w:sz w:val="24"/>
          <w:szCs w:val="24"/>
        </w:rPr>
        <w:t>ekonomi</w:t>
      </w:r>
      <w:proofErr w:type="spellEnd"/>
      <w:r w:rsidRPr="00FC7144">
        <w:rPr>
          <w:rFonts w:ascii="Arial" w:hAnsi="Arial" w:cs="Arial"/>
          <w:sz w:val="24"/>
          <w:szCs w:val="24"/>
        </w:rPr>
        <w:t xml:space="preserve">, dan </w:t>
      </w:r>
      <w:proofErr w:type="spellStart"/>
      <w:r w:rsidRPr="00FC7144">
        <w:rPr>
          <w:rFonts w:ascii="Arial" w:hAnsi="Arial" w:cs="Arial"/>
          <w:sz w:val="24"/>
          <w:szCs w:val="24"/>
        </w:rPr>
        <w:t>ekologi</w:t>
      </w:r>
      <w:proofErr w:type="spellEnd"/>
      <w:r w:rsidRPr="00FC7144">
        <w:rPr>
          <w:rFonts w:ascii="Arial" w:hAnsi="Arial" w:cs="Arial"/>
          <w:sz w:val="24"/>
          <w:szCs w:val="24"/>
        </w:rPr>
        <w:t xml:space="preserve"> </w:t>
      </w:r>
      <w:proofErr w:type="spellStart"/>
      <w:r w:rsidRPr="00FC7144">
        <w:rPr>
          <w:rFonts w:ascii="Arial" w:hAnsi="Arial" w:cs="Arial"/>
          <w:sz w:val="24"/>
          <w:szCs w:val="24"/>
        </w:rPr>
        <w:t>menjadi</w:t>
      </w:r>
      <w:proofErr w:type="spellEnd"/>
      <w:r w:rsidRPr="00FC7144">
        <w:rPr>
          <w:rFonts w:ascii="Arial" w:hAnsi="Arial" w:cs="Arial"/>
          <w:sz w:val="24"/>
          <w:szCs w:val="24"/>
        </w:rPr>
        <w:t xml:space="preserve"> </w:t>
      </w:r>
      <w:proofErr w:type="spellStart"/>
      <w:r w:rsidRPr="00FC7144">
        <w:rPr>
          <w:rFonts w:ascii="Arial" w:hAnsi="Arial" w:cs="Arial"/>
          <w:sz w:val="24"/>
          <w:szCs w:val="24"/>
        </w:rPr>
        <w:t>kekuatan</w:t>
      </w:r>
      <w:proofErr w:type="spellEnd"/>
      <w:r w:rsidRPr="00FC7144">
        <w:rPr>
          <w:rFonts w:ascii="Arial" w:hAnsi="Arial" w:cs="Arial"/>
          <w:sz w:val="24"/>
          <w:szCs w:val="24"/>
        </w:rPr>
        <w:t xml:space="preserve"> yang </w:t>
      </w:r>
      <w:proofErr w:type="spellStart"/>
      <w:r w:rsidRPr="00FC7144">
        <w:rPr>
          <w:rFonts w:ascii="Arial" w:hAnsi="Arial" w:cs="Arial"/>
          <w:sz w:val="24"/>
          <w:szCs w:val="24"/>
        </w:rPr>
        <w:t>saling</w:t>
      </w:r>
      <w:proofErr w:type="spellEnd"/>
      <w:r w:rsidRPr="00FC7144">
        <w:rPr>
          <w:rFonts w:ascii="Arial" w:hAnsi="Arial" w:cs="Arial"/>
          <w:sz w:val="24"/>
          <w:szCs w:val="24"/>
        </w:rPr>
        <w:t xml:space="preserve"> </w:t>
      </w:r>
      <w:proofErr w:type="spellStart"/>
      <w:r w:rsidRPr="00FC7144">
        <w:rPr>
          <w:rFonts w:ascii="Arial" w:hAnsi="Arial" w:cs="Arial"/>
          <w:sz w:val="24"/>
          <w:szCs w:val="24"/>
        </w:rPr>
        <w:t>mengisi</w:t>
      </w:r>
      <w:proofErr w:type="spellEnd"/>
      <w:r w:rsidRPr="00FC7144">
        <w:rPr>
          <w:rFonts w:ascii="Arial" w:hAnsi="Arial" w:cs="Arial"/>
          <w:sz w:val="24"/>
          <w:szCs w:val="24"/>
        </w:rPr>
        <w:t xml:space="preserve"> dan </w:t>
      </w:r>
      <w:proofErr w:type="spellStart"/>
      <w:r w:rsidRPr="00FC7144">
        <w:rPr>
          <w:rFonts w:ascii="Arial" w:hAnsi="Arial" w:cs="Arial"/>
          <w:sz w:val="24"/>
          <w:szCs w:val="24"/>
        </w:rPr>
        <w:t>menjaga</w:t>
      </w:r>
      <w:proofErr w:type="spellEnd"/>
      <w:r w:rsidRPr="00FC7144">
        <w:rPr>
          <w:rFonts w:ascii="Arial" w:hAnsi="Arial" w:cs="Arial"/>
          <w:sz w:val="24"/>
          <w:szCs w:val="24"/>
        </w:rPr>
        <w:t xml:space="preserve"> </w:t>
      </w:r>
      <w:proofErr w:type="spellStart"/>
      <w:r w:rsidRPr="00FC7144">
        <w:rPr>
          <w:rFonts w:ascii="Arial" w:hAnsi="Arial" w:cs="Arial"/>
          <w:sz w:val="24"/>
          <w:szCs w:val="24"/>
        </w:rPr>
        <w:t>potensi</w:t>
      </w:r>
      <w:proofErr w:type="spellEnd"/>
      <w:r w:rsidRPr="00FC7144">
        <w:rPr>
          <w:rFonts w:ascii="Arial" w:hAnsi="Arial" w:cs="Arial"/>
          <w:sz w:val="24"/>
          <w:szCs w:val="24"/>
        </w:rPr>
        <w:t xml:space="preserve"> </w:t>
      </w:r>
      <w:proofErr w:type="spellStart"/>
      <w:r w:rsidRPr="00FC7144">
        <w:rPr>
          <w:rFonts w:ascii="Arial" w:hAnsi="Arial" w:cs="Arial"/>
          <w:sz w:val="24"/>
          <w:szCs w:val="24"/>
        </w:rPr>
        <w:t>serta</w:t>
      </w:r>
      <w:proofErr w:type="spellEnd"/>
      <w:r w:rsidRPr="00FC7144">
        <w:rPr>
          <w:rFonts w:ascii="Arial" w:hAnsi="Arial" w:cs="Arial"/>
          <w:sz w:val="24"/>
          <w:szCs w:val="24"/>
        </w:rPr>
        <w:t xml:space="preserve"> </w:t>
      </w:r>
      <w:proofErr w:type="spellStart"/>
      <w:r w:rsidRPr="00FC7144">
        <w:rPr>
          <w:rFonts w:ascii="Arial" w:hAnsi="Arial" w:cs="Arial"/>
          <w:sz w:val="24"/>
          <w:szCs w:val="24"/>
        </w:rPr>
        <w:t>kemampuan</w:t>
      </w:r>
      <w:proofErr w:type="spellEnd"/>
      <w:r w:rsidRPr="00FC7144">
        <w:rPr>
          <w:rFonts w:ascii="Arial" w:hAnsi="Arial" w:cs="Arial"/>
          <w:sz w:val="24"/>
          <w:szCs w:val="24"/>
        </w:rPr>
        <w:t xml:space="preserve"> </w:t>
      </w:r>
      <w:proofErr w:type="spellStart"/>
      <w:r w:rsidRPr="00FC7144">
        <w:rPr>
          <w:rFonts w:ascii="Arial" w:hAnsi="Arial" w:cs="Arial"/>
          <w:sz w:val="24"/>
          <w:szCs w:val="24"/>
        </w:rPr>
        <w:t>desa</w:t>
      </w:r>
      <w:proofErr w:type="spellEnd"/>
      <w:r w:rsidRPr="00FC7144">
        <w:rPr>
          <w:rFonts w:ascii="Arial" w:hAnsi="Arial" w:cs="Arial"/>
          <w:sz w:val="24"/>
          <w:szCs w:val="24"/>
        </w:rPr>
        <w:t xml:space="preserve"> </w:t>
      </w:r>
      <w:proofErr w:type="spellStart"/>
      <w:r w:rsidRPr="00FC7144">
        <w:rPr>
          <w:rFonts w:ascii="Arial" w:hAnsi="Arial" w:cs="Arial"/>
          <w:sz w:val="24"/>
          <w:szCs w:val="24"/>
        </w:rPr>
        <w:t>untuk</w:t>
      </w:r>
      <w:proofErr w:type="spellEnd"/>
      <w:r w:rsidRPr="00FC7144">
        <w:rPr>
          <w:rFonts w:ascii="Arial" w:hAnsi="Arial" w:cs="Arial"/>
          <w:sz w:val="24"/>
          <w:szCs w:val="24"/>
        </w:rPr>
        <w:t xml:space="preserve"> </w:t>
      </w:r>
      <w:proofErr w:type="spellStart"/>
      <w:r w:rsidRPr="00FC7144">
        <w:rPr>
          <w:rFonts w:ascii="Arial" w:hAnsi="Arial" w:cs="Arial"/>
          <w:sz w:val="24"/>
          <w:szCs w:val="24"/>
        </w:rPr>
        <w:t>mensejahterakan</w:t>
      </w:r>
      <w:proofErr w:type="spellEnd"/>
      <w:r w:rsidRPr="00FC7144">
        <w:rPr>
          <w:rFonts w:ascii="Arial" w:hAnsi="Arial" w:cs="Arial"/>
          <w:sz w:val="24"/>
          <w:szCs w:val="24"/>
        </w:rPr>
        <w:t xml:space="preserve"> </w:t>
      </w:r>
      <w:proofErr w:type="spellStart"/>
      <w:r w:rsidRPr="00FC7144">
        <w:rPr>
          <w:rFonts w:ascii="Arial" w:hAnsi="Arial" w:cs="Arial"/>
          <w:sz w:val="24"/>
          <w:szCs w:val="24"/>
        </w:rPr>
        <w:t>kehidupan</w:t>
      </w:r>
      <w:proofErr w:type="spellEnd"/>
      <w:r w:rsidRPr="00FC7144">
        <w:rPr>
          <w:rFonts w:ascii="Arial" w:hAnsi="Arial" w:cs="Arial"/>
          <w:sz w:val="24"/>
          <w:szCs w:val="24"/>
        </w:rPr>
        <w:t xml:space="preserve"> </w:t>
      </w:r>
      <w:proofErr w:type="spellStart"/>
      <w:r w:rsidRPr="00FC7144">
        <w:rPr>
          <w:rFonts w:ascii="Arial" w:hAnsi="Arial" w:cs="Arial"/>
          <w:sz w:val="24"/>
          <w:szCs w:val="24"/>
        </w:rPr>
        <w:t>desa</w:t>
      </w:r>
      <w:proofErr w:type="spellEnd"/>
      <w:r w:rsidRPr="00FC7144">
        <w:rPr>
          <w:rFonts w:ascii="Arial" w:hAnsi="Arial" w:cs="Arial"/>
          <w:sz w:val="24"/>
          <w:szCs w:val="24"/>
        </w:rPr>
        <w:t>.</w:t>
      </w:r>
    </w:p>
    <w:p w14:paraId="3162B859" w14:textId="77777777" w:rsidR="00FC7144" w:rsidRPr="00FC7144" w:rsidRDefault="00FC7144" w:rsidP="00183D12">
      <w:pPr>
        <w:spacing w:line="360" w:lineRule="auto"/>
        <w:ind w:left="709" w:hanging="283"/>
        <w:jc w:val="both"/>
        <w:rPr>
          <w:rFonts w:ascii="Arial" w:hAnsi="Arial" w:cs="Arial"/>
          <w:sz w:val="24"/>
          <w:szCs w:val="24"/>
        </w:rPr>
      </w:pPr>
      <w:r w:rsidRPr="00FC7144">
        <w:rPr>
          <w:rFonts w:ascii="Arial" w:hAnsi="Arial" w:cs="Arial"/>
          <w:sz w:val="24"/>
          <w:szCs w:val="24"/>
        </w:rPr>
        <w:t xml:space="preserve">Metode </w:t>
      </w:r>
      <w:proofErr w:type="spellStart"/>
      <w:r w:rsidRPr="00FC7144">
        <w:rPr>
          <w:rFonts w:ascii="Arial" w:hAnsi="Arial" w:cs="Arial"/>
          <w:sz w:val="24"/>
          <w:szCs w:val="24"/>
        </w:rPr>
        <w:t>Penghitungan</w:t>
      </w:r>
      <w:proofErr w:type="spellEnd"/>
    </w:p>
    <w:p w14:paraId="3346F6F0" w14:textId="77777777" w:rsidR="00FC7144" w:rsidRPr="00FC7144" w:rsidRDefault="00FC7144" w:rsidP="00AC561C">
      <w:pPr>
        <w:pStyle w:val="ListParagraph"/>
        <w:numPr>
          <w:ilvl w:val="0"/>
          <w:numId w:val="64"/>
        </w:numPr>
        <w:spacing w:line="360" w:lineRule="auto"/>
        <w:ind w:left="709" w:hanging="283"/>
        <w:contextualSpacing/>
        <w:jc w:val="both"/>
        <w:rPr>
          <w:rFonts w:ascii="Arial" w:hAnsi="Arial" w:cs="Arial"/>
          <w:sz w:val="24"/>
          <w:szCs w:val="24"/>
          <w:lang w:val="en-US"/>
        </w:rPr>
      </w:pPr>
      <w:proofErr w:type="spellStart"/>
      <w:r w:rsidRPr="00FC7144">
        <w:rPr>
          <w:rFonts w:ascii="Arial" w:hAnsi="Arial" w:cs="Arial"/>
          <w:sz w:val="24"/>
          <w:szCs w:val="24"/>
          <w:lang w:val="en-US"/>
        </w:rPr>
        <w:t>Sumber</w:t>
      </w:r>
      <w:proofErr w:type="spellEnd"/>
      <w:r w:rsidRPr="00FC7144">
        <w:rPr>
          <w:rFonts w:ascii="Arial" w:hAnsi="Arial" w:cs="Arial"/>
          <w:sz w:val="24"/>
          <w:szCs w:val="24"/>
          <w:lang w:val="en-US"/>
        </w:rPr>
        <w:t xml:space="preserve"> Data</w:t>
      </w:r>
    </w:p>
    <w:p w14:paraId="447C2F67" w14:textId="77777777" w:rsidR="00FC7144" w:rsidRPr="00FC7144" w:rsidRDefault="00FC7144" w:rsidP="00183D12">
      <w:pPr>
        <w:spacing w:line="360" w:lineRule="auto"/>
        <w:ind w:left="709"/>
        <w:jc w:val="both"/>
        <w:rPr>
          <w:rFonts w:ascii="Arial" w:hAnsi="Arial" w:cs="Arial"/>
          <w:sz w:val="24"/>
          <w:szCs w:val="24"/>
        </w:rPr>
      </w:pPr>
      <w:proofErr w:type="spellStart"/>
      <w:r w:rsidRPr="00FC7144">
        <w:rPr>
          <w:rFonts w:ascii="Arial" w:hAnsi="Arial" w:cs="Arial"/>
          <w:sz w:val="24"/>
          <w:szCs w:val="24"/>
        </w:rPr>
        <w:t>Pengambilan</w:t>
      </w:r>
      <w:proofErr w:type="spellEnd"/>
      <w:r w:rsidRPr="00FC7144">
        <w:rPr>
          <w:rFonts w:ascii="Arial" w:hAnsi="Arial" w:cs="Arial"/>
          <w:sz w:val="24"/>
          <w:szCs w:val="24"/>
        </w:rPr>
        <w:t xml:space="preserve"> </w:t>
      </w:r>
      <w:proofErr w:type="spellStart"/>
      <w:r w:rsidRPr="00FC7144">
        <w:rPr>
          <w:rFonts w:ascii="Arial" w:hAnsi="Arial" w:cs="Arial"/>
          <w:sz w:val="24"/>
          <w:szCs w:val="24"/>
        </w:rPr>
        <w:t>sampel</w:t>
      </w:r>
      <w:proofErr w:type="spellEnd"/>
      <w:r w:rsidRPr="00FC7144">
        <w:rPr>
          <w:rFonts w:ascii="Arial" w:hAnsi="Arial" w:cs="Arial"/>
          <w:sz w:val="24"/>
          <w:szCs w:val="24"/>
        </w:rPr>
        <w:t xml:space="preserve"> </w:t>
      </w:r>
      <w:proofErr w:type="spellStart"/>
      <w:r w:rsidRPr="00FC7144">
        <w:rPr>
          <w:rFonts w:ascii="Arial" w:hAnsi="Arial" w:cs="Arial"/>
          <w:sz w:val="24"/>
          <w:szCs w:val="24"/>
        </w:rPr>
        <w:t>dilakukan</w:t>
      </w:r>
      <w:proofErr w:type="spellEnd"/>
      <w:r w:rsidRPr="00FC7144">
        <w:rPr>
          <w:rFonts w:ascii="Arial" w:hAnsi="Arial" w:cs="Arial"/>
          <w:sz w:val="24"/>
          <w:szCs w:val="24"/>
        </w:rPr>
        <w:t xml:space="preserve"> </w:t>
      </w:r>
      <w:proofErr w:type="spellStart"/>
      <w:r w:rsidRPr="00FC7144">
        <w:rPr>
          <w:rFonts w:ascii="Arial" w:hAnsi="Arial" w:cs="Arial"/>
          <w:sz w:val="24"/>
          <w:szCs w:val="24"/>
        </w:rPr>
        <w:t>dengan</w:t>
      </w:r>
      <w:proofErr w:type="spellEnd"/>
      <w:r w:rsidRPr="00FC7144">
        <w:rPr>
          <w:rFonts w:ascii="Arial" w:hAnsi="Arial" w:cs="Arial"/>
          <w:sz w:val="24"/>
          <w:szCs w:val="24"/>
        </w:rPr>
        <w:t xml:space="preserve"> </w:t>
      </w:r>
      <w:proofErr w:type="spellStart"/>
      <w:r w:rsidRPr="00FC7144">
        <w:rPr>
          <w:rFonts w:ascii="Arial" w:hAnsi="Arial" w:cs="Arial"/>
          <w:sz w:val="24"/>
          <w:szCs w:val="24"/>
        </w:rPr>
        <w:t>pengambilan</w:t>
      </w:r>
      <w:proofErr w:type="spellEnd"/>
      <w:r w:rsidRPr="00FC7144">
        <w:rPr>
          <w:rFonts w:ascii="Arial" w:hAnsi="Arial" w:cs="Arial"/>
          <w:sz w:val="24"/>
          <w:szCs w:val="24"/>
        </w:rPr>
        <w:t xml:space="preserve"> data pada </w:t>
      </w:r>
      <w:proofErr w:type="spellStart"/>
      <w:r w:rsidRPr="00FC7144">
        <w:rPr>
          <w:rFonts w:ascii="Arial" w:hAnsi="Arial" w:cs="Arial"/>
          <w:sz w:val="24"/>
          <w:szCs w:val="24"/>
        </w:rPr>
        <w:t>seluruh</w:t>
      </w:r>
      <w:proofErr w:type="spellEnd"/>
      <w:r w:rsidRPr="00FC7144">
        <w:rPr>
          <w:rFonts w:ascii="Arial" w:hAnsi="Arial" w:cs="Arial"/>
          <w:sz w:val="24"/>
          <w:szCs w:val="24"/>
        </w:rPr>
        <w:t xml:space="preserve"> </w:t>
      </w:r>
      <w:proofErr w:type="spellStart"/>
      <w:r w:rsidRPr="00FC7144">
        <w:rPr>
          <w:rFonts w:ascii="Arial" w:hAnsi="Arial" w:cs="Arial"/>
          <w:sz w:val="24"/>
          <w:szCs w:val="24"/>
        </w:rPr>
        <w:t>desa</w:t>
      </w:r>
      <w:proofErr w:type="spellEnd"/>
      <w:r w:rsidRPr="00FC7144">
        <w:rPr>
          <w:rFonts w:ascii="Arial" w:hAnsi="Arial" w:cs="Arial"/>
          <w:sz w:val="24"/>
          <w:szCs w:val="24"/>
        </w:rPr>
        <w:t xml:space="preserve"> </w:t>
      </w:r>
      <w:proofErr w:type="spellStart"/>
      <w:r w:rsidRPr="00FC7144">
        <w:rPr>
          <w:rFonts w:ascii="Arial" w:hAnsi="Arial" w:cs="Arial"/>
          <w:sz w:val="24"/>
          <w:szCs w:val="24"/>
        </w:rPr>
        <w:t>dengan</w:t>
      </w:r>
      <w:proofErr w:type="spellEnd"/>
      <w:r w:rsidRPr="00FC7144">
        <w:rPr>
          <w:rFonts w:ascii="Arial" w:hAnsi="Arial" w:cs="Arial"/>
          <w:sz w:val="24"/>
          <w:szCs w:val="24"/>
        </w:rPr>
        <w:t xml:space="preserve"> </w:t>
      </w:r>
      <w:proofErr w:type="spellStart"/>
      <w:r w:rsidRPr="00FC7144">
        <w:rPr>
          <w:rFonts w:ascii="Arial" w:hAnsi="Arial" w:cs="Arial"/>
          <w:sz w:val="24"/>
          <w:szCs w:val="24"/>
        </w:rPr>
        <w:t>harapan</w:t>
      </w:r>
      <w:proofErr w:type="spellEnd"/>
      <w:r w:rsidRPr="00FC7144">
        <w:rPr>
          <w:rFonts w:ascii="Arial" w:hAnsi="Arial" w:cs="Arial"/>
          <w:sz w:val="24"/>
          <w:szCs w:val="24"/>
        </w:rPr>
        <w:t xml:space="preserve"> </w:t>
      </w:r>
      <w:proofErr w:type="spellStart"/>
      <w:r w:rsidRPr="00FC7144">
        <w:rPr>
          <w:rFonts w:ascii="Arial" w:hAnsi="Arial" w:cs="Arial"/>
          <w:sz w:val="24"/>
          <w:szCs w:val="24"/>
        </w:rPr>
        <w:t>mendapatkan</w:t>
      </w:r>
      <w:proofErr w:type="spellEnd"/>
      <w:r w:rsidRPr="00FC7144">
        <w:rPr>
          <w:rFonts w:ascii="Arial" w:hAnsi="Arial" w:cs="Arial"/>
          <w:sz w:val="24"/>
          <w:szCs w:val="24"/>
        </w:rPr>
        <w:t xml:space="preserve"> </w:t>
      </w:r>
      <w:proofErr w:type="spellStart"/>
      <w:r w:rsidRPr="00FC7144">
        <w:rPr>
          <w:rFonts w:ascii="Arial" w:hAnsi="Arial" w:cs="Arial"/>
          <w:sz w:val="24"/>
          <w:szCs w:val="24"/>
        </w:rPr>
        <w:t>gabungan</w:t>
      </w:r>
      <w:proofErr w:type="spellEnd"/>
      <w:r w:rsidRPr="00FC7144">
        <w:rPr>
          <w:rFonts w:ascii="Arial" w:hAnsi="Arial" w:cs="Arial"/>
          <w:sz w:val="24"/>
          <w:szCs w:val="24"/>
        </w:rPr>
        <w:t xml:space="preserve"> </w:t>
      </w:r>
      <w:proofErr w:type="spellStart"/>
      <w:r w:rsidRPr="00FC7144">
        <w:rPr>
          <w:rFonts w:ascii="Arial" w:hAnsi="Arial" w:cs="Arial"/>
          <w:sz w:val="24"/>
          <w:szCs w:val="24"/>
        </w:rPr>
        <w:t>secara</w:t>
      </w:r>
      <w:proofErr w:type="spellEnd"/>
      <w:r w:rsidRPr="00FC7144">
        <w:rPr>
          <w:rFonts w:ascii="Arial" w:hAnsi="Arial" w:cs="Arial"/>
          <w:sz w:val="24"/>
          <w:szCs w:val="24"/>
        </w:rPr>
        <w:t xml:space="preserve"> </w:t>
      </w:r>
      <w:proofErr w:type="spellStart"/>
      <w:r w:rsidRPr="00FC7144">
        <w:rPr>
          <w:rFonts w:ascii="Arial" w:hAnsi="Arial" w:cs="Arial"/>
          <w:sz w:val="24"/>
          <w:szCs w:val="24"/>
        </w:rPr>
        <w:t>keseluruhan</w:t>
      </w:r>
      <w:proofErr w:type="spellEnd"/>
      <w:r w:rsidRPr="00FC7144">
        <w:rPr>
          <w:rFonts w:ascii="Arial" w:hAnsi="Arial" w:cs="Arial"/>
          <w:sz w:val="24"/>
          <w:szCs w:val="24"/>
        </w:rPr>
        <w:t xml:space="preserve"> </w:t>
      </w:r>
      <w:proofErr w:type="spellStart"/>
      <w:r w:rsidRPr="00FC7144">
        <w:rPr>
          <w:rFonts w:ascii="Arial" w:hAnsi="Arial" w:cs="Arial"/>
          <w:sz w:val="24"/>
          <w:szCs w:val="24"/>
        </w:rPr>
        <w:t>terhadap</w:t>
      </w:r>
      <w:proofErr w:type="spellEnd"/>
      <w:r w:rsidRPr="00FC7144">
        <w:rPr>
          <w:rFonts w:ascii="Arial" w:hAnsi="Arial" w:cs="Arial"/>
          <w:sz w:val="24"/>
          <w:szCs w:val="24"/>
        </w:rPr>
        <w:t xml:space="preserve"> status </w:t>
      </w:r>
      <w:proofErr w:type="spellStart"/>
      <w:r w:rsidRPr="00FC7144">
        <w:rPr>
          <w:rFonts w:ascii="Arial" w:hAnsi="Arial" w:cs="Arial"/>
          <w:sz w:val="24"/>
          <w:szCs w:val="24"/>
        </w:rPr>
        <w:t>desa</w:t>
      </w:r>
      <w:proofErr w:type="spellEnd"/>
      <w:r w:rsidRPr="00FC7144">
        <w:rPr>
          <w:rFonts w:ascii="Arial" w:hAnsi="Arial" w:cs="Arial"/>
          <w:sz w:val="24"/>
          <w:szCs w:val="24"/>
        </w:rPr>
        <w:t xml:space="preserve"> dan </w:t>
      </w:r>
      <w:proofErr w:type="spellStart"/>
      <w:r w:rsidRPr="00FC7144">
        <w:rPr>
          <w:rFonts w:ascii="Arial" w:hAnsi="Arial" w:cs="Arial"/>
          <w:sz w:val="24"/>
          <w:szCs w:val="24"/>
        </w:rPr>
        <w:t>perkembangan</w:t>
      </w:r>
      <w:proofErr w:type="spellEnd"/>
      <w:r w:rsidRPr="00FC7144">
        <w:rPr>
          <w:rFonts w:ascii="Arial" w:hAnsi="Arial" w:cs="Arial"/>
          <w:sz w:val="24"/>
          <w:szCs w:val="24"/>
        </w:rPr>
        <w:t xml:space="preserve"> </w:t>
      </w:r>
      <w:proofErr w:type="spellStart"/>
      <w:r w:rsidRPr="00FC7144">
        <w:rPr>
          <w:rFonts w:ascii="Arial" w:hAnsi="Arial" w:cs="Arial"/>
          <w:sz w:val="24"/>
          <w:szCs w:val="24"/>
        </w:rPr>
        <w:t>desa</w:t>
      </w:r>
      <w:proofErr w:type="spellEnd"/>
      <w:r w:rsidRPr="00FC7144">
        <w:rPr>
          <w:rFonts w:ascii="Arial" w:hAnsi="Arial" w:cs="Arial"/>
          <w:sz w:val="24"/>
          <w:szCs w:val="24"/>
        </w:rPr>
        <w:t>.</w:t>
      </w:r>
    </w:p>
    <w:p w14:paraId="6B335091" w14:textId="77777777" w:rsidR="00FC7144" w:rsidRPr="00FC7144" w:rsidRDefault="00FC7144" w:rsidP="00AC561C">
      <w:pPr>
        <w:pStyle w:val="ListParagraph"/>
        <w:numPr>
          <w:ilvl w:val="0"/>
          <w:numId w:val="64"/>
        </w:numPr>
        <w:spacing w:line="360" w:lineRule="auto"/>
        <w:ind w:left="709" w:hanging="283"/>
        <w:contextualSpacing/>
        <w:jc w:val="both"/>
        <w:rPr>
          <w:rFonts w:ascii="Arial" w:hAnsi="Arial" w:cs="Arial"/>
          <w:sz w:val="24"/>
          <w:szCs w:val="24"/>
          <w:lang w:val="en-US"/>
        </w:rPr>
      </w:pPr>
      <w:r w:rsidRPr="00FC7144">
        <w:rPr>
          <w:rFonts w:ascii="Arial" w:hAnsi="Arial" w:cs="Arial"/>
          <w:sz w:val="24"/>
          <w:szCs w:val="24"/>
          <w:lang w:val="en-US"/>
        </w:rPr>
        <w:t xml:space="preserve">Teknik </w:t>
      </w:r>
      <w:proofErr w:type="spellStart"/>
      <w:r w:rsidRPr="00FC7144">
        <w:rPr>
          <w:rFonts w:ascii="Arial" w:hAnsi="Arial" w:cs="Arial"/>
          <w:sz w:val="24"/>
          <w:szCs w:val="24"/>
          <w:lang w:val="en-US"/>
        </w:rPr>
        <w:t>Penghitungan</w:t>
      </w:r>
      <w:proofErr w:type="spellEnd"/>
    </w:p>
    <w:p w14:paraId="2AA6B5D3" w14:textId="77777777" w:rsidR="00FC7144" w:rsidRPr="00FC7144" w:rsidRDefault="00FC7144" w:rsidP="00AC561C">
      <w:pPr>
        <w:pStyle w:val="ListParagraph"/>
        <w:numPr>
          <w:ilvl w:val="1"/>
          <w:numId w:val="64"/>
        </w:numPr>
        <w:spacing w:line="360" w:lineRule="auto"/>
        <w:contextualSpacing/>
        <w:jc w:val="both"/>
        <w:rPr>
          <w:rFonts w:ascii="Arial" w:hAnsi="Arial" w:cs="Arial"/>
          <w:sz w:val="24"/>
          <w:szCs w:val="24"/>
          <w:lang w:val="en-US"/>
        </w:rPr>
      </w:pPr>
      <w:proofErr w:type="spellStart"/>
      <w:r w:rsidRPr="00FC7144">
        <w:rPr>
          <w:rFonts w:ascii="Arial" w:hAnsi="Arial" w:cs="Arial"/>
          <w:sz w:val="24"/>
          <w:szCs w:val="24"/>
          <w:lang w:val="en-US"/>
        </w:rPr>
        <w:t>Setiap</w:t>
      </w:r>
      <w:proofErr w:type="spellEnd"/>
      <w:r w:rsidRPr="00FC7144">
        <w:rPr>
          <w:rFonts w:ascii="Arial" w:hAnsi="Arial" w:cs="Arial"/>
          <w:sz w:val="24"/>
          <w:szCs w:val="24"/>
          <w:lang w:val="en-US"/>
        </w:rPr>
        <w:t xml:space="preserve"> indicator </w:t>
      </w:r>
      <w:proofErr w:type="spellStart"/>
      <w:r w:rsidRPr="00FC7144">
        <w:rPr>
          <w:rFonts w:ascii="Arial" w:hAnsi="Arial" w:cs="Arial"/>
          <w:sz w:val="24"/>
          <w:szCs w:val="24"/>
          <w:lang w:val="en-US"/>
        </w:rPr>
        <w:t>memiliki</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skor</w:t>
      </w:r>
      <w:proofErr w:type="spellEnd"/>
      <w:r w:rsidRPr="00FC7144">
        <w:rPr>
          <w:rFonts w:ascii="Arial" w:hAnsi="Arial" w:cs="Arial"/>
          <w:sz w:val="24"/>
          <w:szCs w:val="24"/>
          <w:lang w:val="en-US"/>
        </w:rPr>
        <w:t xml:space="preserve">. Nilai </w:t>
      </w:r>
      <w:proofErr w:type="spellStart"/>
      <w:r w:rsidRPr="00FC7144">
        <w:rPr>
          <w:rFonts w:ascii="Arial" w:hAnsi="Arial" w:cs="Arial"/>
          <w:sz w:val="24"/>
          <w:szCs w:val="24"/>
          <w:lang w:val="en-US"/>
        </w:rPr>
        <w:t>skor</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yaitu</w:t>
      </w:r>
      <w:proofErr w:type="spellEnd"/>
      <w:r w:rsidRPr="00FC7144">
        <w:rPr>
          <w:rFonts w:ascii="Arial" w:hAnsi="Arial" w:cs="Arial"/>
          <w:sz w:val="24"/>
          <w:szCs w:val="24"/>
          <w:lang w:val="en-US"/>
        </w:rPr>
        <w:t xml:space="preserve"> 0 – 5.</w:t>
      </w:r>
    </w:p>
    <w:p w14:paraId="589A2FE6" w14:textId="77777777" w:rsidR="00FC7144" w:rsidRPr="00FC7144" w:rsidRDefault="00FC7144" w:rsidP="00AC561C">
      <w:pPr>
        <w:pStyle w:val="ListParagraph"/>
        <w:numPr>
          <w:ilvl w:val="1"/>
          <w:numId w:val="64"/>
        </w:numPr>
        <w:spacing w:line="360" w:lineRule="auto"/>
        <w:contextualSpacing/>
        <w:jc w:val="both"/>
        <w:rPr>
          <w:rFonts w:ascii="Arial" w:hAnsi="Arial" w:cs="Arial"/>
          <w:sz w:val="24"/>
          <w:szCs w:val="24"/>
          <w:lang w:val="en-US"/>
        </w:rPr>
      </w:pPr>
      <w:proofErr w:type="spellStart"/>
      <w:r w:rsidRPr="00FC7144">
        <w:rPr>
          <w:rFonts w:ascii="Arial" w:hAnsi="Arial" w:cs="Arial"/>
          <w:sz w:val="24"/>
          <w:szCs w:val="24"/>
          <w:lang w:val="en-US"/>
        </w:rPr>
        <w:t>Penetapan</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skor</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berdasarkan</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hasil</w:t>
      </w:r>
      <w:proofErr w:type="spellEnd"/>
      <w:r w:rsidRPr="00FC7144">
        <w:rPr>
          <w:rFonts w:ascii="Arial" w:hAnsi="Arial" w:cs="Arial"/>
          <w:sz w:val="24"/>
          <w:szCs w:val="24"/>
          <w:lang w:val="en-US"/>
        </w:rPr>
        <w:t xml:space="preserve"> FGD </w:t>
      </w:r>
      <w:proofErr w:type="spellStart"/>
      <w:r w:rsidRPr="00FC7144">
        <w:rPr>
          <w:rFonts w:ascii="Arial" w:hAnsi="Arial" w:cs="Arial"/>
          <w:sz w:val="24"/>
          <w:szCs w:val="24"/>
          <w:lang w:val="en-US"/>
        </w:rPr>
        <w:t>Analitycal</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Hierarcchy</w:t>
      </w:r>
      <w:proofErr w:type="spellEnd"/>
      <w:r w:rsidRPr="00FC7144">
        <w:rPr>
          <w:rFonts w:ascii="Arial" w:hAnsi="Arial" w:cs="Arial"/>
          <w:sz w:val="24"/>
          <w:szCs w:val="24"/>
          <w:lang w:val="en-US"/>
        </w:rPr>
        <w:t xml:space="preserve"> Process (AHP)</w:t>
      </w:r>
    </w:p>
    <w:p w14:paraId="2E2C7900" w14:textId="6E462DA8" w:rsidR="00FC7144" w:rsidRPr="00E32FF9" w:rsidRDefault="00FC7144" w:rsidP="00E32FF9">
      <w:pPr>
        <w:pStyle w:val="ListParagraph"/>
        <w:numPr>
          <w:ilvl w:val="1"/>
          <w:numId w:val="64"/>
        </w:numPr>
        <w:spacing w:line="360" w:lineRule="auto"/>
        <w:contextualSpacing/>
        <w:jc w:val="both"/>
        <w:rPr>
          <w:rFonts w:ascii="Arial" w:hAnsi="Arial" w:cs="Arial"/>
          <w:sz w:val="24"/>
          <w:szCs w:val="24"/>
          <w:lang w:val="en-US"/>
        </w:rPr>
      </w:pPr>
      <w:proofErr w:type="spellStart"/>
      <w:r w:rsidRPr="00FC7144">
        <w:rPr>
          <w:rFonts w:ascii="Arial" w:hAnsi="Arial" w:cs="Arial"/>
          <w:sz w:val="24"/>
          <w:szCs w:val="24"/>
          <w:lang w:val="en-US"/>
        </w:rPr>
        <w:t>Perhitungan</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indeks</w:t>
      </w:r>
      <w:proofErr w:type="spellEnd"/>
      <w:r w:rsidRPr="00FC7144">
        <w:rPr>
          <w:rFonts w:ascii="Arial" w:hAnsi="Arial" w:cs="Arial"/>
          <w:sz w:val="24"/>
          <w:szCs w:val="24"/>
          <w:lang w:val="en-US"/>
        </w:rPr>
        <w:t xml:space="preserve"> pada </w:t>
      </w:r>
      <w:proofErr w:type="spellStart"/>
      <w:r w:rsidRPr="00FC7144">
        <w:rPr>
          <w:rFonts w:ascii="Arial" w:hAnsi="Arial" w:cs="Arial"/>
          <w:sz w:val="24"/>
          <w:szCs w:val="24"/>
          <w:lang w:val="en-US"/>
        </w:rPr>
        <w:t>setiap</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dimensi</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dilakukan</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dengan</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metode</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skoring</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ya</w:t>
      </w:r>
      <w:proofErr w:type="spellEnd"/>
      <w:r w:rsidRPr="00E32FF9">
        <w:rPr>
          <w:rFonts w:ascii="Arial" w:hAnsi="Arial" w:cs="Arial"/>
          <w:sz w:val="24"/>
          <w:szCs w:val="24"/>
        </w:rPr>
        <w:t>ng kemudian ditransformasikan menjadi sebuah indeks</w:t>
      </w:r>
    </w:p>
    <w:p w14:paraId="7B2AC4CC" w14:textId="229203B2" w:rsidR="00FC7144" w:rsidRDefault="008B7AD9" w:rsidP="00FC7144">
      <w:pPr>
        <w:rPr>
          <w:rFonts w:ascii="Arial" w:hAnsi="Arial" w:cs="Arial"/>
          <w:sz w:val="24"/>
          <w:szCs w:val="24"/>
          <w:lang w:val="id-ID"/>
        </w:rPr>
      </w:pPr>
      <w:r>
        <w:rPr>
          <w:noProof/>
          <w:lang w:val="id-ID" w:eastAsia="id-ID"/>
        </w:rPr>
        <mc:AlternateContent>
          <mc:Choice Requires="wps">
            <w:drawing>
              <wp:anchor distT="0" distB="0" distL="114300" distR="114300" simplePos="0" relativeHeight="251677696" behindDoc="0" locked="0" layoutInCell="1" allowOverlap="1" wp14:anchorId="5DA3A214" wp14:editId="2157089D">
                <wp:simplePos x="0" y="0"/>
                <wp:positionH relativeFrom="column">
                  <wp:posOffset>1791970</wp:posOffset>
                </wp:positionH>
                <wp:positionV relativeFrom="paragraph">
                  <wp:posOffset>159385</wp:posOffset>
                </wp:positionV>
                <wp:extent cx="1160145" cy="704215"/>
                <wp:effectExtent l="0" t="0" r="40005" b="55880"/>
                <wp:wrapNone/>
                <wp:docPr id="21" name="Rectangle: Rounded Corner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0145" cy="704215"/>
                        </a:xfrm>
                        <a:prstGeom prst="roundRect">
                          <a:avLst>
                            <a:gd name="adj" fmla="val 16667"/>
                          </a:avLst>
                        </a:prstGeom>
                        <a:gradFill rotWithShape="0">
                          <a:gsLst>
                            <a:gs pos="0">
                              <a:srgbClr val="8EAADB"/>
                            </a:gs>
                            <a:gs pos="50000">
                              <a:srgbClr val="D9E2F3"/>
                            </a:gs>
                            <a:gs pos="100000">
                              <a:srgbClr val="8EAADB"/>
                            </a:gs>
                          </a:gsLst>
                          <a:lin ang="18900000" scaled="1"/>
                        </a:gradFill>
                        <a:ln w="12700">
                          <a:solidFill>
                            <a:srgbClr val="8EAADB"/>
                          </a:solidFill>
                          <a:round/>
                          <a:headEnd/>
                          <a:tailEnd/>
                        </a:ln>
                        <a:effectLst>
                          <a:outerShdw dist="28398" dir="3806097" algn="ctr" rotWithShape="0">
                            <a:srgbClr val="1F3763">
                              <a:alpha val="50000"/>
                            </a:srgbClr>
                          </a:outerShdw>
                        </a:effectLst>
                      </wps:spPr>
                      <wps:txbx>
                        <w:txbxContent>
                          <w:p w14:paraId="61964114" w14:textId="77777777" w:rsidR="00590A61" w:rsidRDefault="00590A61">
                            <w:r>
                              <w:rPr>
                                <w:rFonts w:ascii="Arial" w:hAnsi="Arial" w:cs="Arial"/>
                                <w:noProof/>
                                <w:sz w:val="24"/>
                                <w:szCs w:val="24"/>
                                <w:lang w:val="id-ID" w:eastAsia="id-ID"/>
                              </w:rPr>
                              <w:drawing>
                                <wp:inline distT="0" distB="0" distL="0" distR="0" wp14:anchorId="738A660D" wp14:editId="1F79EB46">
                                  <wp:extent cx="923925" cy="400050"/>
                                  <wp:effectExtent l="0" t="0" r="9525"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23925" cy="4000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5DA3A214" id="Rectangle: Rounded Corners 2" o:spid="_x0000_s1035" style="position:absolute;margin-left:141.1pt;margin-top:12.55pt;width:91.35pt;height:55.45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" fillcolor="#8eaadb" strokecolor="#8eaadb" strokeweight="1pt">
                <v:fill color2="#d9e2f3" angle="135" focus="50%" type="gradient"/>
                <v:shadow on="t" color="#1f3763" opacity=".5" offset="1pt"/>
                <v:textbox style="mso-fit-shape-to-text:t">
                  <w:txbxContent>
                    <w:p w14:paraId="61964114" w14:textId="77777777" w:rsidR="00590A61" w:rsidRDefault="00590A61">
                      <w:r>
                        <w:rPr>
                          <w:rFonts w:ascii="Arial" w:hAnsi="Arial" w:cs="Arial"/>
                          <w:noProof/>
                          <w:sz w:val="24"/>
                          <w:szCs w:val="24"/>
                          <w:lang w:val="id-ID" w:eastAsia="id-ID"/>
                        </w:rPr>
                        <w:drawing>
                          <wp:inline distT="0" distB="0" distL="0" distR="0" wp14:anchorId="738A660D" wp14:editId="1F79EB46">
                            <wp:extent cx="923925" cy="400050"/>
                            <wp:effectExtent l="0" t="0" r="9525"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23925" cy="400050"/>
                                    </a:xfrm>
                                    <a:prstGeom prst="rect">
                                      <a:avLst/>
                                    </a:prstGeom>
                                    <a:noFill/>
                                    <a:ln>
                                      <a:noFill/>
                                    </a:ln>
                                  </pic:spPr>
                                </pic:pic>
                              </a:graphicData>
                            </a:graphic>
                          </wp:inline>
                        </w:drawing>
                      </w:r>
                    </w:p>
                  </w:txbxContent>
                </v:textbox>
              </v:roundrect>
            </w:pict>
          </mc:Fallback>
        </mc:AlternateContent>
      </w:r>
      <w:proofErr w:type="spellStart"/>
      <w:proofErr w:type="gramStart"/>
      <w:r w:rsidR="00FC7144" w:rsidRPr="00FC7144">
        <w:rPr>
          <w:rFonts w:ascii="Arial" w:hAnsi="Arial" w:cs="Arial"/>
          <w:sz w:val="24"/>
          <w:szCs w:val="24"/>
        </w:rPr>
        <w:t>Rumus</w:t>
      </w:r>
      <w:proofErr w:type="spellEnd"/>
      <w:r w:rsidR="00FC7144" w:rsidRPr="00FC7144">
        <w:rPr>
          <w:rFonts w:ascii="Arial" w:hAnsi="Arial" w:cs="Arial"/>
          <w:sz w:val="24"/>
          <w:szCs w:val="24"/>
        </w:rPr>
        <w:t xml:space="preserve"> :</w:t>
      </w:r>
      <w:proofErr w:type="gramEnd"/>
      <w:r w:rsidR="00FC7144" w:rsidRPr="00FC7144">
        <w:rPr>
          <w:rFonts w:ascii="Arial" w:hAnsi="Arial" w:cs="Arial"/>
          <w:sz w:val="24"/>
          <w:szCs w:val="24"/>
        </w:rPr>
        <w:t xml:space="preserve"> </w:t>
      </w:r>
    </w:p>
    <w:p w14:paraId="6F5DB732" w14:textId="77777777" w:rsidR="00787BBA" w:rsidRPr="00787BBA" w:rsidRDefault="00787BBA" w:rsidP="00FC7144">
      <w:pPr>
        <w:rPr>
          <w:rFonts w:ascii="Arial" w:hAnsi="Arial" w:cs="Arial"/>
          <w:sz w:val="24"/>
          <w:szCs w:val="24"/>
          <w:lang w:val="id-ID"/>
        </w:rPr>
      </w:pPr>
    </w:p>
    <w:p w14:paraId="32CCB11C" w14:textId="236F0F00" w:rsidR="00FC7144" w:rsidRDefault="00FC7144" w:rsidP="00FC7144">
      <w:pPr>
        <w:rPr>
          <w:rFonts w:ascii="Arial" w:hAnsi="Arial" w:cs="Arial"/>
          <w:sz w:val="24"/>
          <w:szCs w:val="24"/>
        </w:rPr>
      </w:pPr>
    </w:p>
    <w:p w14:paraId="71B34155" w14:textId="77777777" w:rsidR="00FC7144" w:rsidRPr="00FC7144" w:rsidRDefault="00FC7144" w:rsidP="00AC561C">
      <w:pPr>
        <w:pStyle w:val="ListParagraph"/>
        <w:numPr>
          <w:ilvl w:val="0"/>
          <w:numId w:val="65"/>
        </w:numPr>
        <w:spacing w:line="360" w:lineRule="auto"/>
        <w:contextualSpacing/>
        <w:jc w:val="both"/>
        <w:rPr>
          <w:rFonts w:ascii="Arial" w:hAnsi="Arial" w:cs="Arial"/>
          <w:sz w:val="24"/>
          <w:szCs w:val="24"/>
          <w:lang w:val="en-US"/>
        </w:rPr>
      </w:pPr>
      <w:proofErr w:type="spellStart"/>
      <w:proofErr w:type="gramStart"/>
      <w:r w:rsidRPr="00FC7144">
        <w:rPr>
          <w:rFonts w:ascii="Arial" w:hAnsi="Arial" w:cs="Arial"/>
          <w:sz w:val="24"/>
          <w:szCs w:val="24"/>
          <w:lang w:val="en-US"/>
        </w:rPr>
        <w:lastRenderedPageBreak/>
        <w:t>Misalkan</w:t>
      </w:r>
      <w:proofErr w:type="spellEnd"/>
      <w:r w:rsidRPr="00FC7144">
        <w:rPr>
          <w:rFonts w:ascii="Arial" w:hAnsi="Arial" w:cs="Arial"/>
          <w:sz w:val="24"/>
          <w:szCs w:val="24"/>
          <w:lang w:val="en-US"/>
        </w:rPr>
        <w:t xml:space="preserve"> :</w:t>
      </w:r>
      <w:proofErr w:type="gramEnd"/>
      <w:r w:rsidRPr="00FC7144">
        <w:rPr>
          <w:rFonts w:ascii="Arial" w:hAnsi="Arial" w:cs="Arial"/>
          <w:sz w:val="24"/>
          <w:szCs w:val="24"/>
          <w:lang w:val="en-US"/>
        </w:rPr>
        <w:t xml:space="preserve"> </w:t>
      </w:r>
      <w:proofErr w:type="spellStart"/>
      <w:r w:rsidRPr="00FC7144">
        <w:rPr>
          <w:rFonts w:ascii="Arial" w:hAnsi="Arial" w:cs="Arial"/>
          <w:sz w:val="24"/>
          <w:szCs w:val="24"/>
          <w:lang w:val="en-US"/>
        </w:rPr>
        <w:t>Indeks</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Ketahanan</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Lingkungan</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terdiri</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dari</w:t>
      </w:r>
      <w:proofErr w:type="spellEnd"/>
      <w:r w:rsidRPr="00FC7144">
        <w:rPr>
          <w:rFonts w:ascii="Arial" w:hAnsi="Arial" w:cs="Arial"/>
          <w:sz w:val="24"/>
          <w:szCs w:val="24"/>
          <w:lang w:val="en-US"/>
        </w:rPr>
        <w:t xml:space="preserve"> 3 </w:t>
      </w:r>
      <w:proofErr w:type="spellStart"/>
      <w:r w:rsidRPr="00FC7144">
        <w:rPr>
          <w:rFonts w:ascii="Arial" w:hAnsi="Arial" w:cs="Arial"/>
          <w:sz w:val="24"/>
          <w:szCs w:val="24"/>
          <w:lang w:val="en-US"/>
        </w:rPr>
        <w:t>indikator</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yaitu</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indikator</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kualitas</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lingkungan</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indikator</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rawan</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bencana</w:t>
      </w:r>
      <w:proofErr w:type="spellEnd"/>
      <w:r w:rsidRPr="00FC7144">
        <w:rPr>
          <w:rFonts w:ascii="Arial" w:hAnsi="Arial" w:cs="Arial"/>
          <w:sz w:val="24"/>
          <w:szCs w:val="24"/>
          <w:lang w:val="en-US"/>
        </w:rPr>
        <w:t xml:space="preserve">, dan </w:t>
      </w:r>
      <w:proofErr w:type="spellStart"/>
      <w:r w:rsidRPr="00FC7144">
        <w:rPr>
          <w:rFonts w:ascii="Arial" w:hAnsi="Arial" w:cs="Arial"/>
          <w:sz w:val="24"/>
          <w:szCs w:val="24"/>
          <w:lang w:val="en-US"/>
        </w:rPr>
        <w:t>indikator</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tanggap</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bencana</w:t>
      </w:r>
      <w:proofErr w:type="spellEnd"/>
      <w:r w:rsidRPr="00FC7144">
        <w:rPr>
          <w:rFonts w:ascii="Arial" w:hAnsi="Arial" w:cs="Arial"/>
          <w:sz w:val="24"/>
          <w:szCs w:val="24"/>
          <w:lang w:val="en-US"/>
        </w:rPr>
        <w:t xml:space="preserve">. Desa </w:t>
      </w:r>
      <w:proofErr w:type="spellStart"/>
      <w:r w:rsidRPr="00FC7144">
        <w:rPr>
          <w:rFonts w:ascii="Arial" w:hAnsi="Arial" w:cs="Arial"/>
          <w:sz w:val="24"/>
          <w:szCs w:val="24"/>
          <w:lang w:val="en-US"/>
        </w:rPr>
        <w:t>Sukamaju</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memiliki</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skor</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kualitas</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lingkungan</w:t>
      </w:r>
      <w:proofErr w:type="spellEnd"/>
      <w:r w:rsidRPr="00FC7144">
        <w:rPr>
          <w:rFonts w:ascii="Arial" w:hAnsi="Arial" w:cs="Arial"/>
          <w:sz w:val="24"/>
          <w:szCs w:val="24"/>
          <w:lang w:val="en-US"/>
        </w:rPr>
        <w:t xml:space="preserve"> 4, </w:t>
      </w:r>
      <w:proofErr w:type="spellStart"/>
      <w:r w:rsidRPr="00FC7144">
        <w:rPr>
          <w:rFonts w:ascii="Arial" w:hAnsi="Arial" w:cs="Arial"/>
          <w:sz w:val="24"/>
          <w:szCs w:val="24"/>
          <w:lang w:val="en-US"/>
        </w:rPr>
        <w:t>skor</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rawan</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bencana</w:t>
      </w:r>
      <w:proofErr w:type="spellEnd"/>
      <w:r w:rsidRPr="00FC7144">
        <w:rPr>
          <w:rFonts w:ascii="Arial" w:hAnsi="Arial" w:cs="Arial"/>
          <w:sz w:val="24"/>
          <w:szCs w:val="24"/>
          <w:lang w:val="en-US"/>
        </w:rPr>
        <w:t xml:space="preserve"> 5, dan </w:t>
      </w:r>
      <w:proofErr w:type="spellStart"/>
      <w:r w:rsidRPr="00FC7144">
        <w:rPr>
          <w:rFonts w:ascii="Arial" w:hAnsi="Arial" w:cs="Arial"/>
          <w:sz w:val="24"/>
          <w:szCs w:val="24"/>
          <w:lang w:val="en-US"/>
        </w:rPr>
        <w:t>skor</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tanggap</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bencana</w:t>
      </w:r>
      <w:proofErr w:type="spellEnd"/>
      <w:r w:rsidRPr="00FC7144">
        <w:rPr>
          <w:rFonts w:ascii="Arial" w:hAnsi="Arial" w:cs="Arial"/>
          <w:sz w:val="24"/>
          <w:szCs w:val="24"/>
          <w:lang w:val="en-US"/>
        </w:rPr>
        <w:t xml:space="preserve"> 3. Maka, </w:t>
      </w:r>
      <w:proofErr w:type="spellStart"/>
      <w:r w:rsidRPr="00FC7144">
        <w:rPr>
          <w:rFonts w:ascii="Arial" w:hAnsi="Arial" w:cs="Arial"/>
          <w:sz w:val="24"/>
          <w:szCs w:val="24"/>
          <w:lang w:val="en-US"/>
        </w:rPr>
        <w:t>nilai</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indeks</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ketahanan</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lingkungannnya</w:t>
      </w:r>
      <w:proofErr w:type="spellEnd"/>
      <w:r w:rsidRPr="00FC7144">
        <w:rPr>
          <w:rFonts w:ascii="Arial" w:hAnsi="Arial" w:cs="Arial"/>
          <w:sz w:val="24"/>
          <w:szCs w:val="24"/>
          <w:lang w:val="en-US"/>
        </w:rPr>
        <w:t xml:space="preserve"> </w:t>
      </w:r>
      <w:proofErr w:type="spellStart"/>
      <w:r w:rsidRPr="00FC7144">
        <w:rPr>
          <w:rFonts w:ascii="Arial" w:hAnsi="Arial" w:cs="Arial"/>
          <w:sz w:val="24"/>
          <w:szCs w:val="24"/>
          <w:lang w:val="en-US"/>
        </w:rPr>
        <w:t>berikut</w:t>
      </w:r>
      <w:proofErr w:type="spellEnd"/>
      <w:r w:rsidRPr="00FC7144">
        <w:rPr>
          <w:rFonts w:ascii="Arial" w:hAnsi="Arial" w:cs="Arial"/>
          <w:sz w:val="24"/>
          <w:szCs w:val="24"/>
          <w:lang w:val="en-US"/>
        </w:rPr>
        <w:t xml:space="preserve"> : </w:t>
      </w:r>
    </w:p>
    <w:p w14:paraId="04DE42A2" w14:textId="77777777" w:rsidR="00FC7144" w:rsidRPr="00FC7144" w:rsidRDefault="008B7AD9" w:rsidP="00FC7144">
      <w:pPr>
        <w:pStyle w:val="ListParagraph"/>
        <w:rPr>
          <w:rFonts w:ascii="Arial" w:hAnsi="Arial" w:cs="Arial"/>
          <w:sz w:val="24"/>
          <w:szCs w:val="24"/>
          <w:lang w:val="en-US"/>
        </w:rPr>
      </w:pPr>
      <w:r>
        <w:rPr>
          <w:rFonts w:ascii="Arial" w:hAnsi="Arial" w:cs="Arial"/>
          <w:noProof/>
          <w:sz w:val="24"/>
          <w:szCs w:val="24"/>
          <w:lang w:eastAsia="id-ID"/>
        </w:rPr>
        <w:drawing>
          <wp:inline distT="0" distB="0" distL="0" distR="0" wp14:anchorId="7BF4A64A" wp14:editId="739C519A">
            <wp:extent cx="2533650" cy="361950"/>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33650" cy="361950"/>
                    </a:xfrm>
                    <a:prstGeom prst="rect">
                      <a:avLst/>
                    </a:prstGeom>
                    <a:noFill/>
                    <a:ln>
                      <a:noFill/>
                    </a:ln>
                  </pic:spPr>
                </pic:pic>
              </a:graphicData>
            </a:graphic>
          </wp:inline>
        </w:drawing>
      </w:r>
    </w:p>
    <w:p w14:paraId="5DAEF1EE" w14:textId="77777777" w:rsidR="00FC7144" w:rsidRPr="00FC7144" w:rsidRDefault="008B7AD9" w:rsidP="00AC561C">
      <w:pPr>
        <w:pStyle w:val="ListParagraph"/>
        <w:numPr>
          <w:ilvl w:val="0"/>
          <w:numId w:val="65"/>
        </w:numPr>
        <w:spacing w:line="360" w:lineRule="auto"/>
        <w:contextualSpacing/>
        <w:jc w:val="both"/>
        <w:rPr>
          <w:rFonts w:ascii="Arial" w:hAnsi="Arial" w:cs="Arial"/>
          <w:sz w:val="24"/>
          <w:szCs w:val="24"/>
          <w:lang w:val="en-US"/>
        </w:rPr>
      </w:pPr>
      <w:r>
        <w:rPr>
          <w:noProof/>
          <w:lang w:eastAsia="id-ID"/>
        </w:rPr>
        <mc:AlternateContent>
          <mc:Choice Requires="wps">
            <w:drawing>
              <wp:anchor distT="0" distB="0" distL="114300" distR="114300" simplePos="0" relativeHeight="251681792" behindDoc="1" locked="0" layoutInCell="1" allowOverlap="1" wp14:anchorId="4EF3705D" wp14:editId="6C2A7D85">
                <wp:simplePos x="0" y="0"/>
                <wp:positionH relativeFrom="column">
                  <wp:posOffset>1750695</wp:posOffset>
                </wp:positionH>
                <wp:positionV relativeFrom="paragraph">
                  <wp:posOffset>784860</wp:posOffset>
                </wp:positionV>
                <wp:extent cx="2300605" cy="586740"/>
                <wp:effectExtent l="7620" t="13335" r="15875" b="28575"/>
                <wp:wrapNone/>
                <wp:docPr id="20" name="Rectangle: Rounded Corners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0605" cy="586740"/>
                        </a:xfrm>
                        <a:prstGeom prst="roundRect">
                          <a:avLst>
                            <a:gd name="adj" fmla="val 16667"/>
                          </a:avLst>
                        </a:prstGeom>
                        <a:gradFill rotWithShape="0">
                          <a:gsLst>
                            <a:gs pos="0">
                              <a:srgbClr val="8EAADB"/>
                            </a:gs>
                            <a:gs pos="50000">
                              <a:srgbClr val="D9E2F3"/>
                            </a:gs>
                            <a:gs pos="100000">
                              <a:srgbClr val="8EAADB"/>
                            </a:gs>
                          </a:gsLst>
                          <a:lin ang="18900000" scaled="1"/>
                        </a:gradFill>
                        <a:ln w="12700">
                          <a:solidFill>
                            <a:srgbClr val="8EAADB"/>
                          </a:solidFill>
                          <a:round/>
                          <a:headEnd/>
                          <a:tailEnd/>
                        </a:ln>
                        <a:effectLst>
                          <a:outerShdw dist="28398" dir="3806097" algn="ctr" rotWithShape="0">
                            <a:srgbClr val="1F3763">
                              <a:alpha val="50000"/>
                            </a:srgbClr>
                          </a:outerShdw>
                        </a:effectLst>
                      </wps:spPr>
                      <wps:txbx>
                        <w:txbxContent>
                          <w:p w14:paraId="5699F47F" w14:textId="77777777" w:rsidR="00590A61" w:rsidRDefault="00590A61">
                            <w:r>
                              <w:rPr>
                                <w:rFonts w:ascii="Arial" w:hAnsi="Arial" w:cs="Arial"/>
                                <w:noProof/>
                                <w:sz w:val="24"/>
                                <w:szCs w:val="24"/>
                                <w:lang w:val="id-ID" w:eastAsia="id-ID"/>
                              </w:rPr>
                              <w:drawing>
                                <wp:inline distT="0" distB="0" distL="0" distR="0" wp14:anchorId="23439B4C" wp14:editId="73A9754B">
                                  <wp:extent cx="1990725" cy="4381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90725" cy="4381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F3705D" id="Rectangle: Rounded Corners 1" o:spid="_x0000_s1036" style="position:absolute;left:0;text-align:left;margin-left:137.85pt;margin-top:61.8pt;width:181.15pt;height:46.2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" fillcolor="#8eaadb" strokecolor="#8eaadb" strokeweight="1pt">
                <v:fill color2="#d9e2f3" angle="135" focus="50%" type="gradient"/>
                <v:shadow on="t" color="#1f3763" opacity=".5" offset="1pt"/>
                <v:textbox>
                  <w:txbxContent>
                    <w:p w14:paraId="5699F47F" w14:textId="77777777" w:rsidR="00590A61" w:rsidRDefault="00590A61">
                      <w:r>
                        <w:rPr>
                          <w:rFonts w:ascii="Arial" w:hAnsi="Arial" w:cs="Arial"/>
                          <w:noProof/>
                          <w:sz w:val="24"/>
                          <w:szCs w:val="24"/>
                          <w:lang w:val="id-ID" w:eastAsia="id-ID"/>
                        </w:rPr>
                        <w:drawing>
                          <wp:inline distT="0" distB="0" distL="0" distR="0" wp14:anchorId="23439B4C" wp14:editId="73A9754B">
                            <wp:extent cx="1990725" cy="4381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90725" cy="438150"/>
                                    </a:xfrm>
                                    <a:prstGeom prst="rect">
                                      <a:avLst/>
                                    </a:prstGeom>
                                    <a:noFill/>
                                    <a:ln>
                                      <a:noFill/>
                                    </a:ln>
                                  </pic:spPr>
                                </pic:pic>
                              </a:graphicData>
                            </a:graphic>
                          </wp:inline>
                        </w:drawing>
                      </w:r>
                    </w:p>
                  </w:txbxContent>
                </v:textbox>
              </v:roundrect>
            </w:pict>
          </mc:Fallback>
        </mc:AlternateContent>
      </w:r>
      <w:proofErr w:type="spellStart"/>
      <w:r w:rsidR="00FC7144" w:rsidRPr="00FC7144">
        <w:rPr>
          <w:rFonts w:ascii="Arial" w:hAnsi="Arial" w:cs="Arial"/>
          <w:sz w:val="24"/>
          <w:szCs w:val="24"/>
          <w:lang w:val="en-US"/>
        </w:rPr>
        <w:t>Penghitungan</w:t>
      </w:r>
      <w:proofErr w:type="spellEnd"/>
      <w:r w:rsidR="00FC7144" w:rsidRPr="00FC7144">
        <w:rPr>
          <w:rFonts w:ascii="Arial" w:hAnsi="Arial" w:cs="Arial"/>
          <w:sz w:val="24"/>
          <w:szCs w:val="24"/>
          <w:lang w:val="en-US"/>
        </w:rPr>
        <w:t xml:space="preserve"> </w:t>
      </w:r>
      <w:proofErr w:type="spellStart"/>
      <w:r w:rsidR="00FC7144" w:rsidRPr="00FC7144">
        <w:rPr>
          <w:rFonts w:ascii="Arial" w:hAnsi="Arial" w:cs="Arial"/>
          <w:sz w:val="24"/>
          <w:szCs w:val="24"/>
          <w:lang w:val="en-US"/>
        </w:rPr>
        <w:t>Indeks</w:t>
      </w:r>
      <w:proofErr w:type="spellEnd"/>
      <w:r w:rsidR="00FC7144" w:rsidRPr="00FC7144">
        <w:rPr>
          <w:rFonts w:ascii="Arial" w:hAnsi="Arial" w:cs="Arial"/>
          <w:sz w:val="24"/>
          <w:szCs w:val="24"/>
          <w:lang w:val="en-US"/>
        </w:rPr>
        <w:t xml:space="preserve"> Desa </w:t>
      </w:r>
      <w:proofErr w:type="spellStart"/>
      <w:r w:rsidR="00FC7144" w:rsidRPr="00FC7144">
        <w:rPr>
          <w:rFonts w:ascii="Arial" w:hAnsi="Arial" w:cs="Arial"/>
          <w:sz w:val="24"/>
          <w:szCs w:val="24"/>
          <w:lang w:val="en-US"/>
        </w:rPr>
        <w:t>Membangun</w:t>
      </w:r>
      <w:proofErr w:type="spellEnd"/>
      <w:r w:rsidR="00FC7144" w:rsidRPr="00FC7144">
        <w:rPr>
          <w:rFonts w:ascii="Arial" w:hAnsi="Arial" w:cs="Arial"/>
          <w:sz w:val="24"/>
          <w:szCs w:val="24"/>
          <w:lang w:val="en-US"/>
        </w:rPr>
        <w:t xml:space="preserve"> </w:t>
      </w:r>
      <w:proofErr w:type="spellStart"/>
      <w:r w:rsidR="00FC7144" w:rsidRPr="00FC7144">
        <w:rPr>
          <w:rFonts w:ascii="Arial" w:hAnsi="Arial" w:cs="Arial"/>
          <w:sz w:val="24"/>
          <w:szCs w:val="24"/>
          <w:lang w:val="en-US"/>
        </w:rPr>
        <w:t>dihasilkan</w:t>
      </w:r>
      <w:proofErr w:type="spellEnd"/>
      <w:r w:rsidR="00FC7144" w:rsidRPr="00FC7144">
        <w:rPr>
          <w:rFonts w:ascii="Arial" w:hAnsi="Arial" w:cs="Arial"/>
          <w:sz w:val="24"/>
          <w:szCs w:val="24"/>
          <w:lang w:val="en-US"/>
        </w:rPr>
        <w:t xml:space="preserve"> </w:t>
      </w:r>
      <w:proofErr w:type="spellStart"/>
      <w:r w:rsidR="00FC7144" w:rsidRPr="00FC7144">
        <w:rPr>
          <w:rFonts w:ascii="Arial" w:hAnsi="Arial" w:cs="Arial"/>
          <w:sz w:val="24"/>
          <w:szCs w:val="24"/>
          <w:lang w:val="en-US"/>
        </w:rPr>
        <w:t>dari</w:t>
      </w:r>
      <w:proofErr w:type="spellEnd"/>
      <w:r w:rsidR="00FC7144" w:rsidRPr="00FC7144">
        <w:rPr>
          <w:rFonts w:ascii="Arial" w:hAnsi="Arial" w:cs="Arial"/>
          <w:sz w:val="24"/>
          <w:szCs w:val="24"/>
          <w:lang w:val="en-US"/>
        </w:rPr>
        <w:t xml:space="preserve"> rata-rata </w:t>
      </w:r>
      <w:proofErr w:type="spellStart"/>
      <w:r w:rsidR="00FC7144" w:rsidRPr="00FC7144">
        <w:rPr>
          <w:rFonts w:ascii="Arial" w:hAnsi="Arial" w:cs="Arial"/>
          <w:sz w:val="24"/>
          <w:szCs w:val="24"/>
          <w:lang w:val="en-US"/>
        </w:rPr>
        <w:t>Indeks</w:t>
      </w:r>
      <w:proofErr w:type="spellEnd"/>
      <w:r w:rsidR="00FC7144" w:rsidRPr="00FC7144">
        <w:rPr>
          <w:rFonts w:ascii="Arial" w:hAnsi="Arial" w:cs="Arial"/>
          <w:sz w:val="24"/>
          <w:szCs w:val="24"/>
          <w:lang w:val="en-US"/>
        </w:rPr>
        <w:t xml:space="preserve"> </w:t>
      </w:r>
      <w:proofErr w:type="spellStart"/>
      <w:r w:rsidR="00FC7144" w:rsidRPr="00FC7144">
        <w:rPr>
          <w:rFonts w:ascii="Arial" w:hAnsi="Arial" w:cs="Arial"/>
          <w:sz w:val="24"/>
          <w:szCs w:val="24"/>
          <w:lang w:val="en-US"/>
        </w:rPr>
        <w:t>Ketahanan</w:t>
      </w:r>
      <w:proofErr w:type="spellEnd"/>
      <w:r w:rsidR="00FC7144" w:rsidRPr="00FC7144">
        <w:rPr>
          <w:rFonts w:ascii="Arial" w:hAnsi="Arial" w:cs="Arial"/>
          <w:sz w:val="24"/>
          <w:szCs w:val="24"/>
          <w:lang w:val="en-US"/>
        </w:rPr>
        <w:t xml:space="preserve"> </w:t>
      </w:r>
      <w:proofErr w:type="spellStart"/>
      <w:r w:rsidR="00FC7144" w:rsidRPr="00FC7144">
        <w:rPr>
          <w:rFonts w:ascii="Arial" w:hAnsi="Arial" w:cs="Arial"/>
          <w:sz w:val="24"/>
          <w:szCs w:val="24"/>
          <w:lang w:val="en-US"/>
        </w:rPr>
        <w:t>Sosial</w:t>
      </w:r>
      <w:proofErr w:type="spellEnd"/>
      <w:r w:rsidR="00FC7144" w:rsidRPr="00FC7144">
        <w:rPr>
          <w:rFonts w:ascii="Arial" w:hAnsi="Arial" w:cs="Arial"/>
          <w:sz w:val="24"/>
          <w:szCs w:val="24"/>
          <w:lang w:val="en-US"/>
        </w:rPr>
        <w:t xml:space="preserve">, </w:t>
      </w:r>
      <w:proofErr w:type="spellStart"/>
      <w:r w:rsidR="00FC7144" w:rsidRPr="00FC7144">
        <w:rPr>
          <w:rFonts w:ascii="Arial" w:hAnsi="Arial" w:cs="Arial"/>
          <w:sz w:val="24"/>
          <w:szCs w:val="24"/>
          <w:lang w:val="en-US"/>
        </w:rPr>
        <w:t>Indeks</w:t>
      </w:r>
      <w:proofErr w:type="spellEnd"/>
      <w:r w:rsidR="00FC7144" w:rsidRPr="00FC7144">
        <w:rPr>
          <w:rFonts w:ascii="Arial" w:hAnsi="Arial" w:cs="Arial"/>
          <w:sz w:val="24"/>
          <w:szCs w:val="24"/>
          <w:lang w:val="en-US"/>
        </w:rPr>
        <w:t xml:space="preserve"> </w:t>
      </w:r>
      <w:proofErr w:type="spellStart"/>
      <w:r w:rsidR="00FC7144" w:rsidRPr="00FC7144">
        <w:rPr>
          <w:rFonts w:ascii="Arial" w:hAnsi="Arial" w:cs="Arial"/>
          <w:sz w:val="24"/>
          <w:szCs w:val="24"/>
          <w:lang w:val="en-US"/>
        </w:rPr>
        <w:t>Ketahanan</w:t>
      </w:r>
      <w:proofErr w:type="spellEnd"/>
      <w:r w:rsidR="00FC7144" w:rsidRPr="00FC7144">
        <w:rPr>
          <w:rFonts w:ascii="Arial" w:hAnsi="Arial" w:cs="Arial"/>
          <w:sz w:val="24"/>
          <w:szCs w:val="24"/>
          <w:lang w:val="en-US"/>
        </w:rPr>
        <w:t xml:space="preserve"> Ekonomi, dan </w:t>
      </w:r>
      <w:proofErr w:type="spellStart"/>
      <w:r w:rsidR="00FC7144" w:rsidRPr="00FC7144">
        <w:rPr>
          <w:rFonts w:ascii="Arial" w:hAnsi="Arial" w:cs="Arial"/>
          <w:sz w:val="24"/>
          <w:szCs w:val="24"/>
          <w:lang w:val="en-US"/>
        </w:rPr>
        <w:t>Indeks</w:t>
      </w:r>
      <w:proofErr w:type="spellEnd"/>
      <w:r w:rsidR="00FC7144" w:rsidRPr="00FC7144">
        <w:rPr>
          <w:rFonts w:ascii="Arial" w:hAnsi="Arial" w:cs="Arial"/>
          <w:sz w:val="24"/>
          <w:szCs w:val="24"/>
          <w:lang w:val="en-US"/>
        </w:rPr>
        <w:t xml:space="preserve"> </w:t>
      </w:r>
      <w:proofErr w:type="spellStart"/>
      <w:r w:rsidR="00FC7144" w:rsidRPr="00FC7144">
        <w:rPr>
          <w:rFonts w:ascii="Arial" w:hAnsi="Arial" w:cs="Arial"/>
          <w:sz w:val="24"/>
          <w:szCs w:val="24"/>
          <w:lang w:val="en-US"/>
        </w:rPr>
        <w:t>Ketahanan</w:t>
      </w:r>
      <w:proofErr w:type="spellEnd"/>
      <w:r w:rsidR="00FC7144" w:rsidRPr="00FC7144">
        <w:rPr>
          <w:rFonts w:ascii="Arial" w:hAnsi="Arial" w:cs="Arial"/>
          <w:sz w:val="24"/>
          <w:szCs w:val="24"/>
          <w:lang w:val="en-US"/>
        </w:rPr>
        <w:t xml:space="preserve"> </w:t>
      </w:r>
      <w:proofErr w:type="spellStart"/>
      <w:r w:rsidR="00FC7144" w:rsidRPr="00FC7144">
        <w:rPr>
          <w:rFonts w:ascii="Arial" w:hAnsi="Arial" w:cs="Arial"/>
          <w:sz w:val="24"/>
          <w:szCs w:val="24"/>
          <w:lang w:val="en-US"/>
        </w:rPr>
        <w:t>Lingkungan</w:t>
      </w:r>
      <w:proofErr w:type="spellEnd"/>
      <w:r w:rsidR="00FC7144" w:rsidRPr="00FC7144">
        <w:rPr>
          <w:rFonts w:ascii="Arial" w:hAnsi="Arial" w:cs="Arial"/>
          <w:sz w:val="24"/>
          <w:szCs w:val="24"/>
          <w:lang w:val="en-US"/>
        </w:rPr>
        <w:t xml:space="preserve"> yang </w:t>
      </w:r>
      <w:proofErr w:type="spellStart"/>
      <w:r w:rsidR="00FC7144" w:rsidRPr="00FC7144">
        <w:rPr>
          <w:rFonts w:ascii="Arial" w:hAnsi="Arial" w:cs="Arial"/>
          <w:sz w:val="24"/>
          <w:szCs w:val="24"/>
          <w:lang w:val="en-US"/>
        </w:rPr>
        <w:t>dihitung</w:t>
      </w:r>
      <w:proofErr w:type="spellEnd"/>
      <w:r w:rsidR="00FC7144" w:rsidRPr="00FC7144">
        <w:rPr>
          <w:rFonts w:ascii="Arial" w:hAnsi="Arial" w:cs="Arial"/>
          <w:sz w:val="24"/>
          <w:szCs w:val="24"/>
          <w:lang w:val="en-US"/>
        </w:rPr>
        <w:t xml:space="preserve"> </w:t>
      </w:r>
      <w:proofErr w:type="spellStart"/>
      <w:r w:rsidR="00FC7144" w:rsidRPr="00FC7144">
        <w:rPr>
          <w:rFonts w:ascii="Arial" w:hAnsi="Arial" w:cs="Arial"/>
          <w:sz w:val="24"/>
          <w:szCs w:val="24"/>
          <w:lang w:val="en-US"/>
        </w:rPr>
        <w:t>dengan</w:t>
      </w:r>
      <w:proofErr w:type="spellEnd"/>
      <w:r w:rsidR="00FC7144" w:rsidRPr="00FC7144">
        <w:rPr>
          <w:rFonts w:ascii="Arial" w:hAnsi="Arial" w:cs="Arial"/>
          <w:sz w:val="24"/>
          <w:szCs w:val="24"/>
          <w:lang w:val="en-US"/>
        </w:rPr>
        <w:t xml:space="preserve"> </w:t>
      </w:r>
      <w:proofErr w:type="spellStart"/>
      <w:r w:rsidR="00FC7144" w:rsidRPr="00FC7144">
        <w:rPr>
          <w:rFonts w:ascii="Arial" w:hAnsi="Arial" w:cs="Arial"/>
          <w:sz w:val="24"/>
          <w:szCs w:val="24"/>
          <w:lang w:val="en-US"/>
        </w:rPr>
        <w:t>rumus</w:t>
      </w:r>
      <w:proofErr w:type="spellEnd"/>
      <w:r w:rsidR="00FC7144" w:rsidRPr="00FC7144">
        <w:rPr>
          <w:rFonts w:ascii="Arial" w:hAnsi="Arial" w:cs="Arial"/>
          <w:sz w:val="24"/>
          <w:szCs w:val="24"/>
          <w:lang w:val="en-US"/>
        </w:rPr>
        <w:t xml:space="preserve"> : </w:t>
      </w:r>
    </w:p>
    <w:p w14:paraId="1B841054" w14:textId="77777777" w:rsidR="00FC7144" w:rsidRDefault="00FC7144" w:rsidP="00FC7144">
      <w:pPr>
        <w:rPr>
          <w:rFonts w:ascii="Arial" w:hAnsi="Arial" w:cs="Arial"/>
          <w:sz w:val="24"/>
          <w:szCs w:val="24"/>
        </w:rPr>
      </w:pPr>
    </w:p>
    <w:p w14:paraId="34732A54" w14:textId="77777777" w:rsidR="007E6E97" w:rsidRDefault="007E6E97" w:rsidP="00FC7144">
      <w:pPr>
        <w:rPr>
          <w:rFonts w:ascii="Arial" w:hAnsi="Arial" w:cs="Arial"/>
          <w:sz w:val="24"/>
          <w:szCs w:val="24"/>
          <w:lang w:val="id-ID"/>
        </w:rPr>
      </w:pPr>
    </w:p>
    <w:p w14:paraId="6E3D7BF5" w14:textId="77777777" w:rsidR="00E375F2" w:rsidRDefault="00E375F2" w:rsidP="00FC7144">
      <w:pPr>
        <w:rPr>
          <w:rFonts w:ascii="Arial" w:hAnsi="Arial" w:cs="Arial"/>
          <w:sz w:val="24"/>
          <w:szCs w:val="24"/>
          <w:lang w:val="id-ID"/>
        </w:rPr>
      </w:pPr>
    </w:p>
    <w:p w14:paraId="47C95E90" w14:textId="77777777" w:rsidR="00E375F2" w:rsidRPr="00E375F2" w:rsidRDefault="00E375F2" w:rsidP="00FC7144">
      <w:pPr>
        <w:rPr>
          <w:rFonts w:ascii="Arial" w:hAnsi="Arial" w:cs="Arial"/>
          <w:sz w:val="24"/>
          <w:szCs w:val="24"/>
          <w:lang w:val="id-ID"/>
        </w:rPr>
      </w:pPr>
    </w:p>
    <w:p w14:paraId="412B9AC1" w14:textId="77777777" w:rsidR="00FC7144" w:rsidRPr="00FC7144" w:rsidRDefault="00FC7144" w:rsidP="00AC561C">
      <w:pPr>
        <w:pStyle w:val="ListParagraph"/>
        <w:numPr>
          <w:ilvl w:val="0"/>
          <w:numId w:val="65"/>
        </w:numPr>
        <w:spacing w:line="360" w:lineRule="auto"/>
        <w:contextualSpacing/>
        <w:jc w:val="both"/>
        <w:rPr>
          <w:rFonts w:ascii="Arial" w:hAnsi="Arial" w:cs="Arial"/>
          <w:sz w:val="24"/>
          <w:szCs w:val="24"/>
          <w:lang w:val="en-US"/>
        </w:rPr>
      </w:pPr>
      <w:r w:rsidRPr="00FC7144">
        <w:rPr>
          <w:rFonts w:ascii="Arial" w:hAnsi="Arial" w:cs="Arial"/>
          <w:sz w:val="24"/>
          <w:szCs w:val="24"/>
          <w:lang w:val="en-US"/>
        </w:rPr>
        <w:t xml:space="preserve">Ket : </w:t>
      </w:r>
      <w:r w:rsidRPr="00FC7144">
        <w:rPr>
          <w:rFonts w:ascii="Arial" w:hAnsi="Arial" w:cs="Arial"/>
          <w:sz w:val="24"/>
          <w:szCs w:val="24"/>
          <w:lang w:val="en-US"/>
        </w:rPr>
        <w:tab/>
        <w:t>IDM (</w:t>
      </w:r>
      <w:proofErr w:type="spellStart"/>
      <w:r w:rsidRPr="00FC7144">
        <w:rPr>
          <w:rFonts w:ascii="Arial" w:hAnsi="Arial" w:cs="Arial"/>
          <w:sz w:val="24"/>
          <w:szCs w:val="24"/>
          <w:lang w:val="en-US"/>
        </w:rPr>
        <w:t>Indeks</w:t>
      </w:r>
      <w:proofErr w:type="spellEnd"/>
      <w:r w:rsidRPr="00FC7144">
        <w:rPr>
          <w:rFonts w:ascii="Arial" w:hAnsi="Arial" w:cs="Arial"/>
          <w:sz w:val="24"/>
          <w:szCs w:val="24"/>
          <w:lang w:val="en-US"/>
        </w:rPr>
        <w:t xml:space="preserve"> Desa </w:t>
      </w:r>
      <w:proofErr w:type="spellStart"/>
      <w:r w:rsidRPr="00FC7144">
        <w:rPr>
          <w:rFonts w:ascii="Arial" w:hAnsi="Arial" w:cs="Arial"/>
          <w:sz w:val="24"/>
          <w:szCs w:val="24"/>
          <w:lang w:val="en-US"/>
        </w:rPr>
        <w:t>Membangun</w:t>
      </w:r>
      <w:proofErr w:type="spellEnd"/>
      <w:r w:rsidRPr="00FC7144">
        <w:rPr>
          <w:rFonts w:ascii="Arial" w:hAnsi="Arial" w:cs="Arial"/>
          <w:sz w:val="24"/>
          <w:szCs w:val="24"/>
          <w:lang w:val="en-US"/>
        </w:rPr>
        <w:t>)</w:t>
      </w:r>
    </w:p>
    <w:p w14:paraId="40DCA778" w14:textId="77777777" w:rsidR="00FC7144" w:rsidRPr="00FC7144" w:rsidRDefault="00FC7144" w:rsidP="00FC7144">
      <w:pPr>
        <w:ind w:left="720" w:firstLine="720"/>
        <w:rPr>
          <w:rFonts w:ascii="Arial" w:hAnsi="Arial" w:cs="Arial"/>
          <w:sz w:val="24"/>
          <w:szCs w:val="24"/>
        </w:rPr>
      </w:pPr>
      <w:r w:rsidRPr="00FC7144">
        <w:rPr>
          <w:rFonts w:ascii="Arial" w:hAnsi="Arial" w:cs="Arial"/>
          <w:sz w:val="24"/>
          <w:szCs w:val="24"/>
        </w:rPr>
        <w:t>IKS (</w:t>
      </w:r>
      <w:proofErr w:type="spellStart"/>
      <w:r w:rsidRPr="00FC7144">
        <w:rPr>
          <w:rFonts w:ascii="Arial" w:hAnsi="Arial" w:cs="Arial"/>
          <w:sz w:val="24"/>
          <w:szCs w:val="24"/>
        </w:rPr>
        <w:t>Indeks</w:t>
      </w:r>
      <w:proofErr w:type="spellEnd"/>
      <w:r w:rsidRPr="00FC7144">
        <w:rPr>
          <w:rFonts w:ascii="Arial" w:hAnsi="Arial" w:cs="Arial"/>
          <w:sz w:val="24"/>
          <w:szCs w:val="24"/>
        </w:rPr>
        <w:t xml:space="preserve"> </w:t>
      </w:r>
      <w:proofErr w:type="spellStart"/>
      <w:r w:rsidRPr="00FC7144">
        <w:rPr>
          <w:rFonts w:ascii="Arial" w:hAnsi="Arial" w:cs="Arial"/>
          <w:sz w:val="24"/>
          <w:szCs w:val="24"/>
        </w:rPr>
        <w:t>Ketahanan</w:t>
      </w:r>
      <w:proofErr w:type="spellEnd"/>
      <w:r w:rsidRPr="00FC7144">
        <w:rPr>
          <w:rFonts w:ascii="Arial" w:hAnsi="Arial" w:cs="Arial"/>
          <w:sz w:val="24"/>
          <w:szCs w:val="24"/>
        </w:rPr>
        <w:t xml:space="preserve"> </w:t>
      </w:r>
      <w:proofErr w:type="spellStart"/>
      <w:r w:rsidRPr="00FC7144">
        <w:rPr>
          <w:rFonts w:ascii="Arial" w:hAnsi="Arial" w:cs="Arial"/>
          <w:sz w:val="24"/>
          <w:szCs w:val="24"/>
        </w:rPr>
        <w:t>Sosial</w:t>
      </w:r>
      <w:proofErr w:type="spellEnd"/>
      <w:r w:rsidRPr="00FC7144">
        <w:rPr>
          <w:rFonts w:ascii="Arial" w:hAnsi="Arial" w:cs="Arial"/>
          <w:sz w:val="24"/>
          <w:szCs w:val="24"/>
        </w:rPr>
        <w:t>)</w:t>
      </w:r>
    </w:p>
    <w:p w14:paraId="6C1179C3" w14:textId="77777777" w:rsidR="00FC7144" w:rsidRPr="00FC7144" w:rsidRDefault="00FC7144" w:rsidP="00FC7144">
      <w:pPr>
        <w:ind w:left="720" w:firstLine="720"/>
        <w:rPr>
          <w:rFonts w:ascii="Arial" w:hAnsi="Arial" w:cs="Arial"/>
          <w:sz w:val="24"/>
          <w:szCs w:val="24"/>
        </w:rPr>
      </w:pPr>
      <w:r w:rsidRPr="00FC7144">
        <w:rPr>
          <w:rFonts w:ascii="Arial" w:hAnsi="Arial" w:cs="Arial"/>
          <w:sz w:val="24"/>
          <w:szCs w:val="24"/>
        </w:rPr>
        <w:t>IKE (</w:t>
      </w:r>
      <w:proofErr w:type="spellStart"/>
      <w:r w:rsidRPr="00FC7144">
        <w:rPr>
          <w:rFonts w:ascii="Arial" w:hAnsi="Arial" w:cs="Arial"/>
          <w:sz w:val="24"/>
          <w:szCs w:val="24"/>
        </w:rPr>
        <w:t>Indeks</w:t>
      </w:r>
      <w:proofErr w:type="spellEnd"/>
      <w:r w:rsidRPr="00FC7144">
        <w:rPr>
          <w:rFonts w:ascii="Arial" w:hAnsi="Arial" w:cs="Arial"/>
          <w:sz w:val="24"/>
          <w:szCs w:val="24"/>
        </w:rPr>
        <w:t xml:space="preserve"> </w:t>
      </w:r>
      <w:proofErr w:type="spellStart"/>
      <w:r w:rsidRPr="00FC7144">
        <w:rPr>
          <w:rFonts w:ascii="Arial" w:hAnsi="Arial" w:cs="Arial"/>
          <w:sz w:val="24"/>
          <w:szCs w:val="24"/>
        </w:rPr>
        <w:t>Ketahanan</w:t>
      </w:r>
      <w:proofErr w:type="spellEnd"/>
      <w:r w:rsidRPr="00FC7144">
        <w:rPr>
          <w:rFonts w:ascii="Arial" w:hAnsi="Arial" w:cs="Arial"/>
          <w:sz w:val="24"/>
          <w:szCs w:val="24"/>
        </w:rPr>
        <w:t xml:space="preserve"> Ekonomi)</w:t>
      </w:r>
    </w:p>
    <w:p w14:paraId="75791F81" w14:textId="77777777" w:rsidR="00FC7144" w:rsidRPr="00FC7144" w:rsidRDefault="00FC7144" w:rsidP="00FC7144">
      <w:pPr>
        <w:ind w:left="720" w:firstLine="720"/>
        <w:rPr>
          <w:rFonts w:ascii="Arial" w:hAnsi="Arial" w:cs="Arial"/>
          <w:sz w:val="24"/>
          <w:szCs w:val="24"/>
        </w:rPr>
      </w:pPr>
      <w:r w:rsidRPr="00FC7144">
        <w:rPr>
          <w:rFonts w:ascii="Arial" w:hAnsi="Arial" w:cs="Arial"/>
          <w:sz w:val="24"/>
          <w:szCs w:val="24"/>
        </w:rPr>
        <w:t>IKL (</w:t>
      </w:r>
      <w:proofErr w:type="spellStart"/>
      <w:r w:rsidRPr="00FC7144">
        <w:rPr>
          <w:rFonts w:ascii="Arial" w:hAnsi="Arial" w:cs="Arial"/>
          <w:sz w:val="24"/>
          <w:szCs w:val="24"/>
        </w:rPr>
        <w:t>Indeks</w:t>
      </w:r>
      <w:proofErr w:type="spellEnd"/>
      <w:r w:rsidRPr="00FC7144">
        <w:rPr>
          <w:rFonts w:ascii="Arial" w:hAnsi="Arial" w:cs="Arial"/>
          <w:sz w:val="24"/>
          <w:szCs w:val="24"/>
        </w:rPr>
        <w:t xml:space="preserve"> </w:t>
      </w:r>
      <w:proofErr w:type="spellStart"/>
      <w:r w:rsidRPr="00FC7144">
        <w:rPr>
          <w:rFonts w:ascii="Arial" w:hAnsi="Arial" w:cs="Arial"/>
          <w:sz w:val="24"/>
          <w:szCs w:val="24"/>
        </w:rPr>
        <w:t>Ketahanan</w:t>
      </w:r>
      <w:proofErr w:type="spellEnd"/>
      <w:r w:rsidRPr="00FC7144">
        <w:rPr>
          <w:rFonts w:ascii="Arial" w:hAnsi="Arial" w:cs="Arial"/>
          <w:sz w:val="24"/>
          <w:szCs w:val="24"/>
        </w:rPr>
        <w:t xml:space="preserve"> </w:t>
      </w:r>
      <w:proofErr w:type="spellStart"/>
      <w:r w:rsidRPr="00FC7144">
        <w:rPr>
          <w:rFonts w:ascii="Arial" w:hAnsi="Arial" w:cs="Arial"/>
          <w:sz w:val="24"/>
          <w:szCs w:val="24"/>
        </w:rPr>
        <w:t>Lingkungan</w:t>
      </w:r>
      <w:proofErr w:type="spellEnd"/>
      <w:r w:rsidRPr="00FC7144">
        <w:rPr>
          <w:rFonts w:ascii="Arial" w:hAnsi="Arial" w:cs="Arial"/>
          <w:sz w:val="24"/>
          <w:szCs w:val="24"/>
        </w:rPr>
        <w:t>)</w:t>
      </w:r>
    </w:p>
    <w:p w14:paraId="42BA86D5" w14:textId="77777777" w:rsidR="00FC7144" w:rsidRDefault="00FC7144" w:rsidP="00BF11B6">
      <w:pPr>
        <w:pStyle w:val="BodyTextIndent2"/>
        <w:spacing w:after="0" w:line="360" w:lineRule="auto"/>
        <w:ind w:left="567" w:right="-1" w:firstLine="709"/>
        <w:jc w:val="both"/>
        <w:rPr>
          <w:rFonts w:ascii="Arial" w:hAnsi="Arial" w:cs="Arial"/>
          <w:lang w:val="en-US"/>
        </w:rPr>
      </w:pPr>
      <w:proofErr w:type="spellStart"/>
      <w:r w:rsidRPr="00FC7144">
        <w:rPr>
          <w:rFonts w:ascii="Arial" w:hAnsi="Arial" w:cs="Arial"/>
          <w:lang w:val="en-US"/>
        </w:rPr>
        <w:t>Secara</w:t>
      </w:r>
      <w:proofErr w:type="spellEnd"/>
      <w:r w:rsidRPr="00FC7144">
        <w:rPr>
          <w:rFonts w:ascii="Arial" w:hAnsi="Arial" w:cs="Arial"/>
          <w:lang w:val="en-US"/>
        </w:rPr>
        <w:t xml:space="preserve"> total </w:t>
      </w:r>
      <w:proofErr w:type="spellStart"/>
      <w:r w:rsidRPr="00FC7144">
        <w:rPr>
          <w:rFonts w:ascii="Arial" w:hAnsi="Arial" w:cs="Arial"/>
          <w:lang w:val="en-US"/>
        </w:rPr>
        <w:t>nilai</w:t>
      </w:r>
      <w:proofErr w:type="spellEnd"/>
      <w:r w:rsidRPr="00FC7144">
        <w:rPr>
          <w:rFonts w:ascii="Arial" w:hAnsi="Arial" w:cs="Arial"/>
          <w:lang w:val="en-US"/>
        </w:rPr>
        <w:t xml:space="preserve"> IDM pada </w:t>
      </w:r>
      <w:proofErr w:type="spellStart"/>
      <w:r w:rsidRPr="00FC7144">
        <w:rPr>
          <w:rFonts w:ascii="Arial" w:hAnsi="Arial" w:cs="Arial"/>
          <w:lang w:val="en-US"/>
        </w:rPr>
        <w:t>Kabupaten</w:t>
      </w:r>
      <w:proofErr w:type="spellEnd"/>
      <w:r w:rsidRPr="00FC7144">
        <w:rPr>
          <w:rFonts w:ascii="Arial" w:hAnsi="Arial" w:cs="Arial"/>
          <w:lang w:val="en-US"/>
        </w:rPr>
        <w:t xml:space="preserve"> </w:t>
      </w:r>
      <w:proofErr w:type="spellStart"/>
      <w:r w:rsidRPr="00FC7144">
        <w:rPr>
          <w:rFonts w:ascii="Arial" w:hAnsi="Arial" w:cs="Arial"/>
          <w:lang w:val="en-US"/>
        </w:rPr>
        <w:t>Karanganyar</w:t>
      </w:r>
      <w:proofErr w:type="spellEnd"/>
      <w:r w:rsidRPr="00FC7144">
        <w:rPr>
          <w:rFonts w:ascii="Arial" w:hAnsi="Arial" w:cs="Arial"/>
          <w:lang w:val="en-US"/>
        </w:rPr>
        <w:t xml:space="preserve"> </w:t>
      </w:r>
      <w:proofErr w:type="spellStart"/>
      <w:r w:rsidRPr="00FC7144">
        <w:rPr>
          <w:rFonts w:ascii="Arial" w:hAnsi="Arial" w:cs="Arial"/>
          <w:lang w:val="en-US"/>
        </w:rPr>
        <w:t>mengalami</w:t>
      </w:r>
      <w:proofErr w:type="spellEnd"/>
      <w:r w:rsidRPr="00FC7144">
        <w:rPr>
          <w:rFonts w:ascii="Arial" w:hAnsi="Arial" w:cs="Arial"/>
          <w:lang w:val="en-US"/>
        </w:rPr>
        <w:t xml:space="preserve"> </w:t>
      </w:r>
      <w:proofErr w:type="spellStart"/>
      <w:r w:rsidRPr="00FC7144">
        <w:rPr>
          <w:rFonts w:ascii="Arial" w:hAnsi="Arial" w:cs="Arial"/>
          <w:lang w:val="en-US"/>
        </w:rPr>
        <w:t>peningkatan</w:t>
      </w:r>
      <w:proofErr w:type="spellEnd"/>
      <w:r w:rsidRPr="00FC7144">
        <w:rPr>
          <w:rFonts w:ascii="Arial" w:hAnsi="Arial" w:cs="Arial"/>
          <w:lang w:val="en-US"/>
        </w:rPr>
        <w:t xml:space="preserve"> </w:t>
      </w:r>
      <w:proofErr w:type="spellStart"/>
      <w:r w:rsidRPr="00FC7144">
        <w:rPr>
          <w:rFonts w:ascii="Arial" w:hAnsi="Arial" w:cs="Arial"/>
          <w:lang w:val="en-US"/>
        </w:rPr>
        <w:t>dari</w:t>
      </w:r>
      <w:proofErr w:type="spellEnd"/>
      <w:r w:rsidRPr="00FC7144">
        <w:rPr>
          <w:rFonts w:ascii="Arial" w:hAnsi="Arial" w:cs="Arial"/>
          <w:lang w:val="en-US"/>
        </w:rPr>
        <w:t xml:space="preserve"> </w:t>
      </w:r>
      <w:proofErr w:type="spellStart"/>
      <w:r w:rsidRPr="00FC7144">
        <w:rPr>
          <w:rFonts w:ascii="Arial" w:hAnsi="Arial" w:cs="Arial"/>
          <w:lang w:val="en-US"/>
        </w:rPr>
        <w:t>nilai</w:t>
      </w:r>
      <w:proofErr w:type="spellEnd"/>
      <w:r w:rsidRPr="00FC7144">
        <w:rPr>
          <w:rFonts w:ascii="Arial" w:hAnsi="Arial" w:cs="Arial"/>
          <w:lang w:val="en-US"/>
        </w:rPr>
        <w:t xml:space="preserve"> </w:t>
      </w:r>
      <w:proofErr w:type="spellStart"/>
      <w:r w:rsidRPr="00FC7144">
        <w:rPr>
          <w:rFonts w:ascii="Arial" w:hAnsi="Arial" w:cs="Arial"/>
          <w:lang w:val="en-US"/>
        </w:rPr>
        <w:t>indeks</w:t>
      </w:r>
      <w:proofErr w:type="spellEnd"/>
      <w:r w:rsidRPr="00FC7144">
        <w:rPr>
          <w:rFonts w:ascii="Arial" w:hAnsi="Arial" w:cs="Arial"/>
          <w:lang w:val="en-US"/>
        </w:rPr>
        <w:t xml:space="preserve"> </w:t>
      </w:r>
      <w:proofErr w:type="spellStart"/>
      <w:r w:rsidRPr="00FC7144">
        <w:rPr>
          <w:rFonts w:ascii="Arial" w:hAnsi="Arial" w:cs="Arial"/>
          <w:lang w:val="en-US"/>
        </w:rPr>
        <w:t>ketahanan</w:t>
      </w:r>
      <w:proofErr w:type="spellEnd"/>
      <w:r w:rsidRPr="00FC7144">
        <w:rPr>
          <w:rFonts w:ascii="Arial" w:hAnsi="Arial" w:cs="Arial"/>
          <w:lang w:val="en-US"/>
        </w:rPr>
        <w:t xml:space="preserve"> </w:t>
      </w:r>
      <w:proofErr w:type="spellStart"/>
      <w:r w:rsidRPr="00FC7144">
        <w:rPr>
          <w:rFonts w:ascii="Arial" w:hAnsi="Arial" w:cs="Arial"/>
          <w:lang w:val="en-US"/>
        </w:rPr>
        <w:t>sosial</w:t>
      </w:r>
      <w:proofErr w:type="spellEnd"/>
      <w:r w:rsidRPr="00FC7144">
        <w:rPr>
          <w:rFonts w:ascii="Arial" w:hAnsi="Arial" w:cs="Arial"/>
          <w:lang w:val="en-US"/>
        </w:rPr>
        <w:t xml:space="preserve"> dan </w:t>
      </w:r>
      <w:proofErr w:type="spellStart"/>
      <w:r w:rsidRPr="00FC7144">
        <w:rPr>
          <w:rFonts w:ascii="Arial" w:hAnsi="Arial" w:cs="Arial"/>
          <w:lang w:val="en-US"/>
        </w:rPr>
        <w:t>indeks</w:t>
      </w:r>
      <w:proofErr w:type="spellEnd"/>
      <w:r w:rsidRPr="00FC7144">
        <w:rPr>
          <w:rFonts w:ascii="Arial" w:hAnsi="Arial" w:cs="Arial"/>
          <w:lang w:val="en-US"/>
        </w:rPr>
        <w:t xml:space="preserve"> </w:t>
      </w:r>
      <w:proofErr w:type="spellStart"/>
      <w:r w:rsidRPr="00FC7144">
        <w:rPr>
          <w:rFonts w:ascii="Arial" w:hAnsi="Arial" w:cs="Arial"/>
          <w:lang w:val="en-US"/>
        </w:rPr>
        <w:t>ketahanan</w:t>
      </w:r>
      <w:proofErr w:type="spellEnd"/>
      <w:r w:rsidRPr="00FC7144">
        <w:rPr>
          <w:rFonts w:ascii="Arial" w:hAnsi="Arial" w:cs="Arial"/>
          <w:lang w:val="en-US"/>
        </w:rPr>
        <w:t xml:space="preserve"> </w:t>
      </w:r>
      <w:proofErr w:type="spellStart"/>
      <w:r w:rsidRPr="00FC7144">
        <w:rPr>
          <w:rFonts w:ascii="Arial" w:hAnsi="Arial" w:cs="Arial"/>
          <w:lang w:val="en-US"/>
        </w:rPr>
        <w:t>lingkungan</w:t>
      </w:r>
      <w:proofErr w:type="spellEnd"/>
      <w:r w:rsidRPr="00FC7144">
        <w:rPr>
          <w:rFonts w:ascii="Arial" w:hAnsi="Arial" w:cs="Arial"/>
          <w:lang w:val="en-US"/>
        </w:rPr>
        <w:t xml:space="preserve">, </w:t>
      </w:r>
      <w:proofErr w:type="spellStart"/>
      <w:r w:rsidRPr="00FC7144">
        <w:rPr>
          <w:rFonts w:ascii="Arial" w:hAnsi="Arial" w:cs="Arial"/>
          <w:lang w:val="en-US"/>
        </w:rPr>
        <w:t>tetapi</w:t>
      </w:r>
      <w:proofErr w:type="spellEnd"/>
      <w:r w:rsidRPr="00FC7144">
        <w:rPr>
          <w:rFonts w:ascii="Arial" w:hAnsi="Arial" w:cs="Arial"/>
          <w:lang w:val="en-US"/>
        </w:rPr>
        <w:t xml:space="preserve"> </w:t>
      </w:r>
      <w:proofErr w:type="spellStart"/>
      <w:r w:rsidRPr="00FC7144">
        <w:rPr>
          <w:rFonts w:ascii="Arial" w:hAnsi="Arial" w:cs="Arial"/>
          <w:lang w:val="en-US"/>
        </w:rPr>
        <w:t>mengalami</w:t>
      </w:r>
      <w:proofErr w:type="spellEnd"/>
      <w:r w:rsidRPr="00FC7144">
        <w:rPr>
          <w:rFonts w:ascii="Arial" w:hAnsi="Arial" w:cs="Arial"/>
          <w:lang w:val="en-US"/>
        </w:rPr>
        <w:t xml:space="preserve"> </w:t>
      </w:r>
      <w:proofErr w:type="spellStart"/>
      <w:r w:rsidRPr="00FC7144">
        <w:rPr>
          <w:rFonts w:ascii="Arial" w:hAnsi="Arial" w:cs="Arial"/>
          <w:lang w:val="en-US"/>
        </w:rPr>
        <w:t>penurunan</w:t>
      </w:r>
      <w:proofErr w:type="spellEnd"/>
      <w:r w:rsidRPr="00FC7144">
        <w:rPr>
          <w:rFonts w:ascii="Arial" w:hAnsi="Arial" w:cs="Arial"/>
          <w:lang w:val="en-US"/>
        </w:rPr>
        <w:t xml:space="preserve"> </w:t>
      </w:r>
      <w:proofErr w:type="spellStart"/>
      <w:r w:rsidRPr="00FC7144">
        <w:rPr>
          <w:rFonts w:ascii="Arial" w:hAnsi="Arial" w:cs="Arial"/>
          <w:lang w:val="en-US"/>
        </w:rPr>
        <w:t>dari</w:t>
      </w:r>
      <w:proofErr w:type="spellEnd"/>
      <w:r w:rsidRPr="00FC7144">
        <w:rPr>
          <w:rFonts w:ascii="Arial" w:hAnsi="Arial" w:cs="Arial"/>
          <w:lang w:val="en-US"/>
        </w:rPr>
        <w:t xml:space="preserve"> </w:t>
      </w:r>
      <w:proofErr w:type="spellStart"/>
      <w:r w:rsidRPr="00FC7144">
        <w:rPr>
          <w:rFonts w:ascii="Arial" w:hAnsi="Arial" w:cs="Arial"/>
          <w:lang w:val="en-US"/>
        </w:rPr>
        <w:t>nilai</w:t>
      </w:r>
      <w:proofErr w:type="spellEnd"/>
      <w:r w:rsidRPr="00FC7144">
        <w:rPr>
          <w:rFonts w:ascii="Arial" w:hAnsi="Arial" w:cs="Arial"/>
          <w:lang w:val="en-US"/>
        </w:rPr>
        <w:t xml:space="preserve"> </w:t>
      </w:r>
      <w:proofErr w:type="spellStart"/>
      <w:r w:rsidRPr="00FC7144">
        <w:rPr>
          <w:rFonts w:ascii="Arial" w:hAnsi="Arial" w:cs="Arial"/>
          <w:lang w:val="en-US"/>
        </w:rPr>
        <w:t>indeks</w:t>
      </w:r>
      <w:proofErr w:type="spellEnd"/>
      <w:r w:rsidRPr="00FC7144">
        <w:rPr>
          <w:rFonts w:ascii="Arial" w:hAnsi="Arial" w:cs="Arial"/>
          <w:lang w:val="en-US"/>
        </w:rPr>
        <w:t xml:space="preserve"> </w:t>
      </w:r>
      <w:proofErr w:type="spellStart"/>
      <w:r w:rsidRPr="00FC7144">
        <w:rPr>
          <w:rFonts w:ascii="Arial" w:hAnsi="Arial" w:cs="Arial"/>
          <w:lang w:val="en-US"/>
        </w:rPr>
        <w:t>ketahanan</w:t>
      </w:r>
      <w:proofErr w:type="spellEnd"/>
      <w:r w:rsidRPr="00FC7144">
        <w:rPr>
          <w:rFonts w:ascii="Arial" w:hAnsi="Arial" w:cs="Arial"/>
          <w:lang w:val="en-US"/>
        </w:rPr>
        <w:t xml:space="preserve"> </w:t>
      </w:r>
      <w:proofErr w:type="spellStart"/>
      <w:r w:rsidRPr="00FC7144">
        <w:rPr>
          <w:rFonts w:ascii="Arial" w:hAnsi="Arial" w:cs="Arial"/>
          <w:lang w:val="en-US"/>
        </w:rPr>
        <w:t>ekonomi</w:t>
      </w:r>
      <w:proofErr w:type="spellEnd"/>
      <w:r w:rsidRPr="00FC7144">
        <w:rPr>
          <w:rFonts w:ascii="Arial" w:hAnsi="Arial" w:cs="Arial"/>
          <w:lang w:val="en-US"/>
        </w:rPr>
        <w:t xml:space="preserve">. Pada </w:t>
      </w:r>
      <w:proofErr w:type="spellStart"/>
      <w:r w:rsidRPr="00FC7144">
        <w:rPr>
          <w:rFonts w:ascii="Arial" w:hAnsi="Arial" w:cs="Arial"/>
          <w:lang w:val="en-US"/>
        </w:rPr>
        <w:t>tahun</w:t>
      </w:r>
      <w:proofErr w:type="spellEnd"/>
      <w:r w:rsidRPr="00FC7144">
        <w:rPr>
          <w:rFonts w:ascii="Arial" w:hAnsi="Arial" w:cs="Arial"/>
          <w:lang w:val="en-US"/>
        </w:rPr>
        <w:t xml:space="preserve"> 2021 Dinas </w:t>
      </w:r>
      <w:proofErr w:type="spellStart"/>
      <w:r w:rsidRPr="00FC7144">
        <w:rPr>
          <w:rFonts w:ascii="Arial" w:hAnsi="Arial" w:cs="Arial"/>
          <w:lang w:val="en-US"/>
        </w:rPr>
        <w:t>Pemberdayaan</w:t>
      </w:r>
      <w:proofErr w:type="spellEnd"/>
      <w:r w:rsidRPr="00FC7144">
        <w:rPr>
          <w:rFonts w:ascii="Arial" w:hAnsi="Arial" w:cs="Arial"/>
          <w:lang w:val="en-US"/>
        </w:rPr>
        <w:t xml:space="preserve"> Masyarakat dan Desa </w:t>
      </w:r>
      <w:proofErr w:type="spellStart"/>
      <w:r w:rsidRPr="00FC7144">
        <w:rPr>
          <w:rFonts w:ascii="Arial" w:hAnsi="Arial" w:cs="Arial"/>
          <w:lang w:val="en-US"/>
        </w:rPr>
        <w:t>Kabupaten</w:t>
      </w:r>
      <w:proofErr w:type="spellEnd"/>
      <w:r w:rsidRPr="00FC7144">
        <w:rPr>
          <w:rFonts w:ascii="Arial" w:hAnsi="Arial" w:cs="Arial"/>
          <w:lang w:val="en-US"/>
        </w:rPr>
        <w:t xml:space="preserve"> </w:t>
      </w:r>
      <w:proofErr w:type="spellStart"/>
      <w:r w:rsidRPr="00FC7144">
        <w:rPr>
          <w:rFonts w:ascii="Arial" w:hAnsi="Arial" w:cs="Arial"/>
          <w:lang w:val="en-US"/>
        </w:rPr>
        <w:t>Karanganyar</w:t>
      </w:r>
      <w:proofErr w:type="spellEnd"/>
      <w:r w:rsidRPr="00FC7144">
        <w:rPr>
          <w:rFonts w:ascii="Arial" w:hAnsi="Arial" w:cs="Arial"/>
          <w:lang w:val="en-US"/>
        </w:rPr>
        <w:t xml:space="preserve"> </w:t>
      </w:r>
      <w:proofErr w:type="spellStart"/>
      <w:r w:rsidRPr="00FC7144">
        <w:rPr>
          <w:rFonts w:ascii="Arial" w:hAnsi="Arial" w:cs="Arial"/>
          <w:lang w:val="en-US"/>
        </w:rPr>
        <w:t>mencatat</w:t>
      </w:r>
      <w:proofErr w:type="spellEnd"/>
      <w:r w:rsidRPr="00FC7144">
        <w:rPr>
          <w:rFonts w:ascii="Arial" w:hAnsi="Arial" w:cs="Arial"/>
          <w:lang w:val="en-US"/>
        </w:rPr>
        <w:t xml:space="preserve"> pada </w:t>
      </w:r>
      <w:proofErr w:type="spellStart"/>
      <w:r w:rsidRPr="00FC7144">
        <w:rPr>
          <w:rFonts w:ascii="Arial" w:hAnsi="Arial" w:cs="Arial"/>
          <w:lang w:val="en-US"/>
        </w:rPr>
        <w:t>tahun</w:t>
      </w:r>
      <w:proofErr w:type="spellEnd"/>
      <w:r w:rsidRPr="00FC7144">
        <w:rPr>
          <w:rFonts w:ascii="Arial" w:hAnsi="Arial" w:cs="Arial"/>
          <w:lang w:val="en-US"/>
        </w:rPr>
        <w:t xml:space="preserve"> 2020 </w:t>
      </w:r>
      <w:proofErr w:type="spellStart"/>
      <w:r w:rsidRPr="00FC7144">
        <w:rPr>
          <w:rFonts w:ascii="Arial" w:hAnsi="Arial" w:cs="Arial"/>
          <w:lang w:val="en-US"/>
        </w:rPr>
        <w:t>realisasi</w:t>
      </w:r>
      <w:proofErr w:type="spellEnd"/>
      <w:r w:rsidRPr="00FC7144">
        <w:rPr>
          <w:rFonts w:ascii="Arial" w:hAnsi="Arial" w:cs="Arial"/>
          <w:lang w:val="en-US"/>
        </w:rPr>
        <w:t xml:space="preserve"> IDM </w:t>
      </w:r>
      <w:proofErr w:type="spellStart"/>
      <w:r w:rsidRPr="00FC7144">
        <w:rPr>
          <w:rFonts w:ascii="Arial" w:hAnsi="Arial" w:cs="Arial"/>
          <w:lang w:val="en-US"/>
        </w:rPr>
        <w:t>sebesar</w:t>
      </w:r>
      <w:proofErr w:type="spellEnd"/>
      <w:r w:rsidRPr="00FC7144">
        <w:rPr>
          <w:rFonts w:ascii="Arial" w:hAnsi="Arial" w:cs="Arial"/>
          <w:lang w:val="en-US"/>
        </w:rPr>
        <w:t xml:space="preserve"> 0,6919 dan </w:t>
      </w:r>
      <w:proofErr w:type="spellStart"/>
      <w:r w:rsidRPr="00FC7144">
        <w:rPr>
          <w:rFonts w:ascii="Arial" w:hAnsi="Arial" w:cs="Arial"/>
          <w:lang w:val="en-US"/>
        </w:rPr>
        <w:t>menargetkan</w:t>
      </w:r>
      <w:proofErr w:type="spellEnd"/>
      <w:r w:rsidRPr="00FC7144">
        <w:rPr>
          <w:rFonts w:ascii="Arial" w:hAnsi="Arial" w:cs="Arial"/>
          <w:lang w:val="en-US"/>
        </w:rPr>
        <w:t xml:space="preserve"> pada </w:t>
      </w:r>
      <w:proofErr w:type="spellStart"/>
      <w:r w:rsidRPr="00FC7144">
        <w:rPr>
          <w:rFonts w:ascii="Arial" w:hAnsi="Arial" w:cs="Arial"/>
          <w:lang w:val="en-US"/>
        </w:rPr>
        <w:t>tahun</w:t>
      </w:r>
      <w:proofErr w:type="spellEnd"/>
      <w:r w:rsidRPr="00FC7144">
        <w:rPr>
          <w:rFonts w:ascii="Arial" w:hAnsi="Arial" w:cs="Arial"/>
          <w:lang w:val="en-US"/>
        </w:rPr>
        <w:t xml:space="preserve"> 2021 </w:t>
      </w:r>
      <w:proofErr w:type="spellStart"/>
      <w:r w:rsidRPr="00FC7144">
        <w:rPr>
          <w:rFonts w:ascii="Arial" w:hAnsi="Arial" w:cs="Arial"/>
          <w:lang w:val="en-US"/>
        </w:rPr>
        <w:t>sebesar</w:t>
      </w:r>
      <w:proofErr w:type="spellEnd"/>
      <w:r w:rsidRPr="00FC7144">
        <w:rPr>
          <w:rFonts w:ascii="Arial" w:hAnsi="Arial" w:cs="Arial"/>
          <w:lang w:val="en-US"/>
        </w:rPr>
        <w:t xml:space="preserve"> 0,6845, </w:t>
      </w:r>
      <w:proofErr w:type="spellStart"/>
      <w:r w:rsidRPr="00FC7144">
        <w:rPr>
          <w:rFonts w:ascii="Arial" w:hAnsi="Arial" w:cs="Arial"/>
          <w:lang w:val="en-US"/>
        </w:rPr>
        <w:t>terealisasi</w:t>
      </w:r>
      <w:proofErr w:type="spellEnd"/>
      <w:r w:rsidRPr="00FC7144">
        <w:rPr>
          <w:rFonts w:ascii="Arial" w:hAnsi="Arial" w:cs="Arial"/>
          <w:lang w:val="en-US"/>
        </w:rPr>
        <w:t xml:space="preserve"> </w:t>
      </w:r>
      <w:proofErr w:type="spellStart"/>
      <w:r w:rsidRPr="00FC7144">
        <w:rPr>
          <w:rFonts w:ascii="Arial" w:hAnsi="Arial" w:cs="Arial"/>
          <w:lang w:val="en-US"/>
        </w:rPr>
        <w:t>sebesar</w:t>
      </w:r>
      <w:proofErr w:type="spellEnd"/>
      <w:r w:rsidRPr="00FC7144">
        <w:rPr>
          <w:rFonts w:ascii="Arial" w:hAnsi="Arial" w:cs="Arial"/>
          <w:lang w:val="en-US"/>
        </w:rPr>
        <w:t xml:space="preserve"> 0,6937</w:t>
      </w:r>
      <w:r w:rsidR="00BF11B6">
        <w:rPr>
          <w:rFonts w:ascii="Arial" w:hAnsi="Arial" w:cs="Arial"/>
          <w:lang w:val="en-US"/>
        </w:rPr>
        <w:t>.</w:t>
      </w:r>
    </w:p>
    <w:p w14:paraId="08D373AC" w14:textId="77777777" w:rsidR="00BF11B6" w:rsidRPr="004016EA" w:rsidRDefault="00BF11B6" w:rsidP="00BF11B6">
      <w:pPr>
        <w:widowControl w:val="0"/>
        <w:autoSpaceDE w:val="0"/>
        <w:autoSpaceDN w:val="0"/>
        <w:adjustRightInd w:val="0"/>
        <w:spacing w:line="360" w:lineRule="auto"/>
        <w:ind w:left="567" w:right="-1" w:firstLine="709"/>
        <w:jc w:val="both"/>
        <w:rPr>
          <w:rFonts w:ascii="Arial" w:hAnsi="Arial" w:cs="Arial"/>
          <w:bCs/>
          <w:sz w:val="24"/>
          <w:szCs w:val="24"/>
        </w:rPr>
      </w:pPr>
      <w:proofErr w:type="spellStart"/>
      <w:r w:rsidRPr="004016EA">
        <w:rPr>
          <w:rFonts w:ascii="Arial" w:hAnsi="Arial" w:cs="Arial"/>
          <w:bCs/>
          <w:sz w:val="24"/>
          <w:szCs w:val="24"/>
        </w:rPr>
        <w:t>Peraturan</w:t>
      </w:r>
      <w:proofErr w:type="spellEnd"/>
      <w:r w:rsidRPr="004016EA">
        <w:rPr>
          <w:rFonts w:ascii="Arial" w:hAnsi="Arial" w:cs="Arial"/>
          <w:bCs/>
          <w:sz w:val="24"/>
          <w:szCs w:val="24"/>
        </w:rPr>
        <w:t xml:space="preserve"> Menteri Desa, Pembangunan Daerah </w:t>
      </w:r>
      <w:proofErr w:type="spellStart"/>
      <w:r w:rsidRPr="004016EA">
        <w:rPr>
          <w:rFonts w:ascii="Arial" w:hAnsi="Arial" w:cs="Arial"/>
          <w:bCs/>
          <w:sz w:val="24"/>
          <w:szCs w:val="24"/>
        </w:rPr>
        <w:t>Tertinggal</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Transmigrasi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Nomor</w:t>
      </w:r>
      <w:proofErr w:type="spellEnd"/>
      <w:r w:rsidRPr="004016EA">
        <w:rPr>
          <w:rFonts w:ascii="Arial" w:hAnsi="Arial" w:cs="Arial"/>
          <w:bCs/>
          <w:sz w:val="24"/>
          <w:szCs w:val="24"/>
        </w:rPr>
        <w:t xml:space="preserve"> 2 </w:t>
      </w:r>
      <w:proofErr w:type="spellStart"/>
      <w:r w:rsidRPr="004016EA">
        <w:rPr>
          <w:rFonts w:ascii="Arial" w:hAnsi="Arial" w:cs="Arial"/>
          <w:bCs/>
          <w:sz w:val="24"/>
          <w:szCs w:val="24"/>
        </w:rPr>
        <w:t>Tahun</w:t>
      </w:r>
      <w:proofErr w:type="spellEnd"/>
      <w:r w:rsidRPr="004016EA">
        <w:rPr>
          <w:rFonts w:ascii="Arial" w:hAnsi="Arial" w:cs="Arial"/>
          <w:bCs/>
          <w:sz w:val="24"/>
          <w:szCs w:val="24"/>
        </w:rPr>
        <w:t xml:space="preserve"> 2016 </w:t>
      </w:r>
      <w:proofErr w:type="spellStart"/>
      <w:r w:rsidRPr="004016EA">
        <w:rPr>
          <w:rFonts w:ascii="Arial" w:hAnsi="Arial" w:cs="Arial"/>
          <w:bCs/>
          <w:sz w:val="24"/>
          <w:szCs w:val="24"/>
        </w:rPr>
        <w:t>tentang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Membangun</w:t>
      </w:r>
      <w:proofErr w:type="spellEnd"/>
      <w:r w:rsidRPr="004016EA">
        <w:rPr>
          <w:rFonts w:ascii="Arial" w:hAnsi="Arial" w:cs="Arial"/>
          <w:bCs/>
          <w:sz w:val="24"/>
          <w:szCs w:val="24"/>
        </w:rPr>
        <w:t xml:space="preserve"> pada Lampiran </w:t>
      </w:r>
      <w:proofErr w:type="spellStart"/>
      <w:r w:rsidRPr="004016EA">
        <w:rPr>
          <w:rFonts w:ascii="Arial" w:hAnsi="Arial" w:cs="Arial"/>
          <w:bCs/>
          <w:sz w:val="24"/>
          <w:szCs w:val="24"/>
        </w:rPr>
        <w:t>menjelaskan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bahwa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klasifikasi</w:t>
      </w:r>
      <w:proofErr w:type="spellEnd"/>
      <w:r w:rsidRPr="004016EA">
        <w:rPr>
          <w:rFonts w:ascii="Arial" w:hAnsi="Arial" w:cs="Arial"/>
          <w:bCs/>
          <w:sz w:val="24"/>
          <w:szCs w:val="24"/>
        </w:rPr>
        <w:t xml:space="preserve"> status </w:t>
      </w:r>
      <w:proofErr w:type="spellStart"/>
      <w:r w:rsidRPr="004016EA">
        <w:rPr>
          <w:rFonts w:ascii="Arial" w:hAnsi="Arial" w:cs="Arial"/>
          <w:bCs/>
          <w:sz w:val="24"/>
          <w:szCs w:val="24"/>
        </w:rPr>
        <w:t>desa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dihasilkan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berdasarkan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desa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membangun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dengan</w:t>
      </w:r>
      <w:proofErr w:type="spellEnd"/>
      <w:r w:rsidRPr="004016EA">
        <w:rPr>
          <w:rFonts w:ascii="Arial" w:hAnsi="Arial" w:cs="Arial"/>
          <w:bCs/>
          <w:sz w:val="24"/>
          <w:szCs w:val="24"/>
        </w:rPr>
        <w:t xml:space="preserve"> status </w:t>
      </w:r>
      <w:proofErr w:type="spellStart"/>
      <w:r w:rsidRPr="004016EA">
        <w:rPr>
          <w:rFonts w:ascii="Arial" w:hAnsi="Arial" w:cs="Arial"/>
          <w:bCs/>
          <w:sz w:val="24"/>
          <w:szCs w:val="24"/>
        </w:rPr>
        <w:t>kemajuan</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kemandian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desa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sebagai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berikut</w:t>
      </w:r>
      <w:proofErr w:type="spellEnd"/>
      <w:r w:rsidRPr="004016EA">
        <w:rPr>
          <w:rFonts w:ascii="Arial" w:hAnsi="Arial" w:cs="Arial"/>
          <w:bCs/>
          <w:sz w:val="24"/>
          <w:szCs w:val="24"/>
        </w:rPr>
        <w:t xml:space="preserve"> :</w:t>
      </w:r>
    </w:p>
    <w:p w14:paraId="33093C3E" w14:textId="32F68E6B" w:rsidR="00BF11B6" w:rsidRDefault="00BF11B6" w:rsidP="005E2A69">
      <w:pPr>
        <w:widowControl w:val="0"/>
        <w:numPr>
          <w:ilvl w:val="0"/>
          <w:numId w:val="19"/>
        </w:numPr>
        <w:autoSpaceDE w:val="0"/>
        <w:autoSpaceDN w:val="0"/>
        <w:adjustRightInd w:val="0"/>
        <w:spacing w:line="360" w:lineRule="auto"/>
        <w:ind w:left="1560" w:right="-1" w:hanging="284"/>
        <w:jc w:val="both"/>
        <w:rPr>
          <w:rFonts w:ascii="Arial" w:hAnsi="Arial" w:cs="Arial"/>
          <w:bCs/>
          <w:sz w:val="24"/>
          <w:szCs w:val="24"/>
        </w:rPr>
      </w:pPr>
      <w:r w:rsidRPr="004016EA">
        <w:rPr>
          <w:rFonts w:ascii="Arial" w:hAnsi="Arial" w:cs="Arial"/>
          <w:bCs/>
          <w:sz w:val="24"/>
          <w:szCs w:val="24"/>
        </w:rPr>
        <w:t xml:space="preserve">Desa </w:t>
      </w:r>
      <w:proofErr w:type="spellStart"/>
      <w:r w:rsidRPr="004016EA">
        <w:rPr>
          <w:rFonts w:ascii="Arial" w:hAnsi="Arial" w:cs="Arial"/>
          <w:bCs/>
          <w:sz w:val="24"/>
          <w:szCs w:val="24"/>
        </w:rPr>
        <w:t>Mandiri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atau</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Sembada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adalah</w:t>
      </w:r>
      <w:proofErr w:type="spellEnd"/>
      <w:r w:rsidRPr="004016EA">
        <w:rPr>
          <w:rFonts w:ascii="Arial" w:hAnsi="Arial" w:cs="Arial"/>
          <w:bCs/>
          <w:sz w:val="24"/>
          <w:szCs w:val="24"/>
        </w:rPr>
        <w:t xml:space="preserve"> Desa yang </w:t>
      </w:r>
      <w:proofErr w:type="spellStart"/>
      <w:r w:rsidRPr="004016EA">
        <w:rPr>
          <w:rFonts w:ascii="Arial" w:hAnsi="Arial" w:cs="Arial"/>
          <w:bCs/>
          <w:sz w:val="24"/>
          <w:szCs w:val="24"/>
        </w:rPr>
        <w:t>memiliki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membangun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lebih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besar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dari</w:t>
      </w:r>
      <w:proofErr w:type="spellEnd"/>
      <w:r w:rsidRPr="004016EA">
        <w:rPr>
          <w:rFonts w:ascii="Arial" w:hAnsi="Arial" w:cs="Arial"/>
          <w:bCs/>
          <w:sz w:val="24"/>
          <w:szCs w:val="24"/>
        </w:rPr>
        <w:t xml:space="preserve"> 0,8155.</w:t>
      </w:r>
    </w:p>
    <w:p w14:paraId="0458D731" w14:textId="77777777" w:rsidR="00BF11B6" w:rsidRPr="00787BBA" w:rsidRDefault="00BF11B6" w:rsidP="00E32FF9">
      <w:pPr>
        <w:widowControl w:val="0"/>
        <w:numPr>
          <w:ilvl w:val="0"/>
          <w:numId w:val="19"/>
        </w:numPr>
        <w:autoSpaceDE w:val="0"/>
        <w:autoSpaceDN w:val="0"/>
        <w:adjustRightInd w:val="0"/>
        <w:spacing w:line="360" w:lineRule="exact"/>
        <w:ind w:left="1560" w:hanging="284"/>
        <w:jc w:val="both"/>
        <w:rPr>
          <w:rFonts w:ascii="Arial" w:hAnsi="Arial" w:cs="Arial"/>
          <w:bCs/>
          <w:sz w:val="24"/>
          <w:szCs w:val="24"/>
        </w:rPr>
      </w:pPr>
      <w:r w:rsidRPr="004016EA">
        <w:rPr>
          <w:rFonts w:ascii="Arial" w:hAnsi="Arial" w:cs="Arial"/>
          <w:bCs/>
          <w:sz w:val="24"/>
          <w:szCs w:val="24"/>
        </w:rPr>
        <w:t xml:space="preserve">Desa Maju </w:t>
      </w:r>
      <w:proofErr w:type="spellStart"/>
      <w:r w:rsidRPr="004016EA">
        <w:rPr>
          <w:rFonts w:ascii="Arial" w:hAnsi="Arial" w:cs="Arial"/>
          <w:bCs/>
          <w:sz w:val="24"/>
          <w:szCs w:val="24"/>
        </w:rPr>
        <w:t>atau</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Pra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Sembada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adalah</w:t>
      </w:r>
      <w:proofErr w:type="spellEnd"/>
      <w:r w:rsidRPr="004016EA">
        <w:rPr>
          <w:rFonts w:ascii="Arial" w:hAnsi="Arial" w:cs="Arial"/>
          <w:bCs/>
          <w:sz w:val="24"/>
          <w:szCs w:val="24"/>
        </w:rPr>
        <w:t xml:space="preserve"> Desa yang </w:t>
      </w:r>
      <w:proofErr w:type="spellStart"/>
      <w:r w:rsidRPr="004016EA">
        <w:rPr>
          <w:rFonts w:ascii="Arial" w:hAnsi="Arial" w:cs="Arial"/>
          <w:bCs/>
          <w:sz w:val="24"/>
          <w:szCs w:val="24"/>
        </w:rPr>
        <w:t>memiliki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membangun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kurang</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sama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dengan</w:t>
      </w:r>
      <w:proofErr w:type="spellEnd"/>
      <w:r w:rsidRPr="004016EA">
        <w:rPr>
          <w:rFonts w:ascii="Arial" w:hAnsi="Arial" w:cs="Arial"/>
          <w:bCs/>
          <w:sz w:val="24"/>
          <w:szCs w:val="24"/>
        </w:rPr>
        <w:t xml:space="preserve"> 0,8155 dan </w:t>
      </w:r>
      <w:proofErr w:type="spellStart"/>
      <w:r w:rsidRPr="004016EA">
        <w:rPr>
          <w:rFonts w:ascii="Arial" w:hAnsi="Arial" w:cs="Arial"/>
          <w:bCs/>
          <w:sz w:val="24"/>
          <w:szCs w:val="24"/>
        </w:rPr>
        <w:t>lebih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besar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dari</w:t>
      </w:r>
      <w:proofErr w:type="spellEnd"/>
      <w:r w:rsidRPr="004016EA">
        <w:rPr>
          <w:rFonts w:ascii="Arial" w:hAnsi="Arial" w:cs="Arial"/>
          <w:bCs/>
          <w:sz w:val="24"/>
          <w:szCs w:val="24"/>
        </w:rPr>
        <w:t xml:space="preserve"> 0,7072.</w:t>
      </w:r>
    </w:p>
    <w:p w14:paraId="00C5D75F" w14:textId="77777777" w:rsidR="00787BBA" w:rsidRPr="004016EA" w:rsidRDefault="00787BBA" w:rsidP="00787BBA">
      <w:pPr>
        <w:widowControl w:val="0"/>
        <w:autoSpaceDE w:val="0"/>
        <w:autoSpaceDN w:val="0"/>
        <w:adjustRightInd w:val="0"/>
        <w:spacing w:line="360" w:lineRule="exact"/>
        <w:ind w:left="1560"/>
        <w:jc w:val="both"/>
        <w:rPr>
          <w:rFonts w:ascii="Arial" w:hAnsi="Arial" w:cs="Arial"/>
          <w:bCs/>
          <w:sz w:val="24"/>
          <w:szCs w:val="24"/>
        </w:rPr>
      </w:pPr>
    </w:p>
    <w:p w14:paraId="5F441CE9" w14:textId="77777777" w:rsidR="00BF11B6" w:rsidRPr="004016EA" w:rsidRDefault="00BF11B6" w:rsidP="00E32FF9">
      <w:pPr>
        <w:widowControl w:val="0"/>
        <w:numPr>
          <w:ilvl w:val="0"/>
          <w:numId w:val="19"/>
        </w:numPr>
        <w:autoSpaceDE w:val="0"/>
        <w:autoSpaceDN w:val="0"/>
        <w:adjustRightInd w:val="0"/>
        <w:spacing w:line="360" w:lineRule="exact"/>
        <w:ind w:left="1560" w:hanging="284"/>
        <w:jc w:val="both"/>
        <w:rPr>
          <w:rFonts w:ascii="Arial" w:hAnsi="Arial" w:cs="Arial"/>
          <w:bCs/>
          <w:sz w:val="24"/>
          <w:szCs w:val="24"/>
        </w:rPr>
      </w:pPr>
      <w:r w:rsidRPr="004016EA">
        <w:rPr>
          <w:rFonts w:ascii="Arial" w:hAnsi="Arial" w:cs="Arial"/>
          <w:bCs/>
          <w:sz w:val="24"/>
          <w:szCs w:val="24"/>
        </w:rPr>
        <w:lastRenderedPageBreak/>
        <w:t xml:space="preserve">Desa </w:t>
      </w:r>
      <w:proofErr w:type="spellStart"/>
      <w:r w:rsidRPr="004016EA">
        <w:rPr>
          <w:rFonts w:ascii="Arial" w:hAnsi="Arial" w:cs="Arial"/>
          <w:bCs/>
          <w:sz w:val="24"/>
          <w:szCs w:val="24"/>
        </w:rPr>
        <w:t>Berkembang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atau</w:t>
      </w:r>
      <w:proofErr w:type="spellEnd"/>
      <w:r w:rsidRPr="004016EA">
        <w:rPr>
          <w:rFonts w:ascii="Arial" w:hAnsi="Arial" w:cs="Arial"/>
          <w:bCs/>
          <w:sz w:val="24"/>
          <w:szCs w:val="24"/>
        </w:rPr>
        <w:t xml:space="preserve"> Desa Madya </w:t>
      </w:r>
      <w:proofErr w:type="spellStart"/>
      <w:r w:rsidRPr="004016EA">
        <w:rPr>
          <w:rFonts w:ascii="Arial" w:hAnsi="Arial" w:cs="Arial"/>
          <w:bCs/>
          <w:sz w:val="24"/>
          <w:szCs w:val="24"/>
        </w:rPr>
        <w:t>adalah</w:t>
      </w:r>
      <w:proofErr w:type="spellEnd"/>
      <w:r w:rsidRPr="004016EA">
        <w:rPr>
          <w:rFonts w:ascii="Arial" w:hAnsi="Arial" w:cs="Arial"/>
          <w:bCs/>
          <w:sz w:val="24"/>
          <w:szCs w:val="24"/>
        </w:rPr>
        <w:t xml:space="preserve"> Desa yang </w:t>
      </w:r>
      <w:proofErr w:type="spellStart"/>
      <w:r w:rsidRPr="004016EA">
        <w:rPr>
          <w:rFonts w:ascii="Arial" w:hAnsi="Arial" w:cs="Arial"/>
          <w:bCs/>
          <w:sz w:val="24"/>
          <w:szCs w:val="24"/>
        </w:rPr>
        <w:t>memiliki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membangun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kurang</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sama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dengan</w:t>
      </w:r>
      <w:proofErr w:type="spellEnd"/>
      <w:r w:rsidRPr="004016EA">
        <w:rPr>
          <w:rFonts w:ascii="Arial" w:hAnsi="Arial" w:cs="Arial"/>
          <w:bCs/>
          <w:sz w:val="24"/>
          <w:szCs w:val="24"/>
        </w:rPr>
        <w:t xml:space="preserve"> 0,7072 dan </w:t>
      </w:r>
      <w:proofErr w:type="spellStart"/>
      <w:r w:rsidRPr="004016EA">
        <w:rPr>
          <w:rFonts w:ascii="Arial" w:hAnsi="Arial" w:cs="Arial"/>
          <w:bCs/>
          <w:sz w:val="24"/>
          <w:szCs w:val="24"/>
        </w:rPr>
        <w:t>lebih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besar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dari</w:t>
      </w:r>
      <w:proofErr w:type="spellEnd"/>
      <w:r w:rsidRPr="004016EA">
        <w:rPr>
          <w:rFonts w:ascii="Arial" w:hAnsi="Arial" w:cs="Arial"/>
          <w:bCs/>
          <w:sz w:val="24"/>
          <w:szCs w:val="24"/>
        </w:rPr>
        <w:t xml:space="preserve"> 0,5958.</w:t>
      </w:r>
    </w:p>
    <w:p w14:paraId="5315F3A1" w14:textId="77777777" w:rsidR="00BF11B6" w:rsidRPr="004016EA" w:rsidRDefault="00BF11B6" w:rsidP="00E32FF9">
      <w:pPr>
        <w:widowControl w:val="0"/>
        <w:numPr>
          <w:ilvl w:val="0"/>
          <w:numId w:val="19"/>
        </w:numPr>
        <w:autoSpaceDE w:val="0"/>
        <w:autoSpaceDN w:val="0"/>
        <w:adjustRightInd w:val="0"/>
        <w:spacing w:line="360" w:lineRule="exact"/>
        <w:ind w:left="1560" w:hanging="284"/>
        <w:jc w:val="both"/>
        <w:rPr>
          <w:rFonts w:ascii="Arial" w:hAnsi="Arial" w:cs="Arial"/>
          <w:bCs/>
          <w:sz w:val="24"/>
          <w:szCs w:val="24"/>
        </w:rPr>
      </w:pPr>
      <w:r w:rsidRPr="004016EA">
        <w:rPr>
          <w:rFonts w:ascii="Arial" w:hAnsi="Arial" w:cs="Arial"/>
          <w:bCs/>
          <w:sz w:val="24"/>
          <w:szCs w:val="24"/>
        </w:rPr>
        <w:t xml:space="preserve">Desa </w:t>
      </w:r>
      <w:proofErr w:type="spellStart"/>
      <w:r w:rsidRPr="004016EA">
        <w:rPr>
          <w:rFonts w:ascii="Arial" w:hAnsi="Arial" w:cs="Arial"/>
          <w:bCs/>
          <w:sz w:val="24"/>
          <w:szCs w:val="24"/>
        </w:rPr>
        <w:t>Tertinggal</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atau</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Pramadya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adalh</w:t>
      </w:r>
      <w:proofErr w:type="spellEnd"/>
      <w:r w:rsidRPr="004016EA">
        <w:rPr>
          <w:rFonts w:ascii="Arial" w:hAnsi="Arial" w:cs="Arial"/>
          <w:bCs/>
          <w:sz w:val="24"/>
          <w:szCs w:val="24"/>
        </w:rPr>
        <w:t xml:space="preserve"> Desa yang </w:t>
      </w:r>
      <w:proofErr w:type="spellStart"/>
      <w:r w:rsidRPr="004016EA">
        <w:rPr>
          <w:rFonts w:ascii="Arial" w:hAnsi="Arial" w:cs="Arial"/>
          <w:bCs/>
          <w:sz w:val="24"/>
          <w:szCs w:val="24"/>
        </w:rPr>
        <w:t>memiliki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membangun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kurang</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sama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dengan</w:t>
      </w:r>
      <w:proofErr w:type="spellEnd"/>
      <w:r w:rsidRPr="004016EA">
        <w:rPr>
          <w:rFonts w:ascii="Arial" w:hAnsi="Arial" w:cs="Arial"/>
          <w:bCs/>
          <w:sz w:val="24"/>
          <w:szCs w:val="24"/>
        </w:rPr>
        <w:t xml:space="preserve"> 0,5989 dan </w:t>
      </w:r>
      <w:proofErr w:type="spellStart"/>
      <w:r w:rsidRPr="004016EA">
        <w:rPr>
          <w:rFonts w:ascii="Arial" w:hAnsi="Arial" w:cs="Arial"/>
          <w:bCs/>
          <w:sz w:val="24"/>
          <w:szCs w:val="24"/>
        </w:rPr>
        <w:t>lebih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besar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dari</w:t>
      </w:r>
      <w:proofErr w:type="spellEnd"/>
      <w:r w:rsidRPr="004016EA">
        <w:rPr>
          <w:rFonts w:ascii="Arial" w:hAnsi="Arial" w:cs="Arial"/>
          <w:bCs/>
          <w:sz w:val="24"/>
          <w:szCs w:val="24"/>
        </w:rPr>
        <w:t xml:space="preserve"> 0,4507.</w:t>
      </w:r>
    </w:p>
    <w:p w14:paraId="0C30514A" w14:textId="77777777" w:rsidR="00BF11B6" w:rsidRPr="004016EA" w:rsidRDefault="00BF11B6" w:rsidP="00E32FF9">
      <w:pPr>
        <w:widowControl w:val="0"/>
        <w:numPr>
          <w:ilvl w:val="0"/>
          <w:numId w:val="19"/>
        </w:numPr>
        <w:autoSpaceDE w:val="0"/>
        <w:autoSpaceDN w:val="0"/>
        <w:adjustRightInd w:val="0"/>
        <w:spacing w:line="360" w:lineRule="exact"/>
        <w:ind w:left="1560" w:hanging="284"/>
        <w:jc w:val="both"/>
        <w:rPr>
          <w:rFonts w:ascii="Arial" w:hAnsi="Arial" w:cs="Arial"/>
          <w:bCs/>
          <w:sz w:val="24"/>
          <w:szCs w:val="24"/>
        </w:rPr>
      </w:pPr>
      <w:r w:rsidRPr="004016EA">
        <w:rPr>
          <w:rFonts w:ascii="Arial" w:hAnsi="Arial" w:cs="Arial"/>
          <w:bCs/>
          <w:sz w:val="24"/>
          <w:szCs w:val="24"/>
        </w:rPr>
        <w:t xml:space="preserve">Desa Sangat </w:t>
      </w:r>
      <w:proofErr w:type="spellStart"/>
      <w:r w:rsidRPr="004016EA">
        <w:rPr>
          <w:rFonts w:ascii="Arial" w:hAnsi="Arial" w:cs="Arial"/>
          <w:bCs/>
          <w:sz w:val="24"/>
          <w:szCs w:val="24"/>
        </w:rPr>
        <w:t>Tertinggal</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atau</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Pratama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adalah</w:t>
      </w:r>
      <w:proofErr w:type="spellEnd"/>
      <w:r w:rsidRPr="004016EA">
        <w:rPr>
          <w:rFonts w:ascii="Arial" w:hAnsi="Arial" w:cs="Arial"/>
          <w:bCs/>
          <w:sz w:val="24"/>
          <w:szCs w:val="24"/>
        </w:rPr>
        <w:t xml:space="preserve"> Desa yang </w:t>
      </w:r>
      <w:proofErr w:type="spellStart"/>
      <w:r w:rsidRPr="004016EA">
        <w:rPr>
          <w:rFonts w:ascii="Arial" w:hAnsi="Arial" w:cs="Arial"/>
          <w:bCs/>
          <w:sz w:val="24"/>
          <w:szCs w:val="24"/>
        </w:rPr>
        <w:t>memiliki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Desa </w:t>
      </w:r>
      <w:proofErr w:type="spellStart"/>
      <w:r w:rsidRPr="004016EA">
        <w:rPr>
          <w:rFonts w:ascii="Arial" w:hAnsi="Arial" w:cs="Arial"/>
          <w:bCs/>
          <w:sz w:val="24"/>
          <w:szCs w:val="24"/>
        </w:rPr>
        <w:t>membangun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kurang</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lebih</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kecil</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dari</w:t>
      </w:r>
      <w:proofErr w:type="spellEnd"/>
      <w:r w:rsidRPr="004016EA">
        <w:rPr>
          <w:rFonts w:ascii="Arial" w:hAnsi="Arial" w:cs="Arial"/>
          <w:bCs/>
          <w:sz w:val="24"/>
          <w:szCs w:val="24"/>
        </w:rPr>
        <w:t xml:space="preserve"> 0,4907.</w:t>
      </w:r>
    </w:p>
    <w:p w14:paraId="0CF1740A" w14:textId="77777777" w:rsidR="00E32FF9" w:rsidRDefault="00BF11B6" w:rsidP="00E32FF9">
      <w:pPr>
        <w:widowControl w:val="0"/>
        <w:autoSpaceDE w:val="0"/>
        <w:autoSpaceDN w:val="0"/>
        <w:adjustRightInd w:val="0"/>
        <w:spacing w:line="360" w:lineRule="exact"/>
        <w:ind w:left="567" w:firstLine="709"/>
        <w:jc w:val="both"/>
        <w:rPr>
          <w:rFonts w:ascii="Arial" w:hAnsi="Arial" w:cs="Arial"/>
          <w:bCs/>
          <w:sz w:val="24"/>
          <w:szCs w:val="24"/>
        </w:rPr>
      </w:pPr>
      <w:proofErr w:type="spellStart"/>
      <w:r w:rsidRPr="004016EA">
        <w:rPr>
          <w:rFonts w:ascii="Arial" w:hAnsi="Arial" w:cs="Arial"/>
          <w:bCs/>
          <w:sz w:val="24"/>
          <w:szCs w:val="24"/>
        </w:rPr>
        <w:t>Berdasarkan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desa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membangun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dengan</w:t>
      </w:r>
      <w:proofErr w:type="spellEnd"/>
      <w:r w:rsidRPr="004016EA">
        <w:rPr>
          <w:rFonts w:ascii="Arial" w:hAnsi="Arial" w:cs="Arial"/>
          <w:bCs/>
          <w:sz w:val="24"/>
          <w:szCs w:val="24"/>
        </w:rPr>
        <w:t xml:space="preserve"> status </w:t>
      </w:r>
      <w:proofErr w:type="spellStart"/>
      <w:r w:rsidRPr="004016EA">
        <w:rPr>
          <w:rFonts w:ascii="Arial" w:hAnsi="Arial" w:cs="Arial"/>
          <w:bCs/>
          <w:sz w:val="24"/>
          <w:szCs w:val="24"/>
        </w:rPr>
        <w:t>kemajuan</w:t>
      </w:r>
      <w:proofErr w:type="spellEnd"/>
      <w:r w:rsidRPr="004016EA">
        <w:rPr>
          <w:rFonts w:ascii="Arial" w:hAnsi="Arial" w:cs="Arial"/>
          <w:bCs/>
          <w:sz w:val="24"/>
          <w:szCs w:val="24"/>
        </w:rPr>
        <w:t xml:space="preserve"> dan </w:t>
      </w:r>
      <w:proofErr w:type="spellStart"/>
      <w:r w:rsidRPr="004016EA">
        <w:rPr>
          <w:rFonts w:ascii="Arial" w:hAnsi="Arial" w:cs="Arial"/>
          <w:bCs/>
          <w:sz w:val="24"/>
          <w:szCs w:val="24"/>
        </w:rPr>
        <w:t>kemandirian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desa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maka</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desa</w:t>
      </w:r>
      <w:proofErr w:type="spellEnd"/>
      <w:r w:rsidRPr="004016EA">
        <w:rPr>
          <w:rFonts w:ascii="Arial" w:hAnsi="Arial" w:cs="Arial"/>
          <w:bCs/>
          <w:sz w:val="24"/>
          <w:szCs w:val="24"/>
        </w:rPr>
        <w:t xml:space="preserve"> yang </w:t>
      </w:r>
      <w:proofErr w:type="spellStart"/>
      <w:r w:rsidRPr="004016EA">
        <w:rPr>
          <w:rFonts w:ascii="Arial" w:hAnsi="Arial" w:cs="Arial"/>
          <w:bCs/>
          <w:sz w:val="24"/>
          <w:szCs w:val="24"/>
        </w:rPr>
        <w:t>ada</w:t>
      </w:r>
      <w:proofErr w:type="spellEnd"/>
      <w:r w:rsidRPr="004016EA">
        <w:rPr>
          <w:rFonts w:ascii="Arial" w:hAnsi="Arial" w:cs="Arial"/>
          <w:bCs/>
          <w:sz w:val="24"/>
          <w:szCs w:val="24"/>
        </w:rPr>
        <w:t xml:space="preserve"> di </w:t>
      </w:r>
      <w:proofErr w:type="spellStart"/>
      <w:r w:rsidRPr="004016EA">
        <w:rPr>
          <w:rFonts w:ascii="Arial" w:hAnsi="Arial" w:cs="Arial"/>
          <w:bCs/>
          <w:sz w:val="24"/>
          <w:szCs w:val="24"/>
        </w:rPr>
        <w:t>Kabupaten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Karanganyar</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masuk</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dalam</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klasifikasi</w:t>
      </w:r>
      <w:proofErr w:type="spellEnd"/>
      <w:r w:rsidRPr="004016EA">
        <w:rPr>
          <w:rFonts w:ascii="Arial" w:hAnsi="Arial" w:cs="Arial"/>
          <w:bCs/>
          <w:sz w:val="24"/>
          <w:szCs w:val="24"/>
        </w:rPr>
        <w:t xml:space="preserve"> Desa</w:t>
      </w:r>
      <w:r>
        <w:rPr>
          <w:rFonts w:ascii="Arial" w:hAnsi="Arial" w:cs="Arial"/>
          <w:bCs/>
          <w:sz w:val="24"/>
          <w:szCs w:val="24"/>
        </w:rPr>
        <w:t xml:space="preserve"> </w:t>
      </w:r>
      <w:proofErr w:type="spellStart"/>
      <w:r>
        <w:rPr>
          <w:rFonts w:ascii="Arial" w:hAnsi="Arial" w:cs="Arial"/>
          <w:bCs/>
          <w:sz w:val="24"/>
          <w:szCs w:val="24"/>
        </w:rPr>
        <w:t>Berkembang</w:t>
      </w:r>
      <w:proofErr w:type="spellEnd"/>
      <w:r>
        <w:rPr>
          <w:rFonts w:ascii="Arial" w:hAnsi="Arial" w:cs="Arial"/>
          <w:bCs/>
          <w:sz w:val="24"/>
          <w:szCs w:val="24"/>
        </w:rPr>
        <w:t xml:space="preserve"> </w:t>
      </w:r>
      <w:proofErr w:type="spellStart"/>
      <w:r>
        <w:rPr>
          <w:rFonts w:ascii="Arial" w:hAnsi="Arial" w:cs="Arial"/>
          <w:bCs/>
          <w:sz w:val="24"/>
          <w:szCs w:val="24"/>
        </w:rPr>
        <w:t>atau</w:t>
      </w:r>
      <w:proofErr w:type="spellEnd"/>
      <w:r>
        <w:rPr>
          <w:rFonts w:ascii="Arial" w:hAnsi="Arial" w:cs="Arial"/>
          <w:bCs/>
          <w:sz w:val="24"/>
          <w:szCs w:val="24"/>
        </w:rPr>
        <w:t xml:space="preserve"> Desa Madya</w:t>
      </w:r>
      <w:r w:rsidRPr="004016EA">
        <w:rPr>
          <w:rFonts w:ascii="Arial" w:hAnsi="Arial" w:cs="Arial"/>
          <w:bCs/>
          <w:sz w:val="24"/>
          <w:szCs w:val="24"/>
        </w:rPr>
        <w:t>.</w:t>
      </w:r>
    </w:p>
    <w:p w14:paraId="4CE2DD6E" w14:textId="00F332D3" w:rsidR="009A29F0" w:rsidRPr="00E32FF9" w:rsidRDefault="009C4AED" w:rsidP="00E32FF9">
      <w:pPr>
        <w:widowControl w:val="0"/>
        <w:autoSpaceDE w:val="0"/>
        <w:autoSpaceDN w:val="0"/>
        <w:adjustRightInd w:val="0"/>
        <w:spacing w:line="360" w:lineRule="exact"/>
        <w:ind w:left="567" w:firstLine="709"/>
        <w:jc w:val="both"/>
        <w:rPr>
          <w:rFonts w:ascii="Arial" w:hAnsi="Arial" w:cs="Arial"/>
          <w:bCs/>
          <w:sz w:val="24"/>
          <w:szCs w:val="24"/>
        </w:rPr>
      </w:pPr>
      <w:r w:rsidRPr="004016EA">
        <w:rPr>
          <w:rFonts w:ascii="Arial" w:hAnsi="Arial" w:cs="Arial"/>
          <w:bCs/>
          <w:sz w:val="24"/>
          <w:szCs w:val="24"/>
        </w:rPr>
        <w:t xml:space="preserve">Dalam </w:t>
      </w:r>
      <w:proofErr w:type="spellStart"/>
      <w:r w:rsidRPr="004016EA">
        <w:rPr>
          <w:rFonts w:ascii="Arial" w:hAnsi="Arial" w:cs="Arial"/>
          <w:bCs/>
          <w:sz w:val="24"/>
          <w:szCs w:val="24"/>
        </w:rPr>
        <w:t>pencapaian</w:t>
      </w:r>
      <w:proofErr w:type="spellEnd"/>
      <w:r w:rsidRPr="004016EA">
        <w:rPr>
          <w:rFonts w:ascii="Arial" w:hAnsi="Arial" w:cs="Arial"/>
          <w:bCs/>
          <w:sz w:val="24"/>
          <w:szCs w:val="24"/>
        </w:rPr>
        <w:t xml:space="preserve"> IKU</w:t>
      </w:r>
      <w:r w:rsidR="00FD5ADE" w:rsidRPr="004016EA">
        <w:rPr>
          <w:rFonts w:ascii="Arial" w:hAnsi="Arial" w:cs="Arial"/>
          <w:w w:val="90"/>
          <w:sz w:val="24"/>
          <w:szCs w:val="24"/>
        </w:rPr>
        <w:t xml:space="preserve"> </w:t>
      </w:r>
      <w:proofErr w:type="spellStart"/>
      <w:r w:rsidR="00FD5ADE" w:rsidRPr="004016EA">
        <w:rPr>
          <w:rFonts w:ascii="Arial" w:hAnsi="Arial" w:cs="Arial"/>
          <w:w w:val="90"/>
          <w:sz w:val="24"/>
          <w:szCs w:val="24"/>
        </w:rPr>
        <w:t>Indek</w:t>
      </w:r>
      <w:proofErr w:type="spellEnd"/>
      <w:r w:rsidR="00FD5ADE" w:rsidRPr="004016EA">
        <w:rPr>
          <w:rFonts w:ascii="Arial" w:hAnsi="Arial" w:cs="Arial"/>
          <w:w w:val="90"/>
          <w:sz w:val="24"/>
          <w:szCs w:val="24"/>
        </w:rPr>
        <w:t xml:space="preserve"> Desa </w:t>
      </w:r>
      <w:proofErr w:type="spellStart"/>
      <w:r w:rsidR="00FD5ADE" w:rsidRPr="004016EA">
        <w:rPr>
          <w:rFonts w:ascii="Arial" w:hAnsi="Arial" w:cs="Arial"/>
          <w:w w:val="90"/>
          <w:sz w:val="24"/>
          <w:szCs w:val="24"/>
        </w:rPr>
        <w:t>Membangun</w:t>
      </w:r>
      <w:proofErr w:type="spellEnd"/>
      <w:r w:rsidR="00FD5ADE" w:rsidRPr="004016EA">
        <w:rPr>
          <w:rFonts w:ascii="Arial" w:hAnsi="Arial" w:cs="Arial"/>
          <w:w w:val="90"/>
          <w:sz w:val="24"/>
          <w:szCs w:val="24"/>
        </w:rPr>
        <w:t xml:space="preserve"> (IDM)</w:t>
      </w:r>
      <w:r w:rsidR="00FD5ADE" w:rsidRPr="004016EA">
        <w:rPr>
          <w:rFonts w:ascii="Arial" w:hAnsi="Arial" w:cs="Arial"/>
          <w:bCs/>
          <w:sz w:val="24"/>
          <w:szCs w:val="24"/>
          <w:lang w:val="id-ID"/>
        </w:rPr>
        <w:t xml:space="preserve"> </w:t>
      </w:r>
      <w:proofErr w:type="spellStart"/>
      <w:r w:rsidRPr="004016EA">
        <w:rPr>
          <w:rFonts w:ascii="Arial" w:hAnsi="Arial" w:cs="Arial"/>
          <w:bCs/>
          <w:sz w:val="24"/>
          <w:szCs w:val="24"/>
        </w:rPr>
        <w:t>didukung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sasaran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sebagai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berikut</w:t>
      </w:r>
      <w:proofErr w:type="spellEnd"/>
      <w:r w:rsidR="00A53454">
        <w:rPr>
          <w:rFonts w:ascii="Arial" w:hAnsi="Arial" w:cs="Arial"/>
          <w:bCs/>
          <w:sz w:val="24"/>
          <w:szCs w:val="24"/>
        </w:rPr>
        <w:t>.</w:t>
      </w:r>
    </w:p>
    <w:p w14:paraId="3655A1DF" w14:textId="77777777" w:rsidR="009C4AED" w:rsidRPr="004016EA" w:rsidRDefault="009C4AED" w:rsidP="009C4AED">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t>Tabel 3.</w:t>
      </w:r>
      <w:r w:rsidR="00E93E9F" w:rsidRPr="004016EA">
        <w:rPr>
          <w:rFonts w:ascii="Arial" w:hAnsi="Arial" w:cs="Arial"/>
          <w:b/>
          <w:iCs/>
          <w:sz w:val="24"/>
          <w:szCs w:val="24"/>
          <w:lang w:val="en-US"/>
        </w:rPr>
        <w:t>29</w:t>
      </w:r>
    </w:p>
    <w:p w14:paraId="0E2FCAD8" w14:textId="77777777" w:rsidR="009C4AED" w:rsidRPr="004016EA" w:rsidRDefault="009C4AED" w:rsidP="009C4AED">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00D64CB1" w:rsidRPr="004016EA">
        <w:rPr>
          <w:rFonts w:ascii="Arial" w:eastAsia="Batang" w:hAnsi="Arial" w:cs="Arial"/>
          <w:b/>
          <w:sz w:val="24"/>
          <w:szCs w:val="24"/>
          <w:lang w:val="en-US" w:eastAsia="id-ID"/>
        </w:rPr>
        <w:t>4</w:t>
      </w:r>
      <w:r w:rsidRPr="004016EA">
        <w:rPr>
          <w:rFonts w:ascii="Arial" w:eastAsia="Batang" w:hAnsi="Arial" w:cs="Arial"/>
          <w:b/>
          <w:sz w:val="24"/>
          <w:szCs w:val="24"/>
          <w:lang w:val="en-US" w:eastAsia="id-ID"/>
        </w:rPr>
        <w:t>.</w:t>
      </w:r>
      <w:r w:rsidRPr="004016EA">
        <w:rPr>
          <w:rFonts w:ascii="Arial" w:eastAsia="Batang" w:hAnsi="Arial" w:cs="Arial"/>
          <w:b/>
          <w:sz w:val="24"/>
          <w:szCs w:val="24"/>
          <w:lang w:eastAsia="id-ID"/>
        </w:rPr>
        <w:t>1.1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Kemajuan</w:t>
      </w:r>
      <w:proofErr w:type="spellEnd"/>
      <w:r w:rsidRPr="004016EA">
        <w:rPr>
          <w:rFonts w:ascii="Arial" w:eastAsia="Batang" w:hAnsi="Arial" w:cs="Arial"/>
          <w:b/>
          <w:i/>
          <w:sz w:val="24"/>
          <w:szCs w:val="24"/>
          <w:lang w:val="en-US" w:eastAsia="id-ID"/>
        </w:rPr>
        <w:t xml:space="preserve"> dan </w:t>
      </w:r>
      <w:proofErr w:type="spellStart"/>
      <w:r w:rsidRPr="004016EA">
        <w:rPr>
          <w:rFonts w:ascii="Arial" w:eastAsia="Batang" w:hAnsi="Arial" w:cs="Arial"/>
          <w:b/>
          <w:i/>
          <w:sz w:val="24"/>
          <w:szCs w:val="24"/>
          <w:lang w:val="en-US" w:eastAsia="id-ID"/>
        </w:rPr>
        <w:t>Kemandirian</w:t>
      </w:r>
      <w:proofErr w:type="spellEnd"/>
      <w:r w:rsidRPr="004016EA">
        <w:rPr>
          <w:rFonts w:ascii="Arial" w:eastAsia="Batang" w:hAnsi="Arial" w:cs="Arial"/>
          <w:b/>
          <w:i/>
          <w:sz w:val="24"/>
          <w:szCs w:val="24"/>
          <w:lang w:val="en-US" w:eastAsia="id-ID"/>
        </w:rPr>
        <w:t xml:space="preserve"> Desa </w:t>
      </w:r>
    </w:p>
    <w:tbl>
      <w:tblPr>
        <w:tblW w:w="10512" w:type="dxa"/>
        <w:jc w:val="center"/>
        <w:tblLook w:val="04A0" w:firstRow="1" w:lastRow="0" w:firstColumn="1" w:lastColumn="0" w:noHBand="0" w:noVBand="1"/>
      </w:tblPr>
      <w:tblGrid>
        <w:gridCol w:w="2094"/>
        <w:gridCol w:w="1284"/>
        <w:gridCol w:w="1284"/>
        <w:gridCol w:w="1104"/>
        <w:gridCol w:w="1368"/>
        <w:gridCol w:w="1284"/>
        <w:gridCol w:w="1104"/>
        <w:gridCol w:w="1416"/>
      </w:tblGrid>
      <w:tr w:rsidR="009C4AED" w:rsidRPr="004016EA" w14:paraId="77DDA97B" w14:textId="77777777" w:rsidTr="00E375F2">
        <w:trPr>
          <w:trHeight w:val="636"/>
          <w:jc w:val="center"/>
        </w:trPr>
        <w:tc>
          <w:tcPr>
            <w:tcW w:w="2094"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5A858A59" w14:textId="77777777" w:rsidR="009C4AED" w:rsidRPr="004016EA" w:rsidRDefault="009C4AED" w:rsidP="00E375F2">
            <w:pPr>
              <w:jc w:val="center"/>
              <w:rPr>
                <w:rFonts w:ascii="Arial" w:hAnsi="Arial" w:cs="Arial"/>
                <w:b/>
                <w:color w:val="FFFFFF"/>
                <w:w w:val="90"/>
                <w:sz w:val="24"/>
                <w:szCs w:val="24"/>
              </w:rPr>
            </w:pPr>
            <w:r w:rsidRPr="004016EA">
              <w:rPr>
                <w:rFonts w:ascii="Arial" w:hAnsi="Arial" w:cs="Arial"/>
                <w:b/>
                <w:color w:val="FFFFFF"/>
                <w:w w:val="90"/>
                <w:sz w:val="24"/>
                <w:szCs w:val="24"/>
              </w:rPr>
              <w:t xml:space="preserve">INDIKATOR </w:t>
            </w:r>
            <w:r w:rsidR="00FD5ADE" w:rsidRPr="004016EA">
              <w:rPr>
                <w:rFonts w:ascii="Arial" w:hAnsi="Arial" w:cs="Arial"/>
                <w:b/>
                <w:color w:val="FFFFFF"/>
                <w:w w:val="90"/>
                <w:sz w:val="24"/>
                <w:szCs w:val="24"/>
              </w:rPr>
              <w:t>SASARAN</w:t>
            </w:r>
          </w:p>
        </w:tc>
        <w:tc>
          <w:tcPr>
            <w:tcW w:w="1222" w:type="dxa"/>
            <w:vMerge w:val="restart"/>
            <w:tcBorders>
              <w:top w:val="single" w:sz="4" w:space="0" w:color="auto"/>
              <w:left w:val="nil"/>
              <w:right w:val="nil"/>
            </w:tcBorders>
            <w:shd w:val="clear" w:color="auto" w:fill="8496B0"/>
            <w:vAlign w:val="center"/>
          </w:tcPr>
          <w:p w14:paraId="501955EB" w14:textId="77777777" w:rsidR="009C4AED" w:rsidRPr="004016EA" w:rsidRDefault="009C4AED" w:rsidP="00E375F2">
            <w:pPr>
              <w:jc w:val="center"/>
              <w:rPr>
                <w:rFonts w:ascii="Arial" w:hAnsi="Arial" w:cs="Arial"/>
                <w:b/>
                <w:color w:val="FFFFFF"/>
                <w:w w:val="90"/>
                <w:sz w:val="24"/>
                <w:szCs w:val="24"/>
              </w:rPr>
            </w:pPr>
            <w:r w:rsidRPr="004016EA">
              <w:rPr>
                <w:rFonts w:ascii="Arial" w:hAnsi="Arial" w:cs="Arial"/>
                <w:b/>
                <w:color w:val="FFFFFF"/>
                <w:w w:val="90"/>
                <w:sz w:val="24"/>
                <w:szCs w:val="24"/>
              </w:rPr>
              <w:t xml:space="preserve">CAPAIAN </w:t>
            </w:r>
            <w:r w:rsidR="00FD5ADE" w:rsidRPr="004016EA">
              <w:rPr>
                <w:rFonts w:ascii="Arial" w:hAnsi="Arial" w:cs="Arial"/>
                <w:b/>
                <w:color w:val="FFFFFF"/>
                <w:w w:val="90"/>
                <w:sz w:val="24"/>
                <w:szCs w:val="24"/>
              </w:rPr>
              <w:t>SASARAN</w:t>
            </w:r>
          </w:p>
          <w:p w14:paraId="7701ED30" w14:textId="77777777" w:rsidR="009C4AED" w:rsidRPr="00CB2DC5" w:rsidRDefault="00CB2DC5" w:rsidP="00E375F2">
            <w:pPr>
              <w:jc w:val="center"/>
              <w:rPr>
                <w:rFonts w:ascii="Arial" w:hAnsi="Arial" w:cs="Arial"/>
                <w:b/>
                <w:color w:val="FFFFFF"/>
                <w:w w:val="90"/>
                <w:sz w:val="24"/>
                <w:szCs w:val="24"/>
                <w:lang w:val="id-ID"/>
              </w:rPr>
            </w:pPr>
            <w:r>
              <w:rPr>
                <w:rFonts w:ascii="Arial" w:hAnsi="Arial" w:cs="Arial"/>
                <w:b/>
                <w:color w:val="FFFFFF"/>
                <w:w w:val="90"/>
                <w:sz w:val="24"/>
                <w:szCs w:val="24"/>
              </w:rPr>
              <w:t>Th. 201</w:t>
            </w:r>
            <w:r w:rsidR="003F0F2A">
              <w:rPr>
                <w:rFonts w:ascii="Arial" w:hAnsi="Arial" w:cs="Arial"/>
                <w:b/>
                <w:color w:val="FFFFFF"/>
                <w:w w:val="90"/>
                <w:sz w:val="24"/>
                <w:szCs w:val="24"/>
              </w:rPr>
              <w:t>9</w:t>
            </w:r>
          </w:p>
        </w:tc>
        <w:tc>
          <w:tcPr>
            <w:tcW w:w="1222" w:type="dxa"/>
            <w:vMerge w:val="restart"/>
            <w:tcBorders>
              <w:top w:val="single" w:sz="4" w:space="0" w:color="auto"/>
              <w:left w:val="nil"/>
              <w:bottom w:val="single" w:sz="4" w:space="0" w:color="auto"/>
              <w:right w:val="single" w:sz="4" w:space="0" w:color="auto"/>
            </w:tcBorders>
            <w:shd w:val="clear" w:color="auto" w:fill="8496B0"/>
            <w:vAlign w:val="center"/>
          </w:tcPr>
          <w:p w14:paraId="1FF53BF5" w14:textId="77777777" w:rsidR="009C4AED" w:rsidRPr="004016EA" w:rsidRDefault="009C4AED" w:rsidP="00E375F2">
            <w:pPr>
              <w:jc w:val="center"/>
              <w:rPr>
                <w:rFonts w:ascii="Arial" w:hAnsi="Arial" w:cs="Arial"/>
                <w:b/>
                <w:color w:val="FFFFFF"/>
                <w:w w:val="90"/>
                <w:sz w:val="24"/>
                <w:szCs w:val="24"/>
              </w:rPr>
            </w:pPr>
            <w:r w:rsidRPr="004016EA">
              <w:rPr>
                <w:rFonts w:ascii="Arial" w:hAnsi="Arial" w:cs="Arial"/>
                <w:b/>
                <w:color w:val="FFFFFF"/>
                <w:w w:val="90"/>
                <w:sz w:val="24"/>
                <w:szCs w:val="24"/>
              </w:rPr>
              <w:t xml:space="preserve">CAPAIAN </w:t>
            </w:r>
            <w:r w:rsidR="00FD5ADE" w:rsidRPr="004016EA">
              <w:rPr>
                <w:rFonts w:ascii="Arial" w:hAnsi="Arial" w:cs="Arial"/>
                <w:b/>
                <w:color w:val="FFFFFF"/>
                <w:w w:val="90"/>
                <w:sz w:val="24"/>
                <w:szCs w:val="24"/>
              </w:rPr>
              <w:t>SASARAN</w:t>
            </w:r>
          </w:p>
          <w:p w14:paraId="1E09E0AD" w14:textId="77777777" w:rsidR="009C4AED" w:rsidRPr="00CB2DC5" w:rsidRDefault="00CB2DC5" w:rsidP="00E375F2">
            <w:pPr>
              <w:jc w:val="center"/>
              <w:rPr>
                <w:rFonts w:ascii="Arial" w:hAnsi="Arial" w:cs="Arial"/>
                <w:b/>
                <w:color w:val="FFFFFF"/>
                <w:w w:val="90"/>
                <w:sz w:val="24"/>
                <w:szCs w:val="24"/>
                <w:lang w:val="id-ID"/>
              </w:rPr>
            </w:pPr>
            <w:r>
              <w:rPr>
                <w:rFonts w:ascii="Arial" w:hAnsi="Arial" w:cs="Arial"/>
                <w:b/>
                <w:color w:val="FFFFFF"/>
                <w:w w:val="90"/>
                <w:sz w:val="24"/>
                <w:szCs w:val="24"/>
              </w:rPr>
              <w:t>Th. 20</w:t>
            </w:r>
            <w:r w:rsidR="003F0F2A">
              <w:rPr>
                <w:rFonts w:ascii="Arial" w:hAnsi="Arial" w:cs="Arial"/>
                <w:b/>
                <w:color w:val="FFFFFF"/>
                <w:w w:val="90"/>
                <w:sz w:val="24"/>
                <w:szCs w:val="24"/>
              </w:rPr>
              <w:t>20</w:t>
            </w:r>
          </w:p>
        </w:tc>
        <w:tc>
          <w:tcPr>
            <w:tcW w:w="2353"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7BFD08F0" w14:textId="77777777" w:rsidR="009C4AED" w:rsidRPr="003F0F2A" w:rsidRDefault="00CB2DC5" w:rsidP="00E375F2">
            <w:pPr>
              <w:jc w:val="center"/>
              <w:rPr>
                <w:rFonts w:ascii="Arial" w:hAnsi="Arial" w:cs="Arial"/>
                <w:b/>
                <w:color w:val="FFFFFF"/>
                <w:w w:val="90"/>
                <w:sz w:val="24"/>
                <w:szCs w:val="24"/>
              </w:rPr>
            </w:pPr>
            <w:r>
              <w:rPr>
                <w:rFonts w:ascii="Arial" w:hAnsi="Arial" w:cs="Arial"/>
                <w:b/>
                <w:color w:val="FFFFFF"/>
                <w:w w:val="90"/>
                <w:sz w:val="24"/>
                <w:szCs w:val="24"/>
              </w:rPr>
              <w:t>TAHUN 20</w:t>
            </w:r>
            <w:r>
              <w:rPr>
                <w:rFonts w:ascii="Arial" w:hAnsi="Arial" w:cs="Arial"/>
                <w:b/>
                <w:color w:val="FFFFFF"/>
                <w:w w:val="90"/>
                <w:sz w:val="24"/>
                <w:szCs w:val="24"/>
                <w:lang w:val="id-ID"/>
              </w:rPr>
              <w:t>2</w:t>
            </w:r>
            <w:r w:rsidR="003F0F2A">
              <w:rPr>
                <w:rFonts w:ascii="Arial" w:hAnsi="Arial" w:cs="Arial"/>
                <w:b/>
                <w:color w:val="FFFFFF"/>
                <w:w w:val="90"/>
                <w:sz w:val="24"/>
                <w:szCs w:val="24"/>
              </w:rPr>
              <w:t>1</w:t>
            </w:r>
          </w:p>
        </w:tc>
        <w:tc>
          <w:tcPr>
            <w:tcW w:w="1222" w:type="dxa"/>
            <w:vMerge w:val="restart"/>
            <w:tcBorders>
              <w:top w:val="single" w:sz="4" w:space="0" w:color="auto"/>
              <w:left w:val="single" w:sz="4" w:space="0" w:color="auto"/>
              <w:right w:val="single" w:sz="4" w:space="0" w:color="auto"/>
            </w:tcBorders>
            <w:shd w:val="clear" w:color="auto" w:fill="8496B0"/>
            <w:vAlign w:val="center"/>
          </w:tcPr>
          <w:p w14:paraId="354CD2F4" w14:textId="77777777" w:rsidR="009C4AED" w:rsidRPr="004016EA" w:rsidRDefault="009C4AED" w:rsidP="00E375F2">
            <w:pPr>
              <w:jc w:val="center"/>
              <w:rPr>
                <w:rFonts w:ascii="Arial" w:hAnsi="Arial" w:cs="Arial"/>
                <w:b/>
                <w:color w:val="FFFFFF"/>
                <w:w w:val="90"/>
                <w:sz w:val="24"/>
                <w:szCs w:val="24"/>
              </w:rPr>
            </w:pPr>
            <w:r w:rsidRPr="004016EA">
              <w:rPr>
                <w:rFonts w:ascii="Arial" w:hAnsi="Arial" w:cs="Arial"/>
                <w:b/>
                <w:color w:val="FFFFFF"/>
                <w:w w:val="90"/>
                <w:sz w:val="24"/>
                <w:szCs w:val="24"/>
              </w:rPr>
              <w:t xml:space="preserve">CAPAIAN </w:t>
            </w:r>
            <w:r w:rsidR="00FD5ADE" w:rsidRPr="004016EA">
              <w:rPr>
                <w:rFonts w:ascii="Arial" w:hAnsi="Arial" w:cs="Arial"/>
                <w:b/>
                <w:color w:val="FFFFFF"/>
                <w:w w:val="90"/>
                <w:sz w:val="24"/>
                <w:szCs w:val="24"/>
              </w:rPr>
              <w:t>SASARAN</w:t>
            </w:r>
          </w:p>
          <w:p w14:paraId="5F45A68B" w14:textId="77777777" w:rsidR="009C4AED" w:rsidRPr="003F0F2A" w:rsidRDefault="00CB2DC5" w:rsidP="00E375F2">
            <w:pPr>
              <w:jc w:val="center"/>
              <w:rPr>
                <w:rFonts w:ascii="Arial" w:hAnsi="Arial" w:cs="Arial"/>
                <w:b/>
                <w:color w:val="FFFFFF"/>
                <w:w w:val="90"/>
                <w:sz w:val="24"/>
                <w:szCs w:val="24"/>
              </w:rPr>
            </w:pPr>
            <w:r>
              <w:rPr>
                <w:rFonts w:ascii="Arial" w:hAnsi="Arial" w:cs="Arial"/>
                <w:b/>
                <w:color w:val="FFFFFF"/>
                <w:w w:val="90"/>
                <w:sz w:val="24"/>
                <w:szCs w:val="24"/>
              </w:rPr>
              <w:t>Th. 2</w:t>
            </w:r>
            <w:r>
              <w:rPr>
                <w:rFonts w:ascii="Arial" w:hAnsi="Arial" w:cs="Arial"/>
                <w:b/>
                <w:color w:val="FFFFFF"/>
                <w:w w:val="90"/>
                <w:sz w:val="24"/>
                <w:szCs w:val="24"/>
                <w:lang w:val="id-ID"/>
              </w:rPr>
              <w:t>02</w:t>
            </w:r>
            <w:r w:rsidR="003F0F2A">
              <w:rPr>
                <w:rFonts w:ascii="Arial" w:hAnsi="Arial" w:cs="Arial"/>
                <w:b/>
                <w:color w:val="FFFFFF"/>
                <w:w w:val="90"/>
                <w:sz w:val="24"/>
                <w:szCs w:val="24"/>
              </w:rPr>
              <w:t>1</w:t>
            </w:r>
          </w:p>
        </w:tc>
        <w:tc>
          <w:tcPr>
            <w:tcW w:w="1051" w:type="dxa"/>
            <w:vMerge w:val="restart"/>
            <w:tcBorders>
              <w:top w:val="single" w:sz="4" w:space="0" w:color="auto"/>
              <w:left w:val="single" w:sz="4" w:space="0" w:color="auto"/>
              <w:right w:val="single" w:sz="4" w:space="0" w:color="auto"/>
            </w:tcBorders>
            <w:shd w:val="clear" w:color="auto" w:fill="8496B0"/>
            <w:vAlign w:val="center"/>
            <w:hideMark/>
          </w:tcPr>
          <w:p w14:paraId="0E12FC6A" w14:textId="77777777" w:rsidR="009C4AED" w:rsidRPr="004016EA" w:rsidRDefault="009C4AED" w:rsidP="00E375F2">
            <w:pPr>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348" w:type="dxa"/>
            <w:vMerge w:val="restart"/>
            <w:tcBorders>
              <w:top w:val="single" w:sz="4" w:space="0" w:color="auto"/>
              <w:left w:val="single" w:sz="4" w:space="0" w:color="auto"/>
              <w:right w:val="single" w:sz="4" w:space="0" w:color="auto"/>
            </w:tcBorders>
            <w:shd w:val="clear" w:color="auto" w:fill="8496B0"/>
            <w:vAlign w:val="center"/>
            <w:hideMark/>
          </w:tcPr>
          <w:p w14:paraId="096A20CA" w14:textId="77777777" w:rsidR="009C4AED" w:rsidRPr="004016EA" w:rsidRDefault="009C4AED" w:rsidP="00E375F2">
            <w:pPr>
              <w:jc w:val="center"/>
              <w:rPr>
                <w:rFonts w:ascii="Arial" w:hAnsi="Arial" w:cs="Arial"/>
                <w:b/>
                <w:color w:val="FFFFFF"/>
                <w:w w:val="90"/>
                <w:sz w:val="24"/>
                <w:szCs w:val="24"/>
              </w:rPr>
            </w:pPr>
            <w:r w:rsidRPr="004016EA">
              <w:rPr>
                <w:rFonts w:ascii="Arial" w:hAnsi="Arial" w:cs="Arial"/>
                <w:b/>
                <w:color w:val="FFFFFF"/>
                <w:w w:val="90"/>
                <w:sz w:val="24"/>
                <w:szCs w:val="24"/>
              </w:rPr>
              <w:t xml:space="preserve">CAPAIAN </w:t>
            </w:r>
            <w:r w:rsidR="00FD5ADE" w:rsidRPr="004016EA">
              <w:rPr>
                <w:rFonts w:ascii="Arial" w:hAnsi="Arial" w:cs="Arial"/>
                <w:b/>
                <w:color w:val="FFFFFF"/>
                <w:w w:val="90"/>
                <w:sz w:val="24"/>
                <w:szCs w:val="24"/>
              </w:rPr>
              <w:t>SASARAN</w:t>
            </w:r>
          </w:p>
          <w:p w14:paraId="4778944A" w14:textId="77777777" w:rsidR="009C4AED" w:rsidRPr="004016EA" w:rsidRDefault="00CB2DC5" w:rsidP="00E375F2">
            <w:pPr>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3F0F2A">
              <w:rPr>
                <w:rFonts w:ascii="Arial" w:hAnsi="Arial" w:cs="Arial"/>
                <w:b/>
                <w:color w:val="FFFFFF"/>
                <w:w w:val="90"/>
                <w:sz w:val="24"/>
                <w:szCs w:val="24"/>
              </w:rPr>
              <w:t>1</w:t>
            </w:r>
            <w:r>
              <w:rPr>
                <w:rFonts w:ascii="Arial" w:hAnsi="Arial" w:cs="Arial"/>
                <w:b/>
                <w:color w:val="FFFFFF"/>
                <w:w w:val="90"/>
                <w:sz w:val="24"/>
                <w:szCs w:val="24"/>
                <w:lang w:val="id-ID"/>
              </w:rPr>
              <w:t xml:space="preserve"> </w:t>
            </w:r>
            <w:r w:rsidR="009C4AED" w:rsidRPr="004016EA">
              <w:rPr>
                <w:rFonts w:ascii="Arial" w:hAnsi="Arial" w:cs="Arial"/>
                <w:b/>
                <w:color w:val="FFFFFF"/>
                <w:w w:val="90"/>
                <w:sz w:val="24"/>
                <w:szCs w:val="24"/>
              </w:rPr>
              <w:t>TERHADAP TARGET AKHIR RPJMD</w:t>
            </w:r>
          </w:p>
        </w:tc>
      </w:tr>
      <w:tr w:rsidR="009C4AED" w:rsidRPr="004016EA" w14:paraId="66632182" w14:textId="77777777" w:rsidTr="00E375F2">
        <w:trPr>
          <w:trHeight w:val="699"/>
          <w:jc w:val="center"/>
        </w:trPr>
        <w:tc>
          <w:tcPr>
            <w:tcW w:w="2094"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0DBBC248" w14:textId="77777777" w:rsidR="009C4AED" w:rsidRPr="004016EA" w:rsidRDefault="009C4AED" w:rsidP="00E375F2">
            <w:pPr>
              <w:jc w:val="center"/>
              <w:rPr>
                <w:rFonts w:ascii="Arial" w:hAnsi="Arial" w:cs="Arial"/>
                <w:w w:val="90"/>
                <w:sz w:val="24"/>
                <w:szCs w:val="24"/>
              </w:rPr>
            </w:pPr>
          </w:p>
        </w:tc>
        <w:tc>
          <w:tcPr>
            <w:tcW w:w="1222" w:type="dxa"/>
            <w:vMerge/>
            <w:tcBorders>
              <w:left w:val="nil"/>
              <w:bottom w:val="single" w:sz="4" w:space="0" w:color="auto"/>
              <w:right w:val="nil"/>
            </w:tcBorders>
            <w:shd w:val="clear" w:color="auto" w:fill="8496B0"/>
            <w:vAlign w:val="center"/>
          </w:tcPr>
          <w:p w14:paraId="7718FB86" w14:textId="77777777" w:rsidR="009C4AED" w:rsidRPr="004016EA" w:rsidRDefault="009C4AED" w:rsidP="00E375F2">
            <w:pPr>
              <w:jc w:val="center"/>
              <w:rPr>
                <w:rFonts w:ascii="Arial" w:hAnsi="Arial" w:cs="Arial"/>
                <w:w w:val="90"/>
                <w:sz w:val="24"/>
                <w:szCs w:val="24"/>
              </w:rPr>
            </w:pPr>
          </w:p>
        </w:tc>
        <w:tc>
          <w:tcPr>
            <w:tcW w:w="1222" w:type="dxa"/>
            <w:vMerge/>
            <w:tcBorders>
              <w:left w:val="nil"/>
              <w:bottom w:val="single" w:sz="4" w:space="0" w:color="auto"/>
              <w:right w:val="single" w:sz="4" w:space="0" w:color="auto"/>
            </w:tcBorders>
            <w:shd w:val="clear" w:color="auto" w:fill="8496B0"/>
            <w:vAlign w:val="center"/>
          </w:tcPr>
          <w:p w14:paraId="14764CCD" w14:textId="77777777" w:rsidR="009C4AED" w:rsidRPr="004016EA" w:rsidRDefault="009C4AED" w:rsidP="00E375F2">
            <w:pPr>
              <w:jc w:val="center"/>
              <w:rPr>
                <w:rFonts w:ascii="Arial" w:hAnsi="Arial" w:cs="Arial"/>
                <w:w w:val="90"/>
                <w:sz w:val="24"/>
                <w:szCs w:val="24"/>
              </w:rPr>
            </w:pPr>
          </w:p>
        </w:tc>
        <w:tc>
          <w:tcPr>
            <w:tcW w:w="1051" w:type="dxa"/>
            <w:tcBorders>
              <w:left w:val="single" w:sz="4" w:space="0" w:color="auto"/>
              <w:bottom w:val="single" w:sz="4" w:space="0" w:color="auto"/>
              <w:right w:val="single" w:sz="4" w:space="0" w:color="auto"/>
            </w:tcBorders>
            <w:shd w:val="clear" w:color="auto" w:fill="8496B0"/>
            <w:vAlign w:val="center"/>
          </w:tcPr>
          <w:p w14:paraId="196D1789" w14:textId="77777777" w:rsidR="009C4AED" w:rsidRPr="004016EA" w:rsidRDefault="009C4AED" w:rsidP="00E375F2">
            <w:pPr>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302" w:type="dxa"/>
            <w:tcBorders>
              <w:left w:val="single" w:sz="4" w:space="0" w:color="auto"/>
              <w:bottom w:val="single" w:sz="4" w:space="0" w:color="auto"/>
              <w:right w:val="single" w:sz="4" w:space="0" w:color="auto"/>
            </w:tcBorders>
            <w:shd w:val="clear" w:color="auto" w:fill="8496B0"/>
            <w:vAlign w:val="center"/>
          </w:tcPr>
          <w:p w14:paraId="092CAC0E" w14:textId="77777777" w:rsidR="009C4AED" w:rsidRPr="004016EA" w:rsidRDefault="009C4AED" w:rsidP="00E375F2">
            <w:pPr>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222" w:type="dxa"/>
            <w:vMerge/>
            <w:tcBorders>
              <w:left w:val="single" w:sz="4" w:space="0" w:color="auto"/>
              <w:bottom w:val="single" w:sz="4" w:space="0" w:color="auto"/>
              <w:right w:val="single" w:sz="4" w:space="0" w:color="auto"/>
            </w:tcBorders>
            <w:shd w:val="clear" w:color="auto" w:fill="8496B0"/>
            <w:vAlign w:val="center"/>
          </w:tcPr>
          <w:p w14:paraId="11D13AEE" w14:textId="77777777" w:rsidR="009C4AED" w:rsidRPr="004016EA" w:rsidRDefault="009C4AED" w:rsidP="00E375F2">
            <w:pPr>
              <w:jc w:val="center"/>
              <w:rPr>
                <w:rFonts w:ascii="Arial" w:hAnsi="Arial" w:cs="Arial"/>
                <w:b/>
                <w:color w:val="FFFFFF"/>
                <w:w w:val="90"/>
                <w:sz w:val="24"/>
                <w:szCs w:val="24"/>
              </w:rPr>
            </w:pPr>
          </w:p>
        </w:tc>
        <w:tc>
          <w:tcPr>
            <w:tcW w:w="1051" w:type="dxa"/>
            <w:vMerge/>
            <w:tcBorders>
              <w:left w:val="single" w:sz="4" w:space="0" w:color="auto"/>
              <w:bottom w:val="single" w:sz="4" w:space="0" w:color="auto"/>
              <w:right w:val="single" w:sz="4" w:space="0" w:color="auto"/>
            </w:tcBorders>
            <w:shd w:val="clear" w:color="auto" w:fill="8496B0"/>
            <w:vAlign w:val="center"/>
            <w:hideMark/>
          </w:tcPr>
          <w:p w14:paraId="22CE6586" w14:textId="77777777" w:rsidR="009C4AED" w:rsidRPr="004016EA" w:rsidRDefault="009C4AED" w:rsidP="00E375F2">
            <w:pPr>
              <w:jc w:val="center"/>
              <w:rPr>
                <w:rFonts w:ascii="Arial" w:hAnsi="Arial" w:cs="Arial"/>
                <w:b/>
                <w:color w:val="FFFFFF"/>
                <w:w w:val="90"/>
                <w:sz w:val="24"/>
                <w:szCs w:val="24"/>
              </w:rPr>
            </w:pPr>
          </w:p>
        </w:tc>
        <w:tc>
          <w:tcPr>
            <w:tcW w:w="1348" w:type="dxa"/>
            <w:vMerge/>
            <w:tcBorders>
              <w:left w:val="single" w:sz="4" w:space="0" w:color="auto"/>
              <w:bottom w:val="single" w:sz="4" w:space="0" w:color="auto"/>
              <w:right w:val="single" w:sz="4" w:space="0" w:color="auto"/>
            </w:tcBorders>
            <w:shd w:val="clear" w:color="auto" w:fill="8496B0"/>
            <w:vAlign w:val="center"/>
            <w:hideMark/>
          </w:tcPr>
          <w:p w14:paraId="63198DD5" w14:textId="77777777" w:rsidR="009C4AED" w:rsidRPr="004016EA" w:rsidRDefault="009C4AED" w:rsidP="00E375F2">
            <w:pPr>
              <w:jc w:val="center"/>
              <w:rPr>
                <w:rFonts w:ascii="Arial" w:hAnsi="Arial" w:cs="Arial"/>
                <w:w w:val="90"/>
                <w:sz w:val="24"/>
                <w:szCs w:val="24"/>
              </w:rPr>
            </w:pPr>
          </w:p>
        </w:tc>
      </w:tr>
      <w:tr w:rsidR="00CB2DC5" w:rsidRPr="004016EA" w14:paraId="43992CEB" w14:textId="77777777" w:rsidTr="00E375F2">
        <w:trPr>
          <w:trHeight w:val="199"/>
          <w:jc w:val="center"/>
        </w:trPr>
        <w:tc>
          <w:tcPr>
            <w:tcW w:w="2094" w:type="dxa"/>
            <w:tcBorders>
              <w:top w:val="single" w:sz="4" w:space="0" w:color="auto"/>
              <w:left w:val="single" w:sz="4" w:space="0" w:color="auto"/>
              <w:bottom w:val="single" w:sz="4" w:space="0" w:color="auto"/>
              <w:right w:val="single" w:sz="4" w:space="0" w:color="auto"/>
            </w:tcBorders>
            <w:noWrap/>
            <w:vAlign w:val="center"/>
          </w:tcPr>
          <w:p w14:paraId="04095F1B" w14:textId="77777777" w:rsidR="00CB2DC5" w:rsidRPr="004016EA" w:rsidRDefault="00CB2DC5" w:rsidP="00E375F2">
            <w:pPr>
              <w:spacing w:after="120"/>
              <w:rPr>
                <w:rFonts w:ascii="Arial" w:hAnsi="Arial" w:cs="Arial"/>
                <w:w w:val="90"/>
                <w:sz w:val="24"/>
                <w:szCs w:val="24"/>
              </w:rPr>
            </w:pPr>
            <w:proofErr w:type="spellStart"/>
            <w:r w:rsidRPr="004016EA">
              <w:rPr>
                <w:rFonts w:ascii="Arial" w:hAnsi="Arial" w:cs="Arial"/>
                <w:w w:val="90"/>
                <w:sz w:val="24"/>
                <w:szCs w:val="24"/>
              </w:rPr>
              <w:t>Indeks</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Ketahanan</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Sosial</w:t>
            </w:r>
            <w:proofErr w:type="spellEnd"/>
          </w:p>
        </w:tc>
        <w:tc>
          <w:tcPr>
            <w:tcW w:w="1222" w:type="dxa"/>
            <w:tcBorders>
              <w:top w:val="single" w:sz="4" w:space="0" w:color="auto"/>
              <w:left w:val="single" w:sz="4" w:space="0" w:color="auto"/>
              <w:bottom w:val="single" w:sz="4" w:space="0" w:color="auto"/>
              <w:right w:val="single" w:sz="4" w:space="0" w:color="auto"/>
            </w:tcBorders>
            <w:vAlign w:val="center"/>
          </w:tcPr>
          <w:p w14:paraId="76925158" w14:textId="77777777" w:rsidR="00CB2DC5" w:rsidRPr="004016EA" w:rsidRDefault="00CB2DC5" w:rsidP="00E375F2">
            <w:pPr>
              <w:spacing w:after="120"/>
              <w:jc w:val="center"/>
              <w:rPr>
                <w:rFonts w:ascii="Arial" w:hAnsi="Arial" w:cs="Arial"/>
                <w:w w:val="90"/>
                <w:sz w:val="24"/>
                <w:szCs w:val="24"/>
              </w:rPr>
            </w:pPr>
            <w:r w:rsidRPr="004016EA">
              <w:rPr>
                <w:rFonts w:ascii="Arial" w:hAnsi="Arial" w:cs="Arial"/>
                <w:w w:val="90"/>
                <w:sz w:val="24"/>
                <w:szCs w:val="24"/>
              </w:rPr>
              <w:t>0,</w:t>
            </w:r>
            <w:r w:rsidR="003F0F2A">
              <w:rPr>
                <w:rFonts w:ascii="Arial" w:hAnsi="Arial" w:cs="Arial"/>
                <w:w w:val="90"/>
                <w:sz w:val="24"/>
                <w:szCs w:val="24"/>
              </w:rPr>
              <w:t>789</w:t>
            </w:r>
          </w:p>
        </w:tc>
        <w:tc>
          <w:tcPr>
            <w:tcW w:w="1222" w:type="dxa"/>
            <w:tcBorders>
              <w:top w:val="single" w:sz="4" w:space="0" w:color="auto"/>
              <w:left w:val="single" w:sz="4" w:space="0" w:color="auto"/>
              <w:bottom w:val="single" w:sz="4" w:space="0" w:color="auto"/>
              <w:right w:val="single" w:sz="4" w:space="0" w:color="auto"/>
            </w:tcBorders>
            <w:vAlign w:val="center"/>
          </w:tcPr>
          <w:p w14:paraId="66478232" w14:textId="77777777" w:rsidR="00CB2DC5" w:rsidRPr="004016EA" w:rsidRDefault="00CB2DC5" w:rsidP="00E375F2">
            <w:pPr>
              <w:spacing w:after="120"/>
              <w:jc w:val="center"/>
              <w:rPr>
                <w:rFonts w:ascii="Arial" w:hAnsi="Arial" w:cs="Arial"/>
                <w:w w:val="90"/>
                <w:sz w:val="24"/>
                <w:szCs w:val="24"/>
              </w:rPr>
            </w:pPr>
            <w:r w:rsidRPr="004016EA">
              <w:rPr>
                <w:rFonts w:ascii="Arial" w:hAnsi="Arial" w:cs="Arial"/>
                <w:w w:val="90"/>
                <w:sz w:val="24"/>
                <w:szCs w:val="24"/>
              </w:rPr>
              <w:t>0,</w:t>
            </w:r>
            <w:r w:rsidR="003F0F2A">
              <w:rPr>
                <w:rFonts w:ascii="Arial" w:hAnsi="Arial" w:cs="Arial"/>
                <w:w w:val="90"/>
                <w:sz w:val="24"/>
                <w:szCs w:val="24"/>
              </w:rPr>
              <w:t>802</w:t>
            </w:r>
          </w:p>
        </w:tc>
        <w:tc>
          <w:tcPr>
            <w:tcW w:w="1051" w:type="dxa"/>
            <w:tcBorders>
              <w:top w:val="single" w:sz="4" w:space="0" w:color="auto"/>
              <w:left w:val="single" w:sz="4" w:space="0" w:color="auto"/>
              <w:bottom w:val="single" w:sz="4" w:space="0" w:color="auto"/>
              <w:right w:val="single" w:sz="4" w:space="0" w:color="auto"/>
            </w:tcBorders>
            <w:vAlign w:val="center"/>
          </w:tcPr>
          <w:p w14:paraId="605AA149" w14:textId="77777777" w:rsidR="00CB2DC5" w:rsidRPr="00CB2DC5" w:rsidRDefault="00CB2DC5" w:rsidP="00E375F2">
            <w:pPr>
              <w:spacing w:after="120"/>
              <w:jc w:val="center"/>
              <w:rPr>
                <w:rFonts w:ascii="Arial" w:hAnsi="Arial" w:cs="Arial"/>
                <w:w w:val="90"/>
                <w:sz w:val="24"/>
                <w:szCs w:val="24"/>
                <w:lang w:val="id-ID"/>
              </w:rPr>
            </w:pPr>
            <w:r>
              <w:rPr>
                <w:rFonts w:ascii="Arial" w:hAnsi="Arial" w:cs="Arial"/>
                <w:w w:val="90"/>
                <w:sz w:val="24"/>
                <w:szCs w:val="24"/>
              </w:rPr>
              <w:t>0,</w:t>
            </w:r>
            <w:r w:rsidR="00B11718">
              <w:rPr>
                <w:rFonts w:ascii="Arial" w:hAnsi="Arial" w:cs="Arial"/>
                <w:w w:val="90"/>
                <w:sz w:val="24"/>
                <w:szCs w:val="24"/>
              </w:rPr>
              <w:t>7899</w:t>
            </w:r>
          </w:p>
        </w:tc>
        <w:tc>
          <w:tcPr>
            <w:tcW w:w="1302" w:type="dxa"/>
            <w:tcBorders>
              <w:top w:val="single" w:sz="4" w:space="0" w:color="auto"/>
              <w:left w:val="single" w:sz="4" w:space="0" w:color="auto"/>
              <w:bottom w:val="single" w:sz="4" w:space="0" w:color="auto"/>
              <w:right w:val="single" w:sz="4" w:space="0" w:color="auto"/>
            </w:tcBorders>
            <w:vAlign w:val="center"/>
          </w:tcPr>
          <w:p w14:paraId="0FEA67A8" w14:textId="77777777" w:rsidR="00CB2DC5" w:rsidRPr="00B11718" w:rsidRDefault="00CB2DC5" w:rsidP="00E375F2">
            <w:pPr>
              <w:spacing w:after="120"/>
              <w:jc w:val="center"/>
              <w:rPr>
                <w:rFonts w:ascii="Arial" w:hAnsi="Arial" w:cs="Arial"/>
                <w:w w:val="90"/>
                <w:sz w:val="24"/>
                <w:szCs w:val="24"/>
              </w:rPr>
            </w:pPr>
            <w:r>
              <w:rPr>
                <w:rFonts w:ascii="Arial" w:hAnsi="Arial" w:cs="Arial"/>
                <w:w w:val="90"/>
                <w:sz w:val="24"/>
                <w:szCs w:val="24"/>
                <w:lang w:val="id-ID"/>
              </w:rPr>
              <w:t>0,80</w:t>
            </w:r>
            <w:r w:rsidR="00B11718">
              <w:rPr>
                <w:rFonts w:ascii="Arial" w:hAnsi="Arial" w:cs="Arial"/>
                <w:w w:val="90"/>
                <w:sz w:val="24"/>
                <w:szCs w:val="24"/>
              </w:rPr>
              <w:t>56</w:t>
            </w:r>
          </w:p>
        </w:tc>
        <w:tc>
          <w:tcPr>
            <w:tcW w:w="1222" w:type="dxa"/>
            <w:tcBorders>
              <w:top w:val="single" w:sz="4" w:space="0" w:color="auto"/>
              <w:left w:val="single" w:sz="4" w:space="0" w:color="auto"/>
              <w:bottom w:val="single" w:sz="4" w:space="0" w:color="auto"/>
              <w:right w:val="single" w:sz="4" w:space="0" w:color="auto"/>
            </w:tcBorders>
            <w:vAlign w:val="center"/>
          </w:tcPr>
          <w:p w14:paraId="2E974E5B" w14:textId="77777777" w:rsidR="00CB2DC5" w:rsidRPr="004016EA" w:rsidRDefault="00B11718" w:rsidP="00E375F2">
            <w:pPr>
              <w:spacing w:before="180" w:after="120"/>
              <w:jc w:val="center"/>
              <w:rPr>
                <w:rFonts w:ascii="Arial" w:hAnsi="Arial" w:cs="Arial"/>
                <w:w w:val="90"/>
                <w:sz w:val="24"/>
                <w:szCs w:val="24"/>
              </w:rPr>
            </w:pPr>
            <w:r>
              <w:rPr>
                <w:rFonts w:ascii="Arial" w:hAnsi="Arial" w:cs="Arial"/>
                <w:w w:val="90"/>
                <w:sz w:val="24"/>
                <w:szCs w:val="24"/>
              </w:rPr>
              <w:t>101,99%</w:t>
            </w:r>
          </w:p>
        </w:tc>
        <w:tc>
          <w:tcPr>
            <w:tcW w:w="1051" w:type="dxa"/>
            <w:tcBorders>
              <w:top w:val="single" w:sz="4" w:space="0" w:color="auto"/>
              <w:left w:val="single" w:sz="4" w:space="0" w:color="auto"/>
              <w:bottom w:val="single" w:sz="4" w:space="0" w:color="auto"/>
              <w:right w:val="single" w:sz="4" w:space="0" w:color="auto"/>
            </w:tcBorders>
            <w:vAlign w:val="center"/>
          </w:tcPr>
          <w:p w14:paraId="7DA5C6FB" w14:textId="77777777" w:rsidR="00CB2DC5" w:rsidRPr="00CB2DC5" w:rsidRDefault="00CB2DC5" w:rsidP="00E375F2">
            <w:pPr>
              <w:spacing w:after="120"/>
              <w:jc w:val="center"/>
              <w:rPr>
                <w:rFonts w:ascii="Arial" w:hAnsi="Arial" w:cs="Arial"/>
                <w:w w:val="90"/>
                <w:sz w:val="24"/>
                <w:szCs w:val="24"/>
                <w:lang w:val="id-ID"/>
              </w:rPr>
            </w:pPr>
            <w:r>
              <w:rPr>
                <w:rFonts w:ascii="Arial" w:hAnsi="Arial" w:cs="Arial"/>
                <w:w w:val="90"/>
                <w:sz w:val="24"/>
                <w:szCs w:val="24"/>
              </w:rPr>
              <w:t>0,</w:t>
            </w:r>
            <w:r w:rsidR="00B11718">
              <w:rPr>
                <w:rFonts w:ascii="Arial" w:hAnsi="Arial" w:cs="Arial"/>
                <w:w w:val="90"/>
                <w:sz w:val="24"/>
                <w:szCs w:val="24"/>
              </w:rPr>
              <w:t>7919</w:t>
            </w:r>
          </w:p>
        </w:tc>
        <w:tc>
          <w:tcPr>
            <w:tcW w:w="1348" w:type="dxa"/>
            <w:tcBorders>
              <w:top w:val="single" w:sz="4" w:space="0" w:color="auto"/>
              <w:left w:val="single" w:sz="4" w:space="0" w:color="auto"/>
              <w:bottom w:val="single" w:sz="4" w:space="0" w:color="auto"/>
              <w:right w:val="single" w:sz="4" w:space="0" w:color="auto"/>
            </w:tcBorders>
            <w:vAlign w:val="center"/>
          </w:tcPr>
          <w:p w14:paraId="5BCF87CA" w14:textId="77777777" w:rsidR="00CB2DC5" w:rsidRPr="004016EA" w:rsidRDefault="00B11718" w:rsidP="00E375F2">
            <w:pPr>
              <w:spacing w:after="120"/>
              <w:jc w:val="center"/>
              <w:rPr>
                <w:rFonts w:ascii="Arial" w:hAnsi="Arial" w:cs="Arial"/>
                <w:w w:val="90"/>
                <w:sz w:val="24"/>
                <w:szCs w:val="24"/>
              </w:rPr>
            </w:pPr>
            <w:r>
              <w:rPr>
                <w:rFonts w:ascii="Arial" w:hAnsi="Arial" w:cs="Arial"/>
                <w:w w:val="90"/>
                <w:sz w:val="24"/>
                <w:szCs w:val="24"/>
              </w:rPr>
              <w:t>101,73%</w:t>
            </w:r>
          </w:p>
        </w:tc>
      </w:tr>
      <w:tr w:rsidR="00CB2DC5" w:rsidRPr="004016EA" w14:paraId="58158BB2" w14:textId="77777777" w:rsidTr="00E375F2">
        <w:trPr>
          <w:trHeight w:val="199"/>
          <w:jc w:val="center"/>
        </w:trPr>
        <w:tc>
          <w:tcPr>
            <w:tcW w:w="2094" w:type="dxa"/>
            <w:tcBorders>
              <w:top w:val="single" w:sz="4" w:space="0" w:color="auto"/>
              <w:left w:val="single" w:sz="4" w:space="0" w:color="auto"/>
              <w:bottom w:val="single" w:sz="4" w:space="0" w:color="auto"/>
              <w:right w:val="single" w:sz="4" w:space="0" w:color="auto"/>
            </w:tcBorders>
            <w:noWrap/>
            <w:vAlign w:val="center"/>
          </w:tcPr>
          <w:p w14:paraId="665D19B9" w14:textId="77777777" w:rsidR="00CB2DC5" w:rsidRPr="004016EA" w:rsidRDefault="00CB2DC5" w:rsidP="00E375F2">
            <w:pPr>
              <w:spacing w:after="120"/>
              <w:rPr>
                <w:rFonts w:ascii="Arial" w:hAnsi="Arial" w:cs="Arial"/>
                <w:w w:val="90"/>
                <w:sz w:val="24"/>
                <w:szCs w:val="24"/>
              </w:rPr>
            </w:pPr>
            <w:proofErr w:type="spellStart"/>
            <w:r w:rsidRPr="004016EA">
              <w:rPr>
                <w:rFonts w:ascii="Arial" w:hAnsi="Arial" w:cs="Arial"/>
                <w:w w:val="90"/>
                <w:sz w:val="24"/>
                <w:szCs w:val="24"/>
              </w:rPr>
              <w:t>Indek</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Ketahanan</w:t>
            </w:r>
            <w:proofErr w:type="spellEnd"/>
            <w:r w:rsidRPr="004016EA">
              <w:rPr>
                <w:rFonts w:ascii="Arial" w:hAnsi="Arial" w:cs="Arial"/>
                <w:w w:val="90"/>
                <w:sz w:val="24"/>
                <w:szCs w:val="24"/>
              </w:rPr>
              <w:t xml:space="preserve"> Ekonomi</w:t>
            </w:r>
          </w:p>
        </w:tc>
        <w:tc>
          <w:tcPr>
            <w:tcW w:w="1222" w:type="dxa"/>
            <w:tcBorders>
              <w:top w:val="single" w:sz="4" w:space="0" w:color="auto"/>
              <w:left w:val="single" w:sz="4" w:space="0" w:color="auto"/>
              <w:bottom w:val="single" w:sz="4" w:space="0" w:color="auto"/>
              <w:right w:val="single" w:sz="4" w:space="0" w:color="auto"/>
            </w:tcBorders>
            <w:vAlign w:val="center"/>
          </w:tcPr>
          <w:p w14:paraId="1CB0ACB2" w14:textId="77777777" w:rsidR="00CB2DC5" w:rsidRPr="004016EA" w:rsidRDefault="00CB2DC5" w:rsidP="00E375F2">
            <w:pPr>
              <w:spacing w:after="120"/>
              <w:jc w:val="center"/>
              <w:rPr>
                <w:rFonts w:ascii="Arial" w:hAnsi="Arial" w:cs="Arial"/>
                <w:w w:val="90"/>
                <w:sz w:val="24"/>
                <w:szCs w:val="24"/>
              </w:rPr>
            </w:pPr>
            <w:r w:rsidRPr="004016EA">
              <w:rPr>
                <w:rFonts w:ascii="Arial" w:hAnsi="Arial" w:cs="Arial"/>
                <w:w w:val="90"/>
                <w:sz w:val="24"/>
                <w:szCs w:val="24"/>
              </w:rPr>
              <w:t>0,</w:t>
            </w:r>
            <w:r w:rsidR="003F0F2A">
              <w:rPr>
                <w:rFonts w:ascii="Arial" w:hAnsi="Arial" w:cs="Arial"/>
                <w:w w:val="90"/>
                <w:sz w:val="24"/>
                <w:szCs w:val="24"/>
              </w:rPr>
              <w:t>631</w:t>
            </w:r>
          </w:p>
        </w:tc>
        <w:tc>
          <w:tcPr>
            <w:tcW w:w="1222" w:type="dxa"/>
            <w:tcBorders>
              <w:top w:val="single" w:sz="4" w:space="0" w:color="auto"/>
              <w:left w:val="single" w:sz="4" w:space="0" w:color="auto"/>
              <w:bottom w:val="single" w:sz="4" w:space="0" w:color="auto"/>
              <w:right w:val="single" w:sz="4" w:space="0" w:color="auto"/>
            </w:tcBorders>
            <w:vAlign w:val="center"/>
          </w:tcPr>
          <w:p w14:paraId="40DDDE03" w14:textId="77777777" w:rsidR="00CB2DC5" w:rsidRPr="004016EA" w:rsidRDefault="00CB2DC5" w:rsidP="00E375F2">
            <w:pPr>
              <w:spacing w:after="120"/>
              <w:jc w:val="center"/>
              <w:rPr>
                <w:rFonts w:ascii="Arial" w:hAnsi="Arial" w:cs="Arial"/>
                <w:w w:val="90"/>
                <w:sz w:val="24"/>
                <w:szCs w:val="24"/>
              </w:rPr>
            </w:pPr>
            <w:r w:rsidRPr="004016EA">
              <w:rPr>
                <w:rFonts w:ascii="Arial" w:hAnsi="Arial" w:cs="Arial"/>
                <w:w w:val="90"/>
                <w:sz w:val="24"/>
                <w:szCs w:val="24"/>
              </w:rPr>
              <w:t>0,6</w:t>
            </w:r>
            <w:r w:rsidR="003F0F2A">
              <w:rPr>
                <w:rFonts w:ascii="Arial" w:hAnsi="Arial" w:cs="Arial"/>
                <w:w w:val="90"/>
                <w:sz w:val="24"/>
                <w:szCs w:val="24"/>
              </w:rPr>
              <w:t>42</w:t>
            </w:r>
          </w:p>
        </w:tc>
        <w:tc>
          <w:tcPr>
            <w:tcW w:w="1051" w:type="dxa"/>
            <w:tcBorders>
              <w:top w:val="single" w:sz="4" w:space="0" w:color="auto"/>
              <w:left w:val="single" w:sz="4" w:space="0" w:color="auto"/>
              <w:bottom w:val="single" w:sz="4" w:space="0" w:color="auto"/>
              <w:right w:val="single" w:sz="4" w:space="0" w:color="auto"/>
            </w:tcBorders>
            <w:vAlign w:val="center"/>
          </w:tcPr>
          <w:p w14:paraId="1A9AFF85" w14:textId="77777777" w:rsidR="00CB2DC5" w:rsidRPr="00CB2DC5" w:rsidRDefault="00CB2DC5" w:rsidP="00E375F2">
            <w:pPr>
              <w:spacing w:after="120"/>
              <w:jc w:val="center"/>
              <w:rPr>
                <w:rFonts w:ascii="Arial" w:hAnsi="Arial" w:cs="Arial"/>
                <w:w w:val="90"/>
                <w:sz w:val="24"/>
                <w:szCs w:val="24"/>
                <w:lang w:val="id-ID"/>
              </w:rPr>
            </w:pPr>
            <w:r>
              <w:rPr>
                <w:rFonts w:ascii="Arial" w:hAnsi="Arial" w:cs="Arial"/>
                <w:w w:val="90"/>
                <w:sz w:val="24"/>
                <w:szCs w:val="24"/>
              </w:rPr>
              <w:t>0,</w:t>
            </w:r>
            <w:r w:rsidR="00B11718">
              <w:rPr>
                <w:rFonts w:ascii="Arial" w:hAnsi="Arial" w:cs="Arial"/>
                <w:w w:val="90"/>
                <w:sz w:val="24"/>
                <w:szCs w:val="24"/>
              </w:rPr>
              <w:t>6319</w:t>
            </w:r>
          </w:p>
        </w:tc>
        <w:tc>
          <w:tcPr>
            <w:tcW w:w="1302" w:type="dxa"/>
            <w:tcBorders>
              <w:top w:val="single" w:sz="4" w:space="0" w:color="auto"/>
              <w:left w:val="single" w:sz="4" w:space="0" w:color="auto"/>
              <w:bottom w:val="single" w:sz="4" w:space="0" w:color="auto"/>
              <w:right w:val="single" w:sz="4" w:space="0" w:color="auto"/>
            </w:tcBorders>
            <w:vAlign w:val="center"/>
          </w:tcPr>
          <w:p w14:paraId="47495068" w14:textId="77777777" w:rsidR="00CB2DC5" w:rsidRPr="00CB2DC5" w:rsidRDefault="00CB2DC5" w:rsidP="00E375F2">
            <w:pPr>
              <w:spacing w:after="120"/>
              <w:jc w:val="center"/>
              <w:rPr>
                <w:rFonts w:ascii="Arial" w:hAnsi="Arial" w:cs="Arial"/>
                <w:w w:val="90"/>
                <w:sz w:val="24"/>
                <w:szCs w:val="24"/>
                <w:lang w:val="id-ID"/>
              </w:rPr>
            </w:pPr>
            <w:r>
              <w:rPr>
                <w:rFonts w:ascii="Arial" w:hAnsi="Arial" w:cs="Arial"/>
                <w:w w:val="90"/>
                <w:sz w:val="24"/>
                <w:szCs w:val="24"/>
                <w:lang w:val="id-ID"/>
              </w:rPr>
              <w:t>0.6</w:t>
            </w:r>
            <w:r w:rsidR="00B11718">
              <w:rPr>
                <w:rFonts w:ascii="Arial" w:hAnsi="Arial" w:cs="Arial"/>
                <w:w w:val="90"/>
                <w:sz w:val="24"/>
                <w:szCs w:val="24"/>
              </w:rPr>
              <w:t>388</w:t>
            </w:r>
          </w:p>
        </w:tc>
        <w:tc>
          <w:tcPr>
            <w:tcW w:w="1222" w:type="dxa"/>
            <w:tcBorders>
              <w:top w:val="single" w:sz="4" w:space="0" w:color="auto"/>
              <w:left w:val="single" w:sz="4" w:space="0" w:color="auto"/>
              <w:bottom w:val="single" w:sz="4" w:space="0" w:color="auto"/>
              <w:right w:val="single" w:sz="4" w:space="0" w:color="auto"/>
            </w:tcBorders>
            <w:vAlign w:val="center"/>
          </w:tcPr>
          <w:p w14:paraId="629E7D5F" w14:textId="77777777" w:rsidR="00CB2DC5" w:rsidRPr="004016EA" w:rsidRDefault="004A103F" w:rsidP="00E375F2">
            <w:pPr>
              <w:spacing w:before="180" w:after="120"/>
              <w:jc w:val="center"/>
              <w:rPr>
                <w:rFonts w:ascii="Arial" w:hAnsi="Arial" w:cs="Arial"/>
                <w:w w:val="90"/>
                <w:sz w:val="24"/>
                <w:szCs w:val="24"/>
              </w:rPr>
            </w:pPr>
            <w:r>
              <w:rPr>
                <w:rFonts w:ascii="Arial" w:hAnsi="Arial" w:cs="Arial"/>
                <w:w w:val="90"/>
                <w:sz w:val="24"/>
                <w:szCs w:val="24"/>
              </w:rPr>
              <w:t>101,09%</w:t>
            </w:r>
          </w:p>
        </w:tc>
        <w:tc>
          <w:tcPr>
            <w:tcW w:w="1051" w:type="dxa"/>
            <w:tcBorders>
              <w:top w:val="single" w:sz="4" w:space="0" w:color="auto"/>
              <w:left w:val="single" w:sz="4" w:space="0" w:color="auto"/>
              <w:bottom w:val="single" w:sz="4" w:space="0" w:color="auto"/>
              <w:right w:val="single" w:sz="4" w:space="0" w:color="auto"/>
            </w:tcBorders>
            <w:vAlign w:val="center"/>
          </w:tcPr>
          <w:p w14:paraId="753C8C4F" w14:textId="77777777" w:rsidR="00CB2DC5" w:rsidRPr="004016EA" w:rsidRDefault="00CB2DC5" w:rsidP="00E375F2">
            <w:pPr>
              <w:spacing w:after="120"/>
              <w:jc w:val="center"/>
              <w:rPr>
                <w:rFonts w:ascii="Arial" w:hAnsi="Arial" w:cs="Arial"/>
                <w:w w:val="90"/>
                <w:sz w:val="24"/>
                <w:szCs w:val="24"/>
              </w:rPr>
            </w:pPr>
            <w:r w:rsidRPr="004016EA">
              <w:rPr>
                <w:rFonts w:ascii="Arial" w:hAnsi="Arial" w:cs="Arial"/>
                <w:w w:val="90"/>
                <w:sz w:val="24"/>
                <w:szCs w:val="24"/>
              </w:rPr>
              <w:t>0,</w:t>
            </w:r>
            <w:r w:rsidR="00B11718">
              <w:rPr>
                <w:rFonts w:ascii="Arial" w:hAnsi="Arial" w:cs="Arial"/>
                <w:w w:val="90"/>
                <w:sz w:val="24"/>
                <w:szCs w:val="24"/>
              </w:rPr>
              <w:t>6339</w:t>
            </w:r>
          </w:p>
        </w:tc>
        <w:tc>
          <w:tcPr>
            <w:tcW w:w="1348" w:type="dxa"/>
            <w:tcBorders>
              <w:top w:val="single" w:sz="4" w:space="0" w:color="auto"/>
              <w:left w:val="single" w:sz="4" w:space="0" w:color="auto"/>
              <w:bottom w:val="single" w:sz="4" w:space="0" w:color="auto"/>
              <w:right w:val="single" w:sz="4" w:space="0" w:color="auto"/>
            </w:tcBorders>
            <w:vAlign w:val="center"/>
          </w:tcPr>
          <w:p w14:paraId="2EDFBAFF" w14:textId="77777777" w:rsidR="00CB2DC5" w:rsidRPr="004016EA" w:rsidRDefault="004A103F" w:rsidP="00E375F2">
            <w:pPr>
              <w:spacing w:after="120"/>
              <w:jc w:val="center"/>
              <w:rPr>
                <w:rFonts w:ascii="Arial" w:hAnsi="Arial" w:cs="Arial"/>
                <w:w w:val="90"/>
                <w:sz w:val="24"/>
                <w:szCs w:val="24"/>
              </w:rPr>
            </w:pPr>
            <w:r>
              <w:rPr>
                <w:rFonts w:ascii="Arial" w:hAnsi="Arial" w:cs="Arial"/>
                <w:w w:val="90"/>
                <w:sz w:val="24"/>
                <w:szCs w:val="24"/>
              </w:rPr>
              <w:t>100,77%</w:t>
            </w:r>
          </w:p>
        </w:tc>
      </w:tr>
      <w:tr w:rsidR="00CB2DC5" w:rsidRPr="004016EA" w14:paraId="74E249B8" w14:textId="77777777" w:rsidTr="00E375F2">
        <w:trPr>
          <w:trHeight w:val="199"/>
          <w:jc w:val="center"/>
        </w:trPr>
        <w:tc>
          <w:tcPr>
            <w:tcW w:w="2094" w:type="dxa"/>
            <w:tcBorders>
              <w:top w:val="single" w:sz="4" w:space="0" w:color="auto"/>
              <w:left w:val="single" w:sz="4" w:space="0" w:color="auto"/>
              <w:bottom w:val="single" w:sz="4" w:space="0" w:color="auto"/>
              <w:right w:val="single" w:sz="4" w:space="0" w:color="auto"/>
            </w:tcBorders>
            <w:noWrap/>
            <w:vAlign w:val="center"/>
          </w:tcPr>
          <w:p w14:paraId="4D9D1B4F" w14:textId="77777777" w:rsidR="00CB2DC5" w:rsidRPr="004016EA" w:rsidRDefault="00CB2DC5" w:rsidP="00E375F2">
            <w:pPr>
              <w:spacing w:after="120"/>
              <w:rPr>
                <w:rFonts w:ascii="Arial" w:hAnsi="Arial" w:cs="Arial"/>
                <w:w w:val="90"/>
                <w:sz w:val="24"/>
                <w:szCs w:val="24"/>
              </w:rPr>
            </w:pPr>
            <w:proofErr w:type="spellStart"/>
            <w:r w:rsidRPr="004016EA">
              <w:rPr>
                <w:rFonts w:ascii="Arial" w:hAnsi="Arial" w:cs="Arial"/>
                <w:w w:val="90"/>
                <w:sz w:val="24"/>
                <w:szCs w:val="24"/>
              </w:rPr>
              <w:t>Indeks</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Ketahanan</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Lingkungan</w:t>
            </w:r>
            <w:proofErr w:type="spellEnd"/>
          </w:p>
        </w:tc>
        <w:tc>
          <w:tcPr>
            <w:tcW w:w="1222" w:type="dxa"/>
            <w:tcBorders>
              <w:top w:val="single" w:sz="4" w:space="0" w:color="auto"/>
              <w:left w:val="single" w:sz="4" w:space="0" w:color="auto"/>
              <w:bottom w:val="single" w:sz="4" w:space="0" w:color="auto"/>
              <w:right w:val="single" w:sz="4" w:space="0" w:color="auto"/>
            </w:tcBorders>
            <w:vAlign w:val="center"/>
          </w:tcPr>
          <w:p w14:paraId="1F2D71E7" w14:textId="77777777" w:rsidR="00CB2DC5" w:rsidRPr="004016EA" w:rsidRDefault="00B61F63" w:rsidP="00E375F2">
            <w:pPr>
              <w:spacing w:after="120"/>
              <w:jc w:val="center"/>
              <w:rPr>
                <w:rFonts w:ascii="Arial" w:hAnsi="Arial" w:cs="Arial"/>
                <w:w w:val="90"/>
                <w:sz w:val="24"/>
                <w:szCs w:val="24"/>
              </w:rPr>
            </w:pPr>
            <w:r w:rsidRPr="004016EA">
              <w:rPr>
                <w:rFonts w:ascii="Arial" w:hAnsi="Arial" w:cs="Arial"/>
                <w:w w:val="90"/>
                <w:sz w:val="24"/>
                <w:szCs w:val="24"/>
              </w:rPr>
              <w:t>0,6</w:t>
            </w:r>
            <w:r w:rsidR="003F0F2A">
              <w:rPr>
                <w:rFonts w:ascii="Arial" w:hAnsi="Arial" w:cs="Arial"/>
                <w:w w:val="90"/>
                <w:sz w:val="24"/>
                <w:szCs w:val="24"/>
              </w:rPr>
              <w:t>38</w:t>
            </w:r>
          </w:p>
        </w:tc>
        <w:tc>
          <w:tcPr>
            <w:tcW w:w="1222" w:type="dxa"/>
            <w:tcBorders>
              <w:top w:val="single" w:sz="4" w:space="0" w:color="auto"/>
              <w:left w:val="single" w:sz="4" w:space="0" w:color="auto"/>
              <w:bottom w:val="single" w:sz="4" w:space="0" w:color="auto"/>
              <w:right w:val="single" w:sz="4" w:space="0" w:color="auto"/>
            </w:tcBorders>
            <w:vAlign w:val="center"/>
          </w:tcPr>
          <w:p w14:paraId="2D777A58" w14:textId="77777777" w:rsidR="00CB2DC5" w:rsidRPr="004016EA" w:rsidRDefault="00B61F63" w:rsidP="00E375F2">
            <w:pPr>
              <w:spacing w:after="120"/>
              <w:jc w:val="center"/>
              <w:rPr>
                <w:rFonts w:ascii="Arial" w:hAnsi="Arial" w:cs="Arial"/>
                <w:w w:val="90"/>
                <w:sz w:val="24"/>
                <w:szCs w:val="24"/>
              </w:rPr>
            </w:pPr>
            <w:r w:rsidRPr="004016EA">
              <w:rPr>
                <w:rFonts w:ascii="Arial" w:hAnsi="Arial" w:cs="Arial"/>
                <w:w w:val="90"/>
                <w:sz w:val="24"/>
                <w:szCs w:val="24"/>
              </w:rPr>
              <w:t>0,63</w:t>
            </w:r>
            <w:r w:rsidR="003F0F2A">
              <w:rPr>
                <w:rFonts w:ascii="Arial" w:hAnsi="Arial" w:cs="Arial"/>
                <w:w w:val="90"/>
                <w:sz w:val="24"/>
                <w:szCs w:val="24"/>
              </w:rPr>
              <w:t>2</w:t>
            </w:r>
          </w:p>
        </w:tc>
        <w:tc>
          <w:tcPr>
            <w:tcW w:w="1051" w:type="dxa"/>
            <w:tcBorders>
              <w:top w:val="single" w:sz="4" w:space="0" w:color="auto"/>
              <w:left w:val="single" w:sz="4" w:space="0" w:color="auto"/>
              <w:bottom w:val="single" w:sz="4" w:space="0" w:color="auto"/>
              <w:right w:val="single" w:sz="4" w:space="0" w:color="auto"/>
            </w:tcBorders>
            <w:vAlign w:val="center"/>
          </w:tcPr>
          <w:p w14:paraId="5B9D4A20" w14:textId="77777777" w:rsidR="00CB2DC5" w:rsidRPr="004016EA" w:rsidRDefault="00CB2DC5" w:rsidP="00E375F2">
            <w:pPr>
              <w:spacing w:after="120"/>
              <w:jc w:val="center"/>
              <w:rPr>
                <w:rFonts w:ascii="Arial" w:hAnsi="Arial" w:cs="Arial"/>
                <w:w w:val="90"/>
                <w:sz w:val="24"/>
                <w:szCs w:val="24"/>
              </w:rPr>
            </w:pPr>
            <w:r w:rsidRPr="004016EA">
              <w:rPr>
                <w:rFonts w:ascii="Arial" w:hAnsi="Arial" w:cs="Arial"/>
                <w:w w:val="90"/>
                <w:sz w:val="24"/>
                <w:szCs w:val="24"/>
              </w:rPr>
              <w:t>0,6</w:t>
            </w:r>
            <w:r w:rsidR="00B11718">
              <w:rPr>
                <w:rFonts w:ascii="Arial" w:hAnsi="Arial" w:cs="Arial"/>
                <w:w w:val="90"/>
                <w:sz w:val="24"/>
                <w:szCs w:val="24"/>
              </w:rPr>
              <w:t>317</w:t>
            </w:r>
          </w:p>
        </w:tc>
        <w:tc>
          <w:tcPr>
            <w:tcW w:w="1302" w:type="dxa"/>
            <w:tcBorders>
              <w:top w:val="single" w:sz="4" w:space="0" w:color="auto"/>
              <w:left w:val="single" w:sz="4" w:space="0" w:color="auto"/>
              <w:bottom w:val="single" w:sz="4" w:space="0" w:color="auto"/>
              <w:right w:val="single" w:sz="4" w:space="0" w:color="auto"/>
            </w:tcBorders>
            <w:vAlign w:val="center"/>
          </w:tcPr>
          <w:p w14:paraId="3C318464" w14:textId="77777777" w:rsidR="00CB2DC5" w:rsidRPr="00B11718" w:rsidRDefault="00B61F63" w:rsidP="00E375F2">
            <w:pPr>
              <w:spacing w:after="120"/>
              <w:jc w:val="center"/>
              <w:rPr>
                <w:rFonts w:ascii="Arial" w:hAnsi="Arial" w:cs="Arial"/>
                <w:w w:val="90"/>
                <w:sz w:val="24"/>
                <w:szCs w:val="24"/>
              </w:rPr>
            </w:pPr>
            <w:r>
              <w:rPr>
                <w:rFonts w:ascii="Arial" w:hAnsi="Arial" w:cs="Arial"/>
                <w:w w:val="90"/>
                <w:sz w:val="24"/>
                <w:szCs w:val="24"/>
                <w:lang w:val="id-ID"/>
              </w:rPr>
              <w:t>0,63</w:t>
            </w:r>
            <w:r w:rsidR="00B11718">
              <w:rPr>
                <w:rFonts w:ascii="Arial" w:hAnsi="Arial" w:cs="Arial"/>
                <w:w w:val="90"/>
                <w:sz w:val="24"/>
                <w:szCs w:val="24"/>
              </w:rPr>
              <w:t>66</w:t>
            </w:r>
          </w:p>
        </w:tc>
        <w:tc>
          <w:tcPr>
            <w:tcW w:w="1222" w:type="dxa"/>
            <w:tcBorders>
              <w:top w:val="single" w:sz="4" w:space="0" w:color="auto"/>
              <w:left w:val="single" w:sz="4" w:space="0" w:color="auto"/>
              <w:bottom w:val="single" w:sz="4" w:space="0" w:color="auto"/>
              <w:right w:val="single" w:sz="4" w:space="0" w:color="auto"/>
            </w:tcBorders>
            <w:vAlign w:val="center"/>
          </w:tcPr>
          <w:p w14:paraId="52B0D734" w14:textId="77777777" w:rsidR="00CB2DC5" w:rsidRPr="004016EA" w:rsidRDefault="004A103F" w:rsidP="00E375F2">
            <w:pPr>
              <w:spacing w:before="180" w:after="120"/>
              <w:jc w:val="center"/>
              <w:rPr>
                <w:rFonts w:ascii="Arial" w:hAnsi="Arial" w:cs="Arial"/>
                <w:w w:val="90"/>
                <w:sz w:val="24"/>
                <w:szCs w:val="24"/>
              </w:rPr>
            </w:pPr>
            <w:r>
              <w:rPr>
                <w:rFonts w:ascii="Arial" w:hAnsi="Arial" w:cs="Arial"/>
                <w:w w:val="90"/>
                <w:sz w:val="24"/>
                <w:szCs w:val="24"/>
              </w:rPr>
              <w:t>100,78%</w:t>
            </w:r>
          </w:p>
        </w:tc>
        <w:tc>
          <w:tcPr>
            <w:tcW w:w="1051" w:type="dxa"/>
            <w:tcBorders>
              <w:top w:val="single" w:sz="4" w:space="0" w:color="auto"/>
              <w:left w:val="single" w:sz="4" w:space="0" w:color="auto"/>
              <w:bottom w:val="single" w:sz="4" w:space="0" w:color="auto"/>
              <w:right w:val="single" w:sz="4" w:space="0" w:color="auto"/>
            </w:tcBorders>
            <w:vAlign w:val="center"/>
          </w:tcPr>
          <w:p w14:paraId="653CCECA" w14:textId="77777777" w:rsidR="00CB2DC5" w:rsidRPr="00B61F63" w:rsidRDefault="00B61F63" w:rsidP="00E375F2">
            <w:pPr>
              <w:spacing w:after="120"/>
              <w:jc w:val="center"/>
              <w:rPr>
                <w:rFonts w:ascii="Arial" w:hAnsi="Arial" w:cs="Arial"/>
                <w:w w:val="90"/>
                <w:sz w:val="24"/>
                <w:szCs w:val="24"/>
                <w:lang w:val="id-ID"/>
              </w:rPr>
            </w:pPr>
            <w:r>
              <w:rPr>
                <w:rFonts w:ascii="Arial" w:hAnsi="Arial" w:cs="Arial"/>
                <w:w w:val="90"/>
                <w:sz w:val="24"/>
                <w:szCs w:val="24"/>
              </w:rPr>
              <w:t>0,6</w:t>
            </w:r>
            <w:r w:rsidR="00B11718">
              <w:rPr>
                <w:rFonts w:ascii="Arial" w:hAnsi="Arial" w:cs="Arial"/>
                <w:w w:val="90"/>
                <w:sz w:val="24"/>
                <w:szCs w:val="24"/>
              </w:rPr>
              <w:t>317</w:t>
            </w:r>
          </w:p>
        </w:tc>
        <w:tc>
          <w:tcPr>
            <w:tcW w:w="1348" w:type="dxa"/>
            <w:tcBorders>
              <w:top w:val="single" w:sz="4" w:space="0" w:color="auto"/>
              <w:left w:val="single" w:sz="4" w:space="0" w:color="auto"/>
              <w:bottom w:val="single" w:sz="4" w:space="0" w:color="auto"/>
              <w:right w:val="single" w:sz="4" w:space="0" w:color="auto"/>
            </w:tcBorders>
            <w:vAlign w:val="center"/>
          </w:tcPr>
          <w:p w14:paraId="68D6009C" w14:textId="77777777" w:rsidR="00CB2DC5" w:rsidRPr="004016EA" w:rsidRDefault="004A103F" w:rsidP="00E375F2">
            <w:pPr>
              <w:spacing w:after="120"/>
              <w:jc w:val="center"/>
              <w:rPr>
                <w:rFonts w:ascii="Arial" w:hAnsi="Arial" w:cs="Arial"/>
                <w:w w:val="90"/>
                <w:sz w:val="24"/>
                <w:szCs w:val="24"/>
              </w:rPr>
            </w:pPr>
            <w:r>
              <w:rPr>
                <w:rFonts w:ascii="Arial" w:hAnsi="Arial" w:cs="Arial"/>
                <w:w w:val="90"/>
                <w:sz w:val="24"/>
                <w:szCs w:val="24"/>
              </w:rPr>
              <w:t>100,78%</w:t>
            </w:r>
          </w:p>
        </w:tc>
      </w:tr>
      <w:tr w:rsidR="00CB2DC5" w:rsidRPr="004016EA" w14:paraId="5E8E8012" w14:textId="77777777" w:rsidTr="00E375F2">
        <w:trPr>
          <w:trHeight w:val="425"/>
          <w:jc w:val="center"/>
        </w:trPr>
        <w:tc>
          <w:tcPr>
            <w:tcW w:w="2094" w:type="dxa"/>
            <w:tcBorders>
              <w:top w:val="single" w:sz="4" w:space="0" w:color="auto"/>
              <w:left w:val="single" w:sz="4" w:space="0" w:color="auto"/>
              <w:bottom w:val="single" w:sz="4" w:space="0" w:color="auto"/>
              <w:right w:val="single" w:sz="4" w:space="0" w:color="auto"/>
            </w:tcBorders>
            <w:noWrap/>
            <w:vAlign w:val="center"/>
            <w:hideMark/>
          </w:tcPr>
          <w:p w14:paraId="28330B03" w14:textId="77777777" w:rsidR="00CB2DC5" w:rsidRPr="004016EA" w:rsidRDefault="00CB2DC5" w:rsidP="00E375F2">
            <w:pPr>
              <w:spacing w:after="120"/>
              <w:rPr>
                <w:rFonts w:ascii="Arial" w:hAnsi="Arial" w:cs="Arial"/>
                <w:w w:val="90"/>
                <w:sz w:val="24"/>
                <w:szCs w:val="24"/>
              </w:rPr>
            </w:pPr>
            <w:r w:rsidRPr="004016EA">
              <w:rPr>
                <w:rFonts w:ascii="Arial" w:hAnsi="Arial" w:cs="Arial"/>
                <w:sz w:val="24"/>
                <w:szCs w:val="24"/>
              </w:rPr>
              <w:t xml:space="preserve">Rata-rata </w:t>
            </w:r>
            <w:proofErr w:type="spellStart"/>
            <w:r w:rsidRPr="004016EA">
              <w:rPr>
                <w:rFonts w:ascii="Arial" w:hAnsi="Arial" w:cs="Arial"/>
                <w:sz w:val="24"/>
                <w:szCs w:val="24"/>
              </w:rPr>
              <w:t>prosentase</w:t>
            </w:r>
            <w:proofErr w:type="spellEnd"/>
            <w:r w:rsidRPr="004016EA">
              <w:rPr>
                <w:rFonts w:ascii="Arial" w:hAnsi="Arial" w:cs="Arial"/>
                <w:sz w:val="24"/>
                <w:szCs w:val="24"/>
              </w:rPr>
              <w:t xml:space="preserve"> (%) </w:t>
            </w:r>
            <w:proofErr w:type="spellStart"/>
            <w:r w:rsidRPr="004016EA">
              <w:rPr>
                <w:rFonts w:ascii="Arial" w:hAnsi="Arial" w:cs="Arial"/>
                <w:sz w:val="24"/>
                <w:szCs w:val="24"/>
              </w:rPr>
              <w:t>capaian</w:t>
            </w:r>
            <w:proofErr w:type="spellEnd"/>
            <w:r w:rsidRPr="004016EA">
              <w:rPr>
                <w:rFonts w:ascii="Arial" w:hAnsi="Arial" w:cs="Arial"/>
                <w:sz w:val="24"/>
                <w:szCs w:val="24"/>
              </w:rPr>
              <w:t xml:space="preserve"> </w:t>
            </w:r>
            <w:proofErr w:type="spellStart"/>
            <w:r w:rsidRPr="004016EA">
              <w:rPr>
                <w:rFonts w:ascii="Arial" w:hAnsi="Arial" w:cs="Arial"/>
                <w:sz w:val="24"/>
                <w:szCs w:val="24"/>
              </w:rPr>
              <w:t>kinerja</w:t>
            </w:r>
            <w:proofErr w:type="spellEnd"/>
          </w:p>
        </w:tc>
        <w:tc>
          <w:tcPr>
            <w:tcW w:w="1222" w:type="dxa"/>
            <w:tcBorders>
              <w:top w:val="single" w:sz="4" w:space="0" w:color="auto"/>
              <w:left w:val="single" w:sz="4" w:space="0" w:color="auto"/>
              <w:bottom w:val="single" w:sz="4" w:space="0" w:color="auto"/>
              <w:right w:val="single" w:sz="4" w:space="0" w:color="auto"/>
            </w:tcBorders>
            <w:vAlign w:val="center"/>
          </w:tcPr>
          <w:p w14:paraId="493A2C9C" w14:textId="77777777" w:rsidR="00CB2DC5" w:rsidRPr="004016EA" w:rsidRDefault="00CB2DC5" w:rsidP="00E375F2">
            <w:pPr>
              <w:spacing w:after="120"/>
              <w:jc w:val="center"/>
              <w:rPr>
                <w:rFonts w:ascii="Arial" w:hAnsi="Arial" w:cs="Arial"/>
                <w:w w:val="90"/>
                <w:sz w:val="24"/>
                <w:szCs w:val="24"/>
              </w:rPr>
            </w:pPr>
          </w:p>
        </w:tc>
        <w:tc>
          <w:tcPr>
            <w:tcW w:w="1222" w:type="dxa"/>
            <w:tcBorders>
              <w:top w:val="single" w:sz="4" w:space="0" w:color="auto"/>
              <w:left w:val="single" w:sz="4" w:space="0" w:color="auto"/>
              <w:bottom w:val="single" w:sz="4" w:space="0" w:color="auto"/>
              <w:right w:val="single" w:sz="4" w:space="0" w:color="auto"/>
            </w:tcBorders>
            <w:vAlign w:val="center"/>
          </w:tcPr>
          <w:p w14:paraId="57CE3131" w14:textId="77777777" w:rsidR="00CB2DC5" w:rsidRPr="004016EA" w:rsidRDefault="00CB2DC5" w:rsidP="00E375F2">
            <w:pPr>
              <w:spacing w:after="120"/>
              <w:jc w:val="center"/>
              <w:rPr>
                <w:rFonts w:ascii="Arial" w:hAnsi="Arial" w:cs="Arial"/>
                <w:w w:val="90"/>
                <w:sz w:val="24"/>
                <w:szCs w:val="24"/>
              </w:rPr>
            </w:pPr>
          </w:p>
        </w:tc>
        <w:tc>
          <w:tcPr>
            <w:tcW w:w="1051" w:type="dxa"/>
            <w:tcBorders>
              <w:top w:val="single" w:sz="4" w:space="0" w:color="auto"/>
              <w:left w:val="single" w:sz="4" w:space="0" w:color="auto"/>
              <w:bottom w:val="single" w:sz="4" w:space="0" w:color="auto"/>
              <w:right w:val="single" w:sz="4" w:space="0" w:color="auto"/>
            </w:tcBorders>
            <w:vAlign w:val="center"/>
          </w:tcPr>
          <w:p w14:paraId="1C41FA72" w14:textId="77777777" w:rsidR="00CB2DC5" w:rsidRPr="004016EA" w:rsidRDefault="00CB2DC5" w:rsidP="00E375F2">
            <w:pPr>
              <w:spacing w:after="120"/>
              <w:jc w:val="center"/>
              <w:rPr>
                <w:rFonts w:ascii="Arial" w:hAnsi="Arial" w:cs="Arial"/>
                <w:w w:val="90"/>
                <w:sz w:val="24"/>
                <w:szCs w:val="24"/>
              </w:rPr>
            </w:pPr>
          </w:p>
        </w:tc>
        <w:tc>
          <w:tcPr>
            <w:tcW w:w="1302" w:type="dxa"/>
            <w:tcBorders>
              <w:top w:val="single" w:sz="4" w:space="0" w:color="auto"/>
              <w:left w:val="single" w:sz="4" w:space="0" w:color="auto"/>
              <w:bottom w:val="single" w:sz="4" w:space="0" w:color="auto"/>
              <w:right w:val="single" w:sz="4" w:space="0" w:color="auto"/>
            </w:tcBorders>
            <w:vAlign w:val="center"/>
          </w:tcPr>
          <w:p w14:paraId="2A31B27E" w14:textId="77777777" w:rsidR="00CB2DC5" w:rsidRPr="004016EA" w:rsidRDefault="00CB2DC5" w:rsidP="00E375F2">
            <w:pPr>
              <w:spacing w:after="120"/>
              <w:jc w:val="center"/>
              <w:rPr>
                <w:rFonts w:ascii="Arial" w:hAnsi="Arial" w:cs="Arial"/>
                <w:w w:val="90"/>
                <w:sz w:val="24"/>
                <w:szCs w:val="24"/>
              </w:rPr>
            </w:pPr>
          </w:p>
        </w:tc>
        <w:tc>
          <w:tcPr>
            <w:tcW w:w="1222" w:type="dxa"/>
            <w:tcBorders>
              <w:top w:val="single" w:sz="4" w:space="0" w:color="auto"/>
              <w:left w:val="single" w:sz="4" w:space="0" w:color="auto"/>
              <w:bottom w:val="single" w:sz="4" w:space="0" w:color="auto"/>
              <w:right w:val="single" w:sz="4" w:space="0" w:color="auto"/>
            </w:tcBorders>
            <w:vAlign w:val="center"/>
          </w:tcPr>
          <w:p w14:paraId="4F9965C3" w14:textId="77777777" w:rsidR="00CB2DC5" w:rsidRPr="004016EA" w:rsidRDefault="004A103F" w:rsidP="00E375F2">
            <w:pPr>
              <w:spacing w:before="120" w:after="120"/>
              <w:jc w:val="center"/>
              <w:rPr>
                <w:rFonts w:ascii="Arial" w:hAnsi="Arial" w:cs="Arial"/>
                <w:w w:val="90"/>
                <w:sz w:val="24"/>
                <w:szCs w:val="24"/>
              </w:rPr>
            </w:pPr>
            <w:r>
              <w:rPr>
                <w:rFonts w:ascii="Arial" w:hAnsi="Arial" w:cs="Arial"/>
                <w:w w:val="90"/>
                <w:sz w:val="24"/>
                <w:szCs w:val="24"/>
              </w:rPr>
              <w:t>101,29%</w:t>
            </w:r>
          </w:p>
        </w:tc>
        <w:tc>
          <w:tcPr>
            <w:tcW w:w="1051" w:type="dxa"/>
            <w:tcBorders>
              <w:top w:val="single" w:sz="4" w:space="0" w:color="auto"/>
              <w:left w:val="single" w:sz="4" w:space="0" w:color="auto"/>
              <w:bottom w:val="single" w:sz="4" w:space="0" w:color="auto"/>
              <w:right w:val="single" w:sz="4" w:space="0" w:color="auto"/>
            </w:tcBorders>
            <w:vAlign w:val="center"/>
          </w:tcPr>
          <w:p w14:paraId="4AE1C973" w14:textId="77777777" w:rsidR="00CB2DC5" w:rsidRPr="004016EA" w:rsidRDefault="00CB2DC5" w:rsidP="00E375F2">
            <w:pPr>
              <w:spacing w:after="120"/>
              <w:jc w:val="center"/>
              <w:rPr>
                <w:rFonts w:ascii="Arial" w:hAnsi="Arial" w:cs="Arial"/>
                <w:w w:val="90"/>
                <w:sz w:val="24"/>
                <w:szCs w:val="24"/>
              </w:rPr>
            </w:pPr>
          </w:p>
        </w:tc>
        <w:tc>
          <w:tcPr>
            <w:tcW w:w="1348" w:type="dxa"/>
            <w:tcBorders>
              <w:top w:val="single" w:sz="4" w:space="0" w:color="auto"/>
              <w:left w:val="single" w:sz="4" w:space="0" w:color="auto"/>
              <w:bottom w:val="single" w:sz="4" w:space="0" w:color="auto"/>
              <w:right w:val="single" w:sz="4" w:space="0" w:color="auto"/>
            </w:tcBorders>
            <w:vAlign w:val="center"/>
          </w:tcPr>
          <w:p w14:paraId="52FA11ED" w14:textId="77777777" w:rsidR="00CB2DC5" w:rsidRPr="004016EA" w:rsidRDefault="004A103F" w:rsidP="00E375F2">
            <w:pPr>
              <w:spacing w:after="120"/>
              <w:jc w:val="center"/>
              <w:rPr>
                <w:rFonts w:ascii="Arial" w:hAnsi="Arial" w:cs="Arial"/>
                <w:w w:val="90"/>
                <w:sz w:val="24"/>
                <w:szCs w:val="24"/>
              </w:rPr>
            </w:pPr>
            <w:r>
              <w:rPr>
                <w:rFonts w:ascii="Arial" w:hAnsi="Arial" w:cs="Arial"/>
                <w:w w:val="90"/>
                <w:sz w:val="24"/>
                <w:szCs w:val="24"/>
              </w:rPr>
              <w:t>101,09</w:t>
            </w:r>
          </w:p>
        </w:tc>
      </w:tr>
    </w:tbl>
    <w:p w14:paraId="1BD41D9D" w14:textId="77777777" w:rsidR="009C4AED" w:rsidRDefault="009C4AED" w:rsidP="00E375F2">
      <w:pPr>
        <w:shd w:val="clear" w:color="auto" w:fill="FFFFFF"/>
        <w:tabs>
          <w:tab w:val="left" w:pos="1276"/>
          <w:tab w:val="left" w:pos="1418"/>
        </w:tabs>
        <w:ind w:right="-1"/>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FD5ADE" w:rsidRPr="004016EA">
        <w:rPr>
          <w:rFonts w:ascii="Arial" w:hAnsi="Arial" w:cs="Arial"/>
          <w:i/>
          <w:sz w:val="24"/>
          <w:szCs w:val="24"/>
          <w:lang w:val="id-ID"/>
        </w:rPr>
        <w:t xml:space="preserve">Dinas </w:t>
      </w:r>
      <w:proofErr w:type="spellStart"/>
      <w:r w:rsidR="00FD5ADE" w:rsidRPr="004016EA">
        <w:rPr>
          <w:rFonts w:ascii="Arial" w:hAnsi="Arial" w:cs="Arial"/>
          <w:i/>
          <w:sz w:val="24"/>
          <w:szCs w:val="24"/>
        </w:rPr>
        <w:t>Perberdayaan</w:t>
      </w:r>
      <w:proofErr w:type="spellEnd"/>
      <w:r w:rsidR="00FD5ADE" w:rsidRPr="004016EA">
        <w:rPr>
          <w:rFonts w:ascii="Arial" w:hAnsi="Arial" w:cs="Arial"/>
          <w:i/>
          <w:sz w:val="24"/>
          <w:szCs w:val="24"/>
        </w:rPr>
        <w:t xml:space="preserve"> Masyarakat dan Desa</w:t>
      </w:r>
      <w:r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EB4808">
        <w:rPr>
          <w:rFonts w:ascii="Arial" w:hAnsi="Arial" w:cs="Arial"/>
          <w:i/>
          <w:sz w:val="24"/>
          <w:szCs w:val="24"/>
        </w:rPr>
        <w:t>2</w:t>
      </w:r>
      <w:r w:rsidR="00B11718">
        <w:rPr>
          <w:rFonts w:ascii="Arial" w:hAnsi="Arial" w:cs="Arial"/>
          <w:i/>
          <w:sz w:val="24"/>
          <w:szCs w:val="24"/>
        </w:rPr>
        <w:t>1</w:t>
      </w:r>
    </w:p>
    <w:p w14:paraId="133D9E32" w14:textId="77777777" w:rsidR="00E375F2" w:rsidRPr="00E375F2" w:rsidRDefault="00E375F2" w:rsidP="009C4AED">
      <w:pPr>
        <w:shd w:val="clear" w:color="auto" w:fill="FFFFFF"/>
        <w:tabs>
          <w:tab w:val="left" w:pos="1276"/>
          <w:tab w:val="left" w:pos="1418"/>
        </w:tabs>
        <w:ind w:left="1418" w:right="-1" w:hanging="992"/>
        <w:jc w:val="both"/>
        <w:textAlignment w:val="baseline"/>
        <w:rPr>
          <w:rFonts w:ascii="Arial" w:hAnsi="Arial" w:cs="Arial"/>
          <w:i/>
          <w:sz w:val="24"/>
          <w:szCs w:val="24"/>
          <w:lang w:val="id-ID"/>
        </w:rPr>
      </w:pPr>
    </w:p>
    <w:p w14:paraId="711804E2" w14:textId="77777777" w:rsidR="00477059" w:rsidRPr="004016EA" w:rsidRDefault="00477059" w:rsidP="005E2A69">
      <w:pPr>
        <w:pStyle w:val="BodyTextIndent2"/>
        <w:numPr>
          <w:ilvl w:val="0"/>
          <w:numId w:val="8"/>
        </w:numPr>
        <w:tabs>
          <w:tab w:val="left" w:pos="426"/>
        </w:tabs>
        <w:spacing w:after="0" w:line="360" w:lineRule="auto"/>
        <w:ind w:left="426" w:right="-1" w:hanging="426"/>
        <w:jc w:val="both"/>
        <w:rPr>
          <w:rFonts w:ascii="Arial" w:hAnsi="Arial" w:cs="Arial"/>
          <w:b/>
          <w:bCs/>
          <w:lang w:val="id-ID"/>
        </w:rPr>
      </w:pPr>
      <w:r w:rsidRPr="004016EA">
        <w:rPr>
          <w:rFonts w:ascii="Arial" w:hAnsi="Arial" w:cs="Arial"/>
          <w:bCs/>
          <w:lang w:val="id-ID"/>
        </w:rPr>
        <w:t xml:space="preserve">Capaian kinerja sasaran </w:t>
      </w:r>
      <w:r w:rsidRPr="004016EA">
        <w:rPr>
          <w:rFonts w:ascii="Arial" w:hAnsi="Arial" w:cs="Arial"/>
          <w:bCs/>
          <w:lang w:val="en-US"/>
        </w:rPr>
        <w:t>4.1.1</w:t>
      </w:r>
    </w:p>
    <w:p w14:paraId="41805022" w14:textId="77777777" w:rsidR="00477059" w:rsidRDefault="00477059" w:rsidP="00477059">
      <w:pPr>
        <w:pStyle w:val="BodyTextIndent2"/>
        <w:tabs>
          <w:tab w:val="left" w:pos="426"/>
        </w:tabs>
        <w:spacing w:after="0" w:line="360" w:lineRule="auto"/>
        <w:ind w:left="426" w:right="-1" w:firstLine="850"/>
        <w:jc w:val="both"/>
        <w:rPr>
          <w:rFonts w:ascii="Arial" w:hAnsi="Arial" w:cs="Arial"/>
          <w:bCs/>
          <w:lang w:val="id-ID"/>
        </w:rPr>
      </w:pPr>
      <w:r w:rsidRPr="004016EA">
        <w:rPr>
          <w:rFonts w:ascii="Arial" w:hAnsi="Arial" w:cs="Arial"/>
          <w:bCs/>
          <w:lang w:val="id-ID"/>
        </w:rPr>
        <w:t xml:space="preserve">Capaian kinerja rata-rata sasaran </w:t>
      </w:r>
      <w:r w:rsidR="00A7649C">
        <w:rPr>
          <w:rFonts w:ascii="Arial" w:hAnsi="Arial" w:cs="Arial"/>
          <w:bCs/>
          <w:lang w:val="en-US"/>
        </w:rPr>
        <w:t xml:space="preserve">4.1.1 </w:t>
      </w:r>
      <w:proofErr w:type="spellStart"/>
      <w:r w:rsidR="00A7649C">
        <w:rPr>
          <w:rFonts w:ascii="Arial" w:hAnsi="Arial" w:cs="Arial"/>
          <w:bCs/>
          <w:lang w:val="en-US"/>
        </w:rPr>
        <w:t>tahun</w:t>
      </w:r>
      <w:proofErr w:type="spellEnd"/>
      <w:r w:rsidR="00A7649C">
        <w:rPr>
          <w:rFonts w:ascii="Arial" w:hAnsi="Arial" w:cs="Arial"/>
          <w:bCs/>
          <w:lang w:val="en-US"/>
        </w:rPr>
        <w:t xml:space="preserve"> 202</w:t>
      </w:r>
      <w:r w:rsidR="004A103F">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 xml:space="preserve">sebesar </w:t>
      </w:r>
      <w:r w:rsidRPr="004016EA">
        <w:rPr>
          <w:rFonts w:ascii="Arial" w:hAnsi="Arial" w:cs="Arial"/>
          <w:bCs/>
          <w:lang w:val="en-US"/>
        </w:rPr>
        <w:t>1</w:t>
      </w:r>
      <w:r w:rsidR="004A103F">
        <w:rPr>
          <w:rFonts w:ascii="Arial" w:hAnsi="Arial" w:cs="Arial"/>
          <w:bCs/>
          <w:lang w:val="en-US"/>
        </w:rPr>
        <w:t>01</w:t>
      </w:r>
      <w:r w:rsidRPr="004016EA">
        <w:rPr>
          <w:rFonts w:ascii="Arial" w:hAnsi="Arial" w:cs="Arial"/>
          <w:bCs/>
          <w:lang w:val="en-US"/>
        </w:rPr>
        <w:t>,</w:t>
      </w:r>
      <w:r w:rsidR="004A103F">
        <w:rPr>
          <w:rFonts w:ascii="Arial" w:hAnsi="Arial" w:cs="Arial"/>
          <w:bCs/>
          <w:lang w:val="en-US"/>
        </w:rPr>
        <w:t>29</w:t>
      </w:r>
      <w:r w:rsidRPr="004016EA">
        <w:rPr>
          <w:rFonts w:ascii="Arial" w:hAnsi="Arial" w:cs="Arial"/>
          <w:bCs/>
          <w:lang w:val="en-US"/>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w:t>
      </w:r>
      <w:r w:rsidRPr="004016EA">
        <w:rPr>
          <w:rFonts w:ascii="Arial" w:hAnsi="Arial" w:cs="Arial"/>
          <w:bCs/>
          <w:lang w:val="id-ID"/>
        </w:rPr>
        <w:t>Tinggi</w:t>
      </w:r>
      <w:r w:rsidRPr="004016EA">
        <w:rPr>
          <w:rFonts w:ascii="Arial" w:hAnsi="Arial" w:cs="Arial"/>
          <w:bCs/>
          <w:lang w:val="en-US"/>
        </w:rPr>
        <w:t>”.</w:t>
      </w:r>
    </w:p>
    <w:p w14:paraId="40E40DD6" w14:textId="77777777" w:rsidR="00787BBA" w:rsidRPr="00787BBA" w:rsidRDefault="00787BBA" w:rsidP="00477059">
      <w:pPr>
        <w:pStyle w:val="BodyTextIndent2"/>
        <w:tabs>
          <w:tab w:val="left" w:pos="426"/>
        </w:tabs>
        <w:spacing w:after="0" w:line="360" w:lineRule="auto"/>
        <w:ind w:left="426" w:right="-1" w:firstLine="850"/>
        <w:jc w:val="both"/>
        <w:rPr>
          <w:rFonts w:ascii="Arial" w:hAnsi="Arial" w:cs="Arial"/>
          <w:bCs/>
          <w:lang w:val="id-ID"/>
        </w:rPr>
      </w:pPr>
    </w:p>
    <w:p w14:paraId="728EEFE8" w14:textId="77777777" w:rsidR="00477059" w:rsidRPr="004016EA" w:rsidRDefault="00477059" w:rsidP="005E2A69">
      <w:pPr>
        <w:pStyle w:val="BodyTextIndent2"/>
        <w:numPr>
          <w:ilvl w:val="0"/>
          <w:numId w:val="8"/>
        </w:numPr>
        <w:tabs>
          <w:tab w:val="left" w:pos="426"/>
        </w:tabs>
        <w:spacing w:after="0" w:line="360" w:lineRule="auto"/>
        <w:ind w:left="426" w:right="-1" w:hanging="426"/>
        <w:jc w:val="both"/>
        <w:rPr>
          <w:rFonts w:ascii="Arial" w:hAnsi="Arial" w:cs="Arial"/>
          <w:b/>
          <w:bCs/>
          <w:lang w:val="id-ID"/>
        </w:rPr>
      </w:pPr>
      <w:r w:rsidRPr="004016EA">
        <w:rPr>
          <w:rFonts w:ascii="Arial" w:hAnsi="Arial" w:cs="Arial"/>
          <w:bCs/>
          <w:lang w:val="id-ID"/>
        </w:rPr>
        <w:lastRenderedPageBreak/>
        <w:t>Capaian kinerja IKU</w:t>
      </w:r>
    </w:p>
    <w:p w14:paraId="70968307" w14:textId="77777777" w:rsidR="00477059" w:rsidRPr="004016EA" w:rsidRDefault="00477059" w:rsidP="005E2A69">
      <w:pPr>
        <w:pStyle w:val="BodyTextIndent2"/>
        <w:numPr>
          <w:ilvl w:val="0"/>
          <w:numId w:val="9"/>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proofErr w:type="spellStart"/>
      <w:r w:rsidRPr="004016EA">
        <w:rPr>
          <w:rFonts w:ascii="Arial" w:hAnsi="Arial" w:cs="Arial"/>
          <w:w w:val="90"/>
        </w:rPr>
        <w:t>Indeks</w:t>
      </w:r>
      <w:proofErr w:type="spellEnd"/>
      <w:r w:rsidRPr="004016EA">
        <w:rPr>
          <w:rFonts w:ascii="Arial" w:hAnsi="Arial" w:cs="Arial"/>
          <w:w w:val="90"/>
        </w:rPr>
        <w:t xml:space="preserve"> </w:t>
      </w:r>
      <w:proofErr w:type="spellStart"/>
      <w:r w:rsidRPr="004016EA">
        <w:rPr>
          <w:rFonts w:ascii="Arial" w:hAnsi="Arial" w:cs="Arial"/>
          <w:w w:val="90"/>
        </w:rPr>
        <w:t>Ketahanan</w:t>
      </w:r>
      <w:proofErr w:type="spellEnd"/>
      <w:r w:rsidRPr="004016EA">
        <w:rPr>
          <w:rFonts w:ascii="Arial" w:hAnsi="Arial" w:cs="Arial"/>
          <w:w w:val="90"/>
        </w:rPr>
        <w:t xml:space="preserve"> Sosial </w:t>
      </w:r>
      <w:r w:rsidRPr="004016EA">
        <w:rPr>
          <w:rFonts w:ascii="Arial" w:hAnsi="Arial" w:cs="Arial"/>
          <w:bCs/>
          <w:lang w:val="id-ID"/>
        </w:rPr>
        <w:t>tahun 20</w:t>
      </w:r>
      <w:r w:rsidR="00A7649C">
        <w:rPr>
          <w:rFonts w:ascii="Arial" w:hAnsi="Arial" w:cs="Arial"/>
          <w:bCs/>
          <w:lang w:val="en-ID"/>
        </w:rPr>
        <w:t>2</w:t>
      </w:r>
      <w:r w:rsidR="004A103F">
        <w:rPr>
          <w:rFonts w:ascii="Arial" w:hAnsi="Arial" w:cs="Arial"/>
          <w:bCs/>
          <w:lang w:val="en-ID"/>
        </w:rPr>
        <w:t>1</w:t>
      </w:r>
      <w:r w:rsidRPr="004016EA">
        <w:rPr>
          <w:rFonts w:ascii="Arial" w:hAnsi="Arial" w:cs="Arial"/>
          <w:bCs/>
          <w:lang w:val="en-US"/>
        </w:rPr>
        <w:t xml:space="preserve"> </w:t>
      </w:r>
      <w:r w:rsidRPr="004016EA">
        <w:rPr>
          <w:rFonts w:ascii="Arial" w:hAnsi="Arial" w:cs="Arial"/>
          <w:bCs/>
          <w:lang w:val="id-ID"/>
        </w:rPr>
        <w:t xml:space="preserve">sebesar </w:t>
      </w:r>
      <w:r w:rsidRPr="004016EA">
        <w:rPr>
          <w:rFonts w:ascii="Arial" w:hAnsi="Arial" w:cs="Arial"/>
          <w:bCs/>
          <w:lang w:val="en-US"/>
        </w:rPr>
        <w:t>1</w:t>
      </w:r>
      <w:r w:rsidR="004A103F">
        <w:rPr>
          <w:rFonts w:ascii="Arial" w:hAnsi="Arial" w:cs="Arial"/>
          <w:bCs/>
          <w:lang w:val="en-US"/>
        </w:rPr>
        <w:t>01</w:t>
      </w:r>
      <w:r w:rsidRPr="004016EA">
        <w:rPr>
          <w:rFonts w:ascii="Arial" w:hAnsi="Arial" w:cs="Arial"/>
          <w:bCs/>
          <w:lang w:val="en-US"/>
        </w:rPr>
        <w:t>,</w:t>
      </w:r>
      <w:r w:rsidR="00A7649C">
        <w:rPr>
          <w:rFonts w:ascii="Arial" w:hAnsi="Arial" w:cs="Arial"/>
          <w:bCs/>
          <w:lang w:val="en-US"/>
        </w:rPr>
        <w:t>9</w:t>
      </w:r>
      <w:r w:rsidR="004A103F">
        <w:rPr>
          <w:rFonts w:ascii="Arial" w:hAnsi="Arial" w:cs="Arial"/>
          <w:bCs/>
          <w:lang w:val="en-US"/>
        </w:rPr>
        <w:t>9</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w:t>
      </w:r>
      <w:r w:rsidRPr="004016EA">
        <w:rPr>
          <w:rFonts w:ascii="Arial" w:hAnsi="Arial" w:cs="Arial"/>
          <w:bCs/>
          <w:lang w:val="id-ID"/>
        </w:rPr>
        <w:t>Tinggi</w:t>
      </w:r>
      <w:r w:rsidRPr="004016EA">
        <w:rPr>
          <w:rFonts w:ascii="Arial" w:hAnsi="Arial" w:cs="Arial"/>
          <w:bCs/>
          <w:lang w:val="en-US"/>
        </w:rPr>
        <w:t>”.</w:t>
      </w:r>
    </w:p>
    <w:p w14:paraId="592D852C" w14:textId="77777777" w:rsidR="00477059" w:rsidRPr="004016EA" w:rsidRDefault="00477059" w:rsidP="005E2A69">
      <w:pPr>
        <w:pStyle w:val="BodyTextIndent2"/>
        <w:numPr>
          <w:ilvl w:val="0"/>
          <w:numId w:val="9"/>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proofErr w:type="spellStart"/>
      <w:r w:rsidRPr="004016EA">
        <w:rPr>
          <w:rFonts w:ascii="Arial" w:hAnsi="Arial" w:cs="Arial"/>
          <w:w w:val="90"/>
        </w:rPr>
        <w:t>Indek</w:t>
      </w:r>
      <w:proofErr w:type="spellEnd"/>
      <w:r w:rsidRPr="004016EA">
        <w:rPr>
          <w:rFonts w:ascii="Arial" w:hAnsi="Arial" w:cs="Arial"/>
          <w:w w:val="90"/>
        </w:rPr>
        <w:t xml:space="preserve"> </w:t>
      </w:r>
      <w:proofErr w:type="spellStart"/>
      <w:r w:rsidRPr="004016EA">
        <w:rPr>
          <w:rFonts w:ascii="Arial" w:hAnsi="Arial" w:cs="Arial"/>
          <w:w w:val="90"/>
        </w:rPr>
        <w:t>Ketahanan</w:t>
      </w:r>
      <w:proofErr w:type="spellEnd"/>
      <w:r w:rsidRPr="004016EA">
        <w:rPr>
          <w:rFonts w:ascii="Arial" w:hAnsi="Arial" w:cs="Arial"/>
          <w:w w:val="90"/>
        </w:rPr>
        <w:t xml:space="preserve"> Ekonomi </w:t>
      </w:r>
      <w:r w:rsidRPr="004016EA">
        <w:rPr>
          <w:rFonts w:ascii="Arial" w:hAnsi="Arial" w:cs="Arial"/>
          <w:bCs/>
          <w:lang w:val="id-ID"/>
        </w:rPr>
        <w:t>tahun 20</w:t>
      </w:r>
      <w:r w:rsidR="00A7649C">
        <w:rPr>
          <w:rFonts w:ascii="Arial" w:hAnsi="Arial" w:cs="Arial"/>
          <w:bCs/>
          <w:lang w:val="en-ID"/>
        </w:rPr>
        <w:t>2</w:t>
      </w:r>
      <w:r w:rsidR="004A103F">
        <w:rPr>
          <w:rFonts w:ascii="Arial" w:hAnsi="Arial" w:cs="Arial"/>
          <w:bCs/>
          <w:lang w:val="en-ID"/>
        </w:rPr>
        <w:t>1</w:t>
      </w:r>
      <w:r w:rsidRPr="004016EA">
        <w:rPr>
          <w:rFonts w:ascii="Arial" w:hAnsi="Arial" w:cs="Arial"/>
          <w:bCs/>
          <w:lang w:val="en-US"/>
        </w:rPr>
        <w:t xml:space="preserve"> </w:t>
      </w:r>
      <w:r w:rsidRPr="004016EA">
        <w:rPr>
          <w:rFonts w:ascii="Arial" w:hAnsi="Arial" w:cs="Arial"/>
          <w:bCs/>
          <w:lang w:val="id-ID"/>
        </w:rPr>
        <w:t xml:space="preserve">sebesar </w:t>
      </w:r>
      <w:r w:rsidRPr="004016EA">
        <w:rPr>
          <w:rFonts w:ascii="Arial" w:hAnsi="Arial" w:cs="Arial"/>
          <w:bCs/>
          <w:lang w:val="en-US"/>
        </w:rPr>
        <w:t>10</w:t>
      </w:r>
      <w:r w:rsidR="004A103F">
        <w:rPr>
          <w:rFonts w:ascii="Arial" w:hAnsi="Arial" w:cs="Arial"/>
          <w:bCs/>
          <w:lang w:val="en-US"/>
        </w:rPr>
        <w:t>1</w:t>
      </w:r>
      <w:r w:rsidRPr="004016EA">
        <w:rPr>
          <w:rFonts w:ascii="Arial" w:hAnsi="Arial" w:cs="Arial"/>
          <w:bCs/>
          <w:lang w:val="en-US"/>
        </w:rPr>
        <w:t>,</w:t>
      </w:r>
      <w:r w:rsidR="004A103F">
        <w:rPr>
          <w:rFonts w:ascii="Arial" w:hAnsi="Arial" w:cs="Arial"/>
          <w:bCs/>
          <w:lang w:val="en-US"/>
        </w:rPr>
        <w:t>09</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w:t>
      </w:r>
      <w:r w:rsidRPr="004016EA">
        <w:rPr>
          <w:rFonts w:ascii="Arial" w:hAnsi="Arial" w:cs="Arial"/>
          <w:bCs/>
          <w:lang w:val="id-ID"/>
        </w:rPr>
        <w:t>Tinggi</w:t>
      </w:r>
      <w:r w:rsidRPr="004016EA">
        <w:rPr>
          <w:rFonts w:ascii="Arial" w:hAnsi="Arial" w:cs="Arial"/>
          <w:bCs/>
          <w:lang w:val="en-US"/>
        </w:rPr>
        <w:t xml:space="preserve">”. </w:t>
      </w:r>
    </w:p>
    <w:p w14:paraId="425ADCE6" w14:textId="77777777" w:rsidR="00477059" w:rsidRPr="004016EA" w:rsidRDefault="00477059" w:rsidP="005E2A69">
      <w:pPr>
        <w:pStyle w:val="BodyTextIndent2"/>
        <w:numPr>
          <w:ilvl w:val="0"/>
          <w:numId w:val="9"/>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proofErr w:type="spellStart"/>
      <w:r w:rsidRPr="004016EA">
        <w:rPr>
          <w:rFonts w:ascii="Arial" w:hAnsi="Arial" w:cs="Arial"/>
          <w:w w:val="90"/>
        </w:rPr>
        <w:t>Indeks</w:t>
      </w:r>
      <w:proofErr w:type="spellEnd"/>
      <w:r w:rsidRPr="004016EA">
        <w:rPr>
          <w:rFonts w:ascii="Arial" w:hAnsi="Arial" w:cs="Arial"/>
          <w:w w:val="90"/>
        </w:rPr>
        <w:t xml:space="preserve"> </w:t>
      </w:r>
      <w:proofErr w:type="spellStart"/>
      <w:r w:rsidRPr="004016EA">
        <w:rPr>
          <w:rFonts w:ascii="Arial" w:hAnsi="Arial" w:cs="Arial"/>
          <w:w w:val="90"/>
        </w:rPr>
        <w:t>Ketahanan</w:t>
      </w:r>
      <w:proofErr w:type="spellEnd"/>
      <w:r w:rsidRPr="004016EA">
        <w:rPr>
          <w:rFonts w:ascii="Arial" w:hAnsi="Arial" w:cs="Arial"/>
          <w:w w:val="90"/>
        </w:rPr>
        <w:t xml:space="preserve"> </w:t>
      </w:r>
      <w:proofErr w:type="spellStart"/>
      <w:r w:rsidRPr="004016EA">
        <w:rPr>
          <w:rFonts w:ascii="Arial" w:hAnsi="Arial" w:cs="Arial"/>
          <w:w w:val="90"/>
        </w:rPr>
        <w:t>Lingkungan</w:t>
      </w:r>
      <w:proofErr w:type="spellEnd"/>
      <w:r w:rsidRPr="004016EA">
        <w:rPr>
          <w:rFonts w:ascii="Arial" w:hAnsi="Arial" w:cs="Arial"/>
          <w:w w:val="90"/>
        </w:rPr>
        <w:t xml:space="preserve"> </w:t>
      </w:r>
      <w:r w:rsidR="00A7649C">
        <w:rPr>
          <w:rFonts w:ascii="Arial" w:hAnsi="Arial" w:cs="Arial"/>
          <w:bCs/>
          <w:lang w:val="id-ID"/>
        </w:rPr>
        <w:t>tahun 202</w:t>
      </w:r>
      <w:r w:rsidR="00A91B03">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A7649C">
        <w:rPr>
          <w:rFonts w:ascii="Arial" w:hAnsi="Arial" w:cs="Arial"/>
          <w:bCs/>
          <w:lang w:val="en-ID"/>
        </w:rPr>
        <w:t>100</w:t>
      </w:r>
      <w:r w:rsidRPr="004016EA">
        <w:rPr>
          <w:rFonts w:ascii="Arial" w:hAnsi="Arial" w:cs="Arial"/>
          <w:bCs/>
          <w:lang w:val="en-US"/>
        </w:rPr>
        <w:t>,</w:t>
      </w:r>
      <w:r w:rsidR="00A91B03">
        <w:rPr>
          <w:rFonts w:ascii="Arial" w:hAnsi="Arial" w:cs="Arial"/>
          <w:bCs/>
          <w:lang w:val="en-US"/>
        </w:rPr>
        <w:t>78</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w:t>
      </w:r>
      <w:r w:rsidRPr="004016EA">
        <w:rPr>
          <w:rFonts w:ascii="Arial" w:hAnsi="Arial" w:cs="Arial"/>
          <w:bCs/>
          <w:lang w:val="id-ID"/>
        </w:rPr>
        <w:t>Tinggi</w:t>
      </w:r>
      <w:r w:rsidRPr="004016EA">
        <w:rPr>
          <w:rFonts w:ascii="Arial" w:hAnsi="Arial" w:cs="Arial"/>
          <w:bCs/>
          <w:lang w:val="en-US"/>
        </w:rPr>
        <w:t>”.</w:t>
      </w:r>
    </w:p>
    <w:p w14:paraId="32D93D52" w14:textId="77777777" w:rsidR="006A1E32" w:rsidRPr="004016EA" w:rsidRDefault="006A1E32" w:rsidP="005E2A69">
      <w:pPr>
        <w:pStyle w:val="BodyTextIndent2"/>
        <w:numPr>
          <w:ilvl w:val="0"/>
          <w:numId w:val="8"/>
        </w:numPr>
        <w:tabs>
          <w:tab w:val="left" w:pos="567"/>
        </w:tabs>
        <w:spacing w:after="0" w:line="360" w:lineRule="auto"/>
        <w:ind w:right="-1" w:hanging="1854"/>
        <w:jc w:val="both"/>
        <w:rPr>
          <w:rFonts w:ascii="Arial" w:hAnsi="Arial" w:cs="Arial"/>
          <w:b/>
          <w:bCs/>
          <w:lang w:val="id-ID"/>
        </w:rPr>
      </w:pPr>
      <w:r w:rsidRPr="004016EA">
        <w:rPr>
          <w:rFonts w:ascii="Arial" w:hAnsi="Arial" w:cs="Arial"/>
          <w:bCs/>
          <w:lang w:val="id-ID"/>
        </w:rPr>
        <w:t>Analisis Pencapaian Kinerja Sasaran</w:t>
      </w:r>
    </w:p>
    <w:p w14:paraId="53123D7E" w14:textId="77777777" w:rsidR="00232924" w:rsidRPr="004016EA" w:rsidRDefault="00232924" w:rsidP="005E2A69">
      <w:pPr>
        <w:widowControl w:val="0"/>
        <w:numPr>
          <w:ilvl w:val="1"/>
          <w:numId w:val="9"/>
        </w:numPr>
        <w:autoSpaceDE w:val="0"/>
        <w:autoSpaceDN w:val="0"/>
        <w:adjustRightInd w:val="0"/>
        <w:spacing w:line="360" w:lineRule="auto"/>
        <w:ind w:right="-1"/>
        <w:jc w:val="both"/>
        <w:rPr>
          <w:rFonts w:ascii="Arial" w:hAnsi="Arial" w:cs="Arial"/>
          <w:bCs/>
          <w:sz w:val="24"/>
          <w:szCs w:val="24"/>
        </w:rPr>
      </w:pP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Ketahanan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Sosial</w:t>
      </w:r>
      <w:proofErr w:type="spellEnd"/>
    </w:p>
    <w:p w14:paraId="7DCDE848" w14:textId="77777777" w:rsidR="00232924" w:rsidRPr="002072C6" w:rsidRDefault="00232924" w:rsidP="0077646F">
      <w:pPr>
        <w:widowControl w:val="0"/>
        <w:shd w:val="clear" w:color="auto" w:fill="FFFFFF"/>
        <w:autoSpaceDE w:val="0"/>
        <w:autoSpaceDN w:val="0"/>
        <w:adjustRightInd w:val="0"/>
        <w:spacing w:line="360" w:lineRule="auto"/>
        <w:ind w:left="1418" w:right="-1" w:firstLine="850"/>
        <w:jc w:val="both"/>
        <w:rPr>
          <w:rFonts w:ascii="Arial" w:hAnsi="Arial" w:cs="Arial"/>
          <w:bCs/>
          <w:sz w:val="24"/>
          <w:szCs w:val="24"/>
        </w:rPr>
      </w:pPr>
      <w:r w:rsidRPr="002072C6">
        <w:rPr>
          <w:rFonts w:ascii="Arial" w:hAnsi="Arial" w:cs="Arial"/>
          <w:bCs/>
          <w:sz w:val="24"/>
          <w:szCs w:val="24"/>
        </w:rPr>
        <w:t xml:space="preserve">Pada </w:t>
      </w:r>
      <w:proofErr w:type="spellStart"/>
      <w:r w:rsidRPr="002072C6">
        <w:rPr>
          <w:rFonts w:ascii="Arial" w:hAnsi="Arial" w:cs="Arial"/>
          <w:bCs/>
          <w:sz w:val="24"/>
          <w:szCs w:val="24"/>
        </w:rPr>
        <w:t>tahun</w:t>
      </w:r>
      <w:proofErr w:type="spellEnd"/>
      <w:r w:rsidRPr="002072C6">
        <w:rPr>
          <w:rFonts w:ascii="Arial" w:hAnsi="Arial" w:cs="Arial"/>
          <w:bCs/>
          <w:sz w:val="24"/>
          <w:szCs w:val="24"/>
        </w:rPr>
        <w:t xml:space="preserve"> 20</w:t>
      </w:r>
      <w:r w:rsidR="00B01F70" w:rsidRPr="002072C6">
        <w:rPr>
          <w:rFonts w:ascii="Arial" w:hAnsi="Arial" w:cs="Arial"/>
          <w:bCs/>
          <w:sz w:val="24"/>
          <w:szCs w:val="24"/>
        </w:rPr>
        <w:t>20</w:t>
      </w:r>
      <w:r w:rsidRPr="002072C6">
        <w:rPr>
          <w:rFonts w:ascii="Arial" w:hAnsi="Arial" w:cs="Arial"/>
          <w:bCs/>
          <w:sz w:val="24"/>
          <w:szCs w:val="24"/>
        </w:rPr>
        <w:t xml:space="preserve"> </w:t>
      </w:r>
      <w:proofErr w:type="spellStart"/>
      <w:r w:rsidRPr="002072C6">
        <w:rPr>
          <w:rFonts w:ascii="Arial" w:hAnsi="Arial" w:cs="Arial"/>
          <w:bCs/>
          <w:sz w:val="24"/>
          <w:szCs w:val="24"/>
        </w:rPr>
        <w:t>capaian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sasaran</w:t>
      </w:r>
      <w:proofErr w:type="spellEnd"/>
      <w:r w:rsidRPr="002072C6">
        <w:rPr>
          <w:rFonts w:ascii="Arial" w:hAnsi="Arial" w:cs="Arial"/>
          <w:bCs/>
          <w:sz w:val="24"/>
          <w:szCs w:val="24"/>
        </w:rPr>
        <w:t xml:space="preserve"> </w:t>
      </w:r>
      <w:proofErr w:type="spellStart"/>
      <w:r w:rsidR="002C5B9A" w:rsidRPr="002072C6">
        <w:rPr>
          <w:rFonts w:ascii="Arial" w:hAnsi="Arial" w:cs="Arial"/>
          <w:bCs/>
          <w:sz w:val="24"/>
          <w:szCs w:val="24"/>
        </w:rPr>
        <w:t>K</w:t>
      </w:r>
      <w:r w:rsidRPr="002072C6">
        <w:rPr>
          <w:rFonts w:ascii="Arial" w:hAnsi="Arial" w:cs="Arial"/>
          <w:bCs/>
          <w:sz w:val="24"/>
          <w:szCs w:val="24"/>
        </w:rPr>
        <w:t>abupaten</w:t>
      </w:r>
      <w:proofErr w:type="spellEnd"/>
      <w:r w:rsidRPr="002072C6">
        <w:rPr>
          <w:rFonts w:ascii="Arial" w:hAnsi="Arial" w:cs="Arial"/>
          <w:bCs/>
          <w:sz w:val="24"/>
          <w:szCs w:val="24"/>
        </w:rPr>
        <w:t xml:space="preserve"> </w:t>
      </w:r>
      <w:proofErr w:type="spellStart"/>
      <w:r w:rsidR="002C5B9A" w:rsidRPr="002072C6">
        <w:rPr>
          <w:rFonts w:ascii="Arial" w:hAnsi="Arial" w:cs="Arial"/>
          <w:bCs/>
          <w:sz w:val="24"/>
          <w:szCs w:val="24"/>
        </w:rPr>
        <w:t>K</w:t>
      </w:r>
      <w:r w:rsidRPr="002072C6">
        <w:rPr>
          <w:rFonts w:ascii="Arial" w:hAnsi="Arial" w:cs="Arial"/>
          <w:bCs/>
          <w:sz w:val="24"/>
          <w:szCs w:val="24"/>
        </w:rPr>
        <w:t>aranganyar</w:t>
      </w:r>
      <w:proofErr w:type="spellEnd"/>
      <w:r w:rsidRPr="002072C6">
        <w:rPr>
          <w:rFonts w:ascii="Arial" w:hAnsi="Arial" w:cs="Arial"/>
          <w:bCs/>
          <w:sz w:val="24"/>
          <w:szCs w:val="24"/>
        </w:rPr>
        <w:t xml:space="preserve"> pada </w:t>
      </w:r>
      <w:proofErr w:type="spellStart"/>
      <w:r w:rsidRPr="002072C6">
        <w:rPr>
          <w:rFonts w:ascii="Arial" w:hAnsi="Arial" w:cs="Arial"/>
          <w:bCs/>
          <w:sz w:val="24"/>
          <w:szCs w:val="24"/>
        </w:rPr>
        <w:t>indikator</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sasaran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indeks</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ketahanan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sosial</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sebesar</w:t>
      </w:r>
      <w:proofErr w:type="spellEnd"/>
      <w:r w:rsidRPr="002072C6">
        <w:rPr>
          <w:rFonts w:ascii="Arial" w:hAnsi="Arial" w:cs="Arial"/>
          <w:bCs/>
          <w:sz w:val="24"/>
          <w:szCs w:val="24"/>
        </w:rPr>
        <w:t xml:space="preserve"> 0,</w:t>
      </w:r>
      <w:r w:rsidR="00B01F70" w:rsidRPr="002072C6">
        <w:rPr>
          <w:rFonts w:ascii="Arial" w:hAnsi="Arial" w:cs="Arial"/>
          <w:bCs/>
          <w:sz w:val="24"/>
          <w:szCs w:val="24"/>
        </w:rPr>
        <w:t>802</w:t>
      </w:r>
      <w:r w:rsidR="00A13205" w:rsidRPr="002072C6">
        <w:rPr>
          <w:rFonts w:ascii="Arial" w:hAnsi="Arial" w:cs="Arial"/>
          <w:bCs/>
          <w:sz w:val="24"/>
          <w:szCs w:val="24"/>
        </w:rPr>
        <w:t xml:space="preserve"> </w:t>
      </w:r>
      <w:proofErr w:type="spellStart"/>
      <w:r w:rsidR="00A13205" w:rsidRPr="002072C6">
        <w:rPr>
          <w:rFonts w:ascii="Arial" w:hAnsi="Arial" w:cs="Arial"/>
          <w:bCs/>
          <w:sz w:val="24"/>
          <w:szCs w:val="24"/>
        </w:rPr>
        <w:t>d</w:t>
      </w:r>
      <w:r w:rsidR="0005000C" w:rsidRPr="002072C6">
        <w:rPr>
          <w:rFonts w:ascii="Arial" w:hAnsi="Arial" w:cs="Arial"/>
          <w:bCs/>
          <w:sz w:val="24"/>
          <w:szCs w:val="24"/>
        </w:rPr>
        <w:t>ari</w:t>
      </w:r>
      <w:proofErr w:type="spellEnd"/>
      <w:r w:rsidR="00A13205" w:rsidRPr="002072C6">
        <w:rPr>
          <w:rFonts w:ascii="Arial" w:hAnsi="Arial" w:cs="Arial"/>
          <w:bCs/>
          <w:sz w:val="24"/>
          <w:szCs w:val="24"/>
        </w:rPr>
        <w:t xml:space="preserve"> target</w:t>
      </w:r>
      <w:r w:rsidR="002C5B9A" w:rsidRPr="002072C6">
        <w:rPr>
          <w:rFonts w:ascii="Arial" w:hAnsi="Arial" w:cs="Arial"/>
          <w:bCs/>
          <w:sz w:val="24"/>
          <w:szCs w:val="24"/>
        </w:rPr>
        <w:t xml:space="preserve"> 0,64</w:t>
      </w:r>
      <w:r w:rsidR="00B01F70" w:rsidRPr="002072C6">
        <w:rPr>
          <w:rFonts w:ascii="Arial" w:hAnsi="Arial" w:cs="Arial"/>
          <w:bCs/>
          <w:sz w:val="24"/>
          <w:szCs w:val="24"/>
        </w:rPr>
        <w:t>7</w:t>
      </w:r>
      <w:r w:rsidR="0005000C" w:rsidRPr="002072C6">
        <w:rPr>
          <w:rFonts w:ascii="Arial" w:hAnsi="Arial" w:cs="Arial"/>
          <w:bCs/>
          <w:sz w:val="24"/>
          <w:szCs w:val="24"/>
        </w:rPr>
        <w:t xml:space="preserve"> dan pada</w:t>
      </w:r>
      <w:r w:rsidR="00A13205" w:rsidRPr="002072C6">
        <w:rPr>
          <w:rFonts w:ascii="Arial" w:hAnsi="Arial" w:cs="Arial"/>
          <w:bCs/>
          <w:sz w:val="24"/>
          <w:szCs w:val="24"/>
        </w:rPr>
        <w:t xml:space="preserve"> </w:t>
      </w:r>
      <w:proofErr w:type="spellStart"/>
      <w:r w:rsidR="00A13205" w:rsidRPr="002072C6">
        <w:rPr>
          <w:rFonts w:ascii="Arial" w:hAnsi="Arial" w:cs="Arial"/>
          <w:bCs/>
          <w:sz w:val="24"/>
          <w:szCs w:val="24"/>
        </w:rPr>
        <w:t>tahun</w:t>
      </w:r>
      <w:proofErr w:type="spellEnd"/>
      <w:r w:rsidR="00A13205" w:rsidRPr="002072C6">
        <w:rPr>
          <w:rFonts w:ascii="Arial" w:hAnsi="Arial" w:cs="Arial"/>
          <w:bCs/>
          <w:sz w:val="24"/>
          <w:szCs w:val="24"/>
        </w:rPr>
        <w:t xml:space="preserve"> 202</w:t>
      </w:r>
      <w:r w:rsidR="00B01F70" w:rsidRPr="002072C6">
        <w:rPr>
          <w:rFonts w:ascii="Arial" w:hAnsi="Arial" w:cs="Arial"/>
          <w:bCs/>
          <w:sz w:val="24"/>
          <w:szCs w:val="24"/>
        </w:rPr>
        <w:t>1</w:t>
      </w:r>
      <w:r w:rsidRPr="002072C6">
        <w:rPr>
          <w:rFonts w:ascii="Arial" w:hAnsi="Arial" w:cs="Arial"/>
          <w:bCs/>
          <w:sz w:val="24"/>
          <w:szCs w:val="24"/>
        </w:rPr>
        <w:t xml:space="preserve"> </w:t>
      </w:r>
      <w:proofErr w:type="spellStart"/>
      <w:r w:rsidR="0005000C" w:rsidRPr="002072C6">
        <w:rPr>
          <w:rFonts w:ascii="Arial" w:hAnsi="Arial" w:cs="Arial"/>
          <w:bCs/>
          <w:sz w:val="24"/>
          <w:szCs w:val="24"/>
        </w:rPr>
        <w:t>dengan</w:t>
      </w:r>
      <w:proofErr w:type="spellEnd"/>
      <w:r w:rsidR="0005000C" w:rsidRPr="002072C6">
        <w:rPr>
          <w:rFonts w:ascii="Arial" w:hAnsi="Arial" w:cs="Arial"/>
          <w:bCs/>
          <w:sz w:val="24"/>
          <w:szCs w:val="24"/>
        </w:rPr>
        <w:t xml:space="preserve"> targe</w:t>
      </w:r>
      <w:r w:rsidR="002C5B9A" w:rsidRPr="002072C6">
        <w:rPr>
          <w:rFonts w:ascii="Arial" w:hAnsi="Arial" w:cs="Arial"/>
          <w:bCs/>
          <w:sz w:val="24"/>
          <w:szCs w:val="24"/>
        </w:rPr>
        <w:t>t</w:t>
      </w:r>
      <w:r w:rsidR="0005000C" w:rsidRPr="002072C6">
        <w:rPr>
          <w:rFonts w:ascii="Arial" w:hAnsi="Arial" w:cs="Arial"/>
          <w:bCs/>
          <w:sz w:val="24"/>
          <w:szCs w:val="24"/>
        </w:rPr>
        <w:t xml:space="preserve"> </w:t>
      </w:r>
      <w:proofErr w:type="spellStart"/>
      <w:r w:rsidRPr="002072C6">
        <w:rPr>
          <w:rFonts w:ascii="Arial" w:hAnsi="Arial" w:cs="Arial"/>
          <w:bCs/>
          <w:sz w:val="24"/>
          <w:szCs w:val="24"/>
        </w:rPr>
        <w:t>sebesar</w:t>
      </w:r>
      <w:proofErr w:type="spellEnd"/>
      <w:r w:rsidRPr="002072C6">
        <w:rPr>
          <w:rFonts w:ascii="Arial" w:hAnsi="Arial" w:cs="Arial"/>
          <w:bCs/>
          <w:sz w:val="24"/>
          <w:szCs w:val="24"/>
        </w:rPr>
        <w:t xml:space="preserve"> </w:t>
      </w:r>
      <w:r w:rsidR="00A13205" w:rsidRPr="002072C6">
        <w:rPr>
          <w:rFonts w:ascii="Arial" w:hAnsi="Arial" w:cs="Arial"/>
          <w:w w:val="90"/>
          <w:sz w:val="24"/>
          <w:szCs w:val="24"/>
        </w:rPr>
        <w:t>0,</w:t>
      </w:r>
      <w:r w:rsidR="00B01F70" w:rsidRPr="002072C6">
        <w:rPr>
          <w:rFonts w:ascii="Arial" w:hAnsi="Arial" w:cs="Arial"/>
          <w:w w:val="90"/>
          <w:sz w:val="24"/>
          <w:szCs w:val="24"/>
        </w:rPr>
        <w:t>7899</w:t>
      </w:r>
      <w:r w:rsidRPr="002072C6">
        <w:rPr>
          <w:rFonts w:ascii="Arial" w:hAnsi="Arial" w:cs="Arial"/>
          <w:bCs/>
          <w:sz w:val="24"/>
          <w:szCs w:val="24"/>
        </w:rPr>
        <w:t xml:space="preserve"> </w:t>
      </w:r>
      <w:proofErr w:type="spellStart"/>
      <w:r w:rsidR="0005000C" w:rsidRPr="002072C6">
        <w:rPr>
          <w:rFonts w:ascii="Arial" w:hAnsi="Arial" w:cs="Arial"/>
          <w:bCs/>
          <w:sz w:val="24"/>
          <w:szCs w:val="24"/>
        </w:rPr>
        <w:t>te</w:t>
      </w:r>
      <w:r w:rsidRPr="002072C6">
        <w:rPr>
          <w:rFonts w:ascii="Arial" w:hAnsi="Arial" w:cs="Arial"/>
          <w:bCs/>
          <w:sz w:val="24"/>
          <w:szCs w:val="24"/>
        </w:rPr>
        <w:t>realisasi</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sebesar</w:t>
      </w:r>
      <w:proofErr w:type="spellEnd"/>
      <w:r w:rsidRPr="002072C6">
        <w:rPr>
          <w:rFonts w:ascii="Arial" w:hAnsi="Arial" w:cs="Arial"/>
          <w:bCs/>
          <w:sz w:val="24"/>
          <w:szCs w:val="24"/>
        </w:rPr>
        <w:t xml:space="preserve"> 0,8</w:t>
      </w:r>
      <w:r w:rsidR="00A13205" w:rsidRPr="002072C6">
        <w:rPr>
          <w:rFonts w:ascii="Arial" w:hAnsi="Arial" w:cs="Arial"/>
          <w:bCs/>
          <w:sz w:val="24"/>
          <w:szCs w:val="24"/>
        </w:rPr>
        <w:t>0</w:t>
      </w:r>
      <w:r w:rsidR="00B01F70" w:rsidRPr="002072C6">
        <w:rPr>
          <w:rFonts w:ascii="Arial" w:hAnsi="Arial" w:cs="Arial"/>
          <w:bCs/>
          <w:sz w:val="24"/>
          <w:szCs w:val="24"/>
        </w:rPr>
        <w:t>56</w:t>
      </w:r>
      <w:r w:rsidR="0005000C" w:rsidRPr="002072C6">
        <w:rPr>
          <w:rFonts w:ascii="Arial" w:hAnsi="Arial" w:cs="Arial"/>
          <w:bCs/>
          <w:sz w:val="24"/>
          <w:szCs w:val="24"/>
        </w:rPr>
        <w:t>,</w:t>
      </w:r>
      <w:r w:rsidRPr="002072C6">
        <w:rPr>
          <w:rFonts w:ascii="Arial" w:hAnsi="Arial" w:cs="Arial"/>
          <w:bCs/>
          <w:sz w:val="24"/>
          <w:szCs w:val="24"/>
        </w:rPr>
        <w:t xml:space="preserve"> </w:t>
      </w:r>
      <w:proofErr w:type="spellStart"/>
      <w:r w:rsidRPr="002072C6">
        <w:rPr>
          <w:rFonts w:ascii="Arial" w:hAnsi="Arial" w:cs="Arial"/>
          <w:bCs/>
          <w:sz w:val="24"/>
          <w:szCs w:val="24"/>
        </w:rPr>
        <w:t>sehingga</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capaian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sasaran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Tahun</w:t>
      </w:r>
      <w:proofErr w:type="spellEnd"/>
      <w:r w:rsidRPr="002072C6">
        <w:rPr>
          <w:rFonts w:ascii="Arial" w:hAnsi="Arial" w:cs="Arial"/>
          <w:bCs/>
          <w:sz w:val="24"/>
          <w:szCs w:val="24"/>
        </w:rPr>
        <w:t xml:space="preserve"> 20</w:t>
      </w:r>
      <w:r w:rsidR="00A13205" w:rsidRPr="002072C6">
        <w:rPr>
          <w:rFonts w:ascii="Arial" w:hAnsi="Arial" w:cs="Arial"/>
          <w:bCs/>
          <w:sz w:val="24"/>
          <w:szCs w:val="24"/>
        </w:rPr>
        <w:t>2</w:t>
      </w:r>
      <w:r w:rsidR="00B01F70" w:rsidRPr="002072C6">
        <w:rPr>
          <w:rFonts w:ascii="Arial" w:hAnsi="Arial" w:cs="Arial"/>
          <w:bCs/>
          <w:sz w:val="24"/>
          <w:szCs w:val="24"/>
        </w:rPr>
        <w:t>1</w:t>
      </w:r>
      <w:r w:rsidRPr="002072C6">
        <w:rPr>
          <w:rFonts w:ascii="Arial" w:hAnsi="Arial" w:cs="Arial"/>
          <w:bCs/>
          <w:sz w:val="24"/>
          <w:szCs w:val="24"/>
        </w:rPr>
        <w:t xml:space="preserve"> </w:t>
      </w:r>
      <w:proofErr w:type="spellStart"/>
      <w:r w:rsidRPr="002072C6">
        <w:rPr>
          <w:rFonts w:ascii="Arial" w:hAnsi="Arial" w:cs="Arial"/>
          <w:bCs/>
          <w:sz w:val="24"/>
          <w:szCs w:val="24"/>
        </w:rPr>
        <w:t>terhadap</w:t>
      </w:r>
      <w:proofErr w:type="spellEnd"/>
      <w:r w:rsidR="00A13205" w:rsidRPr="002072C6">
        <w:rPr>
          <w:rFonts w:ascii="Arial" w:hAnsi="Arial" w:cs="Arial"/>
          <w:bCs/>
          <w:sz w:val="24"/>
          <w:szCs w:val="24"/>
        </w:rPr>
        <w:t xml:space="preserve"> target </w:t>
      </w:r>
      <w:proofErr w:type="spellStart"/>
      <w:r w:rsidR="00A13205" w:rsidRPr="002072C6">
        <w:rPr>
          <w:rFonts w:ascii="Arial" w:hAnsi="Arial" w:cs="Arial"/>
          <w:bCs/>
          <w:sz w:val="24"/>
          <w:szCs w:val="24"/>
        </w:rPr>
        <w:t>akhir</w:t>
      </w:r>
      <w:proofErr w:type="spellEnd"/>
      <w:r w:rsidR="00A13205" w:rsidRPr="002072C6">
        <w:rPr>
          <w:rFonts w:ascii="Arial" w:hAnsi="Arial" w:cs="Arial"/>
          <w:bCs/>
          <w:sz w:val="24"/>
          <w:szCs w:val="24"/>
        </w:rPr>
        <w:t xml:space="preserve"> RPJMD  </w:t>
      </w:r>
      <w:proofErr w:type="spellStart"/>
      <w:r w:rsidR="00A13205" w:rsidRPr="002072C6">
        <w:rPr>
          <w:rFonts w:ascii="Arial" w:hAnsi="Arial" w:cs="Arial"/>
          <w:bCs/>
          <w:sz w:val="24"/>
          <w:szCs w:val="24"/>
        </w:rPr>
        <w:t>sebesar</w:t>
      </w:r>
      <w:proofErr w:type="spellEnd"/>
      <w:r w:rsidR="00A13205" w:rsidRPr="002072C6">
        <w:rPr>
          <w:rFonts w:ascii="Arial" w:hAnsi="Arial" w:cs="Arial"/>
          <w:bCs/>
          <w:sz w:val="24"/>
          <w:szCs w:val="24"/>
        </w:rPr>
        <w:t xml:space="preserve"> 1</w:t>
      </w:r>
      <w:r w:rsidR="00B01F70" w:rsidRPr="002072C6">
        <w:rPr>
          <w:rFonts w:ascii="Arial" w:hAnsi="Arial" w:cs="Arial"/>
          <w:bCs/>
          <w:sz w:val="24"/>
          <w:szCs w:val="24"/>
        </w:rPr>
        <w:t>00</w:t>
      </w:r>
      <w:r w:rsidRPr="002072C6">
        <w:rPr>
          <w:rFonts w:ascii="Arial" w:hAnsi="Arial" w:cs="Arial"/>
          <w:bCs/>
          <w:sz w:val="24"/>
          <w:szCs w:val="24"/>
        </w:rPr>
        <w:t>,</w:t>
      </w:r>
      <w:r w:rsidR="00B01F70" w:rsidRPr="002072C6">
        <w:rPr>
          <w:rFonts w:ascii="Arial" w:hAnsi="Arial" w:cs="Arial"/>
          <w:bCs/>
          <w:sz w:val="24"/>
          <w:szCs w:val="24"/>
        </w:rPr>
        <w:t>77</w:t>
      </w:r>
      <w:r w:rsidRPr="002072C6">
        <w:rPr>
          <w:rFonts w:ascii="Arial" w:hAnsi="Arial" w:cs="Arial"/>
          <w:bCs/>
          <w:sz w:val="24"/>
          <w:szCs w:val="24"/>
        </w:rPr>
        <w:t>%.</w:t>
      </w:r>
    </w:p>
    <w:p w14:paraId="5F55065E" w14:textId="77777777" w:rsidR="00232924" w:rsidRPr="004016EA" w:rsidRDefault="00232924" w:rsidP="005E2A69">
      <w:pPr>
        <w:widowControl w:val="0"/>
        <w:numPr>
          <w:ilvl w:val="1"/>
          <w:numId w:val="9"/>
        </w:numPr>
        <w:autoSpaceDE w:val="0"/>
        <w:autoSpaceDN w:val="0"/>
        <w:adjustRightInd w:val="0"/>
        <w:spacing w:line="360" w:lineRule="auto"/>
        <w:ind w:right="-1" w:hanging="306"/>
        <w:jc w:val="both"/>
        <w:rPr>
          <w:rFonts w:ascii="Arial" w:hAnsi="Arial" w:cs="Arial"/>
          <w:bCs/>
          <w:sz w:val="24"/>
          <w:szCs w:val="24"/>
        </w:rPr>
      </w:pP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Ketahanan</w:t>
      </w:r>
      <w:proofErr w:type="spellEnd"/>
      <w:r w:rsidRPr="004016EA">
        <w:rPr>
          <w:rFonts w:ascii="Arial" w:hAnsi="Arial" w:cs="Arial"/>
          <w:bCs/>
          <w:sz w:val="24"/>
          <w:szCs w:val="24"/>
        </w:rPr>
        <w:t xml:space="preserve"> Ekonomi</w:t>
      </w:r>
    </w:p>
    <w:p w14:paraId="7996C0D8" w14:textId="1E9FF8D3" w:rsidR="00A53454" w:rsidRPr="004016EA" w:rsidRDefault="00A13205" w:rsidP="00E32FF9">
      <w:pPr>
        <w:widowControl w:val="0"/>
        <w:shd w:val="clear" w:color="auto" w:fill="FFFFFF"/>
        <w:autoSpaceDE w:val="0"/>
        <w:autoSpaceDN w:val="0"/>
        <w:adjustRightInd w:val="0"/>
        <w:spacing w:line="360" w:lineRule="auto"/>
        <w:ind w:left="1418" w:right="-1" w:firstLine="850"/>
        <w:jc w:val="both"/>
        <w:rPr>
          <w:rFonts w:ascii="Arial" w:hAnsi="Arial" w:cs="Arial"/>
          <w:bCs/>
          <w:sz w:val="24"/>
          <w:szCs w:val="24"/>
        </w:rPr>
      </w:pPr>
      <w:r w:rsidRPr="002072C6">
        <w:rPr>
          <w:rFonts w:ascii="Arial" w:hAnsi="Arial" w:cs="Arial"/>
          <w:bCs/>
          <w:sz w:val="24"/>
          <w:szCs w:val="24"/>
        </w:rPr>
        <w:t xml:space="preserve">Pada </w:t>
      </w:r>
      <w:proofErr w:type="spellStart"/>
      <w:r w:rsidRPr="002072C6">
        <w:rPr>
          <w:rFonts w:ascii="Arial" w:hAnsi="Arial" w:cs="Arial"/>
          <w:bCs/>
          <w:sz w:val="24"/>
          <w:szCs w:val="24"/>
        </w:rPr>
        <w:t>tahun</w:t>
      </w:r>
      <w:proofErr w:type="spellEnd"/>
      <w:r w:rsidRPr="002072C6">
        <w:rPr>
          <w:rFonts w:ascii="Arial" w:hAnsi="Arial" w:cs="Arial"/>
          <w:bCs/>
          <w:sz w:val="24"/>
          <w:szCs w:val="24"/>
        </w:rPr>
        <w:t xml:space="preserve"> 20</w:t>
      </w:r>
      <w:r w:rsidR="00B01F70" w:rsidRPr="002072C6">
        <w:rPr>
          <w:rFonts w:ascii="Arial" w:hAnsi="Arial" w:cs="Arial"/>
          <w:bCs/>
          <w:sz w:val="24"/>
          <w:szCs w:val="24"/>
        </w:rPr>
        <w:t>20</w:t>
      </w:r>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capaian</w:t>
      </w:r>
      <w:proofErr w:type="spellEnd"/>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sasaran</w:t>
      </w:r>
      <w:proofErr w:type="spellEnd"/>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kabupaten</w:t>
      </w:r>
      <w:proofErr w:type="spellEnd"/>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karanganyar</w:t>
      </w:r>
      <w:proofErr w:type="spellEnd"/>
      <w:r w:rsidR="003707FF" w:rsidRPr="002072C6">
        <w:rPr>
          <w:rFonts w:ascii="Arial" w:hAnsi="Arial" w:cs="Arial"/>
          <w:bCs/>
          <w:sz w:val="24"/>
          <w:szCs w:val="24"/>
        </w:rPr>
        <w:t xml:space="preserve"> pada </w:t>
      </w:r>
      <w:proofErr w:type="spellStart"/>
      <w:r w:rsidR="003707FF" w:rsidRPr="002072C6">
        <w:rPr>
          <w:rFonts w:ascii="Arial" w:hAnsi="Arial" w:cs="Arial"/>
          <w:bCs/>
          <w:sz w:val="24"/>
          <w:szCs w:val="24"/>
        </w:rPr>
        <w:t>indikator</w:t>
      </w:r>
      <w:proofErr w:type="spellEnd"/>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sasaran</w:t>
      </w:r>
      <w:proofErr w:type="spellEnd"/>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indeks</w:t>
      </w:r>
      <w:proofErr w:type="spellEnd"/>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ketahanan</w:t>
      </w:r>
      <w:proofErr w:type="spellEnd"/>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ekonomi</w:t>
      </w:r>
      <w:proofErr w:type="spellEnd"/>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sebesar</w:t>
      </w:r>
      <w:proofErr w:type="spellEnd"/>
      <w:r w:rsidR="003707FF" w:rsidRPr="002072C6">
        <w:rPr>
          <w:rFonts w:ascii="Arial" w:hAnsi="Arial" w:cs="Arial"/>
          <w:bCs/>
          <w:sz w:val="24"/>
          <w:szCs w:val="24"/>
        </w:rPr>
        <w:t xml:space="preserve"> 0,</w:t>
      </w:r>
      <w:r w:rsidR="00EB2CA9" w:rsidRPr="002072C6">
        <w:rPr>
          <w:rFonts w:ascii="Arial" w:hAnsi="Arial" w:cs="Arial"/>
          <w:bCs/>
          <w:sz w:val="24"/>
          <w:szCs w:val="24"/>
        </w:rPr>
        <w:t>6</w:t>
      </w:r>
      <w:r w:rsidR="00B01F70" w:rsidRPr="002072C6">
        <w:rPr>
          <w:rFonts w:ascii="Arial" w:hAnsi="Arial" w:cs="Arial"/>
          <w:bCs/>
          <w:sz w:val="24"/>
          <w:szCs w:val="24"/>
        </w:rPr>
        <w:t>42</w:t>
      </w:r>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d</w:t>
      </w:r>
      <w:r w:rsidR="002C5B9A" w:rsidRPr="002072C6">
        <w:rPr>
          <w:rFonts w:ascii="Arial" w:hAnsi="Arial" w:cs="Arial"/>
          <w:bCs/>
          <w:sz w:val="24"/>
          <w:szCs w:val="24"/>
        </w:rPr>
        <w:t>ari</w:t>
      </w:r>
      <w:proofErr w:type="spellEnd"/>
      <w:r w:rsidRPr="002072C6">
        <w:rPr>
          <w:rFonts w:ascii="Arial" w:hAnsi="Arial" w:cs="Arial"/>
          <w:bCs/>
          <w:sz w:val="24"/>
          <w:szCs w:val="24"/>
        </w:rPr>
        <w:t xml:space="preserve"> target</w:t>
      </w:r>
      <w:r w:rsidR="00E7197C" w:rsidRPr="002072C6">
        <w:rPr>
          <w:rFonts w:ascii="Arial" w:hAnsi="Arial" w:cs="Arial"/>
          <w:bCs/>
          <w:sz w:val="24"/>
          <w:szCs w:val="24"/>
        </w:rPr>
        <w:t xml:space="preserve"> </w:t>
      </w:r>
      <w:r w:rsidR="002C5B9A" w:rsidRPr="002072C6">
        <w:rPr>
          <w:rFonts w:ascii="Arial" w:hAnsi="Arial" w:cs="Arial"/>
          <w:bCs/>
          <w:sz w:val="24"/>
          <w:szCs w:val="24"/>
        </w:rPr>
        <w:t>0,59</w:t>
      </w:r>
      <w:r w:rsidR="00B01F70" w:rsidRPr="002072C6">
        <w:rPr>
          <w:rFonts w:ascii="Arial" w:hAnsi="Arial" w:cs="Arial"/>
          <w:bCs/>
          <w:sz w:val="24"/>
          <w:szCs w:val="24"/>
        </w:rPr>
        <w:t>7</w:t>
      </w:r>
      <w:r w:rsidR="002C5B9A" w:rsidRPr="002072C6">
        <w:rPr>
          <w:rFonts w:ascii="Arial" w:hAnsi="Arial" w:cs="Arial"/>
          <w:bCs/>
          <w:sz w:val="24"/>
          <w:szCs w:val="24"/>
        </w:rPr>
        <w:t>,</w:t>
      </w:r>
      <w:r w:rsidR="00E7197C" w:rsidRPr="002072C6">
        <w:rPr>
          <w:rFonts w:ascii="Arial" w:hAnsi="Arial" w:cs="Arial"/>
          <w:bCs/>
          <w:sz w:val="24"/>
          <w:szCs w:val="24"/>
        </w:rPr>
        <w:t xml:space="preserve"> dan pada</w:t>
      </w:r>
      <w:r w:rsidRPr="002072C6">
        <w:rPr>
          <w:rFonts w:ascii="Arial" w:hAnsi="Arial" w:cs="Arial"/>
          <w:bCs/>
          <w:sz w:val="24"/>
          <w:szCs w:val="24"/>
        </w:rPr>
        <w:t xml:space="preserve"> </w:t>
      </w:r>
      <w:proofErr w:type="spellStart"/>
      <w:r w:rsidRPr="002072C6">
        <w:rPr>
          <w:rFonts w:ascii="Arial" w:hAnsi="Arial" w:cs="Arial"/>
          <w:bCs/>
          <w:sz w:val="24"/>
          <w:szCs w:val="24"/>
        </w:rPr>
        <w:t>tahun</w:t>
      </w:r>
      <w:proofErr w:type="spellEnd"/>
      <w:r w:rsidRPr="002072C6">
        <w:rPr>
          <w:rFonts w:ascii="Arial" w:hAnsi="Arial" w:cs="Arial"/>
          <w:bCs/>
          <w:sz w:val="24"/>
          <w:szCs w:val="24"/>
        </w:rPr>
        <w:t xml:space="preserve"> 202</w:t>
      </w:r>
      <w:r w:rsidR="00B01F70" w:rsidRPr="002072C6">
        <w:rPr>
          <w:rFonts w:ascii="Arial" w:hAnsi="Arial" w:cs="Arial"/>
          <w:bCs/>
          <w:sz w:val="24"/>
          <w:szCs w:val="24"/>
        </w:rPr>
        <w:t>1</w:t>
      </w:r>
      <w:r w:rsidR="003707FF" w:rsidRPr="002072C6">
        <w:rPr>
          <w:rFonts w:ascii="Arial" w:hAnsi="Arial" w:cs="Arial"/>
          <w:bCs/>
          <w:sz w:val="24"/>
          <w:szCs w:val="24"/>
        </w:rPr>
        <w:t xml:space="preserve"> </w:t>
      </w:r>
      <w:proofErr w:type="spellStart"/>
      <w:r w:rsidR="002C5B9A" w:rsidRPr="002072C6">
        <w:rPr>
          <w:rFonts w:ascii="Arial" w:hAnsi="Arial" w:cs="Arial"/>
          <w:bCs/>
          <w:sz w:val="24"/>
          <w:szCs w:val="24"/>
        </w:rPr>
        <w:t>dengan</w:t>
      </w:r>
      <w:proofErr w:type="spellEnd"/>
      <w:r w:rsidR="002C5B9A" w:rsidRPr="002072C6">
        <w:rPr>
          <w:rFonts w:ascii="Arial" w:hAnsi="Arial" w:cs="Arial"/>
          <w:bCs/>
          <w:sz w:val="24"/>
          <w:szCs w:val="24"/>
        </w:rPr>
        <w:t xml:space="preserve"> target </w:t>
      </w:r>
      <w:proofErr w:type="spellStart"/>
      <w:r w:rsidR="003707FF" w:rsidRPr="002072C6">
        <w:rPr>
          <w:rFonts w:ascii="Arial" w:hAnsi="Arial" w:cs="Arial"/>
          <w:bCs/>
          <w:sz w:val="24"/>
          <w:szCs w:val="24"/>
        </w:rPr>
        <w:t>sebesar</w:t>
      </w:r>
      <w:proofErr w:type="spellEnd"/>
      <w:r w:rsidR="003707FF" w:rsidRPr="002072C6">
        <w:rPr>
          <w:rFonts w:ascii="Arial" w:hAnsi="Arial" w:cs="Arial"/>
          <w:bCs/>
          <w:sz w:val="24"/>
          <w:szCs w:val="24"/>
        </w:rPr>
        <w:t xml:space="preserve"> </w:t>
      </w:r>
      <w:r w:rsidRPr="002072C6">
        <w:rPr>
          <w:rFonts w:ascii="Arial" w:hAnsi="Arial" w:cs="Arial"/>
          <w:w w:val="90"/>
          <w:sz w:val="24"/>
          <w:szCs w:val="24"/>
        </w:rPr>
        <w:t>0,</w:t>
      </w:r>
      <w:r w:rsidR="00B01F70" w:rsidRPr="002072C6">
        <w:rPr>
          <w:rFonts w:ascii="Arial" w:hAnsi="Arial" w:cs="Arial"/>
          <w:w w:val="90"/>
          <w:sz w:val="24"/>
          <w:szCs w:val="24"/>
        </w:rPr>
        <w:t>6319</w:t>
      </w:r>
      <w:r w:rsidRPr="002072C6">
        <w:rPr>
          <w:rFonts w:ascii="Arial" w:hAnsi="Arial" w:cs="Arial"/>
          <w:bCs/>
          <w:sz w:val="24"/>
          <w:szCs w:val="24"/>
        </w:rPr>
        <w:t xml:space="preserve">  </w:t>
      </w:r>
      <w:proofErr w:type="spellStart"/>
      <w:r w:rsidR="002C5B9A" w:rsidRPr="002072C6">
        <w:rPr>
          <w:rFonts w:ascii="Arial" w:hAnsi="Arial" w:cs="Arial"/>
          <w:bCs/>
          <w:sz w:val="24"/>
          <w:szCs w:val="24"/>
        </w:rPr>
        <w:t>ter</w:t>
      </w:r>
      <w:r w:rsidRPr="002072C6">
        <w:rPr>
          <w:rFonts w:ascii="Arial" w:hAnsi="Arial" w:cs="Arial"/>
          <w:bCs/>
          <w:sz w:val="24"/>
          <w:szCs w:val="24"/>
        </w:rPr>
        <w:t>ealisasi</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sebesar</w:t>
      </w:r>
      <w:proofErr w:type="spellEnd"/>
      <w:r w:rsidRPr="002072C6">
        <w:rPr>
          <w:rFonts w:ascii="Arial" w:hAnsi="Arial" w:cs="Arial"/>
          <w:bCs/>
          <w:sz w:val="24"/>
          <w:szCs w:val="24"/>
        </w:rPr>
        <w:t xml:space="preserve"> 0,6</w:t>
      </w:r>
      <w:r w:rsidR="00B01F70" w:rsidRPr="002072C6">
        <w:rPr>
          <w:rFonts w:ascii="Arial" w:hAnsi="Arial" w:cs="Arial"/>
          <w:bCs/>
          <w:sz w:val="24"/>
          <w:szCs w:val="24"/>
        </w:rPr>
        <w:t>388</w:t>
      </w:r>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sehingga</w:t>
      </w:r>
      <w:proofErr w:type="spellEnd"/>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capaian</w:t>
      </w:r>
      <w:proofErr w:type="spellEnd"/>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sasaran</w:t>
      </w:r>
      <w:proofErr w:type="spellEnd"/>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Tahun</w:t>
      </w:r>
      <w:proofErr w:type="spellEnd"/>
      <w:r w:rsidR="003707FF" w:rsidRPr="002072C6">
        <w:rPr>
          <w:rFonts w:ascii="Arial" w:hAnsi="Arial" w:cs="Arial"/>
          <w:bCs/>
          <w:sz w:val="24"/>
          <w:szCs w:val="24"/>
        </w:rPr>
        <w:t xml:space="preserve"> 20</w:t>
      </w:r>
      <w:r w:rsidR="00B71BDE" w:rsidRPr="002072C6">
        <w:rPr>
          <w:rFonts w:ascii="Arial" w:hAnsi="Arial" w:cs="Arial"/>
          <w:bCs/>
          <w:sz w:val="24"/>
          <w:szCs w:val="24"/>
        </w:rPr>
        <w:t>2</w:t>
      </w:r>
      <w:r w:rsidR="00B01F70" w:rsidRPr="002072C6">
        <w:rPr>
          <w:rFonts w:ascii="Arial" w:hAnsi="Arial" w:cs="Arial"/>
          <w:bCs/>
          <w:sz w:val="24"/>
          <w:szCs w:val="24"/>
        </w:rPr>
        <w:t>1</w:t>
      </w:r>
      <w:r w:rsidR="003707FF" w:rsidRPr="002072C6">
        <w:rPr>
          <w:rFonts w:ascii="Arial" w:hAnsi="Arial" w:cs="Arial"/>
          <w:bCs/>
          <w:sz w:val="24"/>
          <w:szCs w:val="24"/>
        </w:rPr>
        <w:t xml:space="preserve"> </w:t>
      </w:r>
      <w:proofErr w:type="spellStart"/>
      <w:r w:rsidR="003707FF" w:rsidRPr="002072C6">
        <w:rPr>
          <w:rFonts w:ascii="Arial" w:hAnsi="Arial" w:cs="Arial"/>
          <w:bCs/>
          <w:sz w:val="24"/>
          <w:szCs w:val="24"/>
        </w:rPr>
        <w:t>terhadap</w:t>
      </w:r>
      <w:proofErr w:type="spellEnd"/>
      <w:r w:rsidR="003707FF" w:rsidRPr="002072C6">
        <w:rPr>
          <w:rFonts w:ascii="Arial" w:hAnsi="Arial" w:cs="Arial"/>
          <w:bCs/>
          <w:sz w:val="24"/>
          <w:szCs w:val="24"/>
        </w:rPr>
        <w:t xml:space="preserve"> target </w:t>
      </w:r>
      <w:proofErr w:type="spellStart"/>
      <w:r w:rsidR="003707FF" w:rsidRPr="002072C6">
        <w:rPr>
          <w:rFonts w:ascii="Arial" w:hAnsi="Arial" w:cs="Arial"/>
          <w:bCs/>
          <w:sz w:val="24"/>
          <w:szCs w:val="24"/>
        </w:rPr>
        <w:t>akhir</w:t>
      </w:r>
      <w:proofErr w:type="spellEnd"/>
      <w:r w:rsidR="003707FF" w:rsidRPr="002072C6">
        <w:rPr>
          <w:rFonts w:ascii="Arial" w:hAnsi="Arial" w:cs="Arial"/>
          <w:bCs/>
          <w:sz w:val="24"/>
          <w:szCs w:val="24"/>
        </w:rPr>
        <w:t xml:space="preserve"> RP</w:t>
      </w:r>
      <w:r w:rsidR="002C5B9A" w:rsidRPr="002072C6">
        <w:rPr>
          <w:rFonts w:ascii="Arial" w:hAnsi="Arial" w:cs="Arial"/>
          <w:bCs/>
          <w:sz w:val="24"/>
          <w:szCs w:val="24"/>
        </w:rPr>
        <w:t>J</w:t>
      </w:r>
      <w:r w:rsidR="003707FF" w:rsidRPr="002072C6">
        <w:rPr>
          <w:rFonts w:ascii="Arial" w:hAnsi="Arial" w:cs="Arial"/>
          <w:bCs/>
          <w:sz w:val="24"/>
          <w:szCs w:val="24"/>
        </w:rPr>
        <w:t xml:space="preserve">MD  </w:t>
      </w:r>
      <w:proofErr w:type="spellStart"/>
      <w:r w:rsidR="003707FF" w:rsidRPr="002072C6">
        <w:rPr>
          <w:rFonts w:ascii="Arial" w:hAnsi="Arial" w:cs="Arial"/>
          <w:bCs/>
          <w:sz w:val="24"/>
          <w:szCs w:val="24"/>
        </w:rPr>
        <w:t>sebesar</w:t>
      </w:r>
      <w:proofErr w:type="spellEnd"/>
      <w:r w:rsidR="003707FF" w:rsidRPr="002072C6">
        <w:rPr>
          <w:rFonts w:ascii="Arial" w:hAnsi="Arial" w:cs="Arial"/>
          <w:bCs/>
          <w:sz w:val="24"/>
          <w:szCs w:val="24"/>
        </w:rPr>
        <w:t xml:space="preserve"> </w:t>
      </w:r>
      <w:r w:rsidR="002064E3" w:rsidRPr="002072C6">
        <w:rPr>
          <w:rFonts w:ascii="Arial" w:hAnsi="Arial" w:cs="Arial"/>
          <w:bCs/>
          <w:sz w:val="24"/>
          <w:szCs w:val="24"/>
        </w:rPr>
        <w:t>10</w:t>
      </w:r>
      <w:r w:rsidR="00B71BDE" w:rsidRPr="002072C6">
        <w:rPr>
          <w:rFonts w:ascii="Arial" w:hAnsi="Arial" w:cs="Arial"/>
          <w:bCs/>
          <w:sz w:val="24"/>
          <w:szCs w:val="24"/>
        </w:rPr>
        <w:t>7</w:t>
      </w:r>
      <w:r w:rsidR="002064E3" w:rsidRPr="002072C6">
        <w:rPr>
          <w:rFonts w:ascii="Arial" w:hAnsi="Arial" w:cs="Arial"/>
          <w:bCs/>
          <w:sz w:val="24"/>
          <w:szCs w:val="24"/>
        </w:rPr>
        <w:t>,</w:t>
      </w:r>
      <w:r w:rsidR="00B71BDE" w:rsidRPr="002072C6">
        <w:rPr>
          <w:rFonts w:ascii="Arial" w:hAnsi="Arial" w:cs="Arial"/>
          <w:bCs/>
          <w:sz w:val="24"/>
          <w:szCs w:val="24"/>
        </w:rPr>
        <w:t>18</w:t>
      </w:r>
      <w:r w:rsidR="002064E3" w:rsidRPr="002072C6">
        <w:rPr>
          <w:rFonts w:ascii="Arial" w:hAnsi="Arial" w:cs="Arial"/>
          <w:bCs/>
          <w:sz w:val="24"/>
          <w:szCs w:val="24"/>
        </w:rPr>
        <w:t>%.</w:t>
      </w:r>
    </w:p>
    <w:p w14:paraId="277104F9" w14:textId="77777777" w:rsidR="00232924" w:rsidRDefault="00232924" w:rsidP="005E2A69">
      <w:pPr>
        <w:widowControl w:val="0"/>
        <w:numPr>
          <w:ilvl w:val="1"/>
          <w:numId w:val="9"/>
        </w:numPr>
        <w:tabs>
          <w:tab w:val="left" w:pos="1418"/>
        </w:tabs>
        <w:autoSpaceDE w:val="0"/>
        <w:autoSpaceDN w:val="0"/>
        <w:adjustRightInd w:val="0"/>
        <w:spacing w:line="360" w:lineRule="auto"/>
        <w:ind w:right="-1"/>
        <w:jc w:val="both"/>
        <w:rPr>
          <w:rFonts w:ascii="Arial" w:hAnsi="Arial" w:cs="Arial"/>
          <w:bCs/>
          <w:sz w:val="24"/>
          <w:szCs w:val="24"/>
        </w:rPr>
      </w:pPr>
      <w:proofErr w:type="spellStart"/>
      <w:r w:rsidRPr="004016EA">
        <w:rPr>
          <w:rFonts w:ascii="Arial" w:hAnsi="Arial" w:cs="Arial"/>
          <w:bCs/>
          <w:sz w:val="24"/>
          <w:szCs w:val="24"/>
        </w:rPr>
        <w:t>Indeks</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Ketahanan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Lingkungan</w:t>
      </w:r>
      <w:proofErr w:type="spellEnd"/>
    </w:p>
    <w:p w14:paraId="4F46BD6C" w14:textId="7A1979DC" w:rsidR="003707FF" w:rsidRPr="00E32FF9" w:rsidRDefault="00B71BDE" w:rsidP="00E32FF9">
      <w:pPr>
        <w:widowControl w:val="0"/>
        <w:autoSpaceDE w:val="0"/>
        <w:autoSpaceDN w:val="0"/>
        <w:adjustRightInd w:val="0"/>
        <w:spacing w:line="360" w:lineRule="auto"/>
        <w:ind w:left="1418" w:right="-1" w:firstLine="850"/>
        <w:jc w:val="both"/>
        <w:rPr>
          <w:rFonts w:ascii="Arial" w:hAnsi="Arial" w:cs="Arial"/>
          <w:bCs/>
          <w:sz w:val="24"/>
          <w:szCs w:val="24"/>
        </w:rPr>
      </w:pPr>
      <w:r w:rsidRPr="002072C6">
        <w:rPr>
          <w:rFonts w:ascii="Arial" w:hAnsi="Arial" w:cs="Arial"/>
          <w:bCs/>
          <w:sz w:val="24"/>
          <w:szCs w:val="24"/>
        </w:rPr>
        <w:t xml:space="preserve">Pada </w:t>
      </w:r>
      <w:proofErr w:type="spellStart"/>
      <w:r w:rsidRPr="002072C6">
        <w:rPr>
          <w:rFonts w:ascii="Arial" w:hAnsi="Arial" w:cs="Arial"/>
          <w:bCs/>
          <w:sz w:val="24"/>
          <w:szCs w:val="24"/>
        </w:rPr>
        <w:t>tahun</w:t>
      </w:r>
      <w:proofErr w:type="spellEnd"/>
      <w:r w:rsidRPr="002072C6">
        <w:rPr>
          <w:rFonts w:ascii="Arial" w:hAnsi="Arial" w:cs="Arial"/>
          <w:bCs/>
          <w:sz w:val="24"/>
          <w:szCs w:val="24"/>
        </w:rPr>
        <w:t xml:space="preserve"> 20</w:t>
      </w:r>
      <w:r w:rsidR="00B01F70" w:rsidRPr="002072C6">
        <w:rPr>
          <w:rFonts w:ascii="Arial" w:hAnsi="Arial" w:cs="Arial"/>
          <w:bCs/>
          <w:sz w:val="24"/>
          <w:szCs w:val="24"/>
        </w:rPr>
        <w:t>20</w:t>
      </w:r>
      <w:r w:rsidRPr="002072C6">
        <w:rPr>
          <w:rFonts w:ascii="Arial" w:hAnsi="Arial" w:cs="Arial"/>
          <w:bCs/>
          <w:sz w:val="24"/>
          <w:szCs w:val="24"/>
        </w:rPr>
        <w:t xml:space="preserve"> </w:t>
      </w:r>
      <w:proofErr w:type="spellStart"/>
      <w:r w:rsidRPr="002072C6">
        <w:rPr>
          <w:rFonts w:ascii="Arial" w:hAnsi="Arial" w:cs="Arial"/>
          <w:bCs/>
          <w:sz w:val="24"/>
          <w:szCs w:val="24"/>
        </w:rPr>
        <w:t>capaian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sasaran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kabupaten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karanganyar</w:t>
      </w:r>
      <w:proofErr w:type="spellEnd"/>
      <w:r w:rsidRPr="002072C6">
        <w:rPr>
          <w:rFonts w:ascii="Arial" w:hAnsi="Arial" w:cs="Arial"/>
          <w:bCs/>
          <w:sz w:val="24"/>
          <w:szCs w:val="24"/>
        </w:rPr>
        <w:t xml:space="preserve"> pada </w:t>
      </w:r>
      <w:proofErr w:type="spellStart"/>
      <w:r w:rsidRPr="002072C6">
        <w:rPr>
          <w:rFonts w:ascii="Arial" w:hAnsi="Arial" w:cs="Arial"/>
          <w:bCs/>
          <w:sz w:val="24"/>
          <w:szCs w:val="24"/>
        </w:rPr>
        <w:t>indikator</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sasaran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indeks</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ketahanan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lingkungan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sebesar</w:t>
      </w:r>
      <w:proofErr w:type="spellEnd"/>
      <w:r w:rsidRPr="002072C6">
        <w:rPr>
          <w:rFonts w:ascii="Arial" w:hAnsi="Arial" w:cs="Arial"/>
          <w:bCs/>
          <w:sz w:val="24"/>
          <w:szCs w:val="24"/>
        </w:rPr>
        <w:t xml:space="preserve"> 0,63</w:t>
      </w:r>
      <w:r w:rsidR="00B01F70" w:rsidRPr="002072C6">
        <w:rPr>
          <w:rFonts w:ascii="Arial" w:hAnsi="Arial" w:cs="Arial"/>
          <w:bCs/>
          <w:sz w:val="24"/>
          <w:szCs w:val="24"/>
        </w:rPr>
        <w:t>2</w:t>
      </w:r>
      <w:r w:rsidRPr="002072C6">
        <w:rPr>
          <w:rFonts w:ascii="Arial" w:hAnsi="Arial" w:cs="Arial"/>
          <w:bCs/>
          <w:sz w:val="24"/>
          <w:szCs w:val="24"/>
        </w:rPr>
        <w:t xml:space="preserve"> </w:t>
      </w:r>
      <w:proofErr w:type="spellStart"/>
      <w:r w:rsidRPr="002072C6">
        <w:rPr>
          <w:rFonts w:ascii="Arial" w:hAnsi="Arial" w:cs="Arial"/>
          <w:bCs/>
          <w:sz w:val="24"/>
          <w:szCs w:val="24"/>
        </w:rPr>
        <w:t>d</w:t>
      </w:r>
      <w:r w:rsidR="002C5B9A" w:rsidRPr="002072C6">
        <w:rPr>
          <w:rFonts w:ascii="Arial" w:hAnsi="Arial" w:cs="Arial"/>
          <w:bCs/>
          <w:sz w:val="24"/>
          <w:szCs w:val="24"/>
        </w:rPr>
        <w:t>ari</w:t>
      </w:r>
      <w:proofErr w:type="spellEnd"/>
      <w:r w:rsidRPr="002072C6">
        <w:rPr>
          <w:rFonts w:ascii="Arial" w:hAnsi="Arial" w:cs="Arial"/>
          <w:bCs/>
          <w:sz w:val="24"/>
          <w:szCs w:val="24"/>
        </w:rPr>
        <w:t xml:space="preserve"> target </w:t>
      </w:r>
      <w:r w:rsidR="002C5B9A" w:rsidRPr="002072C6">
        <w:rPr>
          <w:rFonts w:ascii="Arial" w:hAnsi="Arial" w:cs="Arial"/>
          <w:bCs/>
          <w:sz w:val="24"/>
          <w:szCs w:val="24"/>
        </w:rPr>
        <w:t xml:space="preserve">0,686, dan pada </w:t>
      </w:r>
      <w:proofErr w:type="spellStart"/>
      <w:r w:rsidRPr="002072C6">
        <w:rPr>
          <w:rFonts w:ascii="Arial" w:hAnsi="Arial" w:cs="Arial"/>
          <w:bCs/>
          <w:sz w:val="24"/>
          <w:szCs w:val="24"/>
        </w:rPr>
        <w:t>tahun</w:t>
      </w:r>
      <w:proofErr w:type="spellEnd"/>
      <w:r w:rsidRPr="002072C6">
        <w:rPr>
          <w:rFonts w:ascii="Arial" w:hAnsi="Arial" w:cs="Arial"/>
          <w:bCs/>
          <w:sz w:val="24"/>
          <w:szCs w:val="24"/>
        </w:rPr>
        <w:t xml:space="preserve"> 202</w:t>
      </w:r>
      <w:r w:rsidR="00B01F70" w:rsidRPr="002072C6">
        <w:rPr>
          <w:rFonts w:ascii="Arial" w:hAnsi="Arial" w:cs="Arial"/>
          <w:bCs/>
          <w:sz w:val="24"/>
          <w:szCs w:val="24"/>
        </w:rPr>
        <w:t xml:space="preserve">1 </w:t>
      </w:r>
      <w:proofErr w:type="spellStart"/>
      <w:r w:rsidR="002C5B9A" w:rsidRPr="002072C6">
        <w:rPr>
          <w:rFonts w:ascii="Arial" w:hAnsi="Arial" w:cs="Arial"/>
          <w:bCs/>
          <w:sz w:val="24"/>
          <w:szCs w:val="24"/>
        </w:rPr>
        <w:t>dengan</w:t>
      </w:r>
      <w:proofErr w:type="spellEnd"/>
      <w:r w:rsidR="002C5B9A" w:rsidRPr="002072C6">
        <w:rPr>
          <w:rFonts w:ascii="Arial" w:hAnsi="Arial" w:cs="Arial"/>
          <w:bCs/>
          <w:sz w:val="24"/>
          <w:szCs w:val="24"/>
        </w:rPr>
        <w:t xml:space="preserve"> target </w:t>
      </w:r>
      <w:proofErr w:type="spellStart"/>
      <w:r w:rsidRPr="002072C6">
        <w:rPr>
          <w:rFonts w:ascii="Arial" w:hAnsi="Arial" w:cs="Arial"/>
          <w:bCs/>
          <w:sz w:val="24"/>
          <w:szCs w:val="24"/>
        </w:rPr>
        <w:t>sebesar</w:t>
      </w:r>
      <w:proofErr w:type="spellEnd"/>
      <w:r w:rsidRPr="002072C6">
        <w:rPr>
          <w:rFonts w:ascii="Arial" w:hAnsi="Arial" w:cs="Arial"/>
          <w:bCs/>
          <w:sz w:val="24"/>
          <w:szCs w:val="24"/>
        </w:rPr>
        <w:t xml:space="preserve"> 0,6</w:t>
      </w:r>
      <w:r w:rsidR="00B01F70" w:rsidRPr="002072C6">
        <w:rPr>
          <w:rFonts w:ascii="Arial" w:hAnsi="Arial" w:cs="Arial"/>
          <w:bCs/>
          <w:sz w:val="24"/>
          <w:szCs w:val="24"/>
        </w:rPr>
        <w:t>317</w:t>
      </w:r>
      <w:r w:rsidRPr="002072C6">
        <w:rPr>
          <w:rFonts w:ascii="Arial" w:hAnsi="Arial" w:cs="Arial"/>
          <w:bCs/>
          <w:sz w:val="24"/>
          <w:szCs w:val="24"/>
        </w:rPr>
        <w:t xml:space="preserve"> </w:t>
      </w:r>
      <w:proofErr w:type="spellStart"/>
      <w:r w:rsidR="002C5B9A" w:rsidRPr="002072C6">
        <w:rPr>
          <w:rFonts w:ascii="Arial" w:hAnsi="Arial" w:cs="Arial"/>
          <w:bCs/>
          <w:sz w:val="24"/>
          <w:szCs w:val="24"/>
        </w:rPr>
        <w:t>ter</w:t>
      </w:r>
      <w:r w:rsidRPr="002072C6">
        <w:rPr>
          <w:rFonts w:ascii="Arial" w:hAnsi="Arial" w:cs="Arial"/>
          <w:bCs/>
          <w:sz w:val="24"/>
          <w:szCs w:val="24"/>
        </w:rPr>
        <w:t>ealisasi</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sebesar</w:t>
      </w:r>
      <w:proofErr w:type="spellEnd"/>
      <w:r w:rsidRPr="002072C6">
        <w:rPr>
          <w:rFonts w:ascii="Arial" w:hAnsi="Arial" w:cs="Arial"/>
          <w:bCs/>
          <w:sz w:val="24"/>
          <w:szCs w:val="24"/>
        </w:rPr>
        <w:t xml:space="preserve"> 0,63</w:t>
      </w:r>
      <w:r w:rsidR="002072C6" w:rsidRPr="002072C6">
        <w:rPr>
          <w:rFonts w:ascii="Arial" w:hAnsi="Arial" w:cs="Arial"/>
          <w:bCs/>
          <w:sz w:val="24"/>
          <w:szCs w:val="24"/>
        </w:rPr>
        <w:t>66</w:t>
      </w:r>
      <w:r w:rsidRPr="002072C6">
        <w:rPr>
          <w:rFonts w:ascii="Arial" w:hAnsi="Arial" w:cs="Arial"/>
          <w:bCs/>
          <w:sz w:val="24"/>
          <w:szCs w:val="24"/>
        </w:rPr>
        <w:t xml:space="preserve"> </w:t>
      </w:r>
      <w:proofErr w:type="spellStart"/>
      <w:r w:rsidRPr="002072C6">
        <w:rPr>
          <w:rFonts w:ascii="Arial" w:hAnsi="Arial" w:cs="Arial"/>
          <w:bCs/>
          <w:sz w:val="24"/>
          <w:szCs w:val="24"/>
        </w:rPr>
        <w:t>sehingga</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capaian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sasaran</w:t>
      </w:r>
      <w:proofErr w:type="spellEnd"/>
      <w:r w:rsidRPr="002072C6">
        <w:rPr>
          <w:rFonts w:ascii="Arial" w:hAnsi="Arial" w:cs="Arial"/>
          <w:bCs/>
          <w:sz w:val="24"/>
          <w:szCs w:val="24"/>
        </w:rPr>
        <w:t xml:space="preserve"> </w:t>
      </w:r>
      <w:proofErr w:type="spellStart"/>
      <w:r w:rsidRPr="002072C6">
        <w:rPr>
          <w:rFonts w:ascii="Arial" w:hAnsi="Arial" w:cs="Arial"/>
          <w:bCs/>
          <w:sz w:val="24"/>
          <w:szCs w:val="24"/>
        </w:rPr>
        <w:t>Tahun</w:t>
      </w:r>
      <w:proofErr w:type="spellEnd"/>
      <w:r w:rsidRPr="002072C6">
        <w:rPr>
          <w:rFonts w:ascii="Arial" w:hAnsi="Arial" w:cs="Arial"/>
          <w:bCs/>
          <w:sz w:val="24"/>
          <w:szCs w:val="24"/>
        </w:rPr>
        <w:t xml:space="preserve"> 202</w:t>
      </w:r>
      <w:r w:rsidR="002072C6" w:rsidRPr="002072C6">
        <w:rPr>
          <w:rFonts w:ascii="Arial" w:hAnsi="Arial" w:cs="Arial"/>
          <w:bCs/>
          <w:sz w:val="24"/>
          <w:szCs w:val="24"/>
        </w:rPr>
        <w:t>1</w:t>
      </w:r>
      <w:r w:rsidRPr="002072C6">
        <w:rPr>
          <w:rFonts w:ascii="Arial" w:hAnsi="Arial" w:cs="Arial"/>
          <w:bCs/>
          <w:sz w:val="24"/>
          <w:szCs w:val="24"/>
        </w:rPr>
        <w:t xml:space="preserve"> </w:t>
      </w:r>
      <w:proofErr w:type="spellStart"/>
      <w:r w:rsidRPr="002072C6">
        <w:rPr>
          <w:rFonts w:ascii="Arial" w:hAnsi="Arial" w:cs="Arial"/>
          <w:bCs/>
          <w:sz w:val="24"/>
          <w:szCs w:val="24"/>
        </w:rPr>
        <w:t>terhadap</w:t>
      </w:r>
      <w:proofErr w:type="spellEnd"/>
      <w:r w:rsidRPr="002072C6">
        <w:rPr>
          <w:rFonts w:ascii="Arial" w:hAnsi="Arial" w:cs="Arial"/>
          <w:bCs/>
          <w:sz w:val="24"/>
          <w:szCs w:val="24"/>
        </w:rPr>
        <w:t xml:space="preserve"> target </w:t>
      </w:r>
      <w:proofErr w:type="spellStart"/>
      <w:r w:rsidRPr="002072C6">
        <w:rPr>
          <w:rFonts w:ascii="Arial" w:hAnsi="Arial" w:cs="Arial"/>
          <w:bCs/>
          <w:sz w:val="24"/>
          <w:szCs w:val="24"/>
        </w:rPr>
        <w:t>akhir</w:t>
      </w:r>
      <w:proofErr w:type="spellEnd"/>
      <w:r w:rsidRPr="002072C6">
        <w:rPr>
          <w:rFonts w:ascii="Arial" w:hAnsi="Arial" w:cs="Arial"/>
          <w:bCs/>
          <w:sz w:val="24"/>
          <w:szCs w:val="24"/>
        </w:rPr>
        <w:t xml:space="preserve"> RPJMD  </w:t>
      </w:r>
      <w:proofErr w:type="spellStart"/>
      <w:r w:rsidRPr="002072C6">
        <w:rPr>
          <w:rFonts w:ascii="Arial" w:hAnsi="Arial" w:cs="Arial"/>
          <w:bCs/>
          <w:sz w:val="24"/>
          <w:szCs w:val="24"/>
        </w:rPr>
        <w:t>sebesar</w:t>
      </w:r>
      <w:proofErr w:type="spellEnd"/>
      <w:r w:rsidRPr="002072C6">
        <w:rPr>
          <w:rFonts w:ascii="Arial" w:hAnsi="Arial" w:cs="Arial"/>
          <w:bCs/>
          <w:sz w:val="24"/>
          <w:szCs w:val="24"/>
        </w:rPr>
        <w:t xml:space="preserve"> </w:t>
      </w:r>
      <w:r w:rsidR="002072C6" w:rsidRPr="002072C6">
        <w:rPr>
          <w:rFonts w:ascii="Arial" w:hAnsi="Arial" w:cs="Arial"/>
          <w:bCs/>
          <w:sz w:val="24"/>
          <w:szCs w:val="24"/>
        </w:rPr>
        <w:t>101</w:t>
      </w:r>
      <w:r w:rsidRPr="002072C6">
        <w:rPr>
          <w:rFonts w:ascii="Arial" w:hAnsi="Arial" w:cs="Arial"/>
          <w:bCs/>
          <w:sz w:val="24"/>
          <w:szCs w:val="24"/>
        </w:rPr>
        <w:t>,</w:t>
      </w:r>
      <w:r w:rsidR="002072C6" w:rsidRPr="002072C6">
        <w:rPr>
          <w:rFonts w:ascii="Arial" w:hAnsi="Arial" w:cs="Arial"/>
          <w:bCs/>
          <w:sz w:val="24"/>
          <w:szCs w:val="24"/>
        </w:rPr>
        <w:t>0</w:t>
      </w:r>
      <w:r w:rsidRPr="002072C6">
        <w:rPr>
          <w:rFonts w:ascii="Arial" w:hAnsi="Arial" w:cs="Arial"/>
          <w:bCs/>
          <w:sz w:val="24"/>
          <w:szCs w:val="24"/>
        </w:rPr>
        <w:t>9%</w:t>
      </w:r>
      <w:r w:rsidR="00454F8A" w:rsidRPr="004016EA">
        <w:rPr>
          <w:rFonts w:ascii="Arial" w:hAnsi="Arial" w:cs="Arial"/>
          <w:b/>
          <w:color w:val="FFFFFF"/>
          <w:w w:val="90"/>
          <w:sz w:val="24"/>
          <w:szCs w:val="24"/>
        </w:rPr>
        <w:t>AK</w:t>
      </w:r>
      <w:r w:rsidR="003707FF" w:rsidRPr="004016EA">
        <w:rPr>
          <w:rFonts w:ascii="Arial" w:hAnsi="Arial" w:cs="Arial"/>
          <w:b/>
          <w:color w:val="FFFFFF"/>
          <w:w w:val="90"/>
          <w:sz w:val="24"/>
          <w:szCs w:val="24"/>
        </w:rPr>
        <w:t>R RPJMD</w:t>
      </w:r>
    </w:p>
    <w:p w14:paraId="67DDBF69" w14:textId="77777777" w:rsidR="009C4AED" w:rsidRPr="004016EA" w:rsidRDefault="006A1E32" w:rsidP="006A1E32">
      <w:pPr>
        <w:pStyle w:val="ListParagraph"/>
        <w:autoSpaceDE w:val="0"/>
        <w:autoSpaceDN w:val="0"/>
        <w:adjustRightInd w:val="0"/>
        <w:spacing w:line="360" w:lineRule="auto"/>
        <w:ind w:left="2973" w:right="-1" w:hanging="2831"/>
        <w:jc w:val="both"/>
        <w:rPr>
          <w:rFonts w:ascii="Arial" w:eastAsia="Batang" w:hAnsi="Arial" w:cs="Arial"/>
          <w:sz w:val="24"/>
          <w:szCs w:val="24"/>
          <w:lang w:eastAsia="id-ID"/>
        </w:rPr>
      </w:pPr>
      <w:r w:rsidRPr="004016EA">
        <w:rPr>
          <w:rFonts w:ascii="Arial" w:eastAsia="Batang" w:hAnsi="Arial" w:cs="Arial"/>
          <w:sz w:val="24"/>
          <w:szCs w:val="24"/>
          <w:lang w:val="en-US" w:eastAsia="id-ID"/>
        </w:rPr>
        <w:t xml:space="preserve">4. </w:t>
      </w:r>
      <w:r w:rsidR="009C4AED" w:rsidRPr="004016EA">
        <w:rPr>
          <w:rFonts w:ascii="Arial" w:eastAsia="Batang" w:hAnsi="Arial" w:cs="Arial"/>
          <w:sz w:val="24"/>
          <w:szCs w:val="24"/>
          <w:lang w:eastAsia="id-ID"/>
        </w:rPr>
        <w:t xml:space="preserve">Efisiensi penggunaan </w:t>
      </w:r>
      <w:proofErr w:type="spellStart"/>
      <w:r w:rsidR="00FD5ADE" w:rsidRPr="004016EA">
        <w:rPr>
          <w:rFonts w:ascii="Arial" w:eastAsia="Batang" w:hAnsi="Arial" w:cs="Arial"/>
          <w:sz w:val="24"/>
          <w:szCs w:val="24"/>
          <w:lang w:val="en-US" w:eastAsia="id-ID"/>
        </w:rPr>
        <w:t>Anggaran</w:t>
      </w:r>
      <w:proofErr w:type="spellEnd"/>
    </w:p>
    <w:p w14:paraId="4104FD8E" w14:textId="77777777" w:rsidR="0051736A" w:rsidRDefault="009C4AED" w:rsidP="00A53454">
      <w:pPr>
        <w:pStyle w:val="ListParagraph"/>
        <w:autoSpaceDE w:val="0"/>
        <w:autoSpaceDN w:val="0"/>
        <w:adjustRightInd w:val="0"/>
        <w:spacing w:line="360" w:lineRule="auto"/>
        <w:ind w:left="426" w:right="-1" w:firstLine="850"/>
        <w:jc w:val="both"/>
        <w:rPr>
          <w:rFonts w:ascii="Arial" w:eastAsia="Batang" w:hAnsi="Arial" w:cs="Arial"/>
          <w:sz w:val="24"/>
          <w:szCs w:val="24"/>
          <w:lang w:eastAsia="id-ID"/>
        </w:rPr>
      </w:pPr>
      <w:r w:rsidRPr="004016EA">
        <w:rPr>
          <w:rFonts w:ascii="Arial" w:eastAsia="Batang" w:hAnsi="Arial" w:cs="Arial"/>
          <w:sz w:val="24"/>
          <w:szCs w:val="24"/>
          <w:lang w:eastAsia="id-ID"/>
        </w:rPr>
        <w:t xml:space="preserve">Efisiensi penggunaan sumber </w:t>
      </w:r>
      <w:proofErr w:type="spellStart"/>
      <w:r w:rsidR="00FD5ADE" w:rsidRPr="004016EA">
        <w:rPr>
          <w:rFonts w:ascii="Arial" w:eastAsia="Batang" w:hAnsi="Arial" w:cs="Arial"/>
          <w:sz w:val="24"/>
          <w:szCs w:val="24"/>
          <w:lang w:val="en-US" w:eastAsia="id-ID"/>
        </w:rPr>
        <w:t>anggaran</w:t>
      </w:r>
      <w:proofErr w:type="spellEnd"/>
      <w:r w:rsidRPr="004016EA">
        <w:rPr>
          <w:rFonts w:ascii="Arial" w:eastAsia="Batang" w:hAnsi="Arial" w:cs="Arial"/>
          <w:sz w:val="24"/>
          <w:szCs w:val="24"/>
          <w:lang w:eastAsia="id-ID"/>
        </w:rPr>
        <w:t xml:space="preserve"> dalam pencapaian </w:t>
      </w:r>
      <w:proofErr w:type="spellStart"/>
      <w:r w:rsidRPr="004016EA">
        <w:rPr>
          <w:rFonts w:ascii="Arial" w:eastAsia="Batang" w:hAnsi="Arial" w:cs="Arial"/>
          <w:sz w:val="24"/>
          <w:szCs w:val="24"/>
          <w:lang w:val="en-US" w:eastAsia="id-ID"/>
        </w:rPr>
        <w:t>tujuan</w:t>
      </w:r>
      <w:proofErr w:type="spellEnd"/>
      <w:r w:rsidRPr="004016EA">
        <w:rPr>
          <w:rFonts w:ascii="Arial" w:eastAsia="Batang" w:hAnsi="Arial" w:cs="Arial"/>
          <w:sz w:val="24"/>
          <w:szCs w:val="24"/>
          <w:lang w:eastAsia="id-ID"/>
        </w:rPr>
        <w:t xml:space="preserve"> </w:t>
      </w:r>
      <w:r w:rsidR="00FD5ADE" w:rsidRPr="004016EA">
        <w:rPr>
          <w:rFonts w:ascii="Arial" w:eastAsia="Batang" w:hAnsi="Arial" w:cs="Arial"/>
          <w:sz w:val="24"/>
          <w:szCs w:val="24"/>
          <w:lang w:val="en-US" w:eastAsia="id-ID"/>
        </w:rPr>
        <w:t>4</w:t>
      </w:r>
      <w:r w:rsidRPr="004016EA">
        <w:rPr>
          <w:rFonts w:ascii="Arial" w:eastAsia="Batang" w:hAnsi="Arial" w:cs="Arial"/>
          <w:sz w:val="24"/>
          <w:szCs w:val="24"/>
          <w:lang w:eastAsia="id-ID"/>
        </w:rPr>
        <w:t>.1.</w:t>
      </w:r>
      <w:r w:rsidRPr="004016EA">
        <w:rPr>
          <w:rFonts w:ascii="Arial" w:eastAsia="Batang" w:hAnsi="Arial" w:cs="Arial"/>
          <w:sz w:val="24"/>
          <w:szCs w:val="24"/>
          <w:lang w:eastAsia="id-ID"/>
        </w:rPr>
        <w:br/>
        <w:t xml:space="preserve">antara lain dengan menggunakan anggaran untuk aktifitas yang benar-benar mendukung terhadap capaian target. Berikut ini adalah tabel efisiensi penggunaan anggaran pencapaian </w:t>
      </w:r>
      <w:proofErr w:type="spellStart"/>
      <w:r w:rsidRPr="004016EA">
        <w:rPr>
          <w:rFonts w:ascii="Arial" w:eastAsia="Batang" w:hAnsi="Arial" w:cs="Arial"/>
          <w:sz w:val="24"/>
          <w:szCs w:val="24"/>
          <w:lang w:val="en-US" w:eastAsia="id-ID"/>
        </w:rPr>
        <w:t>tujuan</w:t>
      </w:r>
      <w:proofErr w:type="spellEnd"/>
      <w:r w:rsidRPr="004016EA">
        <w:rPr>
          <w:rFonts w:ascii="Arial" w:eastAsia="Batang" w:hAnsi="Arial" w:cs="Arial"/>
          <w:sz w:val="24"/>
          <w:szCs w:val="24"/>
          <w:lang w:eastAsia="id-ID"/>
        </w:rPr>
        <w:t xml:space="preserve"> </w:t>
      </w:r>
      <w:r w:rsidR="00FD5ADE" w:rsidRPr="004016EA">
        <w:rPr>
          <w:rFonts w:ascii="Arial" w:eastAsia="Batang" w:hAnsi="Arial" w:cs="Arial"/>
          <w:sz w:val="24"/>
          <w:szCs w:val="24"/>
          <w:lang w:val="en-US" w:eastAsia="id-ID"/>
        </w:rPr>
        <w:t>4</w:t>
      </w:r>
      <w:r w:rsidRPr="004016EA">
        <w:rPr>
          <w:rFonts w:ascii="Arial" w:eastAsia="Batang" w:hAnsi="Arial" w:cs="Arial"/>
          <w:sz w:val="24"/>
          <w:szCs w:val="24"/>
          <w:lang w:eastAsia="id-ID"/>
        </w:rPr>
        <w:t>.1.</w:t>
      </w:r>
    </w:p>
    <w:p w14:paraId="07F398AC" w14:textId="77777777" w:rsidR="00787BBA" w:rsidRPr="00A53454" w:rsidRDefault="00787BBA" w:rsidP="00A53454">
      <w:pPr>
        <w:pStyle w:val="ListParagraph"/>
        <w:autoSpaceDE w:val="0"/>
        <w:autoSpaceDN w:val="0"/>
        <w:adjustRightInd w:val="0"/>
        <w:spacing w:line="360" w:lineRule="auto"/>
        <w:ind w:left="426" w:right="-1" w:firstLine="850"/>
        <w:jc w:val="both"/>
        <w:rPr>
          <w:rFonts w:ascii="Arial" w:eastAsia="Batang" w:hAnsi="Arial" w:cs="Arial"/>
          <w:sz w:val="24"/>
          <w:szCs w:val="24"/>
          <w:lang w:eastAsia="id-ID"/>
        </w:rPr>
      </w:pPr>
    </w:p>
    <w:p w14:paraId="77800554" w14:textId="77777777" w:rsidR="00A45C9D" w:rsidRDefault="009C4AED" w:rsidP="00A45C9D">
      <w:pPr>
        <w:shd w:val="clear" w:color="auto" w:fill="FFFFFF"/>
        <w:jc w:val="center"/>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lastRenderedPageBreak/>
        <w:t>Tabel 3.</w:t>
      </w:r>
      <w:r w:rsidR="00E93E9F" w:rsidRPr="004016EA">
        <w:rPr>
          <w:rFonts w:ascii="Arial" w:eastAsia="Batang" w:hAnsi="Arial" w:cs="Arial"/>
          <w:b/>
          <w:sz w:val="24"/>
          <w:szCs w:val="24"/>
          <w:lang w:eastAsia="id-ID"/>
        </w:rPr>
        <w:t>30</w:t>
      </w:r>
      <w:r w:rsidR="00A45C9D">
        <w:rPr>
          <w:rFonts w:ascii="Arial" w:eastAsia="Batang" w:hAnsi="Arial" w:cs="Arial"/>
          <w:b/>
          <w:sz w:val="24"/>
          <w:szCs w:val="24"/>
          <w:lang w:eastAsia="id-ID"/>
        </w:rPr>
        <w:t xml:space="preserve"> </w:t>
      </w:r>
    </w:p>
    <w:p w14:paraId="05595211" w14:textId="77777777" w:rsidR="009C4AED" w:rsidRDefault="009C4AED" w:rsidP="00A45C9D">
      <w:pPr>
        <w:shd w:val="clear" w:color="auto" w:fill="FFFFFF"/>
        <w:jc w:val="center"/>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t xml:space="preserve">Efisiensi </w:t>
      </w:r>
      <w:proofErr w:type="spellStart"/>
      <w:r w:rsidRPr="004016EA">
        <w:rPr>
          <w:rFonts w:ascii="Arial" w:eastAsia="Batang" w:hAnsi="Arial" w:cs="Arial"/>
          <w:b/>
          <w:sz w:val="24"/>
          <w:szCs w:val="24"/>
          <w:lang w:eastAsia="id-ID"/>
        </w:rPr>
        <w:t>Penggunaan</w:t>
      </w:r>
      <w:proofErr w:type="spellEnd"/>
      <w:r w:rsidRPr="004016EA">
        <w:rPr>
          <w:rFonts w:ascii="Arial" w:eastAsia="Batang" w:hAnsi="Arial" w:cs="Arial"/>
          <w:b/>
          <w:sz w:val="24"/>
          <w:szCs w:val="24"/>
          <w:lang w:eastAsia="id-ID"/>
        </w:rPr>
        <w:t xml:space="preserve"> </w:t>
      </w:r>
      <w:proofErr w:type="spellStart"/>
      <w:r w:rsidRPr="004016EA">
        <w:rPr>
          <w:rFonts w:ascii="Arial" w:eastAsia="Batang" w:hAnsi="Arial" w:cs="Arial"/>
          <w:b/>
          <w:sz w:val="24"/>
          <w:szCs w:val="24"/>
          <w:lang w:eastAsia="id-ID"/>
        </w:rPr>
        <w:t>Anggaran</w:t>
      </w:r>
      <w:proofErr w:type="spellEnd"/>
      <w:r w:rsidRPr="004016EA">
        <w:rPr>
          <w:rFonts w:ascii="Arial" w:eastAsia="Batang" w:hAnsi="Arial" w:cs="Arial"/>
          <w:b/>
          <w:sz w:val="24"/>
          <w:szCs w:val="24"/>
          <w:lang w:eastAsia="id-ID"/>
        </w:rPr>
        <w:t xml:space="preserve"> </w:t>
      </w:r>
      <w:proofErr w:type="spellStart"/>
      <w:r w:rsidRPr="004016EA">
        <w:rPr>
          <w:rFonts w:ascii="Arial" w:eastAsia="Batang" w:hAnsi="Arial" w:cs="Arial"/>
          <w:b/>
          <w:sz w:val="24"/>
          <w:szCs w:val="24"/>
          <w:lang w:eastAsia="id-ID"/>
        </w:rPr>
        <w:t>Pencapaian</w:t>
      </w:r>
      <w:proofErr w:type="spellEnd"/>
      <w:r w:rsidRPr="004016EA">
        <w:rPr>
          <w:rFonts w:ascii="Arial" w:eastAsia="Batang" w:hAnsi="Arial" w:cs="Arial"/>
          <w:b/>
          <w:sz w:val="24"/>
          <w:szCs w:val="24"/>
          <w:lang w:eastAsia="id-ID"/>
        </w:rPr>
        <w:t xml:space="preserve"> Tujuan </w:t>
      </w:r>
      <w:r w:rsidR="00FD5ADE" w:rsidRPr="004016EA">
        <w:rPr>
          <w:rFonts w:ascii="Arial" w:eastAsia="Batang" w:hAnsi="Arial" w:cs="Arial"/>
          <w:b/>
          <w:sz w:val="24"/>
          <w:szCs w:val="24"/>
          <w:lang w:eastAsia="id-ID"/>
        </w:rPr>
        <w:t>4</w:t>
      </w:r>
      <w:r w:rsidRPr="004016EA">
        <w:rPr>
          <w:rFonts w:ascii="Arial" w:eastAsia="Batang" w:hAnsi="Arial" w:cs="Arial"/>
          <w:b/>
          <w:sz w:val="24"/>
          <w:szCs w:val="24"/>
          <w:lang w:eastAsia="id-ID"/>
        </w:rPr>
        <w:t>.1.</w:t>
      </w:r>
    </w:p>
    <w:p w14:paraId="4EAE150A" w14:textId="77777777" w:rsidR="00A45C9D" w:rsidRDefault="00A45C9D" w:rsidP="00A45C9D">
      <w:pPr>
        <w:shd w:val="clear" w:color="auto" w:fill="FFFFFF"/>
        <w:jc w:val="center"/>
        <w:textAlignment w:val="baseline"/>
        <w:rPr>
          <w:rFonts w:ascii="Arial" w:eastAsia="Batang" w:hAnsi="Arial" w:cs="Arial"/>
          <w:b/>
          <w:sz w:val="24"/>
          <w:szCs w:val="24"/>
          <w:lang w:eastAsia="id-ID"/>
        </w:rPr>
      </w:pPr>
    </w:p>
    <w:tbl>
      <w:tblPr>
        <w:tblW w:w="10219" w:type="dxa"/>
        <w:tblInd w:w="-459" w:type="dxa"/>
        <w:tblLook w:val="04A0" w:firstRow="1" w:lastRow="0" w:firstColumn="1" w:lastColumn="0" w:noHBand="0" w:noVBand="1"/>
      </w:tblPr>
      <w:tblGrid>
        <w:gridCol w:w="1576"/>
        <w:gridCol w:w="1719"/>
        <w:gridCol w:w="2434"/>
        <w:gridCol w:w="1567"/>
        <w:gridCol w:w="1584"/>
        <w:gridCol w:w="716"/>
        <w:gridCol w:w="623"/>
      </w:tblGrid>
      <w:tr w:rsidR="00A45C9D" w:rsidRPr="00A45C9D" w14:paraId="022C4121" w14:textId="77777777" w:rsidTr="00787BBA">
        <w:trPr>
          <w:trHeight w:val="342"/>
        </w:trPr>
        <w:tc>
          <w:tcPr>
            <w:tcW w:w="8880" w:type="dxa"/>
            <w:gridSpan w:val="5"/>
            <w:tcBorders>
              <w:top w:val="single" w:sz="4" w:space="0" w:color="auto"/>
              <w:left w:val="single" w:sz="4" w:space="0" w:color="auto"/>
              <w:bottom w:val="single" w:sz="4" w:space="0" w:color="auto"/>
              <w:right w:val="single" w:sz="4" w:space="0" w:color="auto"/>
            </w:tcBorders>
            <w:noWrap/>
            <w:vAlign w:val="center"/>
            <w:hideMark/>
          </w:tcPr>
          <w:p w14:paraId="076A09B0" w14:textId="77777777" w:rsidR="00A45C9D" w:rsidRPr="00A45C9D" w:rsidRDefault="00A45C9D" w:rsidP="00787BBA">
            <w:pPr>
              <w:rPr>
                <w:rFonts w:ascii="Arial" w:hAnsi="Arial" w:cs="Arial"/>
                <w:color w:val="000000"/>
                <w:sz w:val="16"/>
                <w:szCs w:val="16"/>
                <w:lang w:val="en-ID" w:eastAsia="en-ID"/>
              </w:rPr>
            </w:pPr>
            <w:r w:rsidRPr="00A45C9D">
              <w:rPr>
                <w:rFonts w:ascii="Arial" w:hAnsi="Arial" w:cs="Arial"/>
                <w:color w:val="000000"/>
                <w:sz w:val="16"/>
                <w:szCs w:val="16"/>
                <w:lang w:val="en-ID" w:eastAsia="en-ID"/>
              </w:rPr>
              <w:t xml:space="preserve">Misi 4 : Pembangunan Desa </w:t>
            </w:r>
            <w:proofErr w:type="spellStart"/>
            <w:r w:rsidRPr="00A45C9D">
              <w:rPr>
                <w:rFonts w:ascii="Arial" w:hAnsi="Arial" w:cs="Arial"/>
                <w:color w:val="000000"/>
                <w:sz w:val="16"/>
                <w:szCs w:val="16"/>
                <w:lang w:val="en-ID" w:eastAsia="en-ID"/>
              </w:rPr>
              <w:t>sebagai</w:t>
            </w:r>
            <w:proofErr w:type="spellEnd"/>
            <w:r w:rsidRPr="00A45C9D">
              <w:rPr>
                <w:rFonts w:ascii="Arial" w:hAnsi="Arial" w:cs="Arial"/>
                <w:color w:val="000000"/>
                <w:sz w:val="16"/>
                <w:szCs w:val="16"/>
                <w:lang w:val="en-ID" w:eastAsia="en-ID"/>
              </w:rPr>
              <w:t xml:space="preserve"> Pusat </w:t>
            </w:r>
            <w:proofErr w:type="spellStart"/>
            <w:r w:rsidRPr="00A45C9D">
              <w:rPr>
                <w:rFonts w:ascii="Arial" w:hAnsi="Arial" w:cs="Arial"/>
                <w:color w:val="000000"/>
                <w:sz w:val="16"/>
                <w:szCs w:val="16"/>
                <w:lang w:val="en-ID" w:eastAsia="en-ID"/>
              </w:rPr>
              <w:t>pertumbuhan</w:t>
            </w:r>
            <w:proofErr w:type="spellEnd"/>
          </w:p>
        </w:tc>
        <w:tc>
          <w:tcPr>
            <w:tcW w:w="716" w:type="dxa"/>
            <w:tcBorders>
              <w:top w:val="single" w:sz="4" w:space="0" w:color="auto"/>
              <w:left w:val="nil"/>
              <w:bottom w:val="single" w:sz="4" w:space="0" w:color="auto"/>
              <w:right w:val="single" w:sz="4" w:space="0" w:color="auto"/>
            </w:tcBorders>
            <w:noWrap/>
            <w:hideMark/>
          </w:tcPr>
          <w:p w14:paraId="0A024B61" w14:textId="77777777" w:rsidR="00A45C9D" w:rsidRPr="00A45C9D" w:rsidRDefault="00A45C9D" w:rsidP="00A45C9D">
            <w:pP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 </w:t>
            </w:r>
          </w:p>
        </w:tc>
        <w:tc>
          <w:tcPr>
            <w:tcW w:w="623" w:type="dxa"/>
            <w:tcBorders>
              <w:top w:val="single" w:sz="4" w:space="0" w:color="auto"/>
              <w:left w:val="nil"/>
              <w:bottom w:val="single" w:sz="4" w:space="0" w:color="auto"/>
              <w:right w:val="single" w:sz="4" w:space="0" w:color="auto"/>
            </w:tcBorders>
            <w:noWrap/>
            <w:hideMark/>
          </w:tcPr>
          <w:p w14:paraId="151282AF" w14:textId="77777777" w:rsidR="00A45C9D" w:rsidRPr="00A45C9D" w:rsidRDefault="00A45C9D" w:rsidP="00A45C9D">
            <w:pP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 </w:t>
            </w:r>
          </w:p>
        </w:tc>
      </w:tr>
      <w:tr w:rsidR="00A45C9D" w:rsidRPr="00A45C9D" w14:paraId="2AD2C0E4" w14:textId="77777777" w:rsidTr="00E375F2">
        <w:trPr>
          <w:trHeight w:val="945"/>
        </w:trPr>
        <w:tc>
          <w:tcPr>
            <w:tcW w:w="1576" w:type="dxa"/>
            <w:vMerge w:val="restart"/>
            <w:tcBorders>
              <w:top w:val="nil"/>
              <w:left w:val="single" w:sz="4" w:space="0" w:color="auto"/>
              <w:bottom w:val="single" w:sz="4" w:space="0" w:color="000000"/>
              <w:right w:val="single" w:sz="4" w:space="0" w:color="auto"/>
            </w:tcBorders>
            <w:hideMark/>
          </w:tcPr>
          <w:p w14:paraId="76CB4263"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Terwujudnya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pemerataan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antar</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desa</w:t>
            </w:r>
            <w:proofErr w:type="spellEnd"/>
          </w:p>
        </w:tc>
        <w:tc>
          <w:tcPr>
            <w:tcW w:w="1719" w:type="dxa"/>
            <w:vMerge w:val="restart"/>
            <w:tcBorders>
              <w:top w:val="nil"/>
              <w:left w:val="single" w:sz="4" w:space="0" w:color="auto"/>
              <w:bottom w:val="single" w:sz="4" w:space="0" w:color="000000"/>
              <w:right w:val="single" w:sz="4" w:space="0" w:color="auto"/>
            </w:tcBorders>
            <w:hideMark/>
          </w:tcPr>
          <w:p w14:paraId="6EBEC108"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meningkatnya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kemajuan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kemandirian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desa</w:t>
            </w:r>
            <w:proofErr w:type="spellEnd"/>
          </w:p>
        </w:tc>
        <w:tc>
          <w:tcPr>
            <w:tcW w:w="2434" w:type="dxa"/>
            <w:tcBorders>
              <w:top w:val="nil"/>
              <w:left w:val="nil"/>
              <w:bottom w:val="single" w:sz="4" w:space="0" w:color="auto"/>
              <w:right w:val="single" w:sz="4" w:space="0" w:color="auto"/>
            </w:tcBorders>
            <w:vAlign w:val="center"/>
            <w:hideMark/>
          </w:tcPr>
          <w:p w14:paraId="2700446C" w14:textId="77777777" w:rsidR="00A45C9D" w:rsidRPr="00A45C9D" w:rsidRDefault="00A45C9D" w:rsidP="00E375F2">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Advokasi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Pemberdayaan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Kemitraan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Peningkatan</w:t>
            </w:r>
            <w:proofErr w:type="spellEnd"/>
            <w:r w:rsidRPr="00A45C9D">
              <w:rPr>
                <w:rFonts w:ascii="Arial" w:hAnsi="Arial" w:cs="Arial"/>
                <w:color w:val="000000"/>
                <w:sz w:val="16"/>
                <w:szCs w:val="16"/>
                <w:lang w:val="en-ID" w:eastAsia="en-ID"/>
              </w:rPr>
              <w:t xml:space="preserve"> Peran </w:t>
            </w:r>
            <w:proofErr w:type="spellStart"/>
            <w:r w:rsidRPr="00A45C9D">
              <w:rPr>
                <w:rFonts w:ascii="Arial" w:hAnsi="Arial" w:cs="Arial"/>
                <w:color w:val="000000"/>
                <w:sz w:val="16"/>
                <w:szCs w:val="16"/>
                <w:lang w:val="en-ID" w:eastAsia="en-ID"/>
              </w:rPr>
              <w:t>serta</w:t>
            </w:r>
            <w:proofErr w:type="spellEnd"/>
            <w:r w:rsidRPr="00A45C9D">
              <w:rPr>
                <w:rFonts w:ascii="Arial" w:hAnsi="Arial" w:cs="Arial"/>
                <w:color w:val="000000"/>
                <w:sz w:val="16"/>
                <w:szCs w:val="16"/>
                <w:lang w:val="en-ID" w:eastAsia="en-ID"/>
              </w:rPr>
              <w:t xml:space="preserve"> Masyarakat dan Lintas </w:t>
            </w:r>
            <w:proofErr w:type="spellStart"/>
            <w:r w:rsidRPr="00A45C9D">
              <w:rPr>
                <w:rFonts w:ascii="Arial" w:hAnsi="Arial" w:cs="Arial"/>
                <w:color w:val="000000"/>
                <w:sz w:val="16"/>
                <w:szCs w:val="16"/>
                <w:lang w:val="en-ID" w:eastAsia="en-ID"/>
              </w:rPr>
              <w:t>Sektor</w:t>
            </w:r>
            <w:proofErr w:type="spellEnd"/>
            <w:r w:rsidRPr="00A45C9D">
              <w:rPr>
                <w:rFonts w:ascii="Arial" w:hAnsi="Arial" w:cs="Arial"/>
                <w:color w:val="000000"/>
                <w:sz w:val="16"/>
                <w:szCs w:val="16"/>
                <w:lang w:val="en-ID" w:eastAsia="en-ID"/>
              </w:rPr>
              <w:t xml:space="preserve"> Tingkat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 Kota</w:t>
            </w:r>
          </w:p>
        </w:tc>
        <w:tc>
          <w:tcPr>
            <w:tcW w:w="1567" w:type="dxa"/>
            <w:tcBorders>
              <w:top w:val="nil"/>
              <w:left w:val="nil"/>
              <w:bottom w:val="single" w:sz="4" w:space="0" w:color="auto"/>
              <w:right w:val="single" w:sz="4" w:space="0" w:color="auto"/>
            </w:tcBorders>
            <w:noWrap/>
            <w:vAlign w:val="center"/>
            <w:hideMark/>
          </w:tcPr>
          <w:p w14:paraId="504DA818" w14:textId="54C6AEFB"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499.799.200,00</w:t>
            </w:r>
          </w:p>
        </w:tc>
        <w:tc>
          <w:tcPr>
            <w:tcW w:w="1584" w:type="dxa"/>
            <w:tcBorders>
              <w:top w:val="nil"/>
              <w:left w:val="nil"/>
              <w:bottom w:val="single" w:sz="4" w:space="0" w:color="auto"/>
              <w:right w:val="single" w:sz="4" w:space="0" w:color="auto"/>
            </w:tcBorders>
            <w:noWrap/>
            <w:vAlign w:val="center"/>
            <w:hideMark/>
          </w:tcPr>
          <w:p w14:paraId="4E3677C9" w14:textId="0E58A4A0"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495.960.600,00</w:t>
            </w:r>
          </w:p>
        </w:tc>
        <w:tc>
          <w:tcPr>
            <w:tcW w:w="716" w:type="dxa"/>
            <w:tcBorders>
              <w:top w:val="nil"/>
              <w:left w:val="nil"/>
              <w:bottom w:val="single" w:sz="4" w:space="0" w:color="auto"/>
              <w:right w:val="single" w:sz="4" w:space="0" w:color="auto"/>
            </w:tcBorders>
            <w:noWrap/>
            <w:vAlign w:val="center"/>
            <w:hideMark/>
          </w:tcPr>
          <w:p w14:paraId="1A9E3669"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99,23</w:t>
            </w:r>
          </w:p>
        </w:tc>
        <w:tc>
          <w:tcPr>
            <w:tcW w:w="623" w:type="dxa"/>
            <w:tcBorders>
              <w:top w:val="nil"/>
              <w:left w:val="nil"/>
              <w:bottom w:val="single" w:sz="4" w:space="0" w:color="auto"/>
              <w:right w:val="single" w:sz="4" w:space="0" w:color="auto"/>
            </w:tcBorders>
            <w:noWrap/>
            <w:vAlign w:val="center"/>
            <w:hideMark/>
          </w:tcPr>
          <w:p w14:paraId="429A0C32"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0,77</w:t>
            </w:r>
          </w:p>
        </w:tc>
      </w:tr>
      <w:tr w:rsidR="00A45C9D" w:rsidRPr="00A45C9D" w14:paraId="053C306E" w14:textId="77777777" w:rsidTr="00E375F2">
        <w:trPr>
          <w:trHeight w:val="342"/>
        </w:trPr>
        <w:tc>
          <w:tcPr>
            <w:tcW w:w="1576" w:type="dxa"/>
            <w:vMerge/>
            <w:tcBorders>
              <w:top w:val="nil"/>
              <w:left w:val="single" w:sz="4" w:space="0" w:color="auto"/>
              <w:bottom w:val="single" w:sz="4" w:space="0" w:color="000000"/>
              <w:right w:val="single" w:sz="4" w:space="0" w:color="auto"/>
            </w:tcBorders>
            <w:vAlign w:val="center"/>
            <w:hideMark/>
          </w:tcPr>
          <w:p w14:paraId="723EC5CA" w14:textId="77777777" w:rsidR="00A45C9D" w:rsidRPr="00A45C9D" w:rsidRDefault="00A45C9D" w:rsidP="00A45C9D">
            <w:pPr>
              <w:rPr>
                <w:rFonts w:ascii="Arial" w:hAnsi="Arial" w:cs="Arial"/>
                <w:color w:val="000000"/>
                <w:sz w:val="16"/>
                <w:szCs w:val="16"/>
                <w:lang w:val="en-ID" w:eastAsia="en-ID"/>
              </w:rPr>
            </w:pPr>
          </w:p>
        </w:tc>
        <w:tc>
          <w:tcPr>
            <w:tcW w:w="1719" w:type="dxa"/>
            <w:vMerge/>
            <w:tcBorders>
              <w:top w:val="nil"/>
              <w:left w:val="single" w:sz="4" w:space="0" w:color="auto"/>
              <w:bottom w:val="single" w:sz="4" w:space="0" w:color="000000"/>
              <w:right w:val="single" w:sz="4" w:space="0" w:color="auto"/>
            </w:tcBorders>
            <w:vAlign w:val="center"/>
            <w:hideMark/>
          </w:tcPr>
          <w:p w14:paraId="6D36C3DA" w14:textId="77777777" w:rsidR="00A45C9D" w:rsidRPr="00A45C9D" w:rsidRDefault="00A45C9D" w:rsidP="00A45C9D">
            <w:pPr>
              <w:rPr>
                <w:rFonts w:ascii="Arial" w:hAnsi="Arial" w:cs="Arial"/>
                <w:color w:val="000000"/>
                <w:sz w:val="16"/>
                <w:szCs w:val="16"/>
                <w:lang w:val="en-ID" w:eastAsia="en-ID"/>
              </w:rPr>
            </w:pPr>
          </w:p>
        </w:tc>
        <w:tc>
          <w:tcPr>
            <w:tcW w:w="2434" w:type="dxa"/>
            <w:tcBorders>
              <w:top w:val="nil"/>
              <w:left w:val="nil"/>
              <w:bottom w:val="single" w:sz="4" w:space="0" w:color="auto"/>
              <w:right w:val="single" w:sz="4" w:space="0" w:color="auto"/>
            </w:tcBorders>
            <w:vAlign w:val="center"/>
            <w:hideMark/>
          </w:tcPr>
          <w:p w14:paraId="69046A91" w14:textId="77777777" w:rsidR="00A45C9D" w:rsidRPr="00A45C9D" w:rsidRDefault="00A45C9D" w:rsidP="00E375F2">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Fasilitasi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Kerja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sama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antar</w:t>
            </w:r>
            <w:proofErr w:type="spellEnd"/>
            <w:r w:rsidRPr="00A45C9D">
              <w:rPr>
                <w:rFonts w:ascii="Arial" w:hAnsi="Arial" w:cs="Arial"/>
                <w:color w:val="000000"/>
                <w:sz w:val="16"/>
                <w:szCs w:val="16"/>
                <w:lang w:val="en-ID" w:eastAsia="en-ID"/>
              </w:rPr>
              <w:t xml:space="preserve"> Desa</w:t>
            </w:r>
          </w:p>
        </w:tc>
        <w:tc>
          <w:tcPr>
            <w:tcW w:w="1567" w:type="dxa"/>
            <w:tcBorders>
              <w:top w:val="nil"/>
              <w:left w:val="nil"/>
              <w:bottom w:val="single" w:sz="4" w:space="0" w:color="auto"/>
              <w:right w:val="single" w:sz="4" w:space="0" w:color="auto"/>
            </w:tcBorders>
            <w:noWrap/>
            <w:vAlign w:val="center"/>
            <w:hideMark/>
          </w:tcPr>
          <w:p w14:paraId="69793DED" w14:textId="7B41720F"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100.000.000,00</w:t>
            </w:r>
          </w:p>
        </w:tc>
        <w:tc>
          <w:tcPr>
            <w:tcW w:w="1584" w:type="dxa"/>
            <w:tcBorders>
              <w:top w:val="nil"/>
              <w:left w:val="nil"/>
              <w:bottom w:val="single" w:sz="4" w:space="0" w:color="auto"/>
              <w:right w:val="single" w:sz="4" w:space="0" w:color="auto"/>
            </w:tcBorders>
            <w:noWrap/>
            <w:vAlign w:val="center"/>
            <w:hideMark/>
          </w:tcPr>
          <w:p w14:paraId="6B499399" w14:textId="59F4EDA3"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99.430.550,00</w:t>
            </w:r>
          </w:p>
        </w:tc>
        <w:tc>
          <w:tcPr>
            <w:tcW w:w="716" w:type="dxa"/>
            <w:tcBorders>
              <w:top w:val="nil"/>
              <w:left w:val="nil"/>
              <w:bottom w:val="single" w:sz="4" w:space="0" w:color="auto"/>
              <w:right w:val="single" w:sz="4" w:space="0" w:color="auto"/>
            </w:tcBorders>
            <w:noWrap/>
            <w:vAlign w:val="center"/>
            <w:hideMark/>
          </w:tcPr>
          <w:p w14:paraId="00B04102"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99,43</w:t>
            </w:r>
          </w:p>
        </w:tc>
        <w:tc>
          <w:tcPr>
            <w:tcW w:w="623" w:type="dxa"/>
            <w:tcBorders>
              <w:top w:val="nil"/>
              <w:left w:val="nil"/>
              <w:bottom w:val="single" w:sz="4" w:space="0" w:color="auto"/>
              <w:right w:val="single" w:sz="4" w:space="0" w:color="auto"/>
            </w:tcBorders>
            <w:noWrap/>
            <w:vAlign w:val="center"/>
            <w:hideMark/>
          </w:tcPr>
          <w:p w14:paraId="04BA96EA"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0,57</w:t>
            </w:r>
          </w:p>
        </w:tc>
      </w:tr>
      <w:tr w:rsidR="00A45C9D" w:rsidRPr="00A45C9D" w14:paraId="64D2BB1B" w14:textId="77777777" w:rsidTr="00E375F2">
        <w:trPr>
          <w:trHeight w:val="2427"/>
        </w:trPr>
        <w:tc>
          <w:tcPr>
            <w:tcW w:w="1576" w:type="dxa"/>
            <w:vMerge/>
            <w:tcBorders>
              <w:top w:val="nil"/>
              <w:left w:val="single" w:sz="4" w:space="0" w:color="auto"/>
              <w:bottom w:val="single" w:sz="4" w:space="0" w:color="000000"/>
              <w:right w:val="single" w:sz="4" w:space="0" w:color="auto"/>
            </w:tcBorders>
            <w:vAlign w:val="center"/>
            <w:hideMark/>
          </w:tcPr>
          <w:p w14:paraId="711AAB61" w14:textId="77777777" w:rsidR="00A45C9D" w:rsidRPr="00A45C9D" w:rsidRDefault="00A45C9D" w:rsidP="00A45C9D">
            <w:pPr>
              <w:rPr>
                <w:rFonts w:ascii="Arial" w:hAnsi="Arial" w:cs="Arial"/>
                <w:color w:val="000000"/>
                <w:sz w:val="16"/>
                <w:szCs w:val="16"/>
                <w:lang w:val="en-ID" w:eastAsia="en-ID"/>
              </w:rPr>
            </w:pPr>
          </w:p>
        </w:tc>
        <w:tc>
          <w:tcPr>
            <w:tcW w:w="1719" w:type="dxa"/>
            <w:vMerge/>
            <w:tcBorders>
              <w:top w:val="nil"/>
              <w:left w:val="single" w:sz="4" w:space="0" w:color="auto"/>
              <w:bottom w:val="single" w:sz="4" w:space="0" w:color="000000"/>
              <w:right w:val="single" w:sz="4" w:space="0" w:color="auto"/>
            </w:tcBorders>
            <w:vAlign w:val="center"/>
            <w:hideMark/>
          </w:tcPr>
          <w:p w14:paraId="272DAABE" w14:textId="77777777" w:rsidR="00A45C9D" w:rsidRPr="00A45C9D" w:rsidRDefault="00A45C9D" w:rsidP="00A45C9D">
            <w:pPr>
              <w:rPr>
                <w:rFonts w:ascii="Arial" w:hAnsi="Arial" w:cs="Arial"/>
                <w:color w:val="000000"/>
                <w:sz w:val="16"/>
                <w:szCs w:val="16"/>
                <w:lang w:val="en-ID" w:eastAsia="en-ID"/>
              </w:rPr>
            </w:pPr>
          </w:p>
        </w:tc>
        <w:tc>
          <w:tcPr>
            <w:tcW w:w="2434" w:type="dxa"/>
            <w:tcBorders>
              <w:top w:val="nil"/>
              <w:left w:val="nil"/>
              <w:bottom w:val="single" w:sz="4" w:space="0" w:color="auto"/>
              <w:right w:val="single" w:sz="4" w:space="0" w:color="auto"/>
            </w:tcBorders>
            <w:vAlign w:val="center"/>
            <w:hideMark/>
          </w:tcPr>
          <w:p w14:paraId="1DFBFED6" w14:textId="77777777" w:rsidR="00A45C9D" w:rsidRPr="00A45C9D" w:rsidRDefault="00A45C9D" w:rsidP="00E375F2">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Pemberdayaan</w:t>
            </w:r>
            <w:proofErr w:type="spellEnd"/>
            <w:r w:rsidRPr="00A45C9D">
              <w:rPr>
                <w:rFonts w:ascii="Arial" w:hAnsi="Arial" w:cs="Arial"/>
                <w:color w:val="000000"/>
                <w:sz w:val="16"/>
                <w:szCs w:val="16"/>
                <w:lang w:val="en-ID" w:eastAsia="en-ID"/>
              </w:rPr>
              <w:t xml:space="preserve"> Lembaga </w:t>
            </w:r>
            <w:proofErr w:type="spellStart"/>
            <w:r w:rsidRPr="00A45C9D">
              <w:rPr>
                <w:rFonts w:ascii="Arial" w:hAnsi="Arial" w:cs="Arial"/>
                <w:color w:val="000000"/>
                <w:sz w:val="16"/>
                <w:szCs w:val="16"/>
                <w:lang w:val="en-ID" w:eastAsia="en-ID"/>
              </w:rPr>
              <w:t>Kemasyarakatan</w:t>
            </w:r>
            <w:proofErr w:type="spellEnd"/>
            <w:r w:rsidRPr="00A45C9D">
              <w:rPr>
                <w:rFonts w:ascii="Arial" w:hAnsi="Arial" w:cs="Arial"/>
                <w:color w:val="000000"/>
                <w:sz w:val="16"/>
                <w:szCs w:val="16"/>
                <w:lang w:val="en-ID" w:eastAsia="en-ID"/>
              </w:rPr>
              <w:t xml:space="preserve"> yang </w:t>
            </w:r>
            <w:proofErr w:type="spellStart"/>
            <w:r w:rsidRPr="00A45C9D">
              <w:rPr>
                <w:rFonts w:ascii="Arial" w:hAnsi="Arial" w:cs="Arial"/>
                <w:color w:val="000000"/>
                <w:sz w:val="16"/>
                <w:szCs w:val="16"/>
                <w:lang w:val="en-ID" w:eastAsia="en-ID"/>
              </w:rPr>
              <w:t>Bergerak</w:t>
            </w:r>
            <w:proofErr w:type="spellEnd"/>
            <w:r w:rsidRPr="00A45C9D">
              <w:rPr>
                <w:rFonts w:ascii="Arial" w:hAnsi="Arial" w:cs="Arial"/>
                <w:color w:val="000000"/>
                <w:sz w:val="16"/>
                <w:szCs w:val="16"/>
                <w:lang w:val="en-ID" w:eastAsia="en-ID"/>
              </w:rPr>
              <w:t xml:space="preserve"> di </w:t>
            </w:r>
            <w:proofErr w:type="spellStart"/>
            <w:r w:rsidRPr="00A45C9D">
              <w:rPr>
                <w:rFonts w:ascii="Arial" w:hAnsi="Arial" w:cs="Arial"/>
                <w:color w:val="000000"/>
                <w:sz w:val="16"/>
                <w:szCs w:val="16"/>
                <w:lang w:val="en-ID" w:eastAsia="en-ID"/>
              </w:rPr>
              <w:t>Bidang</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Pemberdayaan</w:t>
            </w:r>
            <w:proofErr w:type="spellEnd"/>
            <w:r w:rsidRPr="00A45C9D">
              <w:rPr>
                <w:rFonts w:ascii="Arial" w:hAnsi="Arial" w:cs="Arial"/>
                <w:color w:val="000000"/>
                <w:sz w:val="16"/>
                <w:szCs w:val="16"/>
                <w:lang w:val="en-ID" w:eastAsia="en-ID"/>
              </w:rPr>
              <w:t xml:space="preserve"> Desa dan Lembaga Adat Tingkat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 xml:space="preserve">/Kota </w:t>
            </w:r>
            <w:proofErr w:type="spellStart"/>
            <w:r w:rsidRPr="00A45C9D">
              <w:rPr>
                <w:rFonts w:ascii="Arial" w:hAnsi="Arial" w:cs="Arial"/>
                <w:color w:val="000000"/>
                <w:sz w:val="16"/>
                <w:szCs w:val="16"/>
                <w:lang w:val="en-ID" w:eastAsia="en-ID"/>
              </w:rPr>
              <w:t>serta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Pemberdayaan</w:t>
            </w:r>
            <w:proofErr w:type="spellEnd"/>
            <w:r w:rsidRPr="00A45C9D">
              <w:rPr>
                <w:rFonts w:ascii="Arial" w:hAnsi="Arial" w:cs="Arial"/>
                <w:color w:val="000000"/>
                <w:sz w:val="16"/>
                <w:szCs w:val="16"/>
                <w:lang w:val="en-ID" w:eastAsia="en-ID"/>
              </w:rPr>
              <w:t xml:space="preserve"> Masyarakat Hukum Adat yang Masyarakat </w:t>
            </w:r>
            <w:proofErr w:type="spellStart"/>
            <w:r w:rsidRPr="00A45C9D">
              <w:rPr>
                <w:rFonts w:ascii="Arial" w:hAnsi="Arial" w:cs="Arial"/>
                <w:color w:val="000000"/>
                <w:sz w:val="16"/>
                <w:szCs w:val="16"/>
                <w:lang w:val="en-ID" w:eastAsia="en-ID"/>
              </w:rPr>
              <w:t>Pelakunya</w:t>
            </w:r>
            <w:proofErr w:type="spellEnd"/>
            <w:r w:rsidRPr="00A45C9D">
              <w:rPr>
                <w:rFonts w:ascii="Arial" w:hAnsi="Arial" w:cs="Arial"/>
                <w:color w:val="000000"/>
                <w:sz w:val="16"/>
                <w:szCs w:val="16"/>
                <w:lang w:val="en-ID" w:eastAsia="en-ID"/>
              </w:rPr>
              <w:t xml:space="preserve"> Hukum Adat yang Sama </w:t>
            </w:r>
            <w:proofErr w:type="spellStart"/>
            <w:r w:rsidRPr="00A45C9D">
              <w:rPr>
                <w:rFonts w:ascii="Arial" w:hAnsi="Arial" w:cs="Arial"/>
                <w:color w:val="000000"/>
                <w:sz w:val="16"/>
                <w:szCs w:val="16"/>
                <w:lang w:val="en-ID" w:eastAsia="en-ID"/>
              </w:rPr>
              <w:t>dalam</w:t>
            </w:r>
            <w:proofErr w:type="spellEnd"/>
            <w:r w:rsidRPr="00A45C9D">
              <w:rPr>
                <w:rFonts w:ascii="Arial" w:hAnsi="Arial" w:cs="Arial"/>
                <w:color w:val="000000"/>
                <w:sz w:val="16"/>
                <w:szCs w:val="16"/>
                <w:lang w:val="en-ID" w:eastAsia="en-ID"/>
              </w:rPr>
              <w:t xml:space="preserve">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567" w:type="dxa"/>
            <w:tcBorders>
              <w:top w:val="nil"/>
              <w:left w:val="nil"/>
              <w:bottom w:val="single" w:sz="4" w:space="0" w:color="auto"/>
              <w:right w:val="single" w:sz="4" w:space="0" w:color="auto"/>
            </w:tcBorders>
            <w:noWrap/>
            <w:vAlign w:val="center"/>
            <w:hideMark/>
          </w:tcPr>
          <w:p w14:paraId="676C19FA" w14:textId="47C9A67D"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7.940.000.000,00</w:t>
            </w:r>
          </w:p>
        </w:tc>
        <w:tc>
          <w:tcPr>
            <w:tcW w:w="1584" w:type="dxa"/>
            <w:tcBorders>
              <w:top w:val="nil"/>
              <w:left w:val="nil"/>
              <w:bottom w:val="single" w:sz="4" w:space="0" w:color="auto"/>
              <w:right w:val="single" w:sz="4" w:space="0" w:color="auto"/>
            </w:tcBorders>
            <w:noWrap/>
            <w:vAlign w:val="center"/>
            <w:hideMark/>
          </w:tcPr>
          <w:p w14:paraId="392D7B8A" w14:textId="3F1B6291"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7.811.359.150,00</w:t>
            </w:r>
          </w:p>
        </w:tc>
        <w:tc>
          <w:tcPr>
            <w:tcW w:w="716" w:type="dxa"/>
            <w:tcBorders>
              <w:top w:val="nil"/>
              <w:left w:val="nil"/>
              <w:bottom w:val="single" w:sz="4" w:space="0" w:color="auto"/>
              <w:right w:val="single" w:sz="4" w:space="0" w:color="auto"/>
            </w:tcBorders>
            <w:noWrap/>
            <w:vAlign w:val="center"/>
            <w:hideMark/>
          </w:tcPr>
          <w:p w14:paraId="20E9304E"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98,38</w:t>
            </w:r>
          </w:p>
        </w:tc>
        <w:tc>
          <w:tcPr>
            <w:tcW w:w="623" w:type="dxa"/>
            <w:tcBorders>
              <w:top w:val="nil"/>
              <w:left w:val="nil"/>
              <w:bottom w:val="single" w:sz="4" w:space="0" w:color="auto"/>
              <w:right w:val="single" w:sz="4" w:space="0" w:color="auto"/>
            </w:tcBorders>
            <w:noWrap/>
            <w:vAlign w:val="center"/>
            <w:hideMark/>
          </w:tcPr>
          <w:p w14:paraId="2CEEEBA4"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1,62</w:t>
            </w:r>
          </w:p>
        </w:tc>
      </w:tr>
      <w:tr w:rsidR="00A45C9D" w:rsidRPr="00A45C9D" w14:paraId="3D77406B" w14:textId="77777777" w:rsidTr="00E375F2">
        <w:trPr>
          <w:trHeight w:val="792"/>
        </w:trPr>
        <w:tc>
          <w:tcPr>
            <w:tcW w:w="1576" w:type="dxa"/>
            <w:vMerge/>
            <w:tcBorders>
              <w:top w:val="nil"/>
              <w:left w:val="single" w:sz="4" w:space="0" w:color="auto"/>
              <w:bottom w:val="single" w:sz="4" w:space="0" w:color="000000"/>
              <w:right w:val="single" w:sz="4" w:space="0" w:color="auto"/>
            </w:tcBorders>
            <w:vAlign w:val="center"/>
            <w:hideMark/>
          </w:tcPr>
          <w:p w14:paraId="0360F46C" w14:textId="77777777" w:rsidR="00A45C9D" w:rsidRPr="00A45C9D" w:rsidRDefault="00A45C9D" w:rsidP="00A45C9D">
            <w:pPr>
              <w:rPr>
                <w:rFonts w:ascii="Arial" w:hAnsi="Arial" w:cs="Arial"/>
                <w:color w:val="000000"/>
                <w:sz w:val="16"/>
                <w:szCs w:val="16"/>
                <w:lang w:val="en-ID" w:eastAsia="en-ID"/>
              </w:rPr>
            </w:pPr>
          </w:p>
        </w:tc>
        <w:tc>
          <w:tcPr>
            <w:tcW w:w="1719" w:type="dxa"/>
            <w:vMerge/>
            <w:tcBorders>
              <w:top w:val="nil"/>
              <w:left w:val="single" w:sz="4" w:space="0" w:color="auto"/>
              <w:bottom w:val="single" w:sz="4" w:space="0" w:color="000000"/>
              <w:right w:val="single" w:sz="4" w:space="0" w:color="auto"/>
            </w:tcBorders>
            <w:vAlign w:val="center"/>
            <w:hideMark/>
          </w:tcPr>
          <w:p w14:paraId="398D7F25" w14:textId="77777777" w:rsidR="00A45C9D" w:rsidRPr="00A45C9D" w:rsidRDefault="00A45C9D" w:rsidP="00A45C9D">
            <w:pPr>
              <w:rPr>
                <w:rFonts w:ascii="Arial" w:hAnsi="Arial" w:cs="Arial"/>
                <w:color w:val="000000"/>
                <w:sz w:val="16"/>
                <w:szCs w:val="16"/>
                <w:lang w:val="en-ID" w:eastAsia="en-ID"/>
              </w:rPr>
            </w:pPr>
          </w:p>
        </w:tc>
        <w:tc>
          <w:tcPr>
            <w:tcW w:w="2434" w:type="dxa"/>
            <w:tcBorders>
              <w:top w:val="nil"/>
              <w:left w:val="nil"/>
              <w:bottom w:val="single" w:sz="4" w:space="0" w:color="auto"/>
              <w:right w:val="single" w:sz="4" w:space="0" w:color="auto"/>
            </w:tcBorders>
            <w:vAlign w:val="center"/>
            <w:hideMark/>
          </w:tcPr>
          <w:p w14:paraId="045372DB" w14:textId="77777777" w:rsidR="00A45C9D" w:rsidRPr="00A45C9D" w:rsidRDefault="00A45C9D" w:rsidP="00E375F2">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Pembinaan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Pengawasan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Penyelenggaran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Administrasi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Pemerintahan</w:t>
            </w:r>
            <w:proofErr w:type="spellEnd"/>
            <w:r w:rsidRPr="00A45C9D">
              <w:rPr>
                <w:rFonts w:ascii="Arial" w:hAnsi="Arial" w:cs="Arial"/>
                <w:color w:val="000000"/>
                <w:sz w:val="16"/>
                <w:szCs w:val="16"/>
                <w:lang w:val="en-ID" w:eastAsia="en-ID"/>
              </w:rPr>
              <w:t xml:space="preserve"> Desa</w:t>
            </w:r>
          </w:p>
        </w:tc>
        <w:tc>
          <w:tcPr>
            <w:tcW w:w="1567" w:type="dxa"/>
            <w:tcBorders>
              <w:top w:val="nil"/>
              <w:left w:val="nil"/>
              <w:bottom w:val="single" w:sz="4" w:space="0" w:color="auto"/>
              <w:right w:val="single" w:sz="4" w:space="0" w:color="auto"/>
            </w:tcBorders>
            <w:noWrap/>
            <w:vAlign w:val="center"/>
            <w:hideMark/>
          </w:tcPr>
          <w:p w14:paraId="1069E8D2" w14:textId="783AC9E0"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2.876.120.000,00</w:t>
            </w:r>
          </w:p>
        </w:tc>
        <w:tc>
          <w:tcPr>
            <w:tcW w:w="1584" w:type="dxa"/>
            <w:tcBorders>
              <w:top w:val="nil"/>
              <w:left w:val="nil"/>
              <w:bottom w:val="single" w:sz="4" w:space="0" w:color="auto"/>
              <w:right w:val="single" w:sz="4" w:space="0" w:color="auto"/>
            </w:tcBorders>
            <w:noWrap/>
            <w:vAlign w:val="center"/>
            <w:hideMark/>
          </w:tcPr>
          <w:p w14:paraId="4A1568AD" w14:textId="26F2AB05"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2.566.559.520,00</w:t>
            </w:r>
          </w:p>
        </w:tc>
        <w:tc>
          <w:tcPr>
            <w:tcW w:w="716" w:type="dxa"/>
            <w:tcBorders>
              <w:top w:val="nil"/>
              <w:left w:val="nil"/>
              <w:bottom w:val="single" w:sz="4" w:space="0" w:color="auto"/>
              <w:right w:val="single" w:sz="4" w:space="0" w:color="auto"/>
            </w:tcBorders>
            <w:noWrap/>
            <w:vAlign w:val="center"/>
            <w:hideMark/>
          </w:tcPr>
          <w:p w14:paraId="325D8B04"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89,24</w:t>
            </w:r>
          </w:p>
        </w:tc>
        <w:tc>
          <w:tcPr>
            <w:tcW w:w="623" w:type="dxa"/>
            <w:tcBorders>
              <w:top w:val="nil"/>
              <w:left w:val="nil"/>
              <w:bottom w:val="single" w:sz="4" w:space="0" w:color="auto"/>
              <w:right w:val="single" w:sz="4" w:space="0" w:color="auto"/>
            </w:tcBorders>
            <w:noWrap/>
            <w:vAlign w:val="center"/>
            <w:hideMark/>
          </w:tcPr>
          <w:p w14:paraId="49AAEDF2"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10,76</w:t>
            </w:r>
          </w:p>
        </w:tc>
      </w:tr>
      <w:tr w:rsidR="00A45C9D" w:rsidRPr="00A45C9D" w14:paraId="1990D429" w14:textId="77777777" w:rsidTr="00E375F2">
        <w:trPr>
          <w:trHeight w:val="472"/>
        </w:trPr>
        <w:tc>
          <w:tcPr>
            <w:tcW w:w="1576" w:type="dxa"/>
            <w:vMerge/>
            <w:tcBorders>
              <w:top w:val="nil"/>
              <w:left w:val="single" w:sz="4" w:space="0" w:color="auto"/>
              <w:bottom w:val="single" w:sz="4" w:space="0" w:color="000000"/>
              <w:right w:val="single" w:sz="4" w:space="0" w:color="auto"/>
            </w:tcBorders>
            <w:vAlign w:val="center"/>
            <w:hideMark/>
          </w:tcPr>
          <w:p w14:paraId="22EF2B1B" w14:textId="77777777" w:rsidR="00A45C9D" w:rsidRPr="00A45C9D" w:rsidRDefault="00A45C9D" w:rsidP="00A45C9D">
            <w:pPr>
              <w:rPr>
                <w:rFonts w:ascii="Arial" w:hAnsi="Arial" w:cs="Arial"/>
                <w:color w:val="000000"/>
                <w:sz w:val="16"/>
                <w:szCs w:val="16"/>
                <w:lang w:val="en-ID" w:eastAsia="en-ID"/>
              </w:rPr>
            </w:pPr>
          </w:p>
        </w:tc>
        <w:tc>
          <w:tcPr>
            <w:tcW w:w="1719" w:type="dxa"/>
            <w:vMerge/>
            <w:tcBorders>
              <w:top w:val="nil"/>
              <w:left w:val="single" w:sz="4" w:space="0" w:color="auto"/>
              <w:bottom w:val="single" w:sz="4" w:space="0" w:color="000000"/>
              <w:right w:val="single" w:sz="4" w:space="0" w:color="auto"/>
            </w:tcBorders>
            <w:vAlign w:val="center"/>
            <w:hideMark/>
          </w:tcPr>
          <w:p w14:paraId="4C55634E" w14:textId="77777777" w:rsidR="00A45C9D" w:rsidRPr="00A45C9D" w:rsidRDefault="00A45C9D" w:rsidP="00A45C9D">
            <w:pPr>
              <w:rPr>
                <w:rFonts w:ascii="Arial" w:hAnsi="Arial" w:cs="Arial"/>
                <w:color w:val="000000"/>
                <w:sz w:val="16"/>
                <w:szCs w:val="16"/>
                <w:lang w:val="en-ID" w:eastAsia="en-ID"/>
              </w:rPr>
            </w:pPr>
          </w:p>
        </w:tc>
        <w:tc>
          <w:tcPr>
            <w:tcW w:w="2434" w:type="dxa"/>
            <w:tcBorders>
              <w:top w:val="nil"/>
              <w:left w:val="nil"/>
              <w:bottom w:val="single" w:sz="4" w:space="0" w:color="auto"/>
              <w:right w:val="single" w:sz="4" w:space="0" w:color="auto"/>
            </w:tcBorders>
            <w:vAlign w:val="center"/>
            <w:hideMark/>
          </w:tcPr>
          <w:p w14:paraId="02CF7F88" w14:textId="77777777" w:rsidR="00A45C9D" w:rsidRPr="00A45C9D" w:rsidRDefault="00A45C9D" w:rsidP="00E375F2">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Koordinasi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Kegiatan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Pemberdayaan</w:t>
            </w:r>
            <w:proofErr w:type="spellEnd"/>
            <w:r w:rsidRPr="00A45C9D">
              <w:rPr>
                <w:rFonts w:ascii="Arial" w:hAnsi="Arial" w:cs="Arial"/>
                <w:color w:val="000000"/>
                <w:sz w:val="16"/>
                <w:szCs w:val="16"/>
                <w:lang w:val="en-ID" w:eastAsia="en-ID"/>
              </w:rPr>
              <w:t xml:space="preserve"> Desa</w:t>
            </w:r>
          </w:p>
        </w:tc>
        <w:tc>
          <w:tcPr>
            <w:tcW w:w="1567" w:type="dxa"/>
            <w:tcBorders>
              <w:top w:val="nil"/>
              <w:left w:val="nil"/>
              <w:bottom w:val="single" w:sz="4" w:space="0" w:color="auto"/>
              <w:right w:val="single" w:sz="4" w:space="0" w:color="auto"/>
            </w:tcBorders>
            <w:noWrap/>
            <w:vAlign w:val="center"/>
            <w:hideMark/>
          </w:tcPr>
          <w:p w14:paraId="6D5C2FDD" w14:textId="415DFE34"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314.863.000,00</w:t>
            </w:r>
          </w:p>
        </w:tc>
        <w:tc>
          <w:tcPr>
            <w:tcW w:w="1584" w:type="dxa"/>
            <w:tcBorders>
              <w:top w:val="nil"/>
              <w:left w:val="nil"/>
              <w:bottom w:val="single" w:sz="4" w:space="0" w:color="auto"/>
              <w:right w:val="single" w:sz="4" w:space="0" w:color="auto"/>
            </w:tcBorders>
            <w:noWrap/>
            <w:vAlign w:val="center"/>
            <w:hideMark/>
          </w:tcPr>
          <w:p w14:paraId="04A5189E" w14:textId="3B86974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309.655.100,00</w:t>
            </w:r>
          </w:p>
        </w:tc>
        <w:tc>
          <w:tcPr>
            <w:tcW w:w="716" w:type="dxa"/>
            <w:tcBorders>
              <w:top w:val="nil"/>
              <w:left w:val="nil"/>
              <w:bottom w:val="single" w:sz="4" w:space="0" w:color="auto"/>
              <w:right w:val="single" w:sz="4" w:space="0" w:color="auto"/>
            </w:tcBorders>
            <w:noWrap/>
            <w:vAlign w:val="center"/>
            <w:hideMark/>
          </w:tcPr>
          <w:p w14:paraId="4CAE1C05"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98,35</w:t>
            </w:r>
          </w:p>
        </w:tc>
        <w:tc>
          <w:tcPr>
            <w:tcW w:w="623" w:type="dxa"/>
            <w:tcBorders>
              <w:top w:val="nil"/>
              <w:left w:val="nil"/>
              <w:bottom w:val="single" w:sz="4" w:space="0" w:color="auto"/>
              <w:right w:val="single" w:sz="4" w:space="0" w:color="auto"/>
            </w:tcBorders>
            <w:noWrap/>
            <w:vAlign w:val="center"/>
            <w:hideMark/>
          </w:tcPr>
          <w:p w14:paraId="4E75D59D"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1,65</w:t>
            </w:r>
          </w:p>
        </w:tc>
      </w:tr>
      <w:tr w:rsidR="00A45C9D" w:rsidRPr="00A45C9D" w14:paraId="651798D7" w14:textId="77777777" w:rsidTr="00E375F2">
        <w:trPr>
          <w:trHeight w:val="709"/>
        </w:trPr>
        <w:tc>
          <w:tcPr>
            <w:tcW w:w="1576" w:type="dxa"/>
            <w:vMerge/>
            <w:tcBorders>
              <w:top w:val="nil"/>
              <w:left w:val="single" w:sz="4" w:space="0" w:color="auto"/>
              <w:bottom w:val="single" w:sz="4" w:space="0" w:color="000000"/>
              <w:right w:val="single" w:sz="4" w:space="0" w:color="auto"/>
            </w:tcBorders>
            <w:vAlign w:val="center"/>
            <w:hideMark/>
          </w:tcPr>
          <w:p w14:paraId="6427E07D" w14:textId="77777777" w:rsidR="00A45C9D" w:rsidRPr="00A45C9D" w:rsidRDefault="00A45C9D" w:rsidP="00A45C9D">
            <w:pPr>
              <w:rPr>
                <w:rFonts w:ascii="Arial" w:hAnsi="Arial" w:cs="Arial"/>
                <w:color w:val="000000"/>
                <w:sz w:val="16"/>
                <w:szCs w:val="16"/>
                <w:lang w:val="en-ID" w:eastAsia="en-ID"/>
              </w:rPr>
            </w:pPr>
          </w:p>
        </w:tc>
        <w:tc>
          <w:tcPr>
            <w:tcW w:w="1719" w:type="dxa"/>
            <w:vMerge/>
            <w:tcBorders>
              <w:top w:val="nil"/>
              <w:left w:val="single" w:sz="4" w:space="0" w:color="auto"/>
              <w:bottom w:val="single" w:sz="4" w:space="0" w:color="000000"/>
              <w:right w:val="single" w:sz="4" w:space="0" w:color="auto"/>
            </w:tcBorders>
            <w:vAlign w:val="center"/>
            <w:hideMark/>
          </w:tcPr>
          <w:p w14:paraId="68DC1312" w14:textId="77777777" w:rsidR="00A45C9D" w:rsidRPr="00A45C9D" w:rsidRDefault="00A45C9D" w:rsidP="00A45C9D">
            <w:pPr>
              <w:rPr>
                <w:rFonts w:ascii="Arial" w:hAnsi="Arial" w:cs="Arial"/>
                <w:color w:val="000000"/>
                <w:sz w:val="16"/>
                <w:szCs w:val="16"/>
                <w:lang w:val="en-ID" w:eastAsia="en-ID"/>
              </w:rPr>
            </w:pPr>
          </w:p>
        </w:tc>
        <w:tc>
          <w:tcPr>
            <w:tcW w:w="2434" w:type="dxa"/>
            <w:tcBorders>
              <w:top w:val="nil"/>
              <w:left w:val="nil"/>
              <w:bottom w:val="single" w:sz="4" w:space="0" w:color="auto"/>
              <w:right w:val="single" w:sz="4" w:space="0" w:color="auto"/>
            </w:tcBorders>
            <w:vAlign w:val="center"/>
            <w:hideMark/>
          </w:tcPr>
          <w:p w14:paraId="5DD47673" w14:textId="77777777" w:rsidR="00A45C9D" w:rsidRPr="00A45C9D" w:rsidRDefault="00A45C9D" w:rsidP="00E375F2">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Pembinaan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Pengawasan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Penyelenggaran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Administrasi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Pemerintahan</w:t>
            </w:r>
            <w:proofErr w:type="spellEnd"/>
            <w:r w:rsidRPr="00A45C9D">
              <w:rPr>
                <w:rFonts w:ascii="Arial" w:hAnsi="Arial" w:cs="Arial"/>
                <w:color w:val="000000"/>
                <w:sz w:val="16"/>
                <w:szCs w:val="16"/>
                <w:lang w:val="en-ID" w:eastAsia="en-ID"/>
              </w:rPr>
              <w:t xml:space="preserve"> Desa</w:t>
            </w:r>
          </w:p>
        </w:tc>
        <w:tc>
          <w:tcPr>
            <w:tcW w:w="1567" w:type="dxa"/>
            <w:tcBorders>
              <w:top w:val="nil"/>
              <w:left w:val="nil"/>
              <w:bottom w:val="single" w:sz="4" w:space="0" w:color="auto"/>
              <w:right w:val="single" w:sz="4" w:space="0" w:color="auto"/>
            </w:tcBorders>
            <w:noWrap/>
            <w:vAlign w:val="center"/>
            <w:hideMark/>
          </w:tcPr>
          <w:p w14:paraId="3AD0FC9C" w14:textId="32B38CE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2.876.120.000,00</w:t>
            </w:r>
          </w:p>
        </w:tc>
        <w:tc>
          <w:tcPr>
            <w:tcW w:w="1584" w:type="dxa"/>
            <w:tcBorders>
              <w:top w:val="nil"/>
              <w:left w:val="nil"/>
              <w:bottom w:val="single" w:sz="4" w:space="0" w:color="auto"/>
              <w:right w:val="single" w:sz="4" w:space="0" w:color="auto"/>
            </w:tcBorders>
            <w:noWrap/>
            <w:vAlign w:val="center"/>
            <w:hideMark/>
          </w:tcPr>
          <w:p w14:paraId="7E77B68C" w14:textId="584A4C71"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2.566.559.520,00</w:t>
            </w:r>
          </w:p>
        </w:tc>
        <w:tc>
          <w:tcPr>
            <w:tcW w:w="716" w:type="dxa"/>
            <w:tcBorders>
              <w:top w:val="nil"/>
              <w:left w:val="nil"/>
              <w:bottom w:val="single" w:sz="4" w:space="0" w:color="auto"/>
              <w:right w:val="single" w:sz="4" w:space="0" w:color="auto"/>
            </w:tcBorders>
            <w:noWrap/>
            <w:vAlign w:val="center"/>
            <w:hideMark/>
          </w:tcPr>
          <w:p w14:paraId="51A31CCF"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89,24</w:t>
            </w:r>
          </w:p>
        </w:tc>
        <w:tc>
          <w:tcPr>
            <w:tcW w:w="623" w:type="dxa"/>
            <w:tcBorders>
              <w:top w:val="nil"/>
              <w:left w:val="nil"/>
              <w:bottom w:val="single" w:sz="4" w:space="0" w:color="auto"/>
              <w:right w:val="single" w:sz="4" w:space="0" w:color="auto"/>
            </w:tcBorders>
            <w:noWrap/>
            <w:vAlign w:val="center"/>
            <w:hideMark/>
          </w:tcPr>
          <w:p w14:paraId="79950617"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10,76</w:t>
            </w:r>
          </w:p>
        </w:tc>
      </w:tr>
      <w:tr w:rsidR="00A45C9D" w:rsidRPr="00A45C9D" w14:paraId="46B5F12E" w14:textId="77777777" w:rsidTr="00E375F2">
        <w:trPr>
          <w:trHeight w:val="342"/>
        </w:trPr>
        <w:tc>
          <w:tcPr>
            <w:tcW w:w="1576" w:type="dxa"/>
            <w:vMerge/>
            <w:tcBorders>
              <w:top w:val="nil"/>
              <w:left w:val="single" w:sz="4" w:space="0" w:color="auto"/>
              <w:bottom w:val="single" w:sz="4" w:space="0" w:color="000000"/>
              <w:right w:val="single" w:sz="4" w:space="0" w:color="auto"/>
            </w:tcBorders>
            <w:vAlign w:val="center"/>
            <w:hideMark/>
          </w:tcPr>
          <w:p w14:paraId="554F4CF1" w14:textId="77777777" w:rsidR="00A45C9D" w:rsidRPr="00A45C9D" w:rsidRDefault="00A45C9D" w:rsidP="00A45C9D">
            <w:pPr>
              <w:rPr>
                <w:rFonts w:ascii="Arial" w:hAnsi="Arial" w:cs="Arial"/>
                <w:color w:val="000000"/>
                <w:sz w:val="16"/>
                <w:szCs w:val="16"/>
                <w:lang w:val="en-ID" w:eastAsia="en-ID"/>
              </w:rPr>
            </w:pPr>
          </w:p>
        </w:tc>
        <w:tc>
          <w:tcPr>
            <w:tcW w:w="1719" w:type="dxa"/>
            <w:vMerge/>
            <w:tcBorders>
              <w:top w:val="nil"/>
              <w:left w:val="single" w:sz="4" w:space="0" w:color="auto"/>
              <w:bottom w:val="single" w:sz="4" w:space="0" w:color="000000"/>
              <w:right w:val="single" w:sz="4" w:space="0" w:color="auto"/>
            </w:tcBorders>
            <w:vAlign w:val="center"/>
            <w:hideMark/>
          </w:tcPr>
          <w:p w14:paraId="5E479569" w14:textId="77777777" w:rsidR="00A45C9D" w:rsidRPr="00A45C9D" w:rsidRDefault="00A45C9D" w:rsidP="00A45C9D">
            <w:pPr>
              <w:rPr>
                <w:rFonts w:ascii="Arial" w:hAnsi="Arial" w:cs="Arial"/>
                <w:color w:val="000000"/>
                <w:sz w:val="16"/>
                <w:szCs w:val="16"/>
                <w:lang w:val="en-ID" w:eastAsia="en-ID"/>
              </w:rPr>
            </w:pPr>
          </w:p>
        </w:tc>
        <w:tc>
          <w:tcPr>
            <w:tcW w:w="2434" w:type="dxa"/>
            <w:tcBorders>
              <w:top w:val="nil"/>
              <w:left w:val="nil"/>
              <w:bottom w:val="single" w:sz="4" w:space="0" w:color="auto"/>
              <w:right w:val="single" w:sz="4" w:space="0" w:color="auto"/>
            </w:tcBorders>
            <w:vAlign w:val="center"/>
            <w:hideMark/>
          </w:tcPr>
          <w:p w14:paraId="7B3BD181" w14:textId="77777777" w:rsidR="00A45C9D" w:rsidRPr="00A45C9D" w:rsidRDefault="00A45C9D" w:rsidP="00E375F2">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Penyelenggaraan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Penataan</w:t>
            </w:r>
            <w:proofErr w:type="spellEnd"/>
            <w:r w:rsidRPr="00A45C9D">
              <w:rPr>
                <w:rFonts w:ascii="Arial" w:hAnsi="Arial" w:cs="Arial"/>
                <w:color w:val="000000"/>
                <w:sz w:val="16"/>
                <w:szCs w:val="16"/>
                <w:lang w:val="en-ID" w:eastAsia="en-ID"/>
              </w:rPr>
              <w:t xml:space="preserve"> Desa</w:t>
            </w:r>
          </w:p>
        </w:tc>
        <w:tc>
          <w:tcPr>
            <w:tcW w:w="1567" w:type="dxa"/>
            <w:tcBorders>
              <w:top w:val="nil"/>
              <w:left w:val="nil"/>
              <w:bottom w:val="single" w:sz="4" w:space="0" w:color="auto"/>
              <w:right w:val="single" w:sz="4" w:space="0" w:color="auto"/>
            </w:tcBorders>
            <w:noWrap/>
            <w:vAlign w:val="center"/>
            <w:hideMark/>
          </w:tcPr>
          <w:p w14:paraId="40E14570" w14:textId="417E4C5D"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160.000.000,00</w:t>
            </w:r>
          </w:p>
        </w:tc>
        <w:tc>
          <w:tcPr>
            <w:tcW w:w="1584" w:type="dxa"/>
            <w:tcBorders>
              <w:top w:val="nil"/>
              <w:left w:val="nil"/>
              <w:bottom w:val="single" w:sz="4" w:space="0" w:color="auto"/>
              <w:right w:val="single" w:sz="4" w:space="0" w:color="auto"/>
            </w:tcBorders>
            <w:noWrap/>
            <w:vAlign w:val="center"/>
            <w:hideMark/>
          </w:tcPr>
          <w:p w14:paraId="1D31B208" w14:textId="49665A8B"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157.735.100,00</w:t>
            </w:r>
          </w:p>
        </w:tc>
        <w:tc>
          <w:tcPr>
            <w:tcW w:w="716" w:type="dxa"/>
            <w:tcBorders>
              <w:top w:val="nil"/>
              <w:left w:val="nil"/>
              <w:bottom w:val="single" w:sz="4" w:space="0" w:color="auto"/>
              <w:right w:val="single" w:sz="4" w:space="0" w:color="auto"/>
            </w:tcBorders>
            <w:noWrap/>
            <w:vAlign w:val="center"/>
            <w:hideMark/>
          </w:tcPr>
          <w:p w14:paraId="1687964E"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98,58</w:t>
            </w:r>
          </w:p>
        </w:tc>
        <w:tc>
          <w:tcPr>
            <w:tcW w:w="623" w:type="dxa"/>
            <w:tcBorders>
              <w:top w:val="nil"/>
              <w:left w:val="nil"/>
              <w:bottom w:val="single" w:sz="4" w:space="0" w:color="auto"/>
              <w:right w:val="single" w:sz="4" w:space="0" w:color="auto"/>
            </w:tcBorders>
            <w:noWrap/>
            <w:vAlign w:val="center"/>
            <w:hideMark/>
          </w:tcPr>
          <w:p w14:paraId="6A9DE70E" w14:textId="77777777" w:rsidR="00A45C9D" w:rsidRPr="00A45C9D" w:rsidRDefault="00A45C9D" w:rsidP="00E375F2">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1,42</w:t>
            </w:r>
          </w:p>
        </w:tc>
      </w:tr>
      <w:tr w:rsidR="00A45C9D" w:rsidRPr="00A45C9D" w14:paraId="0FDC2C17" w14:textId="77777777" w:rsidTr="00E375F2">
        <w:trPr>
          <w:trHeight w:val="342"/>
        </w:trPr>
        <w:tc>
          <w:tcPr>
            <w:tcW w:w="5729" w:type="dxa"/>
            <w:gridSpan w:val="3"/>
            <w:tcBorders>
              <w:top w:val="single" w:sz="4" w:space="0" w:color="auto"/>
              <w:left w:val="single" w:sz="4" w:space="0" w:color="auto"/>
              <w:bottom w:val="single" w:sz="4" w:space="0" w:color="auto"/>
              <w:right w:val="single" w:sz="4" w:space="0" w:color="auto"/>
            </w:tcBorders>
            <w:noWrap/>
            <w:hideMark/>
          </w:tcPr>
          <w:p w14:paraId="4CF25D88" w14:textId="77777777" w:rsidR="00A45C9D" w:rsidRPr="00A45C9D" w:rsidRDefault="00A45C9D" w:rsidP="00A45C9D">
            <w:pPr>
              <w:jc w:val="center"/>
              <w:rPr>
                <w:rFonts w:ascii="Arial" w:hAnsi="Arial" w:cs="Arial"/>
                <w:b/>
                <w:bCs/>
                <w:color w:val="000000"/>
                <w:sz w:val="16"/>
                <w:szCs w:val="16"/>
                <w:lang w:val="en-ID" w:eastAsia="en-ID"/>
              </w:rPr>
            </w:pPr>
            <w:proofErr w:type="spellStart"/>
            <w:r w:rsidRPr="00A45C9D">
              <w:rPr>
                <w:rFonts w:ascii="Arial" w:hAnsi="Arial" w:cs="Arial"/>
                <w:b/>
                <w:bCs/>
                <w:color w:val="000000"/>
                <w:sz w:val="16"/>
                <w:szCs w:val="16"/>
                <w:lang w:val="en-ID" w:eastAsia="en-ID"/>
              </w:rPr>
              <w:t>jumlah</w:t>
            </w:r>
            <w:proofErr w:type="spellEnd"/>
          </w:p>
        </w:tc>
        <w:tc>
          <w:tcPr>
            <w:tcW w:w="1567" w:type="dxa"/>
            <w:tcBorders>
              <w:top w:val="nil"/>
              <w:left w:val="nil"/>
              <w:bottom w:val="single" w:sz="4" w:space="0" w:color="auto"/>
              <w:right w:val="single" w:sz="4" w:space="0" w:color="auto"/>
            </w:tcBorders>
            <w:noWrap/>
            <w:vAlign w:val="center"/>
            <w:hideMark/>
          </w:tcPr>
          <w:p w14:paraId="08FB12DC" w14:textId="4C382917" w:rsidR="00A45C9D" w:rsidRPr="00A45C9D" w:rsidRDefault="00A45C9D" w:rsidP="00E375F2">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14.766.902.200,00</w:t>
            </w:r>
          </w:p>
        </w:tc>
        <w:tc>
          <w:tcPr>
            <w:tcW w:w="1584" w:type="dxa"/>
            <w:tcBorders>
              <w:top w:val="nil"/>
              <w:left w:val="nil"/>
              <w:bottom w:val="single" w:sz="4" w:space="0" w:color="auto"/>
              <w:right w:val="single" w:sz="4" w:space="0" w:color="auto"/>
            </w:tcBorders>
            <w:noWrap/>
            <w:vAlign w:val="center"/>
            <w:hideMark/>
          </w:tcPr>
          <w:p w14:paraId="230F3D58" w14:textId="3F2F6DA6" w:rsidR="00A45C9D" w:rsidRPr="00A45C9D" w:rsidRDefault="00A45C9D" w:rsidP="00E375F2">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14.007.259.540,00</w:t>
            </w:r>
          </w:p>
        </w:tc>
        <w:tc>
          <w:tcPr>
            <w:tcW w:w="716" w:type="dxa"/>
            <w:tcBorders>
              <w:top w:val="nil"/>
              <w:left w:val="nil"/>
              <w:bottom w:val="single" w:sz="4" w:space="0" w:color="auto"/>
              <w:right w:val="single" w:sz="4" w:space="0" w:color="auto"/>
            </w:tcBorders>
            <w:noWrap/>
            <w:vAlign w:val="center"/>
            <w:hideMark/>
          </w:tcPr>
          <w:p w14:paraId="1AB10E05" w14:textId="77777777" w:rsidR="00A45C9D" w:rsidRPr="00A45C9D" w:rsidRDefault="00A45C9D" w:rsidP="00E375F2">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94,86</w:t>
            </w:r>
          </w:p>
        </w:tc>
        <w:tc>
          <w:tcPr>
            <w:tcW w:w="623" w:type="dxa"/>
            <w:tcBorders>
              <w:top w:val="nil"/>
              <w:left w:val="nil"/>
              <w:bottom w:val="single" w:sz="4" w:space="0" w:color="auto"/>
              <w:right w:val="single" w:sz="4" w:space="0" w:color="auto"/>
            </w:tcBorders>
            <w:noWrap/>
            <w:vAlign w:val="center"/>
            <w:hideMark/>
          </w:tcPr>
          <w:p w14:paraId="1573A05F" w14:textId="77777777" w:rsidR="00A45C9D" w:rsidRPr="00A45C9D" w:rsidRDefault="00A45C9D" w:rsidP="00E375F2">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5,14</w:t>
            </w:r>
          </w:p>
        </w:tc>
      </w:tr>
    </w:tbl>
    <w:p w14:paraId="0C941E17" w14:textId="77777777" w:rsidR="009C4AED" w:rsidRPr="005B3CA7" w:rsidRDefault="009C4AED" w:rsidP="009C4AED">
      <w:pPr>
        <w:pStyle w:val="ListParagraph"/>
        <w:tabs>
          <w:tab w:val="left" w:pos="1276"/>
        </w:tabs>
        <w:autoSpaceDE w:val="0"/>
        <w:autoSpaceDN w:val="0"/>
        <w:adjustRightInd w:val="0"/>
        <w:ind w:left="1418" w:right="-1" w:hanging="992"/>
        <w:rPr>
          <w:rFonts w:ascii="Arial" w:eastAsia="Batang" w:hAnsi="Arial" w:cs="Arial"/>
          <w:sz w:val="24"/>
          <w:szCs w:val="24"/>
          <w:lang w:val="en-US" w:eastAsia="id-ID"/>
        </w:rPr>
      </w:pPr>
      <w:r w:rsidRPr="004016EA">
        <w:rPr>
          <w:rFonts w:ascii="Arial" w:hAnsi="Arial" w:cs="Arial"/>
          <w:i/>
          <w:sz w:val="24"/>
          <w:szCs w:val="24"/>
        </w:rPr>
        <w:t>Sumber</w:t>
      </w:r>
      <w:r w:rsidRPr="004016EA">
        <w:rPr>
          <w:rFonts w:ascii="Arial" w:hAnsi="Arial" w:cs="Arial"/>
          <w:i/>
          <w:sz w:val="24"/>
          <w:szCs w:val="24"/>
        </w:rPr>
        <w:tab/>
        <w:t>:</w:t>
      </w:r>
      <w:r w:rsidRPr="004016EA">
        <w:rPr>
          <w:rFonts w:ascii="Arial" w:hAnsi="Arial" w:cs="Arial"/>
          <w:i/>
          <w:sz w:val="24"/>
          <w:szCs w:val="24"/>
        </w:rPr>
        <w:tab/>
        <w:t>Badan Keuangan Daerah Kabupaten Karanganyar Tahun 20</w:t>
      </w:r>
      <w:r w:rsidR="005B3CA7">
        <w:rPr>
          <w:rFonts w:ascii="Arial" w:hAnsi="Arial" w:cs="Arial"/>
          <w:i/>
          <w:sz w:val="24"/>
          <w:szCs w:val="24"/>
          <w:lang w:val="en-US"/>
        </w:rPr>
        <w:t>2</w:t>
      </w:r>
      <w:r w:rsidR="00A45C9D">
        <w:rPr>
          <w:rFonts w:ascii="Arial" w:hAnsi="Arial" w:cs="Arial"/>
          <w:i/>
          <w:sz w:val="24"/>
          <w:szCs w:val="24"/>
          <w:lang w:val="en-US"/>
        </w:rPr>
        <w:t>1</w:t>
      </w:r>
    </w:p>
    <w:p w14:paraId="29530085" w14:textId="3E64EA81" w:rsidR="00F7075D" w:rsidRDefault="00F7075D" w:rsidP="009C4AED">
      <w:pPr>
        <w:autoSpaceDE w:val="0"/>
        <w:autoSpaceDN w:val="0"/>
        <w:adjustRightInd w:val="0"/>
        <w:spacing w:line="360" w:lineRule="auto"/>
        <w:ind w:firstLine="709"/>
        <w:jc w:val="both"/>
        <w:rPr>
          <w:rFonts w:ascii="Arial" w:hAnsi="Arial" w:cs="Arial"/>
          <w:bCs/>
          <w:sz w:val="24"/>
          <w:szCs w:val="24"/>
        </w:rPr>
      </w:pPr>
    </w:p>
    <w:p w14:paraId="40851AD3" w14:textId="4D62E0D3" w:rsidR="00E32FF9" w:rsidRDefault="00E32FF9" w:rsidP="009C4AED">
      <w:pPr>
        <w:autoSpaceDE w:val="0"/>
        <w:autoSpaceDN w:val="0"/>
        <w:adjustRightInd w:val="0"/>
        <w:spacing w:line="360" w:lineRule="auto"/>
        <w:ind w:firstLine="709"/>
        <w:jc w:val="both"/>
        <w:rPr>
          <w:rFonts w:ascii="Arial" w:hAnsi="Arial" w:cs="Arial"/>
          <w:bCs/>
          <w:sz w:val="24"/>
          <w:szCs w:val="24"/>
        </w:rPr>
      </w:pPr>
    </w:p>
    <w:p w14:paraId="6557E620" w14:textId="782453E8" w:rsidR="00E32FF9" w:rsidRDefault="00E32FF9" w:rsidP="009C4AED">
      <w:pPr>
        <w:autoSpaceDE w:val="0"/>
        <w:autoSpaceDN w:val="0"/>
        <w:adjustRightInd w:val="0"/>
        <w:spacing w:line="360" w:lineRule="auto"/>
        <w:ind w:firstLine="709"/>
        <w:jc w:val="both"/>
        <w:rPr>
          <w:rFonts w:ascii="Arial" w:hAnsi="Arial" w:cs="Arial"/>
          <w:bCs/>
          <w:sz w:val="24"/>
          <w:szCs w:val="24"/>
        </w:rPr>
      </w:pPr>
    </w:p>
    <w:p w14:paraId="24B3D5E8" w14:textId="2734B9D4" w:rsidR="00787BBA" w:rsidRDefault="00787BBA">
      <w:pPr>
        <w:rPr>
          <w:rFonts w:ascii="Arial" w:hAnsi="Arial" w:cs="Arial"/>
          <w:bCs/>
          <w:sz w:val="24"/>
          <w:szCs w:val="24"/>
        </w:rPr>
      </w:pPr>
      <w:r>
        <w:rPr>
          <w:rFonts w:ascii="Arial" w:hAnsi="Arial" w:cs="Arial"/>
          <w:bCs/>
          <w:sz w:val="24"/>
          <w:szCs w:val="24"/>
        </w:rPr>
        <w:br w:type="page"/>
      </w:r>
    </w:p>
    <w:p w14:paraId="7047AF94" w14:textId="77777777" w:rsidR="00CF34C4" w:rsidRPr="004016EA" w:rsidRDefault="00CF34C4" w:rsidP="005E2A69">
      <w:pPr>
        <w:pStyle w:val="ListParagraph"/>
        <w:numPr>
          <w:ilvl w:val="0"/>
          <w:numId w:val="29"/>
        </w:numPr>
        <w:shd w:val="clear" w:color="auto" w:fill="FFFFFF"/>
        <w:tabs>
          <w:tab w:val="left" w:pos="450"/>
          <w:tab w:val="left" w:pos="1530"/>
          <w:tab w:val="left" w:pos="1800"/>
        </w:tabs>
        <w:spacing w:line="360" w:lineRule="auto"/>
        <w:ind w:left="426" w:hanging="426"/>
        <w:jc w:val="both"/>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lastRenderedPageBreak/>
        <w:t xml:space="preserve">Misi </w:t>
      </w:r>
      <w:r w:rsidR="005C5191" w:rsidRPr="004016EA">
        <w:rPr>
          <w:rFonts w:ascii="Arial" w:eastAsia="Batang" w:hAnsi="Arial" w:cs="Arial"/>
          <w:b/>
          <w:sz w:val="24"/>
          <w:szCs w:val="24"/>
          <w:lang w:val="en-US" w:eastAsia="id-ID"/>
        </w:rPr>
        <w:t>5</w:t>
      </w:r>
      <w:r w:rsidRPr="004016EA">
        <w:rPr>
          <w:rFonts w:ascii="Arial" w:eastAsia="Batang" w:hAnsi="Arial" w:cs="Arial"/>
          <w:b/>
          <w:sz w:val="24"/>
          <w:szCs w:val="24"/>
          <w:lang w:eastAsia="id-ID"/>
        </w:rPr>
        <w:t xml:space="preserve"> </w:t>
      </w:r>
      <w:r w:rsidRPr="004016EA">
        <w:rPr>
          <w:rFonts w:ascii="Arial" w:eastAsia="Batang" w:hAnsi="Arial" w:cs="Arial"/>
          <w:b/>
          <w:sz w:val="24"/>
          <w:szCs w:val="24"/>
          <w:lang w:eastAsia="id-ID"/>
        </w:rPr>
        <w:tab/>
        <w:t>:</w:t>
      </w:r>
      <w:r w:rsidRPr="004016EA">
        <w:rPr>
          <w:rFonts w:ascii="Arial" w:eastAsia="Batang" w:hAnsi="Arial" w:cs="Arial"/>
          <w:b/>
          <w:sz w:val="24"/>
          <w:szCs w:val="24"/>
          <w:lang w:eastAsia="id-ID"/>
        </w:rPr>
        <w:tab/>
      </w:r>
      <w:proofErr w:type="spellStart"/>
      <w:r w:rsidR="00D7070D" w:rsidRPr="004016EA">
        <w:rPr>
          <w:rFonts w:ascii="Arial" w:eastAsia="Batang" w:hAnsi="Arial" w:cs="Arial"/>
          <w:b/>
          <w:sz w:val="24"/>
          <w:szCs w:val="24"/>
          <w:lang w:val="en-US" w:eastAsia="id-ID"/>
        </w:rPr>
        <w:t>Peningkatan</w:t>
      </w:r>
      <w:proofErr w:type="spellEnd"/>
      <w:r w:rsidR="00D7070D" w:rsidRPr="004016EA">
        <w:rPr>
          <w:rFonts w:ascii="Arial" w:eastAsia="Batang" w:hAnsi="Arial" w:cs="Arial"/>
          <w:b/>
          <w:sz w:val="24"/>
          <w:szCs w:val="24"/>
          <w:lang w:val="en-US" w:eastAsia="id-ID"/>
        </w:rPr>
        <w:t xml:space="preserve"> </w:t>
      </w:r>
      <w:proofErr w:type="spellStart"/>
      <w:r w:rsidR="00D7070D" w:rsidRPr="004016EA">
        <w:rPr>
          <w:rFonts w:ascii="Arial" w:eastAsia="Batang" w:hAnsi="Arial" w:cs="Arial"/>
          <w:b/>
          <w:sz w:val="24"/>
          <w:szCs w:val="24"/>
          <w:lang w:val="en-US" w:eastAsia="id-ID"/>
        </w:rPr>
        <w:t>Kualitas</w:t>
      </w:r>
      <w:proofErr w:type="spellEnd"/>
      <w:r w:rsidR="00D7070D" w:rsidRPr="004016EA">
        <w:rPr>
          <w:rFonts w:ascii="Arial" w:eastAsia="Batang" w:hAnsi="Arial" w:cs="Arial"/>
          <w:b/>
          <w:sz w:val="24"/>
          <w:szCs w:val="24"/>
          <w:lang w:val="en-US" w:eastAsia="id-ID"/>
        </w:rPr>
        <w:t xml:space="preserve"> </w:t>
      </w:r>
      <w:proofErr w:type="spellStart"/>
      <w:r w:rsidR="00D7070D" w:rsidRPr="004016EA">
        <w:rPr>
          <w:rFonts w:ascii="Arial" w:eastAsia="Batang" w:hAnsi="Arial" w:cs="Arial"/>
          <w:b/>
          <w:sz w:val="24"/>
          <w:szCs w:val="24"/>
          <w:lang w:val="en-US" w:eastAsia="id-ID"/>
        </w:rPr>
        <w:t>Keagamaan</w:t>
      </w:r>
      <w:proofErr w:type="spellEnd"/>
      <w:r w:rsidR="00D7070D" w:rsidRPr="004016EA">
        <w:rPr>
          <w:rFonts w:ascii="Arial" w:eastAsia="Batang" w:hAnsi="Arial" w:cs="Arial"/>
          <w:b/>
          <w:sz w:val="24"/>
          <w:szCs w:val="24"/>
          <w:lang w:val="en-US" w:eastAsia="id-ID"/>
        </w:rPr>
        <w:t xml:space="preserve">, </w:t>
      </w:r>
      <w:proofErr w:type="spellStart"/>
      <w:r w:rsidR="00D7070D" w:rsidRPr="004016EA">
        <w:rPr>
          <w:rFonts w:ascii="Arial" w:eastAsia="Batang" w:hAnsi="Arial" w:cs="Arial"/>
          <w:b/>
          <w:sz w:val="24"/>
          <w:szCs w:val="24"/>
          <w:lang w:val="en-US" w:eastAsia="id-ID"/>
        </w:rPr>
        <w:t>Sosial</w:t>
      </w:r>
      <w:proofErr w:type="spellEnd"/>
      <w:r w:rsidR="00D7070D" w:rsidRPr="004016EA">
        <w:rPr>
          <w:rFonts w:ascii="Arial" w:eastAsia="Batang" w:hAnsi="Arial" w:cs="Arial"/>
          <w:b/>
          <w:sz w:val="24"/>
          <w:szCs w:val="24"/>
          <w:lang w:val="en-US" w:eastAsia="id-ID"/>
        </w:rPr>
        <w:t xml:space="preserve"> </w:t>
      </w:r>
      <w:proofErr w:type="spellStart"/>
      <w:r w:rsidR="00D7070D" w:rsidRPr="004016EA">
        <w:rPr>
          <w:rFonts w:ascii="Arial" w:eastAsia="Batang" w:hAnsi="Arial" w:cs="Arial"/>
          <w:b/>
          <w:sz w:val="24"/>
          <w:szCs w:val="24"/>
          <w:lang w:val="en-US" w:eastAsia="id-ID"/>
        </w:rPr>
        <w:t>Budaya</w:t>
      </w:r>
      <w:proofErr w:type="spellEnd"/>
      <w:r w:rsidR="00D7070D" w:rsidRPr="004016EA">
        <w:rPr>
          <w:rFonts w:ascii="Arial" w:eastAsia="Batang" w:hAnsi="Arial" w:cs="Arial"/>
          <w:b/>
          <w:sz w:val="24"/>
          <w:szCs w:val="24"/>
          <w:lang w:val="en-US" w:eastAsia="id-ID"/>
        </w:rPr>
        <w:t xml:space="preserve">, </w:t>
      </w:r>
      <w:proofErr w:type="spellStart"/>
      <w:r w:rsidR="00D7070D" w:rsidRPr="004016EA">
        <w:rPr>
          <w:rFonts w:ascii="Arial" w:eastAsia="Batang" w:hAnsi="Arial" w:cs="Arial"/>
          <w:b/>
          <w:sz w:val="24"/>
          <w:szCs w:val="24"/>
          <w:lang w:val="en-US" w:eastAsia="id-ID"/>
        </w:rPr>
        <w:t>Pemberdayaan</w:t>
      </w:r>
      <w:proofErr w:type="spellEnd"/>
      <w:r w:rsidR="00D7070D" w:rsidRPr="004016EA">
        <w:rPr>
          <w:rFonts w:ascii="Arial" w:eastAsia="Batang" w:hAnsi="Arial" w:cs="Arial"/>
          <w:b/>
          <w:sz w:val="24"/>
          <w:szCs w:val="24"/>
          <w:lang w:val="en-US" w:eastAsia="id-ID"/>
        </w:rPr>
        <w:t xml:space="preserve"> Perempuan, Pe</w:t>
      </w:r>
      <w:r w:rsidR="00692F0F" w:rsidRPr="004016EA">
        <w:rPr>
          <w:rFonts w:ascii="Arial" w:eastAsia="Batang" w:hAnsi="Arial" w:cs="Arial"/>
          <w:b/>
          <w:sz w:val="24"/>
          <w:szCs w:val="24"/>
          <w:lang w:val="en-US" w:eastAsia="id-ID"/>
        </w:rPr>
        <w:t>m</w:t>
      </w:r>
      <w:r w:rsidR="00D7070D" w:rsidRPr="004016EA">
        <w:rPr>
          <w:rFonts w:ascii="Arial" w:eastAsia="Batang" w:hAnsi="Arial" w:cs="Arial"/>
          <w:b/>
          <w:sz w:val="24"/>
          <w:szCs w:val="24"/>
          <w:lang w:val="en-US" w:eastAsia="id-ID"/>
        </w:rPr>
        <w:t xml:space="preserve">uda dan </w:t>
      </w:r>
      <w:proofErr w:type="spellStart"/>
      <w:r w:rsidR="00D7070D" w:rsidRPr="004016EA">
        <w:rPr>
          <w:rFonts w:ascii="Arial" w:eastAsia="Batang" w:hAnsi="Arial" w:cs="Arial"/>
          <w:b/>
          <w:sz w:val="24"/>
          <w:szCs w:val="24"/>
          <w:lang w:val="en-US" w:eastAsia="id-ID"/>
        </w:rPr>
        <w:t>Olahraga</w:t>
      </w:r>
      <w:proofErr w:type="spellEnd"/>
    </w:p>
    <w:p w14:paraId="0927A2A0" w14:textId="77777777" w:rsidR="00CF34C4" w:rsidRPr="004016EA" w:rsidRDefault="008B7AD9" w:rsidP="00CF34C4">
      <w:pPr>
        <w:pStyle w:val="ListParagraph"/>
        <w:shd w:val="clear" w:color="auto" w:fill="FFFFFF"/>
        <w:tabs>
          <w:tab w:val="left" w:pos="426"/>
          <w:tab w:val="left" w:pos="1560"/>
          <w:tab w:val="left" w:pos="1701"/>
          <w:tab w:val="left" w:pos="1843"/>
          <w:tab w:val="left" w:pos="2127"/>
        </w:tabs>
        <w:spacing w:line="360" w:lineRule="auto"/>
        <w:ind w:left="1843" w:hanging="1843"/>
        <w:jc w:val="both"/>
        <w:textAlignment w:val="baseline"/>
        <w:rPr>
          <w:rFonts w:ascii="Arial" w:eastAsia="Batang" w:hAnsi="Arial" w:cs="Arial"/>
          <w:b/>
          <w:sz w:val="24"/>
          <w:szCs w:val="24"/>
          <w:lang w:eastAsia="id-ID"/>
        </w:rPr>
      </w:pPr>
      <w:r>
        <w:rPr>
          <w:noProof/>
          <w:lang w:eastAsia="id-ID"/>
        </w:rPr>
        <mc:AlternateContent>
          <mc:Choice Requires="wps">
            <w:drawing>
              <wp:anchor distT="0" distB="0" distL="114300" distR="114300" simplePos="0" relativeHeight="251632640" behindDoc="1" locked="0" layoutInCell="1" allowOverlap="1" wp14:anchorId="351E3A13" wp14:editId="63A6ADF6">
                <wp:simplePos x="0" y="0"/>
                <wp:positionH relativeFrom="column">
                  <wp:posOffset>234315</wp:posOffset>
                </wp:positionH>
                <wp:positionV relativeFrom="paragraph">
                  <wp:posOffset>212725</wp:posOffset>
                </wp:positionV>
                <wp:extent cx="5313045" cy="514350"/>
                <wp:effectExtent l="0" t="0" r="1905" b="0"/>
                <wp:wrapTight wrapText="bothSides">
                  <wp:wrapPolygon edited="0">
                    <wp:start x="0" y="0"/>
                    <wp:lineTo x="0" y="20800"/>
                    <wp:lineTo x="20756" y="20800"/>
                    <wp:lineTo x="20833" y="20800"/>
                    <wp:lineTo x="21530" y="12000"/>
                    <wp:lineTo x="21530" y="8800"/>
                    <wp:lineTo x="20756" y="0"/>
                    <wp:lineTo x="0" y="0"/>
                  </wp:wrapPolygon>
                </wp:wrapTight>
                <wp:docPr id="22" name="Arrow: Pentagon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13045" cy="514350"/>
                        </a:xfrm>
                        <a:prstGeom prst="homePlate">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458D13" w14:textId="77777777" w:rsidR="00590A61" w:rsidRPr="00AB79D3" w:rsidRDefault="00590A61" w:rsidP="00CF34C4">
                            <w:pPr>
                              <w:rPr>
                                <w:i/>
                              </w:rPr>
                            </w:pPr>
                            <w:proofErr w:type="spellStart"/>
                            <w:r>
                              <w:rPr>
                                <w:rFonts w:ascii="Arial" w:eastAsia="Batang" w:hAnsi="Arial" w:cs="Arial"/>
                                <w:b/>
                                <w:i/>
                                <w:sz w:val="24"/>
                                <w:szCs w:val="24"/>
                                <w:lang w:eastAsia="id-ID"/>
                              </w:rPr>
                              <w:t>Terwujudnya</w:t>
                            </w:r>
                            <w:proofErr w:type="spellEnd"/>
                            <w:r>
                              <w:rPr>
                                <w:rFonts w:ascii="Arial" w:eastAsia="Batang" w:hAnsi="Arial" w:cs="Arial"/>
                                <w:b/>
                                <w:i/>
                                <w:sz w:val="24"/>
                                <w:szCs w:val="24"/>
                                <w:lang w:eastAsia="id-ID"/>
                              </w:rPr>
                              <w:t xml:space="preserve"> Masyarakat yang </w:t>
                            </w:r>
                            <w:proofErr w:type="spellStart"/>
                            <w:r>
                              <w:rPr>
                                <w:rFonts w:ascii="Arial" w:eastAsia="Batang" w:hAnsi="Arial" w:cs="Arial"/>
                                <w:b/>
                                <w:i/>
                                <w:sz w:val="24"/>
                                <w:szCs w:val="24"/>
                                <w:lang w:eastAsia="id-ID"/>
                              </w:rPr>
                              <w:t>Relegius</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Berbudaya</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Berprestasi</w:t>
                            </w:r>
                            <w:proofErr w:type="spellEnd"/>
                            <w:r>
                              <w:rPr>
                                <w:rFonts w:ascii="Arial" w:eastAsia="Batang" w:hAnsi="Arial" w:cs="Arial"/>
                                <w:b/>
                                <w:i/>
                                <w:sz w:val="24"/>
                                <w:szCs w:val="24"/>
                                <w:lang w:eastAsia="id-ID"/>
                              </w:rPr>
                              <w:t xml:space="preserve">, dan </w:t>
                            </w:r>
                            <w:proofErr w:type="spellStart"/>
                            <w:r>
                              <w:rPr>
                                <w:rFonts w:ascii="Arial" w:eastAsia="Batang" w:hAnsi="Arial" w:cs="Arial"/>
                                <w:b/>
                                <w:i/>
                                <w:sz w:val="24"/>
                                <w:szCs w:val="24"/>
                                <w:lang w:eastAsia="id-ID"/>
                              </w:rPr>
                              <w:t>Kesetaraan</w:t>
                            </w:r>
                            <w:proofErr w:type="spellEnd"/>
                            <w:r>
                              <w:rPr>
                                <w:rFonts w:ascii="Arial" w:eastAsia="Batang" w:hAnsi="Arial" w:cs="Arial"/>
                                <w:b/>
                                <w:i/>
                                <w:sz w:val="24"/>
                                <w:szCs w:val="24"/>
                                <w:lang w:eastAsia="id-ID"/>
                              </w:rPr>
                              <w:t xml:space="preserve"> Gender</w:t>
                            </w:r>
                          </w:p>
                          <w:p w14:paraId="154205D2" w14:textId="77777777" w:rsidR="00590A61" w:rsidRDefault="00590A61" w:rsidP="00CF34C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E3A13" id="_x0000_s1037" type="#_x0000_t15" style="position:absolute;left:0;text-align:left;margin-left:18.45pt;margin-top:16.75pt;width:418.35pt;height:4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" adj="20554" fillcolor="#003f77" stroked="f" strokeweight="2pt">
                <v:fill color2="#0072ce" rotate="t" angle="90" colors="0 #003f77;.5 #005fad;1 #0072ce" focus="100%" type="gradient"/>
                <v:textbox>
                  <w:txbxContent>
                    <w:p w14:paraId="66458D13" w14:textId="77777777" w:rsidR="00590A61" w:rsidRPr="00AB79D3" w:rsidRDefault="00590A61" w:rsidP="00CF34C4">
                      <w:pPr>
                        <w:rPr>
                          <w:i/>
                        </w:rPr>
                      </w:pPr>
                      <w:proofErr w:type="spellStart"/>
                      <w:r>
                        <w:rPr>
                          <w:rFonts w:ascii="Arial" w:eastAsia="Batang" w:hAnsi="Arial" w:cs="Arial"/>
                          <w:b/>
                          <w:i/>
                          <w:sz w:val="24"/>
                          <w:szCs w:val="24"/>
                          <w:lang w:eastAsia="id-ID"/>
                        </w:rPr>
                        <w:t>Terwujudnya</w:t>
                      </w:r>
                      <w:proofErr w:type="spellEnd"/>
                      <w:r>
                        <w:rPr>
                          <w:rFonts w:ascii="Arial" w:eastAsia="Batang" w:hAnsi="Arial" w:cs="Arial"/>
                          <w:b/>
                          <w:i/>
                          <w:sz w:val="24"/>
                          <w:szCs w:val="24"/>
                          <w:lang w:eastAsia="id-ID"/>
                        </w:rPr>
                        <w:t xml:space="preserve"> Masyarakat yang </w:t>
                      </w:r>
                      <w:proofErr w:type="spellStart"/>
                      <w:r>
                        <w:rPr>
                          <w:rFonts w:ascii="Arial" w:eastAsia="Batang" w:hAnsi="Arial" w:cs="Arial"/>
                          <w:b/>
                          <w:i/>
                          <w:sz w:val="24"/>
                          <w:szCs w:val="24"/>
                          <w:lang w:eastAsia="id-ID"/>
                        </w:rPr>
                        <w:t>Relegius</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Berbudaya</w:t>
                      </w:r>
                      <w:proofErr w:type="spellEnd"/>
                      <w:r>
                        <w:rPr>
                          <w:rFonts w:ascii="Arial" w:eastAsia="Batang" w:hAnsi="Arial" w:cs="Arial"/>
                          <w:b/>
                          <w:i/>
                          <w:sz w:val="24"/>
                          <w:szCs w:val="24"/>
                          <w:lang w:eastAsia="id-ID"/>
                        </w:rPr>
                        <w:t xml:space="preserve">, </w:t>
                      </w:r>
                      <w:proofErr w:type="spellStart"/>
                      <w:r>
                        <w:rPr>
                          <w:rFonts w:ascii="Arial" w:eastAsia="Batang" w:hAnsi="Arial" w:cs="Arial"/>
                          <w:b/>
                          <w:i/>
                          <w:sz w:val="24"/>
                          <w:szCs w:val="24"/>
                          <w:lang w:eastAsia="id-ID"/>
                        </w:rPr>
                        <w:t>Berprestasi</w:t>
                      </w:r>
                      <w:proofErr w:type="spellEnd"/>
                      <w:r>
                        <w:rPr>
                          <w:rFonts w:ascii="Arial" w:eastAsia="Batang" w:hAnsi="Arial" w:cs="Arial"/>
                          <w:b/>
                          <w:i/>
                          <w:sz w:val="24"/>
                          <w:szCs w:val="24"/>
                          <w:lang w:eastAsia="id-ID"/>
                        </w:rPr>
                        <w:t xml:space="preserve">, dan </w:t>
                      </w:r>
                      <w:proofErr w:type="spellStart"/>
                      <w:r>
                        <w:rPr>
                          <w:rFonts w:ascii="Arial" w:eastAsia="Batang" w:hAnsi="Arial" w:cs="Arial"/>
                          <w:b/>
                          <w:i/>
                          <w:sz w:val="24"/>
                          <w:szCs w:val="24"/>
                          <w:lang w:eastAsia="id-ID"/>
                        </w:rPr>
                        <w:t>Kesetaraan</w:t>
                      </w:r>
                      <w:proofErr w:type="spellEnd"/>
                      <w:r>
                        <w:rPr>
                          <w:rFonts w:ascii="Arial" w:eastAsia="Batang" w:hAnsi="Arial" w:cs="Arial"/>
                          <w:b/>
                          <w:i/>
                          <w:sz w:val="24"/>
                          <w:szCs w:val="24"/>
                          <w:lang w:eastAsia="id-ID"/>
                        </w:rPr>
                        <w:t xml:space="preserve"> Gender</w:t>
                      </w:r>
                    </w:p>
                    <w:p w14:paraId="154205D2" w14:textId="77777777" w:rsidR="00590A61" w:rsidRDefault="00590A61" w:rsidP="00CF34C4"/>
                  </w:txbxContent>
                </v:textbox>
                <w10:wrap type="tight"/>
              </v:shape>
            </w:pict>
          </mc:Fallback>
        </mc:AlternateContent>
      </w:r>
      <w:r w:rsidR="00CF34C4" w:rsidRPr="004016EA">
        <w:rPr>
          <w:rFonts w:ascii="Arial" w:eastAsia="Batang" w:hAnsi="Arial" w:cs="Arial"/>
          <w:b/>
          <w:sz w:val="24"/>
          <w:szCs w:val="24"/>
          <w:lang w:eastAsia="id-ID"/>
        </w:rPr>
        <w:tab/>
      </w:r>
      <w:r w:rsidR="00CF34C4" w:rsidRPr="004016EA">
        <w:rPr>
          <w:rFonts w:ascii="Arial" w:eastAsia="Batang" w:hAnsi="Arial" w:cs="Arial"/>
          <w:b/>
          <w:sz w:val="24"/>
          <w:szCs w:val="24"/>
          <w:lang w:val="en-US" w:eastAsia="id-ID"/>
        </w:rPr>
        <w:t>TUJUAN</w:t>
      </w:r>
      <w:r w:rsidR="00CF34C4" w:rsidRPr="004016EA">
        <w:rPr>
          <w:rFonts w:ascii="Arial" w:eastAsia="Batang" w:hAnsi="Arial" w:cs="Arial"/>
          <w:b/>
          <w:sz w:val="24"/>
          <w:szCs w:val="24"/>
          <w:lang w:eastAsia="id-ID"/>
        </w:rPr>
        <w:t xml:space="preserve"> </w:t>
      </w:r>
      <w:proofErr w:type="gramStart"/>
      <w:r w:rsidR="00D7070D" w:rsidRPr="004016EA">
        <w:rPr>
          <w:rFonts w:ascii="Arial" w:eastAsia="Batang" w:hAnsi="Arial" w:cs="Arial"/>
          <w:b/>
          <w:sz w:val="24"/>
          <w:szCs w:val="24"/>
          <w:lang w:val="en-US" w:eastAsia="id-ID"/>
        </w:rPr>
        <w:t>5</w:t>
      </w:r>
      <w:r w:rsidR="00CF34C4" w:rsidRPr="004016EA">
        <w:rPr>
          <w:rFonts w:ascii="Arial" w:eastAsia="Batang" w:hAnsi="Arial" w:cs="Arial"/>
          <w:b/>
          <w:sz w:val="24"/>
          <w:szCs w:val="24"/>
          <w:lang w:eastAsia="id-ID"/>
        </w:rPr>
        <w:t>.1 :</w:t>
      </w:r>
      <w:proofErr w:type="gramEnd"/>
    </w:p>
    <w:p w14:paraId="5096904B" w14:textId="77777777" w:rsidR="00CF34C4" w:rsidRPr="004016EA" w:rsidRDefault="00CF34C4" w:rsidP="00CF34C4">
      <w:pPr>
        <w:pStyle w:val="ListParagraph"/>
        <w:shd w:val="clear" w:color="auto" w:fill="FFFFFF"/>
        <w:tabs>
          <w:tab w:val="left" w:pos="426"/>
          <w:tab w:val="left" w:pos="1560"/>
          <w:tab w:val="left" w:pos="1701"/>
          <w:tab w:val="left" w:pos="2127"/>
        </w:tabs>
        <w:spacing w:line="360" w:lineRule="auto"/>
        <w:ind w:left="426" w:right="-284" w:hanging="1418"/>
        <w:jc w:val="both"/>
        <w:textAlignment w:val="baseline"/>
        <w:rPr>
          <w:rFonts w:ascii="Arial" w:hAnsi="Arial" w:cs="Arial"/>
          <w:iCs/>
          <w:sz w:val="24"/>
          <w:szCs w:val="24"/>
        </w:rPr>
      </w:pPr>
      <w:r w:rsidRPr="004016EA">
        <w:rPr>
          <w:rFonts w:ascii="Arial" w:hAnsi="Arial" w:cs="Arial"/>
          <w:iCs/>
          <w:sz w:val="24"/>
          <w:szCs w:val="24"/>
        </w:rPr>
        <w:tab/>
        <w:t>Indikator kinerja, target dan realisasinya dapat digambarkan sebagai berikut :</w:t>
      </w:r>
    </w:p>
    <w:p w14:paraId="3B2A619E" w14:textId="77777777" w:rsidR="00CF34C4" w:rsidRPr="004016EA" w:rsidRDefault="00E93E9F" w:rsidP="00CF34C4">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ID"/>
        </w:rPr>
      </w:pPr>
      <w:r w:rsidRPr="004016EA">
        <w:rPr>
          <w:rFonts w:ascii="Arial" w:hAnsi="Arial" w:cs="Arial"/>
          <w:b/>
          <w:iCs/>
          <w:sz w:val="24"/>
          <w:szCs w:val="24"/>
        </w:rPr>
        <w:t>Tabel 3.31</w:t>
      </w:r>
    </w:p>
    <w:p w14:paraId="63EFB21A" w14:textId="77777777" w:rsidR="00D7070D" w:rsidRPr="004016EA" w:rsidRDefault="00CF34C4" w:rsidP="00D7070D">
      <w:pPr>
        <w:jc w:val="center"/>
        <w:rPr>
          <w:rFonts w:ascii="Arial" w:hAnsi="Arial" w:cs="Arial"/>
          <w:i/>
          <w:sz w:val="24"/>
          <w:szCs w:val="24"/>
        </w:rPr>
      </w:pPr>
      <w:r w:rsidRPr="004016EA">
        <w:rPr>
          <w:rFonts w:ascii="Arial" w:eastAsia="Batang" w:hAnsi="Arial" w:cs="Arial"/>
          <w:b/>
          <w:sz w:val="24"/>
          <w:szCs w:val="24"/>
          <w:lang w:eastAsia="id-ID"/>
        </w:rPr>
        <w:t xml:space="preserve">Tujuan </w:t>
      </w:r>
      <w:proofErr w:type="gramStart"/>
      <w:r w:rsidR="00D7070D" w:rsidRPr="004016EA">
        <w:rPr>
          <w:rFonts w:ascii="Arial" w:eastAsia="Batang" w:hAnsi="Arial" w:cs="Arial"/>
          <w:b/>
          <w:sz w:val="24"/>
          <w:szCs w:val="24"/>
          <w:lang w:eastAsia="id-ID"/>
        </w:rPr>
        <w:t>5</w:t>
      </w:r>
      <w:r w:rsidRPr="004016EA">
        <w:rPr>
          <w:rFonts w:ascii="Arial" w:eastAsia="Batang" w:hAnsi="Arial" w:cs="Arial"/>
          <w:b/>
          <w:sz w:val="24"/>
          <w:szCs w:val="24"/>
          <w:lang w:eastAsia="id-ID"/>
        </w:rPr>
        <w:t>.1 :</w:t>
      </w:r>
      <w:proofErr w:type="gramEnd"/>
      <w:r w:rsidRPr="004016EA">
        <w:rPr>
          <w:rFonts w:ascii="Arial" w:eastAsia="Batang" w:hAnsi="Arial" w:cs="Arial"/>
          <w:b/>
          <w:sz w:val="24"/>
          <w:szCs w:val="24"/>
          <w:lang w:eastAsia="id-ID"/>
        </w:rPr>
        <w:t xml:space="preserve"> </w:t>
      </w:r>
      <w:proofErr w:type="spellStart"/>
      <w:r w:rsidR="00D7070D" w:rsidRPr="004016EA">
        <w:rPr>
          <w:rFonts w:ascii="Arial" w:eastAsia="Batang" w:hAnsi="Arial" w:cs="Arial"/>
          <w:b/>
          <w:i/>
          <w:sz w:val="24"/>
          <w:szCs w:val="24"/>
          <w:lang w:eastAsia="id-ID"/>
        </w:rPr>
        <w:t>Terwujudnya</w:t>
      </w:r>
      <w:proofErr w:type="spellEnd"/>
      <w:r w:rsidR="00D7070D" w:rsidRPr="004016EA">
        <w:rPr>
          <w:rFonts w:ascii="Arial" w:eastAsia="Batang" w:hAnsi="Arial" w:cs="Arial"/>
          <w:b/>
          <w:i/>
          <w:sz w:val="24"/>
          <w:szCs w:val="24"/>
          <w:lang w:eastAsia="id-ID"/>
        </w:rPr>
        <w:t xml:space="preserve"> Masyarakat yang </w:t>
      </w:r>
      <w:proofErr w:type="spellStart"/>
      <w:r w:rsidR="00D7070D" w:rsidRPr="004016EA">
        <w:rPr>
          <w:rFonts w:ascii="Arial" w:eastAsia="Batang" w:hAnsi="Arial" w:cs="Arial"/>
          <w:b/>
          <w:i/>
          <w:sz w:val="24"/>
          <w:szCs w:val="24"/>
          <w:lang w:eastAsia="id-ID"/>
        </w:rPr>
        <w:t>Relegius</w:t>
      </w:r>
      <w:proofErr w:type="spellEnd"/>
      <w:r w:rsidR="00D7070D" w:rsidRPr="004016EA">
        <w:rPr>
          <w:rFonts w:ascii="Arial" w:eastAsia="Batang" w:hAnsi="Arial" w:cs="Arial"/>
          <w:b/>
          <w:i/>
          <w:sz w:val="24"/>
          <w:szCs w:val="24"/>
          <w:lang w:eastAsia="id-ID"/>
        </w:rPr>
        <w:t xml:space="preserve">, </w:t>
      </w:r>
      <w:proofErr w:type="spellStart"/>
      <w:r w:rsidR="00D7070D" w:rsidRPr="004016EA">
        <w:rPr>
          <w:rFonts w:ascii="Arial" w:eastAsia="Batang" w:hAnsi="Arial" w:cs="Arial"/>
          <w:b/>
          <w:i/>
          <w:sz w:val="24"/>
          <w:szCs w:val="24"/>
          <w:lang w:eastAsia="id-ID"/>
        </w:rPr>
        <w:t>Berbudaya</w:t>
      </w:r>
      <w:proofErr w:type="spellEnd"/>
      <w:r w:rsidR="00D7070D" w:rsidRPr="004016EA">
        <w:rPr>
          <w:rFonts w:ascii="Arial" w:eastAsia="Batang" w:hAnsi="Arial" w:cs="Arial"/>
          <w:b/>
          <w:i/>
          <w:sz w:val="24"/>
          <w:szCs w:val="24"/>
          <w:lang w:eastAsia="id-ID"/>
        </w:rPr>
        <w:t xml:space="preserve">, </w:t>
      </w:r>
      <w:proofErr w:type="spellStart"/>
      <w:r w:rsidR="00D7070D" w:rsidRPr="004016EA">
        <w:rPr>
          <w:rFonts w:ascii="Arial" w:eastAsia="Batang" w:hAnsi="Arial" w:cs="Arial"/>
          <w:b/>
          <w:i/>
          <w:sz w:val="24"/>
          <w:szCs w:val="24"/>
          <w:lang w:eastAsia="id-ID"/>
        </w:rPr>
        <w:t>Berprestasi</w:t>
      </w:r>
      <w:proofErr w:type="spellEnd"/>
      <w:r w:rsidR="00D7070D" w:rsidRPr="004016EA">
        <w:rPr>
          <w:rFonts w:ascii="Arial" w:eastAsia="Batang" w:hAnsi="Arial" w:cs="Arial"/>
          <w:b/>
          <w:i/>
          <w:sz w:val="24"/>
          <w:szCs w:val="24"/>
          <w:lang w:eastAsia="id-ID"/>
        </w:rPr>
        <w:t xml:space="preserve">, dan </w:t>
      </w:r>
      <w:proofErr w:type="spellStart"/>
      <w:r w:rsidR="00D7070D" w:rsidRPr="004016EA">
        <w:rPr>
          <w:rFonts w:ascii="Arial" w:eastAsia="Batang" w:hAnsi="Arial" w:cs="Arial"/>
          <w:b/>
          <w:i/>
          <w:sz w:val="24"/>
          <w:szCs w:val="24"/>
          <w:lang w:eastAsia="id-ID"/>
        </w:rPr>
        <w:t>Kesetaraan</w:t>
      </w:r>
      <w:proofErr w:type="spellEnd"/>
      <w:r w:rsidR="00D7070D" w:rsidRPr="004016EA">
        <w:rPr>
          <w:rFonts w:ascii="Arial" w:eastAsia="Batang" w:hAnsi="Arial" w:cs="Arial"/>
          <w:b/>
          <w:i/>
          <w:sz w:val="24"/>
          <w:szCs w:val="24"/>
          <w:lang w:eastAsia="id-ID"/>
        </w:rPr>
        <w:t xml:space="preserve"> Gender</w:t>
      </w:r>
    </w:p>
    <w:tbl>
      <w:tblPr>
        <w:tblW w:w="10664" w:type="dxa"/>
        <w:jc w:val="center"/>
        <w:tblLook w:val="04A0" w:firstRow="1" w:lastRow="0" w:firstColumn="1" w:lastColumn="0" w:noHBand="0" w:noVBand="1"/>
      </w:tblPr>
      <w:tblGrid>
        <w:gridCol w:w="2378"/>
        <w:gridCol w:w="1200"/>
        <w:gridCol w:w="1200"/>
        <w:gridCol w:w="1104"/>
        <w:gridCol w:w="1368"/>
        <w:gridCol w:w="1200"/>
        <w:gridCol w:w="1104"/>
        <w:gridCol w:w="1416"/>
      </w:tblGrid>
      <w:tr w:rsidR="00CF34C4" w:rsidRPr="004016EA" w14:paraId="693D83AD" w14:textId="77777777" w:rsidTr="00CF4091">
        <w:trPr>
          <w:trHeight w:val="689"/>
          <w:jc w:val="center"/>
        </w:trPr>
        <w:tc>
          <w:tcPr>
            <w:tcW w:w="2378"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7D908920" w14:textId="77777777" w:rsidR="00CF34C4" w:rsidRPr="004016EA" w:rsidRDefault="00CF34C4" w:rsidP="004A39BD">
            <w:pPr>
              <w:jc w:val="center"/>
              <w:rPr>
                <w:rFonts w:ascii="Arial" w:hAnsi="Arial" w:cs="Arial"/>
                <w:b/>
                <w:color w:val="FFFFFF"/>
                <w:w w:val="90"/>
                <w:sz w:val="24"/>
                <w:szCs w:val="24"/>
              </w:rPr>
            </w:pPr>
            <w:r w:rsidRPr="004016EA">
              <w:rPr>
                <w:rFonts w:ascii="Arial" w:hAnsi="Arial" w:cs="Arial"/>
                <w:b/>
                <w:color w:val="FFFFFF"/>
                <w:w w:val="90"/>
                <w:sz w:val="24"/>
                <w:szCs w:val="24"/>
              </w:rPr>
              <w:t>INDIKATOR KINERJA UTAMA</w:t>
            </w:r>
          </w:p>
        </w:tc>
        <w:tc>
          <w:tcPr>
            <w:tcW w:w="1157" w:type="dxa"/>
            <w:vMerge w:val="restart"/>
            <w:tcBorders>
              <w:top w:val="single" w:sz="4" w:space="0" w:color="auto"/>
              <w:left w:val="nil"/>
              <w:right w:val="nil"/>
            </w:tcBorders>
            <w:shd w:val="clear" w:color="auto" w:fill="8496B0"/>
            <w:vAlign w:val="center"/>
          </w:tcPr>
          <w:p w14:paraId="2CE9903B" w14:textId="77777777" w:rsidR="00CF34C4" w:rsidRPr="004016EA" w:rsidRDefault="00CF34C4" w:rsidP="004A39BD">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174EE7CD" w14:textId="77777777" w:rsidR="00CF34C4" w:rsidRPr="00891430" w:rsidRDefault="00C037DF" w:rsidP="004A39BD">
            <w:pPr>
              <w:jc w:val="center"/>
              <w:rPr>
                <w:rFonts w:ascii="Arial" w:hAnsi="Arial" w:cs="Arial"/>
                <w:b/>
                <w:color w:val="FFFFFF"/>
                <w:w w:val="90"/>
                <w:sz w:val="24"/>
                <w:szCs w:val="24"/>
                <w:lang w:val="id-ID"/>
              </w:rPr>
            </w:pPr>
            <w:r>
              <w:rPr>
                <w:rFonts w:ascii="Arial" w:hAnsi="Arial" w:cs="Arial"/>
                <w:b/>
                <w:color w:val="FFFFFF"/>
                <w:w w:val="90"/>
                <w:sz w:val="24"/>
                <w:szCs w:val="24"/>
              </w:rPr>
              <w:t>Th. 201</w:t>
            </w:r>
            <w:r w:rsidR="00891430">
              <w:rPr>
                <w:rFonts w:ascii="Arial" w:hAnsi="Arial" w:cs="Arial"/>
                <w:b/>
                <w:color w:val="FFFFFF"/>
                <w:w w:val="90"/>
                <w:sz w:val="24"/>
                <w:szCs w:val="24"/>
              </w:rPr>
              <w:t>9</w:t>
            </w:r>
          </w:p>
        </w:tc>
        <w:tc>
          <w:tcPr>
            <w:tcW w:w="1157" w:type="dxa"/>
            <w:vMerge w:val="restart"/>
            <w:tcBorders>
              <w:top w:val="single" w:sz="4" w:space="0" w:color="auto"/>
              <w:left w:val="nil"/>
              <w:bottom w:val="single" w:sz="4" w:space="0" w:color="auto"/>
              <w:right w:val="single" w:sz="4" w:space="0" w:color="auto"/>
            </w:tcBorders>
            <w:shd w:val="clear" w:color="auto" w:fill="8496B0"/>
            <w:vAlign w:val="center"/>
          </w:tcPr>
          <w:p w14:paraId="491F5812" w14:textId="77777777" w:rsidR="00CF34C4" w:rsidRPr="004016EA" w:rsidRDefault="00CF34C4" w:rsidP="004A39BD">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52829802" w14:textId="77777777" w:rsidR="00CF34C4" w:rsidRPr="00C037DF" w:rsidRDefault="00C037DF" w:rsidP="004A39BD">
            <w:pPr>
              <w:jc w:val="center"/>
              <w:rPr>
                <w:rFonts w:ascii="Arial" w:hAnsi="Arial" w:cs="Arial"/>
                <w:b/>
                <w:color w:val="FFFFFF"/>
                <w:w w:val="90"/>
                <w:sz w:val="24"/>
                <w:szCs w:val="24"/>
                <w:lang w:val="id-ID"/>
              </w:rPr>
            </w:pPr>
            <w:r>
              <w:rPr>
                <w:rFonts w:ascii="Arial" w:hAnsi="Arial" w:cs="Arial"/>
                <w:b/>
                <w:color w:val="FFFFFF"/>
                <w:w w:val="90"/>
                <w:sz w:val="24"/>
                <w:szCs w:val="24"/>
              </w:rPr>
              <w:t>Th. 20</w:t>
            </w:r>
            <w:r w:rsidR="00891430">
              <w:rPr>
                <w:rFonts w:ascii="Arial" w:hAnsi="Arial" w:cs="Arial"/>
                <w:b/>
                <w:color w:val="FFFFFF"/>
                <w:w w:val="90"/>
                <w:sz w:val="24"/>
                <w:szCs w:val="24"/>
              </w:rPr>
              <w:t>20</w:t>
            </w:r>
          </w:p>
        </w:tc>
        <w:tc>
          <w:tcPr>
            <w:tcW w:w="2384"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770E6D06" w14:textId="77777777" w:rsidR="00CF34C4" w:rsidRPr="00891430" w:rsidRDefault="00C037DF" w:rsidP="004A39BD">
            <w:pPr>
              <w:jc w:val="center"/>
              <w:rPr>
                <w:rFonts w:ascii="Arial" w:hAnsi="Arial" w:cs="Arial"/>
                <w:b/>
                <w:color w:val="FFFFFF"/>
                <w:w w:val="90"/>
                <w:sz w:val="24"/>
                <w:szCs w:val="24"/>
              </w:rPr>
            </w:pPr>
            <w:r>
              <w:rPr>
                <w:rFonts w:ascii="Arial" w:hAnsi="Arial" w:cs="Arial"/>
                <w:b/>
                <w:color w:val="FFFFFF"/>
                <w:w w:val="90"/>
                <w:sz w:val="24"/>
                <w:szCs w:val="24"/>
              </w:rPr>
              <w:t>TAHUN 20</w:t>
            </w:r>
            <w:r>
              <w:rPr>
                <w:rFonts w:ascii="Arial" w:hAnsi="Arial" w:cs="Arial"/>
                <w:b/>
                <w:color w:val="FFFFFF"/>
                <w:w w:val="90"/>
                <w:sz w:val="24"/>
                <w:szCs w:val="24"/>
                <w:lang w:val="id-ID"/>
              </w:rPr>
              <w:t>2</w:t>
            </w:r>
            <w:r w:rsidR="00891430">
              <w:rPr>
                <w:rFonts w:ascii="Arial" w:hAnsi="Arial" w:cs="Arial"/>
                <w:b/>
                <w:color w:val="FFFFFF"/>
                <w:w w:val="90"/>
                <w:sz w:val="24"/>
                <w:szCs w:val="24"/>
              </w:rPr>
              <w:t>1</w:t>
            </w:r>
          </w:p>
        </w:tc>
        <w:tc>
          <w:tcPr>
            <w:tcW w:w="1157" w:type="dxa"/>
            <w:vMerge w:val="restart"/>
            <w:tcBorders>
              <w:top w:val="single" w:sz="4" w:space="0" w:color="auto"/>
              <w:left w:val="single" w:sz="4" w:space="0" w:color="auto"/>
              <w:right w:val="single" w:sz="4" w:space="0" w:color="auto"/>
            </w:tcBorders>
            <w:shd w:val="clear" w:color="auto" w:fill="8496B0"/>
          </w:tcPr>
          <w:p w14:paraId="7F797962" w14:textId="77777777" w:rsidR="00CF34C4" w:rsidRPr="004016EA" w:rsidRDefault="00CF34C4" w:rsidP="004A39BD">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7232AEB1" w14:textId="77777777" w:rsidR="00CF34C4" w:rsidRPr="00A10B9A" w:rsidRDefault="00CF34C4" w:rsidP="004A39BD">
            <w:pPr>
              <w:jc w:val="center"/>
              <w:rPr>
                <w:rFonts w:ascii="Arial" w:hAnsi="Arial" w:cs="Arial"/>
                <w:b/>
                <w:color w:val="FFFFFF"/>
                <w:w w:val="90"/>
                <w:sz w:val="24"/>
                <w:szCs w:val="24"/>
              </w:rPr>
            </w:pPr>
            <w:r w:rsidRPr="004016EA">
              <w:rPr>
                <w:rFonts w:ascii="Arial" w:hAnsi="Arial" w:cs="Arial"/>
                <w:b/>
                <w:color w:val="FFFFFF"/>
                <w:w w:val="90"/>
                <w:sz w:val="24"/>
                <w:szCs w:val="24"/>
              </w:rPr>
              <w:t>T</w:t>
            </w:r>
            <w:r w:rsidR="00C037DF">
              <w:rPr>
                <w:rFonts w:ascii="Arial" w:hAnsi="Arial" w:cs="Arial"/>
                <w:b/>
                <w:color w:val="FFFFFF"/>
                <w:w w:val="90"/>
                <w:sz w:val="24"/>
                <w:szCs w:val="24"/>
              </w:rPr>
              <w:t>h. 20</w:t>
            </w:r>
            <w:r w:rsidR="00C037DF">
              <w:rPr>
                <w:rFonts w:ascii="Arial" w:hAnsi="Arial" w:cs="Arial"/>
                <w:b/>
                <w:color w:val="FFFFFF"/>
                <w:w w:val="90"/>
                <w:sz w:val="24"/>
                <w:szCs w:val="24"/>
                <w:lang w:val="id-ID"/>
              </w:rPr>
              <w:t>2</w:t>
            </w:r>
            <w:r w:rsidR="00A10B9A">
              <w:rPr>
                <w:rFonts w:ascii="Arial" w:hAnsi="Arial" w:cs="Arial"/>
                <w:b/>
                <w:color w:val="FFFFFF"/>
                <w:w w:val="90"/>
                <w:sz w:val="24"/>
                <w:szCs w:val="24"/>
              </w:rPr>
              <w:t>1</w:t>
            </w:r>
          </w:p>
        </w:tc>
        <w:tc>
          <w:tcPr>
            <w:tcW w:w="1065" w:type="dxa"/>
            <w:vMerge w:val="restart"/>
            <w:tcBorders>
              <w:top w:val="single" w:sz="4" w:space="0" w:color="auto"/>
              <w:left w:val="single" w:sz="4" w:space="0" w:color="auto"/>
              <w:right w:val="single" w:sz="4" w:space="0" w:color="auto"/>
            </w:tcBorders>
            <w:shd w:val="clear" w:color="auto" w:fill="8496B0"/>
            <w:vAlign w:val="center"/>
            <w:hideMark/>
          </w:tcPr>
          <w:p w14:paraId="1D64B384" w14:textId="77777777" w:rsidR="00CF34C4" w:rsidRPr="004016EA" w:rsidRDefault="00CF34C4" w:rsidP="004A39BD">
            <w:pPr>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366" w:type="dxa"/>
            <w:vMerge w:val="restart"/>
            <w:tcBorders>
              <w:top w:val="single" w:sz="4" w:space="0" w:color="auto"/>
              <w:left w:val="single" w:sz="4" w:space="0" w:color="auto"/>
              <w:right w:val="single" w:sz="4" w:space="0" w:color="auto"/>
            </w:tcBorders>
            <w:shd w:val="clear" w:color="auto" w:fill="8496B0"/>
            <w:vAlign w:val="center"/>
            <w:hideMark/>
          </w:tcPr>
          <w:p w14:paraId="3B478221" w14:textId="77777777" w:rsidR="00CF34C4" w:rsidRPr="004016EA" w:rsidRDefault="00CF34C4" w:rsidP="004A39BD">
            <w:pPr>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41580826" w14:textId="77777777" w:rsidR="00CF34C4" w:rsidRPr="004016EA" w:rsidRDefault="00C037DF" w:rsidP="004A39BD">
            <w:pPr>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A10B9A">
              <w:rPr>
                <w:rFonts w:ascii="Arial" w:hAnsi="Arial" w:cs="Arial"/>
                <w:b/>
                <w:color w:val="FFFFFF"/>
                <w:w w:val="90"/>
                <w:sz w:val="24"/>
                <w:szCs w:val="24"/>
              </w:rPr>
              <w:t>1</w:t>
            </w:r>
            <w:r>
              <w:rPr>
                <w:rFonts w:ascii="Arial" w:hAnsi="Arial" w:cs="Arial"/>
                <w:b/>
                <w:color w:val="FFFFFF"/>
                <w:w w:val="90"/>
                <w:sz w:val="24"/>
                <w:szCs w:val="24"/>
                <w:lang w:val="id-ID"/>
              </w:rPr>
              <w:t xml:space="preserve"> </w:t>
            </w:r>
            <w:r w:rsidR="00CF34C4" w:rsidRPr="004016EA">
              <w:rPr>
                <w:rFonts w:ascii="Arial" w:hAnsi="Arial" w:cs="Arial"/>
                <w:b/>
                <w:color w:val="FFFFFF"/>
                <w:w w:val="90"/>
                <w:sz w:val="24"/>
                <w:szCs w:val="24"/>
              </w:rPr>
              <w:t>TERHADAP TARGET AKHIR RPJMD</w:t>
            </w:r>
          </w:p>
        </w:tc>
      </w:tr>
      <w:tr w:rsidR="00CF34C4" w:rsidRPr="004016EA" w14:paraId="73727248" w14:textId="77777777" w:rsidTr="00CF4091">
        <w:trPr>
          <w:trHeight w:val="758"/>
          <w:jc w:val="center"/>
        </w:trPr>
        <w:tc>
          <w:tcPr>
            <w:tcW w:w="2378"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77F176EF" w14:textId="77777777" w:rsidR="00CF34C4" w:rsidRPr="004016EA" w:rsidRDefault="00CF34C4" w:rsidP="004A39BD">
            <w:pPr>
              <w:rPr>
                <w:rFonts w:ascii="Arial" w:hAnsi="Arial" w:cs="Arial"/>
                <w:w w:val="90"/>
                <w:sz w:val="24"/>
                <w:szCs w:val="24"/>
              </w:rPr>
            </w:pPr>
          </w:p>
        </w:tc>
        <w:tc>
          <w:tcPr>
            <w:tcW w:w="1157" w:type="dxa"/>
            <w:vMerge/>
            <w:tcBorders>
              <w:left w:val="nil"/>
              <w:bottom w:val="single" w:sz="4" w:space="0" w:color="auto"/>
              <w:right w:val="nil"/>
            </w:tcBorders>
            <w:shd w:val="clear" w:color="auto" w:fill="8496B0"/>
            <w:vAlign w:val="center"/>
          </w:tcPr>
          <w:p w14:paraId="056CAF08" w14:textId="77777777" w:rsidR="00CF34C4" w:rsidRPr="004016EA" w:rsidRDefault="00CF34C4" w:rsidP="004A39BD">
            <w:pPr>
              <w:rPr>
                <w:rFonts w:ascii="Arial" w:hAnsi="Arial" w:cs="Arial"/>
                <w:w w:val="90"/>
                <w:sz w:val="24"/>
                <w:szCs w:val="24"/>
              </w:rPr>
            </w:pPr>
          </w:p>
        </w:tc>
        <w:tc>
          <w:tcPr>
            <w:tcW w:w="1157" w:type="dxa"/>
            <w:vMerge/>
            <w:tcBorders>
              <w:left w:val="nil"/>
              <w:bottom w:val="single" w:sz="4" w:space="0" w:color="auto"/>
              <w:right w:val="single" w:sz="4" w:space="0" w:color="auto"/>
            </w:tcBorders>
            <w:shd w:val="clear" w:color="auto" w:fill="8496B0"/>
            <w:vAlign w:val="center"/>
          </w:tcPr>
          <w:p w14:paraId="3583714A" w14:textId="77777777" w:rsidR="00CF34C4" w:rsidRPr="004016EA" w:rsidRDefault="00CF34C4" w:rsidP="004A39BD">
            <w:pPr>
              <w:rPr>
                <w:rFonts w:ascii="Arial" w:hAnsi="Arial" w:cs="Arial"/>
                <w:w w:val="90"/>
                <w:sz w:val="24"/>
                <w:szCs w:val="24"/>
              </w:rPr>
            </w:pPr>
          </w:p>
        </w:tc>
        <w:tc>
          <w:tcPr>
            <w:tcW w:w="1065" w:type="dxa"/>
            <w:tcBorders>
              <w:left w:val="single" w:sz="4" w:space="0" w:color="auto"/>
              <w:bottom w:val="single" w:sz="4" w:space="0" w:color="auto"/>
              <w:right w:val="single" w:sz="4" w:space="0" w:color="auto"/>
            </w:tcBorders>
            <w:shd w:val="clear" w:color="auto" w:fill="8496B0"/>
            <w:vAlign w:val="center"/>
          </w:tcPr>
          <w:p w14:paraId="0E9E043E" w14:textId="77777777" w:rsidR="00CF34C4" w:rsidRPr="004016EA" w:rsidRDefault="00CF34C4" w:rsidP="004A39BD">
            <w:pPr>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319" w:type="dxa"/>
            <w:tcBorders>
              <w:left w:val="single" w:sz="4" w:space="0" w:color="auto"/>
              <w:bottom w:val="single" w:sz="4" w:space="0" w:color="auto"/>
              <w:right w:val="single" w:sz="4" w:space="0" w:color="auto"/>
            </w:tcBorders>
            <w:shd w:val="clear" w:color="auto" w:fill="8496B0"/>
            <w:vAlign w:val="center"/>
          </w:tcPr>
          <w:p w14:paraId="5F1588A0" w14:textId="77777777" w:rsidR="00CF34C4" w:rsidRPr="004016EA" w:rsidRDefault="00CF34C4" w:rsidP="004A39BD">
            <w:pPr>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157" w:type="dxa"/>
            <w:vMerge/>
            <w:tcBorders>
              <w:left w:val="single" w:sz="4" w:space="0" w:color="auto"/>
              <w:bottom w:val="single" w:sz="4" w:space="0" w:color="auto"/>
              <w:right w:val="single" w:sz="4" w:space="0" w:color="auto"/>
            </w:tcBorders>
            <w:shd w:val="clear" w:color="auto" w:fill="8496B0"/>
          </w:tcPr>
          <w:p w14:paraId="5827549D" w14:textId="77777777" w:rsidR="00CF34C4" w:rsidRPr="004016EA" w:rsidRDefault="00CF34C4" w:rsidP="004A39BD">
            <w:pPr>
              <w:jc w:val="center"/>
              <w:rPr>
                <w:rFonts w:ascii="Arial" w:hAnsi="Arial" w:cs="Arial"/>
                <w:b/>
                <w:color w:val="FFFFFF"/>
                <w:w w:val="90"/>
                <w:sz w:val="24"/>
                <w:szCs w:val="24"/>
              </w:rPr>
            </w:pPr>
          </w:p>
        </w:tc>
        <w:tc>
          <w:tcPr>
            <w:tcW w:w="1065" w:type="dxa"/>
            <w:vMerge/>
            <w:tcBorders>
              <w:left w:val="single" w:sz="4" w:space="0" w:color="auto"/>
              <w:bottom w:val="single" w:sz="4" w:space="0" w:color="auto"/>
              <w:right w:val="single" w:sz="4" w:space="0" w:color="auto"/>
            </w:tcBorders>
            <w:shd w:val="clear" w:color="auto" w:fill="8496B0"/>
            <w:vAlign w:val="center"/>
            <w:hideMark/>
          </w:tcPr>
          <w:p w14:paraId="77E5F9DA" w14:textId="77777777" w:rsidR="00CF34C4" w:rsidRPr="004016EA" w:rsidRDefault="00CF34C4" w:rsidP="004A39BD">
            <w:pPr>
              <w:jc w:val="center"/>
              <w:rPr>
                <w:rFonts w:ascii="Arial" w:hAnsi="Arial" w:cs="Arial"/>
                <w:b/>
                <w:color w:val="FFFFFF"/>
                <w:w w:val="90"/>
                <w:sz w:val="24"/>
                <w:szCs w:val="24"/>
              </w:rPr>
            </w:pPr>
          </w:p>
        </w:tc>
        <w:tc>
          <w:tcPr>
            <w:tcW w:w="1366" w:type="dxa"/>
            <w:vMerge/>
            <w:tcBorders>
              <w:left w:val="single" w:sz="4" w:space="0" w:color="auto"/>
              <w:bottom w:val="single" w:sz="4" w:space="0" w:color="auto"/>
              <w:right w:val="single" w:sz="4" w:space="0" w:color="auto"/>
            </w:tcBorders>
            <w:shd w:val="clear" w:color="auto" w:fill="8496B0"/>
            <w:vAlign w:val="center"/>
            <w:hideMark/>
          </w:tcPr>
          <w:p w14:paraId="4CAF12D6" w14:textId="77777777" w:rsidR="00CF34C4" w:rsidRPr="004016EA" w:rsidRDefault="00CF34C4" w:rsidP="004A39BD">
            <w:pPr>
              <w:rPr>
                <w:rFonts w:ascii="Arial" w:hAnsi="Arial" w:cs="Arial"/>
                <w:w w:val="90"/>
                <w:sz w:val="24"/>
                <w:szCs w:val="24"/>
              </w:rPr>
            </w:pPr>
          </w:p>
        </w:tc>
      </w:tr>
      <w:tr w:rsidR="00C037DF" w:rsidRPr="004016EA" w14:paraId="59516B6E" w14:textId="77777777" w:rsidTr="00E375F2">
        <w:trPr>
          <w:trHeight w:val="216"/>
          <w:jc w:val="center"/>
        </w:trPr>
        <w:tc>
          <w:tcPr>
            <w:tcW w:w="2378" w:type="dxa"/>
            <w:tcBorders>
              <w:top w:val="single" w:sz="4" w:space="0" w:color="auto"/>
              <w:left w:val="single" w:sz="4" w:space="0" w:color="auto"/>
              <w:bottom w:val="single" w:sz="4" w:space="0" w:color="auto"/>
              <w:right w:val="single" w:sz="4" w:space="0" w:color="auto"/>
            </w:tcBorders>
            <w:noWrap/>
            <w:vAlign w:val="center"/>
          </w:tcPr>
          <w:p w14:paraId="08972C7F" w14:textId="77777777" w:rsidR="00C037DF" w:rsidRPr="004016EA" w:rsidRDefault="00C037DF" w:rsidP="004A39BD">
            <w:pPr>
              <w:spacing w:after="120"/>
              <w:rPr>
                <w:rFonts w:ascii="Arial" w:hAnsi="Arial" w:cs="Arial"/>
                <w:w w:val="90"/>
                <w:sz w:val="24"/>
                <w:szCs w:val="24"/>
              </w:rPr>
            </w:pPr>
            <w:r w:rsidRPr="004016EA">
              <w:rPr>
                <w:rFonts w:ascii="Arial" w:hAnsi="Arial" w:cs="Arial"/>
                <w:w w:val="90"/>
                <w:sz w:val="24"/>
                <w:szCs w:val="24"/>
              </w:rPr>
              <w:t xml:space="preserve">Nilai </w:t>
            </w:r>
            <w:proofErr w:type="spellStart"/>
            <w:r w:rsidRPr="004016EA">
              <w:rPr>
                <w:rFonts w:ascii="Arial" w:hAnsi="Arial" w:cs="Arial"/>
                <w:w w:val="90"/>
                <w:sz w:val="24"/>
                <w:szCs w:val="24"/>
              </w:rPr>
              <w:t>Kabupaten</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Peduli</w:t>
            </w:r>
            <w:proofErr w:type="spellEnd"/>
            <w:r w:rsidRPr="004016EA">
              <w:rPr>
                <w:rFonts w:ascii="Arial" w:hAnsi="Arial" w:cs="Arial"/>
                <w:w w:val="90"/>
                <w:sz w:val="24"/>
                <w:szCs w:val="24"/>
              </w:rPr>
              <w:t xml:space="preserve"> HAM</w:t>
            </w:r>
          </w:p>
        </w:tc>
        <w:tc>
          <w:tcPr>
            <w:tcW w:w="1157" w:type="dxa"/>
            <w:tcBorders>
              <w:top w:val="single" w:sz="4" w:space="0" w:color="auto"/>
              <w:left w:val="single" w:sz="4" w:space="0" w:color="auto"/>
              <w:bottom w:val="single" w:sz="4" w:space="0" w:color="auto"/>
              <w:right w:val="single" w:sz="4" w:space="0" w:color="auto"/>
            </w:tcBorders>
            <w:vAlign w:val="center"/>
          </w:tcPr>
          <w:p w14:paraId="2A92ACD3" w14:textId="77777777" w:rsidR="00C037DF" w:rsidRPr="00E3628E" w:rsidRDefault="00C037DF" w:rsidP="00E375F2">
            <w:pPr>
              <w:spacing w:after="120"/>
              <w:jc w:val="center"/>
              <w:rPr>
                <w:rFonts w:ascii="Arial" w:hAnsi="Arial" w:cs="Arial"/>
                <w:w w:val="90"/>
                <w:sz w:val="24"/>
                <w:szCs w:val="24"/>
              </w:rPr>
            </w:pPr>
            <w:r w:rsidRPr="00E3628E">
              <w:rPr>
                <w:rFonts w:ascii="Arial" w:hAnsi="Arial" w:cs="Arial"/>
                <w:w w:val="90"/>
                <w:sz w:val="24"/>
                <w:szCs w:val="24"/>
              </w:rPr>
              <w:t>79</w:t>
            </w:r>
          </w:p>
        </w:tc>
        <w:tc>
          <w:tcPr>
            <w:tcW w:w="1157" w:type="dxa"/>
            <w:tcBorders>
              <w:top w:val="single" w:sz="4" w:space="0" w:color="auto"/>
              <w:left w:val="single" w:sz="4" w:space="0" w:color="auto"/>
              <w:bottom w:val="single" w:sz="4" w:space="0" w:color="auto"/>
              <w:right w:val="single" w:sz="4" w:space="0" w:color="auto"/>
            </w:tcBorders>
            <w:vAlign w:val="center"/>
          </w:tcPr>
          <w:p w14:paraId="57FCE654" w14:textId="77777777" w:rsidR="00C037DF" w:rsidRPr="00E3628E" w:rsidRDefault="00C037DF" w:rsidP="00E375F2">
            <w:pPr>
              <w:spacing w:after="120"/>
              <w:jc w:val="center"/>
              <w:rPr>
                <w:rFonts w:ascii="Arial" w:hAnsi="Arial" w:cs="Arial"/>
                <w:w w:val="90"/>
                <w:sz w:val="24"/>
                <w:szCs w:val="24"/>
                <w:lang w:val="id-ID"/>
              </w:rPr>
            </w:pPr>
            <w:r w:rsidRPr="00E3628E">
              <w:rPr>
                <w:rFonts w:ascii="Arial" w:hAnsi="Arial" w:cs="Arial"/>
                <w:w w:val="90"/>
                <w:sz w:val="24"/>
                <w:szCs w:val="24"/>
              </w:rPr>
              <w:t>9</w:t>
            </w:r>
            <w:r w:rsidR="008359FE" w:rsidRPr="00E3628E">
              <w:rPr>
                <w:rFonts w:ascii="Arial" w:hAnsi="Arial" w:cs="Arial"/>
                <w:w w:val="90"/>
                <w:sz w:val="24"/>
                <w:szCs w:val="24"/>
              </w:rPr>
              <w:t>8,21</w:t>
            </w:r>
          </w:p>
        </w:tc>
        <w:tc>
          <w:tcPr>
            <w:tcW w:w="1065" w:type="dxa"/>
            <w:tcBorders>
              <w:top w:val="single" w:sz="4" w:space="0" w:color="auto"/>
              <w:left w:val="single" w:sz="4" w:space="0" w:color="auto"/>
              <w:bottom w:val="single" w:sz="4" w:space="0" w:color="auto"/>
              <w:right w:val="single" w:sz="4" w:space="0" w:color="auto"/>
            </w:tcBorders>
            <w:vAlign w:val="center"/>
          </w:tcPr>
          <w:p w14:paraId="1C1D0FE4" w14:textId="77777777" w:rsidR="00C037DF" w:rsidRPr="00E3628E" w:rsidRDefault="008359FE" w:rsidP="00E375F2">
            <w:pPr>
              <w:spacing w:after="120"/>
              <w:jc w:val="center"/>
              <w:rPr>
                <w:rFonts w:ascii="Arial" w:hAnsi="Arial" w:cs="Arial"/>
                <w:w w:val="90"/>
                <w:sz w:val="24"/>
                <w:szCs w:val="24"/>
              </w:rPr>
            </w:pPr>
            <w:r w:rsidRPr="00E3628E">
              <w:rPr>
                <w:rFonts w:ascii="Arial" w:hAnsi="Arial" w:cs="Arial"/>
                <w:w w:val="90"/>
                <w:sz w:val="24"/>
                <w:szCs w:val="24"/>
              </w:rPr>
              <w:t>80,50</w:t>
            </w:r>
          </w:p>
        </w:tc>
        <w:tc>
          <w:tcPr>
            <w:tcW w:w="1319" w:type="dxa"/>
            <w:tcBorders>
              <w:top w:val="single" w:sz="4" w:space="0" w:color="auto"/>
              <w:left w:val="single" w:sz="4" w:space="0" w:color="auto"/>
              <w:bottom w:val="single" w:sz="4" w:space="0" w:color="auto"/>
              <w:right w:val="single" w:sz="4" w:space="0" w:color="auto"/>
            </w:tcBorders>
            <w:vAlign w:val="center"/>
          </w:tcPr>
          <w:p w14:paraId="21F75C78" w14:textId="77777777" w:rsidR="00C037DF" w:rsidRPr="00E3628E" w:rsidRDefault="008359FE" w:rsidP="00E375F2">
            <w:pPr>
              <w:spacing w:after="120"/>
              <w:jc w:val="center"/>
              <w:rPr>
                <w:rFonts w:ascii="Arial" w:hAnsi="Arial" w:cs="Arial"/>
                <w:w w:val="90"/>
                <w:sz w:val="24"/>
                <w:szCs w:val="24"/>
              </w:rPr>
            </w:pPr>
            <w:r w:rsidRPr="00E3628E">
              <w:rPr>
                <w:rFonts w:ascii="Arial" w:hAnsi="Arial" w:cs="Arial"/>
                <w:w w:val="90"/>
                <w:sz w:val="24"/>
                <w:szCs w:val="24"/>
              </w:rPr>
              <w:t>Na</w:t>
            </w:r>
          </w:p>
        </w:tc>
        <w:tc>
          <w:tcPr>
            <w:tcW w:w="1157" w:type="dxa"/>
            <w:tcBorders>
              <w:top w:val="single" w:sz="4" w:space="0" w:color="auto"/>
              <w:left w:val="single" w:sz="4" w:space="0" w:color="auto"/>
              <w:bottom w:val="single" w:sz="4" w:space="0" w:color="auto"/>
              <w:right w:val="single" w:sz="4" w:space="0" w:color="auto"/>
            </w:tcBorders>
            <w:vAlign w:val="center"/>
          </w:tcPr>
          <w:p w14:paraId="29A33BBD" w14:textId="77777777" w:rsidR="00C037DF" w:rsidRPr="00E3628E" w:rsidRDefault="008359FE" w:rsidP="00E375F2">
            <w:pPr>
              <w:spacing w:after="120"/>
              <w:jc w:val="center"/>
              <w:rPr>
                <w:rFonts w:ascii="Arial" w:hAnsi="Arial" w:cs="Arial"/>
                <w:w w:val="90"/>
                <w:sz w:val="24"/>
                <w:szCs w:val="24"/>
              </w:rPr>
            </w:pPr>
            <w:r w:rsidRPr="00E3628E">
              <w:rPr>
                <w:rFonts w:ascii="Arial" w:hAnsi="Arial" w:cs="Arial"/>
                <w:w w:val="90"/>
                <w:sz w:val="24"/>
                <w:szCs w:val="24"/>
              </w:rPr>
              <w:t>Na</w:t>
            </w:r>
          </w:p>
        </w:tc>
        <w:tc>
          <w:tcPr>
            <w:tcW w:w="1065" w:type="dxa"/>
            <w:tcBorders>
              <w:top w:val="single" w:sz="4" w:space="0" w:color="auto"/>
              <w:left w:val="single" w:sz="4" w:space="0" w:color="auto"/>
              <w:bottom w:val="single" w:sz="4" w:space="0" w:color="auto"/>
              <w:right w:val="single" w:sz="4" w:space="0" w:color="auto"/>
            </w:tcBorders>
            <w:vAlign w:val="center"/>
          </w:tcPr>
          <w:p w14:paraId="76379AD2" w14:textId="77777777" w:rsidR="00C037DF" w:rsidRPr="00E3628E" w:rsidRDefault="00C037DF" w:rsidP="00E375F2">
            <w:pPr>
              <w:spacing w:after="120"/>
              <w:jc w:val="center"/>
              <w:rPr>
                <w:rFonts w:ascii="Arial" w:hAnsi="Arial" w:cs="Arial"/>
                <w:w w:val="90"/>
                <w:sz w:val="24"/>
                <w:szCs w:val="24"/>
              </w:rPr>
            </w:pPr>
            <w:r w:rsidRPr="00E3628E">
              <w:rPr>
                <w:rFonts w:ascii="Arial" w:hAnsi="Arial" w:cs="Arial"/>
                <w:w w:val="90"/>
                <w:sz w:val="24"/>
                <w:szCs w:val="24"/>
              </w:rPr>
              <w:t>120</w:t>
            </w:r>
          </w:p>
        </w:tc>
        <w:tc>
          <w:tcPr>
            <w:tcW w:w="1366" w:type="dxa"/>
            <w:tcBorders>
              <w:top w:val="single" w:sz="4" w:space="0" w:color="auto"/>
              <w:left w:val="single" w:sz="4" w:space="0" w:color="auto"/>
              <w:bottom w:val="single" w:sz="4" w:space="0" w:color="auto"/>
              <w:right w:val="single" w:sz="4" w:space="0" w:color="auto"/>
            </w:tcBorders>
            <w:vAlign w:val="center"/>
          </w:tcPr>
          <w:p w14:paraId="4E3B7056" w14:textId="77777777" w:rsidR="00C037DF" w:rsidRPr="00E3628E" w:rsidRDefault="008359FE" w:rsidP="00E375F2">
            <w:pPr>
              <w:spacing w:after="120"/>
              <w:jc w:val="center"/>
              <w:rPr>
                <w:rFonts w:ascii="Arial" w:hAnsi="Arial" w:cs="Arial"/>
                <w:w w:val="90"/>
                <w:sz w:val="24"/>
                <w:szCs w:val="24"/>
                <w:lang w:val="id-ID"/>
              </w:rPr>
            </w:pPr>
            <w:r w:rsidRPr="00E3628E">
              <w:rPr>
                <w:rFonts w:ascii="Arial" w:hAnsi="Arial" w:cs="Arial"/>
                <w:w w:val="90"/>
                <w:sz w:val="24"/>
                <w:szCs w:val="24"/>
              </w:rPr>
              <w:t>Na</w:t>
            </w:r>
            <w:r w:rsidR="00C037DF" w:rsidRPr="00E3628E">
              <w:rPr>
                <w:rFonts w:ascii="Arial" w:hAnsi="Arial" w:cs="Arial"/>
                <w:w w:val="90"/>
                <w:sz w:val="24"/>
                <w:szCs w:val="24"/>
              </w:rPr>
              <w:t>%</w:t>
            </w:r>
          </w:p>
        </w:tc>
      </w:tr>
      <w:tr w:rsidR="00C037DF" w:rsidRPr="004016EA" w14:paraId="3B687D79" w14:textId="77777777" w:rsidTr="00E375F2">
        <w:trPr>
          <w:trHeight w:val="460"/>
          <w:jc w:val="center"/>
        </w:trPr>
        <w:tc>
          <w:tcPr>
            <w:tcW w:w="2378" w:type="dxa"/>
            <w:tcBorders>
              <w:top w:val="single" w:sz="4" w:space="0" w:color="auto"/>
              <w:left w:val="single" w:sz="4" w:space="0" w:color="auto"/>
              <w:bottom w:val="single" w:sz="4" w:space="0" w:color="auto"/>
              <w:right w:val="single" w:sz="4" w:space="0" w:color="auto"/>
            </w:tcBorders>
            <w:noWrap/>
            <w:vAlign w:val="center"/>
          </w:tcPr>
          <w:p w14:paraId="23935326" w14:textId="77777777" w:rsidR="00C037DF" w:rsidRPr="004016EA" w:rsidRDefault="00C037DF" w:rsidP="004A39BD">
            <w:pPr>
              <w:spacing w:after="120"/>
              <w:rPr>
                <w:rFonts w:ascii="Arial" w:hAnsi="Arial" w:cs="Arial"/>
                <w:w w:val="90"/>
                <w:sz w:val="24"/>
                <w:szCs w:val="24"/>
              </w:rPr>
            </w:pPr>
            <w:proofErr w:type="spellStart"/>
            <w:r w:rsidRPr="004016EA">
              <w:rPr>
                <w:rFonts w:ascii="Arial" w:hAnsi="Arial" w:cs="Arial"/>
                <w:w w:val="90"/>
                <w:sz w:val="24"/>
                <w:szCs w:val="24"/>
              </w:rPr>
              <w:t>Indeks</w:t>
            </w:r>
            <w:proofErr w:type="spellEnd"/>
            <w:r w:rsidRPr="004016EA">
              <w:rPr>
                <w:rFonts w:ascii="Arial" w:hAnsi="Arial" w:cs="Arial"/>
                <w:w w:val="90"/>
                <w:sz w:val="24"/>
                <w:szCs w:val="24"/>
              </w:rPr>
              <w:t xml:space="preserve"> Pembangunan </w:t>
            </w:r>
            <w:proofErr w:type="spellStart"/>
            <w:r w:rsidRPr="004016EA">
              <w:rPr>
                <w:rFonts w:ascii="Arial" w:hAnsi="Arial" w:cs="Arial"/>
                <w:w w:val="90"/>
                <w:sz w:val="24"/>
                <w:szCs w:val="24"/>
              </w:rPr>
              <w:t>Kebudayaan</w:t>
            </w:r>
            <w:proofErr w:type="spellEnd"/>
          </w:p>
        </w:tc>
        <w:tc>
          <w:tcPr>
            <w:tcW w:w="1157" w:type="dxa"/>
            <w:tcBorders>
              <w:top w:val="single" w:sz="4" w:space="0" w:color="auto"/>
              <w:left w:val="single" w:sz="4" w:space="0" w:color="auto"/>
              <w:bottom w:val="single" w:sz="4" w:space="0" w:color="auto"/>
              <w:right w:val="single" w:sz="4" w:space="0" w:color="auto"/>
            </w:tcBorders>
            <w:vAlign w:val="center"/>
          </w:tcPr>
          <w:p w14:paraId="65E999C4" w14:textId="77777777" w:rsidR="00C037DF" w:rsidRPr="00E3628E" w:rsidRDefault="00C037DF" w:rsidP="00E375F2">
            <w:pPr>
              <w:spacing w:after="120"/>
              <w:jc w:val="center"/>
              <w:rPr>
                <w:rFonts w:ascii="Arial" w:hAnsi="Arial" w:cs="Arial"/>
                <w:w w:val="90"/>
                <w:sz w:val="24"/>
                <w:szCs w:val="24"/>
              </w:rPr>
            </w:pPr>
            <w:r w:rsidRPr="00E3628E">
              <w:rPr>
                <w:rFonts w:ascii="Arial" w:hAnsi="Arial" w:cs="Arial"/>
                <w:w w:val="90"/>
                <w:sz w:val="24"/>
                <w:szCs w:val="24"/>
              </w:rPr>
              <w:t>76</w:t>
            </w:r>
          </w:p>
        </w:tc>
        <w:tc>
          <w:tcPr>
            <w:tcW w:w="1157" w:type="dxa"/>
            <w:tcBorders>
              <w:top w:val="single" w:sz="4" w:space="0" w:color="auto"/>
              <w:left w:val="single" w:sz="4" w:space="0" w:color="auto"/>
              <w:bottom w:val="single" w:sz="4" w:space="0" w:color="auto"/>
              <w:right w:val="single" w:sz="4" w:space="0" w:color="auto"/>
            </w:tcBorders>
            <w:vAlign w:val="center"/>
          </w:tcPr>
          <w:p w14:paraId="4DBCE08D" w14:textId="77777777" w:rsidR="00C037DF" w:rsidRPr="00E3628E" w:rsidRDefault="00C037DF" w:rsidP="00E375F2">
            <w:pPr>
              <w:spacing w:after="120"/>
              <w:jc w:val="center"/>
              <w:rPr>
                <w:rFonts w:ascii="Arial" w:hAnsi="Arial" w:cs="Arial"/>
                <w:w w:val="90"/>
                <w:sz w:val="24"/>
                <w:szCs w:val="24"/>
              </w:rPr>
            </w:pPr>
            <w:r w:rsidRPr="00E3628E">
              <w:rPr>
                <w:rFonts w:ascii="Arial" w:hAnsi="Arial" w:cs="Arial"/>
                <w:w w:val="90"/>
                <w:sz w:val="24"/>
                <w:szCs w:val="24"/>
              </w:rPr>
              <w:t>88,3</w:t>
            </w:r>
          </w:p>
        </w:tc>
        <w:tc>
          <w:tcPr>
            <w:tcW w:w="1065" w:type="dxa"/>
            <w:tcBorders>
              <w:top w:val="single" w:sz="4" w:space="0" w:color="auto"/>
              <w:left w:val="single" w:sz="4" w:space="0" w:color="auto"/>
              <w:bottom w:val="single" w:sz="4" w:space="0" w:color="auto"/>
              <w:right w:val="single" w:sz="4" w:space="0" w:color="auto"/>
            </w:tcBorders>
            <w:vAlign w:val="center"/>
          </w:tcPr>
          <w:p w14:paraId="61FF4DB9" w14:textId="77777777" w:rsidR="00C037DF" w:rsidRPr="00E3628E" w:rsidRDefault="00C037DF" w:rsidP="00E375F2">
            <w:pPr>
              <w:spacing w:after="120"/>
              <w:jc w:val="center"/>
              <w:rPr>
                <w:rFonts w:ascii="Arial" w:hAnsi="Arial" w:cs="Arial"/>
                <w:w w:val="90"/>
                <w:sz w:val="24"/>
                <w:szCs w:val="24"/>
                <w:lang w:val="id-ID"/>
              </w:rPr>
            </w:pPr>
            <w:r w:rsidRPr="00E3628E">
              <w:rPr>
                <w:rFonts w:ascii="Arial" w:hAnsi="Arial" w:cs="Arial"/>
                <w:w w:val="90"/>
                <w:sz w:val="24"/>
                <w:szCs w:val="24"/>
              </w:rPr>
              <w:t>7</w:t>
            </w:r>
            <w:r w:rsidRPr="00E3628E">
              <w:rPr>
                <w:rFonts w:ascii="Arial" w:hAnsi="Arial" w:cs="Arial"/>
                <w:w w:val="90"/>
                <w:sz w:val="24"/>
                <w:szCs w:val="24"/>
                <w:lang w:val="id-ID"/>
              </w:rPr>
              <w:t>8</w:t>
            </w:r>
          </w:p>
        </w:tc>
        <w:tc>
          <w:tcPr>
            <w:tcW w:w="1319" w:type="dxa"/>
            <w:tcBorders>
              <w:top w:val="single" w:sz="4" w:space="0" w:color="auto"/>
              <w:left w:val="single" w:sz="4" w:space="0" w:color="auto"/>
              <w:bottom w:val="single" w:sz="4" w:space="0" w:color="auto"/>
              <w:right w:val="single" w:sz="4" w:space="0" w:color="auto"/>
            </w:tcBorders>
            <w:vAlign w:val="center"/>
          </w:tcPr>
          <w:p w14:paraId="1A559D82" w14:textId="77777777" w:rsidR="00C037DF" w:rsidRPr="00E3628E" w:rsidRDefault="00B56D35" w:rsidP="00E375F2">
            <w:pPr>
              <w:spacing w:after="120"/>
              <w:jc w:val="center"/>
              <w:rPr>
                <w:rFonts w:ascii="Arial" w:hAnsi="Arial" w:cs="Arial"/>
                <w:w w:val="90"/>
                <w:sz w:val="24"/>
                <w:szCs w:val="24"/>
                <w:lang w:val="id-ID"/>
              </w:rPr>
            </w:pPr>
            <w:r w:rsidRPr="00E3628E">
              <w:rPr>
                <w:rFonts w:ascii="Arial" w:hAnsi="Arial" w:cs="Arial"/>
                <w:w w:val="90"/>
                <w:sz w:val="24"/>
                <w:szCs w:val="24"/>
              </w:rPr>
              <w:t>89,39</w:t>
            </w:r>
          </w:p>
        </w:tc>
        <w:tc>
          <w:tcPr>
            <w:tcW w:w="1157" w:type="dxa"/>
            <w:tcBorders>
              <w:top w:val="single" w:sz="4" w:space="0" w:color="auto"/>
              <w:left w:val="single" w:sz="4" w:space="0" w:color="auto"/>
              <w:bottom w:val="single" w:sz="4" w:space="0" w:color="auto"/>
              <w:right w:val="single" w:sz="4" w:space="0" w:color="auto"/>
            </w:tcBorders>
            <w:vAlign w:val="center"/>
          </w:tcPr>
          <w:p w14:paraId="61883BE6" w14:textId="77777777" w:rsidR="00C037DF" w:rsidRPr="00E3628E" w:rsidRDefault="00C037DF" w:rsidP="00E375F2">
            <w:pPr>
              <w:spacing w:after="120"/>
              <w:jc w:val="center"/>
              <w:rPr>
                <w:rFonts w:ascii="Arial" w:hAnsi="Arial" w:cs="Arial"/>
                <w:w w:val="90"/>
                <w:sz w:val="24"/>
                <w:szCs w:val="24"/>
                <w:lang w:val="id-ID"/>
              </w:rPr>
            </w:pPr>
            <w:r w:rsidRPr="00E3628E">
              <w:rPr>
                <w:rFonts w:ascii="Arial" w:hAnsi="Arial" w:cs="Arial"/>
                <w:w w:val="90"/>
                <w:sz w:val="24"/>
                <w:szCs w:val="24"/>
              </w:rPr>
              <w:t>11</w:t>
            </w:r>
            <w:r w:rsidR="00B56D35" w:rsidRPr="00E3628E">
              <w:rPr>
                <w:rFonts w:ascii="Arial" w:hAnsi="Arial" w:cs="Arial"/>
                <w:w w:val="90"/>
                <w:sz w:val="24"/>
                <w:szCs w:val="24"/>
              </w:rPr>
              <w:t>4</w:t>
            </w:r>
            <w:r w:rsidRPr="00E3628E">
              <w:rPr>
                <w:rFonts w:ascii="Arial" w:hAnsi="Arial" w:cs="Arial"/>
                <w:w w:val="90"/>
                <w:sz w:val="24"/>
                <w:szCs w:val="24"/>
              </w:rPr>
              <w:t>,</w:t>
            </w:r>
            <w:r w:rsidR="00B56D35" w:rsidRPr="00E3628E">
              <w:rPr>
                <w:rFonts w:ascii="Arial" w:hAnsi="Arial" w:cs="Arial"/>
                <w:w w:val="90"/>
                <w:sz w:val="24"/>
                <w:szCs w:val="24"/>
              </w:rPr>
              <w:t>60</w:t>
            </w:r>
            <w:r w:rsidRPr="00E3628E">
              <w:rPr>
                <w:rFonts w:ascii="Arial" w:hAnsi="Arial" w:cs="Arial"/>
                <w:w w:val="90"/>
                <w:sz w:val="24"/>
                <w:szCs w:val="24"/>
                <w:lang w:val="id-ID"/>
              </w:rPr>
              <w:t>%</w:t>
            </w:r>
          </w:p>
        </w:tc>
        <w:tc>
          <w:tcPr>
            <w:tcW w:w="1065" w:type="dxa"/>
            <w:tcBorders>
              <w:top w:val="single" w:sz="4" w:space="0" w:color="auto"/>
              <w:left w:val="single" w:sz="4" w:space="0" w:color="auto"/>
              <w:bottom w:val="single" w:sz="4" w:space="0" w:color="auto"/>
              <w:right w:val="single" w:sz="4" w:space="0" w:color="auto"/>
            </w:tcBorders>
            <w:vAlign w:val="center"/>
          </w:tcPr>
          <w:p w14:paraId="426EBED2" w14:textId="77777777" w:rsidR="00C037DF" w:rsidRPr="00E3628E" w:rsidRDefault="00C037DF" w:rsidP="00E375F2">
            <w:pPr>
              <w:spacing w:after="120"/>
              <w:jc w:val="center"/>
              <w:rPr>
                <w:rFonts w:ascii="Arial" w:hAnsi="Arial" w:cs="Arial"/>
                <w:w w:val="90"/>
                <w:sz w:val="24"/>
                <w:szCs w:val="24"/>
              </w:rPr>
            </w:pPr>
            <w:r w:rsidRPr="00E3628E">
              <w:rPr>
                <w:rFonts w:ascii="Arial" w:hAnsi="Arial" w:cs="Arial"/>
                <w:w w:val="90"/>
                <w:sz w:val="24"/>
                <w:szCs w:val="24"/>
              </w:rPr>
              <w:t>80</w:t>
            </w:r>
          </w:p>
        </w:tc>
        <w:tc>
          <w:tcPr>
            <w:tcW w:w="1366" w:type="dxa"/>
            <w:tcBorders>
              <w:top w:val="single" w:sz="4" w:space="0" w:color="auto"/>
              <w:left w:val="single" w:sz="4" w:space="0" w:color="auto"/>
              <w:bottom w:val="single" w:sz="4" w:space="0" w:color="auto"/>
              <w:right w:val="single" w:sz="4" w:space="0" w:color="auto"/>
            </w:tcBorders>
            <w:vAlign w:val="center"/>
          </w:tcPr>
          <w:p w14:paraId="2D9B5715" w14:textId="77777777" w:rsidR="00C037DF" w:rsidRPr="00E3628E" w:rsidRDefault="00C7386E" w:rsidP="00E375F2">
            <w:pPr>
              <w:spacing w:after="120"/>
              <w:jc w:val="center"/>
              <w:rPr>
                <w:rFonts w:ascii="Arial" w:hAnsi="Arial" w:cs="Arial"/>
                <w:w w:val="90"/>
                <w:sz w:val="24"/>
                <w:szCs w:val="24"/>
                <w:lang w:val="id-ID"/>
              </w:rPr>
            </w:pPr>
            <w:r w:rsidRPr="00E3628E">
              <w:rPr>
                <w:rFonts w:ascii="Arial" w:hAnsi="Arial" w:cs="Arial"/>
                <w:w w:val="90"/>
                <w:sz w:val="24"/>
                <w:szCs w:val="24"/>
              </w:rPr>
              <w:t>11</w:t>
            </w:r>
            <w:r w:rsidR="00B56D35" w:rsidRPr="00E3628E">
              <w:rPr>
                <w:rFonts w:ascii="Arial" w:hAnsi="Arial" w:cs="Arial"/>
                <w:w w:val="90"/>
                <w:sz w:val="24"/>
                <w:szCs w:val="24"/>
              </w:rPr>
              <w:t>1</w:t>
            </w:r>
            <w:r w:rsidR="00C037DF" w:rsidRPr="00E3628E">
              <w:rPr>
                <w:rFonts w:ascii="Arial" w:hAnsi="Arial" w:cs="Arial"/>
                <w:w w:val="90"/>
                <w:sz w:val="24"/>
                <w:szCs w:val="24"/>
              </w:rPr>
              <w:t>,</w:t>
            </w:r>
            <w:r w:rsidRPr="00E3628E">
              <w:rPr>
                <w:rFonts w:ascii="Arial" w:hAnsi="Arial" w:cs="Arial"/>
                <w:w w:val="90"/>
                <w:sz w:val="24"/>
                <w:szCs w:val="24"/>
                <w:lang w:val="id-ID"/>
              </w:rPr>
              <w:t>7</w:t>
            </w:r>
            <w:r w:rsidR="00B56D35" w:rsidRPr="00E3628E">
              <w:rPr>
                <w:rFonts w:ascii="Arial" w:hAnsi="Arial" w:cs="Arial"/>
                <w:w w:val="90"/>
                <w:sz w:val="24"/>
                <w:szCs w:val="24"/>
              </w:rPr>
              <w:t>4</w:t>
            </w:r>
            <w:r w:rsidRPr="00E3628E">
              <w:rPr>
                <w:rFonts w:ascii="Arial" w:hAnsi="Arial" w:cs="Arial"/>
                <w:w w:val="90"/>
                <w:sz w:val="24"/>
                <w:szCs w:val="24"/>
                <w:lang w:val="id-ID"/>
              </w:rPr>
              <w:t>%</w:t>
            </w:r>
          </w:p>
        </w:tc>
      </w:tr>
      <w:tr w:rsidR="00C037DF" w:rsidRPr="004016EA" w14:paraId="4F173590" w14:textId="77777777" w:rsidTr="00E375F2">
        <w:trPr>
          <w:trHeight w:val="460"/>
          <w:jc w:val="center"/>
        </w:trPr>
        <w:tc>
          <w:tcPr>
            <w:tcW w:w="2378" w:type="dxa"/>
            <w:tcBorders>
              <w:top w:val="single" w:sz="4" w:space="0" w:color="auto"/>
              <w:left w:val="single" w:sz="4" w:space="0" w:color="auto"/>
              <w:bottom w:val="single" w:sz="4" w:space="0" w:color="auto"/>
              <w:right w:val="single" w:sz="4" w:space="0" w:color="auto"/>
            </w:tcBorders>
            <w:noWrap/>
            <w:vAlign w:val="center"/>
          </w:tcPr>
          <w:p w14:paraId="32A25151" w14:textId="77777777" w:rsidR="00C037DF" w:rsidRPr="004016EA" w:rsidRDefault="00C037DF" w:rsidP="004A39BD">
            <w:pPr>
              <w:spacing w:after="120"/>
              <w:rPr>
                <w:rFonts w:ascii="Arial" w:hAnsi="Arial" w:cs="Arial"/>
                <w:w w:val="90"/>
                <w:sz w:val="24"/>
                <w:szCs w:val="24"/>
              </w:rPr>
            </w:pPr>
            <w:proofErr w:type="spellStart"/>
            <w:r w:rsidRPr="004016EA">
              <w:rPr>
                <w:rFonts w:ascii="Arial" w:hAnsi="Arial" w:cs="Arial"/>
                <w:w w:val="90"/>
                <w:sz w:val="24"/>
                <w:szCs w:val="24"/>
              </w:rPr>
              <w:t>Prestasi</w:t>
            </w:r>
            <w:proofErr w:type="spellEnd"/>
            <w:r w:rsidRPr="004016EA">
              <w:rPr>
                <w:rFonts w:ascii="Arial" w:hAnsi="Arial" w:cs="Arial"/>
                <w:w w:val="90"/>
                <w:sz w:val="24"/>
                <w:szCs w:val="24"/>
              </w:rPr>
              <w:t xml:space="preserve"> Pemuda dan Olah Raga</w:t>
            </w:r>
          </w:p>
        </w:tc>
        <w:tc>
          <w:tcPr>
            <w:tcW w:w="1157" w:type="dxa"/>
            <w:tcBorders>
              <w:top w:val="single" w:sz="4" w:space="0" w:color="auto"/>
              <w:left w:val="single" w:sz="4" w:space="0" w:color="auto"/>
              <w:bottom w:val="single" w:sz="4" w:space="0" w:color="auto"/>
              <w:right w:val="single" w:sz="4" w:space="0" w:color="auto"/>
            </w:tcBorders>
            <w:vAlign w:val="center"/>
          </w:tcPr>
          <w:p w14:paraId="18165969" w14:textId="77777777" w:rsidR="00C037DF" w:rsidRPr="00E3628E" w:rsidRDefault="00891430" w:rsidP="00E375F2">
            <w:pPr>
              <w:spacing w:after="120"/>
              <w:jc w:val="center"/>
              <w:rPr>
                <w:rFonts w:ascii="Arial" w:hAnsi="Arial" w:cs="Arial"/>
                <w:w w:val="90"/>
                <w:sz w:val="24"/>
                <w:szCs w:val="24"/>
              </w:rPr>
            </w:pPr>
            <w:r w:rsidRPr="00E3628E">
              <w:rPr>
                <w:rFonts w:ascii="Arial" w:hAnsi="Arial" w:cs="Arial"/>
                <w:w w:val="90"/>
                <w:sz w:val="24"/>
                <w:szCs w:val="24"/>
              </w:rPr>
              <w:t>51</w:t>
            </w:r>
          </w:p>
        </w:tc>
        <w:tc>
          <w:tcPr>
            <w:tcW w:w="1157" w:type="dxa"/>
            <w:tcBorders>
              <w:top w:val="single" w:sz="4" w:space="0" w:color="auto"/>
              <w:left w:val="single" w:sz="4" w:space="0" w:color="auto"/>
              <w:bottom w:val="single" w:sz="4" w:space="0" w:color="auto"/>
              <w:right w:val="single" w:sz="4" w:space="0" w:color="auto"/>
            </w:tcBorders>
            <w:vAlign w:val="center"/>
          </w:tcPr>
          <w:p w14:paraId="2C70C17A" w14:textId="77777777" w:rsidR="00C037DF" w:rsidRPr="00E3628E" w:rsidRDefault="00C037DF" w:rsidP="00E375F2">
            <w:pPr>
              <w:spacing w:after="120"/>
              <w:jc w:val="center"/>
              <w:rPr>
                <w:rFonts w:ascii="Arial" w:hAnsi="Arial" w:cs="Arial"/>
                <w:w w:val="90"/>
                <w:sz w:val="24"/>
                <w:szCs w:val="24"/>
              </w:rPr>
            </w:pPr>
            <w:r w:rsidRPr="00E3628E">
              <w:rPr>
                <w:rFonts w:ascii="Arial" w:hAnsi="Arial" w:cs="Arial"/>
                <w:w w:val="90"/>
                <w:sz w:val="24"/>
                <w:szCs w:val="24"/>
              </w:rPr>
              <w:t>1</w:t>
            </w:r>
            <w:r w:rsidR="00891430" w:rsidRPr="00E3628E">
              <w:rPr>
                <w:rFonts w:ascii="Arial" w:hAnsi="Arial" w:cs="Arial"/>
                <w:w w:val="90"/>
                <w:sz w:val="24"/>
                <w:szCs w:val="24"/>
              </w:rPr>
              <w:t>5</w:t>
            </w:r>
          </w:p>
        </w:tc>
        <w:tc>
          <w:tcPr>
            <w:tcW w:w="1065" w:type="dxa"/>
            <w:tcBorders>
              <w:top w:val="single" w:sz="4" w:space="0" w:color="auto"/>
              <w:left w:val="single" w:sz="4" w:space="0" w:color="auto"/>
              <w:bottom w:val="single" w:sz="4" w:space="0" w:color="auto"/>
              <w:right w:val="single" w:sz="4" w:space="0" w:color="auto"/>
            </w:tcBorders>
            <w:vAlign w:val="center"/>
          </w:tcPr>
          <w:p w14:paraId="7CBB1EDD" w14:textId="77777777" w:rsidR="00C037DF" w:rsidRPr="00E3628E" w:rsidRDefault="00891430" w:rsidP="00E375F2">
            <w:pPr>
              <w:spacing w:after="120"/>
              <w:jc w:val="center"/>
              <w:rPr>
                <w:rFonts w:ascii="Arial" w:hAnsi="Arial" w:cs="Arial"/>
                <w:w w:val="90"/>
                <w:sz w:val="24"/>
                <w:szCs w:val="24"/>
              </w:rPr>
            </w:pPr>
            <w:r w:rsidRPr="00E3628E">
              <w:rPr>
                <w:rFonts w:ascii="Arial" w:hAnsi="Arial" w:cs="Arial"/>
                <w:w w:val="90"/>
                <w:sz w:val="24"/>
                <w:szCs w:val="24"/>
              </w:rPr>
              <w:t>4</w:t>
            </w:r>
          </w:p>
        </w:tc>
        <w:tc>
          <w:tcPr>
            <w:tcW w:w="1319" w:type="dxa"/>
            <w:tcBorders>
              <w:top w:val="single" w:sz="4" w:space="0" w:color="auto"/>
              <w:left w:val="single" w:sz="4" w:space="0" w:color="auto"/>
              <w:bottom w:val="single" w:sz="4" w:space="0" w:color="auto"/>
              <w:right w:val="single" w:sz="4" w:space="0" w:color="auto"/>
            </w:tcBorders>
            <w:vAlign w:val="center"/>
          </w:tcPr>
          <w:p w14:paraId="319BF14F" w14:textId="77777777" w:rsidR="00C037DF" w:rsidRPr="00E3628E" w:rsidRDefault="00891430" w:rsidP="00E375F2">
            <w:pPr>
              <w:spacing w:after="120"/>
              <w:jc w:val="center"/>
              <w:rPr>
                <w:rFonts w:ascii="Arial" w:hAnsi="Arial" w:cs="Arial"/>
                <w:w w:val="90"/>
                <w:sz w:val="24"/>
                <w:szCs w:val="24"/>
              </w:rPr>
            </w:pPr>
            <w:r w:rsidRPr="00E3628E">
              <w:rPr>
                <w:rFonts w:ascii="Arial" w:hAnsi="Arial" w:cs="Arial"/>
                <w:w w:val="90"/>
                <w:sz w:val="24"/>
                <w:szCs w:val="24"/>
              </w:rPr>
              <w:t>24</w:t>
            </w:r>
          </w:p>
        </w:tc>
        <w:tc>
          <w:tcPr>
            <w:tcW w:w="1157" w:type="dxa"/>
            <w:tcBorders>
              <w:top w:val="single" w:sz="4" w:space="0" w:color="auto"/>
              <w:left w:val="single" w:sz="4" w:space="0" w:color="auto"/>
              <w:bottom w:val="single" w:sz="4" w:space="0" w:color="auto"/>
              <w:right w:val="single" w:sz="4" w:space="0" w:color="auto"/>
            </w:tcBorders>
            <w:vAlign w:val="center"/>
          </w:tcPr>
          <w:p w14:paraId="46852244" w14:textId="77777777" w:rsidR="00C037DF" w:rsidRPr="00E3628E" w:rsidRDefault="00A10B9A" w:rsidP="00E375F2">
            <w:pPr>
              <w:spacing w:after="120"/>
              <w:jc w:val="center"/>
              <w:rPr>
                <w:rFonts w:ascii="Arial" w:hAnsi="Arial" w:cs="Arial"/>
                <w:w w:val="90"/>
                <w:sz w:val="24"/>
                <w:szCs w:val="24"/>
              </w:rPr>
            </w:pPr>
            <w:r w:rsidRPr="00E3628E">
              <w:rPr>
                <w:rFonts w:ascii="Arial" w:hAnsi="Arial" w:cs="Arial"/>
                <w:w w:val="90"/>
                <w:sz w:val="24"/>
                <w:szCs w:val="24"/>
              </w:rPr>
              <w:t>600%</w:t>
            </w:r>
          </w:p>
        </w:tc>
        <w:tc>
          <w:tcPr>
            <w:tcW w:w="1065" w:type="dxa"/>
            <w:tcBorders>
              <w:top w:val="single" w:sz="4" w:space="0" w:color="auto"/>
              <w:left w:val="single" w:sz="4" w:space="0" w:color="auto"/>
              <w:bottom w:val="single" w:sz="4" w:space="0" w:color="auto"/>
              <w:right w:val="single" w:sz="4" w:space="0" w:color="auto"/>
            </w:tcBorders>
            <w:vAlign w:val="center"/>
          </w:tcPr>
          <w:p w14:paraId="7C8057E0" w14:textId="77777777" w:rsidR="00C037DF" w:rsidRPr="00E3628E" w:rsidRDefault="00891430" w:rsidP="00E375F2">
            <w:pPr>
              <w:spacing w:after="120"/>
              <w:jc w:val="center"/>
              <w:rPr>
                <w:rFonts w:ascii="Arial" w:hAnsi="Arial" w:cs="Arial"/>
                <w:w w:val="90"/>
                <w:sz w:val="24"/>
                <w:szCs w:val="24"/>
              </w:rPr>
            </w:pPr>
            <w:r w:rsidRPr="00E3628E">
              <w:rPr>
                <w:rFonts w:ascii="Arial" w:hAnsi="Arial" w:cs="Arial"/>
                <w:w w:val="90"/>
                <w:sz w:val="24"/>
                <w:szCs w:val="24"/>
              </w:rPr>
              <w:t>15</w:t>
            </w:r>
          </w:p>
        </w:tc>
        <w:tc>
          <w:tcPr>
            <w:tcW w:w="1366" w:type="dxa"/>
            <w:tcBorders>
              <w:top w:val="single" w:sz="4" w:space="0" w:color="auto"/>
              <w:left w:val="single" w:sz="4" w:space="0" w:color="auto"/>
              <w:bottom w:val="single" w:sz="4" w:space="0" w:color="auto"/>
              <w:right w:val="single" w:sz="4" w:space="0" w:color="auto"/>
            </w:tcBorders>
            <w:vAlign w:val="center"/>
          </w:tcPr>
          <w:p w14:paraId="62B83006" w14:textId="77777777" w:rsidR="00C037DF" w:rsidRPr="00E3628E" w:rsidRDefault="00A10B9A" w:rsidP="00E375F2">
            <w:pPr>
              <w:spacing w:after="120"/>
              <w:jc w:val="center"/>
              <w:rPr>
                <w:rFonts w:ascii="Arial" w:hAnsi="Arial" w:cs="Arial"/>
                <w:w w:val="90"/>
                <w:sz w:val="24"/>
                <w:szCs w:val="24"/>
              </w:rPr>
            </w:pPr>
            <w:r w:rsidRPr="00E3628E">
              <w:rPr>
                <w:rFonts w:ascii="Arial" w:hAnsi="Arial" w:cs="Arial"/>
                <w:w w:val="90"/>
                <w:sz w:val="24"/>
                <w:szCs w:val="24"/>
              </w:rPr>
              <w:t>160%</w:t>
            </w:r>
          </w:p>
        </w:tc>
      </w:tr>
      <w:tr w:rsidR="00C037DF" w:rsidRPr="004016EA" w14:paraId="0DBA4431" w14:textId="77777777" w:rsidTr="00E375F2">
        <w:trPr>
          <w:trHeight w:val="460"/>
          <w:jc w:val="center"/>
        </w:trPr>
        <w:tc>
          <w:tcPr>
            <w:tcW w:w="2378" w:type="dxa"/>
            <w:tcBorders>
              <w:top w:val="single" w:sz="4" w:space="0" w:color="auto"/>
              <w:left w:val="single" w:sz="4" w:space="0" w:color="auto"/>
              <w:bottom w:val="single" w:sz="4" w:space="0" w:color="auto"/>
              <w:right w:val="single" w:sz="4" w:space="0" w:color="auto"/>
            </w:tcBorders>
            <w:noWrap/>
            <w:vAlign w:val="center"/>
          </w:tcPr>
          <w:p w14:paraId="486EB7EB" w14:textId="77777777" w:rsidR="00C037DF" w:rsidRPr="004016EA" w:rsidRDefault="00C037DF" w:rsidP="004A39BD">
            <w:pPr>
              <w:spacing w:after="120"/>
              <w:rPr>
                <w:rFonts w:ascii="Arial" w:hAnsi="Arial" w:cs="Arial"/>
                <w:w w:val="90"/>
                <w:sz w:val="24"/>
                <w:szCs w:val="24"/>
              </w:rPr>
            </w:pPr>
            <w:r w:rsidRPr="004016EA">
              <w:rPr>
                <w:rFonts w:ascii="Arial" w:hAnsi="Arial" w:cs="Arial"/>
                <w:w w:val="90"/>
                <w:sz w:val="24"/>
                <w:szCs w:val="24"/>
              </w:rPr>
              <w:t xml:space="preserve">Angka </w:t>
            </w:r>
            <w:proofErr w:type="spellStart"/>
            <w:r w:rsidRPr="004016EA">
              <w:rPr>
                <w:rFonts w:ascii="Arial" w:hAnsi="Arial" w:cs="Arial"/>
                <w:w w:val="90"/>
                <w:sz w:val="24"/>
                <w:szCs w:val="24"/>
              </w:rPr>
              <w:t>Kemiskinan</w:t>
            </w:r>
            <w:proofErr w:type="spellEnd"/>
          </w:p>
        </w:tc>
        <w:tc>
          <w:tcPr>
            <w:tcW w:w="1157" w:type="dxa"/>
            <w:tcBorders>
              <w:top w:val="single" w:sz="4" w:space="0" w:color="auto"/>
              <w:left w:val="single" w:sz="4" w:space="0" w:color="auto"/>
              <w:bottom w:val="single" w:sz="4" w:space="0" w:color="auto"/>
              <w:right w:val="single" w:sz="4" w:space="0" w:color="auto"/>
            </w:tcBorders>
            <w:vAlign w:val="center"/>
          </w:tcPr>
          <w:p w14:paraId="5A928DB5" w14:textId="77777777" w:rsidR="00C037DF" w:rsidRPr="00E3628E" w:rsidRDefault="007E2DBF" w:rsidP="00E375F2">
            <w:pPr>
              <w:spacing w:after="120"/>
              <w:jc w:val="center"/>
              <w:rPr>
                <w:rFonts w:ascii="Arial" w:hAnsi="Arial" w:cs="Arial"/>
                <w:w w:val="90"/>
                <w:sz w:val="24"/>
                <w:szCs w:val="24"/>
              </w:rPr>
            </w:pPr>
            <w:r w:rsidRPr="00E3628E">
              <w:rPr>
                <w:rFonts w:ascii="Arial" w:hAnsi="Arial" w:cs="Arial"/>
                <w:w w:val="90"/>
                <w:sz w:val="24"/>
                <w:szCs w:val="24"/>
              </w:rPr>
              <w:t>5,97</w:t>
            </w:r>
          </w:p>
        </w:tc>
        <w:tc>
          <w:tcPr>
            <w:tcW w:w="1157" w:type="dxa"/>
            <w:tcBorders>
              <w:top w:val="single" w:sz="4" w:space="0" w:color="auto"/>
              <w:left w:val="single" w:sz="4" w:space="0" w:color="auto"/>
              <w:bottom w:val="single" w:sz="4" w:space="0" w:color="auto"/>
              <w:right w:val="single" w:sz="4" w:space="0" w:color="auto"/>
            </w:tcBorders>
            <w:vAlign w:val="center"/>
          </w:tcPr>
          <w:p w14:paraId="435342B4" w14:textId="77777777" w:rsidR="00C037DF" w:rsidRPr="00E3628E" w:rsidRDefault="007E2DBF" w:rsidP="00E375F2">
            <w:pPr>
              <w:spacing w:after="120"/>
              <w:jc w:val="center"/>
              <w:rPr>
                <w:rFonts w:ascii="Arial" w:hAnsi="Arial" w:cs="Arial"/>
                <w:w w:val="90"/>
                <w:sz w:val="24"/>
                <w:szCs w:val="24"/>
              </w:rPr>
            </w:pPr>
            <w:r w:rsidRPr="00E3628E">
              <w:rPr>
                <w:rFonts w:ascii="Arial" w:hAnsi="Arial" w:cs="Arial"/>
                <w:w w:val="90"/>
                <w:sz w:val="24"/>
                <w:szCs w:val="24"/>
              </w:rPr>
              <w:t>10,28</w:t>
            </w:r>
          </w:p>
        </w:tc>
        <w:tc>
          <w:tcPr>
            <w:tcW w:w="1065" w:type="dxa"/>
            <w:tcBorders>
              <w:top w:val="single" w:sz="4" w:space="0" w:color="auto"/>
              <w:left w:val="single" w:sz="4" w:space="0" w:color="auto"/>
              <w:bottom w:val="single" w:sz="4" w:space="0" w:color="auto"/>
              <w:right w:val="single" w:sz="4" w:space="0" w:color="auto"/>
            </w:tcBorders>
            <w:vAlign w:val="center"/>
          </w:tcPr>
          <w:p w14:paraId="6C32C715" w14:textId="77777777" w:rsidR="00C037DF" w:rsidRPr="00E3628E" w:rsidRDefault="00C7386E" w:rsidP="00E375F2">
            <w:pPr>
              <w:spacing w:after="120"/>
              <w:jc w:val="center"/>
              <w:rPr>
                <w:rFonts w:ascii="Arial" w:hAnsi="Arial" w:cs="Arial"/>
                <w:w w:val="90"/>
                <w:sz w:val="24"/>
                <w:szCs w:val="24"/>
                <w:lang w:val="id-ID"/>
              </w:rPr>
            </w:pPr>
            <w:r w:rsidRPr="00E3628E">
              <w:rPr>
                <w:rFonts w:ascii="Arial" w:hAnsi="Arial" w:cs="Arial"/>
                <w:w w:val="90"/>
                <w:sz w:val="24"/>
                <w:szCs w:val="24"/>
              </w:rPr>
              <w:t>9,</w:t>
            </w:r>
            <w:r w:rsidR="007E2DBF" w:rsidRPr="00E3628E">
              <w:rPr>
                <w:rFonts w:ascii="Arial" w:hAnsi="Arial" w:cs="Arial"/>
                <w:w w:val="90"/>
                <w:sz w:val="24"/>
                <w:szCs w:val="24"/>
              </w:rPr>
              <w:t>86</w:t>
            </w:r>
          </w:p>
        </w:tc>
        <w:tc>
          <w:tcPr>
            <w:tcW w:w="1319" w:type="dxa"/>
            <w:tcBorders>
              <w:top w:val="single" w:sz="4" w:space="0" w:color="auto"/>
              <w:left w:val="single" w:sz="4" w:space="0" w:color="auto"/>
              <w:bottom w:val="single" w:sz="4" w:space="0" w:color="auto"/>
              <w:right w:val="single" w:sz="4" w:space="0" w:color="auto"/>
            </w:tcBorders>
            <w:vAlign w:val="center"/>
          </w:tcPr>
          <w:p w14:paraId="730C6CB5" w14:textId="77777777" w:rsidR="00C037DF" w:rsidRPr="00E3628E" w:rsidRDefault="00466B30" w:rsidP="00E375F2">
            <w:pPr>
              <w:spacing w:after="120"/>
              <w:jc w:val="center"/>
              <w:rPr>
                <w:rFonts w:ascii="Arial" w:hAnsi="Arial" w:cs="Arial"/>
                <w:w w:val="90"/>
                <w:sz w:val="24"/>
                <w:szCs w:val="24"/>
              </w:rPr>
            </w:pPr>
            <w:r w:rsidRPr="00E3628E">
              <w:rPr>
                <w:rFonts w:ascii="Arial" w:hAnsi="Arial" w:cs="Arial"/>
                <w:w w:val="90"/>
                <w:sz w:val="24"/>
                <w:szCs w:val="24"/>
              </w:rPr>
              <w:t>10,</w:t>
            </w:r>
            <w:r w:rsidR="007E2DBF" w:rsidRPr="00E3628E">
              <w:rPr>
                <w:rFonts w:ascii="Arial" w:hAnsi="Arial" w:cs="Arial"/>
                <w:w w:val="90"/>
                <w:sz w:val="24"/>
                <w:szCs w:val="24"/>
              </w:rPr>
              <w:t>68</w:t>
            </w:r>
          </w:p>
        </w:tc>
        <w:tc>
          <w:tcPr>
            <w:tcW w:w="1157" w:type="dxa"/>
            <w:tcBorders>
              <w:top w:val="single" w:sz="4" w:space="0" w:color="auto"/>
              <w:left w:val="single" w:sz="4" w:space="0" w:color="auto"/>
              <w:bottom w:val="single" w:sz="4" w:space="0" w:color="auto"/>
              <w:right w:val="single" w:sz="4" w:space="0" w:color="auto"/>
            </w:tcBorders>
            <w:vAlign w:val="center"/>
          </w:tcPr>
          <w:p w14:paraId="3EB3542A" w14:textId="77777777" w:rsidR="00C037DF" w:rsidRPr="00E3628E" w:rsidRDefault="000251FB" w:rsidP="00E375F2">
            <w:pPr>
              <w:spacing w:after="120"/>
              <w:jc w:val="center"/>
              <w:rPr>
                <w:rFonts w:ascii="Arial" w:hAnsi="Arial" w:cs="Arial"/>
                <w:w w:val="90"/>
                <w:sz w:val="24"/>
                <w:szCs w:val="24"/>
              </w:rPr>
            </w:pPr>
            <w:r w:rsidRPr="00E3628E">
              <w:rPr>
                <w:rFonts w:ascii="Arial" w:hAnsi="Arial" w:cs="Arial"/>
                <w:w w:val="90"/>
                <w:sz w:val="24"/>
                <w:szCs w:val="24"/>
              </w:rPr>
              <w:t>108,32</w:t>
            </w:r>
            <w:r w:rsidR="002B4302" w:rsidRPr="00E3628E">
              <w:rPr>
                <w:rFonts w:ascii="Arial" w:hAnsi="Arial" w:cs="Arial"/>
                <w:w w:val="90"/>
                <w:sz w:val="24"/>
                <w:szCs w:val="24"/>
              </w:rPr>
              <w:t>%</w:t>
            </w:r>
          </w:p>
        </w:tc>
        <w:tc>
          <w:tcPr>
            <w:tcW w:w="1065" w:type="dxa"/>
            <w:tcBorders>
              <w:top w:val="single" w:sz="4" w:space="0" w:color="auto"/>
              <w:left w:val="single" w:sz="4" w:space="0" w:color="auto"/>
              <w:bottom w:val="single" w:sz="4" w:space="0" w:color="auto"/>
              <w:right w:val="single" w:sz="4" w:space="0" w:color="auto"/>
            </w:tcBorders>
            <w:vAlign w:val="center"/>
          </w:tcPr>
          <w:p w14:paraId="00B0A534" w14:textId="77777777" w:rsidR="00C037DF" w:rsidRPr="00E3628E" w:rsidRDefault="007E2DBF" w:rsidP="00E375F2">
            <w:pPr>
              <w:spacing w:after="120"/>
              <w:jc w:val="center"/>
              <w:rPr>
                <w:rFonts w:ascii="Arial" w:hAnsi="Arial" w:cs="Arial"/>
                <w:w w:val="90"/>
                <w:sz w:val="24"/>
                <w:szCs w:val="24"/>
              </w:rPr>
            </w:pPr>
            <w:r w:rsidRPr="00E3628E">
              <w:rPr>
                <w:rFonts w:ascii="Arial" w:hAnsi="Arial" w:cs="Arial"/>
                <w:w w:val="90"/>
                <w:sz w:val="24"/>
                <w:szCs w:val="24"/>
              </w:rPr>
              <w:t>8,96</w:t>
            </w:r>
          </w:p>
        </w:tc>
        <w:tc>
          <w:tcPr>
            <w:tcW w:w="1366" w:type="dxa"/>
            <w:tcBorders>
              <w:top w:val="single" w:sz="4" w:space="0" w:color="auto"/>
              <w:left w:val="single" w:sz="4" w:space="0" w:color="auto"/>
              <w:bottom w:val="single" w:sz="4" w:space="0" w:color="auto"/>
              <w:right w:val="single" w:sz="4" w:space="0" w:color="auto"/>
            </w:tcBorders>
            <w:vAlign w:val="center"/>
          </w:tcPr>
          <w:p w14:paraId="13BE7C7B" w14:textId="77777777" w:rsidR="00C037DF" w:rsidRPr="00E3628E" w:rsidRDefault="000251FB" w:rsidP="00E375F2">
            <w:pPr>
              <w:spacing w:after="120"/>
              <w:jc w:val="center"/>
              <w:rPr>
                <w:rFonts w:ascii="Arial" w:hAnsi="Arial" w:cs="Arial"/>
                <w:w w:val="90"/>
                <w:sz w:val="24"/>
                <w:szCs w:val="24"/>
              </w:rPr>
            </w:pPr>
            <w:r w:rsidRPr="00E3628E">
              <w:rPr>
                <w:rFonts w:ascii="Arial" w:hAnsi="Arial" w:cs="Arial"/>
                <w:w w:val="90"/>
                <w:sz w:val="24"/>
                <w:szCs w:val="24"/>
              </w:rPr>
              <w:t>119,2</w:t>
            </w:r>
            <w:r w:rsidR="002B4302" w:rsidRPr="00E3628E">
              <w:rPr>
                <w:rFonts w:ascii="Arial" w:hAnsi="Arial" w:cs="Arial"/>
                <w:w w:val="90"/>
                <w:sz w:val="24"/>
                <w:szCs w:val="24"/>
              </w:rPr>
              <w:t>%</w:t>
            </w:r>
          </w:p>
        </w:tc>
      </w:tr>
      <w:tr w:rsidR="00C037DF" w:rsidRPr="004016EA" w14:paraId="13CDBF89" w14:textId="77777777" w:rsidTr="00E375F2">
        <w:trPr>
          <w:trHeight w:val="460"/>
          <w:jc w:val="center"/>
        </w:trPr>
        <w:tc>
          <w:tcPr>
            <w:tcW w:w="2378" w:type="dxa"/>
            <w:tcBorders>
              <w:top w:val="single" w:sz="4" w:space="0" w:color="auto"/>
              <w:left w:val="single" w:sz="4" w:space="0" w:color="auto"/>
              <w:bottom w:val="single" w:sz="4" w:space="0" w:color="auto"/>
              <w:right w:val="single" w:sz="4" w:space="0" w:color="auto"/>
            </w:tcBorders>
            <w:noWrap/>
            <w:vAlign w:val="center"/>
          </w:tcPr>
          <w:p w14:paraId="3DD6D20C" w14:textId="77777777" w:rsidR="00C037DF" w:rsidRPr="004016EA" w:rsidRDefault="00C037DF" w:rsidP="004A39BD">
            <w:pPr>
              <w:spacing w:after="120"/>
              <w:rPr>
                <w:rFonts w:ascii="Arial" w:hAnsi="Arial" w:cs="Arial"/>
                <w:w w:val="90"/>
                <w:sz w:val="24"/>
                <w:szCs w:val="24"/>
              </w:rPr>
            </w:pPr>
            <w:r w:rsidRPr="004016EA">
              <w:rPr>
                <w:rFonts w:ascii="Arial" w:hAnsi="Arial" w:cs="Arial"/>
                <w:w w:val="90"/>
                <w:sz w:val="24"/>
                <w:szCs w:val="24"/>
              </w:rPr>
              <w:t>IPG (</w:t>
            </w:r>
            <w:proofErr w:type="spellStart"/>
            <w:r w:rsidRPr="004016EA">
              <w:rPr>
                <w:rFonts w:ascii="Arial" w:hAnsi="Arial" w:cs="Arial"/>
                <w:w w:val="90"/>
                <w:sz w:val="24"/>
                <w:szCs w:val="24"/>
              </w:rPr>
              <w:t>Indeks</w:t>
            </w:r>
            <w:proofErr w:type="spellEnd"/>
            <w:r w:rsidRPr="004016EA">
              <w:rPr>
                <w:rFonts w:ascii="Arial" w:hAnsi="Arial" w:cs="Arial"/>
                <w:w w:val="90"/>
                <w:sz w:val="24"/>
                <w:szCs w:val="24"/>
              </w:rPr>
              <w:t xml:space="preserve"> Pembangunan Gender)</w:t>
            </w:r>
          </w:p>
        </w:tc>
        <w:tc>
          <w:tcPr>
            <w:tcW w:w="1157" w:type="dxa"/>
            <w:tcBorders>
              <w:top w:val="single" w:sz="4" w:space="0" w:color="auto"/>
              <w:left w:val="single" w:sz="4" w:space="0" w:color="auto"/>
              <w:bottom w:val="single" w:sz="4" w:space="0" w:color="auto"/>
              <w:right w:val="single" w:sz="4" w:space="0" w:color="auto"/>
            </w:tcBorders>
            <w:vAlign w:val="center"/>
          </w:tcPr>
          <w:p w14:paraId="7544E811" w14:textId="77777777" w:rsidR="00C037DF" w:rsidRPr="004016EA" w:rsidRDefault="00C037DF" w:rsidP="00E375F2">
            <w:pPr>
              <w:spacing w:after="120"/>
              <w:jc w:val="center"/>
              <w:rPr>
                <w:rFonts w:ascii="Arial" w:hAnsi="Arial" w:cs="Arial"/>
                <w:w w:val="90"/>
                <w:sz w:val="24"/>
                <w:szCs w:val="24"/>
              </w:rPr>
            </w:pPr>
            <w:r w:rsidRPr="004016EA">
              <w:rPr>
                <w:rFonts w:ascii="Arial" w:hAnsi="Arial" w:cs="Arial"/>
                <w:w w:val="90"/>
                <w:sz w:val="24"/>
                <w:szCs w:val="24"/>
              </w:rPr>
              <w:t>96,70</w:t>
            </w:r>
          </w:p>
        </w:tc>
        <w:tc>
          <w:tcPr>
            <w:tcW w:w="1157" w:type="dxa"/>
            <w:tcBorders>
              <w:top w:val="single" w:sz="4" w:space="0" w:color="auto"/>
              <w:left w:val="single" w:sz="4" w:space="0" w:color="auto"/>
              <w:bottom w:val="single" w:sz="4" w:space="0" w:color="auto"/>
              <w:right w:val="single" w:sz="4" w:space="0" w:color="auto"/>
            </w:tcBorders>
            <w:vAlign w:val="center"/>
          </w:tcPr>
          <w:p w14:paraId="6F87C444" w14:textId="77777777" w:rsidR="00C037DF" w:rsidRPr="0020474F" w:rsidRDefault="00C037DF" w:rsidP="00E375F2">
            <w:pPr>
              <w:spacing w:after="120"/>
              <w:jc w:val="center"/>
              <w:rPr>
                <w:rFonts w:ascii="Arial" w:hAnsi="Arial" w:cs="Arial"/>
                <w:w w:val="90"/>
                <w:sz w:val="24"/>
                <w:szCs w:val="24"/>
                <w:lang w:val="id-ID"/>
              </w:rPr>
            </w:pPr>
            <w:r w:rsidRPr="004016EA">
              <w:rPr>
                <w:rFonts w:ascii="Arial" w:hAnsi="Arial" w:cs="Arial"/>
                <w:w w:val="90"/>
                <w:sz w:val="24"/>
                <w:szCs w:val="24"/>
              </w:rPr>
              <w:t>91,47</w:t>
            </w:r>
          </w:p>
        </w:tc>
        <w:tc>
          <w:tcPr>
            <w:tcW w:w="1065" w:type="dxa"/>
            <w:tcBorders>
              <w:top w:val="single" w:sz="4" w:space="0" w:color="auto"/>
              <w:left w:val="single" w:sz="4" w:space="0" w:color="auto"/>
              <w:bottom w:val="single" w:sz="4" w:space="0" w:color="auto"/>
              <w:right w:val="single" w:sz="4" w:space="0" w:color="auto"/>
            </w:tcBorders>
            <w:vAlign w:val="center"/>
          </w:tcPr>
          <w:p w14:paraId="46815AB7" w14:textId="77777777" w:rsidR="00C037DF" w:rsidRPr="0020474F" w:rsidRDefault="0020474F" w:rsidP="00E375F2">
            <w:pPr>
              <w:spacing w:after="120"/>
              <w:jc w:val="center"/>
              <w:rPr>
                <w:rFonts w:ascii="Arial" w:hAnsi="Arial" w:cs="Arial"/>
                <w:w w:val="90"/>
                <w:sz w:val="24"/>
                <w:szCs w:val="24"/>
                <w:lang w:val="id-ID"/>
              </w:rPr>
            </w:pPr>
            <w:r>
              <w:rPr>
                <w:rFonts w:ascii="Arial" w:hAnsi="Arial" w:cs="Arial"/>
                <w:w w:val="90"/>
                <w:sz w:val="24"/>
                <w:szCs w:val="24"/>
              </w:rPr>
              <w:t>97,</w:t>
            </w:r>
            <w:r>
              <w:rPr>
                <w:rFonts w:ascii="Arial" w:hAnsi="Arial" w:cs="Arial"/>
                <w:w w:val="90"/>
                <w:sz w:val="24"/>
                <w:szCs w:val="24"/>
                <w:lang w:val="id-ID"/>
              </w:rPr>
              <w:t>2</w:t>
            </w:r>
          </w:p>
        </w:tc>
        <w:tc>
          <w:tcPr>
            <w:tcW w:w="1319" w:type="dxa"/>
            <w:tcBorders>
              <w:top w:val="single" w:sz="4" w:space="0" w:color="auto"/>
              <w:left w:val="single" w:sz="4" w:space="0" w:color="auto"/>
              <w:bottom w:val="single" w:sz="4" w:space="0" w:color="auto"/>
              <w:right w:val="single" w:sz="4" w:space="0" w:color="auto"/>
            </w:tcBorders>
            <w:vAlign w:val="center"/>
          </w:tcPr>
          <w:p w14:paraId="6B81FB9D" w14:textId="77777777" w:rsidR="00C037DF" w:rsidRPr="0020474F" w:rsidRDefault="0020474F" w:rsidP="00E375F2">
            <w:pPr>
              <w:spacing w:after="120"/>
              <w:jc w:val="center"/>
              <w:rPr>
                <w:rFonts w:ascii="Arial" w:hAnsi="Arial" w:cs="Arial"/>
                <w:w w:val="90"/>
                <w:sz w:val="24"/>
                <w:szCs w:val="24"/>
                <w:lang w:val="id-ID"/>
              </w:rPr>
            </w:pPr>
            <w:r>
              <w:rPr>
                <w:rFonts w:ascii="Arial" w:hAnsi="Arial" w:cs="Arial"/>
                <w:w w:val="90"/>
                <w:sz w:val="24"/>
                <w:szCs w:val="24"/>
                <w:lang w:val="id-ID"/>
              </w:rPr>
              <w:t>96,48</w:t>
            </w:r>
          </w:p>
        </w:tc>
        <w:tc>
          <w:tcPr>
            <w:tcW w:w="1157" w:type="dxa"/>
            <w:tcBorders>
              <w:top w:val="single" w:sz="4" w:space="0" w:color="auto"/>
              <w:left w:val="single" w:sz="4" w:space="0" w:color="auto"/>
              <w:bottom w:val="single" w:sz="4" w:space="0" w:color="auto"/>
              <w:right w:val="single" w:sz="4" w:space="0" w:color="auto"/>
            </w:tcBorders>
            <w:vAlign w:val="center"/>
          </w:tcPr>
          <w:p w14:paraId="749EADC5" w14:textId="77777777" w:rsidR="00C037DF" w:rsidRPr="002B4302" w:rsidRDefault="0020474F" w:rsidP="00E375F2">
            <w:pPr>
              <w:spacing w:after="120"/>
              <w:jc w:val="center"/>
              <w:rPr>
                <w:rFonts w:ascii="Arial" w:hAnsi="Arial" w:cs="Arial"/>
                <w:sz w:val="24"/>
                <w:szCs w:val="24"/>
                <w:lang w:val="en-ID"/>
              </w:rPr>
            </w:pPr>
            <w:r>
              <w:rPr>
                <w:rFonts w:ascii="Arial" w:hAnsi="Arial" w:cs="Arial"/>
                <w:w w:val="90"/>
                <w:sz w:val="24"/>
                <w:szCs w:val="24"/>
                <w:lang w:val="id-ID"/>
              </w:rPr>
              <w:t>99,26</w:t>
            </w:r>
            <w:r w:rsidR="002B4302">
              <w:rPr>
                <w:rFonts w:ascii="Arial" w:hAnsi="Arial" w:cs="Arial"/>
                <w:w w:val="90"/>
                <w:sz w:val="24"/>
                <w:szCs w:val="24"/>
                <w:lang w:val="en-ID"/>
              </w:rPr>
              <w:t>%</w:t>
            </w:r>
          </w:p>
        </w:tc>
        <w:tc>
          <w:tcPr>
            <w:tcW w:w="1065" w:type="dxa"/>
            <w:tcBorders>
              <w:top w:val="single" w:sz="4" w:space="0" w:color="auto"/>
              <w:left w:val="single" w:sz="4" w:space="0" w:color="auto"/>
              <w:bottom w:val="single" w:sz="4" w:space="0" w:color="auto"/>
              <w:right w:val="single" w:sz="4" w:space="0" w:color="auto"/>
            </w:tcBorders>
            <w:vAlign w:val="center"/>
          </w:tcPr>
          <w:p w14:paraId="067D4299" w14:textId="77777777" w:rsidR="00C037DF" w:rsidRPr="004016EA" w:rsidRDefault="00C037DF" w:rsidP="00E375F2">
            <w:pPr>
              <w:spacing w:after="120"/>
              <w:jc w:val="center"/>
              <w:rPr>
                <w:rFonts w:ascii="Arial" w:hAnsi="Arial" w:cs="Arial"/>
                <w:w w:val="90"/>
                <w:sz w:val="24"/>
                <w:szCs w:val="24"/>
              </w:rPr>
            </w:pPr>
            <w:r w:rsidRPr="004016EA">
              <w:rPr>
                <w:rFonts w:ascii="Arial" w:hAnsi="Arial" w:cs="Arial"/>
                <w:w w:val="90"/>
                <w:sz w:val="24"/>
                <w:szCs w:val="24"/>
              </w:rPr>
              <w:t>97,35</w:t>
            </w:r>
          </w:p>
        </w:tc>
        <w:tc>
          <w:tcPr>
            <w:tcW w:w="1366" w:type="dxa"/>
            <w:tcBorders>
              <w:top w:val="single" w:sz="4" w:space="0" w:color="auto"/>
              <w:left w:val="single" w:sz="4" w:space="0" w:color="auto"/>
              <w:bottom w:val="single" w:sz="4" w:space="0" w:color="auto"/>
              <w:right w:val="single" w:sz="4" w:space="0" w:color="auto"/>
            </w:tcBorders>
            <w:vAlign w:val="center"/>
          </w:tcPr>
          <w:p w14:paraId="0E70ADF1" w14:textId="77777777" w:rsidR="00C037DF" w:rsidRPr="002B4302" w:rsidRDefault="0020474F" w:rsidP="00E375F2">
            <w:pPr>
              <w:spacing w:after="120"/>
              <w:jc w:val="center"/>
              <w:rPr>
                <w:rFonts w:ascii="Arial" w:hAnsi="Arial" w:cs="Arial"/>
                <w:w w:val="90"/>
                <w:sz w:val="24"/>
                <w:szCs w:val="24"/>
                <w:lang w:val="en-ID"/>
              </w:rPr>
            </w:pPr>
            <w:r>
              <w:rPr>
                <w:rFonts w:ascii="Arial" w:hAnsi="Arial" w:cs="Arial"/>
                <w:w w:val="90"/>
                <w:sz w:val="24"/>
                <w:szCs w:val="24"/>
              </w:rPr>
              <w:t>9</w:t>
            </w:r>
            <w:r>
              <w:rPr>
                <w:rFonts w:ascii="Arial" w:hAnsi="Arial" w:cs="Arial"/>
                <w:w w:val="90"/>
                <w:sz w:val="24"/>
                <w:szCs w:val="24"/>
                <w:lang w:val="id-ID"/>
              </w:rPr>
              <w:t>9</w:t>
            </w:r>
            <w:r w:rsidR="00C037DF" w:rsidRPr="004016EA">
              <w:rPr>
                <w:rFonts w:ascii="Arial" w:hAnsi="Arial" w:cs="Arial"/>
                <w:w w:val="90"/>
                <w:sz w:val="24"/>
                <w:szCs w:val="24"/>
              </w:rPr>
              <w:t>,</w:t>
            </w:r>
            <w:r>
              <w:rPr>
                <w:rFonts w:ascii="Arial" w:hAnsi="Arial" w:cs="Arial"/>
                <w:w w:val="90"/>
                <w:sz w:val="24"/>
                <w:szCs w:val="24"/>
                <w:lang w:val="id-ID"/>
              </w:rPr>
              <w:t>11</w:t>
            </w:r>
            <w:r w:rsidR="002B4302">
              <w:rPr>
                <w:rFonts w:ascii="Arial" w:hAnsi="Arial" w:cs="Arial"/>
                <w:w w:val="90"/>
                <w:sz w:val="24"/>
                <w:szCs w:val="24"/>
                <w:lang w:val="en-ID"/>
              </w:rPr>
              <w:t>%</w:t>
            </w:r>
          </w:p>
        </w:tc>
      </w:tr>
      <w:tr w:rsidR="00C037DF" w:rsidRPr="004016EA" w14:paraId="0C75BE8A" w14:textId="77777777" w:rsidTr="00E375F2">
        <w:trPr>
          <w:trHeight w:val="460"/>
          <w:jc w:val="center"/>
        </w:trPr>
        <w:tc>
          <w:tcPr>
            <w:tcW w:w="2378" w:type="dxa"/>
            <w:tcBorders>
              <w:top w:val="single" w:sz="4" w:space="0" w:color="auto"/>
              <w:left w:val="single" w:sz="4" w:space="0" w:color="auto"/>
              <w:bottom w:val="single" w:sz="4" w:space="0" w:color="auto"/>
              <w:right w:val="single" w:sz="4" w:space="0" w:color="auto"/>
            </w:tcBorders>
            <w:noWrap/>
            <w:vAlign w:val="center"/>
          </w:tcPr>
          <w:p w14:paraId="57399B19" w14:textId="77777777" w:rsidR="00C037DF" w:rsidRPr="004016EA" w:rsidRDefault="00C037DF" w:rsidP="004A39BD">
            <w:pPr>
              <w:spacing w:after="120"/>
              <w:rPr>
                <w:rFonts w:ascii="Arial" w:hAnsi="Arial" w:cs="Arial"/>
                <w:w w:val="90"/>
                <w:sz w:val="24"/>
                <w:szCs w:val="24"/>
              </w:rPr>
            </w:pPr>
            <w:proofErr w:type="spellStart"/>
            <w:r w:rsidRPr="004016EA">
              <w:rPr>
                <w:rFonts w:ascii="Arial" w:hAnsi="Arial" w:cs="Arial"/>
                <w:w w:val="90"/>
                <w:sz w:val="24"/>
                <w:szCs w:val="24"/>
              </w:rPr>
              <w:t>Indeks</w:t>
            </w:r>
            <w:proofErr w:type="spellEnd"/>
            <w:r w:rsidRPr="004016EA">
              <w:rPr>
                <w:rFonts w:ascii="Arial" w:hAnsi="Arial" w:cs="Arial"/>
                <w:w w:val="90"/>
                <w:sz w:val="24"/>
                <w:szCs w:val="24"/>
              </w:rPr>
              <w:t xml:space="preserve"> Reformasi </w:t>
            </w:r>
            <w:proofErr w:type="spellStart"/>
            <w:r w:rsidRPr="004016EA">
              <w:rPr>
                <w:rFonts w:ascii="Arial" w:hAnsi="Arial" w:cs="Arial"/>
                <w:w w:val="90"/>
                <w:sz w:val="24"/>
                <w:szCs w:val="24"/>
              </w:rPr>
              <w:t>Birokrasi</w:t>
            </w:r>
            <w:proofErr w:type="spellEnd"/>
          </w:p>
        </w:tc>
        <w:tc>
          <w:tcPr>
            <w:tcW w:w="1157" w:type="dxa"/>
            <w:tcBorders>
              <w:top w:val="single" w:sz="4" w:space="0" w:color="auto"/>
              <w:left w:val="single" w:sz="4" w:space="0" w:color="auto"/>
              <w:bottom w:val="single" w:sz="4" w:space="0" w:color="auto"/>
              <w:right w:val="single" w:sz="4" w:space="0" w:color="auto"/>
            </w:tcBorders>
            <w:vAlign w:val="center"/>
          </w:tcPr>
          <w:p w14:paraId="57FFEDFD" w14:textId="77777777" w:rsidR="00C037DF" w:rsidRPr="004016EA" w:rsidRDefault="00C037DF" w:rsidP="00E375F2">
            <w:pPr>
              <w:spacing w:after="120"/>
              <w:jc w:val="center"/>
              <w:rPr>
                <w:rFonts w:ascii="Arial" w:hAnsi="Arial" w:cs="Arial"/>
                <w:w w:val="90"/>
                <w:sz w:val="24"/>
                <w:szCs w:val="24"/>
              </w:rPr>
            </w:pPr>
            <w:r w:rsidRPr="004016EA">
              <w:rPr>
                <w:rFonts w:ascii="Arial" w:hAnsi="Arial" w:cs="Arial"/>
                <w:w w:val="90"/>
                <w:sz w:val="24"/>
                <w:szCs w:val="24"/>
              </w:rPr>
              <w:t>Na</w:t>
            </w:r>
          </w:p>
        </w:tc>
        <w:tc>
          <w:tcPr>
            <w:tcW w:w="1157" w:type="dxa"/>
            <w:tcBorders>
              <w:top w:val="single" w:sz="4" w:space="0" w:color="auto"/>
              <w:left w:val="single" w:sz="4" w:space="0" w:color="auto"/>
              <w:bottom w:val="single" w:sz="4" w:space="0" w:color="auto"/>
              <w:right w:val="single" w:sz="4" w:space="0" w:color="auto"/>
            </w:tcBorders>
            <w:vAlign w:val="center"/>
          </w:tcPr>
          <w:p w14:paraId="1059EFEF" w14:textId="77777777" w:rsidR="00C037DF" w:rsidRPr="0020474F" w:rsidRDefault="0020474F" w:rsidP="00E375F2">
            <w:pPr>
              <w:spacing w:after="120"/>
              <w:jc w:val="center"/>
              <w:rPr>
                <w:rFonts w:ascii="Arial" w:hAnsi="Arial" w:cs="Arial"/>
                <w:w w:val="90"/>
                <w:sz w:val="24"/>
                <w:szCs w:val="24"/>
                <w:lang w:val="id-ID"/>
              </w:rPr>
            </w:pPr>
            <w:r>
              <w:rPr>
                <w:rFonts w:ascii="Arial" w:hAnsi="Arial" w:cs="Arial"/>
                <w:w w:val="90"/>
                <w:sz w:val="24"/>
                <w:szCs w:val="24"/>
                <w:lang w:val="id-ID"/>
              </w:rPr>
              <w:t>68,09</w:t>
            </w:r>
          </w:p>
        </w:tc>
        <w:tc>
          <w:tcPr>
            <w:tcW w:w="1065" w:type="dxa"/>
            <w:tcBorders>
              <w:top w:val="single" w:sz="4" w:space="0" w:color="auto"/>
              <w:left w:val="single" w:sz="4" w:space="0" w:color="auto"/>
              <w:bottom w:val="single" w:sz="4" w:space="0" w:color="auto"/>
              <w:right w:val="single" w:sz="4" w:space="0" w:color="auto"/>
            </w:tcBorders>
            <w:vAlign w:val="center"/>
          </w:tcPr>
          <w:p w14:paraId="65566250" w14:textId="77777777" w:rsidR="00C037DF" w:rsidRPr="0020474F" w:rsidRDefault="0020474F" w:rsidP="00E375F2">
            <w:pPr>
              <w:spacing w:after="120"/>
              <w:jc w:val="center"/>
              <w:rPr>
                <w:rFonts w:ascii="Arial" w:hAnsi="Arial" w:cs="Arial"/>
                <w:w w:val="90"/>
                <w:sz w:val="24"/>
                <w:szCs w:val="24"/>
                <w:lang w:val="id-ID"/>
              </w:rPr>
            </w:pPr>
            <w:r>
              <w:rPr>
                <w:rFonts w:ascii="Arial" w:hAnsi="Arial" w:cs="Arial"/>
                <w:w w:val="90"/>
                <w:sz w:val="24"/>
                <w:szCs w:val="24"/>
              </w:rPr>
              <w:t>6</w:t>
            </w:r>
            <w:r>
              <w:rPr>
                <w:rFonts w:ascii="Arial" w:hAnsi="Arial" w:cs="Arial"/>
                <w:w w:val="90"/>
                <w:sz w:val="24"/>
                <w:szCs w:val="24"/>
                <w:lang w:val="id-ID"/>
              </w:rPr>
              <w:t>5</w:t>
            </w:r>
          </w:p>
        </w:tc>
        <w:tc>
          <w:tcPr>
            <w:tcW w:w="1319" w:type="dxa"/>
            <w:tcBorders>
              <w:top w:val="single" w:sz="4" w:space="0" w:color="auto"/>
              <w:left w:val="single" w:sz="4" w:space="0" w:color="auto"/>
              <w:bottom w:val="single" w:sz="4" w:space="0" w:color="auto"/>
              <w:right w:val="single" w:sz="4" w:space="0" w:color="auto"/>
            </w:tcBorders>
            <w:vAlign w:val="center"/>
          </w:tcPr>
          <w:p w14:paraId="3E0683A2" w14:textId="77777777" w:rsidR="00C037DF" w:rsidRPr="0020474F" w:rsidRDefault="0020474F" w:rsidP="00E375F2">
            <w:pPr>
              <w:spacing w:after="120"/>
              <w:jc w:val="center"/>
              <w:rPr>
                <w:rFonts w:ascii="Arial" w:hAnsi="Arial" w:cs="Arial"/>
                <w:w w:val="90"/>
                <w:sz w:val="24"/>
                <w:szCs w:val="24"/>
                <w:lang w:val="id-ID"/>
              </w:rPr>
            </w:pPr>
            <w:r>
              <w:rPr>
                <w:rFonts w:ascii="Arial" w:hAnsi="Arial" w:cs="Arial"/>
                <w:w w:val="90"/>
                <w:sz w:val="24"/>
                <w:szCs w:val="24"/>
                <w:lang w:val="id-ID"/>
              </w:rPr>
              <w:t>74,24</w:t>
            </w:r>
          </w:p>
        </w:tc>
        <w:tc>
          <w:tcPr>
            <w:tcW w:w="1157" w:type="dxa"/>
            <w:tcBorders>
              <w:top w:val="single" w:sz="4" w:space="0" w:color="auto"/>
              <w:left w:val="single" w:sz="4" w:space="0" w:color="auto"/>
              <w:bottom w:val="single" w:sz="4" w:space="0" w:color="auto"/>
              <w:right w:val="single" w:sz="4" w:space="0" w:color="auto"/>
            </w:tcBorders>
            <w:vAlign w:val="center"/>
          </w:tcPr>
          <w:p w14:paraId="1AF4BF43" w14:textId="77777777" w:rsidR="00C037DF" w:rsidRPr="002B4302" w:rsidRDefault="0020474F" w:rsidP="00E375F2">
            <w:pPr>
              <w:spacing w:after="120"/>
              <w:jc w:val="center"/>
              <w:rPr>
                <w:rFonts w:ascii="Arial" w:hAnsi="Arial" w:cs="Arial"/>
                <w:w w:val="90"/>
                <w:sz w:val="24"/>
                <w:szCs w:val="24"/>
                <w:lang w:val="en-ID"/>
              </w:rPr>
            </w:pPr>
            <w:r>
              <w:rPr>
                <w:rFonts w:ascii="Arial" w:hAnsi="Arial" w:cs="Arial"/>
                <w:w w:val="90"/>
                <w:sz w:val="24"/>
                <w:szCs w:val="24"/>
                <w:lang w:val="id-ID"/>
              </w:rPr>
              <w:t>114,22</w:t>
            </w:r>
            <w:r w:rsidR="002B4302">
              <w:rPr>
                <w:rFonts w:ascii="Arial" w:hAnsi="Arial" w:cs="Arial"/>
                <w:w w:val="90"/>
                <w:sz w:val="24"/>
                <w:szCs w:val="24"/>
                <w:lang w:val="en-ID"/>
              </w:rPr>
              <w:t>%</w:t>
            </w:r>
          </w:p>
        </w:tc>
        <w:tc>
          <w:tcPr>
            <w:tcW w:w="1065" w:type="dxa"/>
            <w:tcBorders>
              <w:top w:val="single" w:sz="4" w:space="0" w:color="auto"/>
              <w:left w:val="single" w:sz="4" w:space="0" w:color="auto"/>
              <w:bottom w:val="single" w:sz="4" w:space="0" w:color="auto"/>
              <w:right w:val="single" w:sz="4" w:space="0" w:color="auto"/>
            </w:tcBorders>
            <w:vAlign w:val="center"/>
          </w:tcPr>
          <w:p w14:paraId="3A5A25E9" w14:textId="77777777" w:rsidR="00C037DF" w:rsidRPr="004016EA" w:rsidRDefault="00C037DF" w:rsidP="00E375F2">
            <w:pPr>
              <w:spacing w:after="120"/>
              <w:jc w:val="center"/>
              <w:rPr>
                <w:rFonts w:ascii="Arial" w:hAnsi="Arial" w:cs="Arial"/>
                <w:w w:val="90"/>
                <w:sz w:val="24"/>
                <w:szCs w:val="24"/>
              </w:rPr>
            </w:pPr>
            <w:r w:rsidRPr="004016EA">
              <w:rPr>
                <w:rFonts w:ascii="Arial" w:hAnsi="Arial" w:cs="Arial"/>
                <w:w w:val="90"/>
                <w:sz w:val="24"/>
                <w:szCs w:val="24"/>
              </w:rPr>
              <w:t>80</w:t>
            </w:r>
          </w:p>
        </w:tc>
        <w:tc>
          <w:tcPr>
            <w:tcW w:w="1366" w:type="dxa"/>
            <w:tcBorders>
              <w:top w:val="single" w:sz="4" w:space="0" w:color="auto"/>
              <w:left w:val="single" w:sz="4" w:space="0" w:color="auto"/>
              <w:bottom w:val="single" w:sz="4" w:space="0" w:color="auto"/>
              <w:right w:val="single" w:sz="4" w:space="0" w:color="auto"/>
            </w:tcBorders>
            <w:vAlign w:val="center"/>
          </w:tcPr>
          <w:p w14:paraId="2F6D3ACE" w14:textId="77777777" w:rsidR="00C037DF" w:rsidRPr="002B4302" w:rsidRDefault="0020474F" w:rsidP="00E375F2">
            <w:pPr>
              <w:spacing w:after="120"/>
              <w:jc w:val="center"/>
              <w:rPr>
                <w:rFonts w:ascii="Arial" w:hAnsi="Arial" w:cs="Arial"/>
                <w:w w:val="90"/>
                <w:sz w:val="24"/>
                <w:szCs w:val="24"/>
                <w:lang w:val="en-ID"/>
              </w:rPr>
            </w:pPr>
            <w:r>
              <w:rPr>
                <w:rFonts w:ascii="Arial" w:hAnsi="Arial" w:cs="Arial"/>
                <w:w w:val="90"/>
                <w:sz w:val="24"/>
                <w:szCs w:val="24"/>
                <w:lang w:val="id-ID"/>
              </w:rPr>
              <w:t>92,8</w:t>
            </w:r>
            <w:r w:rsidR="002B4302">
              <w:rPr>
                <w:rFonts w:ascii="Arial" w:hAnsi="Arial" w:cs="Arial"/>
                <w:w w:val="90"/>
                <w:sz w:val="24"/>
                <w:szCs w:val="24"/>
                <w:lang w:val="en-ID"/>
              </w:rPr>
              <w:t>%</w:t>
            </w:r>
          </w:p>
        </w:tc>
      </w:tr>
      <w:tr w:rsidR="00C037DF" w:rsidRPr="004016EA" w14:paraId="3F109E22" w14:textId="77777777" w:rsidTr="00E375F2">
        <w:trPr>
          <w:trHeight w:val="460"/>
          <w:jc w:val="center"/>
        </w:trPr>
        <w:tc>
          <w:tcPr>
            <w:tcW w:w="2378" w:type="dxa"/>
            <w:tcBorders>
              <w:top w:val="single" w:sz="4" w:space="0" w:color="auto"/>
              <w:left w:val="single" w:sz="4" w:space="0" w:color="auto"/>
              <w:bottom w:val="single" w:sz="4" w:space="0" w:color="auto"/>
              <w:right w:val="single" w:sz="4" w:space="0" w:color="auto"/>
            </w:tcBorders>
            <w:noWrap/>
            <w:vAlign w:val="center"/>
            <w:hideMark/>
          </w:tcPr>
          <w:p w14:paraId="1C1B7579" w14:textId="77777777" w:rsidR="00C037DF" w:rsidRPr="004016EA" w:rsidRDefault="00C037DF" w:rsidP="004A39BD">
            <w:pPr>
              <w:spacing w:after="120"/>
              <w:rPr>
                <w:rFonts w:ascii="Arial" w:hAnsi="Arial" w:cs="Arial"/>
                <w:w w:val="9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157" w:type="dxa"/>
            <w:tcBorders>
              <w:top w:val="single" w:sz="4" w:space="0" w:color="auto"/>
              <w:left w:val="single" w:sz="4" w:space="0" w:color="auto"/>
              <w:bottom w:val="single" w:sz="4" w:space="0" w:color="auto"/>
              <w:right w:val="single" w:sz="4" w:space="0" w:color="auto"/>
            </w:tcBorders>
            <w:vAlign w:val="center"/>
          </w:tcPr>
          <w:p w14:paraId="6476656B" w14:textId="77777777" w:rsidR="00C037DF" w:rsidRPr="004016EA" w:rsidRDefault="00C037DF" w:rsidP="00E375F2">
            <w:pPr>
              <w:spacing w:after="120"/>
              <w:jc w:val="center"/>
              <w:rPr>
                <w:rFonts w:ascii="Arial" w:hAnsi="Arial" w:cs="Arial"/>
                <w:w w:val="90"/>
                <w:sz w:val="24"/>
                <w:szCs w:val="24"/>
              </w:rPr>
            </w:pPr>
          </w:p>
        </w:tc>
        <w:tc>
          <w:tcPr>
            <w:tcW w:w="1157" w:type="dxa"/>
            <w:tcBorders>
              <w:top w:val="single" w:sz="4" w:space="0" w:color="auto"/>
              <w:left w:val="single" w:sz="4" w:space="0" w:color="auto"/>
              <w:bottom w:val="single" w:sz="4" w:space="0" w:color="auto"/>
              <w:right w:val="single" w:sz="4" w:space="0" w:color="auto"/>
            </w:tcBorders>
            <w:vAlign w:val="center"/>
          </w:tcPr>
          <w:p w14:paraId="2D1D9822" w14:textId="77777777" w:rsidR="00C037DF" w:rsidRPr="004016EA" w:rsidRDefault="00C037DF" w:rsidP="00E375F2">
            <w:pPr>
              <w:spacing w:after="120"/>
              <w:jc w:val="center"/>
              <w:rPr>
                <w:rFonts w:ascii="Arial" w:hAnsi="Arial" w:cs="Arial"/>
                <w:w w:val="90"/>
                <w:sz w:val="24"/>
                <w:szCs w:val="24"/>
              </w:rPr>
            </w:pPr>
          </w:p>
        </w:tc>
        <w:tc>
          <w:tcPr>
            <w:tcW w:w="1065" w:type="dxa"/>
            <w:tcBorders>
              <w:top w:val="single" w:sz="4" w:space="0" w:color="auto"/>
              <w:left w:val="single" w:sz="4" w:space="0" w:color="auto"/>
              <w:bottom w:val="single" w:sz="4" w:space="0" w:color="auto"/>
              <w:right w:val="single" w:sz="4" w:space="0" w:color="auto"/>
            </w:tcBorders>
            <w:vAlign w:val="center"/>
          </w:tcPr>
          <w:p w14:paraId="63621728" w14:textId="77777777" w:rsidR="00C037DF" w:rsidRPr="004016EA" w:rsidRDefault="00C037DF" w:rsidP="00E375F2">
            <w:pPr>
              <w:spacing w:after="120"/>
              <w:jc w:val="center"/>
              <w:rPr>
                <w:rFonts w:ascii="Arial" w:hAnsi="Arial" w:cs="Arial"/>
                <w:color w:val="FF0000"/>
                <w:w w:val="90"/>
                <w:sz w:val="24"/>
                <w:szCs w:val="24"/>
                <w:lang w:val="id-ID"/>
              </w:rPr>
            </w:pPr>
          </w:p>
        </w:tc>
        <w:tc>
          <w:tcPr>
            <w:tcW w:w="1319" w:type="dxa"/>
            <w:tcBorders>
              <w:top w:val="single" w:sz="4" w:space="0" w:color="auto"/>
              <w:left w:val="single" w:sz="4" w:space="0" w:color="auto"/>
              <w:bottom w:val="single" w:sz="4" w:space="0" w:color="auto"/>
              <w:right w:val="single" w:sz="4" w:space="0" w:color="auto"/>
            </w:tcBorders>
            <w:vAlign w:val="center"/>
          </w:tcPr>
          <w:p w14:paraId="451F4C52" w14:textId="77777777" w:rsidR="00C037DF" w:rsidRPr="004016EA" w:rsidRDefault="00C037DF" w:rsidP="00E375F2">
            <w:pPr>
              <w:spacing w:after="120"/>
              <w:jc w:val="center"/>
              <w:rPr>
                <w:rFonts w:ascii="Arial" w:hAnsi="Arial" w:cs="Arial"/>
                <w:color w:val="FF0000"/>
                <w:w w:val="90"/>
                <w:sz w:val="24"/>
                <w:szCs w:val="24"/>
              </w:rPr>
            </w:pPr>
          </w:p>
        </w:tc>
        <w:tc>
          <w:tcPr>
            <w:tcW w:w="1157" w:type="dxa"/>
            <w:tcBorders>
              <w:top w:val="single" w:sz="4" w:space="0" w:color="auto"/>
              <w:left w:val="single" w:sz="4" w:space="0" w:color="auto"/>
              <w:bottom w:val="single" w:sz="4" w:space="0" w:color="auto"/>
              <w:right w:val="single" w:sz="4" w:space="0" w:color="auto"/>
            </w:tcBorders>
            <w:vAlign w:val="center"/>
          </w:tcPr>
          <w:p w14:paraId="5CBFCA1E" w14:textId="77777777" w:rsidR="00C037DF" w:rsidRPr="004016EA" w:rsidRDefault="0020474F" w:rsidP="00E375F2">
            <w:pPr>
              <w:spacing w:after="120"/>
              <w:jc w:val="center"/>
              <w:rPr>
                <w:rFonts w:ascii="Arial" w:hAnsi="Arial" w:cs="Arial"/>
                <w:w w:val="90"/>
                <w:sz w:val="24"/>
                <w:szCs w:val="24"/>
              </w:rPr>
            </w:pPr>
            <w:r>
              <w:rPr>
                <w:rFonts w:ascii="Arial" w:hAnsi="Arial" w:cs="Arial"/>
                <w:w w:val="90"/>
                <w:sz w:val="24"/>
                <w:szCs w:val="24"/>
              </w:rPr>
              <w:t>1</w:t>
            </w:r>
            <w:r w:rsidR="00466B30">
              <w:rPr>
                <w:rFonts w:ascii="Arial" w:hAnsi="Arial" w:cs="Arial"/>
                <w:w w:val="90"/>
                <w:sz w:val="24"/>
                <w:szCs w:val="24"/>
              </w:rPr>
              <w:t>25</w:t>
            </w:r>
            <w:r>
              <w:rPr>
                <w:rFonts w:ascii="Arial" w:hAnsi="Arial" w:cs="Arial"/>
                <w:w w:val="90"/>
                <w:sz w:val="24"/>
                <w:szCs w:val="24"/>
              </w:rPr>
              <w:t>,</w:t>
            </w:r>
            <w:r w:rsidR="00466B30">
              <w:rPr>
                <w:rFonts w:ascii="Arial" w:hAnsi="Arial" w:cs="Arial"/>
                <w:w w:val="90"/>
                <w:sz w:val="24"/>
                <w:szCs w:val="24"/>
              </w:rPr>
              <w:t>4</w:t>
            </w:r>
            <w:r w:rsidR="00C037DF" w:rsidRPr="004016EA">
              <w:rPr>
                <w:rFonts w:ascii="Arial" w:hAnsi="Arial" w:cs="Arial"/>
                <w:w w:val="90"/>
                <w:sz w:val="24"/>
                <w:szCs w:val="24"/>
              </w:rPr>
              <w:t>1</w:t>
            </w:r>
            <w:r w:rsidR="002B4302">
              <w:rPr>
                <w:rFonts w:ascii="Arial" w:hAnsi="Arial" w:cs="Arial"/>
                <w:w w:val="90"/>
                <w:sz w:val="24"/>
                <w:szCs w:val="24"/>
              </w:rPr>
              <w:t>%</w:t>
            </w:r>
          </w:p>
        </w:tc>
        <w:tc>
          <w:tcPr>
            <w:tcW w:w="1065" w:type="dxa"/>
            <w:tcBorders>
              <w:top w:val="single" w:sz="4" w:space="0" w:color="auto"/>
              <w:left w:val="single" w:sz="4" w:space="0" w:color="auto"/>
              <w:bottom w:val="single" w:sz="4" w:space="0" w:color="auto"/>
              <w:right w:val="single" w:sz="4" w:space="0" w:color="auto"/>
            </w:tcBorders>
            <w:vAlign w:val="center"/>
          </w:tcPr>
          <w:p w14:paraId="44B9C30E" w14:textId="77777777" w:rsidR="00C037DF" w:rsidRPr="004016EA" w:rsidRDefault="00C037DF" w:rsidP="00E375F2">
            <w:pPr>
              <w:spacing w:after="120"/>
              <w:jc w:val="center"/>
              <w:rPr>
                <w:rFonts w:ascii="Arial" w:hAnsi="Arial" w:cs="Arial"/>
                <w:color w:val="FF0000"/>
                <w:w w:val="90"/>
                <w:sz w:val="24"/>
                <w:szCs w:val="24"/>
                <w:lang w:val="id-ID"/>
              </w:rPr>
            </w:pPr>
          </w:p>
        </w:tc>
        <w:tc>
          <w:tcPr>
            <w:tcW w:w="1366" w:type="dxa"/>
            <w:tcBorders>
              <w:top w:val="single" w:sz="4" w:space="0" w:color="auto"/>
              <w:left w:val="single" w:sz="4" w:space="0" w:color="auto"/>
              <w:bottom w:val="single" w:sz="4" w:space="0" w:color="auto"/>
              <w:right w:val="single" w:sz="4" w:space="0" w:color="auto"/>
            </w:tcBorders>
            <w:vAlign w:val="center"/>
          </w:tcPr>
          <w:p w14:paraId="257CC7FB" w14:textId="1571BC0F" w:rsidR="00C037DF" w:rsidRPr="00FF18D9" w:rsidRDefault="00E3628E" w:rsidP="00E375F2">
            <w:pPr>
              <w:spacing w:after="120"/>
              <w:jc w:val="center"/>
              <w:rPr>
                <w:rFonts w:ascii="Arial" w:hAnsi="Arial" w:cs="Arial"/>
                <w:w w:val="90"/>
                <w:sz w:val="24"/>
                <w:szCs w:val="24"/>
              </w:rPr>
            </w:pPr>
            <w:r>
              <w:rPr>
                <w:rFonts w:ascii="Arial" w:hAnsi="Arial" w:cs="Arial"/>
                <w:w w:val="90"/>
                <w:sz w:val="24"/>
                <w:szCs w:val="24"/>
              </w:rPr>
              <w:t>116,57</w:t>
            </w:r>
            <w:r w:rsidR="002B4302">
              <w:rPr>
                <w:rFonts w:ascii="Arial" w:hAnsi="Arial" w:cs="Arial"/>
                <w:w w:val="90"/>
                <w:sz w:val="24"/>
                <w:szCs w:val="24"/>
              </w:rPr>
              <w:t>%</w:t>
            </w:r>
          </w:p>
        </w:tc>
      </w:tr>
    </w:tbl>
    <w:p w14:paraId="7B8F4FCC" w14:textId="77777777" w:rsidR="00CF34C4" w:rsidRDefault="00CF34C4" w:rsidP="00CF34C4">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786A5F" w:rsidRPr="004016EA">
        <w:rPr>
          <w:rFonts w:ascii="Arial" w:hAnsi="Arial" w:cs="Arial"/>
          <w:i/>
          <w:sz w:val="24"/>
          <w:szCs w:val="24"/>
        </w:rPr>
        <w:t xml:space="preserve">Dinas Pendidikan dan </w:t>
      </w:r>
      <w:proofErr w:type="spellStart"/>
      <w:r w:rsidR="00786A5F" w:rsidRPr="004016EA">
        <w:rPr>
          <w:rFonts w:ascii="Arial" w:hAnsi="Arial" w:cs="Arial"/>
          <w:i/>
          <w:sz w:val="24"/>
          <w:szCs w:val="24"/>
        </w:rPr>
        <w:t>Kebudayaan</w:t>
      </w:r>
      <w:proofErr w:type="spellEnd"/>
      <w:r w:rsidR="00786A5F" w:rsidRPr="004016EA">
        <w:rPr>
          <w:rFonts w:ascii="Arial" w:hAnsi="Arial" w:cs="Arial"/>
          <w:i/>
          <w:sz w:val="24"/>
          <w:szCs w:val="24"/>
        </w:rPr>
        <w:t xml:space="preserve">, Dinas </w:t>
      </w:r>
      <w:proofErr w:type="spellStart"/>
      <w:r w:rsidR="00786A5F" w:rsidRPr="004016EA">
        <w:rPr>
          <w:rFonts w:ascii="Arial" w:hAnsi="Arial" w:cs="Arial"/>
          <w:i/>
          <w:sz w:val="24"/>
          <w:szCs w:val="24"/>
        </w:rPr>
        <w:t>Pariwisata</w:t>
      </w:r>
      <w:proofErr w:type="spellEnd"/>
      <w:r w:rsidR="00786A5F" w:rsidRPr="004016EA">
        <w:rPr>
          <w:rFonts w:ascii="Arial" w:hAnsi="Arial" w:cs="Arial"/>
          <w:i/>
          <w:sz w:val="24"/>
          <w:szCs w:val="24"/>
        </w:rPr>
        <w:t>, Pe</w:t>
      </w:r>
      <w:r w:rsidR="004E1449">
        <w:rPr>
          <w:rFonts w:ascii="Arial" w:hAnsi="Arial" w:cs="Arial"/>
          <w:i/>
          <w:sz w:val="24"/>
          <w:szCs w:val="24"/>
        </w:rPr>
        <w:t>m</w:t>
      </w:r>
      <w:r w:rsidR="00786A5F" w:rsidRPr="004016EA">
        <w:rPr>
          <w:rFonts w:ascii="Arial" w:hAnsi="Arial" w:cs="Arial"/>
          <w:i/>
          <w:sz w:val="24"/>
          <w:szCs w:val="24"/>
        </w:rPr>
        <w:t xml:space="preserve">uda dan Olah Raga, Dinas </w:t>
      </w:r>
      <w:proofErr w:type="spellStart"/>
      <w:r w:rsidR="00786A5F" w:rsidRPr="004016EA">
        <w:rPr>
          <w:rFonts w:ascii="Arial" w:hAnsi="Arial" w:cs="Arial"/>
          <w:i/>
          <w:sz w:val="24"/>
          <w:szCs w:val="24"/>
        </w:rPr>
        <w:t>Sosi</w:t>
      </w:r>
      <w:r w:rsidR="00052F54">
        <w:rPr>
          <w:rFonts w:ascii="Arial" w:hAnsi="Arial" w:cs="Arial"/>
          <w:i/>
          <w:sz w:val="24"/>
          <w:szCs w:val="24"/>
        </w:rPr>
        <w:t>a</w:t>
      </w:r>
      <w:r w:rsidR="00786A5F" w:rsidRPr="004016EA">
        <w:rPr>
          <w:rFonts w:ascii="Arial" w:hAnsi="Arial" w:cs="Arial"/>
          <w:i/>
          <w:sz w:val="24"/>
          <w:szCs w:val="24"/>
        </w:rPr>
        <w:t>l</w:t>
      </w:r>
      <w:proofErr w:type="spellEnd"/>
      <w:r w:rsidR="00786A5F" w:rsidRPr="004016EA">
        <w:rPr>
          <w:rFonts w:ascii="Arial" w:hAnsi="Arial" w:cs="Arial"/>
          <w:i/>
          <w:sz w:val="24"/>
          <w:szCs w:val="24"/>
        </w:rPr>
        <w:t xml:space="preserve">, Dinas </w:t>
      </w:r>
      <w:proofErr w:type="spellStart"/>
      <w:r w:rsidR="00786A5F" w:rsidRPr="004016EA">
        <w:rPr>
          <w:rFonts w:ascii="Arial" w:hAnsi="Arial" w:cs="Arial"/>
          <w:i/>
          <w:sz w:val="24"/>
          <w:szCs w:val="24"/>
        </w:rPr>
        <w:t>Pemberdayaa</w:t>
      </w:r>
      <w:proofErr w:type="spellEnd"/>
      <w:r w:rsidR="00786A5F" w:rsidRPr="004016EA">
        <w:rPr>
          <w:rFonts w:ascii="Arial" w:hAnsi="Arial" w:cs="Arial"/>
          <w:i/>
          <w:sz w:val="24"/>
          <w:szCs w:val="24"/>
        </w:rPr>
        <w:t xml:space="preserve"> Perempuan, </w:t>
      </w:r>
      <w:proofErr w:type="spellStart"/>
      <w:r w:rsidR="00786A5F" w:rsidRPr="004016EA">
        <w:rPr>
          <w:rFonts w:ascii="Arial" w:hAnsi="Arial" w:cs="Arial"/>
          <w:i/>
          <w:sz w:val="24"/>
          <w:szCs w:val="24"/>
        </w:rPr>
        <w:t>Perlindunga</w:t>
      </w:r>
      <w:r w:rsidR="00052F54">
        <w:rPr>
          <w:rFonts w:ascii="Arial" w:hAnsi="Arial" w:cs="Arial"/>
          <w:i/>
          <w:sz w:val="24"/>
          <w:szCs w:val="24"/>
        </w:rPr>
        <w:t>n</w:t>
      </w:r>
      <w:proofErr w:type="spellEnd"/>
      <w:r w:rsidR="00786A5F" w:rsidRPr="004016EA">
        <w:rPr>
          <w:rFonts w:ascii="Arial" w:hAnsi="Arial" w:cs="Arial"/>
          <w:i/>
          <w:sz w:val="24"/>
          <w:szCs w:val="24"/>
        </w:rPr>
        <w:t xml:space="preserve"> Anak, </w:t>
      </w:r>
      <w:proofErr w:type="spellStart"/>
      <w:r w:rsidR="00786A5F" w:rsidRPr="004016EA">
        <w:rPr>
          <w:rFonts w:ascii="Arial" w:hAnsi="Arial" w:cs="Arial"/>
          <w:i/>
          <w:sz w:val="24"/>
          <w:szCs w:val="24"/>
        </w:rPr>
        <w:t>Pengendalian</w:t>
      </w:r>
      <w:proofErr w:type="spellEnd"/>
      <w:r w:rsidR="00786A5F" w:rsidRPr="004016EA">
        <w:rPr>
          <w:rFonts w:ascii="Arial" w:hAnsi="Arial" w:cs="Arial"/>
          <w:i/>
          <w:sz w:val="24"/>
          <w:szCs w:val="24"/>
        </w:rPr>
        <w:t xml:space="preserve"> </w:t>
      </w:r>
      <w:proofErr w:type="spellStart"/>
      <w:r w:rsidR="00786A5F" w:rsidRPr="004016EA">
        <w:rPr>
          <w:rFonts w:ascii="Arial" w:hAnsi="Arial" w:cs="Arial"/>
          <w:i/>
          <w:sz w:val="24"/>
          <w:szCs w:val="24"/>
        </w:rPr>
        <w:t>Penduduk</w:t>
      </w:r>
      <w:proofErr w:type="spellEnd"/>
      <w:r w:rsidR="00786A5F" w:rsidRPr="004016EA">
        <w:rPr>
          <w:rFonts w:ascii="Arial" w:hAnsi="Arial" w:cs="Arial"/>
          <w:i/>
          <w:sz w:val="24"/>
          <w:szCs w:val="24"/>
        </w:rPr>
        <w:t xml:space="preserve"> dan </w:t>
      </w:r>
      <w:proofErr w:type="spellStart"/>
      <w:r w:rsidR="00786A5F" w:rsidRPr="004016EA">
        <w:rPr>
          <w:rFonts w:ascii="Arial" w:hAnsi="Arial" w:cs="Arial"/>
          <w:i/>
          <w:sz w:val="24"/>
          <w:szCs w:val="24"/>
        </w:rPr>
        <w:t>Keluarga</w:t>
      </w:r>
      <w:proofErr w:type="spellEnd"/>
      <w:r w:rsidR="00786A5F" w:rsidRPr="004016EA">
        <w:rPr>
          <w:rFonts w:ascii="Arial" w:hAnsi="Arial" w:cs="Arial"/>
          <w:i/>
          <w:sz w:val="24"/>
          <w:szCs w:val="24"/>
        </w:rPr>
        <w:t xml:space="preserve"> </w:t>
      </w:r>
      <w:proofErr w:type="spellStart"/>
      <w:r w:rsidR="00786A5F" w:rsidRPr="004016EA">
        <w:rPr>
          <w:rFonts w:ascii="Arial" w:hAnsi="Arial" w:cs="Arial"/>
          <w:i/>
          <w:sz w:val="24"/>
          <w:szCs w:val="24"/>
        </w:rPr>
        <w:t>Berencana</w:t>
      </w:r>
      <w:proofErr w:type="spellEnd"/>
      <w:r w:rsidR="00786A5F" w:rsidRPr="004016EA">
        <w:rPr>
          <w:rFonts w:ascii="Arial" w:hAnsi="Arial" w:cs="Arial"/>
          <w:i/>
          <w:sz w:val="24"/>
          <w:szCs w:val="24"/>
        </w:rPr>
        <w:t xml:space="preserve">, Dinas </w:t>
      </w:r>
      <w:proofErr w:type="spellStart"/>
      <w:r w:rsidR="00786A5F" w:rsidRPr="004016EA">
        <w:rPr>
          <w:rFonts w:ascii="Arial" w:hAnsi="Arial" w:cs="Arial"/>
          <w:i/>
          <w:sz w:val="24"/>
          <w:szCs w:val="24"/>
        </w:rPr>
        <w:t>Komunikasi</w:t>
      </w:r>
      <w:proofErr w:type="spellEnd"/>
      <w:r w:rsidR="00786A5F" w:rsidRPr="004016EA">
        <w:rPr>
          <w:rFonts w:ascii="Arial" w:hAnsi="Arial" w:cs="Arial"/>
          <w:i/>
          <w:sz w:val="24"/>
          <w:szCs w:val="24"/>
        </w:rPr>
        <w:t xml:space="preserve"> dan </w:t>
      </w:r>
      <w:proofErr w:type="spellStart"/>
      <w:r w:rsidR="00786A5F" w:rsidRPr="004016EA">
        <w:rPr>
          <w:rFonts w:ascii="Arial" w:hAnsi="Arial" w:cs="Arial"/>
          <w:i/>
          <w:sz w:val="24"/>
          <w:szCs w:val="24"/>
        </w:rPr>
        <w:t>Informatika</w:t>
      </w:r>
      <w:proofErr w:type="spellEnd"/>
      <w:r w:rsidR="00786A5F" w:rsidRPr="004016EA">
        <w:rPr>
          <w:rFonts w:ascii="Arial" w:hAnsi="Arial" w:cs="Arial"/>
          <w:i/>
          <w:sz w:val="24"/>
          <w:szCs w:val="24"/>
        </w:rPr>
        <w:t xml:space="preserve">, Badan </w:t>
      </w:r>
      <w:proofErr w:type="spellStart"/>
      <w:r w:rsidR="00786A5F" w:rsidRPr="004016EA">
        <w:rPr>
          <w:rFonts w:ascii="Arial" w:hAnsi="Arial" w:cs="Arial"/>
          <w:i/>
          <w:sz w:val="24"/>
          <w:szCs w:val="24"/>
        </w:rPr>
        <w:t>Keuangan</w:t>
      </w:r>
      <w:proofErr w:type="spellEnd"/>
      <w:r w:rsidR="00786A5F" w:rsidRPr="004016EA">
        <w:rPr>
          <w:rFonts w:ascii="Arial" w:hAnsi="Arial" w:cs="Arial"/>
          <w:i/>
          <w:sz w:val="24"/>
          <w:szCs w:val="24"/>
        </w:rPr>
        <w:t xml:space="preserve"> Daerah, Badan </w:t>
      </w:r>
      <w:proofErr w:type="spellStart"/>
      <w:r w:rsidR="00786A5F" w:rsidRPr="004016EA">
        <w:rPr>
          <w:rFonts w:ascii="Arial" w:hAnsi="Arial" w:cs="Arial"/>
          <w:i/>
          <w:sz w:val="24"/>
          <w:szCs w:val="24"/>
        </w:rPr>
        <w:t>Kepegawaian</w:t>
      </w:r>
      <w:proofErr w:type="spellEnd"/>
      <w:r w:rsidR="00786A5F" w:rsidRPr="004016EA">
        <w:rPr>
          <w:rFonts w:ascii="Arial" w:hAnsi="Arial" w:cs="Arial"/>
          <w:i/>
          <w:sz w:val="24"/>
          <w:szCs w:val="24"/>
        </w:rPr>
        <w:t xml:space="preserve"> dan </w:t>
      </w:r>
      <w:proofErr w:type="spellStart"/>
      <w:r w:rsidR="00786A5F" w:rsidRPr="004016EA">
        <w:rPr>
          <w:rFonts w:ascii="Arial" w:hAnsi="Arial" w:cs="Arial"/>
          <w:i/>
          <w:sz w:val="24"/>
          <w:szCs w:val="24"/>
        </w:rPr>
        <w:t>Pengembangan</w:t>
      </w:r>
      <w:proofErr w:type="spellEnd"/>
      <w:r w:rsidR="00786A5F" w:rsidRPr="004016EA">
        <w:rPr>
          <w:rFonts w:ascii="Arial" w:hAnsi="Arial" w:cs="Arial"/>
          <w:i/>
          <w:sz w:val="24"/>
          <w:szCs w:val="24"/>
        </w:rPr>
        <w:t xml:space="preserve"> </w:t>
      </w:r>
      <w:proofErr w:type="spellStart"/>
      <w:r w:rsidR="00786A5F" w:rsidRPr="004016EA">
        <w:rPr>
          <w:rFonts w:ascii="Arial" w:hAnsi="Arial" w:cs="Arial"/>
          <w:i/>
          <w:sz w:val="24"/>
          <w:szCs w:val="24"/>
        </w:rPr>
        <w:t>Sumber</w:t>
      </w:r>
      <w:proofErr w:type="spellEnd"/>
      <w:r w:rsidR="00786A5F" w:rsidRPr="004016EA">
        <w:rPr>
          <w:rFonts w:ascii="Arial" w:hAnsi="Arial" w:cs="Arial"/>
          <w:i/>
          <w:sz w:val="24"/>
          <w:szCs w:val="24"/>
        </w:rPr>
        <w:t xml:space="preserve"> Daya Manusia, </w:t>
      </w:r>
      <w:proofErr w:type="spellStart"/>
      <w:r w:rsidR="00786A5F" w:rsidRPr="004016EA">
        <w:rPr>
          <w:rFonts w:ascii="Arial" w:hAnsi="Arial" w:cs="Arial"/>
          <w:i/>
          <w:sz w:val="24"/>
          <w:szCs w:val="24"/>
        </w:rPr>
        <w:t>Inspektorat</w:t>
      </w:r>
      <w:proofErr w:type="spellEnd"/>
      <w:r w:rsidR="00786A5F" w:rsidRPr="004016EA">
        <w:rPr>
          <w:rFonts w:ascii="Arial" w:hAnsi="Arial" w:cs="Arial"/>
          <w:i/>
          <w:sz w:val="24"/>
          <w:szCs w:val="24"/>
        </w:rPr>
        <w:t xml:space="preserve">, Dinas </w:t>
      </w:r>
      <w:proofErr w:type="spellStart"/>
      <w:r w:rsidR="00786A5F" w:rsidRPr="004016EA">
        <w:rPr>
          <w:rFonts w:ascii="Arial" w:hAnsi="Arial" w:cs="Arial"/>
          <w:i/>
          <w:sz w:val="24"/>
          <w:szCs w:val="24"/>
        </w:rPr>
        <w:t>Perpustakaan</w:t>
      </w:r>
      <w:proofErr w:type="spellEnd"/>
      <w:r w:rsidR="00786A5F" w:rsidRPr="004016EA">
        <w:rPr>
          <w:rFonts w:ascii="Arial" w:hAnsi="Arial" w:cs="Arial"/>
          <w:i/>
          <w:sz w:val="24"/>
          <w:szCs w:val="24"/>
        </w:rPr>
        <w:t xml:space="preserve"> dan </w:t>
      </w:r>
      <w:proofErr w:type="spellStart"/>
      <w:r w:rsidR="00786A5F" w:rsidRPr="004016EA">
        <w:rPr>
          <w:rFonts w:ascii="Arial" w:hAnsi="Arial" w:cs="Arial"/>
          <w:i/>
          <w:sz w:val="24"/>
          <w:szCs w:val="24"/>
        </w:rPr>
        <w:t>Arsip</w:t>
      </w:r>
      <w:proofErr w:type="spellEnd"/>
      <w:r w:rsidR="00786A5F" w:rsidRPr="004016EA">
        <w:rPr>
          <w:rFonts w:ascii="Arial" w:hAnsi="Arial" w:cs="Arial"/>
          <w:i/>
          <w:sz w:val="24"/>
          <w:szCs w:val="24"/>
        </w:rPr>
        <w:t xml:space="preserve"> Daerah</w:t>
      </w:r>
      <w:r w:rsidR="004E1449">
        <w:rPr>
          <w:rFonts w:ascii="Arial" w:hAnsi="Arial" w:cs="Arial"/>
          <w:i/>
          <w:sz w:val="24"/>
          <w:szCs w:val="24"/>
        </w:rPr>
        <w:t xml:space="preserve">, </w:t>
      </w:r>
      <w:r w:rsidR="00786A5F" w:rsidRPr="004016EA">
        <w:rPr>
          <w:rFonts w:ascii="Arial" w:hAnsi="Arial" w:cs="Arial"/>
          <w:i/>
          <w:sz w:val="24"/>
          <w:szCs w:val="24"/>
        </w:rPr>
        <w:t xml:space="preserve">Bagian </w:t>
      </w:r>
      <w:proofErr w:type="spellStart"/>
      <w:r w:rsidR="00786A5F" w:rsidRPr="004016EA">
        <w:rPr>
          <w:rFonts w:ascii="Arial" w:hAnsi="Arial" w:cs="Arial"/>
          <w:i/>
          <w:sz w:val="24"/>
          <w:szCs w:val="24"/>
        </w:rPr>
        <w:t>Organisasi</w:t>
      </w:r>
      <w:proofErr w:type="spellEnd"/>
      <w:r w:rsidR="00786A5F" w:rsidRPr="004016EA">
        <w:rPr>
          <w:rFonts w:ascii="Arial" w:hAnsi="Arial" w:cs="Arial"/>
          <w:i/>
          <w:sz w:val="24"/>
          <w:szCs w:val="24"/>
        </w:rPr>
        <w:t xml:space="preserve"> </w:t>
      </w:r>
      <w:proofErr w:type="spellStart"/>
      <w:r w:rsidR="00786A5F" w:rsidRPr="004016EA">
        <w:rPr>
          <w:rFonts w:ascii="Arial" w:hAnsi="Arial" w:cs="Arial"/>
          <w:i/>
          <w:sz w:val="24"/>
          <w:szCs w:val="24"/>
        </w:rPr>
        <w:t>Setda</w:t>
      </w:r>
      <w:proofErr w:type="spellEnd"/>
      <w:r w:rsidR="00786A5F"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EB4808">
        <w:rPr>
          <w:rFonts w:ascii="Arial" w:hAnsi="Arial" w:cs="Arial"/>
          <w:i/>
          <w:sz w:val="24"/>
          <w:szCs w:val="24"/>
        </w:rPr>
        <w:t>20</w:t>
      </w:r>
      <w:r w:rsidR="004E1449">
        <w:rPr>
          <w:rFonts w:ascii="Arial" w:hAnsi="Arial" w:cs="Arial"/>
          <w:i/>
          <w:sz w:val="24"/>
          <w:szCs w:val="24"/>
        </w:rPr>
        <w:t xml:space="preserve"> dan Badan Pusat </w:t>
      </w:r>
      <w:proofErr w:type="spellStart"/>
      <w:r w:rsidR="004E1449">
        <w:rPr>
          <w:rFonts w:ascii="Arial" w:hAnsi="Arial" w:cs="Arial"/>
          <w:i/>
          <w:sz w:val="24"/>
          <w:szCs w:val="24"/>
        </w:rPr>
        <w:t>Statistik</w:t>
      </w:r>
      <w:proofErr w:type="spellEnd"/>
      <w:r w:rsidR="004E1449">
        <w:rPr>
          <w:rFonts w:ascii="Arial" w:hAnsi="Arial" w:cs="Arial"/>
          <w:i/>
          <w:sz w:val="24"/>
          <w:szCs w:val="24"/>
        </w:rPr>
        <w:t xml:space="preserve"> 2021</w:t>
      </w:r>
    </w:p>
    <w:p w14:paraId="5502538A" w14:textId="77777777" w:rsidR="00787BBA" w:rsidRPr="00787BBA" w:rsidRDefault="00787BBA" w:rsidP="00CF34C4">
      <w:pPr>
        <w:shd w:val="clear" w:color="auto" w:fill="FFFFFF"/>
        <w:tabs>
          <w:tab w:val="left" w:pos="1276"/>
          <w:tab w:val="left" w:pos="1418"/>
        </w:tabs>
        <w:ind w:left="1418" w:right="-1" w:hanging="992"/>
        <w:jc w:val="both"/>
        <w:textAlignment w:val="baseline"/>
        <w:rPr>
          <w:rFonts w:ascii="Arial" w:hAnsi="Arial" w:cs="Arial"/>
          <w:i/>
          <w:sz w:val="24"/>
          <w:szCs w:val="24"/>
          <w:lang w:val="id-ID"/>
        </w:rPr>
      </w:pPr>
    </w:p>
    <w:p w14:paraId="43F52FF5" w14:textId="77777777" w:rsidR="00CF34C4" w:rsidRPr="004016EA" w:rsidRDefault="00CF34C4" w:rsidP="00CF34C4">
      <w:pPr>
        <w:pStyle w:val="BodyTextIndent2"/>
        <w:tabs>
          <w:tab w:val="left" w:pos="851"/>
        </w:tabs>
        <w:spacing w:after="0" w:line="360" w:lineRule="auto"/>
        <w:ind w:left="0" w:right="-1" w:firstLine="851"/>
        <w:jc w:val="both"/>
        <w:rPr>
          <w:rFonts w:ascii="Arial" w:hAnsi="Arial" w:cs="Arial"/>
          <w:bCs/>
          <w:lang w:val="en-US"/>
        </w:rPr>
      </w:pPr>
      <w:r w:rsidRPr="004016EA">
        <w:rPr>
          <w:rFonts w:ascii="Arial" w:hAnsi="Arial" w:cs="Arial"/>
          <w:bCs/>
          <w:lang w:val="id-ID"/>
        </w:rPr>
        <w:lastRenderedPageBreak/>
        <w:t xml:space="preserve">Berdasarkan hasil pengukuran </w:t>
      </w:r>
      <w:proofErr w:type="spellStart"/>
      <w:r w:rsidRPr="004016EA">
        <w:rPr>
          <w:rFonts w:ascii="Arial" w:hAnsi="Arial" w:cs="Arial"/>
          <w:lang w:val="en-US"/>
        </w:rPr>
        <w:t>tujuan</w:t>
      </w:r>
      <w:proofErr w:type="spellEnd"/>
      <w:r w:rsidRPr="004016EA">
        <w:rPr>
          <w:rFonts w:ascii="Arial" w:hAnsi="Arial" w:cs="Arial"/>
          <w:bCs/>
        </w:rPr>
        <w:t xml:space="preserve"> </w:t>
      </w:r>
      <w:r w:rsidR="003C116B" w:rsidRPr="004016EA">
        <w:rPr>
          <w:rFonts w:ascii="Arial" w:hAnsi="Arial" w:cs="Arial"/>
          <w:bCs/>
          <w:lang w:val="en-US"/>
        </w:rPr>
        <w:t>5</w:t>
      </w:r>
      <w:r w:rsidRPr="004016EA">
        <w:rPr>
          <w:rFonts w:ascii="Arial" w:hAnsi="Arial" w:cs="Arial"/>
          <w:bCs/>
          <w:lang w:val="en-US"/>
        </w:rPr>
        <w:t xml:space="preserve">.1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di</w:t>
      </w:r>
      <w:r w:rsidRPr="004016EA">
        <w:rPr>
          <w:rFonts w:ascii="Arial" w:hAnsi="Arial" w:cs="Arial"/>
          <w:bCs/>
          <w:color w:val="000000"/>
          <w:lang w:val="en-US"/>
        </w:rPr>
        <w:t xml:space="preserve"> </w:t>
      </w:r>
      <w:r w:rsidRPr="004016EA">
        <w:rPr>
          <w:rFonts w:ascii="Arial" w:hAnsi="Arial" w:cs="Arial"/>
          <w:bCs/>
          <w:color w:val="000000"/>
          <w:lang w:val="id-ID"/>
        </w:rPr>
        <w:t xml:space="preserve">atas </w:t>
      </w:r>
      <w:r w:rsidRPr="004016EA">
        <w:rPr>
          <w:rFonts w:ascii="Arial" w:hAnsi="Arial" w:cs="Arial"/>
          <w:bCs/>
          <w:lang w:val="id-ID"/>
        </w:rPr>
        <w:t xml:space="preserve">dapat disimpulkan sebagai berikut : </w:t>
      </w:r>
    </w:p>
    <w:p w14:paraId="303DA4BE" w14:textId="77777777" w:rsidR="00CF34C4" w:rsidRPr="004016EA" w:rsidRDefault="00CF34C4" w:rsidP="005E2A69">
      <w:pPr>
        <w:pStyle w:val="BodyTextIndent2"/>
        <w:numPr>
          <w:ilvl w:val="0"/>
          <w:numId w:val="16"/>
        </w:numPr>
        <w:tabs>
          <w:tab w:val="left" w:pos="360"/>
        </w:tabs>
        <w:spacing w:after="0" w:line="360" w:lineRule="auto"/>
        <w:ind w:right="-1" w:hanging="720"/>
        <w:jc w:val="both"/>
        <w:rPr>
          <w:rFonts w:ascii="Arial" w:hAnsi="Arial" w:cs="Arial"/>
          <w:b/>
          <w:bCs/>
          <w:lang w:val="id-ID"/>
        </w:rPr>
      </w:pPr>
      <w:r w:rsidRPr="004016EA">
        <w:rPr>
          <w:rFonts w:ascii="Arial" w:hAnsi="Arial" w:cs="Arial"/>
          <w:bCs/>
          <w:lang w:val="id-ID"/>
        </w:rPr>
        <w:t xml:space="preserve">Capaian kinerja </w:t>
      </w:r>
      <w:proofErr w:type="spellStart"/>
      <w:r w:rsidRPr="004016EA">
        <w:rPr>
          <w:rFonts w:ascii="Arial" w:hAnsi="Arial" w:cs="Arial"/>
          <w:lang w:val="en-US"/>
        </w:rPr>
        <w:t>tujuan</w:t>
      </w:r>
      <w:proofErr w:type="spellEnd"/>
      <w:r w:rsidRPr="004016EA">
        <w:rPr>
          <w:rFonts w:ascii="Arial" w:hAnsi="Arial" w:cs="Arial"/>
          <w:bCs/>
        </w:rPr>
        <w:t xml:space="preserve"> </w:t>
      </w:r>
      <w:r w:rsidR="00C133BE" w:rsidRPr="004016EA">
        <w:rPr>
          <w:rFonts w:ascii="Arial" w:hAnsi="Arial" w:cs="Arial"/>
          <w:bCs/>
          <w:lang w:val="en-US"/>
        </w:rPr>
        <w:t>5</w:t>
      </w:r>
      <w:r w:rsidRPr="004016EA">
        <w:rPr>
          <w:rFonts w:ascii="Arial" w:hAnsi="Arial" w:cs="Arial"/>
          <w:bCs/>
          <w:lang w:val="en-US"/>
        </w:rPr>
        <w:t>.1</w:t>
      </w:r>
    </w:p>
    <w:p w14:paraId="47E5E597" w14:textId="77777777" w:rsidR="00CF34C4" w:rsidRPr="004016EA" w:rsidRDefault="00CF34C4" w:rsidP="003C116B">
      <w:pPr>
        <w:pStyle w:val="BodyTextIndent2"/>
        <w:tabs>
          <w:tab w:val="left" w:pos="426"/>
        </w:tabs>
        <w:spacing w:after="0" w:line="360" w:lineRule="auto"/>
        <w:ind w:left="426" w:right="-1"/>
        <w:jc w:val="both"/>
        <w:rPr>
          <w:rFonts w:ascii="Arial" w:hAnsi="Arial" w:cs="Arial"/>
          <w:b/>
          <w:bCs/>
          <w:lang w:val="id-ID"/>
        </w:rPr>
      </w:pPr>
      <w:r w:rsidRPr="004016EA">
        <w:rPr>
          <w:rFonts w:ascii="Arial" w:hAnsi="Arial" w:cs="Arial"/>
          <w:bCs/>
          <w:lang w:val="id-ID"/>
        </w:rPr>
        <w:t xml:space="preserve">Capaian kinerja rata-rata </w:t>
      </w:r>
      <w:proofErr w:type="spellStart"/>
      <w:r w:rsidRPr="004016EA">
        <w:rPr>
          <w:rFonts w:ascii="Arial" w:hAnsi="Arial" w:cs="Arial"/>
          <w:lang w:val="en-US"/>
        </w:rPr>
        <w:t>tujuan</w:t>
      </w:r>
      <w:proofErr w:type="spellEnd"/>
      <w:r w:rsidRPr="004016EA">
        <w:rPr>
          <w:rFonts w:ascii="Arial" w:hAnsi="Arial" w:cs="Arial"/>
          <w:bCs/>
        </w:rPr>
        <w:t xml:space="preserve"> </w:t>
      </w:r>
      <w:r w:rsidR="00C133BE" w:rsidRPr="004016EA">
        <w:rPr>
          <w:rFonts w:ascii="Arial" w:hAnsi="Arial" w:cs="Arial"/>
          <w:bCs/>
          <w:lang w:val="en-US"/>
        </w:rPr>
        <w:t>5</w:t>
      </w:r>
      <w:r w:rsidRPr="004016EA">
        <w:rPr>
          <w:rFonts w:ascii="Arial" w:hAnsi="Arial" w:cs="Arial"/>
          <w:bCs/>
          <w:lang w:val="en-US"/>
        </w:rPr>
        <w:t xml:space="preserve">.1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CC4635">
        <w:rPr>
          <w:rFonts w:ascii="Arial" w:hAnsi="Arial" w:cs="Arial"/>
          <w:bCs/>
          <w:lang w:val="en-US"/>
        </w:rPr>
        <w:t>20</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Pr="004016EA">
        <w:rPr>
          <w:rFonts w:ascii="Arial" w:hAnsi="Arial" w:cs="Arial"/>
          <w:bCs/>
          <w:color w:val="FF0000"/>
          <w:lang w:val="id-ID"/>
        </w:rPr>
        <w:t xml:space="preserve"> </w:t>
      </w:r>
      <w:r w:rsidR="002C2041" w:rsidRPr="006728B3">
        <w:rPr>
          <w:rFonts w:ascii="Arial" w:hAnsi="Arial" w:cs="Arial"/>
          <w:bCs/>
          <w:lang w:val="en-ID"/>
        </w:rPr>
        <w:t>1</w:t>
      </w:r>
      <w:r w:rsidR="00FF18D9" w:rsidRPr="006728B3">
        <w:rPr>
          <w:rFonts w:ascii="Arial" w:hAnsi="Arial" w:cs="Arial"/>
          <w:bCs/>
          <w:lang w:val="en-ID"/>
        </w:rPr>
        <w:t>25</w:t>
      </w:r>
      <w:r w:rsidR="002C2041" w:rsidRPr="006728B3">
        <w:rPr>
          <w:rFonts w:ascii="Arial" w:hAnsi="Arial" w:cs="Arial"/>
          <w:bCs/>
          <w:lang w:val="en-ID"/>
        </w:rPr>
        <w:t>,</w:t>
      </w:r>
      <w:r w:rsidR="00FF18D9" w:rsidRPr="006728B3">
        <w:rPr>
          <w:rFonts w:ascii="Arial" w:hAnsi="Arial" w:cs="Arial"/>
          <w:bCs/>
          <w:lang w:val="en-ID"/>
        </w:rPr>
        <w:t>4</w:t>
      </w:r>
      <w:r w:rsidR="002C2041" w:rsidRPr="006728B3">
        <w:rPr>
          <w:rFonts w:ascii="Arial" w:hAnsi="Arial" w:cs="Arial"/>
          <w:bCs/>
          <w:lang w:val="en-ID"/>
        </w:rPr>
        <w:t>1%</w:t>
      </w:r>
      <w:r w:rsidRPr="006728B3">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2C2041" w:rsidRPr="004016EA">
        <w:rPr>
          <w:rFonts w:ascii="Arial" w:hAnsi="Arial" w:cs="Arial"/>
          <w:bCs/>
        </w:rPr>
        <w:t>Sangat Tinggi</w:t>
      </w:r>
      <w:r w:rsidRPr="004016EA">
        <w:rPr>
          <w:rFonts w:ascii="Arial" w:hAnsi="Arial" w:cs="Arial"/>
          <w:bCs/>
          <w:lang w:val="en-US"/>
        </w:rPr>
        <w:t>”</w:t>
      </w:r>
    </w:p>
    <w:p w14:paraId="59A5A027" w14:textId="77777777" w:rsidR="00CF34C4" w:rsidRPr="004016EA" w:rsidRDefault="00CF34C4" w:rsidP="005E2A69">
      <w:pPr>
        <w:pStyle w:val="BodyTextIndent2"/>
        <w:numPr>
          <w:ilvl w:val="0"/>
          <w:numId w:val="16"/>
        </w:numPr>
        <w:tabs>
          <w:tab w:val="left" w:pos="360"/>
        </w:tabs>
        <w:spacing w:after="0" w:line="360" w:lineRule="auto"/>
        <w:ind w:right="-1" w:hanging="720"/>
        <w:jc w:val="both"/>
        <w:rPr>
          <w:rFonts w:ascii="Arial" w:hAnsi="Arial" w:cs="Arial"/>
          <w:b/>
          <w:bCs/>
          <w:lang w:val="id-ID"/>
        </w:rPr>
      </w:pPr>
      <w:r w:rsidRPr="004016EA">
        <w:rPr>
          <w:rFonts w:ascii="Arial" w:hAnsi="Arial" w:cs="Arial"/>
          <w:bCs/>
          <w:lang w:val="id-ID"/>
        </w:rPr>
        <w:t>Capaian kinerja IKU</w:t>
      </w:r>
    </w:p>
    <w:p w14:paraId="41FDF141" w14:textId="77777777" w:rsidR="00CF34C4" w:rsidRPr="004016EA" w:rsidRDefault="00CF34C4" w:rsidP="000923C8">
      <w:pPr>
        <w:pStyle w:val="BodyTextIndent2"/>
        <w:numPr>
          <w:ilvl w:val="1"/>
          <w:numId w:val="3"/>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r w:rsidR="003C116B" w:rsidRPr="004016EA">
        <w:rPr>
          <w:rFonts w:ascii="Arial" w:hAnsi="Arial" w:cs="Arial"/>
          <w:w w:val="90"/>
        </w:rPr>
        <w:t xml:space="preserve">Nilai </w:t>
      </w:r>
      <w:proofErr w:type="spellStart"/>
      <w:r w:rsidR="003C116B" w:rsidRPr="004016EA">
        <w:rPr>
          <w:rFonts w:ascii="Arial" w:hAnsi="Arial" w:cs="Arial"/>
          <w:w w:val="90"/>
        </w:rPr>
        <w:t>Kabupaten</w:t>
      </w:r>
      <w:proofErr w:type="spellEnd"/>
      <w:r w:rsidR="003C116B" w:rsidRPr="004016EA">
        <w:rPr>
          <w:rFonts w:ascii="Arial" w:hAnsi="Arial" w:cs="Arial"/>
          <w:w w:val="90"/>
        </w:rPr>
        <w:t xml:space="preserve"> </w:t>
      </w:r>
      <w:proofErr w:type="spellStart"/>
      <w:r w:rsidR="003C116B" w:rsidRPr="004016EA">
        <w:rPr>
          <w:rFonts w:ascii="Arial" w:hAnsi="Arial" w:cs="Arial"/>
          <w:w w:val="90"/>
        </w:rPr>
        <w:t>Peduli</w:t>
      </w:r>
      <w:proofErr w:type="spellEnd"/>
      <w:r w:rsidR="003C116B" w:rsidRPr="004016EA">
        <w:rPr>
          <w:rFonts w:ascii="Arial" w:hAnsi="Arial" w:cs="Arial"/>
          <w:w w:val="90"/>
        </w:rPr>
        <w:t xml:space="preserve"> HAM</w:t>
      </w:r>
      <w:r w:rsidR="003C116B" w:rsidRPr="004016EA">
        <w:rPr>
          <w:rFonts w:ascii="Arial" w:hAnsi="Arial" w:cs="Arial"/>
          <w:bCs/>
          <w:lang w:val="id-ID"/>
        </w:rPr>
        <w:t xml:space="preserve"> </w:t>
      </w:r>
      <w:r w:rsidR="003C116B" w:rsidRPr="004016EA">
        <w:rPr>
          <w:rFonts w:ascii="Arial" w:hAnsi="Arial" w:cs="Arial"/>
          <w:bCs/>
          <w:lang w:val="en-US"/>
        </w:rPr>
        <w:t>T</w:t>
      </w:r>
      <w:r w:rsidR="00CC4635">
        <w:rPr>
          <w:rFonts w:ascii="Arial" w:hAnsi="Arial" w:cs="Arial"/>
          <w:bCs/>
          <w:lang w:val="id-ID"/>
        </w:rPr>
        <w:t>ahun 202</w:t>
      </w:r>
      <w:r w:rsidR="00D35456">
        <w:rPr>
          <w:rFonts w:ascii="Arial" w:hAnsi="Arial" w:cs="Arial"/>
          <w:bCs/>
          <w:lang w:val="en-US"/>
        </w:rPr>
        <w:t xml:space="preserve">1 </w:t>
      </w:r>
      <w:proofErr w:type="spellStart"/>
      <w:r w:rsidR="00D35456">
        <w:rPr>
          <w:rFonts w:ascii="Arial" w:hAnsi="Arial" w:cs="Arial"/>
          <w:bCs/>
          <w:lang w:val="en-US"/>
        </w:rPr>
        <w:t>tidak</w:t>
      </w:r>
      <w:proofErr w:type="spellEnd"/>
      <w:r w:rsidR="00D35456">
        <w:rPr>
          <w:rFonts w:ascii="Arial" w:hAnsi="Arial" w:cs="Arial"/>
          <w:bCs/>
          <w:lang w:val="en-US"/>
        </w:rPr>
        <w:t xml:space="preserve"> </w:t>
      </w:r>
      <w:proofErr w:type="spellStart"/>
      <w:r w:rsidR="00D35456">
        <w:rPr>
          <w:rFonts w:ascii="Arial" w:hAnsi="Arial" w:cs="Arial"/>
          <w:bCs/>
          <w:lang w:val="en-US"/>
        </w:rPr>
        <w:t>ada</w:t>
      </w:r>
      <w:proofErr w:type="spellEnd"/>
      <w:r w:rsidR="00D35456">
        <w:rPr>
          <w:rFonts w:ascii="Arial" w:hAnsi="Arial" w:cs="Arial"/>
          <w:bCs/>
          <w:lang w:val="en-US"/>
        </w:rPr>
        <w:t xml:space="preserve"> data.</w:t>
      </w:r>
    </w:p>
    <w:p w14:paraId="461D1278" w14:textId="77777777" w:rsidR="00CF34C4" w:rsidRPr="004016EA" w:rsidRDefault="00CF34C4" w:rsidP="000923C8">
      <w:pPr>
        <w:pStyle w:val="BodyTextIndent2"/>
        <w:numPr>
          <w:ilvl w:val="1"/>
          <w:numId w:val="3"/>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proofErr w:type="spellStart"/>
      <w:r w:rsidR="003C116B" w:rsidRPr="004016EA">
        <w:rPr>
          <w:rFonts w:ascii="Arial" w:hAnsi="Arial" w:cs="Arial"/>
          <w:w w:val="90"/>
        </w:rPr>
        <w:t>Indeks</w:t>
      </w:r>
      <w:proofErr w:type="spellEnd"/>
      <w:r w:rsidR="003C116B" w:rsidRPr="004016EA">
        <w:rPr>
          <w:rFonts w:ascii="Arial" w:hAnsi="Arial" w:cs="Arial"/>
          <w:w w:val="90"/>
        </w:rPr>
        <w:t xml:space="preserve"> Pembangunan </w:t>
      </w:r>
      <w:proofErr w:type="spellStart"/>
      <w:r w:rsidR="003C116B" w:rsidRPr="004016EA">
        <w:rPr>
          <w:rFonts w:ascii="Arial" w:hAnsi="Arial" w:cs="Arial"/>
          <w:w w:val="90"/>
        </w:rPr>
        <w:t>Kebudayaan</w:t>
      </w:r>
      <w:proofErr w:type="spellEnd"/>
      <w:r w:rsidR="003C116B" w:rsidRPr="004016EA">
        <w:rPr>
          <w:rFonts w:ascii="Arial" w:hAnsi="Arial" w:cs="Arial"/>
          <w:bCs/>
          <w:lang w:val="id-ID"/>
        </w:rPr>
        <w:t xml:space="preserve"> </w:t>
      </w:r>
      <w:r w:rsidR="003C116B" w:rsidRPr="004016EA">
        <w:rPr>
          <w:rFonts w:ascii="Arial" w:hAnsi="Arial" w:cs="Arial"/>
          <w:bCs/>
          <w:lang w:val="en-US"/>
        </w:rPr>
        <w:t>T</w:t>
      </w:r>
      <w:r w:rsidRPr="004016EA">
        <w:rPr>
          <w:rFonts w:ascii="Arial" w:hAnsi="Arial" w:cs="Arial"/>
          <w:bCs/>
          <w:lang w:val="id-ID"/>
        </w:rPr>
        <w:t>ahun 20</w:t>
      </w:r>
      <w:r w:rsidR="00CC4635">
        <w:rPr>
          <w:rFonts w:ascii="Arial" w:hAnsi="Arial" w:cs="Arial"/>
          <w:bCs/>
          <w:lang w:val="en-ID"/>
        </w:rPr>
        <w:t>20</w:t>
      </w:r>
      <w:r w:rsidRPr="004016EA">
        <w:rPr>
          <w:rFonts w:ascii="Arial" w:hAnsi="Arial" w:cs="Arial"/>
          <w:bCs/>
          <w:lang w:val="en-US"/>
        </w:rPr>
        <w:t xml:space="preserve"> </w:t>
      </w:r>
      <w:r w:rsidRPr="004016EA">
        <w:rPr>
          <w:rFonts w:ascii="Arial" w:hAnsi="Arial" w:cs="Arial"/>
          <w:bCs/>
          <w:lang w:val="id-ID"/>
        </w:rPr>
        <w:t xml:space="preserve">sebesar </w:t>
      </w:r>
      <w:r w:rsidR="002C2041" w:rsidRPr="004016EA">
        <w:rPr>
          <w:rFonts w:ascii="Arial" w:hAnsi="Arial" w:cs="Arial"/>
          <w:bCs/>
          <w:lang w:val="en-ID"/>
        </w:rPr>
        <w:t>11</w:t>
      </w:r>
      <w:r w:rsidR="00B56D35">
        <w:rPr>
          <w:rFonts w:ascii="Arial" w:hAnsi="Arial" w:cs="Arial"/>
          <w:bCs/>
          <w:lang w:val="en-ID"/>
        </w:rPr>
        <w:t>4</w:t>
      </w:r>
      <w:r w:rsidR="002C2041" w:rsidRPr="004016EA">
        <w:rPr>
          <w:rFonts w:ascii="Arial" w:hAnsi="Arial" w:cs="Arial"/>
          <w:bCs/>
          <w:lang w:val="en-ID"/>
        </w:rPr>
        <w:t>,</w:t>
      </w:r>
      <w:r w:rsidR="00B56D35">
        <w:rPr>
          <w:rFonts w:ascii="Arial" w:hAnsi="Arial" w:cs="Arial"/>
          <w:bCs/>
          <w:lang w:val="en-ID"/>
        </w:rPr>
        <w:t>60</w:t>
      </w:r>
      <w:r w:rsidR="002C2041" w:rsidRPr="004016EA">
        <w:rPr>
          <w:rFonts w:ascii="Arial" w:hAnsi="Arial" w:cs="Arial"/>
          <w:bCs/>
          <w:lang w:val="en-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2C2041" w:rsidRPr="004016EA">
        <w:rPr>
          <w:rFonts w:ascii="Arial" w:hAnsi="Arial" w:cs="Arial"/>
          <w:bCs/>
        </w:rPr>
        <w:t>Sangat Tinggi</w:t>
      </w:r>
      <w:r w:rsidRPr="004016EA">
        <w:rPr>
          <w:rFonts w:ascii="Arial" w:hAnsi="Arial" w:cs="Arial"/>
          <w:bCs/>
          <w:lang w:val="en-US"/>
        </w:rPr>
        <w:t>”</w:t>
      </w:r>
      <w:r w:rsidRPr="004016EA">
        <w:rPr>
          <w:rFonts w:ascii="Arial" w:hAnsi="Arial" w:cs="Arial"/>
          <w:bCs/>
          <w:lang w:val="id-ID"/>
        </w:rPr>
        <w:t>.</w:t>
      </w:r>
    </w:p>
    <w:p w14:paraId="645A66D9" w14:textId="77777777" w:rsidR="003C116B" w:rsidRPr="00E3628E" w:rsidRDefault="003C116B" w:rsidP="000923C8">
      <w:pPr>
        <w:pStyle w:val="BodyTextIndent2"/>
        <w:numPr>
          <w:ilvl w:val="1"/>
          <w:numId w:val="3"/>
        </w:numPr>
        <w:tabs>
          <w:tab w:val="left" w:pos="851"/>
        </w:tabs>
        <w:spacing w:after="0" w:line="360" w:lineRule="auto"/>
        <w:ind w:left="851" w:right="-1" w:hanging="425"/>
        <w:jc w:val="both"/>
        <w:rPr>
          <w:rFonts w:ascii="Arial" w:hAnsi="Arial" w:cs="Arial"/>
          <w:b/>
          <w:bCs/>
        </w:rPr>
      </w:pPr>
      <w:r w:rsidRPr="00E3628E">
        <w:rPr>
          <w:rFonts w:ascii="Arial" w:hAnsi="Arial" w:cs="Arial"/>
          <w:bCs/>
          <w:lang w:val="id-ID"/>
        </w:rPr>
        <w:t xml:space="preserve">Angka capaian kinerja IKU </w:t>
      </w:r>
      <w:proofErr w:type="spellStart"/>
      <w:r w:rsidR="00C133BE" w:rsidRPr="00E3628E">
        <w:rPr>
          <w:rFonts w:ascii="Arial" w:hAnsi="Arial" w:cs="Arial"/>
          <w:w w:val="90"/>
        </w:rPr>
        <w:t>Prestasi</w:t>
      </w:r>
      <w:proofErr w:type="spellEnd"/>
      <w:r w:rsidR="00C133BE" w:rsidRPr="00E3628E">
        <w:rPr>
          <w:rFonts w:ascii="Arial" w:hAnsi="Arial" w:cs="Arial"/>
          <w:w w:val="90"/>
        </w:rPr>
        <w:t xml:space="preserve"> Pemuda dan Olah Raga</w:t>
      </w:r>
      <w:r w:rsidR="00C133BE" w:rsidRPr="00E3628E">
        <w:rPr>
          <w:rFonts w:ascii="Arial" w:hAnsi="Arial" w:cs="Arial"/>
          <w:bCs/>
          <w:lang w:val="en-US"/>
        </w:rPr>
        <w:t xml:space="preserve"> </w:t>
      </w:r>
      <w:r w:rsidRPr="00E3628E">
        <w:rPr>
          <w:rFonts w:ascii="Arial" w:hAnsi="Arial" w:cs="Arial"/>
          <w:bCs/>
          <w:lang w:val="en-US"/>
        </w:rPr>
        <w:t>T</w:t>
      </w:r>
      <w:r w:rsidRPr="00E3628E">
        <w:rPr>
          <w:rFonts w:ascii="Arial" w:hAnsi="Arial" w:cs="Arial"/>
          <w:bCs/>
          <w:lang w:val="id-ID"/>
        </w:rPr>
        <w:t>ahun 20</w:t>
      </w:r>
      <w:r w:rsidR="00CC4635" w:rsidRPr="00E3628E">
        <w:rPr>
          <w:rFonts w:ascii="Arial" w:hAnsi="Arial" w:cs="Arial"/>
          <w:bCs/>
          <w:lang w:val="en-ID"/>
        </w:rPr>
        <w:t>2</w:t>
      </w:r>
      <w:r w:rsidR="00665079" w:rsidRPr="00E3628E">
        <w:rPr>
          <w:rFonts w:ascii="Arial" w:hAnsi="Arial" w:cs="Arial"/>
          <w:bCs/>
          <w:lang w:val="en-ID"/>
        </w:rPr>
        <w:t xml:space="preserve">1 </w:t>
      </w:r>
      <w:r w:rsidRPr="00E3628E">
        <w:rPr>
          <w:rFonts w:ascii="Arial" w:hAnsi="Arial" w:cs="Arial"/>
          <w:bCs/>
          <w:lang w:val="id-ID"/>
        </w:rPr>
        <w:t xml:space="preserve">sebesar </w:t>
      </w:r>
      <w:r w:rsidR="00665079" w:rsidRPr="00E3628E">
        <w:rPr>
          <w:rFonts w:ascii="Arial" w:hAnsi="Arial" w:cs="Arial"/>
          <w:bCs/>
          <w:lang w:val="en-US"/>
        </w:rPr>
        <w:t>600</w:t>
      </w:r>
      <w:r w:rsidR="002C2041" w:rsidRPr="00E3628E">
        <w:rPr>
          <w:rFonts w:ascii="Arial" w:hAnsi="Arial" w:cs="Arial"/>
          <w:bCs/>
          <w:lang w:val="en-US"/>
        </w:rPr>
        <w:t>%</w:t>
      </w:r>
      <w:r w:rsidRPr="00E3628E">
        <w:rPr>
          <w:rFonts w:ascii="Arial" w:hAnsi="Arial" w:cs="Arial"/>
          <w:bCs/>
          <w:lang w:val="en-US"/>
        </w:rPr>
        <w:t xml:space="preserve"> </w:t>
      </w:r>
      <w:proofErr w:type="spellStart"/>
      <w:r w:rsidRPr="00E3628E">
        <w:rPr>
          <w:rFonts w:ascii="Arial" w:hAnsi="Arial" w:cs="Arial"/>
          <w:bCs/>
        </w:rPr>
        <w:t>atau</w:t>
      </w:r>
      <w:proofErr w:type="spellEnd"/>
      <w:r w:rsidRPr="00E3628E">
        <w:rPr>
          <w:rFonts w:ascii="Arial" w:hAnsi="Arial" w:cs="Arial"/>
          <w:bCs/>
        </w:rPr>
        <w:t xml:space="preserve"> </w:t>
      </w:r>
      <w:proofErr w:type="spellStart"/>
      <w:r w:rsidRPr="00E3628E">
        <w:rPr>
          <w:rFonts w:ascii="Arial" w:hAnsi="Arial" w:cs="Arial"/>
          <w:bCs/>
        </w:rPr>
        <w:t>termasuk</w:t>
      </w:r>
      <w:proofErr w:type="spellEnd"/>
      <w:r w:rsidRPr="00E3628E">
        <w:rPr>
          <w:rFonts w:ascii="Arial" w:hAnsi="Arial" w:cs="Arial"/>
          <w:bCs/>
        </w:rPr>
        <w:t xml:space="preserve"> </w:t>
      </w:r>
      <w:proofErr w:type="spellStart"/>
      <w:r w:rsidRPr="00E3628E">
        <w:rPr>
          <w:rFonts w:ascii="Arial" w:hAnsi="Arial" w:cs="Arial"/>
          <w:bCs/>
        </w:rPr>
        <w:t>kriteria</w:t>
      </w:r>
      <w:proofErr w:type="spellEnd"/>
      <w:r w:rsidRPr="00E3628E">
        <w:rPr>
          <w:rFonts w:ascii="Arial" w:hAnsi="Arial" w:cs="Arial"/>
          <w:bCs/>
        </w:rPr>
        <w:t xml:space="preserve"> </w:t>
      </w:r>
      <w:proofErr w:type="spellStart"/>
      <w:r w:rsidRPr="00E3628E">
        <w:rPr>
          <w:rFonts w:ascii="Arial" w:hAnsi="Arial" w:cs="Arial"/>
          <w:bCs/>
        </w:rPr>
        <w:t>penilaian</w:t>
      </w:r>
      <w:proofErr w:type="spellEnd"/>
      <w:r w:rsidRPr="00E3628E">
        <w:rPr>
          <w:rFonts w:ascii="Arial" w:hAnsi="Arial" w:cs="Arial"/>
          <w:bCs/>
        </w:rPr>
        <w:t xml:space="preserve"> </w:t>
      </w:r>
      <w:proofErr w:type="spellStart"/>
      <w:r w:rsidRPr="00E3628E">
        <w:rPr>
          <w:rFonts w:ascii="Arial" w:hAnsi="Arial" w:cs="Arial"/>
          <w:bCs/>
        </w:rPr>
        <w:t>capaian</w:t>
      </w:r>
      <w:proofErr w:type="spellEnd"/>
      <w:r w:rsidRPr="00E3628E">
        <w:rPr>
          <w:rFonts w:ascii="Arial" w:hAnsi="Arial" w:cs="Arial"/>
          <w:bCs/>
        </w:rPr>
        <w:t xml:space="preserve"> </w:t>
      </w:r>
      <w:proofErr w:type="spellStart"/>
      <w:r w:rsidRPr="00E3628E">
        <w:rPr>
          <w:rFonts w:ascii="Arial" w:hAnsi="Arial" w:cs="Arial"/>
          <w:bCs/>
        </w:rPr>
        <w:t>kinerja</w:t>
      </w:r>
      <w:proofErr w:type="spellEnd"/>
      <w:r w:rsidRPr="00E3628E">
        <w:rPr>
          <w:rFonts w:ascii="Arial" w:hAnsi="Arial" w:cs="Arial"/>
          <w:bCs/>
        </w:rPr>
        <w:t xml:space="preserve"> “</w:t>
      </w:r>
      <w:r w:rsidR="002C2041" w:rsidRPr="00E3628E">
        <w:rPr>
          <w:rFonts w:ascii="Arial" w:hAnsi="Arial" w:cs="Arial"/>
          <w:bCs/>
        </w:rPr>
        <w:t>Sangat Tinggi</w:t>
      </w:r>
      <w:r w:rsidRPr="00E3628E">
        <w:rPr>
          <w:rFonts w:ascii="Arial" w:hAnsi="Arial" w:cs="Arial"/>
          <w:bCs/>
          <w:lang w:val="en-US"/>
        </w:rPr>
        <w:t>”</w:t>
      </w:r>
      <w:r w:rsidRPr="00E3628E">
        <w:rPr>
          <w:rFonts w:ascii="Arial" w:hAnsi="Arial" w:cs="Arial"/>
          <w:bCs/>
          <w:lang w:val="id-ID"/>
        </w:rPr>
        <w:t>.</w:t>
      </w:r>
    </w:p>
    <w:p w14:paraId="7B288A31" w14:textId="77777777" w:rsidR="003C116B" w:rsidRPr="004016EA" w:rsidRDefault="003C116B" w:rsidP="000923C8">
      <w:pPr>
        <w:pStyle w:val="BodyTextIndent2"/>
        <w:numPr>
          <w:ilvl w:val="1"/>
          <w:numId w:val="3"/>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r w:rsidR="00C133BE" w:rsidRPr="004016EA">
        <w:rPr>
          <w:rFonts w:ascii="Arial" w:hAnsi="Arial" w:cs="Arial"/>
          <w:w w:val="90"/>
        </w:rPr>
        <w:t xml:space="preserve">Angka </w:t>
      </w:r>
      <w:proofErr w:type="spellStart"/>
      <w:r w:rsidR="00C133BE" w:rsidRPr="004016EA">
        <w:rPr>
          <w:rFonts w:ascii="Arial" w:hAnsi="Arial" w:cs="Arial"/>
          <w:w w:val="90"/>
        </w:rPr>
        <w:t>Kemiskinan</w:t>
      </w:r>
      <w:proofErr w:type="spellEnd"/>
      <w:r w:rsidR="00C133BE" w:rsidRPr="004016EA">
        <w:rPr>
          <w:rFonts w:ascii="Arial" w:hAnsi="Arial" w:cs="Arial"/>
          <w:bCs/>
          <w:lang w:val="en-US"/>
        </w:rPr>
        <w:t xml:space="preserve"> </w:t>
      </w:r>
      <w:r w:rsidRPr="004016EA">
        <w:rPr>
          <w:rFonts w:ascii="Arial" w:hAnsi="Arial" w:cs="Arial"/>
          <w:bCs/>
          <w:lang w:val="en-US"/>
        </w:rPr>
        <w:t>T</w:t>
      </w:r>
      <w:r w:rsidRPr="004016EA">
        <w:rPr>
          <w:rFonts w:ascii="Arial" w:hAnsi="Arial" w:cs="Arial"/>
          <w:bCs/>
          <w:lang w:val="id-ID"/>
        </w:rPr>
        <w:t>ahun 20</w:t>
      </w:r>
      <w:r w:rsidR="00CC4635">
        <w:rPr>
          <w:rFonts w:ascii="Arial" w:hAnsi="Arial" w:cs="Arial"/>
          <w:bCs/>
          <w:lang w:val="en-ID"/>
        </w:rPr>
        <w:t>20</w:t>
      </w:r>
      <w:r w:rsidRPr="004016EA">
        <w:rPr>
          <w:rFonts w:ascii="Arial" w:hAnsi="Arial" w:cs="Arial"/>
          <w:bCs/>
          <w:lang w:val="en-US"/>
        </w:rPr>
        <w:t xml:space="preserve"> </w:t>
      </w:r>
      <w:r w:rsidRPr="004016EA">
        <w:rPr>
          <w:rFonts w:ascii="Arial" w:hAnsi="Arial" w:cs="Arial"/>
          <w:bCs/>
          <w:lang w:val="id-ID"/>
        </w:rPr>
        <w:t xml:space="preserve">sebesar </w:t>
      </w:r>
      <w:r w:rsidR="00FF18D9">
        <w:rPr>
          <w:rFonts w:ascii="Arial" w:hAnsi="Arial" w:cs="Arial"/>
          <w:bCs/>
          <w:lang w:val="en-US"/>
        </w:rPr>
        <w:t>92,9%</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FF18D9">
        <w:rPr>
          <w:rFonts w:ascii="Arial" w:hAnsi="Arial" w:cs="Arial"/>
          <w:bCs/>
        </w:rPr>
        <w:t>Sangat Tinggi</w:t>
      </w:r>
      <w:r w:rsidRPr="004016EA">
        <w:rPr>
          <w:rFonts w:ascii="Arial" w:hAnsi="Arial" w:cs="Arial"/>
          <w:bCs/>
          <w:lang w:val="en-US"/>
        </w:rPr>
        <w:t>”</w:t>
      </w:r>
      <w:r w:rsidRPr="004016EA">
        <w:rPr>
          <w:rFonts w:ascii="Arial" w:hAnsi="Arial" w:cs="Arial"/>
          <w:bCs/>
          <w:lang w:val="id-ID"/>
        </w:rPr>
        <w:t>.</w:t>
      </w:r>
    </w:p>
    <w:p w14:paraId="5D4A6133" w14:textId="77777777" w:rsidR="003C116B" w:rsidRPr="004016EA" w:rsidRDefault="003C116B" w:rsidP="000923C8">
      <w:pPr>
        <w:pStyle w:val="BodyTextIndent2"/>
        <w:numPr>
          <w:ilvl w:val="1"/>
          <w:numId w:val="3"/>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r w:rsidR="00C133BE" w:rsidRPr="004016EA">
        <w:rPr>
          <w:rFonts w:ascii="Arial" w:hAnsi="Arial" w:cs="Arial"/>
          <w:w w:val="90"/>
        </w:rPr>
        <w:t>IPG (</w:t>
      </w:r>
      <w:proofErr w:type="spellStart"/>
      <w:r w:rsidR="00C133BE" w:rsidRPr="004016EA">
        <w:rPr>
          <w:rFonts w:ascii="Arial" w:hAnsi="Arial" w:cs="Arial"/>
          <w:w w:val="90"/>
        </w:rPr>
        <w:t>Indeks</w:t>
      </w:r>
      <w:proofErr w:type="spellEnd"/>
      <w:r w:rsidR="00C133BE" w:rsidRPr="004016EA">
        <w:rPr>
          <w:rFonts w:ascii="Arial" w:hAnsi="Arial" w:cs="Arial"/>
          <w:w w:val="90"/>
        </w:rPr>
        <w:t xml:space="preserve"> Pembangunan Gender)</w:t>
      </w:r>
      <w:r w:rsidR="00C133BE" w:rsidRPr="004016EA">
        <w:rPr>
          <w:rFonts w:ascii="Arial" w:hAnsi="Arial" w:cs="Arial"/>
          <w:bCs/>
          <w:lang w:val="en-US"/>
        </w:rPr>
        <w:t xml:space="preserve"> </w:t>
      </w:r>
      <w:r w:rsidRPr="004016EA">
        <w:rPr>
          <w:rFonts w:ascii="Arial" w:hAnsi="Arial" w:cs="Arial"/>
          <w:bCs/>
          <w:lang w:val="en-US"/>
        </w:rPr>
        <w:t>T</w:t>
      </w:r>
      <w:r w:rsidRPr="004016EA">
        <w:rPr>
          <w:rFonts w:ascii="Arial" w:hAnsi="Arial" w:cs="Arial"/>
          <w:bCs/>
          <w:lang w:val="id-ID"/>
        </w:rPr>
        <w:t>ahun 20</w:t>
      </w:r>
      <w:r w:rsidR="00CC4635">
        <w:rPr>
          <w:rFonts w:ascii="Arial" w:hAnsi="Arial" w:cs="Arial"/>
          <w:bCs/>
          <w:lang w:val="en-ID"/>
        </w:rPr>
        <w:t>20</w:t>
      </w:r>
      <w:r w:rsidRPr="004016EA">
        <w:rPr>
          <w:rFonts w:ascii="Arial" w:hAnsi="Arial" w:cs="Arial"/>
          <w:bCs/>
          <w:lang w:val="en-US"/>
        </w:rPr>
        <w:t xml:space="preserve"> </w:t>
      </w:r>
      <w:r w:rsidRPr="004016EA">
        <w:rPr>
          <w:rFonts w:ascii="Arial" w:hAnsi="Arial" w:cs="Arial"/>
          <w:bCs/>
          <w:lang w:val="id-ID"/>
        </w:rPr>
        <w:t xml:space="preserve">sebesar </w:t>
      </w:r>
      <w:r w:rsidR="006B6AA1" w:rsidRPr="004016EA">
        <w:rPr>
          <w:rFonts w:ascii="Arial" w:hAnsi="Arial" w:cs="Arial"/>
          <w:bCs/>
          <w:lang w:val="en-ID"/>
        </w:rPr>
        <w:t>9</w:t>
      </w:r>
      <w:r w:rsidR="00CC4635">
        <w:rPr>
          <w:rFonts w:ascii="Arial" w:hAnsi="Arial" w:cs="Arial"/>
          <w:bCs/>
          <w:lang w:val="en-ID"/>
        </w:rPr>
        <w:t>9</w:t>
      </w:r>
      <w:r w:rsidR="006B6AA1" w:rsidRPr="004016EA">
        <w:rPr>
          <w:rFonts w:ascii="Arial" w:hAnsi="Arial" w:cs="Arial"/>
          <w:bCs/>
          <w:lang w:val="en-ID"/>
        </w:rPr>
        <w:t>,</w:t>
      </w:r>
      <w:r w:rsidR="00CC4635">
        <w:rPr>
          <w:rFonts w:ascii="Arial" w:hAnsi="Arial" w:cs="Arial"/>
          <w:bCs/>
          <w:lang w:val="en-ID"/>
        </w:rPr>
        <w:t>26</w:t>
      </w:r>
      <w:r w:rsidR="006B6AA1" w:rsidRPr="004016EA">
        <w:rPr>
          <w:rFonts w:ascii="Arial" w:hAnsi="Arial" w:cs="Arial"/>
          <w:bCs/>
          <w:lang w:val="en-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6B6AA1" w:rsidRPr="004016EA">
        <w:rPr>
          <w:rFonts w:ascii="Arial" w:hAnsi="Arial" w:cs="Arial"/>
          <w:bCs/>
        </w:rPr>
        <w:t>Sangat Tinggi</w:t>
      </w:r>
      <w:r w:rsidRPr="004016EA">
        <w:rPr>
          <w:rFonts w:ascii="Arial" w:hAnsi="Arial" w:cs="Arial"/>
          <w:bCs/>
          <w:lang w:val="en-US"/>
        </w:rPr>
        <w:t>”</w:t>
      </w:r>
      <w:r w:rsidRPr="004016EA">
        <w:rPr>
          <w:rFonts w:ascii="Arial" w:hAnsi="Arial" w:cs="Arial"/>
          <w:bCs/>
          <w:lang w:val="id-ID"/>
        </w:rPr>
        <w:t>.</w:t>
      </w:r>
    </w:p>
    <w:p w14:paraId="097FD4D8" w14:textId="77777777" w:rsidR="003C116B" w:rsidRPr="004016EA" w:rsidRDefault="003C116B" w:rsidP="000923C8">
      <w:pPr>
        <w:pStyle w:val="BodyTextIndent2"/>
        <w:numPr>
          <w:ilvl w:val="1"/>
          <w:numId w:val="3"/>
        </w:numPr>
        <w:tabs>
          <w:tab w:val="left" w:pos="851"/>
        </w:tabs>
        <w:spacing w:after="0" w:line="360" w:lineRule="auto"/>
        <w:ind w:left="851" w:right="-1" w:hanging="425"/>
        <w:jc w:val="both"/>
        <w:rPr>
          <w:rFonts w:ascii="Arial" w:hAnsi="Arial" w:cs="Arial"/>
          <w:b/>
          <w:bCs/>
        </w:rPr>
      </w:pPr>
      <w:r w:rsidRPr="004016EA">
        <w:rPr>
          <w:rFonts w:ascii="Arial" w:hAnsi="Arial" w:cs="Arial"/>
          <w:bCs/>
          <w:lang w:val="id-ID"/>
        </w:rPr>
        <w:t xml:space="preserve">Angka capaian kinerja IKU </w:t>
      </w:r>
      <w:proofErr w:type="spellStart"/>
      <w:r w:rsidR="00C133BE" w:rsidRPr="004016EA">
        <w:rPr>
          <w:rFonts w:ascii="Arial" w:hAnsi="Arial" w:cs="Arial"/>
          <w:w w:val="90"/>
        </w:rPr>
        <w:t>Indeks</w:t>
      </w:r>
      <w:proofErr w:type="spellEnd"/>
      <w:r w:rsidR="00C133BE" w:rsidRPr="004016EA">
        <w:rPr>
          <w:rFonts w:ascii="Arial" w:hAnsi="Arial" w:cs="Arial"/>
          <w:w w:val="90"/>
        </w:rPr>
        <w:t xml:space="preserve"> Reformasi </w:t>
      </w:r>
      <w:proofErr w:type="spellStart"/>
      <w:r w:rsidR="00C133BE" w:rsidRPr="004016EA">
        <w:rPr>
          <w:rFonts w:ascii="Arial" w:hAnsi="Arial" w:cs="Arial"/>
          <w:w w:val="90"/>
        </w:rPr>
        <w:t>Birokrasi</w:t>
      </w:r>
      <w:proofErr w:type="spellEnd"/>
      <w:r w:rsidR="00C133BE" w:rsidRPr="004016EA">
        <w:rPr>
          <w:rFonts w:ascii="Arial" w:hAnsi="Arial" w:cs="Arial"/>
          <w:bCs/>
          <w:lang w:val="en-US"/>
        </w:rPr>
        <w:t xml:space="preserve"> </w:t>
      </w:r>
      <w:r w:rsidRPr="004016EA">
        <w:rPr>
          <w:rFonts w:ascii="Arial" w:hAnsi="Arial" w:cs="Arial"/>
          <w:bCs/>
          <w:lang w:val="en-US"/>
        </w:rPr>
        <w:t>T</w:t>
      </w:r>
      <w:r w:rsidRPr="004016EA">
        <w:rPr>
          <w:rFonts w:ascii="Arial" w:hAnsi="Arial" w:cs="Arial"/>
          <w:bCs/>
          <w:lang w:val="id-ID"/>
        </w:rPr>
        <w:t>ahun 20</w:t>
      </w:r>
      <w:r w:rsidR="00CC4635">
        <w:rPr>
          <w:rFonts w:ascii="Arial" w:hAnsi="Arial" w:cs="Arial"/>
          <w:bCs/>
          <w:lang w:val="en-ID"/>
        </w:rPr>
        <w:t>20</w:t>
      </w:r>
      <w:r w:rsidRPr="004016EA">
        <w:rPr>
          <w:rFonts w:ascii="Arial" w:hAnsi="Arial" w:cs="Arial"/>
          <w:bCs/>
          <w:lang w:val="en-US"/>
        </w:rPr>
        <w:t xml:space="preserve"> </w:t>
      </w:r>
      <w:r w:rsidRPr="004016EA">
        <w:rPr>
          <w:rFonts w:ascii="Arial" w:hAnsi="Arial" w:cs="Arial"/>
          <w:bCs/>
          <w:lang w:val="id-ID"/>
        </w:rPr>
        <w:t xml:space="preserve">sebesar </w:t>
      </w:r>
      <w:r w:rsidR="00CC4635">
        <w:rPr>
          <w:rFonts w:ascii="Arial" w:hAnsi="Arial" w:cs="Arial"/>
          <w:bCs/>
          <w:lang w:val="en-ID"/>
        </w:rPr>
        <w:t>114</w:t>
      </w:r>
      <w:r w:rsidR="006B6AA1" w:rsidRPr="004016EA">
        <w:rPr>
          <w:rFonts w:ascii="Arial" w:hAnsi="Arial" w:cs="Arial"/>
          <w:bCs/>
          <w:lang w:val="en-ID"/>
        </w:rPr>
        <w:t>,</w:t>
      </w:r>
      <w:r w:rsidR="00CC4635">
        <w:rPr>
          <w:rFonts w:ascii="Arial" w:hAnsi="Arial" w:cs="Arial"/>
          <w:bCs/>
          <w:lang w:val="en-ID"/>
        </w:rPr>
        <w:t>22</w:t>
      </w:r>
      <w:r w:rsidR="006B6AA1" w:rsidRPr="004016EA">
        <w:rPr>
          <w:rFonts w:ascii="Arial" w:hAnsi="Arial" w:cs="Arial"/>
          <w:bCs/>
          <w:lang w:val="en-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CC4635">
        <w:rPr>
          <w:rFonts w:ascii="Arial" w:hAnsi="Arial" w:cs="Arial"/>
          <w:bCs/>
        </w:rPr>
        <w:t>Sangat Tinggi</w:t>
      </w:r>
      <w:r w:rsidRPr="004016EA">
        <w:rPr>
          <w:rFonts w:ascii="Arial" w:hAnsi="Arial" w:cs="Arial"/>
          <w:bCs/>
          <w:lang w:val="en-US"/>
        </w:rPr>
        <w:t>”</w:t>
      </w:r>
      <w:r w:rsidRPr="004016EA">
        <w:rPr>
          <w:rFonts w:ascii="Arial" w:hAnsi="Arial" w:cs="Arial"/>
          <w:bCs/>
          <w:lang w:val="id-ID"/>
        </w:rPr>
        <w:t>.</w:t>
      </w:r>
    </w:p>
    <w:p w14:paraId="08152ADA" w14:textId="77777777" w:rsidR="00CF34C4" w:rsidRPr="004016EA" w:rsidRDefault="00CF34C4" w:rsidP="005E2A69">
      <w:pPr>
        <w:pStyle w:val="BodyTextIndent2"/>
        <w:numPr>
          <w:ilvl w:val="0"/>
          <w:numId w:val="16"/>
        </w:numPr>
        <w:tabs>
          <w:tab w:val="left" w:pos="426"/>
        </w:tabs>
        <w:spacing w:after="0" w:line="360" w:lineRule="auto"/>
        <w:ind w:left="426" w:right="-1" w:hanging="426"/>
        <w:jc w:val="both"/>
        <w:rPr>
          <w:rFonts w:ascii="Arial" w:hAnsi="Arial" w:cs="Arial"/>
          <w:b/>
          <w:bCs/>
          <w:lang w:val="id-ID"/>
        </w:rPr>
      </w:pPr>
      <w:r w:rsidRPr="004016EA">
        <w:rPr>
          <w:rFonts w:ascii="Arial" w:hAnsi="Arial" w:cs="Arial"/>
          <w:bCs/>
          <w:lang w:val="id-ID"/>
        </w:rPr>
        <w:t xml:space="preserve">Analisis Pencapaian </w:t>
      </w:r>
      <w:r w:rsidR="00A308DF">
        <w:rPr>
          <w:rFonts w:ascii="Arial" w:hAnsi="Arial" w:cs="Arial"/>
          <w:bCs/>
          <w:lang w:val="en-US"/>
        </w:rPr>
        <w:t>IKU</w:t>
      </w:r>
    </w:p>
    <w:p w14:paraId="07E1D961" w14:textId="168BA48F" w:rsidR="00CF34C4" w:rsidRDefault="00D35456" w:rsidP="00E32FF9">
      <w:pPr>
        <w:widowControl w:val="0"/>
        <w:tabs>
          <w:tab w:val="left" w:pos="851"/>
        </w:tabs>
        <w:autoSpaceDE w:val="0"/>
        <w:autoSpaceDN w:val="0"/>
        <w:adjustRightInd w:val="0"/>
        <w:spacing w:line="360" w:lineRule="auto"/>
        <w:ind w:left="426" w:right="-1"/>
        <w:jc w:val="both"/>
        <w:rPr>
          <w:rFonts w:ascii="Arial" w:hAnsi="Arial" w:cs="Arial"/>
          <w:bCs/>
          <w:sz w:val="24"/>
          <w:szCs w:val="24"/>
          <w:lang w:val="id-ID"/>
        </w:rPr>
      </w:pPr>
      <w:proofErr w:type="spellStart"/>
      <w:r>
        <w:rPr>
          <w:rFonts w:ascii="Arial" w:hAnsi="Arial" w:cs="Arial"/>
          <w:bCs/>
          <w:sz w:val="24"/>
          <w:szCs w:val="24"/>
        </w:rPr>
        <w:t>Berdasarkan</w:t>
      </w:r>
      <w:proofErr w:type="spellEnd"/>
      <w:r>
        <w:rPr>
          <w:rFonts w:ascii="Arial" w:hAnsi="Arial" w:cs="Arial"/>
          <w:bCs/>
          <w:sz w:val="24"/>
          <w:szCs w:val="24"/>
        </w:rPr>
        <w:t xml:space="preserve"> </w:t>
      </w:r>
      <w:proofErr w:type="spellStart"/>
      <w:r>
        <w:rPr>
          <w:rFonts w:ascii="Arial" w:hAnsi="Arial" w:cs="Arial"/>
          <w:bCs/>
          <w:sz w:val="24"/>
          <w:szCs w:val="24"/>
        </w:rPr>
        <w:t>surat</w:t>
      </w:r>
      <w:proofErr w:type="spellEnd"/>
      <w:r>
        <w:rPr>
          <w:rFonts w:ascii="Arial" w:hAnsi="Arial" w:cs="Arial"/>
          <w:bCs/>
          <w:sz w:val="24"/>
          <w:szCs w:val="24"/>
        </w:rPr>
        <w:t xml:space="preserve"> </w:t>
      </w:r>
      <w:proofErr w:type="spellStart"/>
      <w:r>
        <w:rPr>
          <w:rFonts w:ascii="Arial" w:hAnsi="Arial" w:cs="Arial"/>
          <w:bCs/>
          <w:sz w:val="24"/>
          <w:szCs w:val="24"/>
        </w:rPr>
        <w:t>dari</w:t>
      </w:r>
      <w:proofErr w:type="spellEnd"/>
      <w:r>
        <w:rPr>
          <w:rFonts w:ascii="Arial" w:hAnsi="Arial" w:cs="Arial"/>
          <w:bCs/>
          <w:sz w:val="24"/>
          <w:szCs w:val="24"/>
        </w:rPr>
        <w:t xml:space="preserve"> Kementerian Hukum dan </w:t>
      </w:r>
      <w:proofErr w:type="spellStart"/>
      <w:r>
        <w:rPr>
          <w:rFonts w:ascii="Arial" w:hAnsi="Arial" w:cs="Arial"/>
          <w:bCs/>
          <w:sz w:val="24"/>
          <w:szCs w:val="24"/>
        </w:rPr>
        <w:t>Hak</w:t>
      </w:r>
      <w:proofErr w:type="spellEnd"/>
      <w:r>
        <w:rPr>
          <w:rFonts w:ascii="Arial" w:hAnsi="Arial" w:cs="Arial"/>
          <w:bCs/>
          <w:sz w:val="24"/>
          <w:szCs w:val="24"/>
        </w:rPr>
        <w:t xml:space="preserve"> </w:t>
      </w:r>
      <w:proofErr w:type="spellStart"/>
      <w:r>
        <w:rPr>
          <w:rFonts w:ascii="Arial" w:hAnsi="Arial" w:cs="Arial"/>
          <w:bCs/>
          <w:sz w:val="24"/>
          <w:szCs w:val="24"/>
        </w:rPr>
        <w:t>Asasi</w:t>
      </w:r>
      <w:proofErr w:type="spellEnd"/>
      <w:r>
        <w:rPr>
          <w:rFonts w:ascii="Arial" w:hAnsi="Arial" w:cs="Arial"/>
          <w:bCs/>
          <w:sz w:val="24"/>
          <w:szCs w:val="24"/>
        </w:rPr>
        <w:t xml:space="preserve"> Manusia </w:t>
      </w:r>
      <w:proofErr w:type="spellStart"/>
      <w:r>
        <w:rPr>
          <w:rFonts w:ascii="Arial" w:hAnsi="Arial" w:cs="Arial"/>
          <w:bCs/>
          <w:sz w:val="24"/>
          <w:szCs w:val="24"/>
        </w:rPr>
        <w:t>Republik</w:t>
      </w:r>
      <w:proofErr w:type="spellEnd"/>
      <w:r>
        <w:rPr>
          <w:rFonts w:ascii="Arial" w:hAnsi="Arial" w:cs="Arial"/>
          <w:bCs/>
          <w:sz w:val="24"/>
          <w:szCs w:val="24"/>
        </w:rPr>
        <w:t xml:space="preserve"> Indonesia </w:t>
      </w:r>
      <w:proofErr w:type="spellStart"/>
      <w:r>
        <w:rPr>
          <w:rFonts w:ascii="Arial" w:hAnsi="Arial" w:cs="Arial"/>
          <w:bCs/>
          <w:sz w:val="24"/>
          <w:szCs w:val="24"/>
        </w:rPr>
        <w:t>Nomor</w:t>
      </w:r>
      <w:proofErr w:type="spellEnd"/>
      <w:r>
        <w:rPr>
          <w:rFonts w:ascii="Arial" w:hAnsi="Arial" w:cs="Arial"/>
          <w:bCs/>
          <w:sz w:val="24"/>
          <w:szCs w:val="24"/>
        </w:rPr>
        <w:t xml:space="preserve"> : HAM-HA.02.02-17 </w:t>
      </w:r>
      <w:proofErr w:type="spellStart"/>
      <w:r>
        <w:rPr>
          <w:rFonts w:ascii="Arial" w:hAnsi="Arial" w:cs="Arial"/>
          <w:bCs/>
          <w:sz w:val="24"/>
          <w:szCs w:val="24"/>
        </w:rPr>
        <w:t>tanggal</w:t>
      </w:r>
      <w:proofErr w:type="spellEnd"/>
      <w:r>
        <w:rPr>
          <w:rFonts w:ascii="Arial" w:hAnsi="Arial" w:cs="Arial"/>
          <w:bCs/>
          <w:sz w:val="24"/>
          <w:szCs w:val="24"/>
        </w:rPr>
        <w:t xml:space="preserve"> 28 </w:t>
      </w:r>
      <w:proofErr w:type="spellStart"/>
      <w:r>
        <w:rPr>
          <w:rFonts w:ascii="Arial" w:hAnsi="Arial" w:cs="Arial"/>
          <w:bCs/>
          <w:sz w:val="24"/>
          <w:szCs w:val="24"/>
        </w:rPr>
        <w:t>Juli</w:t>
      </w:r>
      <w:proofErr w:type="spellEnd"/>
      <w:r>
        <w:rPr>
          <w:rFonts w:ascii="Arial" w:hAnsi="Arial" w:cs="Arial"/>
          <w:bCs/>
          <w:sz w:val="24"/>
          <w:szCs w:val="24"/>
        </w:rPr>
        <w:t xml:space="preserve"> 2021 </w:t>
      </w:r>
      <w:proofErr w:type="spellStart"/>
      <w:r>
        <w:rPr>
          <w:rFonts w:ascii="Arial" w:hAnsi="Arial" w:cs="Arial"/>
          <w:bCs/>
          <w:sz w:val="24"/>
          <w:szCs w:val="24"/>
        </w:rPr>
        <w:t>Perihal</w:t>
      </w:r>
      <w:proofErr w:type="spellEnd"/>
      <w:r>
        <w:rPr>
          <w:rFonts w:ascii="Arial" w:hAnsi="Arial" w:cs="Arial"/>
          <w:bCs/>
          <w:sz w:val="24"/>
          <w:szCs w:val="24"/>
        </w:rPr>
        <w:t xml:space="preserve"> </w:t>
      </w:r>
      <w:proofErr w:type="spellStart"/>
      <w:r>
        <w:rPr>
          <w:rFonts w:ascii="Arial" w:hAnsi="Arial" w:cs="Arial"/>
          <w:bCs/>
          <w:sz w:val="24"/>
          <w:szCs w:val="24"/>
        </w:rPr>
        <w:t>Pemberitahuan</w:t>
      </w:r>
      <w:proofErr w:type="spellEnd"/>
      <w:r>
        <w:rPr>
          <w:rFonts w:ascii="Arial" w:hAnsi="Arial" w:cs="Arial"/>
          <w:bCs/>
          <w:sz w:val="24"/>
          <w:szCs w:val="24"/>
        </w:rPr>
        <w:t xml:space="preserve"> </w:t>
      </w:r>
      <w:proofErr w:type="spellStart"/>
      <w:r>
        <w:rPr>
          <w:rFonts w:ascii="Arial" w:hAnsi="Arial" w:cs="Arial"/>
          <w:bCs/>
          <w:sz w:val="24"/>
          <w:szCs w:val="24"/>
        </w:rPr>
        <w:t>Pelaksanaan</w:t>
      </w:r>
      <w:proofErr w:type="spellEnd"/>
      <w:r>
        <w:rPr>
          <w:rFonts w:ascii="Arial" w:hAnsi="Arial" w:cs="Arial"/>
          <w:bCs/>
          <w:sz w:val="24"/>
          <w:szCs w:val="24"/>
        </w:rPr>
        <w:t xml:space="preserve"> </w:t>
      </w:r>
      <w:proofErr w:type="spellStart"/>
      <w:r>
        <w:rPr>
          <w:rFonts w:ascii="Arial" w:hAnsi="Arial" w:cs="Arial"/>
          <w:bCs/>
          <w:sz w:val="24"/>
          <w:szCs w:val="24"/>
        </w:rPr>
        <w:t>Penilaian</w:t>
      </w:r>
      <w:proofErr w:type="spellEnd"/>
      <w:r>
        <w:rPr>
          <w:rFonts w:ascii="Arial" w:hAnsi="Arial" w:cs="Arial"/>
          <w:bCs/>
          <w:sz w:val="24"/>
          <w:szCs w:val="24"/>
        </w:rPr>
        <w:t xml:space="preserve"> KKP HAM </w:t>
      </w:r>
      <w:proofErr w:type="spellStart"/>
      <w:r>
        <w:rPr>
          <w:rFonts w:ascii="Arial" w:hAnsi="Arial" w:cs="Arial"/>
          <w:bCs/>
          <w:sz w:val="24"/>
          <w:szCs w:val="24"/>
        </w:rPr>
        <w:t>Tahun</w:t>
      </w:r>
      <w:proofErr w:type="spellEnd"/>
      <w:r>
        <w:rPr>
          <w:rFonts w:ascii="Arial" w:hAnsi="Arial" w:cs="Arial"/>
          <w:bCs/>
          <w:sz w:val="24"/>
          <w:szCs w:val="24"/>
        </w:rPr>
        <w:t xml:space="preserve"> 2021, </w:t>
      </w:r>
      <w:proofErr w:type="spellStart"/>
      <w:r>
        <w:rPr>
          <w:rFonts w:ascii="Arial" w:hAnsi="Arial" w:cs="Arial"/>
          <w:bCs/>
          <w:sz w:val="24"/>
          <w:szCs w:val="24"/>
        </w:rPr>
        <w:t>bahwa</w:t>
      </w:r>
      <w:proofErr w:type="spellEnd"/>
      <w:r>
        <w:rPr>
          <w:rFonts w:ascii="Arial" w:hAnsi="Arial" w:cs="Arial"/>
          <w:bCs/>
          <w:sz w:val="24"/>
          <w:szCs w:val="24"/>
        </w:rPr>
        <w:t xml:space="preserve"> </w:t>
      </w:r>
      <w:proofErr w:type="spellStart"/>
      <w:r>
        <w:rPr>
          <w:rFonts w:ascii="Arial" w:hAnsi="Arial" w:cs="Arial"/>
          <w:bCs/>
          <w:sz w:val="24"/>
          <w:szCs w:val="24"/>
        </w:rPr>
        <w:t>capaian</w:t>
      </w:r>
      <w:proofErr w:type="spellEnd"/>
      <w:r>
        <w:rPr>
          <w:rFonts w:ascii="Arial" w:hAnsi="Arial" w:cs="Arial"/>
          <w:bCs/>
          <w:sz w:val="24"/>
          <w:szCs w:val="24"/>
        </w:rPr>
        <w:t xml:space="preserve"> </w:t>
      </w:r>
      <w:proofErr w:type="spellStart"/>
      <w:r>
        <w:rPr>
          <w:rFonts w:ascii="Arial" w:hAnsi="Arial" w:cs="Arial"/>
          <w:bCs/>
          <w:sz w:val="24"/>
          <w:szCs w:val="24"/>
        </w:rPr>
        <w:t>indikator</w:t>
      </w:r>
      <w:proofErr w:type="spellEnd"/>
      <w:r>
        <w:rPr>
          <w:rFonts w:ascii="Arial" w:hAnsi="Arial" w:cs="Arial"/>
          <w:bCs/>
          <w:sz w:val="24"/>
          <w:szCs w:val="24"/>
        </w:rPr>
        <w:t xml:space="preserve"> </w:t>
      </w:r>
      <w:proofErr w:type="spellStart"/>
      <w:r w:rsidR="0018626E">
        <w:rPr>
          <w:rFonts w:ascii="Arial" w:hAnsi="Arial" w:cs="Arial"/>
          <w:bCs/>
          <w:sz w:val="24"/>
          <w:szCs w:val="24"/>
        </w:rPr>
        <w:t>Kabupaten</w:t>
      </w:r>
      <w:proofErr w:type="spellEnd"/>
      <w:r w:rsidR="0018626E">
        <w:rPr>
          <w:rFonts w:ascii="Arial" w:hAnsi="Arial" w:cs="Arial"/>
          <w:bCs/>
          <w:sz w:val="24"/>
          <w:szCs w:val="24"/>
        </w:rPr>
        <w:t xml:space="preserve"> </w:t>
      </w:r>
      <w:proofErr w:type="spellStart"/>
      <w:r w:rsidR="0018626E">
        <w:rPr>
          <w:rFonts w:ascii="Arial" w:hAnsi="Arial" w:cs="Arial"/>
          <w:bCs/>
          <w:sz w:val="24"/>
          <w:szCs w:val="24"/>
        </w:rPr>
        <w:t>Peduli</w:t>
      </w:r>
      <w:proofErr w:type="spellEnd"/>
      <w:r w:rsidR="0018626E">
        <w:rPr>
          <w:rFonts w:ascii="Arial" w:hAnsi="Arial" w:cs="Arial"/>
          <w:bCs/>
          <w:sz w:val="24"/>
          <w:szCs w:val="24"/>
        </w:rPr>
        <w:t xml:space="preserve"> HAM </w:t>
      </w:r>
      <w:proofErr w:type="spellStart"/>
      <w:r w:rsidR="0018626E">
        <w:rPr>
          <w:rFonts w:ascii="Arial" w:hAnsi="Arial" w:cs="Arial"/>
          <w:bCs/>
          <w:sz w:val="24"/>
          <w:szCs w:val="24"/>
        </w:rPr>
        <w:t>tahun</w:t>
      </w:r>
      <w:proofErr w:type="spellEnd"/>
      <w:r w:rsidR="0018626E">
        <w:rPr>
          <w:rFonts w:ascii="Arial" w:hAnsi="Arial" w:cs="Arial"/>
          <w:bCs/>
          <w:sz w:val="24"/>
          <w:szCs w:val="24"/>
        </w:rPr>
        <w:t xml:space="preserve"> 2021 </w:t>
      </w:r>
      <w:proofErr w:type="spellStart"/>
      <w:r w:rsidR="0018626E">
        <w:rPr>
          <w:rFonts w:ascii="Arial" w:hAnsi="Arial" w:cs="Arial"/>
          <w:bCs/>
          <w:sz w:val="24"/>
          <w:szCs w:val="24"/>
        </w:rPr>
        <w:t>untuk</w:t>
      </w:r>
      <w:proofErr w:type="spellEnd"/>
      <w:r w:rsidR="0018626E">
        <w:rPr>
          <w:rFonts w:ascii="Arial" w:hAnsi="Arial" w:cs="Arial"/>
          <w:bCs/>
          <w:sz w:val="24"/>
          <w:szCs w:val="24"/>
        </w:rPr>
        <w:t xml:space="preserve"> </w:t>
      </w:r>
      <w:proofErr w:type="spellStart"/>
      <w:r w:rsidR="0018626E">
        <w:rPr>
          <w:rFonts w:ascii="Arial" w:hAnsi="Arial" w:cs="Arial"/>
          <w:bCs/>
          <w:sz w:val="24"/>
          <w:szCs w:val="24"/>
        </w:rPr>
        <w:t>Kabupaten</w:t>
      </w:r>
      <w:proofErr w:type="spellEnd"/>
      <w:r w:rsidR="0018626E">
        <w:rPr>
          <w:rFonts w:ascii="Arial" w:hAnsi="Arial" w:cs="Arial"/>
          <w:bCs/>
          <w:sz w:val="24"/>
          <w:szCs w:val="24"/>
        </w:rPr>
        <w:t xml:space="preserve"> </w:t>
      </w:r>
      <w:proofErr w:type="spellStart"/>
      <w:r w:rsidR="0018626E">
        <w:rPr>
          <w:rFonts w:ascii="Arial" w:hAnsi="Arial" w:cs="Arial"/>
          <w:bCs/>
          <w:sz w:val="24"/>
          <w:szCs w:val="24"/>
        </w:rPr>
        <w:t>Karanganyar</w:t>
      </w:r>
      <w:proofErr w:type="spellEnd"/>
      <w:r w:rsidR="0018626E">
        <w:rPr>
          <w:rFonts w:ascii="Arial" w:hAnsi="Arial" w:cs="Arial"/>
          <w:bCs/>
          <w:sz w:val="24"/>
          <w:szCs w:val="24"/>
        </w:rPr>
        <w:t xml:space="preserve"> Nihil </w:t>
      </w:r>
      <w:proofErr w:type="spellStart"/>
      <w:r w:rsidR="0018626E">
        <w:rPr>
          <w:rFonts w:ascii="Arial" w:hAnsi="Arial" w:cs="Arial"/>
          <w:bCs/>
          <w:sz w:val="24"/>
          <w:szCs w:val="24"/>
        </w:rPr>
        <w:t>dikarenakan</w:t>
      </w:r>
      <w:proofErr w:type="spellEnd"/>
      <w:r w:rsidR="0018626E">
        <w:rPr>
          <w:rFonts w:ascii="Arial" w:hAnsi="Arial" w:cs="Arial"/>
          <w:bCs/>
          <w:sz w:val="24"/>
          <w:szCs w:val="24"/>
        </w:rPr>
        <w:t xml:space="preserve"> </w:t>
      </w:r>
      <w:proofErr w:type="spellStart"/>
      <w:r w:rsidR="0018626E">
        <w:rPr>
          <w:rFonts w:ascii="Arial" w:hAnsi="Arial" w:cs="Arial"/>
          <w:bCs/>
          <w:sz w:val="24"/>
          <w:szCs w:val="24"/>
        </w:rPr>
        <w:t>pelaksanaan</w:t>
      </w:r>
      <w:proofErr w:type="spellEnd"/>
      <w:r w:rsidR="0018626E">
        <w:rPr>
          <w:rFonts w:ascii="Arial" w:hAnsi="Arial" w:cs="Arial"/>
          <w:bCs/>
          <w:sz w:val="24"/>
          <w:szCs w:val="24"/>
        </w:rPr>
        <w:t xml:space="preserve"> </w:t>
      </w:r>
      <w:proofErr w:type="spellStart"/>
      <w:r w:rsidR="0018626E">
        <w:rPr>
          <w:rFonts w:ascii="Arial" w:hAnsi="Arial" w:cs="Arial"/>
          <w:bCs/>
          <w:sz w:val="24"/>
          <w:szCs w:val="24"/>
        </w:rPr>
        <w:t>penilaian</w:t>
      </w:r>
      <w:proofErr w:type="spellEnd"/>
      <w:r w:rsidR="0018626E">
        <w:rPr>
          <w:rFonts w:ascii="Arial" w:hAnsi="Arial" w:cs="Arial"/>
          <w:bCs/>
          <w:sz w:val="24"/>
          <w:szCs w:val="24"/>
        </w:rPr>
        <w:t xml:space="preserve"> </w:t>
      </w:r>
      <w:proofErr w:type="spellStart"/>
      <w:r w:rsidR="0018626E">
        <w:rPr>
          <w:rFonts w:ascii="Arial" w:hAnsi="Arial" w:cs="Arial"/>
          <w:bCs/>
          <w:sz w:val="24"/>
          <w:szCs w:val="24"/>
        </w:rPr>
        <w:t>Kabupaten</w:t>
      </w:r>
      <w:proofErr w:type="spellEnd"/>
      <w:r w:rsidR="0018626E">
        <w:rPr>
          <w:rFonts w:ascii="Arial" w:hAnsi="Arial" w:cs="Arial"/>
          <w:bCs/>
          <w:sz w:val="24"/>
          <w:szCs w:val="24"/>
        </w:rPr>
        <w:t xml:space="preserve">/Kota </w:t>
      </w:r>
      <w:proofErr w:type="spellStart"/>
      <w:r w:rsidR="0018626E">
        <w:rPr>
          <w:rFonts w:ascii="Arial" w:hAnsi="Arial" w:cs="Arial"/>
          <w:bCs/>
          <w:sz w:val="24"/>
          <w:szCs w:val="24"/>
        </w:rPr>
        <w:t>Peduli</w:t>
      </w:r>
      <w:proofErr w:type="spellEnd"/>
      <w:r w:rsidR="0018626E">
        <w:rPr>
          <w:rFonts w:ascii="Arial" w:hAnsi="Arial" w:cs="Arial"/>
          <w:bCs/>
          <w:sz w:val="24"/>
          <w:szCs w:val="24"/>
        </w:rPr>
        <w:t xml:space="preserve"> HAM (KKP HAM)</w:t>
      </w:r>
      <w:r w:rsidR="00935229">
        <w:rPr>
          <w:rFonts w:ascii="Arial" w:hAnsi="Arial" w:cs="Arial"/>
          <w:bCs/>
          <w:sz w:val="24"/>
          <w:szCs w:val="24"/>
        </w:rPr>
        <w:t xml:space="preserve"> </w:t>
      </w:r>
      <w:proofErr w:type="spellStart"/>
      <w:r w:rsidR="00935229">
        <w:rPr>
          <w:rFonts w:ascii="Arial" w:hAnsi="Arial" w:cs="Arial"/>
          <w:bCs/>
          <w:sz w:val="24"/>
          <w:szCs w:val="24"/>
        </w:rPr>
        <w:t>tahun</w:t>
      </w:r>
      <w:proofErr w:type="spellEnd"/>
      <w:r w:rsidR="00935229">
        <w:rPr>
          <w:rFonts w:ascii="Arial" w:hAnsi="Arial" w:cs="Arial"/>
          <w:bCs/>
          <w:sz w:val="24"/>
          <w:szCs w:val="24"/>
        </w:rPr>
        <w:t xml:space="preserve"> 2021 </w:t>
      </w:r>
      <w:proofErr w:type="spellStart"/>
      <w:r w:rsidR="00935229">
        <w:rPr>
          <w:rFonts w:ascii="Arial" w:hAnsi="Arial" w:cs="Arial"/>
          <w:bCs/>
          <w:sz w:val="24"/>
          <w:szCs w:val="24"/>
        </w:rPr>
        <w:t>ditiadakan</w:t>
      </w:r>
      <w:proofErr w:type="spellEnd"/>
      <w:r w:rsidR="00935229">
        <w:rPr>
          <w:rFonts w:ascii="Arial" w:hAnsi="Arial" w:cs="Arial"/>
          <w:bCs/>
          <w:sz w:val="24"/>
          <w:szCs w:val="24"/>
        </w:rPr>
        <w:t xml:space="preserve"> dan </w:t>
      </w:r>
      <w:proofErr w:type="spellStart"/>
      <w:r w:rsidR="00935229">
        <w:rPr>
          <w:rFonts w:ascii="Arial" w:hAnsi="Arial" w:cs="Arial"/>
          <w:bCs/>
          <w:sz w:val="24"/>
          <w:szCs w:val="24"/>
        </w:rPr>
        <w:t>baru</w:t>
      </w:r>
      <w:proofErr w:type="spellEnd"/>
      <w:r w:rsidR="00935229">
        <w:rPr>
          <w:rFonts w:ascii="Arial" w:hAnsi="Arial" w:cs="Arial"/>
          <w:bCs/>
          <w:sz w:val="24"/>
          <w:szCs w:val="24"/>
        </w:rPr>
        <w:t xml:space="preserve"> </w:t>
      </w:r>
      <w:proofErr w:type="spellStart"/>
      <w:r w:rsidR="00935229">
        <w:rPr>
          <w:rFonts w:ascii="Arial" w:hAnsi="Arial" w:cs="Arial"/>
          <w:bCs/>
          <w:sz w:val="24"/>
          <w:szCs w:val="24"/>
        </w:rPr>
        <w:t>akan</w:t>
      </w:r>
      <w:proofErr w:type="spellEnd"/>
      <w:r w:rsidR="00935229">
        <w:rPr>
          <w:rFonts w:ascii="Arial" w:hAnsi="Arial" w:cs="Arial"/>
          <w:bCs/>
          <w:sz w:val="24"/>
          <w:szCs w:val="24"/>
        </w:rPr>
        <w:t xml:space="preserve"> </w:t>
      </w:r>
      <w:proofErr w:type="spellStart"/>
      <w:r w:rsidR="00935229">
        <w:rPr>
          <w:rFonts w:ascii="Arial" w:hAnsi="Arial" w:cs="Arial"/>
          <w:bCs/>
          <w:sz w:val="24"/>
          <w:szCs w:val="24"/>
        </w:rPr>
        <w:t>dilaksanakan</w:t>
      </w:r>
      <w:proofErr w:type="spellEnd"/>
      <w:r w:rsidR="00935229">
        <w:rPr>
          <w:rFonts w:ascii="Arial" w:hAnsi="Arial" w:cs="Arial"/>
          <w:bCs/>
          <w:sz w:val="24"/>
          <w:szCs w:val="24"/>
        </w:rPr>
        <w:t xml:space="preserve"> </w:t>
      </w:r>
      <w:proofErr w:type="spellStart"/>
      <w:r w:rsidR="00935229">
        <w:rPr>
          <w:rFonts w:ascii="Arial" w:hAnsi="Arial" w:cs="Arial"/>
          <w:bCs/>
          <w:sz w:val="24"/>
          <w:szCs w:val="24"/>
        </w:rPr>
        <w:t>kembali</w:t>
      </w:r>
      <w:proofErr w:type="spellEnd"/>
      <w:r w:rsidR="00935229">
        <w:rPr>
          <w:rFonts w:ascii="Arial" w:hAnsi="Arial" w:cs="Arial"/>
          <w:bCs/>
          <w:sz w:val="24"/>
          <w:szCs w:val="24"/>
        </w:rPr>
        <w:t xml:space="preserve"> </w:t>
      </w:r>
      <w:proofErr w:type="spellStart"/>
      <w:r w:rsidR="00935229">
        <w:rPr>
          <w:rFonts w:ascii="Arial" w:hAnsi="Arial" w:cs="Arial"/>
          <w:bCs/>
          <w:sz w:val="24"/>
          <w:szCs w:val="24"/>
        </w:rPr>
        <w:t>tahun</w:t>
      </w:r>
      <w:proofErr w:type="spellEnd"/>
      <w:r w:rsidR="00935229">
        <w:rPr>
          <w:rFonts w:ascii="Arial" w:hAnsi="Arial" w:cs="Arial"/>
          <w:bCs/>
          <w:sz w:val="24"/>
          <w:szCs w:val="24"/>
        </w:rPr>
        <w:t xml:space="preserve"> 2022.</w:t>
      </w:r>
      <w:r w:rsidR="00E32FF9">
        <w:rPr>
          <w:rFonts w:ascii="Arial" w:hAnsi="Arial" w:cs="Arial"/>
          <w:bCs/>
          <w:sz w:val="24"/>
          <w:szCs w:val="24"/>
        </w:rPr>
        <w:t xml:space="preserve"> </w:t>
      </w:r>
      <w:r w:rsidR="00CF34C4" w:rsidRPr="004016EA">
        <w:rPr>
          <w:rFonts w:ascii="Arial" w:hAnsi="Arial" w:cs="Arial"/>
          <w:bCs/>
          <w:sz w:val="24"/>
          <w:szCs w:val="24"/>
        </w:rPr>
        <w:t xml:space="preserve">Dalam </w:t>
      </w:r>
      <w:proofErr w:type="spellStart"/>
      <w:r w:rsidR="00CF34C4" w:rsidRPr="004016EA">
        <w:rPr>
          <w:rFonts w:ascii="Arial" w:hAnsi="Arial" w:cs="Arial"/>
          <w:bCs/>
          <w:sz w:val="24"/>
          <w:szCs w:val="24"/>
        </w:rPr>
        <w:t>pencapaian</w:t>
      </w:r>
      <w:proofErr w:type="spellEnd"/>
      <w:r w:rsidR="00CF34C4" w:rsidRPr="004016EA">
        <w:rPr>
          <w:rFonts w:ascii="Arial" w:hAnsi="Arial" w:cs="Arial"/>
          <w:bCs/>
          <w:sz w:val="24"/>
          <w:szCs w:val="24"/>
        </w:rPr>
        <w:t xml:space="preserve"> IKU</w:t>
      </w:r>
      <w:r w:rsidR="00CF34C4" w:rsidRPr="004016EA">
        <w:rPr>
          <w:rFonts w:ascii="Arial" w:hAnsi="Arial" w:cs="Arial"/>
          <w:b/>
          <w:bCs/>
          <w:sz w:val="24"/>
          <w:szCs w:val="24"/>
        </w:rPr>
        <w:t xml:space="preserve"> </w:t>
      </w:r>
      <w:r w:rsidR="003C116B" w:rsidRPr="004016EA">
        <w:rPr>
          <w:rFonts w:ascii="Arial" w:hAnsi="Arial" w:cs="Arial"/>
          <w:w w:val="90"/>
          <w:sz w:val="24"/>
          <w:szCs w:val="24"/>
        </w:rPr>
        <w:t xml:space="preserve">Nilai </w:t>
      </w:r>
      <w:proofErr w:type="spellStart"/>
      <w:r w:rsidR="003C116B" w:rsidRPr="004016EA">
        <w:rPr>
          <w:rFonts w:ascii="Arial" w:hAnsi="Arial" w:cs="Arial"/>
          <w:w w:val="90"/>
          <w:sz w:val="24"/>
          <w:szCs w:val="24"/>
        </w:rPr>
        <w:t>Kabupaten</w:t>
      </w:r>
      <w:proofErr w:type="spellEnd"/>
      <w:r w:rsidR="003C116B" w:rsidRPr="004016EA">
        <w:rPr>
          <w:rFonts w:ascii="Arial" w:hAnsi="Arial" w:cs="Arial"/>
          <w:w w:val="90"/>
          <w:sz w:val="24"/>
          <w:szCs w:val="24"/>
        </w:rPr>
        <w:t xml:space="preserve"> </w:t>
      </w:r>
      <w:proofErr w:type="spellStart"/>
      <w:r w:rsidR="003C116B" w:rsidRPr="004016EA">
        <w:rPr>
          <w:rFonts w:ascii="Arial" w:hAnsi="Arial" w:cs="Arial"/>
          <w:w w:val="90"/>
          <w:sz w:val="24"/>
          <w:szCs w:val="24"/>
        </w:rPr>
        <w:t>Peduli</w:t>
      </w:r>
      <w:proofErr w:type="spellEnd"/>
      <w:r w:rsidR="003C116B" w:rsidRPr="004016EA">
        <w:rPr>
          <w:rFonts w:ascii="Arial" w:hAnsi="Arial" w:cs="Arial"/>
          <w:w w:val="90"/>
          <w:sz w:val="24"/>
          <w:szCs w:val="24"/>
        </w:rPr>
        <w:t xml:space="preserve"> HAM</w:t>
      </w:r>
      <w:r w:rsidR="003C116B" w:rsidRPr="004016EA">
        <w:rPr>
          <w:rFonts w:ascii="Arial" w:hAnsi="Arial" w:cs="Arial"/>
          <w:bCs/>
          <w:sz w:val="24"/>
          <w:szCs w:val="24"/>
          <w:lang w:val="id-ID"/>
        </w:rPr>
        <w:t xml:space="preserve"> </w:t>
      </w:r>
      <w:proofErr w:type="spellStart"/>
      <w:r w:rsidR="00CF34C4" w:rsidRPr="004016EA">
        <w:rPr>
          <w:rFonts w:ascii="Arial" w:hAnsi="Arial" w:cs="Arial"/>
          <w:bCs/>
          <w:sz w:val="24"/>
          <w:szCs w:val="24"/>
        </w:rPr>
        <w:t>didukung</w:t>
      </w:r>
      <w:proofErr w:type="spellEnd"/>
      <w:r w:rsidR="00CF34C4" w:rsidRPr="004016EA">
        <w:rPr>
          <w:rFonts w:ascii="Arial" w:hAnsi="Arial" w:cs="Arial"/>
          <w:bCs/>
          <w:sz w:val="24"/>
          <w:szCs w:val="24"/>
        </w:rPr>
        <w:t xml:space="preserve"> </w:t>
      </w:r>
      <w:proofErr w:type="spellStart"/>
      <w:r w:rsidR="00CF34C4" w:rsidRPr="004016EA">
        <w:rPr>
          <w:rFonts w:ascii="Arial" w:hAnsi="Arial" w:cs="Arial"/>
          <w:bCs/>
          <w:sz w:val="24"/>
          <w:szCs w:val="24"/>
        </w:rPr>
        <w:t>sasaran</w:t>
      </w:r>
      <w:proofErr w:type="spellEnd"/>
      <w:r w:rsidR="00CF34C4" w:rsidRPr="004016EA">
        <w:rPr>
          <w:rFonts w:ascii="Arial" w:hAnsi="Arial" w:cs="Arial"/>
          <w:bCs/>
          <w:sz w:val="24"/>
          <w:szCs w:val="24"/>
        </w:rPr>
        <w:t xml:space="preserve"> </w:t>
      </w:r>
      <w:proofErr w:type="spellStart"/>
      <w:r w:rsidR="00CF34C4" w:rsidRPr="004016EA">
        <w:rPr>
          <w:rFonts w:ascii="Arial" w:hAnsi="Arial" w:cs="Arial"/>
          <w:bCs/>
          <w:sz w:val="24"/>
          <w:szCs w:val="24"/>
        </w:rPr>
        <w:t>sebagai</w:t>
      </w:r>
      <w:proofErr w:type="spellEnd"/>
      <w:r w:rsidR="00CF34C4" w:rsidRPr="004016EA">
        <w:rPr>
          <w:rFonts w:ascii="Arial" w:hAnsi="Arial" w:cs="Arial"/>
          <w:bCs/>
          <w:sz w:val="24"/>
          <w:szCs w:val="24"/>
        </w:rPr>
        <w:t xml:space="preserve"> </w:t>
      </w:r>
      <w:proofErr w:type="spellStart"/>
      <w:proofErr w:type="gramStart"/>
      <w:r w:rsidR="00CF34C4" w:rsidRPr="004016EA">
        <w:rPr>
          <w:rFonts w:ascii="Arial" w:hAnsi="Arial" w:cs="Arial"/>
          <w:bCs/>
          <w:sz w:val="24"/>
          <w:szCs w:val="24"/>
        </w:rPr>
        <w:t>berikut</w:t>
      </w:r>
      <w:proofErr w:type="spellEnd"/>
      <w:r w:rsidR="00935229">
        <w:rPr>
          <w:rFonts w:ascii="Arial" w:hAnsi="Arial" w:cs="Arial"/>
          <w:bCs/>
          <w:sz w:val="24"/>
          <w:szCs w:val="24"/>
        </w:rPr>
        <w:t xml:space="preserve"> :</w:t>
      </w:r>
      <w:proofErr w:type="gramEnd"/>
    </w:p>
    <w:p w14:paraId="554BCAB2" w14:textId="77777777" w:rsidR="00787BBA" w:rsidRDefault="00787BBA" w:rsidP="00E32FF9">
      <w:pPr>
        <w:widowControl w:val="0"/>
        <w:tabs>
          <w:tab w:val="left" w:pos="851"/>
        </w:tabs>
        <w:autoSpaceDE w:val="0"/>
        <w:autoSpaceDN w:val="0"/>
        <w:adjustRightInd w:val="0"/>
        <w:spacing w:line="360" w:lineRule="auto"/>
        <w:ind w:left="426" w:right="-1"/>
        <w:jc w:val="both"/>
        <w:rPr>
          <w:rFonts w:ascii="Arial" w:hAnsi="Arial" w:cs="Arial"/>
          <w:bCs/>
          <w:sz w:val="24"/>
          <w:szCs w:val="24"/>
          <w:lang w:val="id-ID"/>
        </w:rPr>
      </w:pPr>
    </w:p>
    <w:p w14:paraId="57ABE847" w14:textId="77777777" w:rsidR="00787BBA" w:rsidRPr="00787BBA" w:rsidRDefault="00787BBA" w:rsidP="00E32FF9">
      <w:pPr>
        <w:widowControl w:val="0"/>
        <w:tabs>
          <w:tab w:val="left" w:pos="851"/>
        </w:tabs>
        <w:autoSpaceDE w:val="0"/>
        <w:autoSpaceDN w:val="0"/>
        <w:adjustRightInd w:val="0"/>
        <w:spacing w:line="360" w:lineRule="auto"/>
        <w:ind w:left="426" w:right="-1"/>
        <w:jc w:val="both"/>
        <w:rPr>
          <w:rFonts w:ascii="Arial" w:hAnsi="Arial" w:cs="Arial"/>
          <w:bCs/>
          <w:sz w:val="24"/>
          <w:szCs w:val="24"/>
          <w:lang w:val="id-ID"/>
        </w:rPr>
      </w:pPr>
    </w:p>
    <w:p w14:paraId="7E5D21E5" w14:textId="77777777" w:rsidR="00C133BE" w:rsidRPr="004016EA" w:rsidRDefault="00C133BE" w:rsidP="00C133BE">
      <w:pPr>
        <w:pStyle w:val="ListParagraph"/>
        <w:shd w:val="clear" w:color="auto" w:fill="FFFFFF"/>
        <w:tabs>
          <w:tab w:val="left" w:pos="1560"/>
          <w:tab w:val="left" w:pos="1701"/>
          <w:tab w:val="left" w:pos="2127"/>
        </w:tabs>
        <w:ind w:right="-284"/>
        <w:jc w:val="center"/>
        <w:textAlignment w:val="baseline"/>
        <w:rPr>
          <w:rFonts w:ascii="Arial" w:hAnsi="Arial" w:cs="Arial"/>
          <w:b/>
          <w:iCs/>
          <w:sz w:val="24"/>
          <w:szCs w:val="24"/>
          <w:lang w:val="en-US"/>
        </w:rPr>
      </w:pPr>
      <w:r w:rsidRPr="004016EA">
        <w:rPr>
          <w:rFonts w:ascii="Arial" w:hAnsi="Arial" w:cs="Arial"/>
          <w:b/>
          <w:iCs/>
          <w:sz w:val="24"/>
          <w:szCs w:val="24"/>
        </w:rPr>
        <w:lastRenderedPageBreak/>
        <w:t>Tabel 3.</w:t>
      </w:r>
      <w:r w:rsidR="00E93E9F" w:rsidRPr="004016EA">
        <w:rPr>
          <w:rFonts w:ascii="Arial" w:hAnsi="Arial" w:cs="Arial"/>
          <w:b/>
          <w:iCs/>
          <w:sz w:val="24"/>
          <w:szCs w:val="24"/>
          <w:lang w:val="en-US"/>
        </w:rPr>
        <w:t>32</w:t>
      </w:r>
    </w:p>
    <w:p w14:paraId="55EA4F38" w14:textId="77777777" w:rsidR="00C133BE" w:rsidRPr="004016EA" w:rsidRDefault="00C133BE" w:rsidP="00C133BE">
      <w:pPr>
        <w:pStyle w:val="ListParagraph"/>
        <w:shd w:val="clear" w:color="auto" w:fill="FFFFFF"/>
        <w:tabs>
          <w:tab w:val="left" w:pos="1560"/>
          <w:tab w:val="left" w:pos="1701"/>
          <w:tab w:val="left" w:pos="2127"/>
        </w:tabs>
        <w:spacing w:after="120"/>
        <w:ind w:right="-284"/>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5.</w:t>
      </w:r>
      <w:r w:rsidRPr="004016EA">
        <w:rPr>
          <w:rFonts w:ascii="Arial" w:eastAsia="Batang" w:hAnsi="Arial" w:cs="Arial"/>
          <w:b/>
          <w:sz w:val="24"/>
          <w:szCs w:val="24"/>
          <w:lang w:eastAsia="id-ID"/>
        </w:rPr>
        <w:t>1.1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Kualitas</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Keagamaan</w:t>
      </w:r>
      <w:proofErr w:type="spellEnd"/>
      <w:r w:rsidRPr="004016EA">
        <w:rPr>
          <w:rFonts w:ascii="Arial" w:eastAsia="Batang" w:hAnsi="Arial" w:cs="Arial"/>
          <w:b/>
          <w:i/>
          <w:sz w:val="24"/>
          <w:szCs w:val="24"/>
          <w:lang w:val="en-US" w:eastAsia="id-ID"/>
        </w:rPr>
        <w:t xml:space="preserve"> Dalam </w:t>
      </w:r>
      <w:proofErr w:type="spellStart"/>
      <w:r w:rsidRPr="004016EA">
        <w:rPr>
          <w:rFonts w:ascii="Arial" w:eastAsia="Batang" w:hAnsi="Arial" w:cs="Arial"/>
          <w:b/>
          <w:i/>
          <w:sz w:val="24"/>
          <w:szCs w:val="24"/>
          <w:lang w:val="en-US" w:eastAsia="id-ID"/>
        </w:rPr>
        <w:t>Keberagamaan</w:t>
      </w:r>
      <w:proofErr w:type="spellEnd"/>
    </w:p>
    <w:tbl>
      <w:tblPr>
        <w:tblW w:w="10563" w:type="dxa"/>
        <w:jc w:val="center"/>
        <w:tblLook w:val="04A0" w:firstRow="1" w:lastRow="0" w:firstColumn="1" w:lastColumn="0" w:noHBand="0" w:noVBand="1"/>
      </w:tblPr>
      <w:tblGrid>
        <w:gridCol w:w="2105"/>
        <w:gridCol w:w="1284"/>
        <w:gridCol w:w="1284"/>
        <w:gridCol w:w="1104"/>
        <w:gridCol w:w="1368"/>
        <w:gridCol w:w="1284"/>
        <w:gridCol w:w="1104"/>
        <w:gridCol w:w="1416"/>
      </w:tblGrid>
      <w:tr w:rsidR="00C133BE" w:rsidRPr="004016EA" w14:paraId="0CF737D8" w14:textId="77777777" w:rsidTr="00E375F2">
        <w:trPr>
          <w:trHeight w:val="663"/>
          <w:jc w:val="center"/>
        </w:trPr>
        <w:tc>
          <w:tcPr>
            <w:tcW w:w="210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18EDE918" w14:textId="77777777" w:rsidR="00C133BE" w:rsidRPr="004016EA" w:rsidRDefault="00C133BE" w:rsidP="00E375F2">
            <w:pPr>
              <w:jc w:val="center"/>
              <w:rPr>
                <w:rFonts w:ascii="Arial" w:hAnsi="Arial" w:cs="Arial"/>
                <w:b/>
                <w:color w:val="FFFFFF"/>
                <w:w w:val="90"/>
                <w:sz w:val="24"/>
                <w:szCs w:val="24"/>
              </w:rPr>
            </w:pPr>
            <w:r w:rsidRPr="004016EA">
              <w:rPr>
                <w:rFonts w:ascii="Arial" w:hAnsi="Arial" w:cs="Arial"/>
                <w:b/>
                <w:color w:val="FFFFFF"/>
                <w:w w:val="90"/>
                <w:sz w:val="24"/>
                <w:szCs w:val="24"/>
              </w:rPr>
              <w:t>INDIKATOR SASARAN</w:t>
            </w:r>
          </w:p>
        </w:tc>
        <w:tc>
          <w:tcPr>
            <w:tcW w:w="1228" w:type="dxa"/>
            <w:vMerge w:val="restart"/>
            <w:tcBorders>
              <w:top w:val="single" w:sz="4" w:space="0" w:color="auto"/>
              <w:left w:val="nil"/>
              <w:right w:val="nil"/>
            </w:tcBorders>
            <w:shd w:val="clear" w:color="auto" w:fill="8496B0"/>
            <w:vAlign w:val="center"/>
          </w:tcPr>
          <w:p w14:paraId="7A13F7B6" w14:textId="77777777" w:rsidR="00C133BE" w:rsidRPr="004016EA" w:rsidRDefault="00C133BE" w:rsidP="00E375F2">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6B12F195" w14:textId="77777777" w:rsidR="00C133BE" w:rsidRPr="004016EA" w:rsidRDefault="003D6868" w:rsidP="00E375F2">
            <w:pPr>
              <w:jc w:val="center"/>
              <w:rPr>
                <w:rFonts w:ascii="Arial" w:hAnsi="Arial" w:cs="Arial"/>
                <w:b/>
                <w:color w:val="FFFFFF"/>
                <w:w w:val="90"/>
                <w:sz w:val="24"/>
                <w:szCs w:val="24"/>
              </w:rPr>
            </w:pPr>
            <w:r>
              <w:rPr>
                <w:rFonts w:ascii="Arial" w:hAnsi="Arial" w:cs="Arial"/>
                <w:b/>
                <w:color w:val="FFFFFF"/>
                <w:w w:val="90"/>
                <w:sz w:val="24"/>
                <w:szCs w:val="24"/>
              </w:rPr>
              <w:t>Th. 201</w:t>
            </w:r>
            <w:r w:rsidR="0074378A">
              <w:rPr>
                <w:rFonts w:ascii="Arial" w:hAnsi="Arial" w:cs="Arial"/>
                <w:b/>
                <w:color w:val="FFFFFF"/>
                <w:w w:val="90"/>
                <w:sz w:val="24"/>
                <w:szCs w:val="24"/>
              </w:rPr>
              <w:t>9</w:t>
            </w:r>
          </w:p>
        </w:tc>
        <w:tc>
          <w:tcPr>
            <w:tcW w:w="1228" w:type="dxa"/>
            <w:vMerge w:val="restart"/>
            <w:tcBorders>
              <w:top w:val="single" w:sz="4" w:space="0" w:color="auto"/>
              <w:left w:val="nil"/>
              <w:bottom w:val="single" w:sz="4" w:space="0" w:color="auto"/>
              <w:right w:val="single" w:sz="4" w:space="0" w:color="auto"/>
            </w:tcBorders>
            <w:shd w:val="clear" w:color="auto" w:fill="8496B0"/>
            <w:vAlign w:val="center"/>
          </w:tcPr>
          <w:p w14:paraId="50CAD3B2" w14:textId="77777777" w:rsidR="00C133BE" w:rsidRPr="004016EA" w:rsidRDefault="00C133BE" w:rsidP="00E375F2">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1028232B" w14:textId="77777777" w:rsidR="00C133BE" w:rsidRPr="004016EA" w:rsidRDefault="003D6868" w:rsidP="00E375F2">
            <w:pPr>
              <w:jc w:val="center"/>
              <w:rPr>
                <w:rFonts w:ascii="Arial" w:hAnsi="Arial" w:cs="Arial"/>
                <w:b/>
                <w:color w:val="FFFFFF"/>
                <w:w w:val="90"/>
                <w:sz w:val="24"/>
                <w:szCs w:val="24"/>
              </w:rPr>
            </w:pPr>
            <w:r>
              <w:rPr>
                <w:rFonts w:ascii="Arial" w:hAnsi="Arial" w:cs="Arial"/>
                <w:b/>
                <w:color w:val="FFFFFF"/>
                <w:w w:val="90"/>
                <w:sz w:val="24"/>
                <w:szCs w:val="24"/>
              </w:rPr>
              <w:t>Th. 20</w:t>
            </w:r>
            <w:r w:rsidR="0074378A">
              <w:rPr>
                <w:rFonts w:ascii="Arial" w:hAnsi="Arial" w:cs="Arial"/>
                <w:b/>
                <w:color w:val="FFFFFF"/>
                <w:w w:val="90"/>
                <w:sz w:val="24"/>
                <w:szCs w:val="24"/>
              </w:rPr>
              <w:t>20</w:t>
            </w:r>
          </w:p>
        </w:tc>
        <w:tc>
          <w:tcPr>
            <w:tcW w:w="2364"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6ED9D161" w14:textId="77777777" w:rsidR="00C133BE" w:rsidRPr="004016EA" w:rsidRDefault="003D6868" w:rsidP="00E375F2">
            <w:pPr>
              <w:jc w:val="center"/>
              <w:rPr>
                <w:rFonts w:ascii="Arial" w:hAnsi="Arial" w:cs="Arial"/>
                <w:b/>
                <w:color w:val="FFFFFF"/>
                <w:w w:val="90"/>
                <w:sz w:val="24"/>
                <w:szCs w:val="24"/>
              </w:rPr>
            </w:pPr>
            <w:r>
              <w:rPr>
                <w:rFonts w:ascii="Arial" w:hAnsi="Arial" w:cs="Arial"/>
                <w:b/>
                <w:color w:val="FFFFFF"/>
                <w:w w:val="90"/>
                <w:sz w:val="24"/>
                <w:szCs w:val="24"/>
              </w:rPr>
              <w:t>TAHUN 202</w:t>
            </w:r>
            <w:r w:rsidR="0074378A">
              <w:rPr>
                <w:rFonts w:ascii="Arial" w:hAnsi="Arial" w:cs="Arial"/>
                <w:b/>
                <w:color w:val="FFFFFF"/>
                <w:w w:val="90"/>
                <w:sz w:val="24"/>
                <w:szCs w:val="24"/>
              </w:rPr>
              <w:t>1</w:t>
            </w:r>
          </w:p>
        </w:tc>
        <w:tc>
          <w:tcPr>
            <w:tcW w:w="1228" w:type="dxa"/>
            <w:vMerge w:val="restart"/>
            <w:tcBorders>
              <w:top w:val="single" w:sz="4" w:space="0" w:color="auto"/>
              <w:left w:val="single" w:sz="4" w:space="0" w:color="auto"/>
              <w:right w:val="single" w:sz="4" w:space="0" w:color="auto"/>
            </w:tcBorders>
            <w:shd w:val="clear" w:color="auto" w:fill="8496B0"/>
            <w:vAlign w:val="center"/>
          </w:tcPr>
          <w:p w14:paraId="35426F40" w14:textId="77777777" w:rsidR="00C133BE" w:rsidRPr="004016EA" w:rsidRDefault="00C133BE" w:rsidP="00E375F2">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50B2AB36" w14:textId="77777777" w:rsidR="00C133BE" w:rsidRPr="004016EA" w:rsidRDefault="003D6868" w:rsidP="00E375F2">
            <w:pPr>
              <w:jc w:val="center"/>
              <w:rPr>
                <w:rFonts w:ascii="Arial" w:hAnsi="Arial" w:cs="Arial"/>
                <w:b/>
                <w:color w:val="FFFFFF"/>
                <w:w w:val="90"/>
                <w:sz w:val="24"/>
                <w:szCs w:val="24"/>
              </w:rPr>
            </w:pPr>
            <w:r>
              <w:rPr>
                <w:rFonts w:ascii="Arial" w:hAnsi="Arial" w:cs="Arial"/>
                <w:b/>
                <w:color w:val="FFFFFF"/>
                <w:w w:val="90"/>
                <w:sz w:val="24"/>
                <w:szCs w:val="24"/>
              </w:rPr>
              <w:t>Th. 202</w:t>
            </w:r>
            <w:r w:rsidR="0074378A">
              <w:rPr>
                <w:rFonts w:ascii="Arial" w:hAnsi="Arial" w:cs="Arial"/>
                <w:b/>
                <w:color w:val="FFFFFF"/>
                <w:w w:val="90"/>
                <w:sz w:val="24"/>
                <w:szCs w:val="24"/>
              </w:rPr>
              <w:t>1</w:t>
            </w:r>
          </w:p>
        </w:tc>
        <w:tc>
          <w:tcPr>
            <w:tcW w:w="1056" w:type="dxa"/>
            <w:vMerge w:val="restart"/>
            <w:tcBorders>
              <w:top w:val="single" w:sz="4" w:space="0" w:color="auto"/>
              <w:left w:val="single" w:sz="4" w:space="0" w:color="auto"/>
              <w:right w:val="single" w:sz="4" w:space="0" w:color="auto"/>
            </w:tcBorders>
            <w:shd w:val="clear" w:color="auto" w:fill="8496B0"/>
            <w:vAlign w:val="center"/>
            <w:hideMark/>
          </w:tcPr>
          <w:p w14:paraId="715F22F6" w14:textId="77777777" w:rsidR="00C133BE" w:rsidRPr="004016EA" w:rsidRDefault="00C133BE" w:rsidP="00E375F2">
            <w:pPr>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354" w:type="dxa"/>
            <w:vMerge w:val="restart"/>
            <w:tcBorders>
              <w:top w:val="single" w:sz="4" w:space="0" w:color="auto"/>
              <w:left w:val="single" w:sz="4" w:space="0" w:color="auto"/>
              <w:right w:val="single" w:sz="4" w:space="0" w:color="auto"/>
            </w:tcBorders>
            <w:shd w:val="clear" w:color="auto" w:fill="8496B0"/>
            <w:vAlign w:val="center"/>
            <w:hideMark/>
          </w:tcPr>
          <w:p w14:paraId="69CD2A3B" w14:textId="77777777" w:rsidR="00C133BE" w:rsidRPr="004016EA" w:rsidRDefault="00C133BE" w:rsidP="00E375F2">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7EDA04CD" w14:textId="77777777" w:rsidR="00C133BE" w:rsidRPr="004016EA" w:rsidRDefault="003D6868" w:rsidP="00E375F2">
            <w:pPr>
              <w:jc w:val="center"/>
              <w:rPr>
                <w:rFonts w:ascii="Arial" w:hAnsi="Arial" w:cs="Arial"/>
                <w:b/>
                <w:color w:val="FFFFFF"/>
                <w:w w:val="90"/>
                <w:sz w:val="24"/>
                <w:szCs w:val="24"/>
              </w:rPr>
            </w:pPr>
            <w:r>
              <w:rPr>
                <w:rFonts w:ascii="Arial" w:hAnsi="Arial" w:cs="Arial"/>
                <w:b/>
                <w:color w:val="FFFFFF"/>
                <w:w w:val="90"/>
                <w:sz w:val="24"/>
                <w:szCs w:val="24"/>
              </w:rPr>
              <w:t>Th. 202</w:t>
            </w:r>
            <w:r w:rsidR="0074378A">
              <w:rPr>
                <w:rFonts w:ascii="Arial" w:hAnsi="Arial" w:cs="Arial"/>
                <w:b/>
                <w:color w:val="FFFFFF"/>
                <w:w w:val="90"/>
                <w:sz w:val="24"/>
                <w:szCs w:val="24"/>
              </w:rPr>
              <w:t>1</w:t>
            </w:r>
            <w:r w:rsidR="00C133BE" w:rsidRPr="004016EA">
              <w:rPr>
                <w:rFonts w:ascii="Arial" w:hAnsi="Arial" w:cs="Arial"/>
                <w:b/>
                <w:color w:val="FFFFFF"/>
                <w:w w:val="90"/>
                <w:sz w:val="24"/>
                <w:szCs w:val="24"/>
              </w:rPr>
              <w:t xml:space="preserve"> TERHADAP TARGET AKHIR RPJMD</w:t>
            </w:r>
          </w:p>
        </w:tc>
      </w:tr>
      <w:tr w:rsidR="00C133BE" w:rsidRPr="004016EA" w14:paraId="69151C42" w14:textId="77777777" w:rsidTr="00E375F2">
        <w:trPr>
          <w:trHeight w:val="729"/>
          <w:jc w:val="center"/>
        </w:trPr>
        <w:tc>
          <w:tcPr>
            <w:tcW w:w="210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03260741" w14:textId="77777777" w:rsidR="00C133BE" w:rsidRPr="004016EA" w:rsidRDefault="00C133BE" w:rsidP="00E375F2">
            <w:pPr>
              <w:jc w:val="center"/>
              <w:rPr>
                <w:rFonts w:ascii="Arial" w:hAnsi="Arial" w:cs="Arial"/>
                <w:w w:val="90"/>
                <w:sz w:val="24"/>
                <w:szCs w:val="24"/>
              </w:rPr>
            </w:pPr>
          </w:p>
        </w:tc>
        <w:tc>
          <w:tcPr>
            <w:tcW w:w="1228" w:type="dxa"/>
            <w:vMerge/>
            <w:tcBorders>
              <w:left w:val="nil"/>
              <w:bottom w:val="single" w:sz="4" w:space="0" w:color="auto"/>
              <w:right w:val="nil"/>
            </w:tcBorders>
            <w:shd w:val="clear" w:color="auto" w:fill="8496B0"/>
            <w:vAlign w:val="center"/>
          </w:tcPr>
          <w:p w14:paraId="64F0FB6A" w14:textId="77777777" w:rsidR="00C133BE" w:rsidRPr="004016EA" w:rsidRDefault="00C133BE" w:rsidP="00E375F2">
            <w:pPr>
              <w:jc w:val="center"/>
              <w:rPr>
                <w:rFonts w:ascii="Arial" w:hAnsi="Arial" w:cs="Arial"/>
                <w:w w:val="90"/>
                <w:sz w:val="24"/>
                <w:szCs w:val="24"/>
              </w:rPr>
            </w:pPr>
          </w:p>
        </w:tc>
        <w:tc>
          <w:tcPr>
            <w:tcW w:w="1228" w:type="dxa"/>
            <w:vMerge/>
            <w:tcBorders>
              <w:left w:val="nil"/>
              <w:bottom w:val="single" w:sz="4" w:space="0" w:color="auto"/>
              <w:right w:val="single" w:sz="4" w:space="0" w:color="auto"/>
            </w:tcBorders>
            <w:shd w:val="clear" w:color="auto" w:fill="8496B0"/>
            <w:vAlign w:val="center"/>
          </w:tcPr>
          <w:p w14:paraId="0BE9F132" w14:textId="77777777" w:rsidR="00C133BE" w:rsidRPr="004016EA" w:rsidRDefault="00C133BE" w:rsidP="00E375F2">
            <w:pPr>
              <w:jc w:val="center"/>
              <w:rPr>
                <w:rFonts w:ascii="Arial" w:hAnsi="Arial" w:cs="Arial"/>
                <w:w w:val="90"/>
                <w:sz w:val="24"/>
                <w:szCs w:val="24"/>
              </w:rPr>
            </w:pPr>
          </w:p>
        </w:tc>
        <w:tc>
          <w:tcPr>
            <w:tcW w:w="1056" w:type="dxa"/>
            <w:tcBorders>
              <w:left w:val="single" w:sz="4" w:space="0" w:color="auto"/>
              <w:bottom w:val="single" w:sz="4" w:space="0" w:color="auto"/>
              <w:right w:val="single" w:sz="4" w:space="0" w:color="auto"/>
            </w:tcBorders>
            <w:shd w:val="clear" w:color="auto" w:fill="8496B0"/>
            <w:vAlign w:val="center"/>
          </w:tcPr>
          <w:p w14:paraId="28D6D3EC" w14:textId="77777777" w:rsidR="00C133BE" w:rsidRPr="004016EA" w:rsidRDefault="00C133BE" w:rsidP="00E375F2">
            <w:pPr>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308" w:type="dxa"/>
            <w:tcBorders>
              <w:left w:val="single" w:sz="4" w:space="0" w:color="auto"/>
              <w:bottom w:val="single" w:sz="4" w:space="0" w:color="auto"/>
              <w:right w:val="single" w:sz="4" w:space="0" w:color="auto"/>
            </w:tcBorders>
            <w:shd w:val="clear" w:color="auto" w:fill="8496B0"/>
            <w:vAlign w:val="center"/>
          </w:tcPr>
          <w:p w14:paraId="548CC685" w14:textId="77777777" w:rsidR="00C133BE" w:rsidRPr="004016EA" w:rsidRDefault="00C133BE" w:rsidP="00E375F2">
            <w:pPr>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228" w:type="dxa"/>
            <w:vMerge/>
            <w:tcBorders>
              <w:left w:val="single" w:sz="4" w:space="0" w:color="auto"/>
              <w:bottom w:val="single" w:sz="4" w:space="0" w:color="auto"/>
              <w:right w:val="single" w:sz="4" w:space="0" w:color="auto"/>
            </w:tcBorders>
            <w:shd w:val="clear" w:color="auto" w:fill="8496B0"/>
            <w:vAlign w:val="center"/>
          </w:tcPr>
          <w:p w14:paraId="37A8C897" w14:textId="77777777" w:rsidR="00C133BE" w:rsidRPr="004016EA" w:rsidRDefault="00C133BE" w:rsidP="00E375F2">
            <w:pPr>
              <w:jc w:val="center"/>
              <w:rPr>
                <w:rFonts w:ascii="Arial" w:hAnsi="Arial" w:cs="Arial"/>
                <w:b/>
                <w:color w:val="FFFFFF"/>
                <w:w w:val="90"/>
                <w:sz w:val="24"/>
                <w:szCs w:val="24"/>
              </w:rPr>
            </w:pPr>
          </w:p>
        </w:tc>
        <w:tc>
          <w:tcPr>
            <w:tcW w:w="1056" w:type="dxa"/>
            <w:vMerge/>
            <w:tcBorders>
              <w:left w:val="single" w:sz="4" w:space="0" w:color="auto"/>
              <w:bottom w:val="single" w:sz="4" w:space="0" w:color="auto"/>
              <w:right w:val="single" w:sz="4" w:space="0" w:color="auto"/>
            </w:tcBorders>
            <w:shd w:val="clear" w:color="auto" w:fill="8496B0"/>
            <w:vAlign w:val="center"/>
            <w:hideMark/>
          </w:tcPr>
          <w:p w14:paraId="61240E63" w14:textId="77777777" w:rsidR="00C133BE" w:rsidRPr="004016EA" w:rsidRDefault="00C133BE" w:rsidP="00E375F2">
            <w:pPr>
              <w:jc w:val="center"/>
              <w:rPr>
                <w:rFonts w:ascii="Arial" w:hAnsi="Arial" w:cs="Arial"/>
                <w:b/>
                <w:color w:val="FFFFFF"/>
                <w:w w:val="90"/>
                <w:sz w:val="24"/>
                <w:szCs w:val="24"/>
              </w:rPr>
            </w:pPr>
          </w:p>
        </w:tc>
        <w:tc>
          <w:tcPr>
            <w:tcW w:w="1354" w:type="dxa"/>
            <w:vMerge/>
            <w:tcBorders>
              <w:left w:val="single" w:sz="4" w:space="0" w:color="auto"/>
              <w:bottom w:val="single" w:sz="4" w:space="0" w:color="auto"/>
              <w:right w:val="single" w:sz="4" w:space="0" w:color="auto"/>
            </w:tcBorders>
            <w:shd w:val="clear" w:color="auto" w:fill="8496B0"/>
            <w:vAlign w:val="center"/>
            <w:hideMark/>
          </w:tcPr>
          <w:p w14:paraId="3F48DB62" w14:textId="77777777" w:rsidR="00C133BE" w:rsidRPr="004016EA" w:rsidRDefault="00C133BE" w:rsidP="00E375F2">
            <w:pPr>
              <w:jc w:val="center"/>
              <w:rPr>
                <w:rFonts w:ascii="Arial" w:hAnsi="Arial" w:cs="Arial"/>
                <w:w w:val="90"/>
                <w:sz w:val="24"/>
                <w:szCs w:val="24"/>
              </w:rPr>
            </w:pPr>
          </w:p>
        </w:tc>
      </w:tr>
      <w:tr w:rsidR="00C133BE" w:rsidRPr="004016EA" w14:paraId="269CD550" w14:textId="77777777" w:rsidTr="00E375F2">
        <w:trPr>
          <w:trHeight w:val="207"/>
          <w:jc w:val="center"/>
        </w:trPr>
        <w:tc>
          <w:tcPr>
            <w:tcW w:w="2105" w:type="dxa"/>
            <w:tcBorders>
              <w:top w:val="single" w:sz="4" w:space="0" w:color="auto"/>
              <w:left w:val="single" w:sz="4" w:space="0" w:color="auto"/>
              <w:bottom w:val="single" w:sz="4" w:space="0" w:color="auto"/>
              <w:right w:val="single" w:sz="4" w:space="0" w:color="auto"/>
            </w:tcBorders>
            <w:noWrap/>
            <w:vAlign w:val="center"/>
          </w:tcPr>
          <w:p w14:paraId="69EA1220" w14:textId="77777777" w:rsidR="00C133BE" w:rsidRPr="004016EA" w:rsidRDefault="00C133BE" w:rsidP="00E375F2">
            <w:pPr>
              <w:spacing w:after="120"/>
              <w:rPr>
                <w:rFonts w:ascii="Arial" w:hAnsi="Arial" w:cs="Arial"/>
                <w:w w:val="90"/>
                <w:sz w:val="24"/>
                <w:szCs w:val="24"/>
              </w:rPr>
            </w:pPr>
            <w:proofErr w:type="spellStart"/>
            <w:r w:rsidRPr="004016EA">
              <w:rPr>
                <w:rFonts w:ascii="Arial" w:hAnsi="Arial" w:cs="Arial"/>
                <w:w w:val="90"/>
                <w:sz w:val="24"/>
                <w:szCs w:val="24"/>
              </w:rPr>
              <w:t>Penurunan</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Kasus</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Gangguan</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Keamanan</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Ketertiban</w:t>
            </w:r>
            <w:proofErr w:type="spellEnd"/>
            <w:r w:rsidRPr="004016EA">
              <w:rPr>
                <w:rFonts w:ascii="Arial" w:hAnsi="Arial" w:cs="Arial"/>
                <w:w w:val="90"/>
                <w:sz w:val="24"/>
                <w:szCs w:val="24"/>
              </w:rPr>
              <w:t xml:space="preserve">, dan </w:t>
            </w:r>
            <w:proofErr w:type="spellStart"/>
            <w:r w:rsidRPr="004016EA">
              <w:rPr>
                <w:rFonts w:ascii="Arial" w:hAnsi="Arial" w:cs="Arial"/>
                <w:w w:val="90"/>
                <w:sz w:val="24"/>
                <w:szCs w:val="24"/>
              </w:rPr>
              <w:t>Kenyamanan</w:t>
            </w:r>
            <w:proofErr w:type="spellEnd"/>
          </w:p>
        </w:tc>
        <w:tc>
          <w:tcPr>
            <w:tcW w:w="1228" w:type="dxa"/>
            <w:tcBorders>
              <w:top w:val="single" w:sz="4" w:space="0" w:color="auto"/>
              <w:left w:val="single" w:sz="4" w:space="0" w:color="auto"/>
              <w:bottom w:val="single" w:sz="4" w:space="0" w:color="auto"/>
              <w:right w:val="single" w:sz="4" w:space="0" w:color="auto"/>
            </w:tcBorders>
            <w:vAlign w:val="center"/>
          </w:tcPr>
          <w:p w14:paraId="53C64305" w14:textId="77777777" w:rsidR="00C133BE" w:rsidRPr="004016EA" w:rsidRDefault="0074378A" w:rsidP="00E375F2">
            <w:pPr>
              <w:spacing w:after="120"/>
              <w:jc w:val="center"/>
              <w:rPr>
                <w:rFonts w:ascii="Arial" w:hAnsi="Arial" w:cs="Arial"/>
                <w:w w:val="90"/>
                <w:sz w:val="24"/>
                <w:szCs w:val="24"/>
              </w:rPr>
            </w:pPr>
            <w:r>
              <w:rPr>
                <w:rFonts w:ascii="Arial" w:hAnsi="Arial" w:cs="Arial"/>
                <w:w w:val="90"/>
                <w:sz w:val="24"/>
                <w:szCs w:val="24"/>
              </w:rPr>
              <w:t>282</w:t>
            </w:r>
          </w:p>
        </w:tc>
        <w:tc>
          <w:tcPr>
            <w:tcW w:w="1228" w:type="dxa"/>
            <w:tcBorders>
              <w:top w:val="single" w:sz="4" w:space="0" w:color="auto"/>
              <w:left w:val="single" w:sz="4" w:space="0" w:color="auto"/>
              <w:bottom w:val="single" w:sz="4" w:space="0" w:color="auto"/>
              <w:right w:val="single" w:sz="4" w:space="0" w:color="auto"/>
            </w:tcBorders>
            <w:vAlign w:val="center"/>
          </w:tcPr>
          <w:p w14:paraId="7805F825" w14:textId="77777777" w:rsidR="00C133BE" w:rsidRPr="004016EA" w:rsidRDefault="0074378A" w:rsidP="00E375F2">
            <w:pPr>
              <w:spacing w:after="120"/>
              <w:jc w:val="center"/>
              <w:rPr>
                <w:rFonts w:ascii="Arial" w:hAnsi="Arial" w:cs="Arial"/>
                <w:w w:val="90"/>
                <w:sz w:val="24"/>
                <w:szCs w:val="24"/>
              </w:rPr>
            </w:pPr>
            <w:r>
              <w:rPr>
                <w:rFonts w:ascii="Arial" w:hAnsi="Arial" w:cs="Arial"/>
                <w:w w:val="90"/>
                <w:sz w:val="24"/>
                <w:szCs w:val="24"/>
              </w:rPr>
              <w:t>198</w:t>
            </w:r>
          </w:p>
        </w:tc>
        <w:tc>
          <w:tcPr>
            <w:tcW w:w="1056" w:type="dxa"/>
            <w:tcBorders>
              <w:top w:val="single" w:sz="4" w:space="0" w:color="auto"/>
              <w:left w:val="single" w:sz="4" w:space="0" w:color="auto"/>
              <w:bottom w:val="single" w:sz="4" w:space="0" w:color="auto"/>
              <w:right w:val="single" w:sz="4" w:space="0" w:color="auto"/>
            </w:tcBorders>
            <w:vAlign w:val="center"/>
          </w:tcPr>
          <w:p w14:paraId="180DA1C6" w14:textId="77777777" w:rsidR="00C133BE" w:rsidRPr="004016EA" w:rsidRDefault="00C133BE" w:rsidP="00E375F2">
            <w:pPr>
              <w:spacing w:after="120"/>
              <w:jc w:val="center"/>
              <w:rPr>
                <w:rFonts w:ascii="Arial" w:hAnsi="Arial" w:cs="Arial"/>
                <w:w w:val="90"/>
                <w:sz w:val="24"/>
                <w:szCs w:val="24"/>
              </w:rPr>
            </w:pPr>
            <w:r w:rsidRPr="004016EA">
              <w:rPr>
                <w:rFonts w:ascii="Arial" w:hAnsi="Arial" w:cs="Arial"/>
                <w:w w:val="90"/>
                <w:sz w:val="24"/>
                <w:szCs w:val="24"/>
              </w:rPr>
              <w:t>1</w:t>
            </w:r>
            <w:r w:rsidR="003D6868">
              <w:rPr>
                <w:rFonts w:ascii="Arial" w:hAnsi="Arial" w:cs="Arial"/>
                <w:w w:val="90"/>
                <w:sz w:val="24"/>
                <w:szCs w:val="24"/>
              </w:rPr>
              <w:t>3</w:t>
            </w:r>
            <w:r w:rsidR="0074378A">
              <w:rPr>
                <w:rFonts w:ascii="Arial" w:hAnsi="Arial" w:cs="Arial"/>
                <w:w w:val="90"/>
                <w:sz w:val="24"/>
                <w:szCs w:val="24"/>
              </w:rPr>
              <w:t>0</w:t>
            </w:r>
          </w:p>
        </w:tc>
        <w:tc>
          <w:tcPr>
            <w:tcW w:w="1308" w:type="dxa"/>
            <w:tcBorders>
              <w:top w:val="single" w:sz="4" w:space="0" w:color="auto"/>
              <w:left w:val="single" w:sz="4" w:space="0" w:color="auto"/>
              <w:bottom w:val="single" w:sz="4" w:space="0" w:color="auto"/>
              <w:right w:val="single" w:sz="4" w:space="0" w:color="auto"/>
            </w:tcBorders>
            <w:vAlign w:val="center"/>
          </w:tcPr>
          <w:p w14:paraId="5E03E5FF" w14:textId="77777777" w:rsidR="00C133BE" w:rsidRPr="004016EA" w:rsidRDefault="0074378A" w:rsidP="00E375F2">
            <w:pPr>
              <w:spacing w:after="120"/>
              <w:jc w:val="center"/>
              <w:rPr>
                <w:rFonts w:ascii="Arial" w:hAnsi="Arial" w:cs="Arial"/>
                <w:w w:val="90"/>
                <w:sz w:val="24"/>
                <w:szCs w:val="24"/>
              </w:rPr>
            </w:pPr>
            <w:r>
              <w:rPr>
                <w:rFonts w:ascii="Arial" w:hAnsi="Arial" w:cs="Arial"/>
                <w:w w:val="90"/>
                <w:sz w:val="24"/>
                <w:szCs w:val="24"/>
              </w:rPr>
              <w:t>93</w:t>
            </w:r>
          </w:p>
        </w:tc>
        <w:tc>
          <w:tcPr>
            <w:tcW w:w="1228" w:type="dxa"/>
            <w:tcBorders>
              <w:top w:val="single" w:sz="4" w:space="0" w:color="auto"/>
              <w:left w:val="single" w:sz="4" w:space="0" w:color="auto"/>
              <w:bottom w:val="single" w:sz="4" w:space="0" w:color="auto"/>
              <w:right w:val="single" w:sz="4" w:space="0" w:color="auto"/>
            </w:tcBorders>
            <w:vAlign w:val="center"/>
          </w:tcPr>
          <w:p w14:paraId="569B42E6" w14:textId="77777777" w:rsidR="009532D9" w:rsidRPr="004016EA" w:rsidRDefault="009532D9" w:rsidP="00E375F2">
            <w:pPr>
              <w:spacing w:after="120"/>
              <w:jc w:val="center"/>
              <w:rPr>
                <w:rFonts w:ascii="Arial" w:hAnsi="Arial" w:cs="Arial"/>
                <w:w w:val="90"/>
                <w:sz w:val="24"/>
                <w:szCs w:val="24"/>
              </w:rPr>
            </w:pPr>
          </w:p>
          <w:p w14:paraId="1D62548A" w14:textId="198E5159" w:rsidR="00C133BE" w:rsidRPr="004016EA" w:rsidRDefault="00AC25CB" w:rsidP="00E375F2">
            <w:pPr>
              <w:tabs>
                <w:tab w:val="left" w:pos="390"/>
                <w:tab w:val="center" w:pos="534"/>
              </w:tabs>
              <w:spacing w:after="120"/>
              <w:jc w:val="center"/>
              <w:rPr>
                <w:rFonts w:ascii="Arial" w:hAnsi="Arial" w:cs="Arial"/>
                <w:w w:val="90"/>
                <w:sz w:val="24"/>
                <w:szCs w:val="24"/>
              </w:rPr>
            </w:pPr>
            <w:r>
              <w:rPr>
                <w:rFonts w:ascii="Arial" w:hAnsi="Arial" w:cs="Arial"/>
                <w:w w:val="90"/>
                <w:sz w:val="24"/>
                <w:szCs w:val="24"/>
              </w:rPr>
              <w:t>158,46</w:t>
            </w:r>
            <w:r w:rsidR="002B4302">
              <w:rPr>
                <w:rFonts w:ascii="Arial" w:hAnsi="Arial" w:cs="Arial"/>
                <w:w w:val="90"/>
                <w:sz w:val="24"/>
                <w:szCs w:val="24"/>
              </w:rPr>
              <w:t>%</w:t>
            </w:r>
          </w:p>
        </w:tc>
        <w:tc>
          <w:tcPr>
            <w:tcW w:w="1056" w:type="dxa"/>
            <w:tcBorders>
              <w:top w:val="single" w:sz="4" w:space="0" w:color="auto"/>
              <w:left w:val="single" w:sz="4" w:space="0" w:color="auto"/>
              <w:bottom w:val="single" w:sz="4" w:space="0" w:color="auto"/>
              <w:right w:val="single" w:sz="4" w:space="0" w:color="auto"/>
            </w:tcBorders>
            <w:vAlign w:val="center"/>
          </w:tcPr>
          <w:p w14:paraId="6051E395" w14:textId="77777777" w:rsidR="00C133BE" w:rsidRPr="004016EA" w:rsidRDefault="00C133BE" w:rsidP="00E375F2">
            <w:pPr>
              <w:spacing w:after="120"/>
              <w:jc w:val="center"/>
              <w:rPr>
                <w:rFonts w:ascii="Arial" w:hAnsi="Arial" w:cs="Arial"/>
                <w:w w:val="90"/>
                <w:sz w:val="24"/>
                <w:szCs w:val="24"/>
              </w:rPr>
            </w:pPr>
            <w:r w:rsidRPr="004016EA">
              <w:rPr>
                <w:rFonts w:ascii="Arial" w:hAnsi="Arial" w:cs="Arial"/>
                <w:w w:val="90"/>
                <w:sz w:val="24"/>
                <w:szCs w:val="24"/>
              </w:rPr>
              <w:t>120</w:t>
            </w:r>
          </w:p>
        </w:tc>
        <w:tc>
          <w:tcPr>
            <w:tcW w:w="1354" w:type="dxa"/>
            <w:tcBorders>
              <w:top w:val="single" w:sz="4" w:space="0" w:color="auto"/>
              <w:left w:val="single" w:sz="4" w:space="0" w:color="auto"/>
              <w:bottom w:val="single" w:sz="4" w:space="0" w:color="auto"/>
              <w:right w:val="single" w:sz="4" w:space="0" w:color="auto"/>
            </w:tcBorders>
            <w:vAlign w:val="center"/>
          </w:tcPr>
          <w:p w14:paraId="4094C6D6" w14:textId="7CC0BDFE" w:rsidR="00C133BE" w:rsidRPr="004016EA" w:rsidRDefault="00F106CE" w:rsidP="00E375F2">
            <w:pPr>
              <w:spacing w:after="120"/>
              <w:jc w:val="center"/>
              <w:rPr>
                <w:rFonts w:ascii="Arial" w:hAnsi="Arial" w:cs="Arial"/>
                <w:w w:val="90"/>
                <w:sz w:val="24"/>
                <w:szCs w:val="24"/>
              </w:rPr>
            </w:pPr>
            <w:r>
              <w:rPr>
                <w:rFonts w:ascii="Arial" w:hAnsi="Arial" w:cs="Arial"/>
                <w:w w:val="90"/>
                <w:sz w:val="24"/>
                <w:szCs w:val="24"/>
              </w:rPr>
              <w:t>120,23</w:t>
            </w:r>
            <w:r w:rsidR="002B4302">
              <w:rPr>
                <w:rFonts w:ascii="Arial" w:hAnsi="Arial" w:cs="Arial"/>
                <w:w w:val="90"/>
                <w:sz w:val="24"/>
                <w:szCs w:val="24"/>
              </w:rPr>
              <w:t>%</w:t>
            </w:r>
          </w:p>
        </w:tc>
      </w:tr>
      <w:tr w:rsidR="00C133BE" w:rsidRPr="004016EA" w14:paraId="641B8354" w14:textId="77777777" w:rsidTr="00E375F2">
        <w:trPr>
          <w:trHeight w:val="207"/>
          <w:jc w:val="center"/>
        </w:trPr>
        <w:tc>
          <w:tcPr>
            <w:tcW w:w="2105" w:type="dxa"/>
            <w:tcBorders>
              <w:top w:val="single" w:sz="4" w:space="0" w:color="auto"/>
              <w:left w:val="single" w:sz="4" w:space="0" w:color="auto"/>
              <w:bottom w:val="single" w:sz="4" w:space="0" w:color="auto"/>
              <w:right w:val="single" w:sz="4" w:space="0" w:color="auto"/>
            </w:tcBorders>
            <w:noWrap/>
            <w:vAlign w:val="center"/>
          </w:tcPr>
          <w:p w14:paraId="69B0222C" w14:textId="03D38739" w:rsidR="00C133BE" w:rsidRPr="004016EA" w:rsidRDefault="00D64CB1" w:rsidP="00E375F2">
            <w:pPr>
              <w:spacing w:after="120"/>
              <w:rPr>
                <w:rFonts w:ascii="Arial" w:hAnsi="Arial" w:cs="Arial"/>
                <w:w w:val="90"/>
                <w:sz w:val="24"/>
                <w:szCs w:val="24"/>
              </w:rPr>
            </w:pPr>
            <w:proofErr w:type="spellStart"/>
            <w:r w:rsidRPr="004016EA">
              <w:rPr>
                <w:rFonts w:ascii="Arial" w:hAnsi="Arial" w:cs="Arial"/>
                <w:w w:val="90"/>
                <w:sz w:val="24"/>
                <w:szCs w:val="24"/>
              </w:rPr>
              <w:t>Persentase</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Tertanganinya</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Kasus</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Pelanggaran</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Perda</w:t>
            </w:r>
            <w:proofErr w:type="spellEnd"/>
          </w:p>
        </w:tc>
        <w:tc>
          <w:tcPr>
            <w:tcW w:w="1228" w:type="dxa"/>
            <w:tcBorders>
              <w:top w:val="single" w:sz="4" w:space="0" w:color="auto"/>
              <w:left w:val="single" w:sz="4" w:space="0" w:color="auto"/>
              <w:bottom w:val="single" w:sz="4" w:space="0" w:color="auto"/>
              <w:right w:val="single" w:sz="4" w:space="0" w:color="auto"/>
            </w:tcBorders>
            <w:vAlign w:val="center"/>
          </w:tcPr>
          <w:p w14:paraId="251BD019" w14:textId="77777777" w:rsidR="00C133BE" w:rsidRPr="004016EA" w:rsidRDefault="00D64CB1" w:rsidP="00E375F2">
            <w:pPr>
              <w:spacing w:after="120"/>
              <w:jc w:val="center"/>
              <w:rPr>
                <w:rFonts w:ascii="Arial" w:hAnsi="Arial" w:cs="Arial"/>
                <w:w w:val="90"/>
                <w:sz w:val="24"/>
                <w:szCs w:val="24"/>
              </w:rPr>
            </w:pPr>
            <w:r w:rsidRPr="004016EA">
              <w:rPr>
                <w:rFonts w:ascii="Arial" w:hAnsi="Arial" w:cs="Arial"/>
                <w:w w:val="90"/>
                <w:sz w:val="24"/>
                <w:szCs w:val="24"/>
              </w:rPr>
              <w:t>8</w:t>
            </w:r>
            <w:r w:rsidR="0074378A">
              <w:rPr>
                <w:rFonts w:ascii="Arial" w:hAnsi="Arial" w:cs="Arial"/>
                <w:w w:val="90"/>
                <w:sz w:val="24"/>
                <w:szCs w:val="24"/>
              </w:rPr>
              <w:t>6</w:t>
            </w:r>
          </w:p>
        </w:tc>
        <w:tc>
          <w:tcPr>
            <w:tcW w:w="1228" w:type="dxa"/>
            <w:tcBorders>
              <w:top w:val="single" w:sz="4" w:space="0" w:color="auto"/>
              <w:left w:val="single" w:sz="4" w:space="0" w:color="auto"/>
              <w:bottom w:val="single" w:sz="4" w:space="0" w:color="auto"/>
              <w:right w:val="single" w:sz="4" w:space="0" w:color="auto"/>
            </w:tcBorders>
            <w:vAlign w:val="center"/>
          </w:tcPr>
          <w:p w14:paraId="370B07F4" w14:textId="77777777" w:rsidR="00C133BE" w:rsidRPr="004016EA" w:rsidRDefault="003D6868" w:rsidP="00E375F2">
            <w:pPr>
              <w:spacing w:after="120"/>
              <w:jc w:val="center"/>
              <w:rPr>
                <w:rFonts w:ascii="Arial" w:hAnsi="Arial" w:cs="Arial"/>
                <w:w w:val="90"/>
                <w:sz w:val="24"/>
                <w:szCs w:val="24"/>
              </w:rPr>
            </w:pPr>
            <w:r>
              <w:rPr>
                <w:rFonts w:ascii="Arial" w:hAnsi="Arial" w:cs="Arial"/>
                <w:w w:val="90"/>
                <w:sz w:val="24"/>
                <w:szCs w:val="24"/>
              </w:rPr>
              <w:t>8</w:t>
            </w:r>
            <w:r w:rsidR="0074378A">
              <w:rPr>
                <w:rFonts w:ascii="Arial" w:hAnsi="Arial" w:cs="Arial"/>
                <w:w w:val="90"/>
                <w:sz w:val="24"/>
                <w:szCs w:val="24"/>
              </w:rPr>
              <w:t>2,3</w:t>
            </w:r>
          </w:p>
        </w:tc>
        <w:tc>
          <w:tcPr>
            <w:tcW w:w="1056" w:type="dxa"/>
            <w:tcBorders>
              <w:top w:val="single" w:sz="4" w:space="0" w:color="auto"/>
              <w:left w:val="single" w:sz="4" w:space="0" w:color="auto"/>
              <w:bottom w:val="single" w:sz="4" w:space="0" w:color="auto"/>
              <w:right w:val="single" w:sz="4" w:space="0" w:color="auto"/>
            </w:tcBorders>
            <w:vAlign w:val="center"/>
          </w:tcPr>
          <w:p w14:paraId="3D3CF04F" w14:textId="77777777" w:rsidR="00C133BE" w:rsidRPr="004016EA" w:rsidRDefault="003D6868" w:rsidP="00E375F2">
            <w:pPr>
              <w:spacing w:after="120"/>
              <w:jc w:val="center"/>
              <w:rPr>
                <w:rFonts w:ascii="Arial" w:hAnsi="Arial" w:cs="Arial"/>
                <w:w w:val="90"/>
                <w:sz w:val="24"/>
                <w:szCs w:val="24"/>
              </w:rPr>
            </w:pPr>
            <w:r>
              <w:rPr>
                <w:rFonts w:ascii="Arial" w:hAnsi="Arial" w:cs="Arial"/>
                <w:w w:val="90"/>
                <w:sz w:val="24"/>
                <w:szCs w:val="24"/>
              </w:rPr>
              <w:t>8</w:t>
            </w:r>
            <w:r w:rsidR="0074378A">
              <w:rPr>
                <w:rFonts w:ascii="Arial" w:hAnsi="Arial" w:cs="Arial"/>
                <w:w w:val="90"/>
                <w:sz w:val="24"/>
                <w:szCs w:val="24"/>
              </w:rPr>
              <w:t>8</w:t>
            </w:r>
          </w:p>
        </w:tc>
        <w:tc>
          <w:tcPr>
            <w:tcW w:w="1308" w:type="dxa"/>
            <w:tcBorders>
              <w:top w:val="single" w:sz="4" w:space="0" w:color="auto"/>
              <w:left w:val="single" w:sz="4" w:space="0" w:color="auto"/>
              <w:bottom w:val="single" w:sz="4" w:space="0" w:color="auto"/>
              <w:right w:val="single" w:sz="4" w:space="0" w:color="auto"/>
            </w:tcBorders>
            <w:vAlign w:val="center"/>
          </w:tcPr>
          <w:p w14:paraId="65DBEA47" w14:textId="77777777" w:rsidR="00C133BE" w:rsidRPr="004016EA" w:rsidRDefault="003D6868" w:rsidP="00E375F2">
            <w:pPr>
              <w:spacing w:after="120"/>
              <w:jc w:val="center"/>
              <w:rPr>
                <w:rFonts w:ascii="Arial" w:hAnsi="Arial" w:cs="Arial"/>
                <w:w w:val="90"/>
                <w:sz w:val="24"/>
                <w:szCs w:val="24"/>
              </w:rPr>
            </w:pPr>
            <w:r>
              <w:rPr>
                <w:rFonts w:ascii="Arial" w:hAnsi="Arial" w:cs="Arial"/>
                <w:w w:val="90"/>
                <w:sz w:val="24"/>
                <w:szCs w:val="24"/>
              </w:rPr>
              <w:t>8</w:t>
            </w:r>
            <w:r w:rsidR="0074378A">
              <w:rPr>
                <w:rFonts w:ascii="Arial" w:hAnsi="Arial" w:cs="Arial"/>
                <w:w w:val="90"/>
                <w:sz w:val="24"/>
                <w:szCs w:val="24"/>
              </w:rPr>
              <w:t>8</w:t>
            </w:r>
          </w:p>
        </w:tc>
        <w:tc>
          <w:tcPr>
            <w:tcW w:w="1228" w:type="dxa"/>
            <w:tcBorders>
              <w:top w:val="single" w:sz="4" w:space="0" w:color="auto"/>
              <w:left w:val="single" w:sz="4" w:space="0" w:color="auto"/>
              <w:bottom w:val="single" w:sz="4" w:space="0" w:color="auto"/>
              <w:right w:val="single" w:sz="4" w:space="0" w:color="auto"/>
            </w:tcBorders>
            <w:vAlign w:val="center"/>
          </w:tcPr>
          <w:p w14:paraId="40B78EFE" w14:textId="77777777" w:rsidR="00C133BE" w:rsidRPr="004016EA" w:rsidRDefault="00B6232C" w:rsidP="00E375F2">
            <w:pPr>
              <w:spacing w:after="120"/>
              <w:jc w:val="center"/>
              <w:rPr>
                <w:rFonts w:ascii="Arial" w:hAnsi="Arial" w:cs="Arial"/>
                <w:w w:val="90"/>
                <w:sz w:val="24"/>
                <w:szCs w:val="24"/>
              </w:rPr>
            </w:pPr>
            <w:r>
              <w:rPr>
                <w:rFonts w:ascii="Arial" w:hAnsi="Arial" w:cs="Arial"/>
                <w:w w:val="90"/>
                <w:sz w:val="24"/>
                <w:szCs w:val="24"/>
              </w:rPr>
              <w:t>100</w:t>
            </w:r>
            <w:r w:rsidR="002B4302">
              <w:rPr>
                <w:rFonts w:ascii="Arial" w:hAnsi="Arial" w:cs="Arial"/>
                <w:w w:val="90"/>
                <w:sz w:val="24"/>
                <w:szCs w:val="24"/>
              </w:rPr>
              <w:t>%</w:t>
            </w:r>
          </w:p>
        </w:tc>
        <w:tc>
          <w:tcPr>
            <w:tcW w:w="1056" w:type="dxa"/>
            <w:tcBorders>
              <w:top w:val="single" w:sz="4" w:space="0" w:color="auto"/>
              <w:left w:val="single" w:sz="4" w:space="0" w:color="auto"/>
              <w:bottom w:val="single" w:sz="4" w:space="0" w:color="auto"/>
              <w:right w:val="single" w:sz="4" w:space="0" w:color="auto"/>
            </w:tcBorders>
            <w:vAlign w:val="center"/>
          </w:tcPr>
          <w:p w14:paraId="5CF58103" w14:textId="77777777" w:rsidR="00C133BE" w:rsidRPr="004016EA" w:rsidRDefault="00D64CB1" w:rsidP="00E375F2">
            <w:pPr>
              <w:spacing w:after="120"/>
              <w:jc w:val="center"/>
              <w:rPr>
                <w:rFonts w:ascii="Arial" w:hAnsi="Arial" w:cs="Arial"/>
                <w:w w:val="90"/>
                <w:sz w:val="24"/>
                <w:szCs w:val="24"/>
              </w:rPr>
            </w:pPr>
            <w:r w:rsidRPr="004016EA">
              <w:rPr>
                <w:rFonts w:ascii="Arial" w:hAnsi="Arial" w:cs="Arial"/>
                <w:w w:val="90"/>
                <w:sz w:val="24"/>
                <w:szCs w:val="24"/>
              </w:rPr>
              <w:t>92</w:t>
            </w:r>
          </w:p>
        </w:tc>
        <w:tc>
          <w:tcPr>
            <w:tcW w:w="1354" w:type="dxa"/>
            <w:tcBorders>
              <w:top w:val="single" w:sz="4" w:space="0" w:color="auto"/>
              <w:left w:val="single" w:sz="4" w:space="0" w:color="auto"/>
              <w:bottom w:val="single" w:sz="4" w:space="0" w:color="auto"/>
              <w:right w:val="single" w:sz="4" w:space="0" w:color="auto"/>
            </w:tcBorders>
            <w:vAlign w:val="center"/>
          </w:tcPr>
          <w:p w14:paraId="516328A8" w14:textId="4D9227B4" w:rsidR="00C133BE" w:rsidRPr="004016EA" w:rsidRDefault="00AC25CB" w:rsidP="00E375F2">
            <w:pPr>
              <w:spacing w:after="120"/>
              <w:jc w:val="center"/>
              <w:rPr>
                <w:rFonts w:ascii="Arial" w:hAnsi="Arial" w:cs="Arial"/>
                <w:w w:val="90"/>
                <w:sz w:val="24"/>
                <w:szCs w:val="24"/>
              </w:rPr>
            </w:pPr>
            <w:r>
              <w:rPr>
                <w:rFonts w:ascii="Arial" w:hAnsi="Arial" w:cs="Arial"/>
                <w:w w:val="90"/>
                <w:sz w:val="24"/>
                <w:szCs w:val="24"/>
              </w:rPr>
              <w:t>95,65</w:t>
            </w:r>
            <w:r w:rsidR="002B4302">
              <w:rPr>
                <w:rFonts w:ascii="Arial" w:hAnsi="Arial" w:cs="Arial"/>
                <w:w w:val="90"/>
                <w:sz w:val="24"/>
                <w:szCs w:val="24"/>
              </w:rPr>
              <w:t>%</w:t>
            </w:r>
          </w:p>
        </w:tc>
      </w:tr>
      <w:tr w:rsidR="00D64CB1" w:rsidRPr="004016EA" w14:paraId="3A49E83E" w14:textId="77777777" w:rsidTr="00E375F2">
        <w:trPr>
          <w:trHeight w:val="207"/>
          <w:jc w:val="center"/>
        </w:trPr>
        <w:tc>
          <w:tcPr>
            <w:tcW w:w="2105" w:type="dxa"/>
            <w:tcBorders>
              <w:top w:val="single" w:sz="4" w:space="0" w:color="auto"/>
              <w:left w:val="single" w:sz="4" w:space="0" w:color="auto"/>
              <w:bottom w:val="single" w:sz="4" w:space="0" w:color="auto"/>
              <w:right w:val="single" w:sz="4" w:space="0" w:color="auto"/>
            </w:tcBorders>
            <w:noWrap/>
            <w:vAlign w:val="center"/>
          </w:tcPr>
          <w:p w14:paraId="0E8A269A" w14:textId="77777777" w:rsidR="00D64CB1" w:rsidRPr="004016EA" w:rsidRDefault="00D64CB1" w:rsidP="00E375F2">
            <w:pPr>
              <w:spacing w:after="120"/>
              <w:rPr>
                <w:rFonts w:ascii="Arial" w:hAnsi="Arial" w:cs="Arial"/>
                <w:w w:val="90"/>
                <w:sz w:val="24"/>
                <w:szCs w:val="24"/>
              </w:rPr>
            </w:pPr>
            <w:proofErr w:type="spellStart"/>
            <w:r w:rsidRPr="004016EA">
              <w:rPr>
                <w:rFonts w:ascii="Arial" w:hAnsi="Arial" w:cs="Arial"/>
                <w:w w:val="90"/>
                <w:sz w:val="24"/>
                <w:szCs w:val="24"/>
              </w:rPr>
              <w:t>Persentase</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Pengendalian</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Kasus</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Komflik</w:t>
            </w:r>
            <w:proofErr w:type="spellEnd"/>
            <w:r w:rsidRPr="004016EA">
              <w:rPr>
                <w:rFonts w:ascii="Arial" w:hAnsi="Arial" w:cs="Arial"/>
                <w:w w:val="90"/>
                <w:sz w:val="24"/>
                <w:szCs w:val="24"/>
              </w:rPr>
              <w:t xml:space="preserve"> SARA (</w:t>
            </w:r>
            <w:proofErr w:type="spellStart"/>
            <w:r w:rsidRPr="004016EA">
              <w:rPr>
                <w:rFonts w:ascii="Arial" w:hAnsi="Arial" w:cs="Arial"/>
                <w:w w:val="90"/>
                <w:sz w:val="24"/>
                <w:szCs w:val="24"/>
              </w:rPr>
              <w:t>tidak</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ada</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kasus</w:t>
            </w:r>
            <w:proofErr w:type="spellEnd"/>
            <w:r w:rsidRPr="004016EA">
              <w:rPr>
                <w:rFonts w:ascii="Arial" w:hAnsi="Arial" w:cs="Arial"/>
                <w:w w:val="90"/>
                <w:sz w:val="24"/>
                <w:szCs w:val="24"/>
              </w:rPr>
              <w:t>)</w:t>
            </w:r>
          </w:p>
        </w:tc>
        <w:tc>
          <w:tcPr>
            <w:tcW w:w="1228" w:type="dxa"/>
            <w:tcBorders>
              <w:top w:val="single" w:sz="4" w:space="0" w:color="auto"/>
              <w:left w:val="single" w:sz="4" w:space="0" w:color="auto"/>
              <w:bottom w:val="single" w:sz="4" w:space="0" w:color="auto"/>
              <w:right w:val="single" w:sz="4" w:space="0" w:color="auto"/>
            </w:tcBorders>
            <w:vAlign w:val="center"/>
          </w:tcPr>
          <w:p w14:paraId="64F7A9CD" w14:textId="77777777" w:rsidR="00D64CB1" w:rsidRPr="004016EA" w:rsidRDefault="00D64CB1" w:rsidP="00E375F2">
            <w:pPr>
              <w:spacing w:after="120"/>
              <w:jc w:val="center"/>
              <w:rPr>
                <w:rFonts w:ascii="Arial" w:hAnsi="Arial" w:cs="Arial"/>
                <w:w w:val="90"/>
                <w:sz w:val="24"/>
                <w:szCs w:val="24"/>
              </w:rPr>
            </w:pPr>
            <w:r w:rsidRPr="004016EA">
              <w:rPr>
                <w:rFonts w:ascii="Arial" w:hAnsi="Arial" w:cs="Arial"/>
                <w:w w:val="90"/>
                <w:sz w:val="24"/>
                <w:szCs w:val="24"/>
              </w:rPr>
              <w:t>0</w:t>
            </w:r>
          </w:p>
        </w:tc>
        <w:tc>
          <w:tcPr>
            <w:tcW w:w="1228" w:type="dxa"/>
            <w:tcBorders>
              <w:top w:val="single" w:sz="4" w:space="0" w:color="auto"/>
              <w:left w:val="single" w:sz="4" w:space="0" w:color="auto"/>
              <w:bottom w:val="single" w:sz="4" w:space="0" w:color="auto"/>
              <w:right w:val="single" w:sz="4" w:space="0" w:color="auto"/>
            </w:tcBorders>
            <w:vAlign w:val="center"/>
          </w:tcPr>
          <w:p w14:paraId="0C39FEBC" w14:textId="77777777" w:rsidR="00D64CB1" w:rsidRPr="004016EA" w:rsidRDefault="00D64CB1" w:rsidP="00E375F2">
            <w:pPr>
              <w:spacing w:after="120"/>
              <w:jc w:val="center"/>
              <w:rPr>
                <w:rFonts w:ascii="Arial" w:hAnsi="Arial" w:cs="Arial"/>
                <w:w w:val="90"/>
                <w:sz w:val="24"/>
                <w:szCs w:val="24"/>
              </w:rPr>
            </w:pPr>
            <w:r w:rsidRPr="004016EA">
              <w:rPr>
                <w:rFonts w:ascii="Arial" w:hAnsi="Arial" w:cs="Arial"/>
                <w:w w:val="90"/>
                <w:sz w:val="24"/>
                <w:szCs w:val="24"/>
              </w:rPr>
              <w:t>0</w:t>
            </w:r>
          </w:p>
        </w:tc>
        <w:tc>
          <w:tcPr>
            <w:tcW w:w="1056" w:type="dxa"/>
            <w:tcBorders>
              <w:top w:val="single" w:sz="4" w:space="0" w:color="auto"/>
              <w:left w:val="single" w:sz="4" w:space="0" w:color="auto"/>
              <w:bottom w:val="single" w:sz="4" w:space="0" w:color="auto"/>
              <w:right w:val="single" w:sz="4" w:space="0" w:color="auto"/>
            </w:tcBorders>
            <w:vAlign w:val="center"/>
          </w:tcPr>
          <w:p w14:paraId="27EE1CEF" w14:textId="77777777" w:rsidR="00D64CB1" w:rsidRPr="004016EA" w:rsidRDefault="00D64CB1" w:rsidP="00E375F2">
            <w:pPr>
              <w:spacing w:after="120"/>
              <w:jc w:val="center"/>
              <w:rPr>
                <w:rFonts w:ascii="Arial" w:hAnsi="Arial" w:cs="Arial"/>
                <w:w w:val="90"/>
                <w:sz w:val="24"/>
                <w:szCs w:val="24"/>
              </w:rPr>
            </w:pPr>
            <w:r w:rsidRPr="004016EA">
              <w:rPr>
                <w:rFonts w:ascii="Arial" w:hAnsi="Arial" w:cs="Arial"/>
                <w:w w:val="90"/>
                <w:sz w:val="24"/>
                <w:szCs w:val="24"/>
              </w:rPr>
              <w:t>0</w:t>
            </w:r>
          </w:p>
        </w:tc>
        <w:tc>
          <w:tcPr>
            <w:tcW w:w="1308" w:type="dxa"/>
            <w:tcBorders>
              <w:top w:val="single" w:sz="4" w:space="0" w:color="auto"/>
              <w:left w:val="single" w:sz="4" w:space="0" w:color="auto"/>
              <w:bottom w:val="single" w:sz="4" w:space="0" w:color="auto"/>
              <w:right w:val="single" w:sz="4" w:space="0" w:color="auto"/>
            </w:tcBorders>
            <w:vAlign w:val="center"/>
          </w:tcPr>
          <w:p w14:paraId="74D8BDDC" w14:textId="77777777" w:rsidR="00D64CB1" w:rsidRPr="004016EA" w:rsidRDefault="004816B4" w:rsidP="00E375F2">
            <w:pPr>
              <w:spacing w:after="120"/>
              <w:jc w:val="center"/>
              <w:rPr>
                <w:rFonts w:ascii="Arial" w:hAnsi="Arial" w:cs="Arial"/>
                <w:w w:val="90"/>
                <w:sz w:val="24"/>
                <w:szCs w:val="24"/>
              </w:rPr>
            </w:pPr>
            <w:r w:rsidRPr="004016EA">
              <w:rPr>
                <w:rFonts w:ascii="Arial" w:hAnsi="Arial" w:cs="Arial"/>
                <w:w w:val="90"/>
                <w:sz w:val="24"/>
                <w:szCs w:val="24"/>
              </w:rPr>
              <w:t>0</w:t>
            </w:r>
          </w:p>
        </w:tc>
        <w:tc>
          <w:tcPr>
            <w:tcW w:w="1228" w:type="dxa"/>
            <w:tcBorders>
              <w:top w:val="single" w:sz="4" w:space="0" w:color="auto"/>
              <w:left w:val="single" w:sz="4" w:space="0" w:color="auto"/>
              <w:bottom w:val="single" w:sz="4" w:space="0" w:color="auto"/>
              <w:right w:val="single" w:sz="4" w:space="0" w:color="auto"/>
            </w:tcBorders>
            <w:vAlign w:val="center"/>
          </w:tcPr>
          <w:p w14:paraId="39F8943D" w14:textId="77777777" w:rsidR="00D64CB1" w:rsidRPr="004016EA" w:rsidRDefault="00C512B7" w:rsidP="00E375F2">
            <w:pPr>
              <w:spacing w:before="240" w:after="120"/>
              <w:jc w:val="center"/>
              <w:rPr>
                <w:rFonts w:ascii="Arial" w:hAnsi="Arial" w:cs="Arial"/>
                <w:w w:val="90"/>
                <w:sz w:val="24"/>
                <w:szCs w:val="24"/>
              </w:rPr>
            </w:pPr>
            <w:r w:rsidRPr="004016EA">
              <w:rPr>
                <w:rFonts w:ascii="Arial" w:hAnsi="Arial" w:cs="Arial"/>
                <w:w w:val="90"/>
                <w:sz w:val="24"/>
                <w:szCs w:val="24"/>
              </w:rPr>
              <w:t>10</w:t>
            </w:r>
            <w:r w:rsidR="004816B4" w:rsidRPr="004016EA">
              <w:rPr>
                <w:rFonts w:ascii="Arial" w:hAnsi="Arial" w:cs="Arial"/>
                <w:w w:val="90"/>
                <w:sz w:val="24"/>
                <w:szCs w:val="24"/>
              </w:rPr>
              <w:t>0</w:t>
            </w:r>
            <w:r w:rsidR="002B4302">
              <w:rPr>
                <w:rFonts w:ascii="Arial" w:hAnsi="Arial" w:cs="Arial"/>
                <w:w w:val="90"/>
                <w:sz w:val="24"/>
                <w:szCs w:val="24"/>
              </w:rPr>
              <w:t>%</w:t>
            </w:r>
          </w:p>
        </w:tc>
        <w:tc>
          <w:tcPr>
            <w:tcW w:w="1056" w:type="dxa"/>
            <w:tcBorders>
              <w:top w:val="single" w:sz="4" w:space="0" w:color="auto"/>
              <w:left w:val="single" w:sz="4" w:space="0" w:color="auto"/>
              <w:bottom w:val="single" w:sz="4" w:space="0" w:color="auto"/>
              <w:right w:val="single" w:sz="4" w:space="0" w:color="auto"/>
            </w:tcBorders>
            <w:vAlign w:val="center"/>
          </w:tcPr>
          <w:p w14:paraId="105BB09E" w14:textId="77777777" w:rsidR="00D64CB1" w:rsidRPr="004016EA" w:rsidRDefault="00D64CB1" w:rsidP="00E375F2">
            <w:pPr>
              <w:spacing w:after="120"/>
              <w:jc w:val="center"/>
              <w:rPr>
                <w:rFonts w:ascii="Arial" w:hAnsi="Arial" w:cs="Arial"/>
                <w:w w:val="90"/>
                <w:sz w:val="24"/>
                <w:szCs w:val="24"/>
              </w:rPr>
            </w:pPr>
            <w:r w:rsidRPr="004016EA">
              <w:rPr>
                <w:rFonts w:ascii="Arial" w:hAnsi="Arial" w:cs="Arial"/>
                <w:w w:val="90"/>
                <w:sz w:val="24"/>
                <w:szCs w:val="24"/>
              </w:rPr>
              <w:t>0</w:t>
            </w:r>
          </w:p>
        </w:tc>
        <w:tc>
          <w:tcPr>
            <w:tcW w:w="1354" w:type="dxa"/>
            <w:tcBorders>
              <w:top w:val="single" w:sz="4" w:space="0" w:color="auto"/>
              <w:left w:val="single" w:sz="4" w:space="0" w:color="auto"/>
              <w:bottom w:val="single" w:sz="4" w:space="0" w:color="auto"/>
              <w:right w:val="single" w:sz="4" w:space="0" w:color="auto"/>
            </w:tcBorders>
            <w:vAlign w:val="center"/>
          </w:tcPr>
          <w:p w14:paraId="289369AD" w14:textId="0C1F659A" w:rsidR="00D64CB1" w:rsidRPr="004016EA" w:rsidRDefault="00AC25CB" w:rsidP="00E375F2">
            <w:pPr>
              <w:spacing w:after="120"/>
              <w:jc w:val="center"/>
              <w:rPr>
                <w:rFonts w:ascii="Arial" w:hAnsi="Arial" w:cs="Arial"/>
                <w:w w:val="90"/>
                <w:sz w:val="24"/>
                <w:szCs w:val="24"/>
              </w:rPr>
            </w:pPr>
            <w:r>
              <w:rPr>
                <w:rFonts w:ascii="Arial" w:hAnsi="Arial" w:cs="Arial"/>
                <w:w w:val="90"/>
                <w:sz w:val="24"/>
                <w:szCs w:val="24"/>
              </w:rPr>
              <w:t>100</w:t>
            </w:r>
            <w:r w:rsidR="002B4302">
              <w:rPr>
                <w:rFonts w:ascii="Arial" w:hAnsi="Arial" w:cs="Arial"/>
                <w:w w:val="90"/>
                <w:sz w:val="24"/>
                <w:szCs w:val="24"/>
              </w:rPr>
              <w:t>%</w:t>
            </w:r>
          </w:p>
        </w:tc>
      </w:tr>
      <w:tr w:rsidR="00C133BE" w:rsidRPr="004016EA" w14:paraId="197EA12D" w14:textId="77777777" w:rsidTr="00E375F2">
        <w:trPr>
          <w:trHeight w:val="443"/>
          <w:jc w:val="center"/>
        </w:trPr>
        <w:tc>
          <w:tcPr>
            <w:tcW w:w="2105" w:type="dxa"/>
            <w:tcBorders>
              <w:top w:val="single" w:sz="4" w:space="0" w:color="auto"/>
              <w:left w:val="single" w:sz="4" w:space="0" w:color="auto"/>
              <w:bottom w:val="single" w:sz="4" w:space="0" w:color="auto"/>
              <w:right w:val="single" w:sz="4" w:space="0" w:color="auto"/>
            </w:tcBorders>
            <w:noWrap/>
            <w:vAlign w:val="center"/>
            <w:hideMark/>
          </w:tcPr>
          <w:p w14:paraId="405F568F" w14:textId="77777777" w:rsidR="00C133BE" w:rsidRPr="004016EA" w:rsidRDefault="00C133BE" w:rsidP="00E375F2">
            <w:pPr>
              <w:spacing w:after="120"/>
              <w:rPr>
                <w:rFonts w:ascii="Arial" w:hAnsi="Arial" w:cs="Arial"/>
                <w:w w:val="9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228" w:type="dxa"/>
            <w:tcBorders>
              <w:top w:val="single" w:sz="4" w:space="0" w:color="auto"/>
              <w:left w:val="single" w:sz="4" w:space="0" w:color="auto"/>
              <w:bottom w:val="single" w:sz="4" w:space="0" w:color="auto"/>
              <w:right w:val="single" w:sz="4" w:space="0" w:color="auto"/>
            </w:tcBorders>
            <w:vAlign w:val="center"/>
          </w:tcPr>
          <w:p w14:paraId="24888318" w14:textId="77777777" w:rsidR="00C133BE" w:rsidRPr="004016EA" w:rsidRDefault="00C133BE" w:rsidP="00E375F2">
            <w:pPr>
              <w:spacing w:after="120"/>
              <w:jc w:val="center"/>
              <w:rPr>
                <w:rFonts w:ascii="Arial" w:hAnsi="Arial" w:cs="Arial"/>
                <w:w w:val="90"/>
                <w:sz w:val="24"/>
                <w:szCs w:val="24"/>
                <w:lang w:val="id-ID"/>
              </w:rPr>
            </w:pPr>
          </w:p>
        </w:tc>
        <w:tc>
          <w:tcPr>
            <w:tcW w:w="1228" w:type="dxa"/>
            <w:tcBorders>
              <w:top w:val="single" w:sz="4" w:space="0" w:color="auto"/>
              <w:left w:val="single" w:sz="4" w:space="0" w:color="auto"/>
              <w:bottom w:val="single" w:sz="4" w:space="0" w:color="auto"/>
              <w:right w:val="single" w:sz="4" w:space="0" w:color="auto"/>
            </w:tcBorders>
            <w:vAlign w:val="center"/>
          </w:tcPr>
          <w:p w14:paraId="2419ECB6" w14:textId="77777777" w:rsidR="00C133BE" w:rsidRPr="004016EA" w:rsidRDefault="00C133BE" w:rsidP="00E375F2">
            <w:pPr>
              <w:spacing w:after="120"/>
              <w:jc w:val="center"/>
              <w:rPr>
                <w:rFonts w:ascii="Arial" w:hAnsi="Arial" w:cs="Arial"/>
                <w:w w:val="90"/>
                <w:sz w:val="24"/>
                <w:szCs w:val="24"/>
                <w:lang w:val="id-ID"/>
              </w:rPr>
            </w:pPr>
          </w:p>
        </w:tc>
        <w:tc>
          <w:tcPr>
            <w:tcW w:w="1056" w:type="dxa"/>
            <w:tcBorders>
              <w:top w:val="single" w:sz="4" w:space="0" w:color="auto"/>
              <w:left w:val="single" w:sz="4" w:space="0" w:color="auto"/>
              <w:bottom w:val="single" w:sz="4" w:space="0" w:color="auto"/>
              <w:right w:val="single" w:sz="4" w:space="0" w:color="auto"/>
            </w:tcBorders>
            <w:vAlign w:val="center"/>
          </w:tcPr>
          <w:p w14:paraId="119AD66A" w14:textId="77777777" w:rsidR="00C133BE" w:rsidRPr="004016EA" w:rsidRDefault="00C133BE" w:rsidP="00E375F2">
            <w:pPr>
              <w:spacing w:after="120"/>
              <w:jc w:val="center"/>
              <w:rPr>
                <w:rFonts w:ascii="Arial" w:hAnsi="Arial" w:cs="Arial"/>
                <w:color w:val="FF0000"/>
                <w:w w:val="90"/>
                <w:sz w:val="24"/>
                <w:szCs w:val="24"/>
                <w:lang w:val="id-ID"/>
              </w:rPr>
            </w:pPr>
          </w:p>
        </w:tc>
        <w:tc>
          <w:tcPr>
            <w:tcW w:w="1308" w:type="dxa"/>
            <w:tcBorders>
              <w:top w:val="single" w:sz="4" w:space="0" w:color="auto"/>
              <w:left w:val="single" w:sz="4" w:space="0" w:color="auto"/>
              <w:bottom w:val="single" w:sz="4" w:space="0" w:color="auto"/>
              <w:right w:val="single" w:sz="4" w:space="0" w:color="auto"/>
            </w:tcBorders>
            <w:vAlign w:val="center"/>
          </w:tcPr>
          <w:p w14:paraId="7C20613E" w14:textId="77777777" w:rsidR="00C133BE" w:rsidRPr="004016EA" w:rsidRDefault="00C133BE" w:rsidP="00E375F2">
            <w:pPr>
              <w:spacing w:after="120"/>
              <w:jc w:val="center"/>
              <w:rPr>
                <w:rFonts w:ascii="Arial" w:hAnsi="Arial" w:cs="Arial"/>
                <w:color w:val="FF0000"/>
                <w:w w:val="90"/>
                <w:sz w:val="24"/>
                <w:szCs w:val="24"/>
              </w:rPr>
            </w:pPr>
          </w:p>
        </w:tc>
        <w:tc>
          <w:tcPr>
            <w:tcW w:w="1228" w:type="dxa"/>
            <w:tcBorders>
              <w:top w:val="single" w:sz="4" w:space="0" w:color="auto"/>
              <w:left w:val="single" w:sz="4" w:space="0" w:color="auto"/>
              <w:bottom w:val="single" w:sz="4" w:space="0" w:color="auto"/>
              <w:right w:val="single" w:sz="4" w:space="0" w:color="auto"/>
            </w:tcBorders>
            <w:vAlign w:val="center"/>
          </w:tcPr>
          <w:p w14:paraId="013F8555" w14:textId="147C223C" w:rsidR="00C133BE" w:rsidRPr="004016EA" w:rsidRDefault="00F106CE" w:rsidP="00E375F2">
            <w:pPr>
              <w:spacing w:after="120"/>
              <w:jc w:val="center"/>
              <w:rPr>
                <w:rFonts w:ascii="Arial" w:hAnsi="Arial" w:cs="Arial"/>
                <w:w w:val="90"/>
                <w:sz w:val="24"/>
                <w:szCs w:val="24"/>
                <w:lang w:val="en-ID"/>
              </w:rPr>
            </w:pPr>
            <w:r>
              <w:rPr>
                <w:rFonts w:ascii="Arial" w:hAnsi="Arial" w:cs="Arial"/>
                <w:w w:val="90"/>
                <w:sz w:val="24"/>
                <w:szCs w:val="24"/>
                <w:lang w:val="en-ID"/>
              </w:rPr>
              <w:t>119,49</w:t>
            </w:r>
            <w:r w:rsidR="00A1001B" w:rsidRPr="004016EA">
              <w:rPr>
                <w:rFonts w:ascii="Arial" w:hAnsi="Arial" w:cs="Arial"/>
                <w:w w:val="90"/>
                <w:sz w:val="24"/>
                <w:szCs w:val="24"/>
                <w:lang w:val="en-ID"/>
              </w:rPr>
              <w:t>%</w:t>
            </w:r>
          </w:p>
        </w:tc>
        <w:tc>
          <w:tcPr>
            <w:tcW w:w="1056" w:type="dxa"/>
            <w:tcBorders>
              <w:top w:val="single" w:sz="4" w:space="0" w:color="auto"/>
              <w:left w:val="single" w:sz="4" w:space="0" w:color="auto"/>
              <w:bottom w:val="single" w:sz="4" w:space="0" w:color="auto"/>
              <w:right w:val="single" w:sz="4" w:space="0" w:color="auto"/>
            </w:tcBorders>
            <w:vAlign w:val="center"/>
          </w:tcPr>
          <w:p w14:paraId="7CEAC074" w14:textId="77777777" w:rsidR="00C133BE" w:rsidRPr="004016EA" w:rsidRDefault="00C133BE" w:rsidP="00E375F2">
            <w:pPr>
              <w:spacing w:after="120"/>
              <w:jc w:val="center"/>
              <w:rPr>
                <w:rFonts w:ascii="Arial" w:hAnsi="Arial" w:cs="Arial"/>
                <w:color w:val="FF0000"/>
                <w:w w:val="90"/>
                <w:sz w:val="24"/>
                <w:szCs w:val="24"/>
                <w:lang w:val="id-ID"/>
              </w:rPr>
            </w:pPr>
          </w:p>
        </w:tc>
        <w:tc>
          <w:tcPr>
            <w:tcW w:w="1354" w:type="dxa"/>
            <w:tcBorders>
              <w:top w:val="single" w:sz="4" w:space="0" w:color="auto"/>
              <w:left w:val="single" w:sz="4" w:space="0" w:color="auto"/>
              <w:bottom w:val="single" w:sz="4" w:space="0" w:color="auto"/>
              <w:right w:val="single" w:sz="4" w:space="0" w:color="auto"/>
            </w:tcBorders>
            <w:vAlign w:val="center"/>
          </w:tcPr>
          <w:p w14:paraId="54E61348" w14:textId="17FA4F38" w:rsidR="00C133BE" w:rsidRPr="004016EA" w:rsidRDefault="00F106CE" w:rsidP="00E375F2">
            <w:pPr>
              <w:spacing w:after="120"/>
              <w:jc w:val="center"/>
              <w:rPr>
                <w:rFonts w:ascii="Arial" w:hAnsi="Arial" w:cs="Arial"/>
                <w:w w:val="90"/>
                <w:sz w:val="24"/>
                <w:szCs w:val="24"/>
              </w:rPr>
            </w:pPr>
            <w:r>
              <w:rPr>
                <w:rFonts w:ascii="Arial" w:hAnsi="Arial" w:cs="Arial"/>
                <w:w w:val="90"/>
                <w:sz w:val="24"/>
                <w:szCs w:val="24"/>
              </w:rPr>
              <w:t>105,29</w:t>
            </w:r>
            <w:r w:rsidR="00A1001B" w:rsidRPr="004016EA">
              <w:rPr>
                <w:rFonts w:ascii="Arial" w:hAnsi="Arial" w:cs="Arial"/>
                <w:w w:val="90"/>
                <w:sz w:val="24"/>
                <w:szCs w:val="24"/>
              </w:rPr>
              <w:t>%</w:t>
            </w:r>
          </w:p>
        </w:tc>
      </w:tr>
    </w:tbl>
    <w:p w14:paraId="29FA0408" w14:textId="77777777" w:rsidR="00C133BE" w:rsidRPr="004016EA" w:rsidRDefault="00C133BE" w:rsidP="00D64CB1">
      <w:pPr>
        <w:shd w:val="clear" w:color="auto" w:fill="FFFFFF"/>
        <w:tabs>
          <w:tab w:val="left" w:pos="1276"/>
          <w:tab w:val="left" w:pos="1418"/>
        </w:tabs>
        <w:ind w:left="720" w:right="-1"/>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00D64CB1" w:rsidRPr="004016EA">
        <w:rPr>
          <w:rFonts w:ascii="Arial" w:hAnsi="Arial" w:cs="Arial"/>
          <w:i/>
          <w:sz w:val="24"/>
          <w:szCs w:val="24"/>
        </w:rPr>
        <w:t xml:space="preserve"> </w:t>
      </w:r>
      <w:proofErr w:type="spellStart"/>
      <w:r w:rsidR="00D64CB1" w:rsidRPr="004016EA">
        <w:rPr>
          <w:rFonts w:ascii="Arial" w:hAnsi="Arial" w:cs="Arial"/>
          <w:i/>
          <w:sz w:val="24"/>
          <w:szCs w:val="24"/>
        </w:rPr>
        <w:t>Satuan</w:t>
      </w:r>
      <w:proofErr w:type="spellEnd"/>
      <w:r w:rsidR="00D64CB1" w:rsidRPr="004016EA">
        <w:rPr>
          <w:rFonts w:ascii="Arial" w:hAnsi="Arial" w:cs="Arial"/>
          <w:i/>
          <w:sz w:val="24"/>
          <w:szCs w:val="24"/>
        </w:rPr>
        <w:t xml:space="preserve"> Polisi </w:t>
      </w:r>
      <w:proofErr w:type="spellStart"/>
      <w:r w:rsidR="00D64CB1" w:rsidRPr="004016EA">
        <w:rPr>
          <w:rFonts w:ascii="Arial" w:hAnsi="Arial" w:cs="Arial"/>
          <w:i/>
          <w:sz w:val="24"/>
          <w:szCs w:val="24"/>
        </w:rPr>
        <w:t>Pamong</w:t>
      </w:r>
      <w:proofErr w:type="spellEnd"/>
      <w:r w:rsidR="00D64CB1" w:rsidRPr="004016EA">
        <w:rPr>
          <w:rFonts w:ascii="Arial" w:hAnsi="Arial" w:cs="Arial"/>
          <w:i/>
          <w:sz w:val="24"/>
          <w:szCs w:val="24"/>
        </w:rPr>
        <w:t xml:space="preserve"> </w:t>
      </w:r>
      <w:proofErr w:type="spellStart"/>
      <w:r w:rsidR="00D64CB1" w:rsidRPr="004016EA">
        <w:rPr>
          <w:rFonts w:ascii="Arial" w:hAnsi="Arial" w:cs="Arial"/>
          <w:i/>
          <w:sz w:val="24"/>
          <w:szCs w:val="24"/>
        </w:rPr>
        <w:t>Praja</w:t>
      </w:r>
      <w:proofErr w:type="spellEnd"/>
      <w:r w:rsidR="00D64CB1" w:rsidRPr="004016EA">
        <w:rPr>
          <w:rFonts w:ascii="Arial" w:hAnsi="Arial" w:cs="Arial"/>
          <w:i/>
          <w:sz w:val="24"/>
          <w:szCs w:val="24"/>
        </w:rPr>
        <w:t xml:space="preserve">, Badan </w:t>
      </w:r>
      <w:proofErr w:type="spellStart"/>
      <w:r w:rsidR="00D64CB1" w:rsidRPr="004016EA">
        <w:rPr>
          <w:rFonts w:ascii="Arial" w:hAnsi="Arial" w:cs="Arial"/>
          <w:i/>
          <w:sz w:val="24"/>
          <w:szCs w:val="24"/>
        </w:rPr>
        <w:t>Kesatuan</w:t>
      </w:r>
      <w:proofErr w:type="spellEnd"/>
      <w:r w:rsidR="00D64CB1" w:rsidRPr="004016EA">
        <w:rPr>
          <w:rFonts w:ascii="Arial" w:hAnsi="Arial" w:cs="Arial"/>
          <w:i/>
          <w:sz w:val="24"/>
          <w:szCs w:val="24"/>
        </w:rPr>
        <w:t xml:space="preserve"> </w:t>
      </w:r>
      <w:proofErr w:type="spellStart"/>
      <w:r w:rsidR="00D64CB1" w:rsidRPr="004016EA">
        <w:rPr>
          <w:rFonts w:ascii="Arial" w:hAnsi="Arial" w:cs="Arial"/>
          <w:i/>
          <w:sz w:val="24"/>
          <w:szCs w:val="24"/>
        </w:rPr>
        <w:t>Bangsa</w:t>
      </w:r>
      <w:proofErr w:type="spellEnd"/>
      <w:r w:rsidR="00D64CB1" w:rsidRPr="004016EA">
        <w:rPr>
          <w:rFonts w:ascii="Arial" w:hAnsi="Arial" w:cs="Arial"/>
          <w:i/>
          <w:sz w:val="24"/>
          <w:szCs w:val="24"/>
        </w:rPr>
        <w:t xml:space="preserve"> dan </w:t>
      </w:r>
      <w:proofErr w:type="spellStart"/>
      <w:r w:rsidR="00D64CB1" w:rsidRPr="004016EA">
        <w:rPr>
          <w:rFonts w:ascii="Arial" w:hAnsi="Arial" w:cs="Arial"/>
          <w:i/>
          <w:sz w:val="24"/>
          <w:szCs w:val="24"/>
        </w:rPr>
        <w:t>Politik</w:t>
      </w:r>
      <w:proofErr w:type="spellEnd"/>
      <w:r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502004">
        <w:rPr>
          <w:rFonts w:ascii="Arial" w:hAnsi="Arial" w:cs="Arial"/>
          <w:i/>
          <w:sz w:val="24"/>
          <w:szCs w:val="24"/>
        </w:rPr>
        <w:t>2</w:t>
      </w:r>
      <w:r w:rsidR="00665079">
        <w:rPr>
          <w:rFonts w:ascii="Arial" w:hAnsi="Arial" w:cs="Arial"/>
          <w:i/>
          <w:sz w:val="24"/>
          <w:szCs w:val="24"/>
        </w:rPr>
        <w:t>1</w:t>
      </w:r>
    </w:p>
    <w:p w14:paraId="777961B9" w14:textId="77777777" w:rsidR="008C2503" w:rsidRPr="004016EA" w:rsidRDefault="008C2503" w:rsidP="008C2503">
      <w:pPr>
        <w:pStyle w:val="BodyTextIndent2"/>
        <w:tabs>
          <w:tab w:val="left" w:pos="851"/>
        </w:tabs>
        <w:spacing w:before="120" w:after="0" w:line="430" w:lineRule="exact"/>
        <w:ind w:left="0" w:firstLine="851"/>
        <w:jc w:val="both"/>
        <w:rPr>
          <w:rFonts w:ascii="Arial" w:hAnsi="Arial" w:cs="Arial"/>
          <w:b/>
          <w:bCs/>
        </w:rPr>
      </w:pPr>
      <w:r w:rsidRPr="004016EA">
        <w:rPr>
          <w:rFonts w:ascii="Arial" w:hAnsi="Arial" w:cs="Arial"/>
          <w:bCs/>
          <w:lang w:val="id-ID"/>
        </w:rPr>
        <w:t xml:space="preserve">Berdasarkan hasil pengukuran </w:t>
      </w:r>
      <w:r w:rsidRPr="004016EA">
        <w:rPr>
          <w:rFonts w:ascii="Arial" w:hAnsi="Arial" w:cs="Arial"/>
          <w:lang w:val="id-ID"/>
        </w:rPr>
        <w:t>s</w:t>
      </w:r>
      <w:proofErr w:type="spellStart"/>
      <w:r w:rsidRPr="004016EA">
        <w:rPr>
          <w:rFonts w:ascii="Arial" w:hAnsi="Arial" w:cs="Arial"/>
          <w:bCs/>
        </w:rPr>
        <w:t>asaran</w:t>
      </w:r>
      <w:proofErr w:type="spellEnd"/>
      <w:r w:rsidRPr="004016EA">
        <w:rPr>
          <w:rFonts w:ascii="Arial" w:hAnsi="Arial" w:cs="Arial"/>
          <w:bCs/>
        </w:rPr>
        <w:t xml:space="preserve"> </w:t>
      </w:r>
      <w:r w:rsidRPr="004016EA">
        <w:rPr>
          <w:rFonts w:ascii="Arial" w:hAnsi="Arial" w:cs="Arial"/>
          <w:bCs/>
          <w:lang w:val="en-US"/>
        </w:rPr>
        <w:t xml:space="preserve">5.1.1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 xml:space="preserve">diatas </w:t>
      </w:r>
      <w:r w:rsidRPr="004016EA">
        <w:rPr>
          <w:rFonts w:ascii="Arial" w:hAnsi="Arial" w:cs="Arial"/>
          <w:bCs/>
          <w:lang w:val="id-ID"/>
        </w:rPr>
        <w:t xml:space="preserve">dapat disimpulkan sebagai berikut : </w:t>
      </w:r>
    </w:p>
    <w:p w14:paraId="06A6E69A" w14:textId="77777777" w:rsidR="008C2503" w:rsidRPr="004016EA" w:rsidRDefault="008C2503" w:rsidP="005E2A69">
      <w:pPr>
        <w:pStyle w:val="BodyTextIndent2"/>
        <w:numPr>
          <w:ilvl w:val="0"/>
          <w:numId w:val="15"/>
        </w:numPr>
        <w:tabs>
          <w:tab w:val="left" w:pos="426"/>
        </w:tabs>
        <w:spacing w:after="0" w:line="430" w:lineRule="exact"/>
        <w:ind w:left="426" w:hanging="426"/>
        <w:jc w:val="both"/>
        <w:rPr>
          <w:rFonts w:ascii="Arial" w:hAnsi="Arial" w:cs="Arial"/>
          <w:b/>
          <w:bCs/>
          <w:lang w:val="id-ID"/>
        </w:rPr>
      </w:pPr>
      <w:r w:rsidRPr="004016EA">
        <w:rPr>
          <w:rFonts w:ascii="Arial" w:hAnsi="Arial" w:cs="Arial"/>
          <w:bCs/>
          <w:lang w:val="id-ID"/>
        </w:rPr>
        <w:t xml:space="preserve">Capaian kinerja sasaran </w:t>
      </w:r>
      <w:r w:rsidRPr="004016EA">
        <w:rPr>
          <w:rFonts w:ascii="Arial" w:hAnsi="Arial" w:cs="Arial"/>
          <w:bCs/>
          <w:lang w:val="en-US"/>
        </w:rPr>
        <w:t xml:space="preserve">5.1.1 </w:t>
      </w:r>
    </w:p>
    <w:p w14:paraId="4BE9671B" w14:textId="0E08A8F3" w:rsidR="008C2503" w:rsidRDefault="008C2503" w:rsidP="008C2503">
      <w:pPr>
        <w:pStyle w:val="BodyTextIndent2"/>
        <w:tabs>
          <w:tab w:val="left" w:pos="426"/>
        </w:tabs>
        <w:spacing w:after="0" w:line="430" w:lineRule="exact"/>
        <w:ind w:left="426" w:firstLine="850"/>
        <w:jc w:val="both"/>
        <w:rPr>
          <w:rFonts w:ascii="Arial" w:hAnsi="Arial" w:cs="Arial"/>
          <w:bCs/>
          <w:color w:val="000000"/>
          <w:lang w:val="en-US"/>
        </w:rPr>
      </w:pPr>
      <w:r w:rsidRPr="004016EA">
        <w:rPr>
          <w:rFonts w:ascii="Arial" w:hAnsi="Arial" w:cs="Arial"/>
          <w:bCs/>
          <w:color w:val="000000"/>
          <w:lang w:val="id-ID"/>
        </w:rPr>
        <w:t xml:space="preserve">Capaian kinerja rata-rata sasaran </w:t>
      </w:r>
      <w:r w:rsidRPr="004016EA">
        <w:rPr>
          <w:rFonts w:ascii="Arial" w:hAnsi="Arial" w:cs="Arial"/>
          <w:bCs/>
          <w:color w:val="000000"/>
          <w:lang w:val="en-US"/>
        </w:rPr>
        <w:t xml:space="preserve">5.1.1 </w:t>
      </w:r>
      <w:proofErr w:type="spellStart"/>
      <w:r w:rsidRPr="004016EA">
        <w:rPr>
          <w:rFonts w:ascii="Arial" w:hAnsi="Arial" w:cs="Arial"/>
          <w:bCs/>
          <w:color w:val="000000"/>
          <w:lang w:val="en-US"/>
        </w:rPr>
        <w:t>tahun</w:t>
      </w:r>
      <w:proofErr w:type="spellEnd"/>
      <w:r w:rsidRPr="004016EA">
        <w:rPr>
          <w:rFonts w:ascii="Arial" w:hAnsi="Arial" w:cs="Arial"/>
          <w:bCs/>
          <w:color w:val="000000"/>
          <w:lang w:val="en-US"/>
        </w:rPr>
        <w:t xml:space="preserve"> 20</w:t>
      </w:r>
      <w:r w:rsidR="003D6868">
        <w:rPr>
          <w:rFonts w:ascii="Arial" w:hAnsi="Arial" w:cs="Arial"/>
          <w:bCs/>
          <w:color w:val="000000"/>
          <w:lang w:val="en-US"/>
        </w:rPr>
        <w:t>2</w:t>
      </w:r>
      <w:r w:rsidR="00B6232C">
        <w:rPr>
          <w:rFonts w:ascii="Arial" w:hAnsi="Arial" w:cs="Arial"/>
          <w:bCs/>
          <w:color w:val="000000"/>
          <w:lang w:val="en-US"/>
        </w:rPr>
        <w:t>1</w:t>
      </w:r>
      <w:r w:rsidRPr="004016EA">
        <w:rPr>
          <w:rFonts w:ascii="Arial" w:hAnsi="Arial" w:cs="Arial"/>
          <w:bCs/>
          <w:color w:val="000000"/>
          <w:lang w:val="en-US"/>
        </w:rPr>
        <w:t xml:space="preserve"> </w:t>
      </w:r>
      <w:proofErr w:type="spellStart"/>
      <w:r w:rsidRPr="004016EA">
        <w:rPr>
          <w:rFonts w:ascii="Arial" w:hAnsi="Arial" w:cs="Arial"/>
          <w:bCs/>
          <w:color w:val="000000"/>
          <w:lang w:val="en-US"/>
        </w:rPr>
        <w:t>adalah</w:t>
      </w:r>
      <w:proofErr w:type="spellEnd"/>
      <w:r w:rsidRPr="004016EA">
        <w:rPr>
          <w:rFonts w:ascii="Arial" w:hAnsi="Arial" w:cs="Arial"/>
          <w:bCs/>
          <w:color w:val="000000"/>
          <w:lang w:val="en-US"/>
        </w:rPr>
        <w:t xml:space="preserve"> </w:t>
      </w:r>
      <w:r w:rsidRPr="004016EA">
        <w:rPr>
          <w:rFonts w:ascii="Arial" w:hAnsi="Arial" w:cs="Arial"/>
          <w:bCs/>
          <w:color w:val="000000"/>
          <w:lang w:val="id-ID"/>
        </w:rPr>
        <w:t xml:space="preserve">sebesar </w:t>
      </w:r>
      <w:r w:rsidR="00F106CE">
        <w:rPr>
          <w:rFonts w:ascii="Arial" w:hAnsi="Arial" w:cs="Arial"/>
          <w:bCs/>
          <w:color w:val="000000"/>
          <w:lang w:val="en-US"/>
        </w:rPr>
        <w:t>119,49</w:t>
      </w:r>
      <w:r w:rsidR="00E8121A" w:rsidRPr="004016EA">
        <w:rPr>
          <w:rFonts w:ascii="Arial" w:hAnsi="Arial" w:cs="Arial"/>
          <w:bCs/>
          <w:color w:val="000000"/>
          <w:lang w:val="en-ID"/>
        </w:rPr>
        <w:t>%</w:t>
      </w:r>
      <w:r w:rsidRPr="004016EA">
        <w:rPr>
          <w:rFonts w:ascii="Arial" w:hAnsi="Arial" w:cs="Arial"/>
          <w:bCs/>
          <w:color w:val="000000"/>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B6232C">
        <w:rPr>
          <w:rFonts w:ascii="Arial" w:hAnsi="Arial" w:cs="Arial"/>
          <w:bCs/>
        </w:rPr>
        <w:t xml:space="preserve">Sangat </w:t>
      </w:r>
      <w:r w:rsidR="003D6868">
        <w:rPr>
          <w:rFonts w:ascii="Arial" w:hAnsi="Arial" w:cs="Arial"/>
          <w:bCs/>
        </w:rPr>
        <w:t>Tinggi</w:t>
      </w:r>
      <w:r w:rsidRPr="004016EA">
        <w:rPr>
          <w:rFonts w:ascii="Arial" w:hAnsi="Arial" w:cs="Arial"/>
          <w:bCs/>
          <w:lang w:val="en-US"/>
        </w:rPr>
        <w:t>”</w:t>
      </w:r>
      <w:r w:rsidRPr="004016EA">
        <w:rPr>
          <w:rFonts w:ascii="Arial" w:hAnsi="Arial" w:cs="Arial"/>
          <w:bCs/>
          <w:color w:val="000000"/>
          <w:lang w:val="en-US"/>
        </w:rPr>
        <w:t>.</w:t>
      </w:r>
    </w:p>
    <w:p w14:paraId="1AF80AF5" w14:textId="77777777" w:rsidR="008C2503" w:rsidRPr="004016EA" w:rsidRDefault="008C2503" w:rsidP="00E375F2">
      <w:pPr>
        <w:pStyle w:val="BodyTextIndent2"/>
        <w:numPr>
          <w:ilvl w:val="0"/>
          <w:numId w:val="15"/>
        </w:numPr>
        <w:tabs>
          <w:tab w:val="left" w:pos="426"/>
        </w:tabs>
        <w:spacing w:after="0" w:line="360" w:lineRule="auto"/>
        <w:ind w:left="426" w:hanging="426"/>
        <w:jc w:val="both"/>
        <w:rPr>
          <w:rFonts w:ascii="Arial" w:hAnsi="Arial" w:cs="Arial"/>
          <w:b/>
          <w:bCs/>
          <w:lang w:val="id-ID"/>
        </w:rPr>
      </w:pPr>
      <w:r w:rsidRPr="004016EA">
        <w:rPr>
          <w:rFonts w:ascii="Arial" w:hAnsi="Arial" w:cs="Arial"/>
          <w:bCs/>
          <w:lang w:val="id-ID"/>
        </w:rPr>
        <w:t>Capaian kinerja IKU</w:t>
      </w:r>
    </w:p>
    <w:p w14:paraId="38C907E9" w14:textId="03DD2332" w:rsidR="00E8121A" w:rsidRPr="004016EA" w:rsidRDefault="00E8121A" w:rsidP="00E375F2">
      <w:pPr>
        <w:pStyle w:val="BodyTextIndent2"/>
        <w:numPr>
          <w:ilvl w:val="0"/>
          <w:numId w:val="40"/>
        </w:numPr>
        <w:tabs>
          <w:tab w:val="left" w:pos="426"/>
        </w:tabs>
        <w:spacing w:after="0" w:line="360" w:lineRule="auto"/>
        <w:jc w:val="both"/>
        <w:rPr>
          <w:rFonts w:ascii="Arial" w:hAnsi="Arial" w:cs="Arial"/>
          <w:b/>
          <w:bCs/>
          <w:lang w:val="id-ID"/>
        </w:rPr>
      </w:pPr>
      <w:r w:rsidRPr="004016EA">
        <w:rPr>
          <w:rFonts w:ascii="Arial" w:hAnsi="Arial" w:cs="Arial"/>
          <w:bCs/>
          <w:lang w:val="id-ID"/>
        </w:rPr>
        <w:t xml:space="preserve">Angka capaian kinerja IKU </w:t>
      </w:r>
      <w:proofErr w:type="spellStart"/>
      <w:r w:rsidR="003D6868">
        <w:rPr>
          <w:rFonts w:ascii="Arial" w:hAnsi="Arial" w:cs="Arial"/>
          <w:bCs/>
          <w:lang w:val="en-US"/>
        </w:rPr>
        <w:t>Penurunan</w:t>
      </w:r>
      <w:proofErr w:type="spellEnd"/>
      <w:r w:rsidR="003D6868">
        <w:rPr>
          <w:rFonts w:ascii="Arial" w:hAnsi="Arial" w:cs="Arial"/>
          <w:bCs/>
          <w:lang w:val="en-US"/>
        </w:rPr>
        <w:t xml:space="preserve"> </w:t>
      </w:r>
      <w:proofErr w:type="spellStart"/>
      <w:r w:rsidR="003D6868">
        <w:rPr>
          <w:rFonts w:ascii="Arial" w:hAnsi="Arial" w:cs="Arial"/>
          <w:bCs/>
          <w:lang w:val="en-US"/>
        </w:rPr>
        <w:t>Kasus</w:t>
      </w:r>
      <w:proofErr w:type="spellEnd"/>
      <w:r w:rsidRPr="004016EA">
        <w:rPr>
          <w:rFonts w:ascii="Arial" w:hAnsi="Arial" w:cs="Arial"/>
          <w:bCs/>
          <w:lang w:val="en-US"/>
        </w:rPr>
        <w:t xml:space="preserve"> </w:t>
      </w:r>
      <w:proofErr w:type="spellStart"/>
      <w:r w:rsidRPr="004016EA">
        <w:rPr>
          <w:rFonts w:ascii="Arial" w:hAnsi="Arial" w:cs="Arial"/>
          <w:bCs/>
          <w:lang w:val="en-US"/>
        </w:rPr>
        <w:t>Gangguan</w:t>
      </w:r>
      <w:proofErr w:type="spellEnd"/>
      <w:r w:rsidRPr="004016EA">
        <w:rPr>
          <w:rFonts w:ascii="Arial" w:hAnsi="Arial" w:cs="Arial"/>
          <w:bCs/>
          <w:lang w:val="en-US"/>
        </w:rPr>
        <w:t xml:space="preserve"> </w:t>
      </w:r>
      <w:proofErr w:type="spellStart"/>
      <w:r w:rsidRPr="004016EA">
        <w:rPr>
          <w:rFonts w:ascii="Arial" w:hAnsi="Arial" w:cs="Arial"/>
          <w:bCs/>
          <w:lang w:val="en-US"/>
        </w:rPr>
        <w:t>Keamanan</w:t>
      </w:r>
      <w:proofErr w:type="spellEnd"/>
      <w:r w:rsidRPr="004016EA">
        <w:rPr>
          <w:rFonts w:ascii="Arial" w:hAnsi="Arial" w:cs="Arial"/>
          <w:bCs/>
          <w:lang w:val="en-US"/>
        </w:rPr>
        <w:t xml:space="preserve">, </w:t>
      </w:r>
      <w:proofErr w:type="spellStart"/>
      <w:r w:rsidRPr="004016EA">
        <w:rPr>
          <w:rFonts w:ascii="Arial" w:hAnsi="Arial" w:cs="Arial"/>
          <w:bCs/>
          <w:lang w:val="en-US"/>
        </w:rPr>
        <w:t>Ketertiban</w:t>
      </w:r>
      <w:proofErr w:type="spellEnd"/>
      <w:r w:rsidRPr="004016EA">
        <w:rPr>
          <w:rFonts w:ascii="Arial" w:hAnsi="Arial" w:cs="Arial"/>
          <w:bCs/>
          <w:lang w:val="en-US"/>
        </w:rPr>
        <w:t xml:space="preserve"> dan </w:t>
      </w:r>
      <w:proofErr w:type="spellStart"/>
      <w:r w:rsidRPr="004016EA">
        <w:rPr>
          <w:rFonts w:ascii="Arial" w:hAnsi="Arial" w:cs="Arial"/>
          <w:bCs/>
          <w:lang w:val="en-US"/>
        </w:rPr>
        <w:t>Kenyamanan</w:t>
      </w:r>
      <w:proofErr w:type="spellEnd"/>
      <w:r w:rsidR="003D6868">
        <w:rPr>
          <w:rFonts w:ascii="Arial" w:hAnsi="Arial" w:cs="Arial"/>
          <w:bCs/>
          <w:lang w:val="id-ID"/>
        </w:rPr>
        <w:t xml:space="preserve"> tahun 202</w:t>
      </w:r>
      <w:r w:rsidR="00B6232C">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383BA3">
        <w:rPr>
          <w:rFonts w:ascii="Arial" w:hAnsi="Arial" w:cs="Arial"/>
          <w:bCs/>
          <w:lang w:val="en-US"/>
        </w:rPr>
        <w:t>158,46</w:t>
      </w:r>
      <w:r w:rsidRPr="004016EA">
        <w:rPr>
          <w:rFonts w:ascii="Arial" w:hAnsi="Arial" w:cs="Arial"/>
          <w:bCs/>
          <w:lang w:val="en-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B6232C">
        <w:rPr>
          <w:rFonts w:ascii="Arial" w:hAnsi="Arial" w:cs="Arial"/>
          <w:bCs/>
        </w:rPr>
        <w:t>S</w:t>
      </w:r>
      <w:r w:rsidR="00383BA3">
        <w:rPr>
          <w:rFonts w:ascii="Arial" w:hAnsi="Arial" w:cs="Arial"/>
          <w:bCs/>
        </w:rPr>
        <w:t>angat Tinggi</w:t>
      </w:r>
      <w:r w:rsidRPr="004016EA">
        <w:rPr>
          <w:rFonts w:ascii="Arial" w:hAnsi="Arial" w:cs="Arial"/>
          <w:bCs/>
          <w:lang w:val="en-US"/>
        </w:rPr>
        <w:t>”.</w:t>
      </w:r>
    </w:p>
    <w:p w14:paraId="1341443F" w14:textId="77777777" w:rsidR="00E8121A" w:rsidRPr="004016EA" w:rsidRDefault="00E8121A" w:rsidP="00E375F2">
      <w:pPr>
        <w:pStyle w:val="BodyTextIndent2"/>
        <w:numPr>
          <w:ilvl w:val="0"/>
          <w:numId w:val="40"/>
        </w:numPr>
        <w:tabs>
          <w:tab w:val="left" w:pos="426"/>
        </w:tabs>
        <w:spacing w:after="0" w:line="360" w:lineRule="exact"/>
        <w:jc w:val="both"/>
        <w:rPr>
          <w:rFonts w:ascii="Arial" w:hAnsi="Arial" w:cs="Arial"/>
          <w:b/>
          <w:bCs/>
          <w:lang w:val="id-ID"/>
        </w:rPr>
      </w:pPr>
      <w:r w:rsidRPr="004016EA">
        <w:rPr>
          <w:rFonts w:ascii="Arial" w:hAnsi="Arial" w:cs="Arial"/>
          <w:bCs/>
          <w:lang w:val="id-ID"/>
        </w:rPr>
        <w:lastRenderedPageBreak/>
        <w:t xml:space="preserve">Angka capaian kinerja IKU </w:t>
      </w:r>
      <w:proofErr w:type="spellStart"/>
      <w:r w:rsidRPr="004016EA">
        <w:rPr>
          <w:rFonts w:ascii="Arial" w:hAnsi="Arial" w:cs="Arial"/>
          <w:bCs/>
          <w:lang w:val="en-US"/>
        </w:rPr>
        <w:t>Presentase</w:t>
      </w:r>
      <w:proofErr w:type="spellEnd"/>
      <w:r w:rsidRPr="004016EA">
        <w:rPr>
          <w:rFonts w:ascii="Arial" w:hAnsi="Arial" w:cs="Arial"/>
          <w:bCs/>
          <w:lang w:val="en-US"/>
        </w:rPr>
        <w:t xml:space="preserve"> </w:t>
      </w:r>
      <w:proofErr w:type="spellStart"/>
      <w:r w:rsidRPr="004016EA">
        <w:rPr>
          <w:rFonts w:ascii="Arial" w:hAnsi="Arial" w:cs="Arial"/>
          <w:bCs/>
          <w:lang w:val="en-US"/>
        </w:rPr>
        <w:t>Tertanganinya</w:t>
      </w:r>
      <w:proofErr w:type="spellEnd"/>
      <w:r w:rsidRPr="004016EA">
        <w:rPr>
          <w:rFonts w:ascii="Arial" w:hAnsi="Arial" w:cs="Arial"/>
          <w:bCs/>
          <w:lang w:val="en-US"/>
        </w:rPr>
        <w:t xml:space="preserve"> </w:t>
      </w:r>
      <w:proofErr w:type="spellStart"/>
      <w:r w:rsidRPr="004016EA">
        <w:rPr>
          <w:rFonts w:ascii="Arial" w:hAnsi="Arial" w:cs="Arial"/>
          <w:bCs/>
          <w:lang w:val="en-US"/>
        </w:rPr>
        <w:t>Kasu</w:t>
      </w:r>
      <w:r w:rsidR="00BE3046" w:rsidRPr="004016EA">
        <w:rPr>
          <w:rFonts w:ascii="Arial" w:hAnsi="Arial" w:cs="Arial"/>
          <w:bCs/>
          <w:lang w:val="en-US"/>
        </w:rPr>
        <w:t>s</w:t>
      </w:r>
      <w:proofErr w:type="spellEnd"/>
      <w:r w:rsidRPr="004016EA">
        <w:rPr>
          <w:rFonts w:ascii="Arial" w:hAnsi="Arial" w:cs="Arial"/>
          <w:bCs/>
          <w:lang w:val="en-US"/>
        </w:rPr>
        <w:t xml:space="preserve"> </w:t>
      </w:r>
      <w:proofErr w:type="spellStart"/>
      <w:r w:rsidRPr="004016EA">
        <w:rPr>
          <w:rFonts w:ascii="Arial" w:hAnsi="Arial" w:cs="Arial"/>
          <w:bCs/>
          <w:lang w:val="en-US"/>
        </w:rPr>
        <w:t>Pelanggaran</w:t>
      </w:r>
      <w:proofErr w:type="spellEnd"/>
      <w:r w:rsidRPr="004016EA">
        <w:rPr>
          <w:rFonts w:ascii="Arial" w:hAnsi="Arial" w:cs="Arial"/>
          <w:bCs/>
          <w:lang w:val="en-US"/>
        </w:rPr>
        <w:t xml:space="preserve"> </w:t>
      </w:r>
      <w:proofErr w:type="spellStart"/>
      <w:r w:rsidRPr="004016EA">
        <w:rPr>
          <w:rFonts w:ascii="Arial" w:hAnsi="Arial" w:cs="Arial"/>
          <w:bCs/>
          <w:lang w:val="en-US"/>
        </w:rPr>
        <w:t>Perda</w:t>
      </w:r>
      <w:proofErr w:type="spellEnd"/>
      <w:r w:rsidR="003D6868">
        <w:rPr>
          <w:rFonts w:ascii="Arial" w:hAnsi="Arial" w:cs="Arial"/>
          <w:bCs/>
          <w:lang w:val="id-ID"/>
        </w:rPr>
        <w:t xml:space="preserve"> tahun 202</w:t>
      </w:r>
      <w:r w:rsidR="00B6232C">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00B6232C">
        <w:rPr>
          <w:rFonts w:ascii="Arial" w:hAnsi="Arial" w:cs="Arial"/>
          <w:bCs/>
          <w:lang w:val="en-ID"/>
        </w:rPr>
        <w:t>10</w:t>
      </w:r>
      <w:r w:rsidR="001E0841">
        <w:rPr>
          <w:rFonts w:ascii="Arial" w:hAnsi="Arial" w:cs="Arial"/>
          <w:bCs/>
          <w:lang w:val="en-ID"/>
        </w:rPr>
        <w:t>0</w:t>
      </w:r>
      <w:r w:rsidRPr="004016EA">
        <w:rPr>
          <w:rFonts w:ascii="Arial" w:hAnsi="Arial" w:cs="Arial"/>
          <w:bCs/>
          <w:lang w:val="en-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Pr="004016EA">
        <w:rPr>
          <w:rFonts w:ascii="Arial" w:hAnsi="Arial" w:cs="Arial"/>
          <w:bCs/>
          <w:lang w:val="en-US"/>
        </w:rPr>
        <w:t>”.</w:t>
      </w:r>
    </w:p>
    <w:p w14:paraId="49E3ED1E" w14:textId="77777777" w:rsidR="008C2503" w:rsidRPr="004016EA" w:rsidRDefault="008C2503" w:rsidP="00E375F2">
      <w:pPr>
        <w:pStyle w:val="BodyTextIndent2"/>
        <w:numPr>
          <w:ilvl w:val="0"/>
          <w:numId w:val="40"/>
        </w:numPr>
        <w:tabs>
          <w:tab w:val="left" w:pos="426"/>
        </w:tabs>
        <w:spacing w:after="0" w:line="360" w:lineRule="exact"/>
        <w:jc w:val="both"/>
        <w:rPr>
          <w:rFonts w:ascii="Arial" w:hAnsi="Arial" w:cs="Arial"/>
          <w:b/>
          <w:bCs/>
          <w:lang w:val="id-ID"/>
        </w:rPr>
      </w:pPr>
      <w:r w:rsidRPr="004016EA">
        <w:rPr>
          <w:rFonts w:ascii="Arial" w:hAnsi="Arial" w:cs="Arial"/>
          <w:bCs/>
          <w:lang w:val="id-ID"/>
        </w:rPr>
        <w:t xml:space="preserve">Angka capaian kinerja IKU </w:t>
      </w:r>
      <w:proofErr w:type="spellStart"/>
      <w:r w:rsidRPr="004016EA">
        <w:rPr>
          <w:rFonts w:ascii="Arial" w:hAnsi="Arial" w:cs="Arial"/>
          <w:bCs/>
          <w:lang w:val="en-US"/>
        </w:rPr>
        <w:t>Jumlah</w:t>
      </w:r>
      <w:proofErr w:type="spellEnd"/>
      <w:r w:rsidRPr="004016EA">
        <w:rPr>
          <w:rFonts w:ascii="Arial" w:hAnsi="Arial" w:cs="Arial"/>
          <w:bCs/>
          <w:lang w:val="en-US"/>
        </w:rPr>
        <w:t xml:space="preserve"> </w:t>
      </w:r>
      <w:proofErr w:type="spellStart"/>
      <w:r w:rsidRPr="004016EA">
        <w:rPr>
          <w:rFonts w:ascii="Arial" w:hAnsi="Arial" w:cs="Arial"/>
          <w:bCs/>
          <w:lang w:val="en-US"/>
        </w:rPr>
        <w:t>Konflik</w:t>
      </w:r>
      <w:proofErr w:type="spellEnd"/>
      <w:r w:rsidRPr="004016EA">
        <w:rPr>
          <w:rFonts w:ascii="Arial" w:hAnsi="Arial" w:cs="Arial"/>
          <w:bCs/>
          <w:lang w:val="en-US"/>
        </w:rPr>
        <w:t xml:space="preserve"> </w:t>
      </w:r>
      <w:proofErr w:type="spellStart"/>
      <w:r w:rsidRPr="004016EA">
        <w:rPr>
          <w:rFonts w:ascii="Arial" w:hAnsi="Arial" w:cs="Arial"/>
          <w:bCs/>
          <w:lang w:val="en-US"/>
        </w:rPr>
        <w:t>Keagamaan</w:t>
      </w:r>
      <w:proofErr w:type="spellEnd"/>
      <w:r w:rsidRPr="004016EA">
        <w:rPr>
          <w:rFonts w:ascii="Arial" w:hAnsi="Arial" w:cs="Arial"/>
          <w:bCs/>
          <w:lang w:val="en-US"/>
        </w:rPr>
        <w:t>/SARA</w:t>
      </w:r>
      <w:r w:rsidRPr="004016EA">
        <w:rPr>
          <w:rFonts w:ascii="Arial" w:hAnsi="Arial" w:cs="Arial"/>
          <w:bCs/>
          <w:lang w:val="id-ID"/>
        </w:rPr>
        <w:t xml:space="preserve"> tahun 20</w:t>
      </w:r>
      <w:r w:rsidR="006728B3">
        <w:rPr>
          <w:rFonts w:ascii="Arial" w:hAnsi="Arial" w:cs="Arial"/>
          <w:bCs/>
          <w:lang w:val="en-US"/>
        </w:rPr>
        <w:t>2</w:t>
      </w:r>
      <w:r w:rsidR="00B6232C">
        <w:rPr>
          <w:rFonts w:ascii="Arial" w:hAnsi="Arial" w:cs="Arial"/>
          <w:bCs/>
          <w:lang w:val="en-US"/>
        </w:rPr>
        <w:t>1</w:t>
      </w:r>
      <w:r w:rsidRPr="004016EA">
        <w:rPr>
          <w:rFonts w:ascii="Arial" w:hAnsi="Arial" w:cs="Arial"/>
          <w:bCs/>
          <w:lang w:val="en-US"/>
        </w:rPr>
        <w:t xml:space="preserve"> </w:t>
      </w:r>
      <w:r w:rsidRPr="004016EA">
        <w:rPr>
          <w:rFonts w:ascii="Arial" w:hAnsi="Arial" w:cs="Arial"/>
          <w:bCs/>
          <w:lang w:val="id-ID"/>
        </w:rPr>
        <w:t xml:space="preserve">sebesar </w:t>
      </w:r>
      <w:r w:rsidRPr="006728B3">
        <w:rPr>
          <w:rFonts w:ascii="Arial" w:hAnsi="Arial" w:cs="Arial"/>
          <w:bCs/>
          <w:lang w:val="en-US"/>
        </w:rPr>
        <w:t>100</w:t>
      </w:r>
      <w:r w:rsidRPr="006728B3">
        <w:rPr>
          <w:rFonts w:ascii="Arial" w:hAnsi="Arial" w:cs="Arial"/>
          <w:bCs/>
          <w:lang w:val="id-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w:t>
      </w:r>
      <w:r w:rsidRPr="004016EA">
        <w:rPr>
          <w:rFonts w:ascii="Arial" w:hAnsi="Arial" w:cs="Arial"/>
          <w:bCs/>
          <w:lang w:val="id-ID"/>
        </w:rPr>
        <w:t>Tinggi</w:t>
      </w:r>
      <w:r w:rsidRPr="004016EA">
        <w:rPr>
          <w:rFonts w:ascii="Arial" w:hAnsi="Arial" w:cs="Arial"/>
          <w:bCs/>
          <w:lang w:val="en-US"/>
        </w:rPr>
        <w:t>”.</w:t>
      </w:r>
    </w:p>
    <w:p w14:paraId="480C75A2" w14:textId="77777777" w:rsidR="00A94393" w:rsidRPr="004016EA" w:rsidRDefault="008C2503" w:rsidP="00E375F2">
      <w:pPr>
        <w:pStyle w:val="BodyTextIndent2"/>
        <w:numPr>
          <w:ilvl w:val="0"/>
          <w:numId w:val="40"/>
        </w:numPr>
        <w:tabs>
          <w:tab w:val="left" w:pos="426"/>
        </w:tabs>
        <w:spacing w:after="0" w:line="360" w:lineRule="exact"/>
        <w:ind w:left="426" w:hanging="426"/>
        <w:jc w:val="both"/>
        <w:rPr>
          <w:rFonts w:ascii="Arial" w:hAnsi="Arial" w:cs="Arial"/>
          <w:b/>
          <w:bCs/>
          <w:lang w:val="id-ID"/>
        </w:rPr>
      </w:pPr>
      <w:proofErr w:type="spellStart"/>
      <w:r w:rsidRPr="004016EA">
        <w:rPr>
          <w:rFonts w:ascii="Arial" w:hAnsi="Arial" w:cs="Arial"/>
          <w:bCs/>
          <w:lang w:val="en-US"/>
        </w:rPr>
        <w:t>Analisis</w:t>
      </w:r>
      <w:proofErr w:type="spellEnd"/>
      <w:r w:rsidRPr="004016EA">
        <w:rPr>
          <w:rFonts w:ascii="Arial" w:hAnsi="Arial" w:cs="Arial"/>
          <w:bCs/>
          <w:lang w:val="en-US"/>
        </w:rPr>
        <w:t xml:space="preserve"> </w:t>
      </w:r>
      <w:proofErr w:type="spellStart"/>
      <w:r w:rsidRPr="004016EA">
        <w:rPr>
          <w:rFonts w:ascii="Arial" w:hAnsi="Arial" w:cs="Arial"/>
          <w:bCs/>
          <w:lang w:val="en-US"/>
        </w:rPr>
        <w:t>Pencapaian</w:t>
      </w:r>
      <w:proofErr w:type="spellEnd"/>
      <w:r w:rsidRPr="004016EA">
        <w:rPr>
          <w:rFonts w:ascii="Arial" w:hAnsi="Arial" w:cs="Arial"/>
          <w:bCs/>
          <w:lang w:val="en-US"/>
        </w:rPr>
        <w:t xml:space="preserve"> Kinerja </w:t>
      </w:r>
      <w:proofErr w:type="spellStart"/>
      <w:r w:rsidRPr="004016EA">
        <w:rPr>
          <w:rFonts w:ascii="Arial" w:hAnsi="Arial" w:cs="Arial"/>
          <w:bCs/>
          <w:lang w:val="en-US"/>
        </w:rPr>
        <w:t>Sasaran</w:t>
      </w:r>
      <w:proofErr w:type="spellEnd"/>
      <w:r w:rsidR="00A94393" w:rsidRPr="004016EA">
        <w:rPr>
          <w:rFonts w:ascii="Arial" w:hAnsi="Arial" w:cs="Arial"/>
          <w:bCs/>
          <w:lang w:val="en-US"/>
        </w:rPr>
        <w:t xml:space="preserve"> </w:t>
      </w:r>
    </w:p>
    <w:p w14:paraId="2109AA9C" w14:textId="0D423377" w:rsidR="00A94393" w:rsidRDefault="00A94393" w:rsidP="00E375F2">
      <w:pPr>
        <w:pStyle w:val="BodyTextIndent2"/>
        <w:tabs>
          <w:tab w:val="left" w:pos="426"/>
        </w:tabs>
        <w:spacing w:after="0" w:line="360" w:lineRule="exact"/>
        <w:ind w:left="426" w:firstLine="850"/>
        <w:jc w:val="both"/>
        <w:rPr>
          <w:rFonts w:ascii="Arial" w:hAnsi="Arial" w:cs="Arial"/>
          <w:bCs/>
          <w:lang w:val="en-ID"/>
        </w:rPr>
      </w:pPr>
      <w:proofErr w:type="spellStart"/>
      <w:r w:rsidRPr="004016EA">
        <w:rPr>
          <w:rFonts w:ascii="Arial" w:hAnsi="Arial" w:cs="Arial"/>
          <w:bCs/>
          <w:lang w:val="en-ID"/>
        </w:rPr>
        <w:t>Pencapaian</w:t>
      </w:r>
      <w:proofErr w:type="spellEnd"/>
      <w:r w:rsidRPr="004016EA">
        <w:rPr>
          <w:rFonts w:ascii="Arial" w:hAnsi="Arial" w:cs="Arial"/>
          <w:bCs/>
          <w:lang w:val="en-ID"/>
        </w:rPr>
        <w:t xml:space="preserve"> rata-rata </w:t>
      </w:r>
      <w:proofErr w:type="spellStart"/>
      <w:r w:rsidRPr="004016EA">
        <w:rPr>
          <w:rFonts w:ascii="Arial" w:hAnsi="Arial" w:cs="Arial"/>
          <w:bCs/>
          <w:lang w:val="en-ID"/>
        </w:rPr>
        <w:t>kinerja</w:t>
      </w:r>
      <w:proofErr w:type="spellEnd"/>
      <w:r w:rsidRPr="004016EA">
        <w:rPr>
          <w:rFonts w:ascii="Arial" w:hAnsi="Arial" w:cs="Arial"/>
          <w:bCs/>
          <w:lang w:val="en-ID"/>
        </w:rPr>
        <w:t xml:space="preserve"> </w:t>
      </w:r>
      <w:proofErr w:type="spellStart"/>
      <w:r w:rsidRPr="004016EA">
        <w:rPr>
          <w:rFonts w:ascii="Arial" w:hAnsi="Arial" w:cs="Arial"/>
          <w:bCs/>
          <w:lang w:val="en-ID"/>
        </w:rPr>
        <w:t>sasaran</w:t>
      </w:r>
      <w:proofErr w:type="spellEnd"/>
      <w:r w:rsidRPr="004016EA">
        <w:rPr>
          <w:rFonts w:ascii="Arial" w:hAnsi="Arial" w:cs="Arial"/>
          <w:bCs/>
          <w:lang w:val="en-ID"/>
        </w:rPr>
        <w:t xml:space="preserve"> “</w:t>
      </w:r>
      <w:proofErr w:type="spellStart"/>
      <w:r w:rsidRPr="004016EA">
        <w:rPr>
          <w:rFonts w:ascii="Arial" w:hAnsi="Arial" w:cs="Arial"/>
          <w:bCs/>
          <w:lang w:val="en-ID"/>
        </w:rPr>
        <w:t>Meningkatnya</w:t>
      </w:r>
      <w:proofErr w:type="spellEnd"/>
      <w:r w:rsidRPr="004016EA">
        <w:rPr>
          <w:rFonts w:ascii="Arial" w:hAnsi="Arial" w:cs="Arial"/>
          <w:bCs/>
          <w:lang w:val="en-ID"/>
        </w:rPr>
        <w:t xml:space="preserve"> </w:t>
      </w:r>
      <w:proofErr w:type="spellStart"/>
      <w:r w:rsidRPr="004016EA">
        <w:rPr>
          <w:rFonts w:ascii="Arial" w:hAnsi="Arial" w:cs="Arial"/>
          <w:bCs/>
          <w:lang w:val="en-ID"/>
        </w:rPr>
        <w:t>Kualitas</w:t>
      </w:r>
      <w:proofErr w:type="spellEnd"/>
      <w:r w:rsidRPr="004016EA">
        <w:rPr>
          <w:rFonts w:ascii="Arial" w:hAnsi="Arial" w:cs="Arial"/>
          <w:bCs/>
          <w:lang w:val="en-ID"/>
        </w:rPr>
        <w:t xml:space="preserve"> </w:t>
      </w:r>
      <w:proofErr w:type="spellStart"/>
      <w:r w:rsidRPr="004016EA">
        <w:rPr>
          <w:rFonts w:ascii="Arial" w:hAnsi="Arial" w:cs="Arial"/>
          <w:bCs/>
          <w:lang w:val="en-ID"/>
        </w:rPr>
        <w:t>Keagamaan</w:t>
      </w:r>
      <w:proofErr w:type="spellEnd"/>
      <w:r w:rsidRPr="004016EA">
        <w:rPr>
          <w:rFonts w:ascii="Arial" w:hAnsi="Arial" w:cs="Arial"/>
          <w:bCs/>
          <w:lang w:val="en-ID"/>
        </w:rPr>
        <w:t xml:space="preserve"> </w:t>
      </w:r>
      <w:proofErr w:type="spellStart"/>
      <w:r w:rsidRPr="004016EA">
        <w:rPr>
          <w:rFonts w:ascii="Arial" w:hAnsi="Arial" w:cs="Arial"/>
          <w:bCs/>
          <w:lang w:val="en-ID"/>
        </w:rPr>
        <w:t>dalam</w:t>
      </w:r>
      <w:proofErr w:type="spellEnd"/>
      <w:r w:rsidRPr="004016EA">
        <w:rPr>
          <w:rFonts w:ascii="Arial" w:hAnsi="Arial" w:cs="Arial"/>
          <w:bCs/>
          <w:lang w:val="en-ID"/>
        </w:rPr>
        <w:t xml:space="preserve"> </w:t>
      </w:r>
      <w:proofErr w:type="spellStart"/>
      <w:r w:rsidRPr="004016EA">
        <w:rPr>
          <w:rFonts w:ascii="Arial" w:hAnsi="Arial" w:cs="Arial"/>
          <w:bCs/>
          <w:lang w:val="en-ID"/>
        </w:rPr>
        <w:t>Keberagaman</w:t>
      </w:r>
      <w:proofErr w:type="spellEnd"/>
      <w:r w:rsidRPr="004016EA">
        <w:rPr>
          <w:rFonts w:ascii="Arial" w:hAnsi="Arial" w:cs="Arial"/>
          <w:bCs/>
          <w:lang w:val="en-ID"/>
        </w:rPr>
        <w:t xml:space="preserve">” </w:t>
      </w:r>
      <w:proofErr w:type="spellStart"/>
      <w:r w:rsidRPr="004016EA">
        <w:rPr>
          <w:rFonts w:ascii="Arial" w:hAnsi="Arial" w:cs="Arial"/>
          <w:bCs/>
          <w:lang w:val="en-ID"/>
        </w:rPr>
        <w:t>tahun</w:t>
      </w:r>
      <w:proofErr w:type="spellEnd"/>
      <w:r w:rsidRPr="004016EA">
        <w:rPr>
          <w:rFonts w:ascii="Arial" w:hAnsi="Arial" w:cs="Arial"/>
          <w:bCs/>
          <w:lang w:val="en-ID"/>
        </w:rPr>
        <w:t xml:space="preserve"> 20</w:t>
      </w:r>
      <w:r w:rsidR="00502004">
        <w:rPr>
          <w:rFonts w:ascii="Arial" w:hAnsi="Arial" w:cs="Arial"/>
          <w:bCs/>
          <w:lang w:val="en-ID"/>
        </w:rPr>
        <w:t>2</w:t>
      </w:r>
      <w:r w:rsidR="00B6232C">
        <w:rPr>
          <w:rFonts w:ascii="Arial" w:hAnsi="Arial" w:cs="Arial"/>
          <w:bCs/>
          <w:lang w:val="en-ID"/>
        </w:rPr>
        <w:t>1</w:t>
      </w:r>
      <w:r w:rsidRPr="004016EA">
        <w:rPr>
          <w:rFonts w:ascii="Arial" w:hAnsi="Arial" w:cs="Arial"/>
          <w:bCs/>
          <w:lang w:val="en-ID"/>
        </w:rPr>
        <w:t xml:space="preserve"> </w:t>
      </w:r>
      <w:proofErr w:type="spellStart"/>
      <w:r w:rsidRPr="004016EA">
        <w:rPr>
          <w:rFonts w:ascii="Arial" w:hAnsi="Arial" w:cs="Arial"/>
          <w:bCs/>
          <w:lang w:val="en-ID"/>
        </w:rPr>
        <w:t>sebesar</w:t>
      </w:r>
      <w:proofErr w:type="spellEnd"/>
      <w:r w:rsidRPr="004016EA">
        <w:rPr>
          <w:rFonts w:ascii="Arial" w:hAnsi="Arial" w:cs="Arial"/>
          <w:bCs/>
          <w:lang w:val="en-ID"/>
        </w:rPr>
        <w:t xml:space="preserve"> </w:t>
      </w:r>
      <w:r w:rsidR="0008274E">
        <w:rPr>
          <w:rFonts w:ascii="Arial" w:hAnsi="Arial" w:cs="Arial"/>
          <w:bCs/>
          <w:lang w:val="en-ID"/>
        </w:rPr>
        <w:t>119,49</w:t>
      </w:r>
      <w:r w:rsidRPr="004016EA">
        <w:rPr>
          <w:rFonts w:ascii="Arial" w:hAnsi="Arial" w:cs="Arial"/>
          <w:bCs/>
          <w:lang w:val="en-ID"/>
        </w:rPr>
        <w:t xml:space="preserve">% </w:t>
      </w:r>
      <w:proofErr w:type="spellStart"/>
      <w:r w:rsidRPr="004016EA">
        <w:rPr>
          <w:rFonts w:ascii="Arial" w:hAnsi="Arial" w:cs="Arial"/>
          <w:bCs/>
          <w:lang w:val="en-ID"/>
        </w:rPr>
        <w:t>atau</w:t>
      </w:r>
      <w:proofErr w:type="spellEnd"/>
      <w:r w:rsidRPr="004016EA">
        <w:rPr>
          <w:rFonts w:ascii="Arial" w:hAnsi="Arial" w:cs="Arial"/>
          <w:bCs/>
          <w:lang w:val="en-ID"/>
        </w:rPr>
        <w:t xml:space="preserve"> </w:t>
      </w:r>
      <w:proofErr w:type="spellStart"/>
      <w:r w:rsidRPr="004016EA">
        <w:rPr>
          <w:rFonts w:ascii="Arial" w:hAnsi="Arial" w:cs="Arial"/>
          <w:bCs/>
          <w:lang w:val="en-ID"/>
        </w:rPr>
        <w:t>termasuk</w:t>
      </w:r>
      <w:proofErr w:type="spellEnd"/>
      <w:r w:rsidRPr="004016EA">
        <w:rPr>
          <w:rFonts w:ascii="Arial" w:hAnsi="Arial" w:cs="Arial"/>
          <w:bCs/>
          <w:lang w:val="en-ID"/>
        </w:rPr>
        <w:t xml:space="preserve"> </w:t>
      </w:r>
      <w:proofErr w:type="spellStart"/>
      <w:r w:rsidRPr="004016EA">
        <w:rPr>
          <w:rFonts w:ascii="Arial" w:hAnsi="Arial" w:cs="Arial"/>
          <w:bCs/>
          <w:lang w:val="en-ID"/>
        </w:rPr>
        <w:t>kriteria</w:t>
      </w:r>
      <w:proofErr w:type="spellEnd"/>
      <w:r w:rsidRPr="004016EA">
        <w:rPr>
          <w:rFonts w:ascii="Arial" w:hAnsi="Arial" w:cs="Arial"/>
          <w:bCs/>
          <w:lang w:val="en-ID"/>
        </w:rPr>
        <w:t xml:space="preserve"> </w:t>
      </w:r>
      <w:proofErr w:type="spellStart"/>
      <w:r w:rsidRPr="004016EA">
        <w:rPr>
          <w:rFonts w:ascii="Arial" w:hAnsi="Arial" w:cs="Arial"/>
          <w:bCs/>
          <w:lang w:val="en-ID"/>
        </w:rPr>
        <w:t>penilaian</w:t>
      </w:r>
      <w:proofErr w:type="spellEnd"/>
      <w:r w:rsidRPr="004016EA">
        <w:rPr>
          <w:rFonts w:ascii="Arial" w:hAnsi="Arial" w:cs="Arial"/>
          <w:bCs/>
          <w:lang w:val="en-ID"/>
        </w:rPr>
        <w:t xml:space="preserve"> </w:t>
      </w:r>
      <w:proofErr w:type="spellStart"/>
      <w:r w:rsidRPr="004016EA">
        <w:rPr>
          <w:rFonts w:ascii="Arial" w:hAnsi="Arial" w:cs="Arial"/>
          <w:bCs/>
          <w:lang w:val="en-ID"/>
        </w:rPr>
        <w:t>capaian</w:t>
      </w:r>
      <w:proofErr w:type="spellEnd"/>
      <w:r w:rsidRPr="004016EA">
        <w:rPr>
          <w:rFonts w:ascii="Arial" w:hAnsi="Arial" w:cs="Arial"/>
          <w:bCs/>
          <w:lang w:val="en-ID"/>
        </w:rPr>
        <w:t xml:space="preserve"> </w:t>
      </w:r>
      <w:proofErr w:type="spellStart"/>
      <w:r w:rsidRPr="004016EA">
        <w:rPr>
          <w:rFonts w:ascii="Arial" w:hAnsi="Arial" w:cs="Arial"/>
          <w:bCs/>
          <w:lang w:val="en-ID"/>
        </w:rPr>
        <w:t>kinerja</w:t>
      </w:r>
      <w:proofErr w:type="spellEnd"/>
      <w:r w:rsidRPr="004016EA">
        <w:rPr>
          <w:rFonts w:ascii="Arial" w:hAnsi="Arial" w:cs="Arial"/>
          <w:bCs/>
          <w:lang w:val="en-ID"/>
        </w:rPr>
        <w:t xml:space="preserve"> “</w:t>
      </w:r>
      <w:r w:rsidR="00B6232C">
        <w:rPr>
          <w:rFonts w:ascii="Arial" w:hAnsi="Arial" w:cs="Arial"/>
          <w:bCs/>
          <w:lang w:val="en-ID"/>
        </w:rPr>
        <w:t xml:space="preserve">Sangat </w:t>
      </w:r>
      <w:r w:rsidR="00502004">
        <w:rPr>
          <w:rFonts w:ascii="Arial" w:hAnsi="Arial" w:cs="Arial"/>
          <w:bCs/>
          <w:lang w:val="en-ID"/>
        </w:rPr>
        <w:t>Tinggi</w:t>
      </w:r>
      <w:r w:rsidRPr="004016EA">
        <w:rPr>
          <w:rFonts w:ascii="Arial" w:hAnsi="Arial" w:cs="Arial"/>
          <w:bCs/>
          <w:lang w:val="en-ID"/>
        </w:rPr>
        <w:t>”</w:t>
      </w:r>
      <w:r w:rsidR="00502004">
        <w:rPr>
          <w:rFonts w:ascii="Arial" w:hAnsi="Arial" w:cs="Arial"/>
          <w:bCs/>
          <w:lang w:val="en-ID"/>
        </w:rPr>
        <w:t>.</w:t>
      </w:r>
    </w:p>
    <w:p w14:paraId="3FBD0C8F" w14:textId="00D53542" w:rsidR="0008274E" w:rsidRPr="00E375F2" w:rsidRDefault="0008274E" w:rsidP="00E375F2">
      <w:pPr>
        <w:pStyle w:val="BodyTextIndent2"/>
        <w:tabs>
          <w:tab w:val="left" w:pos="426"/>
        </w:tabs>
        <w:spacing w:after="0" w:line="360" w:lineRule="exact"/>
        <w:ind w:left="426" w:firstLine="850"/>
        <w:jc w:val="both"/>
        <w:rPr>
          <w:rFonts w:ascii="Arial" w:hAnsi="Arial" w:cs="Arial"/>
          <w:bCs/>
          <w:color w:val="000000" w:themeColor="text1"/>
          <w:lang w:val="en-ID"/>
        </w:rPr>
      </w:pPr>
      <w:r w:rsidRPr="00E375F2">
        <w:rPr>
          <w:rFonts w:ascii="Arial" w:hAnsi="Arial" w:cs="Arial"/>
          <w:bCs/>
          <w:color w:val="000000" w:themeColor="text1"/>
          <w:lang w:val="en-ID"/>
        </w:rPr>
        <w:t xml:space="preserve">Dalam </w:t>
      </w:r>
      <w:proofErr w:type="spellStart"/>
      <w:r w:rsidRPr="00E375F2">
        <w:rPr>
          <w:rFonts w:ascii="Arial" w:hAnsi="Arial" w:cs="Arial"/>
          <w:bCs/>
          <w:color w:val="000000" w:themeColor="text1"/>
          <w:lang w:val="en-ID"/>
        </w:rPr>
        <w:t>rangka</w:t>
      </w:r>
      <w:proofErr w:type="spellEnd"/>
      <w:r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mewujudkan</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sasaran</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meningkatnya</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kualitas</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keagamaan</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dalam</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keberagaman</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maka</w:t>
      </w:r>
      <w:proofErr w:type="spellEnd"/>
      <w:r w:rsidR="00A21A17" w:rsidRPr="00E375F2">
        <w:rPr>
          <w:rFonts w:ascii="Arial" w:hAnsi="Arial" w:cs="Arial"/>
          <w:bCs/>
          <w:color w:val="000000" w:themeColor="text1"/>
          <w:lang w:val="en-ID"/>
        </w:rPr>
        <w:t xml:space="preserve"> p</w:t>
      </w:r>
      <w:r w:rsidRPr="00E375F2">
        <w:rPr>
          <w:rFonts w:ascii="Arial" w:hAnsi="Arial" w:cs="Arial"/>
          <w:bCs/>
          <w:color w:val="000000" w:themeColor="text1"/>
          <w:lang w:val="en-ID"/>
        </w:rPr>
        <w:t xml:space="preserve">ada </w:t>
      </w:r>
      <w:proofErr w:type="spellStart"/>
      <w:r w:rsidRPr="00E375F2">
        <w:rPr>
          <w:rFonts w:ascii="Arial" w:hAnsi="Arial" w:cs="Arial"/>
          <w:bCs/>
          <w:color w:val="000000" w:themeColor="text1"/>
          <w:lang w:val="en-ID"/>
        </w:rPr>
        <w:t>tahun</w:t>
      </w:r>
      <w:proofErr w:type="spellEnd"/>
      <w:r w:rsidRPr="00E375F2">
        <w:rPr>
          <w:rFonts w:ascii="Arial" w:hAnsi="Arial" w:cs="Arial"/>
          <w:bCs/>
          <w:color w:val="000000" w:themeColor="text1"/>
          <w:lang w:val="en-ID"/>
        </w:rPr>
        <w:t xml:space="preserve"> 2021 </w:t>
      </w:r>
      <w:proofErr w:type="spellStart"/>
      <w:r w:rsidR="00A21A17" w:rsidRPr="00E375F2">
        <w:rPr>
          <w:rFonts w:ascii="Arial" w:hAnsi="Arial" w:cs="Arial"/>
          <w:bCs/>
          <w:color w:val="000000" w:themeColor="text1"/>
          <w:lang w:val="en-ID"/>
        </w:rPr>
        <w:t>telah</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dilaksanakan</w:t>
      </w:r>
      <w:proofErr w:type="spellEnd"/>
      <w:r w:rsidR="00A21A17" w:rsidRPr="00E375F2">
        <w:rPr>
          <w:rFonts w:ascii="Arial" w:hAnsi="Arial" w:cs="Arial"/>
          <w:bCs/>
          <w:color w:val="000000" w:themeColor="text1"/>
          <w:lang w:val="en-ID"/>
        </w:rPr>
        <w:t xml:space="preserve"> rehab Masjid Agung </w:t>
      </w:r>
      <w:proofErr w:type="spellStart"/>
      <w:r w:rsidR="00A21A17" w:rsidRPr="00E375F2">
        <w:rPr>
          <w:rFonts w:ascii="Arial" w:hAnsi="Arial" w:cs="Arial"/>
          <w:bCs/>
          <w:color w:val="000000" w:themeColor="text1"/>
          <w:lang w:val="en-ID"/>
        </w:rPr>
        <w:t>Karanganyar</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dengan</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anggaran</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dari</w:t>
      </w:r>
      <w:proofErr w:type="spellEnd"/>
      <w:r w:rsidR="00A21A17" w:rsidRPr="00E375F2">
        <w:rPr>
          <w:rFonts w:ascii="Arial" w:hAnsi="Arial" w:cs="Arial"/>
          <w:bCs/>
          <w:color w:val="000000" w:themeColor="text1"/>
          <w:lang w:val="en-ID"/>
        </w:rPr>
        <w:t xml:space="preserve"> APBD </w:t>
      </w:r>
      <w:proofErr w:type="spellStart"/>
      <w:r w:rsidR="00A21A17" w:rsidRPr="00E375F2">
        <w:rPr>
          <w:rFonts w:ascii="Arial" w:hAnsi="Arial" w:cs="Arial"/>
          <w:bCs/>
          <w:color w:val="000000" w:themeColor="text1"/>
          <w:lang w:val="en-ID"/>
        </w:rPr>
        <w:t>Kabupaten</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Karanganyar</w:t>
      </w:r>
      <w:proofErr w:type="spellEnd"/>
      <w:r w:rsidR="00A21A17" w:rsidRPr="00E375F2">
        <w:rPr>
          <w:rFonts w:ascii="Arial" w:hAnsi="Arial" w:cs="Arial"/>
          <w:bCs/>
          <w:color w:val="000000" w:themeColor="text1"/>
          <w:lang w:val="en-ID"/>
        </w:rPr>
        <w:t xml:space="preserve">. Program Pembangunan Masjid Agung </w:t>
      </w:r>
      <w:proofErr w:type="spellStart"/>
      <w:r w:rsidR="00A21A17" w:rsidRPr="00E375F2">
        <w:rPr>
          <w:rFonts w:ascii="Arial" w:hAnsi="Arial" w:cs="Arial"/>
          <w:bCs/>
          <w:color w:val="000000" w:themeColor="text1"/>
          <w:lang w:val="en-ID"/>
        </w:rPr>
        <w:t>Kabupaten</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Karanganyar</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ini</w:t>
      </w:r>
      <w:proofErr w:type="spellEnd"/>
      <w:r w:rsidR="00A21A17" w:rsidRPr="00E375F2">
        <w:rPr>
          <w:rFonts w:ascii="Arial" w:hAnsi="Arial" w:cs="Arial"/>
          <w:bCs/>
          <w:color w:val="000000" w:themeColor="text1"/>
          <w:lang w:val="en-ID"/>
        </w:rPr>
        <w:t xml:space="preserve"> </w:t>
      </w:r>
      <w:proofErr w:type="spellStart"/>
      <w:r w:rsidR="00A21A17" w:rsidRPr="00E375F2">
        <w:rPr>
          <w:rFonts w:ascii="Arial" w:hAnsi="Arial" w:cs="Arial"/>
          <w:bCs/>
          <w:color w:val="000000" w:themeColor="text1"/>
          <w:lang w:val="en-ID"/>
        </w:rPr>
        <w:t>merupakan</w:t>
      </w:r>
      <w:proofErr w:type="spellEnd"/>
      <w:r w:rsidR="00A21A17" w:rsidRPr="00E375F2">
        <w:rPr>
          <w:rFonts w:ascii="Arial" w:hAnsi="Arial" w:cs="Arial"/>
          <w:bCs/>
          <w:color w:val="000000" w:themeColor="text1"/>
          <w:lang w:val="en-ID"/>
        </w:rPr>
        <w:t xml:space="preserve"> salah </w:t>
      </w:r>
      <w:proofErr w:type="spellStart"/>
      <w:r w:rsidR="00A21A17" w:rsidRPr="00E375F2">
        <w:rPr>
          <w:rFonts w:ascii="Arial" w:hAnsi="Arial" w:cs="Arial"/>
          <w:bCs/>
          <w:color w:val="000000" w:themeColor="text1"/>
          <w:lang w:val="en-ID"/>
        </w:rPr>
        <w:t>satu</w:t>
      </w:r>
      <w:proofErr w:type="spellEnd"/>
      <w:r w:rsidR="00A21A17" w:rsidRPr="00E375F2">
        <w:rPr>
          <w:rFonts w:ascii="Arial" w:hAnsi="Arial" w:cs="Arial"/>
          <w:bCs/>
          <w:color w:val="000000" w:themeColor="text1"/>
          <w:lang w:val="en-ID"/>
        </w:rPr>
        <w:t xml:space="preserve"> program </w:t>
      </w:r>
      <w:proofErr w:type="spellStart"/>
      <w:r w:rsidR="00A21A17" w:rsidRPr="00E375F2">
        <w:rPr>
          <w:rFonts w:ascii="Arial" w:hAnsi="Arial" w:cs="Arial"/>
          <w:bCs/>
          <w:color w:val="000000" w:themeColor="text1"/>
          <w:lang w:val="en-ID"/>
        </w:rPr>
        <w:t>unggulan</w:t>
      </w:r>
      <w:proofErr w:type="spellEnd"/>
      <w:r w:rsidR="00A21A17" w:rsidRPr="00E375F2">
        <w:rPr>
          <w:rFonts w:ascii="Arial" w:hAnsi="Arial" w:cs="Arial"/>
          <w:bCs/>
          <w:color w:val="000000" w:themeColor="text1"/>
          <w:lang w:val="en-ID"/>
        </w:rPr>
        <w:t xml:space="preserve"> </w:t>
      </w:r>
      <w:proofErr w:type="spellStart"/>
      <w:r w:rsidR="00E95AE4" w:rsidRPr="00E375F2">
        <w:rPr>
          <w:rFonts w:ascii="Arial" w:hAnsi="Arial" w:cs="Arial"/>
          <w:bCs/>
          <w:color w:val="000000" w:themeColor="text1"/>
          <w:lang w:val="en-ID"/>
        </w:rPr>
        <w:t>pencapaian</w:t>
      </w:r>
      <w:proofErr w:type="spellEnd"/>
      <w:r w:rsidR="00E95AE4" w:rsidRPr="00E375F2">
        <w:rPr>
          <w:rFonts w:ascii="Arial" w:hAnsi="Arial" w:cs="Arial"/>
          <w:bCs/>
          <w:color w:val="000000" w:themeColor="text1"/>
          <w:lang w:val="en-ID"/>
        </w:rPr>
        <w:t xml:space="preserve"> </w:t>
      </w:r>
      <w:r w:rsidR="00706801" w:rsidRPr="00E375F2">
        <w:rPr>
          <w:rFonts w:ascii="Arial" w:hAnsi="Arial" w:cs="Arial"/>
          <w:bCs/>
          <w:color w:val="000000" w:themeColor="text1"/>
          <w:lang w:val="en-ID"/>
        </w:rPr>
        <w:t xml:space="preserve">Misi 5 </w:t>
      </w:r>
      <w:proofErr w:type="spellStart"/>
      <w:r w:rsidR="00706801" w:rsidRPr="00E375F2">
        <w:rPr>
          <w:rFonts w:ascii="Arial" w:hAnsi="Arial" w:cs="Arial"/>
          <w:bCs/>
          <w:color w:val="000000" w:themeColor="text1"/>
          <w:lang w:val="en-ID"/>
        </w:rPr>
        <w:t>Bupati</w:t>
      </w:r>
      <w:proofErr w:type="spellEnd"/>
      <w:r w:rsidR="00706801" w:rsidRPr="00E375F2">
        <w:rPr>
          <w:rFonts w:ascii="Arial" w:hAnsi="Arial" w:cs="Arial"/>
          <w:bCs/>
          <w:color w:val="000000" w:themeColor="text1"/>
          <w:lang w:val="en-ID"/>
        </w:rPr>
        <w:t xml:space="preserve"> </w:t>
      </w:r>
      <w:proofErr w:type="spellStart"/>
      <w:r w:rsidR="00706801" w:rsidRPr="00E375F2">
        <w:rPr>
          <w:rFonts w:ascii="Arial" w:hAnsi="Arial" w:cs="Arial"/>
          <w:bCs/>
          <w:color w:val="000000" w:themeColor="text1"/>
          <w:lang w:val="en-ID"/>
        </w:rPr>
        <w:t>Karanganyar</w:t>
      </w:r>
      <w:proofErr w:type="spellEnd"/>
      <w:r w:rsidR="00706801" w:rsidRPr="00E375F2">
        <w:rPr>
          <w:rFonts w:ascii="Arial" w:hAnsi="Arial" w:cs="Arial"/>
          <w:bCs/>
          <w:color w:val="000000" w:themeColor="text1"/>
          <w:lang w:val="en-ID"/>
        </w:rPr>
        <w:t>.</w:t>
      </w:r>
    </w:p>
    <w:p w14:paraId="0AE2E596" w14:textId="77777777" w:rsidR="00935229" w:rsidRPr="00E375F2" w:rsidRDefault="00935229" w:rsidP="00E375F2">
      <w:pPr>
        <w:pStyle w:val="BodyTextIndent2"/>
        <w:tabs>
          <w:tab w:val="left" w:pos="426"/>
        </w:tabs>
        <w:spacing w:after="0" w:line="360" w:lineRule="exact"/>
        <w:ind w:left="426" w:firstLine="850"/>
        <w:jc w:val="both"/>
        <w:rPr>
          <w:rFonts w:ascii="Arial" w:hAnsi="Arial" w:cs="Arial"/>
          <w:w w:val="90"/>
        </w:rPr>
      </w:pPr>
      <w:proofErr w:type="spellStart"/>
      <w:r w:rsidRPr="00E375F2">
        <w:rPr>
          <w:rFonts w:ascii="Arial" w:hAnsi="Arial" w:cs="Arial"/>
          <w:bCs/>
          <w:lang w:val="en-ID"/>
        </w:rPr>
        <w:t>Capaian</w:t>
      </w:r>
      <w:proofErr w:type="spellEnd"/>
      <w:r w:rsidRPr="00E375F2">
        <w:rPr>
          <w:rFonts w:ascii="Arial" w:hAnsi="Arial" w:cs="Arial"/>
          <w:bCs/>
          <w:lang w:val="en-ID"/>
        </w:rPr>
        <w:t xml:space="preserve"> </w:t>
      </w:r>
      <w:proofErr w:type="spellStart"/>
      <w:r w:rsidRPr="00E375F2">
        <w:rPr>
          <w:rFonts w:ascii="Arial" w:hAnsi="Arial" w:cs="Arial"/>
          <w:bCs/>
          <w:lang w:val="en-ID"/>
        </w:rPr>
        <w:t>indikator</w:t>
      </w:r>
      <w:proofErr w:type="spellEnd"/>
      <w:r w:rsidRPr="00E375F2">
        <w:rPr>
          <w:rFonts w:ascii="Arial" w:hAnsi="Arial" w:cs="Arial"/>
          <w:bCs/>
          <w:lang w:val="en-ID"/>
        </w:rPr>
        <w:t xml:space="preserve"> </w:t>
      </w:r>
      <w:proofErr w:type="spellStart"/>
      <w:r w:rsidRPr="00E375F2">
        <w:rPr>
          <w:rFonts w:ascii="Arial" w:hAnsi="Arial" w:cs="Arial"/>
          <w:bCs/>
          <w:lang w:val="en-ID"/>
        </w:rPr>
        <w:t>sasaran</w:t>
      </w:r>
      <w:proofErr w:type="spellEnd"/>
      <w:r w:rsidRPr="00E375F2">
        <w:rPr>
          <w:rFonts w:ascii="Arial" w:hAnsi="Arial" w:cs="Arial"/>
          <w:bCs/>
          <w:lang w:val="en-ID"/>
        </w:rPr>
        <w:t xml:space="preserve"> p</w:t>
      </w:r>
      <w:proofErr w:type="spellStart"/>
      <w:r w:rsidRPr="00E375F2">
        <w:rPr>
          <w:rFonts w:ascii="Arial" w:hAnsi="Arial" w:cs="Arial"/>
          <w:w w:val="90"/>
        </w:rPr>
        <w:t>enurunan</w:t>
      </w:r>
      <w:proofErr w:type="spellEnd"/>
      <w:r w:rsidRPr="00E375F2">
        <w:rPr>
          <w:rFonts w:ascii="Arial" w:hAnsi="Arial" w:cs="Arial"/>
          <w:w w:val="90"/>
        </w:rPr>
        <w:t xml:space="preserve"> </w:t>
      </w:r>
      <w:proofErr w:type="spellStart"/>
      <w:r w:rsidRPr="00E375F2">
        <w:rPr>
          <w:rFonts w:ascii="Arial" w:hAnsi="Arial" w:cs="Arial"/>
          <w:w w:val="90"/>
        </w:rPr>
        <w:t>kasus</w:t>
      </w:r>
      <w:proofErr w:type="spellEnd"/>
      <w:r w:rsidRPr="00E375F2">
        <w:rPr>
          <w:rFonts w:ascii="Arial" w:hAnsi="Arial" w:cs="Arial"/>
          <w:w w:val="90"/>
        </w:rPr>
        <w:t xml:space="preserve"> </w:t>
      </w:r>
      <w:proofErr w:type="spellStart"/>
      <w:r w:rsidRPr="00E375F2">
        <w:rPr>
          <w:rFonts w:ascii="Arial" w:hAnsi="Arial" w:cs="Arial"/>
          <w:w w:val="90"/>
        </w:rPr>
        <w:t>gangguan</w:t>
      </w:r>
      <w:proofErr w:type="spellEnd"/>
      <w:r w:rsidRPr="00E375F2">
        <w:rPr>
          <w:rFonts w:ascii="Arial" w:hAnsi="Arial" w:cs="Arial"/>
          <w:w w:val="90"/>
        </w:rPr>
        <w:t xml:space="preserve"> </w:t>
      </w:r>
      <w:proofErr w:type="spellStart"/>
      <w:r w:rsidRPr="00E375F2">
        <w:rPr>
          <w:rFonts w:ascii="Arial" w:hAnsi="Arial" w:cs="Arial"/>
          <w:w w:val="90"/>
        </w:rPr>
        <w:t>keamanan</w:t>
      </w:r>
      <w:proofErr w:type="spellEnd"/>
      <w:r w:rsidRPr="00E375F2">
        <w:rPr>
          <w:rFonts w:ascii="Arial" w:hAnsi="Arial" w:cs="Arial"/>
          <w:w w:val="90"/>
        </w:rPr>
        <w:t xml:space="preserve">, </w:t>
      </w:r>
      <w:proofErr w:type="spellStart"/>
      <w:r w:rsidRPr="00E375F2">
        <w:rPr>
          <w:rFonts w:ascii="Arial" w:hAnsi="Arial" w:cs="Arial"/>
          <w:w w:val="90"/>
        </w:rPr>
        <w:t>ketertiban</w:t>
      </w:r>
      <w:proofErr w:type="spellEnd"/>
      <w:r w:rsidRPr="00E375F2">
        <w:rPr>
          <w:rFonts w:ascii="Arial" w:hAnsi="Arial" w:cs="Arial"/>
          <w:w w:val="90"/>
        </w:rPr>
        <w:t xml:space="preserve">, dan </w:t>
      </w:r>
      <w:proofErr w:type="spellStart"/>
      <w:r w:rsidRPr="00E375F2">
        <w:rPr>
          <w:rFonts w:ascii="Arial" w:hAnsi="Arial" w:cs="Arial"/>
          <w:w w:val="90"/>
        </w:rPr>
        <w:t>kenyamanan</w:t>
      </w:r>
      <w:proofErr w:type="spellEnd"/>
      <w:r w:rsidR="00B456C2" w:rsidRPr="00E375F2">
        <w:rPr>
          <w:rFonts w:ascii="Arial" w:hAnsi="Arial" w:cs="Arial"/>
          <w:w w:val="90"/>
        </w:rPr>
        <w:t xml:space="preserve"> </w:t>
      </w:r>
      <w:proofErr w:type="spellStart"/>
      <w:r w:rsidR="00B456C2" w:rsidRPr="00E375F2">
        <w:rPr>
          <w:rFonts w:ascii="Arial" w:hAnsi="Arial" w:cs="Arial"/>
          <w:w w:val="90"/>
        </w:rPr>
        <w:t>tahun</w:t>
      </w:r>
      <w:proofErr w:type="spellEnd"/>
      <w:r w:rsidR="00B456C2" w:rsidRPr="00E375F2">
        <w:rPr>
          <w:rFonts w:ascii="Arial" w:hAnsi="Arial" w:cs="Arial"/>
          <w:w w:val="90"/>
        </w:rPr>
        <w:t xml:space="preserve"> 2021 </w:t>
      </w:r>
      <w:proofErr w:type="spellStart"/>
      <w:r w:rsidR="00B456C2" w:rsidRPr="00E375F2">
        <w:rPr>
          <w:rFonts w:ascii="Arial" w:hAnsi="Arial" w:cs="Arial"/>
          <w:w w:val="90"/>
        </w:rPr>
        <w:t>menunjukkan</w:t>
      </w:r>
      <w:proofErr w:type="spellEnd"/>
      <w:r w:rsidR="00B456C2" w:rsidRPr="00E375F2">
        <w:rPr>
          <w:rFonts w:ascii="Arial" w:hAnsi="Arial" w:cs="Arial"/>
          <w:w w:val="90"/>
        </w:rPr>
        <w:t xml:space="preserve"> </w:t>
      </w:r>
      <w:proofErr w:type="spellStart"/>
      <w:r w:rsidR="00B456C2" w:rsidRPr="00E375F2">
        <w:rPr>
          <w:rFonts w:ascii="Arial" w:hAnsi="Arial" w:cs="Arial"/>
          <w:w w:val="90"/>
        </w:rPr>
        <w:t>semakin</w:t>
      </w:r>
      <w:proofErr w:type="spellEnd"/>
      <w:r w:rsidR="00B456C2" w:rsidRPr="00E375F2">
        <w:rPr>
          <w:rFonts w:ascii="Arial" w:hAnsi="Arial" w:cs="Arial"/>
          <w:w w:val="90"/>
        </w:rPr>
        <w:t xml:space="preserve"> </w:t>
      </w:r>
      <w:proofErr w:type="spellStart"/>
      <w:r w:rsidR="00B456C2" w:rsidRPr="00E375F2">
        <w:rPr>
          <w:rFonts w:ascii="Arial" w:hAnsi="Arial" w:cs="Arial"/>
          <w:w w:val="90"/>
        </w:rPr>
        <w:t>banyaknya</w:t>
      </w:r>
      <w:proofErr w:type="spellEnd"/>
      <w:r w:rsidR="00B456C2" w:rsidRPr="00E375F2">
        <w:rPr>
          <w:rFonts w:ascii="Arial" w:hAnsi="Arial" w:cs="Arial"/>
          <w:w w:val="90"/>
        </w:rPr>
        <w:t xml:space="preserve"> </w:t>
      </w:r>
      <w:proofErr w:type="spellStart"/>
      <w:r w:rsidR="00B456C2" w:rsidRPr="00E375F2">
        <w:rPr>
          <w:rFonts w:ascii="Arial" w:hAnsi="Arial" w:cs="Arial"/>
          <w:w w:val="90"/>
        </w:rPr>
        <w:t>penurunan</w:t>
      </w:r>
      <w:proofErr w:type="spellEnd"/>
      <w:r w:rsidR="00B456C2" w:rsidRPr="00E375F2">
        <w:rPr>
          <w:rFonts w:ascii="Arial" w:hAnsi="Arial" w:cs="Arial"/>
          <w:w w:val="90"/>
        </w:rPr>
        <w:t xml:space="preserve"> </w:t>
      </w:r>
      <w:proofErr w:type="spellStart"/>
      <w:r w:rsidR="00B456C2" w:rsidRPr="00E375F2">
        <w:rPr>
          <w:rFonts w:ascii="Arial" w:hAnsi="Arial" w:cs="Arial"/>
          <w:w w:val="90"/>
        </w:rPr>
        <w:t>kasus</w:t>
      </w:r>
      <w:proofErr w:type="spellEnd"/>
      <w:r w:rsidR="00B456C2" w:rsidRPr="00E375F2">
        <w:rPr>
          <w:rFonts w:ascii="Arial" w:hAnsi="Arial" w:cs="Arial"/>
          <w:w w:val="90"/>
        </w:rPr>
        <w:t xml:space="preserve"> </w:t>
      </w:r>
      <w:proofErr w:type="spellStart"/>
      <w:r w:rsidR="00E14E86" w:rsidRPr="00E375F2">
        <w:rPr>
          <w:rFonts w:ascii="Arial" w:hAnsi="Arial" w:cs="Arial"/>
          <w:w w:val="90"/>
        </w:rPr>
        <w:t>yaitu</w:t>
      </w:r>
      <w:proofErr w:type="spellEnd"/>
      <w:r w:rsidR="00E14E86" w:rsidRPr="00E375F2">
        <w:rPr>
          <w:rFonts w:ascii="Arial" w:hAnsi="Arial" w:cs="Arial"/>
          <w:w w:val="90"/>
        </w:rPr>
        <w:t xml:space="preserve"> </w:t>
      </w:r>
      <w:proofErr w:type="spellStart"/>
      <w:r w:rsidR="00E14E86" w:rsidRPr="00E375F2">
        <w:rPr>
          <w:rFonts w:ascii="Arial" w:hAnsi="Arial" w:cs="Arial"/>
          <w:w w:val="90"/>
        </w:rPr>
        <w:t>sebesar</w:t>
      </w:r>
      <w:proofErr w:type="spellEnd"/>
      <w:r w:rsidR="00E14E86" w:rsidRPr="00E375F2">
        <w:rPr>
          <w:rFonts w:ascii="Arial" w:hAnsi="Arial" w:cs="Arial"/>
          <w:w w:val="90"/>
        </w:rPr>
        <w:t xml:space="preserve"> 93 </w:t>
      </w:r>
      <w:proofErr w:type="spellStart"/>
      <w:r w:rsidR="00E14E86" w:rsidRPr="00E375F2">
        <w:rPr>
          <w:rFonts w:ascii="Arial" w:hAnsi="Arial" w:cs="Arial"/>
          <w:w w:val="90"/>
        </w:rPr>
        <w:t>kasus</w:t>
      </w:r>
      <w:proofErr w:type="spellEnd"/>
      <w:r w:rsidR="00E14E86" w:rsidRPr="00E375F2">
        <w:rPr>
          <w:rFonts w:ascii="Arial" w:hAnsi="Arial" w:cs="Arial"/>
          <w:w w:val="90"/>
        </w:rPr>
        <w:t xml:space="preserve"> </w:t>
      </w:r>
      <w:proofErr w:type="spellStart"/>
      <w:r w:rsidR="00B456C2" w:rsidRPr="00E375F2">
        <w:rPr>
          <w:rFonts w:ascii="Arial" w:hAnsi="Arial" w:cs="Arial"/>
          <w:w w:val="90"/>
        </w:rPr>
        <w:t>dibadingkan</w:t>
      </w:r>
      <w:proofErr w:type="spellEnd"/>
      <w:r w:rsidR="00B456C2" w:rsidRPr="00E375F2">
        <w:rPr>
          <w:rFonts w:ascii="Arial" w:hAnsi="Arial" w:cs="Arial"/>
          <w:w w:val="90"/>
        </w:rPr>
        <w:t xml:space="preserve"> pada </w:t>
      </w:r>
      <w:proofErr w:type="spellStart"/>
      <w:r w:rsidR="00B456C2" w:rsidRPr="00E375F2">
        <w:rPr>
          <w:rFonts w:ascii="Arial" w:hAnsi="Arial" w:cs="Arial"/>
          <w:w w:val="90"/>
        </w:rPr>
        <w:t>tahun</w:t>
      </w:r>
      <w:proofErr w:type="spellEnd"/>
      <w:r w:rsidR="00B456C2" w:rsidRPr="00E375F2">
        <w:rPr>
          <w:rFonts w:ascii="Arial" w:hAnsi="Arial" w:cs="Arial"/>
          <w:w w:val="90"/>
        </w:rPr>
        <w:t xml:space="preserve"> 2020</w:t>
      </w:r>
      <w:r w:rsidR="00E14E86" w:rsidRPr="00E375F2">
        <w:rPr>
          <w:rFonts w:ascii="Arial" w:hAnsi="Arial" w:cs="Arial"/>
          <w:w w:val="90"/>
        </w:rPr>
        <w:t xml:space="preserve"> </w:t>
      </w:r>
      <w:proofErr w:type="spellStart"/>
      <w:r w:rsidR="00E14E86" w:rsidRPr="00E375F2">
        <w:rPr>
          <w:rFonts w:ascii="Arial" w:hAnsi="Arial" w:cs="Arial"/>
          <w:w w:val="90"/>
        </w:rPr>
        <w:t>sebesar</w:t>
      </w:r>
      <w:proofErr w:type="spellEnd"/>
      <w:r w:rsidR="00E14E86" w:rsidRPr="00E375F2">
        <w:rPr>
          <w:rFonts w:ascii="Arial" w:hAnsi="Arial" w:cs="Arial"/>
          <w:w w:val="90"/>
        </w:rPr>
        <w:t xml:space="preserve"> 198 </w:t>
      </w:r>
      <w:proofErr w:type="spellStart"/>
      <w:r w:rsidR="00E14E86" w:rsidRPr="00E375F2">
        <w:rPr>
          <w:rFonts w:ascii="Arial" w:hAnsi="Arial" w:cs="Arial"/>
          <w:w w:val="90"/>
        </w:rPr>
        <w:t>kasus</w:t>
      </w:r>
      <w:proofErr w:type="spellEnd"/>
      <w:r w:rsidR="00B456C2" w:rsidRPr="00E375F2">
        <w:rPr>
          <w:rFonts w:ascii="Arial" w:hAnsi="Arial" w:cs="Arial"/>
          <w:w w:val="90"/>
        </w:rPr>
        <w:t xml:space="preserve">, </w:t>
      </w:r>
      <w:proofErr w:type="spellStart"/>
      <w:r w:rsidR="00B456C2" w:rsidRPr="00E375F2">
        <w:rPr>
          <w:rFonts w:ascii="Arial" w:hAnsi="Arial" w:cs="Arial"/>
          <w:w w:val="90"/>
        </w:rPr>
        <w:t>hal</w:t>
      </w:r>
      <w:proofErr w:type="spellEnd"/>
      <w:r w:rsidR="00B456C2" w:rsidRPr="00E375F2">
        <w:rPr>
          <w:rFonts w:ascii="Arial" w:hAnsi="Arial" w:cs="Arial"/>
          <w:w w:val="90"/>
        </w:rPr>
        <w:t xml:space="preserve"> </w:t>
      </w:r>
      <w:proofErr w:type="spellStart"/>
      <w:r w:rsidR="00B456C2" w:rsidRPr="00E375F2">
        <w:rPr>
          <w:rFonts w:ascii="Arial" w:hAnsi="Arial" w:cs="Arial"/>
          <w:w w:val="90"/>
        </w:rPr>
        <w:t>ini</w:t>
      </w:r>
      <w:proofErr w:type="spellEnd"/>
      <w:r w:rsidR="00B456C2" w:rsidRPr="00E375F2">
        <w:rPr>
          <w:rFonts w:ascii="Arial" w:hAnsi="Arial" w:cs="Arial"/>
          <w:w w:val="90"/>
        </w:rPr>
        <w:t xml:space="preserve"> </w:t>
      </w:r>
      <w:proofErr w:type="spellStart"/>
      <w:r w:rsidR="00B456C2" w:rsidRPr="00E375F2">
        <w:rPr>
          <w:rFonts w:ascii="Arial" w:hAnsi="Arial" w:cs="Arial"/>
          <w:w w:val="90"/>
        </w:rPr>
        <w:t>berarti</w:t>
      </w:r>
      <w:proofErr w:type="spellEnd"/>
      <w:r w:rsidR="00B456C2" w:rsidRPr="00E375F2">
        <w:rPr>
          <w:rFonts w:ascii="Arial" w:hAnsi="Arial" w:cs="Arial"/>
          <w:w w:val="90"/>
        </w:rPr>
        <w:t xml:space="preserve"> </w:t>
      </w:r>
      <w:proofErr w:type="spellStart"/>
      <w:r w:rsidR="00B456C2" w:rsidRPr="00E375F2">
        <w:rPr>
          <w:rFonts w:ascii="Arial" w:hAnsi="Arial" w:cs="Arial"/>
          <w:w w:val="90"/>
        </w:rPr>
        <w:t>bahwa</w:t>
      </w:r>
      <w:proofErr w:type="spellEnd"/>
      <w:r w:rsidR="00B456C2" w:rsidRPr="00E375F2">
        <w:rPr>
          <w:rFonts w:ascii="Arial" w:hAnsi="Arial" w:cs="Arial"/>
          <w:w w:val="90"/>
        </w:rPr>
        <w:t xml:space="preserve"> </w:t>
      </w:r>
      <w:proofErr w:type="spellStart"/>
      <w:r w:rsidR="00B456C2" w:rsidRPr="00E375F2">
        <w:rPr>
          <w:rFonts w:ascii="Arial" w:hAnsi="Arial" w:cs="Arial"/>
          <w:w w:val="90"/>
        </w:rPr>
        <w:t>kondisi</w:t>
      </w:r>
      <w:proofErr w:type="spellEnd"/>
      <w:r w:rsidR="00B456C2" w:rsidRPr="00E375F2">
        <w:rPr>
          <w:rFonts w:ascii="Arial" w:hAnsi="Arial" w:cs="Arial"/>
          <w:w w:val="90"/>
        </w:rPr>
        <w:t xml:space="preserve"> </w:t>
      </w:r>
      <w:proofErr w:type="spellStart"/>
      <w:r w:rsidR="00B456C2" w:rsidRPr="00E375F2">
        <w:rPr>
          <w:rFonts w:ascii="Arial" w:hAnsi="Arial" w:cs="Arial"/>
          <w:w w:val="90"/>
        </w:rPr>
        <w:t>ketentraman</w:t>
      </w:r>
      <w:proofErr w:type="spellEnd"/>
      <w:r w:rsidR="00B456C2" w:rsidRPr="00E375F2">
        <w:rPr>
          <w:rFonts w:ascii="Arial" w:hAnsi="Arial" w:cs="Arial"/>
          <w:w w:val="90"/>
        </w:rPr>
        <w:t xml:space="preserve"> </w:t>
      </w:r>
      <w:proofErr w:type="spellStart"/>
      <w:r w:rsidR="00B456C2" w:rsidRPr="00E375F2">
        <w:rPr>
          <w:rFonts w:ascii="Arial" w:hAnsi="Arial" w:cs="Arial"/>
          <w:w w:val="90"/>
        </w:rPr>
        <w:t>masyarakat</w:t>
      </w:r>
      <w:proofErr w:type="spellEnd"/>
      <w:r w:rsidR="00B456C2" w:rsidRPr="00E375F2">
        <w:rPr>
          <w:rFonts w:ascii="Arial" w:hAnsi="Arial" w:cs="Arial"/>
          <w:w w:val="90"/>
        </w:rPr>
        <w:t xml:space="preserve"> dan </w:t>
      </w:r>
      <w:proofErr w:type="spellStart"/>
      <w:r w:rsidR="00B456C2" w:rsidRPr="00E375F2">
        <w:rPr>
          <w:rFonts w:ascii="Arial" w:hAnsi="Arial" w:cs="Arial"/>
          <w:w w:val="90"/>
        </w:rPr>
        <w:t>ketertiban</w:t>
      </w:r>
      <w:proofErr w:type="spellEnd"/>
      <w:r w:rsidR="00B456C2" w:rsidRPr="00E375F2">
        <w:rPr>
          <w:rFonts w:ascii="Arial" w:hAnsi="Arial" w:cs="Arial"/>
          <w:w w:val="90"/>
        </w:rPr>
        <w:t xml:space="preserve"> </w:t>
      </w:r>
      <w:proofErr w:type="spellStart"/>
      <w:r w:rsidR="00B456C2" w:rsidRPr="00E375F2">
        <w:rPr>
          <w:rFonts w:ascii="Arial" w:hAnsi="Arial" w:cs="Arial"/>
          <w:w w:val="90"/>
        </w:rPr>
        <w:t>umum</w:t>
      </w:r>
      <w:proofErr w:type="spellEnd"/>
      <w:r w:rsidR="00B456C2" w:rsidRPr="00E375F2">
        <w:rPr>
          <w:rFonts w:ascii="Arial" w:hAnsi="Arial" w:cs="Arial"/>
          <w:w w:val="90"/>
        </w:rPr>
        <w:t xml:space="preserve"> di </w:t>
      </w:r>
      <w:proofErr w:type="spellStart"/>
      <w:r w:rsidR="00B456C2" w:rsidRPr="00E375F2">
        <w:rPr>
          <w:rFonts w:ascii="Arial" w:hAnsi="Arial" w:cs="Arial"/>
          <w:w w:val="90"/>
        </w:rPr>
        <w:t>Kabupaten</w:t>
      </w:r>
      <w:proofErr w:type="spellEnd"/>
      <w:r w:rsidR="00B456C2" w:rsidRPr="00E375F2">
        <w:rPr>
          <w:rFonts w:ascii="Arial" w:hAnsi="Arial" w:cs="Arial"/>
          <w:w w:val="90"/>
        </w:rPr>
        <w:t xml:space="preserve"> </w:t>
      </w:r>
      <w:proofErr w:type="spellStart"/>
      <w:r w:rsidR="00B456C2" w:rsidRPr="00E375F2">
        <w:rPr>
          <w:rFonts w:ascii="Arial" w:hAnsi="Arial" w:cs="Arial"/>
          <w:w w:val="90"/>
        </w:rPr>
        <w:t>Karanganyar</w:t>
      </w:r>
      <w:proofErr w:type="spellEnd"/>
      <w:r w:rsidR="00B456C2" w:rsidRPr="00E375F2">
        <w:rPr>
          <w:rFonts w:ascii="Arial" w:hAnsi="Arial" w:cs="Arial"/>
          <w:w w:val="90"/>
        </w:rPr>
        <w:t xml:space="preserve"> </w:t>
      </w:r>
      <w:proofErr w:type="spellStart"/>
      <w:r w:rsidR="00B456C2" w:rsidRPr="00E375F2">
        <w:rPr>
          <w:rFonts w:ascii="Arial" w:hAnsi="Arial" w:cs="Arial"/>
          <w:w w:val="90"/>
        </w:rPr>
        <w:t>semakin</w:t>
      </w:r>
      <w:proofErr w:type="spellEnd"/>
      <w:r w:rsidR="00B456C2" w:rsidRPr="00E375F2">
        <w:rPr>
          <w:rFonts w:ascii="Arial" w:hAnsi="Arial" w:cs="Arial"/>
          <w:w w:val="90"/>
        </w:rPr>
        <w:t xml:space="preserve"> </w:t>
      </w:r>
      <w:proofErr w:type="spellStart"/>
      <w:r w:rsidR="00B456C2" w:rsidRPr="00E375F2">
        <w:rPr>
          <w:rFonts w:ascii="Arial" w:hAnsi="Arial" w:cs="Arial"/>
          <w:w w:val="90"/>
        </w:rPr>
        <w:t>baik</w:t>
      </w:r>
      <w:proofErr w:type="spellEnd"/>
      <w:r w:rsidR="00B456C2" w:rsidRPr="00E375F2">
        <w:rPr>
          <w:rFonts w:ascii="Arial" w:hAnsi="Arial" w:cs="Arial"/>
          <w:w w:val="90"/>
        </w:rPr>
        <w:t>.</w:t>
      </w:r>
    </w:p>
    <w:p w14:paraId="3D8E66D6" w14:textId="77777777" w:rsidR="00CF1E93" w:rsidRPr="00B456C2" w:rsidRDefault="00CF1E93" w:rsidP="00E375F2">
      <w:pPr>
        <w:pStyle w:val="BodyTextIndent2"/>
        <w:tabs>
          <w:tab w:val="left" w:pos="426"/>
        </w:tabs>
        <w:spacing w:after="0" w:line="360" w:lineRule="exact"/>
        <w:ind w:left="426" w:firstLine="850"/>
        <w:jc w:val="both"/>
        <w:rPr>
          <w:rFonts w:ascii="Arial" w:hAnsi="Arial" w:cs="Arial"/>
          <w:bCs/>
          <w:lang w:val="en-ID"/>
        </w:rPr>
      </w:pPr>
      <w:proofErr w:type="spellStart"/>
      <w:r>
        <w:rPr>
          <w:rFonts w:ascii="Arial" w:hAnsi="Arial" w:cs="Arial"/>
          <w:w w:val="90"/>
        </w:rPr>
        <w:t>Untuk</w:t>
      </w:r>
      <w:proofErr w:type="spellEnd"/>
      <w:r>
        <w:rPr>
          <w:rFonts w:ascii="Arial" w:hAnsi="Arial" w:cs="Arial"/>
          <w:w w:val="90"/>
        </w:rPr>
        <w:t xml:space="preserve"> </w:t>
      </w:r>
      <w:proofErr w:type="spellStart"/>
      <w:r>
        <w:rPr>
          <w:rFonts w:ascii="Arial" w:hAnsi="Arial" w:cs="Arial"/>
          <w:w w:val="90"/>
        </w:rPr>
        <w:t>capaian</w:t>
      </w:r>
      <w:proofErr w:type="spellEnd"/>
      <w:r>
        <w:rPr>
          <w:rFonts w:ascii="Arial" w:hAnsi="Arial" w:cs="Arial"/>
          <w:w w:val="90"/>
        </w:rPr>
        <w:t xml:space="preserve"> </w:t>
      </w:r>
      <w:proofErr w:type="spellStart"/>
      <w:r>
        <w:rPr>
          <w:rFonts w:ascii="Arial" w:hAnsi="Arial" w:cs="Arial"/>
          <w:w w:val="90"/>
        </w:rPr>
        <w:t>indikator</w:t>
      </w:r>
      <w:proofErr w:type="spellEnd"/>
      <w:r>
        <w:rPr>
          <w:rFonts w:ascii="Arial" w:hAnsi="Arial" w:cs="Arial"/>
          <w:w w:val="90"/>
        </w:rPr>
        <w:t xml:space="preserve"> </w:t>
      </w:r>
      <w:proofErr w:type="spellStart"/>
      <w:r>
        <w:rPr>
          <w:rFonts w:ascii="Arial" w:hAnsi="Arial" w:cs="Arial"/>
          <w:w w:val="90"/>
        </w:rPr>
        <w:t>presentase</w:t>
      </w:r>
      <w:proofErr w:type="spellEnd"/>
      <w:r>
        <w:rPr>
          <w:rFonts w:ascii="Arial" w:hAnsi="Arial" w:cs="Arial"/>
          <w:w w:val="90"/>
        </w:rPr>
        <w:t xml:space="preserve"> </w:t>
      </w:r>
      <w:proofErr w:type="spellStart"/>
      <w:r>
        <w:rPr>
          <w:rFonts w:ascii="Arial" w:hAnsi="Arial" w:cs="Arial"/>
          <w:w w:val="90"/>
        </w:rPr>
        <w:t>tertanganinya</w:t>
      </w:r>
      <w:proofErr w:type="spellEnd"/>
      <w:r>
        <w:rPr>
          <w:rFonts w:ascii="Arial" w:hAnsi="Arial" w:cs="Arial"/>
          <w:w w:val="90"/>
        </w:rPr>
        <w:t xml:space="preserve"> </w:t>
      </w:r>
      <w:proofErr w:type="spellStart"/>
      <w:r>
        <w:rPr>
          <w:rFonts w:ascii="Arial" w:hAnsi="Arial" w:cs="Arial"/>
          <w:w w:val="90"/>
        </w:rPr>
        <w:t>kasus</w:t>
      </w:r>
      <w:proofErr w:type="spellEnd"/>
      <w:r>
        <w:rPr>
          <w:rFonts w:ascii="Arial" w:hAnsi="Arial" w:cs="Arial"/>
          <w:w w:val="90"/>
        </w:rPr>
        <w:t xml:space="preserve"> </w:t>
      </w:r>
      <w:proofErr w:type="spellStart"/>
      <w:r>
        <w:rPr>
          <w:rFonts w:ascii="Arial" w:hAnsi="Arial" w:cs="Arial"/>
          <w:w w:val="90"/>
        </w:rPr>
        <w:t>pelanggaran</w:t>
      </w:r>
      <w:proofErr w:type="spellEnd"/>
      <w:r>
        <w:rPr>
          <w:rFonts w:ascii="Arial" w:hAnsi="Arial" w:cs="Arial"/>
          <w:w w:val="90"/>
        </w:rPr>
        <w:t xml:space="preserve"> </w:t>
      </w:r>
      <w:proofErr w:type="spellStart"/>
      <w:r>
        <w:rPr>
          <w:rFonts w:ascii="Arial" w:hAnsi="Arial" w:cs="Arial"/>
          <w:w w:val="90"/>
        </w:rPr>
        <w:t>Perda</w:t>
      </w:r>
      <w:proofErr w:type="spellEnd"/>
      <w:r>
        <w:rPr>
          <w:rFonts w:ascii="Arial" w:hAnsi="Arial" w:cs="Arial"/>
          <w:w w:val="90"/>
        </w:rPr>
        <w:t xml:space="preserve">, pada </w:t>
      </w:r>
      <w:proofErr w:type="spellStart"/>
      <w:r>
        <w:rPr>
          <w:rFonts w:ascii="Arial" w:hAnsi="Arial" w:cs="Arial"/>
          <w:w w:val="90"/>
        </w:rPr>
        <w:t>tahun</w:t>
      </w:r>
      <w:proofErr w:type="spellEnd"/>
      <w:r>
        <w:rPr>
          <w:rFonts w:ascii="Arial" w:hAnsi="Arial" w:cs="Arial"/>
          <w:w w:val="90"/>
        </w:rPr>
        <w:t xml:space="preserve"> 2021 </w:t>
      </w:r>
      <w:proofErr w:type="spellStart"/>
      <w:r>
        <w:rPr>
          <w:rFonts w:ascii="Arial" w:hAnsi="Arial" w:cs="Arial"/>
          <w:w w:val="90"/>
        </w:rPr>
        <w:t>sebesar</w:t>
      </w:r>
      <w:proofErr w:type="spellEnd"/>
      <w:r>
        <w:rPr>
          <w:rFonts w:ascii="Arial" w:hAnsi="Arial" w:cs="Arial"/>
          <w:w w:val="90"/>
        </w:rPr>
        <w:t xml:space="preserve"> 100% </w:t>
      </w:r>
      <w:proofErr w:type="spellStart"/>
      <w:r>
        <w:rPr>
          <w:rFonts w:ascii="Arial" w:hAnsi="Arial" w:cs="Arial"/>
          <w:w w:val="90"/>
        </w:rPr>
        <w:t>dari</w:t>
      </w:r>
      <w:proofErr w:type="spellEnd"/>
      <w:r>
        <w:rPr>
          <w:rFonts w:ascii="Arial" w:hAnsi="Arial" w:cs="Arial"/>
          <w:w w:val="90"/>
        </w:rPr>
        <w:t xml:space="preserve"> target yang </w:t>
      </w:r>
      <w:proofErr w:type="spellStart"/>
      <w:r>
        <w:rPr>
          <w:rFonts w:ascii="Arial" w:hAnsi="Arial" w:cs="Arial"/>
          <w:w w:val="90"/>
        </w:rPr>
        <w:t>ditetapkan</w:t>
      </w:r>
      <w:proofErr w:type="spellEnd"/>
      <w:r>
        <w:rPr>
          <w:rFonts w:ascii="Arial" w:hAnsi="Arial" w:cs="Arial"/>
          <w:w w:val="90"/>
        </w:rPr>
        <w:t xml:space="preserve">, </w:t>
      </w:r>
      <w:proofErr w:type="spellStart"/>
      <w:r>
        <w:rPr>
          <w:rFonts w:ascii="Arial" w:hAnsi="Arial" w:cs="Arial"/>
          <w:w w:val="90"/>
        </w:rPr>
        <w:t>hal</w:t>
      </w:r>
      <w:proofErr w:type="spellEnd"/>
      <w:r>
        <w:rPr>
          <w:rFonts w:ascii="Arial" w:hAnsi="Arial" w:cs="Arial"/>
          <w:w w:val="90"/>
        </w:rPr>
        <w:t xml:space="preserve"> </w:t>
      </w:r>
      <w:proofErr w:type="spellStart"/>
      <w:r>
        <w:rPr>
          <w:rFonts w:ascii="Arial" w:hAnsi="Arial" w:cs="Arial"/>
          <w:w w:val="90"/>
        </w:rPr>
        <w:t>ini</w:t>
      </w:r>
      <w:proofErr w:type="spellEnd"/>
      <w:r>
        <w:rPr>
          <w:rFonts w:ascii="Arial" w:hAnsi="Arial" w:cs="Arial"/>
          <w:w w:val="90"/>
        </w:rPr>
        <w:t xml:space="preserve"> </w:t>
      </w:r>
      <w:proofErr w:type="spellStart"/>
      <w:r>
        <w:rPr>
          <w:rFonts w:ascii="Arial" w:hAnsi="Arial" w:cs="Arial"/>
          <w:w w:val="90"/>
        </w:rPr>
        <w:t>menunjukkan</w:t>
      </w:r>
      <w:proofErr w:type="spellEnd"/>
      <w:r w:rsidRPr="00CF1E93">
        <w:rPr>
          <w:rFonts w:ascii="Arial" w:hAnsi="Arial" w:cs="Arial"/>
          <w:w w:val="90"/>
        </w:rPr>
        <w:t xml:space="preserve"> </w:t>
      </w:r>
      <w:proofErr w:type="spellStart"/>
      <w:r w:rsidR="00860EF4">
        <w:rPr>
          <w:rFonts w:ascii="Arial" w:hAnsi="Arial" w:cs="Arial"/>
          <w:w w:val="90"/>
        </w:rPr>
        <w:t>bahwa</w:t>
      </w:r>
      <w:proofErr w:type="spellEnd"/>
      <w:r w:rsidR="00860EF4">
        <w:rPr>
          <w:rFonts w:ascii="Arial" w:hAnsi="Arial" w:cs="Arial"/>
          <w:w w:val="90"/>
        </w:rPr>
        <w:t xml:space="preserve"> </w:t>
      </w:r>
      <w:proofErr w:type="spellStart"/>
      <w:r w:rsidRPr="00CF1E93">
        <w:rPr>
          <w:rFonts w:ascii="Arial" w:hAnsi="Arial" w:cs="Arial"/>
          <w:w w:val="90"/>
        </w:rPr>
        <w:t>semakin</w:t>
      </w:r>
      <w:proofErr w:type="spellEnd"/>
      <w:r w:rsidRPr="00CF1E93">
        <w:rPr>
          <w:rFonts w:ascii="Arial" w:hAnsi="Arial" w:cs="Arial"/>
          <w:w w:val="90"/>
        </w:rPr>
        <w:t xml:space="preserve"> </w:t>
      </w:r>
      <w:proofErr w:type="spellStart"/>
      <w:r w:rsidRPr="00CF1E93">
        <w:rPr>
          <w:rFonts w:ascii="Arial" w:hAnsi="Arial" w:cs="Arial"/>
          <w:w w:val="90"/>
        </w:rPr>
        <w:t>banyaknya</w:t>
      </w:r>
      <w:proofErr w:type="spellEnd"/>
      <w:r w:rsidRPr="00CF1E93">
        <w:rPr>
          <w:rFonts w:ascii="Arial" w:hAnsi="Arial" w:cs="Arial"/>
          <w:w w:val="90"/>
        </w:rPr>
        <w:t xml:space="preserve"> </w:t>
      </w:r>
      <w:proofErr w:type="spellStart"/>
      <w:r w:rsidRPr="00CF1E93">
        <w:rPr>
          <w:rFonts w:ascii="Arial" w:hAnsi="Arial" w:cs="Arial"/>
          <w:w w:val="90"/>
        </w:rPr>
        <w:t>aduan</w:t>
      </w:r>
      <w:proofErr w:type="spellEnd"/>
      <w:r w:rsidRPr="00CF1E93">
        <w:rPr>
          <w:rFonts w:ascii="Arial" w:hAnsi="Arial" w:cs="Arial"/>
          <w:w w:val="90"/>
        </w:rPr>
        <w:t xml:space="preserve"> </w:t>
      </w:r>
      <w:proofErr w:type="spellStart"/>
      <w:r w:rsidRPr="00CF1E93">
        <w:rPr>
          <w:rFonts w:ascii="Arial" w:hAnsi="Arial" w:cs="Arial"/>
          <w:w w:val="90"/>
        </w:rPr>
        <w:t>pelanggaran</w:t>
      </w:r>
      <w:proofErr w:type="spellEnd"/>
      <w:r w:rsidR="00860EF4">
        <w:rPr>
          <w:rFonts w:ascii="Arial" w:hAnsi="Arial" w:cs="Arial"/>
          <w:w w:val="90"/>
        </w:rPr>
        <w:t xml:space="preserve"> </w:t>
      </w:r>
      <w:r w:rsidR="00860EF4" w:rsidRPr="00860EF4">
        <w:rPr>
          <w:rFonts w:ascii="Arial" w:hAnsi="Arial" w:cs="Arial"/>
          <w:w w:val="90"/>
        </w:rPr>
        <w:t xml:space="preserve">yang </w:t>
      </w:r>
      <w:proofErr w:type="spellStart"/>
      <w:r w:rsidR="00860EF4" w:rsidRPr="00860EF4">
        <w:rPr>
          <w:rFonts w:ascii="Arial" w:hAnsi="Arial" w:cs="Arial"/>
          <w:w w:val="90"/>
        </w:rPr>
        <w:t>ditangani</w:t>
      </w:r>
      <w:proofErr w:type="spellEnd"/>
      <w:r w:rsidR="00860EF4" w:rsidRPr="00860EF4">
        <w:rPr>
          <w:rFonts w:ascii="Arial" w:hAnsi="Arial" w:cs="Arial"/>
          <w:w w:val="90"/>
        </w:rPr>
        <w:t xml:space="preserve"> oleh </w:t>
      </w:r>
      <w:proofErr w:type="spellStart"/>
      <w:r w:rsidR="00860EF4" w:rsidRPr="00860EF4">
        <w:rPr>
          <w:rFonts w:ascii="Arial" w:hAnsi="Arial" w:cs="Arial"/>
          <w:w w:val="90"/>
        </w:rPr>
        <w:t>Satpol</w:t>
      </w:r>
      <w:proofErr w:type="spellEnd"/>
      <w:r w:rsidR="00860EF4" w:rsidRPr="00860EF4">
        <w:rPr>
          <w:rFonts w:ascii="Arial" w:hAnsi="Arial" w:cs="Arial"/>
          <w:w w:val="90"/>
        </w:rPr>
        <w:t xml:space="preserve"> PP </w:t>
      </w:r>
      <w:proofErr w:type="spellStart"/>
      <w:r w:rsidR="00860EF4" w:rsidRPr="00860EF4">
        <w:rPr>
          <w:rFonts w:ascii="Arial" w:hAnsi="Arial" w:cs="Arial"/>
          <w:w w:val="90"/>
        </w:rPr>
        <w:t>dalam</w:t>
      </w:r>
      <w:proofErr w:type="spellEnd"/>
      <w:r w:rsidR="00860EF4" w:rsidRPr="00860EF4">
        <w:rPr>
          <w:rFonts w:ascii="Arial" w:hAnsi="Arial" w:cs="Arial"/>
          <w:w w:val="90"/>
        </w:rPr>
        <w:t xml:space="preserve"> arti lain </w:t>
      </w:r>
      <w:proofErr w:type="spellStart"/>
      <w:r w:rsidR="00860EF4" w:rsidRPr="00860EF4">
        <w:rPr>
          <w:rFonts w:ascii="Arial" w:hAnsi="Arial" w:cs="Arial"/>
          <w:w w:val="90"/>
        </w:rPr>
        <w:t>semakin</w:t>
      </w:r>
      <w:proofErr w:type="spellEnd"/>
      <w:r w:rsidR="00860EF4" w:rsidRPr="00860EF4">
        <w:rPr>
          <w:rFonts w:ascii="Arial" w:hAnsi="Arial" w:cs="Arial"/>
          <w:w w:val="90"/>
        </w:rPr>
        <w:t xml:space="preserve"> optimal </w:t>
      </w:r>
      <w:proofErr w:type="spellStart"/>
      <w:r w:rsidR="00860EF4" w:rsidRPr="00860EF4">
        <w:rPr>
          <w:rFonts w:ascii="Arial" w:hAnsi="Arial" w:cs="Arial"/>
          <w:w w:val="90"/>
        </w:rPr>
        <w:t>hasil</w:t>
      </w:r>
      <w:proofErr w:type="spellEnd"/>
      <w:r w:rsidR="00860EF4" w:rsidRPr="00860EF4">
        <w:rPr>
          <w:rFonts w:ascii="Arial" w:hAnsi="Arial" w:cs="Arial"/>
          <w:w w:val="90"/>
        </w:rPr>
        <w:t xml:space="preserve"> </w:t>
      </w:r>
      <w:proofErr w:type="spellStart"/>
      <w:r w:rsidR="00860EF4" w:rsidRPr="00860EF4">
        <w:rPr>
          <w:rFonts w:ascii="Arial" w:hAnsi="Arial" w:cs="Arial"/>
          <w:w w:val="90"/>
        </w:rPr>
        <w:t>kinerjanya</w:t>
      </w:r>
      <w:proofErr w:type="spellEnd"/>
      <w:r w:rsidR="00860EF4" w:rsidRPr="00860EF4">
        <w:rPr>
          <w:rFonts w:ascii="Arial" w:hAnsi="Arial" w:cs="Arial"/>
          <w:w w:val="90"/>
        </w:rPr>
        <w:t>.</w:t>
      </w:r>
    </w:p>
    <w:p w14:paraId="1B0BF430" w14:textId="5D99C320" w:rsidR="008C2503" w:rsidRDefault="008C2503" w:rsidP="00E375F2">
      <w:pPr>
        <w:shd w:val="clear" w:color="auto" w:fill="FFFFFF"/>
        <w:spacing w:line="360" w:lineRule="exact"/>
        <w:ind w:left="426" w:firstLine="850"/>
        <w:jc w:val="both"/>
        <w:textAlignment w:val="baseline"/>
        <w:rPr>
          <w:rFonts w:ascii="Arial" w:hAnsi="Arial" w:cs="Arial"/>
          <w:sz w:val="24"/>
          <w:szCs w:val="24"/>
          <w:shd w:val="clear" w:color="auto" w:fill="FFFFFF"/>
          <w:lang w:val="id-ID"/>
        </w:rPr>
      </w:pPr>
      <w:proofErr w:type="spellStart"/>
      <w:r w:rsidRPr="004016EA">
        <w:rPr>
          <w:rFonts w:ascii="Arial" w:hAnsi="Arial" w:cs="Arial"/>
          <w:sz w:val="24"/>
          <w:szCs w:val="24"/>
        </w:rPr>
        <w:t>Secara</w:t>
      </w:r>
      <w:proofErr w:type="spellEnd"/>
      <w:r w:rsidRPr="004016EA">
        <w:rPr>
          <w:rFonts w:ascii="Arial" w:hAnsi="Arial" w:cs="Arial"/>
          <w:sz w:val="24"/>
          <w:szCs w:val="24"/>
        </w:rPr>
        <w:t xml:space="preserve"> </w:t>
      </w:r>
      <w:proofErr w:type="spellStart"/>
      <w:r w:rsidRPr="004016EA">
        <w:rPr>
          <w:rFonts w:ascii="Arial" w:hAnsi="Arial" w:cs="Arial"/>
          <w:sz w:val="24"/>
          <w:szCs w:val="24"/>
        </w:rPr>
        <w:t>umum</w:t>
      </w:r>
      <w:proofErr w:type="spellEnd"/>
      <w:r w:rsidRPr="004016EA">
        <w:rPr>
          <w:rFonts w:ascii="Arial" w:hAnsi="Arial" w:cs="Arial"/>
          <w:sz w:val="24"/>
          <w:szCs w:val="24"/>
        </w:rPr>
        <w:t xml:space="preserve"> </w:t>
      </w:r>
      <w:proofErr w:type="spellStart"/>
      <w:r w:rsidRPr="004016EA">
        <w:rPr>
          <w:rFonts w:ascii="Arial" w:hAnsi="Arial" w:cs="Arial"/>
          <w:sz w:val="24"/>
          <w:szCs w:val="24"/>
        </w:rPr>
        <w:t>kondisi</w:t>
      </w:r>
      <w:proofErr w:type="spellEnd"/>
      <w:r w:rsidRPr="004016EA">
        <w:rPr>
          <w:rFonts w:ascii="Arial" w:hAnsi="Arial" w:cs="Arial"/>
          <w:sz w:val="24"/>
          <w:szCs w:val="24"/>
        </w:rPr>
        <w:t xml:space="preserve"> </w:t>
      </w:r>
      <w:proofErr w:type="spellStart"/>
      <w:r w:rsidRPr="004016EA">
        <w:rPr>
          <w:rFonts w:ascii="Arial" w:hAnsi="Arial" w:cs="Arial"/>
          <w:sz w:val="24"/>
          <w:szCs w:val="24"/>
        </w:rPr>
        <w:t>kerukunan</w:t>
      </w:r>
      <w:proofErr w:type="spellEnd"/>
      <w:r w:rsidRPr="004016EA">
        <w:rPr>
          <w:rFonts w:ascii="Arial" w:hAnsi="Arial" w:cs="Arial"/>
          <w:sz w:val="24"/>
          <w:szCs w:val="24"/>
        </w:rPr>
        <w:t xml:space="preserve"> </w:t>
      </w:r>
      <w:proofErr w:type="spellStart"/>
      <w:r w:rsidRPr="004016EA">
        <w:rPr>
          <w:rFonts w:ascii="Arial" w:hAnsi="Arial" w:cs="Arial"/>
          <w:sz w:val="24"/>
          <w:szCs w:val="24"/>
        </w:rPr>
        <w:t>antar</w:t>
      </w:r>
      <w:proofErr w:type="spellEnd"/>
      <w:r w:rsidR="00A94393" w:rsidRPr="004016EA">
        <w:rPr>
          <w:rFonts w:ascii="Arial" w:hAnsi="Arial" w:cs="Arial"/>
          <w:sz w:val="24"/>
          <w:szCs w:val="24"/>
        </w:rPr>
        <w:t xml:space="preserve"> </w:t>
      </w:r>
      <w:proofErr w:type="spellStart"/>
      <w:r w:rsidRPr="004016EA">
        <w:rPr>
          <w:rFonts w:ascii="Arial" w:hAnsi="Arial" w:cs="Arial"/>
          <w:sz w:val="24"/>
          <w:szCs w:val="24"/>
        </w:rPr>
        <w:t>umat</w:t>
      </w:r>
      <w:proofErr w:type="spellEnd"/>
      <w:r w:rsidRPr="004016EA">
        <w:rPr>
          <w:rFonts w:ascii="Arial" w:hAnsi="Arial" w:cs="Arial"/>
          <w:sz w:val="24"/>
          <w:szCs w:val="24"/>
        </w:rPr>
        <w:t xml:space="preserve"> </w:t>
      </w:r>
      <w:proofErr w:type="spellStart"/>
      <w:r w:rsidRPr="004016EA">
        <w:rPr>
          <w:rFonts w:ascii="Arial" w:hAnsi="Arial" w:cs="Arial"/>
          <w:sz w:val="24"/>
          <w:szCs w:val="24"/>
        </w:rPr>
        <w:t>beragama</w:t>
      </w:r>
      <w:proofErr w:type="spellEnd"/>
      <w:r w:rsidRPr="004016EA">
        <w:rPr>
          <w:rFonts w:ascii="Arial" w:hAnsi="Arial" w:cs="Arial"/>
          <w:sz w:val="24"/>
          <w:szCs w:val="24"/>
        </w:rPr>
        <w:t xml:space="preserve"> di </w:t>
      </w:r>
      <w:proofErr w:type="spellStart"/>
      <w:r w:rsidRPr="004016EA">
        <w:rPr>
          <w:rFonts w:ascii="Arial" w:hAnsi="Arial" w:cs="Arial"/>
          <w:sz w:val="24"/>
          <w:szCs w:val="24"/>
        </w:rPr>
        <w:t>Kabupaten</w:t>
      </w:r>
      <w:proofErr w:type="spellEnd"/>
      <w:r w:rsidRPr="004016EA">
        <w:rPr>
          <w:rFonts w:ascii="Arial" w:hAnsi="Arial" w:cs="Arial"/>
          <w:sz w:val="24"/>
          <w:szCs w:val="24"/>
        </w:rPr>
        <w:t xml:space="preserve"> </w:t>
      </w:r>
      <w:proofErr w:type="spellStart"/>
      <w:r w:rsidRPr="004016EA">
        <w:rPr>
          <w:rFonts w:ascii="Arial" w:hAnsi="Arial" w:cs="Arial"/>
          <w:sz w:val="24"/>
          <w:szCs w:val="24"/>
        </w:rPr>
        <w:t>Karanganyar</w:t>
      </w:r>
      <w:proofErr w:type="spellEnd"/>
      <w:r w:rsidRPr="004016EA">
        <w:rPr>
          <w:rFonts w:ascii="Arial" w:hAnsi="Arial" w:cs="Arial"/>
          <w:sz w:val="24"/>
          <w:szCs w:val="24"/>
        </w:rPr>
        <w:t xml:space="preserve"> </w:t>
      </w:r>
      <w:proofErr w:type="spellStart"/>
      <w:r w:rsidRPr="004016EA">
        <w:rPr>
          <w:rFonts w:ascii="Arial" w:hAnsi="Arial" w:cs="Arial"/>
          <w:sz w:val="24"/>
          <w:szCs w:val="24"/>
        </w:rPr>
        <w:t>sepanjang</w:t>
      </w:r>
      <w:proofErr w:type="spellEnd"/>
      <w:r w:rsidRPr="004016EA">
        <w:rPr>
          <w:rFonts w:ascii="Arial" w:hAnsi="Arial" w:cs="Arial"/>
          <w:sz w:val="24"/>
          <w:szCs w:val="24"/>
        </w:rPr>
        <w:t xml:space="preserve"> </w:t>
      </w:r>
      <w:proofErr w:type="spellStart"/>
      <w:r w:rsidRPr="004016EA">
        <w:rPr>
          <w:rFonts w:ascii="Arial" w:hAnsi="Arial" w:cs="Arial"/>
          <w:sz w:val="24"/>
          <w:szCs w:val="24"/>
        </w:rPr>
        <w:t>tahun</w:t>
      </w:r>
      <w:proofErr w:type="spellEnd"/>
      <w:r w:rsidRPr="004016EA">
        <w:rPr>
          <w:rFonts w:ascii="Arial" w:hAnsi="Arial" w:cs="Arial"/>
          <w:sz w:val="24"/>
          <w:szCs w:val="24"/>
        </w:rPr>
        <w:t xml:space="preserve"> 20</w:t>
      </w:r>
      <w:r w:rsidR="001E0841">
        <w:rPr>
          <w:rFonts w:ascii="Arial" w:hAnsi="Arial" w:cs="Arial"/>
          <w:sz w:val="24"/>
          <w:szCs w:val="24"/>
        </w:rPr>
        <w:t>2</w:t>
      </w:r>
      <w:r w:rsidR="00B6232C">
        <w:rPr>
          <w:rFonts w:ascii="Arial" w:hAnsi="Arial" w:cs="Arial"/>
          <w:sz w:val="24"/>
          <w:szCs w:val="24"/>
        </w:rPr>
        <w:t>1</w:t>
      </w:r>
      <w:r w:rsidRPr="004016EA">
        <w:rPr>
          <w:rFonts w:ascii="Arial" w:hAnsi="Arial" w:cs="Arial"/>
          <w:sz w:val="24"/>
          <w:szCs w:val="24"/>
        </w:rPr>
        <w:t xml:space="preserve"> </w:t>
      </w:r>
      <w:proofErr w:type="spellStart"/>
      <w:r w:rsidRPr="004016EA">
        <w:rPr>
          <w:rFonts w:ascii="Arial" w:hAnsi="Arial" w:cs="Arial"/>
          <w:sz w:val="24"/>
          <w:szCs w:val="24"/>
        </w:rPr>
        <w:t>cukup</w:t>
      </w:r>
      <w:proofErr w:type="spellEnd"/>
      <w:r w:rsidRPr="004016EA">
        <w:rPr>
          <w:rFonts w:ascii="Arial" w:hAnsi="Arial" w:cs="Arial"/>
          <w:sz w:val="24"/>
          <w:szCs w:val="24"/>
        </w:rPr>
        <w:t xml:space="preserve"> </w:t>
      </w:r>
      <w:proofErr w:type="spellStart"/>
      <w:r w:rsidRPr="004016EA">
        <w:rPr>
          <w:rFonts w:ascii="Arial" w:hAnsi="Arial" w:cs="Arial"/>
          <w:sz w:val="24"/>
          <w:szCs w:val="24"/>
        </w:rPr>
        <w:t>kondusif</w:t>
      </w:r>
      <w:proofErr w:type="spellEnd"/>
      <w:r w:rsidRPr="004016EA">
        <w:rPr>
          <w:rFonts w:ascii="Arial" w:hAnsi="Arial" w:cs="Arial"/>
          <w:sz w:val="24"/>
          <w:szCs w:val="24"/>
        </w:rPr>
        <w:t xml:space="preserve">. </w:t>
      </w:r>
      <w:proofErr w:type="spellStart"/>
      <w:r w:rsidRPr="004016EA">
        <w:rPr>
          <w:rFonts w:ascii="Arial" w:hAnsi="Arial" w:cs="Arial"/>
          <w:sz w:val="24"/>
          <w:szCs w:val="24"/>
        </w:rPr>
        <w:t>Konflik</w:t>
      </w:r>
      <w:proofErr w:type="spellEnd"/>
      <w:r w:rsidRPr="004016EA">
        <w:rPr>
          <w:rFonts w:ascii="Arial" w:hAnsi="Arial" w:cs="Arial"/>
          <w:sz w:val="24"/>
          <w:szCs w:val="24"/>
        </w:rPr>
        <w:t xml:space="preserve"> internal dan </w:t>
      </w:r>
      <w:proofErr w:type="spellStart"/>
      <w:r w:rsidRPr="004016EA">
        <w:rPr>
          <w:rFonts w:ascii="Arial" w:hAnsi="Arial" w:cs="Arial"/>
          <w:sz w:val="24"/>
          <w:szCs w:val="24"/>
        </w:rPr>
        <w:t>eksternal</w:t>
      </w:r>
      <w:proofErr w:type="spellEnd"/>
      <w:r w:rsidRPr="004016EA">
        <w:rPr>
          <w:rFonts w:ascii="Arial" w:hAnsi="Arial" w:cs="Arial"/>
          <w:sz w:val="24"/>
          <w:szCs w:val="24"/>
        </w:rPr>
        <w:t xml:space="preserve"> </w:t>
      </w:r>
      <w:proofErr w:type="spellStart"/>
      <w:r w:rsidRPr="004016EA">
        <w:rPr>
          <w:rFonts w:ascii="Arial" w:hAnsi="Arial" w:cs="Arial"/>
          <w:sz w:val="24"/>
          <w:szCs w:val="24"/>
        </w:rPr>
        <w:t>terkait</w:t>
      </w:r>
      <w:proofErr w:type="spellEnd"/>
      <w:r w:rsidRPr="004016EA">
        <w:rPr>
          <w:rFonts w:ascii="Arial" w:hAnsi="Arial" w:cs="Arial"/>
          <w:sz w:val="24"/>
          <w:szCs w:val="24"/>
        </w:rPr>
        <w:t xml:space="preserve"> Suku, Agama, Ras dan Antar </w:t>
      </w:r>
      <w:proofErr w:type="spellStart"/>
      <w:r w:rsidRPr="004016EA">
        <w:rPr>
          <w:rFonts w:ascii="Arial" w:hAnsi="Arial" w:cs="Arial"/>
          <w:sz w:val="24"/>
          <w:szCs w:val="24"/>
        </w:rPr>
        <w:t>Golongan</w:t>
      </w:r>
      <w:proofErr w:type="spellEnd"/>
      <w:r w:rsidRPr="004016EA">
        <w:rPr>
          <w:rFonts w:ascii="Arial" w:hAnsi="Arial" w:cs="Arial"/>
          <w:sz w:val="24"/>
          <w:szCs w:val="24"/>
        </w:rPr>
        <w:t xml:space="preserve"> (SARA) </w:t>
      </w:r>
      <w:proofErr w:type="spellStart"/>
      <w:r w:rsidRPr="004016EA">
        <w:rPr>
          <w:rFonts w:ascii="Arial" w:hAnsi="Arial" w:cs="Arial"/>
          <w:sz w:val="24"/>
          <w:szCs w:val="24"/>
        </w:rPr>
        <w:t>hampir</w:t>
      </w:r>
      <w:proofErr w:type="spellEnd"/>
      <w:r w:rsidRPr="004016EA">
        <w:rPr>
          <w:rFonts w:ascii="Arial" w:hAnsi="Arial" w:cs="Arial"/>
          <w:sz w:val="24"/>
          <w:szCs w:val="24"/>
        </w:rPr>
        <w:t xml:space="preserve"> </w:t>
      </w:r>
      <w:proofErr w:type="spellStart"/>
      <w:r w:rsidRPr="004016EA">
        <w:rPr>
          <w:rFonts w:ascii="Arial" w:hAnsi="Arial" w:cs="Arial"/>
          <w:sz w:val="24"/>
          <w:szCs w:val="24"/>
        </w:rPr>
        <w:t>tidak</w:t>
      </w:r>
      <w:proofErr w:type="spellEnd"/>
      <w:r w:rsidRPr="004016EA">
        <w:rPr>
          <w:rFonts w:ascii="Arial" w:hAnsi="Arial" w:cs="Arial"/>
          <w:sz w:val="24"/>
          <w:szCs w:val="24"/>
        </w:rPr>
        <w:t xml:space="preserve"> </w:t>
      </w:r>
      <w:proofErr w:type="spellStart"/>
      <w:r w:rsidRPr="004016EA">
        <w:rPr>
          <w:rFonts w:ascii="Arial" w:hAnsi="Arial" w:cs="Arial"/>
          <w:sz w:val="24"/>
          <w:szCs w:val="24"/>
        </w:rPr>
        <w:t>ada</w:t>
      </w:r>
      <w:proofErr w:type="spellEnd"/>
      <w:r w:rsidRPr="004016EA">
        <w:rPr>
          <w:rFonts w:ascii="Arial" w:hAnsi="Arial" w:cs="Arial"/>
          <w:sz w:val="24"/>
          <w:szCs w:val="24"/>
        </w:rPr>
        <w:t xml:space="preserve">. Masyarakat </w:t>
      </w:r>
      <w:proofErr w:type="spellStart"/>
      <w:r w:rsidRPr="004016EA">
        <w:rPr>
          <w:rFonts w:ascii="Arial" w:hAnsi="Arial" w:cs="Arial"/>
          <w:sz w:val="24"/>
          <w:szCs w:val="24"/>
        </w:rPr>
        <w:t>hidup</w:t>
      </w:r>
      <w:proofErr w:type="spellEnd"/>
      <w:r w:rsidRPr="004016EA">
        <w:rPr>
          <w:rFonts w:ascii="Arial" w:hAnsi="Arial" w:cs="Arial"/>
          <w:sz w:val="24"/>
          <w:szCs w:val="24"/>
        </w:rPr>
        <w:t xml:space="preserve"> </w:t>
      </w:r>
      <w:proofErr w:type="spellStart"/>
      <w:r w:rsidRPr="004016EA">
        <w:rPr>
          <w:rFonts w:ascii="Arial" w:hAnsi="Arial" w:cs="Arial"/>
          <w:sz w:val="24"/>
          <w:szCs w:val="24"/>
        </w:rPr>
        <w:t>berdampingan</w:t>
      </w:r>
      <w:proofErr w:type="spellEnd"/>
      <w:r w:rsidRPr="004016EA">
        <w:rPr>
          <w:rFonts w:ascii="Arial" w:hAnsi="Arial" w:cs="Arial"/>
          <w:sz w:val="24"/>
          <w:szCs w:val="24"/>
        </w:rPr>
        <w:t xml:space="preserve"> </w:t>
      </w:r>
      <w:proofErr w:type="spellStart"/>
      <w:r w:rsidRPr="004016EA">
        <w:rPr>
          <w:rFonts w:ascii="Arial" w:hAnsi="Arial" w:cs="Arial"/>
          <w:sz w:val="24"/>
          <w:szCs w:val="24"/>
        </w:rPr>
        <w:t>secara</w:t>
      </w:r>
      <w:proofErr w:type="spellEnd"/>
      <w:r w:rsidRPr="004016EA">
        <w:rPr>
          <w:rFonts w:ascii="Arial" w:hAnsi="Arial" w:cs="Arial"/>
          <w:sz w:val="24"/>
          <w:szCs w:val="24"/>
        </w:rPr>
        <w:t xml:space="preserve"> </w:t>
      </w:r>
      <w:proofErr w:type="spellStart"/>
      <w:r w:rsidRPr="004016EA">
        <w:rPr>
          <w:rFonts w:ascii="Arial" w:hAnsi="Arial" w:cs="Arial"/>
          <w:sz w:val="24"/>
          <w:szCs w:val="24"/>
        </w:rPr>
        <w:t>baik</w:t>
      </w:r>
      <w:proofErr w:type="spellEnd"/>
      <w:r w:rsidRPr="004016EA">
        <w:rPr>
          <w:rFonts w:ascii="Arial" w:hAnsi="Arial" w:cs="Arial"/>
          <w:sz w:val="24"/>
          <w:szCs w:val="24"/>
        </w:rPr>
        <w:t xml:space="preserve">. </w:t>
      </w:r>
      <w:proofErr w:type="spellStart"/>
      <w:r w:rsidRPr="004016EA">
        <w:rPr>
          <w:rFonts w:ascii="Arial" w:hAnsi="Arial" w:cs="Arial"/>
          <w:sz w:val="24"/>
          <w:szCs w:val="24"/>
        </w:rPr>
        <w:t>Bibit-bibit</w:t>
      </w:r>
      <w:proofErr w:type="spellEnd"/>
      <w:r w:rsidRPr="004016EA">
        <w:rPr>
          <w:rFonts w:ascii="Arial" w:hAnsi="Arial" w:cs="Arial"/>
          <w:sz w:val="24"/>
          <w:szCs w:val="24"/>
        </w:rPr>
        <w:t xml:space="preserve"> </w:t>
      </w:r>
      <w:proofErr w:type="spellStart"/>
      <w:r w:rsidRPr="004016EA">
        <w:rPr>
          <w:rFonts w:ascii="Arial" w:hAnsi="Arial" w:cs="Arial"/>
          <w:sz w:val="24"/>
          <w:szCs w:val="24"/>
        </w:rPr>
        <w:t>permasalahan</w:t>
      </w:r>
      <w:proofErr w:type="spellEnd"/>
      <w:r w:rsidRPr="004016EA">
        <w:rPr>
          <w:rFonts w:ascii="Arial" w:hAnsi="Arial" w:cs="Arial"/>
          <w:sz w:val="24"/>
          <w:szCs w:val="24"/>
        </w:rPr>
        <w:t xml:space="preserve"> </w:t>
      </w:r>
      <w:proofErr w:type="spellStart"/>
      <w:r w:rsidRPr="004016EA">
        <w:rPr>
          <w:rFonts w:ascii="Arial" w:hAnsi="Arial" w:cs="Arial"/>
          <w:sz w:val="24"/>
          <w:szCs w:val="24"/>
        </w:rPr>
        <w:t>konflik</w:t>
      </w:r>
      <w:proofErr w:type="spellEnd"/>
      <w:r w:rsidRPr="004016EA">
        <w:rPr>
          <w:rFonts w:ascii="Arial" w:hAnsi="Arial" w:cs="Arial"/>
          <w:sz w:val="24"/>
          <w:szCs w:val="24"/>
        </w:rPr>
        <w:t xml:space="preserve"> </w:t>
      </w:r>
      <w:proofErr w:type="spellStart"/>
      <w:r w:rsidRPr="004016EA">
        <w:rPr>
          <w:rFonts w:ascii="Arial" w:hAnsi="Arial" w:cs="Arial"/>
          <w:sz w:val="24"/>
          <w:szCs w:val="24"/>
        </w:rPr>
        <w:t>keagamaan</w:t>
      </w:r>
      <w:proofErr w:type="spellEnd"/>
      <w:r w:rsidRPr="004016EA">
        <w:rPr>
          <w:rFonts w:ascii="Arial" w:hAnsi="Arial" w:cs="Arial"/>
          <w:sz w:val="24"/>
          <w:szCs w:val="24"/>
        </w:rPr>
        <w:t xml:space="preserve">/SARA </w:t>
      </w:r>
      <w:proofErr w:type="spellStart"/>
      <w:r w:rsidRPr="004016EA">
        <w:rPr>
          <w:rFonts w:ascii="Arial" w:hAnsi="Arial" w:cs="Arial"/>
          <w:sz w:val="24"/>
          <w:szCs w:val="24"/>
        </w:rPr>
        <w:t>dapat</w:t>
      </w:r>
      <w:proofErr w:type="spellEnd"/>
      <w:r w:rsidRPr="004016EA">
        <w:rPr>
          <w:rFonts w:ascii="Arial" w:hAnsi="Arial" w:cs="Arial"/>
          <w:sz w:val="24"/>
          <w:szCs w:val="24"/>
        </w:rPr>
        <w:t xml:space="preserve"> </w:t>
      </w:r>
      <w:proofErr w:type="spellStart"/>
      <w:r w:rsidRPr="004016EA">
        <w:rPr>
          <w:rFonts w:ascii="Arial" w:hAnsi="Arial" w:cs="Arial"/>
          <w:sz w:val="24"/>
          <w:szCs w:val="24"/>
        </w:rPr>
        <w:t>diantisipasi</w:t>
      </w:r>
      <w:proofErr w:type="spellEnd"/>
      <w:r w:rsidRPr="004016EA">
        <w:rPr>
          <w:rFonts w:ascii="Arial" w:hAnsi="Arial" w:cs="Arial"/>
          <w:sz w:val="24"/>
          <w:szCs w:val="24"/>
        </w:rPr>
        <w:t xml:space="preserve"> </w:t>
      </w:r>
      <w:proofErr w:type="spellStart"/>
      <w:r w:rsidRPr="004016EA">
        <w:rPr>
          <w:rFonts w:ascii="Arial" w:hAnsi="Arial" w:cs="Arial"/>
          <w:sz w:val="24"/>
          <w:szCs w:val="24"/>
        </w:rPr>
        <w:t>dengan</w:t>
      </w:r>
      <w:proofErr w:type="spellEnd"/>
      <w:r w:rsidRPr="004016EA">
        <w:rPr>
          <w:rFonts w:ascii="Arial" w:hAnsi="Arial" w:cs="Arial"/>
          <w:sz w:val="24"/>
          <w:szCs w:val="24"/>
        </w:rPr>
        <w:t xml:space="preserve"> </w:t>
      </w:r>
      <w:proofErr w:type="spellStart"/>
      <w:r w:rsidRPr="004016EA">
        <w:rPr>
          <w:rFonts w:ascii="Arial" w:hAnsi="Arial" w:cs="Arial"/>
          <w:sz w:val="24"/>
          <w:szCs w:val="24"/>
        </w:rPr>
        <w:t>baik</w:t>
      </w:r>
      <w:proofErr w:type="spellEnd"/>
      <w:r w:rsidRPr="004016EA">
        <w:rPr>
          <w:rFonts w:ascii="Arial" w:hAnsi="Arial" w:cs="Arial"/>
          <w:sz w:val="24"/>
          <w:szCs w:val="24"/>
        </w:rPr>
        <w:t xml:space="preserve"> oleh </w:t>
      </w: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w:t>
      </w:r>
      <w:proofErr w:type="spellStart"/>
      <w:r w:rsidRPr="004016EA">
        <w:rPr>
          <w:rFonts w:ascii="Arial" w:hAnsi="Arial" w:cs="Arial"/>
          <w:sz w:val="24"/>
          <w:szCs w:val="24"/>
        </w:rPr>
        <w:t>dengan</w:t>
      </w:r>
      <w:proofErr w:type="spellEnd"/>
      <w:r w:rsidRPr="004016EA">
        <w:rPr>
          <w:rFonts w:ascii="Arial" w:hAnsi="Arial" w:cs="Arial"/>
          <w:sz w:val="24"/>
          <w:szCs w:val="24"/>
        </w:rPr>
        <w:t xml:space="preserve"> </w:t>
      </w:r>
      <w:proofErr w:type="spellStart"/>
      <w:r w:rsidRPr="004016EA">
        <w:rPr>
          <w:rFonts w:ascii="Arial" w:hAnsi="Arial" w:cs="Arial"/>
          <w:sz w:val="24"/>
          <w:szCs w:val="24"/>
        </w:rPr>
        <w:t>melibatkan</w:t>
      </w:r>
      <w:proofErr w:type="spellEnd"/>
      <w:r w:rsidRPr="004016EA">
        <w:rPr>
          <w:rFonts w:ascii="Arial" w:hAnsi="Arial" w:cs="Arial"/>
          <w:sz w:val="24"/>
          <w:szCs w:val="24"/>
        </w:rPr>
        <w:t xml:space="preserve"> </w:t>
      </w:r>
      <w:proofErr w:type="spellStart"/>
      <w:r w:rsidRPr="004016EA">
        <w:rPr>
          <w:rFonts w:ascii="Arial" w:hAnsi="Arial" w:cs="Arial"/>
          <w:sz w:val="24"/>
          <w:szCs w:val="24"/>
        </w:rPr>
        <w:t>tokoh</w:t>
      </w:r>
      <w:proofErr w:type="spellEnd"/>
      <w:r w:rsidRPr="004016EA">
        <w:rPr>
          <w:rFonts w:ascii="Arial" w:hAnsi="Arial" w:cs="Arial"/>
          <w:sz w:val="24"/>
          <w:szCs w:val="24"/>
        </w:rPr>
        <w:t xml:space="preserve"> agama, </w:t>
      </w:r>
      <w:proofErr w:type="spellStart"/>
      <w:r w:rsidRPr="004016EA">
        <w:rPr>
          <w:rFonts w:ascii="Arial" w:hAnsi="Arial" w:cs="Arial"/>
          <w:sz w:val="24"/>
          <w:szCs w:val="24"/>
        </w:rPr>
        <w:t>tokoh</w:t>
      </w:r>
      <w:proofErr w:type="spellEnd"/>
      <w:r w:rsidRPr="004016EA">
        <w:rPr>
          <w:rFonts w:ascii="Arial" w:hAnsi="Arial" w:cs="Arial"/>
          <w:sz w:val="24"/>
          <w:szCs w:val="24"/>
        </w:rPr>
        <w:t xml:space="preserve"> </w:t>
      </w:r>
      <w:proofErr w:type="spellStart"/>
      <w:r w:rsidRPr="004016EA">
        <w:rPr>
          <w:rFonts w:ascii="Arial" w:hAnsi="Arial" w:cs="Arial"/>
          <w:sz w:val="24"/>
          <w:szCs w:val="24"/>
        </w:rPr>
        <w:t>masyarakat</w:t>
      </w:r>
      <w:proofErr w:type="spellEnd"/>
      <w:r w:rsidRPr="004016EA">
        <w:rPr>
          <w:rFonts w:ascii="Arial" w:hAnsi="Arial" w:cs="Arial"/>
          <w:sz w:val="24"/>
          <w:szCs w:val="24"/>
        </w:rPr>
        <w:t xml:space="preserve"> </w:t>
      </w:r>
      <w:proofErr w:type="spellStart"/>
      <w:r w:rsidRPr="004016EA">
        <w:rPr>
          <w:rFonts w:ascii="Arial" w:hAnsi="Arial" w:cs="Arial"/>
          <w:sz w:val="24"/>
          <w:szCs w:val="24"/>
        </w:rPr>
        <w:t>dengan</w:t>
      </w:r>
      <w:proofErr w:type="spellEnd"/>
      <w:r w:rsidRPr="004016EA">
        <w:rPr>
          <w:rFonts w:ascii="Arial" w:hAnsi="Arial" w:cs="Arial"/>
          <w:sz w:val="24"/>
          <w:szCs w:val="24"/>
        </w:rPr>
        <w:t xml:space="preserve"> </w:t>
      </w:r>
      <w:proofErr w:type="spellStart"/>
      <w:r w:rsidRPr="004016EA">
        <w:rPr>
          <w:rFonts w:ascii="Arial" w:hAnsi="Arial" w:cs="Arial"/>
          <w:sz w:val="24"/>
          <w:szCs w:val="24"/>
        </w:rPr>
        <w:t>difasilitasi</w:t>
      </w:r>
      <w:proofErr w:type="spellEnd"/>
      <w:r w:rsidRPr="004016EA">
        <w:rPr>
          <w:rFonts w:ascii="Arial" w:hAnsi="Arial" w:cs="Arial"/>
          <w:sz w:val="24"/>
          <w:szCs w:val="24"/>
        </w:rPr>
        <w:t xml:space="preserve"> </w:t>
      </w:r>
      <w:r w:rsidRPr="004016EA">
        <w:rPr>
          <w:rFonts w:ascii="Arial" w:hAnsi="Arial" w:cs="Arial"/>
          <w:sz w:val="24"/>
          <w:szCs w:val="24"/>
          <w:shd w:val="clear" w:color="auto" w:fill="FFFFFF"/>
        </w:rPr>
        <w:t xml:space="preserve">Forum </w:t>
      </w:r>
      <w:proofErr w:type="spellStart"/>
      <w:r w:rsidRPr="004016EA">
        <w:rPr>
          <w:rFonts w:ascii="Arial" w:hAnsi="Arial" w:cs="Arial"/>
          <w:sz w:val="24"/>
          <w:szCs w:val="24"/>
          <w:shd w:val="clear" w:color="auto" w:fill="FFFFFF"/>
        </w:rPr>
        <w:t>Kerukunan</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antar</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Umat</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Beragama</w:t>
      </w:r>
      <w:proofErr w:type="spellEnd"/>
      <w:r w:rsidRPr="004016EA">
        <w:rPr>
          <w:rFonts w:ascii="Arial" w:hAnsi="Arial" w:cs="Arial"/>
          <w:sz w:val="24"/>
          <w:szCs w:val="24"/>
          <w:shd w:val="clear" w:color="auto" w:fill="FFFFFF"/>
        </w:rPr>
        <w:t xml:space="preserve"> (FKUB) </w:t>
      </w:r>
      <w:proofErr w:type="spellStart"/>
      <w:r w:rsidRPr="004016EA">
        <w:rPr>
          <w:rFonts w:ascii="Arial" w:hAnsi="Arial" w:cs="Arial"/>
          <w:sz w:val="24"/>
          <w:szCs w:val="24"/>
          <w:shd w:val="clear" w:color="auto" w:fill="FFFFFF"/>
        </w:rPr>
        <w:t>Kabupaten</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Karanganyar</w:t>
      </w:r>
      <w:proofErr w:type="spellEnd"/>
      <w:r w:rsidRPr="004016EA">
        <w:rPr>
          <w:rFonts w:ascii="Arial" w:hAnsi="Arial" w:cs="Arial"/>
          <w:sz w:val="24"/>
          <w:szCs w:val="24"/>
          <w:shd w:val="clear" w:color="auto" w:fill="FFFFFF"/>
        </w:rPr>
        <w:t>.</w:t>
      </w:r>
      <w:r w:rsidR="00AA3B95" w:rsidRPr="004016EA">
        <w:rPr>
          <w:rFonts w:ascii="Arial" w:hAnsi="Arial" w:cs="Arial"/>
          <w:sz w:val="24"/>
          <w:szCs w:val="24"/>
          <w:shd w:val="clear" w:color="auto" w:fill="FFFFFF"/>
        </w:rPr>
        <w:t xml:space="preserve"> Hal </w:t>
      </w:r>
      <w:proofErr w:type="spellStart"/>
      <w:r w:rsidR="00AA3B95" w:rsidRPr="004016EA">
        <w:rPr>
          <w:rFonts w:ascii="Arial" w:hAnsi="Arial" w:cs="Arial"/>
          <w:sz w:val="24"/>
          <w:szCs w:val="24"/>
          <w:shd w:val="clear" w:color="auto" w:fill="FFFFFF"/>
        </w:rPr>
        <w:t>ini</w:t>
      </w:r>
      <w:proofErr w:type="spellEnd"/>
      <w:r w:rsidR="00AA3B95" w:rsidRPr="004016EA">
        <w:rPr>
          <w:rFonts w:ascii="Arial" w:hAnsi="Arial" w:cs="Arial"/>
          <w:sz w:val="24"/>
          <w:szCs w:val="24"/>
          <w:shd w:val="clear" w:color="auto" w:fill="FFFFFF"/>
        </w:rPr>
        <w:t xml:space="preserve"> </w:t>
      </w:r>
      <w:proofErr w:type="spellStart"/>
      <w:r w:rsidR="00AA3B95" w:rsidRPr="004016EA">
        <w:rPr>
          <w:rFonts w:ascii="Arial" w:hAnsi="Arial" w:cs="Arial"/>
          <w:sz w:val="24"/>
          <w:szCs w:val="24"/>
          <w:shd w:val="clear" w:color="auto" w:fill="FFFFFF"/>
        </w:rPr>
        <w:t>sejalan</w:t>
      </w:r>
      <w:proofErr w:type="spellEnd"/>
      <w:r w:rsidR="00AA3B95" w:rsidRPr="004016EA">
        <w:rPr>
          <w:rFonts w:ascii="Arial" w:hAnsi="Arial" w:cs="Arial"/>
          <w:sz w:val="24"/>
          <w:szCs w:val="24"/>
          <w:shd w:val="clear" w:color="auto" w:fill="FFFFFF"/>
        </w:rPr>
        <w:t xml:space="preserve"> </w:t>
      </w:r>
      <w:proofErr w:type="spellStart"/>
      <w:r w:rsidR="00AA3B95" w:rsidRPr="004016EA">
        <w:rPr>
          <w:rFonts w:ascii="Arial" w:hAnsi="Arial" w:cs="Arial"/>
          <w:sz w:val="24"/>
          <w:szCs w:val="24"/>
          <w:shd w:val="clear" w:color="auto" w:fill="FFFFFF"/>
        </w:rPr>
        <w:t>dengan</w:t>
      </w:r>
      <w:proofErr w:type="spellEnd"/>
      <w:r w:rsidR="00AA3B95" w:rsidRPr="004016EA">
        <w:rPr>
          <w:rFonts w:ascii="Arial" w:hAnsi="Arial" w:cs="Arial"/>
          <w:sz w:val="24"/>
          <w:szCs w:val="24"/>
          <w:shd w:val="clear" w:color="auto" w:fill="FFFFFF"/>
        </w:rPr>
        <w:t xml:space="preserve"> </w:t>
      </w:r>
      <w:proofErr w:type="spellStart"/>
      <w:r w:rsidR="00AA3B95" w:rsidRPr="004016EA">
        <w:rPr>
          <w:rFonts w:ascii="Arial" w:hAnsi="Arial" w:cs="Arial"/>
          <w:sz w:val="24"/>
          <w:szCs w:val="24"/>
          <w:shd w:val="clear" w:color="auto" w:fill="FFFFFF"/>
        </w:rPr>
        <w:t>nilai</w:t>
      </w:r>
      <w:proofErr w:type="spellEnd"/>
      <w:r w:rsidR="00AA3B95" w:rsidRPr="004016EA">
        <w:rPr>
          <w:rFonts w:ascii="Arial" w:hAnsi="Arial" w:cs="Arial"/>
          <w:sz w:val="24"/>
          <w:szCs w:val="24"/>
          <w:shd w:val="clear" w:color="auto" w:fill="FFFFFF"/>
        </w:rPr>
        <w:t xml:space="preserve"> index </w:t>
      </w:r>
      <w:proofErr w:type="spellStart"/>
      <w:r w:rsidR="00AA3B95" w:rsidRPr="004016EA">
        <w:rPr>
          <w:rFonts w:ascii="Arial" w:hAnsi="Arial" w:cs="Arial"/>
          <w:sz w:val="24"/>
          <w:szCs w:val="24"/>
          <w:shd w:val="clear" w:color="auto" w:fill="FFFFFF"/>
        </w:rPr>
        <w:t>kerukunan</w:t>
      </w:r>
      <w:proofErr w:type="spellEnd"/>
      <w:r w:rsidR="00AA3B95" w:rsidRPr="004016EA">
        <w:rPr>
          <w:rFonts w:ascii="Arial" w:hAnsi="Arial" w:cs="Arial"/>
          <w:sz w:val="24"/>
          <w:szCs w:val="24"/>
          <w:shd w:val="clear" w:color="auto" w:fill="FFFFFF"/>
        </w:rPr>
        <w:t xml:space="preserve"> </w:t>
      </w:r>
      <w:proofErr w:type="spellStart"/>
      <w:r w:rsidR="00AA3B95" w:rsidRPr="004016EA">
        <w:rPr>
          <w:rFonts w:ascii="Arial" w:hAnsi="Arial" w:cs="Arial"/>
          <w:sz w:val="24"/>
          <w:szCs w:val="24"/>
          <w:shd w:val="clear" w:color="auto" w:fill="FFFFFF"/>
        </w:rPr>
        <w:t>umat</w:t>
      </w:r>
      <w:proofErr w:type="spellEnd"/>
      <w:r w:rsidR="00AA3B95" w:rsidRPr="004016EA">
        <w:rPr>
          <w:rFonts w:ascii="Arial" w:hAnsi="Arial" w:cs="Arial"/>
          <w:sz w:val="24"/>
          <w:szCs w:val="24"/>
          <w:shd w:val="clear" w:color="auto" w:fill="FFFFFF"/>
        </w:rPr>
        <w:t xml:space="preserve"> </w:t>
      </w:r>
      <w:proofErr w:type="spellStart"/>
      <w:r w:rsidR="00AA3B95" w:rsidRPr="004016EA">
        <w:rPr>
          <w:rFonts w:ascii="Arial" w:hAnsi="Arial" w:cs="Arial"/>
          <w:sz w:val="24"/>
          <w:szCs w:val="24"/>
          <w:shd w:val="clear" w:color="auto" w:fill="FFFFFF"/>
        </w:rPr>
        <w:t>beragama</w:t>
      </w:r>
      <w:proofErr w:type="spellEnd"/>
      <w:r w:rsidR="00AA3B95" w:rsidRPr="004016EA">
        <w:rPr>
          <w:rFonts w:ascii="Arial" w:hAnsi="Arial" w:cs="Arial"/>
          <w:sz w:val="24"/>
          <w:szCs w:val="24"/>
          <w:shd w:val="clear" w:color="auto" w:fill="FFFFFF"/>
        </w:rPr>
        <w:t xml:space="preserve"> </w:t>
      </w:r>
      <w:proofErr w:type="spellStart"/>
      <w:r w:rsidR="00AA3B95" w:rsidRPr="004016EA">
        <w:rPr>
          <w:rFonts w:ascii="Arial" w:hAnsi="Arial" w:cs="Arial"/>
          <w:sz w:val="24"/>
          <w:szCs w:val="24"/>
          <w:shd w:val="clear" w:color="auto" w:fill="FFFFFF"/>
        </w:rPr>
        <w:t>tingkat</w:t>
      </w:r>
      <w:proofErr w:type="spellEnd"/>
      <w:r w:rsidR="00AA3B95" w:rsidRPr="004016EA">
        <w:rPr>
          <w:rFonts w:ascii="Arial" w:hAnsi="Arial" w:cs="Arial"/>
          <w:sz w:val="24"/>
          <w:szCs w:val="24"/>
          <w:shd w:val="clear" w:color="auto" w:fill="FFFFFF"/>
        </w:rPr>
        <w:t xml:space="preserve"> </w:t>
      </w:r>
      <w:proofErr w:type="spellStart"/>
      <w:r w:rsidR="00AA3B95" w:rsidRPr="004016EA">
        <w:rPr>
          <w:rFonts w:ascii="Arial" w:hAnsi="Arial" w:cs="Arial"/>
          <w:sz w:val="24"/>
          <w:szCs w:val="24"/>
          <w:shd w:val="clear" w:color="auto" w:fill="FFFFFF"/>
        </w:rPr>
        <w:t>nasional</w:t>
      </w:r>
      <w:proofErr w:type="spellEnd"/>
      <w:r w:rsidR="00AA3B95" w:rsidRPr="004016EA">
        <w:rPr>
          <w:rFonts w:ascii="Arial" w:hAnsi="Arial" w:cs="Arial"/>
          <w:sz w:val="24"/>
          <w:szCs w:val="24"/>
          <w:shd w:val="clear" w:color="auto" w:fill="FFFFFF"/>
        </w:rPr>
        <w:t xml:space="preserve"> </w:t>
      </w:r>
      <w:proofErr w:type="spellStart"/>
      <w:r w:rsidR="00AA3B95" w:rsidRPr="004016EA">
        <w:rPr>
          <w:rFonts w:ascii="Arial" w:hAnsi="Arial" w:cs="Arial"/>
          <w:sz w:val="24"/>
          <w:szCs w:val="24"/>
          <w:shd w:val="clear" w:color="auto" w:fill="FFFFFF"/>
        </w:rPr>
        <w:t>tahun</w:t>
      </w:r>
      <w:proofErr w:type="spellEnd"/>
      <w:r w:rsidR="00AA3B95" w:rsidRPr="004016EA">
        <w:rPr>
          <w:rFonts w:ascii="Arial" w:hAnsi="Arial" w:cs="Arial"/>
          <w:sz w:val="24"/>
          <w:szCs w:val="24"/>
          <w:shd w:val="clear" w:color="auto" w:fill="FFFFFF"/>
        </w:rPr>
        <w:t xml:space="preserve"> 20</w:t>
      </w:r>
      <w:r w:rsidR="00064201">
        <w:rPr>
          <w:rFonts w:ascii="Arial" w:hAnsi="Arial" w:cs="Arial"/>
          <w:sz w:val="24"/>
          <w:szCs w:val="24"/>
          <w:shd w:val="clear" w:color="auto" w:fill="FFFFFF"/>
        </w:rPr>
        <w:t>21</w:t>
      </w:r>
      <w:r w:rsidR="00AA3B95" w:rsidRPr="004016EA">
        <w:rPr>
          <w:rFonts w:ascii="Arial" w:hAnsi="Arial" w:cs="Arial"/>
          <w:sz w:val="24"/>
          <w:szCs w:val="24"/>
          <w:shd w:val="clear" w:color="auto" w:fill="FFFFFF"/>
        </w:rPr>
        <w:t xml:space="preserve"> </w:t>
      </w:r>
      <w:proofErr w:type="spellStart"/>
      <w:r w:rsidR="00AA3B95" w:rsidRPr="004016EA">
        <w:rPr>
          <w:rFonts w:ascii="Arial" w:hAnsi="Arial" w:cs="Arial"/>
          <w:sz w:val="24"/>
          <w:szCs w:val="24"/>
          <w:shd w:val="clear" w:color="auto" w:fill="FFFFFF"/>
        </w:rPr>
        <w:t>sebesar</w:t>
      </w:r>
      <w:proofErr w:type="spellEnd"/>
      <w:r w:rsidR="00AA3B95" w:rsidRPr="004016EA">
        <w:rPr>
          <w:rFonts w:ascii="Arial" w:hAnsi="Arial" w:cs="Arial"/>
          <w:sz w:val="24"/>
          <w:szCs w:val="24"/>
          <w:shd w:val="clear" w:color="auto" w:fill="FFFFFF"/>
        </w:rPr>
        <w:t xml:space="preserve"> 7</w:t>
      </w:r>
      <w:r w:rsidR="00064201">
        <w:rPr>
          <w:rFonts w:ascii="Arial" w:hAnsi="Arial" w:cs="Arial"/>
          <w:sz w:val="24"/>
          <w:szCs w:val="24"/>
          <w:shd w:val="clear" w:color="auto" w:fill="FFFFFF"/>
        </w:rPr>
        <w:t>2</w:t>
      </w:r>
      <w:r w:rsidR="00AA3B95" w:rsidRPr="004016EA">
        <w:rPr>
          <w:rFonts w:ascii="Arial" w:hAnsi="Arial" w:cs="Arial"/>
          <w:sz w:val="24"/>
          <w:szCs w:val="24"/>
          <w:shd w:val="clear" w:color="auto" w:fill="FFFFFF"/>
        </w:rPr>
        <w:t>,</w:t>
      </w:r>
      <w:r w:rsidR="00064201">
        <w:rPr>
          <w:rFonts w:ascii="Arial" w:hAnsi="Arial" w:cs="Arial"/>
          <w:sz w:val="24"/>
          <w:szCs w:val="24"/>
          <w:shd w:val="clear" w:color="auto" w:fill="FFFFFF"/>
        </w:rPr>
        <w:t>39</w:t>
      </w:r>
      <w:r w:rsidR="00AA3B95" w:rsidRPr="004016EA">
        <w:rPr>
          <w:rFonts w:ascii="Arial" w:hAnsi="Arial" w:cs="Arial"/>
          <w:sz w:val="24"/>
          <w:szCs w:val="24"/>
          <w:shd w:val="clear" w:color="auto" w:fill="FFFFFF"/>
        </w:rPr>
        <w:t xml:space="preserve">% </w:t>
      </w:r>
      <w:proofErr w:type="spellStart"/>
      <w:r w:rsidR="00064201">
        <w:rPr>
          <w:rFonts w:ascii="Arial" w:hAnsi="Arial" w:cs="Arial"/>
          <w:sz w:val="24"/>
          <w:szCs w:val="24"/>
          <w:shd w:val="clear" w:color="auto" w:fill="FFFFFF"/>
        </w:rPr>
        <w:t>atau</w:t>
      </w:r>
      <w:proofErr w:type="spellEnd"/>
      <w:r w:rsidR="00064201">
        <w:rPr>
          <w:rFonts w:ascii="Arial" w:hAnsi="Arial" w:cs="Arial"/>
          <w:sz w:val="24"/>
          <w:szCs w:val="24"/>
          <w:shd w:val="clear" w:color="auto" w:fill="FFFFFF"/>
        </w:rPr>
        <w:t xml:space="preserve"> </w:t>
      </w:r>
      <w:proofErr w:type="spellStart"/>
      <w:r w:rsidR="00AA3B95" w:rsidRPr="004016EA">
        <w:rPr>
          <w:rFonts w:ascii="Arial" w:hAnsi="Arial" w:cs="Arial"/>
          <w:sz w:val="24"/>
          <w:szCs w:val="24"/>
          <w:shd w:val="clear" w:color="auto" w:fill="FFFFFF"/>
        </w:rPr>
        <w:t>kategori</w:t>
      </w:r>
      <w:proofErr w:type="spellEnd"/>
      <w:r w:rsidR="00AA3B95" w:rsidRPr="004016EA">
        <w:rPr>
          <w:rFonts w:ascii="Arial" w:hAnsi="Arial" w:cs="Arial"/>
          <w:sz w:val="24"/>
          <w:szCs w:val="24"/>
          <w:shd w:val="clear" w:color="auto" w:fill="FFFFFF"/>
        </w:rPr>
        <w:t xml:space="preserve"> “</w:t>
      </w:r>
      <w:r w:rsidR="00064201">
        <w:rPr>
          <w:rFonts w:ascii="Arial" w:hAnsi="Arial" w:cs="Arial"/>
          <w:sz w:val="24"/>
          <w:szCs w:val="24"/>
          <w:shd w:val="clear" w:color="auto" w:fill="FFFFFF"/>
        </w:rPr>
        <w:t>Baik</w:t>
      </w:r>
      <w:r w:rsidR="00AA3B95" w:rsidRPr="004016EA">
        <w:rPr>
          <w:rFonts w:ascii="Arial" w:hAnsi="Arial" w:cs="Arial"/>
          <w:sz w:val="24"/>
          <w:szCs w:val="24"/>
          <w:shd w:val="clear" w:color="auto" w:fill="FFFFFF"/>
        </w:rPr>
        <w:t>”.</w:t>
      </w:r>
    </w:p>
    <w:p w14:paraId="68D0DD18" w14:textId="77777777" w:rsidR="00E375F2" w:rsidRDefault="00E375F2" w:rsidP="00E375F2">
      <w:pPr>
        <w:shd w:val="clear" w:color="auto" w:fill="FFFFFF"/>
        <w:spacing w:line="360" w:lineRule="exact"/>
        <w:ind w:left="426" w:firstLine="850"/>
        <w:jc w:val="both"/>
        <w:textAlignment w:val="baseline"/>
        <w:rPr>
          <w:rFonts w:ascii="Arial" w:hAnsi="Arial" w:cs="Arial"/>
          <w:sz w:val="24"/>
          <w:szCs w:val="24"/>
          <w:shd w:val="clear" w:color="auto" w:fill="FFFFFF"/>
          <w:lang w:val="id-ID"/>
        </w:rPr>
      </w:pPr>
    </w:p>
    <w:p w14:paraId="78FACEEC" w14:textId="77777777" w:rsidR="00787BBA" w:rsidRDefault="00787BBA" w:rsidP="00E375F2">
      <w:pPr>
        <w:shd w:val="clear" w:color="auto" w:fill="FFFFFF"/>
        <w:spacing w:line="360" w:lineRule="exact"/>
        <w:ind w:left="426" w:firstLine="850"/>
        <w:jc w:val="both"/>
        <w:textAlignment w:val="baseline"/>
        <w:rPr>
          <w:rFonts w:ascii="Arial" w:hAnsi="Arial" w:cs="Arial"/>
          <w:sz w:val="24"/>
          <w:szCs w:val="24"/>
          <w:shd w:val="clear" w:color="auto" w:fill="FFFFFF"/>
          <w:lang w:val="id-ID"/>
        </w:rPr>
      </w:pPr>
    </w:p>
    <w:p w14:paraId="48E1197D" w14:textId="77777777" w:rsidR="00787BBA" w:rsidRPr="00E375F2" w:rsidRDefault="00787BBA" w:rsidP="00E375F2">
      <w:pPr>
        <w:shd w:val="clear" w:color="auto" w:fill="FFFFFF"/>
        <w:spacing w:line="360" w:lineRule="exact"/>
        <w:ind w:left="426" w:firstLine="850"/>
        <w:jc w:val="both"/>
        <w:textAlignment w:val="baseline"/>
        <w:rPr>
          <w:rFonts w:ascii="Arial" w:hAnsi="Arial" w:cs="Arial"/>
          <w:sz w:val="24"/>
          <w:szCs w:val="24"/>
          <w:shd w:val="clear" w:color="auto" w:fill="FFFFFF"/>
          <w:lang w:val="id-ID"/>
        </w:rPr>
      </w:pPr>
    </w:p>
    <w:p w14:paraId="34A3A41D" w14:textId="77777777" w:rsidR="00693CB9" w:rsidRPr="004016EA" w:rsidRDefault="00693CB9" w:rsidP="00693CB9">
      <w:pPr>
        <w:shd w:val="clear" w:color="auto" w:fill="FFFFFF"/>
        <w:spacing w:before="120"/>
        <w:jc w:val="center"/>
        <w:textAlignment w:val="baseline"/>
        <w:rPr>
          <w:rFonts w:ascii="Arial" w:hAnsi="Arial" w:cs="Arial"/>
          <w:b/>
          <w:sz w:val="24"/>
          <w:szCs w:val="24"/>
          <w:shd w:val="clear" w:color="auto" w:fill="FFFFFF"/>
        </w:rPr>
      </w:pPr>
      <w:proofErr w:type="spellStart"/>
      <w:r w:rsidRPr="004016EA">
        <w:rPr>
          <w:rFonts w:ascii="Arial" w:hAnsi="Arial" w:cs="Arial"/>
          <w:b/>
          <w:sz w:val="24"/>
          <w:szCs w:val="24"/>
          <w:shd w:val="clear" w:color="auto" w:fill="FFFFFF"/>
        </w:rPr>
        <w:lastRenderedPageBreak/>
        <w:t>Grafik</w:t>
      </w:r>
      <w:proofErr w:type="spellEnd"/>
      <w:r w:rsidRPr="004016EA">
        <w:rPr>
          <w:rFonts w:ascii="Arial" w:hAnsi="Arial" w:cs="Arial"/>
          <w:b/>
          <w:sz w:val="24"/>
          <w:szCs w:val="24"/>
          <w:shd w:val="clear" w:color="auto" w:fill="FFFFFF"/>
        </w:rPr>
        <w:t xml:space="preserve"> 3.2</w:t>
      </w:r>
    </w:p>
    <w:p w14:paraId="04DBBBBD" w14:textId="4F4CBEBB" w:rsidR="008C2503" w:rsidRPr="004016EA" w:rsidRDefault="008C2503" w:rsidP="008C2503">
      <w:pPr>
        <w:shd w:val="clear" w:color="auto" w:fill="FFFFFF"/>
        <w:spacing w:after="120"/>
        <w:jc w:val="center"/>
        <w:textAlignment w:val="baseline"/>
        <w:rPr>
          <w:rFonts w:ascii="Arial" w:hAnsi="Arial" w:cs="Arial"/>
          <w:b/>
          <w:sz w:val="24"/>
          <w:szCs w:val="24"/>
          <w:shd w:val="clear" w:color="auto" w:fill="FFFFFF"/>
        </w:rPr>
      </w:pPr>
      <w:proofErr w:type="spellStart"/>
      <w:r w:rsidRPr="004016EA">
        <w:rPr>
          <w:rFonts w:ascii="Arial" w:hAnsi="Arial" w:cs="Arial"/>
          <w:b/>
          <w:sz w:val="24"/>
          <w:szCs w:val="24"/>
          <w:shd w:val="clear" w:color="auto" w:fill="FFFFFF"/>
        </w:rPr>
        <w:t>Jumlah</w:t>
      </w:r>
      <w:proofErr w:type="spellEnd"/>
      <w:r w:rsidRPr="004016EA">
        <w:rPr>
          <w:rFonts w:ascii="Arial" w:hAnsi="Arial" w:cs="Arial"/>
          <w:b/>
          <w:sz w:val="24"/>
          <w:szCs w:val="24"/>
          <w:shd w:val="clear" w:color="auto" w:fill="FFFFFF"/>
        </w:rPr>
        <w:t xml:space="preserve"> </w:t>
      </w:r>
      <w:proofErr w:type="spellStart"/>
      <w:r w:rsidRPr="004016EA">
        <w:rPr>
          <w:rFonts w:ascii="Arial" w:hAnsi="Arial" w:cs="Arial"/>
          <w:b/>
          <w:sz w:val="24"/>
          <w:szCs w:val="24"/>
          <w:shd w:val="clear" w:color="auto" w:fill="FFFFFF"/>
        </w:rPr>
        <w:t>Konflik</w:t>
      </w:r>
      <w:proofErr w:type="spellEnd"/>
      <w:r w:rsidRPr="004016EA">
        <w:rPr>
          <w:rFonts w:ascii="Arial" w:hAnsi="Arial" w:cs="Arial"/>
          <w:b/>
          <w:sz w:val="24"/>
          <w:szCs w:val="24"/>
          <w:shd w:val="clear" w:color="auto" w:fill="FFFFFF"/>
        </w:rPr>
        <w:t xml:space="preserve"> </w:t>
      </w:r>
      <w:proofErr w:type="spellStart"/>
      <w:r w:rsidRPr="004016EA">
        <w:rPr>
          <w:rFonts w:ascii="Arial" w:hAnsi="Arial" w:cs="Arial"/>
          <w:b/>
          <w:sz w:val="24"/>
          <w:szCs w:val="24"/>
          <w:shd w:val="clear" w:color="auto" w:fill="FFFFFF"/>
        </w:rPr>
        <w:t>Keagamaan</w:t>
      </w:r>
      <w:proofErr w:type="spellEnd"/>
      <w:r w:rsidRPr="004016EA">
        <w:rPr>
          <w:rFonts w:ascii="Arial" w:hAnsi="Arial" w:cs="Arial"/>
          <w:b/>
          <w:sz w:val="24"/>
          <w:szCs w:val="24"/>
          <w:shd w:val="clear" w:color="auto" w:fill="FFFFFF"/>
        </w:rPr>
        <w:t xml:space="preserve">/SARA di </w:t>
      </w:r>
      <w:proofErr w:type="spellStart"/>
      <w:r w:rsidRPr="004016EA">
        <w:rPr>
          <w:rFonts w:ascii="Arial" w:hAnsi="Arial" w:cs="Arial"/>
          <w:b/>
          <w:sz w:val="24"/>
          <w:szCs w:val="24"/>
          <w:shd w:val="clear" w:color="auto" w:fill="FFFFFF"/>
        </w:rPr>
        <w:t>Kabupaten</w:t>
      </w:r>
      <w:proofErr w:type="spellEnd"/>
      <w:r w:rsidRPr="004016EA">
        <w:rPr>
          <w:rFonts w:ascii="Arial" w:hAnsi="Arial" w:cs="Arial"/>
          <w:b/>
          <w:sz w:val="24"/>
          <w:szCs w:val="24"/>
          <w:shd w:val="clear" w:color="auto" w:fill="FFFFFF"/>
        </w:rPr>
        <w:t xml:space="preserve"> </w:t>
      </w:r>
      <w:proofErr w:type="spellStart"/>
      <w:r w:rsidRPr="004016EA">
        <w:rPr>
          <w:rFonts w:ascii="Arial" w:hAnsi="Arial" w:cs="Arial"/>
          <w:b/>
          <w:sz w:val="24"/>
          <w:szCs w:val="24"/>
          <w:shd w:val="clear" w:color="auto" w:fill="FFFFFF"/>
        </w:rPr>
        <w:t>Karanganyar</w:t>
      </w:r>
      <w:proofErr w:type="spellEnd"/>
      <w:r w:rsidRPr="004016EA">
        <w:rPr>
          <w:rFonts w:ascii="Arial" w:hAnsi="Arial" w:cs="Arial"/>
          <w:b/>
          <w:sz w:val="24"/>
          <w:szCs w:val="24"/>
          <w:shd w:val="clear" w:color="auto" w:fill="FFFFFF"/>
        </w:rPr>
        <w:br/>
      </w:r>
      <w:proofErr w:type="spellStart"/>
      <w:r w:rsidRPr="004016EA">
        <w:rPr>
          <w:rFonts w:ascii="Arial" w:hAnsi="Arial" w:cs="Arial"/>
          <w:b/>
          <w:sz w:val="24"/>
          <w:szCs w:val="24"/>
          <w:shd w:val="clear" w:color="auto" w:fill="FFFFFF"/>
        </w:rPr>
        <w:t>Tahun</w:t>
      </w:r>
      <w:proofErr w:type="spellEnd"/>
      <w:r w:rsidRPr="004016EA">
        <w:rPr>
          <w:rFonts w:ascii="Arial" w:hAnsi="Arial" w:cs="Arial"/>
          <w:b/>
          <w:sz w:val="24"/>
          <w:szCs w:val="24"/>
          <w:shd w:val="clear" w:color="auto" w:fill="FFFFFF"/>
        </w:rPr>
        <w:t xml:space="preserve"> 201</w:t>
      </w:r>
      <w:r w:rsidR="00167074">
        <w:rPr>
          <w:rFonts w:ascii="Arial" w:hAnsi="Arial" w:cs="Arial"/>
          <w:b/>
          <w:sz w:val="24"/>
          <w:szCs w:val="24"/>
          <w:shd w:val="clear" w:color="auto" w:fill="FFFFFF"/>
        </w:rPr>
        <w:t>6</w:t>
      </w:r>
      <w:r w:rsidRPr="004016EA">
        <w:rPr>
          <w:rFonts w:ascii="Arial" w:hAnsi="Arial" w:cs="Arial"/>
          <w:b/>
          <w:sz w:val="24"/>
          <w:szCs w:val="24"/>
          <w:shd w:val="clear" w:color="auto" w:fill="FFFFFF"/>
        </w:rPr>
        <w:t>-20</w:t>
      </w:r>
      <w:r w:rsidR="00167074">
        <w:rPr>
          <w:rFonts w:ascii="Arial" w:hAnsi="Arial" w:cs="Arial"/>
          <w:b/>
          <w:sz w:val="24"/>
          <w:szCs w:val="24"/>
          <w:shd w:val="clear" w:color="auto" w:fill="FFFFFF"/>
        </w:rPr>
        <w:t>21</w:t>
      </w:r>
    </w:p>
    <w:p w14:paraId="7CBDF4E8" w14:textId="05FA2C17" w:rsidR="008C2503" w:rsidRPr="004016EA" w:rsidRDefault="002D28CE" w:rsidP="008C2503">
      <w:pPr>
        <w:shd w:val="clear" w:color="auto" w:fill="FFFFFF"/>
        <w:jc w:val="center"/>
        <w:textAlignment w:val="baseline"/>
        <w:rPr>
          <w:rFonts w:ascii="Arial" w:hAnsi="Arial" w:cs="Arial"/>
          <w:sz w:val="24"/>
          <w:szCs w:val="24"/>
          <w:shd w:val="clear" w:color="auto" w:fill="FFFFFF"/>
        </w:rPr>
      </w:pPr>
      <w:r w:rsidRPr="004016EA">
        <w:rPr>
          <w:rFonts w:ascii="Arial" w:hAnsi="Arial" w:cs="Arial"/>
          <w:noProof/>
          <w:sz w:val="24"/>
          <w:szCs w:val="24"/>
          <w:shd w:val="clear" w:color="auto" w:fill="FFFFFF"/>
          <w:lang w:val="id-ID" w:eastAsia="id-ID"/>
        </w:rPr>
        <w:drawing>
          <wp:inline distT="0" distB="0" distL="0" distR="0" wp14:anchorId="0C6CA604" wp14:editId="412E9573">
            <wp:extent cx="5153025" cy="2552700"/>
            <wp:effectExtent l="0" t="0" r="9525" b="19050"/>
            <wp:docPr id="3" name="Objec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E6971C7" w14:textId="7CA808DA" w:rsidR="00D64CB1" w:rsidRDefault="008C2503" w:rsidP="00E375F2">
      <w:pPr>
        <w:shd w:val="clear" w:color="auto" w:fill="FFFFFF"/>
        <w:tabs>
          <w:tab w:val="left" w:pos="1276"/>
        </w:tabs>
        <w:ind w:left="1560" w:right="-1" w:hanging="1134"/>
        <w:jc w:val="both"/>
        <w:textAlignment w:val="baseline"/>
        <w:rPr>
          <w:rFonts w:ascii="Arial" w:hAnsi="Arial" w:cs="Arial"/>
          <w:i/>
          <w:sz w:val="24"/>
          <w:szCs w:val="24"/>
          <w:lang w:val="id-ID"/>
        </w:rPr>
      </w:pPr>
      <w:r w:rsidRPr="00E375F2">
        <w:rPr>
          <w:rFonts w:ascii="Arial" w:hAnsi="Arial" w:cs="Arial"/>
          <w:i/>
          <w:sz w:val="24"/>
          <w:szCs w:val="24"/>
          <w:lang w:val="id-ID"/>
        </w:rPr>
        <w:t>Sumber</w:t>
      </w:r>
      <w:r w:rsidRPr="00E375F2">
        <w:rPr>
          <w:rFonts w:ascii="Arial" w:hAnsi="Arial" w:cs="Arial"/>
          <w:i/>
          <w:sz w:val="24"/>
          <w:szCs w:val="24"/>
        </w:rPr>
        <w:tab/>
      </w:r>
      <w:r w:rsidRPr="00E375F2">
        <w:rPr>
          <w:rFonts w:ascii="Arial" w:hAnsi="Arial" w:cs="Arial"/>
          <w:i/>
          <w:sz w:val="24"/>
          <w:szCs w:val="24"/>
          <w:lang w:val="id-ID"/>
        </w:rPr>
        <w:t xml:space="preserve">: </w:t>
      </w:r>
      <w:r w:rsidRPr="00E375F2">
        <w:rPr>
          <w:rFonts w:ascii="Arial" w:hAnsi="Arial" w:cs="Arial"/>
          <w:i/>
          <w:sz w:val="24"/>
          <w:szCs w:val="24"/>
          <w:lang w:val="id-ID"/>
        </w:rPr>
        <w:tab/>
      </w:r>
      <w:r w:rsidRPr="00E375F2">
        <w:rPr>
          <w:rFonts w:ascii="Arial" w:hAnsi="Arial" w:cs="Arial"/>
          <w:i/>
          <w:sz w:val="24"/>
          <w:szCs w:val="24"/>
        </w:rPr>
        <w:t xml:space="preserve">Badan </w:t>
      </w:r>
      <w:proofErr w:type="spellStart"/>
      <w:r w:rsidRPr="00E375F2">
        <w:rPr>
          <w:rFonts w:ascii="Arial" w:hAnsi="Arial" w:cs="Arial"/>
          <w:i/>
          <w:sz w:val="24"/>
          <w:szCs w:val="24"/>
        </w:rPr>
        <w:t>Kesatuan</w:t>
      </w:r>
      <w:proofErr w:type="spellEnd"/>
      <w:r w:rsidRPr="00E375F2">
        <w:rPr>
          <w:rFonts w:ascii="Arial" w:hAnsi="Arial" w:cs="Arial"/>
          <w:i/>
          <w:sz w:val="24"/>
          <w:szCs w:val="24"/>
        </w:rPr>
        <w:t xml:space="preserve"> </w:t>
      </w:r>
      <w:proofErr w:type="spellStart"/>
      <w:r w:rsidRPr="00E375F2">
        <w:rPr>
          <w:rFonts w:ascii="Arial" w:hAnsi="Arial" w:cs="Arial"/>
          <w:i/>
          <w:sz w:val="24"/>
          <w:szCs w:val="24"/>
        </w:rPr>
        <w:t>Bangsa</w:t>
      </w:r>
      <w:proofErr w:type="spellEnd"/>
      <w:r w:rsidRPr="00E375F2">
        <w:rPr>
          <w:rFonts w:ascii="Arial" w:hAnsi="Arial" w:cs="Arial"/>
          <w:i/>
          <w:sz w:val="24"/>
          <w:szCs w:val="24"/>
        </w:rPr>
        <w:t xml:space="preserve"> dan </w:t>
      </w:r>
      <w:proofErr w:type="spellStart"/>
      <w:r w:rsidRPr="00E375F2">
        <w:rPr>
          <w:rFonts w:ascii="Arial" w:hAnsi="Arial" w:cs="Arial"/>
          <w:i/>
          <w:sz w:val="24"/>
          <w:szCs w:val="24"/>
        </w:rPr>
        <w:t>Politik</w:t>
      </w:r>
      <w:proofErr w:type="spellEnd"/>
      <w:r w:rsidRPr="00E375F2">
        <w:rPr>
          <w:rFonts w:ascii="Arial" w:hAnsi="Arial" w:cs="Arial"/>
          <w:i/>
          <w:sz w:val="24"/>
          <w:szCs w:val="24"/>
        </w:rPr>
        <w:t xml:space="preserve"> </w:t>
      </w:r>
      <w:r w:rsidRPr="00E375F2">
        <w:rPr>
          <w:rFonts w:ascii="Arial" w:hAnsi="Arial" w:cs="Arial"/>
          <w:i/>
          <w:sz w:val="24"/>
          <w:szCs w:val="24"/>
          <w:lang w:val="id-ID"/>
        </w:rPr>
        <w:t>Kabupaten Karanganyar</w:t>
      </w:r>
      <w:r w:rsidRPr="00E375F2">
        <w:rPr>
          <w:rFonts w:ascii="Arial" w:hAnsi="Arial" w:cs="Arial"/>
          <w:i/>
          <w:sz w:val="24"/>
          <w:szCs w:val="24"/>
        </w:rPr>
        <w:t xml:space="preserve"> </w:t>
      </w:r>
      <w:proofErr w:type="spellStart"/>
      <w:r w:rsidRPr="00E375F2">
        <w:rPr>
          <w:rFonts w:ascii="Arial" w:hAnsi="Arial" w:cs="Arial"/>
          <w:i/>
          <w:sz w:val="24"/>
          <w:szCs w:val="24"/>
        </w:rPr>
        <w:t>Tahun</w:t>
      </w:r>
      <w:proofErr w:type="spellEnd"/>
      <w:r w:rsidRPr="00E375F2">
        <w:rPr>
          <w:rFonts w:ascii="Arial" w:hAnsi="Arial" w:cs="Arial"/>
          <w:i/>
          <w:sz w:val="24"/>
          <w:szCs w:val="24"/>
        </w:rPr>
        <w:t xml:space="preserve"> 20</w:t>
      </w:r>
      <w:r w:rsidR="00167074" w:rsidRPr="00E375F2">
        <w:rPr>
          <w:rFonts w:ascii="Arial" w:hAnsi="Arial" w:cs="Arial"/>
          <w:i/>
          <w:sz w:val="24"/>
          <w:szCs w:val="24"/>
        </w:rPr>
        <w:t>21</w:t>
      </w:r>
    </w:p>
    <w:p w14:paraId="74D077FD" w14:textId="77777777" w:rsidR="00E375F2" w:rsidRPr="00E375F2" w:rsidRDefault="00E375F2" w:rsidP="00E375F2">
      <w:pPr>
        <w:shd w:val="clear" w:color="auto" w:fill="FFFFFF"/>
        <w:tabs>
          <w:tab w:val="left" w:pos="1276"/>
        </w:tabs>
        <w:ind w:left="1560" w:right="-1" w:hanging="1134"/>
        <w:jc w:val="both"/>
        <w:textAlignment w:val="baseline"/>
        <w:rPr>
          <w:rFonts w:ascii="Arial" w:hAnsi="Arial" w:cs="Arial"/>
          <w:i/>
          <w:sz w:val="24"/>
          <w:szCs w:val="24"/>
          <w:lang w:val="id-ID"/>
        </w:rPr>
      </w:pPr>
    </w:p>
    <w:p w14:paraId="4E3E9EC2" w14:textId="77777777" w:rsidR="00D64CB1" w:rsidRPr="004016EA" w:rsidRDefault="00D64CB1" w:rsidP="00E375F2">
      <w:pPr>
        <w:pStyle w:val="BodyTextIndent2"/>
        <w:numPr>
          <w:ilvl w:val="0"/>
          <w:numId w:val="16"/>
        </w:numPr>
        <w:tabs>
          <w:tab w:val="left" w:pos="426"/>
        </w:tabs>
        <w:spacing w:after="0" w:line="240" w:lineRule="auto"/>
        <w:ind w:left="426" w:right="-1" w:hanging="426"/>
        <w:jc w:val="both"/>
        <w:rPr>
          <w:rFonts w:ascii="Arial" w:hAnsi="Arial" w:cs="Arial"/>
          <w:b/>
          <w:bCs/>
          <w:lang w:val="id-ID"/>
        </w:rPr>
      </w:pPr>
      <w:r w:rsidRPr="004016EA">
        <w:rPr>
          <w:rFonts w:ascii="Arial" w:hAnsi="Arial" w:cs="Arial"/>
          <w:bCs/>
          <w:lang w:val="id-ID"/>
        </w:rPr>
        <w:t>Analisis Pencapaian Kinerja Sasaran</w:t>
      </w:r>
    </w:p>
    <w:p w14:paraId="535D4C8C" w14:textId="736C1283" w:rsidR="00CF4091" w:rsidRDefault="003C116B" w:rsidP="00E375F2">
      <w:pPr>
        <w:widowControl w:val="0"/>
        <w:tabs>
          <w:tab w:val="left" w:pos="851"/>
        </w:tabs>
        <w:autoSpaceDE w:val="0"/>
        <w:autoSpaceDN w:val="0"/>
        <w:adjustRightInd w:val="0"/>
        <w:ind w:left="426" w:right="-1"/>
        <w:jc w:val="both"/>
        <w:rPr>
          <w:rFonts w:ascii="Arial" w:hAnsi="Arial" w:cs="Arial"/>
          <w:bCs/>
          <w:sz w:val="24"/>
          <w:szCs w:val="24"/>
        </w:rPr>
      </w:pPr>
      <w:r w:rsidRPr="004016EA">
        <w:rPr>
          <w:rFonts w:ascii="Arial" w:hAnsi="Arial" w:cs="Arial"/>
          <w:bCs/>
          <w:sz w:val="24"/>
          <w:szCs w:val="24"/>
        </w:rPr>
        <w:t xml:space="preserve">Dalam </w:t>
      </w:r>
      <w:proofErr w:type="spellStart"/>
      <w:r w:rsidRPr="004016EA">
        <w:rPr>
          <w:rFonts w:ascii="Arial" w:hAnsi="Arial" w:cs="Arial"/>
          <w:bCs/>
          <w:sz w:val="24"/>
          <w:szCs w:val="24"/>
        </w:rPr>
        <w:t>pencapaian</w:t>
      </w:r>
      <w:proofErr w:type="spellEnd"/>
      <w:r w:rsidRPr="004016EA">
        <w:rPr>
          <w:rFonts w:ascii="Arial" w:hAnsi="Arial" w:cs="Arial"/>
          <w:bCs/>
          <w:sz w:val="24"/>
          <w:szCs w:val="24"/>
        </w:rPr>
        <w:t xml:space="preserve"> IKU</w:t>
      </w:r>
      <w:r w:rsidRPr="004016EA">
        <w:rPr>
          <w:rFonts w:ascii="Arial" w:hAnsi="Arial" w:cs="Arial"/>
          <w:b/>
          <w:bCs/>
          <w:sz w:val="24"/>
          <w:szCs w:val="24"/>
        </w:rPr>
        <w:t xml:space="preserve"> </w:t>
      </w:r>
      <w:proofErr w:type="spellStart"/>
      <w:r w:rsidRPr="004016EA">
        <w:rPr>
          <w:rFonts w:ascii="Arial" w:hAnsi="Arial" w:cs="Arial"/>
          <w:w w:val="90"/>
          <w:sz w:val="24"/>
          <w:szCs w:val="24"/>
        </w:rPr>
        <w:t>Indeks</w:t>
      </w:r>
      <w:proofErr w:type="spellEnd"/>
      <w:r w:rsidRPr="004016EA">
        <w:rPr>
          <w:rFonts w:ascii="Arial" w:hAnsi="Arial" w:cs="Arial"/>
          <w:w w:val="90"/>
          <w:sz w:val="24"/>
          <w:szCs w:val="24"/>
        </w:rPr>
        <w:t xml:space="preserve"> Pembangunan </w:t>
      </w:r>
      <w:proofErr w:type="spellStart"/>
      <w:r w:rsidRPr="004016EA">
        <w:rPr>
          <w:rFonts w:ascii="Arial" w:hAnsi="Arial" w:cs="Arial"/>
          <w:w w:val="90"/>
          <w:sz w:val="24"/>
          <w:szCs w:val="24"/>
        </w:rPr>
        <w:t>Kebudayaan</w:t>
      </w:r>
      <w:proofErr w:type="spellEnd"/>
      <w:r w:rsidRPr="004016EA">
        <w:rPr>
          <w:rFonts w:ascii="Arial" w:hAnsi="Arial" w:cs="Arial"/>
          <w:bCs/>
          <w:sz w:val="24"/>
          <w:szCs w:val="24"/>
          <w:lang w:val="id-ID"/>
        </w:rPr>
        <w:t xml:space="preserve"> </w:t>
      </w:r>
      <w:proofErr w:type="spellStart"/>
      <w:r w:rsidRPr="004016EA">
        <w:rPr>
          <w:rFonts w:ascii="Arial" w:hAnsi="Arial" w:cs="Arial"/>
          <w:bCs/>
          <w:sz w:val="24"/>
          <w:szCs w:val="24"/>
        </w:rPr>
        <w:t>didukung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sasaran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sebagai</w:t>
      </w:r>
      <w:proofErr w:type="spellEnd"/>
      <w:r w:rsidRPr="004016EA">
        <w:rPr>
          <w:rFonts w:ascii="Arial" w:hAnsi="Arial" w:cs="Arial"/>
          <w:bCs/>
          <w:sz w:val="24"/>
          <w:szCs w:val="24"/>
        </w:rPr>
        <w:t xml:space="preserve"> </w:t>
      </w:r>
      <w:proofErr w:type="spellStart"/>
      <w:proofErr w:type="gramStart"/>
      <w:r w:rsidRPr="004016EA">
        <w:rPr>
          <w:rFonts w:ascii="Arial" w:hAnsi="Arial" w:cs="Arial"/>
          <w:bCs/>
          <w:sz w:val="24"/>
          <w:szCs w:val="24"/>
        </w:rPr>
        <w:t>berikut</w:t>
      </w:r>
      <w:proofErr w:type="spellEnd"/>
      <w:r w:rsidR="009E7784" w:rsidRPr="004016EA">
        <w:rPr>
          <w:rFonts w:ascii="Arial" w:hAnsi="Arial" w:cs="Arial"/>
          <w:bCs/>
          <w:sz w:val="24"/>
          <w:szCs w:val="24"/>
        </w:rPr>
        <w:t xml:space="preserve"> :</w:t>
      </w:r>
      <w:proofErr w:type="gramEnd"/>
    </w:p>
    <w:p w14:paraId="3267C302" w14:textId="77777777" w:rsidR="00D64CB1" w:rsidRPr="00CF4091" w:rsidRDefault="00D64CB1" w:rsidP="00E375F2">
      <w:pPr>
        <w:widowControl w:val="0"/>
        <w:tabs>
          <w:tab w:val="left" w:pos="851"/>
        </w:tabs>
        <w:autoSpaceDE w:val="0"/>
        <w:autoSpaceDN w:val="0"/>
        <w:adjustRightInd w:val="0"/>
        <w:ind w:left="426" w:right="-1"/>
        <w:jc w:val="center"/>
        <w:rPr>
          <w:rFonts w:ascii="Arial" w:hAnsi="Arial" w:cs="Arial"/>
          <w:bCs/>
          <w:sz w:val="24"/>
          <w:szCs w:val="24"/>
        </w:rPr>
      </w:pPr>
      <w:r w:rsidRPr="004016EA">
        <w:rPr>
          <w:rFonts w:ascii="Arial" w:hAnsi="Arial" w:cs="Arial"/>
          <w:b/>
          <w:iCs/>
          <w:sz w:val="24"/>
          <w:szCs w:val="24"/>
        </w:rPr>
        <w:t>Tabel 3.</w:t>
      </w:r>
      <w:r w:rsidR="00E93E9F" w:rsidRPr="004016EA">
        <w:rPr>
          <w:rFonts w:ascii="Arial" w:hAnsi="Arial" w:cs="Arial"/>
          <w:b/>
          <w:iCs/>
          <w:sz w:val="24"/>
          <w:szCs w:val="24"/>
          <w:lang w:val="en-ID"/>
        </w:rPr>
        <w:t>33</w:t>
      </w:r>
    </w:p>
    <w:p w14:paraId="51B0FD7D" w14:textId="77777777" w:rsidR="00D64CB1" w:rsidRPr="004016EA" w:rsidRDefault="00D64CB1" w:rsidP="00E375F2">
      <w:pPr>
        <w:pStyle w:val="ListParagraph"/>
        <w:shd w:val="clear" w:color="auto" w:fill="FFFFFF"/>
        <w:tabs>
          <w:tab w:val="left" w:pos="1560"/>
          <w:tab w:val="left" w:pos="1701"/>
          <w:tab w:val="left" w:pos="2127"/>
        </w:tabs>
        <w:spacing w:after="120"/>
        <w:ind w:right="-284"/>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5.</w:t>
      </w:r>
      <w:r w:rsidRPr="004016EA">
        <w:rPr>
          <w:rFonts w:ascii="Arial" w:eastAsia="Batang" w:hAnsi="Arial" w:cs="Arial"/>
          <w:b/>
          <w:sz w:val="24"/>
          <w:szCs w:val="24"/>
          <w:lang w:eastAsia="id-ID"/>
        </w:rPr>
        <w:t>1.</w:t>
      </w:r>
      <w:r w:rsidR="00CC45B5" w:rsidRPr="004016EA">
        <w:rPr>
          <w:rFonts w:ascii="Arial" w:eastAsia="Batang" w:hAnsi="Arial" w:cs="Arial"/>
          <w:b/>
          <w:sz w:val="24"/>
          <w:szCs w:val="24"/>
          <w:lang w:val="en-US" w:eastAsia="id-ID"/>
        </w:rPr>
        <w:t>2</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00CC45B5" w:rsidRPr="004016EA">
        <w:rPr>
          <w:rFonts w:ascii="Arial" w:eastAsia="Batang" w:hAnsi="Arial" w:cs="Arial"/>
          <w:b/>
          <w:i/>
          <w:sz w:val="24"/>
          <w:szCs w:val="24"/>
          <w:lang w:val="en-US" w:eastAsia="id-ID"/>
        </w:rPr>
        <w:t>Pelestarian</w:t>
      </w:r>
      <w:proofErr w:type="spellEnd"/>
      <w:r w:rsidR="00CC45B5" w:rsidRPr="004016EA">
        <w:rPr>
          <w:rFonts w:ascii="Arial" w:eastAsia="Batang" w:hAnsi="Arial" w:cs="Arial"/>
          <w:b/>
          <w:i/>
          <w:sz w:val="24"/>
          <w:szCs w:val="24"/>
          <w:lang w:val="en-US" w:eastAsia="id-ID"/>
        </w:rPr>
        <w:t xml:space="preserve"> dan </w:t>
      </w:r>
      <w:proofErr w:type="spellStart"/>
      <w:r w:rsidR="00CC45B5" w:rsidRPr="004016EA">
        <w:rPr>
          <w:rFonts w:ascii="Arial" w:eastAsia="Batang" w:hAnsi="Arial" w:cs="Arial"/>
          <w:b/>
          <w:i/>
          <w:sz w:val="24"/>
          <w:szCs w:val="24"/>
          <w:lang w:val="en-US" w:eastAsia="id-ID"/>
        </w:rPr>
        <w:t>Pengelolaan</w:t>
      </w:r>
      <w:proofErr w:type="spellEnd"/>
      <w:r w:rsidR="00CC45B5" w:rsidRPr="004016EA">
        <w:rPr>
          <w:rFonts w:ascii="Arial" w:eastAsia="Batang" w:hAnsi="Arial" w:cs="Arial"/>
          <w:b/>
          <w:i/>
          <w:sz w:val="24"/>
          <w:szCs w:val="24"/>
          <w:lang w:val="en-US" w:eastAsia="id-ID"/>
        </w:rPr>
        <w:t xml:space="preserve"> </w:t>
      </w:r>
      <w:proofErr w:type="spellStart"/>
      <w:r w:rsidR="00CC45B5" w:rsidRPr="004016EA">
        <w:rPr>
          <w:rFonts w:ascii="Arial" w:eastAsia="Batang" w:hAnsi="Arial" w:cs="Arial"/>
          <w:b/>
          <w:i/>
          <w:sz w:val="24"/>
          <w:szCs w:val="24"/>
          <w:lang w:val="en-US" w:eastAsia="id-ID"/>
        </w:rPr>
        <w:t>Kebudayaan</w:t>
      </w:r>
      <w:proofErr w:type="spellEnd"/>
    </w:p>
    <w:tbl>
      <w:tblPr>
        <w:tblW w:w="10016" w:type="dxa"/>
        <w:jc w:val="center"/>
        <w:tblLook w:val="04A0" w:firstRow="1" w:lastRow="0" w:firstColumn="1" w:lastColumn="0" w:noHBand="0" w:noVBand="1"/>
      </w:tblPr>
      <w:tblGrid>
        <w:gridCol w:w="2183"/>
        <w:gridCol w:w="1284"/>
        <w:gridCol w:w="1284"/>
        <w:gridCol w:w="1104"/>
        <w:gridCol w:w="1368"/>
        <w:gridCol w:w="1284"/>
        <w:gridCol w:w="1104"/>
        <w:gridCol w:w="1416"/>
      </w:tblGrid>
      <w:tr w:rsidR="00D64CB1" w:rsidRPr="004016EA" w14:paraId="43F7E49E" w14:textId="77777777" w:rsidTr="00E375F2">
        <w:trPr>
          <w:trHeight w:val="673"/>
          <w:jc w:val="center"/>
        </w:trPr>
        <w:tc>
          <w:tcPr>
            <w:tcW w:w="2183"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0DF9957B" w14:textId="77777777" w:rsidR="00D64CB1" w:rsidRPr="004016EA" w:rsidRDefault="00D64CB1" w:rsidP="00E375F2">
            <w:pPr>
              <w:jc w:val="center"/>
              <w:rPr>
                <w:rFonts w:ascii="Arial" w:hAnsi="Arial" w:cs="Arial"/>
                <w:b/>
                <w:color w:val="FFFFFF"/>
                <w:w w:val="90"/>
                <w:sz w:val="24"/>
                <w:szCs w:val="24"/>
              </w:rPr>
            </w:pPr>
            <w:r w:rsidRPr="004016EA">
              <w:rPr>
                <w:rFonts w:ascii="Arial" w:hAnsi="Arial" w:cs="Arial"/>
                <w:b/>
                <w:color w:val="FFFFFF"/>
                <w:w w:val="90"/>
                <w:sz w:val="24"/>
                <w:szCs w:val="24"/>
              </w:rPr>
              <w:t>INDIKATOR SASARAN</w:t>
            </w:r>
          </w:p>
        </w:tc>
        <w:tc>
          <w:tcPr>
            <w:tcW w:w="1137" w:type="dxa"/>
            <w:vMerge w:val="restart"/>
            <w:tcBorders>
              <w:top w:val="single" w:sz="4" w:space="0" w:color="auto"/>
              <w:left w:val="nil"/>
              <w:right w:val="nil"/>
            </w:tcBorders>
            <w:shd w:val="clear" w:color="auto" w:fill="8496B0"/>
            <w:vAlign w:val="center"/>
          </w:tcPr>
          <w:p w14:paraId="3AE846D5" w14:textId="77777777" w:rsidR="00D64CB1" w:rsidRPr="004016EA" w:rsidRDefault="00D64CB1" w:rsidP="00E375F2">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7BF2273A" w14:textId="77777777" w:rsidR="00D64CB1" w:rsidRPr="008607E8" w:rsidRDefault="008607E8" w:rsidP="00E375F2">
            <w:pPr>
              <w:jc w:val="center"/>
              <w:rPr>
                <w:rFonts w:ascii="Arial" w:hAnsi="Arial" w:cs="Arial"/>
                <w:b/>
                <w:color w:val="FFFFFF"/>
                <w:w w:val="90"/>
                <w:sz w:val="24"/>
                <w:szCs w:val="24"/>
                <w:lang w:val="id-ID"/>
              </w:rPr>
            </w:pPr>
            <w:r>
              <w:rPr>
                <w:rFonts w:ascii="Arial" w:hAnsi="Arial" w:cs="Arial"/>
                <w:b/>
                <w:color w:val="FFFFFF"/>
                <w:w w:val="90"/>
                <w:sz w:val="24"/>
                <w:szCs w:val="24"/>
              </w:rPr>
              <w:t>Th. 201</w:t>
            </w:r>
            <w:r w:rsidR="00494FE3">
              <w:rPr>
                <w:rFonts w:ascii="Arial" w:hAnsi="Arial" w:cs="Arial"/>
                <w:b/>
                <w:color w:val="FFFFFF"/>
                <w:w w:val="90"/>
                <w:sz w:val="24"/>
                <w:szCs w:val="24"/>
              </w:rPr>
              <w:t>9</w:t>
            </w:r>
          </w:p>
        </w:tc>
        <w:tc>
          <w:tcPr>
            <w:tcW w:w="1137" w:type="dxa"/>
            <w:vMerge w:val="restart"/>
            <w:tcBorders>
              <w:top w:val="single" w:sz="4" w:space="0" w:color="auto"/>
              <w:left w:val="nil"/>
              <w:bottom w:val="single" w:sz="4" w:space="0" w:color="auto"/>
              <w:right w:val="single" w:sz="4" w:space="0" w:color="auto"/>
            </w:tcBorders>
            <w:shd w:val="clear" w:color="auto" w:fill="8496B0"/>
            <w:vAlign w:val="center"/>
          </w:tcPr>
          <w:p w14:paraId="13D7D1B6" w14:textId="77777777" w:rsidR="00D64CB1" w:rsidRPr="004016EA" w:rsidRDefault="00D64CB1" w:rsidP="00E375F2">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5994ED7C" w14:textId="77777777" w:rsidR="00D64CB1" w:rsidRPr="008607E8" w:rsidRDefault="008607E8" w:rsidP="00E375F2">
            <w:pPr>
              <w:jc w:val="center"/>
              <w:rPr>
                <w:rFonts w:ascii="Arial" w:hAnsi="Arial" w:cs="Arial"/>
                <w:b/>
                <w:color w:val="FFFFFF"/>
                <w:w w:val="90"/>
                <w:sz w:val="24"/>
                <w:szCs w:val="24"/>
                <w:lang w:val="id-ID"/>
              </w:rPr>
            </w:pPr>
            <w:r>
              <w:rPr>
                <w:rFonts w:ascii="Arial" w:hAnsi="Arial" w:cs="Arial"/>
                <w:b/>
                <w:color w:val="FFFFFF"/>
                <w:w w:val="90"/>
                <w:sz w:val="24"/>
                <w:szCs w:val="24"/>
              </w:rPr>
              <w:t>Th. 20</w:t>
            </w:r>
            <w:r w:rsidR="00494FE3">
              <w:rPr>
                <w:rFonts w:ascii="Arial" w:hAnsi="Arial" w:cs="Arial"/>
                <w:b/>
                <w:color w:val="FFFFFF"/>
                <w:w w:val="90"/>
                <w:sz w:val="24"/>
                <w:szCs w:val="24"/>
              </w:rPr>
              <w:t>20</w:t>
            </w:r>
          </w:p>
        </w:tc>
        <w:tc>
          <w:tcPr>
            <w:tcW w:w="2190"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41679AFE" w14:textId="77777777" w:rsidR="00D64CB1" w:rsidRPr="00494FE3" w:rsidRDefault="008607E8" w:rsidP="00E375F2">
            <w:pPr>
              <w:jc w:val="center"/>
              <w:rPr>
                <w:rFonts w:ascii="Arial" w:hAnsi="Arial" w:cs="Arial"/>
                <w:b/>
                <w:color w:val="FFFFFF"/>
                <w:w w:val="90"/>
                <w:sz w:val="24"/>
                <w:szCs w:val="24"/>
              </w:rPr>
            </w:pPr>
            <w:r>
              <w:rPr>
                <w:rFonts w:ascii="Arial" w:hAnsi="Arial" w:cs="Arial"/>
                <w:b/>
                <w:color w:val="FFFFFF"/>
                <w:w w:val="90"/>
                <w:sz w:val="24"/>
                <w:szCs w:val="24"/>
              </w:rPr>
              <w:t>TAHUN 20</w:t>
            </w:r>
            <w:r>
              <w:rPr>
                <w:rFonts w:ascii="Arial" w:hAnsi="Arial" w:cs="Arial"/>
                <w:b/>
                <w:color w:val="FFFFFF"/>
                <w:w w:val="90"/>
                <w:sz w:val="24"/>
                <w:szCs w:val="24"/>
                <w:lang w:val="id-ID"/>
              </w:rPr>
              <w:t>2</w:t>
            </w:r>
            <w:r w:rsidR="00494FE3">
              <w:rPr>
                <w:rFonts w:ascii="Arial" w:hAnsi="Arial" w:cs="Arial"/>
                <w:b/>
                <w:color w:val="FFFFFF"/>
                <w:w w:val="90"/>
                <w:sz w:val="24"/>
                <w:szCs w:val="24"/>
              </w:rPr>
              <w:t>1</w:t>
            </w:r>
          </w:p>
        </w:tc>
        <w:tc>
          <w:tcPr>
            <w:tcW w:w="1137" w:type="dxa"/>
            <w:vMerge w:val="restart"/>
            <w:tcBorders>
              <w:top w:val="single" w:sz="4" w:space="0" w:color="auto"/>
              <w:left w:val="single" w:sz="4" w:space="0" w:color="auto"/>
              <w:right w:val="single" w:sz="4" w:space="0" w:color="auto"/>
            </w:tcBorders>
            <w:shd w:val="clear" w:color="auto" w:fill="8496B0"/>
            <w:vAlign w:val="center"/>
          </w:tcPr>
          <w:p w14:paraId="3EB1E029" w14:textId="77777777" w:rsidR="00D64CB1" w:rsidRPr="004016EA" w:rsidRDefault="00D64CB1" w:rsidP="00E375F2">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48F14F39" w14:textId="77777777" w:rsidR="00D64CB1" w:rsidRPr="00494FE3" w:rsidRDefault="008607E8" w:rsidP="00E375F2">
            <w:pPr>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494FE3">
              <w:rPr>
                <w:rFonts w:ascii="Arial" w:hAnsi="Arial" w:cs="Arial"/>
                <w:b/>
                <w:color w:val="FFFFFF"/>
                <w:w w:val="90"/>
                <w:sz w:val="24"/>
                <w:szCs w:val="24"/>
              </w:rPr>
              <w:t>1</w:t>
            </w:r>
          </w:p>
        </w:tc>
        <w:tc>
          <w:tcPr>
            <w:tcW w:w="978" w:type="dxa"/>
            <w:vMerge w:val="restart"/>
            <w:tcBorders>
              <w:top w:val="single" w:sz="4" w:space="0" w:color="auto"/>
              <w:left w:val="single" w:sz="4" w:space="0" w:color="auto"/>
              <w:right w:val="single" w:sz="4" w:space="0" w:color="auto"/>
            </w:tcBorders>
            <w:shd w:val="clear" w:color="auto" w:fill="8496B0"/>
            <w:vAlign w:val="center"/>
            <w:hideMark/>
          </w:tcPr>
          <w:p w14:paraId="6C791EBD" w14:textId="77777777" w:rsidR="00D64CB1" w:rsidRPr="004016EA" w:rsidRDefault="00D64CB1" w:rsidP="00E375F2">
            <w:pPr>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254" w:type="dxa"/>
            <w:vMerge w:val="restart"/>
            <w:tcBorders>
              <w:top w:val="single" w:sz="4" w:space="0" w:color="auto"/>
              <w:left w:val="single" w:sz="4" w:space="0" w:color="auto"/>
              <w:right w:val="single" w:sz="4" w:space="0" w:color="auto"/>
            </w:tcBorders>
            <w:shd w:val="clear" w:color="auto" w:fill="8496B0"/>
            <w:vAlign w:val="center"/>
            <w:hideMark/>
          </w:tcPr>
          <w:p w14:paraId="7D9D1B1D" w14:textId="77777777" w:rsidR="00D64CB1" w:rsidRPr="004016EA" w:rsidRDefault="00D64CB1" w:rsidP="00E375F2">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0F261B74" w14:textId="77777777" w:rsidR="00D64CB1" w:rsidRPr="004016EA" w:rsidRDefault="008607E8" w:rsidP="00E375F2">
            <w:pPr>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494FE3">
              <w:rPr>
                <w:rFonts w:ascii="Arial" w:hAnsi="Arial" w:cs="Arial"/>
                <w:b/>
                <w:color w:val="FFFFFF"/>
                <w:w w:val="90"/>
                <w:sz w:val="24"/>
                <w:szCs w:val="24"/>
              </w:rPr>
              <w:t>1</w:t>
            </w:r>
            <w:r>
              <w:rPr>
                <w:rFonts w:ascii="Arial" w:hAnsi="Arial" w:cs="Arial"/>
                <w:b/>
                <w:color w:val="FFFFFF"/>
                <w:w w:val="90"/>
                <w:sz w:val="24"/>
                <w:szCs w:val="24"/>
                <w:lang w:val="id-ID"/>
              </w:rPr>
              <w:t xml:space="preserve"> </w:t>
            </w:r>
            <w:r w:rsidR="00D64CB1" w:rsidRPr="004016EA">
              <w:rPr>
                <w:rFonts w:ascii="Arial" w:hAnsi="Arial" w:cs="Arial"/>
                <w:b/>
                <w:color w:val="FFFFFF"/>
                <w:w w:val="90"/>
                <w:sz w:val="24"/>
                <w:szCs w:val="24"/>
              </w:rPr>
              <w:t>TERHADAP TARGET AKHIR RPJMD</w:t>
            </w:r>
          </w:p>
        </w:tc>
      </w:tr>
      <w:tr w:rsidR="00D64CB1" w:rsidRPr="004016EA" w14:paraId="0530C5D4" w14:textId="77777777" w:rsidTr="00E375F2">
        <w:trPr>
          <w:trHeight w:val="740"/>
          <w:jc w:val="center"/>
        </w:trPr>
        <w:tc>
          <w:tcPr>
            <w:tcW w:w="2183"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180A5313" w14:textId="77777777" w:rsidR="00D64CB1" w:rsidRPr="004016EA" w:rsidRDefault="00D64CB1" w:rsidP="00E375F2">
            <w:pPr>
              <w:jc w:val="center"/>
              <w:rPr>
                <w:rFonts w:ascii="Arial" w:hAnsi="Arial" w:cs="Arial"/>
                <w:w w:val="90"/>
                <w:sz w:val="24"/>
                <w:szCs w:val="24"/>
              </w:rPr>
            </w:pPr>
          </w:p>
        </w:tc>
        <w:tc>
          <w:tcPr>
            <w:tcW w:w="1137" w:type="dxa"/>
            <w:vMerge/>
            <w:tcBorders>
              <w:left w:val="nil"/>
              <w:bottom w:val="single" w:sz="4" w:space="0" w:color="auto"/>
              <w:right w:val="nil"/>
            </w:tcBorders>
            <w:shd w:val="clear" w:color="auto" w:fill="8496B0"/>
            <w:vAlign w:val="center"/>
          </w:tcPr>
          <w:p w14:paraId="5F21B2ED" w14:textId="77777777" w:rsidR="00D64CB1" w:rsidRPr="004016EA" w:rsidRDefault="00D64CB1" w:rsidP="00E375F2">
            <w:pPr>
              <w:jc w:val="center"/>
              <w:rPr>
                <w:rFonts w:ascii="Arial" w:hAnsi="Arial" w:cs="Arial"/>
                <w:w w:val="90"/>
                <w:sz w:val="24"/>
                <w:szCs w:val="24"/>
              </w:rPr>
            </w:pPr>
          </w:p>
        </w:tc>
        <w:tc>
          <w:tcPr>
            <w:tcW w:w="1137" w:type="dxa"/>
            <w:vMerge/>
            <w:tcBorders>
              <w:left w:val="nil"/>
              <w:bottom w:val="single" w:sz="4" w:space="0" w:color="auto"/>
              <w:right w:val="single" w:sz="4" w:space="0" w:color="auto"/>
            </w:tcBorders>
            <w:shd w:val="clear" w:color="auto" w:fill="8496B0"/>
            <w:vAlign w:val="center"/>
          </w:tcPr>
          <w:p w14:paraId="2ADA22B0" w14:textId="77777777" w:rsidR="00D64CB1" w:rsidRPr="004016EA" w:rsidRDefault="00D64CB1" w:rsidP="00E375F2">
            <w:pPr>
              <w:jc w:val="center"/>
              <w:rPr>
                <w:rFonts w:ascii="Arial" w:hAnsi="Arial" w:cs="Arial"/>
                <w:w w:val="90"/>
                <w:sz w:val="24"/>
                <w:szCs w:val="24"/>
              </w:rPr>
            </w:pPr>
          </w:p>
        </w:tc>
        <w:tc>
          <w:tcPr>
            <w:tcW w:w="978" w:type="dxa"/>
            <w:tcBorders>
              <w:left w:val="single" w:sz="4" w:space="0" w:color="auto"/>
              <w:bottom w:val="single" w:sz="4" w:space="0" w:color="auto"/>
              <w:right w:val="single" w:sz="4" w:space="0" w:color="auto"/>
            </w:tcBorders>
            <w:shd w:val="clear" w:color="auto" w:fill="8496B0"/>
            <w:vAlign w:val="center"/>
          </w:tcPr>
          <w:p w14:paraId="0D7185B2" w14:textId="77777777" w:rsidR="00D64CB1" w:rsidRPr="004016EA" w:rsidRDefault="00D64CB1" w:rsidP="00E375F2">
            <w:pPr>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211" w:type="dxa"/>
            <w:tcBorders>
              <w:left w:val="single" w:sz="4" w:space="0" w:color="auto"/>
              <w:bottom w:val="single" w:sz="4" w:space="0" w:color="auto"/>
              <w:right w:val="single" w:sz="4" w:space="0" w:color="auto"/>
            </w:tcBorders>
            <w:shd w:val="clear" w:color="auto" w:fill="8496B0"/>
            <w:vAlign w:val="center"/>
          </w:tcPr>
          <w:p w14:paraId="5722A347" w14:textId="77777777" w:rsidR="00D64CB1" w:rsidRPr="004016EA" w:rsidRDefault="00D64CB1" w:rsidP="00E375F2">
            <w:pPr>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137" w:type="dxa"/>
            <w:vMerge/>
            <w:tcBorders>
              <w:left w:val="single" w:sz="4" w:space="0" w:color="auto"/>
              <w:bottom w:val="single" w:sz="4" w:space="0" w:color="auto"/>
              <w:right w:val="single" w:sz="4" w:space="0" w:color="auto"/>
            </w:tcBorders>
            <w:shd w:val="clear" w:color="auto" w:fill="8496B0"/>
            <w:vAlign w:val="center"/>
          </w:tcPr>
          <w:p w14:paraId="66DEBBAC" w14:textId="77777777" w:rsidR="00D64CB1" w:rsidRPr="004016EA" w:rsidRDefault="00D64CB1" w:rsidP="00E375F2">
            <w:pPr>
              <w:jc w:val="center"/>
              <w:rPr>
                <w:rFonts w:ascii="Arial" w:hAnsi="Arial" w:cs="Arial"/>
                <w:b/>
                <w:color w:val="FFFFFF"/>
                <w:w w:val="90"/>
                <w:sz w:val="24"/>
                <w:szCs w:val="24"/>
              </w:rPr>
            </w:pPr>
          </w:p>
        </w:tc>
        <w:tc>
          <w:tcPr>
            <w:tcW w:w="978" w:type="dxa"/>
            <w:vMerge/>
            <w:tcBorders>
              <w:left w:val="single" w:sz="4" w:space="0" w:color="auto"/>
              <w:bottom w:val="single" w:sz="4" w:space="0" w:color="auto"/>
              <w:right w:val="single" w:sz="4" w:space="0" w:color="auto"/>
            </w:tcBorders>
            <w:shd w:val="clear" w:color="auto" w:fill="8496B0"/>
            <w:vAlign w:val="center"/>
            <w:hideMark/>
          </w:tcPr>
          <w:p w14:paraId="09D2B05F" w14:textId="77777777" w:rsidR="00D64CB1" w:rsidRPr="004016EA" w:rsidRDefault="00D64CB1" w:rsidP="00E375F2">
            <w:pPr>
              <w:jc w:val="center"/>
              <w:rPr>
                <w:rFonts w:ascii="Arial" w:hAnsi="Arial" w:cs="Arial"/>
                <w:b/>
                <w:color w:val="FFFFFF"/>
                <w:w w:val="90"/>
                <w:sz w:val="24"/>
                <w:szCs w:val="24"/>
              </w:rPr>
            </w:pPr>
          </w:p>
        </w:tc>
        <w:tc>
          <w:tcPr>
            <w:tcW w:w="1254" w:type="dxa"/>
            <w:vMerge/>
            <w:tcBorders>
              <w:left w:val="single" w:sz="4" w:space="0" w:color="auto"/>
              <w:bottom w:val="single" w:sz="4" w:space="0" w:color="auto"/>
              <w:right w:val="single" w:sz="4" w:space="0" w:color="auto"/>
            </w:tcBorders>
            <w:shd w:val="clear" w:color="auto" w:fill="8496B0"/>
            <w:vAlign w:val="center"/>
            <w:hideMark/>
          </w:tcPr>
          <w:p w14:paraId="72C4DBCA" w14:textId="77777777" w:rsidR="00D64CB1" w:rsidRPr="004016EA" w:rsidRDefault="00D64CB1" w:rsidP="00E375F2">
            <w:pPr>
              <w:jc w:val="center"/>
              <w:rPr>
                <w:rFonts w:ascii="Arial" w:hAnsi="Arial" w:cs="Arial"/>
                <w:w w:val="90"/>
                <w:sz w:val="24"/>
                <w:szCs w:val="24"/>
              </w:rPr>
            </w:pPr>
          </w:p>
        </w:tc>
      </w:tr>
      <w:tr w:rsidR="008607E8" w:rsidRPr="004016EA" w14:paraId="234377A4" w14:textId="77777777" w:rsidTr="00E375F2">
        <w:trPr>
          <w:trHeight w:val="211"/>
          <w:jc w:val="center"/>
        </w:trPr>
        <w:tc>
          <w:tcPr>
            <w:tcW w:w="2183" w:type="dxa"/>
            <w:tcBorders>
              <w:top w:val="single" w:sz="4" w:space="0" w:color="auto"/>
              <w:left w:val="single" w:sz="4" w:space="0" w:color="auto"/>
              <w:bottom w:val="single" w:sz="4" w:space="0" w:color="auto"/>
              <w:right w:val="single" w:sz="4" w:space="0" w:color="auto"/>
            </w:tcBorders>
            <w:noWrap/>
            <w:vAlign w:val="center"/>
          </w:tcPr>
          <w:p w14:paraId="3B2209CB" w14:textId="77777777" w:rsidR="008607E8" w:rsidRPr="004016EA" w:rsidRDefault="008607E8" w:rsidP="00E375F2">
            <w:pPr>
              <w:rPr>
                <w:rFonts w:ascii="Arial" w:hAnsi="Arial" w:cs="Arial"/>
                <w:w w:val="90"/>
                <w:sz w:val="24"/>
                <w:szCs w:val="24"/>
              </w:rPr>
            </w:pPr>
            <w:proofErr w:type="spellStart"/>
            <w:r w:rsidRPr="004016EA">
              <w:rPr>
                <w:rFonts w:ascii="Arial" w:hAnsi="Arial" w:cs="Arial"/>
                <w:w w:val="90"/>
                <w:sz w:val="24"/>
                <w:szCs w:val="24"/>
              </w:rPr>
              <w:t>Persentase</w:t>
            </w:r>
            <w:proofErr w:type="spellEnd"/>
            <w:r w:rsidRPr="004016EA">
              <w:rPr>
                <w:rFonts w:ascii="Arial" w:hAnsi="Arial" w:cs="Arial"/>
                <w:w w:val="90"/>
                <w:sz w:val="24"/>
                <w:szCs w:val="24"/>
              </w:rPr>
              <w:t xml:space="preserve"> Benda, Situs dan Kawasan Cagar </w:t>
            </w:r>
            <w:proofErr w:type="spellStart"/>
            <w:r w:rsidRPr="004016EA">
              <w:rPr>
                <w:rFonts w:ascii="Arial" w:hAnsi="Arial" w:cs="Arial"/>
                <w:w w:val="90"/>
                <w:sz w:val="24"/>
                <w:szCs w:val="24"/>
              </w:rPr>
              <w:t>Budaya</w:t>
            </w:r>
            <w:proofErr w:type="spellEnd"/>
            <w:r w:rsidRPr="004016EA">
              <w:rPr>
                <w:rFonts w:ascii="Arial" w:hAnsi="Arial" w:cs="Arial"/>
                <w:w w:val="90"/>
                <w:sz w:val="24"/>
                <w:szCs w:val="24"/>
              </w:rPr>
              <w:t xml:space="preserve"> yang </w:t>
            </w:r>
            <w:proofErr w:type="spellStart"/>
            <w:r w:rsidRPr="004016EA">
              <w:rPr>
                <w:rFonts w:ascii="Arial" w:hAnsi="Arial" w:cs="Arial"/>
                <w:w w:val="90"/>
                <w:sz w:val="24"/>
                <w:szCs w:val="24"/>
              </w:rPr>
              <w:t>dilestarikan</w:t>
            </w:r>
            <w:proofErr w:type="spellEnd"/>
          </w:p>
        </w:tc>
        <w:tc>
          <w:tcPr>
            <w:tcW w:w="1137" w:type="dxa"/>
            <w:tcBorders>
              <w:top w:val="single" w:sz="4" w:space="0" w:color="auto"/>
              <w:left w:val="single" w:sz="4" w:space="0" w:color="auto"/>
              <w:bottom w:val="single" w:sz="4" w:space="0" w:color="auto"/>
              <w:right w:val="single" w:sz="4" w:space="0" w:color="auto"/>
            </w:tcBorders>
            <w:vAlign w:val="center"/>
          </w:tcPr>
          <w:p w14:paraId="23DE77EE" w14:textId="77777777" w:rsidR="008607E8" w:rsidRPr="004016EA" w:rsidRDefault="008607E8" w:rsidP="00E375F2">
            <w:pPr>
              <w:jc w:val="center"/>
              <w:rPr>
                <w:rFonts w:ascii="Arial" w:hAnsi="Arial" w:cs="Arial"/>
                <w:w w:val="90"/>
                <w:sz w:val="24"/>
                <w:szCs w:val="24"/>
              </w:rPr>
            </w:pPr>
            <w:r w:rsidRPr="004016EA">
              <w:rPr>
                <w:rFonts w:ascii="Arial" w:hAnsi="Arial" w:cs="Arial"/>
                <w:w w:val="90"/>
                <w:sz w:val="24"/>
                <w:szCs w:val="24"/>
              </w:rPr>
              <w:t>8</w:t>
            </w:r>
            <w:r w:rsidR="00494FE3">
              <w:rPr>
                <w:rFonts w:ascii="Arial" w:hAnsi="Arial" w:cs="Arial"/>
                <w:w w:val="90"/>
                <w:sz w:val="24"/>
                <w:szCs w:val="24"/>
              </w:rPr>
              <w:t>8</w:t>
            </w:r>
            <w:r w:rsidRPr="004016EA">
              <w:rPr>
                <w:rFonts w:ascii="Arial" w:hAnsi="Arial" w:cs="Arial"/>
                <w:w w:val="90"/>
                <w:sz w:val="24"/>
                <w:szCs w:val="24"/>
              </w:rPr>
              <w:t>,</w:t>
            </w:r>
            <w:r w:rsidR="00494FE3">
              <w:rPr>
                <w:rFonts w:ascii="Arial" w:hAnsi="Arial" w:cs="Arial"/>
                <w:w w:val="90"/>
                <w:sz w:val="24"/>
                <w:szCs w:val="24"/>
              </w:rPr>
              <w:t>80</w:t>
            </w:r>
          </w:p>
        </w:tc>
        <w:tc>
          <w:tcPr>
            <w:tcW w:w="1137" w:type="dxa"/>
            <w:tcBorders>
              <w:top w:val="single" w:sz="4" w:space="0" w:color="auto"/>
              <w:left w:val="single" w:sz="4" w:space="0" w:color="auto"/>
              <w:bottom w:val="single" w:sz="4" w:space="0" w:color="auto"/>
              <w:right w:val="single" w:sz="4" w:space="0" w:color="auto"/>
            </w:tcBorders>
            <w:vAlign w:val="center"/>
          </w:tcPr>
          <w:p w14:paraId="28ABAE5E" w14:textId="77777777" w:rsidR="008607E8" w:rsidRPr="004016EA" w:rsidRDefault="008607E8" w:rsidP="00E375F2">
            <w:pPr>
              <w:jc w:val="center"/>
              <w:rPr>
                <w:rFonts w:ascii="Arial" w:hAnsi="Arial" w:cs="Arial"/>
                <w:w w:val="90"/>
                <w:sz w:val="24"/>
                <w:szCs w:val="24"/>
              </w:rPr>
            </w:pPr>
            <w:r w:rsidRPr="004016EA">
              <w:rPr>
                <w:rFonts w:ascii="Arial" w:hAnsi="Arial" w:cs="Arial"/>
                <w:w w:val="90"/>
                <w:sz w:val="24"/>
                <w:szCs w:val="24"/>
              </w:rPr>
              <w:t>8</w:t>
            </w:r>
            <w:r w:rsidR="00494FE3">
              <w:rPr>
                <w:rFonts w:ascii="Arial" w:hAnsi="Arial" w:cs="Arial"/>
                <w:w w:val="90"/>
                <w:sz w:val="24"/>
                <w:szCs w:val="24"/>
              </w:rPr>
              <w:t>9</w:t>
            </w:r>
            <w:r w:rsidRPr="004016EA">
              <w:rPr>
                <w:rFonts w:ascii="Arial" w:hAnsi="Arial" w:cs="Arial"/>
                <w:w w:val="90"/>
                <w:sz w:val="24"/>
                <w:szCs w:val="24"/>
              </w:rPr>
              <w:t>,80</w:t>
            </w:r>
          </w:p>
        </w:tc>
        <w:tc>
          <w:tcPr>
            <w:tcW w:w="978" w:type="dxa"/>
            <w:tcBorders>
              <w:top w:val="single" w:sz="4" w:space="0" w:color="auto"/>
              <w:left w:val="single" w:sz="4" w:space="0" w:color="auto"/>
              <w:bottom w:val="single" w:sz="4" w:space="0" w:color="auto"/>
              <w:right w:val="single" w:sz="4" w:space="0" w:color="auto"/>
            </w:tcBorders>
            <w:vAlign w:val="center"/>
          </w:tcPr>
          <w:p w14:paraId="5D4D1BDF" w14:textId="77777777" w:rsidR="008607E8" w:rsidRPr="00494FE3" w:rsidRDefault="008607E8" w:rsidP="00E375F2">
            <w:pPr>
              <w:jc w:val="center"/>
              <w:rPr>
                <w:rFonts w:ascii="Arial" w:hAnsi="Arial" w:cs="Arial"/>
                <w:w w:val="90"/>
                <w:sz w:val="24"/>
                <w:szCs w:val="24"/>
              </w:rPr>
            </w:pPr>
            <w:r>
              <w:rPr>
                <w:rFonts w:ascii="Arial" w:hAnsi="Arial" w:cs="Arial"/>
                <w:w w:val="90"/>
                <w:sz w:val="24"/>
                <w:szCs w:val="24"/>
              </w:rPr>
              <w:t>8</w:t>
            </w:r>
            <w:r>
              <w:rPr>
                <w:rFonts w:ascii="Arial" w:hAnsi="Arial" w:cs="Arial"/>
                <w:w w:val="90"/>
                <w:sz w:val="24"/>
                <w:szCs w:val="24"/>
                <w:lang w:val="id-ID"/>
              </w:rPr>
              <w:t>8</w:t>
            </w:r>
            <w:r w:rsidRPr="004016EA">
              <w:rPr>
                <w:rFonts w:ascii="Arial" w:hAnsi="Arial" w:cs="Arial"/>
                <w:w w:val="90"/>
                <w:sz w:val="24"/>
                <w:szCs w:val="24"/>
              </w:rPr>
              <w:t>,</w:t>
            </w:r>
            <w:r w:rsidR="00494FE3">
              <w:rPr>
                <w:rFonts w:ascii="Arial" w:hAnsi="Arial" w:cs="Arial"/>
                <w:w w:val="90"/>
                <w:sz w:val="24"/>
                <w:szCs w:val="24"/>
              </w:rPr>
              <w:t>50</w:t>
            </w:r>
          </w:p>
        </w:tc>
        <w:tc>
          <w:tcPr>
            <w:tcW w:w="1211" w:type="dxa"/>
            <w:tcBorders>
              <w:top w:val="single" w:sz="4" w:space="0" w:color="auto"/>
              <w:left w:val="single" w:sz="4" w:space="0" w:color="auto"/>
              <w:bottom w:val="single" w:sz="4" w:space="0" w:color="auto"/>
              <w:right w:val="single" w:sz="4" w:space="0" w:color="auto"/>
            </w:tcBorders>
            <w:vAlign w:val="center"/>
          </w:tcPr>
          <w:p w14:paraId="72331E0A" w14:textId="77777777" w:rsidR="008607E8" w:rsidRPr="00A61FDF" w:rsidRDefault="00494FE3" w:rsidP="00E375F2">
            <w:pPr>
              <w:jc w:val="center"/>
              <w:rPr>
                <w:rFonts w:ascii="Arial" w:hAnsi="Arial" w:cs="Arial"/>
                <w:w w:val="90"/>
                <w:sz w:val="24"/>
                <w:szCs w:val="24"/>
              </w:rPr>
            </w:pPr>
            <w:r>
              <w:rPr>
                <w:rFonts w:ascii="Arial" w:hAnsi="Arial" w:cs="Arial"/>
                <w:w w:val="90"/>
                <w:sz w:val="24"/>
                <w:szCs w:val="24"/>
              </w:rPr>
              <w:t>10</w:t>
            </w:r>
            <w:r w:rsidR="00A61FDF">
              <w:rPr>
                <w:rFonts w:ascii="Arial" w:hAnsi="Arial" w:cs="Arial"/>
                <w:w w:val="90"/>
                <w:sz w:val="24"/>
                <w:szCs w:val="24"/>
              </w:rPr>
              <w:t>0</w:t>
            </w:r>
          </w:p>
        </w:tc>
        <w:tc>
          <w:tcPr>
            <w:tcW w:w="1137" w:type="dxa"/>
            <w:tcBorders>
              <w:top w:val="single" w:sz="4" w:space="0" w:color="auto"/>
              <w:left w:val="single" w:sz="4" w:space="0" w:color="auto"/>
              <w:bottom w:val="single" w:sz="4" w:space="0" w:color="auto"/>
              <w:right w:val="single" w:sz="4" w:space="0" w:color="auto"/>
            </w:tcBorders>
            <w:vAlign w:val="center"/>
          </w:tcPr>
          <w:p w14:paraId="2E145248" w14:textId="77777777" w:rsidR="008607E8" w:rsidRPr="004016EA" w:rsidRDefault="008607E8" w:rsidP="00E375F2">
            <w:pPr>
              <w:jc w:val="center"/>
              <w:rPr>
                <w:rFonts w:ascii="Arial" w:hAnsi="Arial" w:cs="Arial"/>
                <w:w w:val="90"/>
                <w:sz w:val="24"/>
                <w:szCs w:val="24"/>
              </w:rPr>
            </w:pPr>
            <w:r>
              <w:rPr>
                <w:rFonts w:ascii="Arial" w:hAnsi="Arial" w:cs="Arial"/>
                <w:w w:val="90"/>
                <w:sz w:val="24"/>
                <w:szCs w:val="24"/>
              </w:rPr>
              <w:t>1</w:t>
            </w:r>
            <w:r w:rsidR="00494FE3">
              <w:rPr>
                <w:rFonts w:ascii="Arial" w:hAnsi="Arial" w:cs="Arial"/>
                <w:w w:val="90"/>
                <w:sz w:val="24"/>
                <w:szCs w:val="24"/>
              </w:rPr>
              <w:t>12</w:t>
            </w:r>
            <w:r>
              <w:rPr>
                <w:rFonts w:ascii="Arial" w:hAnsi="Arial" w:cs="Arial"/>
                <w:w w:val="90"/>
                <w:sz w:val="24"/>
                <w:szCs w:val="24"/>
              </w:rPr>
              <w:t>,</w:t>
            </w:r>
            <w:r w:rsidR="00A9353C">
              <w:rPr>
                <w:rFonts w:ascii="Arial" w:hAnsi="Arial" w:cs="Arial"/>
                <w:w w:val="90"/>
                <w:sz w:val="24"/>
                <w:szCs w:val="24"/>
              </w:rPr>
              <w:t>9</w:t>
            </w:r>
            <w:r w:rsidR="00494FE3">
              <w:rPr>
                <w:rFonts w:ascii="Arial" w:hAnsi="Arial" w:cs="Arial"/>
                <w:w w:val="90"/>
                <w:sz w:val="24"/>
                <w:szCs w:val="24"/>
              </w:rPr>
              <w:t>9</w:t>
            </w:r>
            <w:r w:rsidRPr="004016EA">
              <w:rPr>
                <w:rFonts w:ascii="Arial" w:hAnsi="Arial" w:cs="Arial"/>
                <w:w w:val="90"/>
                <w:sz w:val="24"/>
                <w:szCs w:val="24"/>
              </w:rPr>
              <w:t>%</w:t>
            </w:r>
          </w:p>
        </w:tc>
        <w:tc>
          <w:tcPr>
            <w:tcW w:w="978" w:type="dxa"/>
            <w:tcBorders>
              <w:top w:val="single" w:sz="4" w:space="0" w:color="auto"/>
              <w:left w:val="single" w:sz="4" w:space="0" w:color="auto"/>
              <w:bottom w:val="single" w:sz="4" w:space="0" w:color="auto"/>
              <w:right w:val="single" w:sz="4" w:space="0" w:color="auto"/>
            </w:tcBorders>
            <w:vAlign w:val="center"/>
          </w:tcPr>
          <w:p w14:paraId="5CA55651" w14:textId="77777777" w:rsidR="008607E8" w:rsidRPr="004016EA" w:rsidRDefault="008607E8" w:rsidP="00E375F2">
            <w:pPr>
              <w:jc w:val="center"/>
              <w:rPr>
                <w:rFonts w:ascii="Arial" w:hAnsi="Arial" w:cs="Arial"/>
                <w:w w:val="90"/>
                <w:sz w:val="24"/>
                <w:szCs w:val="24"/>
              </w:rPr>
            </w:pPr>
            <w:r w:rsidRPr="004016EA">
              <w:rPr>
                <w:rFonts w:ascii="Arial" w:hAnsi="Arial" w:cs="Arial"/>
                <w:w w:val="90"/>
                <w:sz w:val="24"/>
                <w:szCs w:val="24"/>
              </w:rPr>
              <w:t>90</w:t>
            </w:r>
          </w:p>
        </w:tc>
        <w:tc>
          <w:tcPr>
            <w:tcW w:w="1254" w:type="dxa"/>
            <w:tcBorders>
              <w:top w:val="single" w:sz="4" w:space="0" w:color="auto"/>
              <w:left w:val="single" w:sz="4" w:space="0" w:color="auto"/>
              <w:bottom w:val="single" w:sz="4" w:space="0" w:color="auto"/>
              <w:right w:val="single" w:sz="4" w:space="0" w:color="auto"/>
            </w:tcBorders>
            <w:vAlign w:val="center"/>
          </w:tcPr>
          <w:p w14:paraId="4DED4A2D" w14:textId="77777777" w:rsidR="008607E8" w:rsidRPr="004016EA" w:rsidRDefault="00785F71" w:rsidP="00E375F2">
            <w:pPr>
              <w:jc w:val="center"/>
              <w:rPr>
                <w:rFonts w:ascii="Arial" w:hAnsi="Arial" w:cs="Arial"/>
                <w:w w:val="90"/>
                <w:sz w:val="24"/>
                <w:szCs w:val="24"/>
              </w:rPr>
            </w:pPr>
            <w:r>
              <w:rPr>
                <w:rFonts w:ascii="Arial" w:hAnsi="Arial" w:cs="Arial"/>
                <w:w w:val="90"/>
                <w:sz w:val="24"/>
                <w:szCs w:val="24"/>
              </w:rPr>
              <w:t>111</w:t>
            </w:r>
            <w:r w:rsidR="008607E8">
              <w:rPr>
                <w:rFonts w:ascii="Arial" w:hAnsi="Arial" w:cs="Arial"/>
                <w:w w:val="90"/>
                <w:sz w:val="24"/>
                <w:szCs w:val="24"/>
                <w:lang w:val="id-ID"/>
              </w:rPr>
              <w:t>,</w:t>
            </w:r>
            <w:r>
              <w:rPr>
                <w:rFonts w:ascii="Arial" w:hAnsi="Arial" w:cs="Arial"/>
                <w:w w:val="90"/>
                <w:sz w:val="24"/>
                <w:szCs w:val="24"/>
              </w:rPr>
              <w:t>11</w:t>
            </w:r>
            <w:r w:rsidR="008607E8" w:rsidRPr="004016EA">
              <w:rPr>
                <w:rFonts w:ascii="Arial" w:hAnsi="Arial" w:cs="Arial"/>
                <w:w w:val="90"/>
                <w:sz w:val="24"/>
                <w:szCs w:val="24"/>
              </w:rPr>
              <w:t>%</w:t>
            </w:r>
          </w:p>
        </w:tc>
      </w:tr>
      <w:tr w:rsidR="008607E8" w:rsidRPr="004016EA" w14:paraId="4291161B" w14:textId="77777777" w:rsidTr="00E375F2">
        <w:trPr>
          <w:trHeight w:val="211"/>
          <w:jc w:val="center"/>
        </w:trPr>
        <w:tc>
          <w:tcPr>
            <w:tcW w:w="2183" w:type="dxa"/>
            <w:tcBorders>
              <w:top w:val="single" w:sz="4" w:space="0" w:color="auto"/>
              <w:left w:val="single" w:sz="4" w:space="0" w:color="auto"/>
              <w:bottom w:val="single" w:sz="4" w:space="0" w:color="auto"/>
              <w:right w:val="single" w:sz="4" w:space="0" w:color="auto"/>
            </w:tcBorders>
            <w:noWrap/>
            <w:vAlign w:val="center"/>
          </w:tcPr>
          <w:p w14:paraId="6E519981" w14:textId="1704C9CF" w:rsidR="008607E8" w:rsidRPr="004016EA" w:rsidRDefault="008607E8" w:rsidP="00E375F2">
            <w:pPr>
              <w:rPr>
                <w:rFonts w:ascii="Arial" w:hAnsi="Arial" w:cs="Arial"/>
                <w:w w:val="90"/>
                <w:sz w:val="24"/>
                <w:szCs w:val="24"/>
              </w:rPr>
            </w:pPr>
            <w:proofErr w:type="spellStart"/>
            <w:r w:rsidRPr="004016EA">
              <w:rPr>
                <w:rFonts w:ascii="Arial" w:hAnsi="Arial" w:cs="Arial"/>
                <w:w w:val="90"/>
                <w:sz w:val="24"/>
                <w:szCs w:val="24"/>
              </w:rPr>
              <w:t>Persentase</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Kelompok</w:t>
            </w:r>
            <w:proofErr w:type="spellEnd"/>
            <w:r w:rsidRPr="004016EA">
              <w:rPr>
                <w:rFonts w:ascii="Arial" w:hAnsi="Arial" w:cs="Arial"/>
                <w:w w:val="90"/>
                <w:sz w:val="24"/>
                <w:szCs w:val="24"/>
              </w:rPr>
              <w:t xml:space="preserve"> Seni </w:t>
            </w:r>
            <w:proofErr w:type="spellStart"/>
            <w:r w:rsidRPr="004016EA">
              <w:rPr>
                <w:rFonts w:ascii="Arial" w:hAnsi="Arial" w:cs="Arial"/>
                <w:w w:val="90"/>
                <w:sz w:val="24"/>
                <w:szCs w:val="24"/>
              </w:rPr>
              <w:t>Budaya</w:t>
            </w:r>
            <w:proofErr w:type="spellEnd"/>
            <w:r w:rsidRPr="004016EA">
              <w:rPr>
                <w:rFonts w:ascii="Arial" w:hAnsi="Arial" w:cs="Arial"/>
                <w:w w:val="90"/>
                <w:sz w:val="24"/>
                <w:szCs w:val="24"/>
              </w:rPr>
              <w:t xml:space="preserve"> yang </w:t>
            </w:r>
            <w:proofErr w:type="spellStart"/>
            <w:r w:rsidRPr="004016EA">
              <w:rPr>
                <w:rFonts w:ascii="Arial" w:hAnsi="Arial" w:cs="Arial"/>
                <w:w w:val="90"/>
                <w:sz w:val="24"/>
                <w:szCs w:val="24"/>
              </w:rPr>
              <w:t>aktif</w:t>
            </w:r>
            <w:proofErr w:type="spellEnd"/>
          </w:p>
        </w:tc>
        <w:tc>
          <w:tcPr>
            <w:tcW w:w="1137" w:type="dxa"/>
            <w:tcBorders>
              <w:top w:val="single" w:sz="4" w:space="0" w:color="auto"/>
              <w:left w:val="single" w:sz="4" w:space="0" w:color="auto"/>
              <w:bottom w:val="single" w:sz="4" w:space="0" w:color="auto"/>
              <w:right w:val="single" w:sz="4" w:space="0" w:color="auto"/>
            </w:tcBorders>
            <w:vAlign w:val="center"/>
          </w:tcPr>
          <w:p w14:paraId="4B7ADC47" w14:textId="77777777" w:rsidR="008607E8" w:rsidRPr="004016EA" w:rsidRDefault="00494FE3" w:rsidP="00E375F2">
            <w:pPr>
              <w:jc w:val="center"/>
              <w:rPr>
                <w:rFonts w:ascii="Arial" w:hAnsi="Arial" w:cs="Arial"/>
                <w:w w:val="90"/>
                <w:sz w:val="24"/>
                <w:szCs w:val="24"/>
              </w:rPr>
            </w:pPr>
            <w:r>
              <w:rPr>
                <w:rFonts w:ascii="Arial" w:hAnsi="Arial" w:cs="Arial"/>
                <w:w w:val="90"/>
                <w:sz w:val="24"/>
                <w:szCs w:val="24"/>
              </w:rPr>
              <w:t>87</w:t>
            </w:r>
            <w:r w:rsidR="008607E8" w:rsidRPr="004016EA">
              <w:rPr>
                <w:rFonts w:ascii="Arial" w:hAnsi="Arial" w:cs="Arial"/>
                <w:w w:val="90"/>
                <w:sz w:val="24"/>
                <w:szCs w:val="24"/>
              </w:rPr>
              <w:t>,</w:t>
            </w:r>
            <w:r>
              <w:rPr>
                <w:rFonts w:ascii="Arial" w:hAnsi="Arial" w:cs="Arial"/>
                <w:w w:val="90"/>
                <w:sz w:val="24"/>
                <w:szCs w:val="24"/>
              </w:rPr>
              <w:t>8</w:t>
            </w:r>
            <w:r w:rsidR="008607E8" w:rsidRPr="004016EA">
              <w:rPr>
                <w:rFonts w:ascii="Arial" w:hAnsi="Arial" w:cs="Arial"/>
                <w:w w:val="90"/>
                <w:sz w:val="24"/>
                <w:szCs w:val="24"/>
              </w:rPr>
              <w:t>0</w:t>
            </w:r>
          </w:p>
        </w:tc>
        <w:tc>
          <w:tcPr>
            <w:tcW w:w="1137" w:type="dxa"/>
            <w:tcBorders>
              <w:top w:val="single" w:sz="4" w:space="0" w:color="auto"/>
              <w:left w:val="single" w:sz="4" w:space="0" w:color="auto"/>
              <w:bottom w:val="single" w:sz="4" w:space="0" w:color="auto"/>
              <w:right w:val="single" w:sz="4" w:space="0" w:color="auto"/>
            </w:tcBorders>
            <w:vAlign w:val="center"/>
          </w:tcPr>
          <w:p w14:paraId="436177B8" w14:textId="77777777" w:rsidR="008607E8" w:rsidRPr="004016EA" w:rsidRDefault="008607E8" w:rsidP="00E375F2">
            <w:pPr>
              <w:jc w:val="center"/>
              <w:rPr>
                <w:rFonts w:ascii="Arial" w:hAnsi="Arial" w:cs="Arial"/>
                <w:w w:val="90"/>
                <w:sz w:val="24"/>
                <w:szCs w:val="24"/>
              </w:rPr>
            </w:pPr>
            <w:r w:rsidRPr="004016EA">
              <w:rPr>
                <w:rFonts w:ascii="Arial" w:hAnsi="Arial" w:cs="Arial"/>
                <w:w w:val="90"/>
                <w:sz w:val="24"/>
                <w:szCs w:val="24"/>
              </w:rPr>
              <w:t>8</w:t>
            </w:r>
            <w:r w:rsidR="00494FE3">
              <w:rPr>
                <w:rFonts w:ascii="Arial" w:hAnsi="Arial" w:cs="Arial"/>
                <w:w w:val="90"/>
                <w:sz w:val="24"/>
                <w:szCs w:val="24"/>
              </w:rPr>
              <w:t>8</w:t>
            </w:r>
            <w:r w:rsidRPr="004016EA">
              <w:rPr>
                <w:rFonts w:ascii="Arial" w:hAnsi="Arial" w:cs="Arial"/>
                <w:w w:val="90"/>
                <w:sz w:val="24"/>
                <w:szCs w:val="24"/>
              </w:rPr>
              <w:t>,</w:t>
            </w:r>
            <w:r w:rsidR="00494FE3">
              <w:rPr>
                <w:rFonts w:ascii="Arial" w:hAnsi="Arial" w:cs="Arial"/>
                <w:w w:val="90"/>
                <w:sz w:val="24"/>
                <w:szCs w:val="24"/>
              </w:rPr>
              <w:t>97</w:t>
            </w:r>
          </w:p>
        </w:tc>
        <w:tc>
          <w:tcPr>
            <w:tcW w:w="978" w:type="dxa"/>
            <w:tcBorders>
              <w:top w:val="single" w:sz="4" w:space="0" w:color="auto"/>
              <w:left w:val="single" w:sz="4" w:space="0" w:color="auto"/>
              <w:bottom w:val="single" w:sz="4" w:space="0" w:color="auto"/>
              <w:right w:val="single" w:sz="4" w:space="0" w:color="auto"/>
            </w:tcBorders>
            <w:vAlign w:val="center"/>
          </w:tcPr>
          <w:p w14:paraId="0D3AA537" w14:textId="77777777" w:rsidR="008607E8" w:rsidRPr="008607E8" w:rsidRDefault="00130267" w:rsidP="00E375F2">
            <w:pPr>
              <w:jc w:val="center"/>
              <w:rPr>
                <w:rFonts w:ascii="Arial" w:hAnsi="Arial" w:cs="Arial"/>
                <w:w w:val="90"/>
                <w:sz w:val="24"/>
                <w:szCs w:val="24"/>
                <w:lang w:val="id-ID"/>
              </w:rPr>
            </w:pPr>
            <w:r>
              <w:rPr>
                <w:rFonts w:ascii="Arial" w:hAnsi="Arial" w:cs="Arial"/>
                <w:w w:val="90"/>
                <w:sz w:val="24"/>
                <w:szCs w:val="24"/>
              </w:rPr>
              <w:t>13</w:t>
            </w:r>
            <w:r w:rsidR="00F75AEA">
              <w:rPr>
                <w:rFonts w:ascii="Arial" w:hAnsi="Arial" w:cs="Arial"/>
                <w:w w:val="90"/>
                <w:sz w:val="24"/>
                <w:szCs w:val="24"/>
              </w:rPr>
              <w:t>,</w:t>
            </w:r>
            <w:r w:rsidR="00494FE3">
              <w:rPr>
                <w:rFonts w:ascii="Arial" w:hAnsi="Arial" w:cs="Arial"/>
                <w:w w:val="90"/>
                <w:sz w:val="24"/>
                <w:szCs w:val="24"/>
              </w:rPr>
              <w:t>45</w:t>
            </w:r>
          </w:p>
        </w:tc>
        <w:tc>
          <w:tcPr>
            <w:tcW w:w="1211" w:type="dxa"/>
            <w:tcBorders>
              <w:top w:val="single" w:sz="4" w:space="0" w:color="auto"/>
              <w:left w:val="single" w:sz="4" w:space="0" w:color="auto"/>
              <w:bottom w:val="single" w:sz="4" w:space="0" w:color="auto"/>
              <w:right w:val="single" w:sz="4" w:space="0" w:color="auto"/>
            </w:tcBorders>
            <w:vAlign w:val="center"/>
          </w:tcPr>
          <w:p w14:paraId="1DE0DA84" w14:textId="77777777" w:rsidR="008607E8" w:rsidRPr="006728B3" w:rsidRDefault="008607E8" w:rsidP="00E375F2">
            <w:pPr>
              <w:jc w:val="center"/>
              <w:rPr>
                <w:rFonts w:ascii="Arial" w:hAnsi="Arial" w:cs="Arial"/>
                <w:w w:val="90"/>
                <w:sz w:val="24"/>
                <w:szCs w:val="24"/>
              </w:rPr>
            </w:pPr>
            <w:r w:rsidRPr="006728B3">
              <w:rPr>
                <w:rFonts w:ascii="Arial" w:hAnsi="Arial" w:cs="Arial"/>
                <w:w w:val="90"/>
                <w:sz w:val="24"/>
                <w:szCs w:val="24"/>
                <w:lang w:val="id-ID"/>
              </w:rPr>
              <w:t>8</w:t>
            </w:r>
            <w:r w:rsidR="00A61FDF" w:rsidRPr="006728B3">
              <w:rPr>
                <w:rFonts w:ascii="Arial" w:hAnsi="Arial" w:cs="Arial"/>
                <w:w w:val="90"/>
                <w:sz w:val="24"/>
                <w:szCs w:val="24"/>
              </w:rPr>
              <w:t>8</w:t>
            </w:r>
            <w:r w:rsidRPr="006728B3">
              <w:rPr>
                <w:rFonts w:ascii="Arial" w:hAnsi="Arial" w:cs="Arial"/>
                <w:w w:val="90"/>
                <w:sz w:val="24"/>
                <w:szCs w:val="24"/>
                <w:lang w:val="id-ID"/>
              </w:rPr>
              <w:t>,</w:t>
            </w:r>
            <w:r w:rsidR="00C62DD9">
              <w:rPr>
                <w:rFonts w:ascii="Arial" w:hAnsi="Arial" w:cs="Arial"/>
                <w:w w:val="90"/>
                <w:sz w:val="24"/>
                <w:szCs w:val="24"/>
              </w:rPr>
              <w:t>9</w:t>
            </w:r>
            <w:r w:rsidR="00494FE3">
              <w:rPr>
                <w:rFonts w:ascii="Arial" w:hAnsi="Arial" w:cs="Arial"/>
                <w:w w:val="90"/>
                <w:sz w:val="24"/>
                <w:szCs w:val="24"/>
              </w:rPr>
              <w:t>8</w:t>
            </w:r>
          </w:p>
        </w:tc>
        <w:tc>
          <w:tcPr>
            <w:tcW w:w="1137" w:type="dxa"/>
            <w:tcBorders>
              <w:top w:val="single" w:sz="4" w:space="0" w:color="auto"/>
              <w:left w:val="single" w:sz="4" w:space="0" w:color="auto"/>
              <w:bottom w:val="single" w:sz="4" w:space="0" w:color="auto"/>
              <w:right w:val="single" w:sz="4" w:space="0" w:color="auto"/>
            </w:tcBorders>
            <w:vAlign w:val="center"/>
          </w:tcPr>
          <w:p w14:paraId="562BC1E2" w14:textId="77777777" w:rsidR="008607E8" w:rsidRPr="006728B3" w:rsidRDefault="00D144B5" w:rsidP="00E375F2">
            <w:pPr>
              <w:jc w:val="center"/>
              <w:rPr>
                <w:rFonts w:ascii="Arial" w:hAnsi="Arial" w:cs="Arial"/>
                <w:w w:val="90"/>
                <w:sz w:val="24"/>
                <w:szCs w:val="24"/>
              </w:rPr>
            </w:pPr>
            <w:r w:rsidRPr="006728B3">
              <w:rPr>
                <w:rFonts w:ascii="Arial" w:hAnsi="Arial" w:cs="Arial"/>
                <w:w w:val="90"/>
                <w:sz w:val="24"/>
                <w:szCs w:val="24"/>
              </w:rPr>
              <w:t>66</w:t>
            </w:r>
            <w:r w:rsidR="00A11E1A">
              <w:rPr>
                <w:rFonts w:ascii="Arial" w:hAnsi="Arial" w:cs="Arial"/>
                <w:w w:val="90"/>
                <w:sz w:val="24"/>
                <w:szCs w:val="24"/>
              </w:rPr>
              <w:t>1</w:t>
            </w:r>
            <w:r w:rsidR="008607E8" w:rsidRPr="006728B3">
              <w:rPr>
                <w:rFonts w:ascii="Arial" w:hAnsi="Arial" w:cs="Arial"/>
                <w:w w:val="90"/>
                <w:sz w:val="24"/>
                <w:szCs w:val="24"/>
              </w:rPr>
              <w:t>,</w:t>
            </w:r>
            <w:r w:rsidR="00A11E1A">
              <w:rPr>
                <w:rFonts w:ascii="Arial" w:hAnsi="Arial" w:cs="Arial"/>
                <w:w w:val="90"/>
                <w:sz w:val="24"/>
                <w:szCs w:val="24"/>
              </w:rPr>
              <w:t>56</w:t>
            </w:r>
            <w:r w:rsidR="008607E8" w:rsidRPr="006728B3">
              <w:rPr>
                <w:rFonts w:ascii="Arial" w:hAnsi="Arial" w:cs="Arial"/>
                <w:w w:val="90"/>
                <w:sz w:val="24"/>
                <w:szCs w:val="24"/>
              </w:rPr>
              <w:t>%</w:t>
            </w:r>
          </w:p>
        </w:tc>
        <w:tc>
          <w:tcPr>
            <w:tcW w:w="978" w:type="dxa"/>
            <w:tcBorders>
              <w:top w:val="single" w:sz="4" w:space="0" w:color="auto"/>
              <w:left w:val="single" w:sz="4" w:space="0" w:color="auto"/>
              <w:bottom w:val="single" w:sz="4" w:space="0" w:color="auto"/>
              <w:right w:val="single" w:sz="4" w:space="0" w:color="auto"/>
            </w:tcBorders>
            <w:vAlign w:val="center"/>
          </w:tcPr>
          <w:p w14:paraId="67B9E353" w14:textId="77777777" w:rsidR="008607E8" w:rsidRPr="004016EA" w:rsidRDefault="008607E8" w:rsidP="00E375F2">
            <w:pPr>
              <w:jc w:val="center"/>
              <w:rPr>
                <w:rFonts w:ascii="Arial" w:hAnsi="Arial" w:cs="Arial"/>
                <w:w w:val="90"/>
                <w:sz w:val="24"/>
                <w:szCs w:val="24"/>
              </w:rPr>
            </w:pPr>
            <w:r w:rsidRPr="004016EA">
              <w:rPr>
                <w:rFonts w:ascii="Arial" w:hAnsi="Arial" w:cs="Arial"/>
                <w:w w:val="90"/>
                <w:sz w:val="24"/>
                <w:szCs w:val="24"/>
              </w:rPr>
              <w:t>13,75</w:t>
            </w:r>
          </w:p>
        </w:tc>
        <w:tc>
          <w:tcPr>
            <w:tcW w:w="1254" w:type="dxa"/>
            <w:tcBorders>
              <w:top w:val="single" w:sz="4" w:space="0" w:color="auto"/>
              <w:left w:val="single" w:sz="4" w:space="0" w:color="auto"/>
              <w:bottom w:val="single" w:sz="4" w:space="0" w:color="auto"/>
              <w:right w:val="single" w:sz="4" w:space="0" w:color="auto"/>
            </w:tcBorders>
            <w:vAlign w:val="center"/>
          </w:tcPr>
          <w:p w14:paraId="6152DA64" w14:textId="77777777" w:rsidR="008607E8" w:rsidRPr="008B4EE2" w:rsidRDefault="00785F71" w:rsidP="00E375F2">
            <w:pPr>
              <w:jc w:val="center"/>
              <w:rPr>
                <w:rFonts w:ascii="Arial" w:hAnsi="Arial" w:cs="Arial"/>
                <w:w w:val="90"/>
                <w:sz w:val="24"/>
                <w:szCs w:val="24"/>
                <w:highlight w:val="yellow"/>
              </w:rPr>
            </w:pPr>
            <w:r>
              <w:rPr>
                <w:rFonts w:ascii="Arial" w:hAnsi="Arial" w:cs="Arial"/>
                <w:w w:val="90"/>
                <w:sz w:val="24"/>
                <w:szCs w:val="24"/>
              </w:rPr>
              <w:t>64</w:t>
            </w:r>
            <w:r w:rsidR="00A11E1A">
              <w:rPr>
                <w:rFonts w:ascii="Arial" w:hAnsi="Arial" w:cs="Arial"/>
                <w:w w:val="90"/>
                <w:sz w:val="24"/>
                <w:szCs w:val="24"/>
              </w:rPr>
              <w:t>7</w:t>
            </w:r>
            <w:r>
              <w:rPr>
                <w:rFonts w:ascii="Arial" w:hAnsi="Arial" w:cs="Arial"/>
                <w:w w:val="90"/>
                <w:sz w:val="24"/>
                <w:szCs w:val="24"/>
              </w:rPr>
              <w:t>,</w:t>
            </w:r>
            <w:r w:rsidR="00A11E1A">
              <w:rPr>
                <w:rFonts w:ascii="Arial" w:hAnsi="Arial" w:cs="Arial"/>
                <w:w w:val="90"/>
                <w:sz w:val="24"/>
                <w:szCs w:val="24"/>
              </w:rPr>
              <w:t>13</w:t>
            </w:r>
            <w:r w:rsidR="008607E8" w:rsidRPr="006728B3">
              <w:rPr>
                <w:rFonts w:ascii="Arial" w:hAnsi="Arial" w:cs="Arial"/>
                <w:w w:val="90"/>
                <w:sz w:val="24"/>
                <w:szCs w:val="24"/>
              </w:rPr>
              <w:t>%</w:t>
            </w:r>
          </w:p>
        </w:tc>
      </w:tr>
      <w:tr w:rsidR="008607E8" w:rsidRPr="004016EA" w14:paraId="669A29D6" w14:textId="77777777" w:rsidTr="00E375F2">
        <w:trPr>
          <w:trHeight w:val="450"/>
          <w:jc w:val="center"/>
        </w:trPr>
        <w:tc>
          <w:tcPr>
            <w:tcW w:w="2183" w:type="dxa"/>
            <w:tcBorders>
              <w:top w:val="single" w:sz="4" w:space="0" w:color="auto"/>
              <w:left w:val="single" w:sz="4" w:space="0" w:color="auto"/>
              <w:bottom w:val="single" w:sz="4" w:space="0" w:color="auto"/>
              <w:right w:val="single" w:sz="4" w:space="0" w:color="auto"/>
            </w:tcBorders>
            <w:noWrap/>
            <w:vAlign w:val="center"/>
            <w:hideMark/>
          </w:tcPr>
          <w:p w14:paraId="5309D33D" w14:textId="77777777" w:rsidR="008607E8" w:rsidRPr="004016EA" w:rsidRDefault="008607E8" w:rsidP="00E375F2">
            <w:pPr>
              <w:rPr>
                <w:rFonts w:ascii="Arial" w:hAnsi="Arial" w:cs="Arial"/>
                <w:w w:val="9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137" w:type="dxa"/>
            <w:tcBorders>
              <w:top w:val="single" w:sz="4" w:space="0" w:color="auto"/>
              <w:left w:val="single" w:sz="4" w:space="0" w:color="auto"/>
              <w:bottom w:val="single" w:sz="4" w:space="0" w:color="auto"/>
              <w:right w:val="single" w:sz="4" w:space="0" w:color="auto"/>
            </w:tcBorders>
            <w:vAlign w:val="center"/>
          </w:tcPr>
          <w:p w14:paraId="3AF9A54D" w14:textId="77777777" w:rsidR="008607E8" w:rsidRPr="004016EA" w:rsidRDefault="008607E8" w:rsidP="00E375F2">
            <w:pPr>
              <w:jc w:val="center"/>
              <w:rPr>
                <w:rFonts w:ascii="Arial" w:hAnsi="Arial" w:cs="Arial"/>
                <w:w w:val="90"/>
                <w:sz w:val="24"/>
                <w:szCs w:val="24"/>
                <w:lang w:val="id-ID"/>
              </w:rPr>
            </w:pPr>
          </w:p>
        </w:tc>
        <w:tc>
          <w:tcPr>
            <w:tcW w:w="1137" w:type="dxa"/>
            <w:tcBorders>
              <w:top w:val="single" w:sz="4" w:space="0" w:color="auto"/>
              <w:left w:val="single" w:sz="4" w:space="0" w:color="auto"/>
              <w:bottom w:val="single" w:sz="4" w:space="0" w:color="auto"/>
              <w:right w:val="single" w:sz="4" w:space="0" w:color="auto"/>
            </w:tcBorders>
            <w:vAlign w:val="center"/>
          </w:tcPr>
          <w:p w14:paraId="16474228" w14:textId="77777777" w:rsidR="008607E8" w:rsidRPr="004016EA" w:rsidRDefault="008607E8" w:rsidP="00E375F2">
            <w:pPr>
              <w:jc w:val="center"/>
              <w:rPr>
                <w:rFonts w:ascii="Arial" w:hAnsi="Arial" w:cs="Arial"/>
                <w:w w:val="90"/>
                <w:sz w:val="24"/>
                <w:szCs w:val="24"/>
                <w:lang w:val="id-ID"/>
              </w:rPr>
            </w:pPr>
          </w:p>
        </w:tc>
        <w:tc>
          <w:tcPr>
            <w:tcW w:w="978" w:type="dxa"/>
            <w:tcBorders>
              <w:top w:val="single" w:sz="4" w:space="0" w:color="auto"/>
              <w:left w:val="single" w:sz="4" w:space="0" w:color="auto"/>
              <w:bottom w:val="single" w:sz="4" w:space="0" w:color="auto"/>
              <w:right w:val="single" w:sz="4" w:space="0" w:color="auto"/>
            </w:tcBorders>
            <w:vAlign w:val="center"/>
          </w:tcPr>
          <w:p w14:paraId="46C1C170" w14:textId="77777777" w:rsidR="008607E8" w:rsidRPr="004016EA" w:rsidRDefault="008607E8" w:rsidP="00E375F2">
            <w:pPr>
              <w:jc w:val="center"/>
              <w:rPr>
                <w:rFonts w:ascii="Arial" w:hAnsi="Arial" w:cs="Arial"/>
                <w:color w:val="FF0000"/>
                <w:w w:val="90"/>
                <w:sz w:val="24"/>
                <w:szCs w:val="24"/>
                <w:lang w:val="id-ID"/>
              </w:rPr>
            </w:pPr>
          </w:p>
        </w:tc>
        <w:tc>
          <w:tcPr>
            <w:tcW w:w="1211" w:type="dxa"/>
            <w:tcBorders>
              <w:top w:val="single" w:sz="4" w:space="0" w:color="auto"/>
              <w:left w:val="single" w:sz="4" w:space="0" w:color="auto"/>
              <w:bottom w:val="single" w:sz="4" w:space="0" w:color="auto"/>
              <w:right w:val="single" w:sz="4" w:space="0" w:color="auto"/>
            </w:tcBorders>
            <w:vAlign w:val="center"/>
          </w:tcPr>
          <w:p w14:paraId="1226B56A" w14:textId="77777777" w:rsidR="008607E8" w:rsidRPr="004016EA" w:rsidRDefault="008607E8" w:rsidP="00E375F2">
            <w:pPr>
              <w:jc w:val="center"/>
              <w:rPr>
                <w:rFonts w:ascii="Arial" w:hAnsi="Arial" w:cs="Arial"/>
                <w:color w:val="FF0000"/>
                <w:w w:val="90"/>
                <w:sz w:val="24"/>
                <w:szCs w:val="24"/>
              </w:rPr>
            </w:pPr>
          </w:p>
        </w:tc>
        <w:tc>
          <w:tcPr>
            <w:tcW w:w="1137" w:type="dxa"/>
            <w:tcBorders>
              <w:top w:val="single" w:sz="4" w:space="0" w:color="auto"/>
              <w:left w:val="single" w:sz="4" w:space="0" w:color="auto"/>
              <w:bottom w:val="single" w:sz="4" w:space="0" w:color="auto"/>
              <w:right w:val="single" w:sz="4" w:space="0" w:color="auto"/>
            </w:tcBorders>
            <w:vAlign w:val="center"/>
          </w:tcPr>
          <w:p w14:paraId="720A612C" w14:textId="77777777" w:rsidR="008607E8" w:rsidRPr="006728B3" w:rsidRDefault="008607E8" w:rsidP="00E375F2">
            <w:pPr>
              <w:jc w:val="center"/>
              <w:rPr>
                <w:rFonts w:ascii="Arial" w:hAnsi="Arial" w:cs="Arial"/>
                <w:w w:val="90"/>
                <w:sz w:val="24"/>
                <w:szCs w:val="24"/>
              </w:rPr>
            </w:pPr>
            <w:r w:rsidRPr="006728B3">
              <w:rPr>
                <w:rFonts w:ascii="Arial" w:hAnsi="Arial" w:cs="Arial"/>
                <w:w w:val="90"/>
                <w:sz w:val="24"/>
                <w:szCs w:val="24"/>
              </w:rPr>
              <w:t>38</w:t>
            </w:r>
            <w:r w:rsidR="00A11E1A">
              <w:rPr>
                <w:rFonts w:ascii="Arial" w:hAnsi="Arial" w:cs="Arial"/>
                <w:w w:val="90"/>
                <w:sz w:val="24"/>
                <w:szCs w:val="24"/>
              </w:rPr>
              <w:t>7</w:t>
            </w:r>
            <w:r w:rsidRPr="006728B3">
              <w:rPr>
                <w:rFonts w:ascii="Arial" w:hAnsi="Arial" w:cs="Arial"/>
                <w:w w:val="90"/>
                <w:sz w:val="24"/>
                <w:szCs w:val="24"/>
              </w:rPr>
              <w:t>,</w:t>
            </w:r>
            <w:r w:rsidR="00A11E1A">
              <w:rPr>
                <w:rFonts w:ascii="Arial" w:hAnsi="Arial" w:cs="Arial"/>
                <w:w w:val="90"/>
                <w:sz w:val="24"/>
                <w:szCs w:val="24"/>
              </w:rPr>
              <w:t>28</w:t>
            </w:r>
            <w:r w:rsidRPr="006728B3">
              <w:rPr>
                <w:rFonts w:ascii="Arial" w:hAnsi="Arial" w:cs="Arial"/>
                <w:w w:val="90"/>
                <w:sz w:val="24"/>
                <w:szCs w:val="24"/>
              </w:rPr>
              <w:t>%</w:t>
            </w:r>
          </w:p>
        </w:tc>
        <w:tc>
          <w:tcPr>
            <w:tcW w:w="978" w:type="dxa"/>
            <w:tcBorders>
              <w:top w:val="single" w:sz="4" w:space="0" w:color="auto"/>
              <w:left w:val="single" w:sz="4" w:space="0" w:color="auto"/>
              <w:bottom w:val="single" w:sz="4" w:space="0" w:color="auto"/>
              <w:right w:val="single" w:sz="4" w:space="0" w:color="auto"/>
            </w:tcBorders>
            <w:vAlign w:val="center"/>
          </w:tcPr>
          <w:p w14:paraId="133EC1A2" w14:textId="77777777" w:rsidR="008607E8" w:rsidRPr="006728B3" w:rsidRDefault="008607E8" w:rsidP="00E375F2">
            <w:pPr>
              <w:jc w:val="center"/>
              <w:rPr>
                <w:rFonts w:ascii="Arial" w:hAnsi="Arial" w:cs="Arial"/>
                <w:color w:val="FF0000"/>
                <w:w w:val="90"/>
                <w:sz w:val="24"/>
                <w:szCs w:val="24"/>
                <w:lang w:val="id-ID"/>
              </w:rPr>
            </w:pPr>
          </w:p>
        </w:tc>
        <w:tc>
          <w:tcPr>
            <w:tcW w:w="1254" w:type="dxa"/>
            <w:tcBorders>
              <w:top w:val="single" w:sz="4" w:space="0" w:color="auto"/>
              <w:left w:val="single" w:sz="4" w:space="0" w:color="auto"/>
              <w:bottom w:val="single" w:sz="4" w:space="0" w:color="auto"/>
              <w:right w:val="single" w:sz="4" w:space="0" w:color="auto"/>
            </w:tcBorders>
            <w:vAlign w:val="center"/>
          </w:tcPr>
          <w:p w14:paraId="69972603" w14:textId="77777777" w:rsidR="008607E8" w:rsidRPr="006728B3" w:rsidRDefault="00785F71" w:rsidP="00E375F2">
            <w:pPr>
              <w:jc w:val="center"/>
              <w:rPr>
                <w:rFonts w:ascii="Arial" w:hAnsi="Arial" w:cs="Arial"/>
                <w:w w:val="90"/>
                <w:sz w:val="24"/>
                <w:szCs w:val="24"/>
              </w:rPr>
            </w:pPr>
            <w:r>
              <w:rPr>
                <w:rFonts w:ascii="Arial" w:hAnsi="Arial" w:cs="Arial"/>
                <w:w w:val="90"/>
                <w:sz w:val="24"/>
                <w:szCs w:val="24"/>
              </w:rPr>
              <w:t>37</w:t>
            </w:r>
            <w:r w:rsidR="00A11E1A">
              <w:rPr>
                <w:rFonts w:ascii="Arial" w:hAnsi="Arial" w:cs="Arial"/>
                <w:w w:val="90"/>
                <w:sz w:val="24"/>
                <w:szCs w:val="24"/>
              </w:rPr>
              <w:t>9</w:t>
            </w:r>
            <w:r>
              <w:rPr>
                <w:rFonts w:ascii="Arial" w:hAnsi="Arial" w:cs="Arial"/>
                <w:w w:val="90"/>
                <w:sz w:val="24"/>
                <w:szCs w:val="24"/>
              </w:rPr>
              <w:t>,</w:t>
            </w:r>
            <w:r w:rsidR="00A11E1A">
              <w:rPr>
                <w:rFonts w:ascii="Arial" w:hAnsi="Arial" w:cs="Arial"/>
                <w:w w:val="90"/>
                <w:sz w:val="24"/>
                <w:szCs w:val="24"/>
              </w:rPr>
              <w:t>12</w:t>
            </w:r>
            <w:r w:rsidR="008607E8" w:rsidRPr="006728B3">
              <w:rPr>
                <w:rFonts w:ascii="Arial" w:hAnsi="Arial" w:cs="Arial"/>
                <w:w w:val="90"/>
                <w:sz w:val="24"/>
                <w:szCs w:val="24"/>
              </w:rPr>
              <w:t>%</w:t>
            </w:r>
          </w:p>
        </w:tc>
      </w:tr>
    </w:tbl>
    <w:p w14:paraId="4343F466" w14:textId="77777777" w:rsidR="00D64CB1" w:rsidRPr="004016EA" w:rsidRDefault="00D64CB1" w:rsidP="00E375F2">
      <w:pPr>
        <w:shd w:val="clear" w:color="auto" w:fill="FFFFFF"/>
        <w:tabs>
          <w:tab w:val="left" w:pos="1276"/>
          <w:tab w:val="left" w:pos="1418"/>
        </w:tabs>
        <w:ind w:right="-1"/>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rPr>
        <w:t xml:space="preserve"> </w:t>
      </w:r>
      <w:r w:rsidR="00CC45B5" w:rsidRPr="004016EA">
        <w:rPr>
          <w:rFonts w:ascii="Arial" w:hAnsi="Arial" w:cs="Arial"/>
          <w:i/>
          <w:sz w:val="24"/>
          <w:szCs w:val="24"/>
        </w:rPr>
        <w:t xml:space="preserve">Dinas Pendidikan dan </w:t>
      </w:r>
      <w:proofErr w:type="spellStart"/>
      <w:r w:rsidR="00CC45B5" w:rsidRPr="004016EA">
        <w:rPr>
          <w:rFonts w:ascii="Arial" w:hAnsi="Arial" w:cs="Arial"/>
          <w:i/>
          <w:sz w:val="24"/>
          <w:szCs w:val="24"/>
        </w:rPr>
        <w:t>Kebudayaan</w:t>
      </w:r>
      <w:proofErr w:type="spellEnd"/>
      <w:r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502004">
        <w:rPr>
          <w:rFonts w:ascii="Arial" w:hAnsi="Arial" w:cs="Arial"/>
          <w:i/>
          <w:sz w:val="24"/>
          <w:szCs w:val="24"/>
        </w:rPr>
        <w:t>2</w:t>
      </w:r>
      <w:r w:rsidR="00785F71">
        <w:rPr>
          <w:rFonts w:ascii="Arial" w:hAnsi="Arial" w:cs="Arial"/>
          <w:i/>
          <w:sz w:val="24"/>
          <w:szCs w:val="24"/>
        </w:rPr>
        <w:t>1</w:t>
      </w:r>
    </w:p>
    <w:p w14:paraId="2103B7FC" w14:textId="77777777" w:rsidR="00B279D0" w:rsidRPr="004016EA" w:rsidRDefault="00B279D0" w:rsidP="00167074">
      <w:pPr>
        <w:pStyle w:val="BodyTextIndent2"/>
        <w:tabs>
          <w:tab w:val="left" w:pos="851"/>
        </w:tabs>
        <w:spacing w:after="0" w:line="380" w:lineRule="exact"/>
        <w:ind w:left="0" w:firstLine="851"/>
        <w:jc w:val="both"/>
        <w:rPr>
          <w:rFonts w:ascii="Arial" w:hAnsi="Arial" w:cs="Arial"/>
          <w:b/>
          <w:bCs/>
          <w:color w:val="000000"/>
        </w:rPr>
      </w:pPr>
      <w:r w:rsidRPr="004016EA">
        <w:rPr>
          <w:rFonts w:ascii="Arial" w:hAnsi="Arial" w:cs="Arial"/>
          <w:bCs/>
          <w:color w:val="000000"/>
          <w:lang w:val="en-US"/>
        </w:rPr>
        <w:lastRenderedPageBreak/>
        <w:t>B</w:t>
      </w:r>
      <w:r w:rsidRPr="004016EA">
        <w:rPr>
          <w:rFonts w:ascii="Arial" w:hAnsi="Arial" w:cs="Arial"/>
          <w:bCs/>
          <w:color w:val="000000"/>
          <w:lang w:val="id-ID"/>
        </w:rPr>
        <w:t xml:space="preserve">erdasarkan hasil pengukuran </w:t>
      </w:r>
      <w:r w:rsidRPr="004016EA">
        <w:rPr>
          <w:rFonts w:ascii="Arial" w:hAnsi="Arial" w:cs="Arial"/>
          <w:color w:val="000000"/>
          <w:lang w:val="id-ID"/>
        </w:rPr>
        <w:t>s</w:t>
      </w:r>
      <w:proofErr w:type="spellStart"/>
      <w:r w:rsidRPr="004016EA">
        <w:rPr>
          <w:rFonts w:ascii="Arial" w:hAnsi="Arial" w:cs="Arial"/>
          <w:bCs/>
          <w:color w:val="000000"/>
        </w:rPr>
        <w:t>asaran</w:t>
      </w:r>
      <w:proofErr w:type="spellEnd"/>
      <w:r w:rsidRPr="004016EA">
        <w:rPr>
          <w:rFonts w:ascii="Arial" w:hAnsi="Arial" w:cs="Arial"/>
          <w:bCs/>
          <w:color w:val="000000"/>
        </w:rPr>
        <w:t xml:space="preserve"> </w:t>
      </w:r>
      <w:r w:rsidRPr="004016EA">
        <w:rPr>
          <w:rFonts w:ascii="Arial" w:hAnsi="Arial" w:cs="Arial"/>
          <w:bCs/>
          <w:color w:val="000000"/>
          <w:lang w:val="en-US"/>
        </w:rPr>
        <w:t xml:space="preserve">5.2.1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 xml:space="preserve">diatas dapat disimpulkan sebagai </w:t>
      </w:r>
      <w:proofErr w:type="gramStart"/>
      <w:r w:rsidRPr="004016EA">
        <w:rPr>
          <w:rFonts w:ascii="Arial" w:hAnsi="Arial" w:cs="Arial"/>
          <w:bCs/>
          <w:color w:val="000000"/>
          <w:lang w:val="id-ID"/>
        </w:rPr>
        <w:t>berikut :</w:t>
      </w:r>
      <w:proofErr w:type="gramEnd"/>
      <w:r w:rsidRPr="004016EA">
        <w:rPr>
          <w:rFonts w:ascii="Arial" w:hAnsi="Arial" w:cs="Arial"/>
          <w:bCs/>
          <w:color w:val="000000"/>
          <w:lang w:val="id-ID"/>
        </w:rPr>
        <w:t xml:space="preserve"> </w:t>
      </w:r>
    </w:p>
    <w:p w14:paraId="26B60A9A" w14:textId="77777777" w:rsidR="00B279D0" w:rsidRPr="004016EA" w:rsidRDefault="00B279D0" w:rsidP="00167074">
      <w:pPr>
        <w:pStyle w:val="BodyTextIndent2"/>
        <w:numPr>
          <w:ilvl w:val="0"/>
          <w:numId w:val="10"/>
        </w:numPr>
        <w:tabs>
          <w:tab w:val="left" w:pos="426"/>
        </w:tabs>
        <w:spacing w:after="0" w:line="380" w:lineRule="exact"/>
        <w:ind w:hanging="1854"/>
        <w:jc w:val="both"/>
        <w:rPr>
          <w:rFonts w:ascii="Arial" w:hAnsi="Arial" w:cs="Arial"/>
          <w:b/>
          <w:bCs/>
          <w:color w:val="000000"/>
          <w:lang w:val="id-ID"/>
        </w:rPr>
      </w:pPr>
      <w:r w:rsidRPr="004016EA">
        <w:rPr>
          <w:rFonts w:ascii="Arial" w:hAnsi="Arial" w:cs="Arial"/>
          <w:bCs/>
          <w:color w:val="000000"/>
          <w:lang w:val="id-ID"/>
        </w:rPr>
        <w:t xml:space="preserve">Capaian kinerja sasaran </w:t>
      </w:r>
      <w:r w:rsidRPr="004016EA">
        <w:rPr>
          <w:rFonts w:ascii="Arial" w:hAnsi="Arial" w:cs="Arial"/>
          <w:bCs/>
          <w:color w:val="000000"/>
          <w:lang w:val="en-US"/>
        </w:rPr>
        <w:t xml:space="preserve">5.2.1 </w:t>
      </w:r>
    </w:p>
    <w:p w14:paraId="30C1776F" w14:textId="77777777" w:rsidR="00B279D0" w:rsidRPr="004016EA" w:rsidRDefault="00B279D0" w:rsidP="00167074">
      <w:pPr>
        <w:pStyle w:val="BodyTextIndent2"/>
        <w:tabs>
          <w:tab w:val="left" w:pos="426"/>
        </w:tabs>
        <w:spacing w:after="0" w:line="380" w:lineRule="exact"/>
        <w:ind w:left="426"/>
        <w:jc w:val="both"/>
        <w:rPr>
          <w:rFonts w:ascii="Arial" w:hAnsi="Arial" w:cs="Arial"/>
          <w:b/>
          <w:bCs/>
          <w:color w:val="000000"/>
          <w:lang w:val="en-US"/>
        </w:rPr>
      </w:pPr>
      <w:r w:rsidRPr="004016EA">
        <w:rPr>
          <w:rFonts w:ascii="Arial" w:hAnsi="Arial" w:cs="Arial"/>
          <w:bCs/>
          <w:color w:val="000000"/>
          <w:lang w:val="id-ID"/>
        </w:rPr>
        <w:t xml:space="preserve">Capaian kinerja rata-rata sasaran </w:t>
      </w:r>
      <w:r w:rsidRPr="004016EA">
        <w:rPr>
          <w:rFonts w:ascii="Arial" w:hAnsi="Arial" w:cs="Arial"/>
          <w:bCs/>
          <w:color w:val="000000"/>
          <w:lang w:val="en-US"/>
        </w:rPr>
        <w:t xml:space="preserve">5.2.1 </w:t>
      </w:r>
      <w:proofErr w:type="spellStart"/>
      <w:r w:rsidRPr="004016EA">
        <w:rPr>
          <w:rFonts w:ascii="Arial" w:hAnsi="Arial" w:cs="Arial"/>
          <w:bCs/>
          <w:color w:val="000000"/>
          <w:lang w:val="en-US"/>
        </w:rPr>
        <w:t>tahun</w:t>
      </w:r>
      <w:proofErr w:type="spellEnd"/>
      <w:r w:rsidRPr="004016EA">
        <w:rPr>
          <w:rFonts w:ascii="Arial" w:hAnsi="Arial" w:cs="Arial"/>
          <w:bCs/>
          <w:color w:val="000000"/>
          <w:lang w:val="en-US"/>
        </w:rPr>
        <w:t xml:space="preserve"> 20</w:t>
      </w:r>
      <w:r w:rsidR="001E0841">
        <w:rPr>
          <w:rFonts w:ascii="Arial" w:hAnsi="Arial" w:cs="Arial"/>
          <w:bCs/>
          <w:color w:val="000000"/>
          <w:lang w:val="en-US"/>
        </w:rPr>
        <w:t>2</w:t>
      </w:r>
      <w:r w:rsidR="00785F71">
        <w:rPr>
          <w:rFonts w:ascii="Arial" w:hAnsi="Arial" w:cs="Arial"/>
          <w:bCs/>
          <w:color w:val="000000"/>
          <w:lang w:val="en-US"/>
        </w:rPr>
        <w:t>1</w:t>
      </w:r>
      <w:r w:rsidRPr="004016EA">
        <w:rPr>
          <w:rFonts w:ascii="Arial" w:hAnsi="Arial" w:cs="Arial"/>
          <w:bCs/>
          <w:color w:val="000000"/>
          <w:lang w:val="en-US"/>
        </w:rPr>
        <w:t xml:space="preserve"> </w:t>
      </w:r>
      <w:proofErr w:type="spellStart"/>
      <w:r w:rsidRPr="004016EA">
        <w:rPr>
          <w:rFonts w:ascii="Arial" w:hAnsi="Arial" w:cs="Arial"/>
          <w:bCs/>
          <w:color w:val="000000"/>
          <w:lang w:val="en-US"/>
        </w:rPr>
        <w:t>adalah</w:t>
      </w:r>
      <w:proofErr w:type="spellEnd"/>
      <w:r w:rsidRPr="004016EA">
        <w:rPr>
          <w:rFonts w:ascii="Arial" w:hAnsi="Arial" w:cs="Arial"/>
          <w:bCs/>
          <w:color w:val="000000"/>
          <w:lang w:val="en-US"/>
        </w:rPr>
        <w:t xml:space="preserve"> </w:t>
      </w:r>
      <w:r w:rsidRPr="004016EA">
        <w:rPr>
          <w:rFonts w:ascii="Arial" w:hAnsi="Arial" w:cs="Arial"/>
          <w:bCs/>
          <w:color w:val="000000"/>
          <w:lang w:val="id-ID"/>
        </w:rPr>
        <w:t xml:space="preserve">sebesar </w:t>
      </w:r>
      <w:r w:rsidR="00D144B5">
        <w:rPr>
          <w:rFonts w:ascii="Arial" w:hAnsi="Arial" w:cs="Arial"/>
          <w:bCs/>
          <w:color w:val="000000"/>
          <w:lang w:val="en-US"/>
        </w:rPr>
        <w:t>38</w:t>
      </w:r>
      <w:r w:rsidR="00A11E1A">
        <w:rPr>
          <w:rFonts w:ascii="Arial" w:hAnsi="Arial" w:cs="Arial"/>
          <w:bCs/>
          <w:color w:val="000000"/>
          <w:lang w:val="en-US"/>
        </w:rPr>
        <w:t>7</w:t>
      </w:r>
      <w:r w:rsidR="00D144B5">
        <w:rPr>
          <w:rFonts w:ascii="Arial" w:hAnsi="Arial" w:cs="Arial"/>
          <w:bCs/>
          <w:color w:val="000000"/>
          <w:lang w:val="en-US"/>
        </w:rPr>
        <w:t>,</w:t>
      </w:r>
      <w:r w:rsidR="00A11E1A">
        <w:rPr>
          <w:rFonts w:ascii="Arial" w:hAnsi="Arial" w:cs="Arial"/>
          <w:bCs/>
          <w:color w:val="000000"/>
          <w:lang w:val="en-US"/>
        </w:rPr>
        <w:t>28</w:t>
      </w:r>
      <w:r w:rsidRPr="004016EA">
        <w:rPr>
          <w:rFonts w:ascii="Arial" w:hAnsi="Arial" w:cs="Arial"/>
          <w:bCs/>
          <w:color w:val="000000"/>
          <w:lang w:val="en-US"/>
        </w:rPr>
        <w:t>%</w:t>
      </w:r>
      <w:r w:rsidRPr="004016EA">
        <w:rPr>
          <w:rFonts w:ascii="Arial" w:hAnsi="Arial" w:cs="Arial"/>
          <w:bCs/>
          <w:color w:val="000000"/>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w:t>
      </w:r>
      <w:r w:rsidRPr="004016EA">
        <w:rPr>
          <w:rFonts w:ascii="Arial" w:hAnsi="Arial" w:cs="Arial"/>
          <w:bCs/>
          <w:lang w:val="id-ID"/>
        </w:rPr>
        <w:t>Tinggi</w:t>
      </w:r>
      <w:r w:rsidRPr="004016EA">
        <w:rPr>
          <w:rFonts w:ascii="Arial" w:hAnsi="Arial" w:cs="Arial"/>
          <w:bCs/>
          <w:lang w:val="en-US"/>
        </w:rPr>
        <w:t>”.</w:t>
      </w:r>
    </w:p>
    <w:p w14:paraId="090FADBA" w14:textId="77777777" w:rsidR="00B279D0" w:rsidRPr="004016EA" w:rsidRDefault="00B279D0" w:rsidP="00167074">
      <w:pPr>
        <w:pStyle w:val="BodyTextIndent2"/>
        <w:numPr>
          <w:ilvl w:val="0"/>
          <w:numId w:val="10"/>
        </w:numPr>
        <w:tabs>
          <w:tab w:val="left" w:pos="426"/>
        </w:tabs>
        <w:spacing w:after="0" w:line="380" w:lineRule="exact"/>
        <w:ind w:left="426" w:hanging="426"/>
        <w:jc w:val="both"/>
        <w:rPr>
          <w:rFonts w:ascii="Arial" w:hAnsi="Arial" w:cs="Arial"/>
          <w:b/>
          <w:bCs/>
          <w:color w:val="000000"/>
          <w:lang w:val="id-ID"/>
        </w:rPr>
      </w:pPr>
      <w:r w:rsidRPr="004016EA">
        <w:rPr>
          <w:rFonts w:ascii="Arial" w:hAnsi="Arial" w:cs="Arial"/>
          <w:bCs/>
          <w:color w:val="000000"/>
          <w:lang w:val="id-ID"/>
        </w:rPr>
        <w:t>Capaian kinerja IKU</w:t>
      </w:r>
    </w:p>
    <w:p w14:paraId="3988683A" w14:textId="77777777" w:rsidR="00B279D0" w:rsidRPr="004016EA" w:rsidRDefault="00150897" w:rsidP="00167074">
      <w:pPr>
        <w:pStyle w:val="BodyTextIndent2"/>
        <w:tabs>
          <w:tab w:val="left" w:pos="851"/>
        </w:tabs>
        <w:spacing w:after="0" w:line="380" w:lineRule="exact"/>
        <w:ind w:left="851" w:hanging="425"/>
        <w:jc w:val="both"/>
        <w:rPr>
          <w:rFonts w:ascii="Arial" w:hAnsi="Arial" w:cs="Arial"/>
          <w:bCs/>
          <w:color w:val="000000"/>
          <w:lang w:val="id-ID"/>
        </w:rPr>
      </w:pPr>
      <w:r w:rsidRPr="004016EA">
        <w:rPr>
          <w:rFonts w:ascii="Arial" w:hAnsi="Arial" w:cs="Arial"/>
          <w:bCs/>
          <w:color w:val="000000"/>
          <w:lang w:val="en-US"/>
        </w:rPr>
        <w:t xml:space="preserve">a.   </w:t>
      </w:r>
      <w:r w:rsidR="00B279D0" w:rsidRPr="004016EA">
        <w:rPr>
          <w:rFonts w:ascii="Arial" w:hAnsi="Arial" w:cs="Arial"/>
          <w:bCs/>
          <w:color w:val="000000"/>
          <w:lang w:val="id-ID"/>
        </w:rPr>
        <w:t xml:space="preserve">Angka capaian kinerja IKU Jumlah kelompok seni dan budaya yang </w:t>
      </w:r>
      <w:r w:rsidR="001E0841">
        <w:rPr>
          <w:rFonts w:ascii="Arial" w:hAnsi="Arial" w:cs="Arial"/>
          <w:bCs/>
          <w:color w:val="000000"/>
          <w:lang w:val="id-ID"/>
        </w:rPr>
        <w:t>aktif dan dilestarikan tahun 202</w:t>
      </w:r>
      <w:r w:rsidR="00785F71">
        <w:rPr>
          <w:rFonts w:ascii="Arial" w:hAnsi="Arial" w:cs="Arial"/>
          <w:bCs/>
          <w:color w:val="000000"/>
          <w:lang w:val="en-US"/>
        </w:rPr>
        <w:t>1</w:t>
      </w:r>
      <w:r w:rsidR="00B279D0" w:rsidRPr="004016EA">
        <w:rPr>
          <w:rFonts w:ascii="Arial" w:hAnsi="Arial" w:cs="Arial"/>
          <w:bCs/>
          <w:color w:val="000000"/>
          <w:lang w:val="id-ID"/>
        </w:rPr>
        <w:t xml:space="preserve"> adalah sebesar </w:t>
      </w:r>
      <w:r w:rsidR="00D144B5">
        <w:rPr>
          <w:rFonts w:ascii="Arial" w:hAnsi="Arial" w:cs="Arial"/>
          <w:bCs/>
          <w:color w:val="000000"/>
          <w:lang w:val="en-US"/>
        </w:rPr>
        <w:t>66</w:t>
      </w:r>
      <w:r w:rsidR="00A11E1A">
        <w:rPr>
          <w:rFonts w:ascii="Arial" w:hAnsi="Arial" w:cs="Arial"/>
          <w:bCs/>
          <w:color w:val="000000"/>
          <w:lang w:val="en-US"/>
        </w:rPr>
        <w:t>1</w:t>
      </w:r>
      <w:r w:rsidR="00D144B5">
        <w:rPr>
          <w:rFonts w:ascii="Arial" w:hAnsi="Arial" w:cs="Arial"/>
          <w:bCs/>
          <w:color w:val="000000"/>
          <w:lang w:val="en-US"/>
        </w:rPr>
        <w:t>,</w:t>
      </w:r>
      <w:r w:rsidR="00A11E1A">
        <w:rPr>
          <w:rFonts w:ascii="Arial" w:hAnsi="Arial" w:cs="Arial"/>
          <w:bCs/>
          <w:color w:val="000000"/>
          <w:lang w:val="en-US"/>
        </w:rPr>
        <w:t>56</w:t>
      </w:r>
      <w:r w:rsidR="00D66215" w:rsidRPr="004016EA">
        <w:rPr>
          <w:rFonts w:ascii="Arial" w:hAnsi="Arial" w:cs="Arial"/>
          <w:w w:val="90"/>
        </w:rPr>
        <w:t xml:space="preserve">% </w:t>
      </w:r>
      <w:proofErr w:type="spellStart"/>
      <w:r w:rsidR="00B279D0" w:rsidRPr="004016EA">
        <w:rPr>
          <w:rFonts w:ascii="Arial" w:hAnsi="Arial" w:cs="Arial"/>
          <w:bCs/>
        </w:rPr>
        <w:t>atau</w:t>
      </w:r>
      <w:proofErr w:type="spellEnd"/>
      <w:r w:rsidR="00B279D0" w:rsidRPr="004016EA">
        <w:rPr>
          <w:rFonts w:ascii="Arial" w:hAnsi="Arial" w:cs="Arial"/>
          <w:bCs/>
        </w:rPr>
        <w:t xml:space="preserve"> </w:t>
      </w:r>
      <w:proofErr w:type="spellStart"/>
      <w:r w:rsidR="00B279D0" w:rsidRPr="004016EA">
        <w:rPr>
          <w:rFonts w:ascii="Arial" w:hAnsi="Arial" w:cs="Arial"/>
          <w:bCs/>
        </w:rPr>
        <w:t>termasuk</w:t>
      </w:r>
      <w:proofErr w:type="spellEnd"/>
      <w:r w:rsidR="00B279D0" w:rsidRPr="004016EA">
        <w:rPr>
          <w:rFonts w:ascii="Arial" w:hAnsi="Arial" w:cs="Arial"/>
          <w:bCs/>
        </w:rPr>
        <w:t xml:space="preserve"> </w:t>
      </w:r>
      <w:proofErr w:type="spellStart"/>
      <w:r w:rsidR="00B279D0" w:rsidRPr="004016EA">
        <w:rPr>
          <w:rFonts w:ascii="Arial" w:hAnsi="Arial" w:cs="Arial"/>
          <w:bCs/>
        </w:rPr>
        <w:t>kriteria</w:t>
      </w:r>
      <w:proofErr w:type="spellEnd"/>
      <w:r w:rsidR="00B279D0" w:rsidRPr="004016EA">
        <w:rPr>
          <w:rFonts w:ascii="Arial" w:hAnsi="Arial" w:cs="Arial"/>
          <w:bCs/>
        </w:rPr>
        <w:t xml:space="preserve"> </w:t>
      </w:r>
      <w:proofErr w:type="spellStart"/>
      <w:r w:rsidR="00B279D0" w:rsidRPr="004016EA">
        <w:rPr>
          <w:rFonts w:ascii="Arial" w:hAnsi="Arial" w:cs="Arial"/>
          <w:bCs/>
        </w:rPr>
        <w:t>penilaian</w:t>
      </w:r>
      <w:proofErr w:type="spellEnd"/>
      <w:r w:rsidR="00B279D0" w:rsidRPr="004016EA">
        <w:rPr>
          <w:rFonts w:ascii="Arial" w:hAnsi="Arial" w:cs="Arial"/>
          <w:bCs/>
        </w:rPr>
        <w:t xml:space="preserve"> </w:t>
      </w:r>
      <w:proofErr w:type="spellStart"/>
      <w:r w:rsidR="00B279D0" w:rsidRPr="004016EA">
        <w:rPr>
          <w:rFonts w:ascii="Arial" w:hAnsi="Arial" w:cs="Arial"/>
          <w:bCs/>
        </w:rPr>
        <w:t>capaian</w:t>
      </w:r>
      <w:proofErr w:type="spellEnd"/>
      <w:r w:rsidR="00B279D0" w:rsidRPr="004016EA">
        <w:rPr>
          <w:rFonts w:ascii="Arial" w:hAnsi="Arial" w:cs="Arial"/>
          <w:bCs/>
        </w:rPr>
        <w:t xml:space="preserve"> </w:t>
      </w:r>
      <w:proofErr w:type="spellStart"/>
      <w:r w:rsidR="00B279D0" w:rsidRPr="004016EA">
        <w:rPr>
          <w:rFonts w:ascii="Arial" w:hAnsi="Arial" w:cs="Arial"/>
          <w:bCs/>
        </w:rPr>
        <w:t>kinerja</w:t>
      </w:r>
      <w:proofErr w:type="spellEnd"/>
      <w:r w:rsidR="00B279D0" w:rsidRPr="004016EA">
        <w:rPr>
          <w:rFonts w:ascii="Arial" w:hAnsi="Arial" w:cs="Arial"/>
          <w:bCs/>
        </w:rPr>
        <w:t xml:space="preserve"> “Sangat </w:t>
      </w:r>
      <w:r w:rsidR="00B279D0" w:rsidRPr="004016EA">
        <w:rPr>
          <w:rFonts w:ascii="Arial" w:hAnsi="Arial" w:cs="Arial"/>
          <w:bCs/>
          <w:lang w:val="id-ID"/>
        </w:rPr>
        <w:t>Tinggi</w:t>
      </w:r>
      <w:r w:rsidR="00B279D0" w:rsidRPr="004016EA">
        <w:rPr>
          <w:rFonts w:ascii="Arial" w:hAnsi="Arial" w:cs="Arial"/>
          <w:bCs/>
          <w:lang w:val="en-US"/>
        </w:rPr>
        <w:t>”</w:t>
      </w:r>
      <w:r w:rsidR="00B279D0" w:rsidRPr="004016EA">
        <w:rPr>
          <w:rFonts w:ascii="Arial" w:hAnsi="Arial" w:cs="Arial"/>
          <w:bCs/>
          <w:color w:val="000000"/>
          <w:lang w:val="en-US"/>
        </w:rPr>
        <w:t>.</w:t>
      </w:r>
    </w:p>
    <w:p w14:paraId="5A74B082" w14:textId="3BE7B50A" w:rsidR="00167074" w:rsidRPr="00167074" w:rsidRDefault="00B279D0" w:rsidP="002A6EB2">
      <w:pPr>
        <w:pStyle w:val="BodyTextIndent2"/>
        <w:numPr>
          <w:ilvl w:val="1"/>
          <w:numId w:val="21"/>
        </w:numPr>
        <w:tabs>
          <w:tab w:val="left" w:pos="851"/>
        </w:tabs>
        <w:spacing w:after="0" w:line="380" w:lineRule="exact"/>
        <w:ind w:left="851" w:hanging="425"/>
        <w:jc w:val="both"/>
        <w:rPr>
          <w:rFonts w:ascii="Arial" w:hAnsi="Arial" w:cs="Arial"/>
          <w:bCs/>
          <w:color w:val="000000"/>
          <w:lang w:val="id-ID"/>
        </w:rPr>
      </w:pPr>
      <w:r w:rsidRPr="00167074">
        <w:rPr>
          <w:rFonts w:ascii="Arial" w:hAnsi="Arial" w:cs="Arial"/>
          <w:bCs/>
          <w:color w:val="000000"/>
          <w:lang w:val="id-ID"/>
        </w:rPr>
        <w:t>Angka capaian kinerja IKU Persentase Benda, Situs dan</w:t>
      </w:r>
      <w:r w:rsidRPr="00167074">
        <w:rPr>
          <w:rFonts w:ascii="Arial" w:hAnsi="Arial" w:cs="Arial"/>
          <w:bCs/>
          <w:color w:val="000000"/>
          <w:lang w:val="id-ID"/>
        </w:rPr>
        <w:br/>
        <w:t>Kawasan Cagar Budaya yang dilestarikan</w:t>
      </w:r>
      <w:r w:rsidRPr="00167074">
        <w:rPr>
          <w:rFonts w:ascii="Arial" w:hAnsi="Arial" w:cs="Arial"/>
          <w:bCs/>
          <w:color w:val="000000"/>
          <w:lang w:val="en-US"/>
        </w:rPr>
        <w:t xml:space="preserve"> </w:t>
      </w:r>
      <w:proofErr w:type="spellStart"/>
      <w:r w:rsidRPr="00167074">
        <w:rPr>
          <w:rFonts w:ascii="Arial" w:hAnsi="Arial" w:cs="Arial"/>
          <w:bCs/>
          <w:color w:val="000000"/>
          <w:lang w:val="en-US"/>
        </w:rPr>
        <w:t>tahun</w:t>
      </w:r>
      <w:proofErr w:type="spellEnd"/>
      <w:r w:rsidRPr="00167074">
        <w:rPr>
          <w:rFonts w:ascii="Arial" w:hAnsi="Arial" w:cs="Arial"/>
          <w:bCs/>
          <w:color w:val="000000"/>
          <w:lang w:val="en-US"/>
        </w:rPr>
        <w:t xml:space="preserve"> 20</w:t>
      </w:r>
      <w:r w:rsidR="001E0841" w:rsidRPr="00167074">
        <w:rPr>
          <w:rFonts w:ascii="Arial" w:hAnsi="Arial" w:cs="Arial"/>
          <w:bCs/>
          <w:color w:val="000000"/>
          <w:lang w:val="en-US"/>
        </w:rPr>
        <w:t>2</w:t>
      </w:r>
      <w:r w:rsidR="00785F71" w:rsidRPr="00167074">
        <w:rPr>
          <w:rFonts w:ascii="Arial" w:hAnsi="Arial" w:cs="Arial"/>
          <w:bCs/>
          <w:color w:val="000000"/>
          <w:lang w:val="en-US"/>
        </w:rPr>
        <w:t>1</w:t>
      </w:r>
      <w:r w:rsidRPr="00167074">
        <w:rPr>
          <w:rFonts w:ascii="Arial" w:hAnsi="Arial" w:cs="Arial"/>
          <w:bCs/>
          <w:color w:val="000000"/>
          <w:lang w:val="id-ID"/>
        </w:rPr>
        <w:t xml:space="preserve">  adalah sebesar </w:t>
      </w:r>
      <w:r w:rsidRPr="00167074">
        <w:rPr>
          <w:rFonts w:ascii="Arial" w:hAnsi="Arial" w:cs="Arial"/>
          <w:bCs/>
          <w:color w:val="000000"/>
          <w:lang w:val="en-US"/>
        </w:rPr>
        <w:t>1</w:t>
      </w:r>
      <w:r w:rsidR="00785F71" w:rsidRPr="00167074">
        <w:rPr>
          <w:rFonts w:ascii="Arial" w:hAnsi="Arial" w:cs="Arial"/>
          <w:bCs/>
          <w:color w:val="000000"/>
          <w:lang w:val="en-US"/>
        </w:rPr>
        <w:t>12</w:t>
      </w:r>
      <w:r w:rsidR="0051736A" w:rsidRPr="00167074">
        <w:rPr>
          <w:rFonts w:ascii="Arial" w:hAnsi="Arial" w:cs="Arial"/>
          <w:bCs/>
          <w:color w:val="000000"/>
          <w:lang w:val="en-US"/>
        </w:rPr>
        <w:t>,</w:t>
      </w:r>
      <w:r w:rsidR="008B4EE2" w:rsidRPr="00167074">
        <w:rPr>
          <w:rFonts w:ascii="Arial" w:hAnsi="Arial" w:cs="Arial"/>
          <w:bCs/>
          <w:color w:val="000000"/>
          <w:lang w:val="en-US"/>
        </w:rPr>
        <w:t>9</w:t>
      </w:r>
      <w:r w:rsidR="00785F71" w:rsidRPr="00167074">
        <w:rPr>
          <w:rFonts w:ascii="Arial" w:hAnsi="Arial" w:cs="Arial"/>
          <w:bCs/>
          <w:color w:val="000000"/>
          <w:lang w:val="en-US"/>
        </w:rPr>
        <w:t>9</w:t>
      </w:r>
      <w:r w:rsidRPr="00167074">
        <w:rPr>
          <w:rFonts w:ascii="Arial" w:hAnsi="Arial" w:cs="Arial"/>
          <w:bCs/>
          <w:color w:val="000000"/>
          <w:lang w:val="id-ID"/>
        </w:rPr>
        <w:t>%</w:t>
      </w:r>
      <w:r w:rsidRPr="00167074">
        <w:rPr>
          <w:rFonts w:ascii="Arial" w:hAnsi="Arial" w:cs="Arial"/>
          <w:bCs/>
          <w:color w:val="000000"/>
          <w:lang w:val="en-US"/>
        </w:rPr>
        <w:t xml:space="preserve"> </w:t>
      </w:r>
      <w:proofErr w:type="spellStart"/>
      <w:r w:rsidRPr="00167074">
        <w:rPr>
          <w:rFonts w:ascii="Arial" w:hAnsi="Arial" w:cs="Arial"/>
          <w:bCs/>
        </w:rPr>
        <w:t>atau</w:t>
      </w:r>
      <w:proofErr w:type="spellEnd"/>
      <w:r w:rsidRPr="00167074">
        <w:rPr>
          <w:rFonts w:ascii="Arial" w:hAnsi="Arial" w:cs="Arial"/>
          <w:bCs/>
        </w:rPr>
        <w:t xml:space="preserve"> </w:t>
      </w:r>
      <w:proofErr w:type="spellStart"/>
      <w:r w:rsidRPr="00167074">
        <w:rPr>
          <w:rFonts w:ascii="Arial" w:hAnsi="Arial" w:cs="Arial"/>
          <w:bCs/>
        </w:rPr>
        <w:t>termasuk</w:t>
      </w:r>
      <w:proofErr w:type="spellEnd"/>
      <w:r w:rsidRPr="00167074">
        <w:rPr>
          <w:rFonts w:ascii="Arial" w:hAnsi="Arial" w:cs="Arial"/>
          <w:bCs/>
        </w:rPr>
        <w:t xml:space="preserve"> </w:t>
      </w:r>
      <w:proofErr w:type="spellStart"/>
      <w:r w:rsidRPr="00167074">
        <w:rPr>
          <w:rFonts w:ascii="Arial" w:hAnsi="Arial" w:cs="Arial"/>
          <w:bCs/>
        </w:rPr>
        <w:t>kriteria</w:t>
      </w:r>
      <w:proofErr w:type="spellEnd"/>
      <w:r w:rsidRPr="00167074">
        <w:rPr>
          <w:rFonts w:ascii="Arial" w:hAnsi="Arial" w:cs="Arial"/>
          <w:bCs/>
        </w:rPr>
        <w:t xml:space="preserve"> </w:t>
      </w:r>
      <w:proofErr w:type="spellStart"/>
      <w:r w:rsidRPr="00167074">
        <w:rPr>
          <w:rFonts w:ascii="Arial" w:hAnsi="Arial" w:cs="Arial"/>
          <w:bCs/>
        </w:rPr>
        <w:t>penilaian</w:t>
      </w:r>
      <w:proofErr w:type="spellEnd"/>
      <w:r w:rsidRPr="00167074">
        <w:rPr>
          <w:rFonts w:ascii="Arial" w:hAnsi="Arial" w:cs="Arial"/>
          <w:bCs/>
        </w:rPr>
        <w:t xml:space="preserve"> </w:t>
      </w:r>
      <w:proofErr w:type="spellStart"/>
      <w:r w:rsidRPr="00167074">
        <w:rPr>
          <w:rFonts w:ascii="Arial" w:hAnsi="Arial" w:cs="Arial"/>
          <w:bCs/>
        </w:rPr>
        <w:t>capaian</w:t>
      </w:r>
      <w:proofErr w:type="spellEnd"/>
      <w:r w:rsidRPr="00167074">
        <w:rPr>
          <w:rFonts w:ascii="Arial" w:hAnsi="Arial" w:cs="Arial"/>
          <w:bCs/>
        </w:rPr>
        <w:t xml:space="preserve"> </w:t>
      </w:r>
      <w:proofErr w:type="spellStart"/>
      <w:r w:rsidRPr="00167074">
        <w:rPr>
          <w:rFonts w:ascii="Arial" w:hAnsi="Arial" w:cs="Arial"/>
          <w:bCs/>
        </w:rPr>
        <w:t>kinerja</w:t>
      </w:r>
      <w:proofErr w:type="spellEnd"/>
      <w:r w:rsidRPr="00167074">
        <w:rPr>
          <w:rFonts w:ascii="Arial" w:hAnsi="Arial" w:cs="Arial"/>
          <w:bCs/>
        </w:rPr>
        <w:t xml:space="preserve"> “Sangat </w:t>
      </w:r>
      <w:r w:rsidRPr="00167074">
        <w:rPr>
          <w:rFonts w:ascii="Arial" w:hAnsi="Arial" w:cs="Arial"/>
          <w:bCs/>
          <w:lang w:val="id-ID"/>
        </w:rPr>
        <w:t>Tinggi</w:t>
      </w:r>
      <w:r w:rsidRPr="00167074">
        <w:rPr>
          <w:rFonts w:ascii="Arial" w:hAnsi="Arial" w:cs="Arial"/>
          <w:bCs/>
          <w:lang w:val="en-US"/>
        </w:rPr>
        <w:t>”</w:t>
      </w:r>
      <w:r w:rsidRPr="00167074">
        <w:rPr>
          <w:rFonts w:ascii="Arial" w:hAnsi="Arial" w:cs="Arial"/>
          <w:bCs/>
          <w:color w:val="000000"/>
          <w:lang w:val="id-ID"/>
        </w:rPr>
        <w:t>.</w:t>
      </w:r>
    </w:p>
    <w:p w14:paraId="7FF0BD7D" w14:textId="77777777" w:rsidR="00B279D0" w:rsidRPr="004016EA" w:rsidRDefault="00B279D0" w:rsidP="00167074">
      <w:pPr>
        <w:pStyle w:val="BodyTextIndent2"/>
        <w:numPr>
          <w:ilvl w:val="0"/>
          <w:numId w:val="10"/>
        </w:numPr>
        <w:tabs>
          <w:tab w:val="left" w:pos="426"/>
        </w:tabs>
        <w:spacing w:after="0" w:line="380" w:lineRule="exact"/>
        <w:ind w:left="426" w:hanging="426"/>
        <w:jc w:val="both"/>
        <w:rPr>
          <w:rFonts w:ascii="Arial" w:hAnsi="Arial" w:cs="Arial"/>
          <w:b/>
          <w:bCs/>
          <w:color w:val="000000"/>
          <w:lang w:val="id-ID"/>
        </w:rPr>
      </w:pPr>
      <w:bookmarkStart w:id="6" w:name="_Hlk92963463"/>
      <w:proofErr w:type="spellStart"/>
      <w:r w:rsidRPr="004016EA">
        <w:rPr>
          <w:rFonts w:ascii="Arial" w:hAnsi="Arial" w:cs="Arial"/>
          <w:bCs/>
          <w:lang w:val="en-US"/>
        </w:rPr>
        <w:t>Analisis</w:t>
      </w:r>
      <w:proofErr w:type="spellEnd"/>
      <w:r w:rsidRPr="004016EA">
        <w:rPr>
          <w:rFonts w:ascii="Arial" w:hAnsi="Arial" w:cs="Arial"/>
          <w:bCs/>
          <w:lang w:val="en-US"/>
        </w:rPr>
        <w:t xml:space="preserve"> </w:t>
      </w:r>
      <w:proofErr w:type="spellStart"/>
      <w:r w:rsidRPr="004016EA">
        <w:rPr>
          <w:rFonts w:ascii="Arial" w:hAnsi="Arial" w:cs="Arial"/>
          <w:bCs/>
          <w:lang w:val="en-US"/>
        </w:rPr>
        <w:t>Pencapaian</w:t>
      </w:r>
      <w:proofErr w:type="spellEnd"/>
      <w:r w:rsidRPr="004016EA">
        <w:rPr>
          <w:rFonts w:ascii="Arial" w:hAnsi="Arial" w:cs="Arial"/>
          <w:bCs/>
          <w:lang w:val="en-US"/>
        </w:rPr>
        <w:t xml:space="preserve"> Kinerja </w:t>
      </w:r>
      <w:proofErr w:type="spellStart"/>
      <w:r w:rsidRPr="004016EA">
        <w:rPr>
          <w:rFonts w:ascii="Arial" w:hAnsi="Arial" w:cs="Arial"/>
          <w:bCs/>
          <w:lang w:val="en-US"/>
        </w:rPr>
        <w:t>Sasaran</w:t>
      </w:r>
      <w:proofErr w:type="spellEnd"/>
    </w:p>
    <w:p w14:paraId="51A270AD" w14:textId="77777777" w:rsidR="00E92A41" w:rsidRPr="004016EA" w:rsidRDefault="00E92A41" w:rsidP="00167074">
      <w:pPr>
        <w:pStyle w:val="BodyTextIndent2"/>
        <w:numPr>
          <w:ilvl w:val="0"/>
          <w:numId w:val="35"/>
        </w:numPr>
        <w:tabs>
          <w:tab w:val="left" w:pos="426"/>
        </w:tabs>
        <w:spacing w:after="0" w:line="380" w:lineRule="exact"/>
        <w:jc w:val="both"/>
        <w:rPr>
          <w:rFonts w:ascii="Arial" w:hAnsi="Arial" w:cs="Arial"/>
          <w:b/>
          <w:bCs/>
          <w:color w:val="000000"/>
          <w:lang w:val="id-ID"/>
        </w:rPr>
      </w:pPr>
      <w:proofErr w:type="spellStart"/>
      <w:r w:rsidRPr="004016EA">
        <w:rPr>
          <w:rFonts w:ascii="Arial" w:hAnsi="Arial" w:cs="Arial"/>
          <w:bCs/>
          <w:lang w:val="en-US"/>
        </w:rPr>
        <w:t>Persentase</w:t>
      </w:r>
      <w:proofErr w:type="spellEnd"/>
      <w:r w:rsidRPr="004016EA">
        <w:rPr>
          <w:rFonts w:ascii="Arial" w:hAnsi="Arial" w:cs="Arial"/>
          <w:bCs/>
          <w:lang w:val="en-US"/>
        </w:rPr>
        <w:t xml:space="preserve"> </w:t>
      </w:r>
      <w:proofErr w:type="spellStart"/>
      <w:r w:rsidRPr="004016EA">
        <w:rPr>
          <w:rFonts w:ascii="Arial" w:hAnsi="Arial" w:cs="Arial"/>
          <w:bCs/>
          <w:lang w:val="en-US"/>
        </w:rPr>
        <w:t>benda</w:t>
      </w:r>
      <w:proofErr w:type="spellEnd"/>
      <w:r w:rsidRPr="004016EA">
        <w:rPr>
          <w:rFonts w:ascii="Arial" w:hAnsi="Arial" w:cs="Arial"/>
          <w:bCs/>
          <w:lang w:val="en-US"/>
        </w:rPr>
        <w:t xml:space="preserve">, situs dan </w:t>
      </w:r>
      <w:proofErr w:type="spellStart"/>
      <w:r w:rsidRPr="004016EA">
        <w:rPr>
          <w:rFonts w:ascii="Arial" w:hAnsi="Arial" w:cs="Arial"/>
          <w:bCs/>
          <w:lang w:val="en-US"/>
        </w:rPr>
        <w:t>kawasan</w:t>
      </w:r>
      <w:proofErr w:type="spellEnd"/>
      <w:r w:rsidRPr="004016EA">
        <w:rPr>
          <w:rFonts w:ascii="Arial" w:hAnsi="Arial" w:cs="Arial"/>
          <w:bCs/>
          <w:lang w:val="en-US"/>
        </w:rPr>
        <w:t xml:space="preserve"> </w:t>
      </w:r>
      <w:proofErr w:type="spellStart"/>
      <w:r w:rsidRPr="004016EA">
        <w:rPr>
          <w:rFonts w:ascii="Arial" w:hAnsi="Arial" w:cs="Arial"/>
          <w:bCs/>
          <w:lang w:val="en-US"/>
        </w:rPr>
        <w:t>cagar</w:t>
      </w:r>
      <w:proofErr w:type="spellEnd"/>
      <w:r w:rsidRPr="004016EA">
        <w:rPr>
          <w:rFonts w:ascii="Arial" w:hAnsi="Arial" w:cs="Arial"/>
          <w:bCs/>
          <w:lang w:val="en-US"/>
        </w:rPr>
        <w:t xml:space="preserve"> </w:t>
      </w:r>
      <w:proofErr w:type="spellStart"/>
      <w:r w:rsidRPr="004016EA">
        <w:rPr>
          <w:rFonts w:ascii="Arial" w:hAnsi="Arial" w:cs="Arial"/>
          <w:bCs/>
          <w:lang w:val="en-US"/>
        </w:rPr>
        <w:t>budaya</w:t>
      </w:r>
      <w:proofErr w:type="spellEnd"/>
      <w:r w:rsidRPr="004016EA">
        <w:rPr>
          <w:rFonts w:ascii="Arial" w:hAnsi="Arial" w:cs="Arial"/>
          <w:bCs/>
          <w:lang w:val="en-US"/>
        </w:rPr>
        <w:t xml:space="preserve"> yang </w:t>
      </w:r>
      <w:proofErr w:type="spellStart"/>
      <w:r w:rsidRPr="004016EA">
        <w:rPr>
          <w:rFonts w:ascii="Arial" w:hAnsi="Arial" w:cs="Arial"/>
          <w:bCs/>
          <w:lang w:val="en-US"/>
        </w:rPr>
        <w:t>dilestarikan</w:t>
      </w:r>
      <w:proofErr w:type="spellEnd"/>
    </w:p>
    <w:p w14:paraId="5FC977E2" w14:textId="77777777" w:rsidR="00D32574" w:rsidRPr="004016EA" w:rsidRDefault="00B97CF4" w:rsidP="00167074">
      <w:pPr>
        <w:pStyle w:val="BodyTextIndent"/>
        <w:spacing w:after="0" w:line="380" w:lineRule="exact"/>
        <w:ind w:left="786" w:firstLine="774"/>
        <w:jc w:val="both"/>
        <w:rPr>
          <w:rFonts w:ascii="Arial" w:hAnsi="Arial" w:cs="Arial"/>
          <w:b/>
          <w:bCs/>
          <w:color w:val="000000"/>
        </w:rPr>
      </w:pPr>
      <w:r>
        <w:rPr>
          <w:rFonts w:ascii="Arial" w:eastAsia="Batang" w:hAnsi="Arial" w:cs="Arial"/>
          <w:color w:val="000000"/>
          <w:sz w:val="24"/>
          <w:szCs w:val="24"/>
          <w:lang w:val="en-US" w:eastAsia="id-ID"/>
        </w:rPr>
        <w:t>D</w:t>
      </w:r>
      <w:r w:rsidR="00E92A41" w:rsidRPr="004016EA">
        <w:rPr>
          <w:rFonts w:ascii="Arial" w:eastAsia="Batang" w:hAnsi="Arial" w:cs="Arial"/>
          <w:color w:val="000000"/>
          <w:sz w:val="24"/>
          <w:szCs w:val="24"/>
          <w:lang w:val="en-US" w:eastAsia="id-ID"/>
        </w:rPr>
        <w:t xml:space="preserve">alam </w:t>
      </w:r>
      <w:proofErr w:type="spellStart"/>
      <w:r w:rsidR="00E92A41" w:rsidRPr="004016EA">
        <w:rPr>
          <w:rFonts w:ascii="Arial" w:eastAsia="Batang" w:hAnsi="Arial" w:cs="Arial"/>
          <w:color w:val="000000"/>
          <w:sz w:val="24"/>
          <w:szCs w:val="24"/>
          <w:lang w:val="en-US" w:eastAsia="id-ID"/>
        </w:rPr>
        <w:t>sasaran</w:t>
      </w:r>
      <w:proofErr w:type="spellEnd"/>
      <w:r w:rsidR="00E92A41" w:rsidRPr="004016EA">
        <w:rPr>
          <w:rFonts w:ascii="Arial" w:eastAsia="Batang" w:hAnsi="Arial" w:cs="Arial"/>
          <w:color w:val="000000"/>
          <w:sz w:val="24"/>
          <w:szCs w:val="24"/>
          <w:lang w:val="en-US" w:eastAsia="id-ID"/>
        </w:rPr>
        <w:t xml:space="preserve"> </w:t>
      </w:r>
      <w:r w:rsidR="00E92A41" w:rsidRPr="004016EA">
        <w:rPr>
          <w:rFonts w:ascii="Arial" w:eastAsia="Batang" w:hAnsi="Arial" w:cs="Arial"/>
          <w:color w:val="000000"/>
          <w:sz w:val="24"/>
          <w:szCs w:val="24"/>
          <w:lang w:eastAsia="id-ID"/>
        </w:rPr>
        <w:t xml:space="preserve">Memajukan dan Melestarikan Adat dan Budaya </w:t>
      </w:r>
      <w:r w:rsidR="00E92A41" w:rsidRPr="004016EA">
        <w:rPr>
          <w:rFonts w:ascii="Arial" w:eastAsia="Batang" w:hAnsi="Arial" w:cs="Arial"/>
          <w:color w:val="000000"/>
          <w:sz w:val="24"/>
          <w:szCs w:val="24"/>
          <w:lang w:val="en-US" w:eastAsia="id-ID"/>
        </w:rPr>
        <w:t>D</w:t>
      </w:r>
      <w:r w:rsidR="00E92A41" w:rsidRPr="004016EA">
        <w:rPr>
          <w:rFonts w:ascii="Arial" w:eastAsia="Batang" w:hAnsi="Arial" w:cs="Arial"/>
          <w:color w:val="000000"/>
          <w:sz w:val="24"/>
          <w:szCs w:val="24"/>
          <w:lang w:eastAsia="id-ID"/>
        </w:rPr>
        <w:t>aerah</w:t>
      </w:r>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terdapat</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indikator</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Persentase</w:t>
      </w:r>
      <w:proofErr w:type="spellEnd"/>
      <w:r w:rsidR="00E92A41" w:rsidRPr="004016EA">
        <w:rPr>
          <w:rFonts w:ascii="Arial" w:eastAsia="Batang" w:hAnsi="Arial" w:cs="Arial"/>
          <w:color w:val="000000"/>
          <w:sz w:val="24"/>
          <w:szCs w:val="24"/>
          <w:lang w:val="en-US" w:eastAsia="id-ID"/>
        </w:rPr>
        <w:t xml:space="preserve"> Benda, Situs dan Kawasan Cagar </w:t>
      </w:r>
      <w:proofErr w:type="spellStart"/>
      <w:r w:rsidR="00E92A41" w:rsidRPr="004016EA">
        <w:rPr>
          <w:rFonts w:ascii="Arial" w:eastAsia="Batang" w:hAnsi="Arial" w:cs="Arial"/>
          <w:color w:val="000000"/>
          <w:sz w:val="24"/>
          <w:szCs w:val="24"/>
          <w:lang w:val="en-US" w:eastAsia="id-ID"/>
        </w:rPr>
        <w:t>Budaya</w:t>
      </w:r>
      <w:proofErr w:type="spellEnd"/>
      <w:r w:rsidR="00E92A41" w:rsidRPr="004016EA">
        <w:rPr>
          <w:rFonts w:ascii="Arial" w:eastAsia="Batang" w:hAnsi="Arial" w:cs="Arial"/>
          <w:color w:val="000000"/>
          <w:sz w:val="24"/>
          <w:szCs w:val="24"/>
          <w:lang w:val="en-US" w:eastAsia="id-ID"/>
        </w:rPr>
        <w:t xml:space="preserve"> yang </w:t>
      </w:r>
      <w:proofErr w:type="spellStart"/>
      <w:r w:rsidR="00E92A41" w:rsidRPr="004016EA">
        <w:rPr>
          <w:rFonts w:ascii="Arial" w:eastAsia="Batang" w:hAnsi="Arial" w:cs="Arial"/>
          <w:color w:val="000000"/>
          <w:sz w:val="24"/>
          <w:szCs w:val="24"/>
          <w:lang w:val="en-US" w:eastAsia="id-ID"/>
        </w:rPr>
        <w:t>dilestarikan</w:t>
      </w:r>
      <w:proofErr w:type="spellEnd"/>
      <w:r w:rsidR="00E92A41" w:rsidRPr="004016EA">
        <w:rPr>
          <w:rFonts w:ascii="Arial" w:eastAsia="Batang" w:hAnsi="Arial" w:cs="Arial"/>
          <w:color w:val="000000"/>
          <w:sz w:val="24"/>
          <w:szCs w:val="24"/>
          <w:lang w:val="en-US" w:eastAsia="id-ID"/>
        </w:rPr>
        <w:t xml:space="preserve">. </w:t>
      </w:r>
      <w:r w:rsidR="00E92A41" w:rsidRPr="004016EA">
        <w:rPr>
          <w:rFonts w:ascii="Arial" w:eastAsia="Batang" w:hAnsi="Arial" w:cs="Arial"/>
          <w:color w:val="000000"/>
          <w:sz w:val="24"/>
          <w:szCs w:val="24"/>
          <w:lang w:eastAsia="id-ID"/>
        </w:rPr>
        <w:t xml:space="preserve">Upaya </w:t>
      </w:r>
      <w:proofErr w:type="spellStart"/>
      <w:r w:rsidR="00E92A41" w:rsidRPr="004016EA">
        <w:rPr>
          <w:rFonts w:ascii="Arial" w:eastAsia="Batang" w:hAnsi="Arial" w:cs="Arial"/>
          <w:color w:val="000000"/>
          <w:sz w:val="24"/>
          <w:szCs w:val="24"/>
          <w:lang w:val="en-US" w:eastAsia="id-ID"/>
        </w:rPr>
        <w:t>pelestarian</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ini</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didasarkan</w:t>
      </w:r>
      <w:proofErr w:type="spellEnd"/>
      <w:r w:rsidR="00E92A41" w:rsidRPr="004016EA">
        <w:rPr>
          <w:rFonts w:ascii="Arial" w:eastAsia="Batang" w:hAnsi="Arial" w:cs="Arial"/>
          <w:color w:val="000000"/>
          <w:sz w:val="24"/>
          <w:szCs w:val="24"/>
          <w:lang w:val="en-US" w:eastAsia="id-ID"/>
        </w:rPr>
        <w:t xml:space="preserve"> pada </w:t>
      </w:r>
      <w:r w:rsidR="00E92A41" w:rsidRPr="004016EA">
        <w:rPr>
          <w:rFonts w:ascii="Arial" w:eastAsia="Batang" w:hAnsi="Arial" w:cs="Arial"/>
          <w:color w:val="000000"/>
          <w:sz w:val="24"/>
          <w:szCs w:val="24"/>
          <w:lang w:eastAsia="id-ID"/>
        </w:rPr>
        <w:t>Undang-</w:t>
      </w:r>
      <w:r w:rsidR="00E92A41" w:rsidRPr="004016EA">
        <w:rPr>
          <w:rFonts w:ascii="Arial" w:eastAsia="Batang" w:hAnsi="Arial" w:cs="Arial"/>
          <w:color w:val="000000"/>
          <w:sz w:val="24"/>
          <w:szCs w:val="24"/>
          <w:lang w:val="en-US" w:eastAsia="id-ID"/>
        </w:rPr>
        <w:t>U</w:t>
      </w:r>
      <w:r w:rsidR="00E92A41" w:rsidRPr="004016EA">
        <w:rPr>
          <w:rFonts w:ascii="Arial" w:eastAsia="Batang" w:hAnsi="Arial" w:cs="Arial"/>
          <w:color w:val="000000"/>
          <w:sz w:val="24"/>
          <w:szCs w:val="24"/>
          <w:lang w:eastAsia="id-ID"/>
        </w:rPr>
        <w:t>ndang Nomor 11 Tahun 2010 tentang Cagar Budaya</w:t>
      </w:r>
      <w:r w:rsidR="00E92A41" w:rsidRPr="004016EA">
        <w:rPr>
          <w:rFonts w:ascii="Arial" w:eastAsia="Batang" w:hAnsi="Arial" w:cs="Arial"/>
          <w:color w:val="000000"/>
          <w:sz w:val="24"/>
          <w:szCs w:val="24"/>
          <w:lang w:val="en-US" w:eastAsia="id-ID"/>
        </w:rPr>
        <w:t xml:space="preserve">. Tujuan </w:t>
      </w:r>
      <w:proofErr w:type="spellStart"/>
      <w:r w:rsidR="00E92A41" w:rsidRPr="004016EA">
        <w:rPr>
          <w:rFonts w:ascii="Arial" w:eastAsia="Batang" w:hAnsi="Arial" w:cs="Arial"/>
          <w:color w:val="000000"/>
          <w:sz w:val="24"/>
          <w:szCs w:val="24"/>
          <w:lang w:val="en-US" w:eastAsia="id-ID"/>
        </w:rPr>
        <w:t>utamanya</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adalah</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memperpanjang</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usia</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benda</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cagar</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budaya</w:t>
      </w:r>
      <w:proofErr w:type="spellEnd"/>
      <w:r w:rsidR="00E92A41" w:rsidRPr="004016EA">
        <w:rPr>
          <w:rFonts w:ascii="Arial" w:eastAsia="Batang" w:hAnsi="Arial" w:cs="Arial"/>
          <w:color w:val="000000"/>
          <w:sz w:val="24"/>
          <w:szCs w:val="24"/>
          <w:lang w:val="en-US" w:eastAsia="id-ID"/>
        </w:rPr>
        <w:t xml:space="preserve">, situs </w:t>
      </w:r>
      <w:proofErr w:type="spellStart"/>
      <w:r w:rsidR="00E92A41" w:rsidRPr="004016EA">
        <w:rPr>
          <w:rFonts w:ascii="Arial" w:eastAsia="Batang" w:hAnsi="Arial" w:cs="Arial"/>
          <w:color w:val="000000"/>
          <w:sz w:val="24"/>
          <w:szCs w:val="24"/>
          <w:lang w:val="en-US" w:eastAsia="id-ID"/>
        </w:rPr>
        <w:t>atau</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kawasan</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peninggalan</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bersejarah</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dengan</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cara</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perlindungan</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pemeliharaan</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pemanfaatan</w:t>
      </w:r>
      <w:proofErr w:type="spellEnd"/>
      <w:r w:rsidR="00E92A41" w:rsidRPr="004016EA">
        <w:rPr>
          <w:rFonts w:ascii="Arial" w:eastAsia="Batang" w:hAnsi="Arial" w:cs="Arial"/>
          <w:color w:val="000000"/>
          <w:sz w:val="24"/>
          <w:szCs w:val="24"/>
          <w:lang w:val="en-US" w:eastAsia="id-ID"/>
        </w:rPr>
        <w:t xml:space="preserve"> dan </w:t>
      </w:r>
      <w:proofErr w:type="spellStart"/>
      <w:r w:rsidR="00E92A41" w:rsidRPr="004016EA">
        <w:rPr>
          <w:rFonts w:ascii="Arial" w:eastAsia="Batang" w:hAnsi="Arial" w:cs="Arial"/>
          <w:color w:val="000000"/>
          <w:sz w:val="24"/>
          <w:szCs w:val="24"/>
          <w:lang w:val="en-US" w:eastAsia="id-ID"/>
        </w:rPr>
        <w:t>atau</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pengembangan</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untuk</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menjaga</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keberlanjutan</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keserasian</w:t>
      </w:r>
      <w:proofErr w:type="spellEnd"/>
      <w:r w:rsidR="00E92A41" w:rsidRPr="004016EA">
        <w:rPr>
          <w:rFonts w:ascii="Arial" w:eastAsia="Batang" w:hAnsi="Arial" w:cs="Arial"/>
          <w:color w:val="000000"/>
          <w:sz w:val="24"/>
          <w:szCs w:val="24"/>
          <w:lang w:val="en-US" w:eastAsia="id-ID"/>
        </w:rPr>
        <w:t xml:space="preserve"> dan </w:t>
      </w:r>
      <w:proofErr w:type="spellStart"/>
      <w:r w:rsidR="00E92A41" w:rsidRPr="004016EA">
        <w:rPr>
          <w:rFonts w:ascii="Arial" w:eastAsia="Batang" w:hAnsi="Arial" w:cs="Arial"/>
          <w:color w:val="000000"/>
          <w:sz w:val="24"/>
          <w:szCs w:val="24"/>
          <w:lang w:val="en-US" w:eastAsia="id-ID"/>
        </w:rPr>
        <w:t>daya</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dukungnya</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dalam</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menjawab</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dinamika</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jaman</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untuk</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membangun</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kehidupan</w:t>
      </w:r>
      <w:proofErr w:type="spellEnd"/>
      <w:r w:rsidR="00E92A41" w:rsidRPr="004016EA">
        <w:rPr>
          <w:rFonts w:ascii="Arial" w:eastAsia="Batang" w:hAnsi="Arial" w:cs="Arial"/>
          <w:color w:val="000000"/>
          <w:sz w:val="24"/>
          <w:szCs w:val="24"/>
          <w:lang w:val="en-US" w:eastAsia="id-ID"/>
        </w:rPr>
        <w:t xml:space="preserve"> yang </w:t>
      </w:r>
      <w:proofErr w:type="spellStart"/>
      <w:r w:rsidR="00E92A41" w:rsidRPr="004016EA">
        <w:rPr>
          <w:rFonts w:ascii="Arial" w:eastAsia="Batang" w:hAnsi="Arial" w:cs="Arial"/>
          <w:color w:val="000000"/>
          <w:sz w:val="24"/>
          <w:szCs w:val="24"/>
          <w:lang w:val="en-US" w:eastAsia="id-ID"/>
        </w:rPr>
        <w:t>berkualitas</w:t>
      </w:r>
      <w:proofErr w:type="spellEnd"/>
      <w:r w:rsidR="00E92A41" w:rsidRPr="004016EA">
        <w:rPr>
          <w:rFonts w:ascii="Arial" w:eastAsia="Batang" w:hAnsi="Arial" w:cs="Arial"/>
          <w:color w:val="000000"/>
          <w:sz w:val="24"/>
          <w:szCs w:val="24"/>
          <w:lang w:val="en-US" w:eastAsia="id-ID"/>
        </w:rPr>
        <w:t xml:space="preserve">. Pada </w:t>
      </w:r>
      <w:proofErr w:type="spellStart"/>
      <w:r w:rsidR="00E92A41" w:rsidRPr="004016EA">
        <w:rPr>
          <w:rFonts w:ascii="Arial" w:eastAsia="Batang" w:hAnsi="Arial" w:cs="Arial"/>
          <w:color w:val="000000"/>
          <w:sz w:val="24"/>
          <w:szCs w:val="24"/>
          <w:lang w:val="en-US" w:eastAsia="id-ID"/>
        </w:rPr>
        <w:t>tahun</w:t>
      </w:r>
      <w:proofErr w:type="spellEnd"/>
      <w:r w:rsidR="00E92A41" w:rsidRPr="004016EA">
        <w:rPr>
          <w:rFonts w:ascii="Arial" w:eastAsia="Batang" w:hAnsi="Arial" w:cs="Arial"/>
          <w:color w:val="000000"/>
          <w:sz w:val="24"/>
          <w:szCs w:val="24"/>
          <w:lang w:val="en-US" w:eastAsia="id-ID"/>
        </w:rPr>
        <w:t xml:space="preserve"> 20</w:t>
      </w:r>
      <w:r w:rsidR="00E166FD">
        <w:rPr>
          <w:rFonts w:ascii="Arial" w:eastAsia="Batang" w:hAnsi="Arial" w:cs="Arial"/>
          <w:color w:val="000000"/>
          <w:sz w:val="24"/>
          <w:szCs w:val="24"/>
          <w:lang w:val="en-US" w:eastAsia="id-ID"/>
        </w:rPr>
        <w:t>2</w:t>
      </w:r>
      <w:r>
        <w:rPr>
          <w:rFonts w:ascii="Arial" w:eastAsia="Batang" w:hAnsi="Arial" w:cs="Arial"/>
          <w:color w:val="000000"/>
          <w:sz w:val="24"/>
          <w:szCs w:val="24"/>
          <w:lang w:val="en-US" w:eastAsia="id-ID"/>
        </w:rPr>
        <w:t>1</w:t>
      </w:r>
      <w:r w:rsidR="00E92A41" w:rsidRPr="004016EA">
        <w:rPr>
          <w:rFonts w:ascii="Arial" w:eastAsia="Batang" w:hAnsi="Arial" w:cs="Arial"/>
          <w:color w:val="000000"/>
          <w:sz w:val="24"/>
          <w:szCs w:val="24"/>
          <w:lang w:val="en-US" w:eastAsia="id-ID"/>
        </w:rPr>
        <w:t xml:space="preserve">, Benda, Situs dan Kawasan Cagar </w:t>
      </w:r>
      <w:proofErr w:type="spellStart"/>
      <w:r w:rsidR="00E92A41" w:rsidRPr="004016EA">
        <w:rPr>
          <w:rFonts w:ascii="Arial" w:eastAsia="Batang" w:hAnsi="Arial" w:cs="Arial"/>
          <w:color w:val="000000"/>
          <w:sz w:val="24"/>
          <w:szCs w:val="24"/>
          <w:lang w:val="en-US" w:eastAsia="id-ID"/>
        </w:rPr>
        <w:t>Budaya</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dapat</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sepenuhnya</w:t>
      </w:r>
      <w:proofErr w:type="spellEnd"/>
      <w:r w:rsidR="00E92A41" w:rsidRPr="004016EA">
        <w:rPr>
          <w:rFonts w:ascii="Arial" w:eastAsia="Batang" w:hAnsi="Arial" w:cs="Arial"/>
          <w:color w:val="000000"/>
          <w:sz w:val="24"/>
          <w:szCs w:val="24"/>
          <w:lang w:val="en-US" w:eastAsia="id-ID"/>
        </w:rPr>
        <w:t xml:space="preserve"> </w:t>
      </w:r>
      <w:proofErr w:type="spellStart"/>
      <w:r w:rsidR="00E92A41" w:rsidRPr="004016EA">
        <w:rPr>
          <w:rFonts w:ascii="Arial" w:eastAsia="Batang" w:hAnsi="Arial" w:cs="Arial"/>
          <w:color w:val="000000"/>
          <w:sz w:val="24"/>
          <w:szCs w:val="24"/>
          <w:lang w:val="en-US" w:eastAsia="id-ID"/>
        </w:rPr>
        <w:t>dilestarikan</w:t>
      </w:r>
      <w:proofErr w:type="spellEnd"/>
      <w:r w:rsidR="00B31E48">
        <w:rPr>
          <w:rFonts w:ascii="Arial" w:eastAsia="Batang" w:hAnsi="Arial" w:cs="Arial"/>
          <w:color w:val="000000"/>
          <w:sz w:val="24"/>
          <w:szCs w:val="24"/>
          <w:lang w:val="en-US" w:eastAsia="id-ID"/>
        </w:rPr>
        <w:t>. P</w:t>
      </w:r>
      <w:r w:rsidR="00B31E48" w:rsidRPr="00B31E48">
        <w:rPr>
          <w:rFonts w:ascii="Arial" w:hAnsi="Arial" w:cs="Arial"/>
          <w:sz w:val="24"/>
          <w:szCs w:val="24"/>
          <w:lang w:val="fi-FI"/>
        </w:rPr>
        <w:t xml:space="preserve">rosentase </w:t>
      </w:r>
      <w:r w:rsidR="00B31E48" w:rsidRPr="00B31E48">
        <w:rPr>
          <w:rFonts w:ascii="Arial" w:hAnsi="Arial" w:cs="Arial"/>
          <w:sz w:val="24"/>
          <w:szCs w:val="24"/>
        </w:rPr>
        <w:t>Benda, Situs dan Kawasan Cagar Budaya yg dilestarikan pada tahun 202</w:t>
      </w:r>
      <w:r w:rsidR="00A46671">
        <w:rPr>
          <w:rFonts w:ascii="Arial" w:hAnsi="Arial" w:cs="Arial"/>
          <w:sz w:val="24"/>
          <w:szCs w:val="24"/>
          <w:lang w:val="en-US"/>
        </w:rPr>
        <w:t>1</w:t>
      </w:r>
      <w:r w:rsidR="00B31E48" w:rsidRPr="00B31E48">
        <w:rPr>
          <w:rFonts w:ascii="Arial" w:hAnsi="Arial" w:cs="Arial"/>
          <w:sz w:val="24"/>
          <w:szCs w:val="24"/>
        </w:rPr>
        <w:t xml:space="preserve"> mencapai </w:t>
      </w:r>
      <w:r w:rsidR="00A46671">
        <w:rPr>
          <w:rFonts w:ascii="Arial" w:hAnsi="Arial" w:cs="Arial"/>
          <w:sz w:val="24"/>
          <w:szCs w:val="24"/>
          <w:lang w:val="en-US"/>
        </w:rPr>
        <w:t>10</w:t>
      </w:r>
      <w:r w:rsidR="00B31E48" w:rsidRPr="00B31E48">
        <w:rPr>
          <w:rFonts w:ascii="Arial" w:hAnsi="Arial" w:cs="Arial"/>
          <w:sz w:val="24"/>
          <w:szCs w:val="24"/>
        </w:rPr>
        <w:t xml:space="preserve">0% meningkat  </w:t>
      </w:r>
      <w:r w:rsidR="00A46671">
        <w:rPr>
          <w:rFonts w:ascii="Arial" w:hAnsi="Arial" w:cs="Arial"/>
          <w:sz w:val="24"/>
          <w:szCs w:val="24"/>
          <w:lang w:val="en-US"/>
        </w:rPr>
        <w:t>1</w:t>
      </w:r>
      <w:r w:rsidR="00B31E48" w:rsidRPr="00B31E48">
        <w:rPr>
          <w:rFonts w:ascii="Arial" w:hAnsi="Arial" w:cs="Arial"/>
          <w:sz w:val="24"/>
          <w:szCs w:val="24"/>
        </w:rPr>
        <w:t>0,</w:t>
      </w:r>
      <w:r w:rsidR="00A46671">
        <w:rPr>
          <w:rFonts w:ascii="Arial" w:hAnsi="Arial" w:cs="Arial"/>
          <w:sz w:val="24"/>
          <w:szCs w:val="24"/>
          <w:lang w:val="en-US"/>
        </w:rPr>
        <w:t>2</w:t>
      </w:r>
      <w:r w:rsidR="00B31E48" w:rsidRPr="00B31E48">
        <w:rPr>
          <w:rFonts w:ascii="Arial" w:hAnsi="Arial" w:cs="Arial"/>
          <w:sz w:val="24"/>
          <w:szCs w:val="24"/>
        </w:rPr>
        <w:t>0% dibandingkan dengan tahun 20</w:t>
      </w:r>
      <w:r w:rsidR="00A46671">
        <w:rPr>
          <w:rFonts w:ascii="Arial" w:hAnsi="Arial" w:cs="Arial"/>
          <w:sz w:val="24"/>
          <w:szCs w:val="24"/>
          <w:lang w:val="en-US"/>
        </w:rPr>
        <w:t>20</w:t>
      </w:r>
      <w:r w:rsidR="00B31E48" w:rsidRPr="00B31E48">
        <w:rPr>
          <w:rFonts w:ascii="Arial" w:hAnsi="Arial" w:cs="Arial"/>
          <w:sz w:val="24"/>
          <w:szCs w:val="24"/>
        </w:rPr>
        <w:t xml:space="preserve"> baru mencapai 8</w:t>
      </w:r>
      <w:r w:rsidR="00A46671">
        <w:rPr>
          <w:rFonts w:ascii="Arial" w:hAnsi="Arial" w:cs="Arial"/>
          <w:sz w:val="24"/>
          <w:szCs w:val="24"/>
          <w:lang w:val="en-US"/>
        </w:rPr>
        <w:t>9</w:t>
      </w:r>
      <w:r w:rsidR="00B31E48" w:rsidRPr="00B31E48">
        <w:rPr>
          <w:rFonts w:ascii="Arial" w:hAnsi="Arial" w:cs="Arial"/>
          <w:sz w:val="24"/>
          <w:szCs w:val="24"/>
        </w:rPr>
        <w:t>.</w:t>
      </w:r>
      <w:r w:rsidR="00A46671">
        <w:rPr>
          <w:rFonts w:ascii="Arial" w:hAnsi="Arial" w:cs="Arial"/>
          <w:sz w:val="24"/>
          <w:szCs w:val="24"/>
          <w:lang w:val="en-US"/>
        </w:rPr>
        <w:t>8</w:t>
      </w:r>
      <w:r w:rsidR="00B31E48" w:rsidRPr="00B31E48">
        <w:rPr>
          <w:rFonts w:ascii="Arial" w:hAnsi="Arial" w:cs="Arial"/>
          <w:sz w:val="24"/>
          <w:szCs w:val="24"/>
        </w:rPr>
        <w:t>0%.</w:t>
      </w:r>
    </w:p>
    <w:p w14:paraId="4F090D8A" w14:textId="77777777" w:rsidR="00E92A41" w:rsidRPr="004016EA" w:rsidRDefault="00E92A41" w:rsidP="00167074">
      <w:pPr>
        <w:pStyle w:val="BodyTextIndent2"/>
        <w:numPr>
          <w:ilvl w:val="0"/>
          <w:numId w:val="35"/>
        </w:numPr>
        <w:tabs>
          <w:tab w:val="left" w:pos="426"/>
        </w:tabs>
        <w:spacing w:after="0" w:line="380" w:lineRule="exact"/>
        <w:jc w:val="both"/>
        <w:rPr>
          <w:rFonts w:ascii="Arial" w:hAnsi="Arial" w:cs="Arial"/>
          <w:b/>
          <w:bCs/>
          <w:color w:val="000000"/>
          <w:lang w:val="id-ID"/>
        </w:rPr>
      </w:pPr>
      <w:proofErr w:type="spellStart"/>
      <w:r w:rsidRPr="004016EA">
        <w:rPr>
          <w:rFonts w:ascii="Arial" w:hAnsi="Arial" w:cs="Arial"/>
          <w:bCs/>
          <w:lang w:val="en-US"/>
        </w:rPr>
        <w:t>Persentase</w:t>
      </w:r>
      <w:proofErr w:type="spellEnd"/>
      <w:r w:rsidRPr="004016EA">
        <w:rPr>
          <w:rFonts w:ascii="Arial" w:hAnsi="Arial" w:cs="Arial"/>
          <w:bCs/>
          <w:lang w:val="en-US"/>
        </w:rPr>
        <w:t xml:space="preserve"> </w:t>
      </w:r>
      <w:proofErr w:type="spellStart"/>
      <w:r w:rsidRPr="004016EA">
        <w:rPr>
          <w:rFonts w:ascii="Arial" w:hAnsi="Arial" w:cs="Arial"/>
          <w:bCs/>
          <w:lang w:val="en-US"/>
        </w:rPr>
        <w:t>kelompok</w:t>
      </w:r>
      <w:proofErr w:type="spellEnd"/>
      <w:r w:rsidRPr="004016EA">
        <w:rPr>
          <w:rFonts w:ascii="Arial" w:hAnsi="Arial" w:cs="Arial"/>
          <w:bCs/>
          <w:lang w:val="en-US"/>
        </w:rPr>
        <w:t xml:space="preserve"> </w:t>
      </w:r>
      <w:proofErr w:type="spellStart"/>
      <w:r w:rsidRPr="004016EA">
        <w:rPr>
          <w:rFonts w:ascii="Arial" w:hAnsi="Arial" w:cs="Arial"/>
          <w:bCs/>
          <w:lang w:val="en-US"/>
        </w:rPr>
        <w:t>seni</w:t>
      </w:r>
      <w:proofErr w:type="spellEnd"/>
      <w:r w:rsidRPr="004016EA">
        <w:rPr>
          <w:rFonts w:ascii="Arial" w:hAnsi="Arial" w:cs="Arial"/>
          <w:bCs/>
          <w:lang w:val="en-US"/>
        </w:rPr>
        <w:t xml:space="preserve"> </w:t>
      </w:r>
      <w:proofErr w:type="spellStart"/>
      <w:r w:rsidRPr="004016EA">
        <w:rPr>
          <w:rFonts w:ascii="Arial" w:hAnsi="Arial" w:cs="Arial"/>
          <w:bCs/>
          <w:lang w:val="en-US"/>
        </w:rPr>
        <w:t>budaya</w:t>
      </w:r>
      <w:proofErr w:type="spellEnd"/>
      <w:r w:rsidRPr="004016EA">
        <w:rPr>
          <w:rFonts w:ascii="Arial" w:hAnsi="Arial" w:cs="Arial"/>
          <w:bCs/>
          <w:lang w:val="en-US"/>
        </w:rPr>
        <w:t xml:space="preserve"> yang </w:t>
      </w:r>
      <w:proofErr w:type="spellStart"/>
      <w:r w:rsidRPr="004016EA">
        <w:rPr>
          <w:rFonts w:ascii="Arial" w:hAnsi="Arial" w:cs="Arial"/>
          <w:bCs/>
          <w:lang w:val="en-US"/>
        </w:rPr>
        <w:t>aktif</w:t>
      </w:r>
      <w:proofErr w:type="spellEnd"/>
    </w:p>
    <w:p w14:paraId="29594B50" w14:textId="77777777" w:rsidR="00B279D0" w:rsidRDefault="00B279D0" w:rsidP="00167074">
      <w:pPr>
        <w:widowControl w:val="0"/>
        <w:autoSpaceDE w:val="0"/>
        <w:autoSpaceDN w:val="0"/>
        <w:adjustRightInd w:val="0"/>
        <w:spacing w:line="380" w:lineRule="exact"/>
        <w:ind w:left="709" w:firstLine="851"/>
        <w:jc w:val="both"/>
        <w:rPr>
          <w:rFonts w:ascii="Arial" w:hAnsi="Arial" w:cs="Arial"/>
          <w:bCs/>
          <w:color w:val="000000"/>
          <w:sz w:val="24"/>
          <w:szCs w:val="24"/>
          <w:lang w:val="id-ID"/>
        </w:rPr>
      </w:pPr>
      <w:r w:rsidRPr="004016EA">
        <w:rPr>
          <w:rFonts w:ascii="Arial" w:hAnsi="Arial" w:cs="Arial"/>
          <w:bCs/>
          <w:color w:val="000000"/>
          <w:sz w:val="24"/>
          <w:szCs w:val="24"/>
          <w:lang w:val="id-ID"/>
        </w:rPr>
        <w:t>Seni</w:t>
      </w:r>
      <w:r w:rsidRPr="004016EA">
        <w:rPr>
          <w:rFonts w:ascii="Arial" w:hAnsi="Arial" w:cs="Arial"/>
          <w:bCs/>
          <w:color w:val="000000"/>
          <w:sz w:val="24"/>
          <w:szCs w:val="24"/>
        </w:rPr>
        <w:t xml:space="preserve"> </w:t>
      </w:r>
      <w:r w:rsidRPr="004016EA">
        <w:rPr>
          <w:rFonts w:ascii="Arial" w:hAnsi="Arial" w:cs="Arial"/>
          <w:bCs/>
          <w:color w:val="000000"/>
          <w:sz w:val="24"/>
          <w:szCs w:val="24"/>
          <w:lang w:val="id-ID"/>
        </w:rPr>
        <w:t>dan</w:t>
      </w:r>
      <w:r w:rsidRPr="004016EA">
        <w:rPr>
          <w:rFonts w:ascii="Arial" w:hAnsi="Arial" w:cs="Arial"/>
          <w:bCs/>
          <w:color w:val="000000"/>
          <w:sz w:val="24"/>
          <w:szCs w:val="24"/>
        </w:rPr>
        <w:t xml:space="preserve"> </w:t>
      </w:r>
      <w:r w:rsidRPr="004016EA">
        <w:rPr>
          <w:rFonts w:ascii="Arial" w:hAnsi="Arial" w:cs="Arial"/>
          <w:bCs/>
          <w:color w:val="000000"/>
          <w:sz w:val="24"/>
          <w:szCs w:val="24"/>
          <w:lang w:val="id-ID"/>
        </w:rPr>
        <w:t>budaya</w:t>
      </w:r>
      <w:r w:rsidRPr="004016EA">
        <w:rPr>
          <w:rFonts w:ascii="Arial" w:hAnsi="Arial" w:cs="Arial"/>
          <w:bCs/>
          <w:color w:val="000000"/>
          <w:sz w:val="24"/>
          <w:szCs w:val="24"/>
        </w:rPr>
        <w:t xml:space="preserve"> </w:t>
      </w:r>
      <w:r w:rsidRPr="004016EA">
        <w:rPr>
          <w:rFonts w:ascii="Arial" w:hAnsi="Arial" w:cs="Arial"/>
          <w:bCs/>
          <w:color w:val="000000"/>
          <w:sz w:val="24"/>
          <w:szCs w:val="24"/>
          <w:lang w:val="id-ID"/>
        </w:rPr>
        <w:t>merupakan elemen</w:t>
      </w:r>
      <w:r w:rsidRPr="004016EA">
        <w:rPr>
          <w:rFonts w:ascii="Arial" w:hAnsi="Arial" w:cs="Arial"/>
          <w:bCs/>
          <w:color w:val="000000"/>
          <w:sz w:val="24"/>
          <w:szCs w:val="24"/>
        </w:rPr>
        <w:t xml:space="preserve"> </w:t>
      </w:r>
      <w:r w:rsidRPr="004016EA">
        <w:rPr>
          <w:rFonts w:ascii="Arial" w:hAnsi="Arial" w:cs="Arial"/>
          <w:bCs/>
          <w:color w:val="000000"/>
          <w:sz w:val="24"/>
          <w:szCs w:val="24"/>
          <w:lang w:val="id-ID"/>
        </w:rPr>
        <w:t>penting</w:t>
      </w:r>
      <w:r w:rsidRPr="004016EA">
        <w:rPr>
          <w:rFonts w:ascii="Arial" w:hAnsi="Arial" w:cs="Arial"/>
          <w:bCs/>
          <w:color w:val="000000"/>
          <w:sz w:val="24"/>
          <w:szCs w:val="24"/>
        </w:rPr>
        <w:t xml:space="preserve"> </w:t>
      </w:r>
      <w:r w:rsidRPr="004016EA">
        <w:rPr>
          <w:rFonts w:ascii="Arial" w:hAnsi="Arial" w:cs="Arial"/>
          <w:bCs/>
          <w:color w:val="000000"/>
          <w:sz w:val="24"/>
          <w:szCs w:val="24"/>
          <w:lang w:val="id-ID"/>
        </w:rPr>
        <w:t>yang</w:t>
      </w:r>
      <w:r w:rsidRPr="004016EA">
        <w:rPr>
          <w:rFonts w:ascii="Arial" w:hAnsi="Arial" w:cs="Arial"/>
          <w:bCs/>
          <w:color w:val="000000"/>
          <w:sz w:val="24"/>
          <w:szCs w:val="24"/>
        </w:rPr>
        <w:t xml:space="preserve"> </w:t>
      </w:r>
      <w:r w:rsidRPr="004016EA">
        <w:rPr>
          <w:rFonts w:ascii="Arial" w:hAnsi="Arial" w:cs="Arial"/>
          <w:bCs/>
          <w:color w:val="000000"/>
          <w:sz w:val="24"/>
          <w:szCs w:val="24"/>
          <w:lang w:val="id-ID"/>
        </w:rPr>
        <w:t>sangat</w:t>
      </w:r>
      <w:r w:rsidRPr="004016EA">
        <w:rPr>
          <w:rFonts w:ascii="Arial" w:hAnsi="Arial" w:cs="Arial"/>
          <w:bCs/>
          <w:color w:val="000000"/>
          <w:sz w:val="24"/>
          <w:szCs w:val="24"/>
        </w:rPr>
        <w:t xml:space="preserve"> </w:t>
      </w:r>
      <w:r w:rsidRPr="004016EA">
        <w:rPr>
          <w:rFonts w:ascii="Arial" w:hAnsi="Arial" w:cs="Arial"/>
          <w:bCs/>
          <w:color w:val="000000"/>
          <w:sz w:val="24"/>
          <w:szCs w:val="24"/>
          <w:lang w:val="id-ID"/>
        </w:rPr>
        <w:t>diperlukan dalam kehidupan, karenanya perlu</w:t>
      </w:r>
      <w:r w:rsidRPr="004016EA">
        <w:rPr>
          <w:rFonts w:ascii="Arial" w:hAnsi="Arial" w:cs="Arial"/>
          <w:bCs/>
          <w:color w:val="000000"/>
          <w:sz w:val="24"/>
          <w:szCs w:val="24"/>
        </w:rPr>
        <w:t xml:space="preserve"> </w:t>
      </w:r>
      <w:r w:rsidRPr="004016EA">
        <w:rPr>
          <w:rFonts w:ascii="Arial" w:hAnsi="Arial" w:cs="Arial"/>
          <w:bCs/>
          <w:color w:val="000000"/>
          <w:sz w:val="24"/>
          <w:szCs w:val="24"/>
          <w:lang w:val="id-ID"/>
        </w:rPr>
        <w:t>dilindungi dan dilestarikan, khususnya budaya jawa yang terancam hilang atau luntur.</w:t>
      </w:r>
      <w:r w:rsidRPr="004016EA">
        <w:rPr>
          <w:rFonts w:ascii="Arial" w:hAnsi="Arial" w:cs="Arial"/>
          <w:bCs/>
          <w:color w:val="000000"/>
          <w:sz w:val="24"/>
          <w:szCs w:val="24"/>
        </w:rPr>
        <w:t xml:space="preserve"> </w:t>
      </w:r>
      <w:r w:rsidRPr="004016EA">
        <w:rPr>
          <w:rFonts w:ascii="Arial" w:hAnsi="Arial" w:cs="Arial"/>
          <w:bCs/>
          <w:color w:val="000000"/>
          <w:sz w:val="24"/>
          <w:szCs w:val="24"/>
          <w:lang w:val="id-ID"/>
        </w:rPr>
        <w:t>Melalui seni diharapkan mampu meningkatkan dinamika kehidupan, sedangkan melalui budaya diharapkan mampu memperkuat</w:t>
      </w:r>
      <w:r w:rsidR="00B31E48">
        <w:rPr>
          <w:rFonts w:ascii="Arial" w:hAnsi="Arial" w:cs="Arial"/>
          <w:bCs/>
          <w:color w:val="000000"/>
          <w:sz w:val="24"/>
          <w:szCs w:val="24"/>
        </w:rPr>
        <w:t xml:space="preserve"> </w:t>
      </w:r>
      <w:r w:rsidRPr="004016EA">
        <w:rPr>
          <w:rFonts w:ascii="Arial" w:hAnsi="Arial" w:cs="Arial"/>
          <w:bCs/>
          <w:color w:val="000000"/>
          <w:sz w:val="24"/>
          <w:szCs w:val="24"/>
          <w:lang w:val="id-ID"/>
        </w:rPr>
        <w:t>jati diri</w:t>
      </w:r>
      <w:r w:rsidRPr="004016EA">
        <w:rPr>
          <w:rFonts w:ascii="Arial" w:hAnsi="Arial" w:cs="Arial"/>
          <w:bCs/>
          <w:color w:val="000000"/>
          <w:sz w:val="24"/>
          <w:szCs w:val="24"/>
        </w:rPr>
        <w:t xml:space="preserve"> </w:t>
      </w:r>
      <w:r w:rsidRPr="004016EA">
        <w:rPr>
          <w:rFonts w:ascii="Arial" w:hAnsi="Arial" w:cs="Arial"/>
          <w:bCs/>
          <w:color w:val="000000"/>
          <w:sz w:val="24"/>
          <w:szCs w:val="24"/>
          <w:lang w:val="id-ID"/>
        </w:rPr>
        <w:t>sehingga mampu menangkal pengaruh dari luar yang bersifat negatif.</w:t>
      </w:r>
    </w:p>
    <w:p w14:paraId="61AB1048" w14:textId="77777777" w:rsidR="00B31E48" w:rsidRDefault="00B31E48" w:rsidP="00167074">
      <w:pPr>
        <w:widowControl w:val="0"/>
        <w:autoSpaceDE w:val="0"/>
        <w:autoSpaceDN w:val="0"/>
        <w:adjustRightInd w:val="0"/>
        <w:spacing w:line="380" w:lineRule="exact"/>
        <w:ind w:left="709" w:firstLine="851"/>
        <w:jc w:val="both"/>
        <w:rPr>
          <w:rFonts w:ascii="Arial" w:hAnsi="Arial" w:cs="Arial"/>
          <w:sz w:val="24"/>
          <w:szCs w:val="24"/>
          <w:lang w:val="fi-FI"/>
        </w:rPr>
      </w:pPr>
      <w:r w:rsidRPr="00B31E48">
        <w:rPr>
          <w:rFonts w:ascii="Arial" w:hAnsi="Arial" w:cs="Arial"/>
          <w:sz w:val="24"/>
          <w:szCs w:val="24"/>
          <w:lang w:val="fi-FI"/>
        </w:rPr>
        <w:lastRenderedPageBreak/>
        <w:t xml:space="preserve">Mengenai </w:t>
      </w:r>
      <w:r w:rsidR="0003678F">
        <w:rPr>
          <w:rFonts w:ascii="Arial" w:hAnsi="Arial" w:cs="Arial"/>
          <w:sz w:val="24"/>
          <w:szCs w:val="24"/>
          <w:lang w:val="fi-FI"/>
        </w:rPr>
        <w:t xml:space="preserve">presentase kelompok </w:t>
      </w:r>
      <w:proofErr w:type="spellStart"/>
      <w:r w:rsidRPr="00B31E48">
        <w:rPr>
          <w:rFonts w:ascii="Arial" w:hAnsi="Arial" w:cs="Arial"/>
          <w:sz w:val="24"/>
          <w:szCs w:val="24"/>
        </w:rPr>
        <w:t>seni</w:t>
      </w:r>
      <w:proofErr w:type="spellEnd"/>
      <w:r w:rsidRPr="00B31E48">
        <w:rPr>
          <w:rFonts w:ascii="Arial" w:hAnsi="Arial" w:cs="Arial"/>
          <w:sz w:val="24"/>
          <w:szCs w:val="24"/>
        </w:rPr>
        <w:t xml:space="preserve"> dan </w:t>
      </w:r>
      <w:proofErr w:type="spellStart"/>
      <w:r w:rsidRPr="00B31E48">
        <w:rPr>
          <w:rFonts w:ascii="Arial" w:hAnsi="Arial" w:cs="Arial"/>
          <w:sz w:val="24"/>
          <w:szCs w:val="24"/>
        </w:rPr>
        <w:t>budaya</w:t>
      </w:r>
      <w:proofErr w:type="spellEnd"/>
      <w:r w:rsidRPr="00B31E48">
        <w:rPr>
          <w:rFonts w:ascii="Arial" w:hAnsi="Arial" w:cs="Arial"/>
          <w:sz w:val="24"/>
          <w:szCs w:val="24"/>
        </w:rPr>
        <w:t xml:space="preserve"> </w:t>
      </w:r>
      <w:r w:rsidR="0003678F">
        <w:rPr>
          <w:rFonts w:ascii="Arial" w:hAnsi="Arial" w:cs="Arial"/>
          <w:sz w:val="24"/>
          <w:szCs w:val="24"/>
        </w:rPr>
        <w:t xml:space="preserve">yang </w:t>
      </w:r>
      <w:proofErr w:type="spellStart"/>
      <w:r w:rsidR="0003678F">
        <w:rPr>
          <w:rFonts w:ascii="Arial" w:hAnsi="Arial" w:cs="Arial"/>
          <w:sz w:val="24"/>
          <w:szCs w:val="24"/>
        </w:rPr>
        <w:t>aktif</w:t>
      </w:r>
      <w:proofErr w:type="spellEnd"/>
      <w:r w:rsidR="0003678F">
        <w:rPr>
          <w:rFonts w:ascii="Arial" w:hAnsi="Arial" w:cs="Arial"/>
          <w:sz w:val="24"/>
          <w:szCs w:val="24"/>
        </w:rPr>
        <w:t xml:space="preserve"> </w:t>
      </w:r>
      <w:r w:rsidRPr="00B31E48">
        <w:rPr>
          <w:rFonts w:ascii="Arial" w:hAnsi="Arial" w:cs="Arial"/>
          <w:sz w:val="24"/>
          <w:szCs w:val="24"/>
          <w:lang w:val="fi-FI"/>
        </w:rPr>
        <w:t>pada tahun 202</w:t>
      </w:r>
      <w:r w:rsidR="00A46671">
        <w:rPr>
          <w:rFonts w:ascii="Arial" w:hAnsi="Arial" w:cs="Arial"/>
          <w:sz w:val="24"/>
          <w:szCs w:val="24"/>
          <w:lang w:val="fi-FI"/>
        </w:rPr>
        <w:t>1</w:t>
      </w:r>
      <w:r w:rsidRPr="00B31E48">
        <w:rPr>
          <w:rFonts w:ascii="Arial" w:hAnsi="Arial" w:cs="Arial"/>
          <w:sz w:val="24"/>
          <w:szCs w:val="24"/>
          <w:lang w:val="fi-FI"/>
        </w:rPr>
        <w:t xml:space="preserve"> mencapai 88,</w:t>
      </w:r>
      <w:r w:rsidR="00A46671">
        <w:rPr>
          <w:rFonts w:ascii="Arial" w:hAnsi="Arial" w:cs="Arial"/>
          <w:sz w:val="24"/>
          <w:szCs w:val="24"/>
          <w:lang w:val="fi-FI"/>
        </w:rPr>
        <w:t>8</w:t>
      </w:r>
      <w:r w:rsidRPr="00B31E48">
        <w:rPr>
          <w:rFonts w:ascii="Arial" w:hAnsi="Arial" w:cs="Arial"/>
          <w:sz w:val="24"/>
          <w:szCs w:val="24"/>
          <w:lang w:val="fi-FI"/>
        </w:rPr>
        <w:t xml:space="preserve">, mengalami </w:t>
      </w:r>
      <w:r w:rsidR="00A46671">
        <w:rPr>
          <w:rFonts w:ascii="Arial" w:hAnsi="Arial" w:cs="Arial"/>
          <w:sz w:val="24"/>
          <w:szCs w:val="24"/>
          <w:lang w:val="fi-FI"/>
        </w:rPr>
        <w:t>sedikit penu</w:t>
      </w:r>
      <w:r w:rsidR="002111B8">
        <w:rPr>
          <w:rFonts w:ascii="Arial" w:hAnsi="Arial" w:cs="Arial"/>
          <w:sz w:val="24"/>
          <w:szCs w:val="24"/>
          <w:lang w:val="fi-FI"/>
        </w:rPr>
        <w:t>r</w:t>
      </w:r>
      <w:r w:rsidR="00A46671">
        <w:rPr>
          <w:rFonts w:ascii="Arial" w:hAnsi="Arial" w:cs="Arial"/>
          <w:sz w:val="24"/>
          <w:szCs w:val="24"/>
          <w:lang w:val="fi-FI"/>
        </w:rPr>
        <w:t xml:space="preserve">unan </w:t>
      </w:r>
      <w:r w:rsidRPr="00B31E48">
        <w:rPr>
          <w:rFonts w:ascii="Arial" w:hAnsi="Arial" w:cs="Arial"/>
          <w:sz w:val="24"/>
          <w:szCs w:val="24"/>
          <w:lang w:val="fi-FI"/>
        </w:rPr>
        <w:t xml:space="preserve">sebesar </w:t>
      </w:r>
      <w:r w:rsidR="00C90E77">
        <w:rPr>
          <w:rFonts w:ascii="Arial" w:hAnsi="Arial" w:cs="Arial"/>
          <w:sz w:val="24"/>
          <w:szCs w:val="24"/>
          <w:lang w:val="fi-FI"/>
        </w:rPr>
        <w:t>0</w:t>
      </w:r>
      <w:r w:rsidRPr="00B31E48">
        <w:rPr>
          <w:rFonts w:ascii="Arial" w:hAnsi="Arial" w:cs="Arial"/>
          <w:sz w:val="24"/>
          <w:szCs w:val="24"/>
          <w:lang w:val="fi-FI"/>
        </w:rPr>
        <w:t>,</w:t>
      </w:r>
      <w:r w:rsidR="00C90E77">
        <w:rPr>
          <w:rFonts w:ascii="Arial" w:hAnsi="Arial" w:cs="Arial"/>
          <w:sz w:val="24"/>
          <w:szCs w:val="24"/>
          <w:lang w:val="fi-FI"/>
        </w:rPr>
        <w:t>17</w:t>
      </w:r>
      <w:r w:rsidRPr="00B31E48">
        <w:rPr>
          <w:rFonts w:ascii="Arial" w:hAnsi="Arial" w:cs="Arial"/>
          <w:sz w:val="24"/>
          <w:szCs w:val="24"/>
          <w:lang w:val="fi-FI"/>
        </w:rPr>
        <w:t xml:space="preserve"> dibanding pada tahun 20</w:t>
      </w:r>
      <w:r w:rsidR="00A46671">
        <w:rPr>
          <w:rFonts w:ascii="Arial" w:hAnsi="Arial" w:cs="Arial"/>
          <w:sz w:val="24"/>
          <w:szCs w:val="24"/>
          <w:lang w:val="fi-FI"/>
        </w:rPr>
        <w:t>20</w:t>
      </w:r>
      <w:r w:rsidRPr="00B31E48">
        <w:rPr>
          <w:rFonts w:ascii="Arial" w:hAnsi="Arial" w:cs="Arial"/>
          <w:sz w:val="24"/>
          <w:szCs w:val="24"/>
          <w:lang w:val="fi-FI"/>
        </w:rPr>
        <w:t xml:space="preserve"> yang mencapai 8</w:t>
      </w:r>
      <w:r w:rsidR="00C90E77">
        <w:rPr>
          <w:rFonts w:ascii="Arial" w:hAnsi="Arial" w:cs="Arial"/>
          <w:sz w:val="24"/>
          <w:szCs w:val="24"/>
          <w:lang w:val="fi-FI"/>
        </w:rPr>
        <w:t>8</w:t>
      </w:r>
      <w:r w:rsidRPr="00B31E48">
        <w:rPr>
          <w:rFonts w:ascii="Arial" w:hAnsi="Arial" w:cs="Arial"/>
          <w:sz w:val="24"/>
          <w:szCs w:val="24"/>
          <w:lang w:val="fi-FI"/>
        </w:rPr>
        <w:t>,</w:t>
      </w:r>
      <w:r w:rsidR="00A46671">
        <w:rPr>
          <w:rFonts w:ascii="Arial" w:hAnsi="Arial" w:cs="Arial"/>
          <w:sz w:val="24"/>
          <w:szCs w:val="24"/>
          <w:lang w:val="fi-FI"/>
        </w:rPr>
        <w:t>97</w:t>
      </w:r>
      <w:r>
        <w:rPr>
          <w:rFonts w:ascii="Arial" w:hAnsi="Arial" w:cs="Arial"/>
          <w:sz w:val="24"/>
          <w:szCs w:val="24"/>
          <w:lang w:val="fi-FI"/>
        </w:rPr>
        <w:t>.</w:t>
      </w:r>
    </w:p>
    <w:p w14:paraId="7A9C7A49" w14:textId="64500AA1" w:rsidR="00A61FDF" w:rsidRPr="00A37D52" w:rsidRDefault="00A61FDF" w:rsidP="00167074">
      <w:pPr>
        <w:spacing w:line="360" w:lineRule="exact"/>
        <w:ind w:left="709" w:firstLine="851"/>
        <w:jc w:val="both"/>
        <w:textAlignment w:val="baseline"/>
        <w:rPr>
          <w:rFonts w:ascii="Arial" w:hAnsi="Arial" w:cs="Arial"/>
          <w:spacing w:val="1"/>
          <w:sz w:val="24"/>
          <w:szCs w:val="24"/>
        </w:rPr>
      </w:pPr>
      <w:proofErr w:type="spellStart"/>
      <w:r w:rsidRPr="004016EA">
        <w:rPr>
          <w:rFonts w:ascii="Arial" w:hAnsi="Arial" w:cs="Arial"/>
          <w:color w:val="000000"/>
          <w:spacing w:val="1"/>
          <w:sz w:val="24"/>
          <w:szCs w:val="24"/>
        </w:rPr>
        <w:t>Jumlah</w:t>
      </w:r>
      <w:proofErr w:type="spellEnd"/>
      <w:r w:rsidRPr="004016EA">
        <w:rPr>
          <w:rFonts w:ascii="Arial" w:hAnsi="Arial" w:cs="Arial"/>
          <w:color w:val="000000"/>
          <w:spacing w:val="1"/>
          <w:sz w:val="24"/>
          <w:szCs w:val="24"/>
        </w:rPr>
        <w:t xml:space="preserve"> </w:t>
      </w:r>
      <w:proofErr w:type="spellStart"/>
      <w:r w:rsidRPr="004016EA">
        <w:rPr>
          <w:rFonts w:ascii="Arial" w:hAnsi="Arial" w:cs="Arial"/>
          <w:color w:val="000000"/>
          <w:spacing w:val="1"/>
          <w:sz w:val="24"/>
          <w:szCs w:val="24"/>
        </w:rPr>
        <w:t>kelompok</w:t>
      </w:r>
      <w:proofErr w:type="spellEnd"/>
      <w:r w:rsidRPr="004016EA">
        <w:rPr>
          <w:rFonts w:ascii="Arial" w:hAnsi="Arial" w:cs="Arial"/>
          <w:color w:val="000000"/>
          <w:spacing w:val="1"/>
          <w:sz w:val="24"/>
          <w:szCs w:val="24"/>
        </w:rPr>
        <w:t xml:space="preserve"> </w:t>
      </w:r>
      <w:proofErr w:type="spellStart"/>
      <w:r w:rsidRPr="004016EA">
        <w:rPr>
          <w:rFonts w:ascii="Arial" w:hAnsi="Arial" w:cs="Arial"/>
          <w:color w:val="000000"/>
          <w:spacing w:val="1"/>
          <w:sz w:val="24"/>
          <w:szCs w:val="24"/>
        </w:rPr>
        <w:t>seni</w:t>
      </w:r>
      <w:proofErr w:type="spellEnd"/>
      <w:r w:rsidRPr="004016EA">
        <w:rPr>
          <w:rFonts w:ascii="Arial" w:hAnsi="Arial" w:cs="Arial"/>
          <w:color w:val="000000"/>
          <w:spacing w:val="1"/>
          <w:sz w:val="24"/>
          <w:szCs w:val="24"/>
        </w:rPr>
        <w:t xml:space="preserve"> dan </w:t>
      </w:r>
      <w:proofErr w:type="spellStart"/>
      <w:r w:rsidRPr="004016EA">
        <w:rPr>
          <w:rFonts w:ascii="Arial" w:hAnsi="Arial" w:cs="Arial"/>
          <w:color w:val="000000"/>
          <w:spacing w:val="1"/>
          <w:sz w:val="24"/>
          <w:szCs w:val="24"/>
        </w:rPr>
        <w:t>budaya</w:t>
      </w:r>
      <w:proofErr w:type="spellEnd"/>
      <w:r w:rsidRPr="004016EA">
        <w:rPr>
          <w:rFonts w:ascii="Arial" w:hAnsi="Arial" w:cs="Arial"/>
          <w:color w:val="000000"/>
          <w:spacing w:val="1"/>
          <w:sz w:val="24"/>
          <w:szCs w:val="24"/>
        </w:rPr>
        <w:t xml:space="preserve"> yang </w:t>
      </w:r>
      <w:proofErr w:type="spellStart"/>
      <w:r w:rsidRPr="004016EA">
        <w:rPr>
          <w:rFonts w:ascii="Arial" w:hAnsi="Arial" w:cs="Arial"/>
          <w:color w:val="000000"/>
          <w:spacing w:val="1"/>
          <w:sz w:val="24"/>
          <w:szCs w:val="24"/>
        </w:rPr>
        <w:t>aktif</w:t>
      </w:r>
      <w:proofErr w:type="spellEnd"/>
      <w:r w:rsidRPr="004016EA">
        <w:rPr>
          <w:rFonts w:ascii="Arial" w:hAnsi="Arial" w:cs="Arial"/>
          <w:color w:val="000000"/>
          <w:spacing w:val="1"/>
          <w:sz w:val="24"/>
          <w:szCs w:val="24"/>
        </w:rPr>
        <w:t xml:space="preserve"> dan </w:t>
      </w:r>
      <w:proofErr w:type="spellStart"/>
      <w:r w:rsidRPr="004016EA">
        <w:rPr>
          <w:rFonts w:ascii="Arial" w:hAnsi="Arial" w:cs="Arial"/>
          <w:color w:val="000000"/>
          <w:spacing w:val="1"/>
          <w:sz w:val="24"/>
          <w:szCs w:val="24"/>
        </w:rPr>
        <w:t>dilestarikan</w:t>
      </w:r>
      <w:proofErr w:type="spellEnd"/>
      <w:r w:rsidRPr="004016EA">
        <w:rPr>
          <w:rFonts w:ascii="Arial" w:hAnsi="Arial" w:cs="Arial"/>
          <w:color w:val="000000"/>
          <w:spacing w:val="1"/>
          <w:sz w:val="24"/>
          <w:szCs w:val="24"/>
        </w:rPr>
        <w:t xml:space="preserve"> </w:t>
      </w:r>
      <w:proofErr w:type="spellStart"/>
      <w:r w:rsidRPr="004016EA">
        <w:rPr>
          <w:rFonts w:ascii="Arial" w:hAnsi="Arial" w:cs="Arial"/>
          <w:color w:val="000000"/>
          <w:spacing w:val="1"/>
          <w:sz w:val="24"/>
          <w:szCs w:val="24"/>
        </w:rPr>
        <w:t>berdasarkan</w:t>
      </w:r>
      <w:proofErr w:type="spellEnd"/>
      <w:r w:rsidRPr="004016EA">
        <w:rPr>
          <w:rFonts w:ascii="Arial" w:hAnsi="Arial" w:cs="Arial"/>
          <w:color w:val="000000"/>
          <w:spacing w:val="1"/>
          <w:sz w:val="24"/>
          <w:szCs w:val="24"/>
        </w:rPr>
        <w:t xml:space="preserve"> pada data </w:t>
      </w:r>
      <w:proofErr w:type="spellStart"/>
      <w:r w:rsidRPr="004016EA">
        <w:rPr>
          <w:rFonts w:ascii="Arial" w:hAnsi="Arial" w:cs="Arial"/>
          <w:color w:val="000000"/>
          <w:spacing w:val="1"/>
          <w:sz w:val="24"/>
          <w:szCs w:val="24"/>
        </w:rPr>
        <w:t>dari</w:t>
      </w:r>
      <w:proofErr w:type="spellEnd"/>
      <w:r w:rsidRPr="004016EA">
        <w:rPr>
          <w:rFonts w:ascii="Arial" w:hAnsi="Arial" w:cs="Arial"/>
          <w:color w:val="000000"/>
          <w:spacing w:val="1"/>
          <w:sz w:val="24"/>
          <w:szCs w:val="24"/>
        </w:rPr>
        <w:t xml:space="preserve"> Dinas Pendidikan dan </w:t>
      </w:r>
      <w:proofErr w:type="spellStart"/>
      <w:r w:rsidRPr="004016EA">
        <w:rPr>
          <w:rFonts w:ascii="Arial" w:hAnsi="Arial" w:cs="Arial"/>
          <w:color w:val="000000"/>
          <w:spacing w:val="1"/>
          <w:sz w:val="24"/>
          <w:szCs w:val="24"/>
        </w:rPr>
        <w:t>Kebudayaan</w:t>
      </w:r>
      <w:proofErr w:type="spellEnd"/>
      <w:r w:rsidRPr="004016EA">
        <w:rPr>
          <w:rFonts w:ascii="Arial" w:hAnsi="Arial" w:cs="Arial"/>
          <w:color w:val="000000"/>
          <w:spacing w:val="1"/>
          <w:sz w:val="24"/>
          <w:szCs w:val="24"/>
        </w:rPr>
        <w:t xml:space="preserve"> </w:t>
      </w:r>
      <w:proofErr w:type="spellStart"/>
      <w:r w:rsidRPr="004016EA">
        <w:rPr>
          <w:rFonts w:ascii="Arial" w:hAnsi="Arial" w:cs="Arial"/>
          <w:color w:val="000000"/>
          <w:spacing w:val="1"/>
          <w:sz w:val="24"/>
          <w:szCs w:val="24"/>
        </w:rPr>
        <w:t>menunjukkan</w:t>
      </w:r>
      <w:proofErr w:type="spellEnd"/>
      <w:r w:rsidRPr="004016EA">
        <w:rPr>
          <w:rFonts w:ascii="Arial" w:hAnsi="Arial" w:cs="Arial"/>
          <w:color w:val="000000"/>
          <w:spacing w:val="1"/>
          <w:sz w:val="24"/>
          <w:szCs w:val="24"/>
        </w:rPr>
        <w:t xml:space="preserve"> </w:t>
      </w:r>
      <w:proofErr w:type="spellStart"/>
      <w:r w:rsidRPr="004016EA">
        <w:rPr>
          <w:rFonts w:ascii="Arial" w:hAnsi="Arial" w:cs="Arial"/>
          <w:color w:val="000000"/>
          <w:spacing w:val="1"/>
          <w:sz w:val="24"/>
          <w:szCs w:val="24"/>
        </w:rPr>
        <w:t>peningkatan</w:t>
      </w:r>
      <w:proofErr w:type="spellEnd"/>
      <w:r w:rsidRPr="004016EA">
        <w:rPr>
          <w:rFonts w:ascii="Arial" w:hAnsi="Arial" w:cs="Arial"/>
          <w:color w:val="000000"/>
          <w:spacing w:val="1"/>
          <w:sz w:val="24"/>
          <w:szCs w:val="24"/>
        </w:rPr>
        <w:t xml:space="preserve"> yang </w:t>
      </w:r>
      <w:proofErr w:type="spellStart"/>
      <w:r w:rsidRPr="004016EA">
        <w:rPr>
          <w:rFonts w:ascii="Arial" w:hAnsi="Arial" w:cs="Arial"/>
          <w:color w:val="000000"/>
          <w:spacing w:val="1"/>
          <w:sz w:val="24"/>
          <w:szCs w:val="24"/>
        </w:rPr>
        <w:t>signifikan</w:t>
      </w:r>
      <w:proofErr w:type="spellEnd"/>
      <w:r w:rsidRPr="004016EA">
        <w:rPr>
          <w:rFonts w:ascii="Arial" w:hAnsi="Arial" w:cs="Arial"/>
          <w:color w:val="000000"/>
          <w:spacing w:val="1"/>
          <w:sz w:val="24"/>
          <w:szCs w:val="24"/>
        </w:rPr>
        <w:t xml:space="preserve"> </w:t>
      </w:r>
      <w:proofErr w:type="spellStart"/>
      <w:r w:rsidRPr="000B60F4">
        <w:rPr>
          <w:rFonts w:ascii="Arial" w:hAnsi="Arial" w:cs="Arial"/>
          <w:color w:val="000000"/>
          <w:spacing w:val="1"/>
          <w:sz w:val="24"/>
          <w:szCs w:val="24"/>
        </w:rPr>
        <w:t>selama</w:t>
      </w:r>
      <w:proofErr w:type="spellEnd"/>
      <w:r w:rsidRPr="000B60F4">
        <w:rPr>
          <w:rFonts w:ascii="Arial" w:hAnsi="Arial" w:cs="Arial"/>
          <w:color w:val="000000"/>
          <w:spacing w:val="1"/>
          <w:sz w:val="24"/>
          <w:szCs w:val="24"/>
        </w:rPr>
        <w:t xml:space="preserve"> </w:t>
      </w:r>
      <w:proofErr w:type="spellStart"/>
      <w:r w:rsidR="00B23E28">
        <w:rPr>
          <w:rFonts w:ascii="Arial" w:hAnsi="Arial" w:cs="Arial"/>
          <w:color w:val="000000"/>
          <w:spacing w:val="1"/>
          <w:sz w:val="24"/>
          <w:szCs w:val="24"/>
        </w:rPr>
        <w:t>enam</w:t>
      </w:r>
      <w:proofErr w:type="spellEnd"/>
      <w:r w:rsidRPr="00D130B0">
        <w:rPr>
          <w:rFonts w:ascii="Arial" w:hAnsi="Arial" w:cs="Arial"/>
          <w:color w:val="000000"/>
          <w:spacing w:val="1"/>
          <w:sz w:val="24"/>
          <w:szCs w:val="24"/>
        </w:rPr>
        <w:t xml:space="preserve"> </w:t>
      </w:r>
      <w:proofErr w:type="spellStart"/>
      <w:r w:rsidRPr="00D130B0">
        <w:rPr>
          <w:rFonts w:ascii="Arial" w:hAnsi="Arial" w:cs="Arial"/>
          <w:color w:val="000000"/>
          <w:spacing w:val="1"/>
          <w:sz w:val="24"/>
          <w:szCs w:val="24"/>
        </w:rPr>
        <w:t>tahun</w:t>
      </w:r>
      <w:proofErr w:type="spellEnd"/>
      <w:r w:rsidRPr="00D130B0">
        <w:rPr>
          <w:rFonts w:ascii="Arial" w:hAnsi="Arial" w:cs="Arial"/>
          <w:color w:val="000000"/>
          <w:spacing w:val="1"/>
          <w:sz w:val="24"/>
          <w:szCs w:val="24"/>
        </w:rPr>
        <w:t xml:space="preserve"> </w:t>
      </w:r>
      <w:proofErr w:type="spellStart"/>
      <w:r w:rsidRPr="00D130B0">
        <w:rPr>
          <w:rFonts w:ascii="Arial" w:hAnsi="Arial" w:cs="Arial"/>
          <w:color w:val="000000"/>
          <w:spacing w:val="1"/>
          <w:sz w:val="24"/>
          <w:szCs w:val="24"/>
        </w:rPr>
        <w:t>berturut-turut</w:t>
      </w:r>
      <w:proofErr w:type="spellEnd"/>
      <w:r w:rsidRPr="00D130B0">
        <w:rPr>
          <w:rFonts w:ascii="Arial" w:hAnsi="Arial" w:cs="Arial"/>
          <w:color w:val="000000"/>
          <w:spacing w:val="1"/>
          <w:sz w:val="24"/>
          <w:szCs w:val="24"/>
        </w:rPr>
        <w:t xml:space="preserve">, </w:t>
      </w:r>
      <w:proofErr w:type="spellStart"/>
      <w:r w:rsidRPr="00D130B0">
        <w:rPr>
          <w:rFonts w:ascii="Arial" w:hAnsi="Arial" w:cs="Arial"/>
          <w:color w:val="000000"/>
          <w:spacing w:val="1"/>
          <w:sz w:val="24"/>
          <w:szCs w:val="24"/>
        </w:rPr>
        <w:t>yaitu</w:t>
      </w:r>
      <w:proofErr w:type="spellEnd"/>
      <w:r w:rsidRPr="00D130B0">
        <w:rPr>
          <w:rFonts w:ascii="Arial" w:hAnsi="Arial" w:cs="Arial"/>
          <w:color w:val="000000"/>
          <w:spacing w:val="1"/>
          <w:sz w:val="24"/>
          <w:szCs w:val="24"/>
        </w:rPr>
        <w:t xml:space="preserve"> pada </w:t>
      </w:r>
      <w:proofErr w:type="spellStart"/>
      <w:r w:rsidRPr="00D130B0">
        <w:rPr>
          <w:rFonts w:ascii="Arial" w:hAnsi="Arial" w:cs="Arial"/>
          <w:color w:val="000000"/>
          <w:spacing w:val="1"/>
          <w:sz w:val="24"/>
          <w:szCs w:val="24"/>
        </w:rPr>
        <w:t>tahun</w:t>
      </w:r>
      <w:proofErr w:type="spellEnd"/>
      <w:r w:rsidRPr="00D130B0">
        <w:rPr>
          <w:rFonts w:ascii="Arial" w:hAnsi="Arial" w:cs="Arial"/>
          <w:color w:val="000000"/>
          <w:spacing w:val="1"/>
          <w:sz w:val="24"/>
          <w:szCs w:val="24"/>
        </w:rPr>
        <w:t xml:space="preserve"> </w:t>
      </w:r>
      <w:r w:rsidR="001D24BF" w:rsidRPr="00D130B0">
        <w:rPr>
          <w:rFonts w:ascii="Arial" w:hAnsi="Arial" w:cs="Arial"/>
          <w:color w:val="000000"/>
          <w:spacing w:val="1"/>
          <w:sz w:val="24"/>
          <w:szCs w:val="24"/>
        </w:rPr>
        <w:t xml:space="preserve">2016 </w:t>
      </w:r>
      <w:proofErr w:type="spellStart"/>
      <w:r w:rsidR="001D24BF" w:rsidRPr="00D130B0">
        <w:rPr>
          <w:rFonts w:ascii="Arial" w:hAnsi="Arial" w:cs="Arial"/>
          <w:color w:val="000000"/>
          <w:spacing w:val="1"/>
          <w:sz w:val="24"/>
          <w:szCs w:val="24"/>
        </w:rPr>
        <w:t>sejumlah</w:t>
      </w:r>
      <w:proofErr w:type="spellEnd"/>
      <w:r w:rsidR="001D24BF" w:rsidRPr="00D130B0">
        <w:rPr>
          <w:rFonts w:ascii="Arial" w:hAnsi="Arial" w:cs="Arial"/>
          <w:color w:val="000000"/>
          <w:spacing w:val="1"/>
          <w:sz w:val="24"/>
          <w:szCs w:val="24"/>
        </w:rPr>
        <w:t xml:space="preserve"> 279 </w:t>
      </w:r>
      <w:proofErr w:type="spellStart"/>
      <w:r w:rsidR="001D24BF" w:rsidRPr="00D130B0">
        <w:rPr>
          <w:rFonts w:ascii="Arial" w:hAnsi="Arial" w:cs="Arial"/>
          <w:color w:val="000000"/>
          <w:spacing w:val="1"/>
          <w:sz w:val="24"/>
          <w:szCs w:val="24"/>
        </w:rPr>
        <w:t>kelompok</w:t>
      </w:r>
      <w:proofErr w:type="spellEnd"/>
      <w:r w:rsidR="001D24BF" w:rsidRPr="00D130B0">
        <w:rPr>
          <w:rFonts w:ascii="Arial" w:hAnsi="Arial" w:cs="Arial"/>
          <w:color w:val="000000"/>
          <w:spacing w:val="1"/>
          <w:sz w:val="24"/>
          <w:szCs w:val="24"/>
        </w:rPr>
        <w:t xml:space="preserve">, </w:t>
      </w:r>
      <w:proofErr w:type="spellStart"/>
      <w:r w:rsidR="001D24BF" w:rsidRPr="00D130B0">
        <w:rPr>
          <w:rFonts w:ascii="Arial" w:hAnsi="Arial" w:cs="Arial"/>
          <w:color w:val="000000"/>
          <w:spacing w:val="1"/>
          <w:sz w:val="24"/>
          <w:szCs w:val="24"/>
        </w:rPr>
        <w:t>tahun</w:t>
      </w:r>
      <w:proofErr w:type="spellEnd"/>
      <w:r w:rsidR="001D24BF" w:rsidRPr="00D130B0">
        <w:rPr>
          <w:rFonts w:ascii="Arial" w:hAnsi="Arial" w:cs="Arial"/>
          <w:color w:val="000000"/>
          <w:spacing w:val="1"/>
          <w:sz w:val="24"/>
          <w:szCs w:val="24"/>
        </w:rPr>
        <w:t xml:space="preserve"> </w:t>
      </w:r>
      <w:r w:rsidRPr="00D130B0">
        <w:rPr>
          <w:rFonts w:ascii="Arial" w:hAnsi="Arial" w:cs="Arial"/>
          <w:color w:val="000000"/>
          <w:spacing w:val="1"/>
          <w:sz w:val="24"/>
          <w:szCs w:val="24"/>
        </w:rPr>
        <w:t xml:space="preserve">2017 </w:t>
      </w:r>
      <w:proofErr w:type="spellStart"/>
      <w:r w:rsidRPr="00D130B0">
        <w:rPr>
          <w:rFonts w:ascii="Arial" w:hAnsi="Arial" w:cs="Arial"/>
          <w:color w:val="000000"/>
          <w:spacing w:val="1"/>
          <w:sz w:val="24"/>
          <w:szCs w:val="24"/>
        </w:rPr>
        <w:t>sejumlah</w:t>
      </w:r>
      <w:proofErr w:type="spellEnd"/>
      <w:r w:rsidRPr="00D130B0">
        <w:rPr>
          <w:rFonts w:ascii="Arial" w:hAnsi="Arial" w:cs="Arial"/>
          <w:color w:val="000000"/>
          <w:spacing w:val="1"/>
          <w:sz w:val="24"/>
          <w:szCs w:val="24"/>
        </w:rPr>
        <w:t xml:space="preserve"> 485 </w:t>
      </w:r>
      <w:proofErr w:type="spellStart"/>
      <w:r w:rsidRPr="00D130B0">
        <w:rPr>
          <w:rFonts w:ascii="Arial" w:hAnsi="Arial" w:cs="Arial"/>
          <w:color w:val="000000"/>
          <w:spacing w:val="1"/>
          <w:sz w:val="24"/>
          <w:szCs w:val="24"/>
        </w:rPr>
        <w:t>kelompok</w:t>
      </w:r>
      <w:proofErr w:type="spellEnd"/>
      <w:r w:rsidR="007115D4" w:rsidRPr="00D130B0">
        <w:rPr>
          <w:rFonts w:ascii="Arial" w:hAnsi="Arial" w:cs="Arial"/>
          <w:color w:val="000000"/>
          <w:spacing w:val="1"/>
          <w:sz w:val="24"/>
          <w:szCs w:val="24"/>
        </w:rPr>
        <w:t>,</w:t>
      </w:r>
      <w:r w:rsidRPr="00D130B0">
        <w:rPr>
          <w:rFonts w:ascii="Arial" w:hAnsi="Arial" w:cs="Arial"/>
          <w:color w:val="000000"/>
          <w:spacing w:val="1"/>
          <w:sz w:val="24"/>
          <w:szCs w:val="24"/>
        </w:rPr>
        <w:t xml:space="preserve"> </w:t>
      </w:r>
      <w:proofErr w:type="spellStart"/>
      <w:r w:rsidRPr="00D130B0">
        <w:rPr>
          <w:rFonts w:ascii="Arial" w:hAnsi="Arial" w:cs="Arial"/>
          <w:color w:val="000000"/>
          <w:spacing w:val="1"/>
          <w:sz w:val="24"/>
          <w:szCs w:val="24"/>
        </w:rPr>
        <w:t>tahun</w:t>
      </w:r>
      <w:proofErr w:type="spellEnd"/>
      <w:r w:rsidRPr="00D130B0">
        <w:rPr>
          <w:rFonts w:ascii="Arial" w:hAnsi="Arial" w:cs="Arial"/>
          <w:color w:val="000000"/>
          <w:spacing w:val="1"/>
          <w:sz w:val="24"/>
          <w:szCs w:val="24"/>
        </w:rPr>
        <w:t xml:space="preserve"> 2018 </w:t>
      </w:r>
      <w:proofErr w:type="spellStart"/>
      <w:r w:rsidRPr="00D130B0">
        <w:rPr>
          <w:rFonts w:ascii="Arial" w:hAnsi="Arial" w:cs="Arial"/>
          <w:color w:val="000000"/>
          <w:spacing w:val="1"/>
          <w:sz w:val="24"/>
          <w:szCs w:val="24"/>
        </w:rPr>
        <w:t>sejumlah</w:t>
      </w:r>
      <w:proofErr w:type="spellEnd"/>
      <w:r w:rsidRPr="00D130B0">
        <w:rPr>
          <w:rFonts w:ascii="Arial" w:hAnsi="Arial" w:cs="Arial"/>
          <w:color w:val="000000"/>
          <w:spacing w:val="1"/>
          <w:sz w:val="24"/>
          <w:szCs w:val="24"/>
        </w:rPr>
        <w:t xml:space="preserve"> 756 </w:t>
      </w:r>
      <w:proofErr w:type="spellStart"/>
      <w:r w:rsidRPr="00D130B0">
        <w:rPr>
          <w:rFonts w:ascii="Arial" w:hAnsi="Arial" w:cs="Arial"/>
          <w:color w:val="000000"/>
          <w:spacing w:val="1"/>
          <w:sz w:val="24"/>
          <w:szCs w:val="24"/>
        </w:rPr>
        <w:t>kelompok</w:t>
      </w:r>
      <w:proofErr w:type="spellEnd"/>
      <w:r w:rsidR="007115D4" w:rsidRPr="00D130B0">
        <w:rPr>
          <w:rFonts w:ascii="Arial" w:hAnsi="Arial" w:cs="Arial"/>
          <w:color w:val="000000"/>
          <w:spacing w:val="1"/>
          <w:sz w:val="24"/>
          <w:szCs w:val="24"/>
        </w:rPr>
        <w:t xml:space="preserve">, </w:t>
      </w:r>
      <w:proofErr w:type="spellStart"/>
      <w:r w:rsidR="007115D4" w:rsidRPr="00D130B0">
        <w:rPr>
          <w:rFonts w:ascii="Arial" w:hAnsi="Arial" w:cs="Arial"/>
          <w:color w:val="000000"/>
          <w:spacing w:val="1"/>
          <w:sz w:val="24"/>
          <w:szCs w:val="24"/>
        </w:rPr>
        <w:t>tahun</w:t>
      </w:r>
      <w:proofErr w:type="spellEnd"/>
      <w:r w:rsidR="007115D4" w:rsidRPr="00D130B0">
        <w:rPr>
          <w:rFonts w:ascii="Arial" w:hAnsi="Arial" w:cs="Arial"/>
          <w:color w:val="000000"/>
          <w:spacing w:val="1"/>
          <w:sz w:val="24"/>
          <w:szCs w:val="24"/>
        </w:rPr>
        <w:t xml:space="preserve"> 2019 </w:t>
      </w:r>
      <w:proofErr w:type="spellStart"/>
      <w:r w:rsidR="007115D4" w:rsidRPr="00D130B0">
        <w:rPr>
          <w:rFonts w:ascii="Arial" w:hAnsi="Arial" w:cs="Arial"/>
          <w:color w:val="000000"/>
          <w:spacing w:val="1"/>
          <w:sz w:val="24"/>
          <w:szCs w:val="24"/>
        </w:rPr>
        <w:t>sejumlah</w:t>
      </w:r>
      <w:proofErr w:type="spellEnd"/>
      <w:r w:rsidR="007115D4" w:rsidRPr="00D130B0">
        <w:rPr>
          <w:rFonts w:ascii="Arial" w:hAnsi="Arial" w:cs="Arial"/>
          <w:color w:val="000000"/>
          <w:spacing w:val="1"/>
          <w:sz w:val="24"/>
          <w:szCs w:val="24"/>
        </w:rPr>
        <w:t xml:space="preserve"> 779 </w:t>
      </w:r>
      <w:proofErr w:type="spellStart"/>
      <w:r w:rsidR="007115D4" w:rsidRPr="00D130B0">
        <w:rPr>
          <w:rFonts w:ascii="Arial" w:hAnsi="Arial" w:cs="Arial"/>
          <w:color w:val="000000"/>
          <w:spacing w:val="1"/>
          <w:sz w:val="24"/>
          <w:szCs w:val="24"/>
        </w:rPr>
        <w:t>kelompok</w:t>
      </w:r>
      <w:proofErr w:type="spellEnd"/>
      <w:r w:rsidR="00A11E1A">
        <w:rPr>
          <w:rFonts w:ascii="Arial" w:hAnsi="Arial" w:cs="Arial"/>
          <w:color w:val="000000"/>
          <w:spacing w:val="1"/>
          <w:sz w:val="24"/>
          <w:szCs w:val="24"/>
        </w:rPr>
        <w:t>,</w:t>
      </w:r>
      <w:r w:rsidR="007115D4" w:rsidRPr="00D130B0">
        <w:rPr>
          <w:rFonts w:ascii="Arial" w:hAnsi="Arial" w:cs="Arial"/>
          <w:color w:val="000000"/>
          <w:spacing w:val="1"/>
          <w:sz w:val="24"/>
          <w:szCs w:val="24"/>
        </w:rPr>
        <w:t xml:space="preserve"> </w:t>
      </w:r>
      <w:proofErr w:type="spellStart"/>
      <w:r w:rsidR="007115D4" w:rsidRPr="00D130B0">
        <w:rPr>
          <w:rFonts w:ascii="Arial" w:hAnsi="Arial" w:cs="Arial"/>
          <w:color w:val="000000"/>
          <w:spacing w:val="1"/>
          <w:sz w:val="24"/>
          <w:szCs w:val="24"/>
        </w:rPr>
        <w:t>tahun</w:t>
      </w:r>
      <w:proofErr w:type="spellEnd"/>
      <w:r w:rsidR="007115D4" w:rsidRPr="00D130B0">
        <w:rPr>
          <w:rFonts w:ascii="Arial" w:hAnsi="Arial" w:cs="Arial"/>
          <w:color w:val="000000"/>
          <w:spacing w:val="1"/>
          <w:sz w:val="24"/>
          <w:szCs w:val="24"/>
        </w:rPr>
        <w:t xml:space="preserve"> 2020 </w:t>
      </w:r>
      <w:proofErr w:type="spellStart"/>
      <w:r w:rsidR="007115D4" w:rsidRPr="00D130B0">
        <w:rPr>
          <w:rFonts w:ascii="Arial" w:hAnsi="Arial" w:cs="Arial"/>
          <w:color w:val="000000"/>
          <w:spacing w:val="1"/>
          <w:sz w:val="24"/>
          <w:szCs w:val="24"/>
        </w:rPr>
        <w:t>sejumlah</w:t>
      </w:r>
      <w:proofErr w:type="spellEnd"/>
      <w:r w:rsidR="007115D4" w:rsidRPr="00D130B0">
        <w:rPr>
          <w:rFonts w:ascii="Arial" w:hAnsi="Arial" w:cs="Arial"/>
          <w:color w:val="000000"/>
          <w:spacing w:val="1"/>
          <w:sz w:val="24"/>
          <w:szCs w:val="24"/>
        </w:rPr>
        <w:t xml:space="preserve"> 793 </w:t>
      </w:r>
      <w:proofErr w:type="spellStart"/>
      <w:r w:rsidR="007115D4" w:rsidRPr="00D130B0">
        <w:rPr>
          <w:rFonts w:ascii="Arial" w:hAnsi="Arial" w:cs="Arial"/>
          <w:color w:val="000000"/>
          <w:spacing w:val="1"/>
          <w:sz w:val="24"/>
          <w:szCs w:val="24"/>
        </w:rPr>
        <w:t>kelompok</w:t>
      </w:r>
      <w:proofErr w:type="spellEnd"/>
      <w:r w:rsidR="00912325">
        <w:rPr>
          <w:rFonts w:ascii="Arial" w:hAnsi="Arial" w:cs="Arial"/>
          <w:color w:val="000000"/>
          <w:spacing w:val="1"/>
          <w:sz w:val="24"/>
          <w:szCs w:val="24"/>
        </w:rPr>
        <w:t xml:space="preserve">, </w:t>
      </w:r>
      <w:r w:rsidR="00A11E1A">
        <w:rPr>
          <w:rFonts w:ascii="Arial" w:hAnsi="Arial" w:cs="Arial"/>
          <w:color w:val="000000"/>
          <w:spacing w:val="1"/>
          <w:sz w:val="24"/>
          <w:szCs w:val="24"/>
        </w:rPr>
        <w:t xml:space="preserve">dan </w:t>
      </w:r>
      <w:proofErr w:type="spellStart"/>
      <w:r w:rsidR="00912325" w:rsidRPr="00A37D52">
        <w:rPr>
          <w:rFonts w:ascii="Arial" w:hAnsi="Arial" w:cs="Arial"/>
          <w:spacing w:val="1"/>
          <w:sz w:val="24"/>
          <w:szCs w:val="24"/>
        </w:rPr>
        <w:t>tahun</w:t>
      </w:r>
      <w:proofErr w:type="spellEnd"/>
      <w:r w:rsidR="00912325" w:rsidRPr="00A37D52">
        <w:rPr>
          <w:rFonts w:ascii="Arial" w:hAnsi="Arial" w:cs="Arial"/>
          <w:spacing w:val="1"/>
          <w:sz w:val="24"/>
          <w:szCs w:val="24"/>
        </w:rPr>
        <w:t xml:space="preserve"> 2021 </w:t>
      </w:r>
      <w:proofErr w:type="spellStart"/>
      <w:r w:rsidR="00912325" w:rsidRPr="00A37D52">
        <w:rPr>
          <w:rFonts w:ascii="Arial" w:hAnsi="Arial" w:cs="Arial"/>
          <w:spacing w:val="1"/>
          <w:sz w:val="24"/>
          <w:szCs w:val="24"/>
        </w:rPr>
        <w:t>sejumla</w:t>
      </w:r>
      <w:r w:rsidR="00C057D2" w:rsidRPr="00A37D52">
        <w:rPr>
          <w:rFonts w:ascii="Arial" w:hAnsi="Arial" w:cs="Arial"/>
          <w:spacing w:val="1"/>
          <w:sz w:val="24"/>
          <w:szCs w:val="24"/>
        </w:rPr>
        <w:t>h</w:t>
      </w:r>
      <w:proofErr w:type="spellEnd"/>
      <w:r w:rsidR="00C057D2" w:rsidRPr="00A37D52">
        <w:rPr>
          <w:rFonts w:ascii="Arial" w:hAnsi="Arial" w:cs="Arial"/>
          <w:spacing w:val="1"/>
          <w:sz w:val="24"/>
          <w:szCs w:val="24"/>
        </w:rPr>
        <w:t xml:space="preserve"> 798.</w:t>
      </w:r>
    </w:p>
    <w:p w14:paraId="600C4472" w14:textId="065D2676" w:rsidR="00EE082A" w:rsidRDefault="00A61FDF" w:rsidP="00167074">
      <w:pPr>
        <w:widowControl w:val="0"/>
        <w:autoSpaceDE w:val="0"/>
        <w:autoSpaceDN w:val="0"/>
        <w:adjustRightInd w:val="0"/>
        <w:spacing w:line="360" w:lineRule="exact"/>
        <w:ind w:left="709" w:firstLine="851"/>
        <w:jc w:val="both"/>
        <w:rPr>
          <w:rFonts w:ascii="Arial" w:hAnsi="Arial" w:cs="Arial"/>
          <w:snapToGrid w:val="0"/>
          <w:color w:val="000000"/>
          <w:sz w:val="24"/>
          <w:szCs w:val="24"/>
          <w:lang w:val="id-ID"/>
        </w:rPr>
      </w:pPr>
      <w:proofErr w:type="spellStart"/>
      <w:r w:rsidRPr="004016EA">
        <w:rPr>
          <w:rFonts w:ascii="Arial" w:hAnsi="Arial" w:cs="Arial"/>
          <w:color w:val="000000"/>
          <w:spacing w:val="1"/>
          <w:sz w:val="24"/>
          <w:szCs w:val="24"/>
        </w:rPr>
        <w:t>Peningkatan</w:t>
      </w:r>
      <w:proofErr w:type="spellEnd"/>
      <w:r w:rsidRPr="004016EA">
        <w:rPr>
          <w:rFonts w:ascii="Arial" w:hAnsi="Arial" w:cs="Arial"/>
          <w:color w:val="000000"/>
          <w:spacing w:val="1"/>
          <w:sz w:val="24"/>
          <w:szCs w:val="24"/>
        </w:rPr>
        <w:t xml:space="preserve"> </w:t>
      </w:r>
      <w:proofErr w:type="spellStart"/>
      <w:r w:rsidRPr="004016EA">
        <w:rPr>
          <w:rFonts w:ascii="Arial" w:hAnsi="Arial" w:cs="Arial"/>
          <w:color w:val="000000"/>
          <w:spacing w:val="1"/>
          <w:sz w:val="24"/>
          <w:szCs w:val="24"/>
        </w:rPr>
        <w:t>jumlah</w:t>
      </w:r>
      <w:proofErr w:type="spellEnd"/>
      <w:r w:rsidRPr="004016EA">
        <w:rPr>
          <w:rFonts w:ascii="Arial" w:hAnsi="Arial" w:cs="Arial"/>
          <w:color w:val="000000"/>
          <w:spacing w:val="1"/>
          <w:sz w:val="24"/>
          <w:szCs w:val="24"/>
        </w:rPr>
        <w:t xml:space="preserve"> </w:t>
      </w:r>
      <w:proofErr w:type="spellStart"/>
      <w:r w:rsidRPr="004016EA">
        <w:rPr>
          <w:rFonts w:ascii="Arial" w:hAnsi="Arial" w:cs="Arial"/>
          <w:color w:val="000000"/>
          <w:spacing w:val="1"/>
          <w:sz w:val="24"/>
          <w:szCs w:val="24"/>
        </w:rPr>
        <w:t>kelompok</w:t>
      </w:r>
      <w:proofErr w:type="spellEnd"/>
      <w:r w:rsidRPr="004016EA">
        <w:rPr>
          <w:rFonts w:ascii="Arial" w:hAnsi="Arial" w:cs="Arial"/>
          <w:color w:val="000000"/>
          <w:spacing w:val="1"/>
          <w:sz w:val="24"/>
          <w:szCs w:val="24"/>
        </w:rPr>
        <w:t xml:space="preserve"> </w:t>
      </w:r>
      <w:proofErr w:type="spellStart"/>
      <w:r w:rsidRPr="004016EA">
        <w:rPr>
          <w:rFonts w:ascii="Arial" w:hAnsi="Arial" w:cs="Arial"/>
          <w:color w:val="000000"/>
          <w:spacing w:val="1"/>
          <w:sz w:val="24"/>
          <w:szCs w:val="24"/>
        </w:rPr>
        <w:t>seni</w:t>
      </w:r>
      <w:proofErr w:type="spellEnd"/>
      <w:r w:rsidRPr="004016EA">
        <w:rPr>
          <w:rFonts w:ascii="Arial" w:hAnsi="Arial" w:cs="Arial"/>
          <w:color w:val="000000"/>
          <w:spacing w:val="1"/>
          <w:sz w:val="24"/>
          <w:szCs w:val="24"/>
        </w:rPr>
        <w:t xml:space="preserve"> dan </w:t>
      </w:r>
      <w:proofErr w:type="spellStart"/>
      <w:r w:rsidRPr="004016EA">
        <w:rPr>
          <w:rFonts w:ascii="Arial" w:hAnsi="Arial" w:cs="Arial"/>
          <w:color w:val="000000"/>
          <w:spacing w:val="1"/>
          <w:sz w:val="24"/>
          <w:szCs w:val="24"/>
        </w:rPr>
        <w:t>budaya</w:t>
      </w:r>
      <w:proofErr w:type="spellEnd"/>
      <w:r w:rsidRPr="004016EA">
        <w:rPr>
          <w:rFonts w:ascii="Arial" w:hAnsi="Arial" w:cs="Arial"/>
          <w:color w:val="000000"/>
          <w:spacing w:val="1"/>
          <w:sz w:val="24"/>
          <w:szCs w:val="24"/>
        </w:rPr>
        <w:t xml:space="preserve"> yang </w:t>
      </w:r>
      <w:proofErr w:type="spellStart"/>
      <w:r w:rsidRPr="004016EA">
        <w:rPr>
          <w:rFonts w:ascii="Arial" w:hAnsi="Arial" w:cs="Arial"/>
          <w:color w:val="000000"/>
          <w:spacing w:val="1"/>
          <w:sz w:val="24"/>
          <w:szCs w:val="24"/>
        </w:rPr>
        <w:t>aktif</w:t>
      </w:r>
      <w:proofErr w:type="spellEnd"/>
      <w:r w:rsidRPr="004016EA">
        <w:rPr>
          <w:rFonts w:ascii="Arial" w:hAnsi="Arial" w:cs="Arial"/>
          <w:color w:val="000000"/>
          <w:spacing w:val="1"/>
          <w:sz w:val="24"/>
          <w:szCs w:val="24"/>
        </w:rPr>
        <w:t xml:space="preserve"> dan </w:t>
      </w:r>
      <w:proofErr w:type="spellStart"/>
      <w:r w:rsidRPr="004016EA">
        <w:rPr>
          <w:rFonts w:ascii="Arial" w:hAnsi="Arial" w:cs="Arial"/>
          <w:color w:val="000000"/>
          <w:spacing w:val="1"/>
          <w:sz w:val="24"/>
          <w:szCs w:val="24"/>
        </w:rPr>
        <w:t>dilestarikan</w:t>
      </w:r>
      <w:proofErr w:type="spellEnd"/>
      <w:r w:rsidRPr="004016EA">
        <w:rPr>
          <w:rFonts w:ascii="Arial" w:hAnsi="Arial" w:cs="Arial"/>
          <w:color w:val="000000"/>
          <w:spacing w:val="1"/>
          <w:sz w:val="24"/>
          <w:szCs w:val="24"/>
        </w:rPr>
        <w:t xml:space="preserve"> yang </w:t>
      </w:r>
      <w:proofErr w:type="spellStart"/>
      <w:r w:rsidRPr="004016EA">
        <w:rPr>
          <w:rFonts w:ascii="Arial" w:hAnsi="Arial" w:cs="Arial"/>
          <w:color w:val="000000"/>
          <w:spacing w:val="1"/>
          <w:sz w:val="24"/>
          <w:szCs w:val="24"/>
        </w:rPr>
        <w:t>signifikan</w:t>
      </w:r>
      <w:proofErr w:type="spellEnd"/>
      <w:r w:rsidRPr="004016EA">
        <w:rPr>
          <w:rFonts w:ascii="Arial" w:hAnsi="Arial" w:cs="Arial"/>
          <w:color w:val="000000"/>
          <w:spacing w:val="1"/>
          <w:sz w:val="24"/>
          <w:szCs w:val="24"/>
        </w:rPr>
        <w:t xml:space="preserve"> </w:t>
      </w:r>
      <w:proofErr w:type="spellStart"/>
      <w:r w:rsidRPr="004016EA">
        <w:rPr>
          <w:rFonts w:ascii="Arial" w:hAnsi="Arial" w:cs="Arial"/>
          <w:color w:val="000000"/>
          <w:spacing w:val="1"/>
          <w:sz w:val="24"/>
          <w:szCs w:val="24"/>
        </w:rPr>
        <w:t>ini</w:t>
      </w:r>
      <w:proofErr w:type="spellEnd"/>
      <w:r w:rsidRPr="004016EA">
        <w:rPr>
          <w:rFonts w:ascii="Arial" w:hAnsi="Arial" w:cs="Arial"/>
          <w:color w:val="000000"/>
          <w:spacing w:val="1"/>
          <w:sz w:val="24"/>
          <w:szCs w:val="24"/>
        </w:rPr>
        <w:t xml:space="preserve"> </w:t>
      </w:r>
      <w:proofErr w:type="spellStart"/>
      <w:r w:rsidRPr="004016EA">
        <w:rPr>
          <w:rFonts w:ascii="Arial" w:hAnsi="Arial" w:cs="Arial"/>
          <w:color w:val="000000"/>
          <w:spacing w:val="1"/>
          <w:sz w:val="24"/>
          <w:szCs w:val="24"/>
        </w:rPr>
        <w:t>menunjukkan</w:t>
      </w:r>
      <w:proofErr w:type="spellEnd"/>
      <w:r w:rsidRPr="004016EA">
        <w:rPr>
          <w:rFonts w:ascii="Arial" w:hAnsi="Arial" w:cs="Arial"/>
          <w:color w:val="000000"/>
          <w:spacing w:val="1"/>
          <w:sz w:val="24"/>
          <w:szCs w:val="24"/>
        </w:rPr>
        <w:t xml:space="preserve"> </w:t>
      </w:r>
      <w:proofErr w:type="spellStart"/>
      <w:r w:rsidRPr="004016EA">
        <w:rPr>
          <w:rFonts w:ascii="Arial" w:hAnsi="Arial" w:cs="Arial"/>
          <w:color w:val="000000"/>
          <w:spacing w:val="1"/>
          <w:sz w:val="24"/>
          <w:szCs w:val="24"/>
        </w:rPr>
        <w:t>keberhasilan</w:t>
      </w:r>
      <w:proofErr w:type="spellEnd"/>
      <w:r w:rsidRPr="004016EA">
        <w:rPr>
          <w:rFonts w:ascii="Arial" w:hAnsi="Arial" w:cs="Arial"/>
          <w:color w:val="000000"/>
          <w:spacing w:val="1"/>
          <w:sz w:val="24"/>
          <w:szCs w:val="24"/>
        </w:rPr>
        <w:t xml:space="preserve"> </w:t>
      </w:r>
      <w:r w:rsidRPr="004016EA">
        <w:rPr>
          <w:rFonts w:ascii="Arial" w:hAnsi="Arial" w:cs="Arial"/>
          <w:snapToGrid w:val="0"/>
          <w:color w:val="000000"/>
          <w:sz w:val="24"/>
          <w:szCs w:val="24"/>
          <w:lang w:val="id-ID"/>
        </w:rPr>
        <w:t xml:space="preserve">Pemerintah Kabupaten Karanganyar </w:t>
      </w:r>
      <w:proofErr w:type="spellStart"/>
      <w:r w:rsidRPr="004016EA">
        <w:rPr>
          <w:rFonts w:ascii="Arial" w:hAnsi="Arial" w:cs="Arial"/>
          <w:snapToGrid w:val="0"/>
          <w:color w:val="000000"/>
          <w:sz w:val="24"/>
          <w:szCs w:val="24"/>
        </w:rPr>
        <w:t>dalam</w:t>
      </w:r>
      <w:proofErr w:type="spellEnd"/>
      <w:r w:rsidRPr="004016EA">
        <w:rPr>
          <w:rFonts w:ascii="Arial" w:hAnsi="Arial" w:cs="Arial"/>
          <w:snapToGrid w:val="0"/>
          <w:color w:val="000000"/>
          <w:sz w:val="24"/>
          <w:szCs w:val="24"/>
          <w:lang w:val="id-ID"/>
        </w:rPr>
        <w:t xml:space="preserve"> mengembangkan dan melakukan pembinaan </w:t>
      </w:r>
      <w:proofErr w:type="spellStart"/>
      <w:r w:rsidRPr="004016EA">
        <w:rPr>
          <w:rFonts w:ascii="Arial" w:hAnsi="Arial" w:cs="Arial"/>
          <w:snapToGrid w:val="0"/>
          <w:color w:val="000000"/>
          <w:sz w:val="24"/>
          <w:szCs w:val="24"/>
        </w:rPr>
        <w:t>kebudayaan</w:t>
      </w:r>
      <w:proofErr w:type="spellEnd"/>
      <w:r w:rsidRPr="004016EA">
        <w:rPr>
          <w:rFonts w:ascii="Arial" w:hAnsi="Arial" w:cs="Arial"/>
          <w:snapToGrid w:val="0"/>
          <w:color w:val="000000"/>
          <w:sz w:val="24"/>
          <w:szCs w:val="24"/>
        </w:rPr>
        <w:t xml:space="preserve"> </w:t>
      </w:r>
      <w:r w:rsidRPr="004016EA">
        <w:rPr>
          <w:rFonts w:ascii="Arial" w:hAnsi="Arial" w:cs="Arial"/>
          <w:snapToGrid w:val="0"/>
          <w:color w:val="000000"/>
          <w:sz w:val="24"/>
          <w:szCs w:val="24"/>
          <w:lang w:val="id-ID"/>
        </w:rPr>
        <w:t xml:space="preserve">agar nilai dan karakteristik budaya khususnya budaya lokal tidak semakin memudar. </w:t>
      </w:r>
      <w:r w:rsidRPr="004016EA">
        <w:rPr>
          <w:rFonts w:ascii="Arial" w:hAnsi="Arial" w:cs="Arial"/>
          <w:snapToGrid w:val="0"/>
          <w:color w:val="000000"/>
          <w:sz w:val="24"/>
          <w:szCs w:val="24"/>
        </w:rPr>
        <w:t xml:space="preserve">Selain </w:t>
      </w:r>
      <w:proofErr w:type="spellStart"/>
      <w:r w:rsidRPr="004016EA">
        <w:rPr>
          <w:rFonts w:ascii="Arial" w:hAnsi="Arial" w:cs="Arial"/>
          <w:snapToGrid w:val="0"/>
          <w:color w:val="000000"/>
          <w:sz w:val="24"/>
          <w:szCs w:val="24"/>
        </w:rPr>
        <w:t>itu</w:t>
      </w:r>
      <w:proofErr w:type="spellEnd"/>
      <w:r w:rsidRPr="004016EA">
        <w:rPr>
          <w:rFonts w:ascii="Arial" w:hAnsi="Arial" w:cs="Arial"/>
          <w:snapToGrid w:val="0"/>
          <w:color w:val="000000"/>
          <w:sz w:val="24"/>
          <w:szCs w:val="24"/>
        </w:rPr>
        <w:t xml:space="preserve">, </w:t>
      </w:r>
      <w:r w:rsidRPr="004016EA">
        <w:rPr>
          <w:rFonts w:ascii="Arial" w:hAnsi="Arial" w:cs="Arial"/>
          <w:snapToGrid w:val="0"/>
          <w:color w:val="000000"/>
          <w:sz w:val="24"/>
          <w:szCs w:val="24"/>
          <w:lang w:val="id-ID"/>
        </w:rPr>
        <w:t xml:space="preserve">Pemerintah </w:t>
      </w:r>
      <w:r w:rsidRPr="004016EA">
        <w:rPr>
          <w:rFonts w:ascii="Arial" w:hAnsi="Arial" w:cs="Arial"/>
          <w:snapToGrid w:val="0"/>
          <w:color w:val="000000"/>
          <w:sz w:val="24"/>
          <w:szCs w:val="24"/>
        </w:rPr>
        <w:t xml:space="preserve">juga </w:t>
      </w:r>
      <w:r w:rsidRPr="004016EA">
        <w:rPr>
          <w:rFonts w:ascii="Arial" w:hAnsi="Arial" w:cs="Arial"/>
          <w:snapToGrid w:val="0"/>
          <w:color w:val="000000"/>
          <w:sz w:val="24"/>
          <w:szCs w:val="24"/>
          <w:lang w:val="id-ID"/>
        </w:rPr>
        <w:t xml:space="preserve">memberikan stimulan berupa bantuan dana kepada sejumlah kelompok seni dan budaya untuk memicu kreativitas seni. Pemerintah juga banyak berkontribusi pada promosi </w:t>
      </w:r>
      <w:r w:rsidRPr="004016EA">
        <w:rPr>
          <w:rFonts w:ascii="Arial" w:hAnsi="Arial" w:cs="Arial"/>
          <w:i/>
          <w:snapToGrid w:val="0"/>
          <w:color w:val="000000"/>
          <w:sz w:val="24"/>
          <w:szCs w:val="24"/>
          <w:lang w:val="id-ID"/>
        </w:rPr>
        <w:t>event</w:t>
      </w:r>
      <w:r w:rsidRPr="004016EA">
        <w:rPr>
          <w:rFonts w:ascii="Arial" w:hAnsi="Arial" w:cs="Arial"/>
          <w:snapToGrid w:val="0"/>
          <w:color w:val="000000"/>
          <w:sz w:val="24"/>
          <w:szCs w:val="24"/>
          <w:lang w:val="id-ID"/>
        </w:rPr>
        <w:t xml:space="preserve"> budaya dengan menggandeng para seniman untuk menyuguhkan kreasinya di perhelatan formal dimana event ini mulai dirintis dari ide kreatif serta memanfaatkan potensi lokal yang dimiliki. Selain itu, proses regenerasi kesenian tradisional di kalangan warga harus secara kontinyu dilestarikan</w:t>
      </w:r>
      <w:r w:rsidRPr="004016EA">
        <w:rPr>
          <w:rFonts w:ascii="Arial" w:hAnsi="Arial" w:cs="Arial"/>
          <w:snapToGrid w:val="0"/>
          <w:color w:val="000000"/>
          <w:sz w:val="24"/>
          <w:szCs w:val="24"/>
        </w:rPr>
        <w:t xml:space="preserve">, </w:t>
      </w:r>
      <w:proofErr w:type="spellStart"/>
      <w:r w:rsidRPr="004016EA">
        <w:rPr>
          <w:rFonts w:ascii="Arial" w:hAnsi="Arial" w:cs="Arial"/>
          <w:snapToGrid w:val="0"/>
          <w:color w:val="000000"/>
          <w:sz w:val="24"/>
          <w:szCs w:val="24"/>
        </w:rPr>
        <w:t>mengingat</w:t>
      </w:r>
      <w:proofErr w:type="spellEnd"/>
      <w:r w:rsidRPr="004016EA">
        <w:rPr>
          <w:rFonts w:ascii="Arial" w:hAnsi="Arial" w:cs="Arial"/>
          <w:snapToGrid w:val="0"/>
          <w:color w:val="000000"/>
          <w:sz w:val="24"/>
          <w:szCs w:val="24"/>
        </w:rPr>
        <w:t xml:space="preserve"> </w:t>
      </w:r>
      <w:proofErr w:type="spellStart"/>
      <w:r w:rsidRPr="004016EA">
        <w:rPr>
          <w:rFonts w:ascii="Arial" w:hAnsi="Arial" w:cs="Arial"/>
          <w:snapToGrid w:val="0"/>
          <w:color w:val="000000"/>
          <w:sz w:val="24"/>
          <w:szCs w:val="24"/>
        </w:rPr>
        <w:t>bahwa</w:t>
      </w:r>
      <w:proofErr w:type="spellEnd"/>
      <w:r w:rsidRPr="004016EA">
        <w:rPr>
          <w:rFonts w:ascii="Arial" w:hAnsi="Arial" w:cs="Arial"/>
          <w:snapToGrid w:val="0"/>
          <w:color w:val="000000"/>
          <w:sz w:val="24"/>
          <w:szCs w:val="24"/>
        </w:rPr>
        <w:t xml:space="preserve"> </w:t>
      </w:r>
      <w:proofErr w:type="spellStart"/>
      <w:r w:rsidRPr="004016EA">
        <w:rPr>
          <w:rFonts w:ascii="Arial" w:hAnsi="Arial" w:cs="Arial"/>
          <w:snapToGrid w:val="0"/>
          <w:color w:val="000000"/>
          <w:sz w:val="24"/>
          <w:szCs w:val="24"/>
        </w:rPr>
        <w:t>perwujudan</w:t>
      </w:r>
      <w:proofErr w:type="spellEnd"/>
      <w:r w:rsidRPr="004016EA">
        <w:rPr>
          <w:rFonts w:ascii="Arial" w:hAnsi="Arial" w:cs="Arial"/>
          <w:snapToGrid w:val="0"/>
          <w:color w:val="000000"/>
          <w:sz w:val="24"/>
          <w:szCs w:val="24"/>
        </w:rPr>
        <w:t xml:space="preserve"> </w:t>
      </w:r>
      <w:proofErr w:type="spellStart"/>
      <w:r w:rsidRPr="004016EA">
        <w:rPr>
          <w:rFonts w:ascii="Arial" w:hAnsi="Arial" w:cs="Arial"/>
          <w:snapToGrid w:val="0"/>
          <w:color w:val="000000"/>
          <w:sz w:val="24"/>
          <w:szCs w:val="24"/>
        </w:rPr>
        <w:t>kesenian</w:t>
      </w:r>
      <w:proofErr w:type="spellEnd"/>
      <w:r w:rsidRPr="004016EA">
        <w:rPr>
          <w:rFonts w:ascii="Arial" w:hAnsi="Arial" w:cs="Arial"/>
          <w:snapToGrid w:val="0"/>
          <w:color w:val="000000"/>
          <w:sz w:val="24"/>
          <w:szCs w:val="24"/>
        </w:rPr>
        <w:t xml:space="preserve"> dan </w:t>
      </w:r>
      <w:proofErr w:type="spellStart"/>
      <w:r w:rsidRPr="004016EA">
        <w:rPr>
          <w:rFonts w:ascii="Arial" w:hAnsi="Arial" w:cs="Arial"/>
          <w:snapToGrid w:val="0"/>
          <w:color w:val="000000"/>
          <w:sz w:val="24"/>
          <w:szCs w:val="24"/>
        </w:rPr>
        <w:t>kebudayaan</w:t>
      </w:r>
      <w:proofErr w:type="spellEnd"/>
      <w:r w:rsidRPr="004016EA">
        <w:rPr>
          <w:rFonts w:ascii="Arial" w:hAnsi="Arial" w:cs="Arial"/>
          <w:snapToGrid w:val="0"/>
          <w:color w:val="000000"/>
          <w:sz w:val="24"/>
          <w:szCs w:val="24"/>
        </w:rPr>
        <w:t xml:space="preserve"> </w:t>
      </w:r>
      <w:proofErr w:type="spellStart"/>
      <w:r w:rsidRPr="004016EA">
        <w:rPr>
          <w:rFonts w:ascii="Arial" w:hAnsi="Arial" w:cs="Arial"/>
          <w:snapToGrid w:val="0"/>
          <w:color w:val="000000"/>
          <w:sz w:val="24"/>
          <w:szCs w:val="24"/>
        </w:rPr>
        <w:t>tradisional</w:t>
      </w:r>
      <w:proofErr w:type="spellEnd"/>
      <w:r w:rsidRPr="004016EA">
        <w:rPr>
          <w:rFonts w:ascii="Arial" w:hAnsi="Arial" w:cs="Arial"/>
          <w:snapToGrid w:val="0"/>
          <w:color w:val="000000"/>
          <w:sz w:val="24"/>
          <w:szCs w:val="24"/>
        </w:rPr>
        <w:t xml:space="preserve"> </w:t>
      </w:r>
      <w:r w:rsidRPr="004016EA">
        <w:rPr>
          <w:rFonts w:ascii="Arial" w:hAnsi="Arial" w:cs="Arial"/>
          <w:snapToGrid w:val="0"/>
          <w:color w:val="000000"/>
          <w:sz w:val="24"/>
          <w:szCs w:val="24"/>
          <w:lang w:val="id-ID"/>
        </w:rPr>
        <w:t>merupakan</w:t>
      </w:r>
      <w:r w:rsidRPr="004016EA">
        <w:rPr>
          <w:rFonts w:ascii="Arial" w:hAnsi="Arial" w:cs="Arial"/>
          <w:snapToGrid w:val="0"/>
          <w:color w:val="000000"/>
          <w:sz w:val="24"/>
          <w:szCs w:val="24"/>
        </w:rPr>
        <w:t xml:space="preserve"> </w:t>
      </w:r>
      <w:proofErr w:type="spellStart"/>
      <w:r w:rsidRPr="004016EA">
        <w:rPr>
          <w:rFonts w:ascii="Arial" w:hAnsi="Arial" w:cs="Arial"/>
          <w:snapToGrid w:val="0"/>
          <w:color w:val="000000"/>
          <w:sz w:val="24"/>
          <w:szCs w:val="24"/>
        </w:rPr>
        <w:t>wahana</w:t>
      </w:r>
      <w:proofErr w:type="spellEnd"/>
      <w:r w:rsidRPr="004016EA">
        <w:rPr>
          <w:rFonts w:ascii="Arial" w:hAnsi="Arial" w:cs="Arial"/>
          <w:snapToGrid w:val="0"/>
          <w:color w:val="000000"/>
          <w:sz w:val="24"/>
          <w:szCs w:val="24"/>
        </w:rPr>
        <w:t xml:space="preserve"> </w:t>
      </w:r>
      <w:r w:rsidRPr="004016EA">
        <w:rPr>
          <w:rFonts w:ascii="Arial" w:hAnsi="Arial" w:cs="Arial"/>
          <w:snapToGrid w:val="0"/>
          <w:color w:val="000000"/>
          <w:sz w:val="24"/>
          <w:szCs w:val="24"/>
          <w:lang w:val="id-ID"/>
        </w:rPr>
        <w:t xml:space="preserve">dalam </w:t>
      </w:r>
      <w:proofErr w:type="spellStart"/>
      <w:r w:rsidRPr="004016EA">
        <w:rPr>
          <w:rFonts w:ascii="Arial" w:hAnsi="Arial" w:cs="Arial"/>
          <w:snapToGrid w:val="0"/>
          <w:color w:val="000000"/>
          <w:sz w:val="24"/>
          <w:szCs w:val="24"/>
        </w:rPr>
        <w:t>pengembangan</w:t>
      </w:r>
      <w:proofErr w:type="spellEnd"/>
      <w:r w:rsidRPr="004016EA">
        <w:rPr>
          <w:rFonts w:ascii="Arial" w:hAnsi="Arial" w:cs="Arial"/>
          <w:snapToGrid w:val="0"/>
          <w:color w:val="000000"/>
          <w:sz w:val="24"/>
          <w:szCs w:val="24"/>
        </w:rPr>
        <w:t xml:space="preserve"> </w:t>
      </w:r>
      <w:proofErr w:type="spellStart"/>
      <w:r w:rsidRPr="004016EA">
        <w:rPr>
          <w:rFonts w:ascii="Arial" w:hAnsi="Arial" w:cs="Arial"/>
          <w:snapToGrid w:val="0"/>
          <w:color w:val="000000"/>
          <w:sz w:val="24"/>
          <w:szCs w:val="24"/>
        </w:rPr>
        <w:t>pariwisata</w:t>
      </w:r>
      <w:proofErr w:type="spellEnd"/>
      <w:r w:rsidRPr="004016EA">
        <w:rPr>
          <w:rFonts w:ascii="Arial" w:hAnsi="Arial" w:cs="Arial"/>
          <w:snapToGrid w:val="0"/>
          <w:color w:val="000000"/>
          <w:sz w:val="24"/>
          <w:szCs w:val="24"/>
          <w:lang w:val="id-ID"/>
        </w:rPr>
        <w:t>.</w:t>
      </w:r>
    </w:p>
    <w:p w14:paraId="51AAA20E" w14:textId="2B0BEE0A" w:rsidR="00B36C6E" w:rsidRPr="00E375F2" w:rsidRDefault="00B36C6E" w:rsidP="00167074">
      <w:pPr>
        <w:widowControl w:val="0"/>
        <w:autoSpaceDE w:val="0"/>
        <w:autoSpaceDN w:val="0"/>
        <w:adjustRightInd w:val="0"/>
        <w:spacing w:line="360" w:lineRule="exact"/>
        <w:ind w:left="709" w:firstLine="851"/>
        <w:jc w:val="both"/>
        <w:rPr>
          <w:rFonts w:ascii="Arial" w:hAnsi="Arial" w:cs="Arial"/>
          <w:snapToGrid w:val="0"/>
          <w:color w:val="000000" w:themeColor="text1"/>
          <w:sz w:val="24"/>
          <w:szCs w:val="24"/>
        </w:rPr>
      </w:pPr>
      <w:r w:rsidRPr="00E375F2">
        <w:rPr>
          <w:rFonts w:ascii="Arial" w:hAnsi="Arial" w:cs="Arial"/>
          <w:snapToGrid w:val="0"/>
          <w:color w:val="000000" w:themeColor="text1"/>
          <w:sz w:val="24"/>
          <w:szCs w:val="24"/>
        </w:rPr>
        <w:t xml:space="preserve">Pada </w:t>
      </w:r>
      <w:proofErr w:type="spellStart"/>
      <w:r w:rsidRPr="00E375F2">
        <w:rPr>
          <w:rFonts w:ascii="Arial" w:hAnsi="Arial" w:cs="Arial"/>
          <w:snapToGrid w:val="0"/>
          <w:color w:val="000000" w:themeColor="text1"/>
          <w:sz w:val="24"/>
          <w:szCs w:val="24"/>
        </w:rPr>
        <w:t>tahun</w:t>
      </w:r>
      <w:proofErr w:type="spellEnd"/>
      <w:r w:rsidRPr="00E375F2">
        <w:rPr>
          <w:rFonts w:ascii="Arial" w:hAnsi="Arial" w:cs="Arial"/>
          <w:snapToGrid w:val="0"/>
          <w:color w:val="000000" w:themeColor="text1"/>
          <w:sz w:val="24"/>
          <w:szCs w:val="24"/>
        </w:rPr>
        <w:t xml:space="preserve"> 2021, </w:t>
      </w:r>
      <w:proofErr w:type="spellStart"/>
      <w:r w:rsidRPr="00E375F2">
        <w:rPr>
          <w:rFonts w:ascii="Arial" w:hAnsi="Arial" w:cs="Arial"/>
          <w:snapToGrid w:val="0"/>
          <w:color w:val="000000" w:themeColor="text1"/>
          <w:sz w:val="24"/>
          <w:szCs w:val="24"/>
        </w:rPr>
        <w:t>Pemerintah</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Kabupaten</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Karanganyar</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telah</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membangun</w:t>
      </w:r>
      <w:proofErr w:type="spellEnd"/>
      <w:r w:rsidRPr="00E375F2">
        <w:rPr>
          <w:rFonts w:ascii="Arial" w:hAnsi="Arial" w:cs="Arial"/>
          <w:snapToGrid w:val="0"/>
          <w:color w:val="000000" w:themeColor="text1"/>
          <w:sz w:val="24"/>
          <w:szCs w:val="24"/>
        </w:rPr>
        <w:t xml:space="preserve"> Gedung Teater </w:t>
      </w:r>
      <w:proofErr w:type="spellStart"/>
      <w:r w:rsidRPr="00E375F2">
        <w:rPr>
          <w:rFonts w:ascii="Arial" w:hAnsi="Arial" w:cs="Arial"/>
          <w:snapToGrid w:val="0"/>
          <w:color w:val="000000" w:themeColor="text1"/>
          <w:sz w:val="24"/>
          <w:szCs w:val="24"/>
        </w:rPr>
        <w:t>sebagai</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sarana</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pelestarian</w:t>
      </w:r>
      <w:proofErr w:type="spellEnd"/>
      <w:r w:rsidRPr="00E375F2">
        <w:rPr>
          <w:rFonts w:ascii="Arial" w:hAnsi="Arial" w:cs="Arial"/>
          <w:snapToGrid w:val="0"/>
          <w:color w:val="000000" w:themeColor="text1"/>
          <w:sz w:val="24"/>
          <w:szCs w:val="24"/>
        </w:rPr>
        <w:t xml:space="preserve"> dan </w:t>
      </w:r>
      <w:proofErr w:type="spellStart"/>
      <w:r w:rsidRPr="00E375F2">
        <w:rPr>
          <w:rFonts w:ascii="Arial" w:hAnsi="Arial" w:cs="Arial"/>
          <w:snapToGrid w:val="0"/>
          <w:color w:val="000000" w:themeColor="text1"/>
          <w:sz w:val="24"/>
          <w:szCs w:val="24"/>
        </w:rPr>
        <w:t>pengembangan</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seni</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teater</w:t>
      </w:r>
      <w:proofErr w:type="spellEnd"/>
      <w:r w:rsidRPr="00E375F2">
        <w:rPr>
          <w:rFonts w:ascii="Arial" w:hAnsi="Arial" w:cs="Arial"/>
          <w:snapToGrid w:val="0"/>
          <w:color w:val="000000" w:themeColor="text1"/>
          <w:sz w:val="24"/>
          <w:szCs w:val="24"/>
        </w:rPr>
        <w:t xml:space="preserve"> y</w:t>
      </w:r>
      <w:r w:rsidR="00C451CB" w:rsidRPr="00E375F2">
        <w:rPr>
          <w:rFonts w:ascii="Arial" w:hAnsi="Arial" w:cs="Arial"/>
          <w:snapToGrid w:val="0"/>
          <w:color w:val="000000" w:themeColor="text1"/>
          <w:sz w:val="24"/>
          <w:szCs w:val="24"/>
        </w:rPr>
        <w:t>an</w:t>
      </w:r>
      <w:r w:rsidRPr="00E375F2">
        <w:rPr>
          <w:rFonts w:ascii="Arial" w:hAnsi="Arial" w:cs="Arial"/>
          <w:snapToGrid w:val="0"/>
          <w:color w:val="000000" w:themeColor="text1"/>
          <w:sz w:val="24"/>
          <w:szCs w:val="24"/>
        </w:rPr>
        <w:t xml:space="preserve">g </w:t>
      </w:r>
      <w:proofErr w:type="spellStart"/>
      <w:r w:rsidRPr="00E375F2">
        <w:rPr>
          <w:rFonts w:ascii="Arial" w:hAnsi="Arial" w:cs="Arial"/>
          <w:snapToGrid w:val="0"/>
          <w:color w:val="000000" w:themeColor="text1"/>
          <w:sz w:val="24"/>
          <w:szCs w:val="24"/>
        </w:rPr>
        <w:t>ada</w:t>
      </w:r>
      <w:proofErr w:type="spellEnd"/>
      <w:r w:rsidRPr="00E375F2">
        <w:rPr>
          <w:rFonts w:ascii="Arial" w:hAnsi="Arial" w:cs="Arial"/>
          <w:snapToGrid w:val="0"/>
          <w:color w:val="000000" w:themeColor="text1"/>
          <w:sz w:val="24"/>
          <w:szCs w:val="24"/>
        </w:rPr>
        <w:t xml:space="preserve"> di </w:t>
      </w:r>
      <w:proofErr w:type="spellStart"/>
      <w:r w:rsidR="00D14CF7" w:rsidRPr="00E375F2">
        <w:rPr>
          <w:rFonts w:ascii="Arial" w:hAnsi="Arial" w:cs="Arial"/>
          <w:snapToGrid w:val="0"/>
          <w:color w:val="000000" w:themeColor="text1"/>
          <w:sz w:val="24"/>
          <w:szCs w:val="24"/>
        </w:rPr>
        <w:t>K</w:t>
      </w:r>
      <w:r w:rsidRPr="00E375F2">
        <w:rPr>
          <w:rFonts w:ascii="Arial" w:hAnsi="Arial" w:cs="Arial"/>
          <w:snapToGrid w:val="0"/>
          <w:color w:val="000000" w:themeColor="text1"/>
          <w:sz w:val="24"/>
          <w:szCs w:val="24"/>
        </w:rPr>
        <w:t>abupaten</w:t>
      </w:r>
      <w:proofErr w:type="spellEnd"/>
      <w:r w:rsidRPr="00E375F2">
        <w:rPr>
          <w:rFonts w:ascii="Arial" w:hAnsi="Arial" w:cs="Arial"/>
          <w:snapToGrid w:val="0"/>
          <w:color w:val="000000" w:themeColor="text1"/>
          <w:sz w:val="24"/>
          <w:szCs w:val="24"/>
        </w:rPr>
        <w:t xml:space="preserve"> </w:t>
      </w:r>
      <w:proofErr w:type="spellStart"/>
      <w:r w:rsidR="00D14CF7" w:rsidRPr="00E375F2">
        <w:rPr>
          <w:rFonts w:ascii="Arial" w:hAnsi="Arial" w:cs="Arial"/>
          <w:snapToGrid w:val="0"/>
          <w:color w:val="000000" w:themeColor="text1"/>
          <w:sz w:val="24"/>
          <w:szCs w:val="24"/>
        </w:rPr>
        <w:t>K</w:t>
      </w:r>
      <w:r w:rsidRPr="00E375F2">
        <w:rPr>
          <w:rFonts w:ascii="Arial" w:hAnsi="Arial" w:cs="Arial"/>
          <w:snapToGrid w:val="0"/>
          <w:color w:val="000000" w:themeColor="text1"/>
          <w:sz w:val="24"/>
          <w:szCs w:val="24"/>
        </w:rPr>
        <w:t>aranganyar</w:t>
      </w:r>
      <w:proofErr w:type="spellEnd"/>
      <w:r w:rsidR="00D14CF7" w:rsidRPr="00E375F2">
        <w:rPr>
          <w:rFonts w:ascii="Arial" w:hAnsi="Arial" w:cs="Arial"/>
          <w:snapToGrid w:val="0"/>
          <w:color w:val="000000" w:themeColor="text1"/>
          <w:sz w:val="24"/>
          <w:szCs w:val="24"/>
        </w:rPr>
        <w:t xml:space="preserve"> dan</w:t>
      </w:r>
      <w:r w:rsidRPr="00E375F2">
        <w:rPr>
          <w:rFonts w:ascii="Arial" w:hAnsi="Arial" w:cs="Arial"/>
          <w:snapToGrid w:val="0"/>
          <w:color w:val="000000" w:themeColor="text1"/>
          <w:sz w:val="24"/>
          <w:szCs w:val="24"/>
        </w:rPr>
        <w:t xml:space="preserve"> </w:t>
      </w:r>
      <w:proofErr w:type="spellStart"/>
      <w:r w:rsidR="00D14CF7" w:rsidRPr="00E375F2">
        <w:rPr>
          <w:rFonts w:ascii="Arial" w:hAnsi="Arial" w:cs="Arial"/>
          <w:snapToGrid w:val="0"/>
          <w:color w:val="000000" w:themeColor="text1"/>
          <w:sz w:val="24"/>
          <w:szCs w:val="24"/>
        </w:rPr>
        <w:t>dapat</w:t>
      </w:r>
      <w:proofErr w:type="spellEnd"/>
      <w:r w:rsidR="00D14CF7" w:rsidRPr="00E375F2">
        <w:rPr>
          <w:rFonts w:ascii="Arial" w:hAnsi="Arial" w:cs="Arial"/>
          <w:snapToGrid w:val="0"/>
          <w:color w:val="000000" w:themeColor="text1"/>
          <w:sz w:val="24"/>
          <w:szCs w:val="24"/>
        </w:rPr>
        <w:t xml:space="preserve"> </w:t>
      </w:r>
      <w:proofErr w:type="spellStart"/>
      <w:r w:rsidR="00D14CF7" w:rsidRPr="00E375F2">
        <w:rPr>
          <w:rFonts w:ascii="Arial" w:hAnsi="Arial" w:cs="Arial"/>
          <w:snapToGrid w:val="0"/>
          <w:color w:val="000000" w:themeColor="text1"/>
          <w:sz w:val="24"/>
          <w:szCs w:val="24"/>
        </w:rPr>
        <w:t>menjadi</w:t>
      </w:r>
      <w:proofErr w:type="spellEnd"/>
      <w:r w:rsidR="00D14CF7"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tempat</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berproses</w:t>
      </w:r>
      <w:proofErr w:type="spellEnd"/>
      <w:r w:rsidRPr="00E375F2">
        <w:rPr>
          <w:rFonts w:ascii="Arial" w:hAnsi="Arial" w:cs="Arial"/>
          <w:snapToGrid w:val="0"/>
          <w:color w:val="000000" w:themeColor="text1"/>
          <w:sz w:val="24"/>
          <w:szCs w:val="24"/>
        </w:rPr>
        <w:t xml:space="preserve"> dan </w:t>
      </w:r>
      <w:proofErr w:type="spellStart"/>
      <w:r w:rsidRPr="00E375F2">
        <w:rPr>
          <w:rFonts w:ascii="Arial" w:hAnsi="Arial" w:cs="Arial"/>
          <w:snapToGrid w:val="0"/>
          <w:color w:val="000000" w:themeColor="text1"/>
          <w:sz w:val="24"/>
          <w:szCs w:val="24"/>
        </w:rPr>
        <w:t>berkarya</w:t>
      </w:r>
      <w:proofErr w:type="spellEnd"/>
      <w:r w:rsidRPr="00E375F2">
        <w:rPr>
          <w:rFonts w:ascii="Arial" w:hAnsi="Arial" w:cs="Arial"/>
          <w:snapToGrid w:val="0"/>
          <w:color w:val="000000" w:themeColor="text1"/>
          <w:sz w:val="24"/>
          <w:szCs w:val="24"/>
        </w:rPr>
        <w:t xml:space="preserve"> dan </w:t>
      </w:r>
      <w:proofErr w:type="spellStart"/>
      <w:r w:rsidRPr="00E375F2">
        <w:rPr>
          <w:rFonts w:ascii="Arial" w:hAnsi="Arial" w:cs="Arial"/>
          <w:snapToGrid w:val="0"/>
          <w:color w:val="000000" w:themeColor="text1"/>
          <w:sz w:val="24"/>
          <w:szCs w:val="24"/>
        </w:rPr>
        <w:t>sekaligus</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sebagai</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ajang</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kreativitas</w:t>
      </w:r>
      <w:proofErr w:type="spellEnd"/>
      <w:r w:rsidRPr="00E375F2">
        <w:rPr>
          <w:rFonts w:ascii="Arial" w:hAnsi="Arial" w:cs="Arial"/>
          <w:snapToGrid w:val="0"/>
          <w:color w:val="000000" w:themeColor="text1"/>
          <w:sz w:val="24"/>
          <w:szCs w:val="24"/>
        </w:rPr>
        <w:t xml:space="preserve"> dan </w:t>
      </w:r>
      <w:proofErr w:type="spellStart"/>
      <w:r w:rsidRPr="00E375F2">
        <w:rPr>
          <w:rFonts w:ascii="Arial" w:hAnsi="Arial" w:cs="Arial"/>
          <w:snapToGrid w:val="0"/>
          <w:color w:val="000000" w:themeColor="text1"/>
          <w:sz w:val="24"/>
          <w:szCs w:val="24"/>
        </w:rPr>
        <w:t>pertunjukan</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kesenian</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khususnya</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seni</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teater</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bagi</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warga</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masyarakat</w:t>
      </w:r>
      <w:proofErr w:type="spellEnd"/>
      <w:r w:rsidRPr="00E375F2">
        <w:rPr>
          <w:rFonts w:ascii="Arial" w:hAnsi="Arial" w:cs="Arial"/>
          <w:snapToGrid w:val="0"/>
          <w:color w:val="000000" w:themeColor="text1"/>
          <w:sz w:val="24"/>
          <w:szCs w:val="24"/>
        </w:rPr>
        <w:t xml:space="preserve"> </w:t>
      </w:r>
      <w:proofErr w:type="spellStart"/>
      <w:r w:rsidR="00D14CF7" w:rsidRPr="00E375F2">
        <w:rPr>
          <w:rFonts w:ascii="Arial" w:hAnsi="Arial" w:cs="Arial"/>
          <w:snapToGrid w:val="0"/>
          <w:color w:val="000000" w:themeColor="text1"/>
          <w:sz w:val="24"/>
          <w:szCs w:val="24"/>
        </w:rPr>
        <w:t>K</w:t>
      </w:r>
      <w:r w:rsidRPr="00E375F2">
        <w:rPr>
          <w:rFonts w:ascii="Arial" w:hAnsi="Arial" w:cs="Arial"/>
          <w:snapToGrid w:val="0"/>
          <w:color w:val="000000" w:themeColor="text1"/>
          <w:sz w:val="24"/>
          <w:szCs w:val="24"/>
        </w:rPr>
        <w:t>abupaten</w:t>
      </w:r>
      <w:proofErr w:type="spellEnd"/>
      <w:r w:rsidRPr="00E375F2">
        <w:rPr>
          <w:rFonts w:ascii="Arial" w:hAnsi="Arial" w:cs="Arial"/>
          <w:snapToGrid w:val="0"/>
          <w:color w:val="000000" w:themeColor="text1"/>
          <w:sz w:val="24"/>
          <w:szCs w:val="24"/>
        </w:rPr>
        <w:t xml:space="preserve"> </w:t>
      </w:r>
      <w:proofErr w:type="spellStart"/>
      <w:r w:rsidR="00D14CF7" w:rsidRPr="00E375F2">
        <w:rPr>
          <w:rFonts w:ascii="Arial" w:hAnsi="Arial" w:cs="Arial"/>
          <w:snapToGrid w:val="0"/>
          <w:color w:val="000000" w:themeColor="text1"/>
          <w:sz w:val="24"/>
          <w:szCs w:val="24"/>
        </w:rPr>
        <w:t>K</w:t>
      </w:r>
      <w:r w:rsidRPr="00E375F2">
        <w:rPr>
          <w:rFonts w:ascii="Arial" w:hAnsi="Arial" w:cs="Arial"/>
          <w:snapToGrid w:val="0"/>
          <w:color w:val="000000" w:themeColor="text1"/>
          <w:sz w:val="24"/>
          <w:szCs w:val="24"/>
        </w:rPr>
        <w:t>aranganyar</w:t>
      </w:r>
      <w:proofErr w:type="spellEnd"/>
      <w:r w:rsidR="00D14CF7" w:rsidRPr="00E375F2">
        <w:rPr>
          <w:rFonts w:ascii="Arial" w:hAnsi="Arial" w:cs="Arial"/>
          <w:snapToGrid w:val="0"/>
          <w:color w:val="000000" w:themeColor="text1"/>
          <w:sz w:val="24"/>
          <w:szCs w:val="24"/>
        </w:rPr>
        <w:t>.</w:t>
      </w:r>
      <w:r w:rsidR="00C451CB" w:rsidRPr="00E375F2">
        <w:rPr>
          <w:rFonts w:ascii="Arial" w:hAnsi="Arial" w:cs="Arial"/>
          <w:snapToGrid w:val="0"/>
          <w:color w:val="000000" w:themeColor="text1"/>
          <w:sz w:val="24"/>
          <w:szCs w:val="24"/>
        </w:rPr>
        <w:t xml:space="preserve"> </w:t>
      </w:r>
    </w:p>
    <w:p w14:paraId="03B7B2C7" w14:textId="4A028DCA" w:rsidR="00C451CB" w:rsidRPr="00E375F2" w:rsidRDefault="00C451CB" w:rsidP="00167074">
      <w:pPr>
        <w:widowControl w:val="0"/>
        <w:autoSpaceDE w:val="0"/>
        <w:autoSpaceDN w:val="0"/>
        <w:adjustRightInd w:val="0"/>
        <w:spacing w:line="360" w:lineRule="exact"/>
        <w:ind w:left="709" w:firstLine="851"/>
        <w:jc w:val="both"/>
        <w:rPr>
          <w:rFonts w:ascii="Arial" w:hAnsi="Arial" w:cs="Arial"/>
          <w:snapToGrid w:val="0"/>
          <w:color w:val="000000" w:themeColor="text1"/>
          <w:sz w:val="24"/>
          <w:szCs w:val="24"/>
        </w:rPr>
      </w:pPr>
      <w:r w:rsidRPr="00E375F2">
        <w:rPr>
          <w:rFonts w:ascii="Arial" w:hAnsi="Arial" w:cs="Arial"/>
          <w:snapToGrid w:val="0"/>
          <w:color w:val="000000" w:themeColor="text1"/>
          <w:sz w:val="24"/>
          <w:szCs w:val="24"/>
        </w:rPr>
        <w:t xml:space="preserve">Pembangunan Gedung </w:t>
      </w:r>
      <w:proofErr w:type="spellStart"/>
      <w:r w:rsidRPr="00E375F2">
        <w:rPr>
          <w:rFonts w:ascii="Arial" w:hAnsi="Arial" w:cs="Arial"/>
          <w:snapToGrid w:val="0"/>
          <w:color w:val="000000" w:themeColor="text1"/>
          <w:sz w:val="24"/>
          <w:szCs w:val="24"/>
        </w:rPr>
        <w:t>teater</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merupakan</w:t>
      </w:r>
      <w:proofErr w:type="spellEnd"/>
      <w:r w:rsidRPr="00E375F2">
        <w:rPr>
          <w:rFonts w:ascii="Arial" w:hAnsi="Arial" w:cs="Arial"/>
          <w:snapToGrid w:val="0"/>
          <w:color w:val="000000" w:themeColor="text1"/>
          <w:sz w:val="24"/>
          <w:szCs w:val="24"/>
        </w:rPr>
        <w:t xml:space="preserve"> salah </w:t>
      </w:r>
      <w:proofErr w:type="spellStart"/>
      <w:r w:rsidRPr="00E375F2">
        <w:rPr>
          <w:rFonts w:ascii="Arial" w:hAnsi="Arial" w:cs="Arial"/>
          <w:snapToGrid w:val="0"/>
          <w:color w:val="000000" w:themeColor="text1"/>
          <w:sz w:val="24"/>
          <w:szCs w:val="24"/>
        </w:rPr>
        <w:t>satu</w:t>
      </w:r>
      <w:proofErr w:type="spellEnd"/>
      <w:r w:rsidRPr="00E375F2">
        <w:rPr>
          <w:rFonts w:ascii="Arial" w:hAnsi="Arial" w:cs="Arial"/>
          <w:snapToGrid w:val="0"/>
          <w:color w:val="000000" w:themeColor="text1"/>
          <w:sz w:val="24"/>
          <w:szCs w:val="24"/>
        </w:rPr>
        <w:t xml:space="preserve"> program </w:t>
      </w:r>
      <w:proofErr w:type="spellStart"/>
      <w:r w:rsidRPr="00E375F2">
        <w:rPr>
          <w:rFonts w:ascii="Arial" w:hAnsi="Arial" w:cs="Arial"/>
          <w:snapToGrid w:val="0"/>
          <w:color w:val="000000" w:themeColor="text1"/>
          <w:sz w:val="24"/>
          <w:szCs w:val="24"/>
        </w:rPr>
        <w:t>unggulan</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dalam</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pencapian</w:t>
      </w:r>
      <w:proofErr w:type="spellEnd"/>
      <w:r w:rsidRPr="00E375F2">
        <w:rPr>
          <w:rFonts w:ascii="Arial" w:hAnsi="Arial" w:cs="Arial"/>
          <w:snapToGrid w:val="0"/>
          <w:color w:val="000000" w:themeColor="text1"/>
          <w:sz w:val="24"/>
          <w:szCs w:val="24"/>
        </w:rPr>
        <w:t xml:space="preserve"> </w:t>
      </w:r>
      <w:proofErr w:type="spellStart"/>
      <w:r w:rsidRPr="00E375F2">
        <w:rPr>
          <w:rFonts w:ascii="Arial" w:hAnsi="Arial" w:cs="Arial"/>
          <w:snapToGrid w:val="0"/>
          <w:color w:val="000000" w:themeColor="text1"/>
          <w:sz w:val="24"/>
          <w:szCs w:val="24"/>
        </w:rPr>
        <w:t>misi</w:t>
      </w:r>
      <w:proofErr w:type="spellEnd"/>
      <w:r w:rsidRPr="00E375F2">
        <w:rPr>
          <w:rFonts w:ascii="Arial" w:hAnsi="Arial" w:cs="Arial"/>
          <w:snapToGrid w:val="0"/>
          <w:color w:val="000000" w:themeColor="text1"/>
          <w:sz w:val="24"/>
          <w:szCs w:val="24"/>
        </w:rPr>
        <w:t xml:space="preserve"> </w:t>
      </w:r>
      <w:r w:rsidR="00E95AE4" w:rsidRPr="00E375F2">
        <w:rPr>
          <w:rFonts w:ascii="Arial" w:hAnsi="Arial" w:cs="Arial"/>
          <w:snapToGrid w:val="0"/>
          <w:color w:val="000000" w:themeColor="text1"/>
          <w:sz w:val="24"/>
          <w:szCs w:val="24"/>
        </w:rPr>
        <w:t xml:space="preserve">5 </w:t>
      </w:r>
      <w:proofErr w:type="spellStart"/>
      <w:r w:rsidR="00E95AE4" w:rsidRPr="00E375F2">
        <w:rPr>
          <w:rFonts w:ascii="Arial" w:hAnsi="Arial" w:cs="Arial"/>
          <w:snapToGrid w:val="0"/>
          <w:color w:val="000000" w:themeColor="text1"/>
          <w:sz w:val="24"/>
          <w:szCs w:val="24"/>
        </w:rPr>
        <w:t>Bupati</w:t>
      </w:r>
      <w:proofErr w:type="spellEnd"/>
      <w:r w:rsidR="00E95AE4" w:rsidRPr="00E375F2">
        <w:rPr>
          <w:rFonts w:ascii="Arial" w:hAnsi="Arial" w:cs="Arial"/>
          <w:snapToGrid w:val="0"/>
          <w:color w:val="000000" w:themeColor="text1"/>
          <w:sz w:val="24"/>
          <w:szCs w:val="24"/>
        </w:rPr>
        <w:t xml:space="preserve"> </w:t>
      </w:r>
      <w:proofErr w:type="spellStart"/>
      <w:r w:rsidR="00E95AE4" w:rsidRPr="00E375F2">
        <w:rPr>
          <w:rFonts w:ascii="Arial" w:hAnsi="Arial" w:cs="Arial"/>
          <w:snapToGrid w:val="0"/>
          <w:color w:val="000000" w:themeColor="text1"/>
          <w:sz w:val="24"/>
          <w:szCs w:val="24"/>
        </w:rPr>
        <w:t>Karanganyar</w:t>
      </w:r>
      <w:proofErr w:type="spellEnd"/>
      <w:r w:rsidR="00E95AE4" w:rsidRPr="00E375F2">
        <w:rPr>
          <w:rFonts w:ascii="Arial" w:hAnsi="Arial" w:cs="Arial"/>
          <w:snapToGrid w:val="0"/>
          <w:color w:val="000000" w:themeColor="text1"/>
          <w:sz w:val="24"/>
          <w:szCs w:val="24"/>
        </w:rPr>
        <w:t>.</w:t>
      </w:r>
    </w:p>
    <w:p w14:paraId="0895F995" w14:textId="77777777" w:rsidR="00E375F2" w:rsidRDefault="00E375F2" w:rsidP="00B279D0">
      <w:pPr>
        <w:pStyle w:val="BodyTextIndent"/>
        <w:spacing w:after="0"/>
        <w:ind w:left="0"/>
        <w:jc w:val="center"/>
        <w:rPr>
          <w:rFonts w:ascii="Arial" w:hAnsi="Arial" w:cs="Arial"/>
          <w:b/>
          <w:sz w:val="24"/>
          <w:szCs w:val="24"/>
        </w:rPr>
      </w:pPr>
    </w:p>
    <w:p w14:paraId="7C947CE7" w14:textId="77777777" w:rsidR="00E375F2" w:rsidRDefault="00E375F2" w:rsidP="00B279D0">
      <w:pPr>
        <w:pStyle w:val="BodyTextIndent"/>
        <w:spacing w:after="0"/>
        <w:ind w:left="0"/>
        <w:jc w:val="center"/>
        <w:rPr>
          <w:rFonts w:ascii="Arial" w:hAnsi="Arial" w:cs="Arial"/>
          <w:b/>
          <w:sz w:val="24"/>
          <w:szCs w:val="24"/>
        </w:rPr>
      </w:pPr>
    </w:p>
    <w:p w14:paraId="7E9B9D82" w14:textId="77777777" w:rsidR="00787BBA" w:rsidRDefault="00787BBA" w:rsidP="00B279D0">
      <w:pPr>
        <w:pStyle w:val="BodyTextIndent"/>
        <w:spacing w:after="0"/>
        <w:ind w:left="0"/>
        <w:jc w:val="center"/>
        <w:rPr>
          <w:rFonts w:ascii="Arial" w:hAnsi="Arial" w:cs="Arial"/>
          <w:b/>
          <w:sz w:val="24"/>
          <w:szCs w:val="24"/>
        </w:rPr>
      </w:pPr>
    </w:p>
    <w:p w14:paraId="32F680E9" w14:textId="77777777" w:rsidR="00787BBA" w:rsidRDefault="00787BBA" w:rsidP="00B279D0">
      <w:pPr>
        <w:pStyle w:val="BodyTextIndent"/>
        <w:spacing w:after="0"/>
        <w:ind w:left="0"/>
        <w:jc w:val="center"/>
        <w:rPr>
          <w:rFonts w:ascii="Arial" w:hAnsi="Arial" w:cs="Arial"/>
          <w:b/>
          <w:sz w:val="24"/>
          <w:szCs w:val="24"/>
        </w:rPr>
      </w:pPr>
    </w:p>
    <w:p w14:paraId="35BC27B6" w14:textId="77777777" w:rsidR="00787BBA" w:rsidRDefault="00787BBA" w:rsidP="00B279D0">
      <w:pPr>
        <w:pStyle w:val="BodyTextIndent"/>
        <w:spacing w:after="0"/>
        <w:ind w:left="0"/>
        <w:jc w:val="center"/>
        <w:rPr>
          <w:rFonts w:ascii="Arial" w:hAnsi="Arial" w:cs="Arial"/>
          <w:b/>
          <w:sz w:val="24"/>
          <w:szCs w:val="24"/>
        </w:rPr>
      </w:pPr>
    </w:p>
    <w:p w14:paraId="0E4C4C62" w14:textId="77777777" w:rsidR="00787BBA" w:rsidRDefault="00787BBA" w:rsidP="00B279D0">
      <w:pPr>
        <w:pStyle w:val="BodyTextIndent"/>
        <w:spacing w:after="0"/>
        <w:ind w:left="0"/>
        <w:jc w:val="center"/>
        <w:rPr>
          <w:rFonts w:ascii="Arial" w:hAnsi="Arial" w:cs="Arial"/>
          <w:b/>
          <w:sz w:val="24"/>
          <w:szCs w:val="24"/>
        </w:rPr>
      </w:pPr>
    </w:p>
    <w:p w14:paraId="201B0839" w14:textId="77777777" w:rsidR="00787BBA" w:rsidRDefault="00787BBA" w:rsidP="00B279D0">
      <w:pPr>
        <w:pStyle w:val="BodyTextIndent"/>
        <w:spacing w:after="0"/>
        <w:ind w:left="0"/>
        <w:jc w:val="center"/>
        <w:rPr>
          <w:rFonts w:ascii="Arial" w:hAnsi="Arial" w:cs="Arial"/>
          <w:b/>
          <w:sz w:val="24"/>
          <w:szCs w:val="24"/>
        </w:rPr>
      </w:pPr>
    </w:p>
    <w:p w14:paraId="686719AB" w14:textId="0D003D9D" w:rsidR="00B279D0" w:rsidRPr="004016EA" w:rsidRDefault="001A4E72" w:rsidP="00B279D0">
      <w:pPr>
        <w:pStyle w:val="BodyTextIndent"/>
        <w:spacing w:after="0"/>
        <w:ind w:left="0"/>
        <w:jc w:val="center"/>
        <w:rPr>
          <w:rFonts w:ascii="Arial" w:hAnsi="Arial" w:cs="Arial"/>
          <w:b/>
          <w:sz w:val="24"/>
          <w:szCs w:val="24"/>
          <w:lang w:val="en-US"/>
        </w:rPr>
      </w:pPr>
      <w:proofErr w:type="spellStart"/>
      <w:r w:rsidRPr="00DD63B9">
        <w:rPr>
          <w:rFonts w:ascii="Arial" w:hAnsi="Arial" w:cs="Arial"/>
          <w:b/>
          <w:sz w:val="24"/>
          <w:szCs w:val="24"/>
          <w:lang w:val="en-US"/>
        </w:rPr>
        <w:lastRenderedPageBreak/>
        <w:t>Grafik</w:t>
      </w:r>
      <w:proofErr w:type="spellEnd"/>
      <w:r w:rsidRPr="004016EA">
        <w:rPr>
          <w:rFonts w:ascii="Arial" w:hAnsi="Arial" w:cs="Arial"/>
          <w:b/>
          <w:sz w:val="24"/>
          <w:szCs w:val="24"/>
          <w:lang w:val="en-US"/>
        </w:rPr>
        <w:t xml:space="preserve"> 3.3</w:t>
      </w:r>
    </w:p>
    <w:p w14:paraId="56509840" w14:textId="120FD839" w:rsidR="00B279D0" w:rsidRPr="00796AD5" w:rsidRDefault="00B279D0" w:rsidP="00B279D0">
      <w:pPr>
        <w:pStyle w:val="BodyTextIndent"/>
        <w:ind w:left="0"/>
        <w:jc w:val="center"/>
        <w:rPr>
          <w:rFonts w:ascii="Arial" w:hAnsi="Arial" w:cs="Arial"/>
          <w:b/>
          <w:sz w:val="24"/>
          <w:szCs w:val="24"/>
        </w:rPr>
      </w:pPr>
      <w:proofErr w:type="spellStart"/>
      <w:r w:rsidRPr="004016EA">
        <w:rPr>
          <w:rFonts w:ascii="Arial" w:hAnsi="Arial" w:cs="Arial"/>
          <w:b/>
          <w:sz w:val="24"/>
          <w:szCs w:val="24"/>
          <w:lang w:val="en-US"/>
        </w:rPr>
        <w:t>Jumlah</w:t>
      </w:r>
      <w:proofErr w:type="spellEnd"/>
      <w:r w:rsidRPr="004016EA">
        <w:rPr>
          <w:rFonts w:ascii="Arial" w:hAnsi="Arial" w:cs="Arial"/>
          <w:b/>
          <w:sz w:val="24"/>
          <w:szCs w:val="24"/>
          <w:lang w:val="en-US"/>
        </w:rPr>
        <w:t xml:space="preserve"> </w:t>
      </w:r>
      <w:proofErr w:type="spellStart"/>
      <w:r w:rsidRPr="004016EA">
        <w:rPr>
          <w:rFonts w:ascii="Arial" w:hAnsi="Arial" w:cs="Arial"/>
          <w:b/>
          <w:sz w:val="24"/>
          <w:szCs w:val="24"/>
          <w:lang w:val="en-US"/>
        </w:rPr>
        <w:t>Kelompok</w:t>
      </w:r>
      <w:proofErr w:type="spellEnd"/>
      <w:r w:rsidRPr="004016EA">
        <w:rPr>
          <w:rFonts w:ascii="Arial" w:hAnsi="Arial" w:cs="Arial"/>
          <w:b/>
          <w:sz w:val="24"/>
          <w:szCs w:val="24"/>
          <w:lang w:val="en-US"/>
        </w:rPr>
        <w:t xml:space="preserve"> </w:t>
      </w:r>
      <w:r w:rsidRPr="00DD63B9">
        <w:rPr>
          <w:rFonts w:ascii="Arial" w:hAnsi="Arial" w:cs="Arial"/>
          <w:b/>
          <w:sz w:val="24"/>
          <w:szCs w:val="24"/>
          <w:lang w:val="en-US"/>
        </w:rPr>
        <w:t>Seni</w:t>
      </w:r>
      <w:r w:rsidRPr="004016EA">
        <w:rPr>
          <w:rFonts w:ascii="Arial" w:hAnsi="Arial" w:cs="Arial"/>
          <w:b/>
          <w:sz w:val="24"/>
          <w:szCs w:val="24"/>
          <w:lang w:val="en-US"/>
        </w:rPr>
        <w:t xml:space="preserve"> dan </w:t>
      </w:r>
      <w:proofErr w:type="spellStart"/>
      <w:r w:rsidRPr="004016EA">
        <w:rPr>
          <w:rFonts w:ascii="Arial" w:hAnsi="Arial" w:cs="Arial"/>
          <w:b/>
          <w:sz w:val="24"/>
          <w:szCs w:val="24"/>
          <w:lang w:val="en-US"/>
        </w:rPr>
        <w:t>Budaya</w:t>
      </w:r>
      <w:proofErr w:type="spellEnd"/>
      <w:r w:rsidRPr="004016EA">
        <w:rPr>
          <w:rFonts w:ascii="Arial" w:hAnsi="Arial" w:cs="Arial"/>
          <w:b/>
          <w:sz w:val="24"/>
          <w:szCs w:val="24"/>
          <w:lang w:val="en-US"/>
        </w:rPr>
        <w:t xml:space="preserve"> </w:t>
      </w:r>
      <w:proofErr w:type="spellStart"/>
      <w:r w:rsidRPr="004016EA">
        <w:rPr>
          <w:rFonts w:ascii="Arial" w:hAnsi="Arial" w:cs="Arial"/>
          <w:b/>
          <w:sz w:val="24"/>
          <w:szCs w:val="24"/>
          <w:lang w:val="en-US"/>
        </w:rPr>
        <w:t>Tahun</w:t>
      </w:r>
      <w:proofErr w:type="spellEnd"/>
      <w:r w:rsidRPr="004016EA">
        <w:rPr>
          <w:rFonts w:ascii="Arial" w:hAnsi="Arial" w:cs="Arial"/>
          <w:b/>
          <w:sz w:val="24"/>
          <w:szCs w:val="24"/>
          <w:lang w:val="en-US"/>
        </w:rPr>
        <w:t xml:space="preserve"> 201</w:t>
      </w:r>
      <w:r w:rsidR="001D24BF">
        <w:rPr>
          <w:rFonts w:ascii="Arial" w:hAnsi="Arial" w:cs="Arial"/>
          <w:b/>
          <w:sz w:val="24"/>
          <w:szCs w:val="24"/>
          <w:lang w:val="en-US"/>
        </w:rPr>
        <w:t>6</w:t>
      </w:r>
      <w:r w:rsidRPr="004016EA">
        <w:rPr>
          <w:rFonts w:ascii="Arial" w:hAnsi="Arial" w:cs="Arial"/>
          <w:b/>
          <w:sz w:val="24"/>
          <w:szCs w:val="24"/>
          <w:lang w:val="en-US"/>
        </w:rPr>
        <w:t>-20</w:t>
      </w:r>
      <w:r w:rsidR="001D24BF">
        <w:rPr>
          <w:rFonts w:ascii="Arial" w:hAnsi="Arial" w:cs="Arial"/>
          <w:b/>
          <w:sz w:val="24"/>
          <w:szCs w:val="24"/>
          <w:lang w:val="en-US"/>
        </w:rPr>
        <w:t>2</w:t>
      </w:r>
      <w:r w:rsidR="00796AD5">
        <w:rPr>
          <w:rFonts w:ascii="Arial" w:hAnsi="Arial" w:cs="Arial"/>
          <w:b/>
          <w:sz w:val="24"/>
          <w:szCs w:val="24"/>
        </w:rPr>
        <w:t>1</w:t>
      </w:r>
    </w:p>
    <w:p w14:paraId="5FBF8AD4" w14:textId="042AF990" w:rsidR="00167074" w:rsidRDefault="00167074" w:rsidP="00B279D0">
      <w:pPr>
        <w:pStyle w:val="BodyTextIndent"/>
        <w:ind w:left="0"/>
        <w:jc w:val="center"/>
        <w:rPr>
          <w:rFonts w:ascii="Arial" w:hAnsi="Arial" w:cs="Arial"/>
          <w:b/>
          <w:sz w:val="24"/>
          <w:szCs w:val="24"/>
          <w:lang w:val="en-US"/>
        </w:rPr>
      </w:pPr>
      <w:r>
        <w:rPr>
          <w:rFonts w:ascii="Arial" w:hAnsi="Arial" w:cs="Arial"/>
          <w:noProof/>
          <w:color w:val="000000"/>
          <w:sz w:val="24"/>
          <w:szCs w:val="24"/>
          <w:lang w:eastAsia="id-ID"/>
        </w:rPr>
        <w:drawing>
          <wp:anchor distT="0" distB="0" distL="114300" distR="114300" simplePos="0" relativeHeight="251693056" behindDoc="0" locked="0" layoutInCell="1" allowOverlap="1" wp14:anchorId="3F298D4B" wp14:editId="6C483020">
            <wp:simplePos x="0" y="0"/>
            <wp:positionH relativeFrom="column">
              <wp:posOffset>193675</wp:posOffset>
            </wp:positionH>
            <wp:positionV relativeFrom="paragraph">
              <wp:posOffset>5715</wp:posOffset>
            </wp:positionV>
            <wp:extent cx="5229225" cy="3081103"/>
            <wp:effectExtent l="0" t="0" r="0" b="508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25517" cy="3078918"/>
                    </a:xfrm>
                    <a:prstGeom prst="rect">
                      <a:avLst/>
                    </a:prstGeom>
                    <a:noFill/>
                  </pic:spPr>
                </pic:pic>
              </a:graphicData>
            </a:graphic>
            <wp14:sizeRelH relativeFrom="margin">
              <wp14:pctWidth>0</wp14:pctWidth>
            </wp14:sizeRelH>
            <wp14:sizeRelV relativeFrom="margin">
              <wp14:pctHeight>0</wp14:pctHeight>
            </wp14:sizeRelV>
          </wp:anchor>
        </w:drawing>
      </w:r>
    </w:p>
    <w:p w14:paraId="34D7B5DC" w14:textId="526896A8" w:rsidR="00167074" w:rsidRDefault="00167074" w:rsidP="00B279D0">
      <w:pPr>
        <w:pStyle w:val="BodyTextIndent"/>
        <w:ind w:left="0"/>
        <w:jc w:val="center"/>
        <w:rPr>
          <w:rFonts w:ascii="Arial" w:hAnsi="Arial" w:cs="Arial"/>
          <w:b/>
          <w:sz w:val="24"/>
          <w:szCs w:val="24"/>
          <w:lang w:val="en-US"/>
        </w:rPr>
      </w:pPr>
    </w:p>
    <w:p w14:paraId="11688DCA" w14:textId="7314414A" w:rsidR="00167074" w:rsidRDefault="00167074" w:rsidP="00B279D0">
      <w:pPr>
        <w:pStyle w:val="BodyTextIndent"/>
        <w:ind w:left="0"/>
        <w:jc w:val="center"/>
        <w:rPr>
          <w:rFonts w:ascii="Arial" w:hAnsi="Arial" w:cs="Arial"/>
          <w:b/>
          <w:sz w:val="24"/>
          <w:szCs w:val="24"/>
          <w:lang w:val="en-US"/>
        </w:rPr>
      </w:pPr>
    </w:p>
    <w:p w14:paraId="6B19BBF3" w14:textId="554C5415" w:rsidR="00167074" w:rsidRDefault="00167074" w:rsidP="00B279D0">
      <w:pPr>
        <w:pStyle w:val="BodyTextIndent"/>
        <w:ind w:left="0"/>
        <w:jc w:val="center"/>
        <w:rPr>
          <w:rFonts w:ascii="Arial" w:hAnsi="Arial" w:cs="Arial"/>
          <w:b/>
          <w:sz w:val="24"/>
          <w:szCs w:val="24"/>
          <w:lang w:val="en-US"/>
        </w:rPr>
      </w:pPr>
    </w:p>
    <w:p w14:paraId="6C429EBD" w14:textId="52D0B531" w:rsidR="00167074" w:rsidRDefault="00167074" w:rsidP="00B279D0">
      <w:pPr>
        <w:pStyle w:val="BodyTextIndent"/>
        <w:ind w:left="0"/>
        <w:jc w:val="center"/>
        <w:rPr>
          <w:rFonts w:ascii="Arial" w:hAnsi="Arial" w:cs="Arial"/>
          <w:b/>
          <w:sz w:val="24"/>
          <w:szCs w:val="24"/>
          <w:lang w:val="en-US"/>
        </w:rPr>
      </w:pPr>
    </w:p>
    <w:p w14:paraId="79C5F9C2" w14:textId="77777777" w:rsidR="00167074" w:rsidRPr="004016EA" w:rsidRDefault="00167074" w:rsidP="00B279D0">
      <w:pPr>
        <w:pStyle w:val="BodyTextIndent"/>
        <w:ind w:left="0"/>
        <w:jc w:val="center"/>
        <w:rPr>
          <w:rFonts w:ascii="Arial" w:hAnsi="Arial" w:cs="Arial"/>
          <w:b/>
          <w:sz w:val="24"/>
          <w:szCs w:val="24"/>
          <w:lang w:val="en-US"/>
        </w:rPr>
      </w:pPr>
    </w:p>
    <w:p w14:paraId="51C7398E" w14:textId="77777777" w:rsidR="00167074" w:rsidRDefault="00167074" w:rsidP="00B279D0">
      <w:pPr>
        <w:shd w:val="clear" w:color="auto" w:fill="FFFFFF"/>
        <w:tabs>
          <w:tab w:val="left" w:pos="1276"/>
          <w:tab w:val="left" w:pos="1418"/>
        </w:tabs>
        <w:ind w:left="1418" w:hanging="992"/>
        <w:jc w:val="both"/>
        <w:textAlignment w:val="baseline"/>
        <w:rPr>
          <w:rFonts w:ascii="Arial" w:hAnsi="Arial" w:cs="Arial"/>
          <w:snapToGrid w:val="0"/>
          <w:color w:val="000000"/>
          <w:sz w:val="24"/>
          <w:szCs w:val="24"/>
        </w:rPr>
      </w:pPr>
    </w:p>
    <w:p w14:paraId="381D9A4B" w14:textId="431909D7" w:rsidR="00167074" w:rsidRDefault="00167074" w:rsidP="00B279D0">
      <w:pPr>
        <w:shd w:val="clear" w:color="auto" w:fill="FFFFFF"/>
        <w:tabs>
          <w:tab w:val="left" w:pos="1276"/>
          <w:tab w:val="left" w:pos="1418"/>
        </w:tabs>
        <w:ind w:left="1418" w:hanging="992"/>
        <w:jc w:val="both"/>
        <w:textAlignment w:val="baseline"/>
        <w:rPr>
          <w:rFonts w:ascii="Arial" w:hAnsi="Arial" w:cs="Arial"/>
          <w:snapToGrid w:val="0"/>
          <w:color w:val="000000"/>
          <w:sz w:val="24"/>
          <w:szCs w:val="24"/>
        </w:rPr>
      </w:pPr>
    </w:p>
    <w:p w14:paraId="329B4257" w14:textId="259ED691" w:rsidR="00167074" w:rsidRDefault="00167074" w:rsidP="00B279D0">
      <w:pPr>
        <w:shd w:val="clear" w:color="auto" w:fill="FFFFFF"/>
        <w:tabs>
          <w:tab w:val="left" w:pos="1276"/>
          <w:tab w:val="left" w:pos="1418"/>
        </w:tabs>
        <w:ind w:left="1418" w:hanging="992"/>
        <w:jc w:val="both"/>
        <w:textAlignment w:val="baseline"/>
        <w:rPr>
          <w:rFonts w:ascii="Arial" w:hAnsi="Arial" w:cs="Arial"/>
          <w:snapToGrid w:val="0"/>
          <w:color w:val="000000"/>
          <w:sz w:val="24"/>
          <w:szCs w:val="24"/>
        </w:rPr>
      </w:pPr>
    </w:p>
    <w:p w14:paraId="599A4DCB" w14:textId="0FA74BC7" w:rsidR="00167074" w:rsidRDefault="00167074" w:rsidP="00B279D0">
      <w:pPr>
        <w:shd w:val="clear" w:color="auto" w:fill="FFFFFF"/>
        <w:tabs>
          <w:tab w:val="left" w:pos="1276"/>
          <w:tab w:val="left" w:pos="1418"/>
        </w:tabs>
        <w:ind w:left="1418" w:hanging="992"/>
        <w:jc w:val="both"/>
        <w:textAlignment w:val="baseline"/>
        <w:rPr>
          <w:rFonts w:ascii="Arial" w:hAnsi="Arial" w:cs="Arial"/>
          <w:snapToGrid w:val="0"/>
          <w:color w:val="000000"/>
          <w:sz w:val="24"/>
          <w:szCs w:val="24"/>
        </w:rPr>
      </w:pPr>
    </w:p>
    <w:p w14:paraId="2012BB68" w14:textId="09AC3B68" w:rsidR="00167074" w:rsidRDefault="00167074" w:rsidP="00B279D0">
      <w:pPr>
        <w:shd w:val="clear" w:color="auto" w:fill="FFFFFF"/>
        <w:tabs>
          <w:tab w:val="left" w:pos="1276"/>
          <w:tab w:val="left" w:pos="1418"/>
        </w:tabs>
        <w:ind w:left="1418" w:hanging="992"/>
        <w:jc w:val="both"/>
        <w:textAlignment w:val="baseline"/>
        <w:rPr>
          <w:rFonts w:ascii="Arial" w:hAnsi="Arial" w:cs="Arial"/>
          <w:snapToGrid w:val="0"/>
          <w:color w:val="000000"/>
          <w:sz w:val="24"/>
          <w:szCs w:val="24"/>
        </w:rPr>
      </w:pPr>
    </w:p>
    <w:p w14:paraId="2F6FC838" w14:textId="6E60D219" w:rsidR="00167074" w:rsidRDefault="00167074" w:rsidP="00B279D0">
      <w:pPr>
        <w:shd w:val="clear" w:color="auto" w:fill="FFFFFF"/>
        <w:tabs>
          <w:tab w:val="left" w:pos="1276"/>
          <w:tab w:val="left" w:pos="1418"/>
        </w:tabs>
        <w:ind w:left="1418" w:hanging="992"/>
        <w:jc w:val="both"/>
        <w:textAlignment w:val="baseline"/>
        <w:rPr>
          <w:rFonts w:ascii="Arial" w:hAnsi="Arial" w:cs="Arial"/>
          <w:snapToGrid w:val="0"/>
          <w:color w:val="000000"/>
          <w:sz w:val="24"/>
          <w:szCs w:val="24"/>
        </w:rPr>
      </w:pPr>
    </w:p>
    <w:p w14:paraId="13690D69" w14:textId="4034203B" w:rsidR="00167074" w:rsidRDefault="00167074" w:rsidP="00B279D0">
      <w:pPr>
        <w:shd w:val="clear" w:color="auto" w:fill="FFFFFF"/>
        <w:tabs>
          <w:tab w:val="left" w:pos="1276"/>
          <w:tab w:val="left" w:pos="1418"/>
        </w:tabs>
        <w:ind w:left="1418" w:hanging="992"/>
        <w:jc w:val="both"/>
        <w:textAlignment w:val="baseline"/>
        <w:rPr>
          <w:rFonts w:ascii="Arial" w:hAnsi="Arial" w:cs="Arial"/>
          <w:snapToGrid w:val="0"/>
          <w:color w:val="000000"/>
          <w:sz w:val="24"/>
          <w:szCs w:val="24"/>
        </w:rPr>
      </w:pPr>
    </w:p>
    <w:p w14:paraId="2AC53BEB" w14:textId="6B9880F5" w:rsidR="00167074" w:rsidRDefault="00167074" w:rsidP="00B279D0">
      <w:pPr>
        <w:shd w:val="clear" w:color="auto" w:fill="FFFFFF"/>
        <w:tabs>
          <w:tab w:val="left" w:pos="1276"/>
          <w:tab w:val="left" w:pos="1418"/>
        </w:tabs>
        <w:ind w:left="1418" w:hanging="992"/>
        <w:jc w:val="both"/>
        <w:textAlignment w:val="baseline"/>
        <w:rPr>
          <w:rFonts w:ascii="Arial" w:hAnsi="Arial" w:cs="Arial"/>
          <w:snapToGrid w:val="0"/>
          <w:color w:val="000000"/>
          <w:sz w:val="24"/>
          <w:szCs w:val="24"/>
        </w:rPr>
      </w:pPr>
    </w:p>
    <w:p w14:paraId="549827FF" w14:textId="6C43382D" w:rsidR="00167074" w:rsidRDefault="00167074" w:rsidP="00B279D0">
      <w:pPr>
        <w:shd w:val="clear" w:color="auto" w:fill="FFFFFF"/>
        <w:tabs>
          <w:tab w:val="left" w:pos="1276"/>
          <w:tab w:val="left" w:pos="1418"/>
        </w:tabs>
        <w:ind w:left="1418" w:hanging="992"/>
        <w:jc w:val="both"/>
        <w:textAlignment w:val="baseline"/>
        <w:rPr>
          <w:rFonts w:ascii="Arial" w:hAnsi="Arial" w:cs="Arial"/>
          <w:snapToGrid w:val="0"/>
          <w:color w:val="000000"/>
          <w:sz w:val="24"/>
          <w:szCs w:val="24"/>
        </w:rPr>
      </w:pPr>
    </w:p>
    <w:p w14:paraId="7645B476" w14:textId="07C55369" w:rsidR="00B279D0" w:rsidRPr="004016EA" w:rsidRDefault="00B279D0" w:rsidP="00B279D0">
      <w:pPr>
        <w:shd w:val="clear" w:color="auto" w:fill="FFFFFF"/>
        <w:tabs>
          <w:tab w:val="left" w:pos="1276"/>
          <w:tab w:val="left" w:pos="1418"/>
        </w:tabs>
        <w:ind w:left="1418" w:hanging="992"/>
        <w:jc w:val="both"/>
        <w:textAlignment w:val="baseline"/>
        <w:rPr>
          <w:rFonts w:ascii="Arial" w:hAnsi="Arial" w:cs="Arial"/>
          <w:i/>
          <w:iCs/>
          <w:color w:val="000000"/>
          <w:sz w:val="24"/>
          <w:szCs w:val="24"/>
        </w:rPr>
      </w:pPr>
      <w:r w:rsidRPr="004016EA">
        <w:rPr>
          <w:rFonts w:ascii="Arial" w:hAnsi="Arial" w:cs="Arial"/>
          <w:i/>
          <w:color w:val="000000"/>
          <w:sz w:val="24"/>
          <w:szCs w:val="24"/>
          <w:lang w:val="id-ID"/>
        </w:rPr>
        <w:t xml:space="preserve">Sumber : </w:t>
      </w:r>
      <w:r w:rsidRPr="004016EA">
        <w:rPr>
          <w:rFonts w:ascii="Arial" w:hAnsi="Arial" w:cs="Arial"/>
          <w:i/>
          <w:color w:val="000000"/>
          <w:sz w:val="24"/>
          <w:szCs w:val="24"/>
        </w:rPr>
        <w:t xml:space="preserve">Dinas Pendidikan dan </w:t>
      </w:r>
      <w:proofErr w:type="spellStart"/>
      <w:r w:rsidRPr="004016EA">
        <w:rPr>
          <w:rFonts w:ascii="Arial" w:hAnsi="Arial" w:cs="Arial"/>
          <w:i/>
          <w:color w:val="000000"/>
          <w:sz w:val="24"/>
          <w:szCs w:val="24"/>
        </w:rPr>
        <w:t>Kebudayaan</w:t>
      </w:r>
      <w:proofErr w:type="spellEnd"/>
      <w:r w:rsidRPr="004016EA">
        <w:rPr>
          <w:rFonts w:ascii="Arial" w:hAnsi="Arial" w:cs="Arial"/>
          <w:i/>
          <w:color w:val="000000"/>
          <w:sz w:val="24"/>
          <w:szCs w:val="24"/>
        </w:rPr>
        <w:t xml:space="preserve"> </w:t>
      </w:r>
      <w:r w:rsidRPr="004016EA">
        <w:rPr>
          <w:rFonts w:ascii="Arial" w:hAnsi="Arial" w:cs="Arial"/>
          <w:i/>
          <w:color w:val="000000"/>
          <w:sz w:val="24"/>
          <w:szCs w:val="24"/>
          <w:lang w:val="id-ID"/>
        </w:rPr>
        <w:t>Kabupaten Karanganyar</w:t>
      </w:r>
      <w:proofErr w:type="spellStart"/>
      <w:r w:rsidRPr="004016EA">
        <w:rPr>
          <w:rFonts w:ascii="Arial" w:hAnsi="Arial" w:cs="Arial"/>
          <w:i/>
          <w:iCs/>
          <w:color w:val="000000"/>
          <w:sz w:val="24"/>
          <w:szCs w:val="24"/>
        </w:rPr>
        <w:t>Tahun</w:t>
      </w:r>
      <w:proofErr w:type="spellEnd"/>
      <w:r w:rsidRPr="004016EA">
        <w:rPr>
          <w:rFonts w:ascii="Arial" w:hAnsi="Arial" w:cs="Arial"/>
          <w:i/>
          <w:iCs/>
          <w:color w:val="000000"/>
          <w:sz w:val="24"/>
          <w:szCs w:val="24"/>
        </w:rPr>
        <w:t xml:space="preserve"> 20</w:t>
      </w:r>
      <w:r w:rsidR="001D24BF">
        <w:rPr>
          <w:rFonts w:ascii="Arial" w:hAnsi="Arial" w:cs="Arial"/>
          <w:i/>
          <w:iCs/>
          <w:color w:val="000000"/>
          <w:sz w:val="24"/>
          <w:szCs w:val="24"/>
        </w:rPr>
        <w:t>2</w:t>
      </w:r>
      <w:r w:rsidR="00912325">
        <w:rPr>
          <w:rFonts w:ascii="Arial" w:hAnsi="Arial" w:cs="Arial"/>
          <w:i/>
          <w:iCs/>
          <w:color w:val="000000"/>
          <w:sz w:val="24"/>
          <w:szCs w:val="24"/>
        </w:rPr>
        <w:t>1</w:t>
      </w:r>
    </w:p>
    <w:bookmarkEnd w:id="6"/>
    <w:p w14:paraId="2149313D" w14:textId="77777777" w:rsidR="00CC45B5" w:rsidRPr="004016EA" w:rsidRDefault="00CC45B5" w:rsidP="005E2A69">
      <w:pPr>
        <w:pStyle w:val="BodyTextIndent2"/>
        <w:numPr>
          <w:ilvl w:val="0"/>
          <w:numId w:val="10"/>
        </w:numPr>
        <w:tabs>
          <w:tab w:val="left" w:pos="426"/>
        </w:tabs>
        <w:spacing w:after="0" w:line="360" w:lineRule="auto"/>
        <w:ind w:left="426" w:right="-1" w:hanging="284"/>
        <w:jc w:val="both"/>
        <w:rPr>
          <w:rFonts w:ascii="Arial" w:hAnsi="Arial" w:cs="Arial"/>
          <w:b/>
          <w:bCs/>
          <w:lang w:val="id-ID"/>
        </w:rPr>
      </w:pPr>
      <w:r w:rsidRPr="004016EA">
        <w:rPr>
          <w:rFonts w:ascii="Arial" w:hAnsi="Arial" w:cs="Arial"/>
          <w:bCs/>
          <w:lang w:val="id-ID"/>
        </w:rPr>
        <w:t>Analisis Pencapaian Kinerja Sasaran</w:t>
      </w:r>
    </w:p>
    <w:p w14:paraId="0FF2A8FC" w14:textId="77777777" w:rsidR="003C116B" w:rsidRPr="004016EA" w:rsidRDefault="003C116B" w:rsidP="00CC45B5">
      <w:pPr>
        <w:widowControl w:val="0"/>
        <w:tabs>
          <w:tab w:val="left" w:pos="426"/>
        </w:tabs>
        <w:autoSpaceDE w:val="0"/>
        <w:autoSpaceDN w:val="0"/>
        <w:adjustRightInd w:val="0"/>
        <w:spacing w:line="360" w:lineRule="auto"/>
        <w:ind w:left="426" w:right="-1"/>
        <w:jc w:val="both"/>
        <w:rPr>
          <w:rFonts w:ascii="Arial" w:hAnsi="Arial" w:cs="Arial"/>
          <w:bCs/>
          <w:sz w:val="24"/>
          <w:szCs w:val="24"/>
        </w:rPr>
      </w:pPr>
      <w:r w:rsidRPr="004016EA">
        <w:rPr>
          <w:rFonts w:ascii="Arial" w:hAnsi="Arial" w:cs="Arial"/>
          <w:bCs/>
          <w:sz w:val="24"/>
          <w:szCs w:val="24"/>
        </w:rPr>
        <w:t xml:space="preserve">Dalam </w:t>
      </w:r>
      <w:proofErr w:type="spellStart"/>
      <w:r w:rsidRPr="004016EA">
        <w:rPr>
          <w:rFonts w:ascii="Arial" w:hAnsi="Arial" w:cs="Arial"/>
          <w:bCs/>
          <w:sz w:val="24"/>
          <w:szCs w:val="24"/>
        </w:rPr>
        <w:t>pencapaian</w:t>
      </w:r>
      <w:proofErr w:type="spellEnd"/>
      <w:r w:rsidRPr="004016EA">
        <w:rPr>
          <w:rFonts w:ascii="Arial" w:hAnsi="Arial" w:cs="Arial"/>
          <w:bCs/>
          <w:sz w:val="24"/>
          <w:szCs w:val="24"/>
        </w:rPr>
        <w:t xml:space="preserve"> IKU</w:t>
      </w:r>
      <w:r w:rsidRPr="004016EA">
        <w:rPr>
          <w:rFonts w:ascii="Arial" w:hAnsi="Arial" w:cs="Arial"/>
          <w:b/>
          <w:bCs/>
          <w:sz w:val="24"/>
          <w:szCs w:val="24"/>
        </w:rPr>
        <w:t xml:space="preserve"> </w:t>
      </w:r>
      <w:proofErr w:type="spellStart"/>
      <w:r w:rsidR="00C133BE" w:rsidRPr="004016EA">
        <w:rPr>
          <w:rFonts w:ascii="Arial" w:hAnsi="Arial" w:cs="Arial"/>
          <w:w w:val="90"/>
          <w:sz w:val="24"/>
          <w:szCs w:val="24"/>
        </w:rPr>
        <w:t>Prestasi</w:t>
      </w:r>
      <w:proofErr w:type="spellEnd"/>
      <w:r w:rsidR="00C133BE" w:rsidRPr="004016EA">
        <w:rPr>
          <w:rFonts w:ascii="Arial" w:hAnsi="Arial" w:cs="Arial"/>
          <w:w w:val="90"/>
          <w:sz w:val="24"/>
          <w:szCs w:val="24"/>
        </w:rPr>
        <w:t xml:space="preserve"> Pemuda dan Olah Raga</w:t>
      </w:r>
      <w:r w:rsidR="00C133BE" w:rsidRPr="004016EA">
        <w:rPr>
          <w:rFonts w:ascii="Arial" w:hAnsi="Arial" w:cs="Arial"/>
          <w:bCs/>
          <w:sz w:val="24"/>
          <w:szCs w:val="24"/>
        </w:rPr>
        <w:t xml:space="preserve"> </w:t>
      </w:r>
      <w:proofErr w:type="spellStart"/>
      <w:r w:rsidRPr="004016EA">
        <w:rPr>
          <w:rFonts w:ascii="Arial" w:hAnsi="Arial" w:cs="Arial"/>
          <w:bCs/>
          <w:sz w:val="24"/>
          <w:szCs w:val="24"/>
        </w:rPr>
        <w:t>didukung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sasaran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sebagai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berikut</w:t>
      </w:r>
      <w:proofErr w:type="spellEnd"/>
    </w:p>
    <w:p w14:paraId="6B498B62" w14:textId="77777777" w:rsidR="00CC45B5" w:rsidRPr="004016EA" w:rsidRDefault="00CC45B5" w:rsidP="00CC45B5">
      <w:pPr>
        <w:pStyle w:val="ListParagraph"/>
        <w:shd w:val="clear" w:color="auto" w:fill="FFFFFF"/>
        <w:tabs>
          <w:tab w:val="left" w:pos="1560"/>
          <w:tab w:val="left" w:pos="1701"/>
          <w:tab w:val="left" w:pos="2127"/>
        </w:tabs>
        <w:ind w:right="-284"/>
        <w:jc w:val="center"/>
        <w:textAlignment w:val="baseline"/>
        <w:rPr>
          <w:rFonts w:ascii="Arial" w:hAnsi="Arial" w:cs="Arial"/>
          <w:b/>
          <w:iCs/>
          <w:sz w:val="24"/>
          <w:szCs w:val="24"/>
          <w:lang w:val="en-ID"/>
        </w:rPr>
      </w:pPr>
      <w:r w:rsidRPr="004016EA">
        <w:rPr>
          <w:rFonts w:ascii="Arial" w:hAnsi="Arial" w:cs="Arial"/>
          <w:b/>
          <w:iCs/>
          <w:sz w:val="24"/>
          <w:szCs w:val="24"/>
        </w:rPr>
        <w:t>Tabel 3.</w:t>
      </w:r>
      <w:r w:rsidR="00E93E9F" w:rsidRPr="004016EA">
        <w:rPr>
          <w:rFonts w:ascii="Arial" w:hAnsi="Arial" w:cs="Arial"/>
          <w:b/>
          <w:iCs/>
          <w:sz w:val="24"/>
          <w:szCs w:val="24"/>
          <w:lang w:val="en-ID"/>
        </w:rPr>
        <w:t>34</w:t>
      </w:r>
    </w:p>
    <w:p w14:paraId="7F752582" w14:textId="77777777" w:rsidR="00CC45B5" w:rsidRPr="004016EA" w:rsidRDefault="00CC45B5" w:rsidP="00CC45B5">
      <w:pPr>
        <w:pStyle w:val="ListParagraph"/>
        <w:shd w:val="clear" w:color="auto" w:fill="FFFFFF"/>
        <w:tabs>
          <w:tab w:val="left" w:pos="1560"/>
          <w:tab w:val="left" w:pos="1701"/>
          <w:tab w:val="left" w:pos="2127"/>
        </w:tabs>
        <w:spacing w:after="120"/>
        <w:ind w:right="-284"/>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5.</w:t>
      </w:r>
      <w:r w:rsidRPr="004016EA">
        <w:rPr>
          <w:rFonts w:ascii="Arial" w:eastAsia="Batang" w:hAnsi="Arial" w:cs="Arial"/>
          <w:b/>
          <w:sz w:val="24"/>
          <w:szCs w:val="24"/>
          <w:lang w:eastAsia="id-ID"/>
        </w:rPr>
        <w:t>1.</w:t>
      </w:r>
      <w:r w:rsidRPr="004016EA">
        <w:rPr>
          <w:rFonts w:ascii="Arial" w:eastAsia="Batang" w:hAnsi="Arial" w:cs="Arial"/>
          <w:b/>
          <w:sz w:val="24"/>
          <w:szCs w:val="24"/>
          <w:lang w:val="en-US" w:eastAsia="id-ID"/>
        </w:rPr>
        <w:t>3</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Prestasi</w:t>
      </w:r>
      <w:proofErr w:type="spellEnd"/>
      <w:r w:rsidRPr="004016EA">
        <w:rPr>
          <w:rFonts w:ascii="Arial" w:eastAsia="Batang" w:hAnsi="Arial" w:cs="Arial"/>
          <w:b/>
          <w:i/>
          <w:sz w:val="24"/>
          <w:szCs w:val="24"/>
          <w:lang w:val="en-US" w:eastAsia="id-ID"/>
        </w:rPr>
        <w:t xml:space="preserve"> Pemuda dan Olah Raga</w:t>
      </w:r>
    </w:p>
    <w:tbl>
      <w:tblPr>
        <w:tblW w:w="10549" w:type="dxa"/>
        <w:jc w:val="center"/>
        <w:tblLook w:val="04A0" w:firstRow="1" w:lastRow="0" w:firstColumn="1" w:lastColumn="0" w:noHBand="0" w:noVBand="1"/>
      </w:tblPr>
      <w:tblGrid>
        <w:gridCol w:w="3010"/>
        <w:gridCol w:w="1195"/>
        <w:gridCol w:w="1195"/>
        <w:gridCol w:w="1030"/>
        <w:gridCol w:w="1272"/>
        <w:gridCol w:w="1195"/>
        <w:gridCol w:w="1030"/>
        <w:gridCol w:w="1316"/>
      </w:tblGrid>
      <w:tr w:rsidR="00CF4091" w:rsidRPr="00E375F2" w14:paraId="300D0561" w14:textId="77777777" w:rsidTr="00533B1F">
        <w:trPr>
          <w:trHeight w:val="451"/>
          <w:jc w:val="center"/>
        </w:trPr>
        <w:tc>
          <w:tcPr>
            <w:tcW w:w="282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4C2CF69E" w14:textId="77777777" w:rsidR="00CC45B5" w:rsidRPr="00E375F2" w:rsidRDefault="00CC45B5" w:rsidP="00533B1F">
            <w:pPr>
              <w:jc w:val="center"/>
              <w:rPr>
                <w:rFonts w:ascii="Arial" w:hAnsi="Arial" w:cs="Arial"/>
                <w:b/>
                <w:color w:val="FFFFFF"/>
                <w:w w:val="90"/>
                <w:szCs w:val="20"/>
              </w:rPr>
            </w:pPr>
            <w:r w:rsidRPr="00E375F2">
              <w:rPr>
                <w:rFonts w:ascii="Arial" w:hAnsi="Arial" w:cs="Arial"/>
                <w:b/>
                <w:color w:val="FFFFFF"/>
                <w:w w:val="90"/>
                <w:szCs w:val="20"/>
              </w:rPr>
              <w:t>INDIKATOR SASARAN</w:t>
            </w:r>
          </w:p>
        </w:tc>
        <w:tc>
          <w:tcPr>
            <w:tcW w:w="1121" w:type="dxa"/>
            <w:vMerge w:val="restart"/>
            <w:tcBorders>
              <w:top w:val="single" w:sz="4" w:space="0" w:color="auto"/>
              <w:left w:val="nil"/>
              <w:right w:val="nil"/>
            </w:tcBorders>
            <w:shd w:val="clear" w:color="auto" w:fill="8496B0"/>
            <w:vAlign w:val="center"/>
          </w:tcPr>
          <w:p w14:paraId="73FDF81E" w14:textId="77777777" w:rsidR="00CC45B5" w:rsidRPr="00E375F2" w:rsidRDefault="00CC45B5" w:rsidP="00533B1F">
            <w:pPr>
              <w:jc w:val="center"/>
              <w:rPr>
                <w:rFonts w:ascii="Arial" w:hAnsi="Arial" w:cs="Arial"/>
                <w:b/>
                <w:color w:val="FFFFFF"/>
                <w:w w:val="90"/>
                <w:szCs w:val="20"/>
              </w:rPr>
            </w:pPr>
            <w:r w:rsidRPr="00E375F2">
              <w:rPr>
                <w:rFonts w:ascii="Arial" w:hAnsi="Arial" w:cs="Arial"/>
                <w:b/>
                <w:color w:val="FFFFFF"/>
                <w:w w:val="90"/>
                <w:szCs w:val="20"/>
              </w:rPr>
              <w:t>CAPAIAN SASARAN</w:t>
            </w:r>
          </w:p>
          <w:p w14:paraId="7124863D" w14:textId="77777777" w:rsidR="00CC45B5" w:rsidRPr="00E375F2" w:rsidRDefault="003647E5" w:rsidP="00533B1F">
            <w:pPr>
              <w:jc w:val="center"/>
              <w:rPr>
                <w:rFonts w:ascii="Arial" w:hAnsi="Arial" w:cs="Arial"/>
                <w:b/>
                <w:color w:val="FFFFFF"/>
                <w:w w:val="90"/>
                <w:szCs w:val="20"/>
                <w:lang w:val="id-ID"/>
              </w:rPr>
            </w:pPr>
            <w:r w:rsidRPr="00E375F2">
              <w:rPr>
                <w:rFonts w:ascii="Arial" w:hAnsi="Arial" w:cs="Arial"/>
                <w:b/>
                <w:color w:val="FFFFFF"/>
                <w:w w:val="90"/>
                <w:szCs w:val="20"/>
              </w:rPr>
              <w:t>Th. 201</w:t>
            </w:r>
            <w:r w:rsidR="00C94273" w:rsidRPr="00E375F2">
              <w:rPr>
                <w:rFonts w:ascii="Arial" w:hAnsi="Arial" w:cs="Arial"/>
                <w:b/>
                <w:color w:val="FFFFFF"/>
                <w:w w:val="90"/>
                <w:szCs w:val="20"/>
              </w:rPr>
              <w:t>9</w:t>
            </w:r>
          </w:p>
        </w:tc>
        <w:tc>
          <w:tcPr>
            <w:tcW w:w="1121" w:type="dxa"/>
            <w:vMerge w:val="restart"/>
            <w:tcBorders>
              <w:top w:val="single" w:sz="4" w:space="0" w:color="auto"/>
              <w:left w:val="nil"/>
              <w:bottom w:val="single" w:sz="4" w:space="0" w:color="auto"/>
              <w:right w:val="single" w:sz="4" w:space="0" w:color="auto"/>
            </w:tcBorders>
            <w:shd w:val="clear" w:color="auto" w:fill="8496B0"/>
            <w:vAlign w:val="center"/>
          </w:tcPr>
          <w:p w14:paraId="213ECF5E" w14:textId="77777777" w:rsidR="00CC45B5" w:rsidRPr="00E375F2" w:rsidRDefault="00CC45B5" w:rsidP="00533B1F">
            <w:pPr>
              <w:jc w:val="center"/>
              <w:rPr>
                <w:rFonts w:ascii="Arial" w:hAnsi="Arial" w:cs="Arial"/>
                <w:b/>
                <w:color w:val="FFFFFF"/>
                <w:w w:val="90"/>
                <w:szCs w:val="20"/>
              </w:rPr>
            </w:pPr>
            <w:r w:rsidRPr="00E375F2">
              <w:rPr>
                <w:rFonts w:ascii="Arial" w:hAnsi="Arial" w:cs="Arial"/>
                <w:b/>
                <w:color w:val="FFFFFF"/>
                <w:w w:val="90"/>
                <w:szCs w:val="20"/>
              </w:rPr>
              <w:t>CAPAIAN SASARAN</w:t>
            </w:r>
          </w:p>
          <w:p w14:paraId="01A610B6" w14:textId="77777777" w:rsidR="00CC45B5" w:rsidRPr="00E375F2" w:rsidRDefault="003647E5" w:rsidP="00533B1F">
            <w:pPr>
              <w:jc w:val="center"/>
              <w:rPr>
                <w:rFonts w:ascii="Arial" w:hAnsi="Arial" w:cs="Arial"/>
                <w:b/>
                <w:color w:val="FFFFFF"/>
                <w:w w:val="90"/>
                <w:szCs w:val="20"/>
                <w:lang w:val="id-ID"/>
              </w:rPr>
            </w:pPr>
            <w:r w:rsidRPr="00E375F2">
              <w:rPr>
                <w:rFonts w:ascii="Arial" w:hAnsi="Arial" w:cs="Arial"/>
                <w:b/>
                <w:color w:val="FFFFFF"/>
                <w:w w:val="90"/>
                <w:szCs w:val="20"/>
              </w:rPr>
              <w:t>Th. 20</w:t>
            </w:r>
            <w:r w:rsidR="00C94273" w:rsidRPr="00E375F2">
              <w:rPr>
                <w:rFonts w:ascii="Arial" w:hAnsi="Arial" w:cs="Arial"/>
                <w:b/>
                <w:color w:val="FFFFFF"/>
                <w:w w:val="90"/>
                <w:szCs w:val="20"/>
              </w:rPr>
              <w:t>20</w:t>
            </w:r>
          </w:p>
        </w:tc>
        <w:tc>
          <w:tcPr>
            <w:tcW w:w="2160"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5ADBB523" w14:textId="77777777" w:rsidR="00CC45B5" w:rsidRPr="00E375F2" w:rsidRDefault="003647E5" w:rsidP="00533B1F">
            <w:pPr>
              <w:jc w:val="center"/>
              <w:rPr>
                <w:rFonts w:ascii="Arial" w:hAnsi="Arial" w:cs="Arial"/>
                <w:b/>
                <w:color w:val="FFFFFF"/>
                <w:w w:val="90"/>
                <w:szCs w:val="20"/>
              </w:rPr>
            </w:pPr>
            <w:r w:rsidRPr="00E375F2">
              <w:rPr>
                <w:rFonts w:ascii="Arial" w:hAnsi="Arial" w:cs="Arial"/>
                <w:b/>
                <w:color w:val="FFFFFF"/>
                <w:w w:val="90"/>
                <w:szCs w:val="20"/>
              </w:rPr>
              <w:t>TAHUN 20</w:t>
            </w:r>
            <w:r w:rsidRPr="00E375F2">
              <w:rPr>
                <w:rFonts w:ascii="Arial" w:hAnsi="Arial" w:cs="Arial"/>
                <w:b/>
                <w:color w:val="FFFFFF"/>
                <w:w w:val="90"/>
                <w:szCs w:val="20"/>
                <w:lang w:val="id-ID"/>
              </w:rPr>
              <w:t>2</w:t>
            </w:r>
            <w:r w:rsidR="00C94273" w:rsidRPr="00E375F2">
              <w:rPr>
                <w:rFonts w:ascii="Arial" w:hAnsi="Arial" w:cs="Arial"/>
                <w:b/>
                <w:color w:val="FFFFFF"/>
                <w:w w:val="90"/>
                <w:szCs w:val="20"/>
              </w:rPr>
              <w:t>1</w:t>
            </w:r>
          </w:p>
        </w:tc>
        <w:tc>
          <w:tcPr>
            <w:tcW w:w="1121" w:type="dxa"/>
            <w:vMerge w:val="restart"/>
            <w:tcBorders>
              <w:top w:val="single" w:sz="4" w:space="0" w:color="auto"/>
              <w:left w:val="single" w:sz="4" w:space="0" w:color="auto"/>
              <w:right w:val="single" w:sz="4" w:space="0" w:color="auto"/>
            </w:tcBorders>
            <w:shd w:val="clear" w:color="auto" w:fill="8496B0"/>
            <w:vAlign w:val="center"/>
          </w:tcPr>
          <w:p w14:paraId="39C0E133" w14:textId="77777777" w:rsidR="00CC45B5" w:rsidRPr="00E375F2" w:rsidRDefault="00CC45B5" w:rsidP="00533B1F">
            <w:pPr>
              <w:jc w:val="center"/>
              <w:rPr>
                <w:rFonts w:ascii="Arial" w:hAnsi="Arial" w:cs="Arial"/>
                <w:b/>
                <w:color w:val="FFFFFF"/>
                <w:w w:val="90"/>
                <w:szCs w:val="20"/>
              </w:rPr>
            </w:pPr>
            <w:r w:rsidRPr="00E375F2">
              <w:rPr>
                <w:rFonts w:ascii="Arial" w:hAnsi="Arial" w:cs="Arial"/>
                <w:b/>
                <w:color w:val="FFFFFF"/>
                <w:w w:val="90"/>
                <w:szCs w:val="20"/>
              </w:rPr>
              <w:t>CAPAIAN SASARAN</w:t>
            </w:r>
          </w:p>
          <w:p w14:paraId="378C2C88" w14:textId="77777777" w:rsidR="00CC45B5" w:rsidRPr="00E375F2" w:rsidRDefault="003647E5" w:rsidP="00533B1F">
            <w:pPr>
              <w:jc w:val="center"/>
              <w:rPr>
                <w:rFonts w:ascii="Arial" w:hAnsi="Arial" w:cs="Arial"/>
                <w:b/>
                <w:color w:val="FFFFFF"/>
                <w:w w:val="90"/>
                <w:szCs w:val="20"/>
              </w:rPr>
            </w:pPr>
            <w:r w:rsidRPr="00E375F2">
              <w:rPr>
                <w:rFonts w:ascii="Arial" w:hAnsi="Arial" w:cs="Arial"/>
                <w:b/>
                <w:color w:val="FFFFFF"/>
                <w:w w:val="90"/>
                <w:szCs w:val="20"/>
              </w:rPr>
              <w:t>Th. 20</w:t>
            </w:r>
            <w:r w:rsidRPr="00E375F2">
              <w:rPr>
                <w:rFonts w:ascii="Arial" w:hAnsi="Arial" w:cs="Arial"/>
                <w:b/>
                <w:color w:val="FFFFFF"/>
                <w:w w:val="90"/>
                <w:szCs w:val="20"/>
                <w:lang w:val="id-ID"/>
              </w:rPr>
              <w:t>2</w:t>
            </w:r>
            <w:r w:rsidR="00C94273" w:rsidRPr="00E375F2">
              <w:rPr>
                <w:rFonts w:ascii="Arial" w:hAnsi="Arial" w:cs="Arial"/>
                <w:b/>
                <w:color w:val="FFFFFF"/>
                <w:w w:val="90"/>
                <w:szCs w:val="20"/>
              </w:rPr>
              <w:t>1</w:t>
            </w:r>
          </w:p>
        </w:tc>
        <w:tc>
          <w:tcPr>
            <w:tcW w:w="966" w:type="dxa"/>
            <w:vMerge w:val="restart"/>
            <w:tcBorders>
              <w:top w:val="single" w:sz="4" w:space="0" w:color="auto"/>
              <w:left w:val="single" w:sz="4" w:space="0" w:color="auto"/>
              <w:right w:val="single" w:sz="4" w:space="0" w:color="auto"/>
            </w:tcBorders>
            <w:shd w:val="clear" w:color="auto" w:fill="8496B0"/>
            <w:vAlign w:val="center"/>
            <w:hideMark/>
          </w:tcPr>
          <w:p w14:paraId="1795306E" w14:textId="77777777" w:rsidR="00CC45B5" w:rsidRPr="00E375F2" w:rsidRDefault="00CC45B5" w:rsidP="00533B1F">
            <w:pPr>
              <w:jc w:val="center"/>
              <w:rPr>
                <w:rFonts w:ascii="Arial" w:hAnsi="Arial" w:cs="Arial"/>
                <w:b/>
                <w:color w:val="FFFFFF"/>
                <w:w w:val="90"/>
                <w:szCs w:val="20"/>
              </w:rPr>
            </w:pPr>
            <w:r w:rsidRPr="00E375F2">
              <w:rPr>
                <w:rFonts w:ascii="Arial" w:hAnsi="Arial" w:cs="Arial"/>
                <w:b/>
                <w:color w:val="FFFFFF"/>
                <w:w w:val="90"/>
                <w:szCs w:val="20"/>
              </w:rPr>
              <w:t>TARGET AKHIR RPJMD (TAHUN 2023)</w:t>
            </w:r>
          </w:p>
        </w:tc>
        <w:tc>
          <w:tcPr>
            <w:tcW w:w="1235" w:type="dxa"/>
            <w:vMerge w:val="restart"/>
            <w:tcBorders>
              <w:top w:val="single" w:sz="4" w:space="0" w:color="auto"/>
              <w:left w:val="single" w:sz="4" w:space="0" w:color="auto"/>
              <w:right w:val="single" w:sz="4" w:space="0" w:color="auto"/>
            </w:tcBorders>
            <w:shd w:val="clear" w:color="auto" w:fill="8496B0"/>
            <w:vAlign w:val="center"/>
            <w:hideMark/>
          </w:tcPr>
          <w:p w14:paraId="516FA954" w14:textId="77777777" w:rsidR="00CC45B5" w:rsidRPr="00E375F2" w:rsidRDefault="00CC45B5" w:rsidP="00533B1F">
            <w:pPr>
              <w:jc w:val="center"/>
              <w:rPr>
                <w:rFonts w:ascii="Arial" w:hAnsi="Arial" w:cs="Arial"/>
                <w:b/>
                <w:color w:val="FFFFFF"/>
                <w:w w:val="90"/>
                <w:szCs w:val="20"/>
              </w:rPr>
            </w:pPr>
            <w:r w:rsidRPr="00E375F2">
              <w:rPr>
                <w:rFonts w:ascii="Arial" w:hAnsi="Arial" w:cs="Arial"/>
                <w:b/>
                <w:color w:val="FFFFFF"/>
                <w:w w:val="90"/>
                <w:szCs w:val="20"/>
              </w:rPr>
              <w:t>CAPAIAN SASARAN</w:t>
            </w:r>
          </w:p>
          <w:p w14:paraId="43BFCC4A" w14:textId="77777777" w:rsidR="00CC45B5" w:rsidRPr="00E375F2" w:rsidRDefault="003647E5" w:rsidP="00533B1F">
            <w:pPr>
              <w:jc w:val="center"/>
              <w:rPr>
                <w:rFonts w:ascii="Arial" w:hAnsi="Arial" w:cs="Arial"/>
                <w:b/>
                <w:color w:val="FFFFFF"/>
                <w:w w:val="90"/>
                <w:szCs w:val="20"/>
              </w:rPr>
            </w:pPr>
            <w:r w:rsidRPr="00E375F2">
              <w:rPr>
                <w:rFonts w:ascii="Arial" w:hAnsi="Arial" w:cs="Arial"/>
                <w:b/>
                <w:color w:val="FFFFFF"/>
                <w:w w:val="90"/>
                <w:szCs w:val="20"/>
              </w:rPr>
              <w:t>Th. 20</w:t>
            </w:r>
            <w:r w:rsidRPr="00E375F2">
              <w:rPr>
                <w:rFonts w:ascii="Arial" w:hAnsi="Arial" w:cs="Arial"/>
                <w:b/>
                <w:color w:val="FFFFFF"/>
                <w:w w:val="90"/>
                <w:szCs w:val="20"/>
                <w:lang w:val="id-ID"/>
              </w:rPr>
              <w:t>2</w:t>
            </w:r>
            <w:r w:rsidR="00C94273" w:rsidRPr="00E375F2">
              <w:rPr>
                <w:rFonts w:ascii="Arial" w:hAnsi="Arial" w:cs="Arial"/>
                <w:b/>
                <w:color w:val="FFFFFF"/>
                <w:w w:val="90"/>
                <w:szCs w:val="20"/>
              </w:rPr>
              <w:t>1</w:t>
            </w:r>
            <w:r w:rsidR="00CC45B5" w:rsidRPr="00E375F2">
              <w:rPr>
                <w:rFonts w:ascii="Arial" w:hAnsi="Arial" w:cs="Arial"/>
                <w:b/>
                <w:color w:val="FFFFFF"/>
                <w:w w:val="90"/>
                <w:szCs w:val="20"/>
              </w:rPr>
              <w:t xml:space="preserve"> TERHADAP TARGET AKHIR RPJMD</w:t>
            </w:r>
          </w:p>
        </w:tc>
      </w:tr>
      <w:tr w:rsidR="00C75480" w:rsidRPr="00E375F2" w14:paraId="6CAEDC92" w14:textId="77777777" w:rsidTr="00533B1F">
        <w:trPr>
          <w:trHeight w:val="496"/>
          <w:jc w:val="center"/>
        </w:trPr>
        <w:tc>
          <w:tcPr>
            <w:tcW w:w="282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7E94338D" w14:textId="77777777" w:rsidR="00CC45B5" w:rsidRPr="00E375F2" w:rsidRDefault="00CC45B5" w:rsidP="00533B1F">
            <w:pPr>
              <w:jc w:val="center"/>
              <w:rPr>
                <w:rFonts w:ascii="Arial" w:hAnsi="Arial" w:cs="Arial"/>
                <w:w w:val="90"/>
                <w:szCs w:val="20"/>
              </w:rPr>
            </w:pPr>
          </w:p>
        </w:tc>
        <w:tc>
          <w:tcPr>
            <w:tcW w:w="1121" w:type="dxa"/>
            <w:vMerge/>
            <w:tcBorders>
              <w:left w:val="nil"/>
              <w:bottom w:val="single" w:sz="4" w:space="0" w:color="auto"/>
              <w:right w:val="nil"/>
            </w:tcBorders>
            <w:shd w:val="clear" w:color="auto" w:fill="8496B0"/>
            <w:vAlign w:val="center"/>
          </w:tcPr>
          <w:p w14:paraId="168A95D8" w14:textId="77777777" w:rsidR="00CC45B5" w:rsidRPr="00E375F2" w:rsidRDefault="00CC45B5" w:rsidP="00533B1F">
            <w:pPr>
              <w:jc w:val="center"/>
              <w:rPr>
                <w:rFonts w:ascii="Arial" w:hAnsi="Arial" w:cs="Arial"/>
                <w:w w:val="90"/>
                <w:szCs w:val="20"/>
              </w:rPr>
            </w:pPr>
          </w:p>
        </w:tc>
        <w:tc>
          <w:tcPr>
            <w:tcW w:w="1121" w:type="dxa"/>
            <w:vMerge/>
            <w:tcBorders>
              <w:left w:val="nil"/>
              <w:bottom w:val="single" w:sz="4" w:space="0" w:color="auto"/>
              <w:right w:val="single" w:sz="4" w:space="0" w:color="auto"/>
            </w:tcBorders>
            <w:shd w:val="clear" w:color="auto" w:fill="8496B0"/>
            <w:vAlign w:val="center"/>
          </w:tcPr>
          <w:p w14:paraId="5DA34F6A" w14:textId="77777777" w:rsidR="00CC45B5" w:rsidRPr="00E375F2" w:rsidRDefault="00CC45B5" w:rsidP="00533B1F">
            <w:pPr>
              <w:jc w:val="center"/>
              <w:rPr>
                <w:rFonts w:ascii="Arial" w:hAnsi="Arial" w:cs="Arial"/>
                <w:w w:val="90"/>
                <w:szCs w:val="20"/>
              </w:rPr>
            </w:pPr>
          </w:p>
        </w:tc>
        <w:tc>
          <w:tcPr>
            <w:tcW w:w="966" w:type="dxa"/>
            <w:tcBorders>
              <w:left w:val="single" w:sz="4" w:space="0" w:color="auto"/>
              <w:bottom w:val="single" w:sz="4" w:space="0" w:color="auto"/>
              <w:right w:val="single" w:sz="4" w:space="0" w:color="auto"/>
            </w:tcBorders>
            <w:shd w:val="clear" w:color="auto" w:fill="8496B0"/>
            <w:vAlign w:val="center"/>
          </w:tcPr>
          <w:p w14:paraId="5D2A8E71" w14:textId="77777777" w:rsidR="00CC45B5" w:rsidRPr="00E375F2" w:rsidRDefault="00CC45B5" w:rsidP="00533B1F">
            <w:pPr>
              <w:jc w:val="center"/>
              <w:rPr>
                <w:rFonts w:ascii="Arial" w:hAnsi="Arial" w:cs="Arial"/>
                <w:b/>
                <w:color w:val="FFFFFF"/>
                <w:w w:val="90"/>
                <w:szCs w:val="20"/>
              </w:rPr>
            </w:pPr>
            <w:r w:rsidRPr="00E375F2">
              <w:rPr>
                <w:rFonts w:ascii="Arial" w:hAnsi="Arial" w:cs="Arial"/>
                <w:b/>
                <w:color w:val="FFFFFF"/>
                <w:w w:val="90"/>
                <w:szCs w:val="20"/>
              </w:rPr>
              <w:t>TARGET</w:t>
            </w:r>
          </w:p>
        </w:tc>
        <w:tc>
          <w:tcPr>
            <w:tcW w:w="1193" w:type="dxa"/>
            <w:tcBorders>
              <w:left w:val="single" w:sz="4" w:space="0" w:color="auto"/>
              <w:bottom w:val="single" w:sz="4" w:space="0" w:color="auto"/>
              <w:right w:val="single" w:sz="4" w:space="0" w:color="auto"/>
            </w:tcBorders>
            <w:shd w:val="clear" w:color="auto" w:fill="8496B0"/>
            <w:vAlign w:val="center"/>
          </w:tcPr>
          <w:p w14:paraId="44A76555" w14:textId="77777777" w:rsidR="00CC45B5" w:rsidRPr="00E375F2" w:rsidRDefault="00CC45B5" w:rsidP="00533B1F">
            <w:pPr>
              <w:jc w:val="center"/>
              <w:rPr>
                <w:rFonts w:ascii="Arial" w:hAnsi="Arial" w:cs="Arial"/>
                <w:b/>
                <w:color w:val="FFFFFF"/>
                <w:w w:val="90"/>
                <w:szCs w:val="20"/>
              </w:rPr>
            </w:pPr>
            <w:r w:rsidRPr="00E375F2">
              <w:rPr>
                <w:rFonts w:ascii="Arial" w:hAnsi="Arial" w:cs="Arial"/>
                <w:b/>
                <w:color w:val="FFFFFF"/>
                <w:w w:val="90"/>
                <w:szCs w:val="20"/>
              </w:rPr>
              <w:t>REALISASI</w:t>
            </w:r>
          </w:p>
        </w:tc>
        <w:tc>
          <w:tcPr>
            <w:tcW w:w="1121" w:type="dxa"/>
            <w:vMerge/>
            <w:tcBorders>
              <w:left w:val="single" w:sz="4" w:space="0" w:color="auto"/>
              <w:bottom w:val="single" w:sz="4" w:space="0" w:color="auto"/>
              <w:right w:val="single" w:sz="4" w:space="0" w:color="auto"/>
            </w:tcBorders>
            <w:shd w:val="clear" w:color="auto" w:fill="8496B0"/>
            <w:vAlign w:val="center"/>
          </w:tcPr>
          <w:p w14:paraId="64E75760" w14:textId="77777777" w:rsidR="00CC45B5" w:rsidRPr="00E375F2" w:rsidRDefault="00CC45B5" w:rsidP="00533B1F">
            <w:pPr>
              <w:jc w:val="center"/>
              <w:rPr>
                <w:rFonts w:ascii="Arial" w:hAnsi="Arial" w:cs="Arial"/>
                <w:b/>
                <w:color w:val="FFFFFF"/>
                <w:w w:val="90"/>
                <w:szCs w:val="20"/>
              </w:rPr>
            </w:pPr>
          </w:p>
        </w:tc>
        <w:tc>
          <w:tcPr>
            <w:tcW w:w="966" w:type="dxa"/>
            <w:vMerge/>
            <w:tcBorders>
              <w:left w:val="single" w:sz="4" w:space="0" w:color="auto"/>
              <w:bottom w:val="single" w:sz="4" w:space="0" w:color="auto"/>
              <w:right w:val="single" w:sz="4" w:space="0" w:color="auto"/>
            </w:tcBorders>
            <w:shd w:val="clear" w:color="auto" w:fill="8496B0"/>
            <w:vAlign w:val="center"/>
            <w:hideMark/>
          </w:tcPr>
          <w:p w14:paraId="1A0FF47D" w14:textId="77777777" w:rsidR="00CC45B5" w:rsidRPr="00E375F2" w:rsidRDefault="00CC45B5" w:rsidP="00533B1F">
            <w:pPr>
              <w:jc w:val="center"/>
              <w:rPr>
                <w:rFonts w:ascii="Arial" w:hAnsi="Arial" w:cs="Arial"/>
                <w:b/>
                <w:color w:val="FFFFFF"/>
                <w:w w:val="90"/>
                <w:szCs w:val="20"/>
              </w:rPr>
            </w:pPr>
          </w:p>
        </w:tc>
        <w:tc>
          <w:tcPr>
            <w:tcW w:w="1235" w:type="dxa"/>
            <w:vMerge/>
            <w:tcBorders>
              <w:left w:val="single" w:sz="4" w:space="0" w:color="auto"/>
              <w:bottom w:val="single" w:sz="4" w:space="0" w:color="auto"/>
              <w:right w:val="single" w:sz="4" w:space="0" w:color="auto"/>
            </w:tcBorders>
            <w:shd w:val="clear" w:color="auto" w:fill="8496B0"/>
            <w:vAlign w:val="center"/>
            <w:hideMark/>
          </w:tcPr>
          <w:p w14:paraId="7123277D" w14:textId="77777777" w:rsidR="00CC45B5" w:rsidRPr="00E375F2" w:rsidRDefault="00CC45B5" w:rsidP="00533B1F">
            <w:pPr>
              <w:jc w:val="center"/>
              <w:rPr>
                <w:rFonts w:ascii="Arial" w:hAnsi="Arial" w:cs="Arial"/>
                <w:w w:val="90"/>
                <w:szCs w:val="20"/>
              </w:rPr>
            </w:pPr>
          </w:p>
        </w:tc>
      </w:tr>
      <w:tr w:rsidR="00C75480" w:rsidRPr="00E375F2" w14:paraId="0A50B25B" w14:textId="77777777" w:rsidTr="00E375F2">
        <w:trPr>
          <w:trHeight w:val="140"/>
          <w:jc w:val="center"/>
        </w:trPr>
        <w:tc>
          <w:tcPr>
            <w:tcW w:w="2825" w:type="dxa"/>
            <w:tcBorders>
              <w:top w:val="single" w:sz="4" w:space="0" w:color="auto"/>
              <w:left w:val="single" w:sz="4" w:space="0" w:color="auto"/>
              <w:bottom w:val="single" w:sz="4" w:space="0" w:color="auto"/>
              <w:right w:val="single" w:sz="4" w:space="0" w:color="auto"/>
            </w:tcBorders>
            <w:noWrap/>
            <w:vAlign w:val="center"/>
          </w:tcPr>
          <w:p w14:paraId="0B50B81D" w14:textId="77777777" w:rsidR="008607E8" w:rsidRPr="00E375F2" w:rsidRDefault="008607E8" w:rsidP="00E375F2">
            <w:pPr>
              <w:spacing w:after="120"/>
              <w:rPr>
                <w:rFonts w:ascii="Arial" w:hAnsi="Arial" w:cs="Arial"/>
                <w:w w:val="90"/>
                <w:szCs w:val="20"/>
              </w:rPr>
            </w:pPr>
            <w:proofErr w:type="spellStart"/>
            <w:r w:rsidRPr="00E375F2">
              <w:rPr>
                <w:rFonts w:ascii="Arial" w:hAnsi="Arial" w:cs="Arial"/>
                <w:w w:val="90"/>
                <w:szCs w:val="20"/>
              </w:rPr>
              <w:t>Jumlah</w:t>
            </w:r>
            <w:proofErr w:type="spellEnd"/>
            <w:r w:rsidRPr="00E375F2">
              <w:rPr>
                <w:rFonts w:ascii="Arial" w:hAnsi="Arial" w:cs="Arial"/>
                <w:w w:val="90"/>
                <w:szCs w:val="20"/>
              </w:rPr>
              <w:t xml:space="preserve"> </w:t>
            </w:r>
            <w:proofErr w:type="spellStart"/>
            <w:r w:rsidRPr="00E375F2">
              <w:rPr>
                <w:rFonts w:ascii="Arial" w:hAnsi="Arial" w:cs="Arial"/>
                <w:w w:val="90"/>
                <w:szCs w:val="20"/>
              </w:rPr>
              <w:t>Prestasi</w:t>
            </w:r>
            <w:proofErr w:type="spellEnd"/>
            <w:r w:rsidRPr="00E375F2">
              <w:rPr>
                <w:rFonts w:ascii="Arial" w:hAnsi="Arial" w:cs="Arial"/>
                <w:w w:val="90"/>
                <w:szCs w:val="20"/>
              </w:rPr>
              <w:t xml:space="preserve"> Pemuda di Regional/Nasional/</w:t>
            </w:r>
            <w:proofErr w:type="spellStart"/>
            <w:r w:rsidRPr="00E375F2">
              <w:rPr>
                <w:rFonts w:ascii="Arial" w:hAnsi="Arial" w:cs="Arial"/>
                <w:w w:val="90"/>
                <w:szCs w:val="20"/>
              </w:rPr>
              <w:t>Internasional</w:t>
            </w:r>
            <w:proofErr w:type="spellEnd"/>
          </w:p>
        </w:tc>
        <w:tc>
          <w:tcPr>
            <w:tcW w:w="1121" w:type="dxa"/>
            <w:tcBorders>
              <w:top w:val="single" w:sz="4" w:space="0" w:color="auto"/>
              <w:left w:val="single" w:sz="4" w:space="0" w:color="auto"/>
              <w:bottom w:val="single" w:sz="4" w:space="0" w:color="auto"/>
              <w:right w:val="single" w:sz="4" w:space="0" w:color="auto"/>
            </w:tcBorders>
            <w:vAlign w:val="center"/>
          </w:tcPr>
          <w:p w14:paraId="32B3F9BE"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4</w:t>
            </w:r>
          </w:p>
        </w:tc>
        <w:tc>
          <w:tcPr>
            <w:tcW w:w="1121" w:type="dxa"/>
            <w:tcBorders>
              <w:top w:val="single" w:sz="4" w:space="0" w:color="auto"/>
              <w:left w:val="single" w:sz="4" w:space="0" w:color="auto"/>
              <w:bottom w:val="single" w:sz="4" w:space="0" w:color="auto"/>
              <w:right w:val="single" w:sz="4" w:space="0" w:color="auto"/>
            </w:tcBorders>
            <w:vAlign w:val="center"/>
          </w:tcPr>
          <w:p w14:paraId="3D80B342"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0</w:t>
            </w:r>
          </w:p>
        </w:tc>
        <w:tc>
          <w:tcPr>
            <w:tcW w:w="966" w:type="dxa"/>
            <w:tcBorders>
              <w:top w:val="single" w:sz="4" w:space="0" w:color="auto"/>
              <w:left w:val="single" w:sz="4" w:space="0" w:color="auto"/>
              <w:bottom w:val="single" w:sz="4" w:space="0" w:color="auto"/>
              <w:right w:val="single" w:sz="4" w:space="0" w:color="auto"/>
            </w:tcBorders>
            <w:vAlign w:val="center"/>
          </w:tcPr>
          <w:p w14:paraId="0D69BE86"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2</w:t>
            </w:r>
          </w:p>
        </w:tc>
        <w:tc>
          <w:tcPr>
            <w:tcW w:w="1193" w:type="dxa"/>
            <w:tcBorders>
              <w:top w:val="single" w:sz="4" w:space="0" w:color="auto"/>
              <w:left w:val="single" w:sz="4" w:space="0" w:color="auto"/>
              <w:bottom w:val="single" w:sz="4" w:space="0" w:color="auto"/>
              <w:right w:val="single" w:sz="4" w:space="0" w:color="auto"/>
            </w:tcBorders>
            <w:vAlign w:val="center"/>
          </w:tcPr>
          <w:p w14:paraId="2CBEE276"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4</w:t>
            </w:r>
          </w:p>
        </w:tc>
        <w:tc>
          <w:tcPr>
            <w:tcW w:w="1121" w:type="dxa"/>
            <w:tcBorders>
              <w:top w:val="single" w:sz="4" w:space="0" w:color="auto"/>
              <w:left w:val="single" w:sz="4" w:space="0" w:color="auto"/>
              <w:bottom w:val="single" w:sz="4" w:space="0" w:color="auto"/>
              <w:right w:val="single" w:sz="4" w:space="0" w:color="auto"/>
            </w:tcBorders>
            <w:vAlign w:val="center"/>
          </w:tcPr>
          <w:p w14:paraId="3202A328" w14:textId="77777777" w:rsidR="008607E8" w:rsidRPr="00E375F2" w:rsidRDefault="00C94273" w:rsidP="00533B1F">
            <w:pPr>
              <w:spacing w:before="120" w:after="120"/>
              <w:jc w:val="center"/>
              <w:rPr>
                <w:rFonts w:ascii="Arial" w:hAnsi="Arial" w:cs="Arial"/>
                <w:w w:val="90"/>
                <w:szCs w:val="20"/>
              </w:rPr>
            </w:pPr>
            <w:r w:rsidRPr="00E375F2">
              <w:rPr>
                <w:rFonts w:ascii="Arial" w:hAnsi="Arial" w:cs="Arial"/>
                <w:w w:val="90"/>
                <w:szCs w:val="20"/>
              </w:rPr>
              <w:t>20</w:t>
            </w:r>
            <w:r w:rsidR="001E0841" w:rsidRPr="00E375F2">
              <w:rPr>
                <w:rFonts w:ascii="Arial" w:hAnsi="Arial" w:cs="Arial"/>
                <w:w w:val="90"/>
                <w:szCs w:val="20"/>
              </w:rPr>
              <w:t>0</w:t>
            </w:r>
            <w:r w:rsidR="008607E8" w:rsidRPr="00E375F2">
              <w:rPr>
                <w:rFonts w:ascii="Arial" w:hAnsi="Arial" w:cs="Arial"/>
                <w:w w:val="90"/>
                <w:szCs w:val="20"/>
              </w:rPr>
              <w:t>%</w:t>
            </w:r>
          </w:p>
        </w:tc>
        <w:tc>
          <w:tcPr>
            <w:tcW w:w="966" w:type="dxa"/>
            <w:tcBorders>
              <w:top w:val="single" w:sz="4" w:space="0" w:color="auto"/>
              <w:left w:val="single" w:sz="4" w:space="0" w:color="auto"/>
              <w:bottom w:val="single" w:sz="4" w:space="0" w:color="auto"/>
              <w:right w:val="single" w:sz="4" w:space="0" w:color="auto"/>
            </w:tcBorders>
            <w:vAlign w:val="center"/>
          </w:tcPr>
          <w:p w14:paraId="2A3A0AA7"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8</w:t>
            </w:r>
          </w:p>
        </w:tc>
        <w:tc>
          <w:tcPr>
            <w:tcW w:w="1235" w:type="dxa"/>
            <w:tcBorders>
              <w:top w:val="single" w:sz="4" w:space="0" w:color="auto"/>
              <w:left w:val="single" w:sz="4" w:space="0" w:color="auto"/>
              <w:bottom w:val="single" w:sz="4" w:space="0" w:color="auto"/>
              <w:right w:val="single" w:sz="4" w:space="0" w:color="auto"/>
            </w:tcBorders>
            <w:vAlign w:val="center"/>
          </w:tcPr>
          <w:p w14:paraId="0FB76956"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5</w:t>
            </w:r>
            <w:r w:rsidR="001E0841" w:rsidRPr="00E375F2">
              <w:rPr>
                <w:rFonts w:ascii="Arial" w:hAnsi="Arial" w:cs="Arial"/>
                <w:w w:val="90"/>
                <w:szCs w:val="20"/>
              </w:rPr>
              <w:t>0</w:t>
            </w:r>
            <w:r w:rsidR="008607E8" w:rsidRPr="00E375F2">
              <w:rPr>
                <w:rFonts w:ascii="Arial" w:hAnsi="Arial" w:cs="Arial"/>
                <w:w w:val="90"/>
                <w:szCs w:val="20"/>
              </w:rPr>
              <w:t>%</w:t>
            </w:r>
          </w:p>
        </w:tc>
      </w:tr>
      <w:tr w:rsidR="00C75480" w:rsidRPr="00E375F2" w14:paraId="77946617" w14:textId="77777777" w:rsidTr="00E375F2">
        <w:trPr>
          <w:trHeight w:val="140"/>
          <w:jc w:val="center"/>
        </w:trPr>
        <w:tc>
          <w:tcPr>
            <w:tcW w:w="2825" w:type="dxa"/>
            <w:tcBorders>
              <w:top w:val="single" w:sz="4" w:space="0" w:color="auto"/>
              <w:left w:val="single" w:sz="4" w:space="0" w:color="auto"/>
              <w:bottom w:val="single" w:sz="4" w:space="0" w:color="auto"/>
              <w:right w:val="single" w:sz="4" w:space="0" w:color="auto"/>
            </w:tcBorders>
            <w:noWrap/>
            <w:vAlign w:val="center"/>
          </w:tcPr>
          <w:p w14:paraId="54D703AE" w14:textId="3BA39A37" w:rsidR="008607E8" w:rsidRPr="00E375F2" w:rsidRDefault="008607E8" w:rsidP="00E375F2">
            <w:pPr>
              <w:spacing w:after="120"/>
              <w:rPr>
                <w:rFonts w:ascii="Arial" w:hAnsi="Arial" w:cs="Arial"/>
                <w:w w:val="90"/>
                <w:szCs w:val="20"/>
              </w:rPr>
            </w:pPr>
            <w:proofErr w:type="spellStart"/>
            <w:r w:rsidRPr="00E375F2">
              <w:rPr>
                <w:rFonts w:ascii="Arial" w:hAnsi="Arial" w:cs="Arial"/>
                <w:w w:val="90"/>
                <w:szCs w:val="20"/>
              </w:rPr>
              <w:t>Jumlah</w:t>
            </w:r>
            <w:proofErr w:type="spellEnd"/>
            <w:r w:rsidRPr="00E375F2">
              <w:rPr>
                <w:rFonts w:ascii="Arial" w:hAnsi="Arial" w:cs="Arial"/>
                <w:w w:val="90"/>
                <w:szCs w:val="20"/>
              </w:rPr>
              <w:t xml:space="preserve"> </w:t>
            </w:r>
            <w:proofErr w:type="spellStart"/>
            <w:r w:rsidRPr="00E375F2">
              <w:rPr>
                <w:rFonts w:ascii="Arial" w:hAnsi="Arial" w:cs="Arial"/>
                <w:w w:val="90"/>
                <w:szCs w:val="20"/>
              </w:rPr>
              <w:t>Prestasi</w:t>
            </w:r>
            <w:proofErr w:type="spellEnd"/>
            <w:r w:rsidRPr="00E375F2">
              <w:rPr>
                <w:rFonts w:ascii="Arial" w:hAnsi="Arial" w:cs="Arial"/>
                <w:w w:val="90"/>
                <w:szCs w:val="20"/>
              </w:rPr>
              <w:t xml:space="preserve"> Olah Raga di Regional/Nasional/</w:t>
            </w:r>
            <w:proofErr w:type="spellStart"/>
            <w:r w:rsidRPr="00E375F2">
              <w:rPr>
                <w:rFonts w:ascii="Arial" w:hAnsi="Arial" w:cs="Arial"/>
                <w:w w:val="90"/>
                <w:szCs w:val="20"/>
              </w:rPr>
              <w:t>Internasional</w:t>
            </w:r>
            <w:proofErr w:type="spellEnd"/>
          </w:p>
        </w:tc>
        <w:tc>
          <w:tcPr>
            <w:tcW w:w="1121" w:type="dxa"/>
            <w:tcBorders>
              <w:top w:val="single" w:sz="4" w:space="0" w:color="auto"/>
              <w:left w:val="single" w:sz="4" w:space="0" w:color="auto"/>
              <w:bottom w:val="single" w:sz="4" w:space="0" w:color="auto"/>
              <w:right w:val="single" w:sz="4" w:space="0" w:color="auto"/>
            </w:tcBorders>
            <w:vAlign w:val="center"/>
          </w:tcPr>
          <w:p w14:paraId="57B51402"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47</w:t>
            </w:r>
          </w:p>
        </w:tc>
        <w:tc>
          <w:tcPr>
            <w:tcW w:w="1121" w:type="dxa"/>
            <w:tcBorders>
              <w:top w:val="single" w:sz="4" w:space="0" w:color="auto"/>
              <w:left w:val="single" w:sz="4" w:space="0" w:color="auto"/>
              <w:bottom w:val="single" w:sz="4" w:space="0" w:color="auto"/>
              <w:right w:val="single" w:sz="4" w:space="0" w:color="auto"/>
            </w:tcBorders>
            <w:vAlign w:val="center"/>
          </w:tcPr>
          <w:p w14:paraId="58CD7CD9"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15</w:t>
            </w:r>
          </w:p>
        </w:tc>
        <w:tc>
          <w:tcPr>
            <w:tcW w:w="966" w:type="dxa"/>
            <w:tcBorders>
              <w:top w:val="single" w:sz="4" w:space="0" w:color="auto"/>
              <w:left w:val="single" w:sz="4" w:space="0" w:color="auto"/>
              <w:bottom w:val="single" w:sz="4" w:space="0" w:color="auto"/>
              <w:right w:val="single" w:sz="4" w:space="0" w:color="auto"/>
            </w:tcBorders>
            <w:vAlign w:val="center"/>
          </w:tcPr>
          <w:p w14:paraId="5E3B6ECA"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2</w:t>
            </w:r>
          </w:p>
        </w:tc>
        <w:tc>
          <w:tcPr>
            <w:tcW w:w="1193" w:type="dxa"/>
            <w:tcBorders>
              <w:top w:val="single" w:sz="4" w:space="0" w:color="auto"/>
              <w:left w:val="single" w:sz="4" w:space="0" w:color="auto"/>
              <w:bottom w:val="single" w:sz="4" w:space="0" w:color="auto"/>
              <w:right w:val="single" w:sz="4" w:space="0" w:color="auto"/>
            </w:tcBorders>
            <w:vAlign w:val="center"/>
          </w:tcPr>
          <w:p w14:paraId="2916330C"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20</w:t>
            </w:r>
          </w:p>
        </w:tc>
        <w:tc>
          <w:tcPr>
            <w:tcW w:w="1121" w:type="dxa"/>
            <w:tcBorders>
              <w:top w:val="single" w:sz="4" w:space="0" w:color="auto"/>
              <w:left w:val="single" w:sz="4" w:space="0" w:color="auto"/>
              <w:bottom w:val="single" w:sz="4" w:space="0" w:color="auto"/>
              <w:right w:val="single" w:sz="4" w:space="0" w:color="auto"/>
            </w:tcBorders>
            <w:vAlign w:val="center"/>
          </w:tcPr>
          <w:p w14:paraId="53B109E8" w14:textId="77777777" w:rsidR="008607E8" w:rsidRPr="00E375F2" w:rsidRDefault="00C94273" w:rsidP="00533B1F">
            <w:pPr>
              <w:spacing w:before="120" w:after="120"/>
              <w:jc w:val="center"/>
              <w:rPr>
                <w:rFonts w:ascii="Arial" w:hAnsi="Arial" w:cs="Arial"/>
                <w:w w:val="90"/>
                <w:szCs w:val="20"/>
              </w:rPr>
            </w:pPr>
            <w:r w:rsidRPr="00E375F2">
              <w:rPr>
                <w:rFonts w:ascii="Arial" w:hAnsi="Arial" w:cs="Arial"/>
                <w:w w:val="90"/>
                <w:szCs w:val="20"/>
              </w:rPr>
              <w:t>10</w:t>
            </w:r>
            <w:r w:rsidR="008607E8" w:rsidRPr="00E375F2">
              <w:rPr>
                <w:rFonts w:ascii="Arial" w:hAnsi="Arial" w:cs="Arial"/>
                <w:w w:val="90"/>
                <w:szCs w:val="20"/>
                <w:lang w:val="id-ID"/>
              </w:rPr>
              <w:t>00</w:t>
            </w:r>
            <w:r w:rsidR="008607E8" w:rsidRPr="00E375F2">
              <w:rPr>
                <w:rFonts w:ascii="Arial" w:hAnsi="Arial" w:cs="Arial"/>
                <w:w w:val="90"/>
                <w:szCs w:val="20"/>
              </w:rPr>
              <w:t>%</w:t>
            </w:r>
          </w:p>
        </w:tc>
        <w:tc>
          <w:tcPr>
            <w:tcW w:w="966" w:type="dxa"/>
            <w:tcBorders>
              <w:top w:val="single" w:sz="4" w:space="0" w:color="auto"/>
              <w:left w:val="single" w:sz="4" w:space="0" w:color="auto"/>
              <w:bottom w:val="single" w:sz="4" w:space="0" w:color="auto"/>
              <w:right w:val="single" w:sz="4" w:space="0" w:color="auto"/>
            </w:tcBorders>
            <w:vAlign w:val="center"/>
          </w:tcPr>
          <w:p w14:paraId="49D5EC1D"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7</w:t>
            </w:r>
          </w:p>
        </w:tc>
        <w:tc>
          <w:tcPr>
            <w:tcW w:w="1235" w:type="dxa"/>
            <w:tcBorders>
              <w:top w:val="single" w:sz="4" w:space="0" w:color="auto"/>
              <w:left w:val="single" w:sz="4" w:space="0" w:color="auto"/>
              <w:bottom w:val="single" w:sz="4" w:space="0" w:color="auto"/>
              <w:right w:val="single" w:sz="4" w:space="0" w:color="auto"/>
            </w:tcBorders>
            <w:vAlign w:val="center"/>
          </w:tcPr>
          <w:p w14:paraId="2ECFDE6A" w14:textId="77777777" w:rsidR="008607E8" w:rsidRPr="00E375F2" w:rsidRDefault="003D320C" w:rsidP="00533B1F">
            <w:pPr>
              <w:spacing w:after="120"/>
              <w:jc w:val="center"/>
              <w:rPr>
                <w:rFonts w:ascii="Arial" w:hAnsi="Arial" w:cs="Arial"/>
                <w:w w:val="90"/>
                <w:szCs w:val="20"/>
              </w:rPr>
            </w:pPr>
            <w:r w:rsidRPr="00E375F2">
              <w:rPr>
                <w:rFonts w:ascii="Arial" w:hAnsi="Arial" w:cs="Arial"/>
                <w:w w:val="90"/>
                <w:szCs w:val="20"/>
              </w:rPr>
              <w:t>285,71</w:t>
            </w:r>
            <w:r w:rsidR="008607E8" w:rsidRPr="00E375F2">
              <w:rPr>
                <w:rFonts w:ascii="Arial" w:hAnsi="Arial" w:cs="Arial"/>
                <w:w w:val="90"/>
                <w:szCs w:val="20"/>
              </w:rPr>
              <w:t>%</w:t>
            </w:r>
          </w:p>
        </w:tc>
      </w:tr>
      <w:tr w:rsidR="00C75480" w:rsidRPr="00E375F2" w14:paraId="11E57F17" w14:textId="77777777" w:rsidTr="00E375F2">
        <w:trPr>
          <w:trHeight w:val="299"/>
          <w:jc w:val="center"/>
        </w:trPr>
        <w:tc>
          <w:tcPr>
            <w:tcW w:w="2825" w:type="dxa"/>
            <w:tcBorders>
              <w:top w:val="single" w:sz="4" w:space="0" w:color="auto"/>
              <w:left w:val="single" w:sz="4" w:space="0" w:color="auto"/>
              <w:bottom w:val="single" w:sz="4" w:space="0" w:color="auto"/>
              <w:right w:val="single" w:sz="4" w:space="0" w:color="auto"/>
            </w:tcBorders>
            <w:noWrap/>
            <w:vAlign w:val="center"/>
            <w:hideMark/>
          </w:tcPr>
          <w:p w14:paraId="131D7B8A" w14:textId="77777777" w:rsidR="008607E8" w:rsidRPr="00E375F2" w:rsidRDefault="008607E8" w:rsidP="00E375F2">
            <w:pPr>
              <w:spacing w:after="120"/>
              <w:rPr>
                <w:rFonts w:ascii="Arial" w:hAnsi="Arial" w:cs="Arial"/>
                <w:w w:val="90"/>
                <w:szCs w:val="20"/>
              </w:rPr>
            </w:pPr>
            <w:r w:rsidRPr="00E375F2">
              <w:rPr>
                <w:rFonts w:ascii="Arial" w:hAnsi="Arial" w:cs="Arial"/>
                <w:color w:val="000000"/>
                <w:szCs w:val="20"/>
              </w:rPr>
              <w:t xml:space="preserve">Rata-rata </w:t>
            </w:r>
            <w:proofErr w:type="spellStart"/>
            <w:r w:rsidRPr="00E375F2">
              <w:rPr>
                <w:rFonts w:ascii="Arial" w:hAnsi="Arial" w:cs="Arial"/>
                <w:color w:val="000000"/>
                <w:szCs w:val="20"/>
              </w:rPr>
              <w:t>prosentase</w:t>
            </w:r>
            <w:proofErr w:type="spellEnd"/>
            <w:r w:rsidRPr="00E375F2">
              <w:rPr>
                <w:rFonts w:ascii="Arial" w:hAnsi="Arial" w:cs="Arial"/>
                <w:color w:val="000000"/>
                <w:szCs w:val="20"/>
              </w:rPr>
              <w:t xml:space="preserve"> (%) </w:t>
            </w:r>
            <w:proofErr w:type="spellStart"/>
            <w:r w:rsidRPr="00E375F2">
              <w:rPr>
                <w:rFonts w:ascii="Arial" w:hAnsi="Arial" w:cs="Arial"/>
                <w:color w:val="000000"/>
                <w:szCs w:val="20"/>
              </w:rPr>
              <w:t>capaian</w:t>
            </w:r>
            <w:proofErr w:type="spellEnd"/>
            <w:r w:rsidRPr="00E375F2">
              <w:rPr>
                <w:rFonts w:ascii="Arial" w:hAnsi="Arial" w:cs="Arial"/>
                <w:color w:val="000000"/>
                <w:szCs w:val="20"/>
              </w:rPr>
              <w:t xml:space="preserve"> </w:t>
            </w:r>
            <w:proofErr w:type="spellStart"/>
            <w:r w:rsidRPr="00E375F2">
              <w:rPr>
                <w:rFonts w:ascii="Arial" w:hAnsi="Arial" w:cs="Arial"/>
                <w:color w:val="000000"/>
                <w:szCs w:val="20"/>
              </w:rPr>
              <w:t>kinerja</w:t>
            </w:r>
            <w:proofErr w:type="spellEnd"/>
          </w:p>
        </w:tc>
        <w:tc>
          <w:tcPr>
            <w:tcW w:w="1121" w:type="dxa"/>
            <w:tcBorders>
              <w:top w:val="single" w:sz="4" w:space="0" w:color="auto"/>
              <w:left w:val="single" w:sz="4" w:space="0" w:color="auto"/>
              <w:bottom w:val="single" w:sz="4" w:space="0" w:color="auto"/>
              <w:right w:val="single" w:sz="4" w:space="0" w:color="auto"/>
            </w:tcBorders>
            <w:vAlign w:val="center"/>
          </w:tcPr>
          <w:p w14:paraId="6D192849" w14:textId="77777777" w:rsidR="008607E8" w:rsidRPr="00E375F2" w:rsidRDefault="008607E8" w:rsidP="00533B1F">
            <w:pPr>
              <w:spacing w:after="120"/>
              <w:jc w:val="center"/>
              <w:rPr>
                <w:rFonts w:ascii="Arial" w:hAnsi="Arial" w:cs="Arial"/>
                <w:w w:val="90"/>
                <w:szCs w:val="20"/>
                <w:lang w:val="id-ID"/>
              </w:rPr>
            </w:pPr>
          </w:p>
        </w:tc>
        <w:tc>
          <w:tcPr>
            <w:tcW w:w="1121" w:type="dxa"/>
            <w:tcBorders>
              <w:top w:val="single" w:sz="4" w:space="0" w:color="auto"/>
              <w:left w:val="single" w:sz="4" w:space="0" w:color="auto"/>
              <w:bottom w:val="single" w:sz="4" w:space="0" w:color="auto"/>
              <w:right w:val="single" w:sz="4" w:space="0" w:color="auto"/>
            </w:tcBorders>
            <w:vAlign w:val="center"/>
          </w:tcPr>
          <w:p w14:paraId="792B5979" w14:textId="77777777" w:rsidR="008607E8" w:rsidRPr="00E375F2" w:rsidRDefault="008607E8" w:rsidP="00533B1F">
            <w:pPr>
              <w:spacing w:after="120"/>
              <w:jc w:val="center"/>
              <w:rPr>
                <w:rFonts w:ascii="Arial" w:hAnsi="Arial" w:cs="Arial"/>
                <w:w w:val="90"/>
                <w:szCs w:val="20"/>
                <w:lang w:val="id-ID"/>
              </w:rPr>
            </w:pPr>
          </w:p>
        </w:tc>
        <w:tc>
          <w:tcPr>
            <w:tcW w:w="966" w:type="dxa"/>
            <w:tcBorders>
              <w:top w:val="single" w:sz="4" w:space="0" w:color="auto"/>
              <w:left w:val="single" w:sz="4" w:space="0" w:color="auto"/>
              <w:bottom w:val="single" w:sz="4" w:space="0" w:color="auto"/>
              <w:right w:val="single" w:sz="4" w:space="0" w:color="auto"/>
            </w:tcBorders>
            <w:vAlign w:val="center"/>
          </w:tcPr>
          <w:p w14:paraId="0F1478F6" w14:textId="77777777" w:rsidR="008607E8" w:rsidRPr="00E375F2" w:rsidRDefault="008607E8" w:rsidP="00533B1F">
            <w:pPr>
              <w:spacing w:after="120"/>
              <w:jc w:val="center"/>
              <w:rPr>
                <w:rFonts w:ascii="Arial" w:hAnsi="Arial" w:cs="Arial"/>
                <w:color w:val="FF0000"/>
                <w:w w:val="90"/>
                <w:szCs w:val="20"/>
                <w:lang w:val="id-ID"/>
              </w:rPr>
            </w:pPr>
          </w:p>
        </w:tc>
        <w:tc>
          <w:tcPr>
            <w:tcW w:w="1193" w:type="dxa"/>
            <w:tcBorders>
              <w:top w:val="single" w:sz="4" w:space="0" w:color="auto"/>
              <w:left w:val="single" w:sz="4" w:space="0" w:color="auto"/>
              <w:bottom w:val="single" w:sz="4" w:space="0" w:color="auto"/>
              <w:right w:val="single" w:sz="4" w:space="0" w:color="auto"/>
            </w:tcBorders>
            <w:vAlign w:val="center"/>
          </w:tcPr>
          <w:p w14:paraId="1F712E8A" w14:textId="77777777" w:rsidR="008607E8" w:rsidRPr="00E375F2" w:rsidRDefault="008607E8" w:rsidP="00533B1F">
            <w:pPr>
              <w:spacing w:after="120"/>
              <w:jc w:val="center"/>
              <w:rPr>
                <w:rFonts w:ascii="Arial" w:hAnsi="Arial" w:cs="Arial"/>
                <w:color w:val="FF0000"/>
                <w:w w:val="90"/>
                <w:szCs w:val="20"/>
              </w:rPr>
            </w:pPr>
          </w:p>
        </w:tc>
        <w:tc>
          <w:tcPr>
            <w:tcW w:w="1121" w:type="dxa"/>
            <w:tcBorders>
              <w:top w:val="single" w:sz="4" w:space="0" w:color="auto"/>
              <w:left w:val="single" w:sz="4" w:space="0" w:color="auto"/>
              <w:bottom w:val="single" w:sz="4" w:space="0" w:color="auto"/>
              <w:right w:val="single" w:sz="4" w:space="0" w:color="auto"/>
            </w:tcBorders>
            <w:vAlign w:val="center"/>
          </w:tcPr>
          <w:p w14:paraId="54132E50" w14:textId="77777777" w:rsidR="008607E8" w:rsidRPr="00E375F2" w:rsidRDefault="00C94273" w:rsidP="00533B1F">
            <w:pPr>
              <w:spacing w:after="120"/>
              <w:jc w:val="center"/>
              <w:rPr>
                <w:rFonts w:ascii="Arial" w:hAnsi="Arial" w:cs="Arial"/>
                <w:w w:val="90"/>
                <w:szCs w:val="20"/>
              </w:rPr>
            </w:pPr>
            <w:r w:rsidRPr="00E375F2">
              <w:rPr>
                <w:rFonts w:ascii="Arial" w:hAnsi="Arial" w:cs="Arial"/>
                <w:w w:val="90"/>
                <w:szCs w:val="20"/>
              </w:rPr>
              <w:t>60</w:t>
            </w:r>
            <w:r w:rsidR="001E0841" w:rsidRPr="00E375F2">
              <w:rPr>
                <w:rFonts w:ascii="Arial" w:hAnsi="Arial" w:cs="Arial"/>
                <w:w w:val="90"/>
                <w:szCs w:val="20"/>
              </w:rPr>
              <w:t>0</w:t>
            </w:r>
            <w:r w:rsidR="008607E8" w:rsidRPr="00E375F2">
              <w:rPr>
                <w:rFonts w:ascii="Arial" w:hAnsi="Arial" w:cs="Arial"/>
                <w:w w:val="90"/>
                <w:szCs w:val="20"/>
              </w:rPr>
              <w:t>%</w:t>
            </w:r>
          </w:p>
        </w:tc>
        <w:tc>
          <w:tcPr>
            <w:tcW w:w="966" w:type="dxa"/>
            <w:tcBorders>
              <w:top w:val="single" w:sz="4" w:space="0" w:color="auto"/>
              <w:left w:val="single" w:sz="4" w:space="0" w:color="auto"/>
              <w:bottom w:val="single" w:sz="4" w:space="0" w:color="auto"/>
              <w:right w:val="single" w:sz="4" w:space="0" w:color="auto"/>
            </w:tcBorders>
            <w:vAlign w:val="center"/>
          </w:tcPr>
          <w:p w14:paraId="7EE48628" w14:textId="77777777" w:rsidR="008607E8" w:rsidRPr="00E375F2" w:rsidRDefault="008607E8" w:rsidP="00533B1F">
            <w:pPr>
              <w:spacing w:after="120"/>
              <w:jc w:val="center"/>
              <w:rPr>
                <w:rFonts w:ascii="Arial" w:hAnsi="Arial" w:cs="Arial"/>
                <w:color w:val="FF0000"/>
                <w:w w:val="90"/>
                <w:szCs w:val="20"/>
                <w:lang w:val="id-ID"/>
              </w:rPr>
            </w:pPr>
          </w:p>
        </w:tc>
        <w:tc>
          <w:tcPr>
            <w:tcW w:w="1235" w:type="dxa"/>
            <w:tcBorders>
              <w:top w:val="single" w:sz="4" w:space="0" w:color="auto"/>
              <w:left w:val="single" w:sz="4" w:space="0" w:color="auto"/>
              <w:bottom w:val="single" w:sz="4" w:space="0" w:color="auto"/>
              <w:right w:val="single" w:sz="4" w:space="0" w:color="auto"/>
            </w:tcBorders>
            <w:vAlign w:val="center"/>
          </w:tcPr>
          <w:p w14:paraId="1FFB973B" w14:textId="77777777" w:rsidR="008607E8" w:rsidRPr="00E375F2" w:rsidRDefault="001E0841" w:rsidP="00533B1F">
            <w:pPr>
              <w:spacing w:after="120"/>
              <w:jc w:val="center"/>
              <w:rPr>
                <w:rFonts w:ascii="Arial" w:hAnsi="Arial" w:cs="Arial"/>
                <w:w w:val="90"/>
                <w:szCs w:val="20"/>
              </w:rPr>
            </w:pPr>
            <w:r w:rsidRPr="00E375F2">
              <w:rPr>
                <w:rFonts w:ascii="Arial" w:hAnsi="Arial" w:cs="Arial"/>
                <w:w w:val="90"/>
                <w:szCs w:val="20"/>
              </w:rPr>
              <w:t>1</w:t>
            </w:r>
            <w:r w:rsidR="003D320C" w:rsidRPr="00E375F2">
              <w:rPr>
                <w:rFonts w:ascii="Arial" w:hAnsi="Arial" w:cs="Arial"/>
                <w:w w:val="90"/>
                <w:szCs w:val="20"/>
              </w:rPr>
              <w:t>67,86</w:t>
            </w:r>
            <w:r w:rsidR="008607E8" w:rsidRPr="00E375F2">
              <w:rPr>
                <w:rFonts w:ascii="Arial" w:hAnsi="Arial" w:cs="Arial"/>
                <w:w w:val="90"/>
                <w:szCs w:val="20"/>
              </w:rPr>
              <w:t>%</w:t>
            </w:r>
          </w:p>
        </w:tc>
      </w:tr>
    </w:tbl>
    <w:p w14:paraId="2C4941DD" w14:textId="77777777" w:rsidR="00CC45B5" w:rsidRPr="00C75480" w:rsidRDefault="00CC45B5" w:rsidP="00C75480">
      <w:pPr>
        <w:shd w:val="clear" w:color="auto" w:fill="FFFFFF"/>
        <w:tabs>
          <w:tab w:val="left" w:pos="1276"/>
          <w:tab w:val="left" w:pos="1418"/>
        </w:tabs>
        <w:ind w:left="720" w:right="-1"/>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rPr>
        <w:t xml:space="preserve"> Dinas </w:t>
      </w:r>
      <w:proofErr w:type="spellStart"/>
      <w:r w:rsidRPr="004016EA">
        <w:rPr>
          <w:rFonts w:ascii="Arial" w:hAnsi="Arial" w:cs="Arial"/>
          <w:i/>
          <w:sz w:val="24"/>
          <w:szCs w:val="24"/>
        </w:rPr>
        <w:t>Pariwisata</w:t>
      </w:r>
      <w:proofErr w:type="spellEnd"/>
      <w:r w:rsidRPr="004016EA">
        <w:rPr>
          <w:rFonts w:ascii="Arial" w:hAnsi="Arial" w:cs="Arial"/>
          <w:i/>
          <w:sz w:val="24"/>
          <w:szCs w:val="24"/>
        </w:rPr>
        <w:t xml:space="preserve">, </w:t>
      </w:r>
      <w:proofErr w:type="spellStart"/>
      <w:r w:rsidRPr="004016EA">
        <w:rPr>
          <w:rFonts w:ascii="Arial" w:hAnsi="Arial" w:cs="Arial"/>
          <w:i/>
          <w:sz w:val="24"/>
          <w:szCs w:val="24"/>
        </w:rPr>
        <w:t>Penuda</w:t>
      </w:r>
      <w:proofErr w:type="spellEnd"/>
      <w:r w:rsidRPr="004016EA">
        <w:rPr>
          <w:rFonts w:ascii="Arial" w:hAnsi="Arial" w:cs="Arial"/>
          <w:i/>
          <w:sz w:val="24"/>
          <w:szCs w:val="24"/>
        </w:rPr>
        <w:t xml:space="preserve"> dan Olah Raga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EB4808">
        <w:rPr>
          <w:rFonts w:ascii="Arial" w:hAnsi="Arial" w:cs="Arial"/>
          <w:i/>
          <w:sz w:val="24"/>
          <w:szCs w:val="24"/>
        </w:rPr>
        <w:t>2</w:t>
      </w:r>
      <w:r w:rsidR="00891430">
        <w:rPr>
          <w:rFonts w:ascii="Arial" w:hAnsi="Arial" w:cs="Arial"/>
          <w:i/>
          <w:sz w:val="24"/>
          <w:szCs w:val="24"/>
        </w:rPr>
        <w:t>1</w:t>
      </w:r>
    </w:p>
    <w:p w14:paraId="11709115" w14:textId="77777777" w:rsidR="00150897" w:rsidRPr="004016EA" w:rsidRDefault="00150897" w:rsidP="00150897">
      <w:pPr>
        <w:pStyle w:val="BodyTextIndent2"/>
        <w:tabs>
          <w:tab w:val="left" w:pos="851"/>
        </w:tabs>
        <w:spacing w:before="120" w:after="0" w:line="430" w:lineRule="exact"/>
        <w:ind w:left="0" w:firstLine="851"/>
        <w:jc w:val="both"/>
        <w:rPr>
          <w:rFonts w:ascii="Arial" w:hAnsi="Arial" w:cs="Arial"/>
          <w:b/>
          <w:bCs/>
          <w:color w:val="000000"/>
        </w:rPr>
      </w:pPr>
      <w:r w:rsidRPr="004016EA">
        <w:rPr>
          <w:rFonts w:ascii="Arial" w:hAnsi="Arial" w:cs="Arial"/>
          <w:bCs/>
          <w:color w:val="000000"/>
          <w:lang w:val="en-US"/>
        </w:rPr>
        <w:lastRenderedPageBreak/>
        <w:t>B</w:t>
      </w:r>
      <w:r w:rsidRPr="004016EA">
        <w:rPr>
          <w:rFonts w:ascii="Arial" w:hAnsi="Arial" w:cs="Arial"/>
          <w:bCs/>
          <w:color w:val="000000"/>
          <w:lang w:val="id-ID"/>
        </w:rPr>
        <w:t xml:space="preserve">erdasarkan hasil pengukuran </w:t>
      </w:r>
      <w:r w:rsidRPr="004016EA">
        <w:rPr>
          <w:rFonts w:ascii="Arial" w:hAnsi="Arial" w:cs="Arial"/>
          <w:color w:val="000000"/>
          <w:lang w:val="id-ID"/>
        </w:rPr>
        <w:t>s</w:t>
      </w:r>
      <w:proofErr w:type="spellStart"/>
      <w:r w:rsidRPr="004016EA">
        <w:rPr>
          <w:rFonts w:ascii="Arial" w:hAnsi="Arial" w:cs="Arial"/>
          <w:bCs/>
          <w:color w:val="000000"/>
        </w:rPr>
        <w:t>asaran</w:t>
      </w:r>
      <w:proofErr w:type="spellEnd"/>
      <w:r w:rsidRPr="004016EA">
        <w:rPr>
          <w:rFonts w:ascii="Arial" w:hAnsi="Arial" w:cs="Arial"/>
          <w:bCs/>
          <w:color w:val="000000"/>
        </w:rPr>
        <w:t xml:space="preserve"> </w:t>
      </w:r>
      <w:r w:rsidRPr="004016EA">
        <w:rPr>
          <w:rFonts w:ascii="Arial" w:hAnsi="Arial" w:cs="Arial"/>
          <w:bCs/>
          <w:color w:val="000000"/>
          <w:lang w:val="en-US"/>
        </w:rPr>
        <w:t xml:space="preserve">5.2.3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 xml:space="preserve">diatas dapat disimpulkan sebagai </w:t>
      </w:r>
      <w:proofErr w:type="gramStart"/>
      <w:r w:rsidRPr="004016EA">
        <w:rPr>
          <w:rFonts w:ascii="Arial" w:hAnsi="Arial" w:cs="Arial"/>
          <w:bCs/>
          <w:color w:val="000000"/>
          <w:lang w:val="id-ID"/>
        </w:rPr>
        <w:t>berikut :</w:t>
      </w:r>
      <w:proofErr w:type="gramEnd"/>
      <w:r w:rsidRPr="004016EA">
        <w:rPr>
          <w:rFonts w:ascii="Arial" w:hAnsi="Arial" w:cs="Arial"/>
          <w:bCs/>
          <w:color w:val="000000"/>
          <w:lang w:val="id-ID"/>
        </w:rPr>
        <w:t xml:space="preserve"> </w:t>
      </w:r>
    </w:p>
    <w:p w14:paraId="267A8548" w14:textId="77777777" w:rsidR="00150897" w:rsidRPr="004016EA" w:rsidRDefault="00150897" w:rsidP="00AC561C">
      <w:pPr>
        <w:pStyle w:val="BodyTextIndent2"/>
        <w:numPr>
          <w:ilvl w:val="0"/>
          <w:numId w:val="36"/>
        </w:numPr>
        <w:tabs>
          <w:tab w:val="left" w:pos="426"/>
        </w:tabs>
        <w:spacing w:after="0" w:line="430" w:lineRule="exact"/>
        <w:ind w:hanging="1800"/>
        <w:jc w:val="both"/>
        <w:rPr>
          <w:rFonts w:ascii="Arial" w:hAnsi="Arial" w:cs="Arial"/>
          <w:b/>
          <w:bCs/>
          <w:color w:val="000000"/>
          <w:lang w:val="id-ID"/>
        </w:rPr>
      </w:pPr>
      <w:r w:rsidRPr="004016EA">
        <w:rPr>
          <w:rFonts w:ascii="Arial" w:hAnsi="Arial" w:cs="Arial"/>
          <w:bCs/>
          <w:color w:val="000000"/>
          <w:lang w:val="id-ID"/>
        </w:rPr>
        <w:t xml:space="preserve">Capaian kinerja sasaran </w:t>
      </w:r>
      <w:r w:rsidRPr="004016EA">
        <w:rPr>
          <w:rFonts w:ascii="Arial" w:hAnsi="Arial" w:cs="Arial"/>
          <w:bCs/>
          <w:color w:val="000000"/>
          <w:lang w:val="en-US"/>
        </w:rPr>
        <w:t xml:space="preserve">5.2.3 </w:t>
      </w:r>
    </w:p>
    <w:p w14:paraId="4557ECE7" w14:textId="77777777" w:rsidR="00150897" w:rsidRPr="004016EA" w:rsidRDefault="00150897" w:rsidP="00150897">
      <w:pPr>
        <w:pStyle w:val="BodyTextIndent2"/>
        <w:tabs>
          <w:tab w:val="left" w:pos="426"/>
        </w:tabs>
        <w:spacing w:after="0" w:line="430" w:lineRule="exact"/>
        <w:ind w:left="426"/>
        <w:jc w:val="both"/>
        <w:rPr>
          <w:rFonts w:ascii="Arial" w:hAnsi="Arial" w:cs="Arial"/>
          <w:b/>
          <w:bCs/>
          <w:color w:val="000000"/>
          <w:lang w:val="en-US"/>
        </w:rPr>
      </w:pPr>
      <w:r w:rsidRPr="004016EA">
        <w:rPr>
          <w:rFonts w:ascii="Arial" w:hAnsi="Arial" w:cs="Arial"/>
          <w:bCs/>
          <w:color w:val="000000"/>
          <w:lang w:val="id-ID"/>
        </w:rPr>
        <w:t xml:space="preserve">Capaian kinerja rata-rata sasaran </w:t>
      </w:r>
      <w:r w:rsidRPr="004016EA">
        <w:rPr>
          <w:rFonts w:ascii="Arial" w:hAnsi="Arial" w:cs="Arial"/>
          <w:bCs/>
          <w:color w:val="000000"/>
          <w:lang w:val="en-US"/>
        </w:rPr>
        <w:t xml:space="preserve">5.2.3 </w:t>
      </w:r>
      <w:proofErr w:type="spellStart"/>
      <w:r w:rsidRPr="004016EA">
        <w:rPr>
          <w:rFonts w:ascii="Arial" w:hAnsi="Arial" w:cs="Arial"/>
          <w:bCs/>
          <w:color w:val="000000"/>
          <w:lang w:val="en-US"/>
        </w:rPr>
        <w:t>tahun</w:t>
      </w:r>
      <w:proofErr w:type="spellEnd"/>
      <w:r w:rsidRPr="004016EA">
        <w:rPr>
          <w:rFonts w:ascii="Arial" w:hAnsi="Arial" w:cs="Arial"/>
          <w:bCs/>
          <w:color w:val="000000"/>
          <w:lang w:val="en-US"/>
        </w:rPr>
        <w:t xml:space="preserve"> 20</w:t>
      </w:r>
      <w:r w:rsidR="001E0841">
        <w:rPr>
          <w:rFonts w:ascii="Arial" w:hAnsi="Arial" w:cs="Arial"/>
          <w:bCs/>
          <w:color w:val="000000"/>
          <w:lang w:val="en-US"/>
        </w:rPr>
        <w:t>2</w:t>
      </w:r>
      <w:r w:rsidR="00891430">
        <w:rPr>
          <w:rFonts w:ascii="Arial" w:hAnsi="Arial" w:cs="Arial"/>
          <w:bCs/>
          <w:color w:val="000000"/>
          <w:lang w:val="en-US"/>
        </w:rPr>
        <w:t>1</w:t>
      </w:r>
      <w:r w:rsidRPr="004016EA">
        <w:rPr>
          <w:rFonts w:ascii="Arial" w:hAnsi="Arial" w:cs="Arial"/>
          <w:bCs/>
          <w:color w:val="000000"/>
          <w:lang w:val="en-US"/>
        </w:rPr>
        <w:t xml:space="preserve"> </w:t>
      </w:r>
      <w:proofErr w:type="spellStart"/>
      <w:r w:rsidRPr="004016EA">
        <w:rPr>
          <w:rFonts w:ascii="Arial" w:hAnsi="Arial" w:cs="Arial"/>
          <w:bCs/>
          <w:color w:val="000000"/>
          <w:lang w:val="en-US"/>
        </w:rPr>
        <w:t>adalah</w:t>
      </w:r>
      <w:proofErr w:type="spellEnd"/>
      <w:r w:rsidRPr="004016EA">
        <w:rPr>
          <w:rFonts w:ascii="Arial" w:hAnsi="Arial" w:cs="Arial"/>
          <w:bCs/>
          <w:color w:val="000000"/>
          <w:lang w:val="en-US"/>
        </w:rPr>
        <w:t xml:space="preserve"> </w:t>
      </w:r>
      <w:r w:rsidRPr="004016EA">
        <w:rPr>
          <w:rFonts w:ascii="Arial" w:hAnsi="Arial" w:cs="Arial"/>
          <w:bCs/>
          <w:color w:val="000000"/>
          <w:lang w:val="id-ID"/>
        </w:rPr>
        <w:t xml:space="preserve">sebesar </w:t>
      </w:r>
      <w:r w:rsidR="00891430">
        <w:rPr>
          <w:rFonts w:ascii="Arial" w:hAnsi="Arial" w:cs="Arial"/>
          <w:bCs/>
          <w:color w:val="000000"/>
          <w:lang w:val="en-US"/>
        </w:rPr>
        <w:t>60</w:t>
      </w:r>
      <w:r w:rsidR="001E0841">
        <w:rPr>
          <w:rFonts w:ascii="Arial" w:hAnsi="Arial" w:cs="Arial"/>
          <w:bCs/>
          <w:color w:val="000000"/>
          <w:lang w:val="en-ID"/>
        </w:rPr>
        <w:t>0</w:t>
      </w:r>
      <w:r w:rsidRPr="004016EA">
        <w:rPr>
          <w:rFonts w:ascii="Arial" w:hAnsi="Arial" w:cs="Arial"/>
          <w:bCs/>
          <w:color w:val="000000"/>
          <w:lang w:val="en-US"/>
        </w:rPr>
        <w:t>%</w:t>
      </w:r>
      <w:r w:rsidRPr="004016EA">
        <w:rPr>
          <w:rFonts w:ascii="Arial" w:hAnsi="Arial" w:cs="Arial"/>
          <w:bCs/>
          <w:color w:val="000000"/>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AA3B95" w:rsidRPr="004016EA">
        <w:rPr>
          <w:rFonts w:ascii="Arial" w:hAnsi="Arial" w:cs="Arial"/>
          <w:bCs/>
        </w:rPr>
        <w:t>Sangat Tinggi</w:t>
      </w:r>
      <w:r w:rsidRPr="004016EA">
        <w:rPr>
          <w:rFonts w:ascii="Arial" w:hAnsi="Arial" w:cs="Arial"/>
          <w:bCs/>
          <w:lang w:val="en-US"/>
        </w:rPr>
        <w:t>”.</w:t>
      </w:r>
    </w:p>
    <w:p w14:paraId="59283A46" w14:textId="77777777" w:rsidR="00150897" w:rsidRPr="004016EA" w:rsidRDefault="00150897" w:rsidP="00AC561C">
      <w:pPr>
        <w:pStyle w:val="BodyTextIndent2"/>
        <w:numPr>
          <w:ilvl w:val="0"/>
          <w:numId w:val="36"/>
        </w:numPr>
        <w:tabs>
          <w:tab w:val="left" w:pos="426"/>
        </w:tabs>
        <w:spacing w:after="0" w:line="430" w:lineRule="exact"/>
        <w:ind w:hanging="1800"/>
        <w:jc w:val="both"/>
        <w:rPr>
          <w:rFonts w:ascii="Arial" w:hAnsi="Arial" w:cs="Arial"/>
          <w:b/>
          <w:bCs/>
          <w:color w:val="000000"/>
          <w:lang w:val="id-ID"/>
        </w:rPr>
      </w:pPr>
      <w:r w:rsidRPr="004016EA">
        <w:rPr>
          <w:rFonts w:ascii="Arial" w:hAnsi="Arial" w:cs="Arial"/>
          <w:bCs/>
          <w:color w:val="000000"/>
          <w:lang w:val="id-ID"/>
        </w:rPr>
        <w:t>Capaian kinerja IKU</w:t>
      </w:r>
    </w:p>
    <w:p w14:paraId="77507FE5" w14:textId="77777777" w:rsidR="00150897" w:rsidRPr="004016EA" w:rsidRDefault="00150897" w:rsidP="0018013B">
      <w:pPr>
        <w:pStyle w:val="BodyTextIndent2"/>
        <w:tabs>
          <w:tab w:val="left" w:pos="851"/>
        </w:tabs>
        <w:spacing w:after="0" w:line="430" w:lineRule="exact"/>
        <w:ind w:left="851" w:hanging="425"/>
        <w:jc w:val="both"/>
        <w:rPr>
          <w:rFonts w:ascii="Arial" w:hAnsi="Arial" w:cs="Arial"/>
          <w:bCs/>
          <w:color w:val="000000"/>
          <w:lang w:val="id-ID"/>
        </w:rPr>
      </w:pPr>
      <w:r w:rsidRPr="004016EA">
        <w:rPr>
          <w:rFonts w:ascii="Arial" w:hAnsi="Arial" w:cs="Arial"/>
          <w:bCs/>
          <w:color w:val="000000"/>
          <w:lang w:val="en-US"/>
        </w:rPr>
        <w:t xml:space="preserve">a. </w:t>
      </w:r>
      <w:r w:rsidRPr="004016EA">
        <w:rPr>
          <w:rFonts w:ascii="Arial" w:hAnsi="Arial" w:cs="Arial"/>
          <w:bCs/>
          <w:color w:val="000000"/>
          <w:lang w:val="id-ID"/>
        </w:rPr>
        <w:t xml:space="preserve">Angka capaian kinerja IKU </w:t>
      </w:r>
      <w:proofErr w:type="spellStart"/>
      <w:r w:rsidRPr="004016EA">
        <w:rPr>
          <w:rFonts w:ascii="Arial" w:hAnsi="Arial" w:cs="Arial"/>
          <w:w w:val="90"/>
        </w:rPr>
        <w:t>Jumlah</w:t>
      </w:r>
      <w:proofErr w:type="spellEnd"/>
      <w:r w:rsidRPr="004016EA">
        <w:rPr>
          <w:rFonts w:ascii="Arial" w:hAnsi="Arial" w:cs="Arial"/>
          <w:w w:val="90"/>
        </w:rPr>
        <w:t xml:space="preserve"> </w:t>
      </w:r>
      <w:proofErr w:type="spellStart"/>
      <w:r w:rsidRPr="004016EA">
        <w:rPr>
          <w:rFonts w:ascii="Arial" w:hAnsi="Arial" w:cs="Arial"/>
          <w:w w:val="90"/>
        </w:rPr>
        <w:t>Prestasi</w:t>
      </w:r>
      <w:proofErr w:type="spellEnd"/>
      <w:r w:rsidRPr="004016EA">
        <w:rPr>
          <w:rFonts w:ascii="Arial" w:hAnsi="Arial" w:cs="Arial"/>
          <w:w w:val="90"/>
        </w:rPr>
        <w:t xml:space="preserve"> Pemuda di Regional/Nasional/</w:t>
      </w:r>
      <w:proofErr w:type="spellStart"/>
      <w:r w:rsidRPr="004016EA">
        <w:rPr>
          <w:rFonts w:ascii="Arial" w:hAnsi="Arial" w:cs="Arial"/>
          <w:w w:val="90"/>
        </w:rPr>
        <w:t>Internasional</w:t>
      </w:r>
      <w:proofErr w:type="spellEnd"/>
      <w:r w:rsidR="001E0841">
        <w:rPr>
          <w:rFonts w:ascii="Arial" w:hAnsi="Arial" w:cs="Arial"/>
          <w:bCs/>
          <w:color w:val="000000"/>
          <w:lang w:val="id-ID"/>
        </w:rPr>
        <w:t xml:space="preserve"> tahun 202</w:t>
      </w:r>
      <w:r w:rsidR="00891430">
        <w:rPr>
          <w:rFonts w:ascii="Arial" w:hAnsi="Arial" w:cs="Arial"/>
          <w:bCs/>
          <w:color w:val="000000"/>
          <w:lang w:val="en-US"/>
        </w:rPr>
        <w:t>1</w:t>
      </w:r>
      <w:r w:rsidRPr="004016EA">
        <w:rPr>
          <w:rFonts w:ascii="Arial" w:hAnsi="Arial" w:cs="Arial"/>
          <w:bCs/>
          <w:color w:val="000000"/>
          <w:lang w:val="id-ID"/>
        </w:rPr>
        <w:t xml:space="preserve">  adalah </w:t>
      </w:r>
      <w:r w:rsidR="00AA3B95" w:rsidRPr="004016EA">
        <w:rPr>
          <w:rFonts w:ascii="Arial" w:hAnsi="Arial" w:cs="Arial"/>
          <w:bCs/>
          <w:color w:val="000000"/>
          <w:lang w:val="id-ID"/>
        </w:rPr>
        <w:t xml:space="preserve">sebesar </w:t>
      </w:r>
      <w:r w:rsidR="00891430">
        <w:rPr>
          <w:rFonts w:ascii="Arial" w:hAnsi="Arial" w:cs="Arial"/>
          <w:bCs/>
          <w:color w:val="000000"/>
          <w:lang w:val="en-US"/>
        </w:rPr>
        <w:t>20</w:t>
      </w:r>
      <w:r w:rsidR="00AA3B95" w:rsidRPr="004016EA">
        <w:rPr>
          <w:rFonts w:ascii="Arial" w:hAnsi="Arial" w:cs="Arial"/>
          <w:bCs/>
          <w:color w:val="000000"/>
          <w:lang w:val="en-ID"/>
        </w:rPr>
        <w:t>0</w:t>
      </w:r>
      <w:r w:rsidRPr="004016EA">
        <w:rPr>
          <w:rFonts w:ascii="Arial" w:hAnsi="Arial" w:cs="Arial"/>
          <w:w w:val="90"/>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w:t>
      </w:r>
      <w:proofErr w:type="spellStart"/>
      <w:r w:rsidRPr="004016EA">
        <w:rPr>
          <w:rFonts w:ascii="Arial" w:hAnsi="Arial" w:cs="Arial"/>
          <w:bCs/>
          <w:lang w:val="en-US"/>
        </w:rPr>
        <w:t>Rendah</w:t>
      </w:r>
      <w:proofErr w:type="spellEnd"/>
      <w:r w:rsidRPr="004016EA">
        <w:rPr>
          <w:rFonts w:ascii="Arial" w:hAnsi="Arial" w:cs="Arial"/>
          <w:bCs/>
          <w:lang w:val="en-US"/>
        </w:rPr>
        <w:t>”</w:t>
      </w:r>
      <w:r w:rsidRPr="004016EA">
        <w:rPr>
          <w:rFonts w:ascii="Arial" w:hAnsi="Arial" w:cs="Arial"/>
          <w:bCs/>
          <w:color w:val="000000"/>
          <w:lang w:val="en-US"/>
        </w:rPr>
        <w:t>.</w:t>
      </w:r>
    </w:p>
    <w:p w14:paraId="664766AE" w14:textId="77777777" w:rsidR="00150897" w:rsidRPr="004016EA" w:rsidRDefault="00150897" w:rsidP="0018013B">
      <w:pPr>
        <w:pStyle w:val="BodyTextIndent2"/>
        <w:tabs>
          <w:tab w:val="left" w:pos="851"/>
        </w:tabs>
        <w:spacing w:after="0" w:line="430" w:lineRule="exact"/>
        <w:ind w:left="851" w:hanging="425"/>
        <w:jc w:val="both"/>
        <w:rPr>
          <w:rFonts w:ascii="Arial" w:hAnsi="Arial" w:cs="Arial"/>
          <w:bCs/>
          <w:color w:val="000000"/>
          <w:lang w:val="id-ID"/>
        </w:rPr>
      </w:pPr>
      <w:r w:rsidRPr="004016EA">
        <w:rPr>
          <w:rFonts w:ascii="Arial" w:hAnsi="Arial" w:cs="Arial"/>
          <w:bCs/>
          <w:color w:val="000000"/>
          <w:lang w:val="en-US"/>
        </w:rPr>
        <w:t xml:space="preserve">b. </w:t>
      </w:r>
      <w:r w:rsidRPr="004016EA">
        <w:rPr>
          <w:rFonts w:ascii="Arial" w:hAnsi="Arial" w:cs="Arial"/>
          <w:bCs/>
          <w:color w:val="000000"/>
          <w:lang w:val="id-ID"/>
        </w:rPr>
        <w:t xml:space="preserve">Angka capaian kinerja IKU </w:t>
      </w:r>
      <w:proofErr w:type="spellStart"/>
      <w:r w:rsidR="00FA0780" w:rsidRPr="004016EA">
        <w:rPr>
          <w:rFonts w:ascii="Arial" w:hAnsi="Arial" w:cs="Arial"/>
          <w:w w:val="90"/>
        </w:rPr>
        <w:t>Jumlah</w:t>
      </w:r>
      <w:proofErr w:type="spellEnd"/>
      <w:r w:rsidR="00FA0780" w:rsidRPr="004016EA">
        <w:rPr>
          <w:rFonts w:ascii="Arial" w:hAnsi="Arial" w:cs="Arial"/>
          <w:w w:val="90"/>
        </w:rPr>
        <w:t xml:space="preserve"> </w:t>
      </w:r>
      <w:proofErr w:type="spellStart"/>
      <w:r w:rsidR="00FA0780" w:rsidRPr="004016EA">
        <w:rPr>
          <w:rFonts w:ascii="Arial" w:hAnsi="Arial" w:cs="Arial"/>
          <w:w w:val="90"/>
        </w:rPr>
        <w:t>Prestasi</w:t>
      </w:r>
      <w:proofErr w:type="spellEnd"/>
      <w:r w:rsidR="00FA0780" w:rsidRPr="004016EA">
        <w:rPr>
          <w:rFonts w:ascii="Arial" w:hAnsi="Arial" w:cs="Arial"/>
          <w:w w:val="90"/>
        </w:rPr>
        <w:t xml:space="preserve"> Olah Raga di Regional/Nasional/</w:t>
      </w:r>
      <w:proofErr w:type="spellStart"/>
      <w:r w:rsidR="00FA0780" w:rsidRPr="004016EA">
        <w:rPr>
          <w:rFonts w:ascii="Arial" w:hAnsi="Arial" w:cs="Arial"/>
          <w:w w:val="90"/>
        </w:rPr>
        <w:t>Internasional</w:t>
      </w:r>
      <w:proofErr w:type="spellEnd"/>
      <w:r w:rsidRPr="004016EA">
        <w:rPr>
          <w:rFonts w:ascii="Arial" w:hAnsi="Arial" w:cs="Arial"/>
          <w:bCs/>
          <w:color w:val="000000"/>
          <w:lang w:val="en-US"/>
        </w:rPr>
        <w:t xml:space="preserve"> </w:t>
      </w:r>
      <w:proofErr w:type="spellStart"/>
      <w:r w:rsidRPr="004016EA">
        <w:rPr>
          <w:rFonts w:ascii="Arial" w:hAnsi="Arial" w:cs="Arial"/>
          <w:bCs/>
          <w:color w:val="000000"/>
          <w:lang w:val="en-US"/>
        </w:rPr>
        <w:t>tahun</w:t>
      </w:r>
      <w:proofErr w:type="spellEnd"/>
      <w:r w:rsidRPr="004016EA">
        <w:rPr>
          <w:rFonts w:ascii="Arial" w:hAnsi="Arial" w:cs="Arial"/>
          <w:bCs/>
          <w:color w:val="000000"/>
          <w:lang w:val="en-US"/>
        </w:rPr>
        <w:t xml:space="preserve"> 20</w:t>
      </w:r>
      <w:r w:rsidR="001E0841">
        <w:rPr>
          <w:rFonts w:ascii="Arial" w:hAnsi="Arial" w:cs="Arial"/>
          <w:bCs/>
          <w:color w:val="000000"/>
          <w:lang w:val="en-US"/>
        </w:rPr>
        <w:t>2</w:t>
      </w:r>
      <w:r w:rsidR="00891430">
        <w:rPr>
          <w:rFonts w:ascii="Arial" w:hAnsi="Arial" w:cs="Arial"/>
          <w:bCs/>
          <w:color w:val="000000"/>
          <w:lang w:val="en-US"/>
        </w:rPr>
        <w:t>1</w:t>
      </w:r>
      <w:r w:rsidRPr="004016EA">
        <w:rPr>
          <w:rFonts w:ascii="Arial" w:hAnsi="Arial" w:cs="Arial"/>
          <w:bCs/>
          <w:color w:val="000000"/>
          <w:lang w:val="id-ID"/>
        </w:rPr>
        <w:t xml:space="preserve">  adalah sebesar </w:t>
      </w:r>
      <w:r w:rsidR="00891430">
        <w:rPr>
          <w:rFonts w:ascii="Arial" w:hAnsi="Arial" w:cs="Arial"/>
          <w:bCs/>
          <w:color w:val="000000"/>
          <w:lang w:val="en-US"/>
        </w:rPr>
        <w:t>1.0</w:t>
      </w:r>
      <w:r w:rsidR="001E0841">
        <w:rPr>
          <w:rFonts w:ascii="Arial" w:hAnsi="Arial" w:cs="Arial"/>
          <w:bCs/>
          <w:color w:val="000000"/>
          <w:lang w:val="en-ID"/>
        </w:rPr>
        <w:t>00</w:t>
      </w:r>
      <w:r w:rsidRPr="004016EA">
        <w:rPr>
          <w:rFonts w:ascii="Arial" w:hAnsi="Arial" w:cs="Arial"/>
          <w:bCs/>
          <w:color w:val="000000"/>
          <w:lang w:val="id-ID"/>
        </w:rPr>
        <w:t>%</w:t>
      </w:r>
      <w:r w:rsidRPr="004016EA">
        <w:rPr>
          <w:rFonts w:ascii="Arial" w:hAnsi="Arial" w:cs="Arial"/>
          <w:bCs/>
          <w:color w:val="000000"/>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AA3B95" w:rsidRPr="004016EA">
        <w:rPr>
          <w:rFonts w:ascii="Arial" w:hAnsi="Arial" w:cs="Arial"/>
          <w:bCs/>
        </w:rPr>
        <w:t>Sangat Tinggi</w:t>
      </w:r>
      <w:r w:rsidRPr="004016EA">
        <w:rPr>
          <w:rFonts w:ascii="Arial" w:hAnsi="Arial" w:cs="Arial"/>
          <w:bCs/>
          <w:lang w:val="en-US"/>
        </w:rPr>
        <w:t>”</w:t>
      </w:r>
      <w:r w:rsidRPr="004016EA">
        <w:rPr>
          <w:rFonts w:ascii="Arial" w:hAnsi="Arial" w:cs="Arial"/>
          <w:bCs/>
          <w:color w:val="000000"/>
          <w:lang w:val="id-ID"/>
        </w:rPr>
        <w:t>.</w:t>
      </w:r>
    </w:p>
    <w:p w14:paraId="60E2CF2E" w14:textId="77777777" w:rsidR="00150897" w:rsidRPr="004016EA" w:rsidRDefault="00150897" w:rsidP="00AC561C">
      <w:pPr>
        <w:pStyle w:val="BodyTextIndent2"/>
        <w:numPr>
          <w:ilvl w:val="0"/>
          <w:numId w:val="36"/>
        </w:numPr>
        <w:tabs>
          <w:tab w:val="left" w:pos="426"/>
          <w:tab w:val="left" w:pos="851"/>
        </w:tabs>
        <w:spacing w:after="0" w:line="360" w:lineRule="auto"/>
        <w:ind w:left="851" w:hanging="425"/>
        <w:jc w:val="both"/>
        <w:rPr>
          <w:rFonts w:ascii="Arial" w:hAnsi="Arial" w:cs="Arial"/>
          <w:b/>
          <w:bCs/>
          <w:color w:val="000000"/>
          <w:lang w:val="id-ID"/>
        </w:rPr>
      </w:pPr>
      <w:proofErr w:type="spellStart"/>
      <w:r w:rsidRPr="004016EA">
        <w:rPr>
          <w:rFonts w:ascii="Arial" w:hAnsi="Arial" w:cs="Arial"/>
          <w:bCs/>
          <w:lang w:val="en-US"/>
        </w:rPr>
        <w:t>Analisis</w:t>
      </w:r>
      <w:proofErr w:type="spellEnd"/>
      <w:r w:rsidRPr="004016EA">
        <w:rPr>
          <w:rFonts w:ascii="Arial" w:hAnsi="Arial" w:cs="Arial"/>
          <w:bCs/>
          <w:lang w:val="en-US"/>
        </w:rPr>
        <w:t xml:space="preserve"> </w:t>
      </w:r>
      <w:proofErr w:type="spellStart"/>
      <w:r w:rsidRPr="004016EA">
        <w:rPr>
          <w:rFonts w:ascii="Arial" w:hAnsi="Arial" w:cs="Arial"/>
          <w:bCs/>
          <w:lang w:val="en-US"/>
        </w:rPr>
        <w:t>Pencapaian</w:t>
      </w:r>
      <w:proofErr w:type="spellEnd"/>
      <w:r w:rsidRPr="004016EA">
        <w:rPr>
          <w:rFonts w:ascii="Arial" w:hAnsi="Arial" w:cs="Arial"/>
          <w:bCs/>
          <w:lang w:val="en-US"/>
        </w:rPr>
        <w:t xml:space="preserve"> Kinerja </w:t>
      </w:r>
      <w:proofErr w:type="spellStart"/>
      <w:r w:rsidRPr="004016EA">
        <w:rPr>
          <w:rFonts w:ascii="Arial" w:hAnsi="Arial" w:cs="Arial"/>
          <w:bCs/>
          <w:lang w:val="en-US"/>
        </w:rPr>
        <w:t>Sasaran</w:t>
      </w:r>
      <w:proofErr w:type="spellEnd"/>
    </w:p>
    <w:p w14:paraId="78331477" w14:textId="77777777" w:rsidR="00150897" w:rsidRPr="004016EA" w:rsidRDefault="00AA7B37" w:rsidP="00AA7B37">
      <w:pPr>
        <w:widowControl w:val="0"/>
        <w:autoSpaceDE w:val="0"/>
        <w:autoSpaceDN w:val="0"/>
        <w:adjustRightInd w:val="0"/>
        <w:spacing w:line="360" w:lineRule="auto"/>
        <w:ind w:left="1276" w:right="-1" w:hanging="425"/>
        <w:jc w:val="both"/>
        <w:rPr>
          <w:rFonts w:ascii="Arial" w:hAnsi="Arial" w:cs="Arial"/>
          <w:bCs/>
          <w:sz w:val="24"/>
          <w:szCs w:val="24"/>
        </w:rPr>
      </w:pPr>
      <w:r>
        <w:rPr>
          <w:rFonts w:ascii="Arial" w:hAnsi="Arial" w:cs="Arial"/>
          <w:bCs/>
          <w:sz w:val="24"/>
          <w:szCs w:val="24"/>
        </w:rPr>
        <w:t xml:space="preserve">1). </w:t>
      </w:r>
      <w:proofErr w:type="spellStart"/>
      <w:r w:rsidR="0018013B" w:rsidRPr="004016EA">
        <w:rPr>
          <w:rFonts w:ascii="Arial" w:hAnsi="Arial" w:cs="Arial"/>
          <w:bCs/>
          <w:sz w:val="24"/>
          <w:szCs w:val="24"/>
        </w:rPr>
        <w:t>Jumlah</w:t>
      </w:r>
      <w:proofErr w:type="spellEnd"/>
      <w:r w:rsidR="0018013B" w:rsidRPr="004016EA">
        <w:rPr>
          <w:rFonts w:ascii="Arial" w:hAnsi="Arial" w:cs="Arial"/>
          <w:bCs/>
          <w:sz w:val="24"/>
          <w:szCs w:val="24"/>
        </w:rPr>
        <w:t xml:space="preserve"> </w:t>
      </w:r>
      <w:proofErr w:type="spellStart"/>
      <w:r w:rsidR="0018013B" w:rsidRPr="004016EA">
        <w:rPr>
          <w:rFonts w:ascii="Arial" w:hAnsi="Arial" w:cs="Arial"/>
          <w:bCs/>
          <w:sz w:val="24"/>
          <w:szCs w:val="24"/>
        </w:rPr>
        <w:t>prestas</w:t>
      </w:r>
      <w:r w:rsidR="00D54D90">
        <w:rPr>
          <w:rFonts w:ascii="Arial" w:hAnsi="Arial" w:cs="Arial"/>
          <w:bCs/>
          <w:sz w:val="24"/>
          <w:szCs w:val="24"/>
        </w:rPr>
        <w:t>i</w:t>
      </w:r>
      <w:proofErr w:type="spellEnd"/>
      <w:r w:rsidR="0018013B" w:rsidRPr="004016EA">
        <w:rPr>
          <w:rFonts w:ascii="Arial" w:hAnsi="Arial" w:cs="Arial"/>
          <w:bCs/>
          <w:sz w:val="24"/>
          <w:szCs w:val="24"/>
        </w:rPr>
        <w:t xml:space="preserve"> pemuda di regional/</w:t>
      </w:r>
      <w:proofErr w:type="spellStart"/>
      <w:r w:rsidR="0018013B" w:rsidRPr="004016EA">
        <w:rPr>
          <w:rFonts w:ascii="Arial" w:hAnsi="Arial" w:cs="Arial"/>
          <w:bCs/>
          <w:sz w:val="24"/>
          <w:szCs w:val="24"/>
        </w:rPr>
        <w:t>nasional</w:t>
      </w:r>
      <w:proofErr w:type="spellEnd"/>
      <w:r w:rsidR="0018013B" w:rsidRPr="004016EA">
        <w:rPr>
          <w:rFonts w:ascii="Arial" w:hAnsi="Arial" w:cs="Arial"/>
          <w:bCs/>
          <w:sz w:val="24"/>
          <w:szCs w:val="24"/>
        </w:rPr>
        <w:t>/</w:t>
      </w:r>
      <w:proofErr w:type="spellStart"/>
      <w:r w:rsidR="0018013B" w:rsidRPr="004016EA">
        <w:rPr>
          <w:rFonts w:ascii="Arial" w:hAnsi="Arial" w:cs="Arial"/>
          <w:bCs/>
          <w:sz w:val="24"/>
          <w:szCs w:val="24"/>
        </w:rPr>
        <w:t>internasional</w:t>
      </w:r>
      <w:proofErr w:type="spellEnd"/>
    </w:p>
    <w:p w14:paraId="5AA503A1" w14:textId="77777777" w:rsidR="00665079" w:rsidRPr="00B23E28" w:rsidRDefault="00665079" w:rsidP="00AA7B37">
      <w:pPr>
        <w:pStyle w:val="ListParagraph"/>
        <w:spacing w:line="360" w:lineRule="auto"/>
        <w:ind w:left="1276"/>
        <w:rPr>
          <w:rFonts w:ascii="Arial" w:hAnsi="Arial" w:cs="Arial"/>
          <w:sz w:val="24"/>
          <w:szCs w:val="24"/>
          <w:lang w:val="en-US" w:eastAsia="en-US"/>
        </w:rPr>
      </w:pPr>
      <w:r w:rsidRPr="00B23E28">
        <w:rPr>
          <w:rFonts w:ascii="Arial" w:hAnsi="Arial" w:cs="Arial"/>
          <w:sz w:val="24"/>
          <w:szCs w:val="24"/>
        </w:rPr>
        <w:t>Pada Tahun 2021, prestasi pemuda Kab. Karanganyar sejumlah 4 buah dengan rincian sebagai berikut</w:t>
      </w:r>
      <w:r w:rsidR="00AA7B37">
        <w:rPr>
          <w:rFonts w:ascii="Arial" w:hAnsi="Arial" w:cs="Arial"/>
          <w:sz w:val="24"/>
          <w:szCs w:val="24"/>
          <w:lang w:val="en-US"/>
        </w:rPr>
        <w:t xml:space="preserve"> </w:t>
      </w:r>
      <w:r w:rsidRPr="00B23E28">
        <w:rPr>
          <w:rFonts w:ascii="Arial" w:hAnsi="Arial" w:cs="Arial"/>
          <w:sz w:val="24"/>
          <w:szCs w:val="24"/>
        </w:rPr>
        <w:t>:</w:t>
      </w:r>
    </w:p>
    <w:tbl>
      <w:tblPr>
        <w:tblW w:w="8930" w:type="dxa"/>
        <w:jc w:val="center"/>
        <w:tblLook w:val="04A0" w:firstRow="1" w:lastRow="0" w:firstColumn="1" w:lastColumn="0" w:noHBand="0" w:noVBand="1"/>
      </w:tblPr>
      <w:tblGrid>
        <w:gridCol w:w="680"/>
        <w:gridCol w:w="2722"/>
        <w:gridCol w:w="817"/>
        <w:gridCol w:w="3496"/>
        <w:gridCol w:w="1276"/>
      </w:tblGrid>
      <w:tr w:rsidR="00665079" w:rsidRPr="00B23E28" w14:paraId="6CB15E24" w14:textId="77777777" w:rsidTr="00E375F2">
        <w:trPr>
          <w:trHeight w:val="315"/>
          <w:jc w:val="center"/>
        </w:trPr>
        <w:tc>
          <w:tcPr>
            <w:tcW w:w="680" w:type="dxa"/>
            <w:tcBorders>
              <w:top w:val="single" w:sz="4" w:space="0" w:color="auto"/>
              <w:left w:val="single" w:sz="4" w:space="0" w:color="auto"/>
              <w:bottom w:val="single" w:sz="4" w:space="0" w:color="auto"/>
              <w:right w:val="single" w:sz="4" w:space="0" w:color="auto"/>
            </w:tcBorders>
            <w:noWrap/>
            <w:vAlign w:val="center"/>
            <w:hideMark/>
          </w:tcPr>
          <w:p w14:paraId="07890EA2"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No</w:t>
            </w:r>
          </w:p>
        </w:tc>
        <w:tc>
          <w:tcPr>
            <w:tcW w:w="2722" w:type="dxa"/>
            <w:tcBorders>
              <w:top w:val="single" w:sz="4" w:space="0" w:color="auto"/>
              <w:left w:val="nil"/>
              <w:bottom w:val="single" w:sz="4" w:space="0" w:color="auto"/>
              <w:right w:val="single" w:sz="4" w:space="0" w:color="auto"/>
            </w:tcBorders>
            <w:noWrap/>
            <w:vAlign w:val="center"/>
            <w:hideMark/>
          </w:tcPr>
          <w:p w14:paraId="300319D8"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Nama</w:t>
            </w:r>
          </w:p>
        </w:tc>
        <w:tc>
          <w:tcPr>
            <w:tcW w:w="756" w:type="dxa"/>
            <w:tcBorders>
              <w:top w:val="single" w:sz="4" w:space="0" w:color="auto"/>
              <w:left w:val="nil"/>
              <w:bottom w:val="single" w:sz="4" w:space="0" w:color="auto"/>
              <w:right w:val="single" w:sz="4" w:space="0" w:color="auto"/>
            </w:tcBorders>
            <w:noWrap/>
            <w:vAlign w:val="center"/>
            <w:hideMark/>
          </w:tcPr>
          <w:p w14:paraId="020347C4" w14:textId="77777777" w:rsidR="00665079" w:rsidRPr="00B23E28" w:rsidRDefault="00665079">
            <w:pPr>
              <w:spacing w:line="360" w:lineRule="auto"/>
              <w:jc w:val="center"/>
              <w:rPr>
                <w:rFonts w:ascii="Arial" w:hAnsi="Arial" w:cs="Arial"/>
                <w:color w:val="000000"/>
                <w:sz w:val="24"/>
                <w:szCs w:val="24"/>
              </w:rPr>
            </w:pPr>
            <w:proofErr w:type="spellStart"/>
            <w:r w:rsidRPr="00B23E28">
              <w:rPr>
                <w:rFonts w:ascii="Arial" w:hAnsi="Arial" w:cs="Arial"/>
                <w:color w:val="000000"/>
                <w:sz w:val="24"/>
                <w:szCs w:val="24"/>
              </w:rPr>
              <w:t>Juara</w:t>
            </w:r>
            <w:proofErr w:type="spellEnd"/>
          </w:p>
        </w:tc>
        <w:tc>
          <w:tcPr>
            <w:tcW w:w="3496" w:type="dxa"/>
            <w:tcBorders>
              <w:top w:val="single" w:sz="4" w:space="0" w:color="auto"/>
              <w:left w:val="nil"/>
              <w:bottom w:val="single" w:sz="4" w:space="0" w:color="auto"/>
              <w:right w:val="single" w:sz="4" w:space="0" w:color="auto"/>
            </w:tcBorders>
            <w:noWrap/>
            <w:vAlign w:val="center"/>
            <w:hideMark/>
          </w:tcPr>
          <w:p w14:paraId="52E4EAF1" w14:textId="77777777" w:rsidR="00665079" w:rsidRPr="00B23E28" w:rsidRDefault="00665079">
            <w:pPr>
              <w:spacing w:line="360" w:lineRule="auto"/>
              <w:jc w:val="center"/>
              <w:rPr>
                <w:rFonts w:ascii="Arial" w:hAnsi="Arial" w:cs="Arial"/>
                <w:color w:val="000000"/>
                <w:sz w:val="24"/>
                <w:szCs w:val="24"/>
              </w:rPr>
            </w:pPr>
            <w:proofErr w:type="spellStart"/>
            <w:r w:rsidRPr="00B23E28">
              <w:rPr>
                <w:rFonts w:ascii="Arial" w:hAnsi="Arial" w:cs="Arial"/>
                <w:color w:val="000000"/>
                <w:sz w:val="24"/>
                <w:szCs w:val="24"/>
              </w:rPr>
              <w:t>Perlombaan</w:t>
            </w:r>
            <w:proofErr w:type="spellEnd"/>
          </w:p>
        </w:tc>
        <w:tc>
          <w:tcPr>
            <w:tcW w:w="1276" w:type="dxa"/>
            <w:tcBorders>
              <w:top w:val="single" w:sz="4" w:space="0" w:color="auto"/>
              <w:left w:val="nil"/>
              <w:bottom w:val="single" w:sz="4" w:space="0" w:color="auto"/>
              <w:right w:val="single" w:sz="4" w:space="0" w:color="auto"/>
            </w:tcBorders>
            <w:noWrap/>
            <w:vAlign w:val="center"/>
            <w:hideMark/>
          </w:tcPr>
          <w:p w14:paraId="3315F6FF"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Tingkat</w:t>
            </w:r>
          </w:p>
        </w:tc>
      </w:tr>
      <w:tr w:rsidR="00665079" w:rsidRPr="00B23E28" w14:paraId="43ECA0B1" w14:textId="77777777" w:rsidTr="00E375F2">
        <w:trPr>
          <w:trHeight w:val="315"/>
          <w:jc w:val="center"/>
        </w:trPr>
        <w:tc>
          <w:tcPr>
            <w:tcW w:w="680" w:type="dxa"/>
            <w:tcBorders>
              <w:top w:val="nil"/>
              <w:left w:val="single" w:sz="4" w:space="0" w:color="auto"/>
              <w:bottom w:val="single" w:sz="4" w:space="0" w:color="auto"/>
              <w:right w:val="single" w:sz="4" w:space="0" w:color="auto"/>
            </w:tcBorders>
            <w:noWrap/>
            <w:hideMark/>
          </w:tcPr>
          <w:p w14:paraId="6B756C2F"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1</w:t>
            </w:r>
          </w:p>
        </w:tc>
        <w:tc>
          <w:tcPr>
            <w:tcW w:w="2722" w:type="dxa"/>
            <w:tcBorders>
              <w:top w:val="nil"/>
              <w:left w:val="nil"/>
              <w:bottom w:val="single" w:sz="4" w:space="0" w:color="auto"/>
              <w:right w:val="single" w:sz="4" w:space="0" w:color="auto"/>
            </w:tcBorders>
            <w:noWrap/>
            <w:hideMark/>
          </w:tcPr>
          <w:p w14:paraId="12C43080" w14:textId="77777777" w:rsidR="00665079" w:rsidRPr="00B23E28" w:rsidRDefault="00665079">
            <w:pPr>
              <w:spacing w:line="360" w:lineRule="auto"/>
              <w:rPr>
                <w:rFonts w:ascii="Arial" w:hAnsi="Arial" w:cs="Arial"/>
                <w:color w:val="000000"/>
                <w:sz w:val="24"/>
                <w:szCs w:val="24"/>
              </w:rPr>
            </w:pPr>
            <w:proofErr w:type="spellStart"/>
            <w:r w:rsidRPr="00B23E28">
              <w:rPr>
                <w:rFonts w:ascii="Arial" w:hAnsi="Arial" w:cs="Arial"/>
                <w:color w:val="000000"/>
                <w:sz w:val="24"/>
                <w:szCs w:val="24"/>
              </w:rPr>
              <w:t>Alfian</w:t>
            </w:r>
            <w:proofErr w:type="spellEnd"/>
            <w:r w:rsidRPr="00B23E28">
              <w:rPr>
                <w:rFonts w:ascii="Arial" w:hAnsi="Arial" w:cs="Arial"/>
                <w:color w:val="000000"/>
                <w:sz w:val="24"/>
                <w:szCs w:val="24"/>
              </w:rPr>
              <w:t xml:space="preserve"> Silvia </w:t>
            </w:r>
            <w:proofErr w:type="spellStart"/>
            <w:r w:rsidRPr="00B23E28">
              <w:rPr>
                <w:rFonts w:ascii="Arial" w:hAnsi="Arial" w:cs="Arial"/>
                <w:color w:val="000000"/>
                <w:sz w:val="24"/>
                <w:szCs w:val="24"/>
              </w:rPr>
              <w:t>Krisnasari</w:t>
            </w:r>
            <w:proofErr w:type="spellEnd"/>
          </w:p>
        </w:tc>
        <w:tc>
          <w:tcPr>
            <w:tcW w:w="756" w:type="dxa"/>
            <w:tcBorders>
              <w:top w:val="nil"/>
              <w:left w:val="nil"/>
              <w:bottom w:val="single" w:sz="4" w:space="0" w:color="auto"/>
              <w:right w:val="single" w:sz="4" w:space="0" w:color="auto"/>
            </w:tcBorders>
            <w:noWrap/>
            <w:hideMark/>
          </w:tcPr>
          <w:p w14:paraId="0B8567DC"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I</w:t>
            </w:r>
          </w:p>
        </w:tc>
        <w:tc>
          <w:tcPr>
            <w:tcW w:w="3496" w:type="dxa"/>
            <w:tcBorders>
              <w:top w:val="nil"/>
              <w:left w:val="nil"/>
              <w:bottom w:val="single" w:sz="4" w:space="0" w:color="auto"/>
              <w:right w:val="single" w:sz="4" w:space="0" w:color="auto"/>
            </w:tcBorders>
            <w:noWrap/>
            <w:hideMark/>
          </w:tcPr>
          <w:p w14:paraId="17EE0FBB" w14:textId="77777777" w:rsidR="00665079" w:rsidRPr="00B23E28" w:rsidRDefault="00665079">
            <w:pPr>
              <w:spacing w:line="360" w:lineRule="auto"/>
              <w:rPr>
                <w:rFonts w:ascii="Arial" w:hAnsi="Arial" w:cs="Arial"/>
                <w:color w:val="000000"/>
                <w:sz w:val="24"/>
                <w:szCs w:val="24"/>
              </w:rPr>
            </w:pPr>
            <w:r w:rsidRPr="00B23E28">
              <w:rPr>
                <w:rFonts w:ascii="Arial" w:hAnsi="Arial" w:cs="Arial"/>
                <w:color w:val="000000"/>
                <w:sz w:val="24"/>
                <w:szCs w:val="24"/>
              </w:rPr>
              <w:t xml:space="preserve">Duta </w:t>
            </w:r>
            <w:proofErr w:type="spellStart"/>
            <w:r w:rsidRPr="00B23E28">
              <w:rPr>
                <w:rFonts w:ascii="Arial" w:hAnsi="Arial" w:cs="Arial"/>
                <w:color w:val="000000"/>
                <w:sz w:val="24"/>
                <w:szCs w:val="24"/>
              </w:rPr>
              <w:t>Pepelingasih</w:t>
            </w:r>
            <w:proofErr w:type="spellEnd"/>
            <w:r w:rsidRPr="00B23E28">
              <w:rPr>
                <w:rFonts w:ascii="Arial" w:hAnsi="Arial" w:cs="Arial"/>
                <w:color w:val="000000"/>
                <w:sz w:val="24"/>
                <w:szCs w:val="24"/>
              </w:rPr>
              <w:t xml:space="preserve"> </w:t>
            </w:r>
            <w:proofErr w:type="spellStart"/>
            <w:r w:rsidRPr="00B23E28">
              <w:rPr>
                <w:rFonts w:ascii="Arial" w:hAnsi="Arial" w:cs="Arial"/>
                <w:color w:val="000000"/>
                <w:sz w:val="24"/>
                <w:szCs w:val="24"/>
              </w:rPr>
              <w:t>Provinsi</w:t>
            </w:r>
            <w:proofErr w:type="spellEnd"/>
            <w:r w:rsidRPr="00B23E28">
              <w:rPr>
                <w:rFonts w:ascii="Arial" w:hAnsi="Arial" w:cs="Arial"/>
                <w:color w:val="000000"/>
                <w:sz w:val="24"/>
                <w:szCs w:val="24"/>
              </w:rPr>
              <w:t xml:space="preserve"> Jawa Tengah</w:t>
            </w:r>
          </w:p>
        </w:tc>
        <w:tc>
          <w:tcPr>
            <w:tcW w:w="1276" w:type="dxa"/>
            <w:tcBorders>
              <w:top w:val="nil"/>
              <w:left w:val="nil"/>
              <w:bottom w:val="single" w:sz="4" w:space="0" w:color="auto"/>
              <w:right w:val="single" w:sz="4" w:space="0" w:color="auto"/>
            </w:tcBorders>
            <w:noWrap/>
            <w:vAlign w:val="center"/>
            <w:hideMark/>
          </w:tcPr>
          <w:p w14:paraId="22DE443D" w14:textId="77777777" w:rsidR="00665079" w:rsidRPr="00B23E28" w:rsidRDefault="00665079">
            <w:pPr>
              <w:spacing w:line="360" w:lineRule="auto"/>
              <w:jc w:val="center"/>
              <w:rPr>
                <w:rFonts w:ascii="Arial" w:hAnsi="Arial" w:cs="Arial"/>
                <w:color w:val="000000"/>
                <w:sz w:val="24"/>
                <w:szCs w:val="24"/>
              </w:rPr>
            </w:pPr>
            <w:proofErr w:type="spellStart"/>
            <w:r w:rsidRPr="00B23E28">
              <w:rPr>
                <w:rFonts w:ascii="Arial" w:hAnsi="Arial" w:cs="Arial"/>
                <w:color w:val="000000"/>
                <w:sz w:val="24"/>
                <w:szCs w:val="24"/>
              </w:rPr>
              <w:t>Provinsi</w:t>
            </w:r>
            <w:proofErr w:type="spellEnd"/>
          </w:p>
        </w:tc>
      </w:tr>
      <w:tr w:rsidR="00665079" w:rsidRPr="00B23E28" w14:paraId="08D70692" w14:textId="77777777" w:rsidTr="00E375F2">
        <w:trPr>
          <w:trHeight w:val="315"/>
          <w:jc w:val="center"/>
        </w:trPr>
        <w:tc>
          <w:tcPr>
            <w:tcW w:w="680" w:type="dxa"/>
            <w:tcBorders>
              <w:top w:val="nil"/>
              <w:left w:val="single" w:sz="4" w:space="0" w:color="auto"/>
              <w:bottom w:val="single" w:sz="4" w:space="0" w:color="auto"/>
              <w:right w:val="single" w:sz="4" w:space="0" w:color="auto"/>
            </w:tcBorders>
            <w:noWrap/>
            <w:hideMark/>
          </w:tcPr>
          <w:p w14:paraId="67DD798B"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2</w:t>
            </w:r>
          </w:p>
        </w:tc>
        <w:tc>
          <w:tcPr>
            <w:tcW w:w="2722" w:type="dxa"/>
            <w:tcBorders>
              <w:top w:val="nil"/>
              <w:left w:val="nil"/>
              <w:bottom w:val="single" w:sz="4" w:space="0" w:color="auto"/>
              <w:right w:val="single" w:sz="4" w:space="0" w:color="auto"/>
            </w:tcBorders>
            <w:noWrap/>
            <w:hideMark/>
          </w:tcPr>
          <w:p w14:paraId="368CC222" w14:textId="77777777" w:rsidR="00665079" w:rsidRPr="00B23E28" w:rsidRDefault="00665079">
            <w:pPr>
              <w:spacing w:line="360" w:lineRule="auto"/>
              <w:rPr>
                <w:rFonts w:ascii="Arial" w:hAnsi="Arial" w:cs="Arial"/>
                <w:color w:val="000000"/>
                <w:sz w:val="24"/>
                <w:szCs w:val="24"/>
              </w:rPr>
            </w:pPr>
            <w:proofErr w:type="spellStart"/>
            <w:r w:rsidRPr="00B23E28">
              <w:rPr>
                <w:rFonts w:ascii="Arial" w:hAnsi="Arial" w:cs="Arial"/>
                <w:color w:val="000000"/>
                <w:sz w:val="24"/>
                <w:szCs w:val="24"/>
              </w:rPr>
              <w:t>Alfian</w:t>
            </w:r>
            <w:proofErr w:type="spellEnd"/>
            <w:r w:rsidRPr="00B23E28">
              <w:rPr>
                <w:rFonts w:ascii="Arial" w:hAnsi="Arial" w:cs="Arial"/>
                <w:color w:val="000000"/>
                <w:sz w:val="24"/>
                <w:szCs w:val="24"/>
              </w:rPr>
              <w:t xml:space="preserve"> Silvia </w:t>
            </w:r>
            <w:proofErr w:type="spellStart"/>
            <w:r w:rsidRPr="00B23E28">
              <w:rPr>
                <w:rFonts w:ascii="Arial" w:hAnsi="Arial" w:cs="Arial"/>
                <w:color w:val="000000"/>
                <w:sz w:val="24"/>
                <w:szCs w:val="24"/>
              </w:rPr>
              <w:t>Krisnasari</w:t>
            </w:r>
            <w:proofErr w:type="spellEnd"/>
          </w:p>
        </w:tc>
        <w:tc>
          <w:tcPr>
            <w:tcW w:w="756" w:type="dxa"/>
            <w:tcBorders>
              <w:top w:val="nil"/>
              <w:left w:val="nil"/>
              <w:bottom w:val="single" w:sz="4" w:space="0" w:color="auto"/>
              <w:right w:val="single" w:sz="4" w:space="0" w:color="auto"/>
            </w:tcBorders>
            <w:noWrap/>
            <w:hideMark/>
          </w:tcPr>
          <w:p w14:paraId="510056C3"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I</w:t>
            </w:r>
          </w:p>
        </w:tc>
        <w:tc>
          <w:tcPr>
            <w:tcW w:w="3496" w:type="dxa"/>
            <w:tcBorders>
              <w:top w:val="nil"/>
              <w:left w:val="nil"/>
              <w:bottom w:val="single" w:sz="4" w:space="0" w:color="auto"/>
              <w:right w:val="single" w:sz="4" w:space="0" w:color="auto"/>
            </w:tcBorders>
            <w:noWrap/>
            <w:hideMark/>
          </w:tcPr>
          <w:p w14:paraId="150D4A76" w14:textId="77777777" w:rsidR="00665079" w:rsidRPr="00B23E28" w:rsidRDefault="00665079">
            <w:pPr>
              <w:spacing w:line="360" w:lineRule="auto"/>
              <w:rPr>
                <w:rFonts w:ascii="Arial" w:hAnsi="Arial" w:cs="Arial"/>
                <w:color w:val="000000"/>
                <w:sz w:val="24"/>
                <w:szCs w:val="24"/>
              </w:rPr>
            </w:pPr>
            <w:r w:rsidRPr="00B23E28">
              <w:rPr>
                <w:rFonts w:ascii="Arial" w:hAnsi="Arial" w:cs="Arial"/>
                <w:color w:val="000000"/>
                <w:sz w:val="24"/>
                <w:szCs w:val="24"/>
              </w:rPr>
              <w:t xml:space="preserve">Duta </w:t>
            </w:r>
            <w:proofErr w:type="spellStart"/>
            <w:r w:rsidRPr="00B23E28">
              <w:rPr>
                <w:rFonts w:ascii="Arial" w:hAnsi="Arial" w:cs="Arial"/>
                <w:color w:val="000000"/>
                <w:sz w:val="24"/>
                <w:szCs w:val="24"/>
              </w:rPr>
              <w:t>Pepelingasih</w:t>
            </w:r>
            <w:proofErr w:type="spellEnd"/>
            <w:r w:rsidRPr="00B23E28">
              <w:rPr>
                <w:rFonts w:ascii="Arial" w:hAnsi="Arial" w:cs="Arial"/>
                <w:color w:val="000000"/>
                <w:sz w:val="24"/>
                <w:szCs w:val="24"/>
              </w:rPr>
              <w:t xml:space="preserve"> Indonesia</w:t>
            </w:r>
          </w:p>
        </w:tc>
        <w:tc>
          <w:tcPr>
            <w:tcW w:w="1276" w:type="dxa"/>
            <w:tcBorders>
              <w:top w:val="nil"/>
              <w:left w:val="nil"/>
              <w:bottom w:val="single" w:sz="4" w:space="0" w:color="auto"/>
              <w:right w:val="single" w:sz="4" w:space="0" w:color="auto"/>
            </w:tcBorders>
            <w:noWrap/>
            <w:vAlign w:val="center"/>
            <w:hideMark/>
          </w:tcPr>
          <w:p w14:paraId="39EE5F9E"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Nasional</w:t>
            </w:r>
          </w:p>
        </w:tc>
      </w:tr>
      <w:tr w:rsidR="00665079" w:rsidRPr="00B23E28" w14:paraId="1FDCD0A3" w14:textId="77777777" w:rsidTr="00E375F2">
        <w:trPr>
          <w:trHeight w:val="315"/>
          <w:jc w:val="center"/>
        </w:trPr>
        <w:tc>
          <w:tcPr>
            <w:tcW w:w="680" w:type="dxa"/>
            <w:tcBorders>
              <w:top w:val="nil"/>
              <w:left w:val="single" w:sz="4" w:space="0" w:color="auto"/>
              <w:bottom w:val="single" w:sz="4" w:space="0" w:color="auto"/>
              <w:right w:val="single" w:sz="4" w:space="0" w:color="auto"/>
            </w:tcBorders>
            <w:noWrap/>
            <w:hideMark/>
          </w:tcPr>
          <w:p w14:paraId="3C23BE2B"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3</w:t>
            </w:r>
          </w:p>
        </w:tc>
        <w:tc>
          <w:tcPr>
            <w:tcW w:w="2722" w:type="dxa"/>
            <w:tcBorders>
              <w:top w:val="nil"/>
              <w:left w:val="nil"/>
              <w:bottom w:val="single" w:sz="4" w:space="0" w:color="auto"/>
              <w:right w:val="single" w:sz="4" w:space="0" w:color="auto"/>
            </w:tcBorders>
            <w:noWrap/>
            <w:hideMark/>
          </w:tcPr>
          <w:p w14:paraId="42435B20" w14:textId="77777777" w:rsidR="00665079" w:rsidRPr="00B23E28" w:rsidRDefault="00665079">
            <w:pPr>
              <w:spacing w:line="360" w:lineRule="auto"/>
              <w:rPr>
                <w:rFonts w:ascii="Arial" w:hAnsi="Arial" w:cs="Arial"/>
                <w:color w:val="000000"/>
                <w:sz w:val="24"/>
                <w:szCs w:val="24"/>
              </w:rPr>
            </w:pPr>
            <w:proofErr w:type="spellStart"/>
            <w:r w:rsidRPr="00B23E28">
              <w:rPr>
                <w:rFonts w:ascii="Arial" w:hAnsi="Arial" w:cs="Arial"/>
                <w:color w:val="000000"/>
                <w:sz w:val="24"/>
                <w:szCs w:val="24"/>
              </w:rPr>
              <w:t>Rohmad</w:t>
            </w:r>
            <w:proofErr w:type="spellEnd"/>
            <w:r w:rsidRPr="00B23E28">
              <w:rPr>
                <w:rFonts w:ascii="Arial" w:hAnsi="Arial" w:cs="Arial"/>
                <w:color w:val="000000"/>
                <w:sz w:val="24"/>
                <w:szCs w:val="24"/>
              </w:rPr>
              <w:t xml:space="preserve"> Al Latif</w:t>
            </w:r>
          </w:p>
        </w:tc>
        <w:tc>
          <w:tcPr>
            <w:tcW w:w="756" w:type="dxa"/>
            <w:tcBorders>
              <w:top w:val="nil"/>
              <w:left w:val="nil"/>
              <w:bottom w:val="single" w:sz="4" w:space="0" w:color="auto"/>
              <w:right w:val="single" w:sz="4" w:space="0" w:color="auto"/>
            </w:tcBorders>
            <w:noWrap/>
            <w:hideMark/>
          </w:tcPr>
          <w:p w14:paraId="2D0BBCDC"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I</w:t>
            </w:r>
          </w:p>
        </w:tc>
        <w:tc>
          <w:tcPr>
            <w:tcW w:w="3496" w:type="dxa"/>
            <w:tcBorders>
              <w:top w:val="nil"/>
              <w:left w:val="nil"/>
              <w:bottom w:val="single" w:sz="4" w:space="0" w:color="auto"/>
              <w:right w:val="single" w:sz="4" w:space="0" w:color="auto"/>
            </w:tcBorders>
            <w:noWrap/>
            <w:hideMark/>
          </w:tcPr>
          <w:p w14:paraId="3658FC6B" w14:textId="77777777" w:rsidR="00665079" w:rsidRPr="00B23E28" w:rsidRDefault="00665079">
            <w:pPr>
              <w:spacing w:line="360" w:lineRule="auto"/>
              <w:rPr>
                <w:rFonts w:ascii="Arial" w:hAnsi="Arial" w:cs="Arial"/>
                <w:color w:val="000000"/>
                <w:sz w:val="24"/>
                <w:szCs w:val="24"/>
              </w:rPr>
            </w:pPr>
            <w:proofErr w:type="spellStart"/>
            <w:r w:rsidRPr="00B23E28">
              <w:rPr>
                <w:rFonts w:ascii="Arial" w:hAnsi="Arial" w:cs="Arial"/>
                <w:color w:val="000000"/>
                <w:sz w:val="24"/>
                <w:szCs w:val="24"/>
              </w:rPr>
              <w:t>Protokol</w:t>
            </w:r>
            <w:proofErr w:type="spellEnd"/>
            <w:r w:rsidRPr="00B23E28">
              <w:rPr>
                <w:rFonts w:ascii="Arial" w:hAnsi="Arial" w:cs="Arial"/>
                <w:color w:val="000000"/>
                <w:sz w:val="24"/>
                <w:szCs w:val="24"/>
              </w:rPr>
              <w:t xml:space="preserve"> </w:t>
            </w:r>
            <w:proofErr w:type="spellStart"/>
            <w:r w:rsidRPr="00B23E28">
              <w:rPr>
                <w:rFonts w:ascii="Arial" w:hAnsi="Arial" w:cs="Arial"/>
                <w:color w:val="000000"/>
                <w:sz w:val="24"/>
                <w:szCs w:val="24"/>
              </w:rPr>
              <w:t>Kepresidenan</w:t>
            </w:r>
            <w:proofErr w:type="spellEnd"/>
            <w:r w:rsidRPr="00B23E28">
              <w:rPr>
                <w:rFonts w:ascii="Arial" w:hAnsi="Arial" w:cs="Arial"/>
                <w:color w:val="000000"/>
                <w:sz w:val="24"/>
                <w:szCs w:val="24"/>
              </w:rPr>
              <w:t xml:space="preserve"> RI</w:t>
            </w:r>
          </w:p>
        </w:tc>
        <w:tc>
          <w:tcPr>
            <w:tcW w:w="1276" w:type="dxa"/>
            <w:tcBorders>
              <w:top w:val="nil"/>
              <w:left w:val="nil"/>
              <w:bottom w:val="single" w:sz="4" w:space="0" w:color="auto"/>
              <w:right w:val="single" w:sz="4" w:space="0" w:color="auto"/>
            </w:tcBorders>
            <w:noWrap/>
            <w:vAlign w:val="center"/>
            <w:hideMark/>
          </w:tcPr>
          <w:p w14:paraId="0ED86D11"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Nasional</w:t>
            </w:r>
          </w:p>
        </w:tc>
      </w:tr>
      <w:tr w:rsidR="00665079" w:rsidRPr="00B23E28" w14:paraId="701B306E" w14:textId="77777777" w:rsidTr="00E375F2">
        <w:trPr>
          <w:trHeight w:val="315"/>
          <w:jc w:val="center"/>
        </w:trPr>
        <w:tc>
          <w:tcPr>
            <w:tcW w:w="680" w:type="dxa"/>
            <w:tcBorders>
              <w:top w:val="nil"/>
              <w:left w:val="single" w:sz="4" w:space="0" w:color="auto"/>
              <w:bottom w:val="single" w:sz="4" w:space="0" w:color="auto"/>
              <w:right w:val="single" w:sz="4" w:space="0" w:color="auto"/>
            </w:tcBorders>
            <w:noWrap/>
            <w:hideMark/>
          </w:tcPr>
          <w:p w14:paraId="753CBE2D"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4</w:t>
            </w:r>
          </w:p>
        </w:tc>
        <w:tc>
          <w:tcPr>
            <w:tcW w:w="2722" w:type="dxa"/>
            <w:tcBorders>
              <w:top w:val="nil"/>
              <w:left w:val="nil"/>
              <w:bottom w:val="single" w:sz="4" w:space="0" w:color="auto"/>
              <w:right w:val="single" w:sz="4" w:space="0" w:color="auto"/>
            </w:tcBorders>
            <w:noWrap/>
            <w:hideMark/>
          </w:tcPr>
          <w:p w14:paraId="3658B0B2" w14:textId="77777777" w:rsidR="00665079" w:rsidRPr="00B23E28" w:rsidRDefault="00665079">
            <w:pPr>
              <w:spacing w:line="360" w:lineRule="auto"/>
              <w:rPr>
                <w:rFonts w:ascii="Arial" w:hAnsi="Arial" w:cs="Arial"/>
                <w:color w:val="000000"/>
                <w:sz w:val="24"/>
                <w:szCs w:val="24"/>
              </w:rPr>
            </w:pPr>
            <w:r w:rsidRPr="00B23E28">
              <w:rPr>
                <w:rFonts w:ascii="Arial" w:hAnsi="Arial" w:cs="Arial"/>
                <w:color w:val="000000"/>
                <w:sz w:val="24"/>
                <w:szCs w:val="24"/>
              </w:rPr>
              <w:t xml:space="preserve">Mentari Indah </w:t>
            </w:r>
            <w:proofErr w:type="spellStart"/>
            <w:r w:rsidRPr="00B23E28">
              <w:rPr>
                <w:rFonts w:ascii="Arial" w:hAnsi="Arial" w:cs="Arial"/>
                <w:color w:val="000000"/>
                <w:sz w:val="24"/>
                <w:szCs w:val="24"/>
              </w:rPr>
              <w:t>Anggraeni</w:t>
            </w:r>
            <w:proofErr w:type="spellEnd"/>
          </w:p>
        </w:tc>
        <w:tc>
          <w:tcPr>
            <w:tcW w:w="756" w:type="dxa"/>
            <w:tcBorders>
              <w:top w:val="nil"/>
              <w:left w:val="nil"/>
              <w:bottom w:val="single" w:sz="4" w:space="0" w:color="auto"/>
              <w:right w:val="single" w:sz="4" w:space="0" w:color="auto"/>
            </w:tcBorders>
            <w:noWrap/>
            <w:hideMark/>
          </w:tcPr>
          <w:p w14:paraId="037F6952"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I</w:t>
            </w:r>
          </w:p>
        </w:tc>
        <w:tc>
          <w:tcPr>
            <w:tcW w:w="3496" w:type="dxa"/>
            <w:tcBorders>
              <w:top w:val="nil"/>
              <w:left w:val="nil"/>
              <w:bottom w:val="single" w:sz="4" w:space="0" w:color="auto"/>
              <w:right w:val="single" w:sz="4" w:space="0" w:color="auto"/>
            </w:tcBorders>
            <w:noWrap/>
            <w:hideMark/>
          </w:tcPr>
          <w:p w14:paraId="49F81B4C" w14:textId="77777777" w:rsidR="00665079" w:rsidRPr="00B23E28" w:rsidRDefault="00665079">
            <w:pPr>
              <w:spacing w:line="360" w:lineRule="auto"/>
              <w:rPr>
                <w:rFonts w:ascii="Arial" w:hAnsi="Arial" w:cs="Arial"/>
                <w:color w:val="000000"/>
                <w:sz w:val="24"/>
                <w:szCs w:val="24"/>
              </w:rPr>
            </w:pPr>
            <w:r w:rsidRPr="00B23E28">
              <w:rPr>
                <w:rFonts w:ascii="Arial" w:hAnsi="Arial" w:cs="Arial"/>
                <w:color w:val="000000"/>
                <w:sz w:val="24"/>
                <w:szCs w:val="24"/>
              </w:rPr>
              <w:t>Festival Model Batik Indonesia</w:t>
            </w:r>
          </w:p>
        </w:tc>
        <w:tc>
          <w:tcPr>
            <w:tcW w:w="1276" w:type="dxa"/>
            <w:tcBorders>
              <w:top w:val="nil"/>
              <w:left w:val="nil"/>
              <w:bottom w:val="single" w:sz="4" w:space="0" w:color="auto"/>
              <w:right w:val="single" w:sz="4" w:space="0" w:color="auto"/>
            </w:tcBorders>
            <w:noWrap/>
            <w:vAlign w:val="center"/>
            <w:hideMark/>
          </w:tcPr>
          <w:p w14:paraId="4E3C0867" w14:textId="77777777" w:rsidR="00665079" w:rsidRPr="00B23E28" w:rsidRDefault="00665079">
            <w:pPr>
              <w:spacing w:line="360" w:lineRule="auto"/>
              <w:jc w:val="center"/>
              <w:rPr>
                <w:rFonts w:ascii="Arial" w:hAnsi="Arial" w:cs="Arial"/>
                <w:color w:val="000000"/>
                <w:sz w:val="24"/>
                <w:szCs w:val="24"/>
              </w:rPr>
            </w:pPr>
            <w:r w:rsidRPr="00B23E28">
              <w:rPr>
                <w:rFonts w:ascii="Arial" w:hAnsi="Arial" w:cs="Arial"/>
                <w:color w:val="000000"/>
                <w:sz w:val="24"/>
                <w:szCs w:val="24"/>
              </w:rPr>
              <w:t>Nasional</w:t>
            </w:r>
          </w:p>
        </w:tc>
      </w:tr>
    </w:tbl>
    <w:p w14:paraId="5E1DE412" w14:textId="77777777" w:rsidR="00665079" w:rsidRPr="00B23E28" w:rsidRDefault="00665079" w:rsidP="00665079">
      <w:pPr>
        <w:pStyle w:val="ListParagraph"/>
        <w:spacing w:line="360" w:lineRule="auto"/>
        <w:ind w:left="786"/>
        <w:rPr>
          <w:rFonts w:ascii="Arial" w:hAnsi="Arial" w:cs="Arial"/>
          <w:sz w:val="24"/>
          <w:szCs w:val="24"/>
          <w:lang w:val="en-US" w:eastAsia="en-US"/>
        </w:rPr>
      </w:pPr>
    </w:p>
    <w:p w14:paraId="3BC366F9" w14:textId="77777777" w:rsidR="00665079" w:rsidRPr="00B23E28" w:rsidRDefault="00665079" w:rsidP="00AA7B37">
      <w:pPr>
        <w:pStyle w:val="ListParagraph"/>
        <w:spacing w:line="360" w:lineRule="auto"/>
        <w:ind w:left="1276"/>
        <w:jc w:val="both"/>
        <w:rPr>
          <w:rFonts w:ascii="Arial" w:hAnsi="Arial" w:cs="Arial"/>
          <w:sz w:val="24"/>
          <w:szCs w:val="24"/>
        </w:rPr>
      </w:pPr>
      <w:r w:rsidRPr="00B23E28">
        <w:rPr>
          <w:rFonts w:ascii="Arial" w:hAnsi="Arial" w:cs="Arial"/>
          <w:sz w:val="24"/>
          <w:szCs w:val="24"/>
        </w:rPr>
        <w:t xml:space="preserve">Capaian </w:t>
      </w:r>
      <w:proofErr w:type="spellStart"/>
      <w:r w:rsidR="00203800" w:rsidRPr="00B23E28">
        <w:rPr>
          <w:rFonts w:ascii="Arial" w:hAnsi="Arial" w:cs="Arial"/>
          <w:sz w:val="24"/>
          <w:szCs w:val="24"/>
          <w:lang w:val="en-US"/>
        </w:rPr>
        <w:t>jumlah</w:t>
      </w:r>
      <w:proofErr w:type="spellEnd"/>
      <w:r w:rsidR="00203800" w:rsidRPr="00B23E28">
        <w:rPr>
          <w:rFonts w:ascii="Arial" w:hAnsi="Arial" w:cs="Arial"/>
          <w:sz w:val="24"/>
          <w:szCs w:val="24"/>
          <w:lang w:val="en-US"/>
        </w:rPr>
        <w:t xml:space="preserve"> </w:t>
      </w:r>
      <w:proofErr w:type="spellStart"/>
      <w:r w:rsidR="00203800" w:rsidRPr="00B23E28">
        <w:rPr>
          <w:rFonts w:ascii="Arial" w:hAnsi="Arial" w:cs="Arial"/>
          <w:sz w:val="24"/>
          <w:szCs w:val="24"/>
          <w:lang w:val="en-US"/>
        </w:rPr>
        <w:t>prestasi</w:t>
      </w:r>
      <w:proofErr w:type="spellEnd"/>
      <w:r w:rsidR="00203800" w:rsidRPr="00B23E28">
        <w:rPr>
          <w:rFonts w:ascii="Arial" w:hAnsi="Arial" w:cs="Arial"/>
          <w:sz w:val="24"/>
          <w:szCs w:val="24"/>
          <w:lang w:val="en-US"/>
        </w:rPr>
        <w:t xml:space="preserve"> pemuda di regional/</w:t>
      </w:r>
      <w:proofErr w:type="spellStart"/>
      <w:r w:rsidR="00203800" w:rsidRPr="00B23E28">
        <w:rPr>
          <w:rFonts w:ascii="Arial" w:hAnsi="Arial" w:cs="Arial"/>
          <w:sz w:val="24"/>
          <w:szCs w:val="24"/>
          <w:lang w:val="en-US"/>
        </w:rPr>
        <w:t>nasional</w:t>
      </w:r>
      <w:proofErr w:type="spellEnd"/>
      <w:r w:rsidR="00203800" w:rsidRPr="00B23E28">
        <w:rPr>
          <w:rFonts w:ascii="Arial" w:hAnsi="Arial" w:cs="Arial"/>
          <w:sz w:val="24"/>
          <w:szCs w:val="24"/>
          <w:lang w:val="en-US"/>
        </w:rPr>
        <w:t>/</w:t>
      </w:r>
      <w:proofErr w:type="spellStart"/>
      <w:r w:rsidR="00203800" w:rsidRPr="00B23E28">
        <w:rPr>
          <w:rFonts w:ascii="Arial" w:hAnsi="Arial" w:cs="Arial"/>
          <w:sz w:val="24"/>
          <w:szCs w:val="24"/>
          <w:lang w:val="en-US"/>
        </w:rPr>
        <w:t>internasional</w:t>
      </w:r>
      <w:proofErr w:type="spellEnd"/>
      <w:r w:rsidR="00203800" w:rsidRPr="00B23E28">
        <w:rPr>
          <w:rFonts w:ascii="Arial" w:hAnsi="Arial" w:cs="Arial"/>
          <w:sz w:val="24"/>
          <w:szCs w:val="24"/>
          <w:lang w:val="en-US"/>
        </w:rPr>
        <w:t xml:space="preserve"> pada </w:t>
      </w:r>
      <w:proofErr w:type="spellStart"/>
      <w:r w:rsidR="00203800" w:rsidRPr="00B23E28">
        <w:rPr>
          <w:rFonts w:ascii="Arial" w:hAnsi="Arial" w:cs="Arial"/>
          <w:sz w:val="24"/>
          <w:szCs w:val="24"/>
          <w:lang w:val="en-US"/>
        </w:rPr>
        <w:t>tahun</w:t>
      </w:r>
      <w:proofErr w:type="spellEnd"/>
      <w:r w:rsidR="00203800" w:rsidRPr="00B23E28">
        <w:rPr>
          <w:rFonts w:ascii="Arial" w:hAnsi="Arial" w:cs="Arial"/>
          <w:sz w:val="24"/>
          <w:szCs w:val="24"/>
          <w:lang w:val="en-US"/>
        </w:rPr>
        <w:t xml:space="preserve"> 2021 </w:t>
      </w:r>
      <w:r w:rsidRPr="00B23E28">
        <w:rPr>
          <w:rFonts w:ascii="Arial" w:hAnsi="Arial" w:cs="Arial"/>
          <w:sz w:val="24"/>
          <w:szCs w:val="24"/>
        </w:rPr>
        <w:t xml:space="preserve">melebihi target </w:t>
      </w:r>
      <w:r w:rsidR="00203800" w:rsidRPr="00B23E28">
        <w:rPr>
          <w:rFonts w:ascii="Arial" w:hAnsi="Arial" w:cs="Arial"/>
          <w:sz w:val="24"/>
          <w:szCs w:val="24"/>
          <w:lang w:val="en-US"/>
        </w:rPr>
        <w:t xml:space="preserve">yang </w:t>
      </w:r>
      <w:proofErr w:type="spellStart"/>
      <w:r w:rsidR="00203800" w:rsidRPr="00B23E28">
        <w:rPr>
          <w:rFonts w:ascii="Arial" w:hAnsi="Arial" w:cs="Arial"/>
          <w:sz w:val="24"/>
          <w:szCs w:val="24"/>
          <w:lang w:val="en-US"/>
        </w:rPr>
        <w:t>ditetapkan</w:t>
      </w:r>
      <w:proofErr w:type="spellEnd"/>
      <w:r w:rsidR="00203800" w:rsidRPr="00B23E28">
        <w:rPr>
          <w:rFonts w:ascii="Arial" w:hAnsi="Arial" w:cs="Arial"/>
          <w:sz w:val="24"/>
          <w:szCs w:val="24"/>
          <w:lang w:val="en-US"/>
        </w:rPr>
        <w:t xml:space="preserve"> </w:t>
      </w:r>
      <w:proofErr w:type="spellStart"/>
      <w:r w:rsidR="00203800" w:rsidRPr="00B23E28">
        <w:rPr>
          <w:rFonts w:ascii="Arial" w:hAnsi="Arial" w:cs="Arial"/>
          <w:sz w:val="24"/>
          <w:szCs w:val="24"/>
          <w:lang w:val="en-US"/>
        </w:rPr>
        <w:t>yaitu</w:t>
      </w:r>
      <w:proofErr w:type="spellEnd"/>
      <w:r w:rsidR="00203800" w:rsidRPr="00B23E28">
        <w:rPr>
          <w:rFonts w:ascii="Arial" w:hAnsi="Arial" w:cs="Arial"/>
          <w:sz w:val="24"/>
          <w:szCs w:val="24"/>
          <w:lang w:val="en-US"/>
        </w:rPr>
        <w:t xml:space="preserve"> </w:t>
      </w:r>
      <w:proofErr w:type="spellStart"/>
      <w:r w:rsidR="00203800" w:rsidRPr="00B23E28">
        <w:rPr>
          <w:rFonts w:ascii="Arial" w:hAnsi="Arial" w:cs="Arial"/>
          <w:sz w:val="24"/>
          <w:szCs w:val="24"/>
          <w:lang w:val="en-US"/>
        </w:rPr>
        <w:t>ditargetkan</w:t>
      </w:r>
      <w:proofErr w:type="spellEnd"/>
      <w:r w:rsidR="00203800" w:rsidRPr="00B23E28">
        <w:rPr>
          <w:rFonts w:ascii="Arial" w:hAnsi="Arial" w:cs="Arial"/>
          <w:sz w:val="24"/>
          <w:szCs w:val="24"/>
          <w:lang w:val="en-US"/>
        </w:rPr>
        <w:t xml:space="preserve"> 2 dan </w:t>
      </w:r>
      <w:proofErr w:type="spellStart"/>
      <w:r w:rsidR="00203800" w:rsidRPr="00B23E28">
        <w:rPr>
          <w:rFonts w:ascii="Arial" w:hAnsi="Arial" w:cs="Arial"/>
          <w:sz w:val="24"/>
          <w:szCs w:val="24"/>
          <w:lang w:val="en-US"/>
        </w:rPr>
        <w:t>tercapai</w:t>
      </w:r>
      <w:proofErr w:type="spellEnd"/>
      <w:r w:rsidR="00203800" w:rsidRPr="00B23E28">
        <w:rPr>
          <w:rFonts w:ascii="Arial" w:hAnsi="Arial" w:cs="Arial"/>
          <w:sz w:val="24"/>
          <w:szCs w:val="24"/>
          <w:lang w:val="en-US"/>
        </w:rPr>
        <w:t xml:space="preserve"> 4, </w:t>
      </w:r>
      <w:proofErr w:type="spellStart"/>
      <w:r w:rsidR="00203800" w:rsidRPr="00B23E28">
        <w:rPr>
          <w:rFonts w:ascii="Arial" w:hAnsi="Arial" w:cs="Arial"/>
          <w:sz w:val="24"/>
          <w:szCs w:val="24"/>
          <w:lang w:val="en-US"/>
        </w:rPr>
        <w:t>dikarenakan</w:t>
      </w:r>
      <w:proofErr w:type="spellEnd"/>
      <w:r w:rsidR="00203800" w:rsidRPr="00B23E28">
        <w:rPr>
          <w:rFonts w:ascii="Arial" w:hAnsi="Arial" w:cs="Arial"/>
          <w:sz w:val="24"/>
          <w:szCs w:val="24"/>
          <w:lang w:val="en-US"/>
        </w:rPr>
        <w:t xml:space="preserve"> </w:t>
      </w:r>
      <w:r w:rsidRPr="00B23E28">
        <w:rPr>
          <w:rFonts w:ascii="Arial" w:hAnsi="Arial" w:cs="Arial"/>
          <w:sz w:val="24"/>
          <w:szCs w:val="24"/>
        </w:rPr>
        <w:t>:</w:t>
      </w:r>
    </w:p>
    <w:p w14:paraId="52522F87" w14:textId="77777777" w:rsidR="00665079" w:rsidRPr="00B23E28" w:rsidRDefault="00665079" w:rsidP="00AC561C">
      <w:pPr>
        <w:pStyle w:val="ListParagraph"/>
        <w:numPr>
          <w:ilvl w:val="0"/>
          <w:numId w:val="61"/>
        </w:numPr>
        <w:spacing w:after="160" w:line="360" w:lineRule="auto"/>
        <w:ind w:left="1560" w:hanging="296"/>
        <w:contextualSpacing/>
        <w:jc w:val="both"/>
        <w:rPr>
          <w:rFonts w:ascii="Arial" w:hAnsi="Arial" w:cs="Arial"/>
          <w:sz w:val="24"/>
          <w:szCs w:val="24"/>
        </w:rPr>
      </w:pPr>
      <w:r w:rsidRPr="00B23E28">
        <w:rPr>
          <w:rFonts w:ascii="Arial" w:hAnsi="Arial" w:cs="Arial"/>
          <w:sz w:val="24"/>
          <w:szCs w:val="24"/>
        </w:rPr>
        <w:t>Komitmen pemerintah daerah dalam pelaksanaan anggaran berbasis kinerja</w:t>
      </w:r>
    </w:p>
    <w:p w14:paraId="35F63C6A" w14:textId="77777777" w:rsidR="00665079" w:rsidRPr="00B23E28" w:rsidRDefault="00665079" w:rsidP="00AC561C">
      <w:pPr>
        <w:pStyle w:val="ListParagraph"/>
        <w:numPr>
          <w:ilvl w:val="0"/>
          <w:numId w:val="61"/>
        </w:numPr>
        <w:spacing w:after="160" w:line="360" w:lineRule="auto"/>
        <w:ind w:left="1560" w:hanging="296"/>
        <w:contextualSpacing/>
        <w:jc w:val="both"/>
        <w:rPr>
          <w:rFonts w:ascii="Arial" w:hAnsi="Arial" w:cs="Arial"/>
          <w:sz w:val="24"/>
          <w:szCs w:val="24"/>
        </w:rPr>
      </w:pPr>
      <w:r w:rsidRPr="00B23E28">
        <w:rPr>
          <w:rFonts w:ascii="Arial" w:hAnsi="Arial" w:cs="Arial"/>
          <w:sz w:val="24"/>
          <w:szCs w:val="24"/>
        </w:rPr>
        <w:t xml:space="preserve">Adanya kerjasama antara lembaga terkait dengan pembinaan dan pengembangan pemuda prestasi yang berkolaborasi dengan </w:t>
      </w:r>
      <w:r w:rsidRPr="00B23E28">
        <w:rPr>
          <w:rFonts w:ascii="Arial" w:hAnsi="Arial" w:cs="Arial"/>
          <w:sz w:val="24"/>
          <w:szCs w:val="24"/>
        </w:rPr>
        <w:lastRenderedPageBreak/>
        <w:t>organisasi kepemudaan untuk menjadi pelopor perubahan di Kab. Karanganyar dan diikutkan berbagai event/perlombaan sesuai dengan bakat dan kemampuannya.</w:t>
      </w:r>
    </w:p>
    <w:p w14:paraId="42787757" w14:textId="77777777" w:rsidR="00665079" w:rsidRPr="00510F50" w:rsidRDefault="00665079" w:rsidP="00AC561C">
      <w:pPr>
        <w:pStyle w:val="ListParagraph"/>
        <w:numPr>
          <w:ilvl w:val="0"/>
          <w:numId w:val="61"/>
        </w:numPr>
        <w:spacing w:after="160" w:line="360" w:lineRule="auto"/>
        <w:ind w:left="1560" w:hanging="296"/>
        <w:contextualSpacing/>
        <w:jc w:val="both"/>
        <w:rPr>
          <w:rFonts w:ascii="Cambria" w:hAnsi="Cambria"/>
          <w:sz w:val="24"/>
          <w:szCs w:val="24"/>
        </w:rPr>
      </w:pPr>
      <w:r w:rsidRPr="00B23E28">
        <w:rPr>
          <w:rFonts w:ascii="Arial" w:hAnsi="Arial" w:cs="Arial"/>
          <w:sz w:val="24"/>
          <w:szCs w:val="24"/>
        </w:rPr>
        <w:t>Pemerintah Kab. Karanganyar mendorong dan memfasilitasi pemuda-pemudi agar selalu mengembangkan bakat dan kemampuannya serta kreatifitas untuk memberikan dampat kepada sekitar dan mencapai prestasi lebih tinggi.</w:t>
      </w:r>
    </w:p>
    <w:p w14:paraId="32186A93" w14:textId="77777777" w:rsidR="00CC4214" w:rsidRDefault="00AA7B37" w:rsidP="00AA7B37">
      <w:pPr>
        <w:widowControl w:val="0"/>
        <w:autoSpaceDE w:val="0"/>
        <w:autoSpaceDN w:val="0"/>
        <w:adjustRightInd w:val="0"/>
        <w:spacing w:line="360" w:lineRule="auto"/>
        <w:ind w:left="1276" w:right="-1" w:hanging="425"/>
        <w:jc w:val="both"/>
        <w:rPr>
          <w:rFonts w:ascii="Arial" w:hAnsi="Arial" w:cs="Arial"/>
          <w:bCs/>
          <w:sz w:val="24"/>
          <w:szCs w:val="24"/>
        </w:rPr>
      </w:pPr>
      <w:r>
        <w:rPr>
          <w:rFonts w:ascii="Arial" w:hAnsi="Arial" w:cs="Arial"/>
          <w:bCs/>
          <w:sz w:val="24"/>
          <w:szCs w:val="24"/>
        </w:rPr>
        <w:t xml:space="preserve">2). </w:t>
      </w:r>
      <w:proofErr w:type="spellStart"/>
      <w:r w:rsidR="00AE782A" w:rsidRPr="008B689F">
        <w:rPr>
          <w:rFonts w:ascii="Arial" w:hAnsi="Arial" w:cs="Arial"/>
          <w:bCs/>
          <w:sz w:val="24"/>
          <w:szCs w:val="24"/>
        </w:rPr>
        <w:t>Jumlah</w:t>
      </w:r>
      <w:proofErr w:type="spellEnd"/>
      <w:r w:rsidR="00AE782A" w:rsidRPr="008B689F">
        <w:rPr>
          <w:rFonts w:ascii="Arial" w:hAnsi="Arial" w:cs="Arial"/>
          <w:bCs/>
          <w:sz w:val="24"/>
          <w:szCs w:val="24"/>
        </w:rPr>
        <w:t xml:space="preserve"> </w:t>
      </w:r>
      <w:proofErr w:type="spellStart"/>
      <w:r w:rsidR="00AE782A" w:rsidRPr="008B689F">
        <w:rPr>
          <w:rFonts w:ascii="Arial" w:hAnsi="Arial" w:cs="Arial"/>
          <w:bCs/>
          <w:sz w:val="24"/>
          <w:szCs w:val="24"/>
        </w:rPr>
        <w:t>Prestasi</w:t>
      </w:r>
      <w:proofErr w:type="spellEnd"/>
      <w:r w:rsidR="00AE782A" w:rsidRPr="008B689F">
        <w:rPr>
          <w:rFonts w:ascii="Arial" w:hAnsi="Arial" w:cs="Arial"/>
          <w:bCs/>
          <w:sz w:val="24"/>
          <w:szCs w:val="24"/>
        </w:rPr>
        <w:t xml:space="preserve"> </w:t>
      </w:r>
      <w:proofErr w:type="spellStart"/>
      <w:r w:rsidR="00AE782A" w:rsidRPr="008B689F">
        <w:rPr>
          <w:rFonts w:ascii="Arial" w:hAnsi="Arial" w:cs="Arial"/>
          <w:bCs/>
          <w:sz w:val="24"/>
          <w:szCs w:val="24"/>
        </w:rPr>
        <w:t>Olahraga</w:t>
      </w:r>
      <w:proofErr w:type="spellEnd"/>
      <w:r w:rsidR="00AE782A" w:rsidRPr="008B689F">
        <w:rPr>
          <w:rFonts w:ascii="Arial" w:hAnsi="Arial" w:cs="Arial"/>
          <w:bCs/>
          <w:sz w:val="24"/>
          <w:szCs w:val="24"/>
        </w:rPr>
        <w:t xml:space="preserve"> di regional/</w:t>
      </w:r>
      <w:proofErr w:type="spellStart"/>
      <w:r w:rsidR="00AE782A" w:rsidRPr="008B689F">
        <w:rPr>
          <w:rFonts w:ascii="Arial" w:hAnsi="Arial" w:cs="Arial"/>
          <w:bCs/>
          <w:sz w:val="24"/>
          <w:szCs w:val="24"/>
        </w:rPr>
        <w:t>nasional</w:t>
      </w:r>
      <w:proofErr w:type="spellEnd"/>
      <w:r w:rsidR="00AE782A" w:rsidRPr="008B689F">
        <w:rPr>
          <w:rFonts w:ascii="Arial" w:hAnsi="Arial" w:cs="Arial"/>
          <w:bCs/>
          <w:sz w:val="24"/>
          <w:szCs w:val="24"/>
        </w:rPr>
        <w:t>/</w:t>
      </w:r>
      <w:proofErr w:type="spellStart"/>
      <w:r w:rsidR="00AE782A" w:rsidRPr="008B689F">
        <w:rPr>
          <w:rFonts w:ascii="Arial" w:hAnsi="Arial" w:cs="Arial"/>
          <w:bCs/>
          <w:sz w:val="24"/>
          <w:szCs w:val="24"/>
        </w:rPr>
        <w:t>internasional</w:t>
      </w:r>
      <w:proofErr w:type="spellEnd"/>
    </w:p>
    <w:p w14:paraId="6DBD4F4F" w14:textId="77777777" w:rsidR="00B74333" w:rsidRDefault="00B74333" w:rsidP="00AA7B37">
      <w:pPr>
        <w:pStyle w:val="ListParagraph"/>
        <w:spacing w:line="360" w:lineRule="auto"/>
        <w:ind w:left="1276"/>
        <w:jc w:val="both"/>
        <w:rPr>
          <w:rFonts w:ascii="Arial" w:hAnsi="Arial" w:cs="Arial"/>
          <w:sz w:val="24"/>
          <w:szCs w:val="24"/>
        </w:rPr>
      </w:pPr>
      <w:r w:rsidRPr="00B23E28">
        <w:rPr>
          <w:rFonts w:ascii="Arial" w:hAnsi="Arial" w:cs="Arial"/>
          <w:sz w:val="24"/>
          <w:szCs w:val="24"/>
        </w:rPr>
        <w:t>Pada tahun 2021, prestasi olahraga Kab. Karanganyar sejumlah 20 buah dengan rincian sebagai berikut:</w:t>
      </w:r>
    </w:p>
    <w:p w14:paraId="2A906BE2" w14:textId="3F2A35E2" w:rsidR="00796AD5" w:rsidRPr="002C0C96" w:rsidRDefault="002C0C96" w:rsidP="002C0C96">
      <w:pPr>
        <w:pStyle w:val="ListParagraph"/>
        <w:spacing w:line="360" w:lineRule="auto"/>
        <w:ind w:left="1276"/>
        <w:jc w:val="center"/>
        <w:rPr>
          <w:rFonts w:ascii="Arial" w:hAnsi="Arial" w:cs="Arial"/>
          <w:b/>
          <w:sz w:val="24"/>
          <w:szCs w:val="24"/>
        </w:rPr>
      </w:pPr>
      <w:r>
        <w:rPr>
          <w:rFonts w:ascii="Arial" w:hAnsi="Arial" w:cs="Arial"/>
          <w:b/>
          <w:sz w:val="24"/>
          <w:szCs w:val="24"/>
        </w:rPr>
        <w:t>Tabel 3.35</w:t>
      </w:r>
    </w:p>
    <w:p w14:paraId="01879359" w14:textId="43A00A12" w:rsidR="00796AD5" w:rsidRPr="002C0C96" w:rsidRDefault="002C0C96" w:rsidP="002C0C96">
      <w:pPr>
        <w:pStyle w:val="ListParagraph"/>
        <w:spacing w:line="360" w:lineRule="auto"/>
        <w:ind w:left="1276"/>
        <w:jc w:val="center"/>
        <w:rPr>
          <w:rFonts w:ascii="Arial" w:hAnsi="Arial" w:cs="Arial"/>
          <w:b/>
          <w:sz w:val="24"/>
          <w:szCs w:val="24"/>
          <w:lang w:val="en-US" w:eastAsia="en-US"/>
        </w:rPr>
      </w:pPr>
      <w:proofErr w:type="spellStart"/>
      <w:r w:rsidRPr="002C0C96">
        <w:rPr>
          <w:rFonts w:ascii="Arial" w:hAnsi="Arial" w:cs="Arial"/>
          <w:b/>
          <w:sz w:val="24"/>
          <w:szCs w:val="24"/>
          <w:lang w:val="en-US" w:eastAsia="en-US"/>
        </w:rPr>
        <w:t>Jumlah</w:t>
      </w:r>
      <w:proofErr w:type="spellEnd"/>
      <w:r w:rsidRPr="002C0C96">
        <w:rPr>
          <w:rFonts w:ascii="Arial" w:hAnsi="Arial" w:cs="Arial"/>
          <w:b/>
          <w:sz w:val="24"/>
          <w:szCs w:val="24"/>
          <w:lang w:val="en-US" w:eastAsia="en-US"/>
        </w:rPr>
        <w:t xml:space="preserve"> </w:t>
      </w:r>
      <w:proofErr w:type="spellStart"/>
      <w:r w:rsidRPr="002C0C96">
        <w:rPr>
          <w:rFonts w:ascii="Arial" w:hAnsi="Arial" w:cs="Arial"/>
          <w:b/>
          <w:sz w:val="24"/>
          <w:szCs w:val="24"/>
          <w:lang w:val="en-US" w:eastAsia="en-US"/>
        </w:rPr>
        <w:t>Prestasi</w:t>
      </w:r>
      <w:proofErr w:type="spellEnd"/>
      <w:r w:rsidRPr="002C0C96">
        <w:rPr>
          <w:rFonts w:ascii="Arial" w:hAnsi="Arial" w:cs="Arial"/>
          <w:b/>
          <w:sz w:val="24"/>
          <w:szCs w:val="24"/>
          <w:lang w:val="en-US" w:eastAsia="en-US"/>
        </w:rPr>
        <w:t xml:space="preserve"> Pemuda di Regional/Nasional/</w:t>
      </w:r>
      <w:proofErr w:type="spellStart"/>
      <w:r w:rsidRPr="002C0C96">
        <w:rPr>
          <w:rFonts w:ascii="Arial" w:hAnsi="Arial" w:cs="Arial"/>
          <w:b/>
          <w:sz w:val="24"/>
          <w:szCs w:val="24"/>
          <w:lang w:val="en-US" w:eastAsia="en-US"/>
        </w:rPr>
        <w:t>Internasional</w:t>
      </w:r>
      <w:proofErr w:type="spellEnd"/>
    </w:p>
    <w:tbl>
      <w:tblPr>
        <w:tblW w:w="8546" w:type="dxa"/>
        <w:jc w:val="center"/>
        <w:tblLook w:val="04A0" w:firstRow="1" w:lastRow="0" w:firstColumn="1" w:lastColumn="0" w:noHBand="0" w:noVBand="1"/>
      </w:tblPr>
      <w:tblGrid>
        <w:gridCol w:w="708"/>
        <w:gridCol w:w="2150"/>
        <w:gridCol w:w="2513"/>
        <w:gridCol w:w="1404"/>
        <w:gridCol w:w="1772"/>
      </w:tblGrid>
      <w:tr w:rsidR="00B74333" w:rsidRPr="00B23E28" w14:paraId="342743FF" w14:textId="77777777" w:rsidTr="00E375F2">
        <w:trPr>
          <w:trHeight w:val="600"/>
          <w:jc w:val="center"/>
        </w:trPr>
        <w:tc>
          <w:tcPr>
            <w:tcW w:w="708" w:type="dxa"/>
            <w:tcBorders>
              <w:top w:val="single" w:sz="4" w:space="0" w:color="auto"/>
              <w:left w:val="single" w:sz="4" w:space="0" w:color="auto"/>
              <w:bottom w:val="single" w:sz="4" w:space="0" w:color="auto"/>
              <w:right w:val="single" w:sz="4" w:space="0" w:color="auto"/>
            </w:tcBorders>
            <w:noWrap/>
            <w:vAlign w:val="center"/>
            <w:hideMark/>
          </w:tcPr>
          <w:p w14:paraId="12987599"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NO</w:t>
            </w:r>
          </w:p>
        </w:tc>
        <w:tc>
          <w:tcPr>
            <w:tcW w:w="2150" w:type="dxa"/>
            <w:tcBorders>
              <w:top w:val="single" w:sz="4" w:space="0" w:color="auto"/>
              <w:left w:val="nil"/>
              <w:bottom w:val="single" w:sz="4" w:space="0" w:color="auto"/>
              <w:right w:val="single" w:sz="4" w:space="0" w:color="auto"/>
            </w:tcBorders>
            <w:noWrap/>
            <w:vAlign w:val="center"/>
            <w:hideMark/>
          </w:tcPr>
          <w:p w14:paraId="7DE437A2"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TINGKAT</w:t>
            </w:r>
          </w:p>
        </w:tc>
        <w:tc>
          <w:tcPr>
            <w:tcW w:w="2513" w:type="dxa"/>
            <w:tcBorders>
              <w:top w:val="single" w:sz="4" w:space="0" w:color="auto"/>
              <w:left w:val="nil"/>
              <w:bottom w:val="single" w:sz="4" w:space="0" w:color="auto"/>
              <w:right w:val="single" w:sz="4" w:space="0" w:color="auto"/>
            </w:tcBorders>
            <w:vAlign w:val="center"/>
            <w:hideMark/>
          </w:tcPr>
          <w:p w14:paraId="373745E0"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CABANG OLAHRAGA</w:t>
            </w:r>
          </w:p>
        </w:tc>
        <w:tc>
          <w:tcPr>
            <w:tcW w:w="1403" w:type="dxa"/>
            <w:tcBorders>
              <w:top w:val="single" w:sz="4" w:space="0" w:color="auto"/>
              <w:left w:val="nil"/>
              <w:bottom w:val="single" w:sz="4" w:space="0" w:color="auto"/>
              <w:right w:val="single" w:sz="4" w:space="0" w:color="auto"/>
            </w:tcBorders>
            <w:vAlign w:val="center"/>
            <w:hideMark/>
          </w:tcPr>
          <w:p w14:paraId="5E807E4F"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JUMLAH PRESTASI</w:t>
            </w:r>
          </w:p>
        </w:tc>
        <w:tc>
          <w:tcPr>
            <w:tcW w:w="1772" w:type="dxa"/>
            <w:tcBorders>
              <w:top w:val="single" w:sz="4" w:space="0" w:color="auto"/>
              <w:left w:val="nil"/>
              <w:bottom w:val="single" w:sz="4" w:space="0" w:color="auto"/>
              <w:right w:val="single" w:sz="4" w:space="0" w:color="auto"/>
            </w:tcBorders>
            <w:vAlign w:val="center"/>
            <w:hideMark/>
          </w:tcPr>
          <w:p w14:paraId="027A9809"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JENIS KEJUARAAN</w:t>
            </w:r>
          </w:p>
        </w:tc>
      </w:tr>
      <w:tr w:rsidR="00B74333" w:rsidRPr="00B23E28" w14:paraId="29181D87" w14:textId="77777777" w:rsidTr="00E375F2">
        <w:trPr>
          <w:trHeight w:val="300"/>
          <w:jc w:val="center"/>
        </w:trPr>
        <w:tc>
          <w:tcPr>
            <w:tcW w:w="708" w:type="dxa"/>
            <w:vMerge w:val="restart"/>
            <w:tcBorders>
              <w:top w:val="nil"/>
              <w:left w:val="single" w:sz="4" w:space="0" w:color="auto"/>
              <w:bottom w:val="single" w:sz="4" w:space="0" w:color="auto"/>
              <w:right w:val="single" w:sz="4" w:space="0" w:color="auto"/>
            </w:tcBorders>
            <w:noWrap/>
            <w:hideMark/>
          </w:tcPr>
          <w:p w14:paraId="6168665A"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1</w:t>
            </w:r>
          </w:p>
        </w:tc>
        <w:tc>
          <w:tcPr>
            <w:tcW w:w="2150" w:type="dxa"/>
            <w:vMerge w:val="restart"/>
            <w:tcBorders>
              <w:top w:val="nil"/>
              <w:left w:val="single" w:sz="4" w:space="0" w:color="auto"/>
              <w:bottom w:val="single" w:sz="4" w:space="0" w:color="auto"/>
              <w:right w:val="single" w:sz="4" w:space="0" w:color="auto"/>
            </w:tcBorders>
            <w:noWrap/>
            <w:hideMark/>
          </w:tcPr>
          <w:p w14:paraId="7D2B7DEE"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INTERNASIONAL</w:t>
            </w:r>
          </w:p>
        </w:tc>
        <w:tc>
          <w:tcPr>
            <w:tcW w:w="2513" w:type="dxa"/>
            <w:tcBorders>
              <w:top w:val="nil"/>
              <w:left w:val="nil"/>
              <w:bottom w:val="single" w:sz="4" w:space="0" w:color="auto"/>
              <w:right w:val="single" w:sz="4" w:space="0" w:color="auto"/>
            </w:tcBorders>
            <w:noWrap/>
            <w:vAlign w:val="bottom"/>
            <w:hideMark/>
          </w:tcPr>
          <w:p w14:paraId="088B219B"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TAEKWONDO</w:t>
            </w:r>
          </w:p>
        </w:tc>
        <w:tc>
          <w:tcPr>
            <w:tcW w:w="1403" w:type="dxa"/>
            <w:tcBorders>
              <w:top w:val="nil"/>
              <w:left w:val="nil"/>
              <w:bottom w:val="single" w:sz="4" w:space="0" w:color="auto"/>
              <w:right w:val="single" w:sz="4" w:space="0" w:color="auto"/>
            </w:tcBorders>
            <w:noWrap/>
            <w:vAlign w:val="center"/>
            <w:hideMark/>
          </w:tcPr>
          <w:p w14:paraId="5C94DA73"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2</w:t>
            </w:r>
          </w:p>
        </w:tc>
        <w:tc>
          <w:tcPr>
            <w:tcW w:w="1772" w:type="dxa"/>
            <w:tcBorders>
              <w:top w:val="nil"/>
              <w:left w:val="nil"/>
              <w:bottom w:val="single" w:sz="4" w:space="0" w:color="auto"/>
              <w:right w:val="single" w:sz="4" w:space="0" w:color="auto"/>
            </w:tcBorders>
            <w:noWrap/>
            <w:vAlign w:val="bottom"/>
            <w:hideMark/>
          </w:tcPr>
          <w:p w14:paraId="558D4EE2"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VIRTUAL</w:t>
            </w:r>
          </w:p>
        </w:tc>
      </w:tr>
      <w:tr w:rsidR="00B74333" w:rsidRPr="00B23E28" w14:paraId="059154E9" w14:textId="77777777" w:rsidTr="00E375F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D318D53" w14:textId="77777777" w:rsidR="00B74333" w:rsidRPr="00B23E28" w:rsidRDefault="00B74333" w:rsidP="00590A61">
            <w:pPr>
              <w:spacing w:line="360" w:lineRule="auto"/>
              <w:rPr>
                <w:rFonts w:ascii="Arial" w:hAnsi="Arial" w:cs="Arial"/>
                <w:color w:val="000000"/>
                <w:sz w:val="24"/>
                <w:szCs w:val="24"/>
              </w:rPr>
            </w:pPr>
          </w:p>
        </w:tc>
        <w:tc>
          <w:tcPr>
            <w:tcW w:w="2150" w:type="dxa"/>
            <w:vMerge/>
            <w:tcBorders>
              <w:top w:val="nil"/>
              <w:left w:val="single" w:sz="4" w:space="0" w:color="auto"/>
              <w:bottom w:val="single" w:sz="4" w:space="0" w:color="auto"/>
              <w:right w:val="single" w:sz="4" w:space="0" w:color="auto"/>
            </w:tcBorders>
            <w:vAlign w:val="center"/>
            <w:hideMark/>
          </w:tcPr>
          <w:p w14:paraId="1107755C" w14:textId="77777777" w:rsidR="00B74333" w:rsidRPr="00B23E28" w:rsidRDefault="00B74333" w:rsidP="00590A61">
            <w:pPr>
              <w:spacing w:line="360" w:lineRule="auto"/>
              <w:rPr>
                <w:rFonts w:ascii="Arial" w:hAnsi="Arial" w:cs="Arial"/>
                <w:color w:val="000000"/>
                <w:sz w:val="24"/>
                <w:szCs w:val="24"/>
              </w:rPr>
            </w:pPr>
          </w:p>
        </w:tc>
        <w:tc>
          <w:tcPr>
            <w:tcW w:w="2513" w:type="dxa"/>
            <w:tcBorders>
              <w:top w:val="nil"/>
              <w:left w:val="nil"/>
              <w:bottom w:val="single" w:sz="4" w:space="0" w:color="auto"/>
              <w:right w:val="single" w:sz="4" w:space="0" w:color="auto"/>
            </w:tcBorders>
            <w:noWrap/>
            <w:vAlign w:val="bottom"/>
            <w:hideMark/>
          </w:tcPr>
          <w:p w14:paraId="662DF37B"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ATLETIK</w:t>
            </w:r>
          </w:p>
        </w:tc>
        <w:tc>
          <w:tcPr>
            <w:tcW w:w="1403" w:type="dxa"/>
            <w:tcBorders>
              <w:top w:val="nil"/>
              <w:left w:val="nil"/>
              <w:bottom w:val="single" w:sz="4" w:space="0" w:color="auto"/>
              <w:right w:val="single" w:sz="4" w:space="0" w:color="auto"/>
            </w:tcBorders>
            <w:noWrap/>
            <w:vAlign w:val="center"/>
            <w:hideMark/>
          </w:tcPr>
          <w:p w14:paraId="0BE2A435"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1</w:t>
            </w:r>
          </w:p>
        </w:tc>
        <w:tc>
          <w:tcPr>
            <w:tcW w:w="1772" w:type="dxa"/>
            <w:tcBorders>
              <w:top w:val="nil"/>
              <w:left w:val="nil"/>
              <w:bottom w:val="single" w:sz="4" w:space="0" w:color="auto"/>
              <w:right w:val="single" w:sz="4" w:space="0" w:color="auto"/>
            </w:tcBorders>
            <w:noWrap/>
            <w:vAlign w:val="bottom"/>
            <w:hideMark/>
          </w:tcPr>
          <w:p w14:paraId="10C235A9"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NON VIRTUAL</w:t>
            </w:r>
          </w:p>
        </w:tc>
      </w:tr>
      <w:tr w:rsidR="00B74333" w:rsidRPr="00B23E28" w14:paraId="745DD7E5" w14:textId="77777777" w:rsidTr="00E375F2">
        <w:trPr>
          <w:trHeight w:val="300"/>
          <w:jc w:val="center"/>
        </w:trPr>
        <w:tc>
          <w:tcPr>
            <w:tcW w:w="708" w:type="dxa"/>
            <w:vMerge w:val="restart"/>
            <w:tcBorders>
              <w:top w:val="nil"/>
              <w:left w:val="single" w:sz="4" w:space="0" w:color="auto"/>
              <w:bottom w:val="single" w:sz="4" w:space="0" w:color="auto"/>
              <w:right w:val="single" w:sz="4" w:space="0" w:color="auto"/>
            </w:tcBorders>
            <w:noWrap/>
            <w:hideMark/>
          </w:tcPr>
          <w:p w14:paraId="3373312F"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2</w:t>
            </w:r>
          </w:p>
        </w:tc>
        <w:tc>
          <w:tcPr>
            <w:tcW w:w="2150" w:type="dxa"/>
            <w:vMerge w:val="restart"/>
            <w:tcBorders>
              <w:top w:val="nil"/>
              <w:left w:val="single" w:sz="4" w:space="0" w:color="auto"/>
              <w:bottom w:val="single" w:sz="4" w:space="0" w:color="auto"/>
              <w:right w:val="single" w:sz="4" w:space="0" w:color="auto"/>
            </w:tcBorders>
            <w:noWrap/>
            <w:hideMark/>
          </w:tcPr>
          <w:p w14:paraId="653296F0"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NASIONAL</w:t>
            </w:r>
          </w:p>
        </w:tc>
        <w:tc>
          <w:tcPr>
            <w:tcW w:w="2513" w:type="dxa"/>
            <w:tcBorders>
              <w:top w:val="nil"/>
              <w:left w:val="nil"/>
              <w:bottom w:val="single" w:sz="4" w:space="0" w:color="auto"/>
              <w:right w:val="single" w:sz="4" w:space="0" w:color="auto"/>
            </w:tcBorders>
            <w:noWrap/>
            <w:vAlign w:val="bottom"/>
            <w:hideMark/>
          </w:tcPr>
          <w:p w14:paraId="60D55E3C"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TAEKWONDO</w:t>
            </w:r>
          </w:p>
        </w:tc>
        <w:tc>
          <w:tcPr>
            <w:tcW w:w="1403" w:type="dxa"/>
            <w:tcBorders>
              <w:top w:val="nil"/>
              <w:left w:val="nil"/>
              <w:bottom w:val="single" w:sz="4" w:space="0" w:color="auto"/>
              <w:right w:val="single" w:sz="4" w:space="0" w:color="auto"/>
            </w:tcBorders>
            <w:noWrap/>
            <w:vAlign w:val="bottom"/>
            <w:hideMark/>
          </w:tcPr>
          <w:p w14:paraId="748D16F5"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9</w:t>
            </w:r>
          </w:p>
        </w:tc>
        <w:tc>
          <w:tcPr>
            <w:tcW w:w="1772" w:type="dxa"/>
            <w:tcBorders>
              <w:top w:val="nil"/>
              <w:left w:val="nil"/>
              <w:bottom w:val="single" w:sz="4" w:space="0" w:color="auto"/>
              <w:right w:val="single" w:sz="4" w:space="0" w:color="auto"/>
            </w:tcBorders>
            <w:noWrap/>
            <w:vAlign w:val="bottom"/>
            <w:hideMark/>
          </w:tcPr>
          <w:p w14:paraId="63B6BC2C"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VIRTUAL</w:t>
            </w:r>
          </w:p>
        </w:tc>
      </w:tr>
      <w:tr w:rsidR="00B74333" w:rsidRPr="00B23E28" w14:paraId="534BE657" w14:textId="77777777" w:rsidTr="00E375F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F306C51" w14:textId="77777777" w:rsidR="00B74333" w:rsidRPr="00B23E28" w:rsidRDefault="00B74333" w:rsidP="00590A61">
            <w:pPr>
              <w:spacing w:line="360" w:lineRule="auto"/>
              <w:rPr>
                <w:rFonts w:ascii="Arial" w:hAnsi="Arial" w:cs="Arial"/>
                <w:color w:val="000000"/>
                <w:sz w:val="24"/>
                <w:szCs w:val="24"/>
              </w:rPr>
            </w:pPr>
          </w:p>
        </w:tc>
        <w:tc>
          <w:tcPr>
            <w:tcW w:w="2150" w:type="dxa"/>
            <w:vMerge/>
            <w:tcBorders>
              <w:top w:val="nil"/>
              <w:left w:val="single" w:sz="4" w:space="0" w:color="auto"/>
              <w:bottom w:val="single" w:sz="4" w:space="0" w:color="auto"/>
              <w:right w:val="single" w:sz="4" w:space="0" w:color="auto"/>
            </w:tcBorders>
            <w:vAlign w:val="center"/>
            <w:hideMark/>
          </w:tcPr>
          <w:p w14:paraId="0FB850A5" w14:textId="77777777" w:rsidR="00B74333" w:rsidRPr="00B23E28" w:rsidRDefault="00B74333" w:rsidP="00590A61">
            <w:pPr>
              <w:spacing w:line="360" w:lineRule="auto"/>
              <w:rPr>
                <w:rFonts w:ascii="Arial" w:hAnsi="Arial" w:cs="Arial"/>
                <w:color w:val="000000"/>
                <w:sz w:val="24"/>
                <w:szCs w:val="24"/>
              </w:rPr>
            </w:pPr>
          </w:p>
        </w:tc>
        <w:tc>
          <w:tcPr>
            <w:tcW w:w="2513" w:type="dxa"/>
            <w:tcBorders>
              <w:top w:val="nil"/>
              <w:left w:val="nil"/>
              <w:bottom w:val="single" w:sz="4" w:space="0" w:color="auto"/>
              <w:right w:val="single" w:sz="4" w:space="0" w:color="auto"/>
            </w:tcBorders>
            <w:noWrap/>
            <w:vAlign w:val="bottom"/>
            <w:hideMark/>
          </w:tcPr>
          <w:p w14:paraId="2CFA8F07"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ATLETIK</w:t>
            </w:r>
          </w:p>
        </w:tc>
        <w:tc>
          <w:tcPr>
            <w:tcW w:w="1403" w:type="dxa"/>
            <w:tcBorders>
              <w:top w:val="nil"/>
              <w:left w:val="nil"/>
              <w:bottom w:val="single" w:sz="4" w:space="0" w:color="auto"/>
              <w:right w:val="single" w:sz="4" w:space="0" w:color="auto"/>
            </w:tcBorders>
            <w:noWrap/>
            <w:vAlign w:val="bottom"/>
            <w:hideMark/>
          </w:tcPr>
          <w:p w14:paraId="234DC527"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1</w:t>
            </w:r>
          </w:p>
        </w:tc>
        <w:tc>
          <w:tcPr>
            <w:tcW w:w="1772" w:type="dxa"/>
            <w:tcBorders>
              <w:top w:val="nil"/>
              <w:left w:val="nil"/>
              <w:bottom w:val="single" w:sz="4" w:space="0" w:color="auto"/>
              <w:right w:val="single" w:sz="4" w:space="0" w:color="auto"/>
            </w:tcBorders>
            <w:noWrap/>
            <w:vAlign w:val="bottom"/>
            <w:hideMark/>
          </w:tcPr>
          <w:p w14:paraId="79913930"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NON VIRTUAL</w:t>
            </w:r>
          </w:p>
        </w:tc>
      </w:tr>
      <w:tr w:rsidR="00B74333" w:rsidRPr="00B23E28" w14:paraId="58E9108C" w14:textId="77777777" w:rsidTr="00E375F2">
        <w:trPr>
          <w:trHeight w:val="300"/>
          <w:jc w:val="center"/>
        </w:trPr>
        <w:tc>
          <w:tcPr>
            <w:tcW w:w="708" w:type="dxa"/>
            <w:vMerge w:val="restart"/>
            <w:tcBorders>
              <w:top w:val="nil"/>
              <w:left w:val="single" w:sz="4" w:space="0" w:color="auto"/>
              <w:bottom w:val="single" w:sz="4" w:space="0" w:color="auto"/>
              <w:right w:val="single" w:sz="4" w:space="0" w:color="auto"/>
            </w:tcBorders>
            <w:noWrap/>
            <w:hideMark/>
          </w:tcPr>
          <w:p w14:paraId="21D073D8"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3</w:t>
            </w:r>
          </w:p>
        </w:tc>
        <w:tc>
          <w:tcPr>
            <w:tcW w:w="2150" w:type="dxa"/>
            <w:vMerge w:val="restart"/>
            <w:tcBorders>
              <w:top w:val="nil"/>
              <w:left w:val="single" w:sz="4" w:space="0" w:color="auto"/>
              <w:bottom w:val="single" w:sz="4" w:space="0" w:color="auto"/>
              <w:right w:val="single" w:sz="4" w:space="0" w:color="auto"/>
            </w:tcBorders>
            <w:noWrap/>
            <w:hideMark/>
          </w:tcPr>
          <w:p w14:paraId="54F8EFF2"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PROVINSI</w:t>
            </w:r>
          </w:p>
        </w:tc>
        <w:tc>
          <w:tcPr>
            <w:tcW w:w="2513" w:type="dxa"/>
            <w:tcBorders>
              <w:top w:val="nil"/>
              <w:left w:val="nil"/>
              <w:bottom w:val="single" w:sz="4" w:space="0" w:color="auto"/>
              <w:right w:val="single" w:sz="4" w:space="0" w:color="auto"/>
            </w:tcBorders>
            <w:noWrap/>
            <w:vAlign w:val="bottom"/>
            <w:hideMark/>
          </w:tcPr>
          <w:p w14:paraId="6D1A05E1"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VOLI</w:t>
            </w:r>
          </w:p>
        </w:tc>
        <w:tc>
          <w:tcPr>
            <w:tcW w:w="1403" w:type="dxa"/>
            <w:tcBorders>
              <w:top w:val="nil"/>
              <w:left w:val="nil"/>
              <w:bottom w:val="single" w:sz="4" w:space="0" w:color="auto"/>
              <w:right w:val="single" w:sz="4" w:space="0" w:color="auto"/>
            </w:tcBorders>
            <w:noWrap/>
            <w:vAlign w:val="bottom"/>
            <w:hideMark/>
          </w:tcPr>
          <w:p w14:paraId="1A608951"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2</w:t>
            </w:r>
          </w:p>
        </w:tc>
        <w:tc>
          <w:tcPr>
            <w:tcW w:w="1772" w:type="dxa"/>
            <w:tcBorders>
              <w:top w:val="nil"/>
              <w:left w:val="nil"/>
              <w:bottom w:val="single" w:sz="4" w:space="0" w:color="auto"/>
              <w:right w:val="single" w:sz="4" w:space="0" w:color="auto"/>
            </w:tcBorders>
            <w:noWrap/>
            <w:vAlign w:val="bottom"/>
            <w:hideMark/>
          </w:tcPr>
          <w:p w14:paraId="0480B694"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NON VIRTUAL</w:t>
            </w:r>
          </w:p>
        </w:tc>
      </w:tr>
      <w:tr w:rsidR="00B74333" w:rsidRPr="00B23E28" w14:paraId="71B523FC" w14:textId="77777777" w:rsidTr="00E375F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02CC153" w14:textId="77777777" w:rsidR="00B74333" w:rsidRPr="00B23E28" w:rsidRDefault="00B74333" w:rsidP="00590A61">
            <w:pPr>
              <w:spacing w:line="360" w:lineRule="auto"/>
              <w:rPr>
                <w:rFonts w:ascii="Arial" w:hAnsi="Arial" w:cs="Arial"/>
                <w:color w:val="000000"/>
                <w:sz w:val="24"/>
                <w:szCs w:val="24"/>
              </w:rPr>
            </w:pPr>
          </w:p>
        </w:tc>
        <w:tc>
          <w:tcPr>
            <w:tcW w:w="2150" w:type="dxa"/>
            <w:vMerge/>
            <w:tcBorders>
              <w:top w:val="nil"/>
              <w:left w:val="single" w:sz="4" w:space="0" w:color="auto"/>
              <w:bottom w:val="single" w:sz="4" w:space="0" w:color="auto"/>
              <w:right w:val="single" w:sz="4" w:space="0" w:color="auto"/>
            </w:tcBorders>
            <w:vAlign w:val="center"/>
            <w:hideMark/>
          </w:tcPr>
          <w:p w14:paraId="5001474C" w14:textId="77777777" w:rsidR="00B74333" w:rsidRPr="00B23E28" w:rsidRDefault="00B74333" w:rsidP="00590A61">
            <w:pPr>
              <w:spacing w:line="360" w:lineRule="auto"/>
              <w:rPr>
                <w:rFonts w:ascii="Arial" w:hAnsi="Arial" w:cs="Arial"/>
                <w:color w:val="000000"/>
                <w:sz w:val="24"/>
                <w:szCs w:val="24"/>
              </w:rPr>
            </w:pPr>
          </w:p>
        </w:tc>
        <w:tc>
          <w:tcPr>
            <w:tcW w:w="2513" w:type="dxa"/>
            <w:tcBorders>
              <w:top w:val="nil"/>
              <w:left w:val="nil"/>
              <w:bottom w:val="single" w:sz="4" w:space="0" w:color="auto"/>
              <w:right w:val="single" w:sz="4" w:space="0" w:color="auto"/>
            </w:tcBorders>
            <w:noWrap/>
            <w:vAlign w:val="bottom"/>
            <w:hideMark/>
          </w:tcPr>
          <w:p w14:paraId="5C1906A6"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ATLETIK</w:t>
            </w:r>
          </w:p>
        </w:tc>
        <w:tc>
          <w:tcPr>
            <w:tcW w:w="1403" w:type="dxa"/>
            <w:tcBorders>
              <w:top w:val="nil"/>
              <w:left w:val="nil"/>
              <w:bottom w:val="single" w:sz="4" w:space="0" w:color="auto"/>
              <w:right w:val="single" w:sz="4" w:space="0" w:color="auto"/>
            </w:tcBorders>
            <w:noWrap/>
            <w:vAlign w:val="bottom"/>
            <w:hideMark/>
          </w:tcPr>
          <w:p w14:paraId="472106F0"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1</w:t>
            </w:r>
          </w:p>
        </w:tc>
        <w:tc>
          <w:tcPr>
            <w:tcW w:w="1772" w:type="dxa"/>
            <w:tcBorders>
              <w:top w:val="nil"/>
              <w:left w:val="nil"/>
              <w:bottom w:val="single" w:sz="4" w:space="0" w:color="auto"/>
              <w:right w:val="single" w:sz="4" w:space="0" w:color="auto"/>
            </w:tcBorders>
            <w:noWrap/>
            <w:vAlign w:val="bottom"/>
            <w:hideMark/>
          </w:tcPr>
          <w:p w14:paraId="59140FF6"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NON VIRTUAL</w:t>
            </w:r>
          </w:p>
        </w:tc>
      </w:tr>
      <w:tr w:rsidR="00B74333" w:rsidRPr="00B23E28" w14:paraId="413EC1F8" w14:textId="77777777" w:rsidTr="00E375F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D326FA9" w14:textId="77777777" w:rsidR="00B74333" w:rsidRPr="00B23E28" w:rsidRDefault="00B74333" w:rsidP="00590A61">
            <w:pPr>
              <w:spacing w:line="360" w:lineRule="auto"/>
              <w:rPr>
                <w:rFonts w:ascii="Arial" w:hAnsi="Arial" w:cs="Arial"/>
                <w:color w:val="000000"/>
                <w:sz w:val="24"/>
                <w:szCs w:val="24"/>
              </w:rPr>
            </w:pPr>
          </w:p>
        </w:tc>
        <w:tc>
          <w:tcPr>
            <w:tcW w:w="2150" w:type="dxa"/>
            <w:vMerge/>
            <w:tcBorders>
              <w:top w:val="nil"/>
              <w:left w:val="single" w:sz="4" w:space="0" w:color="auto"/>
              <w:bottom w:val="single" w:sz="4" w:space="0" w:color="auto"/>
              <w:right w:val="single" w:sz="4" w:space="0" w:color="auto"/>
            </w:tcBorders>
            <w:vAlign w:val="center"/>
            <w:hideMark/>
          </w:tcPr>
          <w:p w14:paraId="22F27CA4" w14:textId="77777777" w:rsidR="00B74333" w:rsidRPr="00B23E28" w:rsidRDefault="00B74333" w:rsidP="00590A61">
            <w:pPr>
              <w:spacing w:line="360" w:lineRule="auto"/>
              <w:rPr>
                <w:rFonts w:ascii="Arial" w:hAnsi="Arial" w:cs="Arial"/>
                <w:color w:val="000000"/>
                <w:sz w:val="24"/>
                <w:szCs w:val="24"/>
              </w:rPr>
            </w:pPr>
          </w:p>
        </w:tc>
        <w:tc>
          <w:tcPr>
            <w:tcW w:w="2513" w:type="dxa"/>
            <w:tcBorders>
              <w:top w:val="nil"/>
              <w:left w:val="nil"/>
              <w:bottom w:val="single" w:sz="4" w:space="0" w:color="auto"/>
              <w:right w:val="single" w:sz="4" w:space="0" w:color="auto"/>
            </w:tcBorders>
            <w:noWrap/>
            <w:vAlign w:val="bottom"/>
            <w:hideMark/>
          </w:tcPr>
          <w:p w14:paraId="4BA455AD"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BULUTANGKIS</w:t>
            </w:r>
          </w:p>
        </w:tc>
        <w:tc>
          <w:tcPr>
            <w:tcW w:w="1403" w:type="dxa"/>
            <w:tcBorders>
              <w:top w:val="nil"/>
              <w:left w:val="nil"/>
              <w:bottom w:val="single" w:sz="4" w:space="0" w:color="auto"/>
              <w:right w:val="single" w:sz="4" w:space="0" w:color="auto"/>
            </w:tcBorders>
            <w:noWrap/>
            <w:vAlign w:val="bottom"/>
            <w:hideMark/>
          </w:tcPr>
          <w:p w14:paraId="7A77AD3A"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1</w:t>
            </w:r>
          </w:p>
        </w:tc>
        <w:tc>
          <w:tcPr>
            <w:tcW w:w="1772" w:type="dxa"/>
            <w:tcBorders>
              <w:top w:val="nil"/>
              <w:left w:val="nil"/>
              <w:bottom w:val="single" w:sz="4" w:space="0" w:color="auto"/>
              <w:right w:val="single" w:sz="4" w:space="0" w:color="auto"/>
            </w:tcBorders>
            <w:noWrap/>
            <w:vAlign w:val="bottom"/>
            <w:hideMark/>
          </w:tcPr>
          <w:p w14:paraId="5C3D930A"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NON VIRTUAL</w:t>
            </w:r>
          </w:p>
        </w:tc>
      </w:tr>
      <w:tr w:rsidR="00B74333" w:rsidRPr="00B23E28" w14:paraId="0FD22728" w14:textId="77777777" w:rsidTr="00E375F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FA4310B" w14:textId="77777777" w:rsidR="00B74333" w:rsidRPr="00B23E28" w:rsidRDefault="00B74333" w:rsidP="00590A61">
            <w:pPr>
              <w:spacing w:line="360" w:lineRule="auto"/>
              <w:rPr>
                <w:rFonts w:ascii="Arial" w:hAnsi="Arial" w:cs="Arial"/>
                <w:color w:val="000000"/>
                <w:sz w:val="24"/>
                <w:szCs w:val="24"/>
              </w:rPr>
            </w:pPr>
          </w:p>
        </w:tc>
        <w:tc>
          <w:tcPr>
            <w:tcW w:w="2150" w:type="dxa"/>
            <w:vMerge/>
            <w:tcBorders>
              <w:top w:val="nil"/>
              <w:left w:val="single" w:sz="4" w:space="0" w:color="auto"/>
              <w:bottom w:val="single" w:sz="4" w:space="0" w:color="auto"/>
              <w:right w:val="single" w:sz="4" w:space="0" w:color="auto"/>
            </w:tcBorders>
            <w:vAlign w:val="center"/>
            <w:hideMark/>
          </w:tcPr>
          <w:p w14:paraId="78FA46B0" w14:textId="77777777" w:rsidR="00B74333" w:rsidRPr="00B23E28" w:rsidRDefault="00B74333" w:rsidP="00590A61">
            <w:pPr>
              <w:spacing w:line="360" w:lineRule="auto"/>
              <w:rPr>
                <w:rFonts w:ascii="Arial" w:hAnsi="Arial" w:cs="Arial"/>
                <w:color w:val="000000"/>
                <w:sz w:val="24"/>
                <w:szCs w:val="24"/>
              </w:rPr>
            </w:pPr>
          </w:p>
        </w:tc>
        <w:tc>
          <w:tcPr>
            <w:tcW w:w="2513" w:type="dxa"/>
            <w:tcBorders>
              <w:top w:val="nil"/>
              <w:left w:val="nil"/>
              <w:bottom w:val="single" w:sz="4" w:space="0" w:color="auto"/>
              <w:right w:val="single" w:sz="4" w:space="0" w:color="auto"/>
            </w:tcBorders>
            <w:noWrap/>
            <w:vAlign w:val="bottom"/>
            <w:hideMark/>
          </w:tcPr>
          <w:p w14:paraId="3476CA05"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TENIS MEJA</w:t>
            </w:r>
          </w:p>
        </w:tc>
        <w:tc>
          <w:tcPr>
            <w:tcW w:w="1403" w:type="dxa"/>
            <w:tcBorders>
              <w:top w:val="nil"/>
              <w:left w:val="nil"/>
              <w:bottom w:val="single" w:sz="4" w:space="0" w:color="auto"/>
              <w:right w:val="single" w:sz="4" w:space="0" w:color="auto"/>
            </w:tcBorders>
            <w:noWrap/>
            <w:vAlign w:val="bottom"/>
            <w:hideMark/>
          </w:tcPr>
          <w:p w14:paraId="4C30F3DD"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1</w:t>
            </w:r>
          </w:p>
        </w:tc>
        <w:tc>
          <w:tcPr>
            <w:tcW w:w="1772" w:type="dxa"/>
            <w:tcBorders>
              <w:top w:val="nil"/>
              <w:left w:val="nil"/>
              <w:bottom w:val="single" w:sz="4" w:space="0" w:color="auto"/>
              <w:right w:val="single" w:sz="4" w:space="0" w:color="auto"/>
            </w:tcBorders>
            <w:noWrap/>
            <w:vAlign w:val="bottom"/>
            <w:hideMark/>
          </w:tcPr>
          <w:p w14:paraId="0D083B28"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NON VIRTUAL</w:t>
            </w:r>
          </w:p>
        </w:tc>
      </w:tr>
      <w:tr w:rsidR="00B74333" w:rsidRPr="00B23E28" w14:paraId="1CD96E1C" w14:textId="77777777" w:rsidTr="00E375F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C34D0CC" w14:textId="77777777" w:rsidR="00B74333" w:rsidRPr="00B23E28" w:rsidRDefault="00B74333" w:rsidP="00590A61">
            <w:pPr>
              <w:spacing w:line="360" w:lineRule="auto"/>
              <w:rPr>
                <w:rFonts w:ascii="Arial" w:hAnsi="Arial" w:cs="Arial"/>
                <w:color w:val="000000"/>
                <w:sz w:val="24"/>
                <w:szCs w:val="24"/>
              </w:rPr>
            </w:pPr>
          </w:p>
        </w:tc>
        <w:tc>
          <w:tcPr>
            <w:tcW w:w="2150" w:type="dxa"/>
            <w:vMerge/>
            <w:tcBorders>
              <w:top w:val="nil"/>
              <w:left w:val="single" w:sz="4" w:space="0" w:color="auto"/>
              <w:bottom w:val="single" w:sz="4" w:space="0" w:color="auto"/>
              <w:right w:val="single" w:sz="4" w:space="0" w:color="auto"/>
            </w:tcBorders>
            <w:vAlign w:val="center"/>
            <w:hideMark/>
          </w:tcPr>
          <w:p w14:paraId="613ADC7A" w14:textId="77777777" w:rsidR="00B74333" w:rsidRPr="00B23E28" w:rsidRDefault="00B74333" w:rsidP="00590A61">
            <w:pPr>
              <w:spacing w:line="360" w:lineRule="auto"/>
              <w:rPr>
                <w:rFonts w:ascii="Arial" w:hAnsi="Arial" w:cs="Arial"/>
                <w:color w:val="000000"/>
                <w:sz w:val="24"/>
                <w:szCs w:val="24"/>
              </w:rPr>
            </w:pPr>
          </w:p>
        </w:tc>
        <w:tc>
          <w:tcPr>
            <w:tcW w:w="2513" w:type="dxa"/>
            <w:tcBorders>
              <w:top w:val="nil"/>
              <w:left w:val="nil"/>
              <w:bottom w:val="single" w:sz="4" w:space="0" w:color="auto"/>
              <w:right w:val="single" w:sz="4" w:space="0" w:color="auto"/>
            </w:tcBorders>
            <w:noWrap/>
            <w:vAlign w:val="bottom"/>
            <w:hideMark/>
          </w:tcPr>
          <w:p w14:paraId="2A292145"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ATLETIK</w:t>
            </w:r>
          </w:p>
        </w:tc>
        <w:tc>
          <w:tcPr>
            <w:tcW w:w="1403" w:type="dxa"/>
            <w:tcBorders>
              <w:top w:val="nil"/>
              <w:left w:val="nil"/>
              <w:bottom w:val="single" w:sz="4" w:space="0" w:color="auto"/>
              <w:right w:val="single" w:sz="4" w:space="0" w:color="auto"/>
            </w:tcBorders>
            <w:noWrap/>
            <w:vAlign w:val="bottom"/>
            <w:hideMark/>
          </w:tcPr>
          <w:p w14:paraId="06EE0B98" w14:textId="77777777" w:rsidR="00B74333" w:rsidRPr="00B23E28" w:rsidRDefault="00B74333" w:rsidP="00590A61">
            <w:pPr>
              <w:spacing w:line="360" w:lineRule="auto"/>
              <w:jc w:val="center"/>
              <w:rPr>
                <w:rFonts w:ascii="Arial" w:hAnsi="Arial" w:cs="Arial"/>
                <w:color w:val="000000"/>
                <w:sz w:val="24"/>
                <w:szCs w:val="24"/>
              </w:rPr>
            </w:pPr>
            <w:r w:rsidRPr="00B23E28">
              <w:rPr>
                <w:rFonts w:ascii="Arial" w:hAnsi="Arial" w:cs="Arial"/>
                <w:color w:val="000000"/>
                <w:sz w:val="24"/>
                <w:szCs w:val="24"/>
              </w:rPr>
              <w:t>2</w:t>
            </w:r>
          </w:p>
        </w:tc>
        <w:tc>
          <w:tcPr>
            <w:tcW w:w="1772" w:type="dxa"/>
            <w:tcBorders>
              <w:top w:val="nil"/>
              <w:left w:val="nil"/>
              <w:bottom w:val="single" w:sz="4" w:space="0" w:color="auto"/>
              <w:right w:val="single" w:sz="4" w:space="0" w:color="auto"/>
            </w:tcBorders>
            <w:noWrap/>
            <w:vAlign w:val="bottom"/>
            <w:hideMark/>
          </w:tcPr>
          <w:p w14:paraId="753F6A2E"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NON VIRTUAL</w:t>
            </w:r>
          </w:p>
        </w:tc>
      </w:tr>
      <w:tr w:rsidR="00B74333" w:rsidRPr="00B23E28" w14:paraId="443A0206" w14:textId="77777777" w:rsidTr="00E375F2">
        <w:trPr>
          <w:trHeight w:val="300"/>
          <w:jc w:val="center"/>
        </w:trPr>
        <w:tc>
          <w:tcPr>
            <w:tcW w:w="708" w:type="dxa"/>
            <w:tcBorders>
              <w:top w:val="nil"/>
              <w:left w:val="single" w:sz="4" w:space="0" w:color="auto"/>
              <w:bottom w:val="single" w:sz="4" w:space="0" w:color="auto"/>
              <w:right w:val="single" w:sz="4" w:space="0" w:color="auto"/>
            </w:tcBorders>
            <w:noWrap/>
            <w:vAlign w:val="bottom"/>
            <w:hideMark/>
          </w:tcPr>
          <w:p w14:paraId="5C61E456"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 </w:t>
            </w:r>
          </w:p>
        </w:tc>
        <w:tc>
          <w:tcPr>
            <w:tcW w:w="4663" w:type="dxa"/>
            <w:gridSpan w:val="2"/>
            <w:tcBorders>
              <w:top w:val="single" w:sz="4" w:space="0" w:color="auto"/>
              <w:left w:val="nil"/>
              <w:bottom w:val="single" w:sz="4" w:space="0" w:color="auto"/>
              <w:right w:val="single" w:sz="4" w:space="0" w:color="auto"/>
            </w:tcBorders>
            <w:noWrap/>
            <w:vAlign w:val="bottom"/>
            <w:hideMark/>
          </w:tcPr>
          <w:p w14:paraId="3281B1FA" w14:textId="77777777" w:rsidR="00B74333" w:rsidRPr="00B23E28" w:rsidRDefault="00B74333" w:rsidP="00590A61">
            <w:pPr>
              <w:spacing w:line="360" w:lineRule="auto"/>
              <w:jc w:val="center"/>
              <w:rPr>
                <w:rFonts w:ascii="Arial" w:hAnsi="Arial" w:cs="Arial"/>
                <w:b/>
                <w:bCs/>
                <w:color w:val="000000"/>
                <w:sz w:val="24"/>
                <w:szCs w:val="24"/>
              </w:rPr>
            </w:pPr>
            <w:r w:rsidRPr="00B23E28">
              <w:rPr>
                <w:rFonts w:ascii="Arial" w:hAnsi="Arial" w:cs="Arial"/>
                <w:b/>
                <w:bCs/>
                <w:color w:val="000000"/>
                <w:sz w:val="24"/>
                <w:szCs w:val="24"/>
              </w:rPr>
              <w:t xml:space="preserve">TOTAL </w:t>
            </w:r>
          </w:p>
        </w:tc>
        <w:tc>
          <w:tcPr>
            <w:tcW w:w="1404" w:type="dxa"/>
            <w:tcBorders>
              <w:top w:val="nil"/>
              <w:left w:val="nil"/>
              <w:bottom w:val="single" w:sz="4" w:space="0" w:color="auto"/>
              <w:right w:val="single" w:sz="4" w:space="0" w:color="auto"/>
            </w:tcBorders>
            <w:noWrap/>
            <w:vAlign w:val="bottom"/>
            <w:hideMark/>
          </w:tcPr>
          <w:p w14:paraId="34958B87" w14:textId="77777777" w:rsidR="00B74333" w:rsidRPr="00B23E28" w:rsidRDefault="00B74333" w:rsidP="00590A61">
            <w:pPr>
              <w:spacing w:line="360" w:lineRule="auto"/>
              <w:jc w:val="center"/>
              <w:rPr>
                <w:rFonts w:ascii="Arial" w:hAnsi="Arial" w:cs="Arial"/>
                <w:b/>
                <w:bCs/>
                <w:color w:val="000000"/>
                <w:sz w:val="24"/>
                <w:szCs w:val="24"/>
              </w:rPr>
            </w:pPr>
            <w:r w:rsidRPr="00B23E28">
              <w:rPr>
                <w:rFonts w:ascii="Arial" w:hAnsi="Arial" w:cs="Arial"/>
                <w:b/>
                <w:bCs/>
                <w:color w:val="000000"/>
                <w:sz w:val="24"/>
                <w:szCs w:val="24"/>
              </w:rPr>
              <w:t>20</w:t>
            </w:r>
          </w:p>
        </w:tc>
        <w:tc>
          <w:tcPr>
            <w:tcW w:w="1771" w:type="dxa"/>
            <w:tcBorders>
              <w:top w:val="nil"/>
              <w:left w:val="nil"/>
              <w:bottom w:val="single" w:sz="4" w:space="0" w:color="auto"/>
              <w:right w:val="single" w:sz="4" w:space="0" w:color="auto"/>
            </w:tcBorders>
            <w:noWrap/>
            <w:vAlign w:val="bottom"/>
            <w:hideMark/>
          </w:tcPr>
          <w:p w14:paraId="68168D5C" w14:textId="77777777" w:rsidR="00B74333" w:rsidRPr="00B23E28" w:rsidRDefault="00B74333" w:rsidP="00590A61">
            <w:pPr>
              <w:spacing w:line="360" w:lineRule="auto"/>
              <w:rPr>
                <w:rFonts w:ascii="Arial" w:hAnsi="Arial" w:cs="Arial"/>
                <w:color w:val="000000"/>
                <w:sz w:val="24"/>
                <w:szCs w:val="24"/>
              </w:rPr>
            </w:pPr>
            <w:r w:rsidRPr="00B23E28">
              <w:rPr>
                <w:rFonts w:ascii="Arial" w:hAnsi="Arial" w:cs="Arial"/>
                <w:color w:val="000000"/>
                <w:sz w:val="24"/>
                <w:szCs w:val="24"/>
              </w:rPr>
              <w:t> </w:t>
            </w:r>
          </w:p>
        </w:tc>
      </w:tr>
    </w:tbl>
    <w:p w14:paraId="5E7D6D5F" w14:textId="77777777" w:rsidR="00B74333" w:rsidRPr="00B23E28" w:rsidRDefault="00B74333" w:rsidP="00E375F2">
      <w:pPr>
        <w:spacing w:line="460" w:lineRule="exact"/>
        <w:ind w:left="1560" w:hanging="284"/>
        <w:jc w:val="both"/>
        <w:rPr>
          <w:rFonts w:ascii="Arial" w:hAnsi="Arial" w:cs="Arial"/>
          <w:sz w:val="24"/>
          <w:szCs w:val="24"/>
        </w:rPr>
      </w:pPr>
      <w:proofErr w:type="spellStart"/>
      <w:r w:rsidRPr="00B23E28">
        <w:rPr>
          <w:rFonts w:ascii="Arial" w:hAnsi="Arial" w:cs="Arial"/>
          <w:sz w:val="24"/>
          <w:szCs w:val="24"/>
        </w:rPr>
        <w:lastRenderedPageBreak/>
        <w:t>Capaian</w:t>
      </w:r>
      <w:proofErr w:type="spellEnd"/>
      <w:r w:rsidRPr="00B23E28">
        <w:rPr>
          <w:rFonts w:ascii="Arial" w:hAnsi="Arial" w:cs="Arial"/>
          <w:sz w:val="24"/>
          <w:szCs w:val="24"/>
        </w:rPr>
        <w:t xml:space="preserve"> </w:t>
      </w:r>
      <w:proofErr w:type="spellStart"/>
      <w:r w:rsidRPr="00B23E28">
        <w:rPr>
          <w:rFonts w:ascii="Arial" w:hAnsi="Arial" w:cs="Arial"/>
          <w:sz w:val="24"/>
          <w:szCs w:val="24"/>
        </w:rPr>
        <w:t>melebihi</w:t>
      </w:r>
      <w:proofErr w:type="spellEnd"/>
      <w:r w:rsidRPr="00B23E28">
        <w:rPr>
          <w:rFonts w:ascii="Arial" w:hAnsi="Arial" w:cs="Arial"/>
          <w:sz w:val="24"/>
          <w:szCs w:val="24"/>
        </w:rPr>
        <w:t xml:space="preserve"> target </w:t>
      </w:r>
      <w:proofErr w:type="spellStart"/>
      <w:r w:rsidRPr="00B23E28">
        <w:rPr>
          <w:rFonts w:ascii="Arial" w:hAnsi="Arial" w:cs="Arial"/>
          <w:sz w:val="24"/>
          <w:szCs w:val="24"/>
        </w:rPr>
        <w:t>dikarenakan</w:t>
      </w:r>
      <w:proofErr w:type="spellEnd"/>
      <w:r w:rsidRPr="00B23E28">
        <w:rPr>
          <w:rFonts w:ascii="Arial" w:hAnsi="Arial" w:cs="Arial"/>
          <w:sz w:val="24"/>
          <w:szCs w:val="24"/>
        </w:rPr>
        <w:t>:</w:t>
      </w:r>
    </w:p>
    <w:p w14:paraId="0CD9C71C" w14:textId="77777777" w:rsidR="00B74333" w:rsidRPr="00B23E28" w:rsidRDefault="00B74333" w:rsidP="00E375F2">
      <w:pPr>
        <w:pStyle w:val="ListParagraph"/>
        <w:numPr>
          <w:ilvl w:val="0"/>
          <w:numId w:val="62"/>
        </w:numPr>
        <w:spacing w:line="460" w:lineRule="exact"/>
        <w:ind w:left="1560" w:hanging="284"/>
        <w:contextualSpacing/>
        <w:jc w:val="both"/>
        <w:rPr>
          <w:rFonts w:ascii="Arial" w:hAnsi="Arial" w:cs="Arial"/>
          <w:sz w:val="24"/>
          <w:szCs w:val="24"/>
        </w:rPr>
      </w:pPr>
      <w:r w:rsidRPr="00B23E28">
        <w:rPr>
          <w:rFonts w:ascii="Arial" w:hAnsi="Arial" w:cs="Arial"/>
          <w:sz w:val="24"/>
          <w:szCs w:val="24"/>
        </w:rPr>
        <w:t>Komitmen pemerintah daerah dalam pelaksanaan anggaran berbasis kinerja</w:t>
      </w:r>
    </w:p>
    <w:p w14:paraId="19B823D6" w14:textId="77777777" w:rsidR="00B74333" w:rsidRPr="00B23E28" w:rsidRDefault="00B74333" w:rsidP="00E375F2">
      <w:pPr>
        <w:pStyle w:val="ListParagraph"/>
        <w:numPr>
          <w:ilvl w:val="0"/>
          <w:numId w:val="62"/>
        </w:numPr>
        <w:spacing w:line="460" w:lineRule="exact"/>
        <w:ind w:left="1560" w:hanging="284"/>
        <w:contextualSpacing/>
        <w:jc w:val="both"/>
        <w:rPr>
          <w:rFonts w:ascii="Arial" w:hAnsi="Arial" w:cs="Arial"/>
          <w:sz w:val="24"/>
          <w:szCs w:val="24"/>
        </w:rPr>
      </w:pPr>
      <w:r w:rsidRPr="00B23E28">
        <w:rPr>
          <w:rFonts w:ascii="Arial" w:hAnsi="Arial" w:cs="Arial"/>
          <w:sz w:val="24"/>
          <w:szCs w:val="24"/>
        </w:rPr>
        <w:t>Adanya kerjasama antara lembaga terkait dengan pembinaan pemuda yang berkolaborasi dengan organisasi kepemudaan</w:t>
      </w:r>
    </w:p>
    <w:p w14:paraId="48439817" w14:textId="77777777" w:rsidR="00B74333" w:rsidRPr="00B23E28" w:rsidRDefault="00B74333" w:rsidP="00E375F2">
      <w:pPr>
        <w:pStyle w:val="ListParagraph"/>
        <w:numPr>
          <w:ilvl w:val="0"/>
          <w:numId w:val="62"/>
        </w:numPr>
        <w:spacing w:line="460" w:lineRule="exact"/>
        <w:ind w:left="1560" w:hanging="284"/>
        <w:contextualSpacing/>
        <w:jc w:val="both"/>
        <w:rPr>
          <w:rFonts w:ascii="Arial" w:hAnsi="Arial" w:cs="Arial"/>
          <w:sz w:val="24"/>
          <w:szCs w:val="24"/>
        </w:rPr>
      </w:pPr>
      <w:r w:rsidRPr="00B23E28">
        <w:rPr>
          <w:rFonts w:ascii="Arial" w:hAnsi="Arial" w:cs="Arial"/>
          <w:sz w:val="24"/>
          <w:szCs w:val="24"/>
        </w:rPr>
        <w:t>Adanya pembinaan olahraga prestasi melalui pembinaan atlit prestasi daerah yang bekerjasama dengan organisasi keolahragaan daerah dan diikutkan berbagai event/perlombaan sesuai dengan bakat dan kemampuannya. Hal ini sebagai sarana untuk mempersiapkan generasi yang memliki berjiwa kompetisi untuk meningkatkan kemampuan tinggi dan memupuk raasa cinta olahraga. Selain itu juga sebagai upaya dalam menjaga kesinambungan pembibitan dan pembinaan atlet yang nantinya dapat menyumbangkan prestasi terbaik baik dikawasan regional, nasional, maupun internasional.</w:t>
      </w:r>
    </w:p>
    <w:p w14:paraId="642E91E8" w14:textId="77777777" w:rsidR="00B74333" w:rsidRPr="00B23E28" w:rsidRDefault="00B74333" w:rsidP="00E375F2">
      <w:pPr>
        <w:pStyle w:val="ListParagraph"/>
        <w:numPr>
          <w:ilvl w:val="0"/>
          <w:numId w:val="62"/>
        </w:numPr>
        <w:spacing w:line="460" w:lineRule="exact"/>
        <w:ind w:left="1560" w:hanging="284"/>
        <w:contextualSpacing/>
        <w:jc w:val="both"/>
        <w:rPr>
          <w:rFonts w:ascii="Arial" w:hAnsi="Arial" w:cs="Arial"/>
          <w:sz w:val="24"/>
          <w:szCs w:val="24"/>
        </w:rPr>
      </w:pPr>
      <w:r w:rsidRPr="00B23E28">
        <w:rPr>
          <w:rFonts w:ascii="Arial" w:hAnsi="Arial" w:cs="Arial"/>
          <w:sz w:val="24"/>
          <w:szCs w:val="24"/>
        </w:rPr>
        <w:t>Pengembangan atlit berprestasi sangat didukung oleh pemerintah daerah dan telah dibuktikan dengan berbagai sarana prasarana olah raga yang dibangun dan direnovasi.</w:t>
      </w:r>
    </w:p>
    <w:p w14:paraId="50F33BA3" w14:textId="77777777" w:rsidR="00E375F2" w:rsidRPr="00E375F2" w:rsidRDefault="00B74333" w:rsidP="00E375F2">
      <w:pPr>
        <w:pStyle w:val="ListParagraph"/>
        <w:numPr>
          <w:ilvl w:val="0"/>
          <w:numId w:val="62"/>
        </w:numPr>
        <w:spacing w:line="460" w:lineRule="exact"/>
        <w:ind w:left="1560" w:hanging="284"/>
        <w:contextualSpacing/>
        <w:jc w:val="both"/>
        <w:rPr>
          <w:rFonts w:ascii="Cambria" w:hAnsi="Cambria"/>
          <w:sz w:val="24"/>
          <w:szCs w:val="24"/>
        </w:rPr>
      </w:pPr>
      <w:r w:rsidRPr="00B23E28">
        <w:rPr>
          <w:rFonts w:ascii="Arial" w:hAnsi="Arial" w:cs="Arial"/>
          <w:sz w:val="24"/>
          <w:szCs w:val="24"/>
        </w:rPr>
        <w:t>Adanya reward dan penghargaan dari Pemerintah Daerah untuk atlet berprestasi yang dapat memicu semangat untuk mencapai prestasi lebih tertinggi</w:t>
      </w:r>
    </w:p>
    <w:p w14:paraId="5DCE7467" w14:textId="77777777" w:rsidR="00E375F2" w:rsidRDefault="00E375F2">
      <w:pPr>
        <w:rPr>
          <w:rFonts w:ascii="Arial" w:hAnsi="Arial" w:cs="Arial"/>
          <w:sz w:val="24"/>
          <w:szCs w:val="24"/>
          <w:lang w:val="id-ID" w:eastAsia="en-ID"/>
        </w:rPr>
      </w:pPr>
      <w:r>
        <w:rPr>
          <w:rFonts w:ascii="Arial" w:hAnsi="Arial" w:cs="Arial"/>
          <w:sz w:val="24"/>
          <w:szCs w:val="24"/>
        </w:rPr>
        <w:br w:type="page"/>
      </w:r>
    </w:p>
    <w:p w14:paraId="4596F41F" w14:textId="77777777" w:rsidR="00CC45B5" w:rsidRPr="004016EA" w:rsidRDefault="00CC45B5" w:rsidP="00CC45B5">
      <w:pPr>
        <w:pStyle w:val="BodyTextIndent2"/>
        <w:tabs>
          <w:tab w:val="left" w:pos="426"/>
        </w:tabs>
        <w:spacing w:after="0" w:line="360" w:lineRule="auto"/>
        <w:ind w:left="426" w:right="-1" w:hanging="284"/>
        <w:jc w:val="both"/>
        <w:rPr>
          <w:rFonts w:ascii="Arial" w:hAnsi="Arial" w:cs="Arial"/>
          <w:b/>
          <w:bCs/>
          <w:lang w:val="id-ID"/>
        </w:rPr>
      </w:pPr>
      <w:r w:rsidRPr="004016EA">
        <w:rPr>
          <w:rFonts w:ascii="Arial" w:hAnsi="Arial" w:cs="Arial"/>
          <w:bCs/>
        </w:rPr>
        <w:lastRenderedPageBreak/>
        <w:t>6.</w:t>
      </w:r>
      <w:r w:rsidRPr="004016EA">
        <w:rPr>
          <w:rFonts w:ascii="Arial" w:hAnsi="Arial" w:cs="Arial"/>
          <w:bCs/>
          <w:lang w:val="id-ID"/>
        </w:rPr>
        <w:t xml:space="preserve"> Analisis Pencapaian Kinerja Sasaran</w:t>
      </w:r>
    </w:p>
    <w:p w14:paraId="4B2035AF" w14:textId="77777777" w:rsidR="002E4478" w:rsidRPr="00FE2D82" w:rsidRDefault="003C116B" w:rsidP="00FE2D82">
      <w:pPr>
        <w:widowControl w:val="0"/>
        <w:autoSpaceDE w:val="0"/>
        <w:autoSpaceDN w:val="0"/>
        <w:adjustRightInd w:val="0"/>
        <w:spacing w:line="360" w:lineRule="auto"/>
        <w:ind w:left="426" w:right="-1"/>
        <w:jc w:val="both"/>
        <w:rPr>
          <w:rFonts w:ascii="Arial" w:hAnsi="Arial" w:cs="Arial"/>
          <w:bCs/>
          <w:sz w:val="24"/>
          <w:szCs w:val="24"/>
        </w:rPr>
      </w:pPr>
      <w:r w:rsidRPr="004016EA">
        <w:rPr>
          <w:rFonts w:ascii="Arial" w:hAnsi="Arial" w:cs="Arial"/>
          <w:bCs/>
          <w:sz w:val="24"/>
          <w:szCs w:val="24"/>
        </w:rPr>
        <w:t xml:space="preserve">Dalam </w:t>
      </w:r>
      <w:proofErr w:type="spellStart"/>
      <w:r w:rsidRPr="004016EA">
        <w:rPr>
          <w:rFonts w:ascii="Arial" w:hAnsi="Arial" w:cs="Arial"/>
          <w:bCs/>
          <w:sz w:val="24"/>
          <w:szCs w:val="24"/>
        </w:rPr>
        <w:t>pencapaian</w:t>
      </w:r>
      <w:proofErr w:type="spellEnd"/>
      <w:r w:rsidRPr="004016EA">
        <w:rPr>
          <w:rFonts w:ascii="Arial" w:hAnsi="Arial" w:cs="Arial"/>
          <w:bCs/>
          <w:sz w:val="24"/>
          <w:szCs w:val="24"/>
        </w:rPr>
        <w:t xml:space="preserve"> IKU</w:t>
      </w:r>
      <w:r w:rsidRPr="004016EA">
        <w:rPr>
          <w:rFonts w:ascii="Arial" w:hAnsi="Arial" w:cs="Arial"/>
          <w:b/>
          <w:bCs/>
          <w:sz w:val="24"/>
          <w:szCs w:val="24"/>
        </w:rPr>
        <w:t xml:space="preserve"> </w:t>
      </w:r>
      <w:r w:rsidR="00C133BE" w:rsidRPr="004016EA">
        <w:rPr>
          <w:rFonts w:ascii="Arial" w:hAnsi="Arial" w:cs="Arial"/>
          <w:w w:val="90"/>
          <w:sz w:val="24"/>
          <w:szCs w:val="24"/>
        </w:rPr>
        <w:t xml:space="preserve">Angka </w:t>
      </w:r>
      <w:proofErr w:type="spellStart"/>
      <w:r w:rsidR="00C133BE" w:rsidRPr="004016EA">
        <w:rPr>
          <w:rFonts w:ascii="Arial" w:hAnsi="Arial" w:cs="Arial"/>
          <w:w w:val="90"/>
          <w:sz w:val="24"/>
          <w:szCs w:val="24"/>
        </w:rPr>
        <w:t>Kemiskinan</w:t>
      </w:r>
      <w:proofErr w:type="spellEnd"/>
      <w:r w:rsidR="00C133BE" w:rsidRPr="004016EA">
        <w:rPr>
          <w:rFonts w:ascii="Arial" w:hAnsi="Arial" w:cs="Arial"/>
          <w:bCs/>
          <w:sz w:val="24"/>
          <w:szCs w:val="24"/>
        </w:rPr>
        <w:t xml:space="preserve"> </w:t>
      </w:r>
      <w:proofErr w:type="spellStart"/>
      <w:r w:rsidRPr="004016EA">
        <w:rPr>
          <w:rFonts w:ascii="Arial" w:hAnsi="Arial" w:cs="Arial"/>
          <w:bCs/>
          <w:sz w:val="24"/>
          <w:szCs w:val="24"/>
        </w:rPr>
        <w:t>didukung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sasaran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sebagai</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berikut</w:t>
      </w:r>
      <w:proofErr w:type="spellEnd"/>
    </w:p>
    <w:p w14:paraId="2DB84E0C" w14:textId="77777777" w:rsidR="00281152" w:rsidRPr="004016EA" w:rsidRDefault="00281152" w:rsidP="00281152">
      <w:pPr>
        <w:pStyle w:val="ListParagraph"/>
        <w:shd w:val="clear" w:color="auto" w:fill="FFFFFF"/>
        <w:tabs>
          <w:tab w:val="left" w:pos="1560"/>
          <w:tab w:val="left" w:pos="1701"/>
          <w:tab w:val="left" w:pos="2127"/>
        </w:tabs>
        <w:ind w:right="-284"/>
        <w:jc w:val="center"/>
        <w:textAlignment w:val="baseline"/>
        <w:rPr>
          <w:rFonts w:ascii="Arial" w:hAnsi="Arial" w:cs="Arial"/>
          <w:b/>
          <w:iCs/>
          <w:sz w:val="24"/>
          <w:szCs w:val="24"/>
          <w:lang w:val="en-ID"/>
        </w:rPr>
      </w:pPr>
      <w:r w:rsidRPr="004016EA">
        <w:rPr>
          <w:rFonts w:ascii="Arial" w:hAnsi="Arial" w:cs="Arial"/>
          <w:b/>
          <w:iCs/>
          <w:sz w:val="24"/>
          <w:szCs w:val="24"/>
        </w:rPr>
        <w:t>Tabel 3.</w:t>
      </w:r>
      <w:r w:rsidR="00E93E9F" w:rsidRPr="004016EA">
        <w:rPr>
          <w:rFonts w:ascii="Arial" w:hAnsi="Arial" w:cs="Arial"/>
          <w:b/>
          <w:iCs/>
          <w:sz w:val="24"/>
          <w:szCs w:val="24"/>
          <w:lang w:val="en-ID"/>
        </w:rPr>
        <w:t>3</w:t>
      </w:r>
      <w:r w:rsidR="00294DF7">
        <w:rPr>
          <w:rFonts w:ascii="Arial" w:hAnsi="Arial" w:cs="Arial"/>
          <w:b/>
          <w:iCs/>
          <w:sz w:val="24"/>
          <w:szCs w:val="24"/>
          <w:lang w:val="en-ID"/>
        </w:rPr>
        <w:t>6</w:t>
      </w:r>
    </w:p>
    <w:p w14:paraId="1296E32D" w14:textId="77777777" w:rsidR="00281152" w:rsidRPr="004016EA" w:rsidRDefault="00281152" w:rsidP="00B11894">
      <w:pPr>
        <w:pStyle w:val="ListParagraph"/>
        <w:shd w:val="clear" w:color="auto" w:fill="FFFFFF"/>
        <w:tabs>
          <w:tab w:val="left" w:pos="1560"/>
          <w:tab w:val="left" w:pos="1701"/>
          <w:tab w:val="left" w:pos="2127"/>
        </w:tabs>
        <w:spacing w:after="120"/>
        <w:ind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5.</w:t>
      </w:r>
      <w:r w:rsidRPr="004016EA">
        <w:rPr>
          <w:rFonts w:ascii="Arial" w:eastAsia="Batang" w:hAnsi="Arial" w:cs="Arial"/>
          <w:b/>
          <w:sz w:val="24"/>
          <w:szCs w:val="24"/>
          <w:lang w:eastAsia="id-ID"/>
        </w:rPr>
        <w:t>1.</w:t>
      </w:r>
      <w:r w:rsidRPr="004016EA">
        <w:rPr>
          <w:rFonts w:ascii="Arial" w:eastAsia="Batang" w:hAnsi="Arial" w:cs="Arial"/>
          <w:b/>
          <w:sz w:val="24"/>
          <w:szCs w:val="24"/>
          <w:lang w:val="en-US" w:eastAsia="id-ID"/>
        </w:rPr>
        <w:t>4</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Kesejahteraan</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Sosial</w:t>
      </w:r>
      <w:proofErr w:type="spellEnd"/>
    </w:p>
    <w:tbl>
      <w:tblPr>
        <w:tblW w:w="10596" w:type="dxa"/>
        <w:jc w:val="center"/>
        <w:tblLook w:val="04A0" w:firstRow="1" w:lastRow="0" w:firstColumn="1" w:lastColumn="0" w:noHBand="0" w:noVBand="1"/>
      </w:tblPr>
      <w:tblGrid>
        <w:gridCol w:w="2310"/>
        <w:gridCol w:w="1203"/>
        <w:gridCol w:w="1203"/>
        <w:gridCol w:w="1034"/>
        <w:gridCol w:w="1282"/>
        <w:gridCol w:w="1203"/>
        <w:gridCol w:w="1034"/>
        <w:gridCol w:w="1327"/>
      </w:tblGrid>
      <w:tr w:rsidR="00281152" w:rsidRPr="00FE2D82" w14:paraId="51647312" w14:textId="77777777" w:rsidTr="00C75480">
        <w:trPr>
          <w:trHeight w:val="673"/>
          <w:jc w:val="center"/>
        </w:trPr>
        <w:tc>
          <w:tcPr>
            <w:tcW w:w="2310"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4195ED65" w14:textId="77777777" w:rsidR="00281152" w:rsidRPr="00FE2D82" w:rsidRDefault="00281152" w:rsidP="004A39BD">
            <w:pPr>
              <w:jc w:val="center"/>
              <w:rPr>
                <w:rFonts w:ascii="Arial" w:hAnsi="Arial" w:cs="Arial"/>
                <w:b/>
                <w:color w:val="FFFFFF"/>
                <w:w w:val="90"/>
              </w:rPr>
            </w:pPr>
            <w:r w:rsidRPr="00FE2D82">
              <w:rPr>
                <w:rFonts w:ascii="Arial" w:hAnsi="Arial" w:cs="Arial"/>
                <w:b/>
                <w:color w:val="FFFFFF"/>
                <w:w w:val="90"/>
              </w:rPr>
              <w:t>INDIKATOR SASARAN</w:t>
            </w:r>
          </w:p>
        </w:tc>
        <w:tc>
          <w:tcPr>
            <w:tcW w:w="1203" w:type="dxa"/>
            <w:vMerge w:val="restart"/>
            <w:tcBorders>
              <w:top w:val="single" w:sz="4" w:space="0" w:color="auto"/>
              <w:left w:val="nil"/>
              <w:right w:val="nil"/>
            </w:tcBorders>
            <w:shd w:val="clear" w:color="auto" w:fill="8496B0"/>
            <w:vAlign w:val="center"/>
          </w:tcPr>
          <w:p w14:paraId="2FC11070" w14:textId="77777777" w:rsidR="00281152" w:rsidRPr="00FE2D82" w:rsidRDefault="00281152" w:rsidP="004A39BD">
            <w:pPr>
              <w:jc w:val="center"/>
              <w:rPr>
                <w:rFonts w:ascii="Arial" w:hAnsi="Arial" w:cs="Arial"/>
                <w:b/>
                <w:color w:val="FFFFFF"/>
                <w:w w:val="90"/>
              </w:rPr>
            </w:pPr>
            <w:r w:rsidRPr="00FE2D82">
              <w:rPr>
                <w:rFonts w:ascii="Arial" w:hAnsi="Arial" w:cs="Arial"/>
                <w:b/>
                <w:color w:val="FFFFFF"/>
                <w:w w:val="90"/>
              </w:rPr>
              <w:t>CAPAIAN SASARAN</w:t>
            </w:r>
          </w:p>
          <w:p w14:paraId="1CA05CE0" w14:textId="77777777" w:rsidR="00281152" w:rsidRPr="00FD5BE8" w:rsidRDefault="005A0151" w:rsidP="004A39BD">
            <w:pPr>
              <w:jc w:val="center"/>
              <w:rPr>
                <w:rFonts w:ascii="Arial" w:hAnsi="Arial" w:cs="Arial"/>
                <w:b/>
                <w:color w:val="FFFFFF"/>
                <w:w w:val="90"/>
                <w:lang w:val="id-ID"/>
              </w:rPr>
            </w:pPr>
            <w:r w:rsidRPr="00FE2D82">
              <w:rPr>
                <w:rFonts w:ascii="Arial" w:hAnsi="Arial" w:cs="Arial"/>
                <w:b/>
                <w:color w:val="FFFFFF"/>
                <w:w w:val="90"/>
              </w:rPr>
              <w:t>Th. 201</w:t>
            </w:r>
            <w:r w:rsidR="00FD5BE8">
              <w:rPr>
                <w:rFonts w:ascii="Arial" w:hAnsi="Arial" w:cs="Arial"/>
                <w:b/>
                <w:color w:val="FFFFFF"/>
                <w:w w:val="90"/>
              </w:rPr>
              <w:t>9</w:t>
            </w:r>
          </w:p>
        </w:tc>
        <w:tc>
          <w:tcPr>
            <w:tcW w:w="1203" w:type="dxa"/>
            <w:vMerge w:val="restart"/>
            <w:tcBorders>
              <w:top w:val="single" w:sz="4" w:space="0" w:color="auto"/>
              <w:left w:val="nil"/>
              <w:bottom w:val="single" w:sz="4" w:space="0" w:color="auto"/>
              <w:right w:val="single" w:sz="4" w:space="0" w:color="auto"/>
            </w:tcBorders>
            <w:shd w:val="clear" w:color="auto" w:fill="8496B0"/>
            <w:vAlign w:val="center"/>
          </w:tcPr>
          <w:p w14:paraId="4F17BC17" w14:textId="77777777" w:rsidR="00281152" w:rsidRPr="00FE2D82" w:rsidRDefault="00281152" w:rsidP="004A39BD">
            <w:pPr>
              <w:jc w:val="center"/>
              <w:rPr>
                <w:rFonts w:ascii="Arial" w:hAnsi="Arial" w:cs="Arial"/>
                <w:b/>
                <w:color w:val="FFFFFF"/>
                <w:w w:val="90"/>
              </w:rPr>
            </w:pPr>
            <w:r w:rsidRPr="00FE2D82">
              <w:rPr>
                <w:rFonts w:ascii="Arial" w:hAnsi="Arial" w:cs="Arial"/>
                <w:b/>
                <w:color w:val="FFFFFF"/>
                <w:w w:val="90"/>
              </w:rPr>
              <w:t>CAPAIAN SASARAN</w:t>
            </w:r>
          </w:p>
          <w:p w14:paraId="5C979978" w14:textId="77777777" w:rsidR="00281152" w:rsidRPr="00FE2D82" w:rsidRDefault="005A0151" w:rsidP="004A39BD">
            <w:pPr>
              <w:jc w:val="center"/>
              <w:rPr>
                <w:rFonts w:ascii="Arial" w:hAnsi="Arial" w:cs="Arial"/>
                <w:b/>
                <w:color w:val="FFFFFF"/>
                <w:w w:val="90"/>
                <w:lang w:val="id-ID"/>
              </w:rPr>
            </w:pPr>
            <w:r w:rsidRPr="00FE2D82">
              <w:rPr>
                <w:rFonts w:ascii="Arial" w:hAnsi="Arial" w:cs="Arial"/>
                <w:b/>
                <w:color w:val="FFFFFF"/>
                <w:w w:val="90"/>
              </w:rPr>
              <w:t>Th. 20</w:t>
            </w:r>
            <w:r w:rsidR="00FD5BE8">
              <w:rPr>
                <w:rFonts w:ascii="Arial" w:hAnsi="Arial" w:cs="Arial"/>
                <w:b/>
                <w:color w:val="FFFFFF"/>
                <w:w w:val="90"/>
              </w:rPr>
              <w:t>20</w:t>
            </w:r>
          </w:p>
        </w:tc>
        <w:tc>
          <w:tcPr>
            <w:tcW w:w="2316"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3EE765A3" w14:textId="77777777" w:rsidR="00281152" w:rsidRPr="00FD5BE8" w:rsidRDefault="005A0151" w:rsidP="004A39BD">
            <w:pPr>
              <w:jc w:val="center"/>
              <w:rPr>
                <w:rFonts w:ascii="Arial" w:hAnsi="Arial" w:cs="Arial"/>
                <w:b/>
                <w:color w:val="FFFFFF"/>
                <w:w w:val="90"/>
              </w:rPr>
            </w:pPr>
            <w:r w:rsidRPr="00FE2D82">
              <w:rPr>
                <w:rFonts w:ascii="Arial" w:hAnsi="Arial" w:cs="Arial"/>
                <w:b/>
                <w:color w:val="FFFFFF"/>
                <w:w w:val="90"/>
              </w:rPr>
              <w:t>TAHUN 20</w:t>
            </w:r>
            <w:r w:rsidRPr="00FE2D82">
              <w:rPr>
                <w:rFonts w:ascii="Arial" w:hAnsi="Arial" w:cs="Arial"/>
                <w:b/>
                <w:color w:val="FFFFFF"/>
                <w:w w:val="90"/>
                <w:lang w:val="id-ID"/>
              </w:rPr>
              <w:t>2</w:t>
            </w:r>
            <w:r w:rsidR="00FD5BE8">
              <w:rPr>
                <w:rFonts w:ascii="Arial" w:hAnsi="Arial" w:cs="Arial"/>
                <w:b/>
                <w:color w:val="FFFFFF"/>
                <w:w w:val="90"/>
              </w:rPr>
              <w:t>1</w:t>
            </w:r>
          </w:p>
        </w:tc>
        <w:tc>
          <w:tcPr>
            <w:tcW w:w="1203" w:type="dxa"/>
            <w:vMerge w:val="restart"/>
            <w:tcBorders>
              <w:top w:val="single" w:sz="4" w:space="0" w:color="auto"/>
              <w:left w:val="single" w:sz="4" w:space="0" w:color="auto"/>
              <w:right w:val="single" w:sz="4" w:space="0" w:color="auto"/>
            </w:tcBorders>
            <w:shd w:val="clear" w:color="auto" w:fill="8496B0"/>
          </w:tcPr>
          <w:p w14:paraId="4E32FE46" w14:textId="77777777" w:rsidR="00281152" w:rsidRPr="00FE2D82" w:rsidRDefault="00281152" w:rsidP="004A39BD">
            <w:pPr>
              <w:jc w:val="center"/>
              <w:rPr>
                <w:rFonts w:ascii="Arial" w:hAnsi="Arial" w:cs="Arial"/>
                <w:b/>
                <w:color w:val="FFFFFF"/>
                <w:w w:val="90"/>
              </w:rPr>
            </w:pPr>
            <w:r w:rsidRPr="00FE2D82">
              <w:rPr>
                <w:rFonts w:ascii="Arial" w:hAnsi="Arial" w:cs="Arial"/>
                <w:b/>
                <w:color w:val="FFFFFF"/>
                <w:w w:val="90"/>
              </w:rPr>
              <w:t>CAPAIAN SASARAN</w:t>
            </w:r>
          </w:p>
          <w:p w14:paraId="15519807" w14:textId="77777777" w:rsidR="00281152" w:rsidRPr="00FD5BE8" w:rsidRDefault="005A0151" w:rsidP="004A39BD">
            <w:pPr>
              <w:jc w:val="center"/>
              <w:rPr>
                <w:rFonts w:ascii="Arial" w:hAnsi="Arial" w:cs="Arial"/>
                <w:b/>
                <w:color w:val="FFFFFF"/>
                <w:w w:val="90"/>
              </w:rPr>
            </w:pPr>
            <w:r w:rsidRPr="00FE2D82">
              <w:rPr>
                <w:rFonts w:ascii="Arial" w:hAnsi="Arial" w:cs="Arial"/>
                <w:b/>
                <w:color w:val="FFFFFF"/>
                <w:w w:val="90"/>
              </w:rPr>
              <w:t>Th. 20</w:t>
            </w:r>
            <w:r w:rsidRPr="00FE2D82">
              <w:rPr>
                <w:rFonts w:ascii="Arial" w:hAnsi="Arial" w:cs="Arial"/>
                <w:b/>
                <w:color w:val="FFFFFF"/>
                <w:w w:val="90"/>
                <w:lang w:val="id-ID"/>
              </w:rPr>
              <w:t>2</w:t>
            </w:r>
            <w:r w:rsidR="00FD5BE8">
              <w:rPr>
                <w:rFonts w:ascii="Arial" w:hAnsi="Arial" w:cs="Arial"/>
                <w:b/>
                <w:color w:val="FFFFFF"/>
                <w:w w:val="90"/>
              </w:rPr>
              <w:t>1</w:t>
            </w:r>
          </w:p>
        </w:tc>
        <w:tc>
          <w:tcPr>
            <w:tcW w:w="1034" w:type="dxa"/>
            <w:vMerge w:val="restart"/>
            <w:tcBorders>
              <w:top w:val="single" w:sz="4" w:space="0" w:color="auto"/>
              <w:left w:val="single" w:sz="4" w:space="0" w:color="auto"/>
              <w:right w:val="single" w:sz="4" w:space="0" w:color="auto"/>
            </w:tcBorders>
            <w:shd w:val="clear" w:color="auto" w:fill="8496B0"/>
            <w:vAlign w:val="center"/>
            <w:hideMark/>
          </w:tcPr>
          <w:p w14:paraId="7641FACA" w14:textId="77777777" w:rsidR="00281152" w:rsidRPr="00FE2D82" w:rsidRDefault="00281152" w:rsidP="004A39BD">
            <w:pPr>
              <w:jc w:val="center"/>
              <w:rPr>
                <w:rFonts w:ascii="Arial" w:hAnsi="Arial" w:cs="Arial"/>
                <w:b/>
                <w:color w:val="FFFFFF"/>
                <w:w w:val="90"/>
              </w:rPr>
            </w:pPr>
            <w:r w:rsidRPr="00FE2D82">
              <w:rPr>
                <w:rFonts w:ascii="Arial" w:hAnsi="Arial" w:cs="Arial"/>
                <w:b/>
                <w:color w:val="FFFFFF"/>
                <w:w w:val="90"/>
              </w:rPr>
              <w:t>TARGET AKHIR RPJMD (TAHUN 2023)</w:t>
            </w:r>
          </w:p>
        </w:tc>
        <w:tc>
          <w:tcPr>
            <w:tcW w:w="1327" w:type="dxa"/>
            <w:vMerge w:val="restart"/>
            <w:tcBorders>
              <w:top w:val="single" w:sz="4" w:space="0" w:color="auto"/>
              <w:left w:val="single" w:sz="4" w:space="0" w:color="auto"/>
              <w:right w:val="single" w:sz="4" w:space="0" w:color="auto"/>
            </w:tcBorders>
            <w:shd w:val="clear" w:color="auto" w:fill="8496B0"/>
            <w:vAlign w:val="center"/>
            <w:hideMark/>
          </w:tcPr>
          <w:p w14:paraId="5C3F04B4" w14:textId="77777777" w:rsidR="00281152" w:rsidRPr="00FE2D82" w:rsidRDefault="00281152" w:rsidP="004A39BD">
            <w:pPr>
              <w:jc w:val="center"/>
              <w:rPr>
                <w:rFonts w:ascii="Arial" w:hAnsi="Arial" w:cs="Arial"/>
                <w:b/>
                <w:color w:val="FFFFFF"/>
                <w:w w:val="90"/>
              </w:rPr>
            </w:pPr>
            <w:r w:rsidRPr="00FE2D82">
              <w:rPr>
                <w:rFonts w:ascii="Arial" w:hAnsi="Arial" w:cs="Arial"/>
                <w:b/>
                <w:color w:val="FFFFFF"/>
                <w:w w:val="90"/>
              </w:rPr>
              <w:t>CAPAIAN SASARAN</w:t>
            </w:r>
          </w:p>
          <w:p w14:paraId="78A447D3" w14:textId="77777777" w:rsidR="00281152" w:rsidRPr="00FE2D82" w:rsidRDefault="005A0151" w:rsidP="004A39BD">
            <w:pPr>
              <w:jc w:val="center"/>
              <w:rPr>
                <w:rFonts w:ascii="Arial" w:hAnsi="Arial" w:cs="Arial"/>
                <w:b/>
                <w:color w:val="FFFFFF"/>
                <w:w w:val="90"/>
              </w:rPr>
            </w:pPr>
            <w:r w:rsidRPr="00FE2D82">
              <w:rPr>
                <w:rFonts w:ascii="Arial" w:hAnsi="Arial" w:cs="Arial"/>
                <w:b/>
                <w:color w:val="FFFFFF"/>
                <w:w w:val="90"/>
              </w:rPr>
              <w:t>Th. 20</w:t>
            </w:r>
            <w:r w:rsidRPr="00FE2D82">
              <w:rPr>
                <w:rFonts w:ascii="Arial" w:hAnsi="Arial" w:cs="Arial"/>
                <w:b/>
                <w:color w:val="FFFFFF"/>
                <w:w w:val="90"/>
                <w:lang w:val="id-ID"/>
              </w:rPr>
              <w:t>2</w:t>
            </w:r>
            <w:r w:rsidR="00FD5BE8">
              <w:rPr>
                <w:rFonts w:ascii="Arial" w:hAnsi="Arial" w:cs="Arial"/>
                <w:b/>
                <w:color w:val="FFFFFF"/>
                <w:w w:val="90"/>
              </w:rPr>
              <w:t>1</w:t>
            </w:r>
            <w:r w:rsidR="00281152" w:rsidRPr="00FE2D82">
              <w:rPr>
                <w:rFonts w:ascii="Arial" w:hAnsi="Arial" w:cs="Arial"/>
                <w:b/>
                <w:color w:val="FFFFFF"/>
                <w:w w:val="90"/>
              </w:rPr>
              <w:t xml:space="preserve"> TERHADAP TARGET AKHIR RPJMD</w:t>
            </w:r>
          </w:p>
        </w:tc>
      </w:tr>
      <w:tr w:rsidR="00281152" w:rsidRPr="00FE2D82" w14:paraId="2A00F68E" w14:textId="77777777" w:rsidTr="00C75480">
        <w:trPr>
          <w:trHeight w:val="740"/>
          <w:jc w:val="center"/>
        </w:trPr>
        <w:tc>
          <w:tcPr>
            <w:tcW w:w="2310"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159F587A" w14:textId="77777777" w:rsidR="00281152" w:rsidRPr="00FE2D82" w:rsidRDefault="00281152" w:rsidP="004A39BD">
            <w:pPr>
              <w:rPr>
                <w:rFonts w:ascii="Arial" w:hAnsi="Arial" w:cs="Arial"/>
                <w:w w:val="90"/>
              </w:rPr>
            </w:pPr>
          </w:p>
        </w:tc>
        <w:tc>
          <w:tcPr>
            <w:tcW w:w="1203" w:type="dxa"/>
            <w:vMerge/>
            <w:tcBorders>
              <w:left w:val="nil"/>
              <w:bottom w:val="single" w:sz="4" w:space="0" w:color="auto"/>
              <w:right w:val="nil"/>
            </w:tcBorders>
            <w:shd w:val="clear" w:color="auto" w:fill="8496B0"/>
            <w:vAlign w:val="center"/>
          </w:tcPr>
          <w:p w14:paraId="1D11F91E" w14:textId="77777777" w:rsidR="00281152" w:rsidRPr="00FE2D82" w:rsidRDefault="00281152" w:rsidP="004A39BD">
            <w:pPr>
              <w:rPr>
                <w:rFonts w:ascii="Arial" w:hAnsi="Arial" w:cs="Arial"/>
                <w:w w:val="90"/>
              </w:rPr>
            </w:pPr>
          </w:p>
        </w:tc>
        <w:tc>
          <w:tcPr>
            <w:tcW w:w="1203" w:type="dxa"/>
            <w:vMerge/>
            <w:tcBorders>
              <w:left w:val="nil"/>
              <w:bottom w:val="single" w:sz="4" w:space="0" w:color="auto"/>
              <w:right w:val="single" w:sz="4" w:space="0" w:color="auto"/>
            </w:tcBorders>
            <w:shd w:val="clear" w:color="auto" w:fill="8496B0"/>
            <w:vAlign w:val="center"/>
          </w:tcPr>
          <w:p w14:paraId="558EC199" w14:textId="77777777" w:rsidR="00281152" w:rsidRPr="00FE2D82" w:rsidRDefault="00281152" w:rsidP="004A39BD">
            <w:pPr>
              <w:rPr>
                <w:rFonts w:ascii="Arial" w:hAnsi="Arial" w:cs="Arial"/>
                <w:w w:val="90"/>
              </w:rPr>
            </w:pPr>
          </w:p>
        </w:tc>
        <w:tc>
          <w:tcPr>
            <w:tcW w:w="1034" w:type="dxa"/>
            <w:tcBorders>
              <w:left w:val="single" w:sz="4" w:space="0" w:color="auto"/>
              <w:bottom w:val="single" w:sz="4" w:space="0" w:color="auto"/>
              <w:right w:val="single" w:sz="4" w:space="0" w:color="auto"/>
            </w:tcBorders>
            <w:shd w:val="clear" w:color="auto" w:fill="8496B0"/>
            <w:vAlign w:val="center"/>
          </w:tcPr>
          <w:p w14:paraId="60A5F248" w14:textId="77777777" w:rsidR="00281152" w:rsidRPr="00FE2D82" w:rsidRDefault="00281152" w:rsidP="004A39BD">
            <w:pPr>
              <w:jc w:val="center"/>
              <w:rPr>
                <w:rFonts w:ascii="Arial" w:hAnsi="Arial" w:cs="Arial"/>
                <w:b/>
                <w:color w:val="FFFFFF"/>
                <w:w w:val="90"/>
              </w:rPr>
            </w:pPr>
            <w:r w:rsidRPr="00FE2D82">
              <w:rPr>
                <w:rFonts w:ascii="Arial" w:hAnsi="Arial" w:cs="Arial"/>
                <w:b/>
                <w:color w:val="FFFFFF"/>
                <w:w w:val="90"/>
              </w:rPr>
              <w:t>TARGET</w:t>
            </w:r>
          </w:p>
        </w:tc>
        <w:tc>
          <w:tcPr>
            <w:tcW w:w="1282" w:type="dxa"/>
            <w:tcBorders>
              <w:left w:val="single" w:sz="4" w:space="0" w:color="auto"/>
              <w:bottom w:val="single" w:sz="4" w:space="0" w:color="auto"/>
              <w:right w:val="single" w:sz="4" w:space="0" w:color="auto"/>
            </w:tcBorders>
            <w:shd w:val="clear" w:color="auto" w:fill="8496B0"/>
            <w:vAlign w:val="center"/>
          </w:tcPr>
          <w:p w14:paraId="594C9CFB" w14:textId="77777777" w:rsidR="00281152" w:rsidRPr="00FE2D82" w:rsidRDefault="00281152" w:rsidP="004A39BD">
            <w:pPr>
              <w:jc w:val="center"/>
              <w:rPr>
                <w:rFonts w:ascii="Arial" w:hAnsi="Arial" w:cs="Arial"/>
                <w:b/>
                <w:color w:val="FFFFFF"/>
                <w:w w:val="90"/>
              </w:rPr>
            </w:pPr>
            <w:r w:rsidRPr="00FE2D82">
              <w:rPr>
                <w:rFonts w:ascii="Arial" w:hAnsi="Arial" w:cs="Arial"/>
                <w:b/>
                <w:color w:val="FFFFFF"/>
                <w:w w:val="90"/>
              </w:rPr>
              <w:t>REALISASI</w:t>
            </w:r>
          </w:p>
        </w:tc>
        <w:tc>
          <w:tcPr>
            <w:tcW w:w="1203" w:type="dxa"/>
            <w:vMerge/>
            <w:tcBorders>
              <w:left w:val="single" w:sz="4" w:space="0" w:color="auto"/>
              <w:bottom w:val="single" w:sz="4" w:space="0" w:color="auto"/>
              <w:right w:val="single" w:sz="4" w:space="0" w:color="auto"/>
            </w:tcBorders>
            <w:shd w:val="clear" w:color="auto" w:fill="8496B0"/>
          </w:tcPr>
          <w:p w14:paraId="6B2F2771" w14:textId="77777777" w:rsidR="00281152" w:rsidRPr="00FE2D82" w:rsidRDefault="00281152" w:rsidP="004A39BD">
            <w:pPr>
              <w:jc w:val="center"/>
              <w:rPr>
                <w:rFonts w:ascii="Arial" w:hAnsi="Arial" w:cs="Arial"/>
                <w:b/>
                <w:color w:val="FFFFFF"/>
                <w:w w:val="90"/>
              </w:rPr>
            </w:pPr>
          </w:p>
        </w:tc>
        <w:tc>
          <w:tcPr>
            <w:tcW w:w="1034" w:type="dxa"/>
            <w:vMerge/>
            <w:tcBorders>
              <w:left w:val="single" w:sz="4" w:space="0" w:color="auto"/>
              <w:bottom w:val="single" w:sz="4" w:space="0" w:color="auto"/>
              <w:right w:val="single" w:sz="4" w:space="0" w:color="auto"/>
            </w:tcBorders>
            <w:shd w:val="clear" w:color="auto" w:fill="8496B0"/>
            <w:vAlign w:val="center"/>
            <w:hideMark/>
          </w:tcPr>
          <w:p w14:paraId="0B09073A" w14:textId="77777777" w:rsidR="00281152" w:rsidRPr="00FE2D82" w:rsidRDefault="00281152" w:rsidP="004A39BD">
            <w:pPr>
              <w:jc w:val="center"/>
              <w:rPr>
                <w:rFonts w:ascii="Arial" w:hAnsi="Arial" w:cs="Arial"/>
                <w:b/>
                <w:color w:val="FFFFFF"/>
                <w:w w:val="90"/>
              </w:rPr>
            </w:pPr>
          </w:p>
        </w:tc>
        <w:tc>
          <w:tcPr>
            <w:tcW w:w="1327" w:type="dxa"/>
            <w:vMerge/>
            <w:tcBorders>
              <w:left w:val="single" w:sz="4" w:space="0" w:color="auto"/>
              <w:bottom w:val="single" w:sz="4" w:space="0" w:color="auto"/>
              <w:right w:val="single" w:sz="4" w:space="0" w:color="auto"/>
            </w:tcBorders>
            <w:shd w:val="clear" w:color="auto" w:fill="8496B0"/>
            <w:vAlign w:val="center"/>
            <w:hideMark/>
          </w:tcPr>
          <w:p w14:paraId="7466E235" w14:textId="77777777" w:rsidR="00281152" w:rsidRPr="00FE2D82" w:rsidRDefault="00281152" w:rsidP="004A39BD">
            <w:pPr>
              <w:rPr>
                <w:rFonts w:ascii="Arial" w:hAnsi="Arial" w:cs="Arial"/>
                <w:w w:val="90"/>
              </w:rPr>
            </w:pPr>
          </w:p>
        </w:tc>
      </w:tr>
      <w:tr w:rsidR="003647E5" w:rsidRPr="00FE2D82" w14:paraId="304BC872" w14:textId="77777777" w:rsidTr="00590A61">
        <w:trPr>
          <w:trHeight w:val="211"/>
          <w:jc w:val="center"/>
        </w:trPr>
        <w:tc>
          <w:tcPr>
            <w:tcW w:w="2310" w:type="dxa"/>
            <w:tcBorders>
              <w:top w:val="single" w:sz="4" w:space="0" w:color="auto"/>
              <w:left w:val="single" w:sz="4" w:space="0" w:color="auto"/>
              <w:bottom w:val="single" w:sz="4" w:space="0" w:color="auto"/>
              <w:right w:val="single" w:sz="4" w:space="0" w:color="auto"/>
            </w:tcBorders>
            <w:noWrap/>
            <w:vAlign w:val="center"/>
          </w:tcPr>
          <w:p w14:paraId="01FF5D43" w14:textId="77777777" w:rsidR="003647E5" w:rsidRPr="00FE2D82" w:rsidRDefault="003647E5" w:rsidP="004A39BD">
            <w:pPr>
              <w:spacing w:after="120"/>
              <w:rPr>
                <w:rFonts w:ascii="Arial" w:hAnsi="Arial" w:cs="Arial"/>
                <w:w w:val="90"/>
              </w:rPr>
            </w:pPr>
            <w:proofErr w:type="spellStart"/>
            <w:r w:rsidRPr="00FE2D82">
              <w:rPr>
                <w:rFonts w:ascii="Arial" w:hAnsi="Arial" w:cs="Arial"/>
                <w:w w:val="90"/>
              </w:rPr>
              <w:t>Pengeluaran</w:t>
            </w:r>
            <w:proofErr w:type="spellEnd"/>
            <w:r w:rsidRPr="00FE2D82">
              <w:rPr>
                <w:rFonts w:ascii="Arial" w:hAnsi="Arial" w:cs="Arial"/>
                <w:w w:val="90"/>
              </w:rPr>
              <w:t xml:space="preserve"> </w:t>
            </w:r>
            <w:proofErr w:type="spellStart"/>
            <w:r w:rsidRPr="00FE2D82">
              <w:rPr>
                <w:rFonts w:ascii="Arial" w:hAnsi="Arial" w:cs="Arial"/>
                <w:w w:val="90"/>
              </w:rPr>
              <w:t>Perkapita</w:t>
            </w:r>
            <w:proofErr w:type="spellEnd"/>
          </w:p>
        </w:tc>
        <w:tc>
          <w:tcPr>
            <w:tcW w:w="1203" w:type="dxa"/>
            <w:tcBorders>
              <w:top w:val="single" w:sz="4" w:space="0" w:color="auto"/>
              <w:left w:val="single" w:sz="4" w:space="0" w:color="auto"/>
              <w:bottom w:val="single" w:sz="4" w:space="0" w:color="auto"/>
              <w:right w:val="single" w:sz="4" w:space="0" w:color="auto"/>
            </w:tcBorders>
            <w:vAlign w:val="center"/>
          </w:tcPr>
          <w:p w14:paraId="3CA9853E" w14:textId="77777777" w:rsidR="003647E5" w:rsidRPr="00A37D52" w:rsidRDefault="003647E5" w:rsidP="00590A61">
            <w:pPr>
              <w:spacing w:after="120"/>
              <w:jc w:val="center"/>
              <w:rPr>
                <w:rFonts w:ascii="Arial" w:hAnsi="Arial" w:cs="Arial"/>
                <w:w w:val="90"/>
              </w:rPr>
            </w:pPr>
            <w:r w:rsidRPr="00A37D52">
              <w:rPr>
                <w:rFonts w:ascii="Arial" w:hAnsi="Arial" w:cs="Arial"/>
                <w:w w:val="90"/>
              </w:rPr>
              <w:t>11,3</w:t>
            </w:r>
            <w:r w:rsidR="00F63F10" w:rsidRPr="00A37D52">
              <w:rPr>
                <w:rFonts w:ascii="Arial" w:hAnsi="Arial" w:cs="Arial"/>
                <w:w w:val="90"/>
              </w:rPr>
              <w:t>7</w:t>
            </w:r>
          </w:p>
        </w:tc>
        <w:tc>
          <w:tcPr>
            <w:tcW w:w="1203" w:type="dxa"/>
            <w:tcBorders>
              <w:top w:val="single" w:sz="4" w:space="0" w:color="auto"/>
              <w:left w:val="single" w:sz="4" w:space="0" w:color="auto"/>
              <w:bottom w:val="single" w:sz="4" w:space="0" w:color="auto"/>
              <w:right w:val="single" w:sz="4" w:space="0" w:color="auto"/>
            </w:tcBorders>
            <w:vAlign w:val="center"/>
          </w:tcPr>
          <w:p w14:paraId="4E697451" w14:textId="77777777" w:rsidR="003647E5" w:rsidRPr="00A37D52" w:rsidRDefault="003647E5" w:rsidP="00590A61">
            <w:pPr>
              <w:spacing w:after="120"/>
              <w:jc w:val="center"/>
              <w:rPr>
                <w:rFonts w:ascii="Arial" w:hAnsi="Arial" w:cs="Arial"/>
                <w:w w:val="90"/>
              </w:rPr>
            </w:pPr>
            <w:r w:rsidRPr="00A37D52">
              <w:rPr>
                <w:rFonts w:ascii="Arial" w:hAnsi="Arial" w:cs="Arial"/>
                <w:w w:val="90"/>
              </w:rPr>
              <w:t>11,</w:t>
            </w:r>
            <w:r w:rsidR="00F63F10" w:rsidRPr="00A37D52">
              <w:rPr>
                <w:rFonts w:ascii="Arial" w:hAnsi="Arial" w:cs="Arial"/>
                <w:w w:val="90"/>
              </w:rPr>
              <w:t>428</w:t>
            </w:r>
          </w:p>
        </w:tc>
        <w:tc>
          <w:tcPr>
            <w:tcW w:w="1034" w:type="dxa"/>
            <w:tcBorders>
              <w:top w:val="single" w:sz="4" w:space="0" w:color="auto"/>
              <w:left w:val="single" w:sz="4" w:space="0" w:color="auto"/>
              <w:bottom w:val="single" w:sz="4" w:space="0" w:color="auto"/>
              <w:right w:val="single" w:sz="4" w:space="0" w:color="auto"/>
            </w:tcBorders>
            <w:vAlign w:val="center"/>
          </w:tcPr>
          <w:p w14:paraId="3EA01B45" w14:textId="77777777" w:rsidR="003647E5" w:rsidRPr="00A37D52" w:rsidRDefault="003647E5" w:rsidP="00590A61">
            <w:pPr>
              <w:spacing w:after="120"/>
              <w:jc w:val="center"/>
              <w:rPr>
                <w:rFonts w:ascii="Arial" w:hAnsi="Arial" w:cs="Arial"/>
                <w:w w:val="90"/>
                <w:lang w:val="id-ID"/>
              </w:rPr>
            </w:pPr>
            <w:r w:rsidRPr="00A37D52">
              <w:rPr>
                <w:rFonts w:ascii="Arial" w:hAnsi="Arial" w:cs="Arial"/>
                <w:w w:val="90"/>
              </w:rPr>
              <w:t>1</w:t>
            </w:r>
            <w:r w:rsidR="00F63F10" w:rsidRPr="00A37D52">
              <w:rPr>
                <w:rFonts w:ascii="Arial" w:hAnsi="Arial" w:cs="Arial"/>
                <w:w w:val="90"/>
              </w:rPr>
              <w:t>3,35</w:t>
            </w:r>
          </w:p>
        </w:tc>
        <w:tc>
          <w:tcPr>
            <w:tcW w:w="1282" w:type="dxa"/>
            <w:tcBorders>
              <w:top w:val="single" w:sz="4" w:space="0" w:color="auto"/>
              <w:left w:val="single" w:sz="4" w:space="0" w:color="auto"/>
              <w:bottom w:val="single" w:sz="4" w:space="0" w:color="auto"/>
              <w:right w:val="single" w:sz="4" w:space="0" w:color="auto"/>
            </w:tcBorders>
            <w:vAlign w:val="center"/>
          </w:tcPr>
          <w:p w14:paraId="1F4309B9" w14:textId="77777777" w:rsidR="003647E5" w:rsidRPr="00A37D52" w:rsidRDefault="00686BDA" w:rsidP="00590A61">
            <w:pPr>
              <w:spacing w:after="120"/>
              <w:jc w:val="center"/>
              <w:rPr>
                <w:rFonts w:ascii="Arial" w:hAnsi="Arial" w:cs="Arial"/>
                <w:w w:val="90"/>
              </w:rPr>
            </w:pPr>
            <w:r w:rsidRPr="00A37D52">
              <w:rPr>
                <w:rFonts w:ascii="Arial" w:hAnsi="Arial" w:cs="Arial"/>
                <w:w w:val="90"/>
              </w:rPr>
              <w:t>11,</w:t>
            </w:r>
            <w:r w:rsidR="00F63F10" w:rsidRPr="00A37D52">
              <w:rPr>
                <w:rFonts w:ascii="Arial" w:hAnsi="Arial" w:cs="Arial"/>
                <w:w w:val="90"/>
              </w:rPr>
              <w:t>51</w:t>
            </w:r>
          </w:p>
        </w:tc>
        <w:tc>
          <w:tcPr>
            <w:tcW w:w="1203" w:type="dxa"/>
            <w:tcBorders>
              <w:top w:val="single" w:sz="4" w:space="0" w:color="auto"/>
              <w:left w:val="single" w:sz="4" w:space="0" w:color="auto"/>
              <w:bottom w:val="single" w:sz="4" w:space="0" w:color="auto"/>
              <w:right w:val="single" w:sz="4" w:space="0" w:color="auto"/>
            </w:tcBorders>
            <w:vAlign w:val="center"/>
          </w:tcPr>
          <w:p w14:paraId="69D8C802" w14:textId="77777777" w:rsidR="003647E5" w:rsidRPr="00A37D52" w:rsidRDefault="00F63F10" w:rsidP="00590A61">
            <w:pPr>
              <w:spacing w:after="120"/>
              <w:jc w:val="center"/>
              <w:rPr>
                <w:rFonts w:ascii="Arial" w:hAnsi="Arial" w:cs="Arial"/>
                <w:w w:val="90"/>
              </w:rPr>
            </w:pPr>
            <w:r w:rsidRPr="00A37D52">
              <w:rPr>
                <w:rFonts w:ascii="Arial" w:hAnsi="Arial" w:cs="Arial"/>
                <w:w w:val="90"/>
              </w:rPr>
              <w:t>86</w:t>
            </w:r>
            <w:r w:rsidR="00732AB6" w:rsidRPr="00A37D52">
              <w:rPr>
                <w:rFonts w:ascii="Arial" w:hAnsi="Arial" w:cs="Arial"/>
                <w:w w:val="90"/>
              </w:rPr>
              <w:t>,</w:t>
            </w:r>
            <w:r w:rsidRPr="00A37D52">
              <w:rPr>
                <w:rFonts w:ascii="Arial" w:hAnsi="Arial" w:cs="Arial"/>
                <w:w w:val="90"/>
              </w:rPr>
              <w:t>2</w:t>
            </w:r>
            <w:r w:rsidR="00732AB6" w:rsidRPr="00A37D52">
              <w:rPr>
                <w:rFonts w:ascii="Arial" w:hAnsi="Arial" w:cs="Arial"/>
                <w:w w:val="90"/>
              </w:rPr>
              <w:t>2</w:t>
            </w:r>
            <w:r w:rsidR="003647E5" w:rsidRPr="00A37D52">
              <w:rPr>
                <w:rFonts w:ascii="Arial" w:hAnsi="Arial" w:cs="Arial"/>
                <w:w w:val="90"/>
              </w:rPr>
              <w:t>%</w:t>
            </w:r>
          </w:p>
        </w:tc>
        <w:tc>
          <w:tcPr>
            <w:tcW w:w="1034" w:type="dxa"/>
            <w:tcBorders>
              <w:top w:val="single" w:sz="4" w:space="0" w:color="auto"/>
              <w:left w:val="single" w:sz="4" w:space="0" w:color="auto"/>
              <w:bottom w:val="single" w:sz="4" w:space="0" w:color="auto"/>
              <w:right w:val="single" w:sz="4" w:space="0" w:color="auto"/>
            </w:tcBorders>
            <w:vAlign w:val="center"/>
          </w:tcPr>
          <w:p w14:paraId="3C7DF1B5" w14:textId="77777777" w:rsidR="003647E5" w:rsidRPr="00A37D52" w:rsidRDefault="003647E5" w:rsidP="00590A61">
            <w:pPr>
              <w:spacing w:after="120"/>
              <w:jc w:val="center"/>
              <w:rPr>
                <w:rFonts w:ascii="Arial" w:hAnsi="Arial" w:cs="Arial"/>
                <w:w w:val="90"/>
              </w:rPr>
            </w:pPr>
            <w:r w:rsidRPr="00A37D52">
              <w:rPr>
                <w:rFonts w:ascii="Arial" w:hAnsi="Arial" w:cs="Arial"/>
                <w:w w:val="90"/>
              </w:rPr>
              <w:t>15,45</w:t>
            </w:r>
          </w:p>
        </w:tc>
        <w:tc>
          <w:tcPr>
            <w:tcW w:w="1327" w:type="dxa"/>
            <w:tcBorders>
              <w:top w:val="single" w:sz="4" w:space="0" w:color="auto"/>
              <w:left w:val="single" w:sz="4" w:space="0" w:color="auto"/>
              <w:bottom w:val="single" w:sz="4" w:space="0" w:color="auto"/>
              <w:right w:val="single" w:sz="4" w:space="0" w:color="auto"/>
            </w:tcBorders>
            <w:vAlign w:val="center"/>
          </w:tcPr>
          <w:p w14:paraId="46AE85B2" w14:textId="77777777" w:rsidR="003647E5" w:rsidRPr="00A37D52" w:rsidRDefault="00F63F10" w:rsidP="00590A61">
            <w:pPr>
              <w:spacing w:after="120"/>
              <w:jc w:val="center"/>
              <w:rPr>
                <w:rFonts w:ascii="Arial" w:hAnsi="Arial" w:cs="Arial"/>
                <w:w w:val="90"/>
              </w:rPr>
            </w:pPr>
            <w:r w:rsidRPr="00A37D52">
              <w:rPr>
                <w:rFonts w:ascii="Arial" w:hAnsi="Arial" w:cs="Arial"/>
                <w:w w:val="90"/>
              </w:rPr>
              <w:t>74,5</w:t>
            </w:r>
            <w:r w:rsidR="003647E5" w:rsidRPr="00A37D52">
              <w:rPr>
                <w:rFonts w:ascii="Arial" w:hAnsi="Arial" w:cs="Arial"/>
                <w:w w:val="90"/>
              </w:rPr>
              <w:t>%</w:t>
            </w:r>
          </w:p>
        </w:tc>
      </w:tr>
      <w:tr w:rsidR="003647E5" w:rsidRPr="00FE2D82" w14:paraId="0838DE04" w14:textId="77777777" w:rsidTr="00590A61">
        <w:trPr>
          <w:trHeight w:val="211"/>
          <w:jc w:val="center"/>
        </w:trPr>
        <w:tc>
          <w:tcPr>
            <w:tcW w:w="2310" w:type="dxa"/>
            <w:tcBorders>
              <w:top w:val="single" w:sz="4" w:space="0" w:color="auto"/>
              <w:left w:val="single" w:sz="4" w:space="0" w:color="auto"/>
              <w:bottom w:val="single" w:sz="4" w:space="0" w:color="auto"/>
              <w:right w:val="single" w:sz="4" w:space="0" w:color="auto"/>
            </w:tcBorders>
            <w:noWrap/>
            <w:vAlign w:val="center"/>
          </w:tcPr>
          <w:p w14:paraId="66557B87" w14:textId="77777777" w:rsidR="003647E5" w:rsidRPr="00FE2D82" w:rsidRDefault="003647E5" w:rsidP="004A39BD">
            <w:pPr>
              <w:spacing w:after="120"/>
              <w:rPr>
                <w:rFonts w:ascii="Arial" w:hAnsi="Arial" w:cs="Arial"/>
                <w:w w:val="90"/>
              </w:rPr>
            </w:pPr>
            <w:proofErr w:type="spellStart"/>
            <w:r w:rsidRPr="00FE2D82">
              <w:rPr>
                <w:rFonts w:ascii="Arial" w:hAnsi="Arial" w:cs="Arial"/>
                <w:w w:val="90"/>
              </w:rPr>
              <w:t>Persentase</w:t>
            </w:r>
            <w:proofErr w:type="spellEnd"/>
            <w:r w:rsidRPr="00FE2D82">
              <w:rPr>
                <w:rFonts w:ascii="Arial" w:hAnsi="Arial" w:cs="Arial"/>
                <w:w w:val="90"/>
              </w:rPr>
              <w:t xml:space="preserve"> </w:t>
            </w:r>
            <w:proofErr w:type="spellStart"/>
            <w:r w:rsidRPr="00FE2D82">
              <w:rPr>
                <w:rFonts w:ascii="Arial" w:hAnsi="Arial" w:cs="Arial"/>
                <w:w w:val="90"/>
              </w:rPr>
              <w:t>Penanganan</w:t>
            </w:r>
            <w:proofErr w:type="spellEnd"/>
            <w:r w:rsidRPr="00FE2D82">
              <w:rPr>
                <w:rFonts w:ascii="Arial" w:hAnsi="Arial" w:cs="Arial"/>
                <w:w w:val="90"/>
              </w:rPr>
              <w:t xml:space="preserve"> PMKS </w:t>
            </w:r>
          </w:p>
        </w:tc>
        <w:tc>
          <w:tcPr>
            <w:tcW w:w="1203" w:type="dxa"/>
            <w:tcBorders>
              <w:top w:val="single" w:sz="4" w:space="0" w:color="auto"/>
              <w:left w:val="single" w:sz="4" w:space="0" w:color="auto"/>
              <w:bottom w:val="single" w:sz="4" w:space="0" w:color="auto"/>
              <w:right w:val="single" w:sz="4" w:space="0" w:color="auto"/>
            </w:tcBorders>
            <w:vAlign w:val="center"/>
          </w:tcPr>
          <w:p w14:paraId="7870DA22" w14:textId="77777777" w:rsidR="003647E5" w:rsidRPr="00A37D52" w:rsidRDefault="003647E5" w:rsidP="00590A61">
            <w:pPr>
              <w:spacing w:after="120"/>
              <w:jc w:val="center"/>
              <w:rPr>
                <w:rFonts w:ascii="Arial" w:hAnsi="Arial" w:cs="Arial"/>
                <w:w w:val="90"/>
              </w:rPr>
            </w:pPr>
            <w:r w:rsidRPr="00A37D52">
              <w:rPr>
                <w:rFonts w:ascii="Arial" w:hAnsi="Arial" w:cs="Arial"/>
                <w:w w:val="90"/>
              </w:rPr>
              <w:t>1,</w:t>
            </w:r>
            <w:r w:rsidR="00FD5BE8" w:rsidRPr="00A37D52">
              <w:rPr>
                <w:rFonts w:ascii="Arial" w:hAnsi="Arial" w:cs="Arial"/>
                <w:w w:val="90"/>
              </w:rPr>
              <w:t>23</w:t>
            </w:r>
          </w:p>
        </w:tc>
        <w:tc>
          <w:tcPr>
            <w:tcW w:w="1203" w:type="dxa"/>
            <w:tcBorders>
              <w:top w:val="single" w:sz="4" w:space="0" w:color="auto"/>
              <w:left w:val="single" w:sz="4" w:space="0" w:color="auto"/>
              <w:bottom w:val="single" w:sz="4" w:space="0" w:color="auto"/>
              <w:right w:val="single" w:sz="4" w:space="0" w:color="auto"/>
            </w:tcBorders>
            <w:vAlign w:val="center"/>
          </w:tcPr>
          <w:p w14:paraId="1C6D405E" w14:textId="77777777" w:rsidR="003647E5" w:rsidRPr="00A37D52" w:rsidRDefault="003647E5" w:rsidP="00590A61">
            <w:pPr>
              <w:spacing w:after="120"/>
              <w:jc w:val="center"/>
              <w:rPr>
                <w:rFonts w:ascii="Arial" w:hAnsi="Arial" w:cs="Arial"/>
                <w:w w:val="90"/>
              </w:rPr>
            </w:pPr>
            <w:r w:rsidRPr="00A37D52">
              <w:rPr>
                <w:rFonts w:ascii="Arial" w:hAnsi="Arial" w:cs="Arial"/>
                <w:w w:val="90"/>
              </w:rPr>
              <w:t>1,</w:t>
            </w:r>
            <w:r w:rsidR="00FD5BE8" w:rsidRPr="00A37D52">
              <w:rPr>
                <w:rFonts w:ascii="Arial" w:hAnsi="Arial" w:cs="Arial"/>
                <w:w w:val="90"/>
              </w:rPr>
              <w:t>56</w:t>
            </w:r>
          </w:p>
        </w:tc>
        <w:tc>
          <w:tcPr>
            <w:tcW w:w="1034" w:type="dxa"/>
            <w:tcBorders>
              <w:top w:val="single" w:sz="4" w:space="0" w:color="auto"/>
              <w:left w:val="single" w:sz="4" w:space="0" w:color="auto"/>
              <w:bottom w:val="single" w:sz="4" w:space="0" w:color="auto"/>
              <w:right w:val="single" w:sz="4" w:space="0" w:color="auto"/>
            </w:tcBorders>
            <w:vAlign w:val="center"/>
          </w:tcPr>
          <w:p w14:paraId="264B0CEC" w14:textId="77777777" w:rsidR="003647E5" w:rsidRPr="00A37D52" w:rsidRDefault="00FD5BE8" w:rsidP="00590A61">
            <w:pPr>
              <w:spacing w:after="120"/>
              <w:jc w:val="center"/>
              <w:rPr>
                <w:rFonts w:ascii="Arial" w:hAnsi="Arial" w:cs="Arial"/>
                <w:w w:val="90"/>
                <w:lang w:val="id-ID"/>
              </w:rPr>
            </w:pPr>
            <w:r w:rsidRPr="00A37D52">
              <w:rPr>
                <w:rFonts w:ascii="Arial" w:hAnsi="Arial" w:cs="Arial"/>
                <w:w w:val="90"/>
              </w:rPr>
              <w:t>2</w:t>
            </w:r>
          </w:p>
        </w:tc>
        <w:tc>
          <w:tcPr>
            <w:tcW w:w="1282" w:type="dxa"/>
            <w:tcBorders>
              <w:top w:val="single" w:sz="4" w:space="0" w:color="auto"/>
              <w:left w:val="single" w:sz="4" w:space="0" w:color="auto"/>
              <w:bottom w:val="single" w:sz="4" w:space="0" w:color="auto"/>
              <w:right w:val="single" w:sz="4" w:space="0" w:color="auto"/>
            </w:tcBorders>
            <w:vAlign w:val="center"/>
          </w:tcPr>
          <w:p w14:paraId="283B8B1C" w14:textId="77777777" w:rsidR="003647E5" w:rsidRPr="00A37D52" w:rsidRDefault="00FD5BE8" w:rsidP="00590A61">
            <w:pPr>
              <w:spacing w:after="120"/>
              <w:jc w:val="center"/>
              <w:rPr>
                <w:rFonts w:ascii="Arial" w:hAnsi="Arial" w:cs="Arial"/>
                <w:w w:val="90"/>
              </w:rPr>
            </w:pPr>
            <w:r w:rsidRPr="00A37D52">
              <w:rPr>
                <w:rFonts w:ascii="Arial" w:hAnsi="Arial" w:cs="Arial"/>
                <w:w w:val="90"/>
              </w:rPr>
              <w:t>29,32</w:t>
            </w:r>
          </w:p>
        </w:tc>
        <w:tc>
          <w:tcPr>
            <w:tcW w:w="1203" w:type="dxa"/>
            <w:tcBorders>
              <w:top w:val="single" w:sz="4" w:space="0" w:color="auto"/>
              <w:left w:val="single" w:sz="4" w:space="0" w:color="auto"/>
              <w:bottom w:val="single" w:sz="4" w:space="0" w:color="auto"/>
              <w:right w:val="single" w:sz="4" w:space="0" w:color="auto"/>
            </w:tcBorders>
            <w:vAlign w:val="center"/>
          </w:tcPr>
          <w:p w14:paraId="0F546EB1" w14:textId="77777777" w:rsidR="003647E5" w:rsidRPr="00A37D52" w:rsidRDefault="00FD5BE8" w:rsidP="00590A61">
            <w:pPr>
              <w:spacing w:after="120"/>
              <w:jc w:val="center"/>
              <w:rPr>
                <w:rFonts w:ascii="Arial" w:hAnsi="Arial" w:cs="Arial"/>
                <w:w w:val="90"/>
              </w:rPr>
            </w:pPr>
            <w:r w:rsidRPr="00A37D52">
              <w:rPr>
                <w:rFonts w:ascii="Arial" w:hAnsi="Arial" w:cs="Arial"/>
                <w:w w:val="90"/>
              </w:rPr>
              <w:t>1.466%</w:t>
            </w:r>
          </w:p>
        </w:tc>
        <w:tc>
          <w:tcPr>
            <w:tcW w:w="1034" w:type="dxa"/>
            <w:tcBorders>
              <w:top w:val="single" w:sz="4" w:space="0" w:color="auto"/>
              <w:left w:val="single" w:sz="4" w:space="0" w:color="auto"/>
              <w:bottom w:val="single" w:sz="4" w:space="0" w:color="auto"/>
              <w:right w:val="single" w:sz="4" w:space="0" w:color="auto"/>
            </w:tcBorders>
            <w:vAlign w:val="center"/>
          </w:tcPr>
          <w:p w14:paraId="352734A6" w14:textId="77777777" w:rsidR="003647E5" w:rsidRPr="00A37D52" w:rsidRDefault="005A0151" w:rsidP="00590A61">
            <w:pPr>
              <w:spacing w:after="120"/>
              <w:jc w:val="center"/>
              <w:rPr>
                <w:rFonts w:ascii="Arial" w:hAnsi="Arial" w:cs="Arial"/>
                <w:w w:val="90"/>
                <w:lang w:val="id-ID"/>
              </w:rPr>
            </w:pPr>
            <w:r w:rsidRPr="00A37D52">
              <w:rPr>
                <w:rFonts w:ascii="Arial" w:hAnsi="Arial" w:cs="Arial"/>
                <w:w w:val="90"/>
              </w:rPr>
              <w:t>2,5</w:t>
            </w:r>
          </w:p>
        </w:tc>
        <w:tc>
          <w:tcPr>
            <w:tcW w:w="1327" w:type="dxa"/>
            <w:tcBorders>
              <w:top w:val="single" w:sz="4" w:space="0" w:color="auto"/>
              <w:left w:val="single" w:sz="4" w:space="0" w:color="auto"/>
              <w:bottom w:val="single" w:sz="4" w:space="0" w:color="auto"/>
              <w:right w:val="single" w:sz="4" w:space="0" w:color="auto"/>
            </w:tcBorders>
            <w:vAlign w:val="center"/>
          </w:tcPr>
          <w:p w14:paraId="3C1B8E8F" w14:textId="77777777" w:rsidR="003647E5" w:rsidRPr="00A37D52" w:rsidRDefault="00F63F10" w:rsidP="00590A61">
            <w:pPr>
              <w:spacing w:after="120"/>
              <w:jc w:val="center"/>
              <w:rPr>
                <w:rFonts w:ascii="Arial" w:hAnsi="Arial" w:cs="Arial"/>
                <w:w w:val="90"/>
              </w:rPr>
            </w:pPr>
            <w:r w:rsidRPr="00A37D52">
              <w:rPr>
                <w:rFonts w:ascii="Arial" w:hAnsi="Arial" w:cs="Arial"/>
                <w:w w:val="90"/>
              </w:rPr>
              <w:t>1.172,8%</w:t>
            </w:r>
          </w:p>
        </w:tc>
      </w:tr>
      <w:tr w:rsidR="003647E5" w:rsidRPr="00FE2D82" w14:paraId="02BA38A5" w14:textId="77777777" w:rsidTr="00590A61">
        <w:trPr>
          <w:trHeight w:val="450"/>
          <w:jc w:val="center"/>
        </w:trPr>
        <w:tc>
          <w:tcPr>
            <w:tcW w:w="2310" w:type="dxa"/>
            <w:tcBorders>
              <w:top w:val="single" w:sz="4" w:space="0" w:color="auto"/>
              <w:left w:val="single" w:sz="4" w:space="0" w:color="auto"/>
              <w:bottom w:val="single" w:sz="4" w:space="0" w:color="auto"/>
              <w:right w:val="single" w:sz="4" w:space="0" w:color="auto"/>
            </w:tcBorders>
            <w:noWrap/>
            <w:vAlign w:val="center"/>
            <w:hideMark/>
          </w:tcPr>
          <w:p w14:paraId="08A9FFAC" w14:textId="77777777" w:rsidR="003647E5" w:rsidRPr="00FE2D82" w:rsidRDefault="003647E5" w:rsidP="004A39BD">
            <w:pPr>
              <w:spacing w:after="120"/>
              <w:rPr>
                <w:rFonts w:ascii="Arial" w:hAnsi="Arial" w:cs="Arial"/>
                <w:w w:val="90"/>
              </w:rPr>
            </w:pPr>
            <w:r w:rsidRPr="00FE2D82">
              <w:rPr>
                <w:rFonts w:ascii="Arial" w:hAnsi="Arial" w:cs="Arial"/>
                <w:color w:val="000000"/>
              </w:rPr>
              <w:t xml:space="preserve">Rata-rata </w:t>
            </w:r>
            <w:proofErr w:type="spellStart"/>
            <w:r w:rsidRPr="00FE2D82">
              <w:rPr>
                <w:rFonts w:ascii="Arial" w:hAnsi="Arial" w:cs="Arial"/>
                <w:color w:val="000000"/>
              </w:rPr>
              <w:t>prosentase</w:t>
            </w:r>
            <w:proofErr w:type="spellEnd"/>
            <w:r w:rsidRPr="00FE2D82">
              <w:rPr>
                <w:rFonts w:ascii="Arial" w:hAnsi="Arial" w:cs="Arial"/>
                <w:color w:val="000000"/>
              </w:rPr>
              <w:t xml:space="preserve"> (%) </w:t>
            </w:r>
            <w:proofErr w:type="spellStart"/>
            <w:r w:rsidRPr="00FE2D82">
              <w:rPr>
                <w:rFonts w:ascii="Arial" w:hAnsi="Arial" w:cs="Arial"/>
                <w:color w:val="000000"/>
              </w:rPr>
              <w:t>capaian</w:t>
            </w:r>
            <w:proofErr w:type="spellEnd"/>
            <w:r w:rsidRPr="00FE2D82">
              <w:rPr>
                <w:rFonts w:ascii="Arial" w:hAnsi="Arial" w:cs="Arial"/>
                <w:color w:val="000000"/>
              </w:rPr>
              <w:t xml:space="preserve"> </w:t>
            </w:r>
            <w:proofErr w:type="spellStart"/>
            <w:r w:rsidRPr="00FE2D82">
              <w:rPr>
                <w:rFonts w:ascii="Arial" w:hAnsi="Arial" w:cs="Arial"/>
                <w:color w:val="000000"/>
              </w:rPr>
              <w:t>kinerja</w:t>
            </w:r>
            <w:proofErr w:type="spellEnd"/>
          </w:p>
        </w:tc>
        <w:tc>
          <w:tcPr>
            <w:tcW w:w="1203" w:type="dxa"/>
            <w:tcBorders>
              <w:top w:val="single" w:sz="4" w:space="0" w:color="auto"/>
              <w:left w:val="single" w:sz="4" w:space="0" w:color="auto"/>
              <w:bottom w:val="single" w:sz="4" w:space="0" w:color="auto"/>
              <w:right w:val="single" w:sz="4" w:space="0" w:color="auto"/>
            </w:tcBorders>
            <w:vAlign w:val="center"/>
          </w:tcPr>
          <w:p w14:paraId="7CC21025" w14:textId="77777777" w:rsidR="003647E5" w:rsidRPr="00A37D52" w:rsidRDefault="003647E5" w:rsidP="00590A61">
            <w:pPr>
              <w:spacing w:after="120"/>
              <w:jc w:val="center"/>
              <w:rPr>
                <w:rFonts w:ascii="Arial" w:hAnsi="Arial" w:cs="Arial"/>
                <w:w w:val="90"/>
                <w:lang w:val="id-ID"/>
              </w:rPr>
            </w:pPr>
          </w:p>
        </w:tc>
        <w:tc>
          <w:tcPr>
            <w:tcW w:w="1203" w:type="dxa"/>
            <w:tcBorders>
              <w:top w:val="single" w:sz="4" w:space="0" w:color="auto"/>
              <w:left w:val="single" w:sz="4" w:space="0" w:color="auto"/>
              <w:bottom w:val="single" w:sz="4" w:space="0" w:color="auto"/>
              <w:right w:val="single" w:sz="4" w:space="0" w:color="auto"/>
            </w:tcBorders>
            <w:vAlign w:val="center"/>
          </w:tcPr>
          <w:p w14:paraId="3BF25128" w14:textId="77777777" w:rsidR="003647E5" w:rsidRPr="00A37D52" w:rsidRDefault="003647E5" w:rsidP="00590A61">
            <w:pPr>
              <w:spacing w:after="120"/>
              <w:jc w:val="center"/>
              <w:rPr>
                <w:rFonts w:ascii="Arial" w:hAnsi="Arial" w:cs="Arial"/>
                <w:w w:val="90"/>
                <w:lang w:val="id-ID"/>
              </w:rPr>
            </w:pPr>
          </w:p>
        </w:tc>
        <w:tc>
          <w:tcPr>
            <w:tcW w:w="1034" w:type="dxa"/>
            <w:tcBorders>
              <w:top w:val="single" w:sz="4" w:space="0" w:color="auto"/>
              <w:left w:val="single" w:sz="4" w:space="0" w:color="auto"/>
              <w:bottom w:val="single" w:sz="4" w:space="0" w:color="auto"/>
              <w:right w:val="single" w:sz="4" w:space="0" w:color="auto"/>
            </w:tcBorders>
            <w:vAlign w:val="center"/>
          </w:tcPr>
          <w:p w14:paraId="5A202CCB" w14:textId="77777777" w:rsidR="003647E5" w:rsidRPr="00A37D52" w:rsidRDefault="003647E5" w:rsidP="00590A61">
            <w:pPr>
              <w:spacing w:after="120"/>
              <w:jc w:val="center"/>
              <w:rPr>
                <w:rFonts w:ascii="Arial" w:hAnsi="Arial" w:cs="Arial"/>
                <w:w w:val="90"/>
                <w:lang w:val="id-ID"/>
              </w:rPr>
            </w:pPr>
          </w:p>
        </w:tc>
        <w:tc>
          <w:tcPr>
            <w:tcW w:w="1282" w:type="dxa"/>
            <w:tcBorders>
              <w:top w:val="single" w:sz="4" w:space="0" w:color="auto"/>
              <w:left w:val="single" w:sz="4" w:space="0" w:color="auto"/>
              <w:bottom w:val="single" w:sz="4" w:space="0" w:color="auto"/>
              <w:right w:val="single" w:sz="4" w:space="0" w:color="auto"/>
            </w:tcBorders>
            <w:vAlign w:val="center"/>
          </w:tcPr>
          <w:p w14:paraId="1F63499B" w14:textId="77777777" w:rsidR="003647E5" w:rsidRPr="00A37D52" w:rsidRDefault="003647E5" w:rsidP="00590A61">
            <w:pPr>
              <w:spacing w:after="120"/>
              <w:jc w:val="center"/>
              <w:rPr>
                <w:rFonts w:ascii="Arial" w:hAnsi="Arial" w:cs="Arial"/>
                <w:w w:val="90"/>
              </w:rPr>
            </w:pPr>
          </w:p>
        </w:tc>
        <w:tc>
          <w:tcPr>
            <w:tcW w:w="1203" w:type="dxa"/>
            <w:tcBorders>
              <w:top w:val="single" w:sz="4" w:space="0" w:color="auto"/>
              <w:left w:val="single" w:sz="4" w:space="0" w:color="auto"/>
              <w:bottom w:val="single" w:sz="4" w:space="0" w:color="auto"/>
              <w:right w:val="single" w:sz="4" w:space="0" w:color="auto"/>
            </w:tcBorders>
            <w:vAlign w:val="center"/>
          </w:tcPr>
          <w:p w14:paraId="3F0B7B54" w14:textId="77777777" w:rsidR="003647E5" w:rsidRPr="00A37D52" w:rsidRDefault="00F63F10" w:rsidP="00590A61">
            <w:pPr>
              <w:spacing w:after="120"/>
              <w:jc w:val="center"/>
              <w:rPr>
                <w:rFonts w:ascii="Arial" w:hAnsi="Arial" w:cs="Arial"/>
                <w:w w:val="90"/>
                <w:lang w:val="en-ID"/>
              </w:rPr>
            </w:pPr>
            <w:r w:rsidRPr="00A37D52">
              <w:rPr>
                <w:rFonts w:ascii="Arial" w:hAnsi="Arial" w:cs="Arial"/>
                <w:w w:val="90"/>
                <w:lang w:val="en-ID"/>
              </w:rPr>
              <w:t>776,11%</w:t>
            </w:r>
          </w:p>
        </w:tc>
        <w:tc>
          <w:tcPr>
            <w:tcW w:w="1034" w:type="dxa"/>
            <w:tcBorders>
              <w:top w:val="single" w:sz="4" w:space="0" w:color="auto"/>
              <w:left w:val="single" w:sz="4" w:space="0" w:color="auto"/>
              <w:bottom w:val="single" w:sz="4" w:space="0" w:color="auto"/>
              <w:right w:val="single" w:sz="4" w:space="0" w:color="auto"/>
            </w:tcBorders>
            <w:vAlign w:val="center"/>
          </w:tcPr>
          <w:p w14:paraId="36870BF3" w14:textId="77777777" w:rsidR="003647E5" w:rsidRPr="00A37D52" w:rsidRDefault="003647E5" w:rsidP="00590A61">
            <w:pPr>
              <w:spacing w:after="120"/>
              <w:jc w:val="center"/>
              <w:rPr>
                <w:rFonts w:ascii="Arial" w:hAnsi="Arial" w:cs="Arial"/>
                <w:w w:val="90"/>
                <w:lang w:val="id-ID"/>
              </w:rPr>
            </w:pPr>
          </w:p>
        </w:tc>
        <w:tc>
          <w:tcPr>
            <w:tcW w:w="1327" w:type="dxa"/>
            <w:tcBorders>
              <w:top w:val="single" w:sz="4" w:space="0" w:color="auto"/>
              <w:left w:val="single" w:sz="4" w:space="0" w:color="auto"/>
              <w:bottom w:val="single" w:sz="4" w:space="0" w:color="auto"/>
              <w:right w:val="single" w:sz="4" w:space="0" w:color="auto"/>
            </w:tcBorders>
            <w:vAlign w:val="center"/>
          </w:tcPr>
          <w:p w14:paraId="75E23939" w14:textId="77777777" w:rsidR="003647E5" w:rsidRPr="00A37D52" w:rsidRDefault="008D2512" w:rsidP="00590A61">
            <w:pPr>
              <w:spacing w:after="120"/>
              <w:jc w:val="center"/>
              <w:rPr>
                <w:rFonts w:ascii="Arial" w:hAnsi="Arial" w:cs="Arial"/>
                <w:w w:val="90"/>
              </w:rPr>
            </w:pPr>
            <w:r w:rsidRPr="00A37D52">
              <w:rPr>
                <w:rFonts w:ascii="Arial" w:hAnsi="Arial" w:cs="Arial"/>
                <w:w w:val="90"/>
              </w:rPr>
              <w:t>623,65%</w:t>
            </w:r>
          </w:p>
        </w:tc>
      </w:tr>
    </w:tbl>
    <w:p w14:paraId="3D1BCC03" w14:textId="77777777" w:rsidR="00281152" w:rsidRPr="004016EA" w:rsidRDefault="00281152" w:rsidP="00281152">
      <w:pPr>
        <w:shd w:val="clear" w:color="auto" w:fill="FFFFFF"/>
        <w:tabs>
          <w:tab w:val="left" w:pos="1276"/>
          <w:tab w:val="left" w:pos="1418"/>
        </w:tabs>
        <w:ind w:left="720" w:right="-1"/>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rPr>
        <w:t xml:space="preserve"> Dinas </w:t>
      </w:r>
      <w:proofErr w:type="spellStart"/>
      <w:r w:rsidRPr="004016EA">
        <w:rPr>
          <w:rFonts w:ascii="Arial" w:hAnsi="Arial" w:cs="Arial"/>
          <w:i/>
          <w:sz w:val="24"/>
          <w:szCs w:val="24"/>
        </w:rPr>
        <w:t>Sosial</w:t>
      </w:r>
      <w:proofErr w:type="spellEnd"/>
      <w:r w:rsidRPr="004016EA">
        <w:rPr>
          <w:rFonts w:ascii="Arial" w:hAnsi="Arial" w:cs="Arial"/>
          <w:i/>
          <w:sz w:val="24"/>
          <w:szCs w:val="24"/>
        </w:rPr>
        <w:t xml:space="preserve"> </w:t>
      </w:r>
      <w:r w:rsidR="00BB5C99" w:rsidRPr="004016EA">
        <w:rPr>
          <w:rFonts w:ascii="Arial" w:hAnsi="Arial" w:cs="Arial"/>
          <w:i/>
          <w:sz w:val="24"/>
          <w:szCs w:val="24"/>
        </w:rPr>
        <w:t xml:space="preserve">dan Badan Pusat </w:t>
      </w:r>
      <w:proofErr w:type="spellStart"/>
      <w:r w:rsidR="00BB5C99" w:rsidRPr="004016EA">
        <w:rPr>
          <w:rFonts w:ascii="Arial" w:hAnsi="Arial" w:cs="Arial"/>
          <w:i/>
          <w:sz w:val="24"/>
          <w:szCs w:val="24"/>
        </w:rPr>
        <w:t>Statistik</w:t>
      </w:r>
      <w:proofErr w:type="spellEnd"/>
      <w:r w:rsidR="00BB5C99" w:rsidRPr="004016EA">
        <w:rPr>
          <w:rFonts w:ascii="Arial" w:hAnsi="Arial" w:cs="Arial"/>
          <w:i/>
          <w:sz w:val="24"/>
          <w:szCs w:val="24"/>
        </w:rPr>
        <w:t xml:space="preserve"> </w:t>
      </w:r>
      <w:r w:rsidR="00BB5C99" w:rsidRPr="004016EA">
        <w:rPr>
          <w:rFonts w:ascii="Arial" w:hAnsi="Arial" w:cs="Arial"/>
          <w:i/>
          <w:sz w:val="24"/>
          <w:szCs w:val="24"/>
          <w:lang w:val="id-ID"/>
        </w:rPr>
        <w:t xml:space="preserve">Kabupaten </w:t>
      </w:r>
      <w:r w:rsidRPr="004016EA">
        <w:rPr>
          <w:rFonts w:ascii="Arial" w:hAnsi="Arial" w:cs="Arial"/>
          <w:i/>
          <w:sz w:val="24"/>
          <w:szCs w:val="24"/>
          <w:lang w:val="id-ID"/>
        </w:rPr>
        <w:t>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FF2102">
        <w:rPr>
          <w:rFonts w:ascii="Arial" w:hAnsi="Arial" w:cs="Arial"/>
          <w:i/>
          <w:sz w:val="24"/>
          <w:szCs w:val="24"/>
        </w:rPr>
        <w:t>2</w:t>
      </w:r>
      <w:r w:rsidR="00FD5BE8">
        <w:rPr>
          <w:rFonts w:ascii="Arial" w:hAnsi="Arial" w:cs="Arial"/>
          <w:i/>
          <w:sz w:val="24"/>
          <w:szCs w:val="24"/>
        </w:rPr>
        <w:t>1</w:t>
      </w:r>
    </w:p>
    <w:p w14:paraId="6E6E6029" w14:textId="46C2F2B2" w:rsidR="00AA7B37" w:rsidRDefault="00AA7B37" w:rsidP="00AA7B37">
      <w:pPr>
        <w:pStyle w:val="BodyTextIndent2"/>
        <w:tabs>
          <w:tab w:val="left" w:pos="851"/>
        </w:tabs>
        <w:spacing w:after="0" w:line="360" w:lineRule="auto"/>
        <w:ind w:left="0" w:firstLine="851"/>
        <w:jc w:val="both"/>
        <w:rPr>
          <w:rFonts w:ascii="Arial" w:hAnsi="Arial" w:cs="Arial"/>
          <w:bCs/>
          <w:color w:val="000000"/>
          <w:lang w:val="en-US"/>
        </w:rPr>
      </w:pPr>
    </w:p>
    <w:p w14:paraId="1B6C0A45" w14:textId="77777777" w:rsidR="00A57C24" w:rsidRPr="004016EA" w:rsidRDefault="00A57C24" w:rsidP="002E35D9">
      <w:pPr>
        <w:pStyle w:val="BodyTextIndent2"/>
        <w:tabs>
          <w:tab w:val="left" w:pos="851"/>
        </w:tabs>
        <w:spacing w:after="0" w:line="360" w:lineRule="exact"/>
        <w:ind w:left="0" w:firstLine="851"/>
        <w:jc w:val="both"/>
        <w:rPr>
          <w:rFonts w:ascii="Arial" w:hAnsi="Arial" w:cs="Arial"/>
          <w:b/>
          <w:bCs/>
          <w:color w:val="000000"/>
        </w:rPr>
      </w:pPr>
      <w:r w:rsidRPr="004016EA">
        <w:rPr>
          <w:rFonts w:ascii="Arial" w:hAnsi="Arial" w:cs="Arial"/>
          <w:bCs/>
          <w:color w:val="000000"/>
          <w:lang w:val="en-US"/>
        </w:rPr>
        <w:t>B</w:t>
      </w:r>
      <w:r w:rsidRPr="004016EA">
        <w:rPr>
          <w:rFonts w:ascii="Arial" w:hAnsi="Arial" w:cs="Arial"/>
          <w:bCs/>
          <w:color w:val="000000"/>
          <w:lang w:val="id-ID"/>
        </w:rPr>
        <w:t xml:space="preserve">erdasarkan hasil pengukuran </w:t>
      </w:r>
      <w:r w:rsidRPr="004016EA">
        <w:rPr>
          <w:rFonts w:ascii="Arial" w:hAnsi="Arial" w:cs="Arial"/>
          <w:color w:val="000000"/>
          <w:lang w:val="id-ID"/>
        </w:rPr>
        <w:t>s</w:t>
      </w:r>
      <w:proofErr w:type="spellStart"/>
      <w:r w:rsidRPr="004016EA">
        <w:rPr>
          <w:rFonts w:ascii="Arial" w:hAnsi="Arial" w:cs="Arial"/>
          <w:bCs/>
          <w:color w:val="000000"/>
        </w:rPr>
        <w:t>asaran</w:t>
      </w:r>
      <w:proofErr w:type="spellEnd"/>
      <w:r w:rsidRPr="004016EA">
        <w:rPr>
          <w:rFonts w:ascii="Arial" w:hAnsi="Arial" w:cs="Arial"/>
          <w:bCs/>
          <w:color w:val="000000"/>
        </w:rPr>
        <w:t xml:space="preserve"> </w:t>
      </w:r>
      <w:r w:rsidRPr="004016EA">
        <w:rPr>
          <w:rFonts w:ascii="Arial" w:hAnsi="Arial" w:cs="Arial"/>
          <w:bCs/>
          <w:color w:val="000000"/>
          <w:lang w:val="en-US"/>
        </w:rPr>
        <w:t>5.</w:t>
      </w:r>
      <w:r w:rsidR="00962BEE" w:rsidRPr="004016EA">
        <w:rPr>
          <w:rFonts w:ascii="Arial" w:hAnsi="Arial" w:cs="Arial"/>
          <w:bCs/>
          <w:color w:val="000000"/>
          <w:lang w:val="en-US"/>
        </w:rPr>
        <w:t>1</w:t>
      </w:r>
      <w:r w:rsidRPr="004016EA">
        <w:rPr>
          <w:rFonts w:ascii="Arial" w:hAnsi="Arial" w:cs="Arial"/>
          <w:bCs/>
          <w:color w:val="000000"/>
          <w:lang w:val="en-US"/>
        </w:rPr>
        <w:t xml:space="preserve">.4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 xml:space="preserve">diatas dapat disimpulkan sebagai </w:t>
      </w:r>
      <w:proofErr w:type="gramStart"/>
      <w:r w:rsidRPr="004016EA">
        <w:rPr>
          <w:rFonts w:ascii="Arial" w:hAnsi="Arial" w:cs="Arial"/>
          <w:bCs/>
          <w:color w:val="000000"/>
          <w:lang w:val="id-ID"/>
        </w:rPr>
        <w:t>berikut :</w:t>
      </w:r>
      <w:proofErr w:type="gramEnd"/>
      <w:r w:rsidRPr="004016EA">
        <w:rPr>
          <w:rFonts w:ascii="Arial" w:hAnsi="Arial" w:cs="Arial"/>
          <w:bCs/>
          <w:color w:val="000000"/>
          <w:lang w:val="id-ID"/>
        </w:rPr>
        <w:t xml:space="preserve"> </w:t>
      </w:r>
    </w:p>
    <w:p w14:paraId="1AD2B8D5" w14:textId="77777777" w:rsidR="00A57C24" w:rsidRPr="004016EA" w:rsidRDefault="00A57C24" w:rsidP="002E35D9">
      <w:pPr>
        <w:pStyle w:val="BodyTextIndent2"/>
        <w:numPr>
          <w:ilvl w:val="0"/>
          <w:numId w:val="33"/>
        </w:numPr>
        <w:tabs>
          <w:tab w:val="left" w:pos="426"/>
        </w:tabs>
        <w:spacing w:after="0" w:line="360" w:lineRule="exact"/>
        <w:ind w:hanging="1800"/>
        <w:jc w:val="both"/>
        <w:rPr>
          <w:rFonts w:ascii="Arial" w:hAnsi="Arial" w:cs="Arial"/>
          <w:b/>
          <w:bCs/>
          <w:color w:val="000000"/>
          <w:lang w:val="id-ID"/>
        </w:rPr>
      </w:pPr>
      <w:r w:rsidRPr="004016EA">
        <w:rPr>
          <w:rFonts w:ascii="Arial" w:hAnsi="Arial" w:cs="Arial"/>
          <w:bCs/>
          <w:color w:val="000000"/>
          <w:lang w:val="id-ID"/>
        </w:rPr>
        <w:t xml:space="preserve">Capaian kinerja sasaran </w:t>
      </w:r>
      <w:r w:rsidRPr="004016EA">
        <w:rPr>
          <w:rFonts w:ascii="Arial" w:hAnsi="Arial" w:cs="Arial"/>
          <w:bCs/>
          <w:color w:val="000000"/>
          <w:lang w:val="en-US"/>
        </w:rPr>
        <w:t>5.</w:t>
      </w:r>
      <w:r w:rsidR="00962BEE" w:rsidRPr="004016EA">
        <w:rPr>
          <w:rFonts w:ascii="Arial" w:hAnsi="Arial" w:cs="Arial"/>
          <w:bCs/>
          <w:color w:val="000000"/>
          <w:lang w:val="en-US"/>
        </w:rPr>
        <w:t>1</w:t>
      </w:r>
      <w:r w:rsidRPr="004016EA">
        <w:rPr>
          <w:rFonts w:ascii="Arial" w:hAnsi="Arial" w:cs="Arial"/>
          <w:bCs/>
          <w:color w:val="000000"/>
          <w:lang w:val="en-US"/>
        </w:rPr>
        <w:t xml:space="preserve">.4 </w:t>
      </w:r>
    </w:p>
    <w:p w14:paraId="21098CF6" w14:textId="77777777" w:rsidR="00A57C24" w:rsidRPr="004016EA" w:rsidRDefault="00A57C24" w:rsidP="002E35D9">
      <w:pPr>
        <w:pStyle w:val="BodyTextIndent2"/>
        <w:tabs>
          <w:tab w:val="left" w:pos="426"/>
        </w:tabs>
        <w:spacing w:after="0" w:line="360" w:lineRule="exact"/>
        <w:ind w:left="426"/>
        <w:jc w:val="both"/>
        <w:rPr>
          <w:rFonts w:ascii="Arial" w:hAnsi="Arial" w:cs="Arial"/>
          <w:bCs/>
          <w:lang w:val="en-US"/>
        </w:rPr>
      </w:pPr>
      <w:r w:rsidRPr="004016EA">
        <w:rPr>
          <w:rFonts w:ascii="Arial" w:hAnsi="Arial" w:cs="Arial"/>
          <w:bCs/>
          <w:color w:val="000000"/>
          <w:lang w:val="id-ID"/>
        </w:rPr>
        <w:t xml:space="preserve">Capaian kinerja rata-rata sasaran </w:t>
      </w:r>
      <w:r w:rsidRPr="004016EA">
        <w:rPr>
          <w:rFonts w:ascii="Arial" w:hAnsi="Arial" w:cs="Arial"/>
          <w:bCs/>
          <w:color w:val="000000"/>
          <w:lang w:val="en-US"/>
        </w:rPr>
        <w:t>5.</w:t>
      </w:r>
      <w:r w:rsidR="00962BEE" w:rsidRPr="004016EA">
        <w:rPr>
          <w:rFonts w:ascii="Arial" w:hAnsi="Arial" w:cs="Arial"/>
          <w:bCs/>
          <w:color w:val="000000"/>
          <w:lang w:val="en-US"/>
        </w:rPr>
        <w:t>1</w:t>
      </w:r>
      <w:r w:rsidRPr="004016EA">
        <w:rPr>
          <w:rFonts w:ascii="Arial" w:hAnsi="Arial" w:cs="Arial"/>
          <w:bCs/>
          <w:color w:val="000000"/>
          <w:lang w:val="en-US"/>
        </w:rPr>
        <w:t xml:space="preserve">.4 </w:t>
      </w:r>
      <w:proofErr w:type="spellStart"/>
      <w:r w:rsidRPr="004016EA">
        <w:rPr>
          <w:rFonts w:ascii="Arial" w:hAnsi="Arial" w:cs="Arial"/>
          <w:bCs/>
          <w:color w:val="000000"/>
          <w:lang w:val="en-US"/>
        </w:rPr>
        <w:t>tahun</w:t>
      </w:r>
      <w:proofErr w:type="spellEnd"/>
      <w:r w:rsidRPr="004016EA">
        <w:rPr>
          <w:rFonts w:ascii="Arial" w:hAnsi="Arial" w:cs="Arial"/>
          <w:bCs/>
          <w:color w:val="000000"/>
          <w:lang w:val="en-US"/>
        </w:rPr>
        <w:t xml:space="preserve"> 20</w:t>
      </w:r>
      <w:r w:rsidR="00FF2102">
        <w:rPr>
          <w:rFonts w:ascii="Arial" w:hAnsi="Arial" w:cs="Arial"/>
          <w:bCs/>
          <w:color w:val="000000"/>
          <w:lang w:val="en-US"/>
        </w:rPr>
        <w:t>2</w:t>
      </w:r>
      <w:r w:rsidR="00F63F10">
        <w:rPr>
          <w:rFonts w:ascii="Arial" w:hAnsi="Arial" w:cs="Arial"/>
          <w:bCs/>
          <w:color w:val="000000"/>
          <w:lang w:val="en-US"/>
        </w:rPr>
        <w:t>1</w:t>
      </w:r>
      <w:r w:rsidRPr="004016EA">
        <w:rPr>
          <w:rFonts w:ascii="Arial" w:hAnsi="Arial" w:cs="Arial"/>
          <w:bCs/>
          <w:color w:val="000000"/>
          <w:lang w:val="en-US"/>
        </w:rPr>
        <w:t xml:space="preserve"> </w:t>
      </w:r>
      <w:proofErr w:type="spellStart"/>
      <w:r w:rsidRPr="004016EA">
        <w:rPr>
          <w:rFonts w:ascii="Arial" w:hAnsi="Arial" w:cs="Arial"/>
          <w:bCs/>
          <w:color w:val="000000"/>
          <w:lang w:val="en-US"/>
        </w:rPr>
        <w:t>adalah</w:t>
      </w:r>
      <w:proofErr w:type="spellEnd"/>
      <w:r w:rsidRPr="004016EA">
        <w:rPr>
          <w:rFonts w:ascii="Arial" w:hAnsi="Arial" w:cs="Arial"/>
          <w:bCs/>
          <w:color w:val="000000"/>
          <w:lang w:val="en-US"/>
        </w:rPr>
        <w:t xml:space="preserve"> </w:t>
      </w:r>
      <w:r w:rsidRPr="004016EA">
        <w:rPr>
          <w:rFonts w:ascii="Arial" w:hAnsi="Arial" w:cs="Arial"/>
          <w:bCs/>
          <w:color w:val="000000"/>
          <w:lang w:val="id-ID"/>
        </w:rPr>
        <w:t xml:space="preserve">sebesar </w:t>
      </w:r>
      <w:r w:rsidR="00F63F10">
        <w:rPr>
          <w:rFonts w:ascii="Arial" w:hAnsi="Arial" w:cs="Arial"/>
          <w:bCs/>
          <w:color w:val="000000"/>
          <w:lang w:val="en-US"/>
        </w:rPr>
        <w:t>77</w:t>
      </w:r>
      <w:r w:rsidR="00704261">
        <w:rPr>
          <w:rFonts w:ascii="Arial" w:hAnsi="Arial" w:cs="Arial"/>
          <w:bCs/>
          <w:color w:val="000000"/>
          <w:lang w:val="en-ID"/>
        </w:rPr>
        <w:t>6,</w:t>
      </w:r>
      <w:r w:rsidR="00F63F10">
        <w:rPr>
          <w:rFonts w:ascii="Arial" w:hAnsi="Arial" w:cs="Arial"/>
          <w:bCs/>
          <w:color w:val="000000"/>
          <w:lang w:val="en-ID"/>
        </w:rPr>
        <w:t>11</w:t>
      </w:r>
      <w:r w:rsidR="00704261">
        <w:rPr>
          <w:rFonts w:ascii="Arial" w:hAnsi="Arial" w:cs="Arial"/>
          <w:bCs/>
          <w:color w:val="000000"/>
          <w:lang w:val="en-ID"/>
        </w:rPr>
        <w:t>%</w:t>
      </w:r>
      <w:r w:rsidRPr="004016EA">
        <w:rPr>
          <w:rFonts w:ascii="Arial" w:hAnsi="Arial" w:cs="Arial"/>
          <w:bCs/>
          <w:color w:val="000000"/>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F63F10">
        <w:rPr>
          <w:rFonts w:ascii="Arial" w:hAnsi="Arial" w:cs="Arial"/>
          <w:bCs/>
        </w:rPr>
        <w:t xml:space="preserve">Sangat </w:t>
      </w:r>
      <w:r w:rsidR="001000D8" w:rsidRPr="004016EA">
        <w:rPr>
          <w:rFonts w:ascii="Arial" w:hAnsi="Arial" w:cs="Arial"/>
          <w:bCs/>
        </w:rPr>
        <w:t>Tinggi</w:t>
      </w:r>
      <w:r w:rsidRPr="004016EA">
        <w:rPr>
          <w:rFonts w:ascii="Arial" w:hAnsi="Arial" w:cs="Arial"/>
          <w:bCs/>
          <w:lang w:val="en-US"/>
        </w:rPr>
        <w:t>”.</w:t>
      </w:r>
    </w:p>
    <w:p w14:paraId="06717B15" w14:textId="77777777" w:rsidR="002A5A04" w:rsidRPr="004016EA" w:rsidRDefault="002A5A04" w:rsidP="002E35D9">
      <w:pPr>
        <w:pStyle w:val="BodyTextIndent2"/>
        <w:numPr>
          <w:ilvl w:val="0"/>
          <w:numId w:val="33"/>
        </w:numPr>
        <w:spacing w:after="0" w:line="360" w:lineRule="exact"/>
        <w:ind w:left="426" w:hanging="426"/>
        <w:jc w:val="both"/>
        <w:rPr>
          <w:rFonts w:ascii="Arial" w:hAnsi="Arial" w:cs="Arial"/>
          <w:bCs/>
          <w:color w:val="000000"/>
          <w:lang w:val="id-ID"/>
        </w:rPr>
      </w:pPr>
      <w:r w:rsidRPr="004016EA">
        <w:rPr>
          <w:rFonts w:ascii="Arial" w:hAnsi="Arial" w:cs="Arial"/>
          <w:bCs/>
          <w:color w:val="000000"/>
          <w:lang w:val="id-ID"/>
        </w:rPr>
        <w:t xml:space="preserve">Angka capaian kinerja </w:t>
      </w:r>
      <w:r w:rsidRPr="004016EA">
        <w:rPr>
          <w:rFonts w:ascii="Arial" w:hAnsi="Arial" w:cs="Arial"/>
          <w:bCs/>
          <w:color w:val="000000"/>
          <w:lang w:val="en-ID"/>
        </w:rPr>
        <w:t xml:space="preserve">rata-rata </w:t>
      </w:r>
      <w:proofErr w:type="spellStart"/>
      <w:r w:rsidRPr="004016EA">
        <w:rPr>
          <w:rFonts w:ascii="Arial" w:hAnsi="Arial" w:cs="Arial"/>
          <w:bCs/>
          <w:color w:val="000000"/>
          <w:lang w:val="en-ID"/>
        </w:rPr>
        <w:t>sasaran</w:t>
      </w:r>
      <w:proofErr w:type="spellEnd"/>
      <w:r w:rsidRPr="004016EA">
        <w:rPr>
          <w:rFonts w:ascii="Arial" w:hAnsi="Arial" w:cs="Arial"/>
          <w:bCs/>
          <w:color w:val="000000"/>
          <w:lang w:val="en-ID"/>
        </w:rPr>
        <w:t xml:space="preserve"> 5.1.4 </w:t>
      </w:r>
      <w:proofErr w:type="spellStart"/>
      <w:r w:rsidRPr="004016EA">
        <w:rPr>
          <w:rFonts w:ascii="Arial" w:hAnsi="Arial" w:cs="Arial"/>
          <w:bCs/>
          <w:color w:val="000000"/>
          <w:lang w:val="en-ID"/>
        </w:rPr>
        <w:t>terhadap</w:t>
      </w:r>
      <w:proofErr w:type="spellEnd"/>
      <w:r w:rsidRPr="004016EA">
        <w:rPr>
          <w:rFonts w:ascii="Arial" w:hAnsi="Arial" w:cs="Arial"/>
          <w:bCs/>
          <w:color w:val="000000"/>
          <w:lang w:val="en-ID"/>
        </w:rPr>
        <w:t xml:space="preserve"> target </w:t>
      </w:r>
      <w:proofErr w:type="spellStart"/>
      <w:r w:rsidRPr="004016EA">
        <w:rPr>
          <w:rFonts w:ascii="Arial" w:hAnsi="Arial" w:cs="Arial"/>
          <w:bCs/>
          <w:color w:val="000000"/>
          <w:lang w:val="en-ID"/>
        </w:rPr>
        <w:t>akhir</w:t>
      </w:r>
      <w:proofErr w:type="spellEnd"/>
      <w:r w:rsidRPr="004016EA">
        <w:rPr>
          <w:rFonts w:ascii="Arial" w:hAnsi="Arial" w:cs="Arial"/>
          <w:bCs/>
          <w:color w:val="000000"/>
          <w:lang w:val="en-ID"/>
        </w:rPr>
        <w:t xml:space="preserve"> RPJMD</w:t>
      </w:r>
      <w:r w:rsidRPr="004016EA">
        <w:rPr>
          <w:rFonts w:ascii="Arial" w:hAnsi="Arial" w:cs="Arial"/>
          <w:bCs/>
          <w:color w:val="000000"/>
          <w:lang w:val="id-ID"/>
        </w:rPr>
        <w:t xml:space="preserve"> adalah sebesar </w:t>
      </w:r>
      <w:r w:rsidR="00704261">
        <w:rPr>
          <w:rFonts w:ascii="Arial" w:hAnsi="Arial" w:cs="Arial"/>
          <w:bCs/>
          <w:color w:val="000000"/>
          <w:lang w:val="en-ID"/>
        </w:rPr>
        <w:t>6</w:t>
      </w:r>
      <w:r w:rsidR="008D2512">
        <w:rPr>
          <w:rFonts w:ascii="Arial" w:hAnsi="Arial" w:cs="Arial"/>
          <w:bCs/>
          <w:color w:val="000000"/>
          <w:lang w:val="en-ID"/>
        </w:rPr>
        <w:t>23</w:t>
      </w:r>
      <w:r w:rsidR="00704261">
        <w:rPr>
          <w:rFonts w:ascii="Arial" w:hAnsi="Arial" w:cs="Arial"/>
          <w:bCs/>
          <w:color w:val="000000"/>
          <w:lang w:val="en-ID"/>
        </w:rPr>
        <w:t>,</w:t>
      </w:r>
      <w:r w:rsidR="008D2512">
        <w:rPr>
          <w:rFonts w:ascii="Arial" w:hAnsi="Arial" w:cs="Arial"/>
          <w:bCs/>
          <w:color w:val="000000"/>
          <w:lang w:val="en-ID"/>
        </w:rPr>
        <w:t>65</w:t>
      </w:r>
      <w:r w:rsidR="00704261">
        <w:rPr>
          <w:rFonts w:ascii="Arial" w:hAnsi="Arial" w:cs="Arial"/>
          <w:bCs/>
          <w:color w:val="000000"/>
          <w:lang w:val="en-ID"/>
        </w:rPr>
        <w:t>%</w:t>
      </w:r>
      <w:r w:rsidRPr="004016EA">
        <w:rPr>
          <w:rFonts w:ascii="Arial" w:hAnsi="Arial" w:cs="Arial"/>
          <w:w w:val="90"/>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8D2512">
        <w:rPr>
          <w:rFonts w:ascii="Arial" w:hAnsi="Arial" w:cs="Arial"/>
          <w:bCs/>
        </w:rPr>
        <w:t>Sangat Tinggi</w:t>
      </w:r>
      <w:r w:rsidRPr="004016EA">
        <w:rPr>
          <w:rFonts w:ascii="Arial" w:hAnsi="Arial" w:cs="Arial"/>
          <w:bCs/>
          <w:lang w:val="en-US"/>
        </w:rPr>
        <w:t>”</w:t>
      </w:r>
      <w:r w:rsidRPr="004016EA">
        <w:rPr>
          <w:rFonts w:ascii="Arial" w:hAnsi="Arial" w:cs="Arial"/>
          <w:bCs/>
          <w:color w:val="000000"/>
          <w:lang w:val="en-US"/>
        </w:rPr>
        <w:t>.</w:t>
      </w:r>
    </w:p>
    <w:p w14:paraId="4A8B9391" w14:textId="77777777" w:rsidR="00A57C24" w:rsidRPr="004016EA" w:rsidRDefault="00A57C24" w:rsidP="002E35D9">
      <w:pPr>
        <w:pStyle w:val="BodyTextIndent2"/>
        <w:numPr>
          <w:ilvl w:val="0"/>
          <w:numId w:val="33"/>
        </w:numPr>
        <w:tabs>
          <w:tab w:val="left" w:pos="426"/>
        </w:tabs>
        <w:spacing w:after="0" w:line="360" w:lineRule="exact"/>
        <w:ind w:hanging="1800"/>
        <w:jc w:val="both"/>
        <w:rPr>
          <w:rFonts w:ascii="Arial" w:hAnsi="Arial" w:cs="Arial"/>
          <w:b/>
          <w:bCs/>
          <w:color w:val="000000"/>
          <w:lang w:val="id-ID"/>
        </w:rPr>
      </w:pPr>
      <w:r w:rsidRPr="004016EA">
        <w:rPr>
          <w:rFonts w:ascii="Arial" w:hAnsi="Arial" w:cs="Arial"/>
          <w:bCs/>
          <w:color w:val="000000"/>
          <w:lang w:val="id-ID"/>
        </w:rPr>
        <w:t>Capaian kinerja IKU</w:t>
      </w:r>
    </w:p>
    <w:p w14:paraId="67A911B1" w14:textId="77777777" w:rsidR="00A57C24" w:rsidRPr="004016EA" w:rsidRDefault="00A57C24" w:rsidP="002E35D9">
      <w:pPr>
        <w:pStyle w:val="BodyTextIndent2"/>
        <w:tabs>
          <w:tab w:val="left" w:pos="851"/>
        </w:tabs>
        <w:spacing w:after="0" w:line="360" w:lineRule="exact"/>
        <w:ind w:left="851" w:hanging="425"/>
        <w:jc w:val="both"/>
        <w:rPr>
          <w:rFonts w:ascii="Arial" w:hAnsi="Arial" w:cs="Arial"/>
          <w:bCs/>
          <w:color w:val="000000"/>
          <w:lang w:val="id-ID"/>
        </w:rPr>
      </w:pPr>
      <w:r w:rsidRPr="004016EA">
        <w:rPr>
          <w:rFonts w:ascii="Arial" w:hAnsi="Arial" w:cs="Arial"/>
          <w:bCs/>
          <w:color w:val="000000"/>
          <w:lang w:val="en-US"/>
        </w:rPr>
        <w:t xml:space="preserve">a. </w:t>
      </w:r>
      <w:r w:rsidRPr="004016EA">
        <w:rPr>
          <w:rFonts w:ascii="Arial" w:hAnsi="Arial" w:cs="Arial"/>
          <w:bCs/>
          <w:color w:val="000000"/>
          <w:lang w:val="id-ID"/>
        </w:rPr>
        <w:t xml:space="preserve">Angka capaian kinerja IKU </w:t>
      </w:r>
      <w:proofErr w:type="spellStart"/>
      <w:r w:rsidRPr="004016EA">
        <w:rPr>
          <w:rFonts w:ascii="Arial" w:hAnsi="Arial" w:cs="Arial"/>
          <w:w w:val="90"/>
        </w:rPr>
        <w:t>Pengeluaran</w:t>
      </w:r>
      <w:proofErr w:type="spellEnd"/>
      <w:r w:rsidRPr="004016EA">
        <w:rPr>
          <w:rFonts w:ascii="Arial" w:hAnsi="Arial" w:cs="Arial"/>
          <w:w w:val="90"/>
        </w:rPr>
        <w:t xml:space="preserve"> </w:t>
      </w:r>
      <w:proofErr w:type="spellStart"/>
      <w:r w:rsidRPr="004016EA">
        <w:rPr>
          <w:rFonts w:ascii="Arial" w:hAnsi="Arial" w:cs="Arial"/>
          <w:w w:val="90"/>
        </w:rPr>
        <w:t>Perkapita</w:t>
      </w:r>
      <w:proofErr w:type="spellEnd"/>
      <w:r w:rsidRPr="004016EA">
        <w:rPr>
          <w:rFonts w:ascii="Arial" w:hAnsi="Arial" w:cs="Arial"/>
          <w:bCs/>
          <w:color w:val="000000"/>
          <w:lang w:val="id-ID"/>
        </w:rPr>
        <w:t xml:space="preserve"> tahun 20</w:t>
      </w:r>
      <w:r w:rsidR="00FF2102">
        <w:rPr>
          <w:rFonts w:ascii="Arial" w:hAnsi="Arial" w:cs="Arial"/>
          <w:bCs/>
          <w:color w:val="000000"/>
          <w:lang w:val="en-US"/>
        </w:rPr>
        <w:t>2</w:t>
      </w:r>
      <w:r w:rsidR="008D2512">
        <w:rPr>
          <w:rFonts w:ascii="Arial" w:hAnsi="Arial" w:cs="Arial"/>
          <w:bCs/>
          <w:color w:val="000000"/>
          <w:lang w:val="en-US"/>
        </w:rPr>
        <w:t>1</w:t>
      </w:r>
      <w:r w:rsidRPr="004016EA">
        <w:rPr>
          <w:rFonts w:ascii="Arial" w:hAnsi="Arial" w:cs="Arial"/>
          <w:bCs/>
          <w:color w:val="000000"/>
          <w:lang w:val="id-ID"/>
        </w:rPr>
        <w:t xml:space="preserve"> adalah sebesar </w:t>
      </w:r>
      <w:r w:rsidR="008D2512">
        <w:rPr>
          <w:rFonts w:ascii="Arial" w:hAnsi="Arial" w:cs="Arial"/>
          <w:bCs/>
          <w:color w:val="000000"/>
          <w:lang w:val="en-ID"/>
        </w:rPr>
        <w:t>86</w:t>
      </w:r>
      <w:r w:rsidR="00704261">
        <w:rPr>
          <w:rFonts w:ascii="Arial" w:hAnsi="Arial" w:cs="Arial"/>
          <w:bCs/>
          <w:color w:val="000000"/>
          <w:lang w:val="en-ID"/>
        </w:rPr>
        <w:t>,</w:t>
      </w:r>
      <w:proofErr w:type="gramStart"/>
      <w:r w:rsidR="008D2512">
        <w:rPr>
          <w:rFonts w:ascii="Arial" w:hAnsi="Arial" w:cs="Arial"/>
          <w:bCs/>
          <w:color w:val="000000"/>
          <w:lang w:val="en-ID"/>
        </w:rPr>
        <w:t>2</w:t>
      </w:r>
      <w:r w:rsidR="00704261">
        <w:rPr>
          <w:rFonts w:ascii="Arial" w:hAnsi="Arial" w:cs="Arial"/>
          <w:bCs/>
          <w:color w:val="000000"/>
          <w:lang w:val="en-ID"/>
        </w:rPr>
        <w:t>2</w:t>
      </w:r>
      <w:r w:rsidR="00FF2102">
        <w:rPr>
          <w:rFonts w:ascii="Arial" w:hAnsi="Arial" w:cs="Arial"/>
          <w:bCs/>
          <w:color w:val="000000"/>
          <w:lang w:val="en-US"/>
        </w:rPr>
        <w:t>.</w:t>
      </w:r>
      <w:r w:rsidRPr="004016EA">
        <w:rPr>
          <w:rFonts w:ascii="Arial" w:hAnsi="Arial" w:cs="Arial"/>
          <w:w w:val="90"/>
        </w:rPr>
        <w:t>%</w:t>
      </w:r>
      <w:proofErr w:type="gramEnd"/>
      <w:r w:rsidRPr="004016EA">
        <w:rPr>
          <w:rFonts w:ascii="Arial" w:hAnsi="Arial" w:cs="Arial"/>
          <w:w w:val="90"/>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1000D8" w:rsidRPr="004016EA">
        <w:rPr>
          <w:rFonts w:ascii="Arial" w:hAnsi="Arial" w:cs="Arial"/>
          <w:bCs/>
        </w:rPr>
        <w:t>Tinggi</w:t>
      </w:r>
      <w:r w:rsidRPr="004016EA">
        <w:rPr>
          <w:rFonts w:ascii="Arial" w:hAnsi="Arial" w:cs="Arial"/>
          <w:bCs/>
          <w:lang w:val="en-US"/>
        </w:rPr>
        <w:t>”</w:t>
      </w:r>
      <w:r w:rsidRPr="004016EA">
        <w:rPr>
          <w:rFonts w:ascii="Arial" w:hAnsi="Arial" w:cs="Arial"/>
          <w:bCs/>
          <w:color w:val="000000"/>
          <w:lang w:val="en-US"/>
        </w:rPr>
        <w:t>.</w:t>
      </w:r>
    </w:p>
    <w:p w14:paraId="54C028B5" w14:textId="3840AEBD" w:rsidR="002E35D9" w:rsidRDefault="00A57C24" w:rsidP="002E35D9">
      <w:pPr>
        <w:pStyle w:val="BodyTextIndent2"/>
        <w:tabs>
          <w:tab w:val="left" w:pos="851"/>
        </w:tabs>
        <w:spacing w:after="0" w:line="360" w:lineRule="exact"/>
        <w:ind w:left="851" w:hanging="425"/>
        <w:jc w:val="both"/>
        <w:rPr>
          <w:rFonts w:ascii="Arial" w:hAnsi="Arial" w:cs="Arial"/>
          <w:bCs/>
          <w:color w:val="000000"/>
          <w:lang w:val="id-ID"/>
        </w:rPr>
      </w:pPr>
      <w:r w:rsidRPr="004016EA">
        <w:rPr>
          <w:rFonts w:ascii="Arial" w:hAnsi="Arial" w:cs="Arial"/>
          <w:bCs/>
          <w:color w:val="000000"/>
          <w:lang w:val="en-US"/>
        </w:rPr>
        <w:t xml:space="preserve">b. </w:t>
      </w:r>
      <w:r w:rsidRPr="004016EA">
        <w:rPr>
          <w:rFonts w:ascii="Arial" w:hAnsi="Arial" w:cs="Arial"/>
          <w:bCs/>
          <w:color w:val="000000"/>
          <w:lang w:val="id-ID"/>
        </w:rPr>
        <w:t xml:space="preserve">Angka capaian kinerja IKU </w:t>
      </w:r>
      <w:proofErr w:type="spellStart"/>
      <w:r w:rsidRPr="004016EA">
        <w:rPr>
          <w:rFonts w:ascii="Arial" w:hAnsi="Arial" w:cs="Arial"/>
          <w:w w:val="90"/>
        </w:rPr>
        <w:t>Persentase</w:t>
      </w:r>
      <w:proofErr w:type="spellEnd"/>
      <w:r w:rsidRPr="004016EA">
        <w:rPr>
          <w:rFonts w:ascii="Arial" w:hAnsi="Arial" w:cs="Arial"/>
          <w:w w:val="90"/>
        </w:rPr>
        <w:t xml:space="preserve"> </w:t>
      </w:r>
      <w:proofErr w:type="spellStart"/>
      <w:r w:rsidRPr="004016EA">
        <w:rPr>
          <w:rFonts w:ascii="Arial" w:hAnsi="Arial" w:cs="Arial"/>
          <w:w w:val="90"/>
        </w:rPr>
        <w:t>Penanganan</w:t>
      </w:r>
      <w:proofErr w:type="spellEnd"/>
      <w:r w:rsidRPr="004016EA">
        <w:rPr>
          <w:rFonts w:ascii="Arial" w:hAnsi="Arial" w:cs="Arial"/>
          <w:w w:val="90"/>
        </w:rPr>
        <w:t xml:space="preserve"> PMKS </w:t>
      </w:r>
      <w:proofErr w:type="spellStart"/>
      <w:r w:rsidRPr="004016EA">
        <w:rPr>
          <w:rFonts w:ascii="Arial" w:hAnsi="Arial" w:cs="Arial"/>
          <w:bCs/>
          <w:color w:val="000000"/>
          <w:lang w:val="en-US"/>
        </w:rPr>
        <w:t>tahun</w:t>
      </w:r>
      <w:proofErr w:type="spellEnd"/>
      <w:r w:rsidRPr="004016EA">
        <w:rPr>
          <w:rFonts w:ascii="Arial" w:hAnsi="Arial" w:cs="Arial"/>
          <w:bCs/>
          <w:color w:val="000000"/>
          <w:lang w:val="en-US"/>
        </w:rPr>
        <w:t xml:space="preserve"> 20</w:t>
      </w:r>
      <w:r w:rsidR="00FF2102">
        <w:rPr>
          <w:rFonts w:ascii="Arial" w:hAnsi="Arial" w:cs="Arial"/>
          <w:bCs/>
          <w:color w:val="000000"/>
          <w:lang w:val="en-US"/>
        </w:rPr>
        <w:t>2</w:t>
      </w:r>
      <w:r w:rsidR="008D2512">
        <w:rPr>
          <w:rFonts w:ascii="Arial" w:hAnsi="Arial" w:cs="Arial"/>
          <w:bCs/>
          <w:color w:val="000000"/>
          <w:lang w:val="en-US"/>
        </w:rPr>
        <w:t>1</w:t>
      </w:r>
      <w:r w:rsidRPr="004016EA">
        <w:rPr>
          <w:rFonts w:ascii="Arial" w:hAnsi="Arial" w:cs="Arial"/>
          <w:bCs/>
          <w:color w:val="000000"/>
          <w:lang w:val="id-ID"/>
        </w:rPr>
        <w:t xml:space="preserve">  adalah sebesar </w:t>
      </w:r>
      <w:r w:rsidR="008D2512">
        <w:rPr>
          <w:rFonts w:ascii="Arial" w:hAnsi="Arial" w:cs="Arial"/>
          <w:bCs/>
          <w:color w:val="000000"/>
          <w:lang w:val="en-US"/>
        </w:rPr>
        <w:t>1.466</w:t>
      </w:r>
      <w:r w:rsidR="001000D8" w:rsidRPr="004016EA">
        <w:rPr>
          <w:rFonts w:ascii="Arial" w:hAnsi="Arial" w:cs="Arial"/>
          <w:bCs/>
          <w:color w:val="000000"/>
          <w:lang w:val="en-ID"/>
        </w:rPr>
        <w:t>%</w:t>
      </w:r>
      <w:r w:rsidRPr="004016EA">
        <w:rPr>
          <w:rFonts w:ascii="Arial" w:hAnsi="Arial" w:cs="Arial"/>
          <w:bCs/>
          <w:color w:val="000000"/>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8D2512">
        <w:rPr>
          <w:rFonts w:ascii="Arial" w:hAnsi="Arial" w:cs="Arial"/>
          <w:bCs/>
        </w:rPr>
        <w:t xml:space="preserve">Sangat </w:t>
      </w:r>
      <w:r w:rsidR="00355F67" w:rsidRPr="004016EA">
        <w:rPr>
          <w:rFonts w:ascii="Arial" w:hAnsi="Arial" w:cs="Arial"/>
          <w:bCs/>
        </w:rPr>
        <w:t>Tinggi</w:t>
      </w:r>
      <w:r w:rsidRPr="004016EA">
        <w:rPr>
          <w:rFonts w:ascii="Arial" w:hAnsi="Arial" w:cs="Arial"/>
          <w:bCs/>
          <w:lang w:val="en-US"/>
        </w:rPr>
        <w:t>”</w:t>
      </w:r>
      <w:r w:rsidRPr="004016EA">
        <w:rPr>
          <w:rFonts w:ascii="Arial" w:hAnsi="Arial" w:cs="Arial"/>
          <w:bCs/>
          <w:color w:val="000000"/>
          <w:lang w:val="id-ID"/>
        </w:rPr>
        <w:t>.</w:t>
      </w:r>
    </w:p>
    <w:p w14:paraId="3818EB27" w14:textId="77777777" w:rsidR="00082BCC" w:rsidRDefault="00A57C24" w:rsidP="002E35D9">
      <w:pPr>
        <w:pStyle w:val="BodyTextIndent2"/>
        <w:numPr>
          <w:ilvl w:val="0"/>
          <w:numId w:val="33"/>
        </w:numPr>
        <w:tabs>
          <w:tab w:val="left" w:pos="426"/>
        </w:tabs>
        <w:spacing w:after="0" w:line="360" w:lineRule="exact"/>
        <w:ind w:hanging="1800"/>
        <w:jc w:val="both"/>
        <w:rPr>
          <w:rFonts w:ascii="Arial" w:hAnsi="Arial" w:cs="Arial"/>
          <w:b/>
          <w:bCs/>
          <w:color w:val="000000"/>
          <w:lang w:val="id-ID"/>
        </w:rPr>
      </w:pPr>
      <w:proofErr w:type="spellStart"/>
      <w:r w:rsidRPr="004016EA">
        <w:rPr>
          <w:rFonts w:ascii="Arial" w:hAnsi="Arial" w:cs="Arial"/>
          <w:bCs/>
          <w:lang w:val="en-US"/>
        </w:rPr>
        <w:t>Analisis</w:t>
      </w:r>
      <w:proofErr w:type="spellEnd"/>
      <w:r w:rsidRPr="004016EA">
        <w:rPr>
          <w:rFonts w:ascii="Arial" w:hAnsi="Arial" w:cs="Arial"/>
          <w:bCs/>
          <w:lang w:val="en-US"/>
        </w:rPr>
        <w:t xml:space="preserve"> </w:t>
      </w:r>
      <w:proofErr w:type="spellStart"/>
      <w:r w:rsidRPr="004016EA">
        <w:rPr>
          <w:rFonts w:ascii="Arial" w:hAnsi="Arial" w:cs="Arial"/>
          <w:bCs/>
          <w:lang w:val="en-US"/>
        </w:rPr>
        <w:t>Pencapaian</w:t>
      </w:r>
      <w:proofErr w:type="spellEnd"/>
      <w:r w:rsidRPr="004016EA">
        <w:rPr>
          <w:rFonts w:ascii="Arial" w:hAnsi="Arial" w:cs="Arial"/>
          <w:bCs/>
          <w:lang w:val="en-US"/>
        </w:rPr>
        <w:t xml:space="preserve"> Kinerja </w:t>
      </w:r>
      <w:proofErr w:type="spellStart"/>
      <w:r w:rsidRPr="004016EA">
        <w:rPr>
          <w:rFonts w:ascii="Arial" w:hAnsi="Arial" w:cs="Arial"/>
          <w:bCs/>
          <w:lang w:val="en-US"/>
        </w:rPr>
        <w:t>Sasaran</w:t>
      </w:r>
      <w:proofErr w:type="spellEnd"/>
    </w:p>
    <w:p w14:paraId="3E0D8A71" w14:textId="497FAE8D" w:rsidR="0013188F" w:rsidRPr="002E35D9" w:rsidRDefault="00082BCC" w:rsidP="002E35D9">
      <w:pPr>
        <w:spacing w:line="360" w:lineRule="exact"/>
        <w:ind w:left="426" w:firstLine="567"/>
        <w:jc w:val="both"/>
        <w:rPr>
          <w:rFonts w:ascii="Arial" w:hAnsi="Arial" w:cs="Arial"/>
          <w:sz w:val="24"/>
          <w:szCs w:val="24"/>
          <w:lang w:val="en-ID"/>
        </w:rPr>
      </w:pPr>
      <w:proofErr w:type="spellStart"/>
      <w:r w:rsidRPr="00001A95">
        <w:rPr>
          <w:rFonts w:ascii="Arial" w:hAnsi="Arial" w:cs="Arial"/>
          <w:spacing w:val="2"/>
          <w:sz w:val="24"/>
          <w:szCs w:val="24"/>
        </w:rPr>
        <w:t>Cap</w:t>
      </w:r>
      <w:r w:rsidRPr="00001A95">
        <w:rPr>
          <w:rFonts w:ascii="Arial" w:hAnsi="Arial" w:cs="Arial"/>
          <w:spacing w:val="-6"/>
          <w:sz w:val="24"/>
          <w:szCs w:val="24"/>
        </w:rPr>
        <w:t>a</w:t>
      </w:r>
      <w:r w:rsidRPr="00001A95">
        <w:rPr>
          <w:rFonts w:ascii="Arial" w:hAnsi="Arial" w:cs="Arial"/>
          <w:spacing w:val="2"/>
          <w:sz w:val="24"/>
          <w:szCs w:val="24"/>
        </w:rPr>
        <w:t>ia</w:t>
      </w:r>
      <w:r w:rsidRPr="00001A95">
        <w:rPr>
          <w:rFonts w:ascii="Arial" w:hAnsi="Arial" w:cs="Arial"/>
          <w:sz w:val="24"/>
          <w:szCs w:val="24"/>
        </w:rPr>
        <w:t>n</w:t>
      </w:r>
      <w:proofErr w:type="spellEnd"/>
      <w:r w:rsidRPr="00001A95">
        <w:rPr>
          <w:rFonts w:ascii="Arial" w:hAnsi="Arial" w:cs="Arial"/>
          <w:spacing w:val="8"/>
          <w:sz w:val="24"/>
          <w:szCs w:val="24"/>
        </w:rPr>
        <w:t xml:space="preserve"> </w:t>
      </w:r>
      <w:proofErr w:type="spellStart"/>
      <w:r w:rsidRPr="00001A95">
        <w:rPr>
          <w:rFonts w:ascii="Arial" w:hAnsi="Arial" w:cs="Arial"/>
          <w:spacing w:val="-8"/>
          <w:sz w:val="24"/>
          <w:szCs w:val="24"/>
        </w:rPr>
        <w:t>k</w:t>
      </w:r>
      <w:r w:rsidRPr="00001A95">
        <w:rPr>
          <w:rFonts w:ascii="Arial" w:hAnsi="Arial" w:cs="Arial"/>
          <w:spacing w:val="2"/>
          <w:sz w:val="24"/>
          <w:szCs w:val="24"/>
        </w:rPr>
        <w:t>ine</w:t>
      </w:r>
      <w:r w:rsidRPr="00001A95">
        <w:rPr>
          <w:rFonts w:ascii="Arial" w:hAnsi="Arial" w:cs="Arial"/>
          <w:spacing w:val="-8"/>
          <w:sz w:val="24"/>
          <w:szCs w:val="24"/>
        </w:rPr>
        <w:t>r</w:t>
      </w:r>
      <w:r w:rsidRPr="00001A95">
        <w:rPr>
          <w:rFonts w:ascii="Arial" w:hAnsi="Arial" w:cs="Arial"/>
          <w:spacing w:val="2"/>
          <w:sz w:val="24"/>
          <w:szCs w:val="24"/>
        </w:rPr>
        <w:t>j</w:t>
      </w:r>
      <w:r w:rsidRPr="00001A95">
        <w:rPr>
          <w:rFonts w:ascii="Arial" w:hAnsi="Arial" w:cs="Arial"/>
          <w:sz w:val="24"/>
          <w:szCs w:val="24"/>
        </w:rPr>
        <w:t>a</w:t>
      </w:r>
      <w:proofErr w:type="spellEnd"/>
      <w:r w:rsidRPr="00001A95">
        <w:rPr>
          <w:rFonts w:ascii="Arial" w:hAnsi="Arial" w:cs="Arial"/>
          <w:spacing w:val="8"/>
          <w:sz w:val="24"/>
          <w:szCs w:val="24"/>
        </w:rPr>
        <w:t xml:space="preserve"> </w:t>
      </w:r>
      <w:proofErr w:type="spellStart"/>
      <w:r w:rsidR="005B51A6" w:rsidRPr="00001A95">
        <w:rPr>
          <w:rFonts w:ascii="Arial" w:hAnsi="Arial" w:cs="Arial"/>
          <w:spacing w:val="8"/>
          <w:sz w:val="24"/>
          <w:szCs w:val="24"/>
        </w:rPr>
        <w:t>indi</w:t>
      </w:r>
      <w:r w:rsidR="00FD5BE8" w:rsidRPr="00001A95">
        <w:rPr>
          <w:rFonts w:ascii="Arial" w:hAnsi="Arial" w:cs="Arial"/>
          <w:spacing w:val="8"/>
          <w:sz w:val="24"/>
          <w:szCs w:val="24"/>
        </w:rPr>
        <w:t>k</w:t>
      </w:r>
      <w:r w:rsidR="005B51A6" w:rsidRPr="00001A95">
        <w:rPr>
          <w:rFonts w:ascii="Arial" w:hAnsi="Arial" w:cs="Arial"/>
          <w:spacing w:val="8"/>
          <w:sz w:val="24"/>
          <w:szCs w:val="24"/>
        </w:rPr>
        <w:t>ator</w:t>
      </w:r>
      <w:proofErr w:type="spellEnd"/>
      <w:r w:rsidR="005B51A6" w:rsidRPr="00001A95">
        <w:rPr>
          <w:rFonts w:ascii="Arial" w:hAnsi="Arial" w:cs="Arial"/>
          <w:spacing w:val="8"/>
          <w:sz w:val="24"/>
          <w:szCs w:val="24"/>
        </w:rPr>
        <w:t xml:space="preserve"> </w:t>
      </w:r>
      <w:proofErr w:type="spellStart"/>
      <w:r w:rsidRPr="00001A95">
        <w:rPr>
          <w:rFonts w:ascii="Arial" w:hAnsi="Arial" w:cs="Arial"/>
          <w:sz w:val="24"/>
          <w:szCs w:val="24"/>
        </w:rPr>
        <w:t>s</w:t>
      </w:r>
      <w:r w:rsidRPr="00001A95">
        <w:rPr>
          <w:rFonts w:ascii="Arial" w:hAnsi="Arial" w:cs="Arial"/>
          <w:spacing w:val="2"/>
          <w:sz w:val="24"/>
          <w:szCs w:val="24"/>
        </w:rPr>
        <w:t>a</w:t>
      </w:r>
      <w:r w:rsidRPr="00001A95">
        <w:rPr>
          <w:rFonts w:ascii="Arial" w:hAnsi="Arial" w:cs="Arial"/>
          <w:sz w:val="24"/>
          <w:szCs w:val="24"/>
        </w:rPr>
        <w:t>s</w:t>
      </w:r>
      <w:r w:rsidRPr="00001A95">
        <w:rPr>
          <w:rFonts w:ascii="Arial" w:hAnsi="Arial" w:cs="Arial"/>
          <w:spacing w:val="2"/>
          <w:sz w:val="24"/>
          <w:szCs w:val="24"/>
        </w:rPr>
        <w:t>a</w:t>
      </w:r>
      <w:r w:rsidRPr="00001A95">
        <w:rPr>
          <w:rFonts w:ascii="Arial" w:hAnsi="Arial" w:cs="Arial"/>
          <w:spacing w:val="-8"/>
          <w:sz w:val="24"/>
          <w:szCs w:val="24"/>
        </w:rPr>
        <w:t>r</w:t>
      </w:r>
      <w:r w:rsidRPr="00001A95">
        <w:rPr>
          <w:rFonts w:ascii="Arial" w:hAnsi="Arial" w:cs="Arial"/>
          <w:spacing w:val="2"/>
          <w:sz w:val="24"/>
          <w:szCs w:val="24"/>
        </w:rPr>
        <w:t>a</w:t>
      </w:r>
      <w:r w:rsidRPr="00001A95">
        <w:rPr>
          <w:rFonts w:ascii="Arial" w:hAnsi="Arial" w:cs="Arial"/>
          <w:sz w:val="24"/>
          <w:szCs w:val="24"/>
        </w:rPr>
        <w:t>n</w:t>
      </w:r>
      <w:proofErr w:type="spellEnd"/>
      <w:r w:rsidRPr="00001A95">
        <w:rPr>
          <w:rFonts w:ascii="Arial" w:hAnsi="Arial" w:cs="Arial"/>
          <w:spacing w:val="14"/>
          <w:sz w:val="24"/>
          <w:szCs w:val="24"/>
        </w:rPr>
        <w:t xml:space="preserve"> </w:t>
      </w:r>
      <w:proofErr w:type="spellStart"/>
      <w:r w:rsidR="005B51A6" w:rsidRPr="00001A95">
        <w:rPr>
          <w:rFonts w:ascii="Arial" w:hAnsi="Arial" w:cs="Arial"/>
          <w:spacing w:val="14"/>
          <w:sz w:val="24"/>
          <w:szCs w:val="24"/>
        </w:rPr>
        <w:t>Persentase</w:t>
      </w:r>
      <w:proofErr w:type="spellEnd"/>
      <w:r w:rsidR="005B51A6" w:rsidRPr="00001A95">
        <w:rPr>
          <w:rFonts w:ascii="Arial" w:hAnsi="Arial" w:cs="Arial"/>
          <w:spacing w:val="14"/>
          <w:sz w:val="24"/>
          <w:szCs w:val="24"/>
        </w:rPr>
        <w:t xml:space="preserve"> </w:t>
      </w:r>
      <w:proofErr w:type="spellStart"/>
      <w:r w:rsidR="005B51A6" w:rsidRPr="00001A95">
        <w:rPr>
          <w:rFonts w:ascii="Arial" w:hAnsi="Arial" w:cs="Arial"/>
          <w:spacing w:val="14"/>
          <w:sz w:val="24"/>
          <w:szCs w:val="24"/>
        </w:rPr>
        <w:t>Penanganan</w:t>
      </w:r>
      <w:proofErr w:type="spellEnd"/>
      <w:r w:rsidR="005B51A6" w:rsidRPr="00001A95">
        <w:rPr>
          <w:rFonts w:ascii="Arial" w:hAnsi="Arial" w:cs="Arial"/>
          <w:spacing w:val="14"/>
          <w:sz w:val="24"/>
          <w:szCs w:val="24"/>
        </w:rPr>
        <w:t xml:space="preserve"> PMKS </w:t>
      </w:r>
      <w:proofErr w:type="spellStart"/>
      <w:r w:rsidRPr="00001A95">
        <w:rPr>
          <w:rFonts w:ascii="Arial" w:hAnsi="Arial" w:cs="Arial"/>
          <w:spacing w:val="-6"/>
          <w:sz w:val="24"/>
          <w:szCs w:val="24"/>
        </w:rPr>
        <w:t>u</w:t>
      </w:r>
      <w:r w:rsidRPr="00001A95">
        <w:rPr>
          <w:rFonts w:ascii="Arial" w:hAnsi="Arial" w:cs="Arial"/>
          <w:spacing w:val="2"/>
          <w:sz w:val="24"/>
          <w:szCs w:val="24"/>
        </w:rPr>
        <w:t>n</w:t>
      </w:r>
      <w:r w:rsidRPr="00001A95">
        <w:rPr>
          <w:rFonts w:ascii="Arial" w:hAnsi="Arial" w:cs="Arial"/>
          <w:spacing w:val="-3"/>
          <w:sz w:val="24"/>
          <w:szCs w:val="24"/>
        </w:rPr>
        <w:t>t</w:t>
      </w:r>
      <w:r w:rsidRPr="00001A95">
        <w:rPr>
          <w:rFonts w:ascii="Arial" w:hAnsi="Arial" w:cs="Arial"/>
          <w:spacing w:val="2"/>
          <w:sz w:val="24"/>
          <w:szCs w:val="24"/>
        </w:rPr>
        <w:t>u</w:t>
      </w:r>
      <w:r w:rsidRPr="00001A95">
        <w:rPr>
          <w:rFonts w:ascii="Arial" w:hAnsi="Arial" w:cs="Arial"/>
          <w:sz w:val="24"/>
          <w:szCs w:val="24"/>
        </w:rPr>
        <w:t>k</w:t>
      </w:r>
      <w:proofErr w:type="spellEnd"/>
      <w:r w:rsidRPr="00001A95">
        <w:rPr>
          <w:rFonts w:ascii="Arial" w:hAnsi="Arial" w:cs="Arial"/>
          <w:spacing w:val="5"/>
          <w:sz w:val="24"/>
          <w:szCs w:val="24"/>
        </w:rPr>
        <w:t xml:space="preserve"> </w:t>
      </w:r>
      <w:proofErr w:type="spellStart"/>
      <w:r w:rsidRPr="00001A95">
        <w:rPr>
          <w:rFonts w:ascii="Arial" w:hAnsi="Arial" w:cs="Arial"/>
          <w:spacing w:val="-3"/>
          <w:sz w:val="24"/>
          <w:szCs w:val="24"/>
        </w:rPr>
        <w:t>t</w:t>
      </w:r>
      <w:r w:rsidRPr="00001A95">
        <w:rPr>
          <w:rFonts w:ascii="Arial" w:hAnsi="Arial" w:cs="Arial"/>
          <w:spacing w:val="2"/>
          <w:sz w:val="24"/>
          <w:szCs w:val="24"/>
        </w:rPr>
        <w:t>ahu</w:t>
      </w:r>
      <w:r w:rsidRPr="00001A95">
        <w:rPr>
          <w:rFonts w:ascii="Arial" w:hAnsi="Arial" w:cs="Arial"/>
          <w:sz w:val="24"/>
          <w:szCs w:val="24"/>
        </w:rPr>
        <w:t>n</w:t>
      </w:r>
      <w:proofErr w:type="spellEnd"/>
      <w:r w:rsidRPr="00001A95">
        <w:rPr>
          <w:rFonts w:ascii="Arial" w:hAnsi="Arial" w:cs="Arial"/>
          <w:sz w:val="24"/>
          <w:szCs w:val="24"/>
        </w:rPr>
        <w:t xml:space="preserve"> </w:t>
      </w:r>
      <w:r w:rsidRPr="00001A95">
        <w:rPr>
          <w:rFonts w:ascii="Arial" w:hAnsi="Arial" w:cs="Arial"/>
          <w:spacing w:val="2"/>
          <w:sz w:val="24"/>
          <w:szCs w:val="24"/>
        </w:rPr>
        <w:t>2</w:t>
      </w:r>
      <w:r w:rsidRPr="00001A95">
        <w:rPr>
          <w:rFonts w:ascii="Arial" w:hAnsi="Arial" w:cs="Arial"/>
          <w:spacing w:val="5"/>
          <w:sz w:val="24"/>
          <w:szCs w:val="24"/>
        </w:rPr>
        <w:t>0</w:t>
      </w:r>
      <w:r w:rsidRPr="00001A95">
        <w:rPr>
          <w:rFonts w:ascii="Arial" w:hAnsi="Arial" w:cs="Arial"/>
          <w:spacing w:val="-5"/>
          <w:sz w:val="24"/>
          <w:szCs w:val="24"/>
        </w:rPr>
        <w:t>2</w:t>
      </w:r>
      <w:r w:rsidR="00FD5BE8" w:rsidRPr="00001A95">
        <w:rPr>
          <w:rFonts w:ascii="Arial" w:hAnsi="Arial" w:cs="Arial"/>
          <w:spacing w:val="-5"/>
          <w:sz w:val="24"/>
          <w:szCs w:val="24"/>
        </w:rPr>
        <w:t>1</w:t>
      </w:r>
      <w:r w:rsidRPr="00001A95">
        <w:rPr>
          <w:rFonts w:ascii="Arial" w:hAnsi="Arial" w:cs="Arial"/>
          <w:spacing w:val="8"/>
          <w:sz w:val="24"/>
          <w:szCs w:val="24"/>
        </w:rPr>
        <w:t xml:space="preserve"> </w:t>
      </w:r>
      <w:proofErr w:type="spellStart"/>
      <w:r w:rsidRPr="00001A95">
        <w:rPr>
          <w:rFonts w:ascii="Arial" w:hAnsi="Arial" w:cs="Arial"/>
          <w:spacing w:val="2"/>
          <w:sz w:val="24"/>
          <w:szCs w:val="24"/>
        </w:rPr>
        <w:t>d</w:t>
      </w:r>
      <w:r w:rsidRPr="00001A95">
        <w:rPr>
          <w:rFonts w:ascii="Arial" w:hAnsi="Arial" w:cs="Arial"/>
          <w:spacing w:val="-5"/>
          <w:sz w:val="24"/>
          <w:szCs w:val="24"/>
        </w:rPr>
        <w:t>i</w:t>
      </w:r>
      <w:r w:rsidRPr="00001A95">
        <w:rPr>
          <w:rFonts w:ascii="Arial" w:hAnsi="Arial" w:cs="Arial"/>
          <w:spacing w:val="2"/>
          <w:sz w:val="24"/>
          <w:szCs w:val="24"/>
        </w:rPr>
        <w:t>a</w:t>
      </w:r>
      <w:r w:rsidRPr="00001A95">
        <w:rPr>
          <w:rFonts w:ascii="Arial" w:hAnsi="Arial" w:cs="Arial"/>
          <w:spacing w:val="-3"/>
          <w:sz w:val="24"/>
          <w:szCs w:val="24"/>
        </w:rPr>
        <w:t>t</w:t>
      </w:r>
      <w:r w:rsidRPr="00001A95">
        <w:rPr>
          <w:rFonts w:ascii="Arial" w:hAnsi="Arial" w:cs="Arial"/>
          <w:spacing w:val="2"/>
          <w:sz w:val="24"/>
          <w:szCs w:val="24"/>
        </w:rPr>
        <w:t>a</w:t>
      </w:r>
      <w:r w:rsidRPr="00001A95">
        <w:rPr>
          <w:rFonts w:ascii="Arial" w:hAnsi="Arial" w:cs="Arial"/>
          <w:sz w:val="24"/>
          <w:szCs w:val="24"/>
        </w:rPr>
        <w:t>s</w:t>
      </w:r>
      <w:proofErr w:type="spellEnd"/>
      <w:r w:rsidRPr="00001A95">
        <w:rPr>
          <w:rFonts w:ascii="Arial" w:hAnsi="Arial" w:cs="Arial"/>
          <w:spacing w:val="7"/>
          <w:sz w:val="24"/>
          <w:szCs w:val="24"/>
        </w:rPr>
        <w:t xml:space="preserve"> </w:t>
      </w:r>
      <w:proofErr w:type="spellStart"/>
      <w:r w:rsidRPr="00001A95">
        <w:rPr>
          <w:rFonts w:ascii="Arial" w:hAnsi="Arial" w:cs="Arial"/>
          <w:sz w:val="24"/>
          <w:szCs w:val="24"/>
        </w:rPr>
        <w:t>s</w:t>
      </w:r>
      <w:r w:rsidRPr="00001A95">
        <w:rPr>
          <w:rFonts w:ascii="Arial" w:hAnsi="Arial" w:cs="Arial"/>
          <w:spacing w:val="2"/>
          <w:sz w:val="24"/>
          <w:szCs w:val="24"/>
        </w:rPr>
        <w:t>ebe</w:t>
      </w:r>
      <w:r w:rsidRPr="00001A95">
        <w:rPr>
          <w:rFonts w:ascii="Arial" w:hAnsi="Arial" w:cs="Arial"/>
          <w:spacing w:val="-8"/>
          <w:sz w:val="24"/>
          <w:szCs w:val="24"/>
        </w:rPr>
        <w:t>s</w:t>
      </w:r>
      <w:r w:rsidRPr="00001A95">
        <w:rPr>
          <w:rFonts w:ascii="Arial" w:hAnsi="Arial" w:cs="Arial"/>
          <w:spacing w:val="2"/>
          <w:sz w:val="24"/>
          <w:szCs w:val="24"/>
        </w:rPr>
        <w:t>a</w:t>
      </w:r>
      <w:r w:rsidRPr="00001A95">
        <w:rPr>
          <w:rFonts w:ascii="Arial" w:hAnsi="Arial" w:cs="Arial"/>
          <w:sz w:val="24"/>
          <w:szCs w:val="24"/>
        </w:rPr>
        <w:t>r</w:t>
      </w:r>
      <w:proofErr w:type="spellEnd"/>
      <w:r w:rsidRPr="00001A95">
        <w:rPr>
          <w:rFonts w:ascii="Arial" w:hAnsi="Arial" w:cs="Arial"/>
          <w:spacing w:val="7"/>
          <w:sz w:val="24"/>
          <w:szCs w:val="24"/>
        </w:rPr>
        <w:t xml:space="preserve"> </w:t>
      </w:r>
      <w:r w:rsidR="00FD5BE8" w:rsidRPr="00001A95">
        <w:rPr>
          <w:rFonts w:ascii="Arial" w:hAnsi="Arial" w:cs="Arial"/>
          <w:spacing w:val="7"/>
          <w:sz w:val="24"/>
          <w:szCs w:val="24"/>
        </w:rPr>
        <w:t>1.4</w:t>
      </w:r>
      <w:r w:rsidR="0030602C" w:rsidRPr="00001A95">
        <w:rPr>
          <w:rFonts w:ascii="Arial" w:hAnsi="Arial" w:cs="Arial"/>
          <w:spacing w:val="7"/>
          <w:sz w:val="24"/>
          <w:szCs w:val="24"/>
        </w:rPr>
        <w:t>66</w:t>
      </w:r>
      <w:r w:rsidRPr="00001A95">
        <w:rPr>
          <w:rFonts w:ascii="Arial" w:hAnsi="Arial" w:cs="Arial"/>
          <w:sz w:val="24"/>
          <w:szCs w:val="24"/>
        </w:rPr>
        <w:t xml:space="preserve">% </w:t>
      </w:r>
      <w:proofErr w:type="spellStart"/>
      <w:r w:rsidRPr="00001A95">
        <w:rPr>
          <w:rFonts w:ascii="Arial" w:hAnsi="Arial" w:cs="Arial"/>
          <w:spacing w:val="2"/>
          <w:sz w:val="24"/>
          <w:szCs w:val="24"/>
        </w:rPr>
        <w:t>a</w:t>
      </w:r>
      <w:r w:rsidRPr="00001A95">
        <w:rPr>
          <w:rFonts w:ascii="Arial" w:hAnsi="Arial" w:cs="Arial"/>
          <w:spacing w:val="-3"/>
          <w:sz w:val="24"/>
          <w:szCs w:val="24"/>
        </w:rPr>
        <w:t>t</w:t>
      </w:r>
      <w:r w:rsidRPr="00001A95">
        <w:rPr>
          <w:rFonts w:ascii="Arial" w:hAnsi="Arial" w:cs="Arial"/>
          <w:spacing w:val="2"/>
          <w:sz w:val="24"/>
          <w:szCs w:val="24"/>
        </w:rPr>
        <w:t>a</w:t>
      </w:r>
      <w:r w:rsidRPr="00001A95">
        <w:rPr>
          <w:rFonts w:ascii="Arial" w:hAnsi="Arial" w:cs="Arial"/>
          <w:sz w:val="24"/>
          <w:szCs w:val="24"/>
        </w:rPr>
        <w:t>u</w:t>
      </w:r>
      <w:proofErr w:type="spellEnd"/>
      <w:r w:rsidRPr="00001A95">
        <w:rPr>
          <w:rFonts w:ascii="Arial" w:hAnsi="Arial" w:cs="Arial"/>
          <w:spacing w:val="5"/>
          <w:sz w:val="24"/>
          <w:szCs w:val="24"/>
        </w:rPr>
        <w:t xml:space="preserve"> </w:t>
      </w:r>
      <w:proofErr w:type="spellStart"/>
      <w:r w:rsidRPr="00001A95">
        <w:rPr>
          <w:rFonts w:ascii="Arial" w:hAnsi="Arial" w:cs="Arial"/>
          <w:sz w:val="24"/>
          <w:szCs w:val="24"/>
        </w:rPr>
        <w:t>k</w:t>
      </w:r>
      <w:r w:rsidRPr="00001A95">
        <w:rPr>
          <w:rFonts w:ascii="Arial" w:hAnsi="Arial" w:cs="Arial"/>
          <w:spacing w:val="2"/>
          <w:sz w:val="24"/>
          <w:szCs w:val="24"/>
        </w:rPr>
        <w:t>a</w:t>
      </w:r>
      <w:r w:rsidRPr="00001A95">
        <w:rPr>
          <w:rFonts w:ascii="Arial" w:hAnsi="Arial" w:cs="Arial"/>
          <w:spacing w:val="-3"/>
          <w:sz w:val="24"/>
          <w:szCs w:val="24"/>
        </w:rPr>
        <w:t>t</w:t>
      </w:r>
      <w:r w:rsidRPr="00001A95">
        <w:rPr>
          <w:rFonts w:ascii="Arial" w:hAnsi="Arial" w:cs="Arial"/>
          <w:spacing w:val="2"/>
          <w:sz w:val="24"/>
          <w:szCs w:val="24"/>
        </w:rPr>
        <w:t>ego</w:t>
      </w:r>
      <w:r w:rsidRPr="00001A95">
        <w:rPr>
          <w:rFonts w:ascii="Arial" w:hAnsi="Arial" w:cs="Arial"/>
          <w:sz w:val="24"/>
          <w:szCs w:val="24"/>
        </w:rPr>
        <w:t>ri</w:t>
      </w:r>
      <w:proofErr w:type="spellEnd"/>
      <w:r w:rsidRPr="00001A95">
        <w:rPr>
          <w:rFonts w:ascii="Arial" w:hAnsi="Arial" w:cs="Arial"/>
          <w:spacing w:val="8"/>
          <w:sz w:val="24"/>
          <w:szCs w:val="24"/>
        </w:rPr>
        <w:t xml:space="preserve"> </w:t>
      </w:r>
      <w:r w:rsidRPr="00001A95">
        <w:rPr>
          <w:rFonts w:ascii="Arial" w:hAnsi="Arial" w:cs="Arial"/>
          <w:sz w:val="24"/>
          <w:szCs w:val="24"/>
        </w:rPr>
        <w:t>S</w:t>
      </w:r>
      <w:r w:rsidRPr="00001A95">
        <w:rPr>
          <w:rFonts w:ascii="Arial" w:hAnsi="Arial" w:cs="Arial"/>
          <w:spacing w:val="2"/>
          <w:sz w:val="24"/>
          <w:szCs w:val="24"/>
        </w:rPr>
        <w:t>an</w:t>
      </w:r>
      <w:r w:rsidRPr="00001A95">
        <w:rPr>
          <w:rFonts w:ascii="Arial" w:hAnsi="Arial" w:cs="Arial"/>
          <w:spacing w:val="-6"/>
          <w:sz w:val="24"/>
          <w:szCs w:val="24"/>
        </w:rPr>
        <w:t>g</w:t>
      </w:r>
      <w:r w:rsidRPr="00001A95">
        <w:rPr>
          <w:rFonts w:ascii="Arial" w:hAnsi="Arial" w:cs="Arial"/>
          <w:spacing w:val="2"/>
          <w:sz w:val="24"/>
          <w:szCs w:val="24"/>
        </w:rPr>
        <w:t>a</w:t>
      </w:r>
      <w:r w:rsidRPr="00001A95">
        <w:rPr>
          <w:rFonts w:ascii="Arial" w:hAnsi="Arial" w:cs="Arial"/>
          <w:sz w:val="24"/>
          <w:szCs w:val="24"/>
        </w:rPr>
        <w:t>t</w:t>
      </w:r>
      <w:r w:rsidRPr="00001A95">
        <w:rPr>
          <w:rFonts w:ascii="Arial" w:hAnsi="Arial" w:cs="Arial"/>
          <w:spacing w:val="2"/>
          <w:sz w:val="24"/>
          <w:szCs w:val="24"/>
        </w:rPr>
        <w:t xml:space="preserve"> </w:t>
      </w:r>
      <w:r w:rsidRPr="00001A95">
        <w:rPr>
          <w:rFonts w:ascii="Arial" w:hAnsi="Arial" w:cs="Arial"/>
          <w:sz w:val="24"/>
          <w:szCs w:val="24"/>
        </w:rPr>
        <w:t>B</w:t>
      </w:r>
      <w:r w:rsidRPr="00001A95">
        <w:rPr>
          <w:rFonts w:ascii="Arial" w:hAnsi="Arial" w:cs="Arial"/>
          <w:spacing w:val="2"/>
          <w:sz w:val="24"/>
          <w:szCs w:val="24"/>
        </w:rPr>
        <w:t>ai</w:t>
      </w:r>
      <w:r w:rsidRPr="00001A95">
        <w:rPr>
          <w:rFonts w:ascii="Arial" w:hAnsi="Arial" w:cs="Arial"/>
          <w:sz w:val="24"/>
          <w:szCs w:val="24"/>
        </w:rPr>
        <w:t xml:space="preserve">k. </w:t>
      </w:r>
      <w:r w:rsidRPr="00001A95">
        <w:rPr>
          <w:rFonts w:ascii="Arial" w:hAnsi="Arial" w:cs="Arial"/>
          <w:spacing w:val="2"/>
          <w:sz w:val="24"/>
          <w:szCs w:val="24"/>
        </w:rPr>
        <w:t>Ha</w:t>
      </w:r>
      <w:r w:rsidRPr="00001A95">
        <w:rPr>
          <w:rFonts w:ascii="Arial" w:hAnsi="Arial" w:cs="Arial"/>
          <w:sz w:val="24"/>
          <w:szCs w:val="24"/>
        </w:rPr>
        <w:t>l</w:t>
      </w:r>
      <w:r w:rsidRPr="00001A95">
        <w:rPr>
          <w:rFonts w:ascii="Arial" w:hAnsi="Arial" w:cs="Arial"/>
          <w:spacing w:val="5"/>
          <w:sz w:val="24"/>
          <w:szCs w:val="24"/>
        </w:rPr>
        <w:t xml:space="preserve"> </w:t>
      </w:r>
      <w:proofErr w:type="spellStart"/>
      <w:r w:rsidRPr="00001A95">
        <w:rPr>
          <w:rFonts w:ascii="Arial" w:hAnsi="Arial" w:cs="Arial"/>
          <w:spacing w:val="2"/>
          <w:sz w:val="24"/>
          <w:szCs w:val="24"/>
        </w:rPr>
        <w:t>in</w:t>
      </w:r>
      <w:r w:rsidRPr="00001A95">
        <w:rPr>
          <w:rFonts w:ascii="Arial" w:hAnsi="Arial" w:cs="Arial"/>
          <w:sz w:val="24"/>
          <w:szCs w:val="24"/>
        </w:rPr>
        <w:t>i</w:t>
      </w:r>
      <w:proofErr w:type="spellEnd"/>
      <w:r w:rsidRPr="00001A95">
        <w:rPr>
          <w:rFonts w:ascii="Arial" w:hAnsi="Arial" w:cs="Arial"/>
          <w:spacing w:val="5"/>
          <w:sz w:val="24"/>
          <w:szCs w:val="24"/>
        </w:rPr>
        <w:t xml:space="preserve"> </w:t>
      </w:r>
      <w:proofErr w:type="spellStart"/>
      <w:r w:rsidRPr="00001A95">
        <w:rPr>
          <w:rFonts w:ascii="Arial" w:hAnsi="Arial" w:cs="Arial"/>
          <w:spacing w:val="2"/>
          <w:sz w:val="24"/>
          <w:szCs w:val="24"/>
        </w:rPr>
        <w:t>dapa</w:t>
      </w:r>
      <w:r w:rsidRPr="00001A95">
        <w:rPr>
          <w:rFonts w:ascii="Arial" w:hAnsi="Arial" w:cs="Arial"/>
          <w:sz w:val="24"/>
          <w:szCs w:val="24"/>
        </w:rPr>
        <w:t>t</w:t>
      </w:r>
      <w:proofErr w:type="spellEnd"/>
      <w:r w:rsidRPr="00001A95">
        <w:rPr>
          <w:rFonts w:ascii="Arial" w:hAnsi="Arial" w:cs="Arial"/>
          <w:sz w:val="24"/>
          <w:szCs w:val="24"/>
        </w:rPr>
        <w:t xml:space="preserve"> </w:t>
      </w:r>
      <w:proofErr w:type="spellStart"/>
      <w:r w:rsidRPr="00001A95">
        <w:rPr>
          <w:rFonts w:ascii="Arial" w:hAnsi="Arial" w:cs="Arial"/>
          <w:spacing w:val="2"/>
          <w:sz w:val="24"/>
          <w:szCs w:val="24"/>
        </w:rPr>
        <w:t>dij</w:t>
      </w:r>
      <w:r w:rsidRPr="00001A95">
        <w:rPr>
          <w:rFonts w:ascii="Arial" w:hAnsi="Arial" w:cs="Arial"/>
          <w:spacing w:val="-6"/>
          <w:sz w:val="24"/>
          <w:szCs w:val="24"/>
        </w:rPr>
        <w:t>e</w:t>
      </w:r>
      <w:r w:rsidRPr="00001A95">
        <w:rPr>
          <w:rFonts w:ascii="Arial" w:hAnsi="Arial" w:cs="Arial"/>
          <w:spacing w:val="2"/>
          <w:sz w:val="24"/>
          <w:szCs w:val="24"/>
        </w:rPr>
        <w:t>la</w:t>
      </w:r>
      <w:r w:rsidRPr="00001A95">
        <w:rPr>
          <w:rFonts w:ascii="Arial" w:hAnsi="Arial" w:cs="Arial"/>
          <w:sz w:val="24"/>
          <w:szCs w:val="24"/>
        </w:rPr>
        <w:t>sk</w:t>
      </w:r>
      <w:r w:rsidRPr="00001A95">
        <w:rPr>
          <w:rFonts w:ascii="Arial" w:hAnsi="Arial" w:cs="Arial"/>
          <w:spacing w:val="-6"/>
          <w:sz w:val="24"/>
          <w:szCs w:val="24"/>
        </w:rPr>
        <w:t>a</w:t>
      </w:r>
      <w:r w:rsidRPr="00001A95">
        <w:rPr>
          <w:rFonts w:ascii="Arial" w:hAnsi="Arial" w:cs="Arial"/>
          <w:sz w:val="24"/>
          <w:szCs w:val="24"/>
        </w:rPr>
        <w:t>n</w:t>
      </w:r>
      <w:proofErr w:type="spellEnd"/>
      <w:r w:rsidRPr="00001A95">
        <w:rPr>
          <w:rFonts w:ascii="Arial" w:hAnsi="Arial" w:cs="Arial"/>
          <w:spacing w:val="5"/>
          <w:sz w:val="24"/>
          <w:szCs w:val="24"/>
        </w:rPr>
        <w:t xml:space="preserve"> </w:t>
      </w:r>
      <w:proofErr w:type="spellStart"/>
      <w:r w:rsidRPr="00001A95">
        <w:rPr>
          <w:rFonts w:ascii="Arial" w:hAnsi="Arial" w:cs="Arial"/>
          <w:sz w:val="24"/>
          <w:szCs w:val="24"/>
        </w:rPr>
        <w:t>s</w:t>
      </w:r>
      <w:r w:rsidRPr="00001A95">
        <w:rPr>
          <w:rFonts w:ascii="Arial" w:hAnsi="Arial" w:cs="Arial"/>
          <w:spacing w:val="2"/>
          <w:sz w:val="24"/>
          <w:szCs w:val="24"/>
        </w:rPr>
        <w:t>ebag</w:t>
      </w:r>
      <w:r w:rsidRPr="00001A95">
        <w:rPr>
          <w:rFonts w:ascii="Arial" w:hAnsi="Arial" w:cs="Arial"/>
          <w:spacing w:val="-6"/>
          <w:sz w:val="24"/>
          <w:szCs w:val="24"/>
        </w:rPr>
        <w:t>a</w:t>
      </w:r>
      <w:r w:rsidRPr="00001A95">
        <w:rPr>
          <w:rFonts w:ascii="Arial" w:hAnsi="Arial" w:cs="Arial"/>
          <w:sz w:val="24"/>
          <w:szCs w:val="24"/>
        </w:rPr>
        <w:t>i</w:t>
      </w:r>
      <w:proofErr w:type="spellEnd"/>
      <w:r w:rsidRPr="00001A95">
        <w:rPr>
          <w:rFonts w:ascii="Arial" w:hAnsi="Arial" w:cs="Arial"/>
          <w:spacing w:val="5"/>
          <w:sz w:val="24"/>
          <w:szCs w:val="24"/>
        </w:rPr>
        <w:t xml:space="preserve"> </w:t>
      </w:r>
      <w:proofErr w:type="spellStart"/>
      <w:r w:rsidRPr="00001A95">
        <w:rPr>
          <w:rFonts w:ascii="Arial" w:hAnsi="Arial" w:cs="Arial"/>
          <w:spacing w:val="2"/>
          <w:sz w:val="24"/>
          <w:szCs w:val="24"/>
        </w:rPr>
        <w:t>be</w:t>
      </w:r>
      <w:r w:rsidRPr="00001A95">
        <w:rPr>
          <w:rFonts w:ascii="Arial" w:hAnsi="Arial" w:cs="Arial"/>
          <w:sz w:val="24"/>
          <w:szCs w:val="24"/>
        </w:rPr>
        <w:t>r</w:t>
      </w:r>
      <w:r w:rsidRPr="00001A95">
        <w:rPr>
          <w:rFonts w:ascii="Arial" w:hAnsi="Arial" w:cs="Arial"/>
          <w:spacing w:val="3"/>
          <w:sz w:val="24"/>
          <w:szCs w:val="24"/>
        </w:rPr>
        <w:t>i</w:t>
      </w:r>
      <w:r w:rsidRPr="00001A95">
        <w:rPr>
          <w:rFonts w:ascii="Arial" w:hAnsi="Arial" w:cs="Arial"/>
          <w:sz w:val="24"/>
          <w:szCs w:val="24"/>
        </w:rPr>
        <w:t>k</w:t>
      </w:r>
      <w:r w:rsidRPr="00001A95">
        <w:rPr>
          <w:rFonts w:ascii="Arial" w:hAnsi="Arial" w:cs="Arial"/>
          <w:spacing w:val="2"/>
          <w:sz w:val="24"/>
          <w:szCs w:val="24"/>
        </w:rPr>
        <w:t>u</w:t>
      </w:r>
      <w:r w:rsidRPr="00001A95">
        <w:rPr>
          <w:rFonts w:ascii="Arial" w:hAnsi="Arial" w:cs="Arial"/>
          <w:sz w:val="24"/>
          <w:szCs w:val="24"/>
        </w:rPr>
        <w:t>t</w:t>
      </w:r>
      <w:proofErr w:type="spellEnd"/>
      <w:r w:rsidRPr="00001A95">
        <w:rPr>
          <w:rFonts w:ascii="Arial" w:hAnsi="Arial" w:cs="Arial"/>
          <w:sz w:val="24"/>
          <w:szCs w:val="24"/>
        </w:rPr>
        <w:t xml:space="preserve"> : </w:t>
      </w:r>
      <w:proofErr w:type="spellStart"/>
      <w:r w:rsidRPr="00001A95">
        <w:rPr>
          <w:rFonts w:ascii="Arial" w:hAnsi="Arial" w:cs="Arial"/>
          <w:sz w:val="24"/>
          <w:szCs w:val="24"/>
        </w:rPr>
        <w:t>J</w:t>
      </w:r>
      <w:r w:rsidRPr="00001A95">
        <w:rPr>
          <w:rFonts w:ascii="Arial" w:hAnsi="Arial" w:cs="Arial"/>
          <w:spacing w:val="2"/>
          <w:sz w:val="24"/>
          <w:szCs w:val="24"/>
        </w:rPr>
        <w:t>u</w:t>
      </w:r>
      <w:r w:rsidRPr="00001A95">
        <w:rPr>
          <w:rFonts w:ascii="Arial" w:hAnsi="Arial" w:cs="Arial"/>
          <w:sz w:val="24"/>
          <w:szCs w:val="24"/>
        </w:rPr>
        <w:t>m</w:t>
      </w:r>
      <w:r w:rsidRPr="00001A95">
        <w:rPr>
          <w:rFonts w:ascii="Arial" w:hAnsi="Arial" w:cs="Arial"/>
          <w:spacing w:val="3"/>
          <w:sz w:val="24"/>
          <w:szCs w:val="24"/>
        </w:rPr>
        <w:t>l</w:t>
      </w:r>
      <w:r w:rsidRPr="00001A95">
        <w:rPr>
          <w:rFonts w:ascii="Arial" w:hAnsi="Arial" w:cs="Arial"/>
          <w:spacing w:val="2"/>
          <w:sz w:val="24"/>
          <w:szCs w:val="24"/>
        </w:rPr>
        <w:t>a</w:t>
      </w:r>
      <w:r w:rsidRPr="00001A95">
        <w:rPr>
          <w:rFonts w:ascii="Arial" w:hAnsi="Arial" w:cs="Arial"/>
          <w:sz w:val="24"/>
          <w:szCs w:val="24"/>
        </w:rPr>
        <w:t>h</w:t>
      </w:r>
      <w:proofErr w:type="spellEnd"/>
      <w:r w:rsidRPr="00001A95">
        <w:rPr>
          <w:rFonts w:ascii="Arial" w:hAnsi="Arial" w:cs="Arial"/>
          <w:spacing w:val="7"/>
          <w:sz w:val="24"/>
          <w:szCs w:val="24"/>
        </w:rPr>
        <w:t xml:space="preserve"> </w:t>
      </w:r>
      <w:proofErr w:type="spellStart"/>
      <w:r w:rsidRPr="00001A95">
        <w:rPr>
          <w:rFonts w:ascii="Arial" w:hAnsi="Arial" w:cs="Arial"/>
          <w:spacing w:val="-8"/>
          <w:sz w:val="24"/>
          <w:szCs w:val="24"/>
        </w:rPr>
        <w:t>P</w:t>
      </w:r>
      <w:r w:rsidRPr="00001A95">
        <w:rPr>
          <w:rFonts w:ascii="Arial" w:hAnsi="Arial" w:cs="Arial"/>
          <w:spacing w:val="2"/>
          <w:sz w:val="24"/>
          <w:szCs w:val="24"/>
        </w:rPr>
        <w:t>en</w:t>
      </w:r>
      <w:r w:rsidRPr="00001A95">
        <w:rPr>
          <w:rFonts w:ascii="Arial" w:hAnsi="Arial" w:cs="Arial"/>
          <w:sz w:val="24"/>
          <w:szCs w:val="24"/>
        </w:rPr>
        <w:t>y</w:t>
      </w:r>
      <w:r w:rsidRPr="00001A95">
        <w:rPr>
          <w:rFonts w:ascii="Arial" w:hAnsi="Arial" w:cs="Arial"/>
          <w:spacing w:val="-6"/>
          <w:sz w:val="24"/>
          <w:szCs w:val="24"/>
        </w:rPr>
        <w:t>a</w:t>
      </w:r>
      <w:r w:rsidRPr="00001A95">
        <w:rPr>
          <w:rFonts w:ascii="Arial" w:hAnsi="Arial" w:cs="Arial"/>
          <w:spacing w:val="2"/>
          <w:sz w:val="24"/>
          <w:szCs w:val="24"/>
        </w:rPr>
        <w:t>nd</w:t>
      </w:r>
      <w:r w:rsidRPr="00001A95">
        <w:rPr>
          <w:rFonts w:ascii="Arial" w:hAnsi="Arial" w:cs="Arial"/>
          <w:spacing w:val="-6"/>
          <w:sz w:val="24"/>
          <w:szCs w:val="24"/>
        </w:rPr>
        <w:t>a</w:t>
      </w:r>
      <w:r w:rsidRPr="00001A95">
        <w:rPr>
          <w:rFonts w:ascii="Arial" w:hAnsi="Arial" w:cs="Arial"/>
          <w:spacing w:val="2"/>
          <w:sz w:val="24"/>
          <w:szCs w:val="24"/>
        </w:rPr>
        <w:t>n</w:t>
      </w:r>
      <w:r w:rsidRPr="00001A95">
        <w:rPr>
          <w:rFonts w:ascii="Arial" w:hAnsi="Arial" w:cs="Arial"/>
          <w:sz w:val="24"/>
          <w:szCs w:val="24"/>
        </w:rPr>
        <w:t>g</w:t>
      </w:r>
      <w:proofErr w:type="spellEnd"/>
      <w:r w:rsidRPr="00001A95">
        <w:rPr>
          <w:rFonts w:ascii="Arial" w:hAnsi="Arial" w:cs="Arial"/>
          <w:spacing w:val="7"/>
          <w:sz w:val="24"/>
          <w:szCs w:val="24"/>
        </w:rPr>
        <w:t xml:space="preserve"> </w:t>
      </w:r>
      <w:proofErr w:type="spellStart"/>
      <w:r w:rsidRPr="00001A95">
        <w:rPr>
          <w:rFonts w:ascii="Arial" w:hAnsi="Arial" w:cs="Arial"/>
          <w:sz w:val="24"/>
          <w:szCs w:val="24"/>
        </w:rPr>
        <w:t>M</w:t>
      </w:r>
      <w:r w:rsidRPr="00001A95">
        <w:rPr>
          <w:rFonts w:ascii="Arial" w:hAnsi="Arial" w:cs="Arial"/>
          <w:spacing w:val="2"/>
          <w:sz w:val="24"/>
          <w:szCs w:val="24"/>
        </w:rPr>
        <w:t>a</w:t>
      </w:r>
      <w:r w:rsidRPr="00001A95">
        <w:rPr>
          <w:rFonts w:ascii="Arial" w:hAnsi="Arial" w:cs="Arial"/>
          <w:spacing w:val="-8"/>
          <w:sz w:val="24"/>
          <w:szCs w:val="24"/>
        </w:rPr>
        <w:t>s</w:t>
      </w:r>
      <w:r w:rsidRPr="00001A95">
        <w:rPr>
          <w:rFonts w:ascii="Arial" w:hAnsi="Arial" w:cs="Arial"/>
          <w:spacing w:val="2"/>
          <w:sz w:val="24"/>
          <w:szCs w:val="24"/>
        </w:rPr>
        <w:t>al</w:t>
      </w:r>
      <w:r w:rsidRPr="00001A95">
        <w:rPr>
          <w:rFonts w:ascii="Arial" w:hAnsi="Arial" w:cs="Arial"/>
          <w:spacing w:val="-6"/>
          <w:sz w:val="24"/>
          <w:szCs w:val="24"/>
        </w:rPr>
        <w:t>a</w:t>
      </w:r>
      <w:r w:rsidRPr="00001A95">
        <w:rPr>
          <w:rFonts w:ascii="Arial" w:hAnsi="Arial" w:cs="Arial"/>
          <w:sz w:val="24"/>
          <w:szCs w:val="24"/>
        </w:rPr>
        <w:t>h</w:t>
      </w:r>
      <w:proofErr w:type="spellEnd"/>
      <w:r w:rsidRPr="00001A95">
        <w:rPr>
          <w:rFonts w:ascii="Arial" w:hAnsi="Arial" w:cs="Arial"/>
          <w:spacing w:val="7"/>
          <w:sz w:val="24"/>
          <w:szCs w:val="24"/>
        </w:rPr>
        <w:t xml:space="preserve"> </w:t>
      </w:r>
      <w:proofErr w:type="spellStart"/>
      <w:r w:rsidRPr="00001A95">
        <w:rPr>
          <w:rFonts w:ascii="Arial" w:hAnsi="Arial" w:cs="Arial"/>
          <w:sz w:val="24"/>
          <w:szCs w:val="24"/>
        </w:rPr>
        <w:t>K</w:t>
      </w:r>
      <w:r w:rsidRPr="00001A95">
        <w:rPr>
          <w:rFonts w:ascii="Arial" w:hAnsi="Arial" w:cs="Arial"/>
          <w:spacing w:val="2"/>
          <w:sz w:val="24"/>
          <w:szCs w:val="24"/>
        </w:rPr>
        <w:t>e</w:t>
      </w:r>
      <w:r w:rsidRPr="00001A95">
        <w:rPr>
          <w:rFonts w:ascii="Arial" w:hAnsi="Arial" w:cs="Arial"/>
          <w:sz w:val="24"/>
          <w:szCs w:val="24"/>
        </w:rPr>
        <w:t>s</w:t>
      </w:r>
      <w:r w:rsidRPr="00001A95">
        <w:rPr>
          <w:rFonts w:ascii="Arial" w:hAnsi="Arial" w:cs="Arial"/>
          <w:spacing w:val="-6"/>
          <w:sz w:val="24"/>
          <w:szCs w:val="24"/>
        </w:rPr>
        <w:t>e</w:t>
      </w:r>
      <w:r w:rsidRPr="00001A95">
        <w:rPr>
          <w:rFonts w:ascii="Arial" w:hAnsi="Arial" w:cs="Arial"/>
          <w:spacing w:val="2"/>
          <w:sz w:val="24"/>
          <w:szCs w:val="24"/>
        </w:rPr>
        <w:t>jah</w:t>
      </w:r>
      <w:r w:rsidRPr="00001A95">
        <w:rPr>
          <w:rFonts w:ascii="Arial" w:hAnsi="Arial" w:cs="Arial"/>
          <w:spacing w:val="-3"/>
          <w:sz w:val="24"/>
          <w:szCs w:val="24"/>
        </w:rPr>
        <w:t>t</w:t>
      </w:r>
      <w:r w:rsidRPr="00001A95">
        <w:rPr>
          <w:rFonts w:ascii="Arial" w:hAnsi="Arial" w:cs="Arial"/>
          <w:spacing w:val="2"/>
          <w:sz w:val="24"/>
          <w:szCs w:val="24"/>
        </w:rPr>
        <w:t>e</w:t>
      </w:r>
      <w:r w:rsidRPr="00001A95">
        <w:rPr>
          <w:rFonts w:ascii="Arial" w:hAnsi="Arial" w:cs="Arial"/>
          <w:spacing w:val="-8"/>
          <w:sz w:val="24"/>
          <w:szCs w:val="24"/>
        </w:rPr>
        <w:t>r</w:t>
      </w:r>
      <w:r w:rsidRPr="00001A95">
        <w:rPr>
          <w:rFonts w:ascii="Arial" w:hAnsi="Arial" w:cs="Arial"/>
          <w:spacing w:val="2"/>
          <w:sz w:val="24"/>
          <w:szCs w:val="24"/>
        </w:rPr>
        <w:t>aa</w:t>
      </w:r>
      <w:r w:rsidRPr="00001A95">
        <w:rPr>
          <w:rFonts w:ascii="Arial" w:hAnsi="Arial" w:cs="Arial"/>
          <w:sz w:val="24"/>
          <w:szCs w:val="24"/>
        </w:rPr>
        <w:t>n</w:t>
      </w:r>
      <w:proofErr w:type="spellEnd"/>
      <w:r w:rsidRPr="00001A95">
        <w:rPr>
          <w:rFonts w:ascii="Arial" w:hAnsi="Arial" w:cs="Arial"/>
          <w:sz w:val="24"/>
          <w:szCs w:val="24"/>
        </w:rPr>
        <w:t xml:space="preserve"> </w:t>
      </w:r>
      <w:proofErr w:type="spellStart"/>
      <w:r w:rsidRPr="00001A95">
        <w:rPr>
          <w:rFonts w:ascii="Arial" w:hAnsi="Arial" w:cs="Arial"/>
          <w:sz w:val="24"/>
          <w:szCs w:val="24"/>
        </w:rPr>
        <w:t>S</w:t>
      </w:r>
      <w:r w:rsidRPr="00001A95">
        <w:rPr>
          <w:rFonts w:ascii="Arial" w:hAnsi="Arial" w:cs="Arial"/>
          <w:spacing w:val="2"/>
          <w:sz w:val="24"/>
          <w:szCs w:val="24"/>
        </w:rPr>
        <w:t>o</w:t>
      </w:r>
      <w:r w:rsidRPr="00001A95">
        <w:rPr>
          <w:rFonts w:ascii="Arial" w:hAnsi="Arial" w:cs="Arial"/>
          <w:sz w:val="24"/>
          <w:szCs w:val="24"/>
        </w:rPr>
        <w:t>s</w:t>
      </w:r>
      <w:r w:rsidRPr="00001A95">
        <w:rPr>
          <w:rFonts w:ascii="Arial" w:hAnsi="Arial" w:cs="Arial"/>
          <w:spacing w:val="2"/>
          <w:sz w:val="24"/>
          <w:szCs w:val="24"/>
        </w:rPr>
        <w:t>i</w:t>
      </w:r>
      <w:r w:rsidRPr="00001A95">
        <w:rPr>
          <w:rFonts w:ascii="Arial" w:hAnsi="Arial" w:cs="Arial"/>
          <w:spacing w:val="-6"/>
          <w:sz w:val="24"/>
          <w:szCs w:val="24"/>
        </w:rPr>
        <w:t>a</w:t>
      </w:r>
      <w:r w:rsidRPr="00001A95">
        <w:rPr>
          <w:rFonts w:ascii="Arial" w:hAnsi="Arial" w:cs="Arial"/>
          <w:sz w:val="24"/>
          <w:szCs w:val="24"/>
        </w:rPr>
        <w:t>l</w:t>
      </w:r>
      <w:proofErr w:type="spellEnd"/>
      <w:r w:rsidRPr="00001A95">
        <w:rPr>
          <w:rFonts w:ascii="Arial" w:hAnsi="Arial" w:cs="Arial"/>
          <w:spacing w:val="7"/>
          <w:sz w:val="24"/>
          <w:szCs w:val="24"/>
        </w:rPr>
        <w:t xml:space="preserve"> </w:t>
      </w:r>
      <w:r w:rsidRPr="00001A95">
        <w:rPr>
          <w:rFonts w:ascii="Arial" w:hAnsi="Arial" w:cs="Arial"/>
          <w:sz w:val="24"/>
          <w:szCs w:val="24"/>
        </w:rPr>
        <w:t>(PMKS)</w:t>
      </w:r>
      <w:r w:rsidRPr="00001A95">
        <w:rPr>
          <w:rFonts w:ascii="Arial" w:hAnsi="Arial" w:cs="Arial"/>
          <w:spacing w:val="5"/>
          <w:sz w:val="24"/>
          <w:szCs w:val="24"/>
        </w:rPr>
        <w:t xml:space="preserve"> </w:t>
      </w:r>
      <w:proofErr w:type="spellStart"/>
      <w:r w:rsidRPr="00001A95">
        <w:rPr>
          <w:rFonts w:ascii="Arial" w:hAnsi="Arial" w:cs="Arial"/>
          <w:sz w:val="24"/>
          <w:szCs w:val="24"/>
        </w:rPr>
        <w:t>K</w:t>
      </w:r>
      <w:r w:rsidRPr="00001A95">
        <w:rPr>
          <w:rFonts w:ascii="Arial" w:hAnsi="Arial" w:cs="Arial"/>
          <w:spacing w:val="-6"/>
          <w:sz w:val="24"/>
          <w:szCs w:val="24"/>
        </w:rPr>
        <w:t>a</w:t>
      </w:r>
      <w:r w:rsidRPr="00001A95">
        <w:rPr>
          <w:rFonts w:ascii="Arial" w:hAnsi="Arial" w:cs="Arial"/>
          <w:spacing w:val="2"/>
          <w:sz w:val="24"/>
          <w:szCs w:val="24"/>
        </w:rPr>
        <w:t>bu</w:t>
      </w:r>
      <w:r w:rsidRPr="00001A95">
        <w:rPr>
          <w:rFonts w:ascii="Arial" w:hAnsi="Arial" w:cs="Arial"/>
          <w:spacing w:val="-6"/>
          <w:sz w:val="24"/>
          <w:szCs w:val="24"/>
        </w:rPr>
        <w:t>p</w:t>
      </w:r>
      <w:r w:rsidRPr="00001A95">
        <w:rPr>
          <w:rFonts w:ascii="Arial" w:hAnsi="Arial" w:cs="Arial"/>
          <w:spacing w:val="2"/>
          <w:sz w:val="24"/>
          <w:szCs w:val="24"/>
        </w:rPr>
        <w:t>a</w:t>
      </w:r>
      <w:r w:rsidRPr="00001A95">
        <w:rPr>
          <w:rFonts w:ascii="Arial" w:hAnsi="Arial" w:cs="Arial"/>
          <w:spacing w:val="-3"/>
          <w:sz w:val="24"/>
          <w:szCs w:val="24"/>
        </w:rPr>
        <w:t>t</w:t>
      </w:r>
      <w:r w:rsidRPr="00001A95">
        <w:rPr>
          <w:rFonts w:ascii="Arial" w:hAnsi="Arial" w:cs="Arial"/>
          <w:spacing w:val="2"/>
          <w:sz w:val="24"/>
          <w:szCs w:val="24"/>
        </w:rPr>
        <w:t>e</w:t>
      </w:r>
      <w:r w:rsidRPr="00001A95">
        <w:rPr>
          <w:rFonts w:ascii="Arial" w:hAnsi="Arial" w:cs="Arial"/>
          <w:sz w:val="24"/>
          <w:szCs w:val="24"/>
        </w:rPr>
        <w:t>n</w:t>
      </w:r>
      <w:proofErr w:type="spellEnd"/>
      <w:r w:rsidRPr="00001A95">
        <w:rPr>
          <w:rFonts w:ascii="Arial" w:hAnsi="Arial" w:cs="Arial"/>
          <w:sz w:val="24"/>
          <w:szCs w:val="24"/>
        </w:rPr>
        <w:t xml:space="preserve"> </w:t>
      </w:r>
      <w:proofErr w:type="spellStart"/>
      <w:r w:rsidRPr="00001A95">
        <w:rPr>
          <w:rFonts w:ascii="Arial" w:hAnsi="Arial" w:cs="Arial"/>
          <w:sz w:val="24"/>
          <w:szCs w:val="24"/>
        </w:rPr>
        <w:t>K</w:t>
      </w:r>
      <w:r w:rsidRPr="00001A95">
        <w:rPr>
          <w:rFonts w:ascii="Arial" w:hAnsi="Arial" w:cs="Arial"/>
          <w:spacing w:val="2"/>
          <w:sz w:val="24"/>
          <w:szCs w:val="24"/>
        </w:rPr>
        <w:t>a</w:t>
      </w:r>
      <w:r w:rsidRPr="00001A95">
        <w:rPr>
          <w:rFonts w:ascii="Arial" w:hAnsi="Arial" w:cs="Arial"/>
          <w:sz w:val="24"/>
          <w:szCs w:val="24"/>
        </w:rPr>
        <w:t>r</w:t>
      </w:r>
      <w:r w:rsidRPr="00001A95">
        <w:rPr>
          <w:rFonts w:ascii="Arial" w:hAnsi="Arial" w:cs="Arial"/>
          <w:spacing w:val="2"/>
          <w:sz w:val="24"/>
          <w:szCs w:val="24"/>
        </w:rPr>
        <w:t>an</w:t>
      </w:r>
      <w:r w:rsidRPr="00001A95">
        <w:rPr>
          <w:rFonts w:ascii="Arial" w:hAnsi="Arial" w:cs="Arial"/>
          <w:spacing w:val="-6"/>
          <w:sz w:val="24"/>
          <w:szCs w:val="24"/>
        </w:rPr>
        <w:t>g</w:t>
      </w:r>
      <w:r w:rsidRPr="00001A95">
        <w:rPr>
          <w:rFonts w:ascii="Arial" w:hAnsi="Arial" w:cs="Arial"/>
          <w:spacing w:val="2"/>
          <w:sz w:val="24"/>
          <w:szCs w:val="24"/>
        </w:rPr>
        <w:t>an</w:t>
      </w:r>
      <w:r w:rsidRPr="00001A95">
        <w:rPr>
          <w:rFonts w:ascii="Arial" w:hAnsi="Arial" w:cs="Arial"/>
          <w:sz w:val="24"/>
          <w:szCs w:val="24"/>
        </w:rPr>
        <w:t>y</w:t>
      </w:r>
      <w:r w:rsidRPr="00001A95">
        <w:rPr>
          <w:rFonts w:ascii="Arial" w:hAnsi="Arial" w:cs="Arial"/>
          <w:spacing w:val="2"/>
          <w:sz w:val="24"/>
          <w:szCs w:val="24"/>
        </w:rPr>
        <w:t>a</w:t>
      </w:r>
      <w:r w:rsidRPr="00001A95">
        <w:rPr>
          <w:rFonts w:ascii="Arial" w:hAnsi="Arial" w:cs="Arial"/>
          <w:sz w:val="24"/>
          <w:szCs w:val="24"/>
        </w:rPr>
        <w:t>r</w:t>
      </w:r>
      <w:proofErr w:type="spellEnd"/>
      <w:r w:rsidRPr="00001A95">
        <w:rPr>
          <w:rFonts w:ascii="Arial" w:hAnsi="Arial" w:cs="Arial"/>
          <w:sz w:val="24"/>
          <w:szCs w:val="24"/>
        </w:rPr>
        <w:t xml:space="preserve">  </w:t>
      </w:r>
      <w:r w:rsidRPr="00001A95">
        <w:rPr>
          <w:rFonts w:ascii="Arial" w:hAnsi="Arial" w:cs="Arial"/>
          <w:spacing w:val="2"/>
          <w:sz w:val="24"/>
          <w:szCs w:val="24"/>
        </w:rPr>
        <w:t xml:space="preserve"> </w:t>
      </w:r>
      <w:proofErr w:type="spellStart"/>
      <w:r w:rsidRPr="00001A95">
        <w:rPr>
          <w:rFonts w:ascii="Arial" w:hAnsi="Arial" w:cs="Arial"/>
          <w:spacing w:val="-3"/>
          <w:sz w:val="24"/>
          <w:szCs w:val="24"/>
        </w:rPr>
        <w:t>T</w:t>
      </w:r>
      <w:r w:rsidRPr="00001A95">
        <w:rPr>
          <w:rFonts w:ascii="Arial" w:hAnsi="Arial" w:cs="Arial"/>
          <w:spacing w:val="2"/>
          <w:sz w:val="24"/>
          <w:szCs w:val="24"/>
        </w:rPr>
        <w:t>ah</w:t>
      </w:r>
      <w:r w:rsidRPr="00001A95">
        <w:rPr>
          <w:rFonts w:ascii="Arial" w:hAnsi="Arial" w:cs="Arial"/>
          <w:spacing w:val="-6"/>
          <w:sz w:val="24"/>
          <w:szCs w:val="24"/>
        </w:rPr>
        <w:t>u</w:t>
      </w:r>
      <w:r w:rsidRPr="00001A95">
        <w:rPr>
          <w:rFonts w:ascii="Arial" w:hAnsi="Arial" w:cs="Arial"/>
          <w:sz w:val="24"/>
          <w:szCs w:val="24"/>
        </w:rPr>
        <w:t>n</w:t>
      </w:r>
      <w:proofErr w:type="spellEnd"/>
      <w:r w:rsidRPr="00001A95">
        <w:rPr>
          <w:rFonts w:ascii="Arial" w:hAnsi="Arial" w:cs="Arial"/>
          <w:sz w:val="24"/>
          <w:szCs w:val="24"/>
        </w:rPr>
        <w:t xml:space="preserve">  </w:t>
      </w:r>
      <w:r w:rsidRPr="00001A95">
        <w:rPr>
          <w:rFonts w:ascii="Arial" w:hAnsi="Arial" w:cs="Arial"/>
          <w:spacing w:val="9"/>
          <w:sz w:val="24"/>
          <w:szCs w:val="24"/>
        </w:rPr>
        <w:t xml:space="preserve"> </w:t>
      </w:r>
      <w:r w:rsidRPr="00001A95">
        <w:rPr>
          <w:rFonts w:ascii="Arial" w:hAnsi="Arial" w:cs="Arial"/>
          <w:spacing w:val="3"/>
          <w:sz w:val="24"/>
          <w:szCs w:val="24"/>
        </w:rPr>
        <w:t>2</w:t>
      </w:r>
      <w:r w:rsidRPr="00001A95">
        <w:rPr>
          <w:rFonts w:ascii="Arial" w:hAnsi="Arial" w:cs="Arial"/>
          <w:spacing w:val="2"/>
          <w:sz w:val="24"/>
          <w:szCs w:val="24"/>
        </w:rPr>
        <w:t>0</w:t>
      </w:r>
      <w:r w:rsidRPr="00001A95">
        <w:rPr>
          <w:rFonts w:ascii="Arial" w:hAnsi="Arial" w:cs="Arial"/>
          <w:spacing w:val="3"/>
          <w:sz w:val="24"/>
          <w:szCs w:val="24"/>
        </w:rPr>
        <w:t>2</w:t>
      </w:r>
      <w:r w:rsidR="00FA5EF0" w:rsidRPr="00001A95">
        <w:rPr>
          <w:rFonts w:ascii="Arial" w:hAnsi="Arial" w:cs="Arial"/>
          <w:spacing w:val="3"/>
          <w:sz w:val="24"/>
          <w:szCs w:val="24"/>
        </w:rPr>
        <w:t>1</w:t>
      </w:r>
      <w:r w:rsidRPr="00001A95">
        <w:rPr>
          <w:rFonts w:ascii="Arial" w:hAnsi="Arial" w:cs="Arial"/>
          <w:sz w:val="24"/>
          <w:szCs w:val="24"/>
        </w:rPr>
        <w:t xml:space="preserve">  </w:t>
      </w:r>
      <w:r w:rsidRPr="00001A95">
        <w:rPr>
          <w:rFonts w:ascii="Arial" w:hAnsi="Arial" w:cs="Arial"/>
          <w:spacing w:val="6"/>
          <w:sz w:val="24"/>
          <w:szCs w:val="24"/>
        </w:rPr>
        <w:t xml:space="preserve"> </w:t>
      </w:r>
      <w:proofErr w:type="spellStart"/>
      <w:r w:rsidRPr="00001A95">
        <w:rPr>
          <w:rFonts w:ascii="Arial" w:hAnsi="Arial" w:cs="Arial"/>
          <w:sz w:val="24"/>
          <w:szCs w:val="24"/>
        </w:rPr>
        <w:t>S</w:t>
      </w:r>
      <w:r w:rsidRPr="00001A95">
        <w:rPr>
          <w:rFonts w:ascii="Arial" w:hAnsi="Arial" w:cs="Arial"/>
          <w:spacing w:val="-6"/>
          <w:sz w:val="24"/>
          <w:szCs w:val="24"/>
        </w:rPr>
        <w:t>e</w:t>
      </w:r>
      <w:r w:rsidRPr="00001A95">
        <w:rPr>
          <w:rFonts w:ascii="Arial" w:hAnsi="Arial" w:cs="Arial"/>
          <w:spacing w:val="2"/>
          <w:sz w:val="24"/>
          <w:szCs w:val="24"/>
        </w:rPr>
        <w:t>ju</w:t>
      </w:r>
      <w:r w:rsidRPr="00001A95">
        <w:rPr>
          <w:rFonts w:ascii="Arial" w:hAnsi="Arial" w:cs="Arial"/>
          <w:sz w:val="24"/>
          <w:szCs w:val="24"/>
        </w:rPr>
        <w:t>m</w:t>
      </w:r>
      <w:r w:rsidRPr="00001A95">
        <w:rPr>
          <w:rFonts w:ascii="Arial" w:hAnsi="Arial" w:cs="Arial"/>
          <w:spacing w:val="-5"/>
          <w:sz w:val="24"/>
          <w:szCs w:val="24"/>
        </w:rPr>
        <w:t>l</w:t>
      </w:r>
      <w:r w:rsidRPr="00001A95">
        <w:rPr>
          <w:rFonts w:ascii="Arial" w:hAnsi="Arial" w:cs="Arial"/>
          <w:spacing w:val="2"/>
          <w:sz w:val="24"/>
          <w:szCs w:val="24"/>
        </w:rPr>
        <w:t>a</w:t>
      </w:r>
      <w:r w:rsidRPr="00001A95">
        <w:rPr>
          <w:rFonts w:ascii="Arial" w:hAnsi="Arial" w:cs="Arial"/>
          <w:sz w:val="24"/>
          <w:szCs w:val="24"/>
        </w:rPr>
        <w:t>h</w:t>
      </w:r>
      <w:proofErr w:type="spellEnd"/>
      <w:r w:rsidRPr="00001A95">
        <w:rPr>
          <w:rFonts w:ascii="Arial" w:hAnsi="Arial" w:cs="Arial"/>
          <w:sz w:val="24"/>
          <w:szCs w:val="24"/>
        </w:rPr>
        <w:t xml:space="preserve">  </w:t>
      </w:r>
      <w:r w:rsidRPr="00001A95">
        <w:rPr>
          <w:rFonts w:ascii="Arial" w:hAnsi="Arial" w:cs="Arial"/>
          <w:spacing w:val="6"/>
          <w:sz w:val="24"/>
          <w:szCs w:val="24"/>
        </w:rPr>
        <w:t xml:space="preserve"> </w:t>
      </w:r>
      <w:r w:rsidR="00FA5EF0" w:rsidRPr="00001A95">
        <w:rPr>
          <w:rFonts w:ascii="Arial" w:hAnsi="Arial" w:cs="Arial"/>
          <w:spacing w:val="6"/>
          <w:sz w:val="24"/>
          <w:szCs w:val="24"/>
        </w:rPr>
        <w:t>5</w:t>
      </w:r>
      <w:r w:rsidRPr="00001A95">
        <w:rPr>
          <w:rFonts w:ascii="Arial" w:hAnsi="Arial" w:cs="Arial"/>
          <w:spacing w:val="2"/>
          <w:sz w:val="24"/>
          <w:szCs w:val="24"/>
        </w:rPr>
        <w:t>5</w:t>
      </w:r>
      <w:r w:rsidRPr="00001A95">
        <w:rPr>
          <w:rFonts w:ascii="Arial" w:hAnsi="Arial" w:cs="Arial"/>
          <w:spacing w:val="-3"/>
          <w:sz w:val="24"/>
          <w:szCs w:val="24"/>
        </w:rPr>
        <w:t>.</w:t>
      </w:r>
      <w:r w:rsidR="00FA5EF0" w:rsidRPr="00001A95">
        <w:rPr>
          <w:rFonts w:ascii="Arial" w:hAnsi="Arial" w:cs="Arial"/>
          <w:spacing w:val="-3"/>
          <w:sz w:val="24"/>
          <w:szCs w:val="24"/>
        </w:rPr>
        <w:t>035</w:t>
      </w:r>
      <w:r w:rsidRPr="00001A95">
        <w:rPr>
          <w:rFonts w:ascii="Arial" w:hAnsi="Arial" w:cs="Arial"/>
          <w:sz w:val="24"/>
          <w:szCs w:val="24"/>
        </w:rPr>
        <w:t xml:space="preserve">,   </w:t>
      </w:r>
      <w:proofErr w:type="spellStart"/>
      <w:r w:rsidRPr="00001A95">
        <w:rPr>
          <w:rFonts w:ascii="Arial" w:hAnsi="Arial" w:cs="Arial"/>
          <w:sz w:val="24"/>
          <w:szCs w:val="24"/>
        </w:rPr>
        <w:t>J</w:t>
      </w:r>
      <w:r w:rsidRPr="00001A95">
        <w:rPr>
          <w:rFonts w:ascii="Arial" w:hAnsi="Arial" w:cs="Arial"/>
          <w:spacing w:val="2"/>
          <w:sz w:val="24"/>
          <w:szCs w:val="24"/>
        </w:rPr>
        <w:t>u</w:t>
      </w:r>
      <w:r w:rsidRPr="00001A95">
        <w:rPr>
          <w:rFonts w:ascii="Arial" w:hAnsi="Arial" w:cs="Arial"/>
          <w:sz w:val="24"/>
          <w:szCs w:val="24"/>
        </w:rPr>
        <w:t>m</w:t>
      </w:r>
      <w:r w:rsidRPr="00001A95">
        <w:rPr>
          <w:rFonts w:ascii="Arial" w:hAnsi="Arial" w:cs="Arial"/>
          <w:spacing w:val="3"/>
          <w:sz w:val="24"/>
          <w:szCs w:val="24"/>
        </w:rPr>
        <w:t>l</w:t>
      </w:r>
      <w:r w:rsidRPr="00001A95">
        <w:rPr>
          <w:rFonts w:ascii="Arial" w:hAnsi="Arial" w:cs="Arial"/>
          <w:spacing w:val="2"/>
          <w:sz w:val="24"/>
          <w:szCs w:val="24"/>
        </w:rPr>
        <w:t>a</w:t>
      </w:r>
      <w:r w:rsidRPr="00001A95">
        <w:rPr>
          <w:rFonts w:ascii="Arial" w:hAnsi="Arial" w:cs="Arial"/>
          <w:sz w:val="24"/>
          <w:szCs w:val="24"/>
        </w:rPr>
        <w:t>h</w:t>
      </w:r>
      <w:proofErr w:type="spellEnd"/>
      <w:r w:rsidRPr="00001A95">
        <w:rPr>
          <w:rFonts w:ascii="Arial" w:hAnsi="Arial" w:cs="Arial"/>
          <w:sz w:val="24"/>
          <w:szCs w:val="24"/>
        </w:rPr>
        <w:t xml:space="preserve">  </w:t>
      </w:r>
      <w:r w:rsidRPr="00001A95">
        <w:rPr>
          <w:rFonts w:ascii="Arial" w:hAnsi="Arial" w:cs="Arial"/>
          <w:spacing w:val="5"/>
          <w:sz w:val="24"/>
          <w:szCs w:val="24"/>
        </w:rPr>
        <w:t xml:space="preserve"> </w:t>
      </w:r>
      <w:r w:rsidRPr="00001A95">
        <w:rPr>
          <w:rFonts w:ascii="Arial" w:hAnsi="Arial" w:cs="Arial"/>
          <w:sz w:val="24"/>
          <w:szCs w:val="24"/>
        </w:rPr>
        <w:t xml:space="preserve">PMKS  </w:t>
      </w:r>
      <w:r w:rsidRPr="00001A95">
        <w:rPr>
          <w:rFonts w:ascii="Arial" w:hAnsi="Arial" w:cs="Arial"/>
          <w:spacing w:val="4"/>
          <w:sz w:val="24"/>
          <w:szCs w:val="24"/>
        </w:rPr>
        <w:t xml:space="preserve"> </w:t>
      </w:r>
      <w:r w:rsidRPr="00001A95">
        <w:rPr>
          <w:rFonts w:ascii="Arial" w:hAnsi="Arial" w:cs="Arial"/>
          <w:sz w:val="24"/>
          <w:szCs w:val="24"/>
        </w:rPr>
        <w:t>y</w:t>
      </w:r>
      <w:r w:rsidRPr="00001A95">
        <w:rPr>
          <w:rFonts w:ascii="Arial" w:hAnsi="Arial" w:cs="Arial"/>
          <w:spacing w:val="2"/>
          <w:sz w:val="24"/>
          <w:szCs w:val="24"/>
        </w:rPr>
        <w:t>an</w:t>
      </w:r>
      <w:r w:rsidRPr="00001A95">
        <w:rPr>
          <w:rFonts w:ascii="Arial" w:hAnsi="Arial" w:cs="Arial"/>
          <w:sz w:val="24"/>
          <w:szCs w:val="24"/>
        </w:rPr>
        <w:t xml:space="preserve">g </w:t>
      </w:r>
      <w:proofErr w:type="spellStart"/>
      <w:r w:rsidRPr="00001A95">
        <w:rPr>
          <w:rFonts w:ascii="Arial" w:hAnsi="Arial" w:cs="Arial"/>
          <w:spacing w:val="2"/>
          <w:sz w:val="24"/>
          <w:szCs w:val="24"/>
        </w:rPr>
        <w:t>di</w:t>
      </w:r>
      <w:r w:rsidRPr="00001A95">
        <w:rPr>
          <w:rFonts w:ascii="Arial" w:hAnsi="Arial" w:cs="Arial"/>
          <w:spacing w:val="-3"/>
          <w:sz w:val="24"/>
          <w:szCs w:val="24"/>
        </w:rPr>
        <w:t>t</w:t>
      </w:r>
      <w:r w:rsidRPr="00001A95">
        <w:rPr>
          <w:rFonts w:ascii="Arial" w:hAnsi="Arial" w:cs="Arial"/>
          <w:spacing w:val="2"/>
          <w:sz w:val="24"/>
          <w:szCs w:val="24"/>
        </w:rPr>
        <w:t>an</w:t>
      </w:r>
      <w:r w:rsidRPr="00001A95">
        <w:rPr>
          <w:rFonts w:ascii="Arial" w:hAnsi="Arial" w:cs="Arial"/>
          <w:spacing w:val="-6"/>
          <w:sz w:val="24"/>
          <w:szCs w:val="24"/>
        </w:rPr>
        <w:t>g</w:t>
      </w:r>
      <w:r w:rsidRPr="00001A95">
        <w:rPr>
          <w:rFonts w:ascii="Arial" w:hAnsi="Arial" w:cs="Arial"/>
          <w:spacing w:val="2"/>
          <w:sz w:val="24"/>
          <w:szCs w:val="24"/>
        </w:rPr>
        <w:t>an</w:t>
      </w:r>
      <w:r w:rsidRPr="00001A95">
        <w:rPr>
          <w:rFonts w:ascii="Arial" w:hAnsi="Arial" w:cs="Arial"/>
          <w:sz w:val="24"/>
          <w:szCs w:val="24"/>
        </w:rPr>
        <w:t>i</w:t>
      </w:r>
      <w:proofErr w:type="spellEnd"/>
      <w:r w:rsidRPr="00001A95">
        <w:rPr>
          <w:rFonts w:ascii="Arial" w:hAnsi="Arial" w:cs="Arial"/>
          <w:spacing w:val="35"/>
          <w:sz w:val="24"/>
          <w:szCs w:val="24"/>
        </w:rPr>
        <w:t xml:space="preserve"> </w:t>
      </w:r>
      <w:proofErr w:type="spellStart"/>
      <w:r w:rsidRPr="00001A95">
        <w:rPr>
          <w:rFonts w:ascii="Arial" w:hAnsi="Arial" w:cs="Arial"/>
          <w:spacing w:val="-3"/>
          <w:sz w:val="24"/>
          <w:szCs w:val="24"/>
        </w:rPr>
        <w:t>T</w:t>
      </w:r>
      <w:r w:rsidRPr="00001A95">
        <w:rPr>
          <w:rFonts w:ascii="Arial" w:hAnsi="Arial" w:cs="Arial"/>
          <w:spacing w:val="-6"/>
          <w:sz w:val="24"/>
          <w:szCs w:val="24"/>
        </w:rPr>
        <w:t>a</w:t>
      </w:r>
      <w:r w:rsidRPr="00001A95">
        <w:rPr>
          <w:rFonts w:ascii="Arial" w:hAnsi="Arial" w:cs="Arial"/>
          <w:spacing w:val="2"/>
          <w:sz w:val="24"/>
          <w:szCs w:val="24"/>
        </w:rPr>
        <w:t>hu</w:t>
      </w:r>
      <w:r w:rsidRPr="00001A95">
        <w:rPr>
          <w:rFonts w:ascii="Arial" w:hAnsi="Arial" w:cs="Arial"/>
          <w:sz w:val="24"/>
          <w:szCs w:val="24"/>
        </w:rPr>
        <w:t>n</w:t>
      </w:r>
      <w:proofErr w:type="spellEnd"/>
      <w:r w:rsidRPr="00001A95">
        <w:rPr>
          <w:rFonts w:ascii="Arial" w:hAnsi="Arial" w:cs="Arial"/>
          <w:spacing w:val="28"/>
          <w:sz w:val="24"/>
          <w:szCs w:val="24"/>
        </w:rPr>
        <w:t xml:space="preserve"> </w:t>
      </w:r>
      <w:r w:rsidRPr="00001A95">
        <w:rPr>
          <w:rFonts w:ascii="Arial" w:hAnsi="Arial" w:cs="Arial"/>
          <w:spacing w:val="2"/>
          <w:sz w:val="24"/>
          <w:szCs w:val="24"/>
        </w:rPr>
        <w:t>2</w:t>
      </w:r>
      <w:r w:rsidRPr="00001A95">
        <w:rPr>
          <w:rFonts w:ascii="Arial" w:hAnsi="Arial" w:cs="Arial"/>
          <w:spacing w:val="7"/>
          <w:sz w:val="24"/>
          <w:szCs w:val="24"/>
        </w:rPr>
        <w:t>0</w:t>
      </w:r>
      <w:r w:rsidRPr="00001A95">
        <w:rPr>
          <w:rFonts w:ascii="Arial" w:hAnsi="Arial" w:cs="Arial"/>
          <w:spacing w:val="-5"/>
          <w:sz w:val="24"/>
          <w:szCs w:val="24"/>
        </w:rPr>
        <w:t>2</w:t>
      </w:r>
      <w:r w:rsidR="008D2512">
        <w:rPr>
          <w:rFonts w:ascii="Arial" w:hAnsi="Arial" w:cs="Arial"/>
          <w:spacing w:val="-5"/>
          <w:sz w:val="24"/>
          <w:szCs w:val="24"/>
        </w:rPr>
        <w:t>1</w:t>
      </w:r>
      <w:r w:rsidRPr="00001A95">
        <w:rPr>
          <w:rFonts w:ascii="Arial" w:hAnsi="Arial" w:cs="Arial"/>
          <w:spacing w:val="36"/>
          <w:sz w:val="24"/>
          <w:szCs w:val="24"/>
        </w:rPr>
        <w:t xml:space="preserve"> </w:t>
      </w:r>
      <w:proofErr w:type="spellStart"/>
      <w:r w:rsidRPr="00001A95">
        <w:rPr>
          <w:rFonts w:ascii="Arial" w:hAnsi="Arial" w:cs="Arial"/>
          <w:sz w:val="24"/>
          <w:szCs w:val="24"/>
        </w:rPr>
        <w:t>s</w:t>
      </w:r>
      <w:r w:rsidRPr="00001A95">
        <w:rPr>
          <w:rFonts w:ascii="Arial" w:hAnsi="Arial" w:cs="Arial"/>
          <w:spacing w:val="-6"/>
          <w:sz w:val="24"/>
          <w:szCs w:val="24"/>
        </w:rPr>
        <w:t>e</w:t>
      </w:r>
      <w:r w:rsidRPr="00001A95">
        <w:rPr>
          <w:rFonts w:ascii="Arial" w:hAnsi="Arial" w:cs="Arial"/>
          <w:spacing w:val="2"/>
          <w:sz w:val="24"/>
          <w:szCs w:val="24"/>
        </w:rPr>
        <w:t>ban</w:t>
      </w:r>
      <w:r w:rsidRPr="00001A95">
        <w:rPr>
          <w:rFonts w:ascii="Arial" w:hAnsi="Arial" w:cs="Arial"/>
          <w:sz w:val="24"/>
          <w:szCs w:val="24"/>
        </w:rPr>
        <w:t>y</w:t>
      </w:r>
      <w:r w:rsidRPr="00001A95">
        <w:rPr>
          <w:rFonts w:ascii="Arial" w:hAnsi="Arial" w:cs="Arial"/>
          <w:spacing w:val="2"/>
          <w:sz w:val="24"/>
          <w:szCs w:val="24"/>
        </w:rPr>
        <w:t>a</w:t>
      </w:r>
      <w:r w:rsidRPr="00001A95">
        <w:rPr>
          <w:rFonts w:ascii="Arial" w:hAnsi="Arial" w:cs="Arial"/>
          <w:sz w:val="24"/>
          <w:szCs w:val="24"/>
        </w:rPr>
        <w:t>k</w:t>
      </w:r>
      <w:proofErr w:type="spellEnd"/>
      <w:r w:rsidRPr="00001A95">
        <w:rPr>
          <w:rFonts w:ascii="Arial" w:hAnsi="Arial" w:cs="Arial"/>
          <w:spacing w:val="27"/>
          <w:sz w:val="24"/>
          <w:szCs w:val="24"/>
        </w:rPr>
        <w:t xml:space="preserve"> </w:t>
      </w:r>
      <w:r w:rsidRPr="00001A95">
        <w:rPr>
          <w:rFonts w:ascii="Arial" w:hAnsi="Arial" w:cs="Arial"/>
          <w:spacing w:val="2"/>
          <w:sz w:val="24"/>
          <w:szCs w:val="24"/>
        </w:rPr>
        <w:t>1</w:t>
      </w:r>
      <w:r w:rsidR="00FA5EF0" w:rsidRPr="00001A95">
        <w:rPr>
          <w:rFonts w:ascii="Arial" w:hAnsi="Arial" w:cs="Arial"/>
          <w:spacing w:val="2"/>
          <w:sz w:val="24"/>
          <w:szCs w:val="24"/>
        </w:rPr>
        <w:t>6</w:t>
      </w:r>
      <w:r w:rsidRPr="00001A95">
        <w:rPr>
          <w:rFonts w:ascii="Arial" w:hAnsi="Arial" w:cs="Arial"/>
          <w:spacing w:val="-3"/>
          <w:sz w:val="24"/>
          <w:szCs w:val="24"/>
        </w:rPr>
        <w:t>.</w:t>
      </w:r>
      <w:r w:rsidR="00FA5EF0" w:rsidRPr="00001A95">
        <w:rPr>
          <w:rFonts w:ascii="Arial" w:hAnsi="Arial" w:cs="Arial"/>
          <w:spacing w:val="-3"/>
          <w:sz w:val="24"/>
          <w:szCs w:val="24"/>
        </w:rPr>
        <w:t>137</w:t>
      </w:r>
      <w:r w:rsidRPr="00001A95">
        <w:rPr>
          <w:rFonts w:ascii="Arial" w:hAnsi="Arial" w:cs="Arial"/>
          <w:sz w:val="24"/>
          <w:szCs w:val="24"/>
        </w:rPr>
        <w:t xml:space="preserve">   </w:t>
      </w:r>
      <w:r w:rsidRPr="00001A95">
        <w:rPr>
          <w:rFonts w:ascii="Arial" w:hAnsi="Arial" w:cs="Arial"/>
          <w:spacing w:val="2"/>
          <w:sz w:val="24"/>
          <w:szCs w:val="24"/>
        </w:rPr>
        <w:t>o</w:t>
      </w:r>
      <w:r w:rsidRPr="00001A95">
        <w:rPr>
          <w:rFonts w:ascii="Arial" w:hAnsi="Arial" w:cs="Arial"/>
          <w:sz w:val="24"/>
          <w:szCs w:val="24"/>
        </w:rPr>
        <w:t>r</w:t>
      </w:r>
      <w:r w:rsidRPr="00001A95">
        <w:rPr>
          <w:rFonts w:ascii="Arial" w:hAnsi="Arial" w:cs="Arial"/>
          <w:spacing w:val="2"/>
          <w:sz w:val="24"/>
          <w:szCs w:val="24"/>
        </w:rPr>
        <w:t>a</w:t>
      </w:r>
      <w:r w:rsidRPr="00001A95">
        <w:rPr>
          <w:rFonts w:ascii="Arial" w:hAnsi="Arial" w:cs="Arial"/>
          <w:spacing w:val="-6"/>
          <w:sz w:val="24"/>
          <w:szCs w:val="24"/>
        </w:rPr>
        <w:t>n</w:t>
      </w:r>
      <w:r w:rsidRPr="00001A95">
        <w:rPr>
          <w:rFonts w:ascii="Arial" w:hAnsi="Arial" w:cs="Arial"/>
          <w:sz w:val="24"/>
          <w:szCs w:val="24"/>
        </w:rPr>
        <w:t xml:space="preserve">g  </w:t>
      </w:r>
      <w:r w:rsidRPr="00001A95">
        <w:rPr>
          <w:rFonts w:ascii="Arial" w:hAnsi="Arial" w:cs="Arial"/>
          <w:spacing w:val="8"/>
          <w:sz w:val="24"/>
          <w:szCs w:val="24"/>
        </w:rPr>
        <w:t xml:space="preserve"> </w:t>
      </w:r>
      <w:proofErr w:type="spellStart"/>
      <w:r w:rsidRPr="00001A95">
        <w:rPr>
          <w:rFonts w:ascii="Arial" w:hAnsi="Arial" w:cs="Arial"/>
          <w:spacing w:val="2"/>
          <w:sz w:val="24"/>
          <w:szCs w:val="24"/>
        </w:rPr>
        <w:t>a</w:t>
      </w:r>
      <w:r w:rsidRPr="00001A95">
        <w:rPr>
          <w:rFonts w:ascii="Arial" w:hAnsi="Arial" w:cs="Arial"/>
          <w:spacing w:val="-3"/>
          <w:sz w:val="24"/>
          <w:szCs w:val="24"/>
        </w:rPr>
        <w:t>t</w:t>
      </w:r>
      <w:r w:rsidRPr="00001A95">
        <w:rPr>
          <w:rFonts w:ascii="Arial" w:hAnsi="Arial" w:cs="Arial"/>
          <w:spacing w:val="-6"/>
          <w:sz w:val="24"/>
          <w:szCs w:val="24"/>
        </w:rPr>
        <w:t>a</w:t>
      </w:r>
      <w:r w:rsidRPr="00001A95">
        <w:rPr>
          <w:rFonts w:ascii="Arial" w:hAnsi="Arial" w:cs="Arial"/>
          <w:sz w:val="24"/>
          <w:szCs w:val="24"/>
        </w:rPr>
        <w:t>u</w:t>
      </w:r>
      <w:proofErr w:type="spellEnd"/>
      <w:r w:rsidRPr="00001A95">
        <w:rPr>
          <w:rFonts w:ascii="Arial" w:hAnsi="Arial" w:cs="Arial"/>
          <w:spacing w:val="36"/>
          <w:sz w:val="24"/>
          <w:szCs w:val="24"/>
        </w:rPr>
        <w:t xml:space="preserve"> </w:t>
      </w:r>
      <w:r w:rsidR="00FA5EF0" w:rsidRPr="00001A95">
        <w:rPr>
          <w:rFonts w:ascii="Arial" w:hAnsi="Arial" w:cs="Arial"/>
          <w:spacing w:val="36"/>
          <w:sz w:val="24"/>
          <w:szCs w:val="24"/>
        </w:rPr>
        <w:lastRenderedPageBreak/>
        <w:t>1.466</w:t>
      </w:r>
      <w:r w:rsidRPr="00001A95">
        <w:rPr>
          <w:rFonts w:ascii="Arial" w:hAnsi="Arial" w:cs="Arial"/>
          <w:sz w:val="24"/>
          <w:szCs w:val="24"/>
        </w:rPr>
        <w:t>%</w:t>
      </w:r>
      <w:r w:rsidR="00933E5B" w:rsidRPr="00001A95">
        <w:rPr>
          <w:rFonts w:ascii="Arial" w:hAnsi="Arial" w:cs="Arial"/>
          <w:sz w:val="24"/>
          <w:szCs w:val="24"/>
        </w:rPr>
        <w:t xml:space="preserve"> </w:t>
      </w:r>
      <w:proofErr w:type="spellStart"/>
      <w:r w:rsidR="00933E5B" w:rsidRPr="00001A95">
        <w:rPr>
          <w:rFonts w:ascii="Arial" w:hAnsi="Arial" w:cs="Arial"/>
          <w:sz w:val="24"/>
          <w:szCs w:val="24"/>
        </w:rPr>
        <w:t>hal</w:t>
      </w:r>
      <w:proofErr w:type="spellEnd"/>
      <w:r w:rsidR="00933E5B" w:rsidRPr="00001A95">
        <w:rPr>
          <w:rFonts w:ascii="Arial" w:hAnsi="Arial" w:cs="Arial"/>
          <w:sz w:val="24"/>
          <w:szCs w:val="24"/>
        </w:rPr>
        <w:t xml:space="preserve"> </w:t>
      </w:r>
      <w:proofErr w:type="spellStart"/>
      <w:r w:rsidR="00933E5B" w:rsidRPr="00001A95">
        <w:rPr>
          <w:rFonts w:ascii="Arial" w:hAnsi="Arial" w:cs="Arial"/>
          <w:sz w:val="24"/>
          <w:szCs w:val="24"/>
        </w:rPr>
        <w:t>ini</w:t>
      </w:r>
      <w:proofErr w:type="spellEnd"/>
      <w:r w:rsidR="00933E5B" w:rsidRPr="00001A95">
        <w:rPr>
          <w:rFonts w:ascii="Arial" w:hAnsi="Arial" w:cs="Arial"/>
          <w:sz w:val="24"/>
          <w:szCs w:val="24"/>
        </w:rPr>
        <w:t xml:space="preserve"> </w:t>
      </w:r>
      <w:proofErr w:type="spellStart"/>
      <w:r w:rsidR="00933E5B" w:rsidRPr="00001A95">
        <w:rPr>
          <w:rFonts w:ascii="Arial" w:hAnsi="Arial" w:cs="Arial"/>
          <w:spacing w:val="2"/>
          <w:sz w:val="24"/>
          <w:szCs w:val="24"/>
        </w:rPr>
        <w:t>di</w:t>
      </w:r>
      <w:r w:rsidR="00933E5B" w:rsidRPr="00001A95">
        <w:rPr>
          <w:rFonts w:ascii="Arial" w:hAnsi="Arial" w:cs="Arial"/>
          <w:sz w:val="24"/>
          <w:szCs w:val="24"/>
        </w:rPr>
        <w:t>k</w:t>
      </w:r>
      <w:r w:rsidR="00933E5B" w:rsidRPr="00001A95">
        <w:rPr>
          <w:rFonts w:ascii="Arial" w:hAnsi="Arial" w:cs="Arial"/>
          <w:spacing w:val="2"/>
          <w:sz w:val="24"/>
          <w:szCs w:val="24"/>
        </w:rPr>
        <w:t>a</w:t>
      </w:r>
      <w:r w:rsidR="00933E5B" w:rsidRPr="00001A95">
        <w:rPr>
          <w:rFonts w:ascii="Arial" w:hAnsi="Arial" w:cs="Arial"/>
          <w:sz w:val="24"/>
          <w:szCs w:val="24"/>
        </w:rPr>
        <w:t>r</w:t>
      </w:r>
      <w:r w:rsidR="00933E5B" w:rsidRPr="00001A95">
        <w:rPr>
          <w:rFonts w:ascii="Arial" w:hAnsi="Arial" w:cs="Arial"/>
          <w:spacing w:val="2"/>
          <w:sz w:val="24"/>
          <w:szCs w:val="24"/>
        </w:rPr>
        <w:t>e</w:t>
      </w:r>
      <w:r w:rsidR="00933E5B" w:rsidRPr="00001A95">
        <w:rPr>
          <w:rFonts w:ascii="Arial" w:hAnsi="Arial" w:cs="Arial"/>
          <w:spacing w:val="-6"/>
          <w:sz w:val="24"/>
          <w:szCs w:val="24"/>
        </w:rPr>
        <w:t>n</w:t>
      </w:r>
      <w:r w:rsidR="00933E5B" w:rsidRPr="00001A95">
        <w:rPr>
          <w:rFonts w:ascii="Arial" w:hAnsi="Arial" w:cs="Arial"/>
          <w:spacing w:val="2"/>
          <w:sz w:val="24"/>
          <w:szCs w:val="24"/>
        </w:rPr>
        <w:t>a</w:t>
      </w:r>
      <w:r w:rsidR="00933E5B" w:rsidRPr="00001A95">
        <w:rPr>
          <w:rFonts w:ascii="Arial" w:hAnsi="Arial" w:cs="Arial"/>
          <w:sz w:val="24"/>
          <w:szCs w:val="24"/>
        </w:rPr>
        <w:t>k</w:t>
      </w:r>
      <w:r w:rsidR="00933E5B" w:rsidRPr="00001A95">
        <w:rPr>
          <w:rFonts w:ascii="Arial" w:hAnsi="Arial" w:cs="Arial"/>
          <w:spacing w:val="2"/>
          <w:sz w:val="24"/>
          <w:szCs w:val="24"/>
        </w:rPr>
        <w:t>a</w:t>
      </w:r>
      <w:r w:rsidR="00933E5B" w:rsidRPr="00001A95">
        <w:rPr>
          <w:rFonts w:ascii="Arial" w:hAnsi="Arial" w:cs="Arial"/>
          <w:sz w:val="24"/>
          <w:szCs w:val="24"/>
        </w:rPr>
        <w:t>n</w:t>
      </w:r>
      <w:proofErr w:type="spellEnd"/>
      <w:r w:rsidR="00933E5B" w:rsidRPr="00001A95">
        <w:rPr>
          <w:rFonts w:ascii="Arial" w:hAnsi="Arial" w:cs="Arial"/>
          <w:sz w:val="24"/>
          <w:szCs w:val="24"/>
        </w:rPr>
        <w:t xml:space="preserve"> </w:t>
      </w:r>
      <w:proofErr w:type="spellStart"/>
      <w:r w:rsidR="00933E5B" w:rsidRPr="00001A95">
        <w:rPr>
          <w:rFonts w:ascii="Arial" w:hAnsi="Arial" w:cs="Arial"/>
          <w:spacing w:val="2"/>
          <w:sz w:val="24"/>
          <w:szCs w:val="24"/>
        </w:rPr>
        <w:t>ad</w:t>
      </w:r>
      <w:r w:rsidR="00933E5B" w:rsidRPr="00001A95">
        <w:rPr>
          <w:rFonts w:ascii="Arial" w:hAnsi="Arial" w:cs="Arial"/>
          <w:spacing w:val="-6"/>
          <w:sz w:val="24"/>
          <w:szCs w:val="24"/>
        </w:rPr>
        <w:t>a</w:t>
      </w:r>
      <w:r w:rsidR="00933E5B" w:rsidRPr="00001A95">
        <w:rPr>
          <w:rFonts w:ascii="Arial" w:hAnsi="Arial" w:cs="Arial"/>
          <w:spacing w:val="2"/>
          <w:sz w:val="24"/>
          <w:szCs w:val="24"/>
        </w:rPr>
        <w:t>n</w:t>
      </w:r>
      <w:r w:rsidR="00933E5B" w:rsidRPr="00001A95">
        <w:rPr>
          <w:rFonts w:ascii="Arial" w:hAnsi="Arial" w:cs="Arial"/>
          <w:sz w:val="24"/>
          <w:szCs w:val="24"/>
        </w:rPr>
        <w:t>ya</w:t>
      </w:r>
      <w:proofErr w:type="spellEnd"/>
      <w:r w:rsidR="00933E5B" w:rsidRPr="00001A95">
        <w:rPr>
          <w:rFonts w:ascii="Arial" w:hAnsi="Arial" w:cs="Arial"/>
          <w:sz w:val="24"/>
          <w:szCs w:val="24"/>
        </w:rPr>
        <w:t xml:space="preserve"> </w:t>
      </w:r>
      <w:proofErr w:type="spellStart"/>
      <w:r w:rsidR="00001A95" w:rsidRPr="00001A95">
        <w:rPr>
          <w:rFonts w:ascii="Arial" w:hAnsi="Arial" w:cs="Arial"/>
          <w:sz w:val="24"/>
          <w:szCs w:val="24"/>
        </w:rPr>
        <w:t>tambahan</w:t>
      </w:r>
      <w:proofErr w:type="spellEnd"/>
      <w:r w:rsidR="00001A95" w:rsidRPr="00001A95">
        <w:rPr>
          <w:rFonts w:ascii="Arial" w:hAnsi="Arial" w:cs="Arial"/>
          <w:sz w:val="24"/>
          <w:szCs w:val="24"/>
        </w:rPr>
        <w:t xml:space="preserve"> </w:t>
      </w:r>
      <w:proofErr w:type="spellStart"/>
      <w:r w:rsidR="00001A95" w:rsidRPr="00001A95">
        <w:rPr>
          <w:rFonts w:ascii="Arial" w:hAnsi="Arial" w:cs="Arial"/>
          <w:sz w:val="24"/>
          <w:szCs w:val="24"/>
        </w:rPr>
        <w:t>anggaran</w:t>
      </w:r>
      <w:proofErr w:type="spellEnd"/>
      <w:r w:rsidR="00001A95" w:rsidRPr="00001A95">
        <w:rPr>
          <w:rFonts w:ascii="Arial" w:hAnsi="Arial" w:cs="Arial"/>
          <w:sz w:val="24"/>
          <w:szCs w:val="24"/>
        </w:rPr>
        <w:t xml:space="preserve"> </w:t>
      </w:r>
      <w:proofErr w:type="spellStart"/>
      <w:r w:rsidR="00001A95" w:rsidRPr="00001A95">
        <w:rPr>
          <w:rFonts w:ascii="Arial" w:hAnsi="Arial" w:cs="Arial"/>
          <w:sz w:val="24"/>
          <w:szCs w:val="24"/>
        </w:rPr>
        <w:t>untuk</w:t>
      </w:r>
      <w:proofErr w:type="spellEnd"/>
      <w:r w:rsidR="00001A95" w:rsidRPr="00001A95">
        <w:rPr>
          <w:rFonts w:ascii="Arial" w:hAnsi="Arial" w:cs="Arial"/>
          <w:sz w:val="24"/>
          <w:szCs w:val="24"/>
        </w:rPr>
        <w:t xml:space="preserve"> </w:t>
      </w:r>
      <w:proofErr w:type="spellStart"/>
      <w:r w:rsidR="00001A95" w:rsidRPr="00001A95">
        <w:rPr>
          <w:rFonts w:ascii="Arial" w:hAnsi="Arial" w:cs="Arial"/>
          <w:sz w:val="24"/>
          <w:szCs w:val="24"/>
        </w:rPr>
        <w:t>bantuan</w:t>
      </w:r>
      <w:proofErr w:type="spellEnd"/>
      <w:r w:rsidR="00001A95" w:rsidRPr="00001A95">
        <w:rPr>
          <w:rFonts w:ascii="Arial" w:hAnsi="Arial" w:cs="Arial"/>
          <w:sz w:val="24"/>
          <w:szCs w:val="24"/>
        </w:rPr>
        <w:t xml:space="preserve"> </w:t>
      </w:r>
      <w:proofErr w:type="spellStart"/>
      <w:r w:rsidR="00001A95" w:rsidRPr="00001A95">
        <w:rPr>
          <w:rFonts w:ascii="Arial" w:hAnsi="Arial" w:cs="Arial"/>
          <w:sz w:val="24"/>
          <w:szCs w:val="24"/>
        </w:rPr>
        <w:t>paket</w:t>
      </w:r>
      <w:proofErr w:type="spellEnd"/>
      <w:r w:rsidR="00001A95" w:rsidRPr="00001A95">
        <w:rPr>
          <w:rFonts w:ascii="Arial" w:hAnsi="Arial" w:cs="Arial"/>
          <w:sz w:val="24"/>
          <w:szCs w:val="24"/>
        </w:rPr>
        <w:t xml:space="preserve"> </w:t>
      </w:r>
      <w:proofErr w:type="spellStart"/>
      <w:r w:rsidR="00001A95" w:rsidRPr="00001A95">
        <w:rPr>
          <w:rFonts w:ascii="Arial" w:hAnsi="Arial" w:cs="Arial"/>
          <w:sz w:val="24"/>
          <w:szCs w:val="24"/>
        </w:rPr>
        <w:t>sembako</w:t>
      </w:r>
      <w:proofErr w:type="spellEnd"/>
      <w:r w:rsidR="00001A95" w:rsidRPr="00001A95">
        <w:rPr>
          <w:rFonts w:ascii="Arial" w:hAnsi="Arial" w:cs="Arial"/>
          <w:sz w:val="24"/>
          <w:szCs w:val="24"/>
        </w:rPr>
        <w:t xml:space="preserve"> </w:t>
      </w:r>
      <w:proofErr w:type="spellStart"/>
      <w:r w:rsidR="00001A95" w:rsidRPr="00001A95">
        <w:rPr>
          <w:rFonts w:ascii="Arial" w:hAnsi="Arial" w:cs="Arial"/>
          <w:sz w:val="24"/>
          <w:szCs w:val="24"/>
        </w:rPr>
        <w:t>penanganan</w:t>
      </w:r>
      <w:proofErr w:type="spellEnd"/>
      <w:r w:rsidR="00001A95" w:rsidRPr="00001A95">
        <w:rPr>
          <w:rFonts w:ascii="Arial" w:hAnsi="Arial" w:cs="Arial"/>
          <w:sz w:val="24"/>
          <w:szCs w:val="24"/>
        </w:rPr>
        <w:t xml:space="preserve"> Covid 19 dan juga dana DID </w:t>
      </w:r>
      <w:proofErr w:type="spellStart"/>
      <w:r w:rsidR="00001A95" w:rsidRPr="00001A95">
        <w:rPr>
          <w:rFonts w:ascii="Arial" w:hAnsi="Arial" w:cs="Arial"/>
          <w:sz w:val="24"/>
          <w:szCs w:val="24"/>
        </w:rPr>
        <w:t>untuk</w:t>
      </w:r>
      <w:proofErr w:type="spellEnd"/>
      <w:r w:rsidR="00001A95" w:rsidRPr="00001A95">
        <w:rPr>
          <w:rFonts w:ascii="Arial" w:hAnsi="Arial" w:cs="Arial"/>
          <w:sz w:val="24"/>
          <w:szCs w:val="24"/>
        </w:rPr>
        <w:t xml:space="preserve"> </w:t>
      </w:r>
      <w:proofErr w:type="spellStart"/>
      <w:r w:rsidR="00001A95" w:rsidRPr="00001A95">
        <w:rPr>
          <w:rFonts w:ascii="Arial" w:hAnsi="Arial" w:cs="Arial"/>
          <w:sz w:val="24"/>
          <w:szCs w:val="24"/>
        </w:rPr>
        <w:t>bantuan</w:t>
      </w:r>
      <w:proofErr w:type="spellEnd"/>
      <w:r w:rsidR="00001A95" w:rsidRPr="00001A95">
        <w:rPr>
          <w:rFonts w:ascii="Arial" w:hAnsi="Arial" w:cs="Arial"/>
          <w:sz w:val="24"/>
          <w:szCs w:val="24"/>
        </w:rPr>
        <w:t xml:space="preserve"> Lansia dan Anak Yatim </w:t>
      </w:r>
      <w:proofErr w:type="spellStart"/>
      <w:r w:rsidR="00001A95" w:rsidRPr="00001A95">
        <w:rPr>
          <w:rFonts w:ascii="Arial" w:hAnsi="Arial" w:cs="Arial"/>
          <w:sz w:val="24"/>
          <w:szCs w:val="24"/>
        </w:rPr>
        <w:t>Piatu</w:t>
      </w:r>
      <w:proofErr w:type="spellEnd"/>
      <w:r w:rsidR="00001A95" w:rsidRPr="00001A95">
        <w:rPr>
          <w:rFonts w:ascii="Arial" w:hAnsi="Arial" w:cs="Arial"/>
          <w:sz w:val="24"/>
          <w:szCs w:val="24"/>
        </w:rPr>
        <w:t>.</w:t>
      </w:r>
      <w:r w:rsidR="002E35D9">
        <w:rPr>
          <w:rFonts w:ascii="Arial" w:hAnsi="Arial" w:cs="Arial"/>
          <w:sz w:val="24"/>
          <w:szCs w:val="24"/>
          <w:lang w:val="id-ID"/>
        </w:rPr>
        <w:t xml:space="preserve"> </w:t>
      </w:r>
      <w:r w:rsidRPr="002E35D9">
        <w:rPr>
          <w:rFonts w:ascii="Arial" w:hAnsi="Arial" w:cs="Arial"/>
          <w:spacing w:val="-3"/>
          <w:sz w:val="24"/>
          <w:szCs w:val="24"/>
        </w:rPr>
        <w:t>T</w:t>
      </w:r>
      <w:r w:rsidRPr="002E35D9">
        <w:rPr>
          <w:rFonts w:ascii="Arial" w:hAnsi="Arial" w:cs="Arial"/>
          <w:spacing w:val="2"/>
          <w:sz w:val="24"/>
          <w:szCs w:val="24"/>
        </w:rPr>
        <w:t>a</w:t>
      </w:r>
      <w:r w:rsidRPr="002E35D9">
        <w:rPr>
          <w:rFonts w:ascii="Arial" w:hAnsi="Arial" w:cs="Arial"/>
          <w:sz w:val="24"/>
          <w:szCs w:val="24"/>
        </w:rPr>
        <w:t>r</w:t>
      </w:r>
      <w:r w:rsidRPr="002E35D9">
        <w:rPr>
          <w:rFonts w:ascii="Arial" w:hAnsi="Arial" w:cs="Arial"/>
          <w:spacing w:val="2"/>
          <w:sz w:val="24"/>
          <w:szCs w:val="24"/>
        </w:rPr>
        <w:t>ge</w:t>
      </w:r>
      <w:r w:rsidRPr="002E35D9">
        <w:rPr>
          <w:rFonts w:ascii="Arial" w:hAnsi="Arial" w:cs="Arial"/>
          <w:sz w:val="24"/>
          <w:szCs w:val="24"/>
        </w:rPr>
        <w:t xml:space="preserve">t </w:t>
      </w:r>
      <w:proofErr w:type="spellStart"/>
      <w:r w:rsidRPr="002E35D9">
        <w:rPr>
          <w:rFonts w:ascii="Arial" w:hAnsi="Arial" w:cs="Arial"/>
          <w:spacing w:val="2"/>
          <w:sz w:val="24"/>
          <w:szCs w:val="24"/>
        </w:rPr>
        <w:t>pena</w:t>
      </w:r>
      <w:r w:rsidRPr="002E35D9">
        <w:rPr>
          <w:rFonts w:ascii="Arial" w:hAnsi="Arial" w:cs="Arial"/>
          <w:spacing w:val="-6"/>
          <w:sz w:val="24"/>
          <w:szCs w:val="24"/>
        </w:rPr>
        <w:t>n</w:t>
      </w:r>
      <w:r w:rsidRPr="002E35D9">
        <w:rPr>
          <w:rFonts w:ascii="Arial" w:hAnsi="Arial" w:cs="Arial"/>
          <w:spacing w:val="2"/>
          <w:sz w:val="24"/>
          <w:szCs w:val="24"/>
        </w:rPr>
        <w:t>ga</w:t>
      </w:r>
      <w:r w:rsidRPr="002E35D9">
        <w:rPr>
          <w:rFonts w:ascii="Arial" w:hAnsi="Arial" w:cs="Arial"/>
          <w:spacing w:val="-6"/>
          <w:sz w:val="24"/>
          <w:szCs w:val="24"/>
        </w:rPr>
        <w:t>n</w:t>
      </w:r>
      <w:r w:rsidRPr="002E35D9">
        <w:rPr>
          <w:rFonts w:ascii="Arial" w:hAnsi="Arial" w:cs="Arial"/>
          <w:spacing w:val="2"/>
          <w:sz w:val="24"/>
          <w:szCs w:val="24"/>
        </w:rPr>
        <w:t>a</w:t>
      </w:r>
      <w:r w:rsidRPr="002E35D9">
        <w:rPr>
          <w:rFonts w:ascii="Arial" w:hAnsi="Arial" w:cs="Arial"/>
          <w:sz w:val="24"/>
          <w:szCs w:val="24"/>
        </w:rPr>
        <w:t>n</w:t>
      </w:r>
      <w:proofErr w:type="spellEnd"/>
      <w:r w:rsidRPr="002E35D9">
        <w:rPr>
          <w:rFonts w:ascii="Arial" w:hAnsi="Arial" w:cs="Arial"/>
          <w:spacing w:val="5"/>
          <w:sz w:val="24"/>
          <w:szCs w:val="24"/>
        </w:rPr>
        <w:t xml:space="preserve"> </w:t>
      </w:r>
      <w:r w:rsidRPr="002E35D9">
        <w:rPr>
          <w:rFonts w:ascii="Arial" w:hAnsi="Arial" w:cs="Arial"/>
          <w:sz w:val="24"/>
          <w:szCs w:val="24"/>
        </w:rPr>
        <w:t>PMKS</w:t>
      </w:r>
      <w:r w:rsidRPr="002E35D9">
        <w:rPr>
          <w:rFonts w:ascii="Arial" w:hAnsi="Arial" w:cs="Arial"/>
          <w:spacing w:val="3"/>
          <w:sz w:val="24"/>
          <w:szCs w:val="24"/>
        </w:rPr>
        <w:t xml:space="preserve"> </w:t>
      </w:r>
      <w:r w:rsidRPr="002E35D9">
        <w:rPr>
          <w:rFonts w:ascii="Arial" w:hAnsi="Arial" w:cs="Arial"/>
          <w:spacing w:val="2"/>
          <w:sz w:val="24"/>
          <w:szCs w:val="24"/>
        </w:rPr>
        <w:t>pad</w:t>
      </w:r>
      <w:r w:rsidRPr="002E35D9">
        <w:rPr>
          <w:rFonts w:ascii="Arial" w:hAnsi="Arial" w:cs="Arial"/>
          <w:sz w:val="24"/>
          <w:szCs w:val="24"/>
        </w:rPr>
        <w:t>a</w:t>
      </w:r>
      <w:r w:rsidRPr="002E35D9">
        <w:rPr>
          <w:rFonts w:ascii="Arial" w:hAnsi="Arial" w:cs="Arial"/>
          <w:spacing w:val="5"/>
          <w:sz w:val="24"/>
          <w:szCs w:val="24"/>
        </w:rPr>
        <w:t xml:space="preserve"> </w:t>
      </w:r>
      <w:proofErr w:type="spellStart"/>
      <w:r w:rsidRPr="002E35D9">
        <w:rPr>
          <w:rFonts w:ascii="Arial" w:hAnsi="Arial" w:cs="Arial"/>
          <w:spacing w:val="-3"/>
          <w:sz w:val="24"/>
          <w:szCs w:val="24"/>
        </w:rPr>
        <w:t>t</w:t>
      </w:r>
      <w:r w:rsidRPr="002E35D9">
        <w:rPr>
          <w:rFonts w:ascii="Arial" w:hAnsi="Arial" w:cs="Arial"/>
          <w:spacing w:val="2"/>
          <w:sz w:val="24"/>
          <w:szCs w:val="24"/>
        </w:rPr>
        <w:t>ahu</w:t>
      </w:r>
      <w:r w:rsidRPr="002E35D9">
        <w:rPr>
          <w:rFonts w:ascii="Arial" w:hAnsi="Arial" w:cs="Arial"/>
          <w:sz w:val="24"/>
          <w:szCs w:val="24"/>
        </w:rPr>
        <w:t>n</w:t>
      </w:r>
      <w:proofErr w:type="spellEnd"/>
      <w:r w:rsidRPr="002E35D9">
        <w:rPr>
          <w:rFonts w:ascii="Arial" w:hAnsi="Arial" w:cs="Arial"/>
          <w:spacing w:val="5"/>
          <w:sz w:val="24"/>
          <w:szCs w:val="24"/>
        </w:rPr>
        <w:t xml:space="preserve"> </w:t>
      </w:r>
      <w:r w:rsidRPr="002E35D9">
        <w:rPr>
          <w:rFonts w:ascii="Arial" w:hAnsi="Arial" w:cs="Arial"/>
          <w:spacing w:val="2"/>
          <w:sz w:val="24"/>
          <w:szCs w:val="24"/>
        </w:rPr>
        <w:t>202</w:t>
      </w:r>
      <w:r w:rsidR="00001A95" w:rsidRPr="002E35D9">
        <w:rPr>
          <w:rFonts w:ascii="Arial" w:hAnsi="Arial" w:cs="Arial"/>
          <w:sz w:val="24"/>
          <w:szCs w:val="24"/>
        </w:rPr>
        <w:t xml:space="preserve">1 </w:t>
      </w:r>
      <w:proofErr w:type="spellStart"/>
      <w:r w:rsidR="00001A95" w:rsidRPr="002E35D9">
        <w:rPr>
          <w:rFonts w:ascii="Arial" w:hAnsi="Arial" w:cs="Arial"/>
          <w:sz w:val="24"/>
          <w:szCs w:val="24"/>
        </w:rPr>
        <w:t>sebesar</w:t>
      </w:r>
      <w:proofErr w:type="spellEnd"/>
      <w:r w:rsidR="00001A95" w:rsidRPr="002E35D9">
        <w:rPr>
          <w:rFonts w:ascii="Arial" w:hAnsi="Arial" w:cs="Arial"/>
          <w:sz w:val="24"/>
          <w:szCs w:val="24"/>
        </w:rPr>
        <w:t xml:space="preserve"> 2</w:t>
      </w:r>
      <w:r w:rsidRPr="002E35D9">
        <w:rPr>
          <w:rFonts w:ascii="Arial" w:hAnsi="Arial" w:cs="Arial"/>
          <w:sz w:val="24"/>
          <w:szCs w:val="24"/>
        </w:rPr>
        <w:t>%</w:t>
      </w:r>
      <w:r w:rsidR="00510F50" w:rsidRPr="002E35D9">
        <w:rPr>
          <w:rFonts w:ascii="Arial" w:hAnsi="Arial" w:cs="Arial"/>
          <w:sz w:val="24"/>
          <w:szCs w:val="24"/>
        </w:rPr>
        <w:t>.</w:t>
      </w:r>
    </w:p>
    <w:p w14:paraId="5F5E14C3" w14:textId="60DD8569" w:rsidR="0013188F" w:rsidRPr="002E35D9" w:rsidRDefault="0013188F" w:rsidP="002E35D9">
      <w:pPr>
        <w:pStyle w:val="BodyTextIndent2"/>
        <w:tabs>
          <w:tab w:val="left" w:pos="426"/>
        </w:tabs>
        <w:spacing w:after="0" w:line="360" w:lineRule="exact"/>
        <w:ind w:left="426"/>
        <w:jc w:val="both"/>
        <w:rPr>
          <w:rFonts w:ascii="Arial" w:hAnsi="Arial" w:cs="Arial"/>
        </w:rPr>
      </w:pPr>
      <w:proofErr w:type="spellStart"/>
      <w:r w:rsidRPr="002E35D9">
        <w:rPr>
          <w:rFonts w:ascii="Arial" w:hAnsi="Arial" w:cs="Arial"/>
        </w:rPr>
        <w:t>Rumus</w:t>
      </w:r>
      <w:proofErr w:type="spellEnd"/>
      <w:r w:rsidRPr="002E35D9">
        <w:rPr>
          <w:rFonts w:ascii="Arial" w:hAnsi="Arial" w:cs="Arial"/>
        </w:rPr>
        <w:t xml:space="preserve"> </w:t>
      </w:r>
      <w:proofErr w:type="spellStart"/>
      <w:r w:rsidRPr="002E35D9">
        <w:rPr>
          <w:rFonts w:ascii="Arial" w:hAnsi="Arial" w:cs="Arial"/>
        </w:rPr>
        <w:t>Perhitungan</w:t>
      </w:r>
      <w:proofErr w:type="spellEnd"/>
      <w:r w:rsidRPr="002E35D9">
        <w:rPr>
          <w:rFonts w:ascii="Arial" w:hAnsi="Arial" w:cs="Arial"/>
        </w:rPr>
        <w:t xml:space="preserve"> </w:t>
      </w:r>
      <w:proofErr w:type="spellStart"/>
      <w:r w:rsidRPr="002E35D9">
        <w:rPr>
          <w:rFonts w:ascii="Arial" w:hAnsi="Arial" w:cs="Arial"/>
        </w:rPr>
        <w:t>sebagai</w:t>
      </w:r>
      <w:proofErr w:type="spellEnd"/>
      <w:r w:rsidRPr="002E35D9">
        <w:rPr>
          <w:rFonts w:ascii="Arial" w:hAnsi="Arial" w:cs="Arial"/>
        </w:rPr>
        <w:t xml:space="preserve"> </w:t>
      </w:r>
      <w:proofErr w:type="spellStart"/>
      <w:proofErr w:type="gramStart"/>
      <w:r w:rsidRPr="002E35D9">
        <w:rPr>
          <w:rFonts w:ascii="Arial" w:hAnsi="Arial" w:cs="Arial"/>
        </w:rPr>
        <w:t>berikut</w:t>
      </w:r>
      <w:proofErr w:type="spellEnd"/>
      <w:r w:rsidRPr="002E35D9">
        <w:rPr>
          <w:rFonts w:ascii="Arial" w:hAnsi="Arial" w:cs="Arial"/>
        </w:rPr>
        <w:t xml:space="preserve"> :</w:t>
      </w:r>
      <w:proofErr w:type="gramEnd"/>
    </w:p>
    <w:p w14:paraId="05D95428" w14:textId="46A6E0D7" w:rsidR="0013188F" w:rsidRPr="0013188F" w:rsidRDefault="0013188F" w:rsidP="002E35D9">
      <w:pPr>
        <w:spacing w:line="360" w:lineRule="exact"/>
        <w:ind w:firstLine="720"/>
        <w:rPr>
          <w:rFonts w:ascii="Arial" w:hAnsi="Arial" w:cs="Arial"/>
          <w:sz w:val="24"/>
          <w:szCs w:val="24"/>
        </w:rPr>
      </w:pPr>
      <w:r>
        <w:rPr>
          <w:rFonts w:ascii="Arial" w:hAnsi="Arial" w:cs="Arial"/>
          <w:sz w:val="24"/>
          <w:szCs w:val="24"/>
          <w:u w:val="single"/>
        </w:rPr>
        <w:t xml:space="preserve">= </w:t>
      </w:r>
      <w:r w:rsidRPr="0013188F">
        <w:rPr>
          <w:rFonts w:ascii="Arial" w:hAnsi="Arial" w:cs="Arial"/>
          <w:sz w:val="24"/>
          <w:szCs w:val="24"/>
          <w:u w:val="single"/>
        </w:rPr>
        <w:t xml:space="preserve">PMKS yang </w:t>
      </w:r>
      <w:proofErr w:type="spellStart"/>
      <w:r w:rsidRPr="0013188F">
        <w:rPr>
          <w:rFonts w:ascii="Arial" w:hAnsi="Arial" w:cs="Arial"/>
          <w:sz w:val="24"/>
          <w:szCs w:val="24"/>
          <w:u w:val="single"/>
        </w:rPr>
        <w:t>ditangani</w:t>
      </w:r>
      <w:proofErr w:type="spellEnd"/>
      <w:r w:rsidRPr="0013188F">
        <w:rPr>
          <w:rFonts w:ascii="Arial" w:hAnsi="Arial" w:cs="Arial"/>
          <w:sz w:val="24"/>
          <w:szCs w:val="24"/>
          <w:u w:val="single"/>
        </w:rPr>
        <w:t xml:space="preserve"> </w:t>
      </w:r>
      <w:proofErr w:type="spellStart"/>
      <w:r w:rsidRPr="0013188F">
        <w:rPr>
          <w:rFonts w:ascii="Arial" w:hAnsi="Arial" w:cs="Arial"/>
          <w:sz w:val="24"/>
          <w:szCs w:val="24"/>
          <w:u w:val="single"/>
        </w:rPr>
        <w:t>Tahun</w:t>
      </w:r>
      <w:proofErr w:type="spellEnd"/>
      <w:r w:rsidRPr="0013188F">
        <w:rPr>
          <w:rFonts w:ascii="Arial" w:hAnsi="Arial" w:cs="Arial"/>
          <w:sz w:val="24"/>
          <w:szCs w:val="24"/>
          <w:u w:val="single"/>
        </w:rPr>
        <w:t xml:space="preserve"> 2021</w:t>
      </w:r>
      <w:r>
        <w:rPr>
          <w:rFonts w:ascii="Arial" w:hAnsi="Arial" w:cs="Arial"/>
          <w:sz w:val="24"/>
          <w:szCs w:val="24"/>
          <w:u w:val="single"/>
        </w:rPr>
        <w:t xml:space="preserve">   </w:t>
      </w:r>
      <w:r w:rsidRPr="00CD77AB">
        <w:rPr>
          <w:rFonts w:ascii="Arial" w:hAnsi="Arial" w:cs="Arial"/>
          <w:sz w:val="24"/>
          <w:szCs w:val="24"/>
        </w:rPr>
        <w:t>X 100 %</w:t>
      </w:r>
    </w:p>
    <w:p w14:paraId="037BFB89" w14:textId="77777777" w:rsidR="0013188F" w:rsidRDefault="0013188F" w:rsidP="002E35D9">
      <w:pPr>
        <w:spacing w:line="360" w:lineRule="exact"/>
        <w:ind w:left="1440" w:firstLine="720"/>
        <w:rPr>
          <w:rFonts w:ascii="Arial" w:hAnsi="Arial" w:cs="Arial"/>
          <w:sz w:val="24"/>
          <w:szCs w:val="24"/>
        </w:rPr>
      </w:pPr>
      <w:r w:rsidRPr="00CD77AB">
        <w:rPr>
          <w:rFonts w:ascii="Arial" w:hAnsi="Arial" w:cs="Arial"/>
          <w:sz w:val="24"/>
          <w:szCs w:val="24"/>
        </w:rPr>
        <w:t>PMKS</w:t>
      </w:r>
      <w:r>
        <w:rPr>
          <w:rFonts w:ascii="Arial" w:hAnsi="Arial" w:cs="Arial"/>
          <w:sz w:val="24"/>
          <w:szCs w:val="24"/>
        </w:rPr>
        <w:t xml:space="preserve"> </w:t>
      </w:r>
      <w:r w:rsidRPr="00CD77AB">
        <w:rPr>
          <w:rFonts w:ascii="Arial" w:hAnsi="Arial" w:cs="Arial"/>
          <w:sz w:val="24"/>
          <w:szCs w:val="24"/>
        </w:rPr>
        <w:t>Th.</w:t>
      </w:r>
      <w:r>
        <w:rPr>
          <w:rFonts w:ascii="Arial" w:hAnsi="Arial" w:cs="Arial"/>
          <w:sz w:val="24"/>
          <w:szCs w:val="24"/>
        </w:rPr>
        <w:t xml:space="preserve"> </w:t>
      </w:r>
      <w:r w:rsidRPr="00CD77AB">
        <w:rPr>
          <w:rFonts w:ascii="Arial" w:hAnsi="Arial" w:cs="Arial"/>
          <w:sz w:val="24"/>
          <w:szCs w:val="24"/>
        </w:rPr>
        <w:t>202</w:t>
      </w:r>
      <w:r>
        <w:rPr>
          <w:rFonts w:ascii="Arial" w:hAnsi="Arial" w:cs="Arial"/>
          <w:sz w:val="24"/>
          <w:szCs w:val="24"/>
        </w:rPr>
        <w:t>1</w:t>
      </w:r>
    </w:p>
    <w:p w14:paraId="1D4AABBC" w14:textId="021A869E" w:rsidR="0013188F" w:rsidRPr="002E35D9" w:rsidRDefault="0013188F" w:rsidP="002E35D9">
      <w:pPr>
        <w:spacing w:line="360" w:lineRule="exact"/>
        <w:rPr>
          <w:rFonts w:ascii="Arial" w:hAnsi="Arial" w:cs="Arial"/>
          <w:sz w:val="24"/>
          <w:szCs w:val="24"/>
          <w:u w:val="single"/>
        </w:rPr>
      </w:pPr>
      <w:r>
        <w:rPr>
          <w:rFonts w:ascii="Arial" w:hAnsi="Arial" w:cs="Arial"/>
          <w:sz w:val="24"/>
          <w:szCs w:val="24"/>
        </w:rPr>
        <w:tab/>
      </w:r>
      <w:proofErr w:type="gramStart"/>
      <w:r>
        <w:rPr>
          <w:rFonts w:ascii="Arial" w:hAnsi="Arial" w:cs="Arial"/>
          <w:sz w:val="24"/>
          <w:szCs w:val="24"/>
        </w:rPr>
        <w:t xml:space="preserve">=  </w:t>
      </w:r>
      <w:r w:rsidRPr="0013188F">
        <w:rPr>
          <w:rFonts w:ascii="Arial" w:hAnsi="Arial" w:cs="Arial"/>
          <w:sz w:val="24"/>
          <w:szCs w:val="24"/>
          <w:u w:val="single"/>
        </w:rPr>
        <w:t>16.137</w:t>
      </w:r>
      <w:proofErr w:type="gramEnd"/>
      <w:r>
        <w:rPr>
          <w:rFonts w:ascii="Arial" w:hAnsi="Arial" w:cs="Arial"/>
          <w:sz w:val="24"/>
          <w:szCs w:val="24"/>
          <w:u w:val="single"/>
        </w:rPr>
        <w:t xml:space="preserve"> </w:t>
      </w:r>
      <w:r w:rsidRPr="0013188F">
        <w:rPr>
          <w:rFonts w:ascii="Arial" w:hAnsi="Arial" w:cs="Arial"/>
          <w:sz w:val="24"/>
          <w:szCs w:val="24"/>
        </w:rPr>
        <w:t>x 100%</w:t>
      </w:r>
    </w:p>
    <w:p w14:paraId="71A7CE91" w14:textId="5EB48F8C" w:rsidR="0013188F" w:rsidRPr="002E35D9" w:rsidRDefault="0013188F" w:rsidP="002E35D9">
      <w:pPr>
        <w:spacing w:line="360" w:lineRule="exact"/>
        <w:rPr>
          <w:rFonts w:ascii="Arial" w:hAnsi="Arial" w:cs="Arial"/>
          <w:sz w:val="24"/>
          <w:szCs w:val="24"/>
        </w:rPr>
      </w:pPr>
      <w:r w:rsidRPr="002E35D9">
        <w:rPr>
          <w:rFonts w:ascii="Arial" w:hAnsi="Arial" w:cs="Arial"/>
          <w:sz w:val="24"/>
          <w:szCs w:val="24"/>
        </w:rPr>
        <w:tab/>
        <w:t xml:space="preserve">    55.035</w:t>
      </w:r>
    </w:p>
    <w:p w14:paraId="6AE684D0" w14:textId="77777777" w:rsidR="002E35D9" w:rsidRPr="002E35D9" w:rsidRDefault="0013188F" w:rsidP="002E35D9">
      <w:pPr>
        <w:spacing w:line="360" w:lineRule="exact"/>
        <w:rPr>
          <w:rFonts w:ascii="Arial" w:hAnsi="Arial" w:cs="Arial"/>
          <w:sz w:val="24"/>
          <w:szCs w:val="24"/>
          <w:lang w:val="id-ID"/>
        </w:rPr>
      </w:pPr>
      <w:r w:rsidRPr="002E35D9">
        <w:rPr>
          <w:rFonts w:ascii="Arial" w:hAnsi="Arial" w:cs="Arial"/>
          <w:sz w:val="24"/>
          <w:szCs w:val="24"/>
        </w:rPr>
        <w:tab/>
        <w:t>= 29.32</w:t>
      </w:r>
    </w:p>
    <w:p w14:paraId="20B94E98" w14:textId="77777777" w:rsidR="002E35D9" w:rsidRPr="002E35D9" w:rsidRDefault="002E35D9" w:rsidP="002E35D9">
      <w:pPr>
        <w:spacing w:line="360" w:lineRule="exact"/>
        <w:rPr>
          <w:rFonts w:ascii="Arial" w:hAnsi="Arial" w:cs="Arial"/>
          <w:sz w:val="24"/>
          <w:szCs w:val="24"/>
          <w:lang w:val="id-ID"/>
        </w:rPr>
      </w:pPr>
    </w:p>
    <w:p w14:paraId="19C5A47F" w14:textId="28821055" w:rsidR="00001A95" w:rsidRPr="002E35D9" w:rsidRDefault="00082BCC" w:rsidP="002E35D9">
      <w:pPr>
        <w:spacing w:line="360" w:lineRule="exact"/>
        <w:ind w:left="426"/>
        <w:jc w:val="both"/>
        <w:rPr>
          <w:rFonts w:ascii="Arial" w:hAnsi="Arial" w:cs="Arial"/>
          <w:sz w:val="24"/>
          <w:szCs w:val="24"/>
          <w:lang w:val="id-ID"/>
        </w:rPr>
      </w:pPr>
      <w:proofErr w:type="spellStart"/>
      <w:r w:rsidRPr="002E35D9">
        <w:rPr>
          <w:rFonts w:ascii="Arial" w:hAnsi="Arial" w:cs="Arial"/>
          <w:spacing w:val="2"/>
          <w:sz w:val="24"/>
          <w:szCs w:val="24"/>
        </w:rPr>
        <w:t>Cap</w:t>
      </w:r>
      <w:r w:rsidRPr="002E35D9">
        <w:rPr>
          <w:rFonts w:ascii="Arial" w:hAnsi="Arial" w:cs="Arial"/>
          <w:spacing w:val="-6"/>
          <w:sz w:val="24"/>
          <w:szCs w:val="24"/>
        </w:rPr>
        <w:t>a</w:t>
      </w:r>
      <w:r w:rsidRPr="002E35D9">
        <w:rPr>
          <w:rFonts w:ascii="Arial" w:hAnsi="Arial" w:cs="Arial"/>
          <w:spacing w:val="2"/>
          <w:sz w:val="24"/>
          <w:szCs w:val="24"/>
        </w:rPr>
        <w:t>ia</w:t>
      </w:r>
      <w:r w:rsidRPr="002E35D9">
        <w:rPr>
          <w:rFonts w:ascii="Arial" w:hAnsi="Arial" w:cs="Arial"/>
          <w:sz w:val="24"/>
          <w:szCs w:val="24"/>
        </w:rPr>
        <w:t>n</w:t>
      </w:r>
      <w:proofErr w:type="spellEnd"/>
      <w:r w:rsidRPr="002E35D9">
        <w:rPr>
          <w:rFonts w:ascii="Arial" w:hAnsi="Arial" w:cs="Arial"/>
          <w:sz w:val="24"/>
          <w:szCs w:val="24"/>
        </w:rPr>
        <w:t xml:space="preserve">  </w:t>
      </w:r>
      <w:r w:rsidRPr="002E35D9">
        <w:rPr>
          <w:rFonts w:ascii="Arial" w:hAnsi="Arial" w:cs="Arial"/>
          <w:spacing w:val="13"/>
          <w:sz w:val="24"/>
          <w:szCs w:val="24"/>
        </w:rPr>
        <w:t xml:space="preserve"> </w:t>
      </w:r>
      <w:proofErr w:type="spellStart"/>
      <w:r w:rsidRPr="002E35D9">
        <w:rPr>
          <w:rFonts w:ascii="Arial" w:hAnsi="Arial" w:cs="Arial"/>
          <w:spacing w:val="-8"/>
          <w:sz w:val="24"/>
          <w:szCs w:val="24"/>
        </w:rPr>
        <w:t>k</w:t>
      </w:r>
      <w:r w:rsidRPr="002E35D9">
        <w:rPr>
          <w:rFonts w:ascii="Arial" w:hAnsi="Arial" w:cs="Arial"/>
          <w:spacing w:val="2"/>
          <w:sz w:val="24"/>
          <w:szCs w:val="24"/>
        </w:rPr>
        <w:t>ine</w:t>
      </w:r>
      <w:r w:rsidRPr="002E35D9">
        <w:rPr>
          <w:rFonts w:ascii="Arial" w:hAnsi="Arial" w:cs="Arial"/>
          <w:spacing w:val="-8"/>
          <w:sz w:val="24"/>
          <w:szCs w:val="24"/>
        </w:rPr>
        <w:t>r</w:t>
      </w:r>
      <w:r w:rsidRPr="002E35D9">
        <w:rPr>
          <w:rFonts w:ascii="Arial" w:hAnsi="Arial" w:cs="Arial"/>
          <w:spacing w:val="2"/>
          <w:sz w:val="24"/>
          <w:szCs w:val="24"/>
        </w:rPr>
        <w:t>j</w:t>
      </w:r>
      <w:r w:rsidRPr="002E35D9">
        <w:rPr>
          <w:rFonts w:ascii="Arial" w:hAnsi="Arial" w:cs="Arial"/>
          <w:sz w:val="24"/>
          <w:szCs w:val="24"/>
        </w:rPr>
        <w:t>a</w:t>
      </w:r>
      <w:proofErr w:type="spellEnd"/>
      <w:r w:rsidRPr="002E35D9">
        <w:rPr>
          <w:rFonts w:ascii="Arial" w:hAnsi="Arial" w:cs="Arial"/>
          <w:sz w:val="24"/>
          <w:szCs w:val="24"/>
        </w:rPr>
        <w:t xml:space="preserve">  </w:t>
      </w:r>
      <w:r w:rsidRPr="002E35D9">
        <w:rPr>
          <w:rFonts w:ascii="Arial" w:hAnsi="Arial" w:cs="Arial"/>
          <w:spacing w:val="12"/>
          <w:sz w:val="24"/>
          <w:szCs w:val="24"/>
        </w:rPr>
        <w:t xml:space="preserve"> </w:t>
      </w:r>
      <w:proofErr w:type="spellStart"/>
      <w:r w:rsidRPr="002E35D9">
        <w:rPr>
          <w:rFonts w:ascii="Arial" w:hAnsi="Arial" w:cs="Arial"/>
          <w:sz w:val="24"/>
          <w:szCs w:val="24"/>
        </w:rPr>
        <w:t>s</w:t>
      </w:r>
      <w:r w:rsidRPr="002E35D9">
        <w:rPr>
          <w:rFonts w:ascii="Arial" w:hAnsi="Arial" w:cs="Arial"/>
          <w:spacing w:val="2"/>
          <w:sz w:val="24"/>
          <w:szCs w:val="24"/>
        </w:rPr>
        <w:t>a</w:t>
      </w:r>
      <w:r w:rsidRPr="002E35D9">
        <w:rPr>
          <w:rFonts w:ascii="Arial" w:hAnsi="Arial" w:cs="Arial"/>
          <w:sz w:val="24"/>
          <w:szCs w:val="24"/>
        </w:rPr>
        <w:t>s</w:t>
      </w:r>
      <w:r w:rsidRPr="002E35D9">
        <w:rPr>
          <w:rFonts w:ascii="Arial" w:hAnsi="Arial" w:cs="Arial"/>
          <w:spacing w:val="2"/>
          <w:sz w:val="24"/>
          <w:szCs w:val="24"/>
        </w:rPr>
        <w:t>a</w:t>
      </w:r>
      <w:r w:rsidRPr="002E35D9">
        <w:rPr>
          <w:rFonts w:ascii="Arial" w:hAnsi="Arial" w:cs="Arial"/>
          <w:spacing w:val="-8"/>
          <w:sz w:val="24"/>
          <w:szCs w:val="24"/>
        </w:rPr>
        <w:t>r</w:t>
      </w:r>
      <w:r w:rsidRPr="002E35D9">
        <w:rPr>
          <w:rFonts w:ascii="Arial" w:hAnsi="Arial" w:cs="Arial"/>
          <w:spacing w:val="2"/>
          <w:sz w:val="24"/>
          <w:szCs w:val="24"/>
        </w:rPr>
        <w:t>a</w:t>
      </w:r>
      <w:r w:rsidRPr="002E35D9">
        <w:rPr>
          <w:rFonts w:ascii="Arial" w:hAnsi="Arial" w:cs="Arial"/>
          <w:sz w:val="24"/>
          <w:szCs w:val="24"/>
        </w:rPr>
        <w:t>n</w:t>
      </w:r>
      <w:proofErr w:type="spellEnd"/>
      <w:r w:rsidRPr="002E35D9">
        <w:rPr>
          <w:rFonts w:ascii="Arial" w:hAnsi="Arial" w:cs="Arial"/>
          <w:sz w:val="24"/>
          <w:szCs w:val="24"/>
        </w:rPr>
        <w:t xml:space="preserve">  </w:t>
      </w:r>
      <w:r w:rsidRPr="002E35D9">
        <w:rPr>
          <w:rFonts w:ascii="Arial" w:hAnsi="Arial" w:cs="Arial"/>
          <w:spacing w:val="12"/>
          <w:sz w:val="24"/>
          <w:szCs w:val="24"/>
        </w:rPr>
        <w:t xml:space="preserve"> </w:t>
      </w:r>
      <w:proofErr w:type="spellStart"/>
      <w:r w:rsidRPr="002E35D9">
        <w:rPr>
          <w:rFonts w:ascii="Arial" w:hAnsi="Arial" w:cs="Arial"/>
          <w:spacing w:val="-3"/>
          <w:sz w:val="24"/>
          <w:szCs w:val="24"/>
        </w:rPr>
        <w:t>T</w:t>
      </w:r>
      <w:r w:rsidRPr="002E35D9">
        <w:rPr>
          <w:rFonts w:ascii="Arial" w:hAnsi="Arial" w:cs="Arial"/>
          <w:spacing w:val="2"/>
          <w:sz w:val="24"/>
          <w:szCs w:val="24"/>
        </w:rPr>
        <w:t>a</w:t>
      </w:r>
      <w:r w:rsidRPr="002E35D9">
        <w:rPr>
          <w:rFonts w:ascii="Arial" w:hAnsi="Arial" w:cs="Arial"/>
          <w:spacing w:val="-6"/>
          <w:sz w:val="24"/>
          <w:szCs w:val="24"/>
        </w:rPr>
        <w:t>h</w:t>
      </w:r>
      <w:r w:rsidRPr="002E35D9">
        <w:rPr>
          <w:rFonts w:ascii="Arial" w:hAnsi="Arial" w:cs="Arial"/>
          <w:spacing w:val="2"/>
          <w:sz w:val="24"/>
          <w:szCs w:val="24"/>
        </w:rPr>
        <w:t>u</w:t>
      </w:r>
      <w:r w:rsidRPr="002E35D9">
        <w:rPr>
          <w:rFonts w:ascii="Arial" w:hAnsi="Arial" w:cs="Arial"/>
          <w:sz w:val="24"/>
          <w:szCs w:val="24"/>
        </w:rPr>
        <w:t>n</w:t>
      </w:r>
      <w:proofErr w:type="spellEnd"/>
      <w:r w:rsidRPr="002E35D9">
        <w:rPr>
          <w:rFonts w:ascii="Arial" w:hAnsi="Arial" w:cs="Arial"/>
          <w:sz w:val="24"/>
          <w:szCs w:val="24"/>
        </w:rPr>
        <w:t xml:space="preserve">  </w:t>
      </w:r>
      <w:r w:rsidRPr="002E35D9">
        <w:rPr>
          <w:rFonts w:ascii="Arial" w:hAnsi="Arial" w:cs="Arial"/>
          <w:spacing w:val="11"/>
          <w:sz w:val="24"/>
          <w:szCs w:val="24"/>
        </w:rPr>
        <w:t xml:space="preserve"> </w:t>
      </w:r>
      <w:r w:rsidRPr="002E35D9">
        <w:rPr>
          <w:rFonts w:ascii="Arial" w:hAnsi="Arial" w:cs="Arial"/>
          <w:spacing w:val="-6"/>
          <w:sz w:val="24"/>
          <w:szCs w:val="24"/>
        </w:rPr>
        <w:t>2</w:t>
      </w:r>
      <w:r w:rsidRPr="002E35D9">
        <w:rPr>
          <w:rFonts w:ascii="Arial" w:hAnsi="Arial" w:cs="Arial"/>
          <w:spacing w:val="4"/>
          <w:sz w:val="24"/>
          <w:szCs w:val="24"/>
        </w:rPr>
        <w:t>0</w:t>
      </w:r>
      <w:r w:rsidRPr="002E35D9">
        <w:rPr>
          <w:rFonts w:ascii="Arial" w:hAnsi="Arial" w:cs="Arial"/>
          <w:spacing w:val="3"/>
          <w:sz w:val="24"/>
          <w:szCs w:val="24"/>
        </w:rPr>
        <w:t>2</w:t>
      </w:r>
      <w:r w:rsidR="00FA5EF0" w:rsidRPr="002E35D9">
        <w:rPr>
          <w:rFonts w:ascii="Arial" w:hAnsi="Arial" w:cs="Arial"/>
          <w:sz w:val="24"/>
          <w:szCs w:val="24"/>
        </w:rPr>
        <w:t>1</w:t>
      </w:r>
      <w:r w:rsidRPr="002E35D9">
        <w:rPr>
          <w:rFonts w:ascii="Arial" w:hAnsi="Arial" w:cs="Arial"/>
          <w:sz w:val="24"/>
          <w:szCs w:val="24"/>
        </w:rPr>
        <w:t xml:space="preserve">  </w:t>
      </w:r>
      <w:r w:rsidRPr="002E35D9">
        <w:rPr>
          <w:rFonts w:ascii="Arial" w:hAnsi="Arial" w:cs="Arial"/>
          <w:spacing w:val="11"/>
          <w:sz w:val="24"/>
          <w:szCs w:val="24"/>
        </w:rPr>
        <w:t xml:space="preserve"> </w:t>
      </w:r>
      <w:proofErr w:type="spellStart"/>
      <w:r w:rsidRPr="002E35D9">
        <w:rPr>
          <w:rFonts w:ascii="Arial" w:hAnsi="Arial" w:cs="Arial"/>
          <w:spacing w:val="-6"/>
          <w:sz w:val="24"/>
          <w:szCs w:val="24"/>
        </w:rPr>
        <w:t>a</w:t>
      </w:r>
      <w:r w:rsidRPr="002E35D9">
        <w:rPr>
          <w:rFonts w:ascii="Arial" w:hAnsi="Arial" w:cs="Arial"/>
          <w:spacing w:val="2"/>
          <w:sz w:val="24"/>
          <w:szCs w:val="24"/>
        </w:rPr>
        <w:t>pa</w:t>
      </w:r>
      <w:r w:rsidRPr="002E35D9">
        <w:rPr>
          <w:rFonts w:ascii="Arial" w:hAnsi="Arial" w:cs="Arial"/>
          <w:spacing w:val="-6"/>
          <w:sz w:val="24"/>
          <w:szCs w:val="24"/>
        </w:rPr>
        <w:t>b</w:t>
      </w:r>
      <w:r w:rsidRPr="002E35D9">
        <w:rPr>
          <w:rFonts w:ascii="Arial" w:hAnsi="Arial" w:cs="Arial"/>
          <w:spacing w:val="2"/>
          <w:sz w:val="24"/>
          <w:szCs w:val="24"/>
        </w:rPr>
        <w:t>il</w:t>
      </w:r>
      <w:r w:rsidRPr="002E35D9">
        <w:rPr>
          <w:rFonts w:ascii="Arial" w:hAnsi="Arial" w:cs="Arial"/>
          <w:sz w:val="24"/>
          <w:szCs w:val="24"/>
        </w:rPr>
        <w:t>a</w:t>
      </w:r>
      <w:proofErr w:type="spellEnd"/>
      <w:r w:rsidRPr="002E35D9">
        <w:rPr>
          <w:rFonts w:ascii="Arial" w:hAnsi="Arial" w:cs="Arial"/>
          <w:sz w:val="24"/>
          <w:szCs w:val="24"/>
        </w:rPr>
        <w:t xml:space="preserve">  </w:t>
      </w:r>
      <w:r w:rsidRPr="002E35D9">
        <w:rPr>
          <w:rFonts w:ascii="Arial" w:hAnsi="Arial" w:cs="Arial"/>
          <w:spacing w:val="3"/>
          <w:sz w:val="24"/>
          <w:szCs w:val="24"/>
        </w:rPr>
        <w:t xml:space="preserve"> </w:t>
      </w:r>
      <w:proofErr w:type="spellStart"/>
      <w:r w:rsidRPr="002E35D9">
        <w:rPr>
          <w:rFonts w:ascii="Arial" w:hAnsi="Arial" w:cs="Arial"/>
          <w:spacing w:val="2"/>
          <w:sz w:val="24"/>
          <w:szCs w:val="24"/>
        </w:rPr>
        <w:t>di</w:t>
      </w:r>
      <w:r w:rsidRPr="002E35D9">
        <w:rPr>
          <w:rFonts w:ascii="Arial" w:hAnsi="Arial" w:cs="Arial"/>
          <w:spacing w:val="-2"/>
          <w:sz w:val="24"/>
          <w:szCs w:val="24"/>
        </w:rPr>
        <w:t>b</w:t>
      </w:r>
      <w:r w:rsidRPr="002E35D9">
        <w:rPr>
          <w:rFonts w:ascii="Arial" w:hAnsi="Arial" w:cs="Arial"/>
          <w:spacing w:val="2"/>
          <w:sz w:val="24"/>
          <w:szCs w:val="24"/>
        </w:rPr>
        <w:t>an</w:t>
      </w:r>
      <w:r w:rsidRPr="002E35D9">
        <w:rPr>
          <w:rFonts w:ascii="Arial" w:hAnsi="Arial" w:cs="Arial"/>
          <w:spacing w:val="-6"/>
          <w:sz w:val="24"/>
          <w:szCs w:val="24"/>
        </w:rPr>
        <w:t>d</w:t>
      </w:r>
      <w:r w:rsidRPr="002E35D9">
        <w:rPr>
          <w:rFonts w:ascii="Arial" w:hAnsi="Arial" w:cs="Arial"/>
          <w:spacing w:val="2"/>
          <w:sz w:val="24"/>
          <w:szCs w:val="24"/>
        </w:rPr>
        <w:t>ing</w:t>
      </w:r>
      <w:r w:rsidRPr="002E35D9">
        <w:rPr>
          <w:rFonts w:ascii="Arial" w:hAnsi="Arial" w:cs="Arial"/>
          <w:spacing w:val="-8"/>
          <w:sz w:val="24"/>
          <w:szCs w:val="24"/>
        </w:rPr>
        <w:t>k</w:t>
      </w:r>
      <w:r w:rsidRPr="002E35D9">
        <w:rPr>
          <w:rFonts w:ascii="Arial" w:hAnsi="Arial" w:cs="Arial"/>
          <w:spacing w:val="2"/>
          <w:sz w:val="24"/>
          <w:szCs w:val="24"/>
        </w:rPr>
        <w:t>a</w:t>
      </w:r>
      <w:r w:rsidRPr="002E35D9">
        <w:rPr>
          <w:rFonts w:ascii="Arial" w:hAnsi="Arial" w:cs="Arial"/>
          <w:sz w:val="24"/>
          <w:szCs w:val="24"/>
        </w:rPr>
        <w:t>n</w:t>
      </w:r>
      <w:proofErr w:type="spellEnd"/>
      <w:r w:rsidRPr="002E35D9">
        <w:rPr>
          <w:rFonts w:ascii="Arial" w:hAnsi="Arial" w:cs="Arial"/>
          <w:sz w:val="24"/>
          <w:szCs w:val="24"/>
        </w:rPr>
        <w:t xml:space="preserve"> </w:t>
      </w:r>
      <w:proofErr w:type="spellStart"/>
      <w:r w:rsidRPr="002E35D9">
        <w:rPr>
          <w:rFonts w:ascii="Arial" w:hAnsi="Arial" w:cs="Arial"/>
          <w:spacing w:val="2"/>
          <w:sz w:val="24"/>
          <w:szCs w:val="24"/>
        </w:rPr>
        <w:t>den</w:t>
      </w:r>
      <w:r w:rsidRPr="002E35D9">
        <w:rPr>
          <w:rFonts w:ascii="Arial" w:hAnsi="Arial" w:cs="Arial"/>
          <w:spacing w:val="-6"/>
          <w:sz w:val="24"/>
          <w:szCs w:val="24"/>
        </w:rPr>
        <w:t>g</w:t>
      </w:r>
      <w:r w:rsidRPr="002E35D9">
        <w:rPr>
          <w:rFonts w:ascii="Arial" w:hAnsi="Arial" w:cs="Arial"/>
          <w:spacing w:val="2"/>
          <w:sz w:val="24"/>
          <w:szCs w:val="24"/>
        </w:rPr>
        <w:t>a</w:t>
      </w:r>
      <w:r w:rsidRPr="002E35D9">
        <w:rPr>
          <w:rFonts w:ascii="Arial" w:hAnsi="Arial" w:cs="Arial"/>
          <w:sz w:val="24"/>
          <w:szCs w:val="24"/>
        </w:rPr>
        <w:t>n</w:t>
      </w:r>
      <w:proofErr w:type="spellEnd"/>
      <w:r w:rsidRPr="002E35D9">
        <w:rPr>
          <w:rFonts w:ascii="Arial" w:hAnsi="Arial" w:cs="Arial"/>
          <w:sz w:val="24"/>
          <w:szCs w:val="24"/>
        </w:rPr>
        <w:t xml:space="preserve">  </w:t>
      </w:r>
      <w:r w:rsidRPr="002E35D9">
        <w:rPr>
          <w:rFonts w:ascii="Arial" w:hAnsi="Arial" w:cs="Arial"/>
          <w:spacing w:val="19"/>
          <w:sz w:val="24"/>
          <w:szCs w:val="24"/>
        </w:rPr>
        <w:t xml:space="preserve"> </w:t>
      </w:r>
      <w:r w:rsidRPr="002E35D9">
        <w:rPr>
          <w:rFonts w:ascii="Arial" w:hAnsi="Arial" w:cs="Arial"/>
          <w:spacing w:val="-3"/>
          <w:sz w:val="24"/>
          <w:szCs w:val="24"/>
        </w:rPr>
        <w:t>t</w:t>
      </w:r>
      <w:r w:rsidRPr="002E35D9">
        <w:rPr>
          <w:rFonts w:ascii="Arial" w:hAnsi="Arial" w:cs="Arial"/>
          <w:spacing w:val="2"/>
          <w:sz w:val="24"/>
          <w:szCs w:val="24"/>
        </w:rPr>
        <w:t>a</w:t>
      </w:r>
      <w:r w:rsidRPr="002E35D9">
        <w:rPr>
          <w:rFonts w:ascii="Arial" w:hAnsi="Arial" w:cs="Arial"/>
          <w:sz w:val="24"/>
          <w:szCs w:val="24"/>
        </w:rPr>
        <w:t>r</w:t>
      </w:r>
      <w:r w:rsidRPr="002E35D9">
        <w:rPr>
          <w:rFonts w:ascii="Arial" w:hAnsi="Arial" w:cs="Arial"/>
          <w:spacing w:val="-5"/>
          <w:sz w:val="24"/>
          <w:szCs w:val="24"/>
        </w:rPr>
        <w:t>g</w:t>
      </w:r>
      <w:r w:rsidRPr="002E35D9">
        <w:rPr>
          <w:rFonts w:ascii="Arial" w:hAnsi="Arial" w:cs="Arial"/>
          <w:spacing w:val="2"/>
          <w:sz w:val="24"/>
          <w:szCs w:val="24"/>
        </w:rPr>
        <w:t>e</w:t>
      </w:r>
      <w:r w:rsidRPr="002E35D9">
        <w:rPr>
          <w:rFonts w:ascii="Arial" w:hAnsi="Arial" w:cs="Arial"/>
          <w:sz w:val="24"/>
          <w:szCs w:val="24"/>
        </w:rPr>
        <w:t xml:space="preserve">t  </w:t>
      </w:r>
      <w:r w:rsidRPr="002E35D9">
        <w:rPr>
          <w:rFonts w:ascii="Arial" w:hAnsi="Arial" w:cs="Arial"/>
          <w:spacing w:val="14"/>
          <w:sz w:val="24"/>
          <w:szCs w:val="24"/>
        </w:rPr>
        <w:t xml:space="preserve"> </w:t>
      </w:r>
      <w:proofErr w:type="spellStart"/>
      <w:r w:rsidRPr="002E35D9">
        <w:rPr>
          <w:rFonts w:ascii="Arial" w:hAnsi="Arial" w:cs="Arial"/>
          <w:spacing w:val="2"/>
          <w:sz w:val="24"/>
          <w:szCs w:val="24"/>
        </w:rPr>
        <w:t>ja</w:t>
      </w:r>
      <w:r w:rsidRPr="002E35D9">
        <w:rPr>
          <w:rFonts w:ascii="Arial" w:hAnsi="Arial" w:cs="Arial"/>
          <w:spacing w:val="-6"/>
          <w:sz w:val="24"/>
          <w:szCs w:val="24"/>
        </w:rPr>
        <w:t>n</w:t>
      </w:r>
      <w:r w:rsidRPr="002E35D9">
        <w:rPr>
          <w:rFonts w:ascii="Arial" w:hAnsi="Arial" w:cs="Arial"/>
          <w:spacing w:val="2"/>
          <w:sz w:val="24"/>
          <w:szCs w:val="24"/>
        </w:rPr>
        <w:t>g</w:t>
      </w:r>
      <w:r w:rsidRPr="002E35D9">
        <w:rPr>
          <w:rFonts w:ascii="Arial" w:hAnsi="Arial" w:cs="Arial"/>
          <w:sz w:val="24"/>
          <w:szCs w:val="24"/>
        </w:rPr>
        <w:t>ka</w:t>
      </w:r>
      <w:proofErr w:type="spellEnd"/>
      <w:r w:rsidRPr="002E35D9">
        <w:rPr>
          <w:rFonts w:ascii="Arial" w:hAnsi="Arial" w:cs="Arial"/>
          <w:sz w:val="24"/>
          <w:szCs w:val="24"/>
        </w:rPr>
        <w:t xml:space="preserve">  </w:t>
      </w:r>
      <w:r w:rsidRPr="002E35D9">
        <w:rPr>
          <w:rFonts w:ascii="Arial" w:hAnsi="Arial" w:cs="Arial"/>
          <w:spacing w:val="19"/>
          <w:sz w:val="24"/>
          <w:szCs w:val="24"/>
        </w:rPr>
        <w:t xml:space="preserve"> </w:t>
      </w:r>
      <w:proofErr w:type="spellStart"/>
      <w:r w:rsidRPr="002E35D9">
        <w:rPr>
          <w:rFonts w:ascii="Arial" w:hAnsi="Arial" w:cs="Arial"/>
          <w:spacing w:val="-8"/>
          <w:sz w:val="24"/>
          <w:szCs w:val="24"/>
        </w:rPr>
        <w:t>m</w:t>
      </w:r>
      <w:r w:rsidRPr="002E35D9">
        <w:rPr>
          <w:rFonts w:ascii="Arial" w:hAnsi="Arial" w:cs="Arial"/>
          <w:spacing w:val="2"/>
          <w:sz w:val="24"/>
          <w:szCs w:val="24"/>
        </w:rPr>
        <w:t>en</w:t>
      </w:r>
      <w:r w:rsidRPr="002E35D9">
        <w:rPr>
          <w:rFonts w:ascii="Arial" w:hAnsi="Arial" w:cs="Arial"/>
          <w:spacing w:val="-6"/>
          <w:sz w:val="24"/>
          <w:szCs w:val="24"/>
        </w:rPr>
        <w:t>e</w:t>
      </w:r>
      <w:r w:rsidRPr="002E35D9">
        <w:rPr>
          <w:rFonts w:ascii="Arial" w:hAnsi="Arial" w:cs="Arial"/>
          <w:spacing w:val="2"/>
          <w:sz w:val="24"/>
          <w:szCs w:val="24"/>
        </w:rPr>
        <w:t>ngah</w:t>
      </w:r>
      <w:proofErr w:type="spellEnd"/>
      <w:r w:rsidRPr="002E35D9">
        <w:rPr>
          <w:rFonts w:ascii="Arial" w:hAnsi="Arial" w:cs="Arial"/>
          <w:spacing w:val="-3"/>
          <w:sz w:val="24"/>
          <w:szCs w:val="24"/>
        </w:rPr>
        <w:t>/t</w:t>
      </w:r>
      <w:r w:rsidRPr="002E35D9">
        <w:rPr>
          <w:rFonts w:ascii="Arial" w:hAnsi="Arial" w:cs="Arial"/>
          <w:spacing w:val="2"/>
          <w:sz w:val="24"/>
          <w:szCs w:val="24"/>
        </w:rPr>
        <w:t>a</w:t>
      </w:r>
      <w:r w:rsidRPr="002E35D9">
        <w:rPr>
          <w:rFonts w:ascii="Arial" w:hAnsi="Arial" w:cs="Arial"/>
          <w:sz w:val="24"/>
          <w:szCs w:val="24"/>
        </w:rPr>
        <w:t>r</w:t>
      </w:r>
      <w:r w:rsidRPr="002E35D9">
        <w:rPr>
          <w:rFonts w:ascii="Arial" w:hAnsi="Arial" w:cs="Arial"/>
          <w:spacing w:val="-5"/>
          <w:sz w:val="24"/>
          <w:szCs w:val="24"/>
        </w:rPr>
        <w:t>g</w:t>
      </w:r>
      <w:r w:rsidRPr="002E35D9">
        <w:rPr>
          <w:rFonts w:ascii="Arial" w:hAnsi="Arial" w:cs="Arial"/>
          <w:spacing w:val="2"/>
          <w:sz w:val="24"/>
          <w:szCs w:val="24"/>
        </w:rPr>
        <w:t>e</w:t>
      </w:r>
      <w:r w:rsidRPr="002E35D9">
        <w:rPr>
          <w:rFonts w:ascii="Arial" w:hAnsi="Arial" w:cs="Arial"/>
          <w:sz w:val="24"/>
          <w:szCs w:val="24"/>
        </w:rPr>
        <w:t xml:space="preserve">t  </w:t>
      </w:r>
      <w:r w:rsidRPr="002E35D9">
        <w:rPr>
          <w:rFonts w:ascii="Arial" w:hAnsi="Arial" w:cs="Arial"/>
          <w:spacing w:val="14"/>
          <w:sz w:val="24"/>
          <w:szCs w:val="24"/>
        </w:rPr>
        <w:t xml:space="preserve"> </w:t>
      </w:r>
      <w:proofErr w:type="spellStart"/>
      <w:proofErr w:type="gramStart"/>
      <w:r w:rsidRPr="002E35D9">
        <w:rPr>
          <w:rFonts w:ascii="Arial" w:hAnsi="Arial" w:cs="Arial"/>
          <w:spacing w:val="2"/>
          <w:sz w:val="24"/>
          <w:szCs w:val="24"/>
        </w:rPr>
        <w:t>a</w:t>
      </w:r>
      <w:r w:rsidRPr="002E35D9">
        <w:rPr>
          <w:rFonts w:ascii="Arial" w:hAnsi="Arial" w:cs="Arial"/>
          <w:sz w:val="24"/>
          <w:szCs w:val="24"/>
        </w:rPr>
        <w:t>k</w:t>
      </w:r>
      <w:r w:rsidRPr="002E35D9">
        <w:rPr>
          <w:rFonts w:ascii="Arial" w:hAnsi="Arial" w:cs="Arial"/>
          <w:spacing w:val="-6"/>
          <w:sz w:val="24"/>
          <w:szCs w:val="24"/>
        </w:rPr>
        <w:t>h</w:t>
      </w:r>
      <w:r w:rsidRPr="002E35D9">
        <w:rPr>
          <w:rFonts w:ascii="Arial" w:hAnsi="Arial" w:cs="Arial"/>
          <w:spacing w:val="2"/>
          <w:sz w:val="24"/>
          <w:szCs w:val="24"/>
        </w:rPr>
        <w:t>i</w:t>
      </w:r>
      <w:r w:rsidRPr="002E35D9">
        <w:rPr>
          <w:rFonts w:ascii="Arial" w:hAnsi="Arial" w:cs="Arial"/>
          <w:sz w:val="24"/>
          <w:szCs w:val="24"/>
        </w:rPr>
        <w:t>r</w:t>
      </w:r>
      <w:proofErr w:type="spellEnd"/>
      <w:r w:rsidRPr="002E35D9">
        <w:rPr>
          <w:rFonts w:ascii="Arial" w:hAnsi="Arial" w:cs="Arial"/>
          <w:sz w:val="24"/>
          <w:szCs w:val="24"/>
        </w:rPr>
        <w:t xml:space="preserve">  </w:t>
      </w:r>
      <w:proofErr w:type="spellStart"/>
      <w:r w:rsidRPr="002E35D9">
        <w:rPr>
          <w:rFonts w:ascii="Arial" w:hAnsi="Arial" w:cs="Arial"/>
          <w:spacing w:val="2"/>
          <w:sz w:val="24"/>
          <w:szCs w:val="24"/>
        </w:rPr>
        <w:t>R</w:t>
      </w:r>
      <w:r w:rsidRPr="002E35D9">
        <w:rPr>
          <w:rFonts w:ascii="Arial" w:hAnsi="Arial" w:cs="Arial"/>
          <w:spacing w:val="-6"/>
          <w:sz w:val="24"/>
          <w:szCs w:val="24"/>
        </w:rPr>
        <w:t>e</w:t>
      </w:r>
      <w:r w:rsidRPr="002E35D9">
        <w:rPr>
          <w:rFonts w:ascii="Arial" w:hAnsi="Arial" w:cs="Arial"/>
          <w:spacing w:val="2"/>
          <w:sz w:val="24"/>
          <w:szCs w:val="24"/>
        </w:rPr>
        <w:t>n</w:t>
      </w:r>
      <w:r w:rsidRPr="002E35D9">
        <w:rPr>
          <w:rFonts w:ascii="Arial" w:hAnsi="Arial" w:cs="Arial"/>
          <w:sz w:val="24"/>
          <w:szCs w:val="24"/>
        </w:rPr>
        <w:t>s</w:t>
      </w:r>
      <w:r w:rsidRPr="002E35D9">
        <w:rPr>
          <w:rFonts w:ascii="Arial" w:hAnsi="Arial" w:cs="Arial"/>
          <w:spacing w:val="-3"/>
          <w:sz w:val="24"/>
          <w:szCs w:val="24"/>
        </w:rPr>
        <w:t>t</w:t>
      </w:r>
      <w:r w:rsidRPr="002E35D9">
        <w:rPr>
          <w:rFonts w:ascii="Arial" w:hAnsi="Arial" w:cs="Arial"/>
          <w:sz w:val="24"/>
          <w:szCs w:val="24"/>
        </w:rPr>
        <w:t>ra</w:t>
      </w:r>
      <w:proofErr w:type="spellEnd"/>
      <w:proofErr w:type="gramEnd"/>
      <w:r w:rsidRPr="002E35D9">
        <w:rPr>
          <w:rFonts w:ascii="Arial" w:hAnsi="Arial" w:cs="Arial"/>
          <w:sz w:val="24"/>
          <w:szCs w:val="24"/>
        </w:rPr>
        <w:t xml:space="preserve">  </w:t>
      </w:r>
      <w:r w:rsidRPr="002E35D9">
        <w:rPr>
          <w:rFonts w:ascii="Arial" w:hAnsi="Arial" w:cs="Arial"/>
          <w:spacing w:val="19"/>
          <w:sz w:val="24"/>
          <w:szCs w:val="24"/>
        </w:rPr>
        <w:t xml:space="preserve"> </w:t>
      </w:r>
      <w:r w:rsidRPr="002E35D9">
        <w:rPr>
          <w:rFonts w:ascii="Arial" w:hAnsi="Arial" w:cs="Arial"/>
          <w:sz w:val="24"/>
          <w:szCs w:val="24"/>
        </w:rPr>
        <w:t>y</w:t>
      </w:r>
      <w:r w:rsidRPr="002E35D9">
        <w:rPr>
          <w:rFonts w:ascii="Arial" w:hAnsi="Arial" w:cs="Arial"/>
          <w:spacing w:val="2"/>
          <w:sz w:val="24"/>
          <w:szCs w:val="24"/>
        </w:rPr>
        <w:t>a</w:t>
      </w:r>
      <w:r w:rsidRPr="002E35D9">
        <w:rPr>
          <w:rFonts w:ascii="Arial" w:hAnsi="Arial" w:cs="Arial"/>
          <w:spacing w:val="-6"/>
          <w:sz w:val="24"/>
          <w:szCs w:val="24"/>
        </w:rPr>
        <w:t>n</w:t>
      </w:r>
      <w:r w:rsidRPr="002E35D9">
        <w:rPr>
          <w:rFonts w:ascii="Arial" w:hAnsi="Arial" w:cs="Arial"/>
          <w:sz w:val="24"/>
          <w:szCs w:val="24"/>
        </w:rPr>
        <w:t xml:space="preserve">g  </w:t>
      </w:r>
      <w:r w:rsidRPr="002E35D9">
        <w:rPr>
          <w:rFonts w:ascii="Arial" w:hAnsi="Arial" w:cs="Arial"/>
          <w:spacing w:val="19"/>
          <w:sz w:val="24"/>
          <w:szCs w:val="24"/>
        </w:rPr>
        <w:t xml:space="preserve"> </w:t>
      </w:r>
      <w:proofErr w:type="spellStart"/>
      <w:r w:rsidRPr="002E35D9">
        <w:rPr>
          <w:rFonts w:ascii="Arial" w:hAnsi="Arial" w:cs="Arial"/>
          <w:spacing w:val="-3"/>
          <w:sz w:val="24"/>
          <w:szCs w:val="24"/>
        </w:rPr>
        <w:t>t</w:t>
      </w:r>
      <w:r w:rsidRPr="002E35D9">
        <w:rPr>
          <w:rFonts w:ascii="Arial" w:hAnsi="Arial" w:cs="Arial"/>
          <w:spacing w:val="2"/>
          <w:sz w:val="24"/>
          <w:szCs w:val="24"/>
        </w:rPr>
        <w:t>e</w:t>
      </w:r>
      <w:r w:rsidRPr="002E35D9">
        <w:rPr>
          <w:rFonts w:ascii="Arial" w:hAnsi="Arial" w:cs="Arial"/>
          <w:spacing w:val="-5"/>
          <w:sz w:val="24"/>
          <w:szCs w:val="24"/>
        </w:rPr>
        <w:t>l</w:t>
      </w:r>
      <w:r w:rsidRPr="002E35D9">
        <w:rPr>
          <w:rFonts w:ascii="Arial" w:hAnsi="Arial" w:cs="Arial"/>
          <w:spacing w:val="2"/>
          <w:sz w:val="24"/>
          <w:szCs w:val="24"/>
        </w:rPr>
        <w:t>a</w:t>
      </w:r>
      <w:r w:rsidRPr="002E35D9">
        <w:rPr>
          <w:rFonts w:ascii="Arial" w:hAnsi="Arial" w:cs="Arial"/>
          <w:sz w:val="24"/>
          <w:szCs w:val="24"/>
        </w:rPr>
        <w:t>h</w:t>
      </w:r>
      <w:proofErr w:type="spellEnd"/>
      <w:r w:rsidR="00544CDD" w:rsidRPr="002E35D9">
        <w:rPr>
          <w:rFonts w:ascii="Arial" w:hAnsi="Arial" w:cs="Arial"/>
          <w:sz w:val="20"/>
          <w:szCs w:val="20"/>
        </w:rPr>
        <w:t xml:space="preserve"> </w:t>
      </w:r>
      <w:proofErr w:type="spellStart"/>
      <w:r w:rsidRPr="002E35D9">
        <w:rPr>
          <w:rFonts w:ascii="Arial" w:hAnsi="Arial" w:cs="Arial"/>
          <w:spacing w:val="2"/>
          <w:sz w:val="24"/>
          <w:szCs w:val="24"/>
        </w:rPr>
        <w:t>di</w:t>
      </w:r>
      <w:r w:rsidRPr="002E35D9">
        <w:rPr>
          <w:rFonts w:ascii="Arial" w:hAnsi="Arial" w:cs="Arial"/>
          <w:spacing w:val="-3"/>
          <w:sz w:val="24"/>
          <w:szCs w:val="24"/>
        </w:rPr>
        <w:t>t</w:t>
      </w:r>
      <w:r w:rsidRPr="002E35D9">
        <w:rPr>
          <w:rFonts w:ascii="Arial" w:hAnsi="Arial" w:cs="Arial"/>
          <w:spacing w:val="2"/>
          <w:sz w:val="24"/>
          <w:szCs w:val="24"/>
        </w:rPr>
        <w:t>e</w:t>
      </w:r>
      <w:r w:rsidRPr="002E35D9">
        <w:rPr>
          <w:rFonts w:ascii="Arial" w:hAnsi="Arial" w:cs="Arial"/>
          <w:spacing w:val="-3"/>
          <w:sz w:val="24"/>
          <w:szCs w:val="24"/>
        </w:rPr>
        <w:t>t</w:t>
      </w:r>
      <w:r w:rsidRPr="002E35D9">
        <w:rPr>
          <w:rFonts w:ascii="Arial" w:hAnsi="Arial" w:cs="Arial"/>
          <w:spacing w:val="2"/>
          <w:sz w:val="24"/>
          <w:szCs w:val="24"/>
        </w:rPr>
        <w:t>ap</w:t>
      </w:r>
      <w:r w:rsidRPr="002E35D9">
        <w:rPr>
          <w:rFonts w:ascii="Arial" w:hAnsi="Arial" w:cs="Arial"/>
          <w:sz w:val="24"/>
          <w:szCs w:val="24"/>
        </w:rPr>
        <w:t>k</w:t>
      </w:r>
      <w:r w:rsidRPr="002E35D9">
        <w:rPr>
          <w:rFonts w:ascii="Arial" w:hAnsi="Arial" w:cs="Arial"/>
          <w:spacing w:val="-6"/>
          <w:sz w:val="24"/>
          <w:szCs w:val="24"/>
        </w:rPr>
        <w:t>a</w:t>
      </w:r>
      <w:r w:rsidRPr="002E35D9">
        <w:rPr>
          <w:rFonts w:ascii="Arial" w:hAnsi="Arial" w:cs="Arial"/>
          <w:sz w:val="24"/>
          <w:szCs w:val="24"/>
        </w:rPr>
        <w:t>n</w:t>
      </w:r>
      <w:proofErr w:type="spellEnd"/>
      <w:r w:rsidRPr="002E35D9">
        <w:rPr>
          <w:rFonts w:ascii="Arial" w:hAnsi="Arial" w:cs="Arial"/>
          <w:spacing w:val="11"/>
          <w:sz w:val="24"/>
          <w:szCs w:val="24"/>
        </w:rPr>
        <w:t xml:space="preserve"> </w:t>
      </w:r>
      <w:proofErr w:type="spellStart"/>
      <w:r w:rsidRPr="002E35D9">
        <w:rPr>
          <w:rFonts w:ascii="Arial" w:hAnsi="Arial" w:cs="Arial"/>
          <w:spacing w:val="2"/>
          <w:sz w:val="24"/>
          <w:szCs w:val="24"/>
        </w:rPr>
        <w:t>d</w:t>
      </w:r>
      <w:r w:rsidRPr="002E35D9">
        <w:rPr>
          <w:rFonts w:ascii="Arial" w:hAnsi="Arial" w:cs="Arial"/>
          <w:spacing w:val="-6"/>
          <w:sz w:val="24"/>
          <w:szCs w:val="24"/>
        </w:rPr>
        <w:t>a</w:t>
      </w:r>
      <w:r w:rsidRPr="002E35D9">
        <w:rPr>
          <w:rFonts w:ascii="Arial" w:hAnsi="Arial" w:cs="Arial"/>
          <w:spacing w:val="2"/>
          <w:sz w:val="24"/>
          <w:szCs w:val="24"/>
        </w:rPr>
        <w:t>la</w:t>
      </w:r>
      <w:r w:rsidRPr="002E35D9">
        <w:rPr>
          <w:rFonts w:ascii="Arial" w:hAnsi="Arial" w:cs="Arial"/>
          <w:sz w:val="24"/>
          <w:szCs w:val="24"/>
        </w:rPr>
        <w:t>m</w:t>
      </w:r>
      <w:proofErr w:type="spellEnd"/>
      <w:r w:rsidRPr="002E35D9">
        <w:rPr>
          <w:rFonts w:ascii="Arial" w:hAnsi="Arial" w:cs="Arial"/>
          <w:spacing w:val="8"/>
          <w:sz w:val="24"/>
          <w:szCs w:val="24"/>
        </w:rPr>
        <w:t xml:space="preserve"> </w:t>
      </w:r>
      <w:proofErr w:type="spellStart"/>
      <w:r w:rsidRPr="002E35D9">
        <w:rPr>
          <w:rFonts w:ascii="Arial" w:hAnsi="Arial" w:cs="Arial"/>
          <w:spacing w:val="-6"/>
          <w:sz w:val="24"/>
          <w:szCs w:val="24"/>
        </w:rPr>
        <w:t>p</w:t>
      </w:r>
      <w:r w:rsidRPr="002E35D9">
        <w:rPr>
          <w:rFonts w:ascii="Arial" w:hAnsi="Arial" w:cs="Arial"/>
          <w:spacing w:val="2"/>
          <w:sz w:val="24"/>
          <w:szCs w:val="24"/>
        </w:rPr>
        <w:t>e</w:t>
      </w:r>
      <w:r w:rsidRPr="002E35D9">
        <w:rPr>
          <w:rFonts w:ascii="Arial" w:hAnsi="Arial" w:cs="Arial"/>
          <w:sz w:val="24"/>
          <w:szCs w:val="24"/>
        </w:rPr>
        <w:t>r</w:t>
      </w:r>
      <w:r w:rsidRPr="002E35D9">
        <w:rPr>
          <w:rFonts w:ascii="Arial" w:hAnsi="Arial" w:cs="Arial"/>
          <w:spacing w:val="2"/>
          <w:sz w:val="24"/>
          <w:szCs w:val="24"/>
        </w:rPr>
        <w:t>en</w:t>
      </w:r>
      <w:r w:rsidRPr="002E35D9">
        <w:rPr>
          <w:rFonts w:ascii="Arial" w:hAnsi="Arial" w:cs="Arial"/>
          <w:sz w:val="24"/>
          <w:szCs w:val="24"/>
        </w:rPr>
        <w:t>c</w:t>
      </w:r>
      <w:r w:rsidRPr="002E35D9">
        <w:rPr>
          <w:rFonts w:ascii="Arial" w:hAnsi="Arial" w:cs="Arial"/>
          <w:spacing w:val="-6"/>
          <w:sz w:val="24"/>
          <w:szCs w:val="24"/>
        </w:rPr>
        <w:t>a</w:t>
      </w:r>
      <w:r w:rsidRPr="002E35D9">
        <w:rPr>
          <w:rFonts w:ascii="Arial" w:hAnsi="Arial" w:cs="Arial"/>
          <w:spacing w:val="2"/>
          <w:sz w:val="24"/>
          <w:szCs w:val="24"/>
        </w:rPr>
        <w:t>na</w:t>
      </w:r>
      <w:r w:rsidRPr="002E35D9">
        <w:rPr>
          <w:rFonts w:ascii="Arial" w:hAnsi="Arial" w:cs="Arial"/>
          <w:spacing w:val="-6"/>
          <w:sz w:val="24"/>
          <w:szCs w:val="24"/>
        </w:rPr>
        <w:t>a</w:t>
      </w:r>
      <w:r w:rsidRPr="002E35D9">
        <w:rPr>
          <w:rFonts w:ascii="Arial" w:hAnsi="Arial" w:cs="Arial"/>
          <w:sz w:val="24"/>
          <w:szCs w:val="24"/>
        </w:rPr>
        <w:t>n</w:t>
      </w:r>
      <w:proofErr w:type="spellEnd"/>
      <w:r w:rsidRPr="002E35D9">
        <w:rPr>
          <w:rFonts w:ascii="Arial" w:hAnsi="Arial" w:cs="Arial"/>
          <w:spacing w:val="11"/>
          <w:sz w:val="24"/>
          <w:szCs w:val="24"/>
        </w:rPr>
        <w:t xml:space="preserve"> </w:t>
      </w:r>
      <w:proofErr w:type="spellStart"/>
      <w:r w:rsidRPr="002E35D9">
        <w:rPr>
          <w:rFonts w:ascii="Arial" w:hAnsi="Arial" w:cs="Arial"/>
          <w:sz w:val="24"/>
          <w:szCs w:val="24"/>
        </w:rPr>
        <w:t>s</w:t>
      </w:r>
      <w:r w:rsidRPr="002E35D9">
        <w:rPr>
          <w:rFonts w:ascii="Arial" w:hAnsi="Arial" w:cs="Arial"/>
          <w:spacing w:val="-3"/>
          <w:sz w:val="24"/>
          <w:szCs w:val="24"/>
        </w:rPr>
        <w:t>t</w:t>
      </w:r>
      <w:r w:rsidRPr="002E35D9">
        <w:rPr>
          <w:rFonts w:ascii="Arial" w:hAnsi="Arial" w:cs="Arial"/>
          <w:sz w:val="24"/>
          <w:szCs w:val="24"/>
        </w:rPr>
        <w:t>r</w:t>
      </w:r>
      <w:r w:rsidRPr="002E35D9">
        <w:rPr>
          <w:rFonts w:ascii="Arial" w:hAnsi="Arial" w:cs="Arial"/>
          <w:spacing w:val="2"/>
          <w:sz w:val="24"/>
          <w:szCs w:val="24"/>
        </w:rPr>
        <w:t>a</w:t>
      </w:r>
      <w:r w:rsidRPr="002E35D9">
        <w:rPr>
          <w:rFonts w:ascii="Arial" w:hAnsi="Arial" w:cs="Arial"/>
          <w:spacing w:val="-3"/>
          <w:sz w:val="24"/>
          <w:szCs w:val="24"/>
        </w:rPr>
        <w:t>t</w:t>
      </w:r>
      <w:r w:rsidRPr="002E35D9">
        <w:rPr>
          <w:rFonts w:ascii="Arial" w:hAnsi="Arial" w:cs="Arial"/>
          <w:spacing w:val="2"/>
          <w:sz w:val="24"/>
          <w:szCs w:val="24"/>
        </w:rPr>
        <w:t>egi</w:t>
      </w:r>
      <w:r w:rsidRPr="002E35D9">
        <w:rPr>
          <w:rFonts w:ascii="Arial" w:hAnsi="Arial" w:cs="Arial"/>
          <w:sz w:val="24"/>
          <w:szCs w:val="24"/>
        </w:rPr>
        <w:t>s</w:t>
      </w:r>
      <w:proofErr w:type="spellEnd"/>
      <w:r w:rsidRPr="002E35D9">
        <w:rPr>
          <w:rFonts w:ascii="Arial" w:hAnsi="Arial" w:cs="Arial"/>
          <w:sz w:val="24"/>
          <w:szCs w:val="24"/>
        </w:rPr>
        <w:t xml:space="preserve"> </w:t>
      </w:r>
      <w:r w:rsidRPr="002E35D9">
        <w:rPr>
          <w:rFonts w:ascii="Arial" w:hAnsi="Arial" w:cs="Arial"/>
          <w:spacing w:val="2"/>
          <w:sz w:val="24"/>
          <w:szCs w:val="24"/>
        </w:rPr>
        <w:t>Di</w:t>
      </w:r>
      <w:r w:rsidRPr="002E35D9">
        <w:rPr>
          <w:rFonts w:ascii="Arial" w:hAnsi="Arial" w:cs="Arial"/>
          <w:spacing w:val="-6"/>
          <w:sz w:val="24"/>
          <w:szCs w:val="24"/>
        </w:rPr>
        <w:t>n</w:t>
      </w:r>
      <w:r w:rsidRPr="002E35D9">
        <w:rPr>
          <w:rFonts w:ascii="Arial" w:hAnsi="Arial" w:cs="Arial"/>
          <w:spacing w:val="2"/>
          <w:sz w:val="24"/>
          <w:szCs w:val="24"/>
        </w:rPr>
        <w:t>a</w:t>
      </w:r>
      <w:r w:rsidRPr="002E35D9">
        <w:rPr>
          <w:rFonts w:ascii="Arial" w:hAnsi="Arial" w:cs="Arial"/>
          <w:sz w:val="24"/>
          <w:szCs w:val="24"/>
        </w:rPr>
        <w:t>s</w:t>
      </w:r>
      <w:r w:rsidRPr="002E35D9">
        <w:rPr>
          <w:rFonts w:ascii="Arial" w:hAnsi="Arial" w:cs="Arial"/>
          <w:spacing w:val="8"/>
          <w:sz w:val="24"/>
          <w:szCs w:val="24"/>
        </w:rPr>
        <w:t xml:space="preserve"> </w:t>
      </w:r>
      <w:proofErr w:type="spellStart"/>
      <w:r w:rsidRPr="002E35D9">
        <w:rPr>
          <w:rFonts w:ascii="Arial" w:hAnsi="Arial" w:cs="Arial"/>
          <w:sz w:val="24"/>
          <w:szCs w:val="24"/>
        </w:rPr>
        <w:t>S</w:t>
      </w:r>
      <w:r w:rsidRPr="002E35D9">
        <w:rPr>
          <w:rFonts w:ascii="Arial" w:hAnsi="Arial" w:cs="Arial"/>
          <w:spacing w:val="2"/>
          <w:sz w:val="24"/>
          <w:szCs w:val="24"/>
        </w:rPr>
        <w:t>o</w:t>
      </w:r>
      <w:r w:rsidRPr="002E35D9">
        <w:rPr>
          <w:rFonts w:ascii="Arial" w:hAnsi="Arial" w:cs="Arial"/>
          <w:sz w:val="24"/>
          <w:szCs w:val="24"/>
        </w:rPr>
        <w:t>s</w:t>
      </w:r>
      <w:r w:rsidRPr="002E35D9">
        <w:rPr>
          <w:rFonts w:ascii="Arial" w:hAnsi="Arial" w:cs="Arial"/>
          <w:spacing w:val="-5"/>
          <w:sz w:val="24"/>
          <w:szCs w:val="24"/>
        </w:rPr>
        <w:t>i</w:t>
      </w:r>
      <w:r w:rsidRPr="002E35D9">
        <w:rPr>
          <w:rFonts w:ascii="Arial" w:hAnsi="Arial" w:cs="Arial"/>
          <w:spacing w:val="2"/>
          <w:sz w:val="24"/>
          <w:szCs w:val="24"/>
        </w:rPr>
        <w:t>a</w:t>
      </w:r>
      <w:r w:rsidRPr="002E35D9">
        <w:rPr>
          <w:rFonts w:ascii="Arial" w:hAnsi="Arial" w:cs="Arial"/>
          <w:sz w:val="24"/>
          <w:szCs w:val="24"/>
        </w:rPr>
        <w:t>l</w:t>
      </w:r>
      <w:proofErr w:type="spellEnd"/>
      <w:r w:rsidRPr="002E35D9">
        <w:rPr>
          <w:rFonts w:ascii="Arial" w:hAnsi="Arial" w:cs="Arial"/>
          <w:spacing w:val="22"/>
          <w:sz w:val="24"/>
          <w:szCs w:val="24"/>
        </w:rPr>
        <w:t xml:space="preserve"> </w:t>
      </w:r>
      <w:proofErr w:type="spellStart"/>
      <w:r w:rsidRPr="002E35D9">
        <w:rPr>
          <w:rFonts w:ascii="Arial" w:hAnsi="Arial" w:cs="Arial"/>
          <w:sz w:val="24"/>
          <w:szCs w:val="24"/>
        </w:rPr>
        <w:t>K</w:t>
      </w:r>
      <w:r w:rsidRPr="002E35D9">
        <w:rPr>
          <w:rFonts w:ascii="Arial" w:hAnsi="Arial" w:cs="Arial"/>
          <w:spacing w:val="-6"/>
          <w:sz w:val="24"/>
          <w:szCs w:val="24"/>
        </w:rPr>
        <w:t>a</w:t>
      </w:r>
      <w:r w:rsidRPr="002E35D9">
        <w:rPr>
          <w:rFonts w:ascii="Arial" w:hAnsi="Arial" w:cs="Arial"/>
          <w:spacing w:val="2"/>
          <w:sz w:val="24"/>
          <w:szCs w:val="24"/>
        </w:rPr>
        <w:t>bu</w:t>
      </w:r>
      <w:r w:rsidRPr="002E35D9">
        <w:rPr>
          <w:rFonts w:ascii="Arial" w:hAnsi="Arial" w:cs="Arial"/>
          <w:spacing w:val="-6"/>
          <w:sz w:val="24"/>
          <w:szCs w:val="24"/>
        </w:rPr>
        <w:t>p</w:t>
      </w:r>
      <w:r w:rsidRPr="002E35D9">
        <w:rPr>
          <w:rFonts w:ascii="Arial" w:hAnsi="Arial" w:cs="Arial"/>
          <w:spacing w:val="2"/>
          <w:sz w:val="24"/>
          <w:szCs w:val="24"/>
        </w:rPr>
        <w:t>a</w:t>
      </w:r>
      <w:r w:rsidRPr="002E35D9">
        <w:rPr>
          <w:rFonts w:ascii="Arial" w:hAnsi="Arial" w:cs="Arial"/>
          <w:spacing w:val="-3"/>
          <w:sz w:val="24"/>
          <w:szCs w:val="24"/>
        </w:rPr>
        <w:t>t</w:t>
      </w:r>
      <w:r w:rsidRPr="002E35D9">
        <w:rPr>
          <w:rFonts w:ascii="Arial" w:hAnsi="Arial" w:cs="Arial"/>
          <w:spacing w:val="2"/>
          <w:sz w:val="24"/>
          <w:szCs w:val="24"/>
        </w:rPr>
        <w:t>e</w:t>
      </w:r>
      <w:r w:rsidRPr="002E35D9">
        <w:rPr>
          <w:rFonts w:ascii="Arial" w:hAnsi="Arial" w:cs="Arial"/>
          <w:sz w:val="24"/>
          <w:szCs w:val="24"/>
        </w:rPr>
        <w:t>n</w:t>
      </w:r>
      <w:proofErr w:type="spellEnd"/>
      <w:r w:rsidRPr="002E35D9">
        <w:rPr>
          <w:rFonts w:ascii="Arial" w:hAnsi="Arial" w:cs="Arial"/>
          <w:sz w:val="24"/>
          <w:szCs w:val="24"/>
        </w:rPr>
        <w:t xml:space="preserve"> </w:t>
      </w:r>
      <w:proofErr w:type="spellStart"/>
      <w:r w:rsidRPr="002E35D9">
        <w:rPr>
          <w:rFonts w:ascii="Arial" w:hAnsi="Arial" w:cs="Arial"/>
          <w:sz w:val="24"/>
          <w:szCs w:val="24"/>
        </w:rPr>
        <w:t>K</w:t>
      </w:r>
      <w:r w:rsidRPr="002E35D9">
        <w:rPr>
          <w:rFonts w:ascii="Arial" w:hAnsi="Arial" w:cs="Arial"/>
          <w:spacing w:val="2"/>
          <w:sz w:val="24"/>
          <w:szCs w:val="24"/>
        </w:rPr>
        <w:t>a</w:t>
      </w:r>
      <w:r w:rsidRPr="002E35D9">
        <w:rPr>
          <w:rFonts w:ascii="Arial" w:hAnsi="Arial" w:cs="Arial"/>
          <w:sz w:val="24"/>
          <w:szCs w:val="24"/>
        </w:rPr>
        <w:t>r</w:t>
      </w:r>
      <w:r w:rsidRPr="002E35D9">
        <w:rPr>
          <w:rFonts w:ascii="Arial" w:hAnsi="Arial" w:cs="Arial"/>
          <w:spacing w:val="2"/>
          <w:sz w:val="24"/>
          <w:szCs w:val="24"/>
        </w:rPr>
        <w:t>an</w:t>
      </w:r>
      <w:r w:rsidRPr="002E35D9">
        <w:rPr>
          <w:rFonts w:ascii="Arial" w:hAnsi="Arial" w:cs="Arial"/>
          <w:spacing w:val="-6"/>
          <w:sz w:val="24"/>
          <w:szCs w:val="24"/>
        </w:rPr>
        <w:t>g</w:t>
      </w:r>
      <w:r w:rsidRPr="002E35D9">
        <w:rPr>
          <w:rFonts w:ascii="Arial" w:hAnsi="Arial" w:cs="Arial"/>
          <w:spacing w:val="2"/>
          <w:sz w:val="24"/>
          <w:szCs w:val="24"/>
        </w:rPr>
        <w:t>an</w:t>
      </w:r>
      <w:r w:rsidRPr="002E35D9">
        <w:rPr>
          <w:rFonts w:ascii="Arial" w:hAnsi="Arial" w:cs="Arial"/>
          <w:sz w:val="24"/>
          <w:szCs w:val="24"/>
        </w:rPr>
        <w:t>y</w:t>
      </w:r>
      <w:r w:rsidRPr="002E35D9">
        <w:rPr>
          <w:rFonts w:ascii="Arial" w:hAnsi="Arial" w:cs="Arial"/>
          <w:spacing w:val="2"/>
          <w:sz w:val="24"/>
          <w:szCs w:val="24"/>
        </w:rPr>
        <w:t>a</w:t>
      </w:r>
      <w:r w:rsidRPr="002E35D9">
        <w:rPr>
          <w:rFonts w:ascii="Arial" w:hAnsi="Arial" w:cs="Arial"/>
          <w:sz w:val="24"/>
          <w:szCs w:val="24"/>
        </w:rPr>
        <w:t>r</w:t>
      </w:r>
      <w:proofErr w:type="spellEnd"/>
      <w:r w:rsidRPr="002E35D9">
        <w:rPr>
          <w:rFonts w:ascii="Arial" w:hAnsi="Arial" w:cs="Arial"/>
          <w:spacing w:val="5"/>
          <w:sz w:val="24"/>
          <w:szCs w:val="24"/>
        </w:rPr>
        <w:t xml:space="preserve"> </w:t>
      </w:r>
      <w:proofErr w:type="spellStart"/>
      <w:r w:rsidRPr="002E35D9">
        <w:rPr>
          <w:rFonts w:ascii="Arial" w:hAnsi="Arial" w:cs="Arial"/>
          <w:spacing w:val="-3"/>
          <w:sz w:val="24"/>
          <w:szCs w:val="24"/>
        </w:rPr>
        <w:t>t</w:t>
      </w:r>
      <w:r w:rsidRPr="002E35D9">
        <w:rPr>
          <w:rFonts w:ascii="Arial" w:hAnsi="Arial" w:cs="Arial"/>
          <w:spacing w:val="2"/>
          <w:sz w:val="24"/>
          <w:szCs w:val="24"/>
        </w:rPr>
        <w:t>el</w:t>
      </w:r>
      <w:r w:rsidRPr="002E35D9">
        <w:rPr>
          <w:rFonts w:ascii="Arial" w:hAnsi="Arial" w:cs="Arial"/>
          <w:spacing w:val="-6"/>
          <w:sz w:val="24"/>
          <w:szCs w:val="24"/>
        </w:rPr>
        <w:t>a</w:t>
      </w:r>
      <w:r w:rsidRPr="002E35D9">
        <w:rPr>
          <w:rFonts w:ascii="Arial" w:hAnsi="Arial" w:cs="Arial"/>
          <w:sz w:val="24"/>
          <w:szCs w:val="24"/>
        </w:rPr>
        <w:t>h</w:t>
      </w:r>
      <w:proofErr w:type="spellEnd"/>
      <w:r w:rsidRPr="002E35D9">
        <w:rPr>
          <w:rFonts w:ascii="Arial" w:hAnsi="Arial" w:cs="Arial"/>
          <w:spacing w:val="5"/>
          <w:sz w:val="24"/>
          <w:szCs w:val="24"/>
        </w:rPr>
        <w:t xml:space="preserve"> </w:t>
      </w:r>
      <w:proofErr w:type="spellStart"/>
      <w:r w:rsidRPr="002E35D9">
        <w:rPr>
          <w:rFonts w:ascii="Arial" w:hAnsi="Arial" w:cs="Arial"/>
          <w:spacing w:val="-3"/>
          <w:sz w:val="24"/>
          <w:szCs w:val="24"/>
        </w:rPr>
        <w:t>t</w:t>
      </w:r>
      <w:r w:rsidRPr="002E35D9">
        <w:rPr>
          <w:rFonts w:ascii="Arial" w:hAnsi="Arial" w:cs="Arial"/>
          <w:spacing w:val="2"/>
          <w:sz w:val="24"/>
          <w:szCs w:val="24"/>
        </w:rPr>
        <w:t>e</w:t>
      </w:r>
      <w:r w:rsidRPr="002E35D9">
        <w:rPr>
          <w:rFonts w:ascii="Arial" w:hAnsi="Arial" w:cs="Arial"/>
          <w:sz w:val="24"/>
          <w:szCs w:val="24"/>
        </w:rPr>
        <w:t>rc</w:t>
      </w:r>
      <w:r w:rsidRPr="002E35D9">
        <w:rPr>
          <w:rFonts w:ascii="Arial" w:hAnsi="Arial" w:cs="Arial"/>
          <w:spacing w:val="2"/>
          <w:sz w:val="24"/>
          <w:szCs w:val="24"/>
        </w:rPr>
        <w:t>apa</w:t>
      </w:r>
      <w:r w:rsidRPr="002E35D9">
        <w:rPr>
          <w:rFonts w:ascii="Arial" w:hAnsi="Arial" w:cs="Arial"/>
          <w:sz w:val="24"/>
          <w:szCs w:val="24"/>
        </w:rPr>
        <w:t>i</w:t>
      </w:r>
      <w:proofErr w:type="spellEnd"/>
      <w:r w:rsidRPr="002E35D9">
        <w:rPr>
          <w:rFonts w:ascii="Arial" w:hAnsi="Arial" w:cs="Arial"/>
          <w:spacing w:val="8"/>
          <w:sz w:val="24"/>
          <w:szCs w:val="24"/>
        </w:rPr>
        <w:t xml:space="preserve"> </w:t>
      </w:r>
      <w:r w:rsidR="00FA5EF0" w:rsidRPr="002E35D9">
        <w:rPr>
          <w:rFonts w:ascii="Arial" w:hAnsi="Arial" w:cs="Arial"/>
          <w:spacing w:val="8"/>
          <w:sz w:val="24"/>
          <w:szCs w:val="24"/>
        </w:rPr>
        <w:t>29,32</w:t>
      </w:r>
      <w:r w:rsidRPr="002E35D9">
        <w:rPr>
          <w:rFonts w:ascii="Arial" w:hAnsi="Arial" w:cs="Arial"/>
          <w:spacing w:val="3"/>
          <w:sz w:val="24"/>
          <w:szCs w:val="24"/>
        </w:rPr>
        <w:t>%</w:t>
      </w:r>
      <w:r w:rsidRPr="002E35D9">
        <w:rPr>
          <w:rFonts w:ascii="Arial" w:hAnsi="Arial" w:cs="Arial"/>
          <w:sz w:val="24"/>
          <w:szCs w:val="24"/>
        </w:rPr>
        <w:t xml:space="preserve">. </w:t>
      </w:r>
    </w:p>
    <w:p w14:paraId="0CD983DD" w14:textId="77777777" w:rsidR="002E35D9" w:rsidRPr="002E35D9" w:rsidRDefault="002E35D9" w:rsidP="002E35D9">
      <w:pPr>
        <w:spacing w:line="360" w:lineRule="exact"/>
        <w:rPr>
          <w:rFonts w:ascii="Arial" w:hAnsi="Arial" w:cs="Arial"/>
          <w:sz w:val="24"/>
          <w:szCs w:val="24"/>
          <w:lang w:val="id-ID"/>
        </w:rPr>
      </w:pPr>
    </w:p>
    <w:p w14:paraId="312463E0" w14:textId="77777777" w:rsidR="00281152" w:rsidRPr="002E35D9" w:rsidRDefault="00281152" w:rsidP="002E35D9">
      <w:pPr>
        <w:widowControl w:val="0"/>
        <w:tabs>
          <w:tab w:val="left" w:pos="851"/>
        </w:tabs>
        <w:autoSpaceDE w:val="0"/>
        <w:autoSpaceDN w:val="0"/>
        <w:adjustRightInd w:val="0"/>
        <w:spacing w:line="360" w:lineRule="exact"/>
        <w:ind w:left="-284" w:right="-1" w:firstLine="284"/>
        <w:jc w:val="both"/>
        <w:rPr>
          <w:rFonts w:ascii="Arial" w:hAnsi="Arial" w:cs="Arial"/>
          <w:bCs/>
          <w:sz w:val="24"/>
          <w:szCs w:val="24"/>
        </w:rPr>
      </w:pPr>
      <w:r w:rsidRPr="002E35D9">
        <w:rPr>
          <w:rFonts w:ascii="Arial" w:hAnsi="Arial" w:cs="Arial"/>
          <w:bCs/>
          <w:sz w:val="24"/>
          <w:szCs w:val="24"/>
        </w:rPr>
        <w:t xml:space="preserve">7. </w:t>
      </w:r>
      <w:r w:rsidRPr="002E35D9">
        <w:rPr>
          <w:rFonts w:ascii="Arial" w:hAnsi="Arial" w:cs="Arial"/>
          <w:bCs/>
          <w:sz w:val="24"/>
          <w:szCs w:val="24"/>
          <w:lang w:val="id-ID"/>
        </w:rPr>
        <w:t>Analisis Pencapaian Kinerja Sasaran</w:t>
      </w:r>
    </w:p>
    <w:p w14:paraId="5C185E77" w14:textId="77777777" w:rsidR="003D3EA1" w:rsidRPr="002E35D9" w:rsidRDefault="003C116B" w:rsidP="002E35D9">
      <w:pPr>
        <w:widowControl w:val="0"/>
        <w:tabs>
          <w:tab w:val="left" w:pos="851"/>
        </w:tabs>
        <w:autoSpaceDE w:val="0"/>
        <w:autoSpaceDN w:val="0"/>
        <w:adjustRightInd w:val="0"/>
        <w:spacing w:line="360" w:lineRule="exact"/>
        <w:ind w:left="567" w:right="-1"/>
        <w:jc w:val="both"/>
        <w:rPr>
          <w:rFonts w:ascii="Arial" w:hAnsi="Arial" w:cs="Arial"/>
          <w:b/>
          <w:iCs/>
          <w:sz w:val="24"/>
          <w:szCs w:val="24"/>
        </w:rPr>
      </w:pPr>
      <w:r w:rsidRPr="002E35D9">
        <w:rPr>
          <w:rFonts w:ascii="Arial" w:hAnsi="Arial" w:cs="Arial"/>
          <w:bCs/>
          <w:sz w:val="24"/>
          <w:szCs w:val="24"/>
        </w:rPr>
        <w:t xml:space="preserve">Dalam </w:t>
      </w:r>
      <w:proofErr w:type="spellStart"/>
      <w:r w:rsidRPr="002E35D9">
        <w:rPr>
          <w:rFonts w:ascii="Arial" w:hAnsi="Arial" w:cs="Arial"/>
          <w:bCs/>
          <w:sz w:val="24"/>
          <w:szCs w:val="24"/>
        </w:rPr>
        <w:t>pencapaian</w:t>
      </w:r>
      <w:proofErr w:type="spellEnd"/>
      <w:r w:rsidRPr="002E35D9">
        <w:rPr>
          <w:rFonts w:ascii="Arial" w:hAnsi="Arial" w:cs="Arial"/>
          <w:bCs/>
          <w:sz w:val="24"/>
          <w:szCs w:val="24"/>
        </w:rPr>
        <w:t xml:space="preserve"> IKU</w:t>
      </w:r>
      <w:r w:rsidRPr="002E35D9">
        <w:rPr>
          <w:rFonts w:ascii="Arial" w:hAnsi="Arial" w:cs="Arial"/>
          <w:b/>
          <w:bCs/>
          <w:sz w:val="24"/>
          <w:szCs w:val="24"/>
        </w:rPr>
        <w:t xml:space="preserve"> </w:t>
      </w:r>
      <w:r w:rsidR="00C133BE" w:rsidRPr="002E35D9">
        <w:rPr>
          <w:rFonts w:ascii="Arial" w:hAnsi="Arial" w:cs="Arial"/>
          <w:w w:val="90"/>
          <w:sz w:val="24"/>
          <w:szCs w:val="24"/>
        </w:rPr>
        <w:t>IPG (</w:t>
      </w:r>
      <w:proofErr w:type="spellStart"/>
      <w:r w:rsidR="00C133BE" w:rsidRPr="002E35D9">
        <w:rPr>
          <w:rFonts w:ascii="Arial" w:hAnsi="Arial" w:cs="Arial"/>
          <w:w w:val="90"/>
          <w:sz w:val="24"/>
          <w:szCs w:val="24"/>
        </w:rPr>
        <w:t>Indeks</w:t>
      </w:r>
      <w:proofErr w:type="spellEnd"/>
      <w:r w:rsidR="00C133BE" w:rsidRPr="002E35D9">
        <w:rPr>
          <w:rFonts w:ascii="Arial" w:hAnsi="Arial" w:cs="Arial"/>
          <w:w w:val="90"/>
          <w:sz w:val="24"/>
          <w:szCs w:val="24"/>
        </w:rPr>
        <w:t xml:space="preserve"> Pembangunan Gender) </w:t>
      </w:r>
      <w:proofErr w:type="spellStart"/>
      <w:r w:rsidRPr="002E35D9">
        <w:rPr>
          <w:rFonts w:ascii="Arial" w:hAnsi="Arial" w:cs="Arial"/>
          <w:bCs/>
          <w:sz w:val="24"/>
          <w:szCs w:val="24"/>
        </w:rPr>
        <w:t>didukung</w:t>
      </w:r>
      <w:proofErr w:type="spellEnd"/>
      <w:r w:rsidRPr="002E35D9">
        <w:rPr>
          <w:rFonts w:ascii="Arial" w:hAnsi="Arial" w:cs="Arial"/>
          <w:bCs/>
          <w:sz w:val="24"/>
          <w:szCs w:val="24"/>
        </w:rPr>
        <w:t xml:space="preserve"> </w:t>
      </w:r>
      <w:proofErr w:type="spellStart"/>
      <w:r w:rsidRPr="002E35D9">
        <w:rPr>
          <w:rFonts w:ascii="Arial" w:hAnsi="Arial" w:cs="Arial"/>
          <w:bCs/>
          <w:sz w:val="24"/>
          <w:szCs w:val="24"/>
        </w:rPr>
        <w:t>sasaran</w:t>
      </w:r>
      <w:proofErr w:type="spellEnd"/>
      <w:r w:rsidRPr="002E35D9">
        <w:rPr>
          <w:rFonts w:ascii="Arial" w:hAnsi="Arial" w:cs="Arial"/>
          <w:bCs/>
          <w:sz w:val="24"/>
          <w:szCs w:val="24"/>
        </w:rPr>
        <w:t xml:space="preserve"> </w:t>
      </w:r>
      <w:proofErr w:type="spellStart"/>
      <w:r w:rsidRPr="002E35D9">
        <w:rPr>
          <w:rFonts w:ascii="Arial" w:hAnsi="Arial" w:cs="Arial"/>
          <w:bCs/>
          <w:sz w:val="24"/>
          <w:szCs w:val="24"/>
        </w:rPr>
        <w:t>sebagai</w:t>
      </w:r>
      <w:proofErr w:type="spellEnd"/>
      <w:r w:rsidRPr="002E35D9">
        <w:rPr>
          <w:rFonts w:ascii="Arial" w:hAnsi="Arial" w:cs="Arial"/>
          <w:bCs/>
          <w:sz w:val="24"/>
          <w:szCs w:val="24"/>
        </w:rPr>
        <w:t xml:space="preserve"> </w:t>
      </w:r>
      <w:proofErr w:type="spellStart"/>
      <w:r w:rsidRPr="002E35D9">
        <w:rPr>
          <w:rFonts w:ascii="Arial" w:hAnsi="Arial" w:cs="Arial"/>
          <w:bCs/>
          <w:sz w:val="24"/>
          <w:szCs w:val="24"/>
        </w:rPr>
        <w:t>berikut</w:t>
      </w:r>
      <w:proofErr w:type="spellEnd"/>
    </w:p>
    <w:p w14:paraId="2DECF01F" w14:textId="77777777" w:rsidR="00281152" w:rsidRPr="004016EA" w:rsidRDefault="00281152" w:rsidP="00281152">
      <w:pPr>
        <w:pStyle w:val="ListParagraph"/>
        <w:shd w:val="clear" w:color="auto" w:fill="FFFFFF"/>
        <w:tabs>
          <w:tab w:val="left" w:pos="1560"/>
          <w:tab w:val="left" w:pos="1701"/>
          <w:tab w:val="left" w:pos="2127"/>
        </w:tabs>
        <w:ind w:right="-284"/>
        <w:jc w:val="center"/>
        <w:textAlignment w:val="baseline"/>
        <w:rPr>
          <w:rFonts w:ascii="Arial" w:hAnsi="Arial" w:cs="Arial"/>
          <w:b/>
          <w:iCs/>
          <w:sz w:val="24"/>
          <w:szCs w:val="24"/>
          <w:lang w:val="en-ID"/>
        </w:rPr>
      </w:pPr>
      <w:bookmarkStart w:id="7" w:name="_Hlk92800881"/>
      <w:r w:rsidRPr="004016EA">
        <w:rPr>
          <w:rFonts w:ascii="Arial" w:hAnsi="Arial" w:cs="Arial"/>
          <w:b/>
          <w:iCs/>
          <w:sz w:val="24"/>
          <w:szCs w:val="24"/>
        </w:rPr>
        <w:t>Tabel 3.</w:t>
      </w:r>
      <w:r w:rsidR="00E93E9F" w:rsidRPr="004016EA">
        <w:rPr>
          <w:rFonts w:ascii="Arial" w:hAnsi="Arial" w:cs="Arial"/>
          <w:b/>
          <w:iCs/>
          <w:sz w:val="24"/>
          <w:szCs w:val="24"/>
          <w:lang w:val="en-ID"/>
        </w:rPr>
        <w:t>3</w:t>
      </w:r>
      <w:r w:rsidR="00294DF7">
        <w:rPr>
          <w:rFonts w:ascii="Arial" w:hAnsi="Arial" w:cs="Arial"/>
          <w:b/>
          <w:iCs/>
          <w:sz w:val="24"/>
          <w:szCs w:val="24"/>
          <w:lang w:val="en-ID"/>
        </w:rPr>
        <w:t>7</w:t>
      </w:r>
    </w:p>
    <w:p w14:paraId="75C49685" w14:textId="77777777" w:rsidR="00281152" w:rsidRPr="004016EA" w:rsidRDefault="00281152" w:rsidP="002E35D9">
      <w:pPr>
        <w:pStyle w:val="ListParagraph"/>
        <w:shd w:val="clear" w:color="auto" w:fill="FFFFFF"/>
        <w:tabs>
          <w:tab w:val="left" w:pos="1560"/>
          <w:tab w:val="left" w:pos="1701"/>
          <w:tab w:val="left" w:pos="2127"/>
        </w:tabs>
        <w:spacing w:after="120"/>
        <w:ind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5.</w:t>
      </w:r>
      <w:r w:rsidRPr="004016EA">
        <w:rPr>
          <w:rFonts w:ascii="Arial" w:eastAsia="Batang" w:hAnsi="Arial" w:cs="Arial"/>
          <w:b/>
          <w:sz w:val="24"/>
          <w:szCs w:val="24"/>
          <w:lang w:eastAsia="id-ID"/>
        </w:rPr>
        <w:t>1.</w:t>
      </w:r>
      <w:r w:rsidRPr="004016EA">
        <w:rPr>
          <w:rFonts w:ascii="Arial" w:eastAsia="Batang" w:hAnsi="Arial" w:cs="Arial"/>
          <w:b/>
          <w:sz w:val="24"/>
          <w:szCs w:val="24"/>
          <w:lang w:val="en-US" w:eastAsia="id-ID"/>
        </w:rPr>
        <w:t>5</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val="en-US" w:eastAsia="id-ID"/>
        </w:rPr>
        <w:t>Meningkatnya</w:t>
      </w:r>
      <w:proofErr w:type="spellEnd"/>
      <w:r w:rsidRPr="004016EA">
        <w:rPr>
          <w:rFonts w:ascii="Arial" w:eastAsia="Batang" w:hAnsi="Arial" w:cs="Arial"/>
          <w:b/>
          <w:i/>
          <w:sz w:val="24"/>
          <w:szCs w:val="24"/>
          <w:lang w:val="en-US" w:eastAsia="id-ID"/>
        </w:rPr>
        <w:t xml:space="preserve"> </w:t>
      </w:r>
      <w:proofErr w:type="spellStart"/>
      <w:r w:rsidRPr="004016EA">
        <w:rPr>
          <w:rFonts w:ascii="Arial" w:eastAsia="Batang" w:hAnsi="Arial" w:cs="Arial"/>
          <w:b/>
          <w:i/>
          <w:sz w:val="24"/>
          <w:szCs w:val="24"/>
          <w:lang w:val="en-US" w:eastAsia="id-ID"/>
        </w:rPr>
        <w:t>Kualitas</w:t>
      </w:r>
      <w:proofErr w:type="spellEnd"/>
      <w:r w:rsidRPr="004016EA">
        <w:rPr>
          <w:rFonts w:ascii="Arial" w:eastAsia="Batang" w:hAnsi="Arial" w:cs="Arial"/>
          <w:b/>
          <w:i/>
          <w:sz w:val="24"/>
          <w:szCs w:val="24"/>
          <w:lang w:val="en-US" w:eastAsia="id-ID"/>
        </w:rPr>
        <w:t xml:space="preserve"> Pembangunan Gender, dan </w:t>
      </w:r>
      <w:proofErr w:type="spellStart"/>
      <w:r w:rsidRPr="004016EA">
        <w:rPr>
          <w:rFonts w:ascii="Arial" w:eastAsia="Batang" w:hAnsi="Arial" w:cs="Arial"/>
          <w:b/>
          <w:i/>
          <w:sz w:val="24"/>
          <w:szCs w:val="24"/>
          <w:lang w:val="en-US" w:eastAsia="id-ID"/>
        </w:rPr>
        <w:t>Perlind</w:t>
      </w:r>
      <w:r w:rsidR="00666C01" w:rsidRPr="004016EA">
        <w:rPr>
          <w:rFonts w:ascii="Arial" w:eastAsia="Batang" w:hAnsi="Arial" w:cs="Arial"/>
          <w:b/>
          <w:i/>
          <w:sz w:val="24"/>
          <w:szCs w:val="24"/>
          <w:lang w:val="en-US" w:eastAsia="id-ID"/>
        </w:rPr>
        <w:t>u</w:t>
      </w:r>
      <w:r w:rsidRPr="004016EA">
        <w:rPr>
          <w:rFonts w:ascii="Arial" w:eastAsia="Batang" w:hAnsi="Arial" w:cs="Arial"/>
          <w:b/>
          <w:i/>
          <w:sz w:val="24"/>
          <w:szCs w:val="24"/>
          <w:lang w:val="en-US" w:eastAsia="id-ID"/>
        </w:rPr>
        <w:t>ngan</w:t>
      </w:r>
      <w:proofErr w:type="spellEnd"/>
      <w:r w:rsidRPr="004016EA">
        <w:rPr>
          <w:rFonts w:ascii="Arial" w:eastAsia="Batang" w:hAnsi="Arial" w:cs="Arial"/>
          <w:b/>
          <w:i/>
          <w:sz w:val="24"/>
          <w:szCs w:val="24"/>
          <w:lang w:val="en-US" w:eastAsia="id-ID"/>
        </w:rPr>
        <w:t xml:space="preserve"> Anak</w:t>
      </w:r>
    </w:p>
    <w:tbl>
      <w:tblPr>
        <w:tblW w:w="10744" w:type="dxa"/>
        <w:jc w:val="center"/>
        <w:tblLook w:val="04A0" w:firstRow="1" w:lastRow="0" w:firstColumn="1" w:lastColumn="0" w:noHBand="0" w:noVBand="1"/>
      </w:tblPr>
      <w:tblGrid>
        <w:gridCol w:w="2342"/>
        <w:gridCol w:w="1284"/>
        <w:gridCol w:w="1284"/>
        <w:gridCol w:w="1104"/>
        <w:gridCol w:w="1368"/>
        <w:gridCol w:w="1284"/>
        <w:gridCol w:w="1104"/>
        <w:gridCol w:w="1416"/>
      </w:tblGrid>
      <w:tr w:rsidR="00281152" w:rsidRPr="00E375F2" w14:paraId="12378089" w14:textId="77777777" w:rsidTr="00E375F2">
        <w:trPr>
          <w:trHeight w:val="670"/>
          <w:jc w:val="center"/>
        </w:trPr>
        <w:tc>
          <w:tcPr>
            <w:tcW w:w="2342"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11CF748A" w14:textId="77777777" w:rsidR="00281152" w:rsidRPr="00E375F2" w:rsidRDefault="00281152" w:rsidP="002E35D9">
            <w:pPr>
              <w:jc w:val="center"/>
              <w:rPr>
                <w:rFonts w:ascii="Arial" w:hAnsi="Arial" w:cs="Arial"/>
                <w:b/>
                <w:color w:val="FFFFFF"/>
                <w:w w:val="90"/>
                <w:sz w:val="24"/>
              </w:rPr>
            </w:pPr>
            <w:r w:rsidRPr="00E375F2">
              <w:rPr>
                <w:rFonts w:ascii="Arial" w:hAnsi="Arial" w:cs="Arial"/>
                <w:b/>
                <w:color w:val="FFFFFF"/>
                <w:w w:val="90"/>
                <w:sz w:val="24"/>
              </w:rPr>
              <w:t>INDIKATOR SASARAN</w:t>
            </w:r>
          </w:p>
        </w:tc>
        <w:tc>
          <w:tcPr>
            <w:tcW w:w="1220" w:type="dxa"/>
            <w:vMerge w:val="restart"/>
            <w:tcBorders>
              <w:top w:val="single" w:sz="4" w:space="0" w:color="auto"/>
              <w:left w:val="nil"/>
              <w:right w:val="nil"/>
            </w:tcBorders>
            <w:shd w:val="clear" w:color="auto" w:fill="8496B0"/>
            <w:vAlign w:val="center"/>
          </w:tcPr>
          <w:p w14:paraId="5EB68E4C" w14:textId="77777777" w:rsidR="00281152" w:rsidRPr="00E375F2" w:rsidRDefault="00281152" w:rsidP="002E35D9">
            <w:pPr>
              <w:jc w:val="center"/>
              <w:rPr>
                <w:rFonts w:ascii="Arial" w:hAnsi="Arial" w:cs="Arial"/>
                <w:b/>
                <w:color w:val="FFFFFF"/>
                <w:w w:val="90"/>
                <w:sz w:val="24"/>
              </w:rPr>
            </w:pPr>
            <w:r w:rsidRPr="00E375F2">
              <w:rPr>
                <w:rFonts w:ascii="Arial" w:hAnsi="Arial" w:cs="Arial"/>
                <w:b/>
                <w:color w:val="FFFFFF"/>
                <w:w w:val="90"/>
                <w:sz w:val="24"/>
              </w:rPr>
              <w:t>CAPAIAN SASARAN</w:t>
            </w:r>
          </w:p>
          <w:p w14:paraId="1C7DF458" w14:textId="77777777" w:rsidR="00281152" w:rsidRPr="00E375F2" w:rsidRDefault="005A0151" w:rsidP="002E35D9">
            <w:pPr>
              <w:jc w:val="center"/>
              <w:rPr>
                <w:rFonts w:ascii="Arial" w:hAnsi="Arial" w:cs="Arial"/>
                <w:b/>
                <w:color w:val="FFFFFF"/>
                <w:w w:val="90"/>
                <w:sz w:val="24"/>
                <w:lang w:val="id-ID"/>
              </w:rPr>
            </w:pPr>
            <w:r w:rsidRPr="00E375F2">
              <w:rPr>
                <w:rFonts w:ascii="Arial" w:hAnsi="Arial" w:cs="Arial"/>
                <w:b/>
                <w:color w:val="FFFFFF"/>
                <w:w w:val="90"/>
                <w:sz w:val="24"/>
              </w:rPr>
              <w:t>Th. 201</w:t>
            </w:r>
            <w:r w:rsidR="00B2533B" w:rsidRPr="00E375F2">
              <w:rPr>
                <w:rFonts w:ascii="Arial" w:hAnsi="Arial" w:cs="Arial"/>
                <w:b/>
                <w:color w:val="FFFFFF"/>
                <w:w w:val="90"/>
                <w:sz w:val="24"/>
              </w:rPr>
              <w:t>9</w:t>
            </w:r>
          </w:p>
        </w:tc>
        <w:tc>
          <w:tcPr>
            <w:tcW w:w="1220" w:type="dxa"/>
            <w:vMerge w:val="restart"/>
            <w:tcBorders>
              <w:top w:val="single" w:sz="4" w:space="0" w:color="auto"/>
              <w:left w:val="nil"/>
              <w:bottom w:val="single" w:sz="4" w:space="0" w:color="auto"/>
              <w:right w:val="single" w:sz="4" w:space="0" w:color="auto"/>
            </w:tcBorders>
            <w:shd w:val="clear" w:color="auto" w:fill="8496B0"/>
            <w:vAlign w:val="center"/>
          </w:tcPr>
          <w:p w14:paraId="27139BAD" w14:textId="77777777" w:rsidR="00281152" w:rsidRPr="00E375F2" w:rsidRDefault="00281152" w:rsidP="002E35D9">
            <w:pPr>
              <w:jc w:val="center"/>
              <w:rPr>
                <w:rFonts w:ascii="Arial" w:hAnsi="Arial" w:cs="Arial"/>
                <w:b/>
                <w:color w:val="FFFFFF"/>
                <w:w w:val="90"/>
                <w:sz w:val="24"/>
              </w:rPr>
            </w:pPr>
            <w:r w:rsidRPr="00E375F2">
              <w:rPr>
                <w:rFonts w:ascii="Arial" w:hAnsi="Arial" w:cs="Arial"/>
                <w:b/>
                <w:color w:val="FFFFFF"/>
                <w:w w:val="90"/>
                <w:sz w:val="24"/>
              </w:rPr>
              <w:t>CAPAIAN SASARAN</w:t>
            </w:r>
          </w:p>
          <w:p w14:paraId="36480F2B" w14:textId="77777777" w:rsidR="00281152" w:rsidRPr="00E375F2" w:rsidRDefault="005A0151" w:rsidP="002E35D9">
            <w:pPr>
              <w:jc w:val="center"/>
              <w:rPr>
                <w:rFonts w:ascii="Arial" w:hAnsi="Arial" w:cs="Arial"/>
                <w:b/>
                <w:color w:val="FFFFFF"/>
                <w:w w:val="90"/>
                <w:sz w:val="24"/>
                <w:lang w:val="id-ID"/>
              </w:rPr>
            </w:pPr>
            <w:r w:rsidRPr="00E375F2">
              <w:rPr>
                <w:rFonts w:ascii="Arial" w:hAnsi="Arial" w:cs="Arial"/>
                <w:b/>
                <w:color w:val="FFFFFF"/>
                <w:w w:val="90"/>
                <w:sz w:val="24"/>
              </w:rPr>
              <w:t>Th. 20</w:t>
            </w:r>
            <w:r w:rsidR="00B2533B" w:rsidRPr="00E375F2">
              <w:rPr>
                <w:rFonts w:ascii="Arial" w:hAnsi="Arial" w:cs="Arial"/>
                <w:b/>
                <w:color w:val="FFFFFF"/>
                <w:w w:val="90"/>
                <w:sz w:val="24"/>
              </w:rPr>
              <w:t>20</w:t>
            </w:r>
          </w:p>
        </w:tc>
        <w:tc>
          <w:tcPr>
            <w:tcW w:w="2348"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057ABDDD" w14:textId="77777777" w:rsidR="00281152" w:rsidRPr="00E375F2" w:rsidRDefault="005A0151" w:rsidP="002E35D9">
            <w:pPr>
              <w:jc w:val="center"/>
              <w:rPr>
                <w:rFonts w:ascii="Arial" w:hAnsi="Arial" w:cs="Arial"/>
                <w:b/>
                <w:color w:val="FFFFFF"/>
                <w:w w:val="90"/>
                <w:sz w:val="24"/>
              </w:rPr>
            </w:pPr>
            <w:r w:rsidRPr="00E375F2">
              <w:rPr>
                <w:rFonts w:ascii="Arial" w:hAnsi="Arial" w:cs="Arial"/>
                <w:b/>
                <w:color w:val="FFFFFF"/>
                <w:w w:val="90"/>
                <w:sz w:val="24"/>
              </w:rPr>
              <w:t>TAHUN 20</w:t>
            </w:r>
            <w:r w:rsidRPr="00E375F2">
              <w:rPr>
                <w:rFonts w:ascii="Arial" w:hAnsi="Arial" w:cs="Arial"/>
                <w:b/>
                <w:color w:val="FFFFFF"/>
                <w:w w:val="90"/>
                <w:sz w:val="24"/>
                <w:lang w:val="id-ID"/>
              </w:rPr>
              <w:t>2</w:t>
            </w:r>
            <w:r w:rsidR="00B2533B" w:rsidRPr="00E375F2">
              <w:rPr>
                <w:rFonts w:ascii="Arial" w:hAnsi="Arial" w:cs="Arial"/>
                <w:b/>
                <w:color w:val="FFFFFF"/>
                <w:w w:val="90"/>
                <w:sz w:val="24"/>
              </w:rPr>
              <w:t>1</w:t>
            </w:r>
          </w:p>
        </w:tc>
        <w:tc>
          <w:tcPr>
            <w:tcW w:w="1220" w:type="dxa"/>
            <w:vMerge w:val="restart"/>
            <w:tcBorders>
              <w:top w:val="single" w:sz="4" w:space="0" w:color="auto"/>
              <w:left w:val="single" w:sz="4" w:space="0" w:color="auto"/>
              <w:right w:val="single" w:sz="4" w:space="0" w:color="auto"/>
            </w:tcBorders>
            <w:shd w:val="clear" w:color="auto" w:fill="8496B0"/>
            <w:vAlign w:val="center"/>
          </w:tcPr>
          <w:p w14:paraId="50D28793" w14:textId="77777777" w:rsidR="00281152" w:rsidRPr="00E375F2" w:rsidRDefault="00281152" w:rsidP="002E35D9">
            <w:pPr>
              <w:jc w:val="center"/>
              <w:rPr>
                <w:rFonts w:ascii="Arial" w:hAnsi="Arial" w:cs="Arial"/>
                <w:b/>
                <w:color w:val="FFFFFF"/>
                <w:w w:val="90"/>
                <w:sz w:val="24"/>
              </w:rPr>
            </w:pPr>
            <w:r w:rsidRPr="00E375F2">
              <w:rPr>
                <w:rFonts w:ascii="Arial" w:hAnsi="Arial" w:cs="Arial"/>
                <w:b/>
                <w:color w:val="FFFFFF"/>
                <w:w w:val="90"/>
                <w:sz w:val="24"/>
              </w:rPr>
              <w:t>CAPAIAN SASARAN</w:t>
            </w:r>
          </w:p>
          <w:p w14:paraId="37A7E666" w14:textId="77777777" w:rsidR="00281152" w:rsidRPr="00E375F2" w:rsidRDefault="005A0151" w:rsidP="002E35D9">
            <w:pPr>
              <w:jc w:val="center"/>
              <w:rPr>
                <w:rFonts w:ascii="Arial" w:hAnsi="Arial" w:cs="Arial"/>
                <w:b/>
                <w:color w:val="FFFFFF"/>
                <w:w w:val="90"/>
                <w:sz w:val="24"/>
              </w:rPr>
            </w:pPr>
            <w:r w:rsidRPr="00E375F2">
              <w:rPr>
                <w:rFonts w:ascii="Arial" w:hAnsi="Arial" w:cs="Arial"/>
                <w:b/>
                <w:color w:val="FFFFFF"/>
                <w:w w:val="90"/>
                <w:sz w:val="24"/>
              </w:rPr>
              <w:t>Th. 20</w:t>
            </w:r>
            <w:r w:rsidRPr="00E375F2">
              <w:rPr>
                <w:rFonts w:ascii="Arial" w:hAnsi="Arial" w:cs="Arial"/>
                <w:b/>
                <w:color w:val="FFFFFF"/>
                <w:w w:val="90"/>
                <w:sz w:val="24"/>
                <w:lang w:val="id-ID"/>
              </w:rPr>
              <w:t>2</w:t>
            </w:r>
            <w:r w:rsidR="00B2533B" w:rsidRPr="00E375F2">
              <w:rPr>
                <w:rFonts w:ascii="Arial" w:hAnsi="Arial" w:cs="Arial"/>
                <w:b/>
                <w:color w:val="FFFFFF"/>
                <w:w w:val="90"/>
                <w:sz w:val="24"/>
              </w:rPr>
              <w:t>1</w:t>
            </w:r>
          </w:p>
        </w:tc>
        <w:tc>
          <w:tcPr>
            <w:tcW w:w="1049" w:type="dxa"/>
            <w:vMerge w:val="restart"/>
            <w:tcBorders>
              <w:top w:val="single" w:sz="4" w:space="0" w:color="auto"/>
              <w:left w:val="single" w:sz="4" w:space="0" w:color="auto"/>
              <w:right w:val="single" w:sz="4" w:space="0" w:color="auto"/>
            </w:tcBorders>
            <w:shd w:val="clear" w:color="auto" w:fill="8496B0"/>
            <w:vAlign w:val="center"/>
            <w:hideMark/>
          </w:tcPr>
          <w:p w14:paraId="3F3EA248" w14:textId="77777777" w:rsidR="00281152" w:rsidRPr="00E375F2" w:rsidRDefault="00281152" w:rsidP="002E35D9">
            <w:pPr>
              <w:jc w:val="center"/>
              <w:rPr>
                <w:rFonts w:ascii="Arial" w:hAnsi="Arial" w:cs="Arial"/>
                <w:b/>
                <w:color w:val="FFFFFF"/>
                <w:w w:val="90"/>
                <w:sz w:val="24"/>
              </w:rPr>
            </w:pPr>
            <w:r w:rsidRPr="00E375F2">
              <w:rPr>
                <w:rFonts w:ascii="Arial" w:hAnsi="Arial" w:cs="Arial"/>
                <w:b/>
                <w:color w:val="FFFFFF"/>
                <w:w w:val="90"/>
                <w:sz w:val="24"/>
              </w:rPr>
              <w:t>TARGET AKHIR RPJMD (TAHUN 2023)</w:t>
            </w:r>
          </w:p>
        </w:tc>
        <w:tc>
          <w:tcPr>
            <w:tcW w:w="1345" w:type="dxa"/>
            <w:vMerge w:val="restart"/>
            <w:tcBorders>
              <w:top w:val="single" w:sz="4" w:space="0" w:color="auto"/>
              <w:left w:val="single" w:sz="4" w:space="0" w:color="auto"/>
              <w:right w:val="single" w:sz="4" w:space="0" w:color="auto"/>
            </w:tcBorders>
            <w:shd w:val="clear" w:color="auto" w:fill="8496B0"/>
            <w:vAlign w:val="center"/>
            <w:hideMark/>
          </w:tcPr>
          <w:p w14:paraId="60E48C15" w14:textId="77777777" w:rsidR="00281152" w:rsidRPr="00E375F2" w:rsidRDefault="00281152" w:rsidP="002E35D9">
            <w:pPr>
              <w:jc w:val="center"/>
              <w:rPr>
                <w:rFonts w:ascii="Arial" w:hAnsi="Arial" w:cs="Arial"/>
                <w:b/>
                <w:color w:val="FFFFFF"/>
                <w:w w:val="90"/>
                <w:sz w:val="24"/>
              </w:rPr>
            </w:pPr>
            <w:r w:rsidRPr="00E375F2">
              <w:rPr>
                <w:rFonts w:ascii="Arial" w:hAnsi="Arial" w:cs="Arial"/>
                <w:b/>
                <w:color w:val="FFFFFF"/>
                <w:w w:val="90"/>
                <w:sz w:val="24"/>
              </w:rPr>
              <w:t>CAPAIAN SASARAN</w:t>
            </w:r>
          </w:p>
          <w:p w14:paraId="3ADED8FF" w14:textId="77777777" w:rsidR="00281152" w:rsidRPr="00E375F2" w:rsidRDefault="005A0151" w:rsidP="002E35D9">
            <w:pPr>
              <w:jc w:val="center"/>
              <w:rPr>
                <w:rFonts w:ascii="Arial" w:hAnsi="Arial" w:cs="Arial"/>
                <w:b/>
                <w:color w:val="FFFFFF"/>
                <w:w w:val="90"/>
                <w:sz w:val="24"/>
              </w:rPr>
            </w:pPr>
            <w:r w:rsidRPr="00E375F2">
              <w:rPr>
                <w:rFonts w:ascii="Arial" w:hAnsi="Arial" w:cs="Arial"/>
                <w:b/>
                <w:color w:val="FFFFFF"/>
                <w:w w:val="90"/>
                <w:sz w:val="24"/>
              </w:rPr>
              <w:t>Th. 20</w:t>
            </w:r>
            <w:r w:rsidRPr="00E375F2">
              <w:rPr>
                <w:rFonts w:ascii="Arial" w:hAnsi="Arial" w:cs="Arial"/>
                <w:b/>
                <w:color w:val="FFFFFF"/>
                <w:w w:val="90"/>
                <w:sz w:val="24"/>
                <w:lang w:val="id-ID"/>
              </w:rPr>
              <w:t>2</w:t>
            </w:r>
            <w:r w:rsidR="00B2533B" w:rsidRPr="00E375F2">
              <w:rPr>
                <w:rFonts w:ascii="Arial" w:hAnsi="Arial" w:cs="Arial"/>
                <w:b/>
                <w:color w:val="FFFFFF"/>
                <w:w w:val="90"/>
                <w:sz w:val="24"/>
              </w:rPr>
              <w:t>1</w:t>
            </w:r>
            <w:r w:rsidRPr="00E375F2">
              <w:rPr>
                <w:rFonts w:ascii="Arial" w:hAnsi="Arial" w:cs="Arial"/>
                <w:b/>
                <w:color w:val="FFFFFF"/>
                <w:w w:val="90"/>
                <w:sz w:val="24"/>
                <w:lang w:val="id-ID"/>
              </w:rPr>
              <w:t xml:space="preserve"> </w:t>
            </w:r>
            <w:r w:rsidR="00281152" w:rsidRPr="00E375F2">
              <w:rPr>
                <w:rFonts w:ascii="Arial" w:hAnsi="Arial" w:cs="Arial"/>
                <w:b/>
                <w:color w:val="FFFFFF"/>
                <w:w w:val="90"/>
                <w:sz w:val="24"/>
              </w:rPr>
              <w:t>TERHADAP TARGET AKHIR RPJMD</w:t>
            </w:r>
          </w:p>
        </w:tc>
      </w:tr>
      <w:tr w:rsidR="00281152" w:rsidRPr="00E375F2" w14:paraId="1E562CBF" w14:textId="77777777" w:rsidTr="00E375F2">
        <w:trPr>
          <w:trHeight w:val="737"/>
          <w:jc w:val="center"/>
        </w:trPr>
        <w:tc>
          <w:tcPr>
            <w:tcW w:w="2342"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764ACFB3" w14:textId="77777777" w:rsidR="00281152" w:rsidRPr="00E375F2" w:rsidRDefault="00281152" w:rsidP="002E35D9">
            <w:pPr>
              <w:jc w:val="center"/>
              <w:rPr>
                <w:rFonts w:ascii="Arial" w:hAnsi="Arial" w:cs="Arial"/>
                <w:w w:val="90"/>
                <w:sz w:val="24"/>
              </w:rPr>
            </w:pPr>
          </w:p>
        </w:tc>
        <w:tc>
          <w:tcPr>
            <w:tcW w:w="1220" w:type="dxa"/>
            <w:vMerge/>
            <w:tcBorders>
              <w:left w:val="nil"/>
              <w:bottom w:val="single" w:sz="4" w:space="0" w:color="auto"/>
              <w:right w:val="nil"/>
            </w:tcBorders>
            <w:shd w:val="clear" w:color="auto" w:fill="8496B0"/>
            <w:vAlign w:val="center"/>
          </w:tcPr>
          <w:p w14:paraId="2F0EEE41" w14:textId="77777777" w:rsidR="00281152" w:rsidRPr="00E375F2" w:rsidRDefault="00281152" w:rsidP="002E35D9">
            <w:pPr>
              <w:jc w:val="center"/>
              <w:rPr>
                <w:rFonts w:ascii="Arial" w:hAnsi="Arial" w:cs="Arial"/>
                <w:w w:val="90"/>
                <w:sz w:val="24"/>
              </w:rPr>
            </w:pPr>
          </w:p>
        </w:tc>
        <w:tc>
          <w:tcPr>
            <w:tcW w:w="1220" w:type="dxa"/>
            <w:vMerge/>
            <w:tcBorders>
              <w:left w:val="nil"/>
              <w:bottom w:val="single" w:sz="4" w:space="0" w:color="auto"/>
              <w:right w:val="single" w:sz="4" w:space="0" w:color="auto"/>
            </w:tcBorders>
            <w:shd w:val="clear" w:color="auto" w:fill="8496B0"/>
            <w:vAlign w:val="center"/>
          </w:tcPr>
          <w:p w14:paraId="6AD70090" w14:textId="77777777" w:rsidR="00281152" w:rsidRPr="00E375F2" w:rsidRDefault="00281152" w:rsidP="002E35D9">
            <w:pPr>
              <w:jc w:val="center"/>
              <w:rPr>
                <w:rFonts w:ascii="Arial" w:hAnsi="Arial" w:cs="Arial"/>
                <w:w w:val="90"/>
                <w:sz w:val="24"/>
              </w:rPr>
            </w:pPr>
          </w:p>
        </w:tc>
        <w:tc>
          <w:tcPr>
            <w:tcW w:w="1049" w:type="dxa"/>
            <w:tcBorders>
              <w:left w:val="single" w:sz="4" w:space="0" w:color="auto"/>
              <w:bottom w:val="single" w:sz="4" w:space="0" w:color="auto"/>
              <w:right w:val="single" w:sz="4" w:space="0" w:color="auto"/>
            </w:tcBorders>
            <w:shd w:val="clear" w:color="auto" w:fill="8496B0"/>
            <w:vAlign w:val="center"/>
          </w:tcPr>
          <w:p w14:paraId="553D830E" w14:textId="77777777" w:rsidR="00281152" w:rsidRPr="00E375F2" w:rsidRDefault="00281152" w:rsidP="002E35D9">
            <w:pPr>
              <w:jc w:val="center"/>
              <w:rPr>
                <w:rFonts w:ascii="Arial" w:hAnsi="Arial" w:cs="Arial"/>
                <w:b/>
                <w:color w:val="FFFFFF"/>
                <w:w w:val="90"/>
                <w:sz w:val="24"/>
              </w:rPr>
            </w:pPr>
            <w:r w:rsidRPr="00E375F2">
              <w:rPr>
                <w:rFonts w:ascii="Arial" w:hAnsi="Arial" w:cs="Arial"/>
                <w:b/>
                <w:color w:val="FFFFFF"/>
                <w:w w:val="90"/>
                <w:sz w:val="24"/>
              </w:rPr>
              <w:t>TARGET</w:t>
            </w:r>
          </w:p>
        </w:tc>
        <w:tc>
          <w:tcPr>
            <w:tcW w:w="1299" w:type="dxa"/>
            <w:tcBorders>
              <w:left w:val="single" w:sz="4" w:space="0" w:color="auto"/>
              <w:bottom w:val="single" w:sz="4" w:space="0" w:color="auto"/>
              <w:right w:val="single" w:sz="4" w:space="0" w:color="auto"/>
            </w:tcBorders>
            <w:shd w:val="clear" w:color="auto" w:fill="8496B0"/>
            <w:vAlign w:val="center"/>
          </w:tcPr>
          <w:p w14:paraId="33D99BE9" w14:textId="77777777" w:rsidR="00281152" w:rsidRPr="00E375F2" w:rsidRDefault="00281152" w:rsidP="002E35D9">
            <w:pPr>
              <w:jc w:val="center"/>
              <w:rPr>
                <w:rFonts w:ascii="Arial" w:hAnsi="Arial" w:cs="Arial"/>
                <w:b/>
                <w:color w:val="FFFFFF"/>
                <w:w w:val="90"/>
                <w:sz w:val="24"/>
              </w:rPr>
            </w:pPr>
            <w:r w:rsidRPr="00E375F2">
              <w:rPr>
                <w:rFonts w:ascii="Arial" w:hAnsi="Arial" w:cs="Arial"/>
                <w:b/>
                <w:color w:val="FFFFFF"/>
                <w:w w:val="90"/>
                <w:sz w:val="24"/>
              </w:rPr>
              <w:t>REALISASI</w:t>
            </w:r>
          </w:p>
        </w:tc>
        <w:tc>
          <w:tcPr>
            <w:tcW w:w="1220" w:type="dxa"/>
            <w:vMerge/>
            <w:tcBorders>
              <w:left w:val="single" w:sz="4" w:space="0" w:color="auto"/>
              <w:bottom w:val="single" w:sz="4" w:space="0" w:color="auto"/>
              <w:right w:val="single" w:sz="4" w:space="0" w:color="auto"/>
            </w:tcBorders>
            <w:shd w:val="clear" w:color="auto" w:fill="8496B0"/>
            <w:vAlign w:val="center"/>
          </w:tcPr>
          <w:p w14:paraId="3E3EFBBB" w14:textId="77777777" w:rsidR="00281152" w:rsidRPr="00E375F2" w:rsidRDefault="00281152" w:rsidP="002E35D9">
            <w:pPr>
              <w:jc w:val="center"/>
              <w:rPr>
                <w:rFonts w:ascii="Arial" w:hAnsi="Arial" w:cs="Arial"/>
                <w:b/>
                <w:color w:val="FFFFFF"/>
                <w:w w:val="90"/>
                <w:sz w:val="24"/>
              </w:rPr>
            </w:pPr>
          </w:p>
        </w:tc>
        <w:tc>
          <w:tcPr>
            <w:tcW w:w="1049" w:type="dxa"/>
            <w:vMerge/>
            <w:tcBorders>
              <w:left w:val="single" w:sz="4" w:space="0" w:color="auto"/>
              <w:bottom w:val="single" w:sz="4" w:space="0" w:color="auto"/>
              <w:right w:val="single" w:sz="4" w:space="0" w:color="auto"/>
            </w:tcBorders>
            <w:shd w:val="clear" w:color="auto" w:fill="8496B0"/>
            <w:vAlign w:val="center"/>
            <w:hideMark/>
          </w:tcPr>
          <w:p w14:paraId="114C16B8" w14:textId="77777777" w:rsidR="00281152" w:rsidRPr="00E375F2" w:rsidRDefault="00281152" w:rsidP="002E35D9">
            <w:pPr>
              <w:jc w:val="center"/>
              <w:rPr>
                <w:rFonts w:ascii="Arial" w:hAnsi="Arial" w:cs="Arial"/>
                <w:b/>
                <w:color w:val="FFFFFF"/>
                <w:w w:val="90"/>
                <w:sz w:val="24"/>
              </w:rPr>
            </w:pPr>
          </w:p>
        </w:tc>
        <w:tc>
          <w:tcPr>
            <w:tcW w:w="1345" w:type="dxa"/>
            <w:vMerge/>
            <w:tcBorders>
              <w:left w:val="single" w:sz="4" w:space="0" w:color="auto"/>
              <w:bottom w:val="single" w:sz="4" w:space="0" w:color="auto"/>
              <w:right w:val="single" w:sz="4" w:space="0" w:color="auto"/>
            </w:tcBorders>
            <w:shd w:val="clear" w:color="auto" w:fill="8496B0"/>
            <w:vAlign w:val="center"/>
            <w:hideMark/>
          </w:tcPr>
          <w:p w14:paraId="2F1045E5" w14:textId="77777777" w:rsidR="00281152" w:rsidRPr="00E375F2" w:rsidRDefault="00281152" w:rsidP="002E35D9">
            <w:pPr>
              <w:jc w:val="center"/>
              <w:rPr>
                <w:rFonts w:ascii="Arial" w:hAnsi="Arial" w:cs="Arial"/>
                <w:w w:val="90"/>
                <w:sz w:val="24"/>
              </w:rPr>
            </w:pPr>
          </w:p>
        </w:tc>
      </w:tr>
      <w:tr w:rsidR="005A0151" w:rsidRPr="00E375F2" w14:paraId="7C2433C0" w14:textId="77777777" w:rsidTr="00E375F2">
        <w:trPr>
          <w:trHeight w:val="210"/>
          <w:jc w:val="center"/>
        </w:trPr>
        <w:tc>
          <w:tcPr>
            <w:tcW w:w="2342" w:type="dxa"/>
            <w:tcBorders>
              <w:top w:val="single" w:sz="4" w:space="0" w:color="auto"/>
              <w:left w:val="single" w:sz="4" w:space="0" w:color="auto"/>
              <w:bottom w:val="single" w:sz="4" w:space="0" w:color="auto"/>
              <w:right w:val="single" w:sz="4" w:space="0" w:color="auto"/>
            </w:tcBorders>
            <w:noWrap/>
            <w:vAlign w:val="center"/>
          </w:tcPr>
          <w:p w14:paraId="6AFF6AF5" w14:textId="77777777" w:rsidR="005A0151" w:rsidRPr="00E375F2" w:rsidRDefault="005A0151" w:rsidP="002E35D9">
            <w:pPr>
              <w:rPr>
                <w:rFonts w:ascii="Arial" w:hAnsi="Arial" w:cs="Arial"/>
                <w:w w:val="90"/>
                <w:sz w:val="24"/>
              </w:rPr>
            </w:pPr>
            <w:proofErr w:type="spellStart"/>
            <w:r w:rsidRPr="00E375F2">
              <w:rPr>
                <w:rFonts w:ascii="Arial" w:hAnsi="Arial" w:cs="Arial"/>
                <w:w w:val="90"/>
                <w:sz w:val="24"/>
              </w:rPr>
              <w:t>Indeks</w:t>
            </w:r>
            <w:proofErr w:type="spellEnd"/>
            <w:r w:rsidRPr="00E375F2">
              <w:rPr>
                <w:rFonts w:ascii="Arial" w:hAnsi="Arial" w:cs="Arial"/>
                <w:w w:val="90"/>
                <w:sz w:val="24"/>
              </w:rPr>
              <w:t xml:space="preserve"> </w:t>
            </w:r>
            <w:proofErr w:type="spellStart"/>
            <w:r w:rsidRPr="00E375F2">
              <w:rPr>
                <w:rFonts w:ascii="Arial" w:hAnsi="Arial" w:cs="Arial"/>
                <w:w w:val="90"/>
                <w:sz w:val="24"/>
              </w:rPr>
              <w:t>Pemberdayaan</w:t>
            </w:r>
            <w:proofErr w:type="spellEnd"/>
            <w:r w:rsidRPr="00E375F2">
              <w:rPr>
                <w:rFonts w:ascii="Arial" w:hAnsi="Arial" w:cs="Arial"/>
                <w:w w:val="90"/>
                <w:sz w:val="24"/>
              </w:rPr>
              <w:t xml:space="preserve"> Gender (IDG)</w:t>
            </w:r>
          </w:p>
        </w:tc>
        <w:tc>
          <w:tcPr>
            <w:tcW w:w="1220" w:type="dxa"/>
            <w:tcBorders>
              <w:top w:val="single" w:sz="4" w:space="0" w:color="auto"/>
              <w:left w:val="single" w:sz="4" w:space="0" w:color="auto"/>
              <w:bottom w:val="single" w:sz="4" w:space="0" w:color="auto"/>
              <w:right w:val="single" w:sz="4" w:space="0" w:color="auto"/>
            </w:tcBorders>
            <w:vAlign w:val="center"/>
          </w:tcPr>
          <w:p w14:paraId="63B73575" w14:textId="77777777" w:rsidR="005A0151" w:rsidRPr="00E375F2" w:rsidRDefault="00B2533B" w:rsidP="002E35D9">
            <w:pPr>
              <w:jc w:val="center"/>
              <w:rPr>
                <w:rFonts w:ascii="Arial" w:hAnsi="Arial" w:cs="Arial"/>
                <w:w w:val="90"/>
                <w:sz w:val="24"/>
              </w:rPr>
            </w:pPr>
            <w:r w:rsidRPr="00E375F2">
              <w:rPr>
                <w:rFonts w:ascii="Arial" w:hAnsi="Arial" w:cs="Arial"/>
                <w:w w:val="90"/>
                <w:sz w:val="24"/>
              </w:rPr>
              <w:t>80</w:t>
            </w:r>
            <w:r w:rsidR="005A0151" w:rsidRPr="00E375F2">
              <w:rPr>
                <w:rFonts w:ascii="Arial" w:hAnsi="Arial" w:cs="Arial"/>
                <w:w w:val="90"/>
                <w:sz w:val="24"/>
              </w:rPr>
              <w:t>,</w:t>
            </w:r>
            <w:r w:rsidRPr="00E375F2">
              <w:rPr>
                <w:rFonts w:ascii="Arial" w:hAnsi="Arial" w:cs="Arial"/>
                <w:w w:val="90"/>
                <w:sz w:val="24"/>
              </w:rPr>
              <w:t>5</w:t>
            </w:r>
            <w:r w:rsidR="005A0151" w:rsidRPr="00E375F2">
              <w:rPr>
                <w:rFonts w:ascii="Arial" w:hAnsi="Arial" w:cs="Arial"/>
                <w:w w:val="90"/>
                <w:sz w:val="24"/>
              </w:rPr>
              <w:t>1</w:t>
            </w:r>
          </w:p>
        </w:tc>
        <w:tc>
          <w:tcPr>
            <w:tcW w:w="1220" w:type="dxa"/>
            <w:tcBorders>
              <w:top w:val="single" w:sz="4" w:space="0" w:color="auto"/>
              <w:left w:val="single" w:sz="4" w:space="0" w:color="auto"/>
              <w:bottom w:val="single" w:sz="4" w:space="0" w:color="auto"/>
              <w:right w:val="single" w:sz="4" w:space="0" w:color="auto"/>
            </w:tcBorders>
            <w:vAlign w:val="center"/>
          </w:tcPr>
          <w:p w14:paraId="068ABE79" w14:textId="77777777" w:rsidR="005A0151" w:rsidRPr="00E375F2" w:rsidRDefault="00B2533B" w:rsidP="002E35D9">
            <w:pPr>
              <w:jc w:val="center"/>
              <w:rPr>
                <w:rFonts w:ascii="Arial" w:hAnsi="Arial" w:cs="Arial"/>
                <w:w w:val="90"/>
                <w:sz w:val="24"/>
              </w:rPr>
            </w:pPr>
            <w:r w:rsidRPr="00E375F2">
              <w:rPr>
                <w:rFonts w:ascii="Arial" w:hAnsi="Arial" w:cs="Arial"/>
                <w:w w:val="90"/>
                <w:sz w:val="24"/>
              </w:rPr>
              <w:t>74</w:t>
            </w:r>
            <w:r w:rsidR="005A0151" w:rsidRPr="00E375F2">
              <w:rPr>
                <w:rFonts w:ascii="Arial" w:hAnsi="Arial" w:cs="Arial"/>
                <w:w w:val="90"/>
                <w:sz w:val="24"/>
              </w:rPr>
              <w:t>,</w:t>
            </w:r>
            <w:r w:rsidRPr="00E375F2">
              <w:rPr>
                <w:rFonts w:ascii="Arial" w:hAnsi="Arial" w:cs="Arial"/>
                <w:w w:val="90"/>
                <w:sz w:val="24"/>
              </w:rPr>
              <w:t>66</w:t>
            </w:r>
          </w:p>
        </w:tc>
        <w:tc>
          <w:tcPr>
            <w:tcW w:w="1049" w:type="dxa"/>
            <w:tcBorders>
              <w:top w:val="single" w:sz="4" w:space="0" w:color="auto"/>
              <w:left w:val="single" w:sz="4" w:space="0" w:color="auto"/>
              <w:bottom w:val="single" w:sz="4" w:space="0" w:color="auto"/>
              <w:right w:val="single" w:sz="4" w:space="0" w:color="auto"/>
            </w:tcBorders>
            <w:vAlign w:val="center"/>
          </w:tcPr>
          <w:p w14:paraId="13B9C9D4" w14:textId="77777777" w:rsidR="005A0151" w:rsidRPr="00E375F2" w:rsidRDefault="005A0151" w:rsidP="002E35D9">
            <w:pPr>
              <w:jc w:val="center"/>
              <w:rPr>
                <w:rFonts w:ascii="Arial" w:hAnsi="Arial" w:cs="Arial"/>
                <w:w w:val="90"/>
                <w:sz w:val="24"/>
                <w:lang w:val="id-ID"/>
              </w:rPr>
            </w:pPr>
            <w:r w:rsidRPr="00E375F2">
              <w:rPr>
                <w:rFonts w:ascii="Arial" w:hAnsi="Arial" w:cs="Arial"/>
                <w:w w:val="90"/>
                <w:sz w:val="24"/>
              </w:rPr>
              <w:t>74,</w:t>
            </w:r>
            <w:r w:rsidR="00B2533B" w:rsidRPr="00E375F2">
              <w:rPr>
                <w:rFonts w:ascii="Arial" w:hAnsi="Arial" w:cs="Arial"/>
                <w:w w:val="90"/>
                <w:sz w:val="24"/>
              </w:rPr>
              <w:t>71</w:t>
            </w:r>
          </w:p>
        </w:tc>
        <w:tc>
          <w:tcPr>
            <w:tcW w:w="1299" w:type="dxa"/>
            <w:tcBorders>
              <w:top w:val="single" w:sz="4" w:space="0" w:color="auto"/>
              <w:left w:val="single" w:sz="4" w:space="0" w:color="auto"/>
              <w:bottom w:val="single" w:sz="4" w:space="0" w:color="auto"/>
              <w:right w:val="single" w:sz="4" w:space="0" w:color="auto"/>
            </w:tcBorders>
            <w:vAlign w:val="center"/>
          </w:tcPr>
          <w:p w14:paraId="59808163" w14:textId="77777777" w:rsidR="005A0151" w:rsidRPr="00E375F2" w:rsidRDefault="005A0151" w:rsidP="002E35D9">
            <w:pPr>
              <w:jc w:val="center"/>
              <w:rPr>
                <w:rFonts w:ascii="Arial" w:hAnsi="Arial" w:cs="Arial"/>
                <w:w w:val="90"/>
                <w:sz w:val="24"/>
              </w:rPr>
            </w:pPr>
            <w:r w:rsidRPr="00E375F2">
              <w:rPr>
                <w:rFonts w:ascii="Arial" w:hAnsi="Arial" w:cs="Arial"/>
                <w:w w:val="90"/>
                <w:sz w:val="24"/>
                <w:lang w:val="id-ID"/>
              </w:rPr>
              <w:t>74,</w:t>
            </w:r>
            <w:r w:rsidR="00B2533B" w:rsidRPr="00E375F2">
              <w:rPr>
                <w:rFonts w:ascii="Arial" w:hAnsi="Arial" w:cs="Arial"/>
                <w:w w:val="90"/>
                <w:sz w:val="24"/>
              </w:rPr>
              <w:t>29</w:t>
            </w:r>
          </w:p>
        </w:tc>
        <w:tc>
          <w:tcPr>
            <w:tcW w:w="1220" w:type="dxa"/>
            <w:tcBorders>
              <w:top w:val="single" w:sz="4" w:space="0" w:color="auto"/>
              <w:left w:val="single" w:sz="4" w:space="0" w:color="auto"/>
              <w:bottom w:val="single" w:sz="4" w:space="0" w:color="auto"/>
              <w:right w:val="single" w:sz="4" w:space="0" w:color="auto"/>
            </w:tcBorders>
            <w:vAlign w:val="center"/>
          </w:tcPr>
          <w:p w14:paraId="31F095B9" w14:textId="77777777" w:rsidR="005A0151" w:rsidRPr="00E375F2" w:rsidRDefault="00FD03D1" w:rsidP="002E35D9">
            <w:pPr>
              <w:jc w:val="center"/>
              <w:rPr>
                <w:rFonts w:ascii="Arial" w:hAnsi="Arial" w:cs="Arial"/>
                <w:w w:val="90"/>
                <w:sz w:val="24"/>
              </w:rPr>
            </w:pPr>
            <w:r w:rsidRPr="00E375F2">
              <w:rPr>
                <w:rFonts w:ascii="Arial" w:hAnsi="Arial" w:cs="Arial"/>
                <w:w w:val="90"/>
                <w:sz w:val="24"/>
              </w:rPr>
              <w:t>99,44%</w:t>
            </w:r>
          </w:p>
        </w:tc>
        <w:tc>
          <w:tcPr>
            <w:tcW w:w="1049" w:type="dxa"/>
            <w:tcBorders>
              <w:top w:val="single" w:sz="4" w:space="0" w:color="auto"/>
              <w:left w:val="single" w:sz="4" w:space="0" w:color="auto"/>
              <w:bottom w:val="single" w:sz="4" w:space="0" w:color="auto"/>
              <w:right w:val="single" w:sz="4" w:space="0" w:color="auto"/>
            </w:tcBorders>
            <w:vAlign w:val="center"/>
          </w:tcPr>
          <w:p w14:paraId="75AC9D1D" w14:textId="77777777" w:rsidR="005A0151" w:rsidRPr="00E375F2" w:rsidRDefault="00FD03D1" w:rsidP="002E35D9">
            <w:pPr>
              <w:jc w:val="center"/>
              <w:rPr>
                <w:rFonts w:ascii="Arial" w:hAnsi="Arial" w:cs="Arial"/>
                <w:w w:val="90"/>
                <w:sz w:val="24"/>
              </w:rPr>
            </w:pPr>
            <w:r w:rsidRPr="00E375F2">
              <w:rPr>
                <w:rFonts w:ascii="Arial" w:hAnsi="Arial" w:cs="Arial"/>
                <w:w w:val="90"/>
                <w:sz w:val="24"/>
              </w:rPr>
              <w:t>74,95</w:t>
            </w:r>
          </w:p>
        </w:tc>
        <w:tc>
          <w:tcPr>
            <w:tcW w:w="1345" w:type="dxa"/>
            <w:tcBorders>
              <w:top w:val="single" w:sz="4" w:space="0" w:color="auto"/>
              <w:left w:val="single" w:sz="4" w:space="0" w:color="auto"/>
              <w:bottom w:val="single" w:sz="4" w:space="0" w:color="auto"/>
              <w:right w:val="single" w:sz="4" w:space="0" w:color="auto"/>
            </w:tcBorders>
            <w:vAlign w:val="center"/>
          </w:tcPr>
          <w:p w14:paraId="7A14699A" w14:textId="77777777" w:rsidR="005A0151" w:rsidRPr="00E375F2" w:rsidRDefault="00FD03D1" w:rsidP="002E35D9">
            <w:pPr>
              <w:jc w:val="center"/>
              <w:rPr>
                <w:rFonts w:ascii="Arial" w:hAnsi="Arial" w:cs="Arial"/>
                <w:w w:val="90"/>
                <w:sz w:val="24"/>
              </w:rPr>
            </w:pPr>
            <w:r w:rsidRPr="00E375F2">
              <w:rPr>
                <w:rFonts w:ascii="Arial" w:hAnsi="Arial" w:cs="Arial"/>
                <w:w w:val="90"/>
                <w:sz w:val="24"/>
              </w:rPr>
              <w:t>99,11%</w:t>
            </w:r>
          </w:p>
        </w:tc>
      </w:tr>
      <w:tr w:rsidR="005A0151" w:rsidRPr="00E375F2" w14:paraId="691AB43D" w14:textId="77777777" w:rsidTr="00E375F2">
        <w:trPr>
          <w:trHeight w:val="210"/>
          <w:jc w:val="center"/>
        </w:trPr>
        <w:tc>
          <w:tcPr>
            <w:tcW w:w="2342" w:type="dxa"/>
            <w:tcBorders>
              <w:top w:val="single" w:sz="4" w:space="0" w:color="auto"/>
              <w:left w:val="single" w:sz="4" w:space="0" w:color="auto"/>
              <w:bottom w:val="single" w:sz="4" w:space="0" w:color="auto"/>
              <w:right w:val="single" w:sz="4" w:space="0" w:color="auto"/>
            </w:tcBorders>
            <w:noWrap/>
            <w:vAlign w:val="center"/>
          </w:tcPr>
          <w:p w14:paraId="13E241DE" w14:textId="13EB0517" w:rsidR="005A0151" w:rsidRPr="00E375F2" w:rsidRDefault="005A0151" w:rsidP="002E35D9">
            <w:pPr>
              <w:rPr>
                <w:rFonts w:ascii="Arial" w:hAnsi="Arial" w:cs="Arial"/>
                <w:w w:val="90"/>
                <w:sz w:val="24"/>
              </w:rPr>
            </w:pPr>
            <w:proofErr w:type="spellStart"/>
            <w:r w:rsidRPr="00E375F2">
              <w:rPr>
                <w:rFonts w:ascii="Arial" w:hAnsi="Arial" w:cs="Arial"/>
                <w:w w:val="90"/>
                <w:sz w:val="24"/>
              </w:rPr>
              <w:t>Kabupaten</w:t>
            </w:r>
            <w:proofErr w:type="spellEnd"/>
            <w:r w:rsidRPr="00E375F2">
              <w:rPr>
                <w:rFonts w:ascii="Arial" w:hAnsi="Arial" w:cs="Arial"/>
                <w:w w:val="90"/>
                <w:sz w:val="24"/>
              </w:rPr>
              <w:t xml:space="preserve"> Layak Anak</w:t>
            </w:r>
          </w:p>
        </w:tc>
        <w:tc>
          <w:tcPr>
            <w:tcW w:w="1220" w:type="dxa"/>
            <w:tcBorders>
              <w:top w:val="single" w:sz="4" w:space="0" w:color="auto"/>
              <w:left w:val="single" w:sz="4" w:space="0" w:color="auto"/>
              <w:bottom w:val="single" w:sz="4" w:space="0" w:color="auto"/>
              <w:right w:val="single" w:sz="4" w:space="0" w:color="auto"/>
            </w:tcBorders>
            <w:vAlign w:val="center"/>
          </w:tcPr>
          <w:p w14:paraId="6A059186" w14:textId="77777777" w:rsidR="005A0151" w:rsidRPr="00E375F2" w:rsidRDefault="00B2533B" w:rsidP="002E35D9">
            <w:pPr>
              <w:jc w:val="center"/>
              <w:rPr>
                <w:rFonts w:ascii="Arial" w:hAnsi="Arial" w:cs="Arial"/>
                <w:w w:val="90"/>
                <w:sz w:val="24"/>
              </w:rPr>
            </w:pPr>
            <w:r w:rsidRPr="00E375F2">
              <w:rPr>
                <w:rFonts w:ascii="Arial" w:hAnsi="Arial" w:cs="Arial"/>
                <w:w w:val="90"/>
                <w:sz w:val="24"/>
              </w:rPr>
              <w:t>745</w:t>
            </w:r>
          </w:p>
        </w:tc>
        <w:tc>
          <w:tcPr>
            <w:tcW w:w="1220" w:type="dxa"/>
            <w:tcBorders>
              <w:top w:val="single" w:sz="4" w:space="0" w:color="auto"/>
              <w:left w:val="single" w:sz="4" w:space="0" w:color="auto"/>
              <w:bottom w:val="single" w:sz="4" w:space="0" w:color="auto"/>
              <w:right w:val="single" w:sz="4" w:space="0" w:color="auto"/>
            </w:tcBorders>
            <w:vAlign w:val="center"/>
          </w:tcPr>
          <w:p w14:paraId="72ACC480" w14:textId="77777777" w:rsidR="005A0151" w:rsidRPr="00E375F2" w:rsidRDefault="005A0151" w:rsidP="002E35D9">
            <w:pPr>
              <w:jc w:val="center"/>
              <w:rPr>
                <w:rFonts w:ascii="Arial" w:hAnsi="Arial" w:cs="Arial"/>
                <w:w w:val="90"/>
                <w:sz w:val="24"/>
              </w:rPr>
            </w:pPr>
            <w:r w:rsidRPr="00E375F2">
              <w:rPr>
                <w:rFonts w:ascii="Arial" w:hAnsi="Arial" w:cs="Arial"/>
                <w:w w:val="90"/>
                <w:sz w:val="24"/>
              </w:rPr>
              <w:t>7</w:t>
            </w:r>
            <w:r w:rsidR="00B2533B" w:rsidRPr="00E375F2">
              <w:rPr>
                <w:rFonts w:ascii="Arial" w:hAnsi="Arial" w:cs="Arial"/>
                <w:w w:val="90"/>
                <w:sz w:val="24"/>
              </w:rPr>
              <w:t>52</w:t>
            </w:r>
          </w:p>
        </w:tc>
        <w:tc>
          <w:tcPr>
            <w:tcW w:w="1049" w:type="dxa"/>
            <w:tcBorders>
              <w:top w:val="single" w:sz="4" w:space="0" w:color="auto"/>
              <w:left w:val="single" w:sz="4" w:space="0" w:color="auto"/>
              <w:bottom w:val="single" w:sz="4" w:space="0" w:color="auto"/>
              <w:right w:val="single" w:sz="4" w:space="0" w:color="auto"/>
            </w:tcBorders>
            <w:vAlign w:val="center"/>
          </w:tcPr>
          <w:p w14:paraId="68FB683F" w14:textId="77777777" w:rsidR="005A0151" w:rsidRPr="00E375F2" w:rsidRDefault="005A0151" w:rsidP="002E35D9">
            <w:pPr>
              <w:jc w:val="center"/>
              <w:rPr>
                <w:rFonts w:ascii="Arial" w:hAnsi="Arial" w:cs="Arial"/>
                <w:w w:val="90"/>
                <w:sz w:val="24"/>
                <w:lang w:val="id-ID"/>
              </w:rPr>
            </w:pPr>
            <w:r w:rsidRPr="00E375F2">
              <w:rPr>
                <w:rFonts w:ascii="Arial" w:hAnsi="Arial" w:cs="Arial"/>
                <w:w w:val="90"/>
                <w:sz w:val="24"/>
              </w:rPr>
              <w:t>7</w:t>
            </w:r>
            <w:r w:rsidR="00B2533B" w:rsidRPr="00E375F2">
              <w:rPr>
                <w:rFonts w:ascii="Arial" w:hAnsi="Arial" w:cs="Arial"/>
                <w:w w:val="90"/>
                <w:sz w:val="24"/>
              </w:rPr>
              <w:t>62</w:t>
            </w:r>
          </w:p>
        </w:tc>
        <w:tc>
          <w:tcPr>
            <w:tcW w:w="1299" w:type="dxa"/>
            <w:tcBorders>
              <w:top w:val="single" w:sz="4" w:space="0" w:color="auto"/>
              <w:left w:val="single" w:sz="4" w:space="0" w:color="auto"/>
              <w:bottom w:val="single" w:sz="4" w:space="0" w:color="auto"/>
              <w:right w:val="single" w:sz="4" w:space="0" w:color="auto"/>
            </w:tcBorders>
            <w:vAlign w:val="center"/>
          </w:tcPr>
          <w:p w14:paraId="0FDB1B92" w14:textId="77777777" w:rsidR="005A0151" w:rsidRPr="00E375F2" w:rsidRDefault="00B2533B" w:rsidP="002E35D9">
            <w:pPr>
              <w:jc w:val="center"/>
              <w:rPr>
                <w:rFonts w:ascii="Arial" w:hAnsi="Arial" w:cs="Arial"/>
                <w:w w:val="90"/>
                <w:sz w:val="24"/>
              </w:rPr>
            </w:pPr>
            <w:r w:rsidRPr="00E375F2">
              <w:rPr>
                <w:rFonts w:ascii="Arial" w:hAnsi="Arial" w:cs="Arial"/>
                <w:w w:val="90"/>
                <w:sz w:val="24"/>
              </w:rPr>
              <w:t>758</w:t>
            </w:r>
          </w:p>
        </w:tc>
        <w:tc>
          <w:tcPr>
            <w:tcW w:w="1220" w:type="dxa"/>
            <w:tcBorders>
              <w:top w:val="single" w:sz="4" w:space="0" w:color="auto"/>
              <w:left w:val="single" w:sz="4" w:space="0" w:color="auto"/>
              <w:bottom w:val="single" w:sz="4" w:space="0" w:color="auto"/>
              <w:right w:val="single" w:sz="4" w:space="0" w:color="auto"/>
            </w:tcBorders>
            <w:vAlign w:val="center"/>
          </w:tcPr>
          <w:p w14:paraId="63BD6BFB" w14:textId="77777777" w:rsidR="005A0151" w:rsidRPr="00E375F2" w:rsidRDefault="00FD03D1" w:rsidP="002E35D9">
            <w:pPr>
              <w:jc w:val="center"/>
              <w:rPr>
                <w:rFonts w:ascii="Arial" w:hAnsi="Arial" w:cs="Arial"/>
                <w:w w:val="90"/>
                <w:sz w:val="24"/>
              </w:rPr>
            </w:pPr>
            <w:r w:rsidRPr="00E375F2">
              <w:rPr>
                <w:rFonts w:ascii="Arial" w:hAnsi="Arial" w:cs="Arial"/>
                <w:w w:val="90"/>
                <w:sz w:val="24"/>
              </w:rPr>
              <w:t>99,48%</w:t>
            </w:r>
          </w:p>
        </w:tc>
        <w:tc>
          <w:tcPr>
            <w:tcW w:w="1049" w:type="dxa"/>
            <w:tcBorders>
              <w:top w:val="single" w:sz="4" w:space="0" w:color="auto"/>
              <w:left w:val="single" w:sz="4" w:space="0" w:color="auto"/>
              <w:bottom w:val="single" w:sz="4" w:space="0" w:color="auto"/>
              <w:right w:val="single" w:sz="4" w:space="0" w:color="auto"/>
            </w:tcBorders>
            <w:vAlign w:val="center"/>
          </w:tcPr>
          <w:p w14:paraId="74E46202" w14:textId="77777777" w:rsidR="005A0151" w:rsidRPr="00E375F2" w:rsidRDefault="00FD03D1" w:rsidP="002E35D9">
            <w:pPr>
              <w:jc w:val="center"/>
              <w:rPr>
                <w:rFonts w:ascii="Arial" w:hAnsi="Arial" w:cs="Arial"/>
                <w:w w:val="90"/>
                <w:sz w:val="24"/>
              </w:rPr>
            </w:pPr>
            <w:r w:rsidRPr="00E375F2">
              <w:rPr>
                <w:rFonts w:ascii="Arial" w:hAnsi="Arial" w:cs="Arial"/>
                <w:w w:val="90"/>
                <w:sz w:val="24"/>
              </w:rPr>
              <w:t>780</w:t>
            </w:r>
          </w:p>
        </w:tc>
        <w:tc>
          <w:tcPr>
            <w:tcW w:w="1345" w:type="dxa"/>
            <w:tcBorders>
              <w:top w:val="single" w:sz="4" w:space="0" w:color="auto"/>
              <w:left w:val="single" w:sz="4" w:space="0" w:color="auto"/>
              <w:bottom w:val="single" w:sz="4" w:space="0" w:color="auto"/>
              <w:right w:val="single" w:sz="4" w:space="0" w:color="auto"/>
            </w:tcBorders>
            <w:vAlign w:val="center"/>
          </w:tcPr>
          <w:p w14:paraId="7890E128" w14:textId="77777777" w:rsidR="005A0151" w:rsidRPr="00E375F2" w:rsidRDefault="00FD03D1" w:rsidP="002E35D9">
            <w:pPr>
              <w:jc w:val="center"/>
              <w:rPr>
                <w:rFonts w:ascii="Arial" w:hAnsi="Arial" w:cs="Arial"/>
                <w:w w:val="90"/>
                <w:sz w:val="24"/>
              </w:rPr>
            </w:pPr>
            <w:r w:rsidRPr="00E375F2">
              <w:rPr>
                <w:rFonts w:ascii="Arial" w:hAnsi="Arial" w:cs="Arial"/>
                <w:w w:val="90"/>
                <w:sz w:val="24"/>
              </w:rPr>
              <w:t>97,18%</w:t>
            </w:r>
          </w:p>
        </w:tc>
      </w:tr>
      <w:tr w:rsidR="005A0151" w:rsidRPr="00E375F2" w14:paraId="3038A5BB" w14:textId="77777777" w:rsidTr="00E375F2">
        <w:trPr>
          <w:trHeight w:val="448"/>
          <w:jc w:val="center"/>
        </w:trPr>
        <w:tc>
          <w:tcPr>
            <w:tcW w:w="2342" w:type="dxa"/>
            <w:tcBorders>
              <w:top w:val="single" w:sz="4" w:space="0" w:color="auto"/>
              <w:left w:val="single" w:sz="4" w:space="0" w:color="auto"/>
              <w:bottom w:val="single" w:sz="4" w:space="0" w:color="auto"/>
              <w:right w:val="single" w:sz="4" w:space="0" w:color="auto"/>
            </w:tcBorders>
            <w:noWrap/>
            <w:vAlign w:val="center"/>
            <w:hideMark/>
          </w:tcPr>
          <w:p w14:paraId="408179FA" w14:textId="77777777" w:rsidR="005A0151" w:rsidRPr="00E375F2" w:rsidRDefault="005A0151" w:rsidP="002E35D9">
            <w:pPr>
              <w:rPr>
                <w:rFonts w:ascii="Arial" w:hAnsi="Arial" w:cs="Arial"/>
                <w:w w:val="90"/>
                <w:sz w:val="24"/>
              </w:rPr>
            </w:pPr>
            <w:r w:rsidRPr="00E375F2">
              <w:rPr>
                <w:rFonts w:ascii="Arial" w:hAnsi="Arial" w:cs="Arial"/>
                <w:sz w:val="24"/>
              </w:rPr>
              <w:t xml:space="preserve">Rata-rata </w:t>
            </w:r>
            <w:proofErr w:type="spellStart"/>
            <w:r w:rsidRPr="00E375F2">
              <w:rPr>
                <w:rFonts w:ascii="Arial" w:hAnsi="Arial" w:cs="Arial"/>
                <w:sz w:val="24"/>
              </w:rPr>
              <w:t>prosentase</w:t>
            </w:r>
            <w:proofErr w:type="spellEnd"/>
            <w:r w:rsidRPr="00E375F2">
              <w:rPr>
                <w:rFonts w:ascii="Arial" w:hAnsi="Arial" w:cs="Arial"/>
                <w:sz w:val="24"/>
              </w:rPr>
              <w:t xml:space="preserve"> (%) </w:t>
            </w:r>
            <w:proofErr w:type="spellStart"/>
            <w:r w:rsidRPr="00E375F2">
              <w:rPr>
                <w:rFonts w:ascii="Arial" w:hAnsi="Arial" w:cs="Arial"/>
                <w:sz w:val="24"/>
              </w:rPr>
              <w:t>capaian</w:t>
            </w:r>
            <w:proofErr w:type="spellEnd"/>
            <w:r w:rsidRPr="00E375F2">
              <w:rPr>
                <w:rFonts w:ascii="Arial" w:hAnsi="Arial" w:cs="Arial"/>
                <w:sz w:val="24"/>
              </w:rPr>
              <w:t xml:space="preserve"> </w:t>
            </w:r>
            <w:proofErr w:type="spellStart"/>
            <w:r w:rsidRPr="00E375F2">
              <w:rPr>
                <w:rFonts w:ascii="Arial" w:hAnsi="Arial" w:cs="Arial"/>
                <w:sz w:val="24"/>
              </w:rPr>
              <w:t>kinerja</w:t>
            </w:r>
            <w:proofErr w:type="spellEnd"/>
          </w:p>
        </w:tc>
        <w:tc>
          <w:tcPr>
            <w:tcW w:w="1220" w:type="dxa"/>
            <w:tcBorders>
              <w:top w:val="single" w:sz="4" w:space="0" w:color="auto"/>
              <w:left w:val="single" w:sz="4" w:space="0" w:color="auto"/>
              <w:bottom w:val="single" w:sz="4" w:space="0" w:color="auto"/>
              <w:right w:val="single" w:sz="4" w:space="0" w:color="auto"/>
            </w:tcBorders>
            <w:vAlign w:val="center"/>
          </w:tcPr>
          <w:p w14:paraId="4231424A" w14:textId="77777777" w:rsidR="005A0151" w:rsidRPr="00E375F2" w:rsidRDefault="005A0151" w:rsidP="002E35D9">
            <w:pPr>
              <w:jc w:val="center"/>
              <w:rPr>
                <w:rFonts w:ascii="Arial" w:hAnsi="Arial" w:cs="Arial"/>
                <w:w w:val="90"/>
                <w:sz w:val="24"/>
                <w:lang w:val="id-ID"/>
              </w:rPr>
            </w:pPr>
          </w:p>
        </w:tc>
        <w:tc>
          <w:tcPr>
            <w:tcW w:w="1220" w:type="dxa"/>
            <w:tcBorders>
              <w:top w:val="single" w:sz="4" w:space="0" w:color="auto"/>
              <w:left w:val="single" w:sz="4" w:space="0" w:color="auto"/>
              <w:bottom w:val="single" w:sz="4" w:space="0" w:color="auto"/>
              <w:right w:val="single" w:sz="4" w:space="0" w:color="auto"/>
            </w:tcBorders>
            <w:vAlign w:val="center"/>
          </w:tcPr>
          <w:p w14:paraId="76C8DBE2" w14:textId="77777777" w:rsidR="005A0151" w:rsidRPr="00E375F2" w:rsidRDefault="005A0151" w:rsidP="002E35D9">
            <w:pPr>
              <w:jc w:val="center"/>
              <w:rPr>
                <w:rFonts w:ascii="Arial" w:hAnsi="Arial" w:cs="Arial"/>
                <w:w w:val="90"/>
                <w:sz w:val="24"/>
                <w:lang w:val="id-ID"/>
              </w:rPr>
            </w:pPr>
          </w:p>
        </w:tc>
        <w:tc>
          <w:tcPr>
            <w:tcW w:w="1049" w:type="dxa"/>
            <w:tcBorders>
              <w:top w:val="single" w:sz="4" w:space="0" w:color="auto"/>
              <w:left w:val="single" w:sz="4" w:space="0" w:color="auto"/>
              <w:bottom w:val="single" w:sz="4" w:space="0" w:color="auto"/>
              <w:right w:val="single" w:sz="4" w:space="0" w:color="auto"/>
            </w:tcBorders>
            <w:vAlign w:val="center"/>
          </w:tcPr>
          <w:p w14:paraId="12A8667D" w14:textId="77777777" w:rsidR="005A0151" w:rsidRPr="00E375F2" w:rsidRDefault="005A0151" w:rsidP="002E35D9">
            <w:pPr>
              <w:jc w:val="center"/>
              <w:rPr>
                <w:rFonts w:ascii="Arial" w:hAnsi="Arial" w:cs="Arial"/>
                <w:w w:val="90"/>
                <w:sz w:val="24"/>
                <w:lang w:val="id-ID"/>
              </w:rPr>
            </w:pPr>
          </w:p>
        </w:tc>
        <w:tc>
          <w:tcPr>
            <w:tcW w:w="1299" w:type="dxa"/>
            <w:tcBorders>
              <w:top w:val="single" w:sz="4" w:space="0" w:color="auto"/>
              <w:left w:val="single" w:sz="4" w:space="0" w:color="auto"/>
              <w:bottom w:val="single" w:sz="4" w:space="0" w:color="auto"/>
              <w:right w:val="single" w:sz="4" w:space="0" w:color="auto"/>
            </w:tcBorders>
            <w:vAlign w:val="center"/>
          </w:tcPr>
          <w:p w14:paraId="617086C6" w14:textId="77777777" w:rsidR="005A0151" w:rsidRPr="00E375F2" w:rsidRDefault="005A0151" w:rsidP="002E35D9">
            <w:pPr>
              <w:jc w:val="center"/>
              <w:rPr>
                <w:rFonts w:ascii="Arial" w:hAnsi="Arial" w:cs="Arial"/>
                <w:w w:val="90"/>
                <w:sz w:val="24"/>
              </w:rPr>
            </w:pPr>
          </w:p>
        </w:tc>
        <w:tc>
          <w:tcPr>
            <w:tcW w:w="1220" w:type="dxa"/>
            <w:tcBorders>
              <w:top w:val="single" w:sz="4" w:space="0" w:color="auto"/>
              <w:left w:val="single" w:sz="4" w:space="0" w:color="auto"/>
              <w:bottom w:val="single" w:sz="4" w:space="0" w:color="auto"/>
              <w:right w:val="single" w:sz="4" w:space="0" w:color="auto"/>
            </w:tcBorders>
            <w:vAlign w:val="center"/>
          </w:tcPr>
          <w:p w14:paraId="34EF5111" w14:textId="77777777" w:rsidR="005A0151" w:rsidRPr="00E375F2" w:rsidRDefault="00FD03D1" w:rsidP="002E35D9">
            <w:pPr>
              <w:jc w:val="center"/>
              <w:rPr>
                <w:rFonts w:ascii="Arial" w:hAnsi="Arial" w:cs="Arial"/>
                <w:w w:val="90"/>
                <w:sz w:val="24"/>
                <w:lang w:val="en-ID"/>
              </w:rPr>
            </w:pPr>
            <w:r w:rsidRPr="00E375F2">
              <w:rPr>
                <w:rFonts w:ascii="Arial" w:hAnsi="Arial" w:cs="Arial"/>
                <w:w w:val="90"/>
                <w:sz w:val="24"/>
                <w:lang w:val="en-ID"/>
              </w:rPr>
              <w:t>99,46%</w:t>
            </w:r>
          </w:p>
        </w:tc>
        <w:tc>
          <w:tcPr>
            <w:tcW w:w="1049" w:type="dxa"/>
            <w:tcBorders>
              <w:top w:val="single" w:sz="4" w:space="0" w:color="auto"/>
              <w:left w:val="single" w:sz="4" w:space="0" w:color="auto"/>
              <w:bottom w:val="single" w:sz="4" w:space="0" w:color="auto"/>
              <w:right w:val="single" w:sz="4" w:space="0" w:color="auto"/>
            </w:tcBorders>
            <w:vAlign w:val="center"/>
          </w:tcPr>
          <w:p w14:paraId="5C05CBAC" w14:textId="77777777" w:rsidR="005A0151" w:rsidRPr="00E375F2" w:rsidRDefault="005A0151" w:rsidP="002E35D9">
            <w:pPr>
              <w:jc w:val="center"/>
              <w:rPr>
                <w:rFonts w:ascii="Arial" w:hAnsi="Arial" w:cs="Arial"/>
                <w:w w:val="90"/>
                <w:sz w:val="24"/>
                <w:lang w:val="id-ID"/>
              </w:rPr>
            </w:pPr>
          </w:p>
        </w:tc>
        <w:tc>
          <w:tcPr>
            <w:tcW w:w="1345" w:type="dxa"/>
            <w:tcBorders>
              <w:top w:val="single" w:sz="4" w:space="0" w:color="auto"/>
              <w:left w:val="single" w:sz="4" w:space="0" w:color="auto"/>
              <w:bottom w:val="single" w:sz="4" w:space="0" w:color="auto"/>
              <w:right w:val="single" w:sz="4" w:space="0" w:color="auto"/>
            </w:tcBorders>
            <w:vAlign w:val="center"/>
          </w:tcPr>
          <w:p w14:paraId="65635ECC" w14:textId="77777777" w:rsidR="005A0151" w:rsidRPr="00E375F2" w:rsidRDefault="00FD03D1" w:rsidP="002E35D9">
            <w:pPr>
              <w:jc w:val="center"/>
              <w:rPr>
                <w:rFonts w:ascii="Arial" w:hAnsi="Arial" w:cs="Arial"/>
                <w:w w:val="90"/>
                <w:sz w:val="24"/>
              </w:rPr>
            </w:pPr>
            <w:r w:rsidRPr="00E375F2">
              <w:rPr>
                <w:rFonts w:ascii="Arial" w:hAnsi="Arial" w:cs="Arial"/>
                <w:w w:val="90"/>
                <w:sz w:val="24"/>
              </w:rPr>
              <w:t>98,15%</w:t>
            </w:r>
          </w:p>
        </w:tc>
      </w:tr>
    </w:tbl>
    <w:p w14:paraId="083AC6D0" w14:textId="77777777" w:rsidR="00281152" w:rsidRDefault="00281152" w:rsidP="00281152">
      <w:pPr>
        <w:shd w:val="clear" w:color="auto" w:fill="FFFFFF"/>
        <w:tabs>
          <w:tab w:val="left" w:pos="1276"/>
          <w:tab w:val="left" w:pos="1418"/>
        </w:tabs>
        <w:ind w:left="720" w:right="-1"/>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rPr>
        <w:t xml:space="preserve"> Dinas </w:t>
      </w:r>
      <w:proofErr w:type="spellStart"/>
      <w:r w:rsidRPr="004016EA">
        <w:rPr>
          <w:rFonts w:ascii="Arial" w:hAnsi="Arial" w:cs="Arial"/>
          <w:i/>
          <w:sz w:val="24"/>
          <w:szCs w:val="24"/>
        </w:rPr>
        <w:t>Pemberdayaa</w:t>
      </w:r>
      <w:r w:rsidR="00C93B13" w:rsidRPr="004016EA">
        <w:rPr>
          <w:rFonts w:ascii="Arial" w:hAnsi="Arial" w:cs="Arial"/>
          <w:i/>
          <w:sz w:val="24"/>
          <w:szCs w:val="24"/>
        </w:rPr>
        <w:t>n</w:t>
      </w:r>
      <w:proofErr w:type="spellEnd"/>
      <w:r w:rsidRPr="004016EA">
        <w:rPr>
          <w:rFonts w:ascii="Arial" w:hAnsi="Arial" w:cs="Arial"/>
          <w:i/>
          <w:sz w:val="24"/>
          <w:szCs w:val="24"/>
        </w:rPr>
        <w:t xml:space="preserve"> Perempuan, </w:t>
      </w:r>
      <w:proofErr w:type="spellStart"/>
      <w:r w:rsidRPr="004016EA">
        <w:rPr>
          <w:rFonts w:ascii="Arial" w:hAnsi="Arial" w:cs="Arial"/>
          <w:i/>
          <w:sz w:val="24"/>
          <w:szCs w:val="24"/>
        </w:rPr>
        <w:t>Perlindunga</w:t>
      </w:r>
      <w:r w:rsidR="004D778E" w:rsidRPr="004016EA">
        <w:rPr>
          <w:rFonts w:ascii="Arial" w:hAnsi="Arial" w:cs="Arial"/>
          <w:i/>
          <w:sz w:val="24"/>
          <w:szCs w:val="24"/>
        </w:rPr>
        <w:t>n</w:t>
      </w:r>
      <w:proofErr w:type="spellEnd"/>
      <w:r w:rsidRPr="004016EA">
        <w:rPr>
          <w:rFonts w:ascii="Arial" w:hAnsi="Arial" w:cs="Arial"/>
          <w:i/>
          <w:sz w:val="24"/>
          <w:szCs w:val="24"/>
        </w:rPr>
        <w:t xml:space="preserve"> Anak, </w:t>
      </w:r>
      <w:proofErr w:type="spellStart"/>
      <w:r w:rsidRPr="004016EA">
        <w:rPr>
          <w:rFonts w:ascii="Arial" w:hAnsi="Arial" w:cs="Arial"/>
          <w:i/>
          <w:sz w:val="24"/>
          <w:szCs w:val="24"/>
        </w:rPr>
        <w:t>Pengendalian</w:t>
      </w:r>
      <w:proofErr w:type="spellEnd"/>
      <w:r w:rsidRPr="004016EA">
        <w:rPr>
          <w:rFonts w:ascii="Arial" w:hAnsi="Arial" w:cs="Arial"/>
          <w:i/>
          <w:sz w:val="24"/>
          <w:szCs w:val="24"/>
        </w:rPr>
        <w:t xml:space="preserve"> </w:t>
      </w:r>
      <w:proofErr w:type="spellStart"/>
      <w:r w:rsidRPr="004016EA">
        <w:rPr>
          <w:rFonts w:ascii="Arial" w:hAnsi="Arial" w:cs="Arial"/>
          <w:i/>
          <w:sz w:val="24"/>
          <w:szCs w:val="24"/>
        </w:rPr>
        <w:t>Penduduk</w:t>
      </w:r>
      <w:proofErr w:type="spellEnd"/>
      <w:r w:rsidRPr="004016EA">
        <w:rPr>
          <w:rFonts w:ascii="Arial" w:hAnsi="Arial" w:cs="Arial"/>
          <w:i/>
          <w:sz w:val="24"/>
          <w:szCs w:val="24"/>
        </w:rPr>
        <w:t xml:space="preserve"> dan </w:t>
      </w:r>
      <w:proofErr w:type="spellStart"/>
      <w:r w:rsidRPr="004016EA">
        <w:rPr>
          <w:rFonts w:ascii="Arial" w:hAnsi="Arial" w:cs="Arial"/>
          <w:i/>
          <w:sz w:val="24"/>
          <w:szCs w:val="24"/>
        </w:rPr>
        <w:t>Keluarga</w:t>
      </w:r>
      <w:proofErr w:type="spellEnd"/>
      <w:r w:rsidRPr="004016EA">
        <w:rPr>
          <w:rFonts w:ascii="Arial" w:hAnsi="Arial" w:cs="Arial"/>
          <w:i/>
          <w:sz w:val="24"/>
          <w:szCs w:val="24"/>
        </w:rPr>
        <w:t xml:space="preserve"> </w:t>
      </w:r>
      <w:proofErr w:type="spellStart"/>
      <w:r w:rsidRPr="004016EA">
        <w:rPr>
          <w:rFonts w:ascii="Arial" w:hAnsi="Arial" w:cs="Arial"/>
          <w:i/>
          <w:sz w:val="24"/>
          <w:szCs w:val="24"/>
        </w:rPr>
        <w:t>Berencana</w:t>
      </w:r>
      <w:proofErr w:type="spellEnd"/>
      <w:r w:rsidRPr="004016EA">
        <w:rPr>
          <w:rFonts w:ascii="Arial" w:hAnsi="Arial" w:cs="Arial"/>
          <w:i/>
          <w:sz w:val="24"/>
          <w:szCs w:val="24"/>
        </w:rPr>
        <w:t xml:space="preserve"> </w:t>
      </w:r>
      <w:r w:rsidRPr="004016EA">
        <w:rPr>
          <w:rFonts w:ascii="Arial" w:hAnsi="Arial" w:cs="Arial"/>
          <w:i/>
          <w:sz w:val="24"/>
          <w:szCs w:val="24"/>
          <w:lang w:val="id-ID"/>
        </w:rPr>
        <w:t>Kabupaten Karanganyar</w:t>
      </w:r>
      <w:r w:rsidR="009D0A10">
        <w:rPr>
          <w:rFonts w:ascii="Arial" w:hAnsi="Arial" w:cs="Arial"/>
          <w:i/>
          <w:sz w:val="24"/>
          <w:szCs w:val="24"/>
        </w:rPr>
        <w:t xml:space="preserve"> </w:t>
      </w:r>
      <w:proofErr w:type="spellStart"/>
      <w:r w:rsidR="009D0A10">
        <w:rPr>
          <w:rFonts w:ascii="Arial" w:hAnsi="Arial" w:cs="Arial"/>
          <w:i/>
          <w:sz w:val="24"/>
          <w:szCs w:val="24"/>
        </w:rPr>
        <w:t>Tahun</w:t>
      </w:r>
      <w:proofErr w:type="spellEnd"/>
      <w:r w:rsidR="009D0A10">
        <w:rPr>
          <w:rFonts w:ascii="Arial" w:hAnsi="Arial" w:cs="Arial"/>
          <w:i/>
          <w:sz w:val="24"/>
          <w:szCs w:val="24"/>
        </w:rPr>
        <w:t xml:space="preserve"> 202</w:t>
      </w:r>
      <w:r w:rsidR="00B2533B">
        <w:rPr>
          <w:rFonts w:ascii="Arial" w:hAnsi="Arial" w:cs="Arial"/>
          <w:i/>
          <w:sz w:val="24"/>
          <w:szCs w:val="24"/>
        </w:rPr>
        <w:t>1</w:t>
      </w:r>
    </w:p>
    <w:p w14:paraId="48172429" w14:textId="77777777" w:rsidR="00787BBA" w:rsidRPr="00787BBA" w:rsidRDefault="00787BBA" w:rsidP="00281152">
      <w:pPr>
        <w:shd w:val="clear" w:color="auto" w:fill="FFFFFF"/>
        <w:tabs>
          <w:tab w:val="left" w:pos="1276"/>
          <w:tab w:val="left" w:pos="1418"/>
        </w:tabs>
        <w:ind w:left="720" w:right="-1"/>
        <w:jc w:val="both"/>
        <w:textAlignment w:val="baseline"/>
        <w:rPr>
          <w:rFonts w:ascii="Arial" w:hAnsi="Arial" w:cs="Arial"/>
          <w:i/>
          <w:sz w:val="24"/>
          <w:szCs w:val="24"/>
          <w:lang w:val="id-ID"/>
        </w:rPr>
      </w:pPr>
    </w:p>
    <w:p w14:paraId="51E9BECD" w14:textId="77777777" w:rsidR="00962BEE" w:rsidRPr="004016EA" w:rsidRDefault="00962BEE" w:rsidP="002E35D9">
      <w:pPr>
        <w:pStyle w:val="BodyTextIndent2"/>
        <w:tabs>
          <w:tab w:val="left" w:pos="851"/>
        </w:tabs>
        <w:spacing w:after="0" w:line="360" w:lineRule="exact"/>
        <w:ind w:left="0" w:firstLine="851"/>
        <w:jc w:val="both"/>
        <w:rPr>
          <w:rFonts w:ascii="Arial" w:hAnsi="Arial" w:cs="Arial"/>
          <w:b/>
          <w:bCs/>
          <w:color w:val="000000"/>
        </w:rPr>
      </w:pPr>
      <w:r w:rsidRPr="004016EA">
        <w:rPr>
          <w:rFonts w:ascii="Arial" w:hAnsi="Arial" w:cs="Arial"/>
          <w:bCs/>
          <w:color w:val="000000"/>
          <w:lang w:val="en-US"/>
        </w:rPr>
        <w:lastRenderedPageBreak/>
        <w:t>B</w:t>
      </w:r>
      <w:r w:rsidRPr="004016EA">
        <w:rPr>
          <w:rFonts w:ascii="Arial" w:hAnsi="Arial" w:cs="Arial"/>
          <w:bCs/>
          <w:color w:val="000000"/>
          <w:lang w:val="id-ID"/>
        </w:rPr>
        <w:t xml:space="preserve">erdasarkan hasil pengukuran </w:t>
      </w:r>
      <w:r w:rsidRPr="004016EA">
        <w:rPr>
          <w:rFonts w:ascii="Arial" w:hAnsi="Arial" w:cs="Arial"/>
          <w:color w:val="000000"/>
          <w:lang w:val="id-ID"/>
        </w:rPr>
        <w:t>s</w:t>
      </w:r>
      <w:proofErr w:type="spellStart"/>
      <w:r w:rsidRPr="004016EA">
        <w:rPr>
          <w:rFonts w:ascii="Arial" w:hAnsi="Arial" w:cs="Arial"/>
          <w:bCs/>
          <w:color w:val="000000"/>
        </w:rPr>
        <w:t>asaran</w:t>
      </w:r>
      <w:proofErr w:type="spellEnd"/>
      <w:r w:rsidRPr="004016EA">
        <w:rPr>
          <w:rFonts w:ascii="Arial" w:hAnsi="Arial" w:cs="Arial"/>
          <w:bCs/>
          <w:color w:val="000000"/>
        </w:rPr>
        <w:t xml:space="preserve"> </w:t>
      </w:r>
      <w:r w:rsidRPr="004016EA">
        <w:rPr>
          <w:rFonts w:ascii="Arial" w:hAnsi="Arial" w:cs="Arial"/>
          <w:bCs/>
          <w:color w:val="000000"/>
          <w:lang w:val="en-US"/>
        </w:rPr>
        <w:t xml:space="preserve">5.1.5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 xml:space="preserve">diatas dapat disimpulkan sebagai </w:t>
      </w:r>
      <w:proofErr w:type="gramStart"/>
      <w:r w:rsidRPr="004016EA">
        <w:rPr>
          <w:rFonts w:ascii="Arial" w:hAnsi="Arial" w:cs="Arial"/>
          <w:bCs/>
          <w:color w:val="000000"/>
          <w:lang w:val="id-ID"/>
        </w:rPr>
        <w:t>berikut :</w:t>
      </w:r>
      <w:proofErr w:type="gramEnd"/>
      <w:r w:rsidRPr="004016EA">
        <w:rPr>
          <w:rFonts w:ascii="Arial" w:hAnsi="Arial" w:cs="Arial"/>
          <w:bCs/>
          <w:color w:val="000000"/>
          <w:lang w:val="id-ID"/>
        </w:rPr>
        <w:t xml:space="preserve"> </w:t>
      </w:r>
    </w:p>
    <w:p w14:paraId="0F49A2E1" w14:textId="77777777" w:rsidR="00962BEE" w:rsidRPr="004016EA" w:rsidRDefault="00962BEE" w:rsidP="002E35D9">
      <w:pPr>
        <w:pStyle w:val="BodyTextIndent2"/>
        <w:numPr>
          <w:ilvl w:val="1"/>
          <w:numId w:val="33"/>
        </w:numPr>
        <w:tabs>
          <w:tab w:val="left" w:pos="426"/>
        </w:tabs>
        <w:spacing w:after="0" w:line="360" w:lineRule="exact"/>
        <w:ind w:hanging="2520"/>
        <w:jc w:val="both"/>
        <w:rPr>
          <w:rFonts w:ascii="Arial" w:hAnsi="Arial" w:cs="Arial"/>
          <w:b/>
          <w:bCs/>
          <w:color w:val="000000"/>
          <w:lang w:val="id-ID"/>
        </w:rPr>
      </w:pPr>
      <w:r w:rsidRPr="004016EA">
        <w:rPr>
          <w:rFonts w:ascii="Arial" w:hAnsi="Arial" w:cs="Arial"/>
          <w:bCs/>
          <w:color w:val="000000"/>
          <w:lang w:val="id-ID"/>
        </w:rPr>
        <w:t xml:space="preserve">Capaian kinerja sasaran </w:t>
      </w:r>
      <w:r w:rsidRPr="004016EA">
        <w:rPr>
          <w:rFonts w:ascii="Arial" w:hAnsi="Arial" w:cs="Arial"/>
          <w:bCs/>
          <w:color w:val="000000"/>
          <w:lang w:val="en-US"/>
        </w:rPr>
        <w:t xml:space="preserve">5.1.5 </w:t>
      </w:r>
    </w:p>
    <w:p w14:paraId="16FA5481" w14:textId="77777777" w:rsidR="00962BEE" w:rsidRPr="004016EA" w:rsidRDefault="00962BEE" w:rsidP="002E35D9">
      <w:pPr>
        <w:pStyle w:val="BodyTextIndent2"/>
        <w:tabs>
          <w:tab w:val="left" w:pos="426"/>
        </w:tabs>
        <w:spacing w:after="0" w:line="360" w:lineRule="exact"/>
        <w:ind w:left="426"/>
        <w:jc w:val="both"/>
        <w:rPr>
          <w:rFonts w:ascii="Arial" w:hAnsi="Arial" w:cs="Arial"/>
          <w:b/>
          <w:bCs/>
          <w:color w:val="000000"/>
          <w:lang w:val="en-US"/>
        </w:rPr>
      </w:pPr>
      <w:r w:rsidRPr="004016EA">
        <w:rPr>
          <w:rFonts w:ascii="Arial" w:hAnsi="Arial" w:cs="Arial"/>
          <w:bCs/>
          <w:color w:val="000000"/>
          <w:lang w:val="id-ID"/>
        </w:rPr>
        <w:t xml:space="preserve">Capaian kinerja rata-rata sasaran </w:t>
      </w:r>
      <w:r w:rsidRPr="004016EA">
        <w:rPr>
          <w:rFonts w:ascii="Arial" w:hAnsi="Arial" w:cs="Arial"/>
          <w:bCs/>
          <w:color w:val="000000"/>
          <w:lang w:val="en-US"/>
        </w:rPr>
        <w:t xml:space="preserve">5.1.5 </w:t>
      </w:r>
      <w:proofErr w:type="spellStart"/>
      <w:r w:rsidRPr="004016EA">
        <w:rPr>
          <w:rFonts w:ascii="Arial" w:hAnsi="Arial" w:cs="Arial"/>
          <w:bCs/>
          <w:color w:val="000000"/>
          <w:lang w:val="en-US"/>
        </w:rPr>
        <w:t>tahun</w:t>
      </w:r>
      <w:proofErr w:type="spellEnd"/>
      <w:r w:rsidRPr="004016EA">
        <w:rPr>
          <w:rFonts w:ascii="Arial" w:hAnsi="Arial" w:cs="Arial"/>
          <w:bCs/>
          <w:color w:val="000000"/>
          <w:lang w:val="en-US"/>
        </w:rPr>
        <w:t xml:space="preserve"> 20</w:t>
      </w:r>
      <w:r w:rsidR="009D0A10">
        <w:rPr>
          <w:rFonts w:ascii="Arial" w:hAnsi="Arial" w:cs="Arial"/>
          <w:bCs/>
          <w:color w:val="000000"/>
          <w:lang w:val="en-US"/>
        </w:rPr>
        <w:t>2</w:t>
      </w:r>
      <w:r w:rsidR="00345FFB">
        <w:rPr>
          <w:rFonts w:ascii="Arial" w:hAnsi="Arial" w:cs="Arial"/>
          <w:bCs/>
          <w:color w:val="000000"/>
          <w:lang w:val="en-US"/>
        </w:rPr>
        <w:t>1</w:t>
      </w:r>
      <w:r w:rsidRPr="004016EA">
        <w:rPr>
          <w:rFonts w:ascii="Arial" w:hAnsi="Arial" w:cs="Arial"/>
          <w:bCs/>
          <w:color w:val="000000"/>
          <w:lang w:val="en-US"/>
        </w:rPr>
        <w:t xml:space="preserve"> </w:t>
      </w:r>
      <w:proofErr w:type="spellStart"/>
      <w:r w:rsidRPr="004016EA">
        <w:rPr>
          <w:rFonts w:ascii="Arial" w:hAnsi="Arial" w:cs="Arial"/>
          <w:bCs/>
          <w:color w:val="000000"/>
          <w:lang w:val="en-US"/>
        </w:rPr>
        <w:t>adalah</w:t>
      </w:r>
      <w:proofErr w:type="spellEnd"/>
      <w:r w:rsidRPr="004016EA">
        <w:rPr>
          <w:rFonts w:ascii="Arial" w:hAnsi="Arial" w:cs="Arial"/>
          <w:bCs/>
          <w:color w:val="000000"/>
          <w:lang w:val="en-US"/>
        </w:rPr>
        <w:t xml:space="preserve"> </w:t>
      </w:r>
      <w:r w:rsidRPr="004016EA">
        <w:rPr>
          <w:rFonts w:ascii="Arial" w:hAnsi="Arial" w:cs="Arial"/>
          <w:bCs/>
          <w:color w:val="000000"/>
          <w:lang w:val="id-ID"/>
        </w:rPr>
        <w:t xml:space="preserve">sebesar </w:t>
      </w:r>
      <w:r w:rsidR="00345FFB">
        <w:rPr>
          <w:rFonts w:ascii="Arial" w:hAnsi="Arial" w:cs="Arial"/>
          <w:bCs/>
          <w:color w:val="000000"/>
          <w:lang w:val="en-US"/>
        </w:rPr>
        <w:t>99,46%</w:t>
      </w:r>
      <w:r w:rsidRPr="004016EA">
        <w:rPr>
          <w:rFonts w:ascii="Arial" w:hAnsi="Arial" w:cs="Arial"/>
          <w:bCs/>
          <w:color w:val="000000"/>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8075E3" w:rsidRPr="004016EA">
        <w:rPr>
          <w:rFonts w:ascii="Arial" w:hAnsi="Arial" w:cs="Arial"/>
          <w:bCs/>
        </w:rPr>
        <w:t>Sangat Tinggi”</w:t>
      </w:r>
      <w:r w:rsidRPr="004016EA">
        <w:rPr>
          <w:rFonts w:ascii="Arial" w:hAnsi="Arial" w:cs="Arial"/>
          <w:bCs/>
          <w:lang w:val="en-US"/>
        </w:rPr>
        <w:t>.</w:t>
      </w:r>
    </w:p>
    <w:p w14:paraId="1C888646" w14:textId="77777777" w:rsidR="00962BEE" w:rsidRPr="004016EA" w:rsidRDefault="00962BEE" w:rsidP="002E35D9">
      <w:pPr>
        <w:pStyle w:val="BodyTextIndent2"/>
        <w:numPr>
          <w:ilvl w:val="1"/>
          <w:numId w:val="33"/>
        </w:numPr>
        <w:tabs>
          <w:tab w:val="left" w:pos="426"/>
        </w:tabs>
        <w:spacing w:after="0" w:line="360" w:lineRule="exact"/>
        <w:ind w:hanging="2520"/>
        <w:jc w:val="both"/>
        <w:rPr>
          <w:rFonts w:ascii="Arial" w:hAnsi="Arial" w:cs="Arial"/>
          <w:b/>
          <w:bCs/>
          <w:color w:val="000000"/>
          <w:lang w:val="id-ID"/>
        </w:rPr>
      </w:pPr>
      <w:r w:rsidRPr="004016EA">
        <w:rPr>
          <w:rFonts w:ascii="Arial" w:hAnsi="Arial" w:cs="Arial"/>
          <w:bCs/>
          <w:color w:val="000000"/>
          <w:lang w:val="id-ID"/>
        </w:rPr>
        <w:t>Capaian kinerja IKU</w:t>
      </w:r>
    </w:p>
    <w:p w14:paraId="3C93E1C1" w14:textId="77777777" w:rsidR="00962BEE" w:rsidRPr="004016EA" w:rsidRDefault="00962BEE" w:rsidP="002E35D9">
      <w:pPr>
        <w:pStyle w:val="BodyTextIndent2"/>
        <w:tabs>
          <w:tab w:val="left" w:pos="851"/>
        </w:tabs>
        <w:spacing w:after="0" w:line="360" w:lineRule="exact"/>
        <w:ind w:left="851" w:hanging="425"/>
        <w:jc w:val="both"/>
        <w:rPr>
          <w:rFonts w:ascii="Arial" w:hAnsi="Arial" w:cs="Arial"/>
          <w:bCs/>
          <w:color w:val="000000"/>
          <w:lang w:val="id-ID"/>
        </w:rPr>
      </w:pPr>
      <w:r w:rsidRPr="004016EA">
        <w:rPr>
          <w:rFonts w:ascii="Arial" w:hAnsi="Arial" w:cs="Arial"/>
          <w:bCs/>
          <w:color w:val="000000"/>
          <w:lang w:val="en-US"/>
        </w:rPr>
        <w:t xml:space="preserve">a. </w:t>
      </w:r>
      <w:r w:rsidRPr="004016EA">
        <w:rPr>
          <w:rFonts w:ascii="Arial" w:hAnsi="Arial" w:cs="Arial"/>
          <w:bCs/>
          <w:color w:val="000000"/>
          <w:lang w:val="id-ID"/>
        </w:rPr>
        <w:t xml:space="preserve">Angka capaian kinerja IKU </w:t>
      </w:r>
      <w:proofErr w:type="spellStart"/>
      <w:r w:rsidRPr="004016EA">
        <w:rPr>
          <w:rFonts w:ascii="Arial" w:hAnsi="Arial" w:cs="Arial"/>
          <w:w w:val="90"/>
        </w:rPr>
        <w:t>Indeks</w:t>
      </w:r>
      <w:proofErr w:type="spellEnd"/>
      <w:r w:rsidRPr="004016EA">
        <w:rPr>
          <w:rFonts w:ascii="Arial" w:hAnsi="Arial" w:cs="Arial"/>
          <w:w w:val="90"/>
        </w:rPr>
        <w:t xml:space="preserve"> </w:t>
      </w:r>
      <w:proofErr w:type="spellStart"/>
      <w:r w:rsidRPr="004016EA">
        <w:rPr>
          <w:rFonts w:ascii="Arial" w:hAnsi="Arial" w:cs="Arial"/>
          <w:w w:val="90"/>
        </w:rPr>
        <w:t>Pemberdayaan</w:t>
      </w:r>
      <w:proofErr w:type="spellEnd"/>
      <w:r w:rsidRPr="004016EA">
        <w:rPr>
          <w:rFonts w:ascii="Arial" w:hAnsi="Arial" w:cs="Arial"/>
          <w:w w:val="90"/>
        </w:rPr>
        <w:t xml:space="preserve"> Gender (IDG)</w:t>
      </w:r>
      <w:r w:rsidRPr="004016EA">
        <w:rPr>
          <w:rFonts w:ascii="Arial" w:hAnsi="Arial" w:cs="Arial"/>
          <w:bCs/>
          <w:color w:val="000000"/>
          <w:lang w:val="id-ID"/>
        </w:rPr>
        <w:t xml:space="preserve"> tahun 20</w:t>
      </w:r>
      <w:r w:rsidR="009D0A10">
        <w:rPr>
          <w:rFonts w:ascii="Arial" w:hAnsi="Arial" w:cs="Arial"/>
          <w:bCs/>
          <w:color w:val="000000"/>
          <w:lang w:val="en-ID"/>
        </w:rPr>
        <w:t>2</w:t>
      </w:r>
      <w:r w:rsidR="00345FFB">
        <w:rPr>
          <w:rFonts w:ascii="Arial" w:hAnsi="Arial" w:cs="Arial"/>
          <w:bCs/>
          <w:color w:val="000000"/>
          <w:lang w:val="en-ID"/>
        </w:rPr>
        <w:t>1</w:t>
      </w:r>
      <w:r w:rsidRPr="004016EA">
        <w:rPr>
          <w:rFonts w:ascii="Arial" w:hAnsi="Arial" w:cs="Arial"/>
          <w:bCs/>
          <w:color w:val="000000"/>
          <w:lang w:val="id-ID"/>
        </w:rPr>
        <w:t xml:space="preserve">  adalah sebesar </w:t>
      </w:r>
      <w:r w:rsidR="00345FFB">
        <w:rPr>
          <w:rFonts w:ascii="Arial" w:hAnsi="Arial" w:cs="Arial"/>
          <w:bCs/>
          <w:color w:val="000000"/>
          <w:lang w:val="en-US"/>
        </w:rPr>
        <w:t>99</w:t>
      </w:r>
      <w:r w:rsidRPr="004016EA">
        <w:rPr>
          <w:rFonts w:ascii="Arial" w:hAnsi="Arial" w:cs="Arial"/>
          <w:w w:val="90"/>
        </w:rPr>
        <w:t>,</w:t>
      </w:r>
      <w:r w:rsidR="00345FFB">
        <w:rPr>
          <w:rFonts w:ascii="Arial" w:hAnsi="Arial" w:cs="Arial"/>
          <w:w w:val="90"/>
        </w:rPr>
        <w:t>44</w:t>
      </w:r>
      <w:r w:rsidRPr="004016EA">
        <w:rPr>
          <w:rFonts w:ascii="Arial" w:hAnsi="Arial" w:cs="Arial"/>
          <w:w w:val="90"/>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Tinggi</w:t>
      </w:r>
      <w:r w:rsidRPr="004016EA">
        <w:rPr>
          <w:rFonts w:ascii="Arial" w:hAnsi="Arial" w:cs="Arial"/>
          <w:bCs/>
          <w:lang w:val="en-US"/>
        </w:rPr>
        <w:t>”</w:t>
      </w:r>
      <w:r w:rsidRPr="004016EA">
        <w:rPr>
          <w:rFonts w:ascii="Arial" w:hAnsi="Arial" w:cs="Arial"/>
          <w:bCs/>
          <w:color w:val="000000"/>
          <w:lang w:val="en-US"/>
        </w:rPr>
        <w:t>.</w:t>
      </w:r>
    </w:p>
    <w:p w14:paraId="1048770B" w14:textId="77777777" w:rsidR="00345FFB" w:rsidRPr="004016EA" w:rsidRDefault="00962BEE" w:rsidP="002E35D9">
      <w:pPr>
        <w:pStyle w:val="BodyTextIndent2"/>
        <w:tabs>
          <w:tab w:val="left" w:pos="851"/>
        </w:tabs>
        <w:spacing w:after="0" w:line="360" w:lineRule="exact"/>
        <w:ind w:left="851" w:hanging="425"/>
        <w:jc w:val="both"/>
        <w:rPr>
          <w:rFonts w:ascii="Arial" w:hAnsi="Arial" w:cs="Arial"/>
          <w:bCs/>
          <w:color w:val="000000"/>
          <w:lang w:val="id-ID"/>
        </w:rPr>
      </w:pPr>
      <w:r w:rsidRPr="004016EA">
        <w:rPr>
          <w:rFonts w:ascii="Arial" w:hAnsi="Arial" w:cs="Arial"/>
          <w:bCs/>
          <w:color w:val="000000"/>
          <w:lang w:val="en-US"/>
        </w:rPr>
        <w:t xml:space="preserve">b. </w:t>
      </w:r>
      <w:r w:rsidRPr="004016EA">
        <w:rPr>
          <w:rFonts w:ascii="Arial" w:hAnsi="Arial" w:cs="Arial"/>
          <w:bCs/>
          <w:color w:val="000000"/>
          <w:lang w:val="id-ID"/>
        </w:rPr>
        <w:t xml:space="preserve">Angka capaian kinerja IKU </w:t>
      </w:r>
      <w:proofErr w:type="spellStart"/>
      <w:r w:rsidRPr="004016EA">
        <w:rPr>
          <w:rFonts w:ascii="Arial" w:hAnsi="Arial" w:cs="Arial"/>
          <w:w w:val="90"/>
        </w:rPr>
        <w:t>Kabupaten</w:t>
      </w:r>
      <w:proofErr w:type="spellEnd"/>
      <w:r w:rsidRPr="004016EA">
        <w:rPr>
          <w:rFonts w:ascii="Arial" w:hAnsi="Arial" w:cs="Arial"/>
          <w:w w:val="90"/>
        </w:rPr>
        <w:t xml:space="preserve"> Layak Anak </w:t>
      </w:r>
      <w:proofErr w:type="spellStart"/>
      <w:r w:rsidRPr="004016EA">
        <w:rPr>
          <w:rFonts w:ascii="Arial" w:hAnsi="Arial" w:cs="Arial"/>
          <w:bCs/>
          <w:color w:val="000000"/>
          <w:lang w:val="en-US"/>
        </w:rPr>
        <w:t>tahun</w:t>
      </w:r>
      <w:proofErr w:type="spellEnd"/>
      <w:r w:rsidRPr="004016EA">
        <w:rPr>
          <w:rFonts w:ascii="Arial" w:hAnsi="Arial" w:cs="Arial"/>
          <w:bCs/>
          <w:color w:val="000000"/>
          <w:lang w:val="en-US"/>
        </w:rPr>
        <w:t xml:space="preserve"> 20</w:t>
      </w:r>
      <w:r w:rsidR="009D0A10">
        <w:rPr>
          <w:rFonts w:ascii="Arial" w:hAnsi="Arial" w:cs="Arial"/>
          <w:bCs/>
          <w:color w:val="000000"/>
          <w:lang w:val="en-US"/>
        </w:rPr>
        <w:t>2</w:t>
      </w:r>
      <w:r w:rsidR="00345FFB">
        <w:rPr>
          <w:rFonts w:ascii="Arial" w:hAnsi="Arial" w:cs="Arial"/>
          <w:bCs/>
          <w:color w:val="000000"/>
          <w:lang w:val="en-US"/>
        </w:rPr>
        <w:t>1</w:t>
      </w:r>
      <w:r w:rsidR="009D0A10">
        <w:rPr>
          <w:rFonts w:ascii="Arial" w:hAnsi="Arial" w:cs="Arial"/>
          <w:bCs/>
          <w:color w:val="000000"/>
          <w:lang w:val="en-US"/>
        </w:rPr>
        <w:t xml:space="preserve"> </w:t>
      </w:r>
      <w:r w:rsidRPr="004016EA">
        <w:rPr>
          <w:rFonts w:ascii="Arial" w:hAnsi="Arial" w:cs="Arial"/>
          <w:bCs/>
          <w:color w:val="000000"/>
          <w:lang w:val="id-ID"/>
        </w:rPr>
        <w:t xml:space="preserve">adalah </w:t>
      </w:r>
      <w:proofErr w:type="spellStart"/>
      <w:r w:rsidR="00345FFB">
        <w:rPr>
          <w:rFonts w:ascii="Arial" w:hAnsi="Arial" w:cs="Arial"/>
          <w:bCs/>
          <w:color w:val="000000"/>
          <w:lang w:val="en-ID"/>
        </w:rPr>
        <w:t>sebesar</w:t>
      </w:r>
      <w:proofErr w:type="spellEnd"/>
      <w:r w:rsidR="00345FFB">
        <w:rPr>
          <w:rFonts w:ascii="Arial" w:hAnsi="Arial" w:cs="Arial"/>
          <w:bCs/>
          <w:color w:val="000000"/>
          <w:lang w:val="en-ID"/>
        </w:rPr>
        <w:t xml:space="preserve"> 99,48% </w:t>
      </w:r>
      <w:proofErr w:type="spellStart"/>
      <w:r w:rsidR="00345FFB" w:rsidRPr="004016EA">
        <w:rPr>
          <w:rFonts w:ascii="Arial" w:hAnsi="Arial" w:cs="Arial"/>
          <w:bCs/>
        </w:rPr>
        <w:t>atau</w:t>
      </w:r>
      <w:proofErr w:type="spellEnd"/>
      <w:r w:rsidR="00345FFB" w:rsidRPr="004016EA">
        <w:rPr>
          <w:rFonts w:ascii="Arial" w:hAnsi="Arial" w:cs="Arial"/>
          <w:bCs/>
        </w:rPr>
        <w:t xml:space="preserve"> </w:t>
      </w:r>
      <w:proofErr w:type="spellStart"/>
      <w:r w:rsidR="00345FFB" w:rsidRPr="004016EA">
        <w:rPr>
          <w:rFonts w:ascii="Arial" w:hAnsi="Arial" w:cs="Arial"/>
          <w:bCs/>
        </w:rPr>
        <w:t>termasuk</w:t>
      </w:r>
      <w:proofErr w:type="spellEnd"/>
      <w:r w:rsidR="00345FFB" w:rsidRPr="004016EA">
        <w:rPr>
          <w:rFonts w:ascii="Arial" w:hAnsi="Arial" w:cs="Arial"/>
          <w:bCs/>
        </w:rPr>
        <w:t xml:space="preserve"> </w:t>
      </w:r>
      <w:proofErr w:type="spellStart"/>
      <w:r w:rsidR="00345FFB" w:rsidRPr="004016EA">
        <w:rPr>
          <w:rFonts w:ascii="Arial" w:hAnsi="Arial" w:cs="Arial"/>
          <w:bCs/>
        </w:rPr>
        <w:t>kriteria</w:t>
      </w:r>
      <w:proofErr w:type="spellEnd"/>
      <w:r w:rsidR="00345FFB" w:rsidRPr="004016EA">
        <w:rPr>
          <w:rFonts w:ascii="Arial" w:hAnsi="Arial" w:cs="Arial"/>
          <w:bCs/>
        </w:rPr>
        <w:t xml:space="preserve"> </w:t>
      </w:r>
      <w:proofErr w:type="spellStart"/>
      <w:r w:rsidR="00345FFB" w:rsidRPr="004016EA">
        <w:rPr>
          <w:rFonts w:ascii="Arial" w:hAnsi="Arial" w:cs="Arial"/>
          <w:bCs/>
        </w:rPr>
        <w:t>penilaian</w:t>
      </w:r>
      <w:proofErr w:type="spellEnd"/>
      <w:r w:rsidR="00345FFB" w:rsidRPr="004016EA">
        <w:rPr>
          <w:rFonts w:ascii="Arial" w:hAnsi="Arial" w:cs="Arial"/>
          <w:bCs/>
        </w:rPr>
        <w:t xml:space="preserve"> </w:t>
      </w:r>
      <w:proofErr w:type="spellStart"/>
      <w:r w:rsidR="00345FFB" w:rsidRPr="004016EA">
        <w:rPr>
          <w:rFonts w:ascii="Arial" w:hAnsi="Arial" w:cs="Arial"/>
          <w:bCs/>
        </w:rPr>
        <w:t>capaian</w:t>
      </w:r>
      <w:proofErr w:type="spellEnd"/>
      <w:r w:rsidR="00345FFB" w:rsidRPr="004016EA">
        <w:rPr>
          <w:rFonts w:ascii="Arial" w:hAnsi="Arial" w:cs="Arial"/>
          <w:bCs/>
        </w:rPr>
        <w:t xml:space="preserve"> </w:t>
      </w:r>
      <w:proofErr w:type="spellStart"/>
      <w:r w:rsidR="00345FFB" w:rsidRPr="004016EA">
        <w:rPr>
          <w:rFonts w:ascii="Arial" w:hAnsi="Arial" w:cs="Arial"/>
          <w:bCs/>
        </w:rPr>
        <w:t>kinerja</w:t>
      </w:r>
      <w:proofErr w:type="spellEnd"/>
      <w:r w:rsidR="00345FFB" w:rsidRPr="004016EA">
        <w:rPr>
          <w:rFonts w:ascii="Arial" w:hAnsi="Arial" w:cs="Arial"/>
          <w:bCs/>
        </w:rPr>
        <w:t xml:space="preserve"> “Sangat Tinggi</w:t>
      </w:r>
      <w:r w:rsidR="00345FFB" w:rsidRPr="004016EA">
        <w:rPr>
          <w:rFonts w:ascii="Arial" w:hAnsi="Arial" w:cs="Arial"/>
          <w:bCs/>
          <w:lang w:val="en-US"/>
        </w:rPr>
        <w:t>”</w:t>
      </w:r>
      <w:r w:rsidR="00345FFB" w:rsidRPr="004016EA">
        <w:rPr>
          <w:rFonts w:ascii="Arial" w:hAnsi="Arial" w:cs="Arial"/>
          <w:bCs/>
          <w:color w:val="000000"/>
          <w:lang w:val="en-US"/>
        </w:rPr>
        <w:t>.</w:t>
      </w:r>
    </w:p>
    <w:p w14:paraId="470B90E0" w14:textId="77777777" w:rsidR="00962BEE" w:rsidRPr="004016EA" w:rsidRDefault="00962BEE" w:rsidP="002E35D9">
      <w:pPr>
        <w:pStyle w:val="BodyTextIndent2"/>
        <w:numPr>
          <w:ilvl w:val="1"/>
          <w:numId w:val="33"/>
        </w:numPr>
        <w:tabs>
          <w:tab w:val="left" w:pos="426"/>
        </w:tabs>
        <w:spacing w:after="0" w:line="360" w:lineRule="exact"/>
        <w:ind w:hanging="2378"/>
        <w:jc w:val="both"/>
        <w:rPr>
          <w:rFonts w:ascii="Arial" w:hAnsi="Arial" w:cs="Arial"/>
          <w:b/>
          <w:bCs/>
          <w:color w:val="000000"/>
          <w:lang w:val="id-ID"/>
        </w:rPr>
      </w:pPr>
      <w:r w:rsidRPr="004016EA">
        <w:rPr>
          <w:rFonts w:ascii="Arial" w:hAnsi="Arial" w:cs="Arial"/>
          <w:bCs/>
          <w:lang w:val="en-US"/>
        </w:rPr>
        <w:t xml:space="preserve"> </w:t>
      </w:r>
      <w:proofErr w:type="spellStart"/>
      <w:r w:rsidRPr="004016EA">
        <w:rPr>
          <w:rFonts w:ascii="Arial" w:hAnsi="Arial" w:cs="Arial"/>
          <w:bCs/>
          <w:lang w:val="en-US"/>
        </w:rPr>
        <w:t>Analisis</w:t>
      </w:r>
      <w:proofErr w:type="spellEnd"/>
      <w:r w:rsidRPr="004016EA">
        <w:rPr>
          <w:rFonts w:ascii="Arial" w:hAnsi="Arial" w:cs="Arial"/>
          <w:bCs/>
          <w:lang w:val="en-US"/>
        </w:rPr>
        <w:t xml:space="preserve"> </w:t>
      </w:r>
      <w:proofErr w:type="spellStart"/>
      <w:r w:rsidRPr="004016EA">
        <w:rPr>
          <w:rFonts w:ascii="Arial" w:hAnsi="Arial" w:cs="Arial"/>
          <w:bCs/>
          <w:lang w:val="en-US"/>
        </w:rPr>
        <w:t>Pencapaian</w:t>
      </w:r>
      <w:proofErr w:type="spellEnd"/>
      <w:r w:rsidRPr="004016EA">
        <w:rPr>
          <w:rFonts w:ascii="Arial" w:hAnsi="Arial" w:cs="Arial"/>
          <w:bCs/>
          <w:lang w:val="en-US"/>
        </w:rPr>
        <w:t xml:space="preserve"> Kinerja </w:t>
      </w:r>
      <w:proofErr w:type="spellStart"/>
      <w:r w:rsidRPr="004016EA">
        <w:rPr>
          <w:rFonts w:ascii="Arial" w:hAnsi="Arial" w:cs="Arial"/>
          <w:bCs/>
          <w:lang w:val="en-US"/>
        </w:rPr>
        <w:t>Sasaran</w:t>
      </w:r>
      <w:proofErr w:type="spellEnd"/>
    </w:p>
    <w:p w14:paraId="21C1BDD7" w14:textId="77777777" w:rsidR="00962BEE" w:rsidRPr="0059645B" w:rsidRDefault="00962BEE" w:rsidP="002E35D9">
      <w:pPr>
        <w:widowControl w:val="0"/>
        <w:numPr>
          <w:ilvl w:val="0"/>
          <w:numId w:val="34"/>
        </w:numPr>
        <w:autoSpaceDE w:val="0"/>
        <w:autoSpaceDN w:val="0"/>
        <w:adjustRightInd w:val="0"/>
        <w:spacing w:line="360" w:lineRule="exact"/>
        <w:ind w:right="-1"/>
        <w:jc w:val="both"/>
        <w:rPr>
          <w:rFonts w:ascii="Arial" w:hAnsi="Arial" w:cs="Arial"/>
          <w:bCs/>
          <w:sz w:val="24"/>
          <w:szCs w:val="24"/>
        </w:rPr>
      </w:pPr>
      <w:r w:rsidRPr="0076143E">
        <w:rPr>
          <w:rFonts w:ascii="Arial" w:hAnsi="Arial" w:cs="Arial"/>
          <w:bCs/>
          <w:color w:val="00B0F0"/>
          <w:sz w:val="24"/>
          <w:szCs w:val="24"/>
        </w:rPr>
        <w:t xml:space="preserve"> </w:t>
      </w:r>
      <w:proofErr w:type="spellStart"/>
      <w:r w:rsidRPr="0059645B">
        <w:rPr>
          <w:rFonts w:ascii="Arial" w:hAnsi="Arial" w:cs="Arial"/>
          <w:bCs/>
          <w:sz w:val="24"/>
          <w:szCs w:val="24"/>
        </w:rPr>
        <w:t>Indeks</w:t>
      </w:r>
      <w:proofErr w:type="spellEnd"/>
      <w:r w:rsidRPr="0059645B">
        <w:rPr>
          <w:rFonts w:ascii="Arial" w:hAnsi="Arial" w:cs="Arial"/>
          <w:bCs/>
          <w:sz w:val="24"/>
          <w:szCs w:val="24"/>
        </w:rPr>
        <w:t xml:space="preserve"> </w:t>
      </w:r>
      <w:proofErr w:type="spellStart"/>
      <w:r w:rsidRPr="0059645B">
        <w:rPr>
          <w:rFonts w:ascii="Arial" w:hAnsi="Arial" w:cs="Arial"/>
          <w:bCs/>
          <w:sz w:val="24"/>
          <w:szCs w:val="24"/>
        </w:rPr>
        <w:t>Pemb</w:t>
      </w:r>
      <w:r w:rsidR="009D0A10" w:rsidRPr="0059645B">
        <w:rPr>
          <w:rFonts w:ascii="Arial" w:hAnsi="Arial" w:cs="Arial"/>
          <w:bCs/>
          <w:sz w:val="24"/>
          <w:szCs w:val="24"/>
        </w:rPr>
        <w:t>e</w:t>
      </w:r>
      <w:r w:rsidRPr="0059645B">
        <w:rPr>
          <w:rFonts w:ascii="Arial" w:hAnsi="Arial" w:cs="Arial"/>
          <w:bCs/>
          <w:sz w:val="24"/>
          <w:szCs w:val="24"/>
        </w:rPr>
        <w:t>rdayaan</w:t>
      </w:r>
      <w:proofErr w:type="spellEnd"/>
      <w:r w:rsidRPr="0059645B">
        <w:rPr>
          <w:rFonts w:ascii="Arial" w:hAnsi="Arial" w:cs="Arial"/>
          <w:bCs/>
          <w:sz w:val="24"/>
          <w:szCs w:val="24"/>
        </w:rPr>
        <w:t xml:space="preserve"> Gender (IPG)</w:t>
      </w:r>
    </w:p>
    <w:p w14:paraId="209C9A21" w14:textId="77777777" w:rsidR="0076143E" w:rsidRPr="0059645B" w:rsidRDefault="0076143E" w:rsidP="002E35D9">
      <w:pPr>
        <w:pStyle w:val="ListParagraph"/>
        <w:shd w:val="clear" w:color="auto" w:fill="FFFFFF"/>
        <w:tabs>
          <w:tab w:val="left" w:pos="426"/>
        </w:tabs>
        <w:spacing w:line="360" w:lineRule="exact"/>
        <w:ind w:left="927"/>
        <w:jc w:val="both"/>
        <w:textAlignment w:val="baseline"/>
        <w:rPr>
          <w:rFonts w:ascii="Arial" w:eastAsia="Batang" w:hAnsi="Arial" w:cs="Arial"/>
          <w:sz w:val="24"/>
          <w:szCs w:val="24"/>
          <w:lang w:val="en-US" w:eastAsia="id-ID"/>
        </w:rPr>
      </w:pPr>
      <w:r w:rsidRPr="0059645B">
        <w:rPr>
          <w:rFonts w:ascii="Arial" w:eastAsia="Batang" w:hAnsi="Arial" w:cs="Arial"/>
          <w:sz w:val="24"/>
          <w:szCs w:val="24"/>
          <w:lang w:val="en-US" w:eastAsia="id-ID"/>
        </w:rPr>
        <w:tab/>
      </w:r>
      <w:proofErr w:type="spellStart"/>
      <w:r w:rsidRPr="0059645B">
        <w:rPr>
          <w:rFonts w:ascii="Arial" w:eastAsia="Batang" w:hAnsi="Arial" w:cs="Arial"/>
          <w:sz w:val="24"/>
          <w:szCs w:val="24"/>
          <w:lang w:val="en-US" w:eastAsia="id-ID"/>
        </w:rPr>
        <w:t>Untuk</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mengevaluasi</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hasil</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pembangunan</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dari</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Perspektif</w:t>
      </w:r>
      <w:proofErr w:type="spellEnd"/>
      <w:r w:rsidRPr="0059645B">
        <w:rPr>
          <w:rFonts w:ascii="Arial" w:eastAsia="Batang" w:hAnsi="Arial" w:cs="Arial"/>
          <w:sz w:val="24"/>
          <w:szCs w:val="24"/>
          <w:lang w:val="en-US" w:eastAsia="id-ID"/>
        </w:rPr>
        <w:t xml:space="preserve"> gender </w:t>
      </w:r>
      <w:proofErr w:type="spellStart"/>
      <w:r w:rsidRPr="0059645B">
        <w:rPr>
          <w:rFonts w:ascii="Arial" w:eastAsia="Batang" w:hAnsi="Arial" w:cs="Arial"/>
          <w:sz w:val="24"/>
          <w:szCs w:val="24"/>
          <w:lang w:val="en-US" w:eastAsia="id-ID"/>
        </w:rPr>
        <w:t>digunakan</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beberapa</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indikator</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diantaranya</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adalah</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Indeks</w:t>
      </w:r>
      <w:proofErr w:type="spellEnd"/>
      <w:r w:rsidRPr="0059645B">
        <w:rPr>
          <w:rFonts w:ascii="Arial" w:eastAsia="Batang" w:hAnsi="Arial" w:cs="Arial"/>
          <w:sz w:val="24"/>
          <w:szCs w:val="24"/>
          <w:lang w:val="en-US" w:eastAsia="id-ID"/>
        </w:rPr>
        <w:t xml:space="preserve"> Pembangunan Gender (IPG) dan </w:t>
      </w:r>
      <w:proofErr w:type="spellStart"/>
      <w:r w:rsidRPr="0059645B">
        <w:rPr>
          <w:rFonts w:ascii="Arial" w:eastAsia="Batang" w:hAnsi="Arial" w:cs="Arial"/>
          <w:sz w:val="24"/>
          <w:szCs w:val="24"/>
          <w:lang w:val="en-US" w:eastAsia="id-ID"/>
        </w:rPr>
        <w:t>Indeks</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Pemberdayaan</w:t>
      </w:r>
      <w:proofErr w:type="spellEnd"/>
      <w:r w:rsidRPr="0059645B">
        <w:rPr>
          <w:rFonts w:ascii="Arial" w:eastAsia="Batang" w:hAnsi="Arial" w:cs="Arial"/>
          <w:sz w:val="24"/>
          <w:szCs w:val="24"/>
          <w:lang w:val="en-US" w:eastAsia="id-ID"/>
        </w:rPr>
        <w:t xml:space="preserve"> Gender (IDG). Angka IPG </w:t>
      </w:r>
      <w:proofErr w:type="spellStart"/>
      <w:r w:rsidRPr="0059645B">
        <w:rPr>
          <w:rFonts w:ascii="Arial" w:eastAsia="Batang" w:hAnsi="Arial" w:cs="Arial"/>
          <w:sz w:val="24"/>
          <w:szCs w:val="24"/>
          <w:lang w:val="en-US" w:eastAsia="id-ID"/>
        </w:rPr>
        <w:t>mengambarkan</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kesenjangan</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atau</w:t>
      </w:r>
      <w:proofErr w:type="spellEnd"/>
      <w:r w:rsidRPr="0059645B">
        <w:rPr>
          <w:rFonts w:ascii="Arial" w:eastAsia="Batang" w:hAnsi="Arial" w:cs="Arial"/>
          <w:sz w:val="24"/>
          <w:szCs w:val="24"/>
          <w:lang w:val="en-US" w:eastAsia="id-ID"/>
        </w:rPr>
        <w:t xml:space="preserve"> gap </w:t>
      </w:r>
      <w:proofErr w:type="spellStart"/>
      <w:r w:rsidRPr="0059645B">
        <w:rPr>
          <w:rFonts w:ascii="Arial" w:eastAsia="Batang" w:hAnsi="Arial" w:cs="Arial"/>
          <w:sz w:val="24"/>
          <w:szCs w:val="24"/>
          <w:lang w:val="en-US" w:eastAsia="id-ID"/>
        </w:rPr>
        <w:t>pembangunan</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manusia</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antara</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laki-laki</w:t>
      </w:r>
      <w:proofErr w:type="spellEnd"/>
      <w:r w:rsidRPr="0059645B">
        <w:rPr>
          <w:rFonts w:ascii="Arial" w:eastAsia="Batang" w:hAnsi="Arial" w:cs="Arial"/>
          <w:sz w:val="24"/>
          <w:szCs w:val="24"/>
          <w:lang w:val="en-US" w:eastAsia="id-ID"/>
        </w:rPr>
        <w:t xml:space="preserve"> dan </w:t>
      </w:r>
      <w:proofErr w:type="spellStart"/>
      <w:r w:rsidRPr="0059645B">
        <w:rPr>
          <w:rFonts w:ascii="Arial" w:eastAsia="Batang" w:hAnsi="Arial" w:cs="Arial"/>
          <w:sz w:val="24"/>
          <w:szCs w:val="24"/>
          <w:lang w:val="en-US" w:eastAsia="id-ID"/>
        </w:rPr>
        <w:t>perempuan</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adapun</w:t>
      </w:r>
      <w:proofErr w:type="spellEnd"/>
      <w:r w:rsidRPr="0059645B">
        <w:rPr>
          <w:rFonts w:ascii="Arial" w:eastAsia="Batang" w:hAnsi="Arial" w:cs="Arial"/>
          <w:sz w:val="24"/>
          <w:szCs w:val="24"/>
          <w:lang w:val="en-US" w:eastAsia="id-ID"/>
        </w:rPr>
        <w:t xml:space="preserve"> IDG </w:t>
      </w:r>
      <w:proofErr w:type="spellStart"/>
      <w:r w:rsidRPr="0059645B">
        <w:rPr>
          <w:rFonts w:ascii="Arial" w:eastAsia="Batang" w:hAnsi="Arial" w:cs="Arial"/>
          <w:sz w:val="24"/>
          <w:szCs w:val="24"/>
          <w:lang w:val="en-US" w:eastAsia="id-ID"/>
        </w:rPr>
        <w:t>mengukur</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kesetaraan</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dalam</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partisipasi</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politik</w:t>
      </w:r>
      <w:proofErr w:type="spellEnd"/>
      <w:r w:rsidRPr="0059645B">
        <w:rPr>
          <w:rFonts w:ascii="Arial" w:eastAsia="Batang" w:hAnsi="Arial" w:cs="Arial"/>
          <w:sz w:val="24"/>
          <w:szCs w:val="24"/>
          <w:lang w:val="en-US" w:eastAsia="id-ID"/>
        </w:rPr>
        <w:t xml:space="preserve"> dan </w:t>
      </w:r>
      <w:proofErr w:type="spellStart"/>
      <w:r w:rsidRPr="0059645B">
        <w:rPr>
          <w:rFonts w:ascii="Arial" w:eastAsia="Batang" w:hAnsi="Arial" w:cs="Arial"/>
          <w:sz w:val="24"/>
          <w:szCs w:val="24"/>
          <w:lang w:val="en-US" w:eastAsia="id-ID"/>
        </w:rPr>
        <w:t>pemberdayaan</w:t>
      </w:r>
      <w:proofErr w:type="spellEnd"/>
      <w:r w:rsidRPr="0059645B">
        <w:rPr>
          <w:rFonts w:ascii="Arial" w:eastAsia="Batang" w:hAnsi="Arial" w:cs="Arial"/>
          <w:sz w:val="24"/>
          <w:szCs w:val="24"/>
          <w:lang w:val="en-US" w:eastAsia="id-ID"/>
        </w:rPr>
        <w:t xml:space="preserve"> gender </w:t>
      </w:r>
      <w:proofErr w:type="spellStart"/>
      <w:r w:rsidRPr="0059645B">
        <w:rPr>
          <w:rFonts w:ascii="Arial" w:eastAsia="Batang" w:hAnsi="Arial" w:cs="Arial"/>
          <w:sz w:val="24"/>
          <w:szCs w:val="24"/>
          <w:lang w:val="en-US" w:eastAsia="id-ID"/>
        </w:rPr>
        <w:t>dalam</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bidang</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ekonomi</w:t>
      </w:r>
      <w:proofErr w:type="spellEnd"/>
      <w:r w:rsidRPr="0059645B">
        <w:rPr>
          <w:rFonts w:ascii="Arial" w:eastAsia="Batang" w:hAnsi="Arial" w:cs="Arial"/>
          <w:sz w:val="24"/>
          <w:szCs w:val="24"/>
          <w:lang w:val="en-US" w:eastAsia="id-ID"/>
        </w:rPr>
        <w:t xml:space="preserve">. </w:t>
      </w:r>
    </w:p>
    <w:p w14:paraId="32D1A03B" w14:textId="77777777" w:rsidR="0076143E" w:rsidRPr="0059645B" w:rsidRDefault="0076143E" w:rsidP="002E35D9">
      <w:pPr>
        <w:pStyle w:val="ListParagraph"/>
        <w:shd w:val="clear" w:color="auto" w:fill="FFFFFF"/>
        <w:tabs>
          <w:tab w:val="left" w:pos="426"/>
        </w:tabs>
        <w:spacing w:line="360" w:lineRule="exact"/>
        <w:ind w:left="927"/>
        <w:jc w:val="both"/>
        <w:textAlignment w:val="baseline"/>
        <w:rPr>
          <w:rFonts w:ascii="Arial" w:hAnsi="Arial" w:cs="Arial"/>
          <w:sz w:val="24"/>
          <w:szCs w:val="24"/>
          <w:shd w:val="clear" w:color="auto" w:fill="FFFFFF"/>
          <w:lang w:val="en-US"/>
        </w:rPr>
      </w:pPr>
      <w:r w:rsidRPr="0059645B">
        <w:rPr>
          <w:rFonts w:ascii="Arial" w:eastAsia="Batang" w:hAnsi="Arial" w:cs="Arial"/>
          <w:sz w:val="24"/>
          <w:szCs w:val="24"/>
          <w:lang w:val="en-US" w:eastAsia="id-ID"/>
        </w:rPr>
        <w:tab/>
        <w:t xml:space="preserve">Pada </w:t>
      </w:r>
      <w:proofErr w:type="spellStart"/>
      <w:r w:rsidRPr="0059645B">
        <w:rPr>
          <w:rFonts w:ascii="Arial" w:eastAsia="Batang" w:hAnsi="Arial" w:cs="Arial"/>
          <w:sz w:val="24"/>
          <w:szCs w:val="24"/>
          <w:lang w:val="en-US" w:eastAsia="id-ID"/>
        </w:rPr>
        <w:t>Tahun</w:t>
      </w:r>
      <w:proofErr w:type="spellEnd"/>
      <w:r w:rsidRPr="0059645B">
        <w:rPr>
          <w:rFonts w:ascii="Arial" w:eastAsia="Batang" w:hAnsi="Arial" w:cs="Arial"/>
          <w:sz w:val="24"/>
          <w:szCs w:val="24"/>
          <w:lang w:val="en-US" w:eastAsia="id-ID"/>
        </w:rPr>
        <w:t xml:space="preserve"> 2021 </w:t>
      </w:r>
      <w:r w:rsidRPr="0059645B">
        <w:rPr>
          <w:rFonts w:ascii="Arial" w:hAnsi="Arial" w:cs="Arial"/>
          <w:sz w:val="24"/>
          <w:szCs w:val="24"/>
        </w:rPr>
        <w:t>Dinas Pemberdayaa</w:t>
      </w:r>
      <w:r w:rsidRPr="0059645B">
        <w:rPr>
          <w:rFonts w:ascii="Arial" w:hAnsi="Arial" w:cs="Arial"/>
          <w:sz w:val="24"/>
          <w:szCs w:val="24"/>
          <w:lang w:val="en-US"/>
        </w:rPr>
        <w:t>n</w:t>
      </w:r>
      <w:r w:rsidRPr="0059645B">
        <w:rPr>
          <w:rFonts w:ascii="Arial" w:hAnsi="Arial" w:cs="Arial"/>
          <w:sz w:val="24"/>
          <w:szCs w:val="24"/>
        </w:rPr>
        <w:t xml:space="preserve"> Perempuan, Perlindunga</w:t>
      </w:r>
      <w:r w:rsidRPr="0059645B">
        <w:rPr>
          <w:rFonts w:ascii="Arial" w:hAnsi="Arial" w:cs="Arial"/>
          <w:sz w:val="24"/>
          <w:szCs w:val="24"/>
          <w:lang w:val="en-US"/>
        </w:rPr>
        <w:t>n</w:t>
      </w:r>
      <w:r w:rsidRPr="0059645B">
        <w:rPr>
          <w:rFonts w:ascii="Arial" w:hAnsi="Arial" w:cs="Arial"/>
          <w:sz w:val="24"/>
          <w:szCs w:val="24"/>
        </w:rPr>
        <w:t xml:space="preserve"> Anak, Pengendalian Penduduk dan Keluarga Berencana Kabupaten Karanganyar</w:t>
      </w:r>
      <w:r w:rsidRPr="0059645B">
        <w:rPr>
          <w:rFonts w:ascii="Arial" w:hAnsi="Arial" w:cs="Arial"/>
          <w:sz w:val="24"/>
          <w:szCs w:val="24"/>
          <w:lang w:val="en-US"/>
        </w:rPr>
        <w:t xml:space="preserve"> </w:t>
      </w:r>
      <w:proofErr w:type="spellStart"/>
      <w:r w:rsidRPr="0059645B">
        <w:rPr>
          <w:rFonts w:ascii="Arial" w:hAnsi="Arial" w:cs="Arial"/>
          <w:sz w:val="24"/>
          <w:szCs w:val="24"/>
          <w:lang w:val="en-US"/>
        </w:rPr>
        <w:t>mendapatkan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penghargaan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Anugerah</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Parahita</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Ekapraya</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Kategori</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Pratama</w:t>
      </w:r>
      <w:proofErr w:type="spellEnd"/>
      <w:r w:rsidRPr="0059645B">
        <w:rPr>
          <w:rFonts w:ascii="Arial" w:hAnsi="Arial" w:cs="Arial"/>
          <w:sz w:val="24"/>
          <w:szCs w:val="24"/>
          <w:lang w:val="en-US"/>
        </w:rPr>
        <w:t>.</w:t>
      </w:r>
      <w:r w:rsidRPr="0059645B">
        <w:rPr>
          <w:rFonts w:ascii="Arial" w:eastAsia="Batang" w:hAnsi="Arial" w:cs="Arial"/>
          <w:sz w:val="24"/>
          <w:szCs w:val="24"/>
          <w:lang w:val="en-US" w:eastAsia="id-ID"/>
        </w:rPr>
        <w:t xml:space="preserve"> </w:t>
      </w:r>
      <w:r w:rsidRPr="0059645B">
        <w:rPr>
          <w:rFonts w:ascii="Arial" w:hAnsi="Arial" w:cs="Arial"/>
          <w:sz w:val="24"/>
          <w:szCs w:val="24"/>
          <w:shd w:val="clear" w:color="auto" w:fill="FFFFFF"/>
        </w:rPr>
        <w:t xml:space="preserve">Anugerah Parahita Ekapraya (APE) </w:t>
      </w:r>
      <w:proofErr w:type="spellStart"/>
      <w:r w:rsidRPr="0059645B">
        <w:rPr>
          <w:rFonts w:ascii="Arial" w:hAnsi="Arial" w:cs="Arial"/>
          <w:sz w:val="24"/>
          <w:szCs w:val="24"/>
          <w:shd w:val="clear" w:color="auto" w:fill="FFFFFF"/>
          <w:lang w:val="en-US"/>
        </w:rPr>
        <w:t>merupakan</w:t>
      </w:r>
      <w:proofErr w:type="spellEnd"/>
      <w:r w:rsidRPr="0059645B">
        <w:rPr>
          <w:rFonts w:ascii="Arial" w:hAnsi="Arial" w:cs="Arial"/>
          <w:sz w:val="24"/>
          <w:szCs w:val="24"/>
          <w:shd w:val="clear" w:color="auto" w:fill="FFFFFF"/>
        </w:rPr>
        <w:t xml:space="preserve"> bentuk pengakuan atas komitmen dan Peran Pemerintah Daerah dalam upaya mewujudkan Kesetaraan dan Keadilan Gender melalui strategi Pengarusutamaan Gender (PUG)</w:t>
      </w:r>
      <w:r w:rsidRPr="0059645B">
        <w:rPr>
          <w:rFonts w:ascii="Arial" w:hAnsi="Arial" w:cs="Arial"/>
          <w:sz w:val="24"/>
          <w:szCs w:val="24"/>
          <w:shd w:val="clear" w:color="auto" w:fill="FFFFFF"/>
          <w:lang w:val="en-US"/>
        </w:rPr>
        <w:t>.</w:t>
      </w:r>
      <w:r w:rsidRPr="0059645B">
        <w:rPr>
          <w:rFonts w:ascii="Arial" w:eastAsia="Batang" w:hAnsi="Arial" w:cs="Arial"/>
          <w:sz w:val="24"/>
          <w:szCs w:val="24"/>
          <w:lang w:val="en-US" w:eastAsia="id-ID"/>
        </w:rPr>
        <w:t xml:space="preserve"> </w:t>
      </w:r>
      <w:r w:rsidRPr="0059645B">
        <w:rPr>
          <w:rFonts w:ascii="Arial" w:hAnsi="Arial" w:cs="Arial"/>
          <w:sz w:val="24"/>
          <w:szCs w:val="24"/>
          <w:shd w:val="clear" w:color="auto" w:fill="FFFFFF"/>
        </w:rPr>
        <w:t xml:space="preserve">Anugerah Parahita Ekapraya (APE) </w:t>
      </w:r>
      <w:proofErr w:type="spellStart"/>
      <w:r w:rsidRPr="0059645B">
        <w:rPr>
          <w:rFonts w:ascii="Arial" w:hAnsi="Arial" w:cs="Arial"/>
          <w:sz w:val="24"/>
          <w:szCs w:val="24"/>
          <w:shd w:val="clear" w:color="auto" w:fill="FFFFFF"/>
          <w:lang w:val="en-US"/>
        </w:rPr>
        <w:t>merupakan</w:t>
      </w:r>
      <w:proofErr w:type="spellEnd"/>
      <w:r w:rsidRPr="0059645B">
        <w:rPr>
          <w:rFonts w:ascii="Arial" w:hAnsi="Arial" w:cs="Arial"/>
          <w:sz w:val="24"/>
          <w:szCs w:val="24"/>
          <w:shd w:val="clear" w:color="auto" w:fill="FFFFFF"/>
        </w:rPr>
        <w:t xml:space="preserve"> suatu Penghargaan terhadap prakarsa dan Prestasi yang dicapai dan menunjukan kondisi kesejahteraan orang lain dalam kaitannya dengan pencapaian kesejahteraan Gender, Pemberdayaan Perempuan dan Perlindungan Anak di Daerah.</w:t>
      </w:r>
      <w:r w:rsidRPr="0059645B">
        <w:rPr>
          <w:rFonts w:ascii="Arial" w:hAnsi="Arial" w:cs="Arial"/>
          <w:sz w:val="24"/>
          <w:szCs w:val="24"/>
          <w:shd w:val="clear" w:color="auto" w:fill="FFFFFF"/>
          <w:lang w:val="en-US"/>
        </w:rPr>
        <w:t xml:space="preserve"> </w:t>
      </w:r>
    </w:p>
    <w:p w14:paraId="2EFCD2C6" w14:textId="77777777" w:rsidR="0076143E" w:rsidRPr="0059645B" w:rsidRDefault="0076143E" w:rsidP="002E35D9">
      <w:pPr>
        <w:pStyle w:val="ListParagraph"/>
        <w:shd w:val="clear" w:color="auto" w:fill="FFFFFF"/>
        <w:tabs>
          <w:tab w:val="left" w:pos="426"/>
        </w:tabs>
        <w:spacing w:line="360" w:lineRule="exact"/>
        <w:ind w:left="927"/>
        <w:jc w:val="both"/>
        <w:textAlignment w:val="baseline"/>
        <w:rPr>
          <w:rFonts w:ascii="Arial" w:hAnsi="Arial" w:cs="Arial"/>
          <w:sz w:val="24"/>
          <w:szCs w:val="24"/>
          <w:lang w:val="en-US"/>
        </w:rPr>
      </w:pPr>
      <w:r w:rsidRPr="0059645B">
        <w:rPr>
          <w:rFonts w:ascii="Arial" w:hAnsi="Arial" w:cs="Arial"/>
          <w:sz w:val="24"/>
          <w:szCs w:val="24"/>
        </w:rPr>
        <w:tab/>
        <w:t>Dinas Pemberdayaa</w:t>
      </w:r>
      <w:r w:rsidRPr="0059645B">
        <w:rPr>
          <w:rFonts w:ascii="Arial" w:hAnsi="Arial" w:cs="Arial"/>
          <w:sz w:val="24"/>
          <w:szCs w:val="24"/>
          <w:lang w:val="en-US"/>
        </w:rPr>
        <w:t>n</w:t>
      </w:r>
      <w:r w:rsidRPr="0059645B">
        <w:rPr>
          <w:rFonts w:ascii="Arial" w:hAnsi="Arial" w:cs="Arial"/>
          <w:sz w:val="24"/>
          <w:szCs w:val="24"/>
        </w:rPr>
        <w:t xml:space="preserve"> Perempuan, Perlindunga</w:t>
      </w:r>
      <w:r w:rsidRPr="0059645B">
        <w:rPr>
          <w:rFonts w:ascii="Arial" w:hAnsi="Arial" w:cs="Arial"/>
          <w:sz w:val="24"/>
          <w:szCs w:val="24"/>
          <w:lang w:val="en-US"/>
        </w:rPr>
        <w:t>n</w:t>
      </w:r>
      <w:r w:rsidRPr="0059645B">
        <w:rPr>
          <w:rFonts w:ascii="Arial" w:hAnsi="Arial" w:cs="Arial"/>
          <w:sz w:val="24"/>
          <w:szCs w:val="24"/>
        </w:rPr>
        <w:t xml:space="preserve"> Anak, Pengendalian Penduduk dan Keluarga Berencana Kabupaten Karanganyar</w:t>
      </w:r>
      <w:r w:rsidRPr="0059645B">
        <w:rPr>
          <w:rFonts w:ascii="Arial" w:hAnsi="Arial" w:cs="Arial"/>
          <w:sz w:val="24"/>
          <w:szCs w:val="24"/>
          <w:lang w:val="en-US"/>
        </w:rPr>
        <w:t xml:space="preserve"> </w:t>
      </w:r>
      <w:proofErr w:type="spellStart"/>
      <w:r w:rsidRPr="0059645B">
        <w:rPr>
          <w:rFonts w:ascii="Arial" w:hAnsi="Arial" w:cs="Arial"/>
          <w:sz w:val="24"/>
          <w:szCs w:val="24"/>
          <w:lang w:val="en-US"/>
        </w:rPr>
        <w:t>mencatat</w:t>
      </w:r>
      <w:proofErr w:type="spellEnd"/>
      <w:r w:rsidRPr="0059645B">
        <w:rPr>
          <w:rFonts w:ascii="Arial" w:hAnsi="Arial" w:cs="Arial"/>
          <w:sz w:val="24"/>
          <w:szCs w:val="24"/>
          <w:lang w:val="en-US"/>
        </w:rPr>
        <w:t xml:space="preserve"> pada </w:t>
      </w:r>
      <w:proofErr w:type="spellStart"/>
      <w:r w:rsidRPr="0059645B">
        <w:rPr>
          <w:rFonts w:ascii="Arial" w:hAnsi="Arial" w:cs="Arial"/>
          <w:sz w:val="24"/>
          <w:szCs w:val="24"/>
          <w:lang w:val="en-US"/>
        </w:rPr>
        <w:t>tahun</w:t>
      </w:r>
      <w:proofErr w:type="spellEnd"/>
      <w:r w:rsidRPr="0059645B">
        <w:rPr>
          <w:rFonts w:ascii="Arial" w:hAnsi="Arial" w:cs="Arial"/>
          <w:sz w:val="24"/>
          <w:szCs w:val="24"/>
          <w:lang w:val="en-US"/>
        </w:rPr>
        <w:t xml:space="preserve"> 2020 </w:t>
      </w:r>
      <w:proofErr w:type="spellStart"/>
      <w:r w:rsidRPr="0059645B">
        <w:rPr>
          <w:rFonts w:ascii="Arial" w:hAnsi="Arial" w:cs="Arial"/>
          <w:sz w:val="24"/>
          <w:szCs w:val="24"/>
          <w:lang w:val="en-US"/>
        </w:rPr>
        <w:t>capaian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Indek</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Pemberdayaan</w:t>
      </w:r>
      <w:proofErr w:type="spellEnd"/>
      <w:r w:rsidRPr="0059645B">
        <w:rPr>
          <w:rFonts w:ascii="Arial" w:hAnsi="Arial" w:cs="Arial"/>
          <w:sz w:val="24"/>
          <w:szCs w:val="24"/>
          <w:lang w:val="en-US"/>
        </w:rPr>
        <w:t xml:space="preserve"> Gender </w:t>
      </w:r>
      <w:proofErr w:type="spellStart"/>
      <w:r w:rsidRPr="0059645B">
        <w:rPr>
          <w:rFonts w:ascii="Arial" w:hAnsi="Arial" w:cs="Arial"/>
          <w:sz w:val="24"/>
          <w:szCs w:val="24"/>
          <w:lang w:val="en-US"/>
        </w:rPr>
        <w:t>sebesar</w:t>
      </w:r>
      <w:proofErr w:type="spellEnd"/>
      <w:r w:rsidRPr="0059645B">
        <w:rPr>
          <w:rFonts w:ascii="Arial" w:hAnsi="Arial" w:cs="Arial"/>
          <w:sz w:val="24"/>
          <w:szCs w:val="24"/>
          <w:lang w:val="en-US"/>
        </w:rPr>
        <w:t xml:space="preserve"> 74,76 dan </w:t>
      </w:r>
      <w:proofErr w:type="spellStart"/>
      <w:r w:rsidRPr="0059645B">
        <w:rPr>
          <w:rFonts w:ascii="Arial" w:hAnsi="Arial" w:cs="Arial"/>
          <w:sz w:val="24"/>
          <w:szCs w:val="24"/>
          <w:lang w:val="en-US"/>
        </w:rPr>
        <w:t>menargetkan</w:t>
      </w:r>
      <w:proofErr w:type="spellEnd"/>
      <w:r w:rsidRPr="0059645B">
        <w:rPr>
          <w:rFonts w:ascii="Arial" w:hAnsi="Arial" w:cs="Arial"/>
          <w:sz w:val="24"/>
          <w:szCs w:val="24"/>
          <w:lang w:val="en-US"/>
        </w:rPr>
        <w:t xml:space="preserve"> pada </w:t>
      </w:r>
      <w:proofErr w:type="spellStart"/>
      <w:r w:rsidRPr="0059645B">
        <w:rPr>
          <w:rFonts w:ascii="Arial" w:hAnsi="Arial" w:cs="Arial"/>
          <w:sz w:val="24"/>
          <w:szCs w:val="24"/>
          <w:lang w:val="en-US"/>
        </w:rPr>
        <w:t>tahun</w:t>
      </w:r>
      <w:proofErr w:type="spellEnd"/>
      <w:r w:rsidRPr="0059645B">
        <w:rPr>
          <w:rFonts w:ascii="Arial" w:hAnsi="Arial" w:cs="Arial"/>
          <w:sz w:val="24"/>
          <w:szCs w:val="24"/>
          <w:lang w:val="en-US"/>
        </w:rPr>
        <w:t xml:space="preserve"> 2021 </w:t>
      </w:r>
      <w:proofErr w:type="spellStart"/>
      <w:r w:rsidRPr="0059645B">
        <w:rPr>
          <w:rFonts w:ascii="Arial" w:hAnsi="Arial" w:cs="Arial"/>
          <w:sz w:val="24"/>
          <w:szCs w:val="24"/>
          <w:lang w:val="en-US"/>
        </w:rPr>
        <w:t>sebesar</w:t>
      </w:r>
      <w:proofErr w:type="spellEnd"/>
      <w:r w:rsidRPr="0059645B">
        <w:rPr>
          <w:rFonts w:ascii="Arial" w:hAnsi="Arial" w:cs="Arial"/>
          <w:sz w:val="24"/>
          <w:szCs w:val="24"/>
          <w:lang w:val="en-US"/>
        </w:rPr>
        <w:t xml:space="preserve"> 74,71 </w:t>
      </w:r>
      <w:proofErr w:type="spellStart"/>
      <w:r w:rsidRPr="0059645B">
        <w:rPr>
          <w:rFonts w:ascii="Arial" w:hAnsi="Arial" w:cs="Arial"/>
          <w:sz w:val="24"/>
          <w:szCs w:val="24"/>
          <w:lang w:val="en-US"/>
        </w:rPr>
        <w:t>terealisasi</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sebesar</w:t>
      </w:r>
      <w:proofErr w:type="spellEnd"/>
      <w:r w:rsidRPr="0059645B">
        <w:rPr>
          <w:rFonts w:ascii="Arial" w:hAnsi="Arial" w:cs="Arial"/>
          <w:sz w:val="24"/>
          <w:szCs w:val="24"/>
          <w:lang w:val="en-US"/>
        </w:rPr>
        <w:t xml:space="preserve"> 74,29. </w:t>
      </w:r>
    </w:p>
    <w:p w14:paraId="7F8FD0A5" w14:textId="00B62E55" w:rsidR="00AA7B37" w:rsidRPr="0059645B" w:rsidRDefault="0076143E" w:rsidP="002E35D9">
      <w:pPr>
        <w:pStyle w:val="ListParagraph"/>
        <w:shd w:val="clear" w:color="auto" w:fill="FFFFFF"/>
        <w:tabs>
          <w:tab w:val="left" w:pos="426"/>
        </w:tabs>
        <w:spacing w:line="360" w:lineRule="exact"/>
        <w:ind w:left="927"/>
        <w:jc w:val="both"/>
        <w:textAlignment w:val="baseline"/>
        <w:rPr>
          <w:rFonts w:ascii="Arial" w:eastAsia="Batang" w:hAnsi="Arial" w:cs="Arial"/>
          <w:sz w:val="24"/>
          <w:szCs w:val="24"/>
          <w:lang w:val="en-US" w:eastAsia="id-ID"/>
        </w:rPr>
      </w:pPr>
      <w:r w:rsidRPr="0059645B">
        <w:rPr>
          <w:rFonts w:ascii="Arial" w:hAnsi="Arial" w:cs="Arial"/>
          <w:sz w:val="24"/>
          <w:szCs w:val="24"/>
          <w:lang w:val="en-US"/>
        </w:rPr>
        <w:tab/>
      </w:r>
      <w:proofErr w:type="spellStart"/>
      <w:r w:rsidRPr="0059645B">
        <w:rPr>
          <w:rFonts w:ascii="Arial" w:hAnsi="Arial" w:cs="Arial"/>
          <w:sz w:val="24"/>
          <w:szCs w:val="24"/>
          <w:lang w:val="en-US"/>
        </w:rPr>
        <w:t>Capaian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sasaran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tahun</w:t>
      </w:r>
      <w:proofErr w:type="spellEnd"/>
      <w:r w:rsidRPr="0059645B">
        <w:rPr>
          <w:rFonts w:ascii="Arial" w:hAnsi="Arial" w:cs="Arial"/>
          <w:sz w:val="24"/>
          <w:szCs w:val="24"/>
          <w:lang w:val="en-US"/>
        </w:rPr>
        <w:t xml:space="preserve"> 2021 </w:t>
      </w:r>
      <w:proofErr w:type="spellStart"/>
      <w:r w:rsidRPr="0059645B">
        <w:rPr>
          <w:rFonts w:ascii="Arial" w:hAnsi="Arial" w:cs="Arial"/>
          <w:sz w:val="24"/>
          <w:szCs w:val="24"/>
          <w:lang w:val="en-US"/>
        </w:rPr>
        <w:t>sebesar</w:t>
      </w:r>
      <w:proofErr w:type="spellEnd"/>
      <w:r w:rsidRPr="0059645B">
        <w:rPr>
          <w:rFonts w:ascii="Arial" w:hAnsi="Arial" w:cs="Arial"/>
          <w:sz w:val="24"/>
          <w:szCs w:val="24"/>
          <w:lang w:val="en-US"/>
        </w:rPr>
        <w:t xml:space="preserve"> 99,44% </w:t>
      </w:r>
      <w:proofErr w:type="spellStart"/>
      <w:r w:rsidRPr="0059645B">
        <w:rPr>
          <w:rFonts w:ascii="Arial" w:hAnsi="Arial" w:cs="Arial"/>
          <w:sz w:val="24"/>
          <w:szCs w:val="24"/>
          <w:lang w:val="en-US"/>
        </w:rPr>
        <w:t>dengan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capaian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sasaran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tahun</w:t>
      </w:r>
      <w:proofErr w:type="spellEnd"/>
      <w:r w:rsidRPr="0059645B">
        <w:rPr>
          <w:rFonts w:ascii="Arial" w:hAnsi="Arial" w:cs="Arial"/>
          <w:sz w:val="24"/>
          <w:szCs w:val="24"/>
          <w:lang w:val="en-US"/>
        </w:rPr>
        <w:t xml:space="preserve"> 2020 </w:t>
      </w:r>
      <w:proofErr w:type="spellStart"/>
      <w:r w:rsidRPr="0059645B">
        <w:rPr>
          <w:rFonts w:ascii="Arial" w:hAnsi="Arial" w:cs="Arial"/>
          <w:sz w:val="24"/>
          <w:szCs w:val="24"/>
          <w:lang w:val="en-US"/>
        </w:rPr>
        <w:t>terhadap</w:t>
      </w:r>
      <w:proofErr w:type="spellEnd"/>
      <w:r w:rsidRPr="0059645B">
        <w:rPr>
          <w:rFonts w:ascii="Arial" w:hAnsi="Arial" w:cs="Arial"/>
          <w:sz w:val="24"/>
          <w:szCs w:val="24"/>
          <w:lang w:val="en-US"/>
        </w:rPr>
        <w:t xml:space="preserve"> target </w:t>
      </w:r>
      <w:proofErr w:type="spellStart"/>
      <w:r w:rsidRPr="0059645B">
        <w:rPr>
          <w:rFonts w:ascii="Arial" w:hAnsi="Arial" w:cs="Arial"/>
          <w:sz w:val="24"/>
          <w:szCs w:val="24"/>
          <w:lang w:val="en-US"/>
        </w:rPr>
        <w:t>akhir</w:t>
      </w:r>
      <w:proofErr w:type="spellEnd"/>
      <w:r w:rsidRPr="0059645B">
        <w:rPr>
          <w:rFonts w:ascii="Arial" w:hAnsi="Arial" w:cs="Arial"/>
          <w:sz w:val="24"/>
          <w:szCs w:val="24"/>
          <w:lang w:val="en-US"/>
        </w:rPr>
        <w:t xml:space="preserve"> RPJMD </w:t>
      </w:r>
      <w:proofErr w:type="spellStart"/>
      <w:r w:rsidRPr="0059645B">
        <w:rPr>
          <w:rFonts w:ascii="Arial" w:hAnsi="Arial" w:cs="Arial"/>
          <w:sz w:val="24"/>
          <w:szCs w:val="24"/>
          <w:lang w:val="en-US"/>
        </w:rPr>
        <w:t>sebesar</w:t>
      </w:r>
      <w:proofErr w:type="spellEnd"/>
      <w:r w:rsidRPr="0059645B">
        <w:rPr>
          <w:rFonts w:ascii="Arial" w:hAnsi="Arial" w:cs="Arial"/>
          <w:sz w:val="24"/>
          <w:szCs w:val="24"/>
          <w:lang w:val="en-US"/>
        </w:rPr>
        <w:t xml:space="preserve"> 99,11%. Angka </w:t>
      </w:r>
      <w:proofErr w:type="spellStart"/>
      <w:r w:rsidRPr="0059645B">
        <w:rPr>
          <w:rFonts w:ascii="Arial" w:hAnsi="Arial" w:cs="Arial"/>
          <w:sz w:val="24"/>
          <w:szCs w:val="24"/>
          <w:lang w:val="en-US"/>
        </w:rPr>
        <w:lastRenderedPageBreak/>
        <w:t>ini</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menunjukkan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bahwa</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tingkat</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pemberdayaan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perempuan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dalam</w:t>
      </w:r>
      <w:proofErr w:type="spellEnd"/>
      <w:r w:rsidRPr="0059645B">
        <w:rPr>
          <w:rFonts w:ascii="Arial" w:hAnsi="Arial" w:cs="Arial"/>
          <w:sz w:val="24"/>
          <w:szCs w:val="24"/>
          <w:lang w:val="en-US"/>
        </w:rPr>
        <w:t xml:space="preserve"> dunia </w:t>
      </w:r>
      <w:proofErr w:type="spellStart"/>
      <w:r w:rsidRPr="0059645B">
        <w:rPr>
          <w:rFonts w:ascii="Arial" w:hAnsi="Arial" w:cs="Arial"/>
          <w:sz w:val="24"/>
          <w:szCs w:val="24"/>
          <w:lang w:val="en-US"/>
        </w:rPr>
        <w:t>politik</w:t>
      </w:r>
      <w:proofErr w:type="spellEnd"/>
      <w:r w:rsidRPr="0059645B">
        <w:rPr>
          <w:rFonts w:ascii="Arial" w:hAnsi="Arial" w:cs="Arial"/>
          <w:sz w:val="24"/>
          <w:szCs w:val="24"/>
          <w:lang w:val="en-US"/>
        </w:rPr>
        <w:t xml:space="preserve"> dan </w:t>
      </w:r>
      <w:proofErr w:type="spellStart"/>
      <w:r w:rsidRPr="0059645B">
        <w:rPr>
          <w:rFonts w:ascii="Arial" w:hAnsi="Arial" w:cs="Arial"/>
          <w:sz w:val="24"/>
          <w:szCs w:val="24"/>
          <w:lang w:val="en-US"/>
        </w:rPr>
        <w:t>ekonomi</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masih</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tinggi</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walaupun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terdapat</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sedikit</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penurunan</w:t>
      </w:r>
      <w:proofErr w:type="spellEnd"/>
      <w:r w:rsidRPr="0059645B">
        <w:rPr>
          <w:rFonts w:ascii="Arial" w:hAnsi="Arial" w:cs="Arial"/>
          <w:sz w:val="24"/>
          <w:szCs w:val="24"/>
          <w:lang w:val="en-US"/>
        </w:rPr>
        <w:t xml:space="preserve"> di </w:t>
      </w:r>
      <w:proofErr w:type="spellStart"/>
      <w:r w:rsidRPr="0059645B">
        <w:rPr>
          <w:rFonts w:ascii="Arial" w:hAnsi="Arial" w:cs="Arial"/>
          <w:sz w:val="24"/>
          <w:szCs w:val="24"/>
          <w:lang w:val="en-US"/>
        </w:rPr>
        <w:t>tahun</w:t>
      </w:r>
      <w:proofErr w:type="spellEnd"/>
      <w:r w:rsidRPr="0059645B">
        <w:rPr>
          <w:rFonts w:ascii="Arial" w:hAnsi="Arial" w:cs="Arial"/>
          <w:sz w:val="24"/>
          <w:szCs w:val="24"/>
          <w:lang w:val="en-US"/>
        </w:rPr>
        <w:t xml:space="preserve"> 2021 </w:t>
      </w:r>
      <w:proofErr w:type="spellStart"/>
      <w:r w:rsidRPr="0059645B">
        <w:rPr>
          <w:rFonts w:ascii="Arial" w:hAnsi="Arial" w:cs="Arial"/>
          <w:sz w:val="24"/>
          <w:szCs w:val="24"/>
          <w:lang w:val="en-US"/>
        </w:rPr>
        <w:t>karena</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keterlibatan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perempuan</w:t>
      </w:r>
      <w:proofErr w:type="spellEnd"/>
      <w:r w:rsidRPr="0059645B">
        <w:rPr>
          <w:rFonts w:ascii="Arial" w:hAnsi="Arial" w:cs="Arial"/>
          <w:sz w:val="24"/>
          <w:szCs w:val="24"/>
          <w:lang w:val="en-US"/>
        </w:rPr>
        <w:t xml:space="preserve"> </w:t>
      </w:r>
      <w:proofErr w:type="spellStart"/>
      <w:r w:rsidRPr="0059645B">
        <w:rPr>
          <w:rFonts w:ascii="Arial" w:eastAsia="Batang" w:hAnsi="Arial" w:cs="Arial"/>
          <w:sz w:val="24"/>
          <w:szCs w:val="24"/>
          <w:lang w:val="en-US" w:eastAsia="id-ID"/>
        </w:rPr>
        <w:t>dalam</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partisipasi</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politik</w:t>
      </w:r>
      <w:proofErr w:type="spellEnd"/>
      <w:r w:rsidRPr="0059645B">
        <w:rPr>
          <w:rFonts w:ascii="Arial" w:eastAsia="Batang" w:hAnsi="Arial" w:cs="Arial"/>
          <w:sz w:val="24"/>
          <w:szCs w:val="24"/>
          <w:lang w:val="en-US" w:eastAsia="id-ID"/>
        </w:rPr>
        <w:t xml:space="preserve"> dan </w:t>
      </w:r>
      <w:proofErr w:type="spellStart"/>
      <w:r w:rsidRPr="0059645B">
        <w:rPr>
          <w:rFonts w:ascii="Arial" w:eastAsia="Batang" w:hAnsi="Arial" w:cs="Arial"/>
          <w:sz w:val="24"/>
          <w:szCs w:val="24"/>
          <w:lang w:val="en-US" w:eastAsia="id-ID"/>
        </w:rPr>
        <w:t>pemberdayaan</w:t>
      </w:r>
      <w:proofErr w:type="spellEnd"/>
      <w:r w:rsidRPr="0059645B">
        <w:rPr>
          <w:rFonts w:ascii="Arial" w:eastAsia="Batang" w:hAnsi="Arial" w:cs="Arial"/>
          <w:sz w:val="24"/>
          <w:szCs w:val="24"/>
          <w:lang w:val="en-US" w:eastAsia="id-ID"/>
        </w:rPr>
        <w:t xml:space="preserve"> gender </w:t>
      </w:r>
      <w:proofErr w:type="spellStart"/>
      <w:r w:rsidRPr="0059645B">
        <w:rPr>
          <w:rFonts w:ascii="Arial" w:eastAsia="Batang" w:hAnsi="Arial" w:cs="Arial"/>
          <w:sz w:val="24"/>
          <w:szCs w:val="24"/>
          <w:lang w:val="en-US" w:eastAsia="id-ID"/>
        </w:rPr>
        <w:t>dalam</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bidang</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ekonomi</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mengalami</w:t>
      </w:r>
      <w:proofErr w:type="spellEnd"/>
      <w:r w:rsidRPr="0059645B">
        <w:rPr>
          <w:rFonts w:ascii="Arial" w:eastAsia="Batang" w:hAnsi="Arial" w:cs="Arial"/>
          <w:sz w:val="24"/>
          <w:szCs w:val="24"/>
          <w:lang w:val="en-US" w:eastAsia="id-ID"/>
        </w:rPr>
        <w:t xml:space="preserve"> </w:t>
      </w:r>
      <w:proofErr w:type="spellStart"/>
      <w:r w:rsidRPr="0059645B">
        <w:rPr>
          <w:rFonts w:ascii="Arial" w:eastAsia="Batang" w:hAnsi="Arial" w:cs="Arial"/>
          <w:sz w:val="24"/>
          <w:szCs w:val="24"/>
          <w:lang w:val="en-US" w:eastAsia="id-ID"/>
        </w:rPr>
        <w:t>penurunan</w:t>
      </w:r>
      <w:proofErr w:type="spellEnd"/>
      <w:r w:rsidRPr="0059645B">
        <w:rPr>
          <w:rFonts w:ascii="Arial" w:eastAsia="Batang" w:hAnsi="Arial" w:cs="Arial"/>
          <w:sz w:val="24"/>
          <w:szCs w:val="24"/>
          <w:lang w:val="en-US" w:eastAsia="id-ID"/>
        </w:rPr>
        <w:t>.</w:t>
      </w:r>
    </w:p>
    <w:p w14:paraId="4B444606" w14:textId="77777777" w:rsidR="00962BEE" w:rsidRPr="0059645B" w:rsidRDefault="00962BEE" w:rsidP="002E35D9">
      <w:pPr>
        <w:pStyle w:val="ListParagraph"/>
        <w:numPr>
          <w:ilvl w:val="0"/>
          <w:numId w:val="34"/>
        </w:numPr>
        <w:shd w:val="clear" w:color="auto" w:fill="FFFFFF"/>
        <w:tabs>
          <w:tab w:val="left" w:pos="426"/>
        </w:tabs>
        <w:spacing w:line="360" w:lineRule="exact"/>
        <w:jc w:val="both"/>
        <w:textAlignment w:val="baseline"/>
        <w:rPr>
          <w:rFonts w:ascii="Arial" w:eastAsia="Batang" w:hAnsi="Arial" w:cs="Arial"/>
          <w:b/>
          <w:sz w:val="24"/>
          <w:szCs w:val="24"/>
          <w:lang w:val="en-US" w:eastAsia="id-ID"/>
        </w:rPr>
      </w:pPr>
      <w:proofErr w:type="spellStart"/>
      <w:r w:rsidRPr="0059645B">
        <w:rPr>
          <w:rFonts w:ascii="Arial" w:eastAsia="Batang" w:hAnsi="Arial" w:cs="Arial"/>
          <w:b/>
          <w:sz w:val="24"/>
          <w:szCs w:val="24"/>
          <w:lang w:val="en-US" w:eastAsia="id-ID"/>
        </w:rPr>
        <w:t>Kabupaten</w:t>
      </w:r>
      <w:proofErr w:type="spellEnd"/>
      <w:r w:rsidRPr="0059645B">
        <w:rPr>
          <w:rFonts w:ascii="Arial" w:eastAsia="Batang" w:hAnsi="Arial" w:cs="Arial"/>
          <w:b/>
          <w:sz w:val="24"/>
          <w:szCs w:val="24"/>
          <w:lang w:val="en-US" w:eastAsia="id-ID"/>
        </w:rPr>
        <w:t xml:space="preserve"> Layak Anak</w:t>
      </w:r>
    </w:p>
    <w:p w14:paraId="153F263B" w14:textId="77777777" w:rsidR="00130FB7" w:rsidRPr="0059645B" w:rsidRDefault="00A0134C" w:rsidP="002E35D9">
      <w:pPr>
        <w:pStyle w:val="ListParagraph"/>
        <w:shd w:val="clear" w:color="auto" w:fill="FFFFFF"/>
        <w:tabs>
          <w:tab w:val="left" w:pos="426"/>
        </w:tabs>
        <w:spacing w:line="360" w:lineRule="exact"/>
        <w:ind w:left="927"/>
        <w:jc w:val="both"/>
        <w:textAlignment w:val="baseline"/>
        <w:rPr>
          <w:rFonts w:ascii="Arial" w:hAnsi="Arial" w:cs="Arial"/>
          <w:sz w:val="24"/>
          <w:szCs w:val="24"/>
          <w:lang w:val="en-US"/>
        </w:rPr>
      </w:pPr>
      <w:r w:rsidRPr="0059645B">
        <w:rPr>
          <w:rFonts w:ascii="Arial" w:hAnsi="Arial" w:cs="Arial"/>
          <w:sz w:val="24"/>
          <w:szCs w:val="24"/>
          <w:lang w:val="en-US"/>
        </w:rPr>
        <w:tab/>
      </w:r>
      <w:proofErr w:type="spellStart"/>
      <w:r w:rsidRPr="0059645B">
        <w:rPr>
          <w:rFonts w:ascii="Arial" w:hAnsi="Arial" w:cs="Arial"/>
          <w:sz w:val="24"/>
          <w:szCs w:val="24"/>
          <w:lang w:val="en-US"/>
        </w:rPr>
        <w:t>Setiap</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anak</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mempunyai</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hak</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hidup</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tumbuh</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berkembang</w:t>
      </w:r>
      <w:proofErr w:type="spellEnd"/>
      <w:r w:rsidR="0062606F" w:rsidRPr="0059645B">
        <w:rPr>
          <w:rFonts w:ascii="Arial" w:hAnsi="Arial" w:cs="Arial"/>
          <w:sz w:val="24"/>
          <w:szCs w:val="24"/>
          <w:lang w:val="en-US"/>
        </w:rPr>
        <w:t xml:space="preserve">, dan </w:t>
      </w:r>
      <w:proofErr w:type="spellStart"/>
      <w:r w:rsidR="0062606F" w:rsidRPr="0059645B">
        <w:rPr>
          <w:rFonts w:ascii="Arial" w:hAnsi="Arial" w:cs="Arial"/>
          <w:sz w:val="24"/>
          <w:szCs w:val="24"/>
          <w:lang w:val="en-US"/>
        </w:rPr>
        <w:t>berpartisipasi</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secara</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wajar</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sesuai</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dengan</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harkat</w:t>
      </w:r>
      <w:proofErr w:type="spellEnd"/>
      <w:r w:rsidR="0062606F" w:rsidRPr="0059645B">
        <w:rPr>
          <w:rFonts w:ascii="Arial" w:hAnsi="Arial" w:cs="Arial"/>
          <w:sz w:val="24"/>
          <w:szCs w:val="24"/>
          <w:lang w:val="en-US"/>
        </w:rPr>
        <w:t xml:space="preserve"> dan </w:t>
      </w:r>
      <w:proofErr w:type="spellStart"/>
      <w:r w:rsidR="0062606F" w:rsidRPr="0059645B">
        <w:rPr>
          <w:rFonts w:ascii="Arial" w:hAnsi="Arial" w:cs="Arial"/>
          <w:sz w:val="24"/>
          <w:szCs w:val="24"/>
          <w:lang w:val="en-US"/>
        </w:rPr>
        <w:t>martabat</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kemanusiaan</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serta</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mendapat</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perlindungan</w:t>
      </w:r>
      <w:proofErr w:type="spellEnd"/>
      <w:r w:rsidR="0062606F" w:rsidRPr="0059645B">
        <w:rPr>
          <w:rFonts w:ascii="Arial" w:hAnsi="Arial" w:cs="Arial"/>
          <w:sz w:val="24"/>
          <w:szCs w:val="24"/>
          <w:lang w:val="en-US"/>
        </w:rPr>
        <w:t xml:space="preserve"> dan </w:t>
      </w:r>
      <w:proofErr w:type="spellStart"/>
      <w:r w:rsidR="0062606F" w:rsidRPr="0059645B">
        <w:rPr>
          <w:rFonts w:ascii="Arial" w:hAnsi="Arial" w:cs="Arial"/>
          <w:sz w:val="24"/>
          <w:szCs w:val="24"/>
          <w:lang w:val="en-US"/>
        </w:rPr>
        <w:t>diskriminasi</w:t>
      </w:r>
      <w:proofErr w:type="spellEnd"/>
      <w:r w:rsidR="0062606F" w:rsidRPr="0059645B">
        <w:rPr>
          <w:rFonts w:ascii="Arial" w:hAnsi="Arial" w:cs="Arial"/>
          <w:sz w:val="24"/>
          <w:szCs w:val="24"/>
          <w:lang w:val="en-US"/>
        </w:rPr>
        <w:t xml:space="preserve">. Indonesia </w:t>
      </w:r>
      <w:proofErr w:type="spellStart"/>
      <w:r w:rsidR="0062606F" w:rsidRPr="0059645B">
        <w:rPr>
          <w:rFonts w:ascii="Arial" w:hAnsi="Arial" w:cs="Arial"/>
          <w:sz w:val="24"/>
          <w:szCs w:val="24"/>
          <w:lang w:val="en-US"/>
        </w:rPr>
        <w:t>telah</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mengesahkan</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konfensi</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tentang</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hak</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anak</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dengan</w:t>
      </w:r>
      <w:proofErr w:type="spellEnd"/>
      <w:r w:rsidR="0062606F" w:rsidRPr="0059645B">
        <w:rPr>
          <w:rFonts w:ascii="Arial" w:hAnsi="Arial" w:cs="Arial"/>
          <w:sz w:val="24"/>
          <w:szCs w:val="24"/>
          <w:lang w:val="en-US"/>
        </w:rPr>
        <w:t xml:space="preserve"> Keputusan </w:t>
      </w:r>
      <w:proofErr w:type="spellStart"/>
      <w:r w:rsidR="0062606F" w:rsidRPr="0059645B">
        <w:rPr>
          <w:rFonts w:ascii="Arial" w:hAnsi="Arial" w:cs="Arial"/>
          <w:sz w:val="24"/>
          <w:szCs w:val="24"/>
          <w:lang w:val="en-US"/>
        </w:rPr>
        <w:t>Presiden</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Nomor</w:t>
      </w:r>
      <w:proofErr w:type="spellEnd"/>
      <w:r w:rsidR="0062606F" w:rsidRPr="0059645B">
        <w:rPr>
          <w:rFonts w:ascii="Arial" w:hAnsi="Arial" w:cs="Arial"/>
          <w:sz w:val="24"/>
          <w:szCs w:val="24"/>
          <w:lang w:val="en-US"/>
        </w:rPr>
        <w:t xml:space="preserve"> 36 </w:t>
      </w:r>
      <w:proofErr w:type="spellStart"/>
      <w:r w:rsidR="0062606F" w:rsidRPr="0059645B">
        <w:rPr>
          <w:rFonts w:ascii="Arial" w:hAnsi="Arial" w:cs="Arial"/>
          <w:sz w:val="24"/>
          <w:szCs w:val="24"/>
          <w:lang w:val="en-US"/>
        </w:rPr>
        <w:t>Tahun</w:t>
      </w:r>
      <w:proofErr w:type="spellEnd"/>
      <w:r w:rsidR="0062606F" w:rsidRPr="0059645B">
        <w:rPr>
          <w:rFonts w:ascii="Arial" w:hAnsi="Arial" w:cs="Arial"/>
          <w:sz w:val="24"/>
          <w:szCs w:val="24"/>
          <w:lang w:val="en-US"/>
        </w:rPr>
        <w:t xml:space="preserve"> 1990 yang </w:t>
      </w:r>
      <w:proofErr w:type="spellStart"/>
      <w:r w:rsidR="0062606F" w:rsidRPr="0059645B">
        <w:rPr>
          <w:rFonts w:ascii="Arial" w:hAnsi="Arial" w:cs="Arial"/>
          <w:sz w:val="24"/>
          <w:szCs w:val="24"/>
          <w:lang w:val="en-US"/>
        </w:rPr>
        <w:t>harus</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ditindak</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lanjuti</w:t>
      </w:r>
      <w:proofErr w:type="spellEnd"/>
      <w:r w:rsidR="0062606F" w:rsidRPr="0059645B">
        <w:rPr>
          <w:rFonts w:ascii="Arial" w:hAnsi="Arial" w:cs="Arial"/>
          <w:sz w:val="24"/>
          <w:szCs w:val="24"/>
          <w:lang w:val="en-US"/>
        </w:rPr>
        <w:t xml:space="preserve"> oleh </w:t>
      </w:r>
      <w:proofErr w:type="spellStart"/>
      <w:r w:rsidR="0062606F" w:rsidRPr="0059645B">
        <w:rPr>
          <w:rFonts w:ascii="Arial" w:hAnsi="Arial" w:cs="Arial"/>
          <w:sz w:val="24"/>
          <w:szCs w:val="24"/>
          <w:lang w:val="en-US"/>
        </w:rPr>
        <w:t>pemerintah</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dalam</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upaya</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pemenuhan</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hak</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anak</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secara</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efektif</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Berdasarkan</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Peraturan</w:t>
      </w:r>
      <w:proofErr w:type="spellEnd"/>
      <w:r w:rsidR="0062606F" w:rsidRPr="0059645B">
        <w:rPr>
          <w:rFonts w:ascii="Arial" w:hAnsi="Arial" w:cs="Arial"/>
          <w:sz w:val="24"/>
          <w:szCs w:val="24"/>
          <w:lang w:val="en-US"/>
        </w:rPr>
        <w:t xml:space="preserve"> Menteri Negara </w:t>
      </w:r>
      <w:proofErr w:type="spellStart"/>
      <w:r w:rsidR="0062606F" w:rsidRPr="0059645B">
        <w:rPr>
          <w:rFonts w:ascii="Arial" w:hAnsi="Arial" w:cs="Arial"/>
          <w:sz w:val="24"/>
          <w:szCs w:val="24"/>
          <w:lang w:val="en-US"/>
        </w:rPr>
        <w:t>Pemberdayaan</w:t>
      </w:r>
      <w:proofErr w:type="spellEnd"/>
      <w:r w:rsidR="0062606F" w:rsidRPr="0059645B">
        <w:rPr>
          <w:rFonts w:ascii="Arial" w:hAnsi="Arial" w:cs="Arial"/>
          <w:sz w:val="24"/>
          <w:szCs w:val="24"/>
          <w:lang w:val="en-US"/>
        </w:rPr>
        <w:t xml:space="preserve"> Perempuan dan </w:t>
      </w:r>
      <w:proofErr w:type="spellStart"/>
      <w:r w:rsidR="0062606F" w:rsidRPr="0059645B">
        <w:rPr>
          <w:rFonts w:ascii="Arial" w:hAnsi="Arial" w:cs="Arial"/>
          <w:sz w:val="24"/>
          <w:szCs w:val="24"/>
          <w:lang w:val="en-US"/>
        </w:rPr>
        <w:t>Perlindungan</w:t>
      </w:r>
      <w:proofErr w:type="spellEnd"/>
      <w:r w:rsidR="0062606F" w:rsidRPr="0059645B">
        <w:rPr>
          <w:rFonts w:ascii="Arial" w:hAnsi="Arial" w:cs="Arial"/>
          <w:sz w:val="24"/>
          <w:szCs w:val="24"/>
          <w:lang w:val="en-US"/>
        </w:rPr>
        <w:t xml:space="preserve"> Anak </w:t>
      </w:r>
      <w:proofErr w:type="spellStart"/>
      <w:r w:rsidR="0062606F" w:rsidRPr="0059645B">
        <w:rPr>
          <w:rFonts w:ascii="Arial" w:hAnsi="Arial" w:cs="Arial"/>
          <w:sz w:val="24"/>
          <w:szCs w:val="24"/>
          <w:lang w:val="en-US"/>
        </w:rPr>
        <w:t>Nomor</w:t>
      </w:r>
      <w:proofErr w:type="spellEnd"/>
      <w:r w:rsidR="0062606F" w:rsidRPr="0059645B">
        <w:rPr>
          <w:rFonts w:ascii="Arial" w:hAnsi="Arial" w:cs="Arial"/>
          <w:sz w:val="24"/>
          <w:szCs w:val="24"/>
          <w:lang w:val="en-US"/>
        </w:rPr>
        <w:t xml:space="preserve"> 12 </w:t>
      </w:r>
      <w:proofErr w:type="spellStart"/>
      <w:r w:rsidR="0062606F" w:rsidRPr="0059645B">
        <w:rPr>
          <w:rFonts w:ascii="Arial" w:hAnsi="Arial" w:cs="Arial"/>
          <w:sz w:val="24"/>
          <w:szCs w:val="24"/>
          <w:lang w:val="en-US"/>
        </w:rPr>
        <w:t>Tahun</w:t>
      </w:r>
      <w:proofErr w:type="spellEnd"/>
      <w:r w:rsidR="0062606F" w:rsidRPr="0059645B">
        <w:rPr>
          <w:rFonts w:ascii="Arial" w:hAnsi="Arial" w:cs="Arial"/>
          <w:sz w:val="24"/>
          <w:szCs w:val="24"/>
          <w:lang w:val="en-US"/>
        </w:rPr>
        <w:t xml:space="preserve"> 2011 </w:t>
      </w:r>
      <w:proofErr w:type="spellStart"/>
      <w:r w:rsidR="0062606F" w:rsidRPr="0059645B">
        <w:rPr>
          <w:rFonts w:ascii="Arial" w:hAnsi="Arial" w:cs="Arial"/>
          <w:sz w:val="24"/>
          <w:szCs w:val="24"/>
          <w:lang w:val="en-US"/>
        </w:rPr>
        <w:t>tentang</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Indikator</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Kabupaten</w:t>
      </w:r>
      <w:proofErr w:type="spellEnd"/>
      <w:r w:rsidR="0062606F" w:rsidRPr="0059645B">
        <w:rPr>
          <w:rFonts w:ascii="Arial" w:hAnsi="Arial" w:cs="Arial"/>
          <w:sz w:val="24"/>
          <w:szCs w:val="24"/>
          <w:lang w:val="en-US"/>
        </w:rPr>
        <w:t xml:space="preserve">/Kota Layak Anak, </w:t>
      </w:r>
      <w:proofErr w:type="spellStart"/>
      <w:r w:rsidR="0062606F" w:rsidRPr="0059645B">
        <w:rPr>
          <w:rFonts w:ascii="Arial" w:hAnsi="Arial" w:cs="Arial"/>
          <w:sz w:val="24"/>
          <w:szCs w:val="24"/>
          <w:lang w:val="en-US"/>
        </w:rPr>
        <w:t>Indikator</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kabupaten</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layak</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anak</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meliputi</w:t>
      </w:r>
      <w:proofErr w:type="spellEnd"/>
      <w:r w:rsidR="0062606F" w:rsidRPr="0059645B">
        <w:rPr>
          <w:rFonts w:ascii="Arial" w:hAnsi="Arial" w:cs="Arial"/>
          <w:sz w:val="24"/>
          <w:szCs w:val="24"/>
          <w:lang w:val="en-US"/>
        </w:rPr>
        <w:t xml:space="preserve"> : </w:t>
      </w:r>
      <w:proofErr w:type="spellStart"/>
      <w:r w:rsidR="0062606F" w:rsidRPr="0059645B">
        <w:rPr>
          <w:rFonts w:ascii="Arial" w:hAnsi="Arial" w:cs="Arial"/>
          <w:sz w:val="24"/>
          <w:szCs w:val="24"/>
          <w:lang w:val="en-US"/>
        </w:rPr>
        <w:t>penguatan</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k</w:t>
      </w:r>
      <w:r w:rsidR="00130FB7" w:rsidRPr="0059645B">
        <w:rPr>
          <w:rFonts w:ascii="Arial" w:hAnsi="Arial" w:cs="Arial"/>
          <w:sz w:val="24"/>
          <w:szCs w:val="24"/>
          <w:lang w:val="en-US"/>
        </w:rPr>
        <w:t>elem</w:t>
      </w:r>
      <w:r w:rsidR="0062606F" w:rsidRPr="0059645B">
        <w:rPr>
          <w:rFonts w:ascii="Arial" w:hAnsi="Arial" w:cs="Arial"/>
          <w:sz w:val="24"/>
          <w:szCs w:val="24"/>
          <w:lang w:val="en-US"/>
        </w:rPr>
        <w:t>bagaan</w:t>
      </w:r>
      <w:proofErr w:type="spellEnd"/>
      <w:r w:rsidR="0062606F" w:rsidRPr="0059645B">
        <w:rPr>
          <w:rFonts w:ascii="Arial" w:hAnsi="Arial" w:cs="Arial"/>
          <w:sz w:val="24"/>
          <w:szCs w:val="24"/>
          <w:lang w:val="en-US"/>
        </w:rPr>
        <w:t xml:space="preserve"> dan </w:t>
      </w:r>
      <w:proofErr w:type="spellStart"/>
      <w:r w:rsidR="0062606F" w:rsidRPr="0059645B">
        <w:rPr>
          <w:rFonts w:ascii="Arial" w:hAnsi="Arial" w:cs="Arial"/>
          <w:sz w:val="24"/>
          <w:szCs w:val="24"/>
          <w:lang w:val="en-US"/>
        </w:rPr>
        <w:t>klaster</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hak</w:t>
      </w:r>
      <w:proofErr w:type="spellEnd"/>
      <w:r w:rsidR="0062606F" w:rsidRPr="0059645B">
        <w:rPr>
          <w:rFonts w:ascii="Arial" w:hAnsi="Arial" w:cs="Arial"/>
          <w:sz w:val="24"/>
          <w:szCs w:val="24"/>
          <w:lang w:val="en-US"/>
        </w:rPr>
        <w:t xml:space="preserve"> </w:t>
      </w:r>
      <w:proofErr w:type="spellStart"/>
      <w:r w:rsidR="0062606F" w:rsidRPr="0059645B">
        <w:rPr>
          <w:rFonts w:ascii="Arial" w:hAnsi="Arial" w:cs="Arial"/>
          <w:sz w:val="24"/>
          <w:szCs w:val="24"/>
          <w:lang w:val="en-US"/>
        </w:rPr>
        <w:t>anak</w:t>
      </w:r>
      <w:proofErr w:type="spellEnd"/>
      <w:r w:rsidR="0062606F" w:rsidRPr="0059645B">
        <w:rPr>
          <w:rFonts w:ascii="Arial" w:hAnsi="Arial" w:cs="Arial"/>
          <w:sz w:val="24"/>
          <w:szCs w:val="24"/>
          <w:lang w:val="en-US"/>
        </w:rPr>
        <w:t xml:space="preserve"> </w:t>
      </w:r>
      <w:proofErr w:type="spellStart"/>
      <w:r w:rsidR="00130FB7" w:rsidRPr="0059645B">
        <w:rPr>
          <w:rFonts w:ascii="Arial" w:hAnsi="Arial" w:cs="Arial"/>
          <w:sz w:val="24"/>
          <w:szCs w:val="24"/>
          <w:lang w:val="en-US"/>
        </w:rPr>
        <w:t>meliputi</w:t>
      </w:r>
      <w:proofErr w:type="spellEnd"/>
      <w:r w:rsidR="00130FB7" w:rsidRPr="0059645B">
        <w:rPr>
          <w:rFonts w:ascii="Arial" w:hAnsi="Arial" w:cs="Arial"/>
          <w:sz w:val="24"/>
          <w:szCs w:val="24"/>
          <w:lang w:val="en-US"/>
        </w:rPr>
        <w:t xml:space="preserve"> </w:t>
      </w:r>
    </w:p>
    <w:p w14:paraId="32AA54F0" w14:textId="77777777" w:rsidR="00130FB7" w:rsidRPr="0059645B" w:rsidRDefault="00130FB7" w:rsidP="002E35D9">
      <w:pPr>
        <w:pStyle w:val="ListParagraph"/>
        <w:numPr>
          <w:ilvl w:val="0"/>
          <w:numId w:val="37"/>
        </w:numPr>
        <w:shd w:val="clear" w:color="auto" w:fill="FFFFFF"/>
        <w:tabs>
          <w:tab w:val="left" w:pos="426"/>
        </w:tabs>
        <w:spacing w:line="360" w:lineRule="exact"/>
        <w:jc w:val="both"/>
        <w:textAlignment w:val="baseline"/>
        <w:rPr>
          <w:rFonts w:ascii="Arial" w:eastAsia="Batang" w:hAnsi="Arial" w:cs="Arial"/>
          <w:b/>
          <w:sz w:val="24"/>
          <w:szCs w:val="24"/>
          <w:lang w:val="en-US" w:eastAsia="id-ID"/>
        </w:rPr>
      </w:pPr>
      <w:proofErr w:type="spellStart"/>
      <w:r w:rsidRPr="0059645B">
        <w:rPr>
          <w:rFonts w:ascii="Arial" w:hAnsi="Arial" w:cs="Arial"/>
          <w:sz w:val="24"/>
          <w:szCs w:val="24"/>
          <w:lang w:val="en-US"/>
        </w:rPr>
        <w:t>hak</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sipil</w:t>
      </w:r>
      <w:proofErr w:type="spellEnd"/>
      <w:r w:rsidRPr="0059645B">
        <w:rPr>
          <w:rFonts w:ascii="Arial" w:hAnsi="Arial" w:cs="Arial"/>
          <w:sz w:val="24"/>
          <w:szCs w:val="24"/>
          <w:lang w:val="en-US"/>
        </w:rPr>
        <w:t xml:space="preserve"> dan </w:t>
      </w:r>
      <w:proofErr w:type="spellStart"/>
      <w:r w:rsidRPr="0059645B">
        <w:rPr>
          <w:rFonts w:ascii="Arial" w:hAnsi="Arial" w:cs="Arial"/>
          <w:sz w:val="24"/>
          <w:szCs w:val="24"/>
          <w:lang w:val="en-US"/>
        </w:rPr>
        <w:t>kebebasan</w:t>
      </w:r>
      <w:proofErr w:type="spellEnd"/>
      <w:r w:rsidRPr="0059645B">
        <w:rPr>
          <w:rFonts w:ascii="Arial" w:hAnsi="Arial" w:cs="Arial"/>
          <w:sz w:val="24"/>
          <w:szCs w:val="24"/>
          <w:lang w:val="en-US"/>
        </w:rPr>
        <w:t xml:space="preserve">, </w:t>
      </w:r>
    </w:p>
    <w:p w14:paraId="4B895B2C" w14:textId="77777777" w:rsidR="00130FB7" w:rsidRPr="0059645B" w:rsidRDefault="00130FB7" w:rsidP="002E35D9">
      <w:pPr>
        <w:pStyle w:val="ListParagraph"/>
        <w:numPr>
          <w:ilvl w:val="0"/>
          <w:numId w:val="37"/>
        </w:numPr>
        <w:shd w:val="clear" w:color="auto" w:fill="FFFFFF"/>
        <w:tabs>
          <w:tab w:val="left" w:pos="426"/>
        </w:tabs>
        <w:spacing w:line="360" w:lineRule="exact"/>
        <w:jc w:val="both"/>
        <w:textAlignment w:val="baseline"/>
        <w:rPr>
          <w:rFonts w:ascii="Arial" w:eastAsia="Batang" w:hAnsi="Arial" w:cs="Arial"/>
          <w:b/>
          <w:sz w:val="24"/>
          <w:szCs w:val="24"/>
          <w:lang w:val="en-US" w:eastAsia="id-ID"/>
        </w:rPr>
      </w:pPr>
      <w:proofErr w:type="spellStart"/>
      <w:r w:rsidRPr="0059645B">
        <w:rPr>
          <w:rFonts w:ascii="Arial" w:hAnsi="Arial" w:cs="Arial"/>
          <w:sz w:val="24"/>
          <w:szCs w:val="24"/>
          <w:lang w:val="en-US"/>
        </w:rPr>
        <w:t>lingkungan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keluarga</w:t>
      </w:r>
      <w:proofErr w:type="spellEnd"/>
      <w:r w:rsidRPr="0059645B">
        <w:rPr>
          <w:rFonts w:ascii="Arial" w:hAnsi="Arial" w:cs="Arial"/>
          <w:sz w:val="24"/>
          <w:szCs w:val="24"/>
          <w:lang w:val="en-US"/>
        </w:rPr>
        <w:t xml:space="preserve"> dan </w:t>
      </w:r>
      <w:proofErr w:type="spellStart"/>
      <w:r w:rsidRPr="0059645B">
        <w:rPr>
          <w:rFonts w:ascii="Arial" w:hAnsi="Arial" w:cs="Arial"/>
          <w:sz w:val="24"/>
          <w:szCs w:val="24"/>
          <w:lang w:val="en-US"/>
        </w:rPr>
        <w:t>pengasuhan</w:t>
      </w:r>
      <w:proofErr w:type="spellEnd"/>
      <w:r w:rsidRPr="0059645B">
        <w:rPr>
          <w:rFonts w:ascii="Arial" w:hAnsi="Arial" w:cs="Arial"/>
          <w:sz w:val="24"/>
          <w:szCs w:val="24"/>
          <w:lang w:val="en-US"/>
        </w:rPr>
        <w:t xml:space="preserve"> alternative, </w:t>
      </w:r>
    </w:p>
    <w:p w14:paraId="6F7B749C" w14:textId="77777777" w:rsidR="00130FB7" w:rsidRPr="0059645B" w:rsidRDefault="00130FB7" w:rsidP="002E35D9">
      <w:pPr>
        <w:pStyle w:val="ListParagraph"/>
        <w:numPr>
          <w:ilvl w:val="0"/>
          <w:numId w:val="37"/>
        </w:numPr>
        <w:shd w:val="clear" w:color="auto" w:fill="FFFFFF"/>
        <w:tabs>
          <w:tab w:val="left" w:pos="426"/>
        </w:tabs>
        <w:spacing w:line="360" w:lineRule="exact"/>
        <w:jc w:val="both"/>
        <w:textAlignment w:val="baseline"/>
        <w:rPr>
          <w:rFonts w:ascii="Arial" w:eastAsia="Batang" w:hAnsi="Arial" w:cs="Arial"/>
          <w:b/>
          <w:sz w:val="24"/>
          <w:szCs w:val="24"/>
          <w:lang w:val="en-US" w:eastAsia="id-ID"/>
        </w:rPr>
      </w:pPr>
      <w:proofErr w:type="spellStart"/>
      <w:r w:rsidRPr="0059645B">
        <w:rPr>
          <w:rFonts w:ascii="Arial" w:hAnsi="Arial" w:cs="Arial"/>
          <w:sz w:val="24"/>
          <w:szCs w:val="24"/>
          <w:lang w:val="en-US"/>
        </w:rPr>
        <w:t>kesehatan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dasar</w:t>
      </w:r>
      <w:proofErr w:type="spellEnd"/>
      <w:r w:rsidRPr="0059645B">
        <w:rPr>
          <w:rFonts w:ascii="Arial" w:hAnsi="Arial" w:cs="Arial"/>
          <w:sz w:val="24"/>
          <w:szCs w:val="24"/>
          <w:lang w:val="en-US"/>
        </w:rPr>
        <w:t xml:space="preserve"> dan </w:t>
      </w:r>
      <w:proofErr w:type="spellStart"/>
      <w:r w:rsidRPr="0059645B">
        <w:rPr>
          <w:rFonts w:ascii="Arial" w:hAnsi="Arial" w:cs="Arial"/>
          <w:sz w:val="24"/>
          <w:szCs w:val="24"/>
          <w:lang w:val="en-US"/>
        </w:rPr>
        <w:t>kesejahteraan</w:t>
      </w:r>
      <w:proofErr w:type="spellEnd"/>
      <w:r w:rsidRPr="0059645B">
        <w:rPr>
          <w:rFonts w:ascii="Arial" w:hAnsi="Arial" w:cs="Arial"/>
          <w:sz w:val="24"/>
          <w:szCs w:val="24"/>
          <w:lang w:val="en-US"/>
        </w:rPr>
        <w:t xml:space="preserve">, </w:t>
      </w:r>
    </w:p>
    <w:p w14:paraId="6E356567" w14:textId="77777777" w:rsidR="00130FB7" w:rsidRPr="0059645B" w:rsidRDefault="00130FB7" w:rsidP="002E35D9">
      <w:pPr>
        <w:pStyle w:val="ListParagraph"/>
        <w:numPr>
          <w:ilvl w:val="0"/>
          <w:numId w:val="37"/>
        </w:numPr>
        <w:shd w:val="clear" w:color="auto" w:fill="FFFFFF"/>
        <w:tabs>
          <w:tab w:val="left" w:pos="426"/>
        </w:tabs>
        <w:spacing w:line="360" w:lineRule="exact"/>
        <w:jc w:val="both"/>
        <w:textAlignment w:val="baseline"/>
        <w:rPr>
          <w:rFonts w:ascii="Arial" w:eastAsia="Batang" w:hAnsi="Arial" w:cs="Arial"/>
          <w:b/>
          <w:sz w:val="24"/>
          <w:szCs w:val="24"/>
          <w:lang w:val="en-US" w:eastAsia="id-ID"/>
        </w:rPr>
      </w:pPr>
      <w:proofErr w:type="spellStart"/>
      <w:r w:rsidRPr="0059645B">
        <w:rPr>
          <w:rFonts w:ascii="Arial" w:hAnsi="Arial" w:cs="Arial"/>
          <w:sz w:val="24"/>
          <w:szCs w:val="24"/>
          <w:lang w:val="en-US"/>
        </w:rPr>
        <w:t>pendidikan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pemanfaatan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waktu</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luang</w:t>
      </w:r>
      <w:proofErr w:type="spellEnd"/>
      <w:r w:rsidRPr="0059645B">
        <w:rPr>
          <w:rFonts w:ascii="Arial" w:hAnsi="Arial" w:cs="Arial"/>
          <w:sz w:val="24"/>
          <w:szCs w:val="24"/>
          <w:lang w:val="en-US"/>
        </w:rPr>
        <w:t xml:space="preserve"> dan </w:t>
      </w:r>
      <w:proofErr w:type="spellStart"/>
      <w:r w:rsidRPr="0059645B">
        <w:rPr>
          <w:rFonts w:ascii="Arial" w:hAnsi="Arial" w:cs="Arial"/>
          <w:sz w:val="24"/>
          <w:szCs w:val="24"/>
          <w:lang w:val="en-US"/>
        </w:rPr>
        <w:t>kegiatan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budaya</w:t>
      </w:r>
      <w:proofErr w:type="spellEnd"/>
      <w:r w:rsidRPr="0059645B">
        <w:rPr>
          <w:rFonts w:ascii="Arial" w:hAnsi="Arial" w:cs="Arial"/>
          <w:sz w:val="24"/>
          <w:szCs w:val="24"/>
          <w:lang w:val="en-US"/>
        </w:rPr>
        <w:t>,</w:t>
      </w:r>
    </w:p>
    <w:p w14:paraId="11800D71" w14:textId="77777777" w:rsidR="00130FB7" w:rsidRPr="0059645B" w:rsidRDefault="00130FB7" w:rsidP="002E35D9">
      <w:pPr>
        <w:pStyle w:val="ListParagraph"/>
        <w:numPr>
          <w:ilvl w:val="0"/>
          <w:numId w:val="37"/>
        </w:numPr>
        <w:shd w:val="clear" w:color="auto" w:fill="FFFFFF"/>
        <w:tabs>
          <w:tab w:val="left" w:pos="426"/>
        </w:tabs>
        <w:spacing w:line="360" w:lineRule="exact"/>
        <w:jc w:val="both"/>
        <w:textAlignment w:val="baseline"/>
        <w:rPr>
          <w:rFonts w:ascii="Arial" w:eastAsia="Batang" w:hAnsi="Arial" w:cs="Arial"/>
          <w:b/>
          <w:sz w:val="24"/>
          <w:szCs w:val="24"/>
          <w:lang w:val="en-US" w:eastAsia="id-ID"/>
        </w:rPr>
      </w:pPr>
      <w:r w:rsidRPr="0059645B">
        <w:rPr>
          <w:rFonts w:ascii="Arial" w:hAnsi="Arial" w:cs="Arial"/>
          <w:sz w:val="24"/>
          <w:szCs w:val="24"/>
          <w:lang w:val="en-US"/>
        </w:rPr>
        <w:t xml:space="preserve"> </w:t>
      </w:r>
      <w:proofErr w:type="spellStart"/>
      <w:r w:rsidRPr="0059645B">
        <w:rPr>
          <w:rFonts w:ascii="Arial" w:hAnsi="Arial" w:cs="Arial"/>
          <w:sz w:val="24"/>
          <w:szCs w:val="24"/>
          <w:lang w:val="en-US"/>
        </w:rPr>
        <w:t>perlindungan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khusus</w:t>
      </w:r>
      <w:proofErr w:type="spellEnd"/>
      <w:r w:rsidRPr="0059645B">
        <w:rPr>
          <w:rFonts w:ascii="Arial" w:hAnsi="Arial" w:cs="Arial"/>
          <w:sz w:val="24"/>
          <w:szCs w:val="24"/>
          <w:lang w:val="en-US"/>
        </w:rPr>
        <w:t>.</w:t>
      </w:r>
    </w:p>
    <w:p w14:paraId="7890669D" w14:textId="77777777" w:rsidR="00AA7B37" w:rsidRPr="0059645B" w:rsidRDefault="0076143E" w:rsidP="002E35D9">
      <w:pPr>
        <w:pStyle w:val="ListParagraph"/>
        <w:shd w:val="clear" w:color="auto" w:fill="FFFFFF"/>
        <w:tabs>
          <w:tab w:val="left" w:pos="426"/>
        </w:tabs>
        <w:spacing w:line="380" w:lineRule="exact"/>
        <w:ind w:left="1213"/>
        <w:jc w:val="both"/>
        <w:textAlignment w:val="baseline"/>
        <w:rPr>
          <w:rFonts w:ascii="Arial" w:hAnsi="Arial" w:cs="Arial"/>
          <w:sz w:val="24"/>
          <w:szCs w:val="24"/>
          <w:lang w:val="en-US"/>
        </w:rPr>
      </w:pPr>
      <w:r w:rsidRPr="0059645B">
        <w:rPr>
          <w:rFonts w:ascii="Arial" w:hAnsi="Arial" w:cs="Arial"/>
          <w:sz w:val="24"/>
          <w:szCs w:val="24"/>
          <w:lang w:val="en-US"/>
        </w:rPr>
        <w:t xml:space="preserve">Pada </w:t>
      </w:r>
      <w:proofErr w:type="spellStart"/>
      <w:r w:rsidRPr="0059645B">
        <w:rPr>
          <w:rFonts w:ascii="Arial" w:hAnsi="Arial" w:cs="Arial"/>
          <w:sz w:val="24"/>
          <w:szCs w:val="24"/>
          <w:lang w:val="en-US"/>
        </w:rPr>
        <w:t>Tahun</w:t>
      </w:r>
      <w:proofErr w:type="spellEnd"/>
      <w:r w:rsidRPr="0059645B">
        <w:rPr>
          <w:rFonts w:ascii="Arial" w:hAnsi="Arial" w:cs="Arial"/>
          <w:sz w:val="24"/>
          <w:szCs w:val="24"/>
          <w:lang w:val="en-US"/>
        </w:rPr>
        <w:t xml:space="preserve"> 2020 </w:t>
      </w:r>
      <w:proofErr w:type="spellStart"/>
      <w:r w:rsidRPr="0059645B">
        <w:rPr>
          <w:rFonts w:ascii="Arial" w:hAnsi="Arial" w:cs="Arial"/>
          <w:sz w:val="24"/>
          <w:szCs w:val="24"/>
          <w:lang w:val="en-US"/>
        </w:rPr>
        <w:t>tidak</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ada</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penilaian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Kabupaten</w:t>
      </w:r>
      <w:proofErr w:type="spellEnd"/>
      <w:r w:rsidRPr="0059645B">
        <w:rPr>
          <w:rFonts w:ascii="Arial" w:hAnsi="Arial" w:cs="Arial"/>
          <w:sz w:val="24"/>
          <w:szCs w:val="24"/>
          <w:lang w:val="en-US"/>
        </w:rPr>
        <w:t xml:space="preserve"> Layak Anak oleh Kementerian </w:t>
      </w:r>
      <w:proofErr w:type="spellStart"/>
      <w:r w:rsidRPr="0059645B">
        <w:rPr>
          <w:rFonts w:ascii="Arial" w:hAnsi="Arial" w:cs="Arial"/>
          <w:sz w:val="24"/>
          <w:szCs w:val="24"/>
          <w:lang w:val="en-US"/>
        </w:rPr>
        <w:t>Pemberdayaan</w:t>
      </w:r>
      <w:proofErr w:type="spellEnd"/>
      <w:r w:rsidRPr="0059645B">
        <w:rPr>
          <w:rFonts w:ascii="Arial" w:hAnsi="Arial" w:cs="Arial"/>
          <w:sz w:val="24"/>
          <w:szCs w:val="24"/>
          <w:lang w:val="en-US"/>
        </w:rPr>
        <w:t xml:space="preserve"> Perempuan dan </w:t>
      </w:r>
      <w:proofErr w:type="spellStart"/>
      <w:r w:rsidRPr="0059645B">
        <w:rPr>
          <w:rFonts w:ascii="Arial" w:hAnsi="Arial" w:cs="Arial"/>
          <w:sz w:val="24"/>
          <w:szCs w:val="24"/>
          <w:lang w:val="en-US"/>
        </w:rPr>
        <w:t>Perlindungan</w:t>
      </w:r>
      <w:proofErr w:type="spellEnd"/>
      <w:r w:rsidRPr="0059645B">
        <w:rPr>
          <w:rFonts w:ascii="Arial" w:hAnsi="Arial" w:cs="Arial"/>
          <w:sz w:val="24"/>
          <w:szCs w:val="24"/>
          <w:lang w:val="en-US"/>
        </w:rPr>
        <w:t xml:space="preserve"> Anak (KPPPA) </w:t>
      </w:r>
      <w:proofErr w:type="spellStart"/>
      <w:r w:rsidRPr="0059645B">
        <w:rPr>
          <w:rFonts w:ascii="Arial" w:hAnsi="Arial" w:cs="Arial"/>
          <w:sz w:val="24"/>
          <w:szCs w:val="24"/>
          <w:lang w:val="en-US"/>
        </w:rPr>
        <w:t>karena</w:t>
      </w:r>
      <w:proofErr w:type="spellEnd"/>
      <w:r w:rsidRPr="0059645B">
        <w:rPr>
          <w:rFonts w:ascii="Arial" w:hAnsi="Arial" w:cs="Arial"/>
          <w:sz w:val="24"/>
          <w:szCs w:val="24"/>
          <w:lang w:val="en-US"/>
        </w:rPr>
        <w:t xml:space="preserve"> pandemic Covid-19 dan pada </w:t>
      </w:r>
      <w:proofErr w:type="spellStart"/>
      <w:r w:rsidRPr="0059645B">
        <w:rPr>
          <w:rFonts w:ascii="Arial" w:hAnsi="Arial" w:cs="Arial"/>
          <w:sz w:val="24"/>
          <w:szCs w:val="24"/>
          <w:lang w:val="en-US"/>
        </w:rPr>
        <w:t>tahun</w:t>
      </w:r>
      <w:proofErr w:type="spellEnd"/>
      <w:r w:rsidRPr="0059645B">
        <w:rPr>
          <w:rFonts w:ascii="Arial" w:hAnsi="Arial" w:cs="Arial"/>
          <w:sz w:val="24"/>
          <w:szCs w:val="24"/>
          <w:lang w:val="en-US"/>
        </w:rPr>
        <w:t xml:space="preserve"> 2021 Kementerian </w:t>
      </w:r>
      <w:proofErr w:type="spellStart"/>
      <w:r w:rsidRPr="0059645B">
        <w:rPr>
          <w:rFonts w:ascii="Arial" w:hAnsi="Arial" w:cs="Arial"/>
          <w:sz w:val="24"/>
          <w:szCs w:val="24"/>
          <w:lang w:val="en-US"/>
        </w:rPr>
        <w:t>Pemberdayaan</w:t>
      </w:r>
      <w:proofErr w:type="spellEnd"/>
      <w:r w:rsidRPr="0059645B">
        <w:rPr>
          <w:rFonts w:ascii="Arial" w:hAnsi="Arial" w:cs="Arial"/>
          <w:sz w:val="24"/>
          <w:szCs w:val="24"/>
          <w:lang w:val="en-US"/>
        </w:rPr>
        <w:t xml:space="preserve"> Perempuan dan </w:t>
      </w:r>
      <w:proofErr w:type="spellStart"/>
      <w:r w:rsidRPr="0059645B">
        <w:rPr>
          <w:rFonts w:ascii="Arial" w:hAnsi="Arial" w:cs="Arial"/>
          <w:sz w:val="24"/>
          <w:szCs w:val="24"/>
          <w:lang w:val="en-US"/>
        </w:rPr>
        <w:t>Perlindungan</w:t>
      </w:r>
      <w:proofErr w:type="spellEnd"/>
      <w:r w:rsidRPr="0059645B">
        <w:rPr>
          <w:rFonts w:ascii="Arial" w:hAnsi="Arial" w:cs="Arial"/>
          <w:sz w:val="24"/>
          <w:szCs w:val="24"/>
          <w:lang w:val="en-US"/>
        </w:rPr>
        <w:t xml:space="preserve"> Anak (KPPPA) </w:t>
      </w:r>
      <w:proofErr w:type="spellStart"/>
      <w:r w:rsidRPr="0059645B">
        <w:rPr>
          <w:rFonts w:ascii="Arial" w:hAnsi="Arial" w:cs="Arial"/>
          <w:sz w:val="24"/>
          <w:szCs w:val="24"/>
          <w:lang w:val="en-US"/>
        </w:rPr>
        <w:t>melakukan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penilaian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Indikator</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Kabupaten</w:t>
      </w:r>
      <w:proofErr w:type="spellEnd"/>
      <w:r w:rsidRPr="0059645B">
        <w:rPr>
          <w:rFonts w:ascii="Arial" w:hAnsi="Arial" w:cs="Arial"/>
          <w:sz w:val="24"/>
          <w:szCs w:val="24"/>
          <w:lang w:val="en-US"/>
        </w:rPr>
        <w:t xml:space="preserve"> Layak Anak. </w:t>
      </w:r>
    </w:p>
    <w:p w14:paraId="56BD8893" w14:textId="77777777" w:rsidR="0076143E" w:rsidRPr="0059645B" w:rsidRDefault="0076143E" w:rsidP="002E35D9">
      <w:pPr>
        <w:pStyle w:val="ListParagraph"/>
        <w:shd w:val="clear" w:color="auto" w:fill="FFFFFF"/>
        <w:tabs>
          <w:tab w:val="left" w:pos="426"/>
        </w:tabs>
        <w:spacing w:line="380" w:lineRule="exact"/>
        <w:ind w:left="1213"/>
        <w:jc w:val="both"/>
        <w:textAlignment w:val="baseline"/>
        <w:rPr>
          <w:rFonts w:ascii="Arial" w:hAnsi="Arial" w:cs="Arial"/>
          <w:sz w:val="24"/>
          <w:szCs w:val="24"/>
          <w:lang w:val="en-US"/>
        </w:rPr>
      </w:pPr>
      <w:r w:rsidRPr="0059645B">
        <w:rPr>
          <w:rFonts w:ascii="Arial" w:hAnsi="Arial" w:cs="Arial"/>
          <w:sz w:val="24"/>
          <w:szCs w:val="24"/>
        </w:rPr>
        <w:t>Dinas Pemberdayaa</w:t>
      </w:r>
      <w:r w:rsidRPr="0059645B">
        <w:rPr>
          <w:rFonts w:ascii="Arial" w:hAnsi="Arial" w:cs="Arial"/>
          <w:sz w:val="24"/>
          <w:szCs w:val="24"/>
          <w:lang w:val="en-US"/>
        </w:rPr>
        <w:t>n</w:t>
      </w:r>
      <w:r w:rsidRPr="0059645B">
        <w:rPr>
          <w:rFonts w:ascii="Arial" w:hAnsi="Arial" w:cs="Arial"/>
          <w:sz w:val="24"/>
          <w:szCs w:val="24"/>
        </w:rPr>
        <w:t xml:space="preserve"> Perempuan, Perlindunga</w:t>
      </w:r>
      <w:r w:rsidRPr="0059645B">
        <w:rPr>
          <w:rFonts w:ascii="Arial" w:hAnsi="Arial" w:cs="Arial"/>
          <w:sz w:val="24"/>
          <w:szCs w:val="24"/>
          <w:lang w:val="en-US"/>
        </w:rPr>
        <w:t>n</w:t>
      </w:r>
      <w:r w:rsidRPr="0059645B">
        <w:rPr>
          <w:rFonts w:ascii="Arial" w:hAnsi="Arial" w:cs="Arial"/>
          <w:sz w:val="24"/>
          <w:szCs w:val="24"/>
        </w:rPr>
        <w:t xml:space="preserve"> Anak, Pengendalian Penduduk dan Keluarga Berencana Kabupaten Karanganyar</w:t>
      </w:r>
      <w:r w:rsidRPr="0059645B">
        <w:rPr>
          <w:rFonts w:ascii="Arial" w:hAnsi="Arial" w:cs="Arial"/>
          <w:sz w:val="24"/>
          <w:szCs w:val="24"/>
          <w:lang w:val="en-US"/>
        </w:rPr>
        <w:t xml:space="preserve">  </w:t>
      </w:r>
      <w:proofErr w:type="spellStart"/>
      <w:r w:rsidRPr="0059645B">
        <w:rPr>
          <w:rFonts w:ascii="Arial" w:hAnsi="Arial" w:cs="Arial"/>
          <w:sz w:val="24"/>
          <w:szCs w:val="24"/>
          <w:lang w:val="en-US"/>
        </w:rPr>
        <w:t>mendapatkan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penghargaan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Kabupaten</w:t>
      </w:r>
      <w:proofErr w:type="spellEnd"/>
      <w:r w:rsidRPr="0059645B">
        <w:rPr>
          <w:rFonts w:ascii="Arial" w:hAnsi="Arial" w:cs="Arial"/>
          <w:sz w:val="24"/>
          <w:szCs w:val="24"/>
          <w:lang w:val="en-US"/>
        </w:rPr>
        <w:t xml:space="preserve"> Layak Anak Tingkat </w:t>
      </w:r>
      <w:proofErr w:type="spellStart"/>
      <w:r w:rsidRPr="0059645B">
        <w:rPr>
          <w:rFonts w:ascii="Arial" w:hAnsi="Arial" w:cs="Arial"/>
          <w:sz w:val="24"/>
          <w:szCs w:val="24"/>
          <w:lang w:val="en-US"/>
        </w:rPr>
        <w:t>Pratama</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penghargaan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tersebut</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tidak</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lepas</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dari</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komitmen</w:t>
      </w:r>
      <w:proofErr w:type="spellEnd"/>
      <w:r w:rsidRPr="0059645B">
        <w:rPr>
          <w:rFonts w:ascii="Arial" w:hAnsi="Arial" w:cs="Arial"/>
          <w:sz w:val="24"/>
          <w:szCs w:val="24"/>
          <w:lang w:val="en-US"/>
        </w:rPr>
        <w:t xml:space="preserve"> yang </w:t>
      </w:r>
      <w:proofErr w:type="spellStart"/>
      <w:r w:rsidRPr="0059645B">
        <w:rPr>
          <w:rFonts w:ascii="Arial" w:hAnsi="Arial" w:cs="Arial"/>
          <w:sz w:val="24"/>
          <w:szCs w:val="24"/>
          <w:lang w:val="en-US"/>
        </w:rPr>
        <w:t>baik</w:t>
      </w:r>
      <w:proofErr w:type="spellEnd"/>
      <w:r w:rsidRPr="0059645B">
        <w:rPr>
          <w:rFonts w:ascii="Arial" w:hAnsi="Arial" w:cs="Arial"/>
          <w:sz w:val="24"/>
          <w:szCs w:val="24"/>
          <w:lang w:val="en-US"/>
        </w:rPr>
        <w:t xml:space="preserve"> oleh </w:t>
      </w:r>
      <w:proofErr w:type="spellStart"/>
      <w:r w:rsidRPr="0059645B">
        <w:rPr>
          <w:rFonts w:ascii="Arial" w:hAnsi="Arial" w:cs="Arial"/>
          <w:sz w:val="24"/>
          <w:szCs w:val="24"/>
          <w:lang w:val="en-US"/>
        </w:rPr>
        <w:t>Pemerintah</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untuk</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mewujudkan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Kabupaten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Karanganyar</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menjadi</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Kabupaten</w:t>
      </w:r>
      <w:proofErr w:type="spellEnd"/>
      <w:r w:rsidRPr="0059645B">
        <w:rPr>
          <w:rFonts w:ascii="Arial" w:hAnsi="Arial" w:cs="Arial"/>
          <w:sz w:val="24"/>
          <w:szCs w:val="24"/>
          <w:lang w:val="en-US"/>
        </w:rPr>
        <w:t xml:space="preserve"> Layak Anak.</w:t>
      </w:r>
    </w:p>
    <w:p w14:paraId="402D4CD7" w14:textId="77777777" w:rsidR="0076143E" w:rsidRPr="0059645B" w:rsidRDefault="0076143E" w:rsidP="002E35D9">
      <w:pPr>
        <w:pStyle w:val="ListParagraph"/>
        <w:shd w:val="clear" w:color="auto" w:fill="FFFFFF"/>
        <w:tabs>
          <w:tab w:val="left" w:pos="426"/>
        </w:tabs>
        <w:spacing w:line="380" w:lineRule="exact"/>
        <w:ind w:left="1213"/>
        <w:jc w:val="both"/>
        <w:textAlignment w:val="baseline"/>
        <w:rPr>
          <w:rFonts w:ascii="Arial" w:hAnsi="Arial" w:cs="Arial"/>
          <w:sz w:val="24"/>
          <w:szCs w:val="24"/>
          <w:lang w:val="en-US"/>
        </w:rPr>
      </w:pPr>
      <w:r w:rsidRPr="0059645B">
        <w:rPr>
          <w:rFonts w:ascii="Arial" w:hAnsi="Arial" w:cs="Arial"/>
          <w:sz w:val="24"/>
          <w:szCs w:val="24"/>
        </w:rPr>
        <w:t>Dinas Pemberdayaa</w:t>
      </w:r>
      <w:r w:rsidRPr="0059645B">
        <w:rPr>
          <w:rFonts w:ascii="Arial" w:hAnsi="Arial" w:cs="Arial"/>
          <w:sz w:val="24"/>
          <w:szCs w:val="24"/>
          <w:lang w:val="en-US"/>
        </w:rPr>
        <w:t>n</w:t>
      </w:r>
      <w:r w:rsidRPr="0059645B">
        <w:rPr>
          <w:rFonts w:ascii="Arial" w:hAnsi="Arial" w:cs="Arial"/>
          <w:sz w:val="24"/>
          <w:szCs w:val="24"/>
        </w:rPr>
        <w:t xml:space="preserve"> Perempuan, Perlindunga</w:t>
      </w:r>
      <w:r w:rsidRPr="0059645B">
        <w:rPr>
          <w:rFonts w:ascii="Arial" w:hAnsi="Arial" w:cs="Arial"/>
          <w:sz w:val="24"/>
          <w:szCs w:val="24"/>
          <w:lang w:val="en-US"/>
        </w:rPr>
        <w:t>n</w:t>
      </w:r>
      <w:r w:rsidRPr="0059645B">
        <w:rPr>
          <w:rFonts w:ascii="Arial" w:hAnsi="Arial" w:cs="Arial"/>
          <w:sz w:val="24"/>
          <w:szCs w:val="24"/>
        </w:rPr>
        <w:t xml:space="preserve"> Anak, Pengendalian Penduduk dan Keluarga Berencana Kabupaten Karanganyar</w:t>
      </w:r>
      <w:r w:rsidRPr="0059645B">
        <w:rPr>
          <w:rFonts w:ascii="Arial" w:hAnsi="Arial" w:cs="Arial"/>
          <w:sz w:val="24"/>
          <w:szCs w:val="24"/>
          <w:lang w:val="en-US"/>
        </w:rPr>
        <w:t xml:space="preserve"> </w:t>
      </w:r>
      <w:proofErr w:type="spellStart"/>
      <w:r w:rsidRPr="0059645B">
        <w:rPr>
          <w:rFonts w:ascii="Arial" w:hAnsi="Arial" w:cs="Arial"/>
          <w:sz w:val="24"/>
          <w:szCs w:val="24"/>
          <w:lang w:val="en-US"/>
        </w:rPr>
        <w:t>mencatat</w:t>
      </w:r>
      <w:proofErr w:type="spellEnd"/>
      <w:r w:rsidRPr="0059645B">
        <w:rPr>
          <w:rFonts w:ascii="Arial" w:hAnsi="Arial" w:cs="Arial"/>
          <w:sz w:val="24"/>
          <w:szCs w:val="24"/>
          <w:lang w:val="en-US"/>
        </w:rPr>
        <w:t xml:space="preserve"> target score </w:t>
      </w:r>
      <w:proofErr w:type="spellStart"/>
      <w:r w:rsidRPr="0059645B">
        <w:rPr>
          <w:rFonts w:ascii="Arial" w:hAnsi="Arial" w:cs="Arial"/>
          <w:sz w:val="24"/>
          <w:szCs w:val="24"/>
          <w:lang w:val="en-US"/>
        </w:rPr>
        <w:t>Kabupaten</w:t>
      </w:r>
      <w:proofErr w:type="spellEnd"/>
      <w:r w:rsidRPr="0059645B">
        <w:rPr>
          <w:rFonts w:ascii="Arial" w:hAnsi="Arial" w:cs="Arial"/>
          <w:sz w:val="24"/>
          <w:szCs w:val="24"/>
          <w:lang w:val="en-US"/>
        </w:rPr>
        <w:t xml:space="preserve"> Layak Anak pada </w:t>
      </w:r>
      <w:proofErr w:type="spellStart"/>
      <w:r w:rsidRPr="0059645B">
        <w:rPr>
          <w:rFonts w:ascii="Arial" w:hAnsi="Arial" w:cs="Arial"/>
          <w:sz w:val="24"/>
          <w:szCs w:val="24"/>
          <w:lang w:val="en-US"/>
        </w:rPr>
        <w:t>Tahun</w:t>
      </w:r>
      <w:proofErr w:type="spellEnd"/>
      <w:r w:rsidRPr="0059645B">
        <w:rPr>
          <w:rFonts w:ascii="Arial" w:hAnsi="Arial" w:cs="Arial"/>
          <w:sz w:val="24"/>
          <w:szCs w:val="24"/>
          <w:lang w:val="en-US"/>
        </w:rPr>
        <w:t xml:space="preserve"> 2021 </w:t>
      </w:r>
      <w:proofErr w:type="spellStart"/>
      <w:r w:rsidRPr="0059645B">
        <w:rPr>
          <w:rFonts w:ascii="Arial" w:hAnsi="Arial" w:cs="Arial"/>
          <w:sz w:val="24"/>
          <w:szCs w:val="24"/>
          <w:lang w:val="en-US"/>
        </w:rPr>
        <w:t>sebesar</w:t>
      </w:r>
      <w:proofErr w:type="spellEnd"/>
      <w:r w:rsidRPr="0059645B">
        <w:rPr>
          <w:rFonts w:ascii="Arial" w:hAnsi="Arial" w:cs="Arial"/>
          <w:sz w:val="24"/>
          <w:szCs w:val="24"/>
          <w:lang w:val="en-US"/>
        </w:rPr>
        <w:t xml:space="preserve"> 762 dan </w:t>
      </w:r>
      <w:proofErr w:type="spellStart"/>
      <w:r w:rsidRPr="0059645B">
        <w:rPr>
          <w:rFonts w:ascii="Arial" w:hAnsi="Arial" w:cs="Arial"/>
          <w:sz w:val="24"/>
          <w:szCs w:val="24"/>
          <w:lang w:val="en-US"/>
        </w:rPr>
        <w:t>terealisasi</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sebesar</w:t>
      </w:r>
      <w:proofErr w:type="spellEnd"/>
      <w:r w:rsidRPr="0059645B">
        <w:rPr>
          <w:rFonts w:ascii="Arial" w:hAnsi="Arial" w:cs="Arial"/>
          <w:sz w:val="24"/>
          <w:szCs w:val="24"/>
          <w:lang w:val="en-US"/>
        </w:rPr>
        <w:t xml:space="preserve"> 758.. </w:t>
      </w:r>
      <w:proofErr w:type="spellStart"/>
      <w:r w:rsidRPr="0059645B">
        <w:rPr>
          <w:rFonts w:ascii="Arial" w:hAnsi="Arial" w:cs="Arial"/>
          <w:sz w:val="24"/>
          <w:szCs w:val="24"/>
          <w:lang w:val="en-US"/>
        </w:rPr>
        <w:t>Capaian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sasaran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tahun</w:t>
      </w:r>
      <w:proofErr w:type="spellEnd"/>
      <w:r w:rsidRPr="0059645B">
        <w:rPr>
          <w:rFonts w:ascii="Arial" w:hAnsi="Arial" w:cs="Arial"/>
          <w:sz w:val="24"/>
          <w:szCs w:val="24"/>
          <w:lang w:val="en-US"/>
        </w:rPr>
        <w:t xml:space="preserve"> 2021 </w:t>
      </w:r>
      <w:proofErr w:type="spellStart"/>
      <w:r w:rsidRPr="0059645B">
        <w:rPr>
          <w:rFonts w:ascii="Arial" w:hAnsi="Arial" w:cs="Arial"/>
          <w:sz w:val="24"/>
          <w:szCs w:val="24"/>
          <w:lang w:val="en-US"/>
        </w:rPr>
        <w:t>sebesar</w:t>
      </w:r>
      <w:proofErr w:type="spellEnd"/>
      <w:r w:rsidRPr="0059645B">
        <w:rPr>
          <w:rFonts w:ascii="Arial" w:hAnsi="Arial" w:cs="Arial"/>
          <w:sz w:val="24"/>
          <w:szCs w:val="24"/>
          <w:lang w:val="en-US"/>
        </w:rPr>
        <w:t xml:space="preserve"> 99,48% </w:t>
      </w:r>
      <w:proofErr w:type="spellStart"/>
      <w:r w:rsidRPr="0059645B">
        <w:rPr>
          <w:rFonts w:ascii="Arial" w:hAnsi="Arial" w:cs="Arial"/>
          <w:sz w:val="24"/>
          <w:szCs w:val="24"/>
          <w:lang w:val="en-US"/>
        </w:rPr>
        <w:lastRenderedPageBreak/>
        <w:t>dengan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capaian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sasaran</w:t>
      </w:r>
      <w:proofErr w:type="spellEnd"/>
      <w:r w:rsidRPr="0059645B">
        <w:rPr>
          <w:rFonts w:ascii="Arial" w:hAnsi="Arial" w:cs="Arial"/>
          <w:sz w:val="24"/>
          <w:szCs w:val="24"/>
          <w:lang w:val="en-US"/>
        </w:rPr>
        <w:t xml:space="preserve"> </w:t>
      </w:r>
      <w:proofErr w:type="spellStart"/>
      <w:r w:rsidRPr="0059645B">
        <w:rPr>
          <w:rFonts w:ascii="Arial" w:hAnsi="Arial" w:cs="Arial"/>
          <w:sz w:val="24"/>
          <w:szCs w:val="24"/>
          <w:lang w:val="en-US"/>
        </w:rPr>
        <w:t>tahun</w:t>
      </w:r>
      <w:proofErr w:type="spellEnd"/>
      <w:r w:rsidRPr="0059645B">
        <w:rPr>
          <w:rFonts w:ascii="Arial" w:hAnsi="Arial" w:cs="Arial"/>
          <w:sz w:val="24"/>
          <w:szCs w:val="24"/>
          <w:lang w:val="en-US"/>
        </w:rPr>
        <w:t xml:space="preserve"> 2020 </w:t>
      </w:r>
      <w:proofErr w:type="spellStart"/>
      <w:r w:rsidRPr="0059645B">
        <w:rPr>
          <w:rFonts w:ascii="Arial" w:hAnsi="Arial" w:cs="Arial"/>
          <w:sz w:val="24"/>
          <w:szCs w:val="24"/>
          <w:lang w:val="en-US"/>
        </w:rPr>
        <w:t>terhadap</w:t>
      </w:r>
      <w:proofErr w:type="spellEnd"/>
      <w:r w:rsidRPr="0059645B">
        <w:rPr>
          <w:rFonts w:ascii="Arial" w:hAnsi="Arial" w:cs="Arial"/>
          <w:sz w:val="24"/>
          <w:szCs w:val="24"/>
          <w:lang w:val="en-US"/>
        </w:rPr>
        <w:t xml:space="preserve"> target </w:t>
      </w:r>
      <w:proofErr w:type="spellStart"/>
      <w:r w:rsidRPr="0059645B">
        <w:rPr>
          <w:rFonts w:ascii="Arial" w:hAnsi="Arial" w:cs="Arial"/>
          <w:sz w:val="24"/>
          <w:szCs w:val="24"/>
          <w:lang w:val="en-US"/>
        </w:rPr>
        <w:t>akhir</w:t>
      </w:r>
      <w:proofErr w:type="spellEnd"/>
      <w:r w:rsidRPr="0059645B">
        <w:rPr>
          <w:rFonts w:ascii="Arial" w:hAnsi="Arial" w:cs="Arial"/>
          <w:sz w:val="24"/>
          <w:szCs w:val="24"/>
          <w:lang w:val="en-US"/>
        </w:rPr>
        <w:t xml:space="preserve"> RPJMD </w:t>
      </w:r>
      <w:proofErr w:type="spellStart"/>
      <w:r w:rsidRPr="0059645B">
        <w:rPr>
          <w:rFonts w:ascii="Arial" w:hAnsi="Arial" w:cs="Arial"/>
          <w:sz w:val="24"/>
          <w:szCs w:val="24"/>
          <w:lang w:val="en-US"/>
        </w:rPr>
        <w:t>sebesar</w:t>
      </w:r>
      <w:proofErr w:type="spellEnd"/>
      <w:r w:rsidRPr="0059645B">
        <w:rPr>
          <w:rFonts w:ascii="Arial" w:hAnsi="Arial" w:cs="Arial"/>
          <w:sz w:val="24"/>
          <w:szCs w:val="24"/>
          <w:lang w:val="en-US"/>
        </w:rPr>
        <w:t xml:space="preserve"> 97,18%.</w:t>
      </w:r>
    </w:p>
    <w:p w14:paraId="24E99AFD" w14:textId="77777777" w:rsidR="00962BEE" w:rsidRDefault="00962BEE" w:rsidP="00CD77AB">
      <w:pPr>
        <w:pStyle w:val="ListParagraph"/>
        <w:shd w:val="clear" w:color="auto" w:fill="FFFFFF"/>
        <w:tabs>
          <w:tab w:val="left" w:pos="426"/>
        </w:tabs>
        <w:spacing w:line="360" w:lineRule="auto"/>
        <w:ind w:left="0"/>
        <w:jc w:val="both"/>
        <w:textAlignment w:val="baseline"/>
        <w:rPr>
          <w:rFonts w:ascii="Arial" w:hAnsi="Arial" w:cs="Arial"/>
          <w:sz w:val="24"/>
          <w:szCs w:val="24"/>
          <w:lang w:val="en-US"/>
        </w:rPr>
      </w:pPr>
    </w:p>
    <w:bookmarkEnd w:id="7"/>
    <w:p w14:paraId="41DAA541" w14:textId="77777777" w:rsidR="00EE0B20" w:rsidRPr="004016EA" w:rsidRDefault="00EE0B20" w:rsidP="00EE0B20">
      <w:pPr>
        <w:pStyle w:val="ListParagraph"/>
        <w:shd w:val="clear" w:color="auto" w:fill="FFFFFF"/>
        <w:tabs>
          <w:tab w:val="left" w:pos="426"/>
          <w:tab w:val="left" w:pos="1560"/>
          <w:tab w:val="left" w:pos="1701"/>
          <w:tab w:val="left" w:pos="1843"/>
          <w:tab w:val="left" w:pos="2127"/>
        </w:tabs>
        <w:spacing w:line="360" w:lineRule="auto"/>
        <w:ind w:left="1843" w:hanging="1843"/>
        <w:jc w:val="both"/>
        <w:textAlignment w:val="baseline"/>
        <w:rPr>
          <w:rFonts w:ascii="Arial" w:eastAsia="Batang" w:hAnsi="Arial" w:cs="Arial"/>
          <w:b/>
          <w:sz w:val="24"/>
          <w:szCs w:val="24"/>
          <w:lang w:eastAsia="id-ID"/>
        </w:rPr>
      </w:pPr>
      <w:r w:rsidRPr="004016EA">
        <w:rPr>
          <w:rFonts w:ascii="Arial" w:eastAsia="Batang" w:hAnsi="Arial" w:cs="Arial"/>
          <w:b/>
          <w:sz w:val="24"/>
          <w:szCs w:val="24"/>
          <w:lang w:val="en-US" w:eastAsia="id-ID"/>
        </w:rPr>
        <w:t>TUJUAN</w:t>
      </w:r>
      <w:r w:rsidRPr="004016EA">
        <w:rPr>
          <w:rFonts w:ascii="Arial" w:eastAsia="Batang" w:hAnsi="Arial" w:cs="Arial"/>
          <w:b/>
          <w:sz w:val="24"/>
          <w:szCs w:val="24"/>
          <w:lang w:eastAsia="id-ID"/>
        </w:rPr>
        <w:t xml:space="preserve"> </w:t>
      </w:r>
      <w:proofErr w:type="gramStart"/>
      <w:r w:rsidRPr="004016EA">
        <w:rPr>
          <w:rFonts w:ascii="Arial" w:eastAsia="Batang" w:hAnsi="Arial" w:cs="Arial"/>
          <w:b/>
          <w:sz w:val="24"/>
          <w:szCs w:val="24"/>
          <w:lang w:val="en-US" w:eastAsia="id-ID"/>
        </w:rPr>
        <w:t>5</w:t>
      </w:r>
      <w:r w:rsidRPr="004016EA">
        <w:rPr>
          <w:rFonts w:ascii="Arial" w:eastAsia="Batang" w:hAnsi="Arial" w:cs="Arial"/>
          <w:b/>
          <w:sz w:val="24"/>
          <w:szCs w:val="24"/>
          <w:lang w:eastAsia="id-ID"/>
        </w:rPr>
        <w:t>.</w:t>
      </w:r>
      <w:r w:rsidRPr="004016EA">
        <w:rPr>
          <w:rFonts w:ascii="Arial" w:eastAsia="Batang" w:hAnsi="Arial" w:cs="Arial"/>
          <w:b/>
          <w:sz w:val="24"/>
          <w:szCs w:val="24"/>
          <w:lang w:val="en-US" w:eastAsia="id-ID"/>
        </w:rPr>
        <w:t>2</w:t>
      </w:r>
      <w:r w:rsidRPr="004016EA">
        <w:rPr>
          <w:rFonts w:ascii="Arial" w:eastAsia="Batang" w:hAnsi="Arial" w:cs="Arial"/>
          <w:b/>
          <w:sz w:val="24"/>
          <w:szCs w:val="24"/>
          <w:lang w:eastAsia="id-ID"/>
        </w:rPr>
        <w:t xml:space="preserve"> :</w:t>
      </w:r>
      <w:proofErr w:type="gramEnd"/>
    </w:p>
    <w:p w14:paraId="7C0294F6" w14:textId="77777777" w:rsidR="00EE0B20" w:rsidRPr="004016EA" w:rsidRDefault="00EE0B20" w:rsidP="00EE0B20">
      <w:pPr>
        <w:jc w:val="center"/>
        <w:rPr>
          <w:rFonts w:ascii="Arial" w:hAnsi="Arial" w:cs="Arial"/>
          <w:i/>
          <w:sz w:val="24"/>
          <w:szCs w:val="24"/>
        </w:rPr>
      </w:pPr>
      <w:proofErr w:type="spellStart"/>
      <w:r w:rsidRPr="004016EA">
        <w:rPr>
          <w:rFonts w:ascii="Arial" w:eastAsia="Batang" w:hAnsi="Arial" w:cs="Arial"/>
          <w:b/>
          <w:i/>
          <w:sz w:val="24"/>
          <w:szCs w:val="24"/>
          <w:lang w:eastAsia="id-ID"/>
        </w:rPr>
        <w:t>Terwujudnya</w:t>
      </w:r>
      <w:proofErr w:type="spellEnd"/>
      <w:r w:rsidRPr="004016EA">
        <w:rPr>
          <w:rFonts w:ascii="Arial" w:eastAsia="Batang" w:hAnsi="Arial" w:cs="Arial"/>
          <w:b/>
          <w:i/>
          <w:sz w:val="24"/>
          <w:szCs w:val="24"/>
          <w:lang w:eastAsia="id-ID"/>
        </w:rPr>
        <w:t xml:space="preserve"> Tata Kelola </w:t>
      </w:r>
      <w:proofErr w:type="spellStart"/>
      <w:r w:rsidRPr="004016EA">
        <w:rPr>
          <w:rFonts w:ascii="Arial" w:eastAsia="Batang" w:hAnsi="Arial" w:cs="Arial"/>
          <w:b/>
          <w:i/>
          <w:sz w:val="24"/>
          <w:szCs w:val="24"/>
          <w:lang w:eastAsia="id-ID"/>
        </w:rPr>
        <w:t>Pemerintahan</w:t>
      </w:r>
      <w:proofErr w:type="spellEnd"/>
      <w:r w:rsidRPr="004016EA">
        <w:rPr>
          <w:rFonts w:ascii="Arial" w:eastAsia="Batang" w:hAnsi="Arial" w:cs="Arial"/>
          <w:b/>
          <w:i/>
          <w:sz w:val="24"/>
          <w:szCs w:val="24"/>
          <w:lang w:eastAsia="id-ID"/>
        </w:rPr>
        <w:t xml:space="preserve"> Yang Baik</w:t>
      </w:r>
    </w:p>
    <w:p w14:paraId="0A19A638" w14:textId="77777777" w:rsidR="004A39BD" w:rsidRPr="004016EA" w:rsidRDefault="004A39BD" w:rsidP="004A39BD">
      <w:pPr>
        <w:pStyle w:val="ListParagraph"/>
        <w:shd w:val="clear" w:color="auto" w:fill="FFFFFF"/>
        <w:tabs>
          <w:tab w:val="left" w:pos="426"/>
          <w:tab w:val="left" w:pos="1560"/>
          <w:tab w:val="left" w:pos="1701"/>
          <w:tab w:val="left" w:pos="2127"/>
        </w:tabs>
        <w:spacing w:line="360" w:lineRule="auto"/>
        <w:ind w:left="426" w:right="-284" w:hanging="1418"/>
        <w:jc w:val="both"/>
        <w:textAlignment w:val="baseline"/>
        <w:rPr>
          <w:rFonts w:ascii="Arial" w:hAnsi="Arial" w:cs="Arial"/>
          <w:iCs/>
          <w:sz w:val="24"/>
          <w:szCs w:val="24"/>
        </w:rPr>
      </w:pPr>
      <w:r w:rsidRPr="004016EA">
        <w:rPr>
          <w:rFonts w:ascii="Arial" w:hAnsi="Arial" w:cs="Arial"/>
          <w:iCs/>
          <w:sz w:val="24"/>
          <w:szCs w:val="24"/>
        </w:rPr>
        <w:tab/>
        <w:t>Indikator kinerja, target dan realisasinya dapat digambarkan sebagai berikut :</w:t>
      </w:r>
    </w:p>
    <w:p w14:paraId="150A67C5" w14:textId="77777777" w:rsidR="004A39BD" w:rsidRPr="004016EA" w:rsidRDefault="004A39BD" w:rsidP="004A39BD">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ID"/>
        </w:rPr>
      </w:pPr>
      <w:r w:rsidRPr="004016EA">
        <w:rPr>
          <w:rFonts w:ascii="Arial" w:hAnsi="Arial" w:cs="Arial"/>
          <w:b/>
          <w:iCs/>
          <w:sz w:val="24"/>
          <w:szCs w:val="24"/>
        </w:rPr>
        <w:t>Tabel 3.</w:t>
      </w:r>
      <w:r w:rsidR="00E93E9F" w:rsidRPr="004016EA">
        <w:rPr>
          <w:rFonts w:ascii="Arial" w:hAnsi="Arial" w:cs="Arial"/>
          <w:b/>
          <w:iCs/>
          <w:sz w:val="24"/>
          <w:szCs w:val="24"/>
          <w:lang w:val="en-ID"/>
        </w:rPr>
        <w:t>3</w:t>
      </w:r>
      <w:r w:rsidR="00294DF7">
        <w:rPr>
          <w:rFonts w:ascii="Arial" w:hAnsi="Arial" w:cs="Arial"/>
          <w:b/>
          <w:iCs/>
          <w:sz w:val="24"/>
          <w:szCs w:val="24"/>
          <w:lang w:val="en-ID"/>
        </w:rPr>
        <w:t>8</w:t>
      </w:r>
    </w:p>
    <w:p w14:paraId="4B3BB799" w14:textId="77777777" w:rsidR="004A39BD" w:rsidRPr="004016EA" w:rsidRDefault="004A39BD" w:rsidP="004A39BD">
      <w:pPr>
        <w:jc w:val="center"/>
        <w:rPr>
          <w:rFonts w:ascii="Arial" w:hAnsi="Arial" w:cs="Arial"/>
          <w:i/>
          <w:sz w:val="24"/>
          <w:szCs w:val="24"/>
        </w:rPr>
      </w:pPr>
      <w:r w:rsidRPr="004016EA">
        <w:rPr>
          <w:rFonts w:ascii="Arial" w:eastAsia="Batang" w:hAnsi="Arial" w:cs="Arial"/>
          <w:b/>
          <w:sz w:val="24"/>
          <w:szCs w:val="24"/>
          <w:lang w:eastAsia="id-ID"/>
        </w:rPr>
        <w:t xml:space="preserve">Tujuan </w:t>
      </w:r>
      <w:proofErr w:type="gramStart"/>
      <w:r w:rsidRPr="004016EA">
        <w:rPr>
          <w:rFonts w:ascii="Arial" w:eastAsia="Batang" w:hAnsi="Arial" w:cs="Arial"/>
          <w:b/>
          <w:sz w:val="24"/>
          <w:szCs w:val="24"/>
          <w:lang w:eastAsia="id-ID"/>
        </w:rPr>
        <w:t>5.</w:t>
      </w:r>
      <w:r w:rsidR="00B97794" w:rsidRPr="004016EA">
        <w:rPr>
          <w:rFonts w:ascii="Arial" w:eastAsia="Batang" w:hAnsi="Arial" w:cs="Arial"/>
          <w:b/>
          <w:sz w:val="24"/>
          <w:szCs w:val="24"/>
          <w:lang w:eastAsia="id-ID"/>
        </w:rPr>
        <w:t>2</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Pr="004016EA">
        <w:rPr>
          <w:rFonts w:ascii="Arial" w:eastAsia="Batang" w:hAnsi="Arial" w:cs="Arial"/>
          <w:b/>
          <w:i/>
          <w:sz w:val="24"/>
          <w:szCs w:val="24"/>
          <w:lang w:eastAsia="id-ID"/>
        </w:rPr>
        <w:t>Terwujudnya</w:t>
      </w:r>
      <w:proofErr w:type="spellEnd"/>
      <w:r w:rsidRPr="004016EA">
        <w:rPr>
          <w:rFonts w:ascii="Arial" w:eastAsia="Batang" w:hAnsi="Arial" w:cs="Arial"/>
          <w:b/>
          <w:i/>
          <w:sz w:val="24"/>
          <w:szCs w:val="24"/>
          <w:lang w:eastAsia="id-ID"/>
        </w:rPr>
        <w:t xml:space="preserve"> Tata Kelola </w:t>
      </w:r>
      <w:proofErr w:type="spellStart"/>
      <w:r w:rsidRPr="004016EA">
        <w:rPr>
          <w:rFonts w:ascii="Arial" w:eastAsia="Batang" w:hAnsi="Arial" w:cs="Arial"/>
          <w:b/>
          <w:i/>
          <w:sz w:val="24"/>
          <w:szCs w:val="24"/>
          <w:lang w:eastAsia="id-ID"/>
        </w:rPr>
        <w:t>Pemerintahan</w:t>
      </w:r>
      <w:proofErr w:type="spellEnd"/>
      <w:r w:rsidRPr="004016EA">
        <w:rPr>
          <w:rFonts w:ascii="Arial" w:eastAsia="Batang" w:hAnsi="Arial" w:cs="Arial"/>
          <w:b/>
          <w:i/>
          <w:sz w:val="24"/>
          <w:szCs w:val="24"/>
          <w:lang w:eastAsia="id-ID"/>
        </w:rPr>
        <w:t xml:space="preserve"> Yang Baik</w:t>
      </w:r>
    </w:p>
    <w:tbl>
      <w:tblPr>
        <w:tblW w:w="10196" w:type="dxa"/>
        <w:jc w:val="center"/>
        <w:tblLook w:val="04A0" w:firstRow="1" w:lastRow="0" w:firstColumn="1" w:lastColumn="0" w:noHBand="0" w:noVBand="1"/>
      </w:tblPr>
      <w:tblGrid>
        <w:gridCol w:w="2465"/>
        <w:gridCol w:w="1200"/>
        <w:gridCol w:w="1200"/>
        <w:gridCol w:w="1104"/>
        <w:gridCol w:w="1368"/>
        <w:gridCol w:w="1200"/>
        <w:gridCol w:w="1104"/>
        <w:gridCol w:w="1416"/>
      </w:tblGrid>
      <w:tr w:rsidR="004A39BD" w:rsidRPr="004016EA" w14:paraId="7F380768" w14:textId="77777777" w:rsidTr="002E35D9">
        <w:trPr>
          <w:trHeight w:val="679"/>
          <w:jc w:val="center"/>
        </w:trPr>
        <w:tc>
          <w:tcPr>
            <w:tcW w:w="2465"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4CFF49EA" w14:textId="77777777" w:rsidR="004A39BD" w:rsidRPr="004016EA" w:rsidRDefault="004A39BD" w:rsidP="002E35D9">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INDIKATOR KINERJA UTAMA</w:t>
            </w:r>
          </w:p>
        </w:tc>
        <w:tc>
          <w:tcPr>
            <w:tcW w:w="1036" w:type="dxa"/>
            <w:vMerge w:val="restart"/>
            <w:tcBorders>
              <w:top w:val="single" w:sz="4" w:space="0" w:color="auto"/>
              <w:left w:val="nil"/>
              <w:right w:val="nil"/>
            </w:tcBorders>
            <w:shd w:val="clear" w:color="auto" w:fill="8496B0"/>
            <w:vAlign w:val="center"/>
          </w:tcPr>
          <w:p w14:paraId="78C36DF8" w14:textId="77777777" w:rsidR="004A39BD" w:rsidRPr="004016EA" w:rsidRDefault="004A39BD" w:rsidP="002E35D9">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7C5ECCBC" w14:textId="77777777" w:rsidR="004A39BD" w:rsidRPr="00813AC5" w:rsidRDefault="00576E2C" w:rsidP="002E35D9">
            <w:pPr>
              <w:spacing w:line="360" w:lineRule="auto"/>
              <w:jc w:val="center"/>
              <w:rPr>
                <w:rFonts w:ascii="Arial" w:hAnsi="Arial" w:cs="Arial"/>
                <w:b/>
                <w:color w:val="FFFFFF"/>
                <w:w w:val="90"/>
                <w:sz w:val="24"/>
                <w:szCs w:val="24"/>
                <w:lang w:val="id-ID"/>
              </w:rPr>
            </w:pPr>
            <w:r>
              <w:rPr>
                <w:rFonts w:ascii="Arial" w:hAnsi="Arial" w:cs="Arial"/>
                <w:b/>
                <w:color w:val="FFFFFF"/>
                <w:w w:val="90"/>
                <w:sz w:val="24"/>
                <w:szCs w:val="24"/>
              </w:rPr>
              <w:t>Th. 201</w:t>
            </w:r>
            <w:r w:rsidR="00813AC5">
              <w:rPr>
                <w:rFonts w:ascii="Arial" w:hAnsi="Arial" w:cs="Arial"/>
                <w:b/>
                <w:color w:val="FFFFFF"/>
                <w:w w:val="90"/>
                <w:sz w:val="24"/>
                <w:szCs w:val="24"/>
              </w:rPr>
              <w:t>9</w:t>
            </w:r>
          </w:p>
        </w:tc>
        <w:tc>
          <w:tcPr>
            <w:tcW w:w="1036" w:type="dxa"/>
            <w:vMerge w:val="restart"/>
            <w:tcBorders>
              <w:top w:val="single" w:sz="4" w:space="0" w:color="auto"/>
              <w:left w:val="nil"/>
              <w:bottom w:val="single" w:sz="4" w:space="0" w:color="auto"/>
              <w:right w:val="single" w:sz="4" w:space="0" w:color="auto"/>
            </w:tcBorders>
            <w:shd w:val="clear" w:color="auto" w:fill="8496B0"/>
            <w:vAlign w:val="center"/>
          </w:tcPr>
          <w:p w14:paraId="5BE13C0F" w14:textId="77777777" w:rsidR="004A39BD" w:rsidRPr="004016EA" w:rsidRDefault="004A39BD" w:rsidP="002E35D9">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6AC9FDB6" w14:textId="77777777" w:rsidR="004A39BD" w:rsidRPr="00576E2C" w:rsidRDefault="00576E2C" w:rsidP="002E35D9">
            <w:pPr>
              <w:spacing w:line="360" w:lineRule="auto"/>
              <w:jc w:val="center"/>
              <w:rPr>
                <w:rFonts w:ascii="Arial" w:hAnsi="Arial" w:cs="Arial"/>
                <w:b/>
                <w:color w:val="FFFFFF"/>
                <w:w w:val="90"/>
                <w:sz w:val="24"/>
                <w:szCs w:val="24"/>
                <w:lang w:val="id-ID"/>
              </w:rPr>
            </w:pPr>
            <w:r>
              <w:rPr>
                <w:rFonts w:ascii="Arial" w:hAnsi="Arial" w:cs="Arial"/>
                <w:b/>
                <w:color w:val="FFFFFF"/>
                <w:w w:val="90"/>
                <w:sz w:val="24"/>
                <w:szCs w:val="24"/>
              </w:rPr>
              <w:t>Th. 20</w:t>
            </w:r>
            <w:r w:rsidR="00813AC5">
              <w:rPr>
                <w:rFonts w:ascii="Arial" w:hAnsi="Arial" w:cs="Arial"/>
                <w:b/>
                <w:color w:val="FFFFFF"/>
                <w:w w:val="90"/>
                <w:sz w:val="24"/>
                <w:szCs w:val="24"/>
              </w:rPr>
              <w:t>20</w:t>
            </w:r>
          </w:p>
        </w:tc>
        <w:tc>
          <w:tcPr>
            <w:tcW w:w="2132"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62172F65" w14:textId="77777777" w:rsidR="004A39BD" w:rsidRPr="00813AC5" w:rsidRDefault="00576E2C" w:rsidP="002E35D9">
            <w:pPr>
              <w:spacing w:line="360" w:lineRule="auto"/>
              <w:jc w:val="center"/>
              <w:rPr>
                <w:rFonts w:ascii="Arial" w:hAnsi="Arial" w:cs="Arial"/>
                <w:b/>
                <w:color w:val="FFFFFF"/>
                <w:w w:val="90"/>
                <w:sz w:val="24"/>
                <w:szCs w:val="24"/>
              </w:rPr>
            </w:pPr>
            <w:r>
              <w:rPr>
                <w:rFonts w:ascii="Arial" w:hAnsi="Arial" w:cs="Arial"/>
                <w:b/>
                <w:color w:val="FFFFFF"/>
                <w:w w:val="90"/>
                <w:sz w:val="24"/>
                <w:szCs w:val="24"/>
              </w:rPr>
              <w:t>TAHUN 20</w:t>
            </w:r>
            <w:r>
              <w:rPr>
                <w:rFonts w:ascii="Arial" w:hAnsi="Arial" w:cs="Arial"/>
                <w:b/>
                <w:color w:val="FFFFFF"/>
                <w:w w:val="90"/>
                <w:sz w:val="24"/>
                <w:szCs w:val="24"/>
                <w:lang w:val="id-ID"/>
              </w:rPr>
              <w:t>2</w:t>
            </w:r>
            <w:r w:rsidR="00813AC5">
              <w:rPr>
                <w:rFonts w:ascii="Arial" w:hAnsi="Arial" w:cs="Arial"/>
                <w:b/>
                <w:color w:val="FFFFFF"/>
                <w:w w:val="90"/>
                <w:sz w:val="24"/>
                <w:szCs w:val="24"/>
              </w:rPr>
              <w:t>1</w:t>
            </w:r>
          </w:p>
        </w:tc>
        <w:tc>
          <w:tcPr>
            <w:tcW w:w="1036" w:type="dxa"/>
            <w:vMerge w:val="restart"/>
            <w:tcBorders>
              <w:top w:val="single" w:sz="4" w:space="0" w:color="auto"/>
              <w:left w:val="single" w:sz="4" w:space="0" w:color="auto"/>
              <w:right w:val="single" w:sz="4" w:space="0" w:color="auto"/>
            </w:tcBorders>
            <w:shd w:val="clear" w:color="auto" w:fill="8496B0"/>
            <w:vAlign w:val="center"/>
          </w:tcPr>
          <w:p w14:paraId="2E820E55" w14:textId="77777777" w:rsidR="004A39BD" w:rsidRPr="004016EA" w:rsidRDefault="004A39BD" w:rsidP="002E35D9">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4E6CA826" w14:textId="77777777" w:rsidR="004A39BD" w:rsidRPr="00813AC5" w:rsidRDefault="00576E2C" w:rsidP="002E35D9">
            <w:pPr>
              <w:spacing w:line="360" w:lineRule="auto"/>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813AC5">
              <w:rPr>
                <w:rFonts w:ascii="Arial" w:hAnsi="Arial" w:cs="Arial"/>
                <w:b/>
                <w:color w:val="FFFFFF"/>
                <w:w w:val="90"/>
                <w:sz w:val="24"/>
                <w:szCs w:val="24"/>
              </w:rPr>
              <w:t>1</w:t>
            </w:r>
          </w:p>
        </w:tc>
        <w:tc>
          <w:tcPr>
            <w:tcW w:w="1063" w:type="dxa"/>
            <w:vMerge w:val="restart"/>
            <w:tcBorders>
              <w:top w:val="single" w:sz="4" w:space="0" w:color="auto"/>
              <w:left w:val="single" w:sz="4" w:space="0" w:color="auto"/>
              <w:right w:val="single" w:sz="4" w:space="0" w:color="auto"/>
            </w:tcBorders>
            <w:shd w:val="clear" w:color="auto" w:fill="8496B0"/>
            <w:vAlign w:val="center"/>
            <w:hideMark/>
          </w:tcPr>
          <w:p w14:paraId="397B8868" w14:textId="77777777" w:rsidR="004A39BD" w:rsidRPr="004016EA" w:rsidRDefault="004A39BD" w:rsidP="002E35D9">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428" w:type="dxa"/>
            <w:vMerge w:val="restart"/>
            <w:tcBorders>
              <w:top w:val="single" w:sz="4" w:space="0" w:color="auto"/>
              <w:left w:val="single" w:sz="4" w:space="0" w:color="auto"/>
              <w:right w:val="single" w:sz="4" w:space="0" w:color="auto"/>
            </w:tcBorders>
            <w:shd w:val="clear" w:color="auto" w:fill="8496B0"/>
            <w:vAlign w:val="center"/>
            <w:hideMark/>
          </w:tcPr>
          <w:p w14:paraId="532CC603" w14:textId="77777777" w:rsidR="004A39BD" w:rsidRPr="004016EA" w:rsidRDefault="004A39BD" w:rsidP="002E35D9">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CAPAIAN KINERJA</w:t>
            </w:r>
          </w:p>
          <w:p w14:paraId="77B53ED2" w14:textId="77777777" w:rsidR="004A39BD" w:rsidRPr="004016EA" w:rsidRDefault="00576E2C" w:rsidP="002E35D9">
            <w:pPr>
              <w:spacing w:line="360" w:lineRule="auto"/>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813AC5">
              <w:rPr>
                <w:rFonts w:ascii="Arial" w:hAnsi="Arial" w:cs="Arial"/>
                <w:b/>
                <w:color w:val="FFFFFF"/>
                <w:w w:val="90"/>
                <w:sz w:val="24"/>
                <w:szCs w:val="24"/>
              </w:rPr>
              <w:t>1</w:t>
            </w:r>
            <w:r w:rsidR="004A39BD" w:rsidRPr="004016EA">
              <w:rPr>
                <w:rFonts w:ascii="Arial" w:hAnsi="Arial" w:cs="Arial"/>
                <w:b/>
                <w:color w:val="FFFFFF"/>
                <w:w w:val="90"/>
                <w:sz w:val="24"/>
                <w:szCs w:val="24"/>
              </w:rPr>
              <w:t xml:space="preserve"> TERHADAP TARGET AKHIR RPJMD</w:t>
            </w:r>
          </w:p>
        </w:tc>
      </w:tr>
      <w:tr w:rsidR="004A39BD" w:rsidRPr="004016EA" w14:paraId="7CB6572E" w14:textId="77777777" w:rsidTr="002E35D9">
        <w:trPr>
          <w:trHeight w:val="747"/>
          <w:jc w:val="center"/>
        </w:trPr>
        <w:tc>
          <w:tcPr>
            <w:tcW w:w="2465"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23810A35" w14:textId="77777777" w:rsidR="004A39BD" w:rsidRPr="004016EA" w:rsidRDefault="004A39BD" w:rsidP="002E35D9">
            <w:pPr>
              <w:spacing w:line="360" w:lineRule="auto"/>
              <w:jc w:val="center"/>
              <w:rPr>
                <w:rFonts w:ascii="Arial" w:hAnsi="Arial" w:cs="Arial"/>
                <w:w w:val="90"/>
                <w:sz w:val="24"/>
                <w:szCs w:val="24"/>
              </w:rPr>
            </w:pPr>
          </w:p>
        </w:tc>
        <w:tc>
          <w:tcPr>
            <w:tcW w:w="1036" w:type="dxa"/>
            <w:vMerge/>
            <w:tcBorders>
              <w:left w:val="nil"/>
              <w:bottom w:val="single" w:sz="4" w:space="0" w:color="auto"/>
              <w:right w:val="nil"/>
            </w:tcBorders>
            <w:shd w:val="clear" w:color="auto" w:fill="8496B0"/>
            <w:vAlign w:val="center"/>
          </w:tcPr>
          <w:p w14:paraId="28715C9C" w14:textId="77777777" w:rsidR="004A39BD" w:rsidRPr="004016EA" w:rsidRDefault="004A39BD" w:rsidP="002E35D9">
            <w:pPr>
              <w:spacing w:line="360" w:lineRule="auto"/>
              <w:jc w:val="center"/>
              <w:rPr>
                <w:rFonts w:ascii="Arial" w:hAnsi="Arial" w:cs="Arial"/>
                <w:w w:val="90"/>
                <w:sz w:val="24"/>
                <w:szCs w:val="24"/>
              </w:rPr>
            </w:pPr>
          </w:p>
        </w:tc>
        <w:tc>
          <w:tcPr>
            <w:tcW w:w="1036" w:type="dxa"/>
            <w:vMerge/>
            <w:tcBorders>
              <w:left w:val="nil"/>
              <w:bottom w:val="single" w:sz="4" w:space="0" w:color="auto"/>
              <w:right w:val="single" w:sz="4" w:space="0" w:color="auto"/>
            </w:tcBorders>
            <w:shd w:val="clear" w:color="auto" w:fill="8496B0"/>
            <w:vAlign w:val="center"/>
          </w:tcPr>
          <w:p w14:paraId="1FFA9FD8" w14:textId="77777777" w:rsidR="004A39BD" w:rsidRPr="004016EA" w:rsidRDefault="004A39BD" w:rsidP="002E35D9">
            <w:pPr>
              <w:spacing w:line="360" w:lineRule="auto"/>
              <w:jc w:val="center"/>
              <w:rPr>
                <w:rFonts w:ascii="Arial" w:hAnsi="Arial" w:cs="Arial"/>
                <w:w w:val="90"/>
                <w:sz w:val="24"/>
                <w:szCs w:val="24"/>
              </w:rPr>
            </w:pPr>
          </w:p>
        </w:tc>
        <w:tc>
          <w:tcPr>
            <w:tcW w:w="956" w:type="dxa"/>
            <w:tcBorders>
              <w:left w:val="single" w:sz="4" w:space="0" w:color="auto"/>
              <w:bottom w:val="single" w:sz="4" w:space="0" w:color="auto"/>
              <w:right w:val="single" w:sz="4" w:space="0" w:color="auto"/>
            </w:tcBorders>
            <w:shd w:val="clear" w:color="auto" w:fill="8496B0"/>
            <w:vAlign w:val="center"/>
          </w:tcPr>
          <w:p w14:paraId="6CD2ECC5" w14:textId="77777777" w:rsidR="004A39BD" w:rsidRPr="004016EA" w:rsidRDefault="004A39BD" w:rsidP="002E35D9">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176" w:type="dxa"/>
            <w:tcBorders>
              <w:left w:val="single" w:sz="4" w:space="0" w:color="auto"/>
              <w:bottom w:val="single" w:sz="4" w:space="0" w:color="auto"/>
              <w:right w:val="single" w:sz="4" w:space="0" w:color="auto"/>
            </w:tcBorders>
            <w:shd w:val="clear" w:color="auto" w:fill="8496B0"/>
            <w:vAlign w:val="center"/>
          </w:tcPr>
          <w:p w14:paraId="72D23075" w14:textId="77777777" w:rsidR="004A39BD" w:rsidRPr="004016EA" w:rsidRDefault="004A39BD" w:rsidP="002E35D9">
            <w:pPr>
              <w:spacing w:line="360" w:lineRule="auto"/>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036" w:type="dxa"/>
            <w:vMerge/>
            <w:tcBorders>
              <w:left w:val="single" w:sz="4" w:space="0" w:color="auto"/>
              <w:bottom w:val="single" w:sz="4" w:space="0" w:color="auto"/>
              <w:right w:val="single" w:sz="4" w:space="0" w:color="auto"/>
            </w:tcBorders>
            <w:shd w:val="clear" w:color="auto" w:fill="8496B0"/>
            <w:vAlign w:val="center"/>
          </w:tcPr>
          <w:p w14:paraId="0499F21E" w14:textId="77777777" w:rsidR="004A39BD" w:rsidRPr="004016EA" w:rsidRDefault="004A39BD" w:rsidP="002E35D9">
            <w:pPr>
              <w:spacing w:line="360" w:lineRule="auto"/>
              <w:jc w:val="center"/>
              <w:rPr>
                <w:rFonts w:ascii="Arial" w:hAnsi="Arial" w:cs="Arial"/>
                <w:b/>
                <w:color w:val="FFFFFF"/>
                <w:w w:val="90"/>
                <w:sz w:val="24"/>
                <w:szCs w:val="24"/>
              </w:rPr>
            </w:pPr>
          </w:p>
        </w:tc>
        <w:tc>
          <w:tcPr>
            <w:tcW w:w="1063" w:type="dxa"/>
            <w:vMerge/>
            <w:tcBorders>
              <w:left w:val="single" w:sz="4" w:space="0" w:color="auto"/>
              <w:bottom w:val="single" w:sz="4" w:space="0" w:color="auto"/>
              <w:right w:val="single" w:sz="4" w:space="0" w:color="auto"/>
            </w:tcBorders>
            <w:shd w:val="clear" w:color="auto" w:fill="8496B0"/>
            <w:vAlign w:val="center"/>
            <w:hideMark/>
          </w:tcPr>
          <w:p w14:paraId="20EA14E2" w14:textId="77777777" w:rsidR="004A39BD" w:rsidRPr="004016EA" w:rsidRDefault="004A39BD" w:rsidP="002E35D9">
            <w:pPr>
              <w:spacing w:line="360" w:lineRule="auto"/>
              <w:jc w:val="center"/>
              <w:rPr>
                <w:rFonts w:ascii="Arial" w:hAnsi="Arial" w:cs="Arial"/>
                <w:b/>
                <w:color w:val="FFFFFF"/>
                <w:w w:val="90"/>
                <w:sz w:val="24"/>
                <w:szCs w:val="24"/>
              </w:rPr>
            </w:pPr>
          </w:p>
        </w:tc>
        <w:tc>
          <w:tcPr>
            <w:tcW w:w="1428" w:type="dxa"/>
            <w:vMerge/>
            <w:tcBorders>
              <w:left w:val="single" w:sz="4" w:space="0" w:color="auto"/>
              <w:bottom w:val="single" w:sz="4" w:space="0" w:color="auto"/>
              <w:right w:val="single" w:sz="4" w:space="0" w:color="auto"/>
            </w:tcBorders>
            <w:shd w:val="clear" w:color="auto" w:fill="8496B0"/>
            <w:vAlign w:val="center"/>
            <w:hideMark/>
          </w:tcPr>
          <w:p w14:paraId="4F2FED7B" w14:textId="77777777" w:rsidR="004A39BD" w:rsidRPr="004016EA" w:rsidRDefault="004A39BD" w:rsidP="002E35D9">
            <w:pPr>
              <w:spacing w:line="360" w:lineRule="auto"/>
              <w:jc w:val="center"/>
              <w:rPr>
                <w:rFonts w:ascii="Arial" w:hAnsi="Arial" w:cs="Arial"/>
                <w:w w:val="90"/>
                <w:sz w:val="24"/>
                <w:szCs w:val="24"/>
              </w:rPr>
            </w:pPr>
          </w:p>
        </w:tc>
      </w:tr>
      <w:tr w:rsidR="004A39BD" w:rsidRPr="004016EA" w14:paraId="2EEE09A8" w14:textId="77777777" w:rsidTr="002E35D9">
        <w:trPr>
          <w:trHeight w:val="454"/>
          <w:jc w:val="center"/>
        </w:trPr>
        <w:tc>
          <w:tcPr>
            <w:tcW w:w="2465" w:type="dxa"/>
            <w:tcBorders>
              <w:top w:val="single" w:sz="4" w:space="0" w:color="auto"/>
              <w:left w:val="single" w:sz="4" w:space="0" w:color="auto"/>
              <w:bottom w:val="single" w:sz="4" w:space="0" w:color="auto"/>
              <w:right w:val="single" w:sz="4" w:space="0" w:color="auto"/>
            </w:tcBorders>
            <w:noWrap/>
            <w:vAlign w:val="center"/>
          </w:tcPr>
          <w:p w14:paraId="7A3B7532" w14:textId="77777777" w:rsidR="004A39BD" w:rsidRPr="004016EA" w:rsidRDefault="004A39BD" w:rsidP="002E35D9">
            <w:pPr>
              <w:spacing w:after="120" w:line="360" w:lineRule="auto"/>
              <w:rPr>
                <w:rFonts w:ascii="Arial" w:hAnsi="Arial" w:cs="Arial"/>
                <w:w w:val="90"/>
                <w:sz w:val="24"/>
                <w:szCs w:val="24"/>
              </w:rPr>
            </w:pPr>
            <w:proofErr w:type="spellStart"/>
            <w:r w:rsidRPr="004016EA">
              <w:rPr>
                <w:rFonts w:ascii="Arial" w:hAnsi="Arial" w:cs="Arial"/>
                <w:w w:val="90"/>
                <w:sz w:val="24"/>
                <w:szCs w:val="24"/>
              </w:rPr>
              <w:t>Indeks</w:t>
            </w:r>
            <w:proofErr w:type="spellEnd"/>
            <w:r w:rsidRPr="004016EA">
              <w:rPr>
                <w:rFonts w:ascii="Arial" w:hAnsi="Arial" w:cs="Arial"/>
                <w:w w:val="90"/>
                <w:sz w:val="24"/>
                <w:szCs w:val="24"/>
              </w:rPr>
              <w:t xml:space="preserve"> Reformasi </w:t>
            </w:r>
            <w:proofErr w:type="spellStart"/>
            <w:r w:rsidRPr="004016EA">
              <w:rPr>
                <w:rFonts w:ascii="Arial" w:hAnsi="Arial" w:cs="Arial"/>
                <w:w w:val="90"/>
                <w:sz w:val="24"/>
                <w:szCs w:val="24"/>
              </w:rPr>
              <w:t>Birokrasi</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560BF82C" w14:textId="77777777" w:rsidR="004A39BD" w:rsidRPr="004016EA" w:rsidRDefault="00813AC5" w:rsidP="002E35D9">
            <w:pPr>
              <w:spacing w:after="120" w:line="360" w:lineRule="auto"/>
              <w:jc w:val="center"/>
              <w:rPr>
                <w:rFonts w:ascii="Arial" w:hAnsi="Arial" w:cs="Arial"/>
                <w:w w:val="90"/>
                <w:sz w:val="24"/>
                <w:szCs w:val="24"/>
              </w:rPr>
            </w:pPr>
            <w:r>
              <w:rPr>
                <w:rFonts w:ascii="Arial" w:hAnsi="Arial" w:cs="Arial"/>
                <w:w w:val="90"/>
                <w:sz w:val="24"/>
                <w:szCs w:val="24"/>
              </w:rPr>
              <w:t>57,35</w:t>
            </w:r>
          </w:p>
        </w:tc>
        <w:tc>
          <w:tcPr>
            <w:tcW w:w="1036" w:type="dxa"/>
            <w:tcBorders>
              <w:top w:val="single" w:sz="4" w:space="0" w:color="auto"/>
              <w:left w:val="single" w:sz="4" w:space="0" w:color="auto"/>
              <w:bottom w:val="single" w:sz="4" w:space="0" w:color="auto"/>
              <w:right w:val="single" w:sz="4" w:space="0" w:color="auto"/>
            </w:tcBorders>
            <w:vAlign w:val="center"/>
          </w:tcPr>
          <w:p w14:paraId="243C9750" w14:textId="77777777" w:rsidR="004A39BD" w:rsidRPr="00813AC5" w:rsidRDefault="00841776" w:rsidP="002E35D9">
            <w:pPr>
              <w:spacing w:after="120" w:line="360" w:lineRule="auto"/>
              <w:jc w:val="center"/>
              <w:rPr>
                <w:rFonts w:ascii="Arial" w:hAnsi="Arial" w:cs="Arial"/>
                <w:w w:val="90"/>
                <w:sz w:val="24"/>
                <w:szCs w:val="24"/>
              </w:rPr>
            </w:pPr>
            <w:r>
              <w:rPr>
                <w:rFonts w:ascii="Arial" w:hAnsi="Arial" w:cs="Arial"/>
                <w:w w:val="90"/>
                <w:sz w:val="24"/>
                <w:szCs w:val="24"/>
                <w:lang w:val="en-ID"/>
              </w:rPr>
              <w:t>5</w:t>
            </w:r>
            <w:r w:rsidR="00813AC5">
              <w:rPr>
                <w:rFonts w:ascii="Arial" w:hAnsi="Arial" w:cs="Arial"/>
                <w:w w:val="90"/>
                <w:sz w:val="24"/>
                <w:szCs w:val="24"/>
                <w:lang w:val="en-ID"/>
              </w:rPr>
              <w:t>8</w:t>
            </w:r>
            <w:r w:rsidR="005A0151">
              <w:rPr>
                <w:rFonts w:ascii="Arial" w:hAnsi="Arial" w:cs="Arial"/>
                <w:w w:val="90"/>
                <w:sz w:val="24"/>
                <w:szCs w:val="24"/>
                <w:lang w:val="id-ID"/>
              </w:rPr>
              <w:t>,</w:t>
            </w:r>
            <w:r w:rsidR="00813AC5">
              <w:rPr>
                <w:rFonts w:ascii="Arial" w:hAnsi="Arial" w:cs="Arial"/>
                <w:w w:val="90"/>
                <w:sz w:val="24"/>
                <w:szCs w:val="24"/>
              </w:rPr>
              <w:t>94</w:t>
            </w:r>
          </w:p>
        </w:tc>
        <w:tc>
          <w:tcPr>
            <w:tcW w:w="956" w:type="dxa"/>
            <w:tcBorders>
              <w:top w:val="single" w:sz="4" w:space="0" w:color="auto"/>
              <w:left w:val="single" w:sz="4" w:space="0" w:color="auto"/>
              <w:bottom w:val="single" w:sz="4" w:space="0" w:color="auto"/>
              <w:right w:val="single" w:sz="4" w:space="0" w:color="auto"/>
            </w:tcBorders>
            <w:vAlign w:val="center"/>
          </w:tcPr>
          <w:p w14:paraId="43859E0C" w14:textId="77777777" w:rsidR="004A39BD" w:rsidRPr="005A0151" w:rsidRDefault="00813AC5" w:rsidP="002E35D9">
            <w:pPr>
              <w:spacing w:after="120" w:line="360" w:lineRule="auto"/>
              <w:jc w:val="center"/>
              <w:rPr>
                <w:rFonts w:ascii="Arial" w:hAnsi="Arial" w:cs="Arial"/>
                <w:w w:val="90"/>
                <w:sz w:val="24"/>
                <w:szCs w:val="24"/>
                <w:lang w:val="id-ID"/>
              </w:rPr>
            </w:pPr>
            <w:r>
              <w:rPr>
                <w:rFonts w:ascii="Arial" w:hAnsi="Arial" w:cs="Arial"/>
                <w:w w:val="90"/>
                <w:sz w:val="24"/>
                <w:szCs w:val="24"/>
              </w:rPr>
              <w:t>70</w:t>
            </w:r>
          </w:p>
        </w:tc>
        <w:tc>
          <w:tcPr>
            <w:tcW w:w="1176" w:type="dxa"/>
            <w:tcBorders>
              <w:top w:val="single" w:sz="4" w:space="0" w:color="auto"/>
              <w:left w:val="single" w:sz="4" w:space="0" w:color="auto"/>
              <w:bottom w:val="single" w:sz="4" w:space="0" w:color="auto"/>
              <w:right w:val="single" w:sz="4" w:space="0" w:color="auto"/>
            </w:tcBorders>
            <w:vAlign w:val="center"/>
          </w:tcPr>
          <w:p w14:paraId="780CFEDC" w14:textId="77777777" w:rsidR="004A39BD" w:rsidRPr="00813AC5" w:rsidRDefault="00576E2C" w:rsidP="002E35D9">
            <w:pPr>
              <w:spacing w:after="120" w:line="360" w:lineRule="auto"/>
              <w:jc w:val="center"/>
              <w:rPr>
                <w:rFonts w:ascii="Arial" w:hAnsi="Arial" w:cs="Arial"/>
                <w:w w:val="90"/>
                <w:sz w:val="24"/>
                <w:szCs w:val="24"/>
              </w:rPr>
            </w:pPr>
            <w:r w:rsidRPr="006728B3">
              <w:rPr>
                <w:rFonts w:ascii="Arial" w:hAnsi="Arial" w:cs="Arial"/>
                <w:w w:val="90"/>
                <w:sz w:val="24"/>
                <w:szCs w:val="24"/>
                <w:lang w:val="id-ID"/>
              </w:rPr>
              <w:t>7</w:t>
            </w:r>
            <w:r w:rsidR="00813AC5">
              <w:rPr>
                <w:rFonts w:ascii="Arial" w:hAnsi="Arial" w:cs="Arial"/>
                <w:w w:val="90"/>
                <w:sz w:val="24"/>
                <w:szCs w:val="24"/>
              </w:rPr>
              <w:t>5,61</w:t>
            </w:r>
          </w:p>
        </w:tc>
        <w:tc>
          <w:tcPr>
            <w:tcW w:w="1036" w:type="dxa"/>
            <w:tcBorders>
              <w:top w:val="single" w:sz="4" w:space="0" w:color="auto"/>
              <w:left w:val="single" w:sz="4" w:space="0" w:color="auto"/>
              <w:bottom w:val="single" w:sz="4" w:space="0" w:color="auto"/>
              <w:right w:val="single" w:sz="4" w:space="0" w:color="auto"/>
            </w:tcBorders>
            <w:vAlign w:val="center"/>
          </w:tcPr>
          <w:p w14:paraId="259A2939" w14:textId="77777777" w:rsidR="004A39BD" w:rsidRPr="00576E2C" w:rsidRDefault="00813AC5" w:rsidP="002E35D9">
            <w:pPr>
              <w:spacing w:after="120" w:line="360" w:lineRule="auto"/>
              <w:jc w:val="center"/>
              <w:rPr>
                <w:rFonts w:ascii="Arial" w:hAnsi="Arial" w:cs="Arial"/>
                <w:w w:val="90"/>
                <w:sz w:val="24"/>
                <w:szCs w:val="24"/>
                <w:lang w:val="id-ID"/>
              </w:rPr>
            </w:pPr>
            <w:r>
              <w:rPr>
                <w:rFonts w:ascii="Arial" w:hAnsi="Arial" w:cs="Arial"/>
                <w:w w:val="90"/>
                <w:sz w:val="24"/>
                <w:szCs w:val="24"/>
              </w:rPr>
              <w:t>108,01</w:t>
            </w:r>
            <w:r w:rsidR="00576E2C">
              <w:rPr>
                <w:rFonts w:ascii="Arial" w:hAnsi="Arial" w:cs="Arial"/>
                <w:w w:val="90"/>
                <w:sz w:val="24"/>
                <w:szCs w:val="24"/>
                <w:lang w:val="id-ID"/>
              </w:rPr>
              <w:t>%</w:t>
            </w:r>
          </w:p>
        </w:tc>
        <w:tc>
          <w:tcPr>
            <w:tcW w:w="1063" w:type="dxa"/>
            <w:tcBorders>
              <w:top w:val="single" w:sz="4" w:space="0" w:color="auto"/>
              <w:left w:val="single" w:sz="4" w:space="0" w:color="auto"/>
              <w:bottom w:val="single" w:sz="4" w:space="0" w:color="auto"/>
              <w:right w:val="single" w:sz="4" w:space="0" w:color="auto"/>
            </w:tcBorders>
            <w:vAlign w:val="center"/>
          </w:tcPr>
          <w:p w14:paraId="262C2761" w14:textId="77777777" w:rsidR="004A39BD" w:rsidRPr="004016EA" w:rsidRDefault="004A39BD" w:rsidP="002E35D9">
            <w:pPr>
              <w:spacing w:after="120" w:line="360" w:lineRule="auto"/>
              <w:jc w:val="center"/>
              <w:rPr>
                <w:rFonts w:ascii="Arial" w:hAnsi="Arial" w:cs="Arial"/>
                <w:w w:val="90"/>
                <w:sz w:val="24"/>
                <w:szCs w:val="24"/>
              </w:rPr>
            </w:pPr>
            <w:r w:rsidRPr="004016EA">
              <w:rPr>
                <w:rFonts w:ascii="Arial" w:hAnsi="Arial" w:cs="Arial"/>
                <w:w w:val="90"/>
                <w:sz w:val="24"/>
                <w:szCs w:val="24"/>
              </w:rPr>
              <w:t>80</w:t>
            </w:r>
          </w:p>
        </w:tc>
        <w:tc>
          <w:tcPr>
            <w:tcW w:w="1428" w:type="dxa"/>
            <w:tcBorders>
              <w:top w:val="single" w:sz="4" w:space="0" w:color="auto"/>
              <w:left w:val="single" w:sz="4" w:space="0" w:color="auto"/>
              <w:bottom w:val="single" w:sz="4" w:space="0" w:color="auto"/>
              <w:right w:val="single" w:sz="4" w:space="0" w:color="auto"/>
            </w:tcBorders>
            <w:vAlign w:val="center"/>
          </w:tcPr>
          <w:p w14:paraId="06EF8C82" w14:textId="18297E6F" w:rsidR="004A39BD" w:rsidRPr="00576E2C" w:rsidRDefault="0059645B" w:rsidP="002E35D9">
            <w:pPr>
              <w:spacing w:after="120" w:line="360" w:lineRule="auto"/>
              <w:jc w:val="center"/>
              <w:rPr>
                <w:rFonts w:ascii="Arial" w:hAnsi="Arial" w:cs="Arial"/>
                <w:w w:val="90"/>
                <w:sz w:val="24"/>
                <w:szCs w:val="24"/>
                <w:lang w:val="id-ID"/>
              </w:rPr>
            </w:pPr>
            <w:r>
              <w:rPr>
                <w:rFonts w:ascii="Arial" w:hAnsi="Arial" w:cs="Arial"/>
                <w:w w:val="90"/>
                <w:sz w:val="24"/>
                <w:szCs w:val="24"/>
              </w:rPr>
              <w:t>94,51</w:t>
            </w:r>
            <w:r w:rsidR="00576E2C">
              <w:rPr>
                <w:rFonts w:ascii="Arial" w:hAnsi="Arial" w:cs="Arial"/>
                <w:w w:val="90"/>
                <w:sz w:val="24"/>
                <w:szCs w:val="24"/>
                <w:lang w:val="id-ID"/>
              </w:rPr>
              <w:t>%</w:t>
            </w:r>
          </w:p>
        </w:tc>
      </w:tr>
      <w:tr w:rsidR="004A39BD" w:rsidRPr="004016EA" w14:paraId="0482DFF1" w14:textId="77777777" w:rsidTr="002E35D9">
        <w:trPr>
          <w:trHeight w:val="454"/>
          <w:jc w:val="center"/>
        </w:trPr>
        <w:tc>
          <w:tcPr>
            <w:tcW w:w="2465" w:type="dxa"/>
            <w:tcBorders>
              <w:top w:val="single" w:sz="4" w:space="0" w:color="auto"/>
              <w:left w:val="single" w:sz="4" w:space="0" w:color="auto"/>
              <w:bottom w:val="single" w:sz="4" w:space="0" w:color="auto"/>
              <w:right w:val="single" w:sz="4" w:space="0" w:color="auto"/>
            </w:tcBorders>
            <w:noWrap/>
            <w:vAlign w:val="center"/>
            <w:hideMark/>
          </w:tcPr>
          <w:p w14:paraId="7CF52EDF" w14:textId="77777777" w:rsidR="004A39BD" w:rsidRPr="004016EA" w:rsidRDefault="004A39BD" w:rsidP="002E35D9">
            <w:pPr>
              <w:spacing w:after="120" w:line="360" w:lineRule="auto"/>
              <w:rPr>
                <w:rFonts w:ascii="Arial" w:hAnsi="Arial" w:cs="Arial"/>
                <w:w w:val="90"/>
                <w:sz w:val="24"/>
                <w:szCs w:val="24"/>
              </w:rPr>
            </w:pPr>
            <w:r w:rsidRPr="004016EA">
              <w:rPr>
                <w:rFonts w:ascii="Arial" w:hAnsi="Arial" w:cs="Arial"/>
                <w:sz w:val="24"/>
                <w:szCs w:val="24"/>
              </w:rPr>
              <w:t xml:space="preserve">Rata-rata </w:t>
            </w:r>
            <w:proofErr w:type="spellStart"/>
            <w:r w:rsidRPr="004016EA">
              <w:rPr>
                <w:rFonts w:ascii="Arial" w:hAnsi="Arial" w:cs="Arial"/>
                <w:sz w:val="24"/>
                <w:szCs w:val="24"/>
              </w:rPr>
              <w:t>prosentase</w:t>
            </w:r>
            <w:proofErr w:type="spellEnd"/>
            <w:r w:rsidRPr="004016EA">
              <w:rPr>
                <w:rFonts w:ascii="Arial" w:hAnsi="Arial" w:cs="Arial"/>
                <w:sz w:val="24"/>
                <w:szCs w:val="24"/>
              </w:rPr>
              <w:t xml:space="preserve"> (%) </w:t>
            </w:r>
            <w:proofErr w:type="spellStart"/>
            <w:r w:rsidRPr="004016EA">
              <w:rPr>
                <w:rFonts w:ascii="Arial" w:hAnsi="Arial" w:cs="Arial"/>
                <w:sz w:val="24"/>
                <w:szCs w:val="24"/>
              </w:rPr>
              <w:t>capaian</w:t>
            </w:r>
            <w:proofErr w:type="spellEnd"/>
            <w:r w:rsidRPr="004016EA">
              <w:rPr>
                <w:rFonts w:ascii="Arial" w:hAnsi="Arial" w:cs="Arial"/>
                <w:sz w:val="24"/>
                <w:szCs w:val="24"/>
              </w:rPr>
              <w:t xml:space="preserve"> </w:t>
            </w:r>
            <w:proofErr w:type="spellStart"/>
            <w:r w:rsidRPr="004016EA">
              <w:rPr>
                <w:rFonts w:ascii="Arial" w:hAnsi="Arial" w:cs="Arial"/>
                <w:sz w:val="24"/>
                <w:szCs w:val="24"/>
              </w:rPr>
              <w:t>kinerja</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14:paraId="65140DBB" w14:textId="77777777" w:rsidR="004A39BD" w:rsidRPr="004016EA" w:rsidRDefault="004A39BD" w:rsidP="002E35D9">
            <w:pPr>
              <w:spacing w:after="120" w:line="360" w:lineRule="auto"/>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4D5FAE5A" w14:textId="77777777" w:rsidR="004A39BD" w:rsidRPr="004016EA" w:rsidRDefault="004A39BD" w:rsidP="002E35D9">
            <w:pPr>
              <w:spacing w:after="120" w:line="360" w:lineRule="auto"/>
              <w:jc w:val="center"/>
              <w:rPr>
                <w:rFonts w:ascii="Arial" w:hAnsi="Arial" w:cs="Arial"/>
                <w:w w:val="90"/>
                <w:sz w:val="24"/>
                <w:szCs w:val="24"/>
              </w:rPr>
            </w:pPr>
          </w:p>
        </w:tc>
        <w:tc>
          <w:tcPr>
            <w:tcW w:w="956" w:type="dxa"/>
            <w:tcBorders>
              <w:top w:val="single" w:sz="4" w:space="0" w:color="auto"/>
              <w:left w:val="single" w:sz="4" w:space="0" w:color="auto"/>
              <w:bottom w:val="single" w:sz="4" w:space="0" w:color="auto"/>
              <w:right w:val="single" w:sz="4" w:space="0" w:color="auto"/>
            </w:tcBorders>
            <w:vAlign w:val="center"/>
          </w:tcPr>
          <w:p w14:paraId="6AB0905A" w14:textId="77777777" w:rsidR="004A39BD" w:rsidRPr="004016EA" w:rsidRDefault="004A39BD" w:rsidP="002E35D9">
            <w:pPr>
              <w:spacing w:after="120" w:line="360" w:lineRule="auto"/>
              <w:jc w:val="center"/>
              <w:rPr>
                <w:rFonts w:ascii="Arial" w:hAnsi="Arial" w:cs="Arial"/>
                <w:w w:val="90"/>
                <w:sz w:val="24"/>
                <w:szCs w:val="24"/>
                <w:lang w:val="id-ID"/>
              </w:rPr>
            </w:pPr>
          </w:p>
        </w:tc>
        <w:tc>
          <w:tcPr>
            <w:tcW w:w="1176" w:type="dxa"/>
            <w:tcBorders>
              <w:top w:val="single" w:sz="4" w:space="0" w:color="auto"/>
              <w:left w:val="single" w:sz="4" w:space="0" w:color="auto"/>
              <w:bottom w:val="single" w:sz="4" w:space="0" w:color="auto"/>
              <w:right w:val="single" w:sz="4" w:space="0" w:color="auto"/>
            </w:tcBorders>
            <w:vAlign w:val="center"/>
          </w:tcPr>
          <w:p w14:paraId="129ECED9" w14:textId="77777777" w:rsidR="004A39BD" w:rsidRPr="004016EA" w:rsidRDefault="004A39BD" w:rsidP="002E35D9">
            <w:pPr>
              <w:spacing w:after="120" w:line="360" w:lineRule="auto"/>
              <w:jc w:val="center"/>
              <w:rPr>
                <w:rFonts w:ascii="Arial" w:hAnsi="Arial" w:cs="Arial"/>
                <w:w w:val="90"/>
                <w:sz w:val="24"/>
                <w:szCs w:val="24"/>
              </w:rPr>
            </w:pPr>
          </w:p>
        </w:tc>
        <w:tc>
          <w:tcPr>
            <w:tcW w:w="1036" w:type="dxa"/>
            <w:tcBorders>
              <w:top w:val="single" w:sz="4" w:space="0" w:color="auto"/>
              <w:left w:val="single" w:sz="4" w:space="0" w:color="auto"/>
              <w:bottom w:val="single" w:sz="4" w:space="0" w:color="auto"/>
              <w:right w:val="single" w:sz="4" w:space="0" w:color="auto"/>
            </w:tcBorders>
            <w:vAlign w:val="center"/>
          </w:tcPr>
          <w:p w14:paraId="717221DD" w14:textId="77777777" w:rsidR="004A39BD" w:rsidRPr="00576E2C" w:rsidRDefault="00576E2C" w:rsidP="002E35D9">
            <w:pPr>
              <w:spacing w:after="120" w:line="360" w:lineRule="auto"/>
              <w:jc w:val="center"/>
              <w:rPr>
                <w:rFonts w:ascii="Arial" w:hAnsi="Arial" w:cs="Arial"/>
                <w:w w:val="90"/>
                <w:sz w:val="24"/>
                <w:szCs w:val="24"/>
                <w:lang w:val="id-ID"/>
              </w:rPr>
            </w:pPr>
            <w:r>
              <w:rPr>
                <w:rFonts w:ascii="Arial" w:hAnsi="Arial" w:cs="Arial"/>
                <w:w w:val="90"/>
                <w:sz w:val="24"/>
                <w:szCs w:val="24"/>
                <w:lang w:val="id-ID"/>
              </w:rPr>
              <w:t>1</w:t>
            </w:r>
            <w:r w:rsidR="00813AC5">
              <w:rPr>
                <w:rFonts w:ascii="Arial" w:hAnsi="Arial" w:cs="Arial"/>
                <w:w w:val="90"/>
                <w:sz w:val="24"/>
                <w:szCs w:val="24"/>
              </w:rPr>
              <w:t>08</w:t>
            </w:r>
            <w:r>
              <w:rPr>
                <w:rFonts w:ascii="Arial" w:hAnsi="Arial" w:cs="Arial"/>
                <w:w w:val="90"/>
                <w:sz w:val="24"/>
                <w:szCs w:val="24"/>
                <w:lang w:val="id-ID"/>
              </w:rPr>
              <w:t>,</w:t>
            </w:r>
            <w:r w:rsidR="00813AC5">
              <w:rPr>
                <w:rFonts w:ascii="Arial" w:hAnsi="Arial" w:cs="Arial"/>
                <w:w w:val="90"/>
                <w:sz w:val="24"/>
                <w:szCs w:val="24"/>
              </w:rPr>
              <w:t>01</w:t>
            </w:r>
            <w:r>
              <w:rPr>
                <w:rFonts w:ascii="Arial" w:hAnsi="Arial" w:cs="Arial"/>
                <w:w w:val="90"/>
                <w:sz w:val="24"/>
                <w:szCs w:val="24"/>
                <w:lang w:val="id-ID"/>
              </w:rPr>
              <w:t>%</w:t>
            </w:r>
          </w:p>
        </w:tc>
        <w:tc>
          <w:tcPr>
            <w:tcW w:w="1063" w:type="dxa"/>
            <w:tcBorders>
              <w:top w:val="single" w:sz="4" w:space="0" w:color="auto"/>
              <w:left w:val="single" w:sz="4" w:space="0" w:color="auto"/>
              <w:bottom w:val="single" w:sz="4" w:space="0" w:color="auto"/>
              <w:right w:val="single" w:sz="4" w:space="0" w:color="auto"/>
            </w:tcBorders>
            <w:vAlign w:val="center"/>
          </w:tcPr>
          <w:p w14:paraId="4289FC9E" w14:textId="77777777" w:rsidR="004A39BD" w:rsidRPr="004016EA" w:rsidRDefault="004A39BD" w:rsidP="002E35D9">
            <w:pPr>
              <w:spacing w:after="120" w:line="360" w:lineRule="auto"/>
              <w:jc w:val="center"/>
              <w:rPr>
                <w:rFonts w:ascii="Arial" w:hAnsi="Arial" w:cs="Arial"/>
                <w:w w:val="90"/>
                <w:sz w:val="24"/>
                <w:szCs w:val="24"/>
                <w:lang w:val="id-ID"/>
              </w:rPr>
            </w:pPr>
          </w:p>
        </w:tc>
        <w:tc>
          <w:tcPr>
            <w:tcW w:w="1428" w:type="dxa"/>
            <w:tcBorders>
              <w:top w:val="single" w:sz="4" w:space="0" w:color="auto"/>
              <w:left w:val="single" w:sz="4" w:space="0" w:color="auto"/>
              <w:bottom w:val="single" w:sz="4" w:space="0" w:color="auto"/>
              <w:right w:val="single" w:sz="4" w:space="0" w:color="auto"/>
            </w:tcBorders>
            <w:vAlign w:val="center"/>
          </w:tcPr>
          <w:p w14:paraId="42AD1170" w14:textId="4C02C2DE" w:rsidR="004A39BD" w:rsidRPr="00576E2C" w:rsidRDefault="0059645B" w:rsidP="002E35D9">
            <w:pPr>
              <w:spacing w:after="120" w:line="360" w:lineRule="auto"/>
              <w:jc w:val="center"/>
              <w:rPr>
                <w:rFonts w:ascii="Arial" w:hAnsi="Arial" w:cs="Arial"/>
                <w:w w:val="90"/>
                <w:sz w:val="24"/>
                <w:szCs w:val="24"/>
                <w:lang w:val="id-ID"/>
              </w:rPr>
            </w:pPr>
            <w:r>
              <w:rPr>
                <w:rFonts w:ascii="Arial" w:hAnsi="Arial" w:cs="Arial"/>
                <w:w w:val="90"/>
                <w:sz w:val="24"/>
                <w:szCs w:val="24"/>
              </w:rPr>
              <w:t>94,51</w:t>
            </w:r>
            <w:r w:rsidR="00576E2C">
              <w:rPr>
                <w:rFonts w:ascii="Arial" w:hAnsi="Arial" w:cs="Arial"/>
                <w:w w:val="90"/>
                <w:sz w:val="24"/>
                <w:szCs w:val="24"/>
                <w:lang w:val="id-ID"/>
              </w:rPr>
              <w:t>%</w:t>
            </w:r>
          </w:p>
        </w:tc>
      </w:tr>
    </w:tbl>
    <w:p w14:paraId="2BD5C365" w14:textId="77777777" w:rsidR="004A39BD" w:rsidRPr="004016EA" w:rsidRDefault="004A39BD" w:rsidP="004A39BD">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Pr="004016EA">
        <w:rPr>
          <w:rFonts w:ascii="Arial" w:hAnsi="Arial" w:cs="Arial"/>
          <w:i/>
          <w:sz w:val="24"/>
          <w:szCs w:val="24"/>
        </w:rPr>
        <w:t xml:space="preserve">Bagian </w:t>
      </w:r>
      <w:proofErr w:type="spellStart"/>
      <w:r w:rsidRPr="004016EA">
        <w:rPr>
          <w:rFonts w:ascii="Arial" w:hAnsi="Arial" w:cs="Arial"/>
          <w:i/>
          <w:sz w:val="24"/>
          <w:szCs w:val="24"/>
        </w:rPr>
        <w:t>Organisasi</w:t>
      </w:r>
      <w:proofErr w:type="spellEnd"/>
      <w:r w:rsidRPr="004016EA">
        <w:rPr>
          <w:rFonts w:ascii="Arial" w:hAnsi="Arial" w:cs="Arial"/>
          <w:i/>
          <w:sz w:val="24"/>
          <w:szCs w:val="24"/>
        </w:rPr>
        <w:t xml:space="preserve"> </w:t>
      </w:r>
      <w:proofErr w:type="spellStart"/>
      <w:r w:rsidRPr="004016EA">
        <w:rPr>
          <w:rFonts w:ascii="Arial" w:hAnsi="Arial" w:cs="Arial"/>
          <w:i/>
          <w:sz w:val="24"/>
          <w:szCs w:val="24"/>
        </w:rPr>
        <w:t>Setda</w:t>
      </w:r>
      <w:proofErr w:type="spellEnd"/>
      <w:r w:rsidRPr="004016EA">
        <w:rPr>
          <w:rFonts w:ascii="Arial" w:hAnsi="Arial" w:cs="Arial"/>
          <w:i/>
          <w:sz w:val="24"/>
          <w:szCs w:val="24"/>
        </w:rPr>
        <w:t xml:space="preserve">  </w:t>
      </w:r>
      <w:r w:rsidRPr="004016EA">
        <w:rPr>
          <w:rFonts w:ascii="Arial" w:hAnsi="Arial" w:cs="Arial"/>
          <w:i/>
          <w:sz w:val="24"/>
          <w:szCs w:val="24"/>
          <w:lang w:val="id-ID"/>
        </w:rPr>
        <w:t>Kabupaten Karanganyar</w:t>
      </w:r>
      <w:r w:rsidRPr="004016EA">
        <w:rPr>
          <w:rFonts w:ascii="Arial" w:hAnsi="Arial" w:cs="Arial"/>
          <w:i/>
          <w:sz w:val="24"/>
          <w:szCs w:val="24"/>
        </w:rPr>
        <w:t xml:space="preserve"> </w:t>
      </w:r>
      <w:proofErr w:type="spellStart"/>
      <w:r w:rsidRPr="004016EA">
        <w:rPr>
          <w:rFonts w:ascii="Arial" w:hAnsi="Arial" w:cs="Arial"/>
          <w:i/>
          <w:sz w:val="24"/>
          <w:szCs w:val="24"/>
        </w:rPr>
        <w:t>Tahun</w:t>
      </w:r>
      <w:proofErr w:type="spellEnd"/>
      <w:r w:rsidRPr="004016EA">
        <w:rPr>
          <w:rFonts w:ascii="Arial" w:hAnsi="Arial" w:cs="Arial"/>
          <w:i/>
          <w:sz w:val="24"/>
          <w:szCs w:val="24"/>
        </w:rPr>
        <w:t xml:space="preserve"> 20</w:t>
      </w:r>
      <w:r w:rsidR="00EB4808">
        <w:rPr>
          <w:rFonts w:ascii="Arial" w:hAnsi="Arial" w:cs="Arial"/>
          <w:i/>
          <w:sz w:val="24"/>
          <w:szCs w:val="24"/>
        </w:rPr>
        <w:t>2</w:t>
      </w:r>
      <w:r w:rsidR="00813AC5">
        <w:rPr>
          <w:rFonts w:ascii="Arial" w:hAnsi="Arial" w:cs="Arial"/>
          <w:i/>
          <w:sz w:val="24"/>
          <w:szCs w:val="24"/>
        </w:rPr>
        <w:t>1</w:t>
      </w:r>
    </w:p>
    <w:p w14:paraId="1014DB8D" w14:textId="77777777" w:rsidR="002E35D9" w:rsidRPr="004016EA" w:rsidRDefault="002E35D9" w:rsidP="004A39BD">
      <w:pPr>
        <w:pStyle w:val="BodyTextIndent2"/>
        <w:tabs>
          <w:tab w:val="left" w:pos="900"/>
        </w:tabs>
        <w:spacing w:after="0" w:line="360" w:lineRule="auto"/>
        <w:ind w:left="0" w:right="58"/>
        <w:jc w:val="both"/>
        <w:rPr>
          <w:rFonts w:ascii="Arial" w:hAnsi="Arial" w:cs="Arial"/>
          <w:bCs/>
          <w:lang w:val="id-ID"/>
        </w:rPr>
      </w:pPr>
    </w:p>
    <w:p w14:paraId="516A5DA4" w14:textId="77777777" w:rsidR="004A39BD" w:rsidRPr="004016EA" w:rsidRDefault="004A39BD" w:rsidP="004A39BD">
      <w:pPr>
        <w:pStyle w:val="BodyTextIndent2"/>
        <w:tabs>
          <w:tab w:val="left" w:pos="851"/>
        </w:tabs>
        <w:spacing w:after="0" w:line="360" w:lineRule="auto"/>
        <w:ind w:left="426" w:right="-1"/>
        <w:jc w:val="both"/>
        <w:rPr>
          <w:rFonts w:ascii="Arial" w:hAnsi="Arial" w:cs="Arial"/>
          <w:bCs/>
          <w:lang w:val="en-US"/>
        </w:rPr>
      </w:pPr>
      <w:r w:rsidRPr="004016EA">
        <w:rPr>
          <w:rFonts w:ascii="Arial" w:hAnsi="Arial" w:cs="Arial"/>
          <w:bCs/>
          <w:lang w:val="id-ID"/>
        </w:rPr>
        <w:t xml:space="preserve">Berdasarkan hasil pengukuran </w:t>
      </w:r>
      <w:proofErr w:type="spellStart"/>
      <w:r w:rsidRPr="004016EA">
        <w:rPr>
          <w:rFonts w:ascii="Arial" w:hAnsi="Arial" w:cs="Arial"/>
          <w:lang w:val="en-US"/>
        </w:rPr>
        <w:t>tujuan</w:t>
      </w:r>
      <w:proofErr w:type="spellEnd"/>
      <w:r w:rsidRPr="004016EA">
        <w:rPr>
          <w:rFonts w:ascii="Arial" w:hAnsi="Arial" w:cs="Arial"/>
          <w:bCs/>
        </w:rPr>
        <w:t xml:space="preserve"> </w:t>
      </w:r>
      <w:r w:rsidRPr="004016EA">
        <w:rPr>
          <w:rFonts w:ascii="Arial" w:hAnsi="Arial" w:cs="Arial"/>
          <w:bCs/>
          <w:lang w:val="en-US"/>
        </w:rPr>
        <w:t xml:space="preserve">5.2 </w:t>
      </w:r>
      <w:r w:rsidRPr="004016EA">
        <w:rPr>
          <w:rFonts w:ascii="Arial" w:hAnsi="Arial" w:cs="Arial"/>
          <w:bCs/>
          <w:lang w:val="id-ID"/>
        </w:rPr>
        <w:t>sebagaimana</w:t>
      </w:r>
      <w:r w:rsidRPr="004016EA">
        <w:rPr>
          <w:rFonts w:ascii="Arial" w:hAnsi="Arial" w:cs="Arial"/>
          <w:bCs/>
          <w:lang w:val="en-US"/>
        </w:rPr>
        <w:t xml:space="preserve"> </w:t>
      </w:r>
      <w:proofErr w:type="spellStart"/>
      <w:r w:rsidRPr="004016EA">
        <w:rPr>
          <w:rFonts w:ascii="Arial" w:hAnsi="Arial" w:cs="Arial"/>
          <w:bCs/>
          <w:lang w:val="en-US"/>
        </w:rPr>
        <w:t>tabel</w:t>
      </w:r>
      <w:proofErr w:type="spellEnd"/>
      <w:r w:rsidRPr="004016EA">
        <w:rPr>
          <w:rFonts w:ascii="Arial" w:hAnsi="Arial" w:cs="Arial"/>
          <w:bCs/>
          <w:lang w:val="en-US"/>
        </w:rPr>
        <w:t xml:space="preserve"> </w:t>
      </w:r>
      <w:r w:rsidRPr="004016EA">
        <w:rPr>
          <w:rFonts w:ascii="Arial" w:hAnsi="Arial" w:cs="Arial"/>
          <w:bCs/>
          <w:lang w:val="id-ID"/>
        </w:rPr>
        <w:t>di</w:t>
      </w:r>
      <w:r w:rsidRPr="004016EA">
        <w:rPr>
          <w:rFonts w:ascii="Arial" w:hAnsi="Arial" w:cs="Arial"/>
          <w:bCs/>
          <w:lang w:val="en-US"/>
        </w:rPr>
        <w:t xml:space="preserve"> </w:t>
      </w:r>
      <w:r w:rsidRPr="004016EA">
        <w:rPr>
          <w:rFonts w:ascii="Arial" w:hAnsi="Arial" w:cs="Arial"/>
          <w:bCs/>
          <w:lang w:val="id-ID"/>
        </w:rPr>
        <w:t xml:space="preserve">atas dapat disimpulkan sebagai berikut : </w:t>
      </w:r>
    </w:p>
    <w:p w14:paraId="78974AB8" w14:textId="77777777" w:rsidR="004A39BD" w:rsidRPr="004016EA" w:rsidRDefault="004A39BD" w:rsidP="005E2A69">
      <w:pPr>
        <w:pStyle w:val="BodyTextIndent2"/>
        <w:numPr>
          <w:ilvl w:val="0"/>
          <w:numId w:val="17"/>
        </w:numPr>
        <w:tabs>
          <w:tab w:val="left" w:pos="567"/>
          <w:tab w:val="left" w:pos="709"/>
        </w:tabs>
        <w:spacing w:after="0" w:line="360" w:lineRule="auto"/>
        <w:ind w:left="567" w:right="-1" w:hanging="425"/>
        <w:jc w:val="both"/>
        <w:rPr>
          <w:rFonts w:ascii="Arial" w:hAnsi="Arial" w:cs="Arial"/>
          <w:b/>
          <w:bCs/>
          <w:lang w:val="id-ID"/>
        </w:rPr>
      </w:pPr>
      <w:r w:rsidRPr="004016EA">
        <w:rPr>
          <w:rFonts w:ascii="Arial" w:hAnsi="Arial" w:cs="Arial"/>
          <w:bCs/>
          <w:lang w:val="id-ID"/>
        </w:rPr>
        <w:t xml:space="preserve">Capaian kinerja </w:t>
      </w:r>
      <w:proofErr w:type="spellStart"/>
      <w:r w:rsidRPr="004016EA">
        <w:rPr>
          <w:rFonts w:ascii="Arial" w:hAnsi="Arial" w:cs="Arial"/>
          <w:lang w:val="en-US"/>
        </w:rPr>
        <w:t>tujuan</w:t>
      </w:r>
      <w:proofErr w:type="spellEnd"/>
      <w:r w:rsidRPr="004016EA">
        <w:rPr>
          <w:rFonts w:ascii="Arial" w:hAnsi="Arial" w:cs="Arial"/>
          <w:bCs/>
        </w:rPr>
        <w:t xml:space="preserve"> </w:t>
      </w:r>
      <w:r w:rsidRPr="004016EA">
        <w:rPr>
          <w:rFonts w:ascii="Arial" w:hAnsi="Arial" w:cs="Arial"/>
          <w:bCs/>
          <w:lang w:val="en-US"/>
        </w:rPr>
        <w:t>5.2</w:t>
      </w:r>
    </w:p>
    <w:p w14:paraId="5F1A757E" w14:textId="77777777" w:rsidR="004A39BD" w:rsidRPr="004016EA" w:rsidRDefault="004A39BD" w:rsidP="004A39BD">
      <w:pPr>
        <w:pStyle w:val="BodyTextIndent2"/>
        <w:tabs>
          <w:tab w:val="left" w:pos="567"/>
        </w:tabs>
        <w:spacing w:after="0" w:line="360" w:lineRule="auto"/>
        <w:ind w:left="567" w:right="-1"/>
        <w:jc w:val="both"/>
        <w:rPr>
          <w:rFonts w:ascii="Arial" w:hAnsi="Arial" w:cs="Arial"/>
          <w:b/>
          <w:bCs/>
          <w:lang w:val="id-ID"/>
        </w:rPr>
      </w:pPr>
      <w:r w:rsidRPr="004016EA">
        <w:rPr>
          <w:rFonts w:ascii="Arial" w:hAnsi="Arial" w:cs="Arial"/>
          <w:bCs/>
          <w:lang w:val="id-ID"/>
        </w:rPr>
        <w:t xml:space="preserve">Capaian kinerja rata-rata </w:t>
      </w:r>
      <w:proofErr w:type="spellStart"/>
      <w:r w:rsidRPr="004016EA">
        <w:rPr>
          <w:rFonts w:ascii="Arial" w:hAnsi="Arial" w:cs="Arial"/>
          <w:lang w:val="en-US"/>
        </w:rPr>
        <w:t>tujuan</w:t>
      </w:r>
      <w:proofErr w:type="spellEnd"/>
      <w:r w:rsidRPr="004016EA">
        <w:rPr>
          <w:rFonts w:ascii="Arial" w:hAnsi="Arial" w:cs="Arial"/>
          <w:bCs/>
        </w:rPr>
        <w:t xml:space="preserve"> </w:t>
      </w:r>
      <w:r w:rsidRPr="004016EA">
        <w:rPr>
          <w:rFonts w:ascii="Arial" w:hAnsi="Arial" w:cs="Arial"/>
          <w:bCs/>
          <w:lang w:val="en-US"/>
        </w:rPr>
        <w:t xml:space="preserve">5.2 </w:t>
      </w:r>
      <w:proofErr w:type="spellStart"/>
      <w:r w:rsidRPr="004016EA">
        <w:rPr>
          <w:rFonts w:ascii="Arial" w:hAnsi="Arial" w:cs="Arial"/>
          <w:bCs/>
          <w:lang w:val="en-US"/>
        </w:rPr>
        <w:t>tahun</w:t>
      </w:r>
      <w:proofErr w:type="spellEnd"/>
      <w:r w:rsidRPr="004016EA">
        <w:rPr>
          <w:rFonts w:ascii="Arial" w:hAnsi="Arial" w:cs="Arial"/>
          <w:bCs/>
          <w:lang w:val="en-US"/>
        </w:rPr>
        <w:t xml:space="preserve"> 20</w:t>
      </w:r>
      <w:r w:rsidR="00841776">
        <w:rPr>
          <w:rFonts w:ascii="Arial" w:hAnsi="Arial" w:cs="Arial"/>
          <w:bCs/>
          <w:lang w:val="en-US"/>
        </w:rPr>
        <w:t>2</w:t>
      </w:r>
      <w:r w:rsidR="00813AC5">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 xml:space="preserve">sebesar </w:t>
      </w:r>
      <w:r w:rsidR="00841776">
        <w:rPr>
          <w:rFonts w:ascii="Arial" w:hAnsi="Arial" w:cs="Arial"/>
          <w:bCs/>
          <w:lang w:val="en-ID"/>
        </w:rPr>
        <w:t>1</w:t>
      </w:r>
      <w:r w:rsidR="00813AC5">
        <w:rPr>
          <w:rFonts w:ascii="Arial" w:hAnsi="Arial" w:cs="Arial"/>
          <w:bCs/>
          <w:lang w:val="en-ID"/>
        </w:rPr>
        <w:t>08</w:t>
      </w:r>
      <w:r w:rsidR="00841776">
        <w:rPr>
          <w:rFonts w:ascii="Arial" w:hAnsi="Arial" w:cs="Arial"/>
          <w:bCs/>
          <w:lang w:val="en-ID"/>
        </w:rPr>
        <w:t>,</w:t>
      </w:r>
      <w:r w:rsidR="00813AC5">
        <w:rPr>
          <w:rFonts w:ascii="Arial" w:hAnsi="Arial" w:cs="Arial"/>
          <w:bCs/>
          <w:lang w:val="en-ID"/>
        </w:rPr>
        <w:t>01</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CF5167" w:rsidRPr="004016EA">
        <w:rPr>
          <w:rFonts w:ascii="Arial" w:hAnsi="Arial" w:cs="Arial"/>
          <w:bCs/>
        </w:rPr>
        <w:t>Sangat Tinggi</w:t>
      </w:r>
      <w:r w:rsidRPr="004016EA">
        <w:rPr>
          <w:rFonts w:ascii="Arial" w:hAnsi="Arial" w:cs="Arial"/>
          <w:bCs/>
          <w:lang w:val="en-US"/>
        </w:rPr>
        <w:t>”</w:t>
      </w:r>
    </w:p>
    <w:p w14:paraId="151A5E55" w14:textId="77777777" w:rsidR="004A39BD" w:rsidRPr="004016EA" w:rsidRDefault="004A39BD" w:rsidP="004A39BD">
      <w:pPr>
        <w:pStyle w:val="BodyTextIndent2"/>
        <w:tabs>
          <w:tab w:val="left" w:pos="567"/>
        </w:tabs>
        <w:spacing w:after="0" w:line="360" w:lineRule="auto"/>
        <w:ind w:left="567" w:right="-1" w:hanging="425"/>
        <w:jc w:val="both"/>
        <w:rPr>
          <w:rFonts w:ascii="Arial" w:hAnsi="Arial" w:cs="Arial"/>
          <w:b/>
          <w:bCs/>
          <w:lang w:val="id-ID"/>
        </w:rPr>
      </w:pPr>
      <w:r w:rsidRPr="004016EA">
        <w:rPr>
          <w:rFonts w:ascii="Arial" w:hAnsi="Arial" w:cs="Arial"/>
          <w:bCs/>
          <w:lang w:val="en-US"/>
        </w:rPr>
        <w:t xml:space="preserve">2.   </w:t>
      </w:r>
      <w:r w:rsidRPr="004016EA">
        <w:rPr>
          <w:rFonts w:ascii="Arial" w:hAnsi="Arial" w:cs="Arial"/>
          <w:bCs/>
          <w:lang w:val="id-ID"/>
        </w:rPr>
        <w:t>Capaian kinerja IKU</w:t>
      </w:r>
    </w:p>
    <w:p w14:paraId="2FA1AA83" w14:textId="77777777" w:rsidR="004A39BD" w:rsidRPr="004016EA" w:rsidRDefault="004A39BD" w:rsidP="004A39BD">
      <w:pPr>
        <w:pStyle w:val="BodyTextIndent2"/>
        <w:spacing w:after="0" w:line="360" w:lineRule="auto"/>
        <w:ind w:left="567" w:right="-1"/>
        <w:jc w:val="both"/>
        <w:rPr>
          <w:rFonts w:ascii="Arial" w:hAnsi="Arial" w:cs="Arial"/>
          <w:b/>
          <w:bCs/>
        </w:rPr>
      </w:pPr>
      <w:r w:rsidRPr="004016EA">
        <w:rPr>
          <w:rFonts w:ascii="Arial" w:hAnsi="Arial" w:cs="Arial"/>
          <w:bCs/>
          <w:lang w:val="id-ID"/>
        </w:rPr>
        <w:t xml:space="preserve">Angka capaian kinerja IKU </w:t>
      </w:r>
      <w:proofErr w:type="spellStart"/>
      <w:r w:rsidRPr="004016EA">
        <w:rPr>
          <w:rFonts w:ascii="Arial" w:hAnsi="Arial" w:cs="Arial"/>
          <w:w w:val="90"/>
        </w:rPr>
        <w:t>Indeks</w:t>
      </w:r>
      <w:proofErr w:type="spellEnd"/>
      <w:r w:rsidRPr="004016EA">
        <w:rPr>
          <w:rFonts w:ascii="Arial" w:hAnsi="Arial" w:cs="Arial"/>
          <w:w w:val="90"/>
        </w:rPr>
        <w:t xml:space="preserve"> Reformasi </w:t>
      </w:r>
      <w:proofErr w:type="spellStart"/>
      <w:r w:rsidRPr="004016EA">
        <w:rPr>
          <w:rFonts w:ascii="Arial" w:hAnsi="Arial" w:cs="Arial"/>
          <w:w w:val="90"/>
        </w:rPr>
        <w:t>Birokrasi</w:t>
      </w:r>
      <w:proofErr w:type="spellEnd"/>
      <w:r w:rsidRPr="004016EA">
        <w:rPr>
          <w:rFonts w:ascii="Arial" w:hAnsi="Arial" w:cs="Arial"/>
          <w:bCs/>
          <w:lang w:val="en-US"/>
        </w:rPr>
        <w:t xml:space="preserve"> T</w:t>
      </w:r>
      <w:r w:rsidRPr="004016EA">
        <w:rPr>
          <w:rFonts w:ascii="Arial" w:hAnsi="Arial" w:cs="Arial"/>
          <w:bCs/>
          <w:lang w:val="id-ID"/>
        </w:rPr>
        <w:t>ahun 20</w:t>
      </w:r>
      <w:r w:rsidR="00813AC5">
        <w:rPr>
          <w:rFonts w:ascii="Arial" w:hAnsi="Arial" w:cs="Arial"/>
          <w:bCs/>
          <w:lang w:val="en-US"/>
        </w:rPr>
        <w:t>21</w:t>
      </w:r>
      <w:r w:rsidRPr="004016EA">
        <w:rPr>
          <w:rFonts w:ascii="Arial" w:hAnsi="Arial" w:cs="Arial"/>
          <w:bCs/>
          <w:lang w:val="en-US"/>
        </w:rPr>
        <w:t xml:space="preserve"> </w:t>
      </w:r>
      <w:r w:rsidRPr="004016EA">
        <w:rPr>
          <w:rFonts w:ascii="Arial" w:hAnsi="Arial" w:cs="Arial"/>
          <w:bCs/>
          <w:lang w:val="id-ID"/>
        </w:rPr>
        <w:t xml:space="preserve">sebesar </w:t>
      </w:r>
      <w:r w:rsidR="00841776">
        <w:rPr>
          <w:rFonts w:ascii="Arial" w:hAnsi="Arial" w:cs="Arial"/>
          <w:bCs/>
          <w:lang w:val="en-ID"/>
        </w:rPr>
        <w:t>1</w:t>
      </w:r>
      <w:r w:rsidR="00813AC5">
        <w:rPr>
          <w:rFonts w:ascii="Arial" w:hAnsi="Arial" w:cs="Arial"/>
          <w:bCs/>
          <w:lang w:val="en-ID"/>
        </w:rPr>
        <w:t>08</w:t>
      </w:r>
      <w:r w:rsidR="00841776">
        <w:rPr>
          <w:rFonts w:ascii="Arial" w:hAnsi="Arial" w:cs="Arial"/>
          <w:bCs/>
          <w:lang w:val="en-ID"/>
        </w:rPr>
        <w:t>,</w:t>
      </w:r>
      <w:r w:rsidR="00813AC5">
        <w:rPr>
          <w:rFonts w:ascii="Arial" w:hAnsi="Arial" w:cs="Arial"/>
          <w:bCs/>
          <w:lang w:val="en-ID"/>
        </w:rPr>
        <w:t>01</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CF5167" w:rsidRPr="004016EA">
        <w:rPr>
          <w:rFonts w:ascii="Arial" w:hAnsi="Arial" w:cs="Arial"/>
          <w:bCs/>
        </w:rPr>
        <w:t>Sangat Tinggi</w:t>
      </w:r>
      <w:r w:rsidRPr="004016EA">
        <w:rPr>
          <w:rFonts w:ascii="Arial" w:hAnsi="Arial" w:cs="Arial"/>
          <w:bCs/>
          <w:lang w:val="en-US"/>
        </w:rPr>
        <w:t>”</w:t>
      </w:r>
      <w:r w:rsidRPr="004016EA">
        <w:rPr>
          <w:rFonts w:ascii="Arial" w:hAnsi="Arial" w:cs="Arial"/>
          <w:bCs/>
          <w:lang w:val="id-ID"/>
        </w:rPr>
        <w:t>.</w:t>
      </w:r>
    </w:p>
    <w:p w14:paraId="57AD612C" w14:textId="77777777" w:rsidR="002E35D9" w:rsidRDefault="002E35D9">
      <w:pPr>
        <w:rPr>
          <w:rFonts w:ascii="Arial" w:hAnsi="Arial" w:cs="Arial"/>
          <w:bCs/>
          <w:sz w:val="24"/>
          <w:szCs w:val="24"/>
        </w:rPr>
      </w:pPr>
      <w:r>
        <w:rPr>
          <w:rFonts w:ascii="Arial" w:hAnsi="Arial" w:cs="Arial"/>
          <w:bCs/>
          <w:sz w:val="24"/>
          <w:szCs w:val="24"/>
        </w:rPr>
        <w:br w:type="page"/>
      </w:r>
    </w:p>
    <w:p w14:paraId="68172FF1" w14:textId="2D274C78" w:rsidR="00281152" w:rsidRPr="00673FAE" w:rsidRDefault="004A39BD" w:rsidP="004A39BD">
      <w:pPr>
        <w:widowControl w:val="0"/>
        <w:tabs>
          <w:tab w:val="left" w:pos="567"/>
        </w:tabs>
        <w:autoSpaceDE w:val="0"/>
        <w:autoSpaceDN w:val="0"/>
        <w:adjustRightInd w:val="0"/>
        <w:spacing w:line="360" w:lineRule="auto"/>
        <w:ind w:left="567" w:right="-1" w:hanging="425"/>
        <w:jc w:val="both"/>
        <w:rPr>
          <w:rFonts w:ascii="Arial" w:hAnsi="Arial" w:cs="Arial"/>
          <w:bCs/>
          <w:sz w:val="24"/>
          <w:szCs w:val="24"/>
        </w:rPr>
      </w:pPr>
      <w:r w:rsidRPr="004016EA">
        <w:rPr>
          <w:rFonts w:ascii="Arial" w:hAnsi="Arial" w:cs="Arial"/>
          <w:bCs/>
          <w:sz w:val="24"/>
          <w:szCs w:val="24"/>
        </w:rPr>
        <w:lastRenderedPageBreak/>
        <w:t xml:space="preserve">3.    </w:t>
      </w:r>
      <w:r w:rsidR="00281152" w:rsidRPr="004016EA">
        <w:rPr>
          <w:rFonts w:ascii="Arial" w:hAnsi="Arial" w:cs="Arial"/>
          <w:bCs/>
          <w:sz w:val="24"/>
          <w:szCs w:val="24"/>
          <w:lang w:val="id-ID"/>
        </w:rPr>
        <w:t xml:space="preserve">Analisis Pencapaian Kinerja </w:t>
      </w:r>
      <w:r w:rsidR="00673FAE">
        <w:rPr>
          <w:rFonts w:ascii="Arial" w:hAnsi="Arial" w:cs="Arial"/>
          <w:bCs/>
          <w:sz w:val="24"/>
          <w:szCs w:val="24"/>
        </w:rPr>
        <w:t>Tujuan</w:t>
      </w:r>
    </w:p>
    <w:p w14:paraId="5C970DE9" w14:textId="77777777" w:rsidR="00CF34C4" w:rsidRDefault="003C116B" w:rsidP="005C5191">
      <w:pPr>
        <w:widowControl w:val="0"/>
        <w:tabs>
          <w:tab w:val="left" w:pos="851"/>
        </w:tabs>
        <w:autoSpaceDE w:val="0"/>
        <w:autoSpaceDN w:val="0"/>
        <w:adjustRightInd w:val="0"/>
        <w:spacing w:line="360" w:lineRule="auto"/>
        <w:ind w:left="567" w:right="-1"/>
        <w:jc w:val="both"/>
        <w:rPr>
          <w:rFonts w:ascii="Arial" w:hAnsi="Arial" w:cs="Arial"/>
          <w:bCs/>
          <w:sz w:val="24"/>
          <w:szCs w:val="24"/>
        </w:rPr>
      </w:pPr>
      <w:r w:rsidRPr="004016EA">
        <w:rPr>
          <w:rFonts w:ascii="Arial" w:hAnsi="Arial" w:cs="Arial"/>
          <w:bCs/>
          <w:sz w:val="24"/>
          <w:szCs w:val="24"/>
        </w:rPr>
        <w:t xml:space="preserve">Dalam </w:t>
      </w:r>
      <w:proofErr w:type="spellStart"/>
      <w:r w:rsidRPr="004016EA">
        <w:rPr>
          <w:rFonts w:ascii="Arial" w:hAnsi="Arial" w:cs="Arial"/>
          <w:bCs/>
          <w:sz w:val="24"/>
          <w:szCs w:val="24"/>
        </w:rPr>
        <w:t>pencapaian</w:t>
      </w:r>
      <w:proofErr w:type="spellEnd"/>
      <w:r w:rsidRPr="004016EA">
        <w:rPr>
          <w:rFonts w:ascii="Arial" w:hAnsi="Arial" w:cs="Arial"/>
          <w:bCs/>
          <w:sz w:val="24"/>
          <w:szCs w:val="24"/>
        </w:rPr>
        <w:t xml:space="preserve"> IKU</w:t>
      </w:r>
      <w:r w:rsidRPr="004016EA">
        <w:rPr>
          <w:rFonts w:ascii="Arial" w:hAnsi="Arial" w:cs="Arial"/>
          <w:b/>
          <w:bCs/>
          <w:sz w:val="24"/>
          <w:szCs w:val="24"/>
        </w:rPr>
        <w:t xml:space="preserve"> </w:t>
      </w:r>
      <w:proofErr w:type="spellStart"/>
      <w:r w:rsidR="00C133BE" w:rsidRPr="004016EA">
        <w:rPr>
          <w:rFonts w:ascii="Arial" w:hAnsi="Arial" w:cs="Arial"/>
          <w:w w:val="90"/>
          <w:sz w:val="24"/>
          <w:szCs w:val="24"/>
        </w:rPr>
        <w:t>Indeks</w:t>
      </w:r>
      <w:proofErr w:type="spellEnd"/>
      <w:r w:rsidR="00C133BE" w:rsidRPr="004016EA">
        <w:rPr>
          <w:rFonts w:ascii="Arial" w:hAnsi="Arial" w:cs="Arial"/>
          <w:w w:val="90"/>
          <w:sz w:val="24"/>
          <w:szCs w:val="24"/>
        </w:rPr>
        <w:t xml:space="preserve"> Reformasi </w:t>
      </w:r>
      <w:proofErr w:type="spellStart"/>
      <w:r w:rsidR="00C133BE" w:rsidRPr="004016EA">
        <w:rPr>
          <w:rFonts w:ascii="Arial" w:hAnsi="Arial" w:cs="Arial"/>
          <w:w w:val="90"/>
          <w:sz w:val="24"/>
          <w:szCs w:val="24"/>
        </w:rPr>
        <w:t>Birokrasi</w:t>
      </w:r>
      <w:proofErr w:type="spellEnd"/>
      <w:r w:rsidR="00C133BE" w:rsidRPr="004016EA">
        <w:rPr>
          <w:rFonts w:ascii="Arial" w:hAnsi="Arial" w:cs="Arial"/>
          <w:bCs/>
          <w:sz w:val="24"/>
          <w:szCs w:val="24"/>
        </w:rPr>
        <w:t xml:space="preserve"> </w:t>
      </w:r>
      <w:proofErr w:type="spellStart"/>
      <w:r w:rsidRPr="004016EA">
        <w:rPr>
          <w:rFonts w:ascii="Arial" w:hAnsi="Arial" w:cs="Arial"/>
          <w:bCs/>
          <w:sz w:val="24"/>
          <w:szCs w:val="24"/>
        </w:rPr>
        <w:t>didukung</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sasaran</w:t>
      </w:r>
      <w:proofErr w:type="spellEnd"/>
      <w:r w:rsidRPr="004016EA">
        <w:rPr>
          <w:rFonts w:ascii="Arial" w:hAnsi="Arial" w:cs="Arial"/>
          <w:bCs/>
          <w:sz w:val="24"/>
          <w:szCs w:val="24"/>
        </w:rPr>
        <w:t xml:space="preserve"> </w:t>
      </w:r>
      <w:proofErr w:type="spellStart"/>
      <w:r w:rsidRPr="004016EA">
        <w:rPr>
          <w:rFonts w:ascii="Arial" w:hAnsi="Arial" w:cs="Arial"/>
          <w:bCs/>
          <w:sz w:val="24"/>
          <w:szCs w:val="24"/>
        </w:rPr>
        <w:t>sebagai</w:t>
      </w:r>
      <w:proofErr w:type="spellEnd"/>
      <w:r w:rsidRPr="004016EA">
        <w:rPr>
          <w:rFonts w:ascii="Arial" w:hAnsi="Arial" w:cs="Arial"/>
          <w:bCs/>
          <w:sz w:val="24"/>
          <w:szCs w:val="24"/>
        </w:rPr>
        <w:t xml:space="preserve"> </w:t>
      </w:r>
      <w:proofErr w:type="spellStart"/>
      <w:proofErr w:type="gramStart"/>
      <w:r w:rsidRPr="004016EA">
        <w:rPr>
          <w:rFonts w:ascii="Arial" w:hAnsi="Arial" w:cs="Arial"/>
          <w:bCs/>
          <w:sz w:val="24"/>
          <w:szCs w:val="24"/>
        </w:rPr>
        <w:t>berikut</w:t>
      </w:r>
      <w:proofErr w:type="spellEnd"/>
      <w:r w:rsidR="002F0166" w:rsidRPr="004016EA">
        <w:rPr>
          <w:rFonts w:ascii="Arial" w:hAnsi="Arial" w:cs="Arial"/>
          <w:bCs/>
          <w:sz w:val="24"/>
          <w:szCs w:val="24"/>
        </w:rPr>
        <w:t xml:space="preserve"> :</w:t>
      </w:r>
      <w:proofErr w:type="gramEnd"/>
    </w:p>
    <w:p w14:paraId="116F2F63" w14:textId="77777777" w:rsidR="00673FAE" w:rsidRPr="004016EA" w:rsidRDefault="00673FAE" w:rsidP="005C5191">
      <w:pPr>
        <w:widowControl w:val="0"/>
        <w:tabs>
          <w:tab w:val="left" w:pos="851"/>
        </w:tabs>
        <w:autoSpaceDE w:val="0"/>
        <w:autoSpaceDN w:val="0"/>
        <w:adjustRightInd w:val="0"/>
        <w:spacing w:line="360" w:lineRule="auto"/>
        <w:ind w:left="567" w:right="-1"/>
        <w:jc w:val="both"/>
        <w:rPr>
          <w:rFonts w:ascii="Arial" w:hAnsi="Arial" w:cs="Arial"/>
          <w:bCs/>
          <w:sz w:val="24"/>
          <w:szCs w:val="24"/>
        </w:rPr>
      </w:pPr>
    </w:p>
    <w:p w14:paraId="7179A355" w14:textId="77777777" w:rsidR="00CF34C4" w:rsidRPr="004016EA" w:rsidRDefault="00CF34C4" w:rsidP="00CF34C4">
      <w:pPr>
        <w:pStyle w:val="ListParagraph"/>
        <w:shd w:val="clear" w:color="auto" w:fill="FFFFFF"/>
        <w:tabs>
          <w:tab w:val="left" w:pos="1560"/>
          <w:tab w:val="left" w:pos="1701"/>
          <w:tab w:val="left" w:pos="2127"/>
        </w:tabs>
        <w:ind w:left="0" w:right="-284"/>
        <w:jc w:val="center"/>
        <w:textAlignment w:val="baseline"/>
        <w:rPr>
          <w:rFonts w:ascii="Arial" w:hAnsi="Arial" w:cs="Arial"/>
          <w:b/>
          <w:iCs/>
          <w:sz w:val="24"/>
          <w:szCs w:val="24"/>
          <w:lang w:val="en-US"/>
        </w:rPr>
      </w:pPr>
      <w:r w:rsidRPr="004016EA">
        <w:rPr>
          <w:rFonts w:ascii="Arial" w:hAnsi="Arial" w:cs="Arial"/>
          <w:b/>
          <w:iCs/>
          <w:sz w:val="24"/>
          <w:szCs w:val="24"/>
        </w:rPr>
        <w:t>Tabel 3.</w:t>
      </w:r>
      <w:r w:rsidR="00294DF7">
        <w:rPr>
          <w:rFonts w:ascii="Arial" w:hAnsi="Arial" w:cs="Arial"/>
          <w:b/>
          <w:iCs/>
          <w:sz w:val="24"/>
          <w:szCs w:val="24"/>
          <w:lang w:val="en-US"/>
        </w:rPr>
        <w:t>39</w:t>
      </w:r>
    </w:p>
    <w:p w14:paraId="627BE0D3" w14:textId="77777777" w:rsidR="00CF34C4" w:rsidRPr="004016EA" w:rsidRDefault="00CF34C4" w:rsidP="00CF34C4">
      <w:pPr>
        <w:pStyle w:val="ListParagraph"/>
        <w:shd w:val="clear" w:color="auto" w:fill="FFFFFF"/>
        <w:tabs>
          <w:tab w:val="left" w:pos="1560"/>
          <w:tab w:val="left" w:pos="1701"/>
          <w:tab w:val="left" w:pos="2127"/>
        </w:tabs>
        <w:spacing w:after="120"/>
        <w:ind w:left="0" w:right="-284"/>
        <w:jc w:val="center"/>
        <w:textAlignment w:val="baseline"/>
        <w:rPr>
          <w:rFonts w:ascii="Arial" w:eastAsia="Batang" w:hAnsi="Arial" w:cs="Arial"/>
          <w:b/>
          <w:sz w:val="24"/>
          <w:szCs w:val="24"/>
          <w:lang w:val="en-US" w:eastAsia="id-ID"/>
        </w:rPr>
      </w:pPr>
      <w:proofErr w:type="spellStart"/>
      <w:r w:rsidRPr="004016EA">
        <w:rPr>
          <w:rFonts w:ascii="Arial" w:eastAsia="Batang" w:hAnsi="Arial" w:cs="Arial"/>
          <w:b/>
          <w:sz w:val="24"/>
          <w:szCs w:val="24"/>
          <w:lang w:val="en-US" w:eastAsia="id-ID"/>
        </w:rPr>
        <w:t>Sasaran</w:t>
      </w:r>
      <w:proofErr w:type="spellEnd"/>
      <w:r w:rsidRPr="004016EA">
        <w:rPr>
          <w:rFonts w:ascii="Arial" w:eastAsia="Batang" w:hAnsi="Arial" w:cs="Arial"/>
          <w:b/>
          <w:sz w:val="24"/>
          <w:szCs w:val="24"/>
          <w:lang w:eastAsia="id-ID"/>
        </w:rPr>
        <w:t xml:space="preserve"> </w:t>
      </w:r>
      <w:proofErr w:type="gramStart"/>
      <w:r w:rsidR="002F0166" w:rsidRPr="004016EA">
        <w:rPr>
          <w:rFonts w:ascii="Arial" w:eastAsia="Batang" w:hAnsi="Arial" w:cs="Arial"/>
          <w:b/>
          <w:sz w:val="24"/>
          <w:szCs w:val="24"/>
          <w:lang w:val="en-US" w:eastAsia="id-ID"/>
        </w:rPr>
        <w:t>5.</w:t>
      </w:r>
      <w:r w:rsidR="00813308" w:rsidRPr="004016EA">
        <w:rPr>
          <w:rFonts w:ascii="Arial" w:eastAsia="Batang" w:hAnsi="Arial" w:cs="Arial"/>
          <w:b/>
          <w:sz w:val="24"/>
          <w:szCs w:val="24"/>
          <w:lang w:val="en-US" w:eastAsia="id-ID"/>
        </w:rPr>
        <w:t>2</w:t>
      </w:r>
      <w:r w:rsidR="002F0166" w:rsidRPr="004016EA">
        <w:rPr>
          <w:rFonts w:ascii="Arial" w:eastAsia="Batang" w:hAnsi="Arial" w:cs="Arial"/>
          <w:b/>
          <w:sz w:val="24"/>
          <w:szCs w:val="24"/>
          <w:lang w:val="en-US" w:eastAsia="id-ID"/>
        </w:rPr>
        <w:t>.</w:t>
      </w:r>
      <w:r w:rsidR="00813308" w:rsidRPr="004016EA">
        <w:rPr>
          <w:rFonts w:ascii="Arial" w:eastAsia="Batang" w:hAnsi="Arial" w:cs="Arial"/>
          <w:b/>
          <w:sz w:val="24"/>
          <w:szCs w:val="24"/>
          <w:lang w:val="en-US" w:eastAsia="id-ID"/>
        </w:rPr>
        <w:t>1</w:t>
      </w:r>
      <w:r w:rsidRPr="004016EA">
        <w:rPr>
          <w:rFonts w:ascii="Arial" w:eastAsia="Batang" w:hAnsi="Arial" w:cs="Arial"/>
          <w:b/>
          <w:sz w:val="24"/>
          <w:szCs w:val="24"/>
          <w:lang w:eastAsia="id-ID"/>
        </w:rPr>
        <w:t xml:space="preserve"> :</w:t>
      </w:r>
      <w:proofErr w:type="gramEnd"/>
      <w:r w:rsidRPr="004016EA">
        <w:rPr>
          <w:rFonts w:ascii="Arial" w:eastAsia="Batang" w:hAnsi="Arial" w:cs="Arial"/>
          <w:b/>
          <w:sz w:val="24"/>
          <w:szCs w:val="24"/>
          <w:lang w:eastAsia="id-ID"/>
        </w:rPr>
        <w:t xml:space="preserve"> </w:t>
      </w:r>
      <w:proofErr w:type="spellStart"/>
      <w:r w:rsidR="00F02ADB" w:rsidRPr="004016EA">
        <w:rPr>
          <w:rFonts w:ascii="Arial" w:eastAsia="Batang" w:hAnsi="Arial" w:cs="Arial"/>
          <w:b/>
          <w:i/>
          <w:sz w:val="24"/>
          <w:szCs w:val="24"/>
          <w:lang w:val="en-US" w:eastAsia="id-ID"/>
        </w:rPr>
        <w:t>Meningkatnya</w:t>
      </w:r>
      <w:proofErr w:type="spellEnd"/>
      <w:r w:rsidR="00F02ADB" w:rsidRPr="004016EA">
        <w:rPr>
          <w:rFonts w:ascii="Arial" w:eastAsia="Batang" w:hAnsi="Arial" w:cs="Arial"/>
          <w:b/>
          <w:i/>
          <w:sz w:val="24"/>
          <w:szCs w:val="24"/>
          <w:lang w:val="en-US" w:eastAsia="id-ID"/>
        </w:rPr>
        <w:t xml:space="preserve"> </w:t>
      </w:r>
      <w:proofErr w:type="spellStart"/>
      <w:r w:rsidR="00F02ADB" w:rsidRPr="004016EA">
        <w:rPr>
          <w:rFonts w:ascii="Arial" w:eastAsia="Batang" w:hAnsi="Arial" w:cs="Arial"/>
          <w:b/>
          <w:i/>
          <w:sz w:val="24"/>
          <w:szCs w:val="24"/>
          <w:lang w:val="en-US" w:eastAsia="id-ID"/>
        </w:rPr>
        <w:t>Pemerintahan</w:t>
      </w:r>
      <w:proofErr w:type="spellEnd"/>
      <w:r w:rsidR="00F02ADB" w:rsidRPr="004016EA">
        <w:rPr>
          <w:rFonts w:ascii="Arial" w:eastAsia="Batang" w:hAnsi="Arial" w:cs="Arial"/>
          <w:b/>
          <w:i/>
          <w:sz w:val="24"/>
          <w:szCs w:val="24"/>
          <w:lang w:val="en-US" w:eastAsia="id-ID"/>
        </w:rPr>
        <w:t xml:space="preserve"> Yang </w:t>
      </w:r>
      <w:proofErr w:type="spellStart"/>
      <w:r w:rsidR="00F02ADB" w:rsidRPr="004016EA">
        <w:rPr>
          <w:rFonts w:ascii="Arial" w:eastAsia="Batang" w:hAnsi="Arial" w:cs="Arial"/>
          <w:b/>
          <w:i/>
          <w:sz w:val="24"/>
          <w:szCs w:val="24"/>
          <w:lang w:val="en-US" w:eastAsia="id-ID"/>
        </w:rPr>
        <w:t>Akuntabel</w:t>
      </w:r>
      <w:proofErr w:type="spellEnd"/>
      <w:r w:rsidR="00F02ADB" w:rsidRPr="004016EA">
        <w:rPr>
          <w:rFonts w:ascii="Arial" w:eastAsia="Batang" w:hAnsi="Arial" w:cs="Arial"/>
          <w:b/>
          <w:i/>
          <w:sz w:val="24"/>
          <w:szCs w:val="24"/>
          <w:lang w:val="en-US" w:eastAsia="id-ID"/>
        </w:rPr>
        <w:t xml:space="preserve">, </w:t>
      </w:r>
      <w:proofErr w:type="spellStart"/>
      <w:r w:rsidR="00F02ADB" w:rsidRPr="004016EA">
        <w:rPr>
          <w:rFonts w:ascii="Arial" w:eastAsia="Batang" w:hAnsi="Arial" w:cs="Arial"/>
          <w:b/>
          <w:i/>
          <w:sz w:val="24"/>
          <w:szCs w:val="24"/>
          <w:lang w:val="en-US" w:eastAsia="id-ID"/>
        </w:rPr>
        <w:t>Efisien</w:t>
      </w:r>
      <w:proofErr w:type="spellEnd"/>
      <w:r w:rsidR="00F02ADB" w:rsidRPr="004016EA">
        <w:rPr>
          <w:rFonts w:ascii="Arial" w:eastAsia="Batang" w:hAnsi="Arial" w:cs="Arial"/>
          <w:b/>
          <w:i/>
          <w:sz w:val="24"/>
          <w:szCs w:val="24"/>
          <w:lang w:val="en-US" w:eastAsia="id-ID"/>
        </w:rPr>
        <w:t xml:space="preserve"> dan </w:t>
      </w:r>
      <w:proofErr w:type="spellStart"/>
      <w:r w:rsidR="00F02ADB" w:rsidRPr="004016EA">
        <w:rPr>
          <w:rFonts w:ascii="Arial" w:eastAsia="Batang" w:hAnsi="Arial" w:cs="Arial"/>
          <w:b/>
          <w:i/>
          <w:sz w:val="24"/>
          <w:szCs w:val="24"/>
          <w:lang w:val="en-US" w:eastAsia="id-ID"/>
        </w:rPr>
        <w:t>Efektif</w:t>
      </w:r>
      <w:proofErr w:type="spellEnd"/>
      <w:r w:rsidR="00F02ADB" w:rsidRPr="004016EA">
        <w:rPr>
          <w:rFonts w:ascii="Arial" w:eastAsia="Batang" w:hAnsi="Arial" w:cs="Arial"/>
          <w:b/>
          <w:i/>
          <w:sz w:val="24"/>
          <w:szCs w:val="24"/>
          <w:lang w:val="en-US" w:eastAsia="id-ID"/>
        </w:rPr>
        <w:t xml:space="preserve"> </w:t>
      </w:r>
      <w:proofErr w:type="spellStart"/>
      <w:r w:rsidR="00F02ADB" w:rsidRPr="004016EA">
        <w:rPr>
          <w:rFonts w:ascii="Arial" w:eastAsia="Batang" w:hAnsi="Arial" w:cs="Arial"/>
          <w:b/>
          <w:i/>
          <w:sz w:val="24"/>
          <w:szCs w:val="24"/>
          <w:lang w:val="en-US" w:eastAsia="id-ID"/>
        </w:rPr>
        <w:t>serta</w:t>
      </w:r>
      <w:proofErr w:type="spellEnd"/>
      <w:r w:rsidR="00F02ADB" w:rsidRPr="004016EA">
        <w:rPr>
          <w:rFonts w:ascii="Arial" w:eastAsia="Batang" w:hAnsi="Arial" w:cs="Arial"/>
          <w:b/>
          <w:i/>
          <w:sz w:val="24"/>
          <w:szCs w:val="24"/>
          <w:lang w:val="en-US" w:eastAsia="id-ID"/>
        </w:rPr>
        <w:t xml:space="preserve"> </w:t>
      </w:r>
      <w:proofErr w:type="spellStart"/>
      <w:r w:rsidR="00F02ADB" w:rsidRPr="004016EA">
        <w:rPr>
          <w:rFonts w:ascii="Arial" w:eastAsia="Batang" w:hAnsi="Arial" w:cs="Arial"/>
          <w:b/>
          <w:i/>
          <w:sz w:val="24"/>
          <w:szCs w:val="24"/>
          <w:lang w:val="en-US" w:eastAsia="id-ID"/>
        </w:rPr>
        <w:t>Pelayanan</w:t>
      </w:r>
      <w:proofErr w:type="spellEnd"/>
      <w:r w:rsidR="00F02ADB" w:rsidRPr="004016EA">
        <w:rPr>
          <w:rFonts w:ascii="Arial" w:eastAsia="Batang" w:hAnsi="Arial" w:cs="Arial"/>
          <w:b/>
          <w:i/>
          <w:sz w:val="24"/>
          <w:szCs w:val="24"/>
          <w:lang w:val="en-US" w:eastAsia="id-ID"/>
        </w:rPr>
        <w:t xml:space="preserve"> Yang </w:t>
      </w:r>
      <w:proofErr w:type="spellStart"/>
      <w:r w:rsidR="00F02ADB" w:rsidRPr="004016EA">
        <w:rPr>
          <w:rFonts w:ascii="Arial" w:eastAsia="Batang" w:hAnsi="Arial" w:cs="Arial"/>
          <w:b/>
          <w:i/>
          <w:sz w:val="24"/>
          <w:szCs w:val="24"/>
          <w:lang w:val="en-US" w:eastAsia="id-ID"/>
        </w:rPr>
        <w:t>Berkualitas</w:t>
      </w:r>
      <w:proofErr w:type="spellEnd"/>
    </w:p>
    <w:tbl>
      <w:tblPr>
        <w:tblW w:w="9845" w:type="dxa"/>
        <w:jc w:val="center"/>
        <w:tblLook w:val="04A0" w:firstRow="1" w:lastRow="0" w:firstColumn="1" w:lastColumn="0" w:noHBand="0" w:noVBand="1"/>
      </w:tblPr>
      <w:tblGrid>
        <w:gridCol w:w="2070"/>
        <w:gridCol w:w="1284"/>
        <w:gridCol w:w="1284"/>
        <w:gridCol w:w="1104"/>
        <w:gridCol w:w="1368"/>
        <w:gridCol w:w="1284"/>
        <w:gridCol w:w="1104"/>
        <w:gridCol w:w="1416"/>
      </w:tblGrid>
      <w:tr w:rsidR="00CF34C4" w:rsidRPr="004016EA" w14:paraId="03E46E2A" w14:textId="77777777" w:rsidTr="002E35D9">
        <w:trPr>
          <w:trHeight w:val="683"/>
          <w:jc w:val="center"/>
        </w:trPr>
        <w:tc>
          <w:tcPr>
            <w:tcW w:w="2070" w:type="dxa"/>
            <w:vMerge w:val="restart"/>
            <w:tcBorders>
              <w:top w:val="single" w:sz="4" w:space="0" w:color="auto"/>
              <w:left w:val="single" w:sz="4" w:space="0" w:color="auto"/>
              <w:bottom w:val="single" w:sz="4" w:space="0" w:color="auto"/>
              <w:right w:val="single" w:sz="4" w:space="0" w:color="auto"/>
            </w:tcBorders>
            <w:shd w:val="clear" w:color="auto" w:fill="8496B0"/>
            <w:vAlign w:val="center"/>
            <w:hideMark/>
          </w:tcPr>
          <w:p w14:paraId="456CDCB0" w14:textId="77777777" w:rsidR="00CF34C4" w:rsidRPr="004016EA" w:rsidRDefault="00CF34C4" w:rsidP="002E35D9">
            <w:pPr>
              <w:jc w:val="center"/>
              <w:rPr>
                <w:rFonts w:ascii="Arial" w:hAnsi="Arial" w:cs="Arial"/>
                <w:b/>
                <w:color w:val="FFFFFF"/>
                <w:w w:val="90"/>
                <w:sz w:val="24"/>
                <w:szCs w:val="24"/>
              </w:rPr>
            </w:pPr>
            <w:r w:rsidRPr="004016EA">
              <w:rPr>
                <w:rFonts w:ascii="Arial" w:hAnsi="Arial" w:cs="Arial"/>
                <w:b/>
                <w:color w:val="FFFFFF"/>
                <w:w w:val="90"/>
                <w:sz w:val="24"/>
                <w:szCs w:val="24"/>
              </w:rPr>
              <w:t>INDIKATOR SASARAN</w:t>
            </w:r>
          </w:p>
        </w:tc>
        <w:tc>
          <w:tcPr>
            <w:tcW w:w="1129" w:type="dxa"/>
            <w:vMerge w:val="restart"/>
            <w:tcBorders>
              <w:top w:val="single" w:sz="4" w:space="0" w:color="auto"/>
              <w:left w:val="nil"/>
              <w:right w:val="nil"/>
            </w:tcBorders>
            <w:shd w:val="clear" w:color="auto" w:fill="8496B0"/>
            <w:vAlign w:val="center"/>
          </w:tcPr>
          <w:p w14:paraId="7C5B2433" w14:textId="77777777" w:rsidR="00CF34C4" w:rsidRPr="004016EA" w:rsidRDefault="00CF34C4" w:rsidP="002E35D9">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4F88B7AE" w14:textId="77777777" w:rsidR="00CF34C4" w:rsidRPr="00676044" w:rsidRDefault="00576E2C" w:rsidP="002E35D9">
            <w:pPr>
              <w:jc w:val="center"/>
              <w:rPr>
                <w:rFonts w:ascii="Arial" w:hAnsi="Arial" w:cs="Arial"/>
                <w:b/>
                <w:color w:val="FFFFFF"/>
                <w:w w:val="90"/>
                <w:sz w:val="24"/>
                <w:szCs w:val="24"/>
                <w:lang w:val="id-ID"/>
              </w:rPr>
            </w:pPr>
            <w:r>
              <w:rPr>
                <w:rFonts w:ascii="Arial" w:hAnsi="Arial" w:cs="Arial"/>
                <w:b/>
                <w:color w:val="FFFFFF"/>
                <w:w w:val="90"/>
                <w:sz w:val="24"/>
                <w:szCs w:val="24"/>
              </w:rPr>
              <w:t>Th. 201</w:t>
            </w:r>
            <w:r w:rsidR="00676044">
              <w:rPr>
                <w:rFonts w:ascii="Arial" w:hAnsi="Arial" w:cs="Arial"/>
                <w:b/>
                <w:color w:val="FFFFFF"/>
                <w:w w:val="90"/>
                <w:sz w:val="24"/>
                <w:szCs w:val="24"/>
              </w:rPr>
              <w:t>9</w:t>
            </w:r>
          </w:p>
        </w:tc>
        <w:tc>
          <w:tcPr>
            <w:tcW w:w="1129" w:type="dxa"/>
            <w:vMerge w:val="restart"/>
            <w:tcBorders>
              <w:top w:val="single" w:sz="4" w:space="0" w:color="auto"/>
              <w:left w:val="nil"/>
              <w:bottom w:val="single" w:sz="4" w:space="0" w:color="auto"/>
              <w:right w:val="single" w:sz="4" w:space="0" w:color="auto"/>
            </w:tcBorders>
            <w:shd w:val="clear" w:color="auto" w:fill="8496B0"/>
            <w:vAlign w:val="center"/>
          </w:tcPr>
          <w:p w14:paraId="4AFB717E" w14:textId="77777777" w:rsidR="00CF34C4" w:rsidRPr="004016EA" w:rsidRDefault="00CF34C4" w:rsidP="002E35D9">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2B3DBC1A" w14:textId="77777777" w:rsidR="00CF34C4" w:rsidRPr="00576E2C" w:rsidRDefault="00576E2C" w:rsidP="002E35D9">
            <w:pPr>
              <w:jc w:val="center"/>
              <w:rPr>
                <w:rFonts w:ascii="Arial" w:hAnsi="Arial" w:cs="Arial"/>
                <w:b/>
                <w:color w:val="FFFFFF"/>
                <w:w w:val="90"/>
                <w:sz w:val="24"/>
                <w:szCs w:val="24"/>
                <w:lang w:val="id-ID"/>
              </w:rPr>
            </w:pPr>
            <w:r>
              <w:rPr>
                <w:rFonts w:ascii="Arial" w:hAnsi="Arial" w:cs="Arial"/>
                <w:b/>
                <w:color w:val="FFFFFF"/>
                <w:w w:val="90"/>
                <w:sz w:val="24"/>
                <w:szCs w:val="24"/>
              </w:rPr>
              <w:t>Th. 20</w:t>
            </w:r>
            <w:r w:rsidR="00676044">
              <w:rPr>
                <w:rFonts w:ascii="Arial" w:hAnsi="Arial" w:cs="Arial"/>
                <w:b/>
                <w:color w:val="FFFFFF"/>
                <w:w w:val="90"/>
                <w:sz w:val="24"/>
                <w:szCs w:val="24"/>
              </w:rPr>
              <w:t>20</w:t>
            </w:r>
          </w:p>
        </w:tc>
        <w:tc>
          <w:tcPr>
            <w:tcW w:w="2173" w:type="dxa"/>
            <w:gridSpan w:val="2"/>
            <w:tcBorders>
              <w:top w:val="single" w:sz="4" w:space="0" w:color="auto"/>
              <w:left w:val="single" w:sz="4" w:space="0" w:color="auto"/>
              <w:bottom w:val="single" w:sz="4" w:space="0" w:color="auto"/>
              <w:right w:val="single" w:sz="4" w:space="0" w:color="auto"/>
            </w:tcBorders>
            <w:shd w:val="clear" w:color="auto" w:fill="8496B0"/>
            <w:vAlign w:val="center"/>
          </w:tcPr>
          <w:p w14:paraId="7A65F64D" w14:textId="77777777" w:rsidR="00CF34C4" w:rsidRPr="00676044" w:rsidRDefault="00576E2C" w:rsidP="002E35D9">
            <w:pPr>
              <w:jc w:val="center"/>
              <w:rPr>
                <w:rFonts w:ascii="Arial" w:hAnsi="Arial" w:cs="Arial"/>
                <w:b/>
                <w:color w:val="FFFFFF"/>
                <w:w w:val="90"/>
                <w:sz w:val="24"/>
                <w:szCs w:val="24"/>
              </w:rPr>
            </w:pPr>
            <w:r>
              <w:rPr>
                <w:rFonts w:ascii="Arial" w:hAnsi="Arial" w:cs="Arial"/>
                <w:b/>
                <w:color w:val="FFFFFF"/>
                <w:w w:val="90"/>
                <w:sz w:val="24"/>
                <w:szCs w:val="24"/>
              </w:rPr>
              <w:t>TAHUN 20</w:t>
            </w:r>
            <w:r>
              <w:rPr>
                <w:rFonts w:ascii="Arial" w:hAnsi="Arial" w:cs="Arial"/>
                <w:b/>
                <w:color w:val="FFFFFF"/>
                <w:w w:val="90"/>
                <w:sz w:val="24"/>
                <w:szCs w:val="24"/>
                <w:lang w:val="id-ID"/>
              </w:rPr>
              <w:t>2</w:t>
            </w:r>
            <w:r w:rsidR="00676044">
              <w:rPr>
                <w:rFonts w:ascii="Arial" w:hAnsi="Arial" w:cs="Arial"/>
                <w:b/>
                <w:color w:val="FFFFFF"/>
                <w:w w:val="90"/>
                <w:sz w:val="24"/>
                <w:szCs w:val="24"/>
              </w:rPr>
              <w:t>1</w:t>
            </w:r>
          </w:p>
        </w:tc>
        <w:tc>
          <w:tcPr>
            <w:tcW w:w="1129" w:type="dxa"/>
            <w:vMerge w:val="restart"/>
            <w:tcBorders>
              <w:top w:val="single" w:sz="4" w:space="0" w:color="auto"/>
              <w:left w:val="single" w:sz="4" w:space="0" w:color="auto"/>
              <w:right w:val="single" w:sz="4" w:space="0" w:color="auto"/>
            </w:tcBorders>
            <w:shd w:val="clear" w:color="auto" w:fill="8496B0"/>
            <w:vAlign w:val="center"/>
          </w:tcPr>
          <w:p w14:paraId="34A6E567" w14:textId="77777777" w:rsidR="00CF34C4" w:rsidRPr="004016EA" w:rsidRDefault="00CF34C4" w:rsidP="002E35D9">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01BB7CF5" w14:textId="77777777" w:rsidR="00CF34C4" w:rsidRPr="00676044" w:rsidRDefault="00576E2C" w:rsidP="002E35D9">
            <w:pPr>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676044">
              <w:rPr>
                <w:rFonts w:ascii="Arial" w:hAnsi="Arial" w:cs="Arial"/>
                <w:b/>
                <w:color w:val="FFFFFF"/>
                <w:w w:val="90"/>
                <w:sz w:val="24"/>
                <w:szCs w:val="24"/>
              </w:rPr>
              <w:t>1</w:t>
            </w:r>
          </w:p>
        </w:tc>
        <w:tc>
          <w:tcPr>
            <w:tcW w:w="970" w:type="dxa"/>
            <w:vMerge w:val="restart"/>
            <w:tcBorders>
              <w:top w:val="single" w:sz="4" w:space="0" w:color="auto"/>
              <w:left w:val="single" w:sz="4" w:space="0" w:color="auto"/>
              <w:right w:val="single" w:sz="4" w:space="0" w:color="auto"/>
            </w:tcBorders>
            <w:shd w:val="clear" w:color="auto" w:fill="8496B0"/>
            <w:vAlign w:val="center"/>
            <w:hideMark/>
          </w:tcPr>
          <w:p w14:paraId="10B582FF" w14:textId="77777777" w:rsidR="00CF34C4" w:rsidRPr="004016EA" w:rsidRDefault="00CF34C4" w:rsidP="002E35D9">
            <w:pPr>
              <w:jc w:val="center"/>
              <w:rPr>
                <w:rFonts w:ascii="Arial" w:hAnsi="Arial" w:cs="Arial"/>
                <w:b/>
                <w:color w:val="FFFFFF"/>
                <w:w w:val="90"/>
                <w:sz w:val="24"/>
                <w:szCs w:val="24"/>
              </w:rPr>
            </w:pPr>
            <w:r w:rsidRPr="004016EA">
              <w:rPr>
                <w:rFonts w:ascii="Arial" w:hAnsi="Arial" w:cs="Arial"/>
                <w:b/>
                <w:color w:val="FFFFFF"/>
                <w:w w:val="90"/>
                <w:sz w:val="24"/>
                <w:szCs w:val="24"/>
              </w:rPr>
              <w:t>TARGET AKHIR RPJMD (TAHUN 2023)</w:t>
            </w:r>
          </w:p>
        </w:tc>
        <w:tc>
          <w:tcPr>
            <w:tcW w:w="1245" w:type="dxa"/>
            <w:vMerge w:val="restart"/>
            <w:tcBorders>
              <w:top w:val="single" w:sz="4" w:space="0" w:color="auto"/>
              <w:left w:val="single" w:sz="4" w:space="0" w:color="auto"/>
              <w:right w:val="single" w:sz="4" w:space="0" w:color="auto"/>
            </w:tcBorders>
            <w:shd w:val="clear" w:color="auto" w:fill="8496B0"/>
            <w:vAlign w:val="center"/>
            <w:hideMark/>
          </w:tcPr>
          <w:p w14:paraId="1E6F28C3" w14:textId="77777777" w:rsidR="00CF34C4" w:rsidRPr="004016EA" w:rsidRDefault="00CF34C4" w:rsidP="002E35D9">
            <w:pPr>
              <w:jc w:val="center"/>
              <w:rPr>
                <w:rFonts w:ascii="Arial" w:hAnsi="Arial" w:cs="Arial"/>
                <w:b/>
                <w:color w:val="FFFFFF"/>
                <w:w w:val="90"/>
                <w:sz w:val="24"/>
                <w:szCs w:val="24"/>
              </w:rPr>
            </w:pPr>
            <w:r w:rsidRPr="004016EA">
              <w:rPr>
                <w:rFonts w:ascii="Arial" w:hAnsi="Arial" w:cs="Arial"/>
                <w:b/>
                <w:color w:val="FFFFFF"/>
                <w:w w:val="90"/>
                <w:sz w:val="24"/>
                <w:szCs w:val="24"/>
              </w:rPr>
              <w:t>CAPAIAN SASARAN</w:t>
            </w:r>
          </w:p>
          <w:p w14:paraId="297B8D32" w14:textId="77777777" w:rsidR="00CF34C4" w:rsidRPr="004016EA" w:rsidRDefault="00576E2C" w:rsidP="002E35D9">
            <w:pPr>
              <w:jc w:val="center"/>
              <w:rPr>
                <w:rFonts w:ascii="Arial" w:hAnsi="Arial" w:cs="Arial"/>
                <w:b/>
                <w:color w:val="FFFFFF"/>
                <w:w w:val="90"/>
                <w:sz w:val="24"/>
                <w:szCs w:val="24"/>
              </w:rPr>
            </w:pPr>
            <w:r>
              <w:rPr>
                <w:rFonts w:ascii="Arial" w:hAnsi="Arial" w:cs="Arial"/>
                <w:b/>
                <w:color w:val="FFFFFF"/>
                <w:w w:val="90"/>
                <w:sz w:val="24"/>
                <w:szCs w:val="24"/>
              </w:rPr>
              <w:t>Th. 20</w:t>
            </w:r>
            <w:r>
              <w:rPr>
                <w:rFonts w:ascii="Arial" w:hAnsi="Arial" w:cs="Arial"/>
                <w:b/>
                <w:color w:val="FFFFFF"/>
                <w:w w:val="90"/>
                <w:sz w:val="24"/>
                <w:szCs w:val="24"/>
                <w:lang w:val="id-ID"/>
              </w:rPr>
              <w:t>2</w:t>
            </w:r>
            <w:r w:rsidR="00676044">
              <w:rPr>
                <w:rFonts w:ascii="Arial" w:hAnsi="Arial" w:cs="Arial"/>
                <w:b/>
                <w:color w:val="FFFFFF"/>
                <w:w w:val="90"/>
                <w:sz w:val="24"/>
                <w:szCs w:val="24"/>
              </w:rPr>
              <w:t>1</w:t>
            </w:r>
            <w:r>
              <w:rPr>
                <w:rFonts w:ascii="Arial" w:hAnsi="Arial" w:cs="Arial"/>
                <w:b/>
                <w:color w:val="FFFFFF"/>
                <w:w w:val="90"/>
                <w:sz w:val="24"/>
                <w:szCs w:val="24"/>
                <w:lang w:val="id-ID"/>
              </w:rPr>
              <w:t xml:space="preserve"> </w:t>
            </w:r>
            <w:r w:rsidR="00CF34C4" w:rsidRPr="004016EA">
              <w:rPr>
                <w:rFonts w:ascii="Arial" w:hAnsi="Arial" w:cs="Arial"/>
                <w:b/>
                <w:color w:val="FFFFFF"/>
                <w:w w:val="90"/>
                <w:sz w:val="24"/>
                <w:szCs w:val="24"/>
              </w:rPr>
              <w:t>TERHADAP TARGET AKHIR RPJMD</w:t>
            </w:r>
          </w:p>
        </w:tc>
      </w:tr>
      <w:tr w:rsidR="00CF34C4" w:rsidRPr="004016EA" w14:paraId="60AAA14D" w14:textId="77777777" w:rsidTr="002E35D9">
        <w:trPr>
          <w:trHeight w:val="752"/>
          <w:jc w:val="center"/>
        </w:trPr>
        <w:tc>
          <w:tcPr>
            <w:tcW w:w="2070" w:type="dxa"/>
            <w:vMerge/>
            <w:tcBorders>
              <w:top w:val="single" w:sz="4" w:space="0" w:color="auto"/>
              <w:left w:val="single" w:sz="4" w:space="0" w:color="auto"/>
              <w:bottom w:val="single" w:sz="4" w:space="0" w:color="auto"/>
              <w:right w:val="single" w:sz="4" w:space="0" w:color="auto"/>
            </w:tcBorders>
            <w:shd w:val="clear" w:color="auto" w:fill="8496B0"/>
            <w:vAlign w:val="center"/>
            <w:hideMark/>
          </w:tcPr>
          <w:p w14:paraId="6D63012B" w14:textId="77777777" w:rsidR="00CF34C4" w:rsidRPr="004016EA" w:rsidRDefault="00CF34C4" w:rsidP="002E35D9">
            <w:pPr>
              <w:jc w:val="center"/>
              <w:rPr>
                <w:rFonts w:ascii="Arial" w:hAnsi="Arial" w:cs="Arial"/>
                <w:w w:val="90"/>
                <w:sz w:val="24"/>
                <w:szCs w:val="24"/>
              </w:rPr>
            </w:pPr>
          </w:p>
        </w:tc>
        <w:tc>
          <w:tcPr>
            <w:tcW w:w="1129" w:type="dxa"/>
            <w:vMerge/>
            <w:tcBorders>
              <w:left w:val="nil"/>
              <w:bottom w:val="single" w:sz="4" w:space="0" w:color="auto"/>
              <w:right w:val="nil"/>
            </w:tcBorders>
            <w:shd w:val="clear" w:color="auto" w:fill="8496B0"/>
            <w:vAlign w:val="center"/>
          </w:tcPr>
          <w:p w14:paraId="0A30CC81" w14:textId="77777777" w:rsidR="00CF34C4" w:rsidRPr="004016EA" w:rsidRDefault="00CF34C4" w:rsidP="002E35D9">
            <w:pPr>
              <w:jc w:val="center"/>
              <w:rPr>
                <w:rFonts w:ascii="Arial" w:hAnsi="Arial" w:cs="Arial"/>
                <w:w w:val="90"/>
                <w:sz w:val="24"/>
                <w:szCs w:val="24"/>
              </w:rPr>
            </w:pPr>
          </w:p>
        </w:tc>
        <w:tc>
          <w:tcPr>
            <w:tcW w:w="1129" w:type="dxa"/>
            <w:vMerge/>
            <w:tcBorders>
              <w:left w:val="nil"/>
              <w:bottom w:val="single" w:sz="4" w:space="0" w:color="auto"/>
              <w:right w:val="single" w:sz="4" w:space="0" w:color="auto"/>
            </w:tcBorders>
            <w:shd w:val="clear" w:color="auto" w:fill="8496B0"/>
            <w:vAlign w:val="center"/>
          </w:tcPr>
          <w:p w14:paraId="0D222A56" w14:textId="77777777" w:rsidR="00CF34C4" w:rsidRPr="004016EA" w:rsidRDefault="00CF34C4" w:rsidP="002E35D9">
            <w:pPr>
              <w:jc w:val="center"/>
              <w:rPr>
                <w:rFonts w:ascii="Arial" w:hAnsi="Arial" w:cs="Arial"/>
                <w:w w:val="90"/>
                <w:sz w:val="24"/>
                <w:szCs w:val="24"/>
              </w:rPr>
            </w:pPr>
          </w:p>
        </w:tc>
        <w:tc>
          <w:tcPr>
            <w:tcW w:w="970" w:type="dxa"/>
            <w:tcBorders>
              <w:left w:val="single" w:sz="4" w:space="0" w:color="auto"/>
              <w:bottom w:val="single" w:sz="4" w:space="0" w:color="auto"/>
              <w:right w:val="single" w:sz="4" w:space="0" w:color="auto"/>
            </w:tcBorders>
            <w:shd w:val="clear" w:color="auto" w:fill="8496B0"/>
            <w:vAlign w:val="center"/>
          </w:tcPr>
          <w:p w14:paraId="72BEE4EE" w14:textId="77777777" w:rsidR="00CF34C4" w:rsidRPr="004016EA" w:rsidRDefault="00CF34C4" w:rsidP="002E35D9">
            <w:pPr>
              <w:jc w:val="center"/>
              <w:rPr>
                <w:rFonts w:ascii="Arial" w:hAnsi="Arial" w:cs="Arial"/>
                <w:b/>
                <w:color w:val="FFFFFF"/>
                <w:w w:val="90"/>
                <w:sz w:val="24"/>
                <w:szCs w:val="24"/>
              </w:rPr>
            </w:pPr>
            <w:r w:rsidRPr="004016EA">
              <w:rPr>
                <w:rFonts w:ascii="Arial" w:hAnsi="Arial" w:cs="Arial"/>
                <w:b/>
                <w:color w:val="FFFFFF"/>
                <w:w w:val="90"/>
                <w:sz w:val="24"/>
                <w:szCs w:val="24"/>
              </w:rPr>
              <w:t>TARGET</w:t>
            </w:r>
          </w:p>
        </w:tc>
        <w:tc>
          <w:tcPr>
            <w:tcW w:w="1202" w:type="dxa"/>
            <w:tcBorders>
              <w:left w:val="single" w:sz="4" w:space="0" w:color="auto"/>
              <w:bottom w:val="single" w:sz="4" w:space="0" w:color="auto"/>
              <w:right w:val="single" w:sz="4" w:space="0" w:color="auto"/>
            </w:tcBorders>
            <w:shd w:val="clear" w:color="auto" w:fill="8496B0"/>
            <w:vAlign w:val="center"/>
          </w:tcPr>
          <w:p w14:paraId="20616770" w14:textId="77777777" w:rsidR="00CF34C4" w:rsidRPr="004016EA" w:rsidRDefault="00CF34C4" w:rsidP="002E35D9">
            <w:pPr>
              <w:jc w:val="center"/>
              <w:rPr>
                <w:rFonts w:ascii="Arial" w:hAnsi="Arial" w:cs="Arial"/>
                <w:b/>
                <w:color w:val="FFFFFF"/>
                <w:w w:val="90"/>
                <w:sz w:val="24"/>
                <w:szCs w:val="24"/>
              </w:rPr>
            </w:pPr>
            <w:r w:rsidRPr="004016EA">
              <w:rPr>
                <w:rFonts w:ascii="Arial" w:hAnsi="Arial" w:cs="Arial"/>
                <w:b/>
                <w:color w:val="FFFFFF"/>
                <w:w w:val="90"/>
                <w:sz w:val="24"/>
                <w:szCs w:val="24"/>
              </w:rPr>
              <w:t>REALISASI</w:t>
            </w:r>
          </w:p>
        </w:tc>
        <w:tc>
          <w:tcPr>
            <w:tcW w:w="1129" w:type="dxa"/>
            <w:vMerge/>
            <w:tcBorders>
              <w:left w:val="single" w:sz="4" w:space="0" w:color="auto"/>
              <w:bottom w:val="single" w:sz="4" w:space="0" w:color="auto"/>
              <w:right w:val="single" w:sz="4" w:space="0" w:color="auto"/>
            </w:tcBorders>
            <w:shd w:val="clear" w:color="auto" w:fill="8496B0"/>
            <w:vAlign w:val="center"/>
          </w:tcPr>
          <w:p w14:paraId="53C9F998" w14:textId="77777777" w:rsidR="00CF34C4" w:rsidRPr="004016EA" w:rsidRDefault="00CF34C4" w:rsidP="002E35D9">
            <w:pPr>
              <w:jc w:val="center"/>
              <w:rPr>
                <w:rFonts w:ascii="Arial" w:hAnsi="Arial" w:cs="Arial"/>
                <w:b/>
                <w:color w:val="FFFFFF"/>
                <w:w w:val="90"/>
                <w:sz w:val="24"/>
                <w:szCs w:val="24"/>
              </w:rPr>
            </w:pPr>
          </w:p>
        </w:tc>
        <w:tc>
          <w:tcPr>
            <w:tcW w:w="970" w:type="dxa"/>
            <w:vMerge/>
            <w:tcBorders>
              <w:left w:val="single" w:sz="4" w:space="0" w:color="auto"/>
              <w:bottom w:val="single" w:sz="4" w:space="0" w:color="auto"/>
              <w:right w:val="single" w:sz="4" w:space="0" w:color="auto"/>
            </w:tcBorders>
            <w:shd w:val="clear" w:color="auto" w:fill="8496B0"/>
            <w:vAlign w:val="center"/>
            <w:hideMark/>
          </w:tcPr>
          <w:p w14:paraId="0679281F" w14:textId="77777777" w:rsidR="00CF34C4" w:rsidRPr="004016EA" w:rsidRDefault="00CF34C4" w:rsidP="002E35D9">
            <w:pPr>
              <w:jc w:val="center"/>
              <w:rPr>
                <w:rFonts w:ascii="Arial" w:hAnsi="Arial" w:cs="Arial"/>
                <w:b/>
                <w:color w:val="FFFFFF"/>
                <w:w w:val="90"/>
                <w:sz w:val="24"/>
                <w:szCs w:val="24"/>
              </w:rPr>
            </w:pPr>
          </w:p>
        </w:tc>
        <w:tc>
          <w:tcPr>
            <w:tcW w:w="1245" w:type="dxa"/>
            <w:vMerge/>
            <w:tcBorders>
              <w:left w:val="single" w:sz="4" w:space="0" w:color="auto"/>
              <w:bottom w:val="single" w:sz="4" w:space="0" w:color="auto"/>
              <w:right w:val="single" w:sz="4" w:space="0" w:color="auto"/>
            </w:tcBorders>
            <w:shd w:val="clear" w:color="auto" w:fill="8496B0"/>
            <w:vAlign w:val="center"/>
            <w:hideMark/>
          </w:tcPr>
          <w:p w14:paraId="7104CFF3" w14:textId="77777777" w:rsidR="00CF34C4" w:rsidRPr="004016EA" w:rsidRDefault="00CF34C4" w:rsidP="002E35D9">
            <w:pPr>
              <w:jc w:val="center"/>
              <w:rPr>
                <w:rFonts w:ascii="Arial" w:hAnsi="Arial" w:cs="Arial"/>
                <w:w w:val="90"/>
                <w:sz w:val="24"/>
                <w:szCs w:val="24"/>
              </w:rPr>
            </w:pPr>
          </w:p>
        </w:tc>
      </w:tr>
      <w:tr w:rsidR="00576E2C" w:rsidRPr="004016EA" w14:paraId="4B4719C7" w14:textId="77777777" w:rsidTr="002E35D9">
        <w:trPr>
          <w:trHeight w:val="214"/>
          <w:jc w:val="center"/>
        </w:trPr>
        <w:tc>
          <w:tcPr>
            <w:tcW w:w="2070" w:type="dxa"/>
            <w:tcBorders>
              <w:top w:val="single" w:sz="4" w:space="0" w:color="auto"/>
              <w:left w:val="single" w:sz="4" w:space="0" w:color="auto"/>
              <w:bottom w:val="single" w:sz="4" w:space="0" w:color="auto"/>
              <w:right w:val="single" w:sz="4" w:space="0" w:color="auto"/>
            </w:tcBorders>
            <w:noWrap/>
            <w:vAlign w:val="center"/>
          </w:tcPr>
          <w:p w14:paraId="0CFAE2EA" w14:textId="77777777" w:rsidR="00576E2C" w:rsidRPr="004016EA" w:rsidRDefault="00576E2C" w:rsidP="002E35D9">
            <w:pPr>
              <w:spacing w:after="120"/>
              <w:rPr>
                <w:rFonts w:ascii="Arial" w:hAnsi="Arial" w:cs="Arial"/>
                <w:w w:val="90"/>
                <w:sz w:val="24"/>
                <w:szCs w:val="24"/>
              </w:rPr>
            </w:pPr>
            <w:proofErr w:type="spellStart"/>
            <w:r w:rsidRPr="004016EA">
              <w:rPr>
                <w:rFonts w:ascii="Arial" w:hAnsi="Arial" w:cs="Arial"/>
                <w:w w:val="90"/>
                <w:sz w:val="24"/>
                <w:szCs w:val="24"/>
              </w:rPr>
              <w:t>Indeks</w:t>
            </w:r>
            <w:proofErr w:type="spellEnd"/>
            <w:r w:rsidRPr="004016EA">
              <w:rPr>
                <w:rFonts w:ascii="Arial" w:hAnsi="Arial" w:cs="Arial"/>
                <w:w w:val="90"/>
                <w:sz w:val="24"/>
                <w:szCs w:val="24"/>
              </w:rPr>
              <w:t xml:space="preserve"> SPBE</w:t>
            </w:r>
          </w:p>
        </w:tc>
        <w:tc>
          <w:tcPr>
            <w:tcW w:w="1129" w:type="dxa"/>
            <w:tcBorders>
              <w:top w:val="single" w:sz="4" w:space="0" w:color="auto"/>
              <w:left w:val="single" w:sz="4" w:space="0" w:color="auto"/>
              <w:bottom w:val="single" w:sz="4" w:space="0" w:color="auto"/>
              <w:right w:val="single" w:sz="4" w:space="0" w:color="auto"/>
            </w:tcBorders>
            <w:vAlign w:val="center"/>
          </w:tcPr>
          <w:p w14:paraId="0FDFD99E"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2,</w:t>
            </w:r>
            <w:r w:rsidR="00676044">
              <w:rPr>
                <w:rFonts w:ascii="Arial" w:hAnsi="Arial" w:cs="Arial"/>
                <w:w w:val="90"/>
                <w:sz w:val="24"/>
                <w:szCs w:val="24"/>
              </w:rPr>
              <w:t>99</w:t>
            </w:r>
          </w:p>
        </w:tc>
        <w:tc>
          <w:tcPr>
            <w:tcW w:w="1129" w:type="dxa"/>
            <w:tcBorders>
              <w:top w:val="single" w:sz="4" w:space="0" w:color="auto"/>
              <w:left w:val="single" w:sz="4" w:space="0" w:color="auto"/>
              <w:bottom w:val="single" w:sz="4" w:space="0" w:color="auto"/>
              <w:right w:val="single" w:sz="4" w:space="0" w:color="auto"/>
            </w:tcBorders>
            <w:vAlign w:val="center"/>
          </w:tcPr>
          <w:p w14:paraId="19AC3521" w14:textId="77777777" w:rsidR="00576E2C" w:rsidRPr="004016EA" w:rsidRDefault="00676044" w:rsidP="002E35D9">
            <w:pPr>
              <w:spacing w:after="120"/>
              <w:jc w:val="center"/>
              <w:rPr>
                <w:rFonts w:ascii="Arial" w:hAnsi="Arial" w:cs="Arial"/>
                <w:w w:val="90"/>
                <w:sz w:val="24"/>
                <w:szCs w:val="24"/>
              </w:rPr>
            </w:pPr>
            <w:r>
              <w:rPr>
                <w:rFonts w:ascii="Arial" w:hAnsi="Arial" w:cs="Arial"/>
                <w:w w:val="90"/>
                <w:sz w:val="24"/>
                <w:szCs w:val="24"/>
              </w:rPr>
              <w:t>3,02</w:t>
            </w:r>
          </w:p>
        </w:tc>
        <w:tc>
          <w:tcPr>
            <w:tcW w:w="970" w:type="dxa"/>
            <w:tcBorders>
              <w:top w:val="single" w:sz="4" w:space="0" w:color="auto"/>
              <w:left w:val="single" w:sz="4" w:space="0" w:color="auto"/>
              <w:bottom w:val="single" w:sz="4" w:space="0" w:color="auto"/>
              <w:right w:val="single" w:sz="4" w:space="0" w:color="auto"/>
            </w:tcBorders>
            <w:vAlign w:val="center"/>
          </w:tcPr>
          <w:p w14:paraId="7E7EE556" w14:textId="77777777" w:rsidR="00576E2C" w:rsidRPr="00576E2C" w:rsidRDefault="00676044" w:rsidP="002E35D9">
            <w:pPr>
              <w:spacing w:after="120"/>
              <w:jc w:val="center"/>
              <w:rPr>
                <w:rFonts w:ascii="Arial" w:hAnsi="Arial" w:cs="Arial"/>
                <w:w w:val="90"/>
                <w:sz w:val="24"/>
                <w:szCs w:val="24"/>
                <w:lang w:val="id-ID"/>
              </w:rPr>
            </w:pPr>
            <w:r>
              <w:rPr>
                <w:rFonts w:ascii="Arial" w:hAnsi="Arial" w:cs="Arial"/>
                <w:w w:val="90"/>
                <w:sz w:val="24"/>
                <w:szCs w:val="24"/>
              </w:rPr>
              <w:t>3,25</w:t>
            </w:r>
          </w:p>
        </w:tc>
        <w:tc>
          <w:tcPr>
            <w:tcW w:w="1202" w:type="dxa"/>
            <w:tcBorders>
              <w:top w:val="single" w:sz="4" w:space="0" w:color="auto"/>
              <w:left w:val="single" w:sz="4" w:space="0" w:color="auto"/>
              <w:bottom w:val="single" w:sz="4" w:space="0" w:color="auto"/>
              <w:right w:val="single" w:sz="4" w:space="0" w:color="auto"/>
            </w:tcBorders>
            <w:vAlign w:val="center"/>
          </w:tcPr>
          <w:p w14:paraId="653116D7" w14:textId="77777777" w:rsidR="00576E2C" w:rsidRPr="00676044" w:rsidRDefault="00676044" w:rsidP="002E35D9">
            <w:pPr>
              <w:spacing w:after="120"/>
              <w:jc w:val="center"/>
              <w:rPr>
                <w:rFonts w:ascii="Arial" w:hAnsi="Arial" w:cs="Arial"/>
                <w:w w:val="90"/>
                <w:sz w:val="24"/>
                <w:szCs w:val="24"/>
              </w:rPr>
            </w:pPr>
            <w:r>
              <w:rPr>
                <w:rFonts w:ascii="Arial" w:hAnsi="Arial" w:cs="Arial"/>
                <w:w w:val="90"/>
                <w:sz w:val="24"/>
                <w:szCs w:val="24"/>
              </w:rPr>
              <w:t>2,40</w:t>
            </w:r>
          </w:p>
        </w:tc>
        <w:tc>
          <w:tcPr>
            <w:tcW w:w="1129" w:type="dxa"/>
            <w:tcBorders>
              <w:top w:val="single" w:sz="4" w:space="0" w:color="auto"/>
              <w:left w:val="single" w:sz="4" w:space="0" w:color="auto"/>
              <w:bottom w:val="single" w:sz="4" w:space="0" w:color="auto"/>
              <w:right w:val="single" w:sz="4" w:space="0" w:color="auto"/>
            </w:tcBorders>
            <w:vAlign w:val="center"/>
          </w:tcPr>
          <w:p w14:paraId="27462706" w14:textId="77777777" w:rsidR="00576E2C" w:rsidRPr="00576E2C" w:rsidRDefault="0009447D" w:rsidP="002E35D9">
            <w:pPr>
              <w:spacing w:after="120"/>
              <w:jc w:val="center"/>
              <w:rPr>
                <w:rFonts w:ascii="Arial" w:hAnsi="Arial" w:cs="Arial"/>
                <w:w w:val="90"/>
                <w:sz w:val="24"/>
                <w:szCs w:val="24"/>
                <w:lang w:val="id-ID"/>
              </w:rPr>
            </w:pPr>
            <w:r>
              <w:rPr>
                <w:rFonts w:ascii="Arial" w:hAnsi="Arial" w:cs="Arial"/>
                <w:w w:val="90"/>
                <w:sz w:val="24"/>
                <w:szCs w:val="24"/>
              </w:rPr>
              <w:t>73,85</w:t>
            </w:r>
            <w:r w:rsidR="00576E2C">
              <w:rPr>
                <w:rFonts w:ascii="Arial" w:hAnsi="Arial" w:cs="Arial"/>
                <w:w w:val="90"/>
                <w:sz w:val="24"/>
                <w:szCs w:val="24"/>
                <w:lang w:val="id-ID"/>
              </w:rPr>
              <w:t>%</w:t>
            </w:r>
          </w:p>
        </w:tc>
        <w:tc>
          <w:tcPr>
            <w:tcW w:w="970" w:type="dxa"/>
            <w:tcBorders>
              <w:top w:val="single" w:sz="4" w:space="0" w:color="auto"/>
              <w:left w:val="single" w:sz="4" w:space="0" w:color="auto"/>
              <w:bottom w:val="single" w:sz="4" w:space="0" w:color="auto"/>
              <w:right w:val="single" w:sz="4" w:space="0" w:color="auto"/>
            </w:tcBorders>
            <w:vAlign w:val="center"/>
          </w:tcPr>
          <w:p w14:paraId="4953E0C1" w14:textId="77777777" w:rsidR="00576E2C" w:rsidRPr="00576E2C" w:rsidRDefault="00576E2C" w:rsidP="002E35D9">
            <w:pPr>
              <w:spacing w:after="120"/>
              <w:jc w:val="center"/>
              <w:rPr>
                <w:rFonts w:ascii="Arial" w:hAnsi="Arial" w:cs="Arial"/>
                <w:w w:val="90"/>
                <w:sz w:val="24"/>
                <w:szCs w:val="24"/>
                <w:lang w:val="id-ID"/>
              </w:rPr>
            </w:pPr>
            <w:r w:rsidRPr="004016EA">
              <w:rPr>
                <w:rFonts w:ascii="Arial" w:hAnsi="Arial" w:cs="Arial"/>
                <w:w w:val="90"/>
                <w:sz w:val="24"/>
                <w:szCs w:val="24"/>
              </w:rPr>
              <w:t>3</w:t>
            </w:r>
            <w:r w:rsidR="00676044">
              <w:rPr>
                <w:rFonts w:ascii="Arial" w:hAnsi="Arial" w:cs="Arial"/>
                <w:w w:val="90"/>
                <w:sz w:val="24"/>
                <w:szCs w:val="24"/>
              </w:rPr>
              <w:t>,50</w:t>
            </w:r>
          </w:p>
        </w:tc>
        <w:tc>
          <w:tcPr>
            <w:tcW w:w="1245" w:type="dxa"/>
            <w:tcBorders>
              <w:top w:val="single" w:sz="4" w:space="0" w:color="auto"/>
              <w:left w:val="single" w:sz="4" w:space="0" w:color="auto"/>
              <w:bottom w:val="single" w:sz="4" w:space="0" w:color="auto"/>
              <w:right w:val="single" w:sz="4" w:space="0" w:color="auto"/>
            </w:tcBorders>
            <w:vAlign w:val="center"/>
          </w:tcPr>
          <w:p w14:paraId="31E22235" w14:textId="0DD176E1" w:rsidR="00576E2C" w:rsidRPr="00922637" w:rsidRDefault="00922637" w:rsidP="002E35D9">
            <w:pPr>
              <w:jc w:val="center"/>
              <w:rPr>
                <w:rFonts w:ascii="Arial" w:hAnsi="Arial" w:cs="Arial"/>
                <w:color w:val="000000"/>
                <w:sz w:val="24"/>
                <w:szCs w:val="24"/>
                <w:lang w:val="en-ID" w:eastAsia="en-ID"/>
              </w:rPr>
            </w:pPr>
            <w:r>
              <w:rPr>
                <w:rFonts w:ascii="Arial" w:hAnsi="Arial" w:cs="Arial"/>
                <w:color w:val="000000"/>
              </w:rPr>
              <w:t>68,571</w:t>
            </w:r>
            <w:r w:rsidR="00576E2C" w:rsidRPr="004016EA">
              <w:rPr>
                <w:rFonts w:ascii="Arial" w:hAnsi="Arial" w:cs="Arial"/>
                <w:w w:val="90"/>
                <w:sz w:val="24"/>
                <w:szCs w:val="24"/>
              </w:rPr>
              <w:t>%</w:t>
            </w:r>
          </w:p>
        </w:tc>
      </w:tr>
      <w:tr w:rsidR="00576E2C" w:rsidRPr="004016EA" w14:paraId="0A2CBBC7" w14:textId="77777777" w:rsidTr="002E35D9">
        <w:trPr>
          <w:trHeight w:val="214"/>
          <w:jc w:val="center"/>
        </w:trPr>
        <w:tc>
          <w:tcPr>
            <w:tcW w:w="2070" w:type="dxa"/>
            <w:tcBorders>
              <w:top w:val="single" w:sz="4" w:space="0" w:color="auto"/>
              <w:left w:val="single" w:sz="4" w:space="0" w:color="auto"/>
              <w:bottom w:val="single" w:sz="4" w:space="0" w:color="auto"/>
              <w:right w:val="single" w:sz="4" w:space="0" w:color="auto"/>
            </w:tcBorders>
            <w:noWrap/>
            <w:vAlign w:val="center"/>
          </w:tcPr>
          <w:p w14:paraId="01B4CEEC" w14:textId="77777777" w:rsidR="00576E2C" w:rsidRPr="004016EA" w:rsidRDefault="00576E2C" w:rsidP="002E35D9">
            <w:pPr>
              <w:spacing w:after="120"/>
              <w:rPr>
                <w:rFonts w:ascii="Arial" w:hAnsi="Arial" w:cs="Arial"/>
                <w:w w:val="90"/>
                <w:sz w:val="24"/>
                <w:szCs w:val="24"/>
              </w:rPr>
            </w:pPr>
            <w:r w:rsidRPr="004016EA">
              <w:rPr>
                <w:rFonts w:ascii="Arial" w:hAnsi="Arial" w:cs="Arial"/>
                <w:w w:val="90"/>
                <w:sz w:val="24"/>
                <w:szCs w:val="24"/>
              </w:rPr>
              <w:t>Nilai SAKIP</w:t>
            </w:r>
          </w:p>
        </w:tc>
        <w:tc>
          <w:tcPr>
            <w:tcW w:w="1129" w:type="dxa"/>
            <w:tcBorders>
              <w:top w:val="single" w:sz="4" w:space="0" w:color="auto"/>
              <w:left w:val="single" w:sz="4" w:space="0" w:color="auto"/>
              <w:bottom w:val="single" w:sz="4" w:space="0" w:color="auto"/>
              <w:right w:val="single" w:sz="4" w:space="0" w:color="auto"/>
            </w:tcBorders>
            <w:vAlign w:val="center"/>
          </w:tcPr>
          <w:p w14:paraId="1072EF3B"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6</w:t>
            </w:r>
            <w:r w:rsidR="00676044">
              <w:rPr>
                <w:rFonts w:ascii="Arial" w:hAnsi="Arial" w:cs="Arial"/>
                <w:w w:val="90"/>
                <w:sz w:val="24"/>
                <w:szCs w:val="24"/>
              </w:rPr>
              <w:t>5</w:t>
            </w:r>
            <w:r w:rsidRPr="004016EA">
              <w:rPr>
                <w:rFonts w:ascii="Arial" w:hAnsi="Arial" w:cs="Arial"/>
                <w:w w:val="90"/>
                <w:sz w:val="24"/>
                <w:szCs w:val="24"/>
              </w:rPr>
              <w:t>,</w:t>
            </w:r>
            <w:r w:rsidR="00676044">
              <w:rPr>
                <w:rFonts w:ascii="Arial" w:hAnsi="Arial" w:cs="Arial"/>
                <w:w w:val="90"/>
                <w:sz w:val="24"/>
                <w:szCs w:val="24"/>
              </w:rPr>
              <w:t>02</w:t>
            </w:r>
          </w:p>
        </w:tc>
        <w:tc>
          <w:tcPr>
            <w:tcW w:w="1129" w:type="dxa"/>
            <w:tcBorders>
              <w:top w:val="single" w:sz="4" w:space="0" w:color="auto"/>
              <w:left w:val="single" w:sz="4" w:space="0" w:color="auto"/>
              <w:bottom w:val="single" w:sz="4" w:space="0" w:color="auto"/>
              <w:right w:val="single" w:sz="4" w:space="0" w:color="auto"/>
            </w:tcBorders>
            <w:vAlign w:val="center"/>
          </w:tcPr>
          <w:p w14:paraId="24506675"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6</w:t>
            </w:r>
            <w:r w:rsidR="00490C22">
              <w:rPr>
                <w:rFonts w:ascii="Arial" w:hAnsi="Arial" w:cs="Arial"/>
                <w:w w:val="90"/>
                <w:sz w:val="24"/>
                <w:szCs w:val="24"/>
              </w:rPr>
              <w:t>7</w:t>
            </w:r>
          </w:p>
        </w:tc>
        <w:tc>
          <w:tcPr>
            <w:tcW w:w="970" w:type="dxa"/>
            <w:tcBorders>
              <w:top w:val="single" w:sz="4" w:space="0" w:color="auto"/>
              <w:left w:val="single" w:sz="4" w:space="0" w:color="auto"/>
              <w:bottom w:val="single" w:sz="4" w:space="0" w:color="auto"/>
              <w:right w:val="single" w:sz="4" w:space="0" w:color="auto"/>
            </w:tcBorders>
            <w:vAlign w:val="center"/>
          </w:tcPr>
          <w:p w14:paraId="3B774D94" w14:textId="77777777" w:rsidR="00576E2C" w:rsidRPr="00576E2C" w:rsidRDefault="00490C22" w:rsidP="002E35D9">
            <w:pPr>
              <w:spacing w:after="120"/>
              <w:jc w:val="center"/>
              <w:rPr>
                <w:rFonts w:ascii="Arial" w:hAnsi="Arial" w:cs="Arial"/>
                <w:w w:val="90"/>
                <w:sz w:val="24"/>
                <w:szCs w:val="24"/>
                <w:lang w:val="id-ID"/>
              </w:rPr>
            </w:pPr>
            <w:r>
              <w:rPr>
                <w:rFonts w:ascii="Arial" w:hAnsi="Arial" w:cs="Arial"/>
                <w:w w:val="90"/>
                <w:sz w:val="24"/>
                <w:szCs w:val="24"/>
              </w:rPr>
              <w:t>7</w:t>
            </w:r>
            <w:r w:rsidR="00576E2C">
              <w:rPr>
                <w:rFonts w:ascii="Arial" w:hAnsi="Arial" w:cs="Arial"/>
                <w:w w:val="90"/>
                <w:sz w:val="24"/>
                <w:szCs w:val="24"/>
                <w:lang w:val="id-ID"/>
              </w:rPr>
              <w:t>5</w:t>
            </w:r>
          </w:p>
        </w:tc>
        <w:tc>
          <w:tcPr>
            <w:tcW w:w="1202" w:type="dxa"/>
            <w:tcBorders>
              <w:top w:val="single" w:sz="4" w:space="0" w:color="auto"/>
              <w:left w:val="single" w:sz="4" w:space="0" w:color="auto"/>
              <w:bottom w:val="single" w:sz="4" w:space="0" w:color="auto"/>
              <w:right w:val="single" w:sz="4" w:space="0" w:color="auto"/>
            </w:tcBorders>
            <w:vAlign w:val="center"/>
          </w:tcPr>
          <w:p w14:paraId="6AE7EDA5" w14:textId="77777777" w:rsidR="00576E2C" w:rsidRPr="004016EA" w:rsidRDefault="00634DBA" w:rsidP="002E35D9">
            <w:pPr>
              <w:spacing w:after="120"/>
              <w:jc w:val="center"/>
              <w:rPr>
                <w:rFonts w:ascii="Arial" w:hAnsi="Arial" w:cs="Arial"/>
                <w:w w:val="90"/>
                <w:sz w:val="24"/>
                <w:szCs w:val="24"/>
              </w:rPr>
            </w:pPr>
            <w:r>
              <w:rPr>
                <w:rFonts w:ascii="Arial" w:hAnsi="Arial" w:cs="Arial"/>
                <w:w w:val="90"/>
                <w:sz w:val="24"/>
                <w:szCs w:val="24"/>
              </w:rPr>
              <w:t>6</w:t>
            </w:r>
            <w:r w:rsidR="00490C22">
              <w:rPr>
                <w:rFonts w:ascii="Arial" w:hAnsi="Arial" w:cs="Arial"/>
                <w:w w:val="90"/>
                <w:sz w:val="24"/>
                <w:szCs w:val="24"/>
              </w:rPr>
              <w:t>7</w:t>
            </w:r>
          </w:p>
        </w:tc>
        <w:tc>
          <w:tcPr>
            <w:tcW w:w="1129" w:type="dxa"/>
            <w:tcBorders>
              <w:top w:val="single" w:sz="4" w:space="0" w:color="auto"/>
              <w:left w:val="single" w:sz="4" w:space="0" w:color="auto"/>
              <w:bottom w:val="single" w:sz="4" w:space="0" w:color="auto"/>
              <w:right w:val="single" w:sz="4" w:space="0" w:color="auto"/>
            </w:tcBorders>
            <w:vAlign w:val="center"/>
          </w:tcPr>
          <w:p w14:paraId="5E94CCB3" w14:textId="77777777" w:rsidR="00576E2C" w:rsidRPr="004016EA" w:rsidRDefault="00813AC5" w:rsidP="002E35D9">
            <w:pPr>
              <w:spacing w:after="120"/>
              <w:jc w:val="center"/>
              <w:rPr>
                <w:rFonts w:ascii="Arial" w:hAnsi="Arial" w:cs="Arial"/>
                <w:w w:val="90"/>
                <w:sz w:val="24"/>
                <w:szCs w:val="24"/>
              </w:rPr>
            </w:pPr>
            <w:r>
              <w:rPr>
                <w:rFonts w:ascii="Arial" w:hAnsi="Arial" w:cs="Arial"/>
                <w:w w:val="90"/>
                <w:sz w:val="24"/>
                <w:szCs w:val="24"/>
              </w:rPr>
              <w:t>89,33</w:t>
            </w:r>
            <w:r w:rsidR="009F6D8B">
              <w:rPr>
                <w:rFonts w:ascii="Arial" w:hAnsi="Arial" w:cs="Arial"/>
                <w:w w:val="90"/>
                <w:sz w:val="24"/>
                <w:szCs w:val="24"/>
              </w:rPr>
              <w:t>%</w:t>
            </w:r>
          </w:p>
        </w:tc>
        <w:tc>
          <w:tcPr>
            <w:tcW w:w="970" w:type="dxa"/>
            <w:tcBorders>
              <w:top w:val="single" w:sz="4" w:space="0" w:color="auto"/>
              <w:left w:val="single" w:sz="4" w:space="0" w:color="auto"/>
              <w:bottom w:val="single" w:sz="4" w:space="0" w:color="auto"/>
              <w:right w:val="single" w:sz="4" w:space="0" w:color="auto"/>
            </w:tcBorders>
            <w:vAlign w:val="center"/>
          </w:tcPr>
          <w:p w14:paraId="0D7DCF50"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8</w:t>
            </w:r>
            <w:r w:rsidR="00490C22">
              <w:rPr>
                <w:rFonts w:ascii="Arial" w:hAnsi="Arial" w:cs="Arial"/>
                <w:w w:val="90"/>
                <w:sz w:val="24"/>
                <w:szCs w:val="24"/>
              </w:rPr>
              <w:t>5</w:t>
            </w:r>
          </w:p>
        </w:tc>
        <w:tc>
          <w:tcPr>
            <w:tcW w:w="1245" w:type="dxa"/>
            <w:tcBorders>
              <w:top w:val="single" w:sz="4" w:space="0" w:color="auto"/>
              <w:left w:val="single" w:sz="4" w:space="0" w:color="auto"/>
              <w:bottom w:val="single" w:sz="4" w:space="0" w:color="auto"/>
              <w:right w:val="single" w:sz="4" w:space="0" w:color="auto"/>
            </w:tcBorders>
            <w:vAlign w:val="center"/>
          </w:tcPr>
          <w:p w14:paraId="2E86F333" w14:textId="12D9E2D7" w:rsidR="00576E2C" w:rsidRPr="00922637" w:rsidRDefault="00922637" w:rsidP="002E35D9">
            <w:pPr>
              <w:jc w:val="center"/>
              <w:rPr>
                <w:rFonts w:ascii="Arial" w:hAnsi="Arial" w:cs="Arial"/>
                <w:color w:val="000000"/>
                <w:sz w:val="24"/>
                <w:szCs w:val="24"/>
                <w:lang w:val="en-ID" w:eastAsia="en-ID"/>
              </w:rPr>
            </w:pPr>
            <w:r>
              <w:rPr>
                <w:rFonts w:ascii="Arial" w:hAnsi="Arial" w:cs="Arial"/>
                <w:color w:val="000000"/>
              </w:rPr>
              <w:t>78,824</w:t>
            </w:r>
            <w:r w:rsidR="009F6D8B">
              <w:rPr>
                <w:rFonts w:ascii="Arial" w:hAnsi="Arial" w:cs="Arial"/>
                <w:w w:val="90"/>
                <w:sz w:val="24"/>
                <w:szCs w:val="24"/>
              </w:rPr>
              <w:t>%</w:t>
            </w:r>
          </w:p>
        </w:tc>
      </w:tr>
      <w:tr w:rsidR="00576E2C" w:rsidRPr="004016EA" w14:paraId="37E5E6BF" w14:textId="77777777" w:rsidTr="002E35D9">
        <w:trPr>
          <w:trHeight w:val="214"/>
          <w:jc w:val="center"/>
        </w:trPr>
        <w:tc>
          <w:tcPr>
            <w:tcW w:w="2070" w:type="dxa"/>
            <w:tcBorders>
              <w:top w:val="single" w:sz="4" w:space="0" w:color="auto"/>
              <w:left w:val="single" w:sz="4" w:space="0" w:color="auto"/>
              <w:bottom w:val="single" w:sz="4" w:space="0" w:color="auto"/>
              <w:right w:val="single" w:sz="4" w:space="0" w:color="auto"/>
            </w:tcBorders>
            <w:noWrap/>
            <w:vAlign w:val="center"/>
          </w:tcPr>
          <w:p w14:paraId="712C895F" w14:textId="77777777" w:rsidR="00576E2C" w:rsidRPr="004016EA" w:rsidRDefault="00576E2C" w:rsidP="002E35D9">
            <w:pPr>
              <w:spacing w:after="120"/>
              <w:rPr>
                <w:rFonts w:ascii="Arial" w:hAnsi="Arial" w:cs="Arial"/>
                <w:w w:val="90"/>
                <w:sz w:val="24"/>
                <w:szCs w:val="24"/>
              </w:rPr>
            </w:pPr>
            <w:proofErr w:type="spellStart"/>
            <w:r w:rsidRPr="004016EA">
              <w:rPr>
                <w:rFonts w:ascii="Arial" w:hAnsi="Arial" w:cs="Arial"/>
                <w:w w:val="90"/>
                <w:sz w:val="24"/>
                <w:szCs w:val="24"/>
              </w:rPr>
              <w:t>Laporan</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Keuangan</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Pemeritah</w:t>
            </w:r>
            <w:proofErr w:type="spellEnd"/>
            <w:r w:rsidRPr="004016EA">
              <w:rPr>
                <w:rFonts w:ascii="Arial" w:hAnsi="Arial" w:cs="Arial"/>
                <w:w w:val="90"/>
                <w:sz w:val="24"/>
                <w:szCs w:val="24"/>
              </w:rPr>
              <w:t xml:space="preserve"> Daerah</w:t>
            </w:r>
          </w:p>
        </w:tc>
        <w:tc>
          <w:tcPr>
            <w:tcW w:w="1129" w:type="dxa"/>
            <w:tcBorders>
              <w:top w:val="single" w:sz="4" w:space="0" w:color="auto"/>
              <w:left w:val="single" w:sz="4" w:space="0" w:color="auto"/>
              <w:bottom w:val="single" w:sz="4" w:space="0" w:color="auto"/>
              <w:right w:val="single" w:sz="4" w:space="0" w:color="auto"/>
            </w:tcBorders>
            <w:vAlign w:val="center"/>
          </w:tcPr>
          <w:p w14:paraId="549EF7AC"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WTP</w:t>
            </w:r>
          </w:p>
        </w:tc>
        <w:tc>
          <w:tcPr>
            <w:tcW w:w="1129" w:type="dxa"/>
            <w:tcBorders>
              <w:top w:val="single" w:sz="4" w:space="0" w:color="auto"/>
              <w:left w:val="single" w:sz="4" w:space="0" w:color="auto"/>
              <w:bottom w:val="single" w:sz="4" w:space="0" w:color="auto"/>
              <w:right w:val="single" w:sz="4" w:space="0" w:color="auto"/>
            </w:tcBorders>
            <w:vAlign w:val="center"/>
          </w:tcPr>
          <w:p w14:paraId="71906C8E"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WTP</w:t>
            </w:r>
          </w:p>
        </w:tc>
        <w:tc>
          <w:tcPr>
            <w:tcW w:w="970" w:type="dxa"/>
            <w:tcBorders>
              <w:top w:val="single" w:sz="4" w:space="0" w:color="auto"/>
              <w:left w:val="single" w:sz="4" w:space="0" w:color="auto"/>
              <w:bottom w:val="single" w:sz="4" w:space="0" w:color="auto"/>
              <w:right w:val="single" w:sz="4" w:space="0" w:color="auto"/>
            </w:tcBorders>
            <w:vAlign w:val="center"/>
          </w:tcPr>
          <w:p w14:paraId="4CA17314"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WTP</w:t>
            </w:r>
          </w:p>
        </w:tc>
        <w:tc>
          <w:tcPr>
            <w:tcW w:w="1202" w:type="dxa"/>
            <w:tcBorders>
              <w:top w:val="single" w:sz="4" w:space="0" w:color="auto"/>
              <w:left w:val="single" w:sz="4" w:space="0" w:color="auto"/>
              <w:bottom w:val="single" w:sz="4" w:space="0" w:color="auto"/>
              <w:right w:val="single" w:sz="4" w:space="0" w:color="auto"/>
            </w:tcBorders>
            <w:vAlign w:val="center"/>
          </w:tcPr>
          <w:p w14:paraId="68C8AAE4" w14:textId="77777777" w:rsidR="00576E2C" w:rsidRPr="00576E2C" w:rsidRDefault="00576E2C" w:rsidP="002E35D9">
            <w:pPr>
              <w:spacing w:after="120"/>
              <w:jc w:val="center"/>
              <w:rPr>
                <w:rFonts w:ascii="Arial" w:hAnsi="Arial" w:cs="Arial"/>
                <w:w w:val="90"/>
                <w:sz w:val="24"/>
                <w:szCs w:val="24"/>
                <w:lang w:val="id-ID"/>
              </w:rPr>
            </w:pPr>
            <w:r>
              <w:rPr>
                <w:rFonts w:ascii="Arial" w:hAnsi="Arial" w:cs="Arial"/>
                <w:w w:val="90"/>
                <w:sz w:val="24"/>
                <w:szCs w:val="24"/>
                <w:lang w:val="id-ID"/>
              </w:rPr>
              <w:t>WTP</w:t>
            </w:r>
          </w:p>
        </w:tc>
        <w:tc>
          <w:tcPr>
            <w:tcW w:w="1129" w:type="dxa"/>
            <w:tcBorders>
              <w:top w:val="single" w:sz="4" w:space="0" w:color="auto"/>
              <w:left w:val="single" w:sz="4" w:space="0" w:color="auto"/>
              <w:bottom w:val="single" w:sz="4" w:space="0" w:color="auto"/>
              <w:right w:val="single" w:sz="4" w:space="0" w:color="auto"/>
            </w:tcBorders>
            <w:vAlign w:val="center"/>
          </w:tcPr>
          <w:p w14:paraId="7550EADB" w14:textId="77777777" w:rsidR="00576E2C" w:rsidRPr="004016EA" w:rsidRDefault="00576E2C" w:rsidP="002E35D9">
            <w:pPr>
              <w:spacing w:before="120" w:after="120"/>
              <w:jc w:val="center"/>
              <w:rPr>
                <w:rFonts w:ascii="Arial" w:hAnsi="Arial" w:cs="Arial"/>
                <w:w w:val="90"/>
                <w:sz w:val="24"/>
                <w:szCs w:val="24"/>
              </w:rPr>
            </w:pPr>
            <w:r w:rsidRPr="004016EA">
              <w:rPr>
                <w:rFonts w:ascii="Arial" w:hAnsi="Arial" w:cs="Arial"/>
                <w:w w:val="90"/>
                <w:sz w:val="24"/>
                <w:szCs w:val="24"/>
              </w:rPr>
              <w:t>WTP</w:t>
            </w:r>
          </w:p>
        </w:tc>
        <w:tc>
          <w:tcPr>
            <w:tcW w:w="970" w:type="dxa"/>
            <w:tcBorders>
              <w:top w:val="single" w:sz="4" w:space="0" w:color="auto"/>
              <w:left w:val="single" w:sz="4" w:space="0" w:color="auto"/>
              <w:bottom w:val="single" w:sz="4" w:space="0" w:color="auto"/>
              <w:right w:val="single" w:sz="4" w:space="0" w:color="auto"/>
            </w:tcBorders>
            <w:vAlign w:val="center"/>
          </w:tcPr>
          <w:p w14:paraId="3C4EC154"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WTP</w:t>
            </w:r>
          </w:p>
        </w:tc>
        <w:tc>
          <w:tcPr>
            <w:tcW w:w="1245" w:type="dxa"/>
            <w:tcBorders>
              <w:top w:val="single" w:sz="4" w:space="0" w:color="auto"/>
              <w:left w:val="single" w:sz="4" w:space="0" w:color="auto"/>
              <w:bottom w:val="single" w:sz="4" w:space="0" w:color="auto"/>
              <w:right w:val="single" w:sz="4" w:space="0" w:color="auto"/>
            </w:tcBorders>
            <w:vAlign w:val="center"/>
          </w:tcPr>
          <w:p w14:paraId="345B9167"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WTP</w:t>
            </w:r>
          </w:p>
        </w:tc>
      </w:tr>
      <w:tr w:rsidR="00576E2C" w:rsidRPr="004016EA" w14:paraId="7D3D4C5C" w14:textId="77777777" w:rsidTr="002E35D9">
        <w:trPr>
          <w:trHeight w:val="214"/>
          <w:jc w:val="center"/>
        </w:trPr>
        <w:tc>
          <w:tcPr>
            <w:tcW w:w="2070" w:type="dxa"/>
            <w:tcBorders>
              <w:top w:val="single" w:sz="4" w:space="0" w:color="auto"/>
              <w:left w:val="single" w:sz="4" w:space="0" w:color="auto"/>
              <w:bottom w:val="single" w:sz="4" w:space="0" w:color="auto"/>
              <w:right w:val="single" w:sz="4" w:space="0" w:color="auto"/>
            </w:tcBorders>
            <w:noWrap/>
            <w:vAlign w:val="center"/>
          </w:tcPr>
          <w:p w14:paraId="09D20E6C" w14:textId="77777777" w:rsidR="00576E2C" w:rsidRPr="004016EA" w:rsidRDefault="00576E2C" w:rsidP="002E35D9">
            <w:pPr>
              <w:spacing w:after="120"/>
              <w:rPr>
                <w:rFonts w:ascii="Arial" w:hAnsi="Arial" w:cs="Arial"/>
                <w:w w:val="90"/>
                <w:sz w:val="24"/>
                <w:szCs w:val="24"/>
              </w:rPr>
            </w:pPr>
            <w:proofErr w:type="spellStart"/>
            <w:r w:rsidRPr="004016EA">
              <w:rPr>
                <w:rFonts w:ascii="Arial" w:hAnsi="Arial" w:cs="Arial"/>
                <w:w w:val="90"/>
                <w:sz w:val="24"/>
                <w:szCs w:val="24"/>
              </w:rPr>
              <w:t>Indeks</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Profesionalitas</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Pegawai</w:t>
            </w:r>
            <w:proofErr w:type="spellEnd"/>
            <w:r w:rsidRPr="004016EA">
              <w:rPr>
                <w:rFonts w:ascii="Arial" w:hAnsi="Arial" w:cs="Arial"/>
                <w:w w:val="90"/>
                <w:sz w:val="24"/>
                <w:szCs w:val="24"/>
              </w:rPr>
              <w:t xml:space="preserve"> (IPP)/ASN</w:t>
            </w:r>
          </w:p>
        </w:tc>
        <w:tc>
          <w:tcPr>
            <w:tcW w:w="1129" w:type="dxa"/>
            <w:tcBorders>
              <w:top w:val="single" w:sz="4" w:space="0" w:color="auto"/>
              <w:left w:val="single" w:sz="4" w:space="0" w:color="auto"/>
              <w:bottom w:val="single" w:sz="4" w:space="0" w:color="auto"/>
              <w:right w:val="single" w:sz="4" w:space="0" w:color="auto"/>
            </w:tcBorders>
            <w:vAlign w:val="center"/>
          </w:tcPr>
          <w:p w14:paraId="5A800153"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7</w:t>
            </w:r>
            <w:r w:rsidR="00490C22">
              <w:rPr>
                <w:rFonts w:ascii="Arial" w:hAnsi="Arial" w:cs="Arial"/>
                <w:w w:val="90"/>
                <w:sz w:val="24"/>
                <w:szCs w:val="24"/>
              </w:rPr>
              <w:t>9</w:t>
            </w:r>
            <w:r w:rsidRPr="004016EA">
              <w:rPr>
                <w:rFonts w:ascii="Arial" w:hAnsi="Arial" w:cs="Arial"/>
                <w:w w:val="90"/>
                <w:sz w:val="24"/>
                <w:szCs w:val="24"/>
              </w:rPr>
              <w:t>,</w:t>
            </w:r>
            <w:r w:rsidR="00490C22">
              <w:rPr>
                <w:rFonts w:ascii="Arial" w:hAnsi="Arial" w:cs="Arial"/>
                <w:w w:val="90"/>
                <w:sz w:val="24"/>
                <w:szCs w:val="24"/>
              </w:rPr>
              <w:t>10</w:t>
            </w:r>
          </w:p>
        </w:tc>
        <w:tc>
          <w:tcPr>
            <w:tcW w:w="1129" w:type="dxa"/>
            <w:tcBorders>
              <w:top w:val="single" w:sz="4" w:space="0" w:color="auto"/>
              <w:left w:val="single" w:sz="4" w:space="0" w:color="auto"/>
              <w:bottom w:val="single" w:sz="4" w:space="0" w:color="auto"/>
              <w:right w:val="single" w:sz="4" w:space="0" w:color="auto"/>
            </w:tcBorders>
            <w:vAlign w:val="center"/>
          </w:tcPr>
          <w:p w14:paraId="7BBFC0EA" w14:textId="77777777" w:rsidR="00576E2C" w:rsidRPr="004016EA" w:rsidRDefault="00490C22" w:rsidP="002E35D9">
            <w:pPr>
              <w:spacing w:after="120"/>
              <w:jc w:val="center"/>
              <w:rPr>
                <w:rFonts w:ascii="Arial" w:hAnsi="Arial" w:cs="Arial"/>
                <w:w w:val="90"/>
                <w:sz w:val="24"/>
                <w:szCs w:val="24"/>
              </w:rPr>
            </w:pPr>
            <w:r>
              <w:rPr>
                <w:rFonts w:ascii="Arial" w:hAnsi="Arial" w:cs="Arial"/>
                <w:w w:val="90"/>
                <w:sz w:val="24"/>
                <w:szCs w:val="24"/>
              </w:rPr>
              <w:t>5</w:t>
            </w:r>
            <w:r w:rsidR="00576E2C" w:rsidRPr="004016EA">
              <w:rPr>
                <w:rFonts w:ascii="Arial" w:hAnsi="Arial" w:cs="Arial"/>
                <w:w w:val="90"/>
                <w:sz w:val="24"/>
                <w:szCs w:val="24"/>
              </w:rPr>
              <w:t>7,1</w:t>
            </w:r>
            <w:r>
              <w:rPr>
                <w:rFonts w:ascii="Arial" w:hAnsi="Arial" w:cs="Arial"/>
                <w:w w:val="90"/>
                <w:sz w:val="24"/>
                <w:szCs w:val="24"/>
              </w:rPr>
              <w:t>6</w:t>
            </w:r>
          </w:p>
        </w:tc>
        <w:tc>
          <w:tcPr>
            <w:tcW w:w="970" w:type="dxa"/>
            <w:tcBorders>
              <w:top w:val="single" w:sz="4" w:space="0" w:color="auto"/>
              <w:left w:val="single" w:sz="4" w:space="0" w:color="auto"/>
              <w:bottom w:val="single" w:sz="4" w:space="0" w:color="auto"/>
              <w:right w:val="single" w:sz="4" w:space="0" w:color="auto"/>
            </w:tcBorders>
            <w:vAlign w:val="center"/>
          </w:tcPr>
          <w:p w14:paraId="0658C334" w14:textId="77777777" w:rsidR="00576E2C" w:rsidRPr="00490C22" w:rsidRDefault="00490C22" w:rsidP="002E35D9">
            <w:pPr>
              <w:spacing w:after="120"/>
              <w:jc w:val="center"/>
              <w:rPr>
                <w:rFonts w:ascii="Arial" w:hAnsi="Arial" w:cs="Arial"/>
                <w:w w:val="90"/>
                <w:sz w:val="24"/>
                <w:szCs w:val="24"/>
              </w:rPr>
            </w:pPr>
            <w:r>
              <w:rPr>
                <w:rFonts w:ascii="Arial" w:hAnsi="Arial" w:cs="Arial"/>
                <w:w w:val="90"/>
                <w:sz w:val="24"/>
                <w:szCs w:val="24"/>
              </w:rPr>
              <w:t>60</w:t>
            </w:r>
          </w:p>
        </w:tc>
        <w:tc>
          <w:tcPr>
            <w:tcW w:w="1202" w:type="dxa"/>
            <w:tcBorders>
              <w:top w:val="single" w:sz="4" w:space="0" w:color="auto"/>
              <w:left w:val="single" w:sz="4" w:space="0" w:color="auto"/>
              <w:bottom w:val="single" w:sz="4" w:space="0" w:color="auto"/>
              <w:right w:val="single" w:sz="4" w:space="0" w:color="auto"/>
            </w:tcBorders>
            <w:vAlign w:val="center"/>
          </w:tcPr>
          <w:p w14:paraId="16454E7A" w14:textId="4AF7A3CE" w:rsidR="00576E2C" w:rsidRPr="00576E2C" w:rsidRDefault="000D60B2" w:rsidP="002E35D9">
            <w:pPr>
              <w:jc w:val="center"/>
              <w:rPr>
                <w:rFonts w:ascii="Arial" w:hAnsi="Arial" w:cs="Arial"/>
                <w:color w:val="000000"/>
                <w:sz w:val="24"/>
              </w:rPr>
            </w:pPr>
            <w:r>
              <w:rPr>
                <w:rFonts w:ascii="Arial" w:hAnsi="Arial" w:cs="Arial"/>
                <w:color w:val="000000"/>
                <w:sz w:val="24"/>
              </w:rPr>
              <w:t>68,32</w:t>
            </w:r>
          </w:p>
        </w:tc>
        <w:tc>
          <w:tcPr>
            <w:tcW w:w="1129" w:type="dxa"/>
            <w:tcBorders>
              <w:top w:val="single" w:sz="4" w:space="0" w:color="auto"/>
              <w:left w:val="single" w:sz="4" w:space="0" w:color="auto"/>
              <w:bottom w:val="single" w:sz="4" w:space="0" w:color="auto"/>
              <w:right w:val="single" w:sz="4" w:space="0" w:color="auto"/>
            </w:tcBorders>
            <w:vAlign w:val="center"/>
          </w:tcPr>
          <w:p w14:paraId="7BE054B7" w14:textId="24AD8DAF" w:rsidR="00576E2C" w:rsidRPr="00576E2C" w:rsidRDefault="000D60B2" w:rsidP="002E35D9">
            <w:pPr>
              <w:jc w:val="center"/>
              <w:rPr>
                <w:rFonts w:ascii="Arial" w:hAnsi="Arial" w:cs="Arial"/>
                <w:color w:val="000000"/>
                <w:sz w:val="24"/>
              </w:rPr>
            </w:pPr>
            <w:r>
              <w:rPr>
                <w:rFonts w:ascii="Arial" w:hAnsi="Arial" w:cs="Arial"/>
                <w:color w:val="000000"/>
                <w:sz w:val="24"/>
              </w:rPr>
              <w:t>113,87</w:t>
            </w:r>
            <w:r w:rsidR="009F6D8B">
              <w:rPr>
                <w:rFonts w:ascii="Arial" w:hAnsi="Arial" w:cs="Arial"/>
                <w:color w:val="000000"/>
                <w:sz w:val="24"/>
              </w:rPr>
              <w:t>%</w:t>
            </w:r>
          </w:p>
        </w:tc>
        <w:tc>
          <w:tcPr>
            <w:tcW w:w="970" w:type="dxa"/>
            <w:tcBorders>
              <w:top w:val="single" w:sz="4" w:space="0" w:color="auto"/>
              <w:left w:val="single" w:sz="4" w:space="0" w:color="auto"/>
              <w:bottom w:val="single" w:sz="4" w:space="0" w:color="auto"/>
              <w:right w:val="single" w:sz="4" w:space="0" w:color="auto"/>
            </w:tcBorders>
            <w:vAlign w:val="center"/>
          </w:tcPr>
          <w:p w14:paraId="681EEBBC" w14:textId="77777777" w:rsidR="00576E2C" w:rsidRPr="004016EA" w:rsidRDefault="00490C22" w:rsidP="002E35D9">
            <w:pPr>
              <w:spacing w:after="120"/>
              <w:jc w:val="center"/>
              <w:rPr>
                <w:rFonts w:ascii="Arial" w:hAnsi="Arial" w:cs="Arial"/>
                <w:w w:val="90"/>
                <w:sz w:val="24"/>
                <w:szCs w:val="24"/>
              </w:rPr>
            </w:pPr>
            <w:r>
              <w:rPr>
                <w:rFonts w:ascii="Arial" w:hAnsi="Arial" w:cs="Arial"/>
                <w:w w:val="90"/>
                <w:sz w:val="24"/>
                <w:szCs w:val="24"/>
              </w:rPr>
              <w:t>65</w:t>
            </w:r>
          </w:p>
        </w:tc>
        <w:tc>
          <w:tcPr>
            <w:tcW w:w="1245" w:type="dxa"/>
            <w:tcBorders>
              <w:top w:val="single" w:sz="4" w:space="0" w:color="auto"/>
              <w:left w:val="single" w:sz="4" w:space="0" w:color="auto"/>
              <w:bottom w:val="single" w:sz="4" w:space="0" w:color="auto"/>
              <w:right w:val="single" w:sz="4" w:space="0" w:color="auto"/>
            </w:tcBorders>
            <w:vAlign w:val="center"/>
          </w:tcPr>
          <w:p w14:paraId="054683DC" w14:textId="491CF8A2" w:rsidR="00576E2C" w:rsidRPr="00922637" w:rsidRDefault="000D60B2" w:rsidP="002E35D9">
            <w:pPr>
              <w:jc w:val="center"/>
              <w:rPr>
                <w:rFonts w:ascii="Arial" w:hAnsi="Arial" w:cs="Arial"/>
                <w:color w:val="000000"/>
                <w:sz w:val="24"/>
                <w:szCs w:val="24"/>
                <w:lang w:val="en-ID" w:eastAsia="en-ID"/>
              </w:rPr>
            </w:pPr>
            <w:r>
              <w:rPr>
                <w:rFonts w:ascii="Arial" w:hAnsi="Arial" w:cs="Arial"/>
                <w:sz w:val="24"/>
              </w:rPr>
              <w:t>105,11</w:t>
            </w:r>
            <w:r w:rsidR="009F6D8B">
              <w:rPr>
                <w:rFonts w:ascii="Arial" w:hAnsi="Arial" w:cs="Arial"/>
                <w:sz w:val="24"/>
              </w:rPr>
              <w:t>%</w:t>
            </w:r>
          </w:p>
        </w:tc>
      </w:tr>
      <w:tr w:rsidR="00576E2C" w:rsidRPr="004016EA" w14:paraId="6BE08264" w14:textId="77777777" w:rsidTr="002E35D9">
        <w:trPr>
          <w:trHeight w:val="214"/>
          <w:jc w:val="center"/>
        </w:trPr>
        <w:tc>
          <w:tcPr>
            <w:tcW w:w="2070" w:type="dxa"/>
            <w:tcBorders>
              <w:top w:val="single" w:sz="4" w:space="0" w:color="auto"/>
              <w:left w:val="single" w:sz="4" w:space="0" w:color="auto"/>
              <w:bottom w:val="single" w:sz="4" w:space="0" w:color="auto"/>
              <w:right w:val="single" w:sz="4" w:space="0" w:color="auto"/>
            </w:tcBorders>
            <w:noWrap/>
            <w:vAlign w:val="center"/>
          </w:tcPr>
          <w:p w14:paraId="33A76387" w14:textId="77777777" w:rsidR="00576E2C" w:rsidRPr="004016EA" w:rsidRDefault="00576E2C" w:rsidP="002E35D9">
            <w:pPr>
              <w:spacing w:after="120"/>
              <w:rPr>
                <w:rFonts w:ascii="Arial" w:hAnsi="Arial" w:cs="Arial"/>
                <w:w w:val="90"/>
                <w:sz w:val="24"/>
                <w:szCs w:val="24"/>
              </w:rPr>
            </w:pPr>
            <w:r w:rsidRPr="004016EA">
              <w:rPr>
                <w:rFonts w:ascii="Arial" w:hAnsi="Arial" w:cs="Arial"/>
                <w:w w:val="90"/>
                <w:sz w:val="24"/>
                <w:szCs w:val="24"/>
              </w:rPr>
              <w:t xml:space="preserve">IKM </w:t>
            </w:r>
            <w:proofErr w:type="spellStart"/>
            <w:r w:rsidRPr="004016EA">
              <w:rPr>
                <w:rFonts w:ascii="Arial" w:hAnsi="Arial" w:cs="Arial"/>
                <w:w w:val="90"/>
                <w:sz w:val="24"/>
                <w:szCs w:val="24"/>
              </w:rPr>
              <w:t>Kabupaten</w:t>
            </w:r>
            <w:proofErr w:type="spellEnd"/>
          </w:p>
        </w:tc>
        <w:tc>
          <w:tcPr>
            <w:tcW w:w="1129" w:type="dxa"/>
            <w:tcBorders>
              <w:top w:val="single" w:sz="4" w:space="0" w:color="auto"/>
              <w:left w:val="single" w:sz="4" w:space="0" w:color="auto"/>
              <w:bottom w:val="single" w:sz="4" w:space="0" w:color="auto"/>
              <w:right w:val="single" w:sz="4" w:space="0" w:color="auto"/>
            </w:tcBorders>
            <w:vAlign w:val="center"/>
          </w:tcPr>
          <w:p w14:paraId="37A2007E" w14:textId="77777777" w:rsidR="00576E2C" w:rsidRPr="004016EA" w:rsidRDefault="00490C22" w:rsidP="002E35D9">
            <w:pPr>
              <w:spacing w:after="120"/>
              <w:jc w:val="center"/>
              <w:rPr>
                <w:rFonts w:ascii="Arial" w:hAnsi="Arial" w:cs="Arial"/>
                <w:w w:val="90"/>
                <w:sz w:val="24"/>
                <w:szCs w:val="24"/>
              </w:rPr>
            </w:pPr>
            <w:r>
              <w:rPr>
                <w:rFonts w:ascii="Arial" w:hAnsi="Arial" w:cs="Arial"/>
                <w:w w:val="90"/>
                <w:sz w:val="24"/>
                <w:szCs w:val="24"/>
              </w:rPr>
              <w:t>82</w:t>
            </w:r>
          </w:p>
        </w:tc>
        <w:tc>
          <w:tcPr>
            <w:tcW w:w="1129" w:type="dxa"/>
            <w:tcBorders>
              <w:top w:val="single" w:sz="4" w:space="0" w:color="auto"/>
              <w:left w:val="single" w:sz="4" w:space="0" w:color="auto"/>
              <w:bottom w:val="single" w:sz="4" w:space="0" w:color="auto"/>
              <w:right w:val="single" w:sz="4" w:space="0" w:color="auto"/>
            </w:tcBorders>
            <w:vAlign w:val="center"/>
          </w:tcPr>
          <w:p w14:paraId="5CF9C26E" w14:textId="77777777" w:rsidR="00576E2C" w:rsidRPr="00490C22" w:rsidRDefault="00576E2C" w:rsidP="002E35D9">
            <w:pPr>
              <w:spacing w:after="120"/>
              <w:jc w:val="center"/>
              <w:rPr>
                <w:rFonts w:ascii="Arial" w:hAnsi="Arial" w:cs="Arial"/>
                <w:w w:val="90"/>
                <w:sz w:val="24"/>
                <w:szCs w:val="24"/>
              </w:rPr>
            </w:pPr>
            <w:r>
              <w:rPr>
                <w:rFonts w:ascii="Arial" w:hAnsi="Arial" w:cs="Arial"/>
                <w:w w:val="90"/>
                <w:sz w:val="24"/>
                <w:szCs w:val="24"/>
                <w:lang w:val="id-ID"/>
              </w:rPr>
              <w:t>8</w:t>
            </w:r>
            <w:r w:rsidR="00490C22">
              <w:rPr>
                <w:rFonts w:ascii="Arial" w:hAnsi="Arial" w:cs="Arial"/>
                <w:w w:val="90"/>
                <w:sz w:val="24"/>
                <w:szCs w:val="24"/>
              </w:rPr>
              <w:t>1,561</w:t>
            </w:r>
          </w:p>
        </w:tc>
        <w:tc>
          <w:tcPr>
            <w:tcW w:w="970" w:type="dxa"/>
            <w:tcBorders>
              <w:top w:val="single" w:sz="4" w:space="0" w:color="auto"/>
              <w:left w:val="single" w:sz="4" w:space="0" w:color="auto"/>
              <w:bottom w:val="single" w:sz="4" w:space="0" w:color="auto"/>
              <w:right w:val="single" w:sz="4" w:space="0" w:color="auto"/>
            </w:tcBorders>
            <w:vAlign w:val="center"/>
          </w:tcPr>
          <w:p w14:paraId="74A4DBEF" w14:textId="77777777" w:rsidR="00576E2C" w:rsidRPr="00576E2C" w:rsidRDefault="00490C22" w:rsidP="002E35D9">
            <w:pPr>
              <w:spacing w:after="120"/>
              <w:jc w:val="center"/>
              <w:rPr>
                <w:rFonts w:ascii="Arial" w:hAnsi="Arial" w:cs="Arial"/>
                <w:w w:val="90"/>
                <w:sz w:val="24"/>
                <w:szCs w:val="24"/>
                <w:lang w:val="id-ID"/>
              </w:rPr>
            </w:pPr>
            <w:r>
              <w:rPr>
                <w:rFonts w:ascii="Arial" w:hAnsi="Arial" w:cs="Arial"/>
                <w:w w:val="90"/>
                <w:sz w:val="24"/>
                <w:szCs w:val="24"/>
              </w:rPr>
              <w:t>80,43</w:t>
            </w:r>
          </w:p>
        </w:tc>
        <w:tc>
          <w:tcPr>
            <w:tcW w:w="1202" w:type="dxa"/>
            <w:tcBorders>
              <w:top w:val="single" w:sz="4" w:space="0" w:color="auto"/>
              <w:left w:val="single" w:sz="4" w:space="0" w:color="auto"/>
              <w:bottom w:val="single" w:sz="4" w:space="0" w:color="auto"/>
              <w:right w:val="single" w:sz="4" w:space="0" w:color="auto"/>
            </w:tcBorders>
            <w:vAlign w:val="center"/>
          </w:tcPr>
          <w:p w14:paraId="73966831" w14:textId="77777777" w:rsidR="00576E2C" w:rsidRPr="00576E2C" w:rsidRDefault="00BF34B9" w:rsidP="002E35D9">
            <w:pPr>
              <w:jc w:val="center"/>
              <w:rPr>
                <w:rFonts w:ascii="Arial" w:hAnsi="Arial" w:cs="Arial"/>
                <w:color w:val="000000"/>
                <w:sz w:val="24"/>
              </w:rPr>
            </w:pPr>
            <w:r>
              <w:rPr>
                <w:rFonts w:ascii="Arial" w:hAnsi="Arial" w:cs="Arial"/>
                <w:color w:val="000000"/>
                <w:sz w:val="24"/>
              </w:rPr>
              <w:t>82,17</w:t>
            </w:r>
          </w:p>
        </w:tc>
        <w:tc>
          <w:tcPr>
            <w:tcW w:w="1129" w:type="dxa"/>
            <w:tcBorders>
              <w:top w:val="single" w:sz="4" w:space="0" w:color="auto"/>
              <w:left w:val="single" w:sz="4" w:space="0" w:color="auto"/>
              <w:bottom w:val="single" w:sz="4" w:space="0" w:color="auto"/>
              <w:right w:val="single" w:sz="4" w:space="0" w:color="auto"/>
            </w:tcBorders>
            <w:vAlign w:val="center"/>
          </w:tcPr>
          <w:p w14:paraId="6C28101E" w14:textId="77777777" w:rsidR="00576E2C" w:rsidRPr="00576E2C" w:rsidRDefault="00BF34B9" w:rsidP="002E35D9">
            <w:pPr>
              <w:jc w:val="center"/>
              <w:rPr>
                <w:rFonts w:ascii="Arial" w:hAnsi="Arial" w:cs="Arial"/>
                <w:color w:val="000000"/>
                <w:sz w:val="24"/>
              </w:rPr>
            </w:pPr>
            <w:r>
              <w:rPr>
                <w:rFonts w:ascii="Arial" w:hAnsi="Arial" w:cs="Arial"/>
                <w:color w:val="000000"/>
                <w:sz w:val="24"/>
              </w:rPr>
              <w:t>102,16</w:t>
            </w:r>
            <w:r w:rsidR="009F6D8B">
              <w:rPr>
                <w:rFonts w:ascii="Arial" w:hAnsi="Arial" w:cs="Arial"/>
                <w:color w:val="000000"/>
                <w:sz w:val="24"/>
              </w:rPr>
              <w:t>%</w:t>
            </w:r>
          </w:p>
        </w:tc>
        <w:tc>
          <w:tcPr>
            <w:tcW w:w="970" w:type="dxa"/>
            <w:tcBorders>
              <w:top w:val="single" w:sz="4" w:space="0" w:color="auto"/>
              <w:left w:val="single" w:sz="4" w:space="0" w:color="auto"/>
              <w:bottom w:val="single" w:sz="4" w:space="0" w:color="auto"/>
              <w:right w:val="single" w:sz="4" w:space="0" w:color="auto"/>
            </w:tcBorders>
            <w:vAlign w:val="center"/>
          </w:tcPr>
          <w:p w14:paraId="57FF3387"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81,67</w:t>
            </w:r>
          </w:p>
        </w:tc>
        <w:tc>
          <w:tcPr>
            <w:tcW w:w="1245" w:type="dxa"/>
            <w:tcBorders>
              <w:top w:val="single" w:sz="4" w:space="0" w:color="auto"/>
              <w:left w:val="single" w:sz="4" w:space="0" w:color="auto"/>
              <w:bottom w:val="single" w:sz="4" w:space="0" w:color="auto"/>
              <w:right w:val="single" w:sz="4" w:space="0" w:color="auto"/>
            </w:tcBorders>
            <w:vAlign w:val="center"/>
          </w:tcPr>
          <w:p w14:paraId="746899C8" w14:textId="62F6FDAC" w:rsidR="00576E2C" w:rsidRPr="00922637" w:rsidRDefault="00922637" w:rsidP="002E35D9">
            <w:pPr>
              <w:jc w:val="center"/>
              <w:rPr>
                <w:rFonts w:ascii="Arial" w:hAnsi="Arial" w:cs="Arial"/>
                <w:color w:val="000000"/>
                <w:sz w:val="24"/>
                <w:szCs w:val="24"/>
                <w:lang w:val="en-ID" w:eastAsia="en-ID"/>
              </w:rPr>
            </w:pPr>
            <w:r>
              <w:rPr>
                <w:rFonts w:ascii="Arial" w:hAnsi="Arial" w:cs="Arial"/>
                <w:color w:val="000000"/>
              </w:rPr>
              <w:t>100,61</w:t>
            </w:r>
            <w:r w:rsidR="009F6D8B">
              <w:rPr>
                <w:rFonts w:ascii="Arial" w:hAnsi="Arial" w:cs="Arial"/>
                <w:sz w:val="24"/>
              </w:rPr>
              <w:t>%</w:t>
            </w:r>
          </w:p>
        </w:tc>
      </w:tr>
      <w:tr w:rsidR="00576E2C" w:rsidRPr="004016EA" w14:paraId="2E7A6BE7" w14:textId="77777777" w:rsidTr="002E35D9">
        <w:trPr>
          <w:trHeight w:val="214"/>
          <w:jc w:val="center"/>
        </w:trPr>
        <w:tc>
          <w:tcPr>
            <w:tcW w:w="2070" w:type="dxa"/>
            <w:tcBorders>
              <w:top w:val="single" w:sz="4" w:space="0" w:color="auto"/>
              <w:left w:val="single" w:sz="4" w:space="0" w:color="auto"/>
              <w:bottom w:val="single" w:sz="4" w:space="0" w:color="auto"/>
              <w:right w:val="single" w:sz="4" w:space="0" w:color="auto"/>
            </w:tcBorders>
            <w:noWrap/>
            <w:vAlign w:val="center"/>
          </w:tcPr>
          <w:p w14:paraId="1EF73688" w14:textId="77777777" w:rsidR="00576E2C" w:rsidRPr="004016EA" w:rsidRDefault="00576E2C" w:rsidP="002E35D9">
            <w:pPr>
              <w:spacing w:after="120"/>
              <w:rPr>
                <w:rFonts w:ascii="Arial" w:hAnsi="Arial" w:cs="Arial"/>
                <w:w w:val="90"/>
                <w:sz w:val="24"/>
                <w:szCs w:val="24"/>
              </w:rPr>
            </w:pPr>
            <w:proofErr w:type="spellStart"/>
            <w:r w:rsidRPr="004016EA">
              <w:rPr>
                <w:rFonts w:ascii="Arial" w:hAnsi="Arial" w:cs="Arial"/>
                <w:w w:val="90"/>
                <w:sz w:val="24"/>
                <w:szCs w:val="24"/>
              </w:rPr>
              <w:t>Maturitas</w:t>
            </w:r>
            <w:proofErr w:type="spellEnd"/>
            <w:r w:rsidRPr="004016EA">
              <w:rPr>
                <w:rFonts w:ascii="Arial" w:hAnsi="Arial" w:cs="Arial"/>
                <w:w w:val="90"/>
                <w:sz w:val="24"/>
                <w:szCs w:val="24"/>
              </w:rPr>
              <w:t xml:space="preserve"> SPIP</w:t>
            </w:r>
          </w:p>
        </w:tc>
        <w:tc>
          <w:tcPr>
            <w:tcW w:w="1129" w:type="dxa"/>
            <w:tcBorders>
              <w:top w:val="single" w:sz="4" w:space="0" w:color="auto"/>
              <w:left w:val="single" w:sz="4" w:space="0" w:color="auto"/>
              <w:bottom w:val="single" w:sz="4" w:space="0" w:color="auto"/>
              <w:right w:val="single" w:sz="4" w:space="0" w:color="auto"/>
            </w:tcBorders>
            <w:vAlign w:val="center"/>
          </w:tcPr>
          <w:p w14:paraId="0CF3D128"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3</w:t>
            </w:r>
          </w:p>
        </w:tc>
        <w:tc>
          <w:tcPr>
            <w:tcW w:w="1129" w:type="dxa"/>
            <w:tcBorders>
              <w:top w:val="single" w:sz="4" w:space="0" w:color="auto"/>
              <w:left w:val="single" w:sz="4" w:space="0" w:color="auto"/>
              <w:bottom w:val="single" w:sz="4" w:space="0" w:color="auto"/>
              <w:right w:val="single" w:sz="4" w:space="0" w:color="auto"/>
            </w:tcBorders>
            <w:vAlign w:val="center"/>
          </w:tcPr>
          <w:p w14:paraId="00ABA588"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3</w:t>
            </w:r>
            <w:r w:rsidR="00490C22">
              <w:rPr>
                <w:rFonts w:ascii="Arial" w:hAnsi="Arial" w:cs="Arial"/>
                <w:w w:val="90"/>
                <w:sz w:val="24"/>
                <w:szCs w:val="24"/>
              </w:rPr>
              <w:t>,02</w:t>
            </w:r>
          </w:p>
        </w:tc>
        <w:tc>
          <w:tcPr>
            <w:tcW w:w="970" w:type="dxa"/>
            <w:tcBorders>
              <w:top w:val="single" w:sz="4" w:space="0" w:color="auto"/>
              <w:left w:val="single" w:sz="4" w:space="0" w:color="auto"/>
              <w:bottom w:val="single" w:sz="4" w:space="0" w:color="auto"/>
              <w:right w:val="single" w:sz="4" w:space="0" w:color="auto"/>
            </w:tcBorders>
            <w:vAlign w:val="center"/>
          </w:tcPr>
          <w:p w14:paraId="53F9F625"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3</w:t>
            </w:r>
          </w:p>
        </w:tc>
        <w:tc>
          <w:tcPr>
            <w:tcW w:w="1202" w:type="dxa"/>
            <w:tcBorders>
              <w:top w:val="single" w:sz="4" w:space="0" w:color="auto"/>
              <w:left w:val="single" w:sz="4" w:space="0" w:color="auto"/>
              <w:bottom w:val="single" w:sz="4" w:space="0" w:color="auto"/>
              <w:right w:val="single" w:sz="4" w:space="0" w:color="auto"/>
            </w:tcBorders>
            <w:vAlign w:val="center"/>
          </w:tcPr>
          <w:p w14:paraId="3764DBEF" w14:textId="77777777" w:rsidR="00576E2C" w:rsidRPr="00576E2C" w:rsidRDefault="00BF34B9" w:rsidP="002E35D9">
            <w:pPr>
              <w:jc w:val="center"/>
              <w:rPr>
                <w:rFonts w:ascii="Arial" w:hAnsi="Arial" w:cs="Arial"/>
                <w:color w:val="000000"/>
                <w:sz w:val="24"/>
              </w:rPr>
            </w:pPr>
            <w:r>
              <w:rPr>
                <w:rFonts w:ascii="Arial" w:hAnsi="Arial" w:cs="Arial"/>
                <w:color w:val="000000"/>
                <w:sz w:val="24"/>
              </w:rPr>
              <w:t>2,634</w:t>
            </w:r>
          </w:p>
        </w:tc>
        <w:tc>
          <w:tcPr>
            <w:tcW w:w="1129" w:type="dxa"/>
            <w:tcBorders>
              <w:top w:val="single" w:sz="4" w:space="0" w:color="auto"/>
              <w:left w:val="single" w:sz="4" w:space="0" w:color="auto"/>
              <w:bottom w:val="single" w:sz="4" w:space="0" w:color="auto"/>
              <w:right w:val="single" w:sz="4" w:space="0" w:color="auto"/>
            </w:tcBorders>
            <w:vAlign w:val="center"/>
          </w:tcPr>
          <w:p w14:paraId="335633BF" w14:textId="77777777" w:rsidR="00576E2C" w:rsidRPr="00576E2C" w:rsidRDefault="00BF34B9" w:rsidP="002E35D9">
            <w:pPr>
              <w:jc w:val="center"/>
              <w:rPr>
                <w:rFonts w:ascii="Arial" w:hAnsi="Arial" w:cs="Arial"/>
                <w:color w:val="000000"/>
                <w:sz w:val="24"/>
              </w:rPr>
            </w:pPr>
            <w:r>
              <w:rPr>
                <w:rFonts w:ascii="Arial" w:hAnsi="Arial" w:cs="Arial"/>
                <w:color w:val="000000"/>
                <w:sz w:val="24"/>
              </w:rPr>
              <w:t>87,8</w:t>
            </w:r>
            <w:r w:rsidR="009F6D8B">
              <w:rPr>
                <w:rFonts w:ascii="Arial" w:hAnsi="Arial" w:cs="Arial"/>
                <w:color w:val="000000"/>
                <w:sz w:val="24"/>
              </w:rPr>
              <w:t>%</w:t>
            </w:r>
          </w:p>
        </w:tc>
        <w:tc>
          <w:tcPr>
            <w:tcW w:w="970" w:type="dxa"/>
            <w:tcBorders>
              <w:top w:val="single" w:sz="4" w:space="0" w:color="auto"/>
              <w:left w:val="single" w:sz="4" w:space="0" w:color="auto"/>
              <w:bottom w:val="single" w:sz="4" w:space="0" w:color="auto"/>
              <w:right w:val="single" w:sz="4" w:space="0" w:color="auto"/>
            </w:tcBorders>
            <w:vAlign w:val="center"/>
          </w:tcPr>
          <w:p w14:paraId="0D0BEAA6"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3</w:t>
            </w:r>
          </w:p>
        </w:tc>
        <w:tc>
          <w:tcPr>
            <w:tcW w:w="1245" w:type="dxa"/>
            <w:tcBorders>
              <w:top w:val="single" w:sz="4" w:space="0" w:color="auto"/>
              <w:left w:val="single" w:sz="4" w:space="0" w:color="auto"/>
              <w:bottom w:val="single" w:sz="4" w:space="0" w:color="auto"/>
              <w:right w:val="single" w:sz="4" w:space="0" w:color="auto"/>
            </w:tcBorders>
            <w:vAlign w:val="center"/>
          </w:tcPr>
          <w:p w14:paraId="1D35A7FE" w14:textId="5098A86F" w:rsidR="00576E2C" w:rsidRPr="000A3C5D" w:rsidRDefault="000A3C5D" w:rsidP="002E35D9">
            <w:pPr>
              <w:jc w:val="center"/>
              <w:rPr>
                <w:rFonts w:ascii="Arial" w:hAnsi="Arial" w:cs="Arial"/>
                <w:color w:val="000000"/>
                <w:sz w:val="24"/>
                <w:szCs w:val="24"/>
                <w:lang w:val="en-ID" w:eastAsia="en-ID"/>
              </w:rPr>
            </w:pPr>
            <w:r>
              <w:rPr>
                <w:rFonts w:ascii="Arial" w:hAnsi="Arial" w:cs="Arial"/>
                <w:color w:val="000000"/>
              </w:rPr>
              <w:t>87,8</w:t>
            </w:r>
            <w:r w:rsidR="009F6D8B">
              <w:rPr>
                <w:rFonts w:ascii="Arial" w:hAnsi="Arial" w:cs="Arial"/>
                <w:sz w:val="24"/>
              </w:rPr>
              <w:t>%</w:t>
            </w:r>
          </w:p>
        </w:tc>
      </w:tr>
      <w:tr w:rsidR="00576E2C" w:rsidRPr="004016EA" w14:paraId="514DCE2D" w14:textId="77777777" w:rsidTr="002E35D9">
        <w:trPr>
          <w:trHeight w:val="214"/>
          <w:jc w:val="center"/>
        </w:trPr>
        <w:tc>
          <w:tcPr>
            <w:tcW w:w="2070" w:type="dxa"/>
            <w:tcBorders>
              <w:top w:val="single" w:sz="4" w:space="0" w:color="auto"/>
              <w:left w:val="single" w:sz="4" w:space="0" w:color="auto"/>
              <w:bottom w:val="single" w:sz="4" w:space="0" w:color="auto"/>
              <w:right w:val="single" w:sz="4" w:space="0" w:color="auto"/>
            </w:tcBorders>
            <w:noWrap/>
            <w:vAlign w:val="center"/>
          </w:tcPr>
          <w:p w14:paraId="298A5257" w14:textId="77777777" w:rsidR="00576E2C" w:rsidRPr="004016EA" w:rsidRDefault="00576E2C" w:rsidP="002E35D9">
            <w:pPr>
              <w:spacing w:after="120"/>
              <w:rPr>
                <w:rFonts w:ascii="Arial" w:hAnsi="Arial" w:cs="Arial"/>
                <w:w w:val="90"/>
                <w:sz w:val="24"/>
                <w:szCs w:val="24"/>
              </w:rPr>
            </w:pPr>
            <w:proofErr w:type="spellStart"/>
            <w:r w:rsidRPr="004016EA">
              <w:rPr>
                <w:rFonts w:ascii="Arial" w:hAnsi="Arial" w:cs="Arial"/>
                <w:w w:val="90"/>
                <w:sz w:val="24"/>
                <w:szCs w:val="24"/>
              </w:rPr>
              <w:t>Indeks</w:t>
            </w:r>
            <w:proofErr w:type="spellEnd"/>
            <w:r w:rsidRPr="004016EA">
              <w:rPr>
                <w:rFonts w:ascii="Arial" w:hAnsi="Arial" w:cs="Arial"/>
                <w:w w:val="90"/>
                <w:sz w:val="24"/>
                <w:szCs w:val="24"/>
              </w:rPr>
              <w:t xml:space="preserve"> </w:t>
            </w:r>
            <w:proofErr w:type="spellStart"/>
            <w:r w:rsidRPr="004016EA">
              <w:rPr>
                <w:rFonts w:ascii="Arial" w:hAnsi="Arial" w:cs="Arial"/>
                <w:w w:val="90"/>
                <w:sz w:val="24"/>
                <w:szCs w:val="24"/>
              </w:rPr>
              <w:t>Arsip</w:t>
            </w:r>
            <w:proofErr w:type="spellEnd"/>
          </w:p>
        </w:tc>
        <w:tc>
          <w:tcPr>
            <w:tcW w:w="1129" w:type="dxa"/>
            <w:tcBorders>
              <w:top w:val="single" w:sz="4" w:space="0" w:color="auto"/>
              <w:left w:val="single" w:sz="4" w:space="0" w:color="auto"/>
              <w:bottom w:val="single" w:sz="4" w:space="0" w:color="auto"/>
              <w:right w:val="single" w:sz="4" w:space="0" w:color="auto"/>
            </w:tcBorders>
            <w:vAlign w:val="center"/>
          </w:tcPr>
          <w:p w14:paraId="3A8589C7"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6</w:t>
            </w:r>
            <w:r w:rsidR="00490C22">
              <w:rPr>
                <w:rFonts w:ascii="Arial" w:hAnsi="Arial" w:cs="Arial"/>
                <w:w w:val="90"/>
                <w:sz w:val="24"/>
                <w:szCs w:val="24"/>
              </w:rPr>
              <w:t>9</w:t>
            </w:r>
          </w:p>
        </w:tc>
        <w:tc>
          <w:tcPr>
            <w:tcW w:w="1129" w:type="dxa"/>
            <w:tcBorders>
              <w:top w:val="single" w:sz="4" w:space="0" w:color="auto"/>
              <w:left w:val="single" w:sz="4" w:space="0" w:color="auto"/>
              <w:bottom w:val="single" w:sz="4" w:space="0" w:color="auto"/>
              <w:right w:val="single" w:sz="4" w:space="0" w:color="auto"/>
            </w:tcBorders>
            <w:vAlign w:val="center"/>
          </w:tcPr>
          <w:p w14:paraId="30037DA5" w14:textId="77777777" w:rsidR="00576E2C" w:rsidRPr="004016EA" w:rsidRDefault="00490C22" w:rsidP="002E35D9">
            <w:pPr>
              <w:spacing w:after="120"/>
              <w:jc w:val="center"/>
              <w:rPr>
                <w:rFonts w:ascii="Arial" w:hAnsi="Arial" w:cs="Arial"/>
                <w:w w:val="90"/>
                <w:sz w:val="24"/>
                <w:szCs w:val="24"/>
              </w:rPr>
            </w:pPr>
            <w:r>
              <w:rPr>
                <w:rFonts w:ascii="Arial" w:hAnsi="Arial" w:cs="Arial"/>
                <w:w w:val="90"/>
                <w:sz w:val="24"/>
                <w:szCs w:val="24"/>
              </w:rPr>
              <w:t>80</w:t>
            </w:r>
          </w:p>
        </w:tc>
        <w:tc>
          <w:tcPr>
            <w:tcW w:w="970" w:type="dxa"/>
            <w:tcBorders>
              <w:top w:val="single" w:sz="4" w:space="0" w:color="auto"/>
              <w:left w:val="single" w:sz="4" w:space="0" w:color="auto"/>
              <w:bottom w:val="single" w:sz="4" w:space="0" w:color="auto"/>
              <w:right w:val="single" w:sz="4" w:space="0" w:color="auto"/>
            </w:tcBorders>
            <w:vAlign w:val="center"/>
          </w:tcPr>
          <w:p w14:paraId="10F8016E" w14:textId="77777777" w:rsidR="00576E2C" w:rsidRPr="00576E2C" w:rsidRDefault="00490C22" w:rsidP="002E35D9">
            <w:pPr>
              <w:spacing w:after="120"/>
              <w:jc w:val="center"/>
              <w:rPr>
                <w:rFonts w:ascii="Arial" w:hAnsi="Arial" w:cs="Arial"/>
                <w:w w:val="90"/>
                <w:sz w:val="24"/>
                <w:szCs w:val="24"/>
                <w:lang w:val="id-ID"/>
              </w:rPr>
            </w:pPr>
            <w:r>
              <w:rPr>
                <w:rFonts w:ascii="Arial" w:hAnsi="Arial" w:cs="Arial"/>
                <w:w w:val="90"/>
                <w:sz w:val="24"/>
                <w:szCs w:val="24"/>
              </w:rPr>
              <w:t>80</w:t>
            </w:r>
          </w:p>
        </w:tc>
        <w:tc>
          <w:tcPr>
            <w:tcW w:w="1202" w:type="dxa"/>
            <w:tcBorders>
              <w:top w:val="single" w:sz="4" w:space="0" w:color="auto"/>
              <w:left w:val="single" w:sz="4" w:space="0" w:color="auto"/>
              <w:bottom w:val="single" w:sz="4" w:space="0" w:color="auto"/>
              <w:right w:val="single" w:sz="4" w:space="0" w:color="auto"/>
            </w:tcBorders>
            <w:vAlign w:val="center"/>
          </w:tcPr>
          <w:p w14:paraId="155B8E50" w14:textId="77777777" w:rsidR="00576E2C" w:rsidRPr="00576E2C" w:rsidRDefault="00BF34B9" w:rsidP="002E35D9">
            <w:pPr>
              <w:jc w:val="center"/>
              <w:rPr>
                <w:rFonts w:ascii="Arial" w:hAnsi="Arial" w:cs="Arial"/>
                <w:color w:val="000000"/>
                <w:sz w:val="24"/>
              </w:rPr>
            </w:pPr>
            <w:r>
              <w:rPr>
                <w:rFonts w:ascii="Arial" w:hAnsi="Arial" w:cs="Arial"/>
                <w:color w:val="000000"/>
                <w:sz w:val="24"/>
              </w:rPr>
              <w:t>45,09</w:t>
            </w:r>
          </w:p>
        </w:tc>
        <w:tc>
          <w:tcPr>
            <w:tcW w:w="1129" w:type="dxa"/>
            <w:tcBorders>
              <w:top w:val="single" w:sz="4" w:space="0" w:color="auto"/>
              <w:left w:val="single" w:sz="4" w:space="0" w:color="auto"/>
              <w:bottom w:val="single" w:sz="4" w:space="0" w:color="auto"/>
              <w:right w:val="single" w:sz="4" w:space="0" w:color="auto"/>
            </w:tcBorders>
            <w:vAlign w:val="center"/>
          </w:tcPr>
          <w:p w14:paraId="746F5320" w14:textId="77777777" w:rsidR="00576E2C" w:rsidRPr="00576E2C" w:rsidRDefault="00BF34B9" w:rsidP="002E35D9">
            <w:pPr>
              <w:jc w:val="center"/>
              <w:rPr>
                <w:rFonts w:ascii="Arial" w:hAnsi="Arial" w:cs="Arial"/>
                <w:color w:val="000000"/>
                <w:sz w:val="24"/>
              </w:rPr>
            </w:pPr>
            <w:r>
              <w:rPr>
                <w:rFonts w:ascii="Arial" w:hAnsi="Arial" w:cs="Arial"/>
                <w:color w:val="000000"/>
                <w:sz w:val="24"/>
              </w:rPr>
              <w:t>56,36</w:t>
            </w:r>
            <w:r w:rsidR="009F6D8B">
              <w:rPr>
                <w:rFonts w:ascii="Arial" w:hAnsi="Arial" w:cs="Arial"/>
                <w:color w:val="000000"/>
                <w:sz w:val="24"/>
              </w:rPr>
              <w:t>%</w:t>
            </w:r>
          </w:p>
        </w:tc>
        <w:tc>
          <w:tcPr>
            <w:tcW w:w="970" w:type="dxa"/>
            <w:tcBorders>
              <w:top w:val="single" w:sz="4" w:space="0" w:color="auto"/>
              <w:left w:val="single" w:sz="4" w:space="0" w:color="auto"/>
              <w:bottom w:val="single" w:sz="4" w:space="0" w:color="auto"/>
              <w:right w:val="single" w:sz="4" w:space="0" w:color="auto"/>
            </w:tcBorders>
            <w:vAlign w:val="center"/>
          </w:tcPr>
          <w:p w14:paraId="6DD4D813" w14:textId="77777777" w:rsidR="00576E2C" w:rsidRPr="004016EA" w:rsidRDefault="00576E2C" w:rsidP="002E35D9">
            <w:pPr>
              <w:spacing w:after="120"/>
              <w:jc w:val="center"/>
              <w:rPr>
                <w:rFonts w:ascii="Arial" w:hAnsi="Arial" w:cs="Arial"/>
                <w:w w:val="90"/>
                <w:sz w:val="24"/>
                <w:szCs w:val="24"/>
              </w:rPr>
            </w:pPr>
            <w:r w:rsidRPr="004016EA">
              <w:rPr>
                <w:rFonts w:ascii="Arial" w:hAnsi="Arial" w:cs="Arial"/>
                <w:w w:val="90"/>
                <w:sz w:val="24"/>
                <w:szCs w:val="24"/>
              </w:rPr>
              <w:t>85</w:t>
            </w:r>
          </w:p>
        </w:tc>
        <w:tc>
          <w:tcPr>
            <w:tcW w:w="1245" w:type="dxa"/>
            <w:tcBorders>
              <w:top w:val="single" w:sz="4" w:space="0" w:color="auto"/>
              <w:left w:val="single" w:sz="4" w:space="0" w:color="auto"/>
              <w:bottom w:val="single" w:sz="4" w:space="0" w:color="auto"/>
              <w:right w:val="single" w:sz="4" w:space="0" w:color="auto"/>
            </w:tcBorders>
            <w:vAlign w:val="center"/>
          </w:tcPr>
          <w:p w14:paraId="19724F02" w14:textId="5086403C" w:rsidR="00576E2C" w:rsidRPr="000A3C5D" w:rsidRDefault="000A3C5D" w:rsidP="002E35D9">
            <w:pPr>
              <w:jc w:val="center"/>
              <w:rPr>
                <w:rFonts w:ascii="Arial" w:hAnsi="Arial" w:cs="Arial"/>
                <w:color w:val="000000"/>
                <w:sz w:val="24"/>
                <w:szCs w:val="24"/>
                <w:lang w:val="en-ID" w:eastAsia="en-ID"/>
              </w:rPr>
            </w:pPr>
            <w:r>
              <w:rPr>
                <w:rFonts w:ascii="Arial" w:hAnsi="Arial" w:cs="Arial"/>
                <w:color w:val="000000"/>
              </w:rPr>
              <w:t>53,047</w:t>
            </w:r>
            <w:r w:rsidR="009F6D8B">
              <w:rPr>
                <w:rFonts w:ascii="Arial" w:hAnsi="Arial" w:cs="Arial"/>
                <w:sz w:val="24"/>
              </w:rPr>
              <w:t>%</w:t>
            </w:r>
          </w:p>
        </w:tc>
      </w:tr>
      <w:tr w:rsidR="00576E2C" w:rsidRPr="004016EA" w14:paraId="28D458EB" w14:textId="77777777" w:rsidTr="002E35D9">
        <w:trPr>
          <w:trHeight w:val="456"/>
          <w:jc w:val="center"/>
        </w:trPr>
        <w:tc>
          <w:tcPr>
            <w:tcW w:w="2070" w:type="dxa"/>
            <w:tcBorders>
              <w:top w:val="single" w:sz="4" w:space="0" w:color="auto"/>
              <w:left w:val="single" w:sz="4" w:space="0" w:color="auto"/>
              <w:bottom w:val="single" w:sz="4" w:space="0" w:color="auto"/>
              <w:right w:val="single" w:sz="4" w:space="0" w:color="auto"/>
            </w:tcBorders>
            <w:noWrap/>
            <w:vAlign w:val="center"/>
            <w:hideMark/>
          </w:tcPr>
          <w:p w14:paraId="30EB7502" w14:textId="77777777" w:rsidR="00576E2C" w:rsidRPr="004016EA" w:rsidRDefault="00576E2C" w:rsidP="002E35D9">
            <w:pPr>
              <w:spacing w:after="120"/>
              <w:rPr>
                <w:rFonts w:ascii="Arial" w:hAnsi="Arial" w:cs="Arial"/>
                <w:w w:val="90"/>
                <w:sz w:val="24"/>
                <w:szCs w:val="24"/>
              </w:rPr>
            </w:pPr>
            <w:r w:rsidRPr="004016EA">
              <w:rPr>
                <w:rFonts w:ascii="Arial" w:hAnsi="Arial" w:cs="Arial"/>
                <w:color w:val="000000"/>
                <w:sz w:val="24"/>
                <w:szCs w:val="24"/>
              </w:rPr>
              <w:t xml:space="preserve">Rata-rata </w:t>
            </w:r>
            <w:proofErr w:type="spellStart"/>
            <w:r w:rsidRPr="004016EA">
              <w:rPr>
                <w:rFonts w:ascii="Arial" w:hAnsi="Arial" w:cs="Arial"/>
                <w:color w:val="000000"/>
                <w:sz w:val="24"/>
                <w:szCs w:val="24"/>
              </w:rPr>
              <w:t>prosentase</w:t>
            </w:r>
            <w:proofErr w:type="spellEnd"/>
            <w:r w:rsidRPr="004016EA">
              <w:rPr>
                <w:rFonts w:ascii="Arial" w:hAnsi="Arial" w:cs="Arial"/>
                <w:color w:val="000000"/>
                <w:sz w:val="24"/>
                <w:szCs w:val="24"/>
              </w:rPr>
              <w:t xml:space="preserve"> (%) </w:t>
            </w:r>
            <w:proofErr w:type="spellStart"/>
            <w:r w:rsidRPr="004016EA">
              <w:rPr>
                <w:rFonts w:ascii="Arial" w:hAnsi="Arial" w:cs="Arial"/>
                <w:color w:val="000000"/>
                <w:sz w:val="24"/>
                <w:szCs w:val="24"/>
              </w:rPr>
              <w:t>capaian</w:t>
            </w:r>
            <w:proofErr w:type="spellEnd"/>
            <w:r w:rsidRPr="004016EA">
              <w:rPr>
                <w:rFonts w:ascii="Arial" w:hAnsi="Arial" w:cs="Arial"/>
                <w:color w:val="000000"/>
                <w:sz w:val="24"/>
                <w:szCs w:val="24"/>
              </w:rPr>
              <w:t xml:space="preserve"> </w:t>
            </w:r>
            <w:proofErr w:type="spellStart"/>
            <w:r w:rsidRPr="004016EA">
              <w:rPr>
                <w:rFonts w:ascii="Arial" w:hAnsi="Arial" w:cs="Arial"/>
                <w:color w:val="000000"/>
                <w:sz w:val="24"/>
                <w:szCs w:val="24"/>
              </w:rPr>
              <w:t>kinerja</w:t>
            </w:r>
            <w:proofErr w:type="spellEnd"/>
          </w:p>
        </w:tc>
        <w:tc>
          <w:tcPr>
            <w:tcW w:w="1129" w:type="dxa"/>
            <w:tcBorders>
              <w:top w:val="single" w:sz="4" w:space="0" w:color="auto"/>
              <w:left w:val="single" w:sz="4" w:space="0" w:color="auto"/>
              <w:bottom w:val="single" w:sz="4" w:space="0" w:color="auto"/>
              <w:right w:val="single" w:sz="4" w:space="0" w:color="auto"/>
            </w:tcBorders>
            <w:vAlign w:val="center"/>
          </w:tcPr>
          <w:p w14:paraId="53F48D57" w14:textId="77777777" w:rsidR="00576E2C" w:rsidRPr="004016EA" w:rsidRDefault="00576E2C" w:rsidP="002E35D9">
            <w:pPr>
              <w:spacing w:after="120"/>
              <w:jc w:val="center"/>
              <w:rPr>
                <w:rFonts w:ascii="Arial" w:hAnsi="Arial" w:cs="Arial"/>
                <w:w w:val="90"/>
                <w:sz w:val="24"/>
                <w:szCs w:val="24"/>
                <w:lang w:val="id-ID"/>
              </w:rPr>
            </w:pPr>
          </w:p>
        </w:tc>
        <w:tc>
          <w:tcPr>
            <w:tcW w:w="1129" w:type="dxa"/>
            <w:tcBorders>
              <w:top w:val="single" w:sz="4" w:space="0" w:color="auto"/>
              <w:left w:val="single" w:sz="4" w:space="0" w:color="auto"/>
              <w:bottom w:val="single" w:sz="4" w:space="0" w:color="auto"/>
              <w:right w:val="single" w:sz="4" w:space="0" w:color="auto"/>
            </w:tcBorders>
            <w:vAlign w:val="center"/>
          </w:tcPr>
          <w:p w14:paraId="67DF249C" w14:textId="77777777" w:rsidR="00576E2C" w:rsidRPr="004016EA" w:rsidRDefault="00576E2C" w:rsidP="002E35D9">
            <w:pPr>
              <w:spacing w:after="120"/>
              <w:jc w:val="center"/>
              <w:rPr>
                <w:rFonts w:ascii="Arial" w:hAnsi="Arial" w:cs="Arial"/>
                <w:w w:val="90"/>
                <w:sz w:val="24"/>
                <w:szCs w:val="24"/>
                <w:lang w:val="id-ID"/>
              </w:rPr>
            </w:pPr>
          </w:p>
        </w:tc>
        <w:tc>
          <w:tcPr>
            <w:tcW w:w="970" w:type="dxa"/>
            <w:tcBorders>
              <w:top w:val="single" w:sz="4" w:space="0" w:color="auto"/>
              <w:left w:val="single" w:sz="4" w:space="0" w:color="auto"/>
              <w:bottom w:val="single" w:sz="4" w:space="0" w:color="auto"/>
              <w:right w:val="single" w:sz="4" w:space="0" w:color="auto"/>
            </w:tcBorders>
            <w:vAlign w:val="center"/>
          </w:tcPr>
          <w:p w14:paraId="768C64FD" w14:textId="77777777" w:rsidR="00576E2C" w:rsidRPr="004016EA" w:rsidRDefault="00576E2C" w:rsidP="002E35D9">
            <w:pPr>
              <w:spacing w:after="120"/>
              <w:jc w:val="center"/>
              <w:rPr>
                <w:rFonts w:ascii="Arial" w:hAnsi="Arial" w:cs="Arial"/>
                <w:color w:val="FF0000"/>
                <w:w w:val="90"/>
                <w:sz w:val="24"/>
                <w:szCs w:val="24"/>
                <w:lang w:val="id-ID"/>
              </w:rPr>
            </w:pPr>
          </w:p>
        </w:tc>
        <w:tc>
          <w:tcPr>
            <w:tcW w:w="1202" w:type="dxa"/>
            <w:tcBorders>
              <w:top w:val="single" w:sz="4" w:space="0" w:color="auto"/>
              <w:left w:val="single" w:sz="4" w:space="0" w:color="auto"/>
              <w:bottom w:val="single" w:sz="4" w:space="0" w:color="auto"/>
              <w:right w:val="single" w:sz="4" w:space="0" w:color="auto"/>
            </w:tcBorders>
            <w:vAlign w:val="center"/>
          </w:tcPr>
          <w:p w14:paraId="030B2278" w14:textId="77777777" w:rsidR="00576E2C" w:rsidRPr="004016EA" w:rsidRDefault="00576E2C" w:rsidP="002E35D9">
            <w:pPr>
              <w:spacing w:after="120"/>
              <w:jc w:val="center"/>
              <w:rPr>
                <w:rFonts w:ascii="Arial" w:hAnsi="Arial" w:cs="Arial"/>
                <w:color w:val="FF0000"/>
                <w:w w:val="90"/>
                <w:sz w:val="24"/>
                <w:szCs w:val="24"/>
              </w:rPr>
            </w:pPr>
          </w:p>
        </w:tc>
        <w:tc>
          <w:tcPr>
            <w:tcW w:w="1129" w:type="dxa"/>
            <w:tcBorders>
              <w:top w:val="single" w:sz="4" w:space="0" w:color="auto"/>
              <w:left w:val="single" w:sz="4" w:space="0" w:color="auto"/>
              <w:bottom w:val="single" w:sz="4" w:space="0" w:color="auto"/>
              <w:right w:val="single" w:sz="4" w:space="0" w:color="auto"/>
            </w:tcBorders>
            <w:vAlign w:val="center"/>
          </w:tcPr>
          <w:p w14:paraId="5D360014" w14:textId="41D7CB1C" w:rsidR="00576E2C" w:rsidRPr="0059645B" w:rsidRDefault="000A3C5D" w:rsidP="002E35D9">
            <w:pPr>
              <w:jc w:val="center"/>
              <w:rPr>
                <w:rFonts w:ascii="Arial" w:hAnsi="Arial" w:cs="Arial"/>
                <w:color w:val="000000"/>
                <w:sz w:val="24"/>
                <w:szCs w:val="24"/>
                <w:lang w:val="en-ID" w:eastAsia="en-ID"/>
              </w:rPr>
            </w:pPr>
            <w:r w:rsidRPr="0059645B">
              <w:rPr>
                <w:rFonts w:ascii="Arial" w:hAnsi="Arial" w:cs="Arial"/>
                <w:color w:val="000000"/>
                <w:sz w:val="24"/>
                <w:szCs w:val="24"/>
              </w:rPr>
              <w:t>8</w:t>
            </w:r>
            <w:r w:rsidR="000D60B2">
              <w:rPr>
                <w:rFonts w:ascii="Arial" w:hAnsi="Arial" w:cs="Arial"/>
                <w:color w:val="000000"/>
                <w:sz w:val="24"/>
                <w:szCs w:val="24"/>
              </w:rPr>
              <w:t>7</w:t>
            </w:r>
            <w:r w:rsidRPr="0059645B">
              <w:rPr>
                <w:rFonts w:ascii="Arial" w:hAnsi="Arial" w:cs="Arial"/>
                <w:color w:val="000000"/>
                <w:sz w:val="24"/>
                <w:szCs w:val="24"/>
              </w:rPr>
              <w:t>,</w:t>
            </w:r>
            <w:r w:rsidR="0011287E">
              <w:rPr>
                <w:rFonts w:ascii="Arial" w:hAnsi="Arial" w:cs="Arial"/>
                <w:color w:val="000000"/>
                <w:sz w:val="24"/>
                <w:szCs w:val="24"/>
              </w:rPr>
              <w:t>2</w:t>
            </w:r>
            <w:r w:rsidRPr="0059645B">
              <w:rPr>
                <w:rFonts w:ascii="Arial" w:hAnsi="Arial" w:cs="Arial"/>
                <w:color w:val="000000"/>
                <w:sz w:val="24"/>
                <w:szCs w:val="24"/>
              </w:rPr>
              <w:t>3%</w:t>
            </w:r>
            <w:r w:rsidR="009F6D8B" w:rsidRPr="0059645B">
              <w:rPr>
                <w:rFonts w:ascii="Arial" w:hAnsi="Arial" w:cs="Arial"/>
                <w:w w:val="90"/>
                <w:sz w:val="24"/>
                <w:szCs w:val="24"/>
                <w:lang w:val="en-ID"/>
              </w:rPr>
              <w:t>%</w:t>
            </w:r>
          </w:p>
        </w:tc>
        <w:tc>
          <w:tcPr>
            <w:tcW w:w="970" w:type="dxa"/>
            <w:tcBorders>
              <w:top w:val="single" w:sz="4" w:space="0" w:color="auto"/>
              <w:left w:val="single" w:sz="4" w:space="0" w:color="auto"/>
              <w:bottom w:val="single" w:sz="4" w:space="0" w:color="auto"/>
              <w:right w:val="single" w:sz="4" w:space="0" w:color="auto"/>
            </w:tcBorders>
            <w:vAlign w:val="center"/>
          </w:tcPr>
          <w:p w14:paraId="7BADD8BB" w14:textId="77777777" w:rsidR="00576E2C" w:rsidRPr="0059645B" w:rsidRDefault="00576E2C" w:rsidP="002E35D9">
            <w:pPr>
              <w:spacing w:after="120"/>
              <w:jc w:val="center"/>
              <w:rPr>
                <w:rFonts w:ascii="Arial" w:hAnsi="Arial" w:cs="Arial"/>
                <w:color w:val="FF0000"/>
                <w:w w:val="90"/>
                <w:sz w:val="24"/>
                <w:szCs w:val="24"/>
                <w:lang w:val="id-ID"/>
              </w:rPr>
            </w:pPr>
          </w:p>
        </w:tc>
        <w:tc>
          <w:tcPr>
            <w:tcW w:w="1245" w:type="dxa"/>
            <w:tcBorders>
              <w:top w:val="single" w:sz="4" w:space="0" w:color="auto"/>
              <w:left w:val="single" w:sz="4" w:space="0" w:color="auto"/>
              <w:bottom w:val="single" w:sz="4" w:space="0" w:color="auto"/>
              <w:right w:val="single" w:sz="4" w:space="0" w:color="auto"/>
            </w:tcBorders>
            <w:vAlign w:val="center"/>
          </w:tcPr>
          <w:p w14:paraId="57606A21" w14:textId="02D1FA5A" w:rsidR="00576E2C" w:rsidRPr="0059645B" w:rsidRDefault="0011287E" w:rsidP="002E35D9">
            <w:pPr>
              <w:jc w:val="center"/>
              <w:rPr>
                <w:rFonts w:ascii="Arial" w:hAnsi="Arial" w:cs="Arial"/>
                <w:color w:val="000000"/>
                <w:sz w:val="24"/>
                <w:szCs w:val="24"/>
                <w:lang w:val="en-ID" w:eastAsia="en-ID"/>
              </w:rPr>
            </w:pPr>
            <w:r>
              <w:rPr>
                <w:rFonts w:ascii="Arial" w:hAnsi="Arial" w:cs="Arial"/>
                <w:color w:val="000000"/>
                <w:sz w:val="24"/>
                <w:szCs w:val="24"/>
              </w:rPr>
              <w:t>82</w:t>
            </w:r>
            <w:r w:rsidR="000A3C5D" w:rsidRPr="0059645B">
              <w:rPr>
                <w:rFonts w:ascii="Arial" w:hAnsi="Arial" w:cs="Arial"/>
                <w:color w:val="000000"/>
                <w:sz w:val="24"/>
                <w:szCs w:val="24"/>
              </w:rPr>
              <w:t>,</w:t>
            </w:r>
            <w:r>
              <w:rPr>
                <w:rFonts w:ascii="Arial" w:hAnsi="Arial" w:cs="Arial"/>
                <w:color w:val="000000"/>
                <w:sz w:val="24"/>
                <w:szCs w:val="24"/>
              </w:rPr>
              <w:t>33</w:t>
            </w:r>
            <w:r w:rsidR="000A3C5D" w:rsidRPr="0059645B">
              <w:rPr>
                <w:rFonts w:ascii="Arial" w:hAnsi="Arial" w:cs="Arial"/>
                <w:color w:val="000000"/>
                <w:sz w:val="24"/>
                <w:szCs w:val="24"/>
              </w:rPr>
              <w:t>%</w:t>
            </w:r>
          </w:p>
        </w:tc>
      </w:tr>
    </w:tbl>
    <w:p w14:paraId="7563FC8B" w14:textId="77777777" w:rsidR="00CF34C4" w:rsidRPr="004016EA" w:rsidRDefault="00CF34C4" w:rsidP="00CF34C4">
      <w:pPr>
        <w:shd w:val="clear" w:color="auto" w:fill="FFFFFF"/>
        <w:tabs>
          <w:tab w:val="left" w:pos="1276"/>
          <w:tab w:val="left" w:pos="1418"/>
        </w:tabs>
        <w:ind w:left="1418" w:right="-1" w:hanging="992"/>
        <w:jc w:val="both"/>
        <w:textAlignment w:val="baseline"/>
        <w:rPr>
          <w:rFonts w:ascii="Arial" w:hAnsi="Arial" w:cs="Arial"/>
          <w:i/>
          <w:sz w:val="24"/>
          <w:szCs w:val="24"/>
          <w:lang w:val="id-ID"/>
        </w:rPr>
      </w:pPr>
      <w:r w:rsidRPr="004016EA">
        <w:rPr>
          <w:rFonts w:ascii="Arial" w:hAnsi="Arial" w:cs="Arial"/>
          <w:i/>
          <w:sz w:val="24"/>
          <w:szCs w:val="24"/>
          <w:lang w:val="id-ID"/>
        </w:rPr>
        <w:t>Sumber</w:t>
      </w:r>
      <w:r w:rsidRPr="004016EA">
        <w:rPr>
          <w:rFonts w:ascii="Arial" w:hAnsi="Arial" w:cs="Arial"/>
          <w:i/>
          <w:sz w:val="24"/>
          <w:szCs w:val="24"/>
          <w:lang w:val="id-ID"/>
        </w:rPr>
        <w:tab/>
        <w:t>:</w:t>
      </w:r>
      <w:r w:rsidRPr="004016EA">
        <w:rPr>
          <w:rFonts w:ascii="Arial" w:hAnsi="Arial" w:cs="Arial"/>
          <w:i/>
          <w:sz w:val="24"/>
          <w:szCs w:val="24"/>
          <w:lang w:val="id-ID"/>
        </w:rPr>
        <w:tab/>
      </w:r>
      <w:r w:rsidR="00F02ADB" w:rsidRPr="004016EA">
        <w:rPr>
          <w:rFonts w:ascii="Arial" w:hAnsi="Arial" w:cs="Arial"/>
          <w:i/>
          <w:sz w:val="24"/>
          <w:szCs w:val="24"/>
        </w:rPr>
        <w:t xml:space="preserve">Dinas </w:t>
      </w:r>
      <w:proofErr w:type="spellStart"/>
      <w:r w:rsidR="00F02ADB" w:rsidRPr="004016EA">
        <w:rPr>
          <w:rFonts w:ascii="Arial" w:hAnsi="Arial" w:cs="Arial"/>
          <w:i/>
          <w:sz w:val="24"/>
          <w:szCs w:val="24"/>
        </w:rPr>
        <w:t>Komunikasi</w:t>
      </w:r>
      <w:proofErr w:type="spellEnd"/>
      <w:r w:rsidR="00F02ADB" w:rsidRPr="004016EA">
        <w:rPr>
          <w:rFonts w:ascii="Arial" w:hAnsi="Arial" w:cs="Arial"/>
          <w:i/>
          <w:sz w:val="24"/>
          <w:szCs w:val="24"/>
        </w:rPr>
        <w:t xml:space="preserve"> dan </w:t>
      </w:r>
      <w:proofErr w:type="spellStart"/>
      <w:r w:rsidR="00F02ADB" w:rsidRPr="004016EA">
        <w:rPr>
          <w:rFonts w:ascii="Arial" w:hAnsi="Arial" w:cs="Arial"/>
          <w:i/>
          <w:sz w:val="24"/>
          <w:szCs w:val="24"/>
        </w:rPr>
        <w:t>Informatika</w:t>
      </w:r>
      <w:proofErr w:type="spellEnd"/>
      <w:r w:rsidR="00F02ADB" w:rsidRPr="004016EA">
        <w:rPr>
          <w:rFonts w:ascii="Arial" w:hAnsi="Arial" w:cs="Arial"/>
          <w:i/>
          <w:sz w:val="24"/>
          <w:szCs w:val="24"/>
        </w:rPr>
        <w:t xml:space="preserve">, Badan </w:t>
      </w:r>
      <w:proofErr w:type="spellStart"/>
      <w:r w:rsidR="00F02ADB" w:rsidRPr="004016EA">
        <w:rPr>
          <w:rFonts w:ascii="Arial" w:hAnsi="Arial" w:cs="Arial"/>
          <w:i/>
          <w:sz w:val="24"/>
          <w:szCs w:val="24"/>
        </w:rPr>
        <w:t>Keuangan</w:t>
      </w:r>
      <w:proofErr w:type="spellEnd"/>
      <w:r w:rsidR="00F02ADB" w:rsidRPr="004016EA">
        <w:rPr>
          <w:rFonts w:ascii="Arial" w:hAnsi="Arial" w:cs="Arial"/>
          <w:i/>
          <w:sz w:val="24"/>
          <w:szCs w:val="24"/>
        </w:rPr>
        <w:t xml:space="preserve"> Daerah, Badan </w:t>
      </w:r>
      <w:proofErr w:type="spellStart"/>
      <w:r w:rsidR="00F02ADB" w:rsidRPr="004016EA">
        <w:rPr>
          <w:rFonts w:ascii="Arial" w:hAnsi="Arial" w:cs="Arial"/>
          <w:i/>
          <w:sz w:val="24"/>
          <w:szCs w:val="24"/>
        </w:rPr>
        <w:t>Kepegawaian</w:t>
      </w:r>
      <w:proofErr w:type="spellEnd"/>
      <w:r w:rsidR="00F02ADB" w:rsidRPr="004016EA">
        <w:rPr>
          <w:rFonts w:ascii="Arial" w:hAnsi="Arial" w:cs="Arial"/>
          <w:i/>
          <w:sz w:val="24"/>
          <w:szCs w:val="24"/>
        </w:rPr>
        <w:t xml:space="preserve"> dan </w:t>
      </w:r>
      <w:proofErr w:type="spellStart"/>
      <w:r w:rsidR="00F02ADB" w:rsidRPr="004016EA">
        <w:rPr>
          <w:rFonts w:ascii="Arial" w:hAnsi="Arial" w:cs="Arial"/>
          <w:i/>
          <w:sz w:val="24"/>
          <w:szCs w:val="24"/>
        </w:rPr>
        <w:t>Pengembangan</w:t>
      </w:r>
      <w:proofErr w:type="spellEnd"/>
      <w:r w:rsidR="00F02ADB" w:rsidRPr="004016EA">
        <w:rPr>
          <w:rFonts w:ascii="Arial" w:hAnsi="Arial" w:cs="Arial"/>
          <w:i/>
          <w:sz w:val="24"/>
          <w:szCs w:val="24"/>
        </w:rPr>
        <w:t xml:space="preserve"> </w:t>
      </w:r>
      <w:proofErr w:type="spellStart"/>
      <w:r w:rsidR="00F02ADB" w:rsidRPr="004016EA">
        <w:rPr>
          <w:rFonts w:ascii="Arial" w:hAnsi="Arial" w:cs="Arial"/>
          <w:i/>
          <w:sz w:val="24"/>
          <w:szCs w:val="24"/>
        </w:rPr>
        <w:t>Sumber</w:t>
      </w:r>
      <w:proofErr w:type="spellEnd"/>
      <w:r w:rsidR="00F02ADB" w:rsidRPr="004016EA">
        <w:rPr>
          <w:rFonts w:ascii="Arial" w:hAnsi="Arial" w:cs="Arial"/>
          <w:i/>
          <w:sz w:val="24"/>
          <w:szCs w:val="24"/>
        </w:rPr>
        <w:t xml:space="preserve"> Daya Manusia, </w:t>
      </w:r>
      <w:proofErr w:type="spellStart"/>
      <w:r w:rsidR="00F02ADB" w:rsidRPr="004016EA">
        <w:rPr>
          <w:rFonts w:ascii="Arial" w:hAnsi="Arial" w:cs="Arial"/>
          <w:i/>
          <w:sz w:val="24"/>
          <w:szCs w:val="24"/>
        </w:rPr>
        <w:t>Inspektorat</w:t>
      </w:r>
      <w:proofErr w:type="spellEnd"/>
      <w:r w:rsidR="00F02ADB" w:rsidRPr="004016EA">
        <w:rPr>
          <w:rFonts w:ascii="Arial" w:hAnsi="Arial" w:cs="Arial"/>
          <w:i/>
          <w:sz w:val="24"/>
          <w:szCs w:val="24"/>
        </w:rPr>
        <w:t xml:space="preserve">, Dinas </w:t>
      </w:r>
      <w:proofErr w:type="spellStart"/>
      <w:r w:rsidR="00F02ADB" w:rsidRPr="004016EA">
        <w:rPr>
          <w:rFonts w:ascii="Arial" w:hAnsi="Arial" w:cs="Arial"/>
          <w:i/>
          <w:sz w:val="24"/>
          <w:szCs w:val="24"/>
        </w:rPr>
        <w:t>Perpustakaan</w:t>
      </w:r>
      <w:proofErr w:type="spellEnd"/>
      <w:r w:rsidR="00F02ADB" w:rsidRPr="004016EA">
        <w:rPr>
          <w:rFonts w:ascii="Arial" w:hAnsi="Arial" w:cs="Arial"/>
          <w:i/>
          <w:sz w:val="24"/>
          <w:szCs w:val="24"/>
        </w:rPr>
        <w:t xml:space="preserve"> dan </w:t>
      </w:r>
      <w:proofErr w:type="spellStart"/>
      <w:r w:rsidR="00F02ADB" w:rsidRPr="004016EA">
        <w:rPr>
          <w:rFonts w:ascii="Arial" w:hAnsi="Arial" w:cs="Arial"/>
          <w:i/>
          <w:sz w:val="24"/>
          <w:szCs w:val="24"/>
        </w:rPr>
        <w:t>Arsip</w:t>
      </w:r>
      <w:proofErr w:type="spellEnd"/>
      <w:r w:rsidR="00F02ADB" w:rsidRPr="004016EA">
        <w:rPr>
          <w:rFonts w:ascii="Arial" w:hAnsi="Arial" w:cs="Arial"/>
          <w:i/>
          <w:sz w:val="24"/>
          <w:szCs w:val="24"/>
        </w:rPr>
        <w:t xml:space="preserve"> Daerah dan Bagian </w:t>
      </w:r>
      <w:proofErr w:type="spellStart"/>
      <w:r w:rsidR="00F02ADB" w:rsidRPr="004016EA">
        <w:rPr>
          <w:rFonts w:ascii="Arial" w:hAnsi="Arial" w:cs="Arial"/>
          <w:i/>
          <w:sz w:val="24"/>
          <w:szCs w:val="24"/>
        </w:rPr>
        <w:t>Organisasi</w:t>
      </w:r>
      <w:proofErr w:type="spellEnd"/>
      <w:r w:rsidR="00F02ADB" w:rsidRPr="004016EA">
        <w:rPr>
          <w:rFonts w:ascii="Arial" w:hAnsi="Arial" w:cs="Arial"/>
          <w:i/>
          <w:sz w:val="24"/>
          <w:szCs w:val="24"/>
        </w:rPr>
        <w:t xml:space="preserve"> </w:t>
      </w:r>
      <w:proofErr w:type="spellStart"/>
      <w:r w:rsidR="00F02ADB" w:rsidRPr="004016EA">
        <w:rPr>
          <w:rFonts w:ascii="Arial" w:hAnsi="Arial" w:cs="Arial"/>
          <w:i/>
          <w:sz w:val="24"/>
          <w:szCs w:val="24"/>
        </w:rPr>
        <w:t>Setda</w:t>
      </w:r>
      <w:proofErr w:type="spellEnd"/>
      <w:r w:rsidRPr="004016EA">
        <w:rPr>
          <w:rFonts w:ascii="Arial" w:hAnsi="Arial" w:cs="Arial"/>
          <w:i/>
          <w:sz w:val="24"/>
          <w:szCs w:val="24"/>
        </w:rPr>
        <w:t xml:space="preserve"> </w:t>
      </w:r>
      <w:r w:rsidRPr="004016EA">
        <w:rPr>
          <w:rFonts w:ascii="Arial" w:hAnsi="Arial" w:cs="Arial"/>
          <w:i/>
          <w:sz w:val="24"/>
          <w:szCs w:val="24"/>
          <w:lang w:val="id-ID"/>
        </w:rPr>
        <w:t>Kabupaten Karanganyar</w:t>
      </w:r>
      <w:r w:rsidR="00841776">
        <w:rPr>
          <w:rFonts w:ascii="Arial" w:hAnsi="Arial" w:cs="Arial"/>
          <w:i/>
          <w:sz w:val="24"/>
          <w:szCs w:val="24"/>
        </w:rPr>
        <w:t xml:space="preserve"> </w:t>
      </w:r>
      <w:proofErr w:type="spellStart"/>
      <w:r w:rsidR="00841776">
        <w:rPr>
          <w:rFonts w:ascii="Arial" w:hAnsi="Arial" w:cs="Arial"/>
          <w:i/>
          <w:sz w:val="24"/>
          <w:szCs w:val="24"/>
        </w:rPr>
        <w:t>Tahun</w:t>
      </w:r>
      <w:proofErr w:type="spellEnd"/>
      <w:r w:rsidR="00841776">
        <w:rPr>
          <w:rFonts w:ascii="Arial" w:hAnsi="Arial" w:cs="Arial"/>
          <w:i/>
          <w:sz w:val="24"/>
          <w:szCs w:val="24"/>
        </w:rPr>
        <w:t xml:space="preserve"> 202</w:t>
      </w:r>
      <w:r w:rsidR="000A05C0">
        <w:rPr>
          <w:rFonts w:ascii="Arial" w:hAnsi="Arial" w:cs="Arial"/>
          <w:i/>
          <w:sz w:val="24"/>
          <w:szCs w:val="24"/>
        </w:rPr>
        <w:t>1</w:t>
      </w:r>
    </w:p>
    <w:p w14:paraId="17DC6426" w14:textId="77777777" w:rsidR="00CF34C4" w:rsidRPr="004016EA" w:rsidRDefault="00CF34C4" w:rsidP="00CF34C4">
      <w:pPr>
        <w:widowControl w:val="0"/>
        <w:autoSpaceDE w:val="0"/>
        <w:autoSpaceDN w:val="0"/>
        <w:adjustRightInd w:val="0"/>
        <w:spacing w:line="360" w:lineRule="auto"/>
        <w:ind w:left="426" w:right="-1" w:firstLine="846"/>
        <w:jc w:val="both"/>
        <w:rPr>
          <w:rFonts w:ascii="Arial" w:hAnsi="Arial" w:cs="Arial"/>
          <w:bCs/>
          <w:sz w:val="24"/>
          <w:szCs w:val="24"/>
        </w:rPr>
      </w:pPr>
      <w:r w:rsidRPr="004016EA">
        <w:rPr>
          <w:rFonts w:ascii="Arial" w:hAnsi="Arial" w:cs="Arial"/>
          <w:bCs/>
          <w:sz w:val="24"/>
          <w:szCs w:val="24"/>
        </w:rPr>
        <w:t xml:space="preserve"> </w:t>
      </w:r>
    </w:p>
    <w:p w14:paraId="7CFABED2" w14:textId="77777777" w:rsidR="00475354" w:rsidRPr="004016EA" w:rsidRDefault="00475354" w:rsidP="00475354">
      <w:pPr>
        <w:pStyle w:val="BodyTextIndent2"/>
        <w:tabs>
          <w:tab w:val="left" w:pos="851"/>
        </w:tabs>
        <w:spacing w:after="0" w:line="360" w:lineRule="auto"/>
        <w:ind w:left="0" w:firstLine="851"/>
        <w:jc w:val="both"/>
        <w:rPr>
          <w:rFonts w:ascii="Arial" w:hAnsi="Arial" w:cs="Arial"/>
          <w:b/>
          <w:bCs/>
        </w:rPr>
      </w:pPr>
      <w:r w:rsidRPr="004016EA">
        <w:rPr>
          <w:rFonts w:ascii="Arial" w:hAnsi="Arial" w:cs="Arial"/>
          <w:bCs/>
          <w:lang w:val="id-ID"/>
        </w:rPr>
        <w:t xml:space="preserve">Berdasarkan hasil pengukuran </w:t>
      </w:r>
      <w:r w:rsidRPr="004016EA">
        <w:rPr>
          <w:rFonts w:ascii="Arial" w:hAnsi="Arial" w:cs="Arial"/>
          <w:lang w:val="id-ID"/>
        </w:rPr>
        <w:t>s</w:t>
      </w:r>
      <w:proofErr w:type="spellStart"/>
      <w:r w:rsidRPr="004016EA">
        <w:rPr>
          <w:rFonts w:ascii="Arial" w:hAnsi="Arial" w:cs="Arial"/>
          <w:bCs/>
        </w:rPr>
        <w:t>asaran</w:t>
      </w:r>
      <w:proofErr w:type="spellEnd"/>
      <w:r w:rsidRPr="004016EA">
        <w:rPr>
          <w:rFonts w:ascii="Arial" w:hAnsi="Arial" w:cs="Arial"/>
          <w:bCs/>
        </w:rPr>
        <w:t xml:space="preserve"> </w:t>
      </w:r>
      <w:r w:rsidRPr="004016EA">
        <w:rPr>
          <w:rFonts w:ascii="Arial" w:hAnsi="Arial" w:cs="Arial"/>
          <w:bCs/>
          <w:lang w:val="en-US"/>
        </w:rPr>
        <w:t>5.</w:t>
      </w:r>
      <w:r w:rsidR="002F0166" w:rsidRPr="004016EA">
        <w:rPr>
          <w:rFonts w:ascii="Arial" w:hAnsi="Arial" w:cs="Arial"/>
          <w:bCs/>
          <w:lang w:val="en-US"/>
        </w:rPr>
        <w:t>1</w:t>
      </w:r>
      <w:r w:rsidRPr="004016EA">
        <w:rPr>
          <w:rFonts w:ascii="Arial" w:hAnsi="Arial" w:cs="Arial"/>
          <w:bCs/>
          <w:lang w:val="en-US"/>
        </w:rPr>
        <w:t>.</w:t>
      </w:r>
      <w:r w:rsidR="002F0166" w:rsidRPr="004016EA">
        <w:rPr>
          <w:rFonts w:ascii="Arial" w:hAnsi="Arial" w:cs="Arial"/>
          <w:bCs/>
          <w:lang w:val="en-US"/>
        </w:rPr>
        <w:t>6</w:t>
      </w:r>
      <w:r w:rsidRPr="004016EA">
        <w:rPr>
          <w:rFonts w:ascii="Arial" w:hAnsi="Arial" w:cs="Arial"/>
          <w:bCs/>
          <w:lang w:val="en-US"/>
        </w:rPr>
        <w:t xml:space="preserve"> </w:t>
      </w:r>
      <w:r w:rsidRPr="004016EA">
        <w:rPr>
          <w:rFonts w:ascii="Arial" w:hAnsi="Arial" w:cs="Arial"/>
          <w:bCs/>
          <w:color w:val="000000"/>
          <w:lang w:val="id-ID"/>
        </w:rPr>
        <w:t>sebagaimana</w:t>
      </w:r>
      <w:r w:rsidRPr="004016EA">
        <w:rPr>
          <w:rFonts w:ascii="Arial" w:hAnsi="Arial" w:cs="Arial"/>
          <w:bCs/>
          <w:color w:val="000000"/>
          <w:lang w:val="en-US"/>
        </w:rPr>
        <w:t xml:space="preserve"> </w:t>
      </w:r>
      <w:proofErr w:type="spellStart"/>
      <w:r w:rsidRPr="004016EA">
        <w:rPr>
          <w:rFonts w:ascii="Arial" w:hAnsi="Arial" w:cs="Arial"/>
          <w:bCs/>
          <w:color w:val="000000"/>
          <w:lang w:val="en-US"/>
        </w:rPr>
        <w:t>tabel</w:t>
      </w:r>
      <w:proofErr w:type="spellEnd"/>
      <w:r w:rsidRPr="004016EA">
        <w:rPr>
          <w:rFonts w:ascii="Arial" w:hAnsi="Arial" w:cs="Arial"/>
          <w:bCs/>
          <w:color w:val="000000"/>
          <w:lang w:val="en-US"/>
        </w:rPr>
        <w:t xml:space="preserve"> </w:t>
      </w:r>
      <w:r w:rsidRPr="004016EA">
        <w:rPr>
          <w:rFonts w:ascii="Arial" w:hAnsi="Arial" w:cs="Arial"/>
          <w:bCs/>
          <w:color w:val="000000"/>
          <w:lang w:val="id-ID"/>
        </w:rPr>
        <w:t xml:space="preserve">diatas </w:t>
      </w:r>
      <w:r w:rsidRPr="004016EA">
        <w:rPr>
          <w:rFonts w:ascii="Arial" w:hAnsi="Arial" w:cs="Arial"/>
          <w:bCs/>
          <w:lang w:val="id-ID"/>
        </w:rPr>
        <w:t xml:space="preserve">dapat disimpulkan sebagai berikut : </w:t>
      </w:r>
    </w:p>
    <w:p w14:paraId="3A778742" w14:textId="77777777" w:rsidR="00475354" w:rsidRPr="004016EA" w:rsidRDefault="00475354" w:rsidP="005E2A69">
      <w:pPr>
        <w:pStyle w:val="BodyTextIndent2"/>
        <w:numPr>
          <w:ilvl w:val="0"/>
          <w:numId w:val="13"/>
        </w:numPr>
        <w:tabs>
          <w:tab w:val="left" w:pos="426"/>
        </w:tabs>
        <w:spacing w:after="0" w:line="360" w:lineRule="auto"/>
        <w:ind w:hanging="1854"/>
        <w:jc w:val="both"/>
        <w:rPr>
          <w:rFonts w:ascii="Arial" w:hAnsi="Arial" w:cs="Arial"/>
          <w:b/>
          <w:bCs/>
          <w:lang w:val="id-ID"/>
        </w:rPr>
      </w:pPr>
      <w:r w:rsidRPr="004016EA">
        <w:rPr>
          <w:rFonts w:ascii="Arial" w:hAnsi="Arial" w:cs="Arial"/>
          <w:bCs/>
          <w:lang w:val="id-ID"/>
        </w:rPr>
        <w:t xml:space="preserve">Capaian Kinerja Sasaran </w:t>
      </w:r>
      <w:r w:rsidRPr="004016EA">
        <w:rPr>
          <w:rFonts w:ascii="Arial" w:hAnsi="Arial" w:cs="Arial"/>
          <w:bCs/>
          <w:lang w:val="en-US"/>
        </w:rPr>
        <w:t>5.</w:t>
      </w:r>
      <w:r w:rsidR="002F0166" w:rsidRPr="004016EA">
        <w:rPr>
          <w:rFonts w:ascii="Arial" w:hAnsi="Arial" w:cs="Arial"/>
          <w:bCs/>
          <w:lang w:val="en-US"/>
        </w:rPr>
        <w:t>1</w:t>
      </w:r>
      <w:r w:rsidRPr="004016EA">
        <w:rPr>
          <w:rFonts w:ascii="Arial" w:hAnsi="Arial" w:cs="Arial"/>
          <w:bCs/>
          <w:lang w:val="en-US"/>
        </w:rPr>
        <w:t>.</w:t>
      </w:r>
      <w:r w:rsidR="002F0166" w:rsidRPr="004016EA">
        <w:rPr>
          <w:rFonts w:ascii="Arial" w:hAnsi="Arial" w:cs="Arial"/>
          <w:bCs/>
          <w:lang w:val="en-US"/>
        </w:rPr>
        <w:t>6</w:t>
      </w:r>
      <w:r w:rsidRPr="004016EA">
        <w:rPr>
          <w:rFonts w:ascii="Arial" w:hAnsi="Arial" w:cs="Arial"/>
          <w:bCs/>
          <w:lang w:val="en-US"/>
        </w:rPr>
        <w:t xml:space="preserve"> </w:t>
      </w:r>
    </w:p>
    <w:p w14:paraId="168CCA51" w14:textId="75B9C50F" w:rsidR="00475354" w:rsidRDefault="00475354" w:rsidP="002F0166">
      <w:pPr>
        <w:pStyle w:val="BodyTextIndent2"/>
        <w:tabs>
          <w:tab w:val="left" w:pos="426"/>
        </w:tabs>
        <w:spacing w:after="0" w:line="360" w:lineRule="auto"/>
        <w:ind w:left="426"/>
        <w:jc w:val="both"/>
        <w:rPr>
          <w:rFonts w:ascii="Arial" w:hAnsi="Arial" w:cs="Arial"/>
          <w:bCs/>
          <w:lang w:val="en-US"/>
        </w:rPr>
      </w:pPr>
      <w:r w:rsidRPr="004016EA">
        <w:rPr>
          <w:rFonts w:ascii="Arial" w:hAnsi="Arial" w:cs="Arial"/>
          <w:bCs/>
          <w:lang w:val="id-ID"/>
        </w:rPr>
        <w:t xml:space="preserve">Capaian kinerja rata-rata sasaran </w:t>
      </w:r>
      <w:r w:rsidRPr="004016EA">
        <w:rPr>
          <w:rFonts w:ascii="Arial" w:hAnsi="Arial" w:cs="Arial"/>
          <w:bCs/>
          <w:lang w:val="en-US"/>
        </w:rPr>
        <w:t>5.</w:t>
      </w:r>
      <w:r w:rsidR="002F0166" w:rsidRPr="004016EA">
        <w:rPr>
          <w:rFonts w:ascii="Arial" w:hAnsi="Arial" w:cs="Arial"/>
          <w:bCs/>
          <w:lang w:val="en-US"/>
        </w:rPr>
        <w:t>1</w:t>
      </w:r>
      <w:r w:rsidRPr="004016EA">
        <w:rPr>
          <w:rFonts w:ascii="Arial" w:hAnsi="Arial" w:cs="Arial"/>
          <w:bCs/>
          <w:lang w:val="en-US"/>
        </w:rPr>
        <w:t>.</w:t>
      </w:r>
      <w:r w:rsidR="00567967" w:rsidRPr="004016EA">
        <w:rPr>
          <w:rFonts w:ascii="Arial" w:hAnsi="Arial" w:cs="Arial"/>
          <w:bCs/>
          <w:lang w:val="en-US"/>
        </w:rPr>
        <w:t>6</w:t>
      </w:r>
      <w:r w:rsidR="00A0134C">
        <w:rPr>
          <w:rFonts w:ascii="Arial" w:hAnsi="Arial" w:cs="Arial"/>
          <w:bCs/>
          <w:lang w:val="en-US"/>
        </w:rPr>
        <w:t xml:space="preserve"> </w:t>
      </w:r>
      <w:proofErr w:type="spellStart"/>
      <w:r w:rsidR="00A0134C">
        <w:rPr>
          <w:rFonts w:ascii="Arial" w:hAnsi="Arial" w:cs="Arial"/>
          <w:bCs/>
          <w:lang w:val="en-US"/>
        </w:rPr>
        <w:t>tahun</w:t>
      </w:r>
      <w:proofErr w:type="spellEnd"/>
      <w:r w:rsidR="00A0134C">
        <w:rPr>
          <w:rFonts w:ascii="Arial" w:hAnsi="Arial" w:cs="Arial"/>
          <w:bCs/>
          <w:lang w:val="en-US"/>
        </w:rPr>
        <w:t xml:space="preserve"> 202</w:t>
      </w:r>
      <w:r w:rsidR="0059645B">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r w:rsidRPr="004016EA">
        <w:rPr>
          <w:rFonts w:ascii="Arial" w:hAnsi="Arial" w:cs="Arial"/>
          <w:bCs/>
          <w:lang w:val="id-ID"/>
        </w:rPr>
        <w:t>sebesar</w:t>
      </w:r>
      <w:r w:rsidR="00634DBA">
        <w:rPr>
          <w:rFonts w:ascii="Arial" w:hAnsi="Arial" w:cs="Arial"/>
          <w:bCs/>
          <w:lang w:val="en-US"/>
        </w:rPr>
        <w:t xml:space="preserve"> </w:t>
      </w:r>
      <w:r w:rsidR="0059645B">
        <w:rPr>
          <w:rFonts w:ascii="Arial" w:hAnsi="Arial" w:cs="Arial"/>
          <w:bCs/>
          <w:lang w:val="en-US"/>
        </w:rPr>
        <w:t>8</w:t>
      </w:r>
      <w:r w:rsidR="0011287E">
        <w:rPr>
          <w:rFonts w:ascii="Arial" w:hAnsi="Arial" w:cs="Arial"/>
          <w:bCs/>
          <w:lang w:val="en-US"/>
        </w:rPr>
        <w:t>7</w:t>
      </w:r>
      <w:r w:rsidR="00634DBA">
        <w:rPr>
          <w:rFonts w:ascii="Arial" w:hAnsi="Arial" w:cs="Arial"/>
          <w:bCs/>
          <w:lang w:val="en-US"/>
        </w:rPr>
        <w:t>,</w:t>
      </w:r>
      <w:r w:rsidR="0011287E">
        <w:rPr>
          <w:rFonts w:ascii="Arial" w:hAnsi="Arial" w:cs="Arial"/>
          <w:bCs/>
          <w:lang w:val="en-US"/>
        </w:rPr>
        <w:t>23</w:t>
      </w:r>
      <w:r w:rsidRPr="004016EA">
        <w:rPr>
          <w:rFonts w:ascii="Arial" w:hAnsi="Arial" w:cs="Arial"/>
          <w:bCs/>
          <w:lang w:val="en-US"/>
        </w:rPr>
        <w:t>%</w:t>
      </w:r>
      <w:r w:rsidRPr="004016EA">
        <w:rPr>
          <w:rFonts w:ascii="Arial" w:hAnsi="Arial" w:cs="Arial"/>
          <w:bCs/>
          <w:lang w:val="id-ID"/>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130FB7" w:rsidRPr="004016EA">
        <w:rPr>
          <w:rFonts w:ascii="Arial" w:hAnsi="Arial" w:cs="Arial"/>
          <w:bCs/>
        </w:rPr>
        <w:t>Tinggi</w:t>
      </w:r>
      <w:r w:rsidR="00106243" w:rsidRPr="004016EA">
        <w:rPr>
          <w:rFonts w:ascii="Arial" w:hAnsi="Arial" w:cs="Arial"/>
          <w:bCs/>
        </w:rPr>
        <w:t>.</w:t>
      </w:r>
      <w:r w:rsidRPr="004016EA">
        <w:rPr>
          <w:rFonts w:ascii="Arial" w:hAnsi="Arial" w:cs="Arial"/>
          <w:bCs/>
          <w:lang w:val="en-US"/>
        </w:rPr>
        <w:t>”</w:t>
      </w:r>
    </w:p>
    <w:p w14:paraId="323A4903" w14:textId="77777777" w:rsidR="00475354" w:rsidRPr="004016EA" w:rsidRDefault="00475354" w:rsidP="002E35D9">
      <w:pPr>
        <w:pStyle w:val="BodyTextIndent2"/>
        <w:numPr>
          <w:ilvl w:val="0"/>
          <w:numId w:val="13"/>
        </w:numPr>
        <w:tabs>
          <w:tab w:val="left" w:pos="426"/>
        </w:tabs>
        <w:spacing w:after="0" w:line="440" w:lineRule="exact"/>
        <w:ind w:hanging="1854"/>
        <w:jc w:val="both"/>
        <w:rPr>
          <w:rFonts w:ascii="Arial" w:hAnsi="Arial" w:cs="Arial"/>
          <w:b/>
          <w:bCs/>
          <w:lang w:val="id-ID"/>
        </w:rPr>
      </w:pPr>
      <w:r w:rsidRPr="004016EA">
        <w:rPr>
          <w:rFonts w:ascii="Arial" w:hAnsi="Arial" w:cs="Arial"/>
          <w:bCs/>
          <w:lang w:val="id-ID"/>
        </w:rPr>
        <w:lastRenderedPageBreak/>
        <w:t xml:space="preserve">Capaian </w:t>
      </w:r>
      <w:r w:rsidRPr="004016EA">
        <w:rPr>
          <w:rFonts w:ascii="Arial" w:hAnsi="Arial" w:cs="Arial"/>
          <w:bCs/>
          <w:lang w:val="en-US"/>
        </w:rPr>
        <w:t>K</w:t>
      </w:r>
      <w:r w:rsidRPr="004016EA">
        <w:rPr>
          <w:rFonts w:ascii="Arial" w:hAnsi="Arial" w:cs="Arial"/>
          <w:bCs/>
          <w:lang w:val="id-ID"/>
        </w:rPr>
        <w:t>inerja IKU</w:t>
      </w:r>
    </w:p>
    <w:p w14:paraId="010FCBCA" w14:textId="77777777" w:rsidR="00475354" w:rsidRPr="004016EA" w:rsidRDefault="00475354" w:rsidP="002E35D9">
      <w:pPr>
        <w:pStyle w:val="BodyTextIndent2"/>
        <w:numPr>
          <w:ilvl w:val="0"/>
          <w:numId w:val="14"/>
        </w:numPr>
        <w:tabs>
          <w:tab w:val="left" w:pos="851"/>
        </w:tabs>
        <w:spacing w:after="0" w:line="440" w:lineRule="exact"/>
        <w:ind w:left="851" w:hanging="425"/>
        <w:jc w:val="both"/>
        <w:rPr>
          <w:rFonts w:ascii="Arial" w:hAnsi="Arial" w:cs="Arial"/>
          <w:bCs/>
          <w:lang w:val="en-US"/>
        </w:rPr>
      </w:pPr>
      <w:r w:rsidRPr="004016EA">
        <w:rPr>
          <w:rFonts w:ascii="Arial" w:hAnsi="Arial" w:cs="Arial"/>
          <w:bCs/>
          <w:lang w:val="id-ID"/>
        </w:rPr>
        <w:t xml:space="preserve">Angka capaian kinerja IKU </w:t>
      </w:r>
      <w:proofErr w:type="spellStart"/>
      <w:r w:rsidR="00567967" w:rsidRPr="004016EA">
        <w:rPr>
          <w:rFonts w:ascii="Arial" w:hAnsi="Arial" w:cs="Arial"/>
          <w:bCs/>
          <w:lang w:val="en-US"/>
        </w:rPr>
        <w:t>Indeks</w:t>
      </w:r>
      <w:proofErr w:type="spellEnd"/>
      <w:r w:rsidR="00567967" w:rsidRPr="004016EA">
        <w:rPr>
          <w:rFonts w:ascii="Arial" w:hAnsi="Arial" w:cs="Arial"/>
          <w:bCs/>
          <w:lang w:val="en-US"/>
        </w:rPr>
        <w:t xml:space="preserve"> SPBE</w:t>
      </w:r>
      <w:r w:rsidR="00A0134C">
        <w:rPr>
          <w:rFonts w:ascii="Arial" w:hAnsi="Arial" w:cs="Arial"/>
          <w:bCs/>
          <w:lang w:val="id-ID"/>
        </w:rPr>
        <w:t xml:space="preserve"> tahun 202</w:t>
      </w:r>
      <w:r w:rsidR="000A05C0">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proofErr w:type="spellStart"/>
      <w:r w:rsidRPr="004016EA">
        <w:rPr>
          <w:rFonts w:ascii="Arial" w:hAnsi="Arial" w:cs="Arial"/>
          <w:bCs/>
          <w:lang w:val="en-US"/>
        </w:rPr>
        <w:t>sebesar</w:t>
      </w:r>
      <w:proofErr w:type="spellEnd"/>
      <w:r w:rsidRPr="004016EA">
        <w:rPr>
          <w:rFonts w:ascii="Arial" w:hAnsi="Arial" w:cs="Arial"/>
          <w:bCs/>
          <w:lang w:val="en-US"/>
        </w:rPr>
        <w:t xml:space="preserve"> </w:t>
      </w:r>
      <w:r w:rsidR="0009447D">
        <w:rPr>
          <w:rFonts w:ascii="Arial" w:hAnsi="Arial" w:cs="Arial"/>
          <w:bCs/>
          <w:lang w:val="en-US"/>
        </w:rPr>
        <w:t>73</w:t>
      </w:r>
      <w:r w:rsidR="00106243" w:rsidRPr="004016EA">
        <w:rPr>
          <w:rFonts w:ascii="Arial" w:hAnsi="Arial" w:cs="Arial"/>
          <w:bCs/>
          <w:lang w:val="en-US"/>
        </w:rPr>
        <w:t>,</w:t>
      </w:r>
      <w:r w:rsidR="0009447D">
        <w:rPr>
          <w:rFonts w:ascii="Arial" w:hAnsi="Arial" w:cs="Arial"/>
          <w:bCs/>
          <w:lang w:val="en-US"/>
        </w:rPr>
        <w:t>85</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09447D">
        <w:rPr>
          <w:rFonts w:ascii="Arial" w:hAnsi="Arial" w:cs="Arial"/>
          <w:bCs/>
        </w:rPr>
        <w:t>Sedang</w:t>
      </w:r>
      <w:r w:rsidRPr="004016EA">
        <w:rPr>
          <w:rFonts w:ascii="Arial" w:hAnsi="Arial" w:cs="Arial"/>
          <w:bCs/>
          <w:lang w:val="en-US"/>
        </w:rPr>
        <w:t>”.</w:t>
      </w:r>
    </w:p>
    <w:p w14:paraId="5609B3BD" w14:textId="77777777" w:rsidR="00475354" w:rsidRPr="004016EA" w:rsidRDefault="00475354" w:rsidP="002E35D9">
      <w:pPr>
        <w:pStyle w:val="BodyTextIndent2"/>
        <w:numPr>
          <w:ilvl w:val="0"/>
          <w:numId w:val="14"/>
        </w:numPr>
        <w:tabs>
          <w:tab w:val="left" w:pos="851"/>
        </w:tabs>
        <w:spacing w:after="0" w:line="440" w:lineRule="exact"/>
        <w:ind w:left="851" w:hanging="425"/>
        <w:jc w:val="both"/>
        <w:rPr>
          <w:rFonts w:ascii="Arial" w:hAnsi="Arial" w:cs="Arial"/>
          <w:bCs/>
          <w:color w:val="FF0000"/>
          <w:lang w:val="en-US"/>
        </w:rPr>
      </w:pPr>
      <w:r w:rsidRPr="004016EA">
        <w:rPr>
          <w:rFonts w:ascii="Arial" w:hAnsi="Arial" w:cs="Arial"/>
          <w:bCs/>
          <w:lang w:val="id-ID"/>
        </w:rPr>
        <w:t xml:space="preserve">Angka capaian kinerja IKU </w:t>
      </w:r>
      <w:r w:rsidRPr="004016EA">
        <w:rPr>
          <w:rFonts w:ascii="Arial" w:hAnsi="Arial" w:cs="Arial"/>
        </w:rPr>
        <w:t xml:space="preserve">Nilai </w:t>
      </w:r>
      <w:r w:rsidR="00567967" w:rsidRPr="004016EA">
        <w:rPr>
          <w:rFonts w:ascii="Arial" w:hAnsi="Arial" w:cs="Arial"/>
        </w:rPr>
        <w:t>SAKIP</w:t>
      </w:r>
      <w:r w:rsidRPr="004016EA">
        <w:rPr>
          <w:rFonts w:ascii="Arial" w:hAnsi="Arial" w:cs="Arial"/>
        </w:rPr>
        <w:t xml:space="preserve"> </w:t>
      </w:r>
      <w:r w:rsidRPr="004016EA">
        <w:rPr>
          <w:rFonts w:ascii="Arial" w:hAnsi="Arial" w:cs="Arial"/>
          <w:bCs/>
          <w:lang w:val="id-ID"/>
        </w:rPr>
        <w:t>tahun 20</w:t>
      </w:r>
      <w:r w:rsidR="00A0134C">
        <w:rPr>
          <w:rFonts w:ascii="Arial" w:hAnsi="Arial" w:cs="Arial"/>
          <w:bCs/>
          <w:lang w:val="en-ID"/>
        </w:rPr>
        <w:t>2</w:t>
      </w:r>
      <w:r w:rsidR="0009447D">
        <w:rPr>
          <w:rFonts w:ascii="Arial" w:hAnsi="Arial" w:cs="Arial"/>
          <w:bCs/>
          <w:lang w:val="en-ID"/>
        </w:rPr>
        <w:t>1</w:t>
      </w:r>
      <w:r w:rsidRPr="004016EA">
        <w:rPr>
          <w:rFonts w:ascii="Arial" w:hAnsi="Arial" w:cs="Arial"/>
          <w:bCs/>
          <w:lang w:val="en-US"/>
        </w:rPr>
        <w:t xml:space="preserve">  </w:t>
      </w:r>
      <w:proofErr w:type="spellStart"/>
      <w:r w:rsidRPr="004016EA">
        <w:rPr>
          <w:rFonts w:ascii="Arial" w:hAnsi="Arial" w:cs="Arial"/>
          <w:bCs/>
          <w:lang w:val="en-US"/>
        </w:rPr>
        <w:t>adalah</w:t>
      </w:r>
      <w:proofErr w:type="spellEnd"/>
      <w:r w:rsidRPr="004016EA">
        <w:rPr>
          <w:rFonts w:ascii="Arial" w:hAnsi="Arial" w:cs="Arial"/>
          <w:bCs/>
          <w:lang w:val="en-US"/>
        </w:rPr>
        <w:t xml:space="preserve"> </w:t>
      </w:r>
      <w:proofErr w:type="spellStart"/>
      <w:r w:rsidRPr="004016EA">
        <w:rPr>
          <w:rFonts w:ascii="Arial" w:hAnsi="Arial" w:cs="Arial"/>
          <w:bCs/>
          <w:lang w:val="en-US"/>
        </w:rPr>
        <w:t>sebesar</w:t>
      </w:r>
      <w:proofErr w:type="spellEnd"/>
      <w:r w:rsidRPr="004016EA">
        <w:rPr>
          <w:rFonts w:ascii="Arial" w:hAnsi="Arial" w:cs="Arial"/>
          <w:bCs/>
          <w:lang w:val="en-US"/>
        </w:rPr>
        <w:t xml:space="preserve"> </w:t>
      </w:r>
      <w:r w:rsidR="00813AC5">
        <w:rPr>
          <w:rFonts w:ascii="Arial" w:hAnsi="Arial" w:cs="Arial"/>
          <w:bCs/>
          <w:lang w:val="en-US"/>
        </w:rPr>
        <w:t>89</w:t>
      </w:r>
      <w:r w:rsidR="00634DBA">
        <w:rPr>
          <w:rFonts w:ascii="Arial" w:hAnsi="Arial" w:cs="Arial"/>
          <w:bCs/>
          <w:lang w:val="en-US"/>
        </w:rPr>
        <w:t>,</w:t>
      </w:r>
      <w:r w:rsidR="00813AC5">
        <w:rPr>
          <w:rFonts w:ascii="Arial" w:hAnsi="Arial" w:cs="Arial"/>
          <w:bCs/>
          <w:lang w:val="en-US"/>
        </w:rPr>
        <w:t>3</w:t>
      </w:r>
      <w:r w:rsidR="00634DBA">
        <w:rPr>
          <w:rFonts w:ascii="Arial" w:hAnsi="Arial" w:cs="Arial"/>
          <w:bCs/>
          <w:lang w:val="en-US"/>
        </w:rPr>
        <w:t>3%</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Pr="004016EA">
        <w:rPr>
          <w:rFonts w:ascii="Arial" w:hAnsi="Arial" w:cs="Arial"/>
          <w:bCs/>
          <w:lang w:val="id-ID"/>
        </w:rPr>
        <w:t>Tinggi</w:t>
      </w:r>
      <w:r w:rsidRPr="004016EA">
        <w:rPr>
          <w:rFonts w:ascii="Arial" w:hAnsi="Arial" w:cs="Arial"/>
          <w:bCs/>
          <w:lang w:val="en-US"/>
        </w:rPr>
        <w:t xml:space="preserve">”. </w:t>
      </w:r>
    </w:p>
    <w:p w14:paraId="4D412BB5" w14:textId="77777777" w:rsidR="00475354" w:rsidRPr="004016EA" w:rsidRDefault="00475354" w:rsidP="002E35D9">
      <w:pPr>
        <w:pStyle w:val="BodyTextIndent2"/>
        <w:numPr>
          <w:ilvl w:val="0"/>
          <w:numId w:val="14"/>
        </w:numPr>
        <w:tabs>
          <w:tab w:val="left" w:pos="851"/>
        </w:tabs>
        <w:spacing w:after="0" w:line="440" w:lineRule="exact"/>
        <w:ind w:left="851" w:hanging="425"/>
        <w:jc w:val="both"/>
        <w:rPr>
          <w:rFonts w:ascii="Arial" w:hAnsi="Arial" w:cs="Arial"/>
          <w:bCs/>
          <w:color w:val="FF0000"/>
          <w:lang w:val="en-US"/>
        </w:rPr>
      </w:pPr>
      <w:r w:rsidRPr="004016EA">
        <w:rPr>
          <w:rFonts w:ascii="Arial" w:hAnsi="Arial" w:cs="Arial"/>
          <w:bCs/>
          <w:lang w:val="id-ID"/>
        </w:rPr>
        <w:t xml:space="preserve">Angka capaian kinerja IKU </w:t>
      </w:r>
      <w:r w:rsidRPr="004016EA">
        <w:rPr>
          <w:rFonts w:ascii="Arial" w:hAnsi="Arial" w:cs="Arial"/>
        </w:rPr>
        <w:t xml:space="preserve">Nilai </w:t>
      </w:r>
      <w:proofErr w:type="spellStart"/>
      <w:r w:rsidR="00A00621" w:rsidRPr="004016EA">
        <w:rPr>
          <w:rFonts w:ascii="Arial" w:hAnsi="Arial" w:cs="Arial"/>
        </w:rPr>
        <w:t>Laporan</w:t>
      </w:r>
      <w:proofErr w:type="spellEnd"/>
      <w:r w:rsidR="00A00621" w:rsidRPr="004016EA">
        <w:rPr>
          <w:rFonts w:ascii="Arial" w:hAnsi="Arial" w:cs="Arial"/>
        </w:rPr>
        <w:t xml:space="preserve"> </w:t>
      </w:r>
      <w:proofErr w:type="spellStart"/>
      <w:r w:rsidR="00A00621" w:rsidRPr="004016EA">
        <w:rPr>
          <w:rFonts w:ascii="Arial" w:hAnsi="Arial" w:cs="Arial"/>
        </w:rPr>
        <w:t>Keuangan</w:t>
      </w:r>
      <w:proofErr w:type="spellEnd"/>
      <w:r w:rsidR="00A00621" w:rsidRPr="004016EA">
        <w:rPr>
          <w:rFonts w:ascii="Arial" w:hAnsi="Arial" w:cs="Arial"/>
        </w:rPr>
        <w:t xml:space="preserve"> </w:t>
      </w:r>
      <w:proofErr w:type="spellStart"/>
      <w:r w:rsidR="00A00621" w:rsidRPr="004016EA">
        <w:rPr>
          <w:rFonts w:ascii="Arial" w:hAnsi="Arial" w:cs="Arial"/>
        </w:rPr>
        <w:t>Pemerintah</w:t>
      </w:r>
      <w:proofErr w:type="spellEnd"/>
      <w:r w:rsidR="00A00621" w:rsidRPr="004016EA">
        <w:rPr>
          <w:rFonts w:ascii="Arial" w:hAnsi="Arial" w:cs="Arial"/>
        </w:rPr>
        <w:t xml:space="preserve"> Daerah</w:t>
      </w:r>
      <w:r w:rsidRPr="004016EA">
        <w:rPr>
          <w:rFonts w:ascii="Arial" w:hAnsi="Arial" w:cs="Arial"/>
        </w:rPr>
        <w:t xml:space="preserve"> </w:t>
      </w:r>
      <w:r w:rsidRPr="004016EA">
        <w:rPr>
          <w:rFonts w:ascii="Arial" w:hAnsi="Arial" w:cs="Arial"/>
          <w:bCs/>
          <w:lang w:val="id-ID"/>
        </w:rPr>
        <w:t>tahun 20</w:t>
      </w:r>
      <w:r w:rsidR="00A0134C">
        <w:rPr>
          <w:rFonts w:ascii="Arial" w:hAnsi="Arial" w:cs="Arial"/>
          <w:bCs/>
          <w:lang w:val="en-ID"/>
        </w:rPr>
        <w:t>2</w:t>
      </w:r>
      <w:r w:rsidR="00813AC5">
        <w:rPr>
          <w:rFonts w:ascii="Arial" w:hAnsi="Arial" w:cs="Arial"/>
          <w:bCs/>
          <w:lang w:val="en-ID"/>
        </w:rPr>
        <w:t>1</w:t>
      </w:r>
      <w:r w:rsidRPr="004016EA">
        <w:rPr>
          <w:rFonts w:ascii="Arial" w:hAnsi="Arial" w:cs="Arial"/>
          <w:bCs/>
          <w:lang w:val="en-US"/>
        </w:rPr>
        <w:t xml:space="preserve">  </w:t>
      </w:r>
      <w:proofErr w:type="spellStart"/>
      <w:r w:rsidRPr="004016EA">
        <w:rPr>
          <w:rFonts w:ascii="Arial" w:hAnsi="Arial" w:cs="Arial"/>
          <w:bCs/>
        </w:rPr>
        <w:t>adalah</w:t>
      </w:r>
      <w:proofErr w:type="spellEnd"/>
      <w:r w:rsidRPr="004016EA">
        <w:rPr>
          <w:rFonts w:ascii="Arial" w:hAnsi="Arial" w:cs="Arial"/>
          <w:bCs/>
        </w:rPr>
        <w:t xml:space="preserve"> </w:t>
      </w:r>
      <w:r w:rsidR="00A0134C">
        <w:rPr>
          <w:rFonts w:ascii="Arial" w:hAnsi="Arial" w:cs="Arial"/>
          <w:bCs/>
        </w:rPr>
        <w:t>WTP</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“Sangat </w:t>
      </w:r>
      <w:r w:rsidRPr="004016EA">
        <w:rPr>
          <w:rFonts w:ascii="Arial" w:hAnsi="Arial" w:cs="Arial"/>
          <w:bCs/>
          <w:lang w:val="id-ID"/>
        </w:rPr>
        <w:t>Tinggi</w:t>
      </w:r>
      <w:r w:rsidRPr="004016EA">
        <w:rPr>
          <w:rFonts w:ascii="Arial" w:hAnsi="Arial" w:cs="Arial"/>
          <w:bCs/>
          <w:lang w:val="en-US"/>
        </w:rPr>
        <w:t>”</w:t>
      </w:r>
      <w:r w:rsidRPr="004016EA">
        <w:rPr>
          <w:rFonts w:ascii="Arial" w:hAnsi="Arial" w:cs="Arial"/>
          <w:bCs/>
        </w:rPr>
        <w:t>.</w:t>
      </w:r>
    </w:p>
    <w:p w14:paraId="5836A016" w14:textId="7BF35556" w:rsidR="00A00621" w:rsidRPr="004016EA" w:rsidRDefault="00A00621" w:rsidP="002E35D9">
      <w:pPr>
        <w:pStyle w:val="BodyTextIndent2"/>
        <w:numPr>
          <w:ilvl w:val="0"/>
          <w:numId w:val="14"/>
        </w:numPr>
        <w:tabs>
          <w:tab w:val="left" w:pos="851"/>
        </w:tabs>
        <w:spacing w:after="0" w:line="440" w:lineRule="exact"/>
        <w:ind w:left="851" w:hanging="425"/>
        <w:jc w:val="both"/>
        <w:rPr>
          <w:rFonts w:ascii="Arial" w:hAnsi="Arial" w:cs="Arial"/>
          <w:bCs/>
          <w:color w:val="FF0000"/>
          <w:lang w:val="en-US"/>
        </w:rPr>
      </w:pPr>
      <w:r w:rsidRPr="004016EA">
        <w:rPr>
          <w:rFonts w:ascii="Arial" w:hAnsi="Arial" w:cs="Arial"/>
          <w:bCs/>
          <w:lang w:val="id-ID"/>
        </w:rPr>
        <w:t xml:space="preserve">Angka capaian kinerja IKU </w:t>
      </w:r>
      <w:r w:rsidRPr="004016EA">
        <w:rPr>
          <w:rFonts w:ascii="Arial" w:hAnsi="Arial" w:cs="Arial"/>
        </w:rPr>
        <w:t xml:space="preserve">Nilai </w:t>
      </w:r>
      <w:proofErr w:type="spellStart"/>
      <w:r w:rsidRPr="004016EA">
        <w:rPr>
          <w:rFonts w:ascii="Arial" w:hAnsi="Arial" w:cs="Arial"/>
        </w:rPr>
        <w:t>Indeks</w:t>
      </w:r>
      <w:proofErr w:type="spellEnd"/>
      <w:r w:rsidRPr="004016EA">
        <w:rPr>
          <w:rFonts w:ascii="Arial" w:hAnsi="Arial" w:cs="Arial"/>
        </w:rPr>
        <w:t xml:space="preserve"> </w:t>
      </w:r>
      <w:proofErr w:type="spellStart"/>
      <w:r w:rsidRPr="004016EA">
        <w:rPr>
          <w:rFonts w:ascii="Arial" w:hAnsi="Arial" w:cs="Arial"/>
        </w:rPr>
        <w:t>Profesionalisme</w:t>
      </w:r>
      <w:proofErr w:type="spellEnd"/>
      <w:r w:rsidRPr="004016EA">
        <w:rPr>
          <w:rFonts w:ascii="Arial" w:hAnsi="Arial" w:cs="Arial"/>
        </w:rPr>
        <w:t xml:space="preserve"> </w:t>
      </w:r>
      <w:proofErr w:type="spellStart"/>
      <w:r w:rsidRPr="004016EA">
        <w:rPr>
          <w:rFonts w:ascii="Arial" w:hAnsi="Arial" w:cs="Arial"/>
        </w:rPr>
        <w:t>Pegawai</w:t>
      </w:r>
      <w:proofErr w:type="spellEnd"/>
      <w:r w:rsidRPr="004016EA">
        <w:rPr>
          <w:rFonts w:ascii="Arial" w:hAnsi="Arial" w:cs="Arial"/>
        </w:rPr>
        <w:t xml:space="preserve">(IPP)/ASN </w:t>
      </w:r>
      <w:r w:rsidRPr="004016EA">
        <w:rPr>
          <w:rFonts w:ascii="Arial" w:hAnsi="Arial" w:cs="Arial"/>
          <w:bCs/>
          <w:lang w:val="id-ID"/>
        </w:rPr>
        <w:t>tahun 20</w:t>
      </w:r>
      <w:r w:rsidR="00A0134C">
        <w:rPr>
          <w:rFonts w:ascii="Arial" w:hAnsi="Arial" w:cs="Arial"/>
          <w:bCs/>
          <w:lang w:val="en-ID"/>
        </w:rPr>
        <w:t>2</w:t>
      </w:r>
      <w:r w:rsidR="0059645B">
        <w:rPr>
          <w:rFonts w:ascii="Arial" w:hAnsi="Arial" w:cs="Arial"/>
          <w:bCs/>
          <w:lang w:val="en-ID"/>
        </w:rPr>
        <w:t>1</w:t>
      </w:r>
      <w:r w:rsidRPr="004016EA">
        <w:rPr>
          <w:rFonts w:ascii="Arial" w:hAnsi="Arial" w:cs="Arial"/>
          <w:bCs/>
          <w:lang w:val="en-US"/>
        </w:rPr>
        <w:t xml:space="preserve"> </w:t>
      </w:r>
      <w:proofErr w:type="spellStart"/>
      <w:r w:rsidR="00A0134C">
        <w:rPr>
          <w:rFonts w:ascii="Arial" w:hAnsi="Arial" w:cs="Arial"/>
          <w:bCs/>
          <w:lang w:val="en-US"/>
        </w:rPr>
        <w:t>adalah</w:t>
      </w:r>
      <w:proofErr w:type="spellEnd"/>
      <w:r w:rsidR="00A0134C">
        <w:rPr>
          <w:rFonts w:ascii="Arial" w:hAnsi="Arial" w:cs="Arial"/>
          <w:bCs/>
          <w:lang w:val="en-US"/>
        </w:rPr>
        <w:t xml:space="preserve"> </w:t>
      </w:r>
      <w:proofErr w:type="spellStart"/>
      <w:r w:rsidR="00A0134C">
        <w:rPr>
          <w:rFonts w:ascii="Arial" w:hAnsi="Arial" w:cs="Arial"/>
          <w:bCs/>
          <w:lang w:val="en-US"/>
        </w:rPr>
        <w:t>sebesar</w:t>
      </w:r>
      <w:proofErr w:type="spellEnd"/>
      <w:r w:rsidR="00A0134C">
        <w:rPr>
          <w:rFonts w:ascii="Arial" w:hAnsi="Arial" w:cs="Arial"/>
          <w:bCs/>
          <w:lang w:val="en-US"/>
        </w:rPr>
        <w:t xml:space="preserve"> </w:t>
      </w:r>
      <w:r w:rsidR="0011287E">
        <w:rPr>
          <w:rFonts w:ascii="Arial" w:hAnsi="Arial" w:cs="Arial"/>
          <w:bCs/>
          <w:lang w:val="en-US"/>
        </w:rPr>
        <w:t>113</w:t>
      </w:r>
      <w:r w:rsidR="00A0134C">
        <w:rPr>
          <w:rFonts w:ascii="Arial" w:hAnsi="Arial" w:cs="Arial"/>
          <w:bCs/>
          <w:lang w:val="en-US"/>
        </w:rPr>
        <w:t>,</w:t>
      </w:r>
      <w:r w:rsidR="0011287E">
        <w:rPr>
          <w:rFonts w:ascii="Arial" w:hAnsi="Arial" w:cs="Arial"/>
          <w:bCs/>
          <w:lang w:val="en-US"/>
        </w:rPr>
        <w:t>87</w:t>
      </w:r>
      <w:r w:rsidRPr="004016EA">
        <w:rPr>
          <w:rFonts w:ascii="Arial" w:hAnsi="Arial" w:cs="Arial"/>
          <w:bCs/>
          <w:lang w:val="id-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11287E">
        <w:rPr>
          <w:rFonts w:ascii="Arial" w:hAnsi="Arial" w:cs="Arial"/>
          <w:bCs/>
        </w:rPr>
        <w:t xml:space="preserve">Sangat </w:t>
      </w:r>
      <w:r w:rsidR="0059645B">
        <w:rPr>
          <w:rFonts w:ascii="Arial" w:hAnsi="Arial" w:cs="Arial"/>
          <w:bCs/>
        </w:rPr>
        <w:t>Tinggi</w:t>
      </w:r>
      <w:r w:rsidRPr="004016EA">
        <w:rPr>
          <w:rFonts w:ascii="Arial" w:hAnsi="Arial" w:cs="Arial"/>
          <w:bCs/>
          <w:lang w:val="en-US"/>
        </w:rPr>
        <w:t>”</w:t>
      </w:r>
      <w:r w:rsidRPr="004016EA">
        <w:rPr>
          <w:rFonts w:ascii="Arial" w:hAnsi="Arial" w:cs="Arial"/>
          <w:bCs/>
        </w:rPr>
        <w:t>.</w:t>
      </w:r>
    </w:p>
    <w:p w14:paraId="42A843F5" w14:textId="0D6D0B52" w:rsidR="00A00621" w:rsidRPr="004016EA" w:rsidRDefault="00A00621" w:rsidP="002E35D9">
      <w:pPr>
        <w:pStyle w:val="BodyTextIndent2"/>
        <w:numPr>
          <w:ilvl w:val="0"/>
          <w:numId w:val="14"/>
        </w:numPr>
        <w:tabs>
          <w:tab w:val="left" w:pos="851"/>
        </w:tabs>
        <w:spacing w:after="0" w:line="440" w:lineRule="exact"/>
        <w:ind w:left="851" w:hanging="425"/>
        <w:jc w:val="both"/>
        <w:rPr>
          <w:rFonts w:ascii="Arial" w:hAnsi="Arial" w:cs="Arial"/>
          <w:bCs/>
          <w:color w:val="FF0000"/>
          <w:lang w:val="en-US"/>
        </w:rPr>
      </w:pPr>
      <w:r w:rsidRPr="004016EA">
        <w:rPr>
          <w:rFonts w:ascii="Arial" w:hAnsi="Arial" w:cs="Arial"/>
          <w:bCs/>
          <w:lang w:val="id-ID"/>
        </w:rPr>
        <w:t xml:space="preserve">Angka capaian kinerja IKU </w:t>
      </w:r>
      <w:r w:rsidRPr="004016EA">
        <w:rPr>
          <w:rFonts w:ascii="Arial" w:hAnsi="Arial" w:cs="Arial"/>
        </w:rPr>
        <w:t xml:space="preserve">Nilai IKM </w:t>
      </w:r>
      <w:proofErr w:type="spellStart"/>
      <w:r w:rsidRPr="004016EA">
        <w:rPr>
          <w:rFonts w:ascii="Arial" w:hAnsi="Arial" w:cs="Arial"/>
        </w:rPr>
        <w:t>Kabupaten</w:t>
      </w:r>
      <w:proofErr w:type="spellEnd"/>
      <w:r w:rsidRPr="004016EA">
        <w:rPr>
          <w:rFonts w:ascii="Arial" w:hAnsi="Arial" w:cs="Arial"/>
        </w:rPr>
        <w:t xml:space="preserve"> </w:t>
      </w:r>
      <w:r w:rsidRPr="004016EA">
        <w:rPr>
          <w:rFonts w:ascii="Arial" w:hAnsi="Arial" w:cs="Arial"/>
          <w:bCs/>
          <w:lang w:val="id-ID"/>
        </w:rPr>
        <w:t>tahun 20</w:t>
      </w:r>
      <w:r w:rsidR="00A0134C">
        <w:rPr>
          <w:rFonts w:ascii="Arial" w:hAnsi="Arial" w:cs="Arial"/>
          <w:bCs/>
          <w:lang w:val="en-ID"/>
        </w:rPr>
        <w:t>2</w:t>
      </w:r>
      <w:r w:rsidR="0059645B">
        <w:rPr>
          <w:rFonts w:ascii="Arial" w:hAnsi="Arial" w:cs="Arial"/>
          <w:bCs/>
          <w:lang w:val="en-ID"/>
        </w:rPr>
        <w:t>1</w:t>
      </w:r>
      <w:r w:rsidRPr="004016EA">
        <w:rPr>
          <w:rFonts w:ascii="Arial" w:hAnsi="Arial" w:cs="Arial"/>
          <w:bCs/>
          <w:lang w:val="en-US"/>
        </w:rPr>
        <w:t xml:space="preserve">  </w:t>
      </w:r>
      <w:proofErr w:type="spellStart"/>
      <w:r w:rsidRPr="004016EA">
        <w:rPr>
          <w:rFonts w:ascii="Arial" w:hAnsi="Arial" w:cs="Arial"/>
          <w:bCs/>
        </w:rPr>
        <w:t>adalah</w:t>
      </w:r>
      <w:proofErr w:type="spellEnd"/>
      <w:r w:rsidRPr="004016EA">
        <w:rPr>
          <w:rFonts w:ascii="Arial" w:hAnsi="Arial" w:cs="Arial"/>
          <w:bCs/>
        </w:rPr>
        <w:t xml:space="preserve"> </w:t>
      </w:r>
      <w:r w:rsidRPr="004016EA">
        <w:rPr>
          <w:rFonts w:ascii="Arial" w:hAnsi="Arial" w:cs="Arial"/>
          <w:bCs/>
          <w:lang w:val="id-ID"/>
        </w:rPr>
        <w:t xml:space="preserve">sebesar </w:t>
      </w:r>
      <w:r w:rsidR="00A0134C">
        <w:rPr>
          <w:rFonts w:ascii="Arial" w:hAnsi="Arial" w:cs="Arial"/>
          <w:bCs/>
          <w:lang w:val="en-ID"/>
        </w:rPr>
        <w:t>10</w:t>
      </w:r>
      <w:r w:rsidR="0059645B">
        <w:rPr>
          <w:rFonts w:ascii="Arial" w:hAnsi="Arial" w:cs="Arial"/>
          <w:bCs/>
          <w:lang w:val="en-ID"/>
        </w:rPr>
        <w:t>2</w:t>
      </w:r>
      <w:r w:rsidR="00106243" w:rsidRPr="004016EA">
        <w:rPr>
          <w:rFonts w:ascii="Arial" w:hAnsi="Arial" w:cs="Arial"/>
          <w:bCs/>
          <w:lang w:val="en-US"/>
        </w:rPr>
        <w:t>,</w:t>
      </w:r>
      <w:r w:rsidR="0059645B">
        <w:rPr>
          <w:rFonts w:ascii="Arial" w:hAnsi="Arial" w:cs="Arial"/>
          <w:bCs/>
          <w:lang w:val="en-US"/>
        </w:rPr>
        <w:t>1</w:t>
      </w:r>
      <w:r w:rsidR="00A0134C">
        <w:rPr>
          <w:rFonts w:ascii="Arial" w:hAnsi="Arial" w:cs="Arial"/>
          <w:bCs/>
          <w:lang w:val="en-US"/>
        </w:rPr>
        <w:t>6</w:t>
      </w:r>
      <w:r w:rsidRPr="004016EA">
        <w:rPr>
          <w:rFonts w:ascii="Arial" w:hAnsi="Arial" w:cs="Arial"/>
          <w:bCs/>
          <w:lang w:val="id-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106243" w:rsidRPr="004016EA">
        <w:rPr>
          <w:rFonts w:ascii="Arial" w:hAnsi="Arial" w:cs="Arial"/>
          <w:bCs/>
        </w:rPr>
        <w:t>Sangat Tinggi</w:t>
      </w:r>
      <w:r w:rsidRPr="004016EA">
        <w:rPr>
          <w:rFonts w:ascii="Arial" w:hAnsi="Arial" w:cs="Arial"/>
          <w:bCs/>
          <w:lang w:val="en-US"/>
        </w:rPr>
        <w:t>”</w:t>
      </w:r>
      <w:r w:rsidRPr="004016EA">
        <w:rPr>
          <w:rFonts w:ascii="Arial" w:hAnsi="Arial" w:cs="Arial"/>
          <w:bCs/>
        </w:rPr>
        <w:t>.</w:t>
      </w:r>
    </w:p>
    <w:p w14:paraId="4C43F149" w14:textId="38464108" w:rsidR="00A00621" w:rsidRPr="004016EA" w:rsidRDefault="00A00621" w:rsidP="002E35D9">
      <w:pPr>
        <w:pStyle w:val="BodyTextIndent2"/>
        <w:numPr>
          <w:ilvl w:val="0"/>
          <w:numId w:val="14"/>
        </w:numPr>
        <w:tabs>
          <w:tab w:val="left" w:pos="851"/>
        </w:tabs>
        <w:spacing w:after="0" w:line="440" w:lineRule="exact"/>
        <w:ind w:left="851" w:hanging="425"/>
        <w:jc w:val="both"/>
        <w:rPr>
          <w:rFonts w:ascii="Arial" w:hAnsi="Arial" w:cs="Arial"/>
          <w:bCs/>
          <w:color w:val="FF0000"/>
          <w:lang w:val="en-US"/>
        </w:rPr>
      </w:pPr>
      <w:r w:rsidRPr="004016EA">
        <w:rPr>
          <w:rFonts w:ascii="Arial" w:hAnsi="Arial" w:cs="Arial"/>
          <w:bCs/>
          <w:lang w:val="id-ID"/>
        </w:rPr>
        <w:t xml:space="preserve">Angka capaian kinerja IKU </w:t>
      </w:r>
      <w:r w:rsidRPr="004016EA">
        <w:rPr>
          <w:rFonts w:ascii="Arial" w:hAnsi="Arial" w:cs="Arial"/>
        </w:rPr>
        <w:t xml:space="preserve">Nilai </w:t>
      </w:r>
      <w:proofErr w:type="spellStart"/>
      <w:r w:rsidRPr="004016EA">
        <w:rPr>
          <w:rFonts w:ascii="Arial" w:hAnsi="Arial" w:cs="Arial"/>
        </w:rPr>
        <w:t>Maturitas</w:t>
      </w:r>
      <w:proofErr w:type="spellEnd"/>
      <w:r w:rsidRPr="004016EA">
        <w:rPr>
          <w:rFonts w:ascii="Arial" w:hAnsi="Arial" w:cs="Arial"/>
        </w:rPr>
        <w:t xml:space="preserve"> SPIP </w:t>
      </w:r>
      <w:r w:rsidR="00A0134C">
        <w:rPr>
          <w:rFonts w:ascii="Arial" w:hAnsi="Arial" w:cs="Arial"/>
          <w:bCs/>
          <w:lang w:val="id-ID"/>
        </w:rPr>
        <w:t>tahun 202</w:t>
      </w:r>
      <w:r w:rsidR="003A0487">
        <w:rPr>
          <w:rFonts w:ascii="Arial" w:hAnsi="Arial" w:cs="Arial"/>
          <w:bCs/>
          <w:lang w:val="en-US"/>
        </w:rPr>
        <w:t>1</w:t>
      </w:r>
      <w:r w:rsidRPr="004016EA">
        <w:rPr>
          <w:rFonts w:ascii="Arial" w:hAnsi="Arial" w:cs="Arial"/>
          <w:bCs/>
          <w:lang w:val="en-US"/>
        </w:rPr>
        <w:t xml:space="preserve"> </w:t>
      </w:r>
      <w:proofErr w:type="spellStart"/>
      <w:r w:rsidRPr="004016EA">
        <w:rPr>
          <w:rFonts w:ascii="Arial" w:hAnsi="Arial" w:cs="Arial"/>
          <w:bCs/>
        </w:rPr>
        <w:t>adalah</w:t>
      </w:r>
      <w:proofErr w:type="spellEnd"/>
      <w:r w:rsidRPr="004016EA">
        <w:rPr>
          <w:rFonts w:ascii="Arial" w:hAnsi="Arial" w:cs="Arial"/>
          <w:bCs/>
        </w:rPr>
        <w:t xml:space="preserve"> </w:t>
      </w:r>
      <w:r w:rsidRPr="004016EA">
        <w:rPr>
          <w:rFonts w:ascii="Arial" w:hAnsi="Arial" w:cs="Arial"/>
          <w:bCs/>
          <w:lang w:val="id-ID"/>
        </w:rPr>
        <w:t xml:space="preserve">sebesar </w:t>
      </w:r>
      <w:r w:rsidR="003A0487">
        <w:rPr>
          <w:rFonts w:ascii="Arial" w:hAnsi="Arial" w:cs="Arial"/>
          <w:bCs/>
          <w:lang w:val="en-US"/>
        </w:rPr>
        <w:t>87</w:t>
      </w:r>
      <w:r w:rsidR="00A228F8">
        <w:rPr>
          <w:rFonts w:ascii="Arial" w:hAnsi="Arial" w:cs="Arial"/>
          <w:bCs/>
          <w:lang w:val="en-ID"/>
        </w:rPr>
        <w:t>,</w:t>
      </w:r>
      <w:r w:rsidR="003A0487">
        <w:rPr>
          <w:rFonts w:ascii="Arial" w:hAnsi="Arial" w:cs="Arial"/>
          <w:bCs/>
          <w:lang w:val="en-ID"/>
        </w:rPr>
        <w:t>8</w:t>
      </w:r>
      <w:r w:rsidRPr="004016EA">
        <w:rPr>
          <w:rFonts w:ascii="Arial" w:hAnsi="Arial" w:cs="Arial"/>
          <w:bCs/>
          <w:lang w:val="id-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r w:rsidR="00AA3366" w:rsidRPr="004016EA">
        <w:rPr>
          <w:rFonts w:ascii="Arial" w:hAnsi="Arial" w:cs="Arial"/>
          <w:bCs/>
        </w:rPr>
        <w:t>Tinggi</w:t>
      </w:r>
      <w:r w:rsidRPr="004016EA">
        <w:rPr>
          <w:rFonts w:ascii="Arial" w:hAnsi="Arial" w:cs="Arial"/>
          <w:bCs/>
          <w:lang w:val="en-US"/>
        </w:rPr>
        <w:t>”</w:t>
      </w:r>
      <w:r w:rsidRPr="004016EA">
        <w:rPr>
          <w:rFonts w:ascii="Arial" w:hAnsi="Arial" w:cs="Arial"/>
          <w:bCs/>
        </w:rPr>
        <w:t>.</w:t>
      </w:r>
    </w:p>
    <w:p w14:paraId="658C4AD8" w14:textId="4EE8BF0C" w:rsidR="00A00621" w:rsidRPr="004016EA" w:rsidRDefault="00A00621" w:rsidP="002E35D9">
      <w:pPr>
        <w:pStyle w:val="BodyTextIndent2"/>
        <w:numPr>
          <w:ilvl w:val="0"/>
          <w:numId w:val="14"/>
        </w:numPr>
        <w:tabs>
          <w:tab w:val="left" w:pos="851"/>
        </w:tabs>
        <w:spacing w:after="0" w:line="440" w:lineRule="exact"/>
        <w:ind w:left="851" w:hanging="425"/>
        <w:jc w:val="both"/>
        <w:rPr>
          <w:rFonts w:ascii="Arial" w:hAnsi="Arial" w:cs="Arial"/>
          <w:bCs/>
          <w:color w:val="FF0000"/>
          <w:lang w:val="en-US"/>
        </w:rPr>
      </w:pPr>
      <w:r w:rsidRPr="004016EA">
        <w:rPr>
          <w:rFonts w:ascii="Arial" w:hAnsi="Arial" w:cs="Arial"/>
          <w:bCs/>
          <w:lang w:val="id-ID"/>
        </w:rPr>
        <w:t xml:space="preserve">Angka capaian kinerja IKU </w:t>
      </w:r>
      <w:r w:rsidRPr="004016EA">
        <w:rPr>
          <w:rFonts w:ascii="Arial" w:hAnsi="Arial" w:cs="Arial"/>
        </w:rPr>
        <w:t xml:space="preserve">Nilai </w:t>
      </w:r>
      <w:proofErr w:type="spellStart"/>
      <w:r w:rsidRPr="004016EA">
        <w:rPr>
          <w:rFonts w:ascii="Arial" w:hAnsi="Arial" w:cs="Arial"/>
        </w:rPr>
        <w:t>Indeks</w:t>
      </w:r>
      <w:proofErr w:type="spellEnd"/>
      <w:r w:rsidRPr="004016EA">
        <w:rPr>
          <w:rFonts w:ascii="Arial" w:hAnsi="Arial" w:cs="Arial"/>
        </w:rPr>
        <w:t xml:space="preserve"> </w:t>
      </w:r>
      <w:proofErr w:type="spellStart"/>
      <w:r w:rsidRPr="004016EA">
        <w:rPr>
          <w:rFonts w:ascii="Arial" w:hAnsi="Arial" w:cs="Arial"/>
        </w:rPr>
        <w:t>Arsip</w:t>
      </w:r>
      <w:proofErr w:type="spellEnd"/>
      <w:r w:rsidRPr="004016EA">
        <w:rPr>
          <w:rFonts w:ascii="Arial" w:hAnsi="Arial" w:cs="Arial"/>
        </w:rPr>
        <w:t xml:space="preserve"> </w:t>
      </w:r>
      <w:r w:rsidRPr="004016EA">
        <w:rPr>
          <w:rFonts w:ascii="Arial" w:hAnsi="Arial" w:cs="Arial"/>
          <w:bCs/>
          <w:lang w:val="id-ID"/>
        </w:rPr>
        <w:t>tahun 20</w:t>
      </w:r>
      <w:r w:rsidR="003A0487">
        <w:rPr>
          <w:rFonts w:ascii="Arial" w:hAnsi="Arial" w:cs="Arial"/>
          <w:bCs/>
          <w:lang w:val="en-US"/>
        </w:rPr>
        <w:t>21</w:t>
      </w:r>
      <w:r w:rsidRPr="004016EA">
        <w:rPr>
          <w:rFonts w:ascii="Arial" w:hAnsi="Arial" w:cs="Arial"/>
          <w:bCs/>
          <w:lang w:val="en-US"/>
        </w:rPr>
        <w:t xml:space="preserve"> </w:t>
      </w:r>
      <w:proofErr w:type="spellStart"/>
      <w:r w:rsidRPr="004016EA">
        <w:rPr>
          <w:rFonts w:ascii="Arial" w:hAnsi="Arial" w:cs="Arial"/>
          <w:bCs/>
        </w:rPr>
        <w:t>adalah</w:t>
      </w:r>
      <w:proofErr w:type="spellEnd"/>
      <w:r w:rsidRPr="004016EA">
        <w:rPr>
          <w:rFonts w:ascii="Arial" w:hAnsi="Arial" w:cs="Arial"/>
          <w:bCs/>
        </w:rPr>
        <w:t xml:space="preserve"> </w:t>
      </w:r>
      <w:r w:rsidRPr="004016EA">
        <w:rPr>
          <w:rFonts w:ascii="Arial" w:hAnsi="Arial" w:cs="Arial"/>
          <w:bCs/>
          <w:lang w:val="id-ID"/>
        </w:rPr>
        <w:t xml:space="preserve">sebesar </w:t>
      </w:r>
      <w:r w:rsidR="003A0487">
        <w:rPr>
          <w:rFonts w:ascii="Arial" w:hAnsi="Arial" w:cs="Arial"/>
          <w:bCs/>
          <w:lang w:val="en-US"/>
        </w:rPr>
        <w:t>56</w:t>
      </w:r>
      <w:r w:rsidR="00106243" w:rsidRPr="004016EA">
        <w:rPr>
          <w:rFonts w:ascii="Arial" w:hAnsi="Arial" w:cs="Arial"/>
          <w:bCs/>
          <w:lang w:val="en-US"/>
        </w:rPr>
        <w:t>,</w:t>
      </w:r>
      <w:r w:rsidR="003A0487">
        <w:rPr>
          <w:rFonts w:ascii="Arial" w:hAnsi="Arial" w:cs="Arial"/>
          <w:bCs/>
          <w:lang w:val="en-US"/>
        </w:rPr>
        <w:t>36</w:t>
      </w:r>
      <w:r w:rsidRPr="004016EA">
        <w:rPr>
          <w:rFonts w:ascii="Arial" w:hAnsi="Arial" w:cs="Arial"/>
          <w:bCs/>
          <w:lang w:val="en-US"/>
        </w:rPr>
        <w:t>.</w:t>
      </w:r>
      <w:r w:rsidRPr="004016EA">
        <w:rPr>
          <w:rFonts w:ascii="Arial" w:hAnsi="Arial" w:cs="Arial"/>
          <w:bCs/>
          <w:lang w:val="id-ID"/>
        </w:rPr>
        <w:t>%</w:t>
      </w:r>
      <w:r w:rsidRPr="004016EA">
        <w:rPr>
          <w:rFonts w:ascii="Arial" w:hAnsi="Arial" w:cs="Arial"/>
          <w:bCs/>
          <w:lang w:val="en-US"/>
        </w:rPr>
        <w:t xml:space="preserve"> </w:t>
      </w:r>
      <w:proofErr w:type="spellStart"/>
      <w:r w:rsidRPr="004016EA">
        <w:rPr>
          <w:rFonts w:ascii="Arial" w:hAnsi="Arial" w:cs="Arial"/>
          <w:bCs/>
        </w:rPr>
        <w:t>atau</w:t>
      </w:r>
      <w:proofErr w:type="spellEnd"/>
      <w:r w:rsidRPr="004016EA">
        <w:rPr>
          <w:rFonts w:ascii="Arial" w:hAnsi="Arial" w:cs="Arial"/>
          <w:bCs/>
        </w:rPr>
        <w:t xml:space="preserve"> </w:t>
      </w:r>
      <w:proofErr w:type="spellStart"/>
      <w:r w:rsidRPr="004016EA">
        <w:rPr>
          <w:rFonts w:ascii="Arial" w:hAnsi="Arial" w:cs="Arial"/>
          <w:bCs/>
        </w:rPr>
        <w:t>termasuk</w:t>
      </w:r>
      <w:proofErr w:type="spellEnd"/>
      <w:r w:rsidRPr="004016EA">
        <w:rPr>
          <w:rFonts w:ascii="Arial" w:hAnsi="Arial" w:cs="Arial"/>
          <w:bCs/>
        </w:rPr>
        <w:t xml:space="preserve"> </w:t>
      </w:r>
      <w:proofErr w:type="spellStart"/>
      <w:r w:rsidRPr="004016EA">
        <w:rPr>
          <w:rFonts w:ascii="Arial" w:hAnsi="Arial" w:cs="Arial"/>
          <w:bCs/>
        </w:rPr>
        <w:t>kriteria</w:t>
      </w:r>
      <w:proofErr w:type="spellEnd"/>
      <w:r w:rsidRPr="004016EA">
        <w:rPr>
          <w:rFonts w:ascii="Arial" w:hAnsi="Arial" w:cs="Arial"/>
          <w:bCs/>
        </w:rPr>
        <w:t xml:space="preserve"> </w:t>
      </w:r>
      <w:proofErr w:type="spellStart"/>
      <w:r w:rsidRPr="004016EA">
        <w:rPr>
          <w:rFonts w:ascii="Arial" w:hAnsi="Arial" w:cs="Arial"/>
          <w:bCs/>
        </w:rPr>
        <w:t>penilaian</w:t>
      </w:r>
      <w:proofErr w:type="spellEnd"/>
      <w:r w:rsidRPr="004016EA">
        <w:rPr>
          <w:rFonts w:ascii="Arial" w:hAnsi="Arial" w:cs="Arial"/>
          <w:bCs/>
        </w:rPr>
        <w:t xml:space="preserve"> </w:t>
      </w:r>
      <w:proofErr w:type="spellStart"/>
      <w:r w:rsidRPr="004016EA">
        <w:rPr>
          <w:rFonts w:ascii="Arial" w:hAnsi="Arial" w:cs="Arial"/>
          <w:bCs/>
        </w:rPr>
        <w:t>capaian</w:t>
      </w:r>
      <w:proofErr w:type="spellEnd"/>
      <w:r w:rsidRPr="004016EA">
        <w:rPr>
          <w:rFonts w:ascii="Arial" w:hAnsi="Arial" w:cs="Arial"/>
          <w:bCs/>
        </w:rPr>
        <w:t xml:space="preserve"> </w:t>
      </w:r>
      <w:proofErr w:type="spellStart"/>
      <w:r w:rsidRPr="004016EA">
        <w:rPr>
          <w:rFonts w:ascii="Arial" w:hAnsi="Arial" w:cs="Arial"/>
          <w:bCs/>
        </w:rPr>
        <w:t>kinerja</w:t>
      </w:r>
      <w:proofErr w:type="spellEnd"/>
      <w:r w:rsidRPr="004016EA">
        <w:rPr>
          <w:rFonts w:ascii="Arial" w:hAnsi="Arial" w:cs="Arial"/>
          <w:bCs/>
        </w:rPr>
        <w:t xml:space="preserve"> “</w:t>
      </w:r>
      <w:proofErr w:type="spellStart"/>
      <w:r w:rsidR="003A0487">
        <w:rPr>
          <w:rFonts w:ascii="Arial" w:hAnsi="Arial" w:cs="Arial"/>
          <w:bCs/>
        </w:rPr>
        <w:t>Rendah</w:t>
      </w:r>
      <w:proofErr w:type="spellEnd"/>
      <w:r w:rsidRPr="004016EA">
        <w:rPr>
          <w:rFonts w:ascii="Arial" w:hAnsi="Arial" w:cs="Arial"/>
          <w:bCs/>
          <w:lang w:val="en-US"/>
        </w:rPr>
        <w:t>”</w:t>
      </w:r>
      <w:r w:rsidRPr="004016EA">
        <w:rPr>
          <w:rFonts w:ascii="Arial" w:hAnsi="Arial" w:cs="Arial"/>
          <w:bCs/>
        </w:rPr>
        <w:t>.</w:t>
      </w:r>
    </w:p>
    <w:p w14:paraId="52202BB1" w14:textId="77777777" w:rsidR="00475354" w:rsidRPr="004016EA" w:rsidRDefault="00475354" w:rsidP="002E35D9">
      <w:pPr>
        <w:pStyle w:val="BodyTextIndent2"/>
        <w:numPr>
          <w:ilvl w:val="0"/>
          <w:numId w:val="13"/>
        </w:numPr>
        <w:tabs>
          <w:tab w:val="left" w:pos="426"/>
        </w:tabs>
        <w:spacing w:after="0" w:line="440" w:lineRule="exact"/>
        <w:ind w:left="426" w:hanging="426"/>
        <w:jc w:val="both"/>
        <w:rPr>
          <w:rFonts w:ascii="Arial" w:hAnsi="Arial" w:cs="Arial"/>
          <w:b/>
          <w:bCs/>
          <w:lang w:val="id-ID"/>
        </w:rPr>
      </w:pPr>
      <w:proofErr w:type="spellStart"/>
      <w:r w:rsidRPr="004016EA">
        <w:rPr>
          <w:rFonts w:ascii="Arial" w:hAnsi="Arial" w:cs="Arial"/>
          <w:bCs/>
          <w:lang w:val="en-US"/>
        </w:rPr>
        <w:t>Analisis</w:t>
      </w:r>
      <w:proofErr w:type="spellEnd"/>
      <w:r w:rsidRPr="004016EA">
        <w:rPr>
          <w:rFonts w:ascii="Arial" w:hAnsi="Arial" w:cs="Arial"/>
          <w:bCs/>
          <w:lang w:val="en-US"/>
        </w:rPr>
        <w:t xml:space="preserve"> </w:t>
      </w:r>
      <w:proofErr w:type="spellStart"/>
      <w:r w:rsidRPr="004016EA">
        <w:rPr>
          <w:rFonts w:ascii="Arial" w:hAnsi="Arial" w:cs="Arial"/>
          <w:bCs/>
          <w:lang w:val="en-US"/>
        </w:rPr>
        <w:t>Pencapaian</w:t>
      </w:r>
      <w:proofErr w:type="spellEnd"/>
      <w:r w:rsidRPr="004016EA">
        <w:rPr>
          <w:rFonts w:ascii="Arial" w:hAnsi="Arial" w:cs="Arial"/>
          <w:bCs/>
          <w:lang w:val="en-US"/>
        </w:rPr>
        <w:t xml:space="preserve"> Kinerja </w:t>
      </w:r>
      <w:proofErr w:type="spellStart"/>
      <w:r w:rsidRPr="004016EA">
        <w:rPr>
          <w:rFonts w:ascii="Arial" w:hAnsi="Arial" w:cs="Arial"/>
          <w:bCs/>
          <w:lang w:val="en-US"/>
        </w:rPr>
        <w:t>Sasaran</w:t>
      </w:r>
      <w:proofErr w:type="spellEnd"/>
    </w:p>
    <w:p w14:paraId="3738FC5E" w14:textId="77777777" w:rsidR="00106243" w:rsidRPr="004016EA" w:rsidRDefault="00106243" w:rsidP="002E35D9">
      <w:pPr>
        <w:pStyle w:val="BodyTextIndent2"/>
        <w:tabs>
          <w:tab w:val="left" w:pos="851"/>
        </w:tabs>
        <w:spacing w:after="0" w:line="440" w:lineRule="exact"/>
        <w:ind w:left="851" w:hanging="425"/>
        <w:jc w:val="both"/>
        <w:rPr>
          <w:rFonts w:ascii="Arial" w:hAnsi="Arial" w:cs="Arial"/>
          <w:bCs/>
          <w:lang w:val="en-US"/>
        </w:rPr>
      </w:pPr>
      <w:r w:rsidRPr="004016EA">
        <w:rPr>
          <w:rFonts w:ascii="Arial" w:hAnsi="Arial" w:cs="Arial"/>
          <w:bCs/>
          <w:lang w:val="en-US"/>
        </w:rPr>
        <w:t xml:space="preserve">a.   </w:t>
      </w:r>
      <w:proofErr w:type="spellStart"/>
      <w:r w:rsidRPr="004016EA">
        <w:rPr>
          <w:rFonts w:ascii="Arial" w:hAnsi="Arial" w:cs="Arial"/>
          <w:bCs/>
          <w:lang w:val="en-US"/>
        </w:rPr>
        <w:t>Indeks</w:t>
      </w:r>
      <w:proofErr w:type="spellEnd"/>
      <w:r w:rsidRPr="004016EA">
        <w:rPr>
          <w:rFonts w:ascii="Arial" w:hAnsi="Arial" w:cs="Arial"/>
          <w:bCs/>
          <w:lang w:val="en-US"/>
        </w:rPr>
        <w:t xml:space="preserve"> SPBE</w:t>
      </w:r>
    </w:p>
    <w:p w14:paraId="20367E8A" w14:textId="77777777" w:rsidR="002D7D17" w:rsidRDefault="002D7D17" w:rsidP="002E35D9">
      <w:pPr>
        <w:autoSpaceDE w:val="0"/>
        <w:autoSpaceDN w:val="0"/>
        <w:adjustRightInd w:val="0"/>
        <w:spacing w:line="440" w:lineRule="exact"/>
        <w:ind w:left="851" w:firstLine="709"/>
        <w:jc w:val="both"/>
        <w:rPr>
          <w:rFonts w:ascii="Arial" w:hAnsi="Arial" w:cs="Arial"/>
          <w:sz w:val="24"/>
          <w:szCs w:val="24"/>
          <w:lang w:val="id-ID"/>
        </w:rPr>
      </w:pP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w:t>
      </w:r>
      <w:proofErr w:type="spellStart"/>
      <w:r w:rsidRPr="004016EA">
        <w:rPr>
          <w:rFonts w:ascii="Arial" w:hAnsi="Arial" w:cs="Arial"/>
          <w:sz w:val="24"/>
          <w:szCs w:val="24"/>
        </w:rPr>
        <w:t>menjamin</w:t>
      </w:r>
      <w:proofErr w:type="spellEnd"/>
      <w:r w:rsidRPr="004016EA">
        <w:rPr>
          <w:rFonts w:ascii="Arial" w:hAnsi="Arial" w:cs="Arial"/>
          <w:sz w:val="24"/>
          <w:szCs w:val="24"/>
        </w:rPr>
        <w:t xml:space="preserve"> </w:t>
      </w:r>
      <w:proofErr w:type="spellStart"/>
      <w:r w:rsidRPr="004016EA">
        <w:rPr>
          <w:rFonts w:ascii="Arial" w:hAnsi="Arial" w:cs="Arial"/>
          <w:sz w:val="24"/>
          <w:szCs w:val="24"/>
        </w:rPr>
        <w:t>terselenggaranya</w:t>
      </w:r>
      <w:proofErr w:type="spellEnd"/>
      <w:r w:rsidRPr="004016EA">
        <w:rPr>
          <w:rFonts w:ascii="Arial" w:hAnsi="Arial" w:cs="Arial"/>
          <w:sz w:val="24"/>
          <w:szCs w:val="24"/>
        </w:rPr>
        <w:t xml:space="preserve"> </w:t>
      </w:r>
      <w:proofErr w:type="spellStart"/>
      <w:r w:rsidRPr="004016EA">
        <w:rPr>
          <w:rFonts w:ascii="Arial" w:hAnsi="Arial" w:cs="Arial"/>
          <w:sz w:val="24"/>
          <w:szCs w:val="24"/>
        </w:rPr>
        <w:t>pelayanan</w:t>
      </w:r>
      <w:proofErr w:type="spellEnd"/>
      <w:r w:rsidRPr="004016EA">
        <w:rPr>
          <w:rFonts w:ascii="Arial" w:hAnsi="Arial" w:cs="Arial"/>
          <w:sz w:val="24"/>
          <w:szCs w:val="24"/>
        </w:rPr>
        <w:t xml:space="preserve"> </w:t>
      </w:r>
      <w:proofErr w:type="spellStart"/>
      <w:r w:rsidRPr="004016EA">
        <w:rPr>
          <w:rFonts w:ascii="Arial" w:hAnsi="Arial" w:cs="Arial"/>
          <w:sz w:val="24"/>
          <w:szCs w:val="24"/>
        </w:rPr>
        <w:t>publik</w:t>
      </w:r>
      <w:proofErr w:type="spellEnd"/>
      <w:r w:rsidRPr="004016EA">
        <w:rPr>
          <w:rFonts w:ascii="Arial" w:hAnsi="Arial" w:cs="Arial"/>
          <w:sz w:val="24"/>
          <w:szCs w:val="24"/>
        </w:rPr>
        <w:t xml:space="preserve"> dan </w:t>
      </w:r>
      <w:proofErr w:type="spellStart"/>
      <w:r w:rsidRPr="004016EA">
        <w:rPr>
          <w:rFonts w:ascii="Arial" w:hAnsi="Arial" w:cs="Arial"/>
          <w:sz w:val="24"/>
          <w:szCs w:val="24"/>
        </w:rPr>
        <w:t>wajib</w:t>
      </w:r>
      <w:proofErr w:type="spellEnd"/>
      <w:r w:rsidRPr="004016EA">
        <w:rPr>
          <w:rFonts w:ascii="Arial" w:hAnsi="Arial" w:cs="Arial"/>
          <w:sz w:val="24"/>
          <w:szCs w:val="24"/>
        </w:rPr>
        <w:t xml:space="preserve"> </w:t>
      </w:r>
      <w:proofErr w:type="spellStart"/>
      <w:r w:rsidRPr="004016EA">
        <w:rPr>
          <w:rFonts w:ascii="Arial" w:hAnsi="Arial" w:cs="Arial"/>
          <w:sz w:val="24"/>
          <w:szCs w:val="24"/>
        </w:rPr>
        <w:t>membangun</w:t>
      </w:r>
      <w:proofErr w:type="spellEnd"/>
      <w:r w:rsidRPr="004016EA">
        <w:rPr>
          <w:rFonts w:ascii="Arial" w:hAnsi="Arial" w:cs="Arial"/>
          <w:sz w:val="24"/>
          <w:szCs w:val="24"/>
        </w:rPr>
        <w:t xml:space="preserve"> </w:t>
      </w:r>
      <w:proofErr w:type="spellStart"/>
      <w:r w:rsidRPr="004016EA">
        <w:rPr>
          <w:rFonts w:ascii="Arial" w:hAnsi="Arial" w:cs="Arial"/>
          <w:sz w:val="24"/>
          <w:szCs w:val="24"/>
        </w:rPr>
        <w:t>manajemen</w:t>
      </w:r>
      <w:proofErr w:type="spellEnd"/>
      <w:r w:rsidRPr="004016EA">
        <w:rPr>
          <w:rFonts w:ascii="Arial" w:hAnsi="Arial" w:cs="Arial"/>
          <w:sz w:val="24"/>
          <w:szCs w:val="24"/>
        </w:rPr>
        <w:t xml:space="preserve"> </w:t>
      </w:r>
      <w:proofErr w:type="spellStart"/>
      <w:r w:rsidRPr="004016EA">
        <w:rPr>
          <w:rFonts w:ascii="Arial" w:hAnsi="Arial" w:cs="Arial"/>
          <w:sz w:val="24"/>
          <w:szCs w:val="24"/>
        </w:rPr>
        <w:t>pelayanan</w:t>
      </w:r>
      <w:proofErr w:type="spellEnd"/>
      <w:r w:rsidRPr="004016EA">
        <w:rPr>
          <w:rFonts w:ascii="Arial" w:hAnsi="Arial" w:cs="Arial"/>
          <w:sz w:val="24"/>
          <w:szCs w:val="24"/>
        </w:rPr>
        <w:t xml:space="preserve"> </w:t>
      </w:r>
      <w:proofErr w:type="spellStart"/>
      <w:r w:rsidRPr="004016EA">
        <w:rPr>
          <w:rFonts w:ascii="Arial" w:hAnsi="Arial" w:cs="Arial"/>
          <w:sz w:val="24"/>
          <w:szCs w:val="24"/>
        </w:rPr>
        <w:t>publik</w:t>
      </w:r>
      <w:proofErr w:type="spellEnd"/>
      <w:r w:rsidRPr="004016EA">
        <w:rPr>
          <w:rFonts w:ascii="Arial" w:hAnsi="Arial" w:cs="Arial"/>
          <w:sz w:val="24"/>
          <w:szCs w:val="24"/>
        </w:rPr>
        <w:t xml:space="preserve"> </w:t>
      </w:r>
      <w:proofErr w:type="spellStart"/>
      <w:r w:rsidRPr="004016EA">
        <w:rPr>
          <w:rFonts w:ascii="Arial" w:hAnsi="Arial" w:cs="Arial"/>
          <w:sz w:val="24"/>
          <w:szCs w:val="24"/>
        </w:rPr>
        <w:t>dengan</w:t>
      </w:r>
      <w:proofErr w:type="spellEnd"/>
      <w:r w:rsidRPr="004016EA">
        <w:rPr>
          <w:rFonts w:ascii="Arial" w:hAnsi="Arial" w:cs="Arial"/>
          <w:sz w:val="24"/>
          <w:szCs w:val="24"/>
        </w:rPr>
        <w:t xml:space="preserve"> </w:t>
      </w:r>
      <w:proofErr w:type="spellStart"/>
      <w:r w:rsidRPr="004016EA">
        <w:rPr>
          <w:rFonts w:ascii="Arial" w:hAnsi="Arial" w:cs="Arial"/>
          <w:sz w:val="24"/>
          <w:szCs w:val="24"/>
        </w:rPr>
        <w:t>mengacu</w:t>
      </w:r>
      <w:proofErr w:type="spellEnd"/>
      <w:r w:rsidRPr="004016EA">
        <w:rPr>
          <w:rFonts w:ascii="Arial" w:hAnsi="Arial" w:cs="Arial"/>
          <w:sz w:val="24"/>
          <w:szCs w:val="24"/>
        </w:rPr>
        <w:t xml:space="preserve"> pada </w:t>
      </w:r>
      <w:proofErr w:type="spellStart"/>
      <w:r w:rsidRPr="004016EA">
        <w:rPr>
          <w:rFonts w:ascii="Arial" w:hAnsi="Arial" w:cs="Arial"/>
          <w:sz w:val="24"/>
          <w:szCs w:val="24"/>
        </w:rPr>
        <w:t>asas-asas</w:t>
      </w:r>
      <w:proofErr w:type="spellEnd"/>
      <w:r w:rsidRPr="004016EA">
        <w:rPr>
          <w:rFonts w:ascii="Arial" w:hAnsi="Arial" w:cs="Arial"/>
          <w:sz w:val="24"/>
          <w:szCs w:val="24"/>
        </w:rPr>
        <w:t xml:space="preserve"> </w:t>
      </w:r>
      <w:proofErr w:type="spellStart"/>
      <w:r w:rsidRPr="004016EA">
        <w:rPr>
          <w:rFonts w:ascii="Arial" w:hAnsi="Arial" w:cs="Arial"/>
          <w:sz w:val="24"/>
          <w:szCs w:val="24"/>
        </w:rPr>
        <w:t>pelayanan</w:t>
      </w:r>
      <w:proofErr w:type="spellEnd"/>
      <w:r w:rsidRPr="004016EA">
        <w:rPr>
          <w:rFonts w:ascii="Arial" w:hAnsi="Arial" w:cs="Arial"/>
          <w:sz w:val="24"/>
          <w:szCs w:val="24"/>
        </w:rPr>
        <w:t xml:space="preserve"> </w:t>
      </w:r>
      <w:proofErr w:type="spellStart"/>
      <w:r w:rsidRPr="004016EA">
        <w:rPr>
          <w:rFonts w:ascii="Arial" w:hAnsi="Arial" w:cs="Arial"/>
          <w:sz w:val="24"/>
          <w:szCs w:val="24"/>
        </w:rPr>
        <w:t>publik</w:t>
      </w:r>
      <w:proofErr w:type="spellEnd"/>
      <w:r w:rsidRPr="004016EA">
        <w:rPr>
          <w:rFonts w:ascii="Arial" w:hAnsi="Arial" w:cs="Arial"/>
          <w:sz w:val="24"/>
          <w:szCs w:val="24"/>
        </w:rPr>
        <w:t xml:space="preserve"> </w:t>
      </w:r>
      <w:proofErr w:type="spellStart"/>
      <w:r w:rsidRPr="004016EA">
        <w:rPr>
          <w:rFonts w:ascii="Arial" w:hAnsi="Arial" w:cs="Arial"/>
          <w:sz w:val="24"/>
          <w:szCs w:val="24"/>
        </w:rPr>
        <w:t>yaitu</w:t>
      </w:r>
      <w:proofErr w:type="spellEnd"/>
      <w:r w:rsidR="002A53E9">
        <w:rPr>
          <w:rFonts w:ascii="Arial" w:hAnsi="Arial" w:cs="Arial"/>
          <w:sz w:val="24"/>
          <w:szCs w:val="24"/>
        </w:rPr>
        <w:t xml:space="preserve"> </w:t>
      </w:r>
      <w:r w:rsidRPr="004016EA">
        <w:rPr>
          <w:rFonts w:ascii="Arial" w:hAnsi="Arial" w:cs="Arial"/>
          <w:sz w:val="24"/>
          <w:szCs w:val="24"/>
        </w:rPr>
        <w:t xml:space="preserve">:  </w:t>
      </w:r>
      <w:proofErr w:type="spellStart"/>
      <w:r w:rsidRPr="004016EA">
        <w:rPr>
          <w:rFonts w:ascii="Arial" w:hAnsi="Arial" w:cs="Arial"/>
          <w:sz w:val="24"/>
          <w:szCs w:val="24"/>
        </w:rPr>
        <w:t>kepentingan</w:t>
      </w:r>
      <w:proofErr w:type="spellEnd"/>
      <w:r w:rsidRPr="004016EA">
        <w:rPr>
          <w:rFonts w:ascii="Arial" w:hAnsi="Arial" w:cs="Arial"/>
          <w:sz w:val="24"/>
          <w:szCs w:val="24"/>
        </w:rPr>
        <w:t xml:space="preserve"> </w:t>
      </w:r>
      <w:proofErr w:type="spellStart"/>
      <w:r w:rsidRPr="004016EA">
        <w:rPr>
          <w:rFonts w:ascii="Arial" w:hAnsi="Arial" w:cs="Arial"/>
          <w:sz w:val="24"/>
          <w:szCs w:val="24"/>
        </w:rPr>
        <w:t>umum</w:t>
      </w:r>
      <w:proofErr w:type="spellEnd"/>
      <w:r w:rsidRPr="004016EA">
        <w:rPr>
          <w:rFonts w:ascii="Arial" w:hAnsi="Arial" w:cs="Arial"/>
          <w:sz w:val="24"/>
          <w:szCs w:val="24"/>
        </w:rPr>
        <w:t xml:space="preserve">; </w:t>
      </w:r>
      <w:proofErr w:type="spellStart"/>
      <w:r w:rsidRPr="004016EA">
        <w:rPr>
          <w:rFonts w:ascii="Arial" w:hAnsi="Arial" w:cs="Arial"/>
          <w:sz w:val="24"/>
          <w:szCs w:val="24"/>
        </w:rPr>
        <w:t>kepastian</w:t>
      </w:r>
      <w:proofErr w:type="spellEnd"/>
      <w:r w:rsidRPr="004016EA">
        <w:rPr>
          <w:rFonts w:ascii="Arial" w:hAnsi="Arial" w:cs="Arial"/>
          <w:sz w:val="24"/>
          <w:szCs w:val="24"/>
        </w:rPr>
        <w:t xml:space="preserve"> </w:t>
      </w:r>
      <w:proofErr w:type="spellStart"/>
      <w:r w:rsidRPr="004016EA">
        <w:rPr>
          <w:rFonts w:ascii="Arial" w:hAnsi="Arial" w:cs="Arial"/>
          <w:sz w:val="24"/>
          <w:szCs w:val="24"/>
        </w:rPr>
        <w:t>hukum</w:t>
      </w:r>
      <w:proofErr w:type="spellEnd"/>
      <w:r w:rsidRPr="004016EA">
        <w:rPr>
          <w:rFonts w:ascii="Arial" w:hAnsi="Arial" w:cs="Arial"/>
          <w:sz w:val="24"/>
          <w:szCs w:val="24"/>
        </w:rPr>
        <w:t xml:space="preserve">; </w:t>
      </w:r>
      <w:proofErr w:type="spellStart"/>
      <w:r w:rsidRPr="004016EA">
        <w:rPr>
          <w:rFonts w:ascii="Arial" w:hAnsi="Arial" w:cs="Arial"/>
          <w:sz w:val="24"/>
          <w:szCs w:val="24"/>
        </w:rPr>
        <w:t>kesamaan</w:t>
      </w:r>
      <w:proofErr w:type="spellEnd"/>
      <w:r w:rsidRPr="004016EA">
        <w:rPr>
          <w:rFonts w:ascii="Arial" w:hAnsi="Arial" w:cs="Arial"/>
          <w:sz w:val="24"/>
          <w:szCs w:val="24"/>
        </w:rPr>
        <w:t xml:space="preserve"> </w:t>
      </w:r>
      <w:proofErr w:type="spellStart"/>
      <w:r w:rsidRPr="004016EA">
        <w:rPr>
          <w:rFonts w:ascii="Arial" w:hAnsi="Arial" w:cs="Arial"/>
          <w:sz w:val="24"/>
          <w:szCs w:val="24"/>
        </w:rPr>
        <w:t>hak</w:t>
      </w:r>
      <w:proofErr w:type="spellEnd"/>
      <w:r w:rsidRPr="004016EA">
        <w:rPr>
          <w:rFonts w:ascii="Arial" w:hAnsi="Arial" w:cs="Arial"/>
          <w:sz w:val="24"/>
          <w:szCs w:val="24"/>
        </w:rPr>
        <w:t xml:space="preserve">; </w:t>
      </w:r>
      <w:proofErr w:type="spellStart"/>
      <w:r w:rsidRPr="004016EA">
        <w:rPr>
          <w:rFonts w:ascii="Arial" w:hAnsi="Arial" w:cs="Arial"/>
          <w:sz w:val="24"/>
          <w:szCs w:val="24"/>
        </w:rPr>
        <w:t>keseimbangan</w:t>
      </w:r>
      <w:proofErr w:type="spellEnd"/>
      <w:r w:rsidRPr="004016EA">
        <w:rPr>
          <w:rFonts w:ascii="Arial" w:hAnsi="Arial" w:cs="Arial"/>
          <w:sz w:val="24"/>
          <w:szCs w:val="24"/>
        </w:rPr>
        <w:t xml:space="preserve"> </w:t>
      </w:r>
      <w:proofErr w:type="spellStart"/>
      <w:r w:rsidRPr="004016EA">
        <w:rPr>
          <w:rFonts w:ascii="Arial" w:hAnsi="Arial" w:cs="Arial"/>
          <w:sz w:val="24"/>
          <w:szCs w:val="24"/>
        </w:rPr>
        <w:t>hak</w:t>
      </w:r>
      <w:proofErr w:type="spellEnd"/>
      <w:r w:rsidRPr="004016EA">
        <w:rPr>
          <w:rFonts w:ascii="Arial" w:hAnsi="Arial" w:cs="Arial"/>
          <w:sz w:val="24"/>
          <w:szCs w:val="24"/>
        </w:rPr>
        <w:t xml:space="preserve"> dan </w:t>
      </w:r>
      <w:proofErr w:type="spellStart"/>
      <w:r w:rsidRPr="004016EA">
        <w:rPr>
          <w:rFonts w:ascii="Arial" w:hAnsi="Arial" w:cs="Arial"/>
          <w:sz w:val="24"/>
          <w:szCs w:val="24"/>
        </w:rPr>
        <w:t>kewajiban</w:t>
      </w:r>
      <w:proofErr w:type="spellEnd"/>
      <w:r w:rsidRPr="004016EA">
        <w:rPr>
          <w:rFonts w:ascii="Arial" w:hAnsi="Arial" w:cs="Arial"/>
          <w:sz w:val="24"/>
          <w:szCs w:val="24"/>
        </w:rPr>
        <w:t xml:space="preserve">; </w:t>
      </w:r>
      <w:proofErr w:type="spellStart"/>
      <w:r w:rsidRPr="004016EA">
        <w:rPr>
          <w:rFonts w:ascii="Arial" w:hAnsi="Arial" w:cs="Arial"/>
          <w:sz w:val="24"/>
          <w:szCs w:val="24"/>
        </w:rPr>
        <w:t>keprofesionalan</w:t>
      </w:r>
      <w:proofErr w:type="spellEnd"/>
      <w:r w:rsidRPr="004016EA">
        <w:rPr>
          <w:rFonts w:ascii="Arial" w:hAnsi="Arial" w:cs="Arial"/>
          <w:sz w:val="24"/>
          <w:szCs w:val="24"/>
        </w:rPr>
        <w:t xml:space="preserve">; </w:t>
      </w:r>
      <w:proofErr w:type="spellStart"/>
      <w:r w:rsidRPr="004016EA">
        <w:rPr>
          <w:rFonts w:ascii="Arial" w:hAnsi="Arial" w:cs="Arial"/>
          <w:sz w:val="24"/>
          <w:szCs w:val="24"/>
        </w:rPr>
        <w:t>partisipatif</w:t>
      </w:r>
      <w:proofErr w:type="spellEnd"/>
      <w:r w:rsidRPr="004016EA">
        <w:rPr>
          <w:rFonts w:ascii="Arial" w:hAnsi="Arial" w:cs="Arial"/>
          <w:sz w:val="24"/>
          <w:szCs w:val="24"/>
        </w:rPr>
        <w:t xml:space="preserve">; </w:t>
      </w:r>
      <w:proofErr w:type="spellStart"/>
      <w:r w:rsidRPr="004016EA">
        <w:rPr>
          <w:rFonts w:ascii="Arial" w:hAnsi="Arial" w:cs="Arial"/>
          <w:sz w:val="24"/>
          <w:szCs w:val="24"/>
        </w:rPr>
        <w:t>persamaan</w:t>
      </w:r>
      <w:proofErr w:type="spellEnd"/>
      <w:r w:rsidRPr="004016EA">
        <w:rPr>
          <w:rFonts w:ascii="Arial" w:hAnsi="Arial" w:cs="Arial"/>
          <w:sz w:val="24"/>
          <w:szCs w:val="24"/>
        </w:rPr>
        <w:t xml:space="preserve"> </w:t>
      </w:r>
      <w:proofErr w:type="spellStart"/>
      <w:r w:rsidRPr="004016EA">
        <w:rPr>
          <w:rFonts w:ascii="Arial" w:hAnsi="Arial" w:cs="Arial"/>
          <w:sz w:val="24"/>
          <w:szCs w:val="24"/>
        </w:rPr>
        <w:t>perlakuan</w:t>
      </w:r>
      <w:proofErr w:type="spellEnd"/>
      <w:r w:rsidRPr="004016EA">
        <w:rPr>
          <w:rFonts w:ascii="Arial" w:hAnsi="Arial" w:cs="Arial"/>
          <w:sz w:val="24"/>
          <w:szCs w:val="24"/>
        </w:rPr>
        <w:t>/</w:t>
      </w:r>
      <w:proofErr w:type="spellStart"/>
      <w:r w:rsidRPr="004016EA">
        <w:rPr>
          <w:rFonts w:ascii="Arial" w:hAnsi="Arial" w:cs="Arial"/>
          <w:sz w:val="24"/>
          <w:szCs w:val="24"/>
        </w:rPr>
        <w:t>tidak</w:t>
      </w:r>
      <w:proofErr w:type="spellEnd"/>
      <w:r w:rsidRPr="004016EA">
        <w:rPr>
          <w:rFonts w:ascii="Arial" w:hAnsi="Arial" w:cs="Arial"/>
          <w:sz w:val="24"/>
          <w:szCs w:val="24"/>
        </w:rPr>
        <w:t xml:space="preserve"> </w:t>
      </w:r>
      <w:proofErr w:type="spellStart"/>
      <w:r w:rsidRPr="004016EA">
        <w:rPr>
          <w:rFonts w:ascii="Arial" w:hAnsi="Arial" w:cs="Arial"/>
          <w:sz w:val="24"/>
          <w:szCs w:val="24"/>
        </w:rPr>
        <w:t>diskriminatif</w:t>
      </w:r>
      <w:proofErr w:type="spellEnd"/>
      <w:r w:rsidRPr="004016EA">
        <w:rPr>
          <w:rFonts w:ascii="Arial" w:hAnsi="Arial" w:cs="Arial"/>
          <w:sz w:val="24"/>
          <w:szCs w:val="24"/>
        </w:rPr>
        <w:t xml:space="preserve">; </w:t>
      </w:r>
      <w:proofErr w:type="spellStart"/>
      <w:r w:rsidRPr="004016EA">
        <w:rPr>
          <w:rFonts w:ascii="Arial" w:hAnsi="Arial" w:cs="Arial"/>
          <w:sz w:val="24"/>
          <w:szCs w:val="24"/>
        </w:rPr>
        <w:t>keterbukaan</w:t>
      </w:r>
      <w:proofErr w:type="spellEnd"/>
      <w:r w:rsidRPr="004016EA">
        <w:rPr>
          <w:rFonts w:ascii="Arial" w:hAnsi="Arial" w:cs="Arial"/>
          <w:sz w:val="24"/>
          <w:szCs w:val="24"/>
        </w:rPr>
        <w:t xml:space="preserve">; </w:t>
      </w:r>
      <w:proofErr w:type="spellStart"/>
      <w:r w:rsidRPr="004016EA">
        <w:rPr>
          <w:rFonts w:ascii="Arial" w:hAnsi="Arial" w:cs="Arial"/>
          <w:sz w:val="24"/>
          <w:szCs w:val="24"/>
        </w:rPr>
        <w:t>akuntabilitas</w:t>
      </w:r>
      <w:proofErr w:type="spellEnd"/>
      <w:r w:rsidRPr="004016EA">
        <w:rPr>
          <w:rFonts w:ascii="Arial" w:hAnsi="Arial" w:cs="Arial"/>
          <w:sz w:val="24"/>
          <w:szCs w:val="24"/>
        </w:rPr>
        <w:t xml:space="preserve">; </w:t>
      </w:r>
      <w:proofErr w:type="spellStart"/>
      <w:r w:rsidRPr="004016EA">
        <w:rPr>
          <w:rFonts w:ascii="Arial" w:hAnsi="Arial" w:cs="Arial"/>
          <w:sz w:val="24"/>
          <w:szCs w:val="24"/>
        </w:rPr>
        <w:t>fasilitas</w:t>
      </w:r>
      <w:proofErr w:type="spellEnd"/>
      <w:r w:rsidRPr="004016EA">
        <w:rPr>
          <w:rFonts w:ascii="Arial" w:hAnsi="Arial" w:cs="Arial"/>
          <w:sz w:val="24"/>
          <w:szCs w:val="24"/>
        </w:rPr>
        <w:t xml:space="preserve"> dan </w:t>
      </w:r>
      <w:proofErr w:type="spellStart"/>
      <w:r w:rsidRPr="004016EA">
        <w:rPr>
          <w:rFonts w:ascii="Arial" w:hAnsi="Arial" w:cs="Arial"/>
          <w:sz w:val="24"/>
          <w:szCs w:val="24"/>
        </w:rPr>
        <w:t>perlakuan</w:t>
      </w:r>
      <w:proofErr w:type="spellEnd"/>
      <w:r w:rsidRPr="004016EA">
        <w:rPr>
          <w:rFonts w:ascii="Arial" w:hAnsi="Arial" w:cs="Arial"/>
          <w:sz w:val="24"/>
          <w:szCs w:val="24"/>
        </w:rPr>
        <w:t xml:space="preserve"> </w:t>
      </w:r>
      <w:proofErr w:type="spellStart"/>
      <w:r w:rsidRPr="004016EA">
        <w:rPr>
          <w:rFonts w:ascii="Arial" w:hAnsi="Arial" w:cs="Arial"/>
          <w:sz w:val="24"/>
          <w:szCs w:val="24"/>
        </w:rPr>
        <w:t>khusus</w:t>
      </w:r>
      <w:proofErr w:type="spellEnd"/>
      <w:r w:rsidRPr="004016EA">
        <w:rPr>
          <w:rFonts w:ascii="Arial" w:hAnsi="Arial" w:cs="Arial"/>
          <w:sz w:val="24"/>
          <w:szCs w:val="24"/>
        </w:rPr>
        <w:t xml:space="preserve"> </w:t>
      </w:r>
      <w:proofErr w:type="spellStart"/>
      <w:r w:rsidRPr="004016EA">
        <w:rPr>
          <w:rFonts w:ascii="Arial" w:hAnsi="Arial" w:cs="Arial"/>
          <w:sz w:val="24"/>
          <w:szCs w:val="24"/>
        </w:rPr>
        <w:t>bagi</w:t>
      </w:r>
      <w:proofErr w:type="spellEnd"/>
      <w:r w:rsidRPr="004016EA">
        <w:rPr>
          <w:rFonts w:ascii="Arial" w:hAnsi="Arial" w:cs="Arial"/>
          <w:sz w:val="24"/>
          <w:szCs w:val="24"/>
        </w:rPr>
        <w:t xml:space="preserve"> </w:t>
      </w:r>
      <w:proofErr w:type="spellStart"/>
      <w:r w:rsidRPr="004016EA">
        <w:rPr>
          <w:rFonts w:ascii="Arial" w:hAnsi="Arial" w:cs="Arial"/>
          <w:sz w:val="24"/>
          <w:szCs w:val="24"/>
        </w:rPr>
        <w:t>kelompok</w:t>
      </w:r>
      <w:proofErr w:type="spellEnd"/>
      <w:r w:rsidRPr="004016EA">
        <w:rPr>
          <w:rFonts w:ascii="Arial" w:hAnsi="Arial" w:cs="Arial"/>
          <w:sz w:val="24"/>
          <w:szCs w:val="24"/>
        </w:rPr>
        <w:t xml:space="preserve"> </w:t>
      </w:r>
      <w:proofErr w:type="spellStart"/>
      <w:r w:rsidRPr="004016EA">
        <w:rPr>
          <w:rFonts w:ascii="Arial" w:hAnsi="Arial" w:cs="Arial"/>
          <w:sz w:val="24"/>
          <w:szCs w:val="24"/>
        </w:rPr>
        <w:t>rentan</w:t>
      </w:r>
      <w:proofErr w:type="spellEnd"/>
      <w:r w:rsidRPr="004016EA">
        <w:rPr>
          <w:rFonts w:ascii="Arial" w:hAnsi="Arial" w:cs="Arial"/>
          <w:sz w:val="24"/>
          <w:szCs w:val="24"/>
        </w:rPr>
        <w:t xml:space="preserve">; </w:t>
      </w:r>
      <w:proofErr w:type="spellStart"/>
      <w:r w:rsidRPr="004016EA">
        <w:rPr>
          <w:rFonts w:ascii="Arial" w:hAnsi="Arial" w:cs="Arial"/>
          <w:sz w:val="24"/>
          <w:szCs w:val="24"/>
        </w:rPr>
        <w:t>ketepatan</w:t>
      </w:r>
      <w:proofErr w:type="spellEnd"/>
      <w:r w:rsidRPr="004016EA">
        <w:rPr>
          <w:rFonts w:ascii="Arial" w:hAnsi="Arial" w:cs="Arial"/>
          <w:sz w:val="24"/>
          <w:szCs w:val="24"/>
        </w:rPr>
        <w:t xml:space="preserve"> </w:t>
      </w:r>
      <w:proofErr w:type="spellStart"/>
      <w:r w:rsidRPr="004016EA">
        <w:rPr>
          <w:rFonts w:ascii="Arial" w:hAnsi="Arial" w:cs="Arial"/>
          <w:sz w:val="24"/>
          <w:szCs w:val="24"/>
        </w:rPr>
        <w:t>waktu</w:t>
      </w:r>
      <w:proofErr w:type="spellEnd"/>
      <w:r w:rsidRPr="004016EA">
        <w:rPr>
          <w:rFonts w:ascii="Arial" w:hAnsi="Arial" w:cs="Arial"/>
          <w:sz w:val="24"/>
          <w:szCs w:val="24"/>
        </w:rPr>
        <w:t xml:space="preserve">; dan </w:t>
      </w:r>
      <w:proofErr w:type="spellStart"/>
      <w:r w:rsidRPr="004016EA">
        <w:rPr>
          <w:rFonts w:ascii="Arial" w:hAnsi="Arial" w:cs="Arial"/>
          <w:sz w:val="24"/>
          <w:szCs w:val="24"/>
        </w:rPr>
        <w:t>kecepatan</w:t>
      </w:r>
      <w:proofErr w:type="spellEnd"/>
      <w:r w:rsidRPr="004016EA">
        <w:rPr>
          <w:rFonts w:ascii="Arial" w:hAnsi="Arial" w:cs="Arial"/>
          <w:sz w:val="24"/>
          <w:szCs w:val="24"/>
        </w:rPr>
        <w:t xml:space="preserve">, </w:t>
      </w:r>
      <w:proofErr w:type="spellStart"/>
      <w:r w:rsidRPr="004016EA">
        <w:rPr>
          <w:rFonts w:ascii="Arial" w:hAnsi="Arial" w:cs="Arial"/>
          <w:sz w:val="24"/>
          <w:szCs w:val="24"/>
        </w:rPr>
        <w:t>kemudahan</w:t>
      </w:r>
      <w:proofErr w:type="spellEnd"/>
      <w:r w:rsidRPr="004016EA">
        <w:rPr>
          <w:rFonts w:ascii="Arial" w:hAnsi="Arial" w:cs="Arial"/>
          <w:sz w:val="24"/>
          <w:szCs w:val="24"/>
        </w:rPr>
        <w:t xml:space="preserve">, dan </w:t>
      </w:r>
      <w:proofErr w:type="spellStart"/>
      <w:r w:rsidRPr="004016EA">
        <w:rPr>
          <w:rFonts w:ascii="Arial" w:hAnsi="Arial" w:cs="Arial"/>
          <w:sz w:val="24"/>
          <w:szCs w:val="24"/>
        </w:rPr>
        <w:t>keterjangkauan</w:t>
      </w:r>
      <w:proofErr w:type="spellEnd"/>
      <w:r w:rsidRPr="004016EA">
        <w:rPr>
          <w:rFonts w:ascii="Arial" w:hAnsi="Arial" w:cs="Arial"/>
          <w:sz w:val="24"/>
          <w:szCs w:val="24"/>
        </w:rPr>
        <w:t xml:space="preserve">. </w:t>
      </w:r>
    </w:p>
    <w:p w14:paraId="6F622832" w14:textId="23ACF91B" w:rsidR="002E35D9" w:rsidRDefault="002E35D9">
      <w:pPr>
        <w:rPr>
          <w:rFonts w:ascii="Arial" w:hAnsi="Arial" w:cs="Arial"/>
          <w:sz w:val="24"/>
          <w:szCs w:val="24"/>
          <w:lang w:val="id-ID"/>
        </w:rPr>
      </w:pPr>
      <w:r>
        <w:rPr>
          <w:rFonts w:ascii="Arial" w:hAnsi="Arial" w:cs="Arial"/>
          <w:sz w:val="24"/>
          <w:szCs w:val="24"/>
          <w:lang w:val="id-ID"/>
        </w:rPr>
        <w:br w:type="page"/>
      </w:r>
    </w:p>
    <w:p w14:paraId="65A1262F" w14:textId="77777777" w:rsidR="002A53E9" w:rsidRPr="002A53E9" w:rsidRDefault="002A53E9" w:rsidP="002A53E9">
      <w:pPr>
        <w:pStyle w:val="ListParagraph"/>
        <w:spacing w:line="360" w:lineRule="auto"/>
        <w:ind w:left="851" w:firstLine="709"/>
        <w:contextualSpacing/>
        <w:jc w:val="both"/>
        <w:rPr>
          <w:rFonts w:ascii="Arial" w:hAnsi="Arial" w:cs="Arial"/>
          <w:color w:val="000000"/>
          <w:sz w:val="24"/>
          <w:szCs w:val="24"/>
          <w:lang w:val="en-US" w:eastAsia="en-US"/>
        </w:rPr>
      </w:pPr>
      <w:r w:rsidRPr="002A53E9">
        <w:rPr>
          <w:rFonts w:ascii="Arial" w:hAnsi="Arial" w:cs="Arial"/>
          <w:color w:val="000000"/>
          <w:sz w:val="24"/>
          <w:szCs w:val="24"/>
        </w:rPr>
        <w:lastRenderedPageBreak/>
        <w:t>Berdasarkan Surat Keputusan Menteri PAN RB di atas,  nilai indeks SPBE Kabupaten Karanganyar Tahun 2021 yaitu 2,40</w:t>
      </w:r>
      <w:r w:rsidR="001349BC">
        <w:rPr>
          <w:rFonts w:ascii="Arial" w:hAnsi="Arial" w:cs="Arial"/>
          <w:color w:val="000000"/>
          <w:sz w:val="24"/>
          <w:szCs w:val="24"/>
          <w:lang w:val="en-US"/>
        </w:rPr>
        <w:t xml:space="preserve"> </w:t>
      </w:r>
      <w:r w:rsidRPr="002A53E9">
        <w:rPr>
          <w:rFonts w:ascii="Arial" w:hAnsi="Arial" w:cs="Arial"/>
          <w:color w:val="000000"/>
          <w:sz w:val="24"/>
          <w:szCs w:val="24"/>
        </w:rPr>
        <w:t>predikat Cukup, dengan rincian sebagai berikut :</w:t>
      </w:r>
    </w:p>
    <w:tbl>
      <w:tblPr>
        <w:tblW w:w="7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9"/>
        <w:gridCol w:w="5223"/>
        <w:gridCol w:w="1141"/>
      </w:tblGrid>
      <w:tr w:rsidR="002A53E9" w:rsidRPr="001D65A2" w14:paraId="702EEDF1" w14:textId="77777777" w:rsidTr="001D65A2">
        <w:trPr>
          <w:jc w:val="center"/>
        </w:trPr>
        <w:tc>
          <w:tcPr>
            <w:tcW w:w="6732" w:type="dxa"/>
            <w:gridSpan w:val="2"/>
            <w:hideMark/>
          </w:tcPr>
          <w:p w14:paraId="7242BFCC" w14:textId="77777777" w:rsidR="002A53E9" w:rsidRPr="001D65A2" w:rsidRDefault="002A53E9" w:rsidP="001D65A2">
            <w:pPr>
              <w:pStyle w:val="ListParagraph"/>
              <w:spacing w:before="120"/>
              <w:ind w:left="851" w:firstLine="709"/>
              <w:jc w:val="both"/>
              <w:rPr>
                <w:rFonts w:ascii="Arial" w:hAnsi="Arial" w:cs="Arial"/>
                <w:color w:val="000000"/>
                <w:sz w:val="24"/>
                <w:szCs w:val="24"/>
              </w:rPr>
            </w:pPr>
            <w:r w:rsidRPr="001D65A2">
              <w:rPr>
                <w:rFonts w:ascii="Arial" w:hAnsi="Arial" w:cs="Arial"/>
                <w:color w:val="000000"/>
                <w:sz w:val="24"/>
                <w:szCs w:val="24"/>
              </w:rPr>
              <w:t>Domain dan Aspek Penilaian</w:t>
            </w:r>
          </w:p>
        </w:tc>
        <w:tc>
          <w:tcPr>
            <w:tcW w:w="1141" w:type="dxa"/>
            <w:hideMark/>
          </w:tcPr>
          <w:p w14:paraId="05C4F671" w14:textId="77777777" w:rsidR="002A53E9" w:rsidRPr="001D65A2" w:rsidRDefault="002A53E9" w:rsidP="001D65A2">
            <w:pPr>
              <w:pStyle w:val="ListParagraph"/>
              <w:spacing w:before="120"/>
              <w:ind w:left="251"/>
              <w:jc w:val="center"/>
              <w:rPr>
                <w:rFonts w:ascii="Arial" w:hAnsi="Arial" w:cs="Arial"/>
                <w:color w:val="000000"/>
                <w:sz w:val="24"/>
                <w:szCs w:val="24"/>
              </w:rPr>
            </w:pPr>
            <w:r w:rsidRPr="001D65A2">
              <w:rPr>
                <w:rFonts w:ascii="Arial" w:hAnsi="Arial" w:cs="Arial"/>
                <w:color w:val="000000"/>
                <w:sz w:val="24"/>
                <w:szCs w:val="24"/>
              </w:rPr>
              <w:t>Nilai</w:t>
            </w:r>
          </w:p>
        </w:tc>
      </w:tr>
      <w:tr w:rsidR="002A53E9" w:rsidRPr="001D65A2" w14:paraId="0D063E30" w14:textId="77777777" w:rsidTr="001D65A2">
        <w:trPr>
          <w:jc w:val="center"/>
        </w:trPr>
        <w:tc>
          <w:tcPr>
            <w:tcW w:w="1509" w:type="dxa"/>
            <w:hideMark/>
          </w:tcPr>
          <w:p w14:paraId="536B2CC9" w14:textId="77777777" w:rsidR="002A53E9" w:rsidRPr="001D65A2" w:rsidRDefault="002A53E9" w:rsidP="001D65A2">
            <w:pPr>
              <w:pStyle w:val="ListParagraph"/>
              <w:spacing w:before="120"/>
              <w:ind w:left="189"/>
              <w:rPr>
                <w:rFonts w:ascii="Arial" w:hAnsi="Arial" w:cs="Arial"/>
                <w:b/>
                <w:color w:val="000000"/>
                <w:sz w:val="24"/>
                <w:szCs w:val="24"/>
              </w:rPr>
            </w:pPr>
            <w:r w:rsidRPr="001D65A2">
              <w:rPr>
                <w:rFonts w:ascii="Arial" w:hAnsi="Arial" w:cs="Arial"/>
                <w:b/>
                <w:color w:val="000000"/>
                <w:sz w:val="24"/>
                <w:szCs w:val="24"/>
              </w:rPr>
              <w:t>Domain 1</w:t>
            </w:r>
          </w:p>
        </w:tc>
        <w:tc>
          <w:tcPr>
            <w:tcW w:w="5223" w:type="dxa"/>
            <w:hideMark/>
          </w:tcPr>
          <w:p w14:paraId="51A20D22" w14:textId="77777777" w:rsidR="002A53E9" w:rsidRPr="001D65A2" w:rsidRDefault="002A53E9" w:rsidP="001D65A2">
            <w:pPr>
              <w:pStyle w:val="ListParagraph"/>
              <w:spacing w:before="120"/>
              <w:ind w:left="224"/>
              <w:jc w:val="both"/>
              <w:rPr>
                <w:rFonts w:ascii="Arial" w:hAnsi="Arial" w:cs="Arial"/>
                <w:b/>
                <w:color w:val="000000"/>
                <w:sz w:val="24"/>
                <w:szCs w:val="24"/>
              </w:rPr>
            </w:pPr>
            <w:r w:rsidRPr="001D65A2">
              <w:rPr>
                <w:rFonts w:ascii="Arial" w:hAnsi="Arial" w:cs="Arial"/>
                <w:b/>
                <w:color w:val="000000"/>
                <w:sz w:val="24"/>
                <w:szCs w:val="24"/>
              </w:rPr>
              <w:t>Kebijakan SPBE</w:t>
            </w:r>
          </w:p>
        </w:tc>
        <w:tc>
          <w:tcPr>
            <w:tcW w:w="1141" w:type="dxa"/>
            <w:hideMark/>
          </w:tcPr>
          <w:p w14:paraId="50DEC3B1" w14:textId="77777777" w:rsidR="002A53E9" w:rsidRPr="001D65A2" w:rsidRDefault="002A53E9" w:rsidP="001D65A2">
            <w:pPr>
              <w:pStyle w:val="ListParagraph"/>
              <w:spacing w:before="120"/>
              <w:ind w:left="251"/>
              <w:jc w:val="right"/>
              <w:rPr>
                <w:rFonts w:ascii="Arial" w:hAnsi="Arial" w:cs="Arial"/>
                <w:b/>
                <w:color w:val="000000"/>
                <w:sz w:val="24"/>
                <w:szCs w:val="24"/>
              </w:rPr>
            </w:pPr>
            <w:r w:rsidRPr="001D65A2">
              <w:rPr>
                <w:rFonts w:ascii="Arial" w:hAnsi="Arial" w:cs="Arial"/>
                <w:b/>
                <w:color w:val="000000"/>
                <w:sz w:val="24"/>
                <w:szCs w:val="24"/>
              </w:rPr>
              <w:t>2,00</w:t>
            </w:r>
          </w:p>
        </w:tc>
      </w:tr>
      <w:tr w:rsidR="002A53E9" w:rsidRPr="001D65A2" w14:paraId="0825E3ED" w14:textId="77777777" w:rsidTr="001D65A2">
        <w:trPr>
          <w:jc w:val="center"/>
        </w:trPr>
        <w:tc>
          <w:tcPr>
            <w:tcW w:w="1509" w:type="dxa"/>
            <w:hideMark/>
          </w:tcPr>
          <w:p w14:paraId="438C6598" w14:textId="77777777" w:rsidR="002A53E9" w:rsidRPr="001D65A2" w:rsidRDefault="002A53E9" w:rsidP="001D65A2">
            <w:pPr>
              <w:pStyle w:val="ListParagraph"/>
              <w:spacing w:before="120"/>
              <w:ind w:left="189"/>
              <w:rPr>
                <w:rFonts w:ascii="Arial" w:hAnsi="Arial" w:cs="Arial"/>
                <w:color w:val="000000"/>
                <w:sz w:val="24"/>
                <w:szCs w:val="24"/>
              </w:rPr>
            </w:pPr>
            <w:r w:rsidRPr="001D65A2">
              <w:rPr>
                <w:rFonts w:ascii="Arial" w:hAnsi="Arial" w:cs="Arial"/>
                <w:color w:val="000000"/>
                <w:sz w:val="24"/>
                <w:szCs w:val="24"/>
              </w:rPr>
              <w:t>Aspek 1</w:t>
            </w:r>
          </w:p>
        </w:tc>
        <w:tc>
          <w:tcPr>
            <w:tcW w:w="5223" w:type="dxa"/>
            <w:hideMark/>
          </w:tcPr>
          <w:p w14:paraId="7C224DDC" w14:textId="77777777" w:rsidR="002A53E9" w:rsidRPr="001D65A2" w:rsidRDefault="002A53E9" w:rsidP="001D65A2">
            <w:pPr>
              <w:pStyle w:val="ListParagraph"/>
              <w:spacing w:before="120"/>
              <w:ind w:left="224"/>
              <w:jc w:val="both"/>
              <w:rPr>
                <w:rFonts w:ascii="Arial" w:hAnsi="Arial" w:cs="Arial"/>
                <w:color w:val="000000"/>
                <w:sz w:val="24"/>
                <w:szCs w:val="24"/>
              </w:rPr>
            </w:pPr>
            <w:r w:rsidRPr="001D65A2">
              <w:rPr>
                <w:rFonts w:ascii="Arial" w:hAnsi="Arial" w:cs="Arial"/>
                <w:color w:val="000000"/>
                <w:sz w:val="24"/>
                <w:szCs w:val="24"/>
              </w:rPr>
              <w:t>Kebijakan Internal terkait Tata Kelola SPBE</w:t>
            </w:r>
          </w:p>
        </w:tc>
        <w:tc>
          <w:tcPr>
            <w:tcW w:w="1141" w:type="dxa"/>
            <w:hideMark/>
          </w:tcPr>
          <w:p w14:paraId="4B11E25D" w14:textId="77777777" w:rsidR="002A53E9" w:rsidRPr="001D65A2" w:rsidRDefault="002A53E9" w:rsidP="001D65A2">
            <w:pPr>
              <w:pStyle w:val="ListParagraph"/>
              <w:spacing w:before="120"/>
              <w:ind w:left="251"/>
              <w:jc w:val="right"/>
              <w:rPr>
                <w:rFonts w:ascii="Arial" w:hAnsi="Arial" w:cs="Arial"/>
                <w:color w:val="000000"/>
                <w:sz w:val="24"/>
                <w:szCs w:val="24"/>
              </w:rPr>
            </w:pPr>
            <w:r w:rsidRPr="001D65A2">
              <w:rPr>
                <w:rFonts w:ascii="Arial" w:hAnsi="Arial" w:cs="Arial"/>
                <w:color w:val="000000"/>
                <w:sz w:val="24"/>
                <w:szCs w:val="24"/>
              </w:rPr>
              <w:t>2,00</w:t>
            </w:r>
          </w:p>
        </w:tc>
      </w:tr>
      <w:tr w:rsidR="002A53E9" w:rsidRPr="001D65A2" w14:paraId="645BE1CC" w14:textId="77777777" w:rsidTr="001D65A2">
        <w:trPr>
          <w:jc w:val="center"/>
        </w:trPr>
        <w:tc>
          <w:tcPr>
            <w:tcW w:w="1509" w:type="dxa"/>
            <w:hideMark/>
          </w:tcPr>
          <w:p w14:paraId="30A5C248" w14:textId="77777777" w:rsidR="002A53E9" w:rsidRPr="001D65A2" w:rsidRDefault="002A53E9" w:rsidP="001D65A2">
            <w:pPr>
              <w:pStyle w:val="ListParagraph"/>
              <w:spacing w:before="120"/>
              <w:ind w:left="189"/>
              <w:rPr>
                <w:rFonts w:ascii="Arial" w:hAnsi="Arial" w:cs="Arial"/>
                <w:b/>
                <w:color w:val="000000"/>
                <w:sz w:val="24"/>
                <w:szCs w:val="24"/>
              </w:rPr>
            </w:pPr>
            <w:r w:rsidRPr="001D65A2">
              <w:rPr>
                <w:rFonts w:ascii="Arial" w:hAnsi="Arial" w:cs="Arial"/>
                <w:b/>
                <w:color w:val="000000"/>
                <w:sz w:val="24"/>
                <w:szCs w:val="24"/>
              </w:rPr>
              <w:t>Domain 2</w:t>
            </w:r>
          </w:p>
        </w:tc>
        <w:tc>
          <w:tcPr>
            <w:tcW w:w="5223" w:type="dxa"/>
            <w:hideMark/>
          </w:tcPr>
          <w:p w14:paraId="621B0D0F" w14:textId="77777777" w:rsidR="002A53E9" w:rsidRPr="001D65A2" w:rsidRDefault="002A53E9" w:rsidP="001D65A2">
            <w:pPr>
              <w:pStyle w:val="ListParagraph"/>
              <w:spacing w:before="120"/>
              <w:ind w:left="224"/>
              <w:jc w:val="both"/>
              <w:rPr>
                <w:rFonts w:ascii="Arial" w:hAnsi="Arial" w:cs="Arial"/>
                <w:b/>
                <w:color w:val="000000"/>
                <w:sz w:val="24"/>
                <w:szCs w:val="24"/>
              </w:rPr>
            </w:pPr>
            <w:r w:rsidRPr="001D65A2">
              <w:rPr>
                <w:rFonts w:ascii="Arial" w:hAnsi="Arial" w:cs="Arial"/>
                <w:b/>
                <w:color w:val="000000"/>
                <w:sz w:val="24"/>
                <w:szCs w:val="24"/>
              </w:rPr>
              <w:t>Tata Kelola SPBE</w:t>
            </w:r>
          </w:p>
        </w:tc>
        <w:tc>
          <w:tcPr>
            <w:tcW w:w="1141" w:type="dxa"/>
            <w:hideMark/>
          </w:tcPr>
          <w:p w14:paraId="42D0EE89" w14:textId="77777777" w:rsidR="002A53E9" w:rsidRPr="001D65A2" w:rsidRDefault="002A53E9" w:rsidP="001D65A2">
            <w:pPr>
              <w:pStyle w:val="ListParagraph"/>
              <w:spacing w:before="120"/>
              <w:ind w:left="251"/>
              <w:jc w:val="right"/>
              <w:rPr>
                <w:rFonts w:ascii="Arial" w:hAnsi="Arial" w:cs="Arial"/>
                <w:b/>
                <w:color w:val="000000"/>
                <w:sz w:val="24"/>
                <w:szCs w:val="24"/>
              </w:rPr>
            </w:pPr>
            <w:r w:rsidRPr="001D65A2">
              <w:rPr>
                <w:rFonts w:ascii="Arial" w:hAnsi="Arial" w:cs="Arial"/>
                <w:b/>
                <w:color w:val="000000"/>
                <w:sz w:val="24"/>
                <w:szCs w:val="24"/>
              </w:rPr>
              <w:t>2.60</w:t>
            </w:r>
          </w:p>
        </w:tc>
      </w:tr>
      <w:tr w:rsidR="002A53E9" w:rsidRPr="001D65A2" w14:paraId="6A01833D" w14:textId="77777777" w:rsidTr="001D65A2">
        <w:trPr>
          <w:jc w:val="center"/>
        </w:trPr>
        <w:tc>
          <w:tcPr>
            <w:tcW w:w="1509" w:type="dxa"/>
            <w:hideMark/>
          </w:tcPr>
          <w:p w14:paraId="33F23BC2" w14:textId="77777777" w:rsidR="002A53E9" w:rsidRPr="001D65A2" w:rsidRDefault="002A53E9" w:rsidP="001D65A2">
            <w:pPr>
              <w:pStyle w:val="ListParagraph"/>
              <w:spacing w:before="120"/>
              <w:ind w:left="189"/>
              <w:rPr>
                <w:rFonts w:ascii="Arial" w:hAnsi="Arial" w:cs="Arial"/>
                <w:color w:val="000000"/>
                <w:sz w:val="24"/>
                <w:szCs w:val="24"/>
              </w:rPr>
            </w:pPr>
            <w:r w:rsidRPr="001D65A2">
              <w:rPr>
                <w:rFonts w:ascii="Arial" w:hAnsi="Arial" w:cs="Arial"/>
                <w:color w:val="000000"/>
                <w:sz w:val="24"/>
                <w:szCs w:val="24"/>
              </w:rPr>
              <w:t>Aspek 2</w:t>
            </w:r>
          </w:p>
        </w:tc>
        <w:tc>
          <w:tcPr>
            <w:tcW w:w="5223" w:type="dxa"/>
            <w:hideMark/>
          </w:tcPr>
          <w:p w14:paraId="6EEB437C" w14:textId="77777777" w:rsidR="002A53E9" w:rsidRPr="001D65A2" w:rsidRDefault="002A53E9" w:rsidP="001D65A2">
            <w:pPr>
              <w:pStyle w:val="ListParagraph"/>
              <w:spacing w:before="120"/>
              <w:ind w:left="224"/>
              <w:jc w:val="both"/>
              <w:rPr>
                <w:rFonts w:ascii="Arial" w:hAnsi="Arial" w:cs="Arial"/>
                <w:color w:val="000000"/>
                <w:sz w:val="24"/>
                <w:szCs w:val="24"/>
              </w:rPr>
            </w:pPr>
            <w:r w:rsidRPr="001D65A2">
              <w:rPr>
                <w:rFonts w:ascii="Arial" w:hAnsi="Arial" w:cs="Arial"/>
                <w:color w:val="000000"/>
                <w:sz w:val="24"/>
                <w:szCs w:val="24"/>
              </w:rPr>
              <w:t>Perencanaan Strategis</w:t>
            </w:r>
          </w:p>
        </w:tc>
        <w:tc>
          <w:tcPr>
            <w:tcW w:w="1141" w:type="dxa"/>
            <w:hideMark/>
          </w:tcPr>
          <w:p w14:paraId="5288ED39" w14:textId="77777777" w:rsidR="002A53E9" w:rsidRPr="001D65A2" w:rsidRDefault="002A53E9" w:rsidP="001D65A2">
            <w:pPr>
              <w:pStyle w:val="ListParagraph"/>
              <w:spacing w:before="120"/>
              <w:ind w:left="251"/>
              <w:jc w:val="right"/>
              <w:rPr>
                <w:rFonts w:ascii="Arial" w:hAnsi="Arial" w:cs="Arial"/>
                <w:color w:val="000000"/>
                <w:sz w:val="24"/>
                <w:szCs w:val="24"/>
              </w:rPr>
            </w:pPr>
            <w:r w:rsidRPr="001D65A2">
              <w:rPr>
                <w:rFonts w:ascii="Arial" w:hAnsi="Arial" w:cs="Arial"/>
                <w:color w:val="000000"/>
                <w:sz w:val="24"/>
                <w:szCs w:val="24"/>
              </w:rPr>
              <w:t>2,50</w:t>
            </w:r>
          </w:p>
        </w:tc>
      </w:tr>
      <w:tr w:rsidR="002A53E9" w:rsidRPr="001D65A2" w14:paraId="544F120A" w14:textId="77777777" w:rsidTr="001D65A2">
        <w:trPr>
          <w:jc w:val="center"/>
        </w:trPr>
        <w:tc>
          <w:tcPr>
            <w:tcW w:w="1509" w:type="dxa"/>
            <w:hideMark/>
          </w:tcPr>
          <w:p w14:paraId="5714ABB4" w14:textId="77777777" w:rsidR="002A53E9" w:rsidRPr="001D65A2" w:rsidRDefault="002A53E9" w:rsidP="001D65A2">
            <w:pPr>
              <w:pStyle w:val="ListParagraph"/>
              <w:spacing w:before="120"/>
              <w:ind w:left="189"/>
              <w:rPr>
                <w:rFonts w:ascii="Arial" w:hAnsi="Arial" w:cs="Arial"/>
                <w:color w:val="000000"/>
                <w:sz w:val="24"/>
                <w:szCs w:val="24"/>
              </w:rPr>
            </w:pPr>
            <w:r w:rsidRPr="001D65A2">
              <w:rPr>
                <w:rFonts w:ascii="Arial" w:hAnsi="Arial" w:cs="Arial"/>
                <w:color w:val="000000"/>
                <w:sz w:val="24"/>
                <w:szCs w:val="24"/>
              </w:rPr>
              <w:t>Aspek 3</w:t>
            </w:r>
          </w:p>
        </w:tc>
        <w:tc>
          <w:tcPr>
            <w:tcW w:w="5223" w:type="dxa"/>
            <w:hideMark/>
          </w:tcPr>
          <w:p w14:paraId="4F0BEB7C" w14:textId="77777777" w:rsidR="002A53E9" w:rsidRPr="001D65A2" w:rsidRDefault="002A53E9" w:rsidP="001D65A2">
            <w:pPr>
              <w:pStyle w:val="ListParagraph"/>
              <w:spacing w:before="120"/>
              <w:ind w:left="224"/>
              <w:jc w:val="both"/>
              <w:rPr>
                <w:rFonts w:ascii="Arial" w:hAnsi="Arial" w:cs="Arial"/>
                <w:color w:val="000000"/>
                <w:sz w:val="24"/>
                <w:szCs w:val="24"/>
              </w:rPr>
            </w:pPr>
            <w:r w:rsidRPr="001D65A2">
              <w:rPr>
                <w:rFonts w:ascii="Arial" w:hAnsi="Arial" w:cs="Arial"/>
                <w:color w:val="000000"/>
                <w:sz w:val="24"/>
                <w:szCs w:val="24"/>
              </w:rPr>
              <w:t>Teknologi Informasi dan Komunikasi</w:t>
            </w:r>
          </w:p>
        </w:tc>
        <w:tc>
          <w:tcPr>
            <w:tcW w:w="1141" w:type="dxa"/>
            <w:hideMark/>
          </w:tcPr>
          <w:p w14:paraId="1755DEBF" w14:textId="77777777" w:rsidR="002A53E9" w:rsidRPr="001D65A2" w:rsidRDefault="002A53E9" w:rsidP="001D65A2">
            <w:pPr>
              <w:pStyle w:val="ListParagraph"/>
              <w:spacing w:before="120"/>
              <w:ind w:left="251"/>
              <w:jc w:val="right"/>
              <w:rPr>
                <w:rFonts w:ascii="Arial" w:hAnsi="Arial" w:cs="Arial"/>
                <w:color w:val="000000"/>
                <w:sz w:val="24"/>
                <w:szCs w:val="24"/>
              </w:rPr>
            </w:pPr>
            <w:r w:rsidRPr="001D65A2">
              <w:rPr>
                <w:rFonts w:ascii="Arial" w:hAnsi="Arial" w:cs="Arial"/>
                <w:color w:val="000000"/>
                <w:sz w:val="24"/>
                <w:szCs w:val="24"/>
              </w:rPr>
              <w:t>2,50</w:t>
            </w:r>
          </w:p>
        </w:tc>
      </w:tr>
      <w:tr w:rsidR="002A53E9" w:rsidRPr="001D65A2" w14:paraId="302BF1FA" w14:textId="77777777" w:rsidTr="001D65A2">
        <w:trPr>
          <w:jc w:val="center"/>
        </w:trPr>
        <w:tc>
          <w:tcPr>
            <w:tcW w:w="1509" w:type="dxa"/>
            <w:hideMark/>
          </w:tcPr>
          <w:p w14:paraId="7873DC80" w14:textId="77777777" w:rsidR="002A53E9" w:rsidRPr="001D65A2" w:rsidRDefault="002A53E9" w:rsidP="001D65A2">
            <w:pPr>
              <w:pStyle w:val="ListParagraph"/>
              <w:spacing w:before="120"/>
              <w:ind w:left="189"/>
              <w:rPr>
                <w:rFonts w:ascii="Arial" w:hAnsi="Arial" w:cs="Arial"/>
                <w:color w:val="000000"/>
                <w:sz w:val="24"/>
                <w:szCs w:val="24"/>
              </w:rPr>
            </w:pPr>
            <w:r w:rsidRPr="001D65A2">
              <w:rPr>
                <w:rFonts w:ascii="Arial" w:hAnsi="Arial" w:cs="Arial"/>
                <w:color w:val="000000"/>
                <w:sz w:val="24"/>
                <w:szCs w:val="24"/>
              </w:rPr>
              <w:t>Aspek 4</w:t>
            </w:r>
          </w:p>
        </w:tc>
        <w:tc>
          <w:tcPr>
            <w:tcW w:w="5223" w:type="dxa"/>
            <w:hideMark/>
          </w:tcPr>
          <w:p w14:paraId="0FDF16A9" w14:textId="77777777" w:rsidR="002A53E9" w:rsidRPr="001D65A2" w:rsidRDefault="002A53E9" w:rsidP="001D65A2">
            <w:pPr>
              <w:pStyle w:val="ListParagraph"/>
              <w:spacing w:before="120"/>
              <w:ind w:left="224"/>
              <w:jc w:val="both"/>
              <w:rPr>
                <w:rFonts w:ascii="Arial" w:hAnsi="Arial" w:cs="Arial"/>
                <w:color w:val="000000"/>
                <w:sz w:val="24"/>
                <w:szCs w:val="24"/>
              </w:rPr>
            </w:pPr>
            <w:r w:rsidRPr="001D65A2">
              <w:rPr>
                <w:rFonts w:ascii="Arial" w:hAnsi="Arial" w:cs="Arial"/>
                <w:color w:val="000000"/>
                <w:sz w:val="24"/>
                <w:szCs w:val="24"/>
              </w:rPr>
              <w:t>Penyelengaraan SPBE</w:t>
            </w:r>
          </w:p>
        </w:tc>
        <w:tc>
          <w:tcPr>
            <w:tcW w:w="1141" w:type="dxa"/>
            <w:hideMark/>
          </w:tcPr>
          <w:p w14:paraId="7C75041E" w14:textId="77777777" w:rsidR="002A53E9" w:rsidRPr="001D65A2" w:rsidRDefault="002A53E9" w:rsidP="001D65A2">
            <w:pPr>
              <w:pStyle w:val="ListParagraph"/>
              <w:spacing w:before="120"/>
              <w:ind w:left="251"/>
              <w:jc w:val="right"/>
              <w:rPr>
                <w:rFonts w:ascii="Arial" w:hAnsi="Arial" w:cs="Arial"/>
                <w:color w:val="000000"/>
                <w:sz w:val="24"/>
                <w:szCs w:val="24"/>
              </w:rPr>
            </w:pPr>
            <w:r w:rsidRPr="001D65A2">
              <w:rPr>
                <w:rFonts w:ascii="Arial" w:hAnsi="Arial" w:cs="Arial"/>
                <w:color w:val="000000"/>
                <w:sz w:val="24"/>
                <w:szCs w:val="24"/>
              </w:rPr>
              <w:t>3,00</w:t>
            </w:r>
          </w:p>
        </w:tc>
      </w:tr>
      <w:tr w:rsidR="002A53E9" w:rsidRPr="001D65A2" w14:paraId="1FD89E64" w14:textId="77777777" w:rsidTr="001D65A2">
        <w:trPr>
          <w:jc w:val="center"/>
        </w:trPr>
        <w:tc>
          <w:tcPr>
            <w:tcW w:w="1509" w:type="dxa"/>
            <w:hideMark/>
          </w:tcPr>
          <w:p w14:paraId="20EEE00F" w14:textId="77777777" w:rsidR="002A53E9" w:rsidRPr="001D65A2" w:rsidRDefault="002A53E9" w:rsidP="001D65A2">
            <w:pPr>
              <w:pStyle w:val="ListParagraph"/>
              <w:spacing w:before="120"/>
              <w:ind w:left="189"/>
              <w:rPr>
                <w:rFonts w:ascii="Arial" w:hAnsi="Arial" w:cs="Arial"/>
                <w:b/>
                <w:color w:val="000000"/>
                <w:sz w:val="24"/>
                <w:szCs w:val="24"/>
              </w:rPr>
            </w:pPr>
            <w:r w:rsidRPr="001D65A2">
              <w:rPr>
                <w:rFonts w:ascii="Arial" w:hAnsi="Arial" w:cs="Arial"/>
                <w:b/>
                <w:color w:val="000000"/>
                <w:sz w:val="24"/>
                <w:szCs w:val="24"/>
              </w:rPr>
              <w:t>Domain 3</w:t>
            </w:r>
          </w:p>
        </w:tc>
        <w:tc>
          <w:tcPr>
            <w:tcW w:w="5223" w:type="dxa"/>
            <w:hideMark/>
          </w:tcPr>
          <w:p w14:paraId="071669EF" w14:textId="77777777" w:rsidR="002A53E9" w:rsidRPr="001D65A2" w:rsidRDefault="002A53E9" w:rsidP="001D65A2">
            <w:pPr>
              <w:pStyle w:val="ListParagraph"/>
              <w:spacing w:before="120"/>
              <w:ind w:left="224"/>
              <w:jc w:val="both"/>
              <w:rPr>
                <w:rFonts w:ascii="Arial" w:hAnsi="Arial" w:cs="Arial"/>
                <w:b/>
                <w:color w:val="000000"/>
                <w:sz w:val="24"/>
                <w:szCs w:val="24"/>
              </w:rPr>
            </w:pPr>
            <w:r w:rsidRPr="001D65A2">
              <w:rPr>
                <w:rFonts w:ascii="Arial" w:hAnsi="Arial" w:cs="Arial"/>
                <w:b/>
                <w:color w:val="000000"/>
                <w:sz w:val="24"/>
                <w:szCs w:val="24"/>
              </w:rPr>
              <w:t>Manajemen SPBE</w:t>
            </w:r>
          </w:p>
        </w:tc>
        <w:tc>
          <w:tcPr>
            <w:tcW w:w="1141" w:type="dxa"/>
            <w:hideMark/>
          </w:tcPr>
          <w:p w14:paraId="01EA9812" w14:textId="77777777" w:rsidR="002A53E9" w:rsidRPr="001D65A2" w:rsidRDefault="002A53E9" w:rsidP="001D65A2">
            <w:pPr>
              <w:pStyle w:val="ListParagraph"/>
              <w:spacing w:before="120"/>
              <w:ind w:left="251"/>
              <w:jc w:val="right"/>
              <w:rPr>
                <w:rFonts w:ascii="Arial" w:hAnsi="Arial" w:cs="Arial"/>
                <w:b/>
                <w:color w:val="000000"/>
                <w:sz w:val="24"/>
                <w:szCs w:val="24"/>
              </w:rPr>
            </w:pPr>
            <w:r w:rsidRPr="001D65A2">
              <w:rPr>
                <w:rFonts w:ascii="Arial" w:hAnsi="Arial" w:cs="Arial"/>
                <w:b/>
                <w:color w:val="000000"/>
                <w:sz w:val="24"/>
                <w:szCs w:val="24"/>
              </w:rPr>
              <w:t>1,09</w:t>
            </w:r>
          </w:p>
        </w:tc>
      </w:tr>
      <w:tr w:rsidR="002A53E9" w:rsidRPr="001D65A2" w14:paraId="49D61D3E" w14:textId="77777777" w:rsidTr="001D65A2">
        <w:trPr>
          <w:jc w:val="center"/>
        </w:trPr>
        <w:tc>
          <w:tcPr>
            <w:tcW w:w="1509" w:type="dxa"/>
            <w:hideMark/>
          </w:tcPr>
          <w:p w14:paraId="5441307B" w14:textId="77777777" w:rsidR="002A53E9" w:rsidRPr="001D65A2" w:rsidRDefault="002A53E9" w:rsidP="001D65A2">
            <w:pPr>
              <w:pStyle w:val="ListParagraph"/>
              <w:spacing w:before="120"/>
              <w:ind w:left="189"/>
              <w:rPr>
                <w:rFonts w:ascii="Arial" w:hAnsi="Arial" w:cs="Arial"/>
                <w:color w:val="000000"/>
                <w:sz w:val="24"/>
                <w:szCs w:val="24"/>
              </w:rPr>
            </w:pPr>
            <w:r w:rsidRPr="001D65A2">
              <w:rPr>
                <w:rFonts w:ascii="Arial" w:hAnsi="Arial" w:cs="Arial"/>
                <w:color w:val="000000"/>
                <w:sz w:val="24"/>
                <w:szCs w:val="24"/>
              </w:rPr>
              <w:t>Aspek 5</w:t>
            </w:r>
          </w:p>
        </w:tc>
        <w:tc>
          <w:tcPr>
            <w:tcW w:w="5223" w:type="dxa"/>
            <w:hideMark/>
          </w:tcPr>
          <w:p w14:paraId="63EDBA78" w14:textId="77777777" w:rsidR="002A53E9" w:rsidRPr="001D65A2" w:rsidRDefault="002A53E9" w:rsidP="001D65A2">
            <w:pPr>
              <w:pStyle w:val="ListParagraph"/>
              <w:spacing w:before="120"/>
              <w:ind w:left="224"/>
              <w:jc w:val="both"/>
              <w:rPr>
                <w:rFonts w:ascii="Arial" w:hAnsi="Arial" w:cs="Arial"/>
                <w:color w:val="000000"/>
                <w:sz w:val="24"/>
                <w:szCs w:val="24"/>
              </w:rPr>
            </w:pPr>
            <w:r w:rsidRPr="001D65A2">
              <w:rPr>
                <w:rFonts w:ascii="Arial" w:hAnsi="Arial" w:cs="Arial"/>
                <w:color w:val="000000"/>
                <w:sz w:val="24"/>
                <w:szCs w:val="24"/>
              </w:rPr>
              <w:t>Penerapan manajemen SPBE</w:t>
            </w:r>
          </w:p>
        </w:tc>
        <w:tc>
          <w:tcPr>
            <w:tcW w:w="1141" w:type="dxa"/>
            <w:hideMark/>
          </w:tcPr>
          <w:p w14:paraId="32177AFD" w14:textId="77777777" w:rsidR="002A53E9" w:rsidRPr="001D65A2" w:rsidRDefault="002A53E9" w:rsidP="001D65A2">
            <w:pPr>
              <w:pStyle w:val="ListParagraph"/>
              <w:spacing w:before="120"/>
              <w:ind w:left="251"/>
              <w:jc w:val="right"/>
              <w:rPr>
                <w:rFonts w:ascii="Arial" w:hAnsi="Arial" w:cs="Arial"/>
                <w:color w:val="000000"/>
                <w:sz w:val="24"/>
                <w:szCs w:val="24"/>
              </w:rPr>
            </w:pPr>
            <w:r w:rsidRPr="001D65A2">
              <w:rPr>
                <w:rFonts w:ascii="Arial" w:hAnsi="Arial" w:cs="Arial"/>
                <w:color w:val="000000"/>
                <w:sz w:val="24"/>
                <w:szCs w:val="24"/>
              </w:rPr>
              <w:t>1,00</w:t>
            </w:r>
          </w:p>
        </w:tc>
      </w:tr>
      <w:tr w:rsidR="002A53E9" w:rsidRPr="001D65A2" w14:paraId="39B07159" w14:textId="77777777" w:rsidTr="001D65A2">
        <w:trPr>
          <w:jc w:val="center"/>
        </w:trPr>
        <w:tc>
          <w:tcPr>
            <w:tcW w:w="1509" w:type="dxa"/>
            <w:hideMark/>
          </w:tcPr>
          <w:p w14:paraId="362CAB7D" w14:textId="77777777" w:rsidR="002A53E9" w:rsidRPr="001D65A2" w:rsidRDefault="002A53E9" w:rsidP="001D65A2">
            <w:pPr>
              <w:pStyle w:val="ListParagraph"/>
              <w:spacing w:before="120"/>
              <w:ind w:left="189"/>
              <w:rPr>
                <w:rFonts w:ascii="Arial" w:hAnsi="Arial" w:cs="Arial"/>
                <w:color w:val="000000"/>
                <w:sz w:val="24"/>
                <w:szCs w:val="24"/>
              </w:rPr>
            </w:pPr>
            <w:r w:rsidRPr="001D65A2">
              <w:rPr>
                <w:rFonts w:ascii="Arial" w:hAnsi="Arial" w:cs="Arial"/>
                <w:color w:val="000000"/>
                <w:sz w:val="24"/>
                <w:szCs w:val="24"/>
              </w:rPr>
              <w:t>Aspek 6</w:t>
            </w:r>
          </w:p>
        </w:tc>
        <w:tc>
          <w:tcPr>
            <w:tcW w:w="5223" w:type="dxa"/>
            <w:hideMark/>
          </w:tcPr>
          <w:p w14:paraId="6ABBBDB0" w14:textId="77777777" w:rsidR="002A53E9" w:rsidRPr="001D65A2" w:rsidRDefault="002A53E9" w:rsidP="001D65A2">
            <w:pPr>
              <w:pStyle w:val="ListParagraph"/>
              <w:spacing w:before="120"/>
              <w:ind w:left="224"/>
              <w:jc w:val="both"/>
              <w:rPr>
                <w:rFonts w:ascii="Arial" w:hAnsi="Arial" w:cs="Arial"/>
                <w:color w:val="000000"/>
                <w:sz w:val="24"/>
                <w:szCs w:val="24"/>
              </w:rPr>
            </w:pPr>
            <w:r w:rsidRPr="001D65A2">
              <w:rPr>
                <w:rFonts w:ascii="Arial" w:hAnsi="Arial" w:cs="Arial"/>
                <w:color w:val="000000"/>
                <w:sz w:val="24"/>
                <w:szCs w:val="24"/>
              </w:rPr>
              <w:t>Audit TIK</w:t>
            </w:r>
          </w:p>
        </w:tc>
        <w:tc>
          <w:tcPr>
            <w:tcW w:w="1141" w:type="dxa"/>
            <w:hideMark/>
          </w:tcPr>
          <w:p w14:paraId="3F68FCA1" w14:textId="77777777" w:rsidR="002A53E9" w:rsidRPr="001D65A2" w:rsidRDefault="002A53E9" w:rsidP="001D65A2">
            <w:pPr>
              <w:pStyle w:val="ListParagraph"/>
              <w:spacing w:before="120"/>
              <w:ind w:left="251"/>
              <w:jc w:val="right"/>
              <w:rPr>
                <w:rFonts w:ascii="Arial" w:hAnsi="Arial" w:cs="Arial"/>
                <w:color w:val="000000"/>
                <w:sz w:val="24"/>
                <w:szCs w:val="24"/>
              </w:rPr>
            </w:pPr>
            <w:r w:rsidRPr="001D65A2">
              <w:rPr>
                <w:rFonts w:ascii="Arial" w:hAnsi="Arial" w:cs="Arial"/>
                <w:color w:val="000000"/>
                <w:sz w:val="24"/>
                <w:szCs w:val="24"/>
              </w:rPr>
              <w:t>1.33</w:t>
            </w:r>
          </w:p>
        </w:tc>
      </w:tr>
      <w:tr w:rsidR="002A53E9" w:rsidRPr="001D65A2" w14:paraId="541235F5" w14:textId="77777777" w:rsidTr="001D65A2">
        <w:trPr>
          <w:jc w:val="center"/>
        </w:trPr>
        <w:tc>
          <w:tcPr>
            <w:tcW w:w="1509" w:type="dxa"/>
            <w:hideMark/>
          </w:tcPr>
          <w:p w14:paraId="40F93A66" w14:textId="77777777" w:rsidR="002A53E9" w:rsidRPr="001D65A2" w:rsidRDefault="002A53E9" w:rsidP="001D65A2">
            <w:pPr>
              <w:pStyle w:val="ListParagraph"/>
              <w:spacing w:before="120"/>
              <w:ind w:left="189"/>
              <w:rPr>
                <w:rFonts w:ascii="Arial" w:hAnsi="Arial" w:cs="Arial"/>
                <w:b/>
                <w:color w:val="000000"/>
                <w:sz w:val="24"/>
                <w:szCs w:val="24"/>
              </w:rPr>
            </w:pPr>
            <w:r w:rsidRPr="001D65A2">
              <w:rPr>
                <w:rFonts w:ascii="Arial" w:hAnsi="Arial" w:cs="Arial"/>
                <w:b/>
                <w:color w:val="000000"/>
                <w:sz w:val="24"/>
                <w:szCs w:val="24"/>
              </w:rPr>
              <w:t>Domain 4</w:t>
            </w:r>
          </w:p>
        </w:tc>
        <w:tc>
          <w:tcPr>
            <w:tcW w:w="5223" w:type="dxa"/>
            <w:hideMark/>
          </w:tcPr>
          <w:p w14:paraId="34423771" w14:textId="77777777" w:rsidR="002A53E9" w:rsidRPr="001D65A2" w:rsidRDefault="002A53E9" w:rsidP="001D65A2">
            <w:pPr>
              <w:pStyle w:val="ListParagraph"/>
              <w:spacing w:before="120"/>
              <w:ind w:left="224"/>
              <w:jc w:val="both"/>
              <w:rPr>
                <w:rFonts w:ascii="Arial" w:hAnsi="Arial" w:cs="Arial"/>
                <w:b/>
                <w:color w:val="000000"/>
                <w:sz w:val="24"/>
                <w:szCs w:val="24"/>
              </w:rPr>
            </w:pPr>
            <w:r w:rsidRPr="001D65A2">
              <w:rPr>
                <w:rFonts w:ascii="Arial" w:hAnsi="Arial" w:cs="Arial"/>
                <w:b/>
                <w:color w:val="000000"/>
                <w:sz w:val="24"/>
                <w:szCs w:val="24"/>
              </w:rPr>
              <w:t>Layanan SPBE</w:t>
            </w:r>
          </w:p>
        </w:tc>
        <w:tc>
          <w:tcPr>
            <w:tcW w:w="1141" w:type="dxa"/>
            <w:hideMark/>
          </w:tcPr>
          <w:p w14:paraId="6B55C277" w14:textId="77777777" w:rsidR="002A53E9" w:rsidRPr="001D65A2" w:rsidRDefault="002A53E9" w:rsidP="001D65A2">
            <w:pPr>
              <w:pStyle w:val="ListParagraph"/>
              <w:spacing w:before="120"/>
              <w:ind w:left="251"/>
              <w:jc w:val="right"/>
              <w:rPr>
                <w:rFonts w:ascii="Arial" w:hAnsi="Arial" w:cs="Arial"/>
                <w:b/>
                <w:color w:val="000000"/>
                <w:sz w:val="24"/>
                <w:szCs w:val="24"/>
              </w:rPr>
            </w:pPr>
            <w:r w:rsidRPr="001D65A2">
              <w:rPr>
                <w:rFonts w:ascii="Arial" w:hAnsi="Arial" w:cs="Arial"/>
                <w:b/>
                <w:color w:val="000000"/>
                <w:sz w:val="24"/>
                <w:szCs w:val="24"/>
              </w:rPr>
              <w:t>2,87</w:t>
            </w:r>
          </w:p>
        </w:tc>
      </w:tr>
      <w:tr w:rsidR="002A53E9" w:rsidRPr="001D65A2" w14:paraId="644B1810" w14:textId="77777777" w:rsidTr="001D65A2">
        <w:trPr>
          <w:jc w:val="center"/>
        </w:trPr>
        <w:tc>
          <w:tcPr>
            <w:tcW w:w="1509" w:type="dxa"/>
            <w:hideMark/>
          </w:tcPr>
          <w:p w14:paraId="59ACD30A" w14:textId="77777777" w:rsidR="002A53E9" w:rsidRPr="001D65A2" w:rsidRDefault="002A53E9" w:rsidP="001D65A2">
            <w:pPr>
              <w:pStyle w:val="ListParagraph"/>
              <w:spacing w:before="120"/>
              <w:ind w:left="189"/>
              <w:rPr>
                <w:rFonts w:ascii="Arial" w:hAnsi="Arial" w:cs="Arial"/>
                <w:color w:val="000000"/>
                <w:sz w:val="24"/>
                <w:szCs w:val="24"/>
              </w:rPr>
            </w:pPr>
            <w:r w:rsidRPr="001D65A2">
              <w:rPr>
                <w:rFonts w:ascii="Arial" w:hAnsi="Arial" w:cs="Arial"/>
                <w:color w:val="000000"/>
                <w:sz w:val="24"/>
                <w:szCs w:val="24"/>
              </w:rPr>
              <w:t>Aspek 7</w:t>
            </w:r>
          </w:p>
        </w:tc>
        <w:tc>
          <w:tcPr>
            <w:tcW w:w="5223" w:type="dxa"/>
            <w:hideMark/>
          </w:tcPr>
          <w:p w14:paraId="56291B12" w14:textId="77777777" w:rsidR="002A53E9" w:rsidRPr="001D65A2" w:rsidRDefault="002A53E9" w:rsidP="001D65A2">
            <w:pPr>
              <w:pStyle w:val="ListParagraph"/>
              <w:spacing w:before="120"/>
              <w:ind w:left="224"/>
              <w:jc w:val="both"/>
              <w:rPr>
                <w:rFonts w:ascii="Arial" w:hAnsi="Arial" w:cs="Arial"/>
                <w:color w:val="000000"/>
                <w:sz w:val="24"/>
                <w:szCs w:val="24"/>
              </w:rPr>
            </w:pPr>
            <w:r w:rsidRPr="001D65A2">
              <w:rPr>
                <w:rFonts w:ascii="Arial" w:hAnsi="Arial" w:cs="Arial"/>
                <w:color w:val="000000"/>
                <w:sz w:val="24"/>
                <w:szCs w:val="24"/>
              </w:rPr>
              <w:t>Layanan Administrasi Pemerintahan Berbasis Elektronik</w:t>
            </w:r>
          </w:p>
        </w:tc>
        <w:tc>
          <w:tcPr>
            <w:tcW w:w="1141" w:type="dxa"/>
            <w:hideMark/>
          </w:tcPr>
          <w:p w14:paraId="020065B9" w14:textId="77777777" w:rsidR="002A53E9" w:rsidRPr="001D65A2" w:rsidRDefault="002A53E9" w:rsidP="001D65A2">
            <w:pPr>
              <w:pStyle w:val="ListParagraph"/>
              <w:spacing w:before="120"/>
              <w:ind w:left="251"/>
              <w:jc w:val="right"/>
              <w:rPr>
                <w:rFonts w:ascii="Arial" w:hAnsi="Arial" w:cs="Arial"/>
                <w:color w:val="000000"/>
                <w:sz w:val="24"/>
                <w:szCs w:val="24"/>
              </w:rPr>
            </w:pPr>
            <w:r w:rsidRPr="001D65A2">
              <w:rPr>
                <w:rFonts w:ascii="Arial" w:hAnsi="Arial" w:cs="Arial"/>
                <w:color w:val="000000"/>
                <w:sz w:val="24"/>
                <w:szCs w:val="24"/>
              </w:rPr>
              <w:t>2,90</w:t>
            </w:r>
          </w:p>
        </w:tc>
      </w:tr>
      <w:tr w:rsidR="002A53E9" w:rsidRPr="001D65A2" w14:paraId="7D4AD753" w14:textId="77777777" w:rsidTr="001D65A2">
        <w:trPr>
          <w:jc w:val="center"/>
        </w:trPr>
        <w:tc>
          <w:tcPr>
            <w:tcW w:w="1509" w:type="dxa"/>
            <w:hideMark/>
          </w:tcPr>
          <w:p w14:paraId="2FE6FDF3" w14:textId="77777777" w:rsidR="002A53E9" w:rsidRPr="001D65A2" w:rsidRDefault="002A53E9" w:rsidP="001D65A2">
            <w:pPr>
              <w:pStyle w:val="ListParagraph"/>
              <w:spacing w:before="120"/>
              <w:ind w:left="189"/>
              <w:rPr>
                <w:rFonts w:ascii="Arial" w:hAnsi="Arial" w:cs="Arial"/>
                <w:color w:val="000000"/>
                <w:sz w:val="24"/>
                <w:szCs w:val="24"/>
              </w:rPr>
            </w:pPr>
            <w:r w:rsidRPr="001D65A2">
              <w:rPr>
                <w:rFonts w:ascii="Arial" w:hAnsi="Arial" w:cs="Arial"/>
                <w:color w:val="000000"/>
                <w:sz w:val="24"/>
                <w:szCs w:val="24"/>
              </w:rPr>
              <w:t>Aspek 8</w:t>
            </w:r>
          </w:p>
        </w:tc>
        <w:tc>
          <w:tcPr>
            <w:tcW w:w="5223" w:type="dxa"/>
            <w:hideMark/>
          </w:tcPr>
          <w:p w14:paraId="4BA91F7B" w14:textId="77777777" w:rsidR="002A53E9" w:rsidRPr="001D65A2" w:rsidRDefault="002A53E9" w:rsidP="001D65A2">
            <w:pPr>
              <w:pStyle w:val="ListParagraph"/>
              <w:spacing w:before="120"/>
              <w:ind w:left="224"/>
              <w:jc w:val="both"/>
              <w:rPr>
                <w:rFonts w:ascii="Arial" w:hAnsi="Arial" w:cs="Arial"/>
                <w:color w:val="000000"/>
                <w:sz w:val="24"/>
                <w:szCs w:val="24"/>
              </w:rPr>
            </w:pPr>
            <w:r w:rsidRPr="001D65A2">
              <w:rPr>
                <w:rFonts w:ascii="Arial" w:hAnsi="Arial" w:cs="Arial"/>
                <w:color w:val="000000"/>
                <w:sz w:val="24"/>
                <w:szCs w:val="24"/>
              </w:rPr>
              <w:t>Layanan Publik Berbasis Elektronik</w:t>
            </w:r>
          </w:p>
        </w:tc>
        <w:tc>
          <w:tcPr>
            <w:tcW w:w="1141" w:type="dxa"/>
            <w:hideMark/>
          </w:tcPr>
          <w:p w14:paraId="3229811C" w14:textId="77777777" w:rsidR="002A53E9" w:rsidRPr="001D65A2" w:rsidRDefault="002A53E9" w:rsidP="001D65A2">
            <w:pPr>
              <w:pStyle w:val="ListParagraph"/>
              <w:spacing w:before="120"/>
              <w:ind w:left="251"/>
              <w:jc w:val="right"/>
              <w:rPr>
                <w:rFonts w:ascii="Arial" w:hAnsi="Arial" w:cs="Arial"/>
                <w:color w:val="000000"/>
                <w:sz w:val="24"/>
                <w:szCs w:val="24"/>
              </w:rPr>
            </w:pPr>
            <w:r w:rsidRPr="001D65A2">
              <w:rPr>
                <w:rFonts w:ascii="Arial" w:hAnsi="Arial" w:cs="Arial"/>
                <w:color w:val="000000"/>
                <w:sz w:val="24"/>
                <w:szCs w:val="24"/>
              </w:rPr>
              <w:t>2,83</w:t>
            </w:r>
          </w:p>
        </w:tc>
      </w:tr>
      <w:tr w:rsidR="002A53E9" w:rsidRPr="001D65A2" w14:paraId="75D2F08B" w14:textId="77777777" w:rsidTr="001D65A2">
        <w:trPr>
          <w:jc w:val="center"/>
        </w:trPr>
        <w:tc>
          <w:tcPr>
            <w:tcW w:w="6732" w:type="dxa"/>
            <w:gridSpan w:val="2"/>
            <w:hideMark/>
          </w:tcPr>
          <w:p w14:paraId="3B338849" w14:textId="77777777" w:rsidR="002A53E9" w:rsidRPr="001D65A2" w:rsidRDefault="002A53E9" w:rsidP="001D65A2">
            <w:pPr>
              <w:pStyle w:val="ListParagraph"/>
              <w:spacing w:before="120"/>
              <w:ind w:left="851" w:firstLine="709"/>
              <w:jc w:val="center"/>
              <w:rPr>
                <w:rFonts w:ascii="Arial" w:hAnsi="Arial" w:cs="Arial"/>
                <w:b/>
                <w:color w:val="000000"/>
                <w:sz w:val="24"/>
                <w:szCs w:val="24"/>
              </w:rPr>
            </w:pPr>
            <w:r w:rsidRPr="001D65A2">
              <w:rPr>
                <w:rFonts w:ascii="Arial" w:hAnsi="Arial" w:cs="Arial"/>
                <w:b/>
                <w:color w:val="000000"/>
                <w:sz w:val="24"/>
                <w:szCs w:val="24"/>
              </w:rPr>
              <w:t>Jumlah Nilai Indeks SPBE</w:t>
            </w:r>
          </w:p>
        </w:tc>
        <w:tc>
          <w:tcPr>
            <w:tcW w:w="1141" w:type="dxa"/>
            <w:hideMark/>
          </w:tcPr>
          <w:p w14:paraId="4300192F" w14:textId="77777777" w:rsidR="002A53E9" w:rsidRPr="001D65A2" w:rsidRDefault="002A53E9" w:rsidP="001D65A2">
            <w:pPr>
              <w:pStyle w:val="ListParagraph"/>
              <w:spacing w:before="120"/>
              <w:ind w:left="251"/>
              <w:jc w:val="right"/>
              <w:rPr>
                <w:rFonts w:ascii="Arial" w:hAnsi="Arial" w:cs="Arial"/>
                <w:b/>
                <w:color w:val="000000"/>
                <w:sz w:val="24"/>
                <w:szCs w:val="24"/>
              </w:rPr>
            </w:pPr>
            <w:r w:rsidRPr="001D65A2">
              <w:rPr>
                <w:rFonts w:ascii="Arial" w:hAnsi="Arial" w:cs="Arial"/>
                <w:b/>
                <w:color w:val="000000"/>
                <w:sz w:val="24"/>
                <w:szCs w:val="24"/>
              </w:rPr>
              <w:t>2.40</w:t>
            </w:r>
          </w:p>
        </w:tc>
      </w:tr>
    </w:tbl>
    <w:p w14:paraId="386307D9" w14:textId="77777777" w:rsidR="002A53E9" w:rsidRPr="002A53E9" w:rsidRDefault="002A53E9" w:rsidP="002A53E9">
      <w:pPr>
        <w:spacing w:before="120" w:line="360" w:lineRule="auto"/>
        <w:ind w:left="851" w:firstLine="709"/>
        <w:jc w:val="both"/>
        <w:rPr>
          <w:rFonts w:ascii="Arial" w:hAnsi="Arial" w:cs="Arial"/>
          <w:color w:val="000000"/>
          <w:sz w:val="24"/>
          <w:szCs w:val="24"/>
        </w:rPr>
      </w:pPr>
      <w:r w:rsidRPr="002A53E9">
        <w:rPr>
          <w:rFonts w:ascii="Arial" w:hAnsi="Arial" w:cs="Arial"/>
          <w:color w:val="000000"/>
          <w:sz w:val="24"/>
          <w:szCs w:val="24"/>
        </w:rPr>
        <w:t xml:space="preserve">Nilai </w:t>
      </w:r>
      <w:proofErr w:type="spellStart"/>
      <w:proofErr w:type="gramStart"/>
      <w:r w:rsidRPr="002A53E9">
        <w:rPr>
          <w:rFonts w:ascii="Arial" w:hAnsi="Arial" w:cs="Arial"/>
          <w:color w:val="000000"/>
          <w:sz w:val="24"/>
          <w:szCs w:val="24"/>
        </w:rPr>
        <w:t>indeks</w:t>
      </w:r>
      <w:proofErr w:type="spellEnd"/>
      <w:r w:rsidRPr="002A53E9">
        <w:rPr>
          <w:rFonts w:ascii="Arial" w:hAnsi="Arial" w:cs="Arial"/>
          <w:color w:val="000000"/>
          <w:sz w:val="24"/>
          <w:szCs w:val="24"/>
        </w:rPr>
        <w:t xml:space="preserve">  </w:t>
      </w:r>
      <w:proofErr w:type="spellStart"/>
      <w:r w:rsidRPr="002A53E9">
        <w:rPr>
          <w:rFonts w:ascii="Arial" w:hAnsi="Arial" w:cs="Arial"/>
          <w:color w:val="000000"/>
          <w:sz w:val="24"/>
          <w:szCs w:val="24"/>
        </w:rPr>
        <w:t>tersebut</w:t>
      </w:r>
      <w:proofErr w:type="spellEnd"/>
      <w:proofErr w:type="gramEnd"/>
      <w:r w:rsidRPr="002A53E9">
        <w:rPr>
          <w:rFonts w:ascii="Arial" w:hAnsi="Arial" w:cs="Arial"/>
          <w:color w:val="000000"/>
          <w:sz w:val="24"/>
          <w:szCs w:val="24"/>
        </w:rPr>
        <w:t xml:space="preserve"> </w:t>
      </w:r>
      <w:proofErr w:type="spellStart"/>
      <w:r w:rsidRPr="002A53E9">
        <w:rPr>
          <w:rFonts w:ascii="Arial" w:hAnsi="Arial" w:cs="Arial"/>
          <w:color w:val="000000"/>
          <w:sz w:val="24"/>
          <w:szCs w:val="24"/>
        </w:rPr>
        <w:t>menurun</w:t>
      </w:r>
      <w:proofErr w:type="spellEnd"/>
      <w:r w:rsidRPr="002A53E9">
        <w:rPr>
          <w:rFonts w:ascii="Arial" w:hAnsi="Arial" w:cs="Arial"/>
          <w:color w:val="000000"/>
          <w:sz w:val="24"/>
          <w:szCs w:val="24"/>
        </w:rPr>
        <w:t xml:space="preserve"> </w:t>
      </w:r>
      <w:proofErr w:type="spellStart"/>
      <w:r w:rsidRPr="002A53E9">
        <w:rPr>
          <w:rFonts w:ascii="Arial" w:hAnsi="Arial" w:cs="Arial"/>
          <w:color w:val="000000"/>
          <w:sz w:val="24"/>
          <w:szCs w:val="24"/>
        </w:rPr>
        <w:t>dari</w:t>
      </w:r>
      <w:proofErr w:type="spellEnd"/>
      <w:r w:rsidRPr="002A53E9">
        <w:rPr>
          <w:rFonts w:ascii="Arial" w:hAnsi="Arial" w:cs="Arial"/>
          <w:color w:val="000000"/>
          <w:sz w:val="24"/>
          <w:szCs w:val="24"/>
        </w:rPr>
        <w:t xml:space="preserve"> </w:t>
      </w:r>
      <w:proofErr w:type="spellStart"/>
      <w:r w:rsidRPr="002A53E9">
        <w:rPr>
          <w:rFonts w:ascii="Arial" w:hAnsi="Arial" w:cs="Arial"/>
          <w:color w:val="000000"/>
          <w:sz w:val="24"/>
          <w:szCs w:val="24"/>
        </w:rPr>
        <w:t>evaluasi</w:t>
      </w:r>
      <w:proofErr w:type="spellEnd"/>
      <w:r w:rsidRPr="002A53E9">
        <w:rPr>
          <w:rFonts w:ascii="Arial" w:hAnsi="Arial" w:cs="Arial"/>
          <w:color w:val="000000"/>
          <w:sz w:val="24"/>
          <w:szCs w:val="24"/>
        </w:rPr>
        <w:t xml:space="preserve"> </w:t>
      </w:r>
      <w:proofErr w:type="spellStart"/>
      <w:r w:rsidRPr="002A53E9">
        <w:rPr>
          <w:rFonts w:ascii="Arial" w:hAnsi="Arial" w:cs="Arial"/>
          <w:color w:val="000000"/>
          <w:sz w:val="24"/>
          <w:szCs w:val="24"/>
        </w:rPr>
        <w:t>tahun</w:t>
      </w:r>
      <w:proofErr w:type="spellEnd"/>
      <w:r w:rsidRPr="002A53E9">
        <w:rPr>
          <w:rFonts w:ascii="Arial" w:hAnsi="Arial" w:cs="Arial"/>
          <w:color w:val="000000"/>
          <w:sz w:val="24"/>
          <w:szCs w:val="24"/>
        </w:rPr>
        <w:t xml:space="preserve"> 20</w:t>
      </w:r>
      <w:r w:rsidR="002109AD">
        <w:rPr>
          <w:rFonts w:ascii="Arial" w:hAnsi="Arial" w:cs="Arial"/>
          <w:color w:val="000000"/>
          <w:sz w:val="24"/>
          <w:szCs w:val="24"/>
        </w:rPr>
        <w:t>20</w:t>
      </w:r>
      <w:r w:rsidRPr="002A53E9">
        <w:rPr>
          <w:rFonts w:ascii="Arial" w:hAnsi="Arial" w:cs="Arial"/>
          <w:color w:val="000000"/>
          <w:sz w:val="24"/>
          <w:szCs w:val="24"/>
        </w:rPr>
        <w:t xml:space="preserve"> </w:t>
      </w:r>
      <w:proofErr w:type="spellStart"/>
      <w:r w:rsidRPr="002A53E9">
        <w:rPr>
          <w:rFonts w:ascii="Arial" w:hAnsi="Arial" w:cs="Arial"/>
          <w:color w:val="000000"/>
          <w:sz w:val="24"/>
          <w:szCs w:val="24"/>
        </w:rPr>
        <w:t>yaitu</w:t>
      </w:r>
      <w:proofErr w:type="spellEnd"/>
      <w:r w:rsidRPr="002A53E9">
        <w:rPr>
          <w:rFonts w:ascii="Arial" w:hAnsi="Arial" w:cs="Arial"/>
          <w:color w:val="000000"/>
          <w:sz w:val="24"/>
          <w:szCs w:val="24"/>
        </w:rPr>
        <w:t xml:space="preserve"> </w:t>
      </w:r>
      <w:proofErr w:type="spellStart"/>
      <w:r w:rsidRPr="002A53E9">
        <w:rPr>
          <w:rFonts w:ascii="Arial" w:hAnsi="Arial" w:cs="Arial"/>
          <w:color w:val="000000"/>
          <w:sz w:val="24"/>
          <w:szCs w:val="24"/>
        </w:rPr>
        <w:t>sebesar</w:t>
      </w:r>
      <w:proofErr w:type="spellEnd"/>
      <w:r w:rsidRPr="002A53E9">
        <w:rPr>
          <w:rFonts w:ascii="Arial" w:hAnsi="Arial" w:cs="Arial"/>
          <w:color w:val="000000"/>
          <w:sz w:val="24"/>
          <w:szCs w:val="24"/>
        </w:rPr>
        <w:t xml:space="preserve"> 2,99.</w:t>
      </w:r>
    </w:p>
    <w:p w14:paraId="4A30D358" w14:textId="77777777" w:rsidR="002A53E9" w:rsidRPr="002A53E9" w:rsidRDefault="002A53E9" w:rsidP="00AC561C">
      <w:pPr>
        <w:pStyle w:val="ListParagraph"/>
        <w:numPr>
          <w:ilvl w:val="0"/>
          <w:numId w:val="66"/>
        </w:numPr>
        <w:spacing w:before="120" w:line="360" w:lineRule="auto"/>
        <w:ind w:left="1276" w:hanging="425"/>
        <w:contextualSpacing/>
        <w:jc w:val="both"/>
        <w:rPr>
          <w:rFonts w:ascii="Arial" w:hAnsi="Arial" w:cs="Arial"/>
          <w:color w:val="000000"/>
          <w:sz w:val="24"/>
          <w:szCs w:val="24"/>
        </w:rPr>
      </w:pPr>
      <w:r w:rsidRPr="002A53E9">
        <w:rPr>
          <w:rFonts w:ascii="Arial" w:hAnsi="Arial" w:cs="Arial"/>
          <w:color w:val="000000"/>
          <w:sz w:val="24"/>
          <w:szCs w:val="24"/>
        </w:rPr>
        <w:t>Penyebab turunnya nilai indeks SPBE tahun 2021:</w:t>
      </w:r>
    </w:p>
    <w:p w14:paraId="4E28A3B2" w14:textId="77777777" w:rsidR="002A53E9" w:rsidRPr="002A53E9" w:rsidRDefault="002A53E9" w:rsidP="00AC561C">
      <w:pPr>
        <w:pStyle w:val="ListParagraph"/>
        <w:numPr>
          <w:ilvl w:val="0"/>
          <w:numId w:val="67"/>
        </w:numPr>
        <w:spacing w:before="120" w:line="360" w:lineRule="auto"/>
        <w:ind w:left="1701" w:hanging="425"/>
        <w:contextualSpacing/>
        <w:jc w:val="both"/>
        <w:rPr>
          <w:rFonts w:ascii="Arial" w:hAnsi="Arial" w:cs="Arial"/>
          <w:color w:val="000000"/>
          <w:sz w:val="24"/>
          <w:szCs w:val="24"/>
        </w:rPr>
      </w:pPr>
      <w:r w:rsidRPr="002A53E9">
        <w:rPr>
          <w:rFonts w:ascii="Arial" w:hAnsi="Arial" w:cs="Arial"/>
          <w:color w:val="000000"/>
          <w:sz w:val="24"/>
          <w:szCs w:val="24"/>
        </w:rPr>
        <w:t>Adanya tambahan 10 indikator baru  dari yang sebelumnya 37 indikator menjadi 47 indikator sehingga semua Kementerian, Lembaga dan Pemerintah Daerah nilai indeksnya turun.</w:t>
      </w:r>
    </w:p>
    <w:p w14:paraId="081CBD82" w14:textId="77777777" w:rsidR="002A53E9" w:rsidRPr="002A53E9" w:rsidRDefault="002A53E9" w:rsidP="00AC561C">
      <w:pPr>
        <w:pStyle w:val="ListParagraph"/>
        <w:numPr>
          <w:ilvl w:val="0"/>
          <w:numId w:val="67"/>
        </w:numPr>
        <w:spacing w:before="120" w:line="360" w:lineRule="auto"/>
        <w:ind w:left="1701" w:hanging="425"/>
        <w:contextualSpacing/>
        <w:jc w:val="both"/>
        <w:rPr>
          <w:rFonts w:ascii="Arial" w:hAnsi="Arial" w:cs="Arial"/>
          <w:color w:val="000000"/>
          <w:sz w:val="24"/>
          <w:szCs w:val="24"/>
        </w:rPr>
      </w:pPr>
      <w:r w:rsidRPr="002A53E9">
        <w:rPr>
          <w:rFonts w:ascii="Arial" w:hAnsi="Arial" w:cs="Arial"/>
          <w:color w:val="000000"/>
          <w:sz w:val="24"/>
          <w:szCs w:val="24"/>
        </w:rPr>
        <w:t>Belum tersedianya Arsitektur SPBE Nasional sebagai pedoman pengembangan Arsitektur SPBE Pemerintah Daerah.</w:t>
      </w:r>
    </w:p>
    <w:p w14:paraId="519ECF89" w14:textId="77777777" w:rsidR="002A53E9" w:rsidRPr="002A53E9" w:rsidRDefault="002A53E9" w:rsidP="00AC561C">
      <w:pPr>
        <w:pStyle w:val="ListParagraph"/>
        <w:numPr>
          <w:ilvl w:val="0"/>
          <w:numId w:val="67"/>
        </w:numPr>
        <w:spacing w:before="120" w:line="360" w:lineRule="auto"/>
        <w:ind w:left="1701" w:hanging="425"/>
        <w:contextualSpacing/>
        <w:jc w:val="both"/>
        <w:rPr>
          <w:rFonts w:ascii="Arial" w:hAnsi="Arial" w:cs="Arial"/>
          <w:color w:val="000000"/>
          <w:sz w:val="24"/>
          <w:szCs w:val="24"/>
        </w:rPr>
      </w:pPr>
      <w:r w:rsidRPr="002A53E9">
        <w:rPr>
          <w:rFonts w:ascii="Arial" w:hAnsi="Arial" w:cs="Arial"/>
          <w:color w:val="000000"/>
          <w:sz w:val="24"/>
          <w:szCs w:val="24"/>
        </w:rPr>
        <w:t>Belum tersedianya dokumen pendukung SPBE di Kabupaten Karanganyar, antara lain : Arsitektur SPBE, Peta Jalan SPBE, Manajemen SPBE dan lain-lain.</w:t>
      </w:r>
    </w:p>
    <w:p w14:paraId="548C9428" w14:textId="77777777" w:rsidR="002A53E9" w:rsidRPr="002A53E9" w:rsidRDefault="002A53E9" w:rsidP="00AC561C">
      <w:pPr>
        <w:pStyle w:val="ListParagraph"/>
        <w:numPr>
          <w:ilvl w:val="0"/>
          <w:numId w:val="67"/>
        </w:numPr>
        <w:spacing w:before="120" w:line="360" w:lineRule="auto"/>
        <w:ind w:left="1701" w:hanging="425"/>
        <w:contextualSpacing/>
        <w:jc w:val="both"/>
        <w:rPr>
          <w:rFonts w:ascii="Arial" w:hAnsi="Arial" w:cs="Arial"/>
          <w:color w:val="000000"/>
          <w:sz w:val="24"/>
          <w:szCs w:val="24"/>
        </w:rPr>
      </w:pPr>
      <w:r w:rsidRPr="002A53E9">
        <w:rPr>
          <w:rFonts w:ascii="Arial" w:hAnsi="Arial" w:cs="Arial"/>
          <w:color w:val="000000"/>
          <w:sz w:val="24"/>
          <w:szCs w:val="24"/>
        </w:rPr>
        <w:t>Belum tersedianya Peraturan Bupati tentang SPBE di Kabupaten Karanganyar.</w:t>
      </w:r>
    </w:p>
    <w:p w14:paraId="301CB71F" w14:textId="77777777" w:rsidR="002A53E9" w:rsidRPr="002A53E9" w:rsidRDefault="002A53E9" w:rsidP="00AC561C">
      <w:pPr>
        <w:pStyle w:val="ListParagraph"/>
        <w:numPr>
          <w:ilvl w:val="0"/>
          <w:numId w:val="67"/>
        </w:numPr>
        <w:spacing w:before="120" w:line="360" w:lineRule="auto"/>
        <w:ind w:left="1701" w:hanging="425"/>
        <w:contextualSpacing/>
        <w:jc w:val="both"/>
        <w:rPr>
          <w:rFonts w:ascii="Arial" w:hAnsi="Arial" w:cs="Arial"/>
          <w:color w:val="000000"/>
          <w:sz w:val="24"/>
          <w:szCs w:val="24"/>
        </w:rPr>
      </w:pPr>
      <w:r w:rsidRPr="002A53E9">
        <w:rPr>
          <w:rFonts w:ascii="Arial" w:hAnsi="Arial" w:cs="Arial"/>
          <w:color w:val="000000"/>
          <w:sz w:val="24"/>
          <w:szCs w:val="24"/>
        </w:rPr>
        <w:lastRenderedPageBreak/>
        <w:t xml:space="preserve">Belum adanya integrasi aplikasi dan </w:t>
      </w:r>
      <w:r w:rsidRPr="002A53E9">
        <w:rPr>
          <w:rFonts w:ascii="Arial" w:hAnsi="Arial" w:cs="Arial"/>
          <w:i/>
          <w:iCs/>
          <w:color w:val="000000"/>
          <w:sz w:val="24"/>
          <w:szCs w:val="24"/>
        </w:rPr>
        <w:t xml:space="preserve">database </w:t>
      </w:r>
      <w:r w:rsidRPr="002A53E9">
        <w:rPr>
          <w:rFonts w:ascii="Arial" w:hAnsi="Arial" w:cs="Arial"/>
          <w:color w:val="000000"/>
          <w:sz w:val="24"/>
          <w:szCs w:val="24"/>
        </w:rPr>
        <w:t>antar OPD di Kabupaten Karanganyar dan Pemerintah Pusat.</w:t>
      </w:r>
    </w:p>
    <w:p w14:paraId="58A9EC03" w14:textId="77777777" w:rsidR="002A53E9" w:rsidRPr="002A53E9" w:rsidRDefault="002109AD" w:rsidP="00AC561C">
      <w:pPr>
        <w:pStyle w:val="ListParagraph"/>
        <w:numPr>
          <w:ilvl w:val="0"/>
          <w:numId w:val="67"/>
        </w:numPr>
        <w:spacing w:after="120" w:line="360" w:lineRule="auto"/>
        <w:ind w:left="1701" w:hanging="425"/>
        <w:contextualSpacing/>
        <w:jc w:val="both"/>
        <w:rPr>
          <w:rFonts w:ascii="Arial" w:hAnsi="Arial" w:cs="Arial"/>
          <w:color w:val="000000"/>
          <w:sz w:val="24"/>
          <w:szCs w:val="24"/>
        </w:rPr>
      </w:pPr>
      <w:r>
        <w:rPr>
          <w:rFonts w:ascii="Arial" w:hAnsi="Arial" w:cs="Arial"/>
          <w:color w:val="000000"/>
          <w:sz w:val="24"/>
          <w:szCs w:val="24"/>
          <w:lang w:val="en-US"/>
        </w:rPr>
        <w:t xml:space="preserve">    </w:t>
      </w:r>
      <w:r w:rsidR="002A53E9" w:rsidRPr="002A53E9">
        <w:rPr>
          <w:rFonts w:ascii="Arial" w:hAnsi="Arial" w:cs="Arial"/>
          <w:color w:val="000000"/>
          <w:sz w:val="24"/>
          <w:szCs w:val="24"/>
        </w:rPr>
        <w:t xml:space="preserve">Belum tersedianya anggaran khusus untuk mendukung pembuatan dokumen SPBE dan proses </w:t>
      </w:r>
      <w:r w:rsidR="002A53E9" w:rsidRPr="002A53E9">
        <w:rPr>
          <w:rFonts w:ascii="Arial" w:hAnsi="Arial" w:cs="Arial"/>
          <w:i/>
          <w:iCs/>
          <w:color w:val="000000"/>
          <w:sz w:val="24"/>
          <w:szCs w:val="24"/>
        </w:rPr>
        <w:t>desk</w:t>
      </w:r>
      <w:r w:rsidR="002A53E9" w:rsidRPr="002A53E9">
        <w:rPr>
          <w:rFonts w:ascii="Arial" w:hAnsi="Arial" w:cs="Arial"/>
          <w:color w:val="000000"/>
          <w:sz w:val="24"/>
          <w:szCs w:val="24"/>
        </w:rPr>
        <w:t xml:space="preserve"> evaluasi SPBE ke semua OPD.</w:t>
      </w:r>
    </w:p>
    <w:p w14:paraId="09D0216F" w14:textId="77777777" w:rsidR="002A53E9" w:rsidRPr="002A53E9" w:rsidRDefault="002A53E9" w:rsidP="00AC561C">
      <w:pPr>
        <w:pStyle w:val="ListParagraph"/>
        <w:numPr>
          <w:ilvl w:val="0"/>
          <w:numId w:val="66"/>
        </w:numPr>
        <w:spacing w:before="120" w:line="360" w:lineRule="auto"/>
        <w:ind w:left="1276" w:hanging="425"/>
        <w:contextualSpacing/>
        <w:jc w:val="both"/>
        <w:rPr>
          <w:rFonts w:ascii="Arial" w:hAnsi="Arial" w:cs="Arial"/>
          <w:color w:val="000000"/>
          <w:sz w:val="24"/>
          <w:szCs w:val="24"/>
        </w:rPr>
      </w:pPr>
      <w:r w:rsidRPr="002A53E9">
        <w:rPr>
          <w:rFonts w:ascii="Arial" w:hAnsi="Arial" w:cs="Arial"/>
          <w:color w:val="000000"/>
          <w:sz w:val="24"/>
          <w:szCs w:val="24"/>
        </w:rPr>
        <w:t>Rencana Aksi Tindak Lanjut untuk meningkatkan nilai indeks SPBE tahun 2023 adalah sebagai berikut :</w:t>
      </w:r>
    </w:p>
    <w:p w14:paraId="109F59D9" w14:textId="77777777" w:rsidR="002A53E9" w:rsidRPr="002A53E9" w:rsidRDefault="002A53E9" w:rsidP="00AC561C">
      <w:pPr>
        <w:pStyle w:val="ListParagraph"/>
        <w:numPr>
          <w:ilvl w:val="0"/>
          <w:numId w:val="68"/>
        </w:numPr>
        <w:spacing w:before="120" w:line="360" w:lineRule="auto"/>
        <w:ind w:left="1701" w:hanging="425"/>
        <w:contextualSpacing/>
        <w:jc w:val="both"/>
        <w:rPr>
          <w:rFonts w:ascii="Arial" w:hAnsi="Arial" w:cs="Arial"/>
          <w:color w:val="000000"/>
          <w:sz w:val="24"/>
          <w:szCs w:val="24"/>
        </w:rPr>
      </w:pPr>
      <w:r w:rsidRPr="002A53E9">
        <w:rPr>
          <w:rFonts w:ascii="Arial" w:hAnsi="Arial" w:cs="Arial"/>
          <w:color w:val="000000"/>
          <w:sz w:val="24"/>
          <w:szCs w:val="24"/>
        </w:rPr>
        <w:t>Tahun 2022 ini Diskominfo akan mengajukan Peraturan Bupati tentang SPBE, beserta keputusan turunannya antara lain pembentukan tim koordinasi SPBE, pembentukan Tim Admin SPBE di tiap OPD, dan pembentukan Tim Asesor SPBE internal.</w:t>
      </w:r>
    </w:p>
    <w:p w14:paraId="4C4687FD" w14:textId="77777777" w:rsidR="002A53E9" w:rsidRPr="002A53E9" w:rsidRDefault="002A53E9" w:rsidP="00AC561C">
      <w:pPr>
        <w:pStyle w:val="ListParagraph"/>
        <w:numPr>
          <w:ilvl w:val="0"/>
          <w:numId w:val="68"/>
        </w:numPr>
        <w:spacing w:before="120" w:line="360" w:lineRule="auto"/>
        <w:ind w:left="1701" w:hanging="425"/>
        <w:contextualSpacing/>
        <w:jc w:val="both"/>
        <w:rPr>
          <w:rFonts w:ascii="Arial" w:hAnsi="Arial" w:cs="Arial"/>
          <w:color w:val="000000"/>
          <w:sz w:val="24"/>
          <w:szCs w:val="24"/>
        </w:rPr>
      </w:pPr>
      <w:r w:rsidRPr="002A53E9">
        <w:rPr>
          <w:rFonts w:ascii="Arial" w:hAnsi="Arial" w:cs="Arial"/>
          <w:color w:val="000000"/>
          <w:sz w:val="24"/>
          <w:szCs w:val="24"/>
        </w:rPr>
        <w:t>Menyusun daftar API (penghubung layanan) instansi pemerintah pusat/daerah dengan aplikasi di Pemerintah kabupaten Karanganyar.</w:t>
      </w:r>
    </w:p>
    <w:p w14:paraId="48DBCA8E" w14:textId="77777777" w:rsidR="002A53E9" w:rsidRPr="002A53E9" w:rsidRDefault="002A53E9" w:rsidP="00AC561C">
      <w:pPr>
        <w:pStyle w:val="ListParagraph"/>
        <w:numPr>
          <w:ilvl w:val="0"/>
          <w:numId w:val="68"/>
        </w:numPr>
        <w:spacing w:before="120" w:line="360" w:lineRule="auto"/>
        <w:ind w:left="1701" w:hanging="425"/>
        <w:contextualSpacing/>
        <w:jc w:val="both"/>
        <w:rPr>
          <w:rFonts w:ascii="Arial" w:hAnsi="Arial" w:cs="Arial"/>
          <w:color w:val="000000"/>
          <w:sz w:val="24"/>
          <w:szCs w:val="24"/>
        </w:rPr>
      </w:pPr>
      <w:r w:rsidRPr="002A53E9">
        <w:rPr>
          <w:rFonts w:ascii="Arial" w:hAnsi="Arial" w:cs="Arial"/>
          <w:color w:val="000000"/>
          <w:sz w:val="24"/>
          <w:szCs w:val="24"/>
        </w:rPr>
        <w:t>Mempersiapkan regulasi untuk Tim Audit Aplikasi dan Infrastruktur SPBE.</w:t>
      </w:r>
    </w:p>
    <w:p w14:paraId="32F674AA" w14:textId="77777777" w:rsidR="002A53E9" w:rsidRPr="002A53E9" w:rsidRDefault="002A53E9" w:rsidP="00AC561C">
      <w:pPr>
        <w:pStyle w:val="ListParagraph"/>
        <w:numPr>
          <w:ilvl w:val="0"/>
          <w:numId w:val="68"/>
        </w:numPr>
        <w:spacing w:before="120" w:line="360" w:lineRule="auto"/>
        <w:ind w:left="1701" w:hanging="425"/>
        <w:contextualSpacing/>
        <w:jc w:val="both"/>
        <w:rPr>
          <w:rFonts w:ascii="Arial" w:hAnsi="Arial" w:cs="Arial"/>
          <w:color w:val="000000"/>
          <w:sz w:val="24"/>
          <w:szCs w:val="24"/>
        </w:rPr>
      </w:pPr>
      <w:r w:rsidRPr="002A53E9">
        <w:rPr>
          <w:rFonts w:ascii="Arial" w:hAnsi="Arial" w:cs="Arial"/>
          <w:color w:val="000000"/>
          <w:sz w:val="24"/>
          <w:szCs w:val="24"/>
        </w:rPr>
        <w:t>Mempersiapkan  audit TIK khususnya audit infrastruktur SPBE, audit aplikasi SPBE dan audit keamanan SPBE.</w:t>
      </w:r>
    </w:p>
    <w:p w14:paraId="33E677BF" w14:textId="77777777" w:rsidR="002A53E9" w:rsidRDefault="002A53E9" w:rsidP="00AC561C">
      <w:pPr>
        <w:pStyle w:val="ListParagraph"/>
        <w:numPr>
          <w:ilvl w:val="0"/>
          <w:numId w:val="68"/>
        </w:numPr>
        <w:spacing w:before="120" w:line="360" w:lineRule="auto"/>
        <w:ind w:left="1701" w:hanging="425"/>
        <w:contextualSpacing/>
        <w:jc w:val="both"/>
        <w:rPr>
          <w:rFonts w:ascii="Arial" w:hAnsi="Arial" w:cs="Arial"/>
          <w:color w:val="000000"/>
          <w:sz w:val="24"/>
          <w:szCs w:val="24"/>
        </w:rPr>
      </w:pPr>
      <w:r w:rsidRPr="002A53E9">
        <w:rPr>
          <w:rFonts w:ascii="Arial" w:hAnsi="Arial" w:cs="Arial"/>
          <w:color w:val="000000"/>
          <w:sz w:val="24"/>
          <w:szCs w:val="24"/>
        </w:rPr>
        <w:t>Memperluas pengembangan jaringan internet ke semua OPD, karena sampai tahun 2021, dari 17 kecamatan yang terkoneksi dengan jaringan Diskominfo baru 7 kecamatan sedangkan untuk OPD lainnya sudah terkoneksi semua. Di tahun 2022 ini akan dilakukan penambahan jaringan internet di 5 kecamatan sehingga masih ada 5 kecamatan lagi yang belum terkoneksi dengan jaringan Diskominfo, diharapkan tahun 2023 seluruh OPD sudah terkoneksi dengan jaringan internet Diskominfo.</w:t>
      </w:r>
    </w:p>
    <w:p w14:paraId="50C83CC9" w14:textId="77777777" w:rsidR="00743CF1" w:rsidRPr="00A26166" w:rsidRDefault="00A26166" w:rsidP="00AC561C">
      <w:pPr>
        <w:pStyle w:val="ListParagraph"/>
        <w:numPr>
          <w:ilvl w:val="0"/>
          <w:numId w:val="68"/>
        </w:numPr>
        <w:spacing w:before="120" w:line="360" w:lineRule="auto"/>
        <w:ind w:left="1701" w:hanging="425"/>
        <w:contextualSpacing/>
        <w:jc w:val="both"/>
        <w:rPr>
          <w:rFonts w:ascii="Arial" w:hAnsi="Arial" w:cs="Arial"/>
          <w:color w:val="000000"/>
          <w:sz w:val="24"/>
          <w:szCs w:val="24"/>
        </w:rPr>
      </w:pPr>
      <w:r>
        <w:rPr>
          <w:rFonts w:ascii="Arial" w:hAnsi="Arial" w:cs="Arial"/>
          <w:color w:val="000000"/>
          <w:sz w:val="24"/>
          <w:szCs w:val="24"/>
          <w:lang w:val="en-US"/>
        </w:rPr>
        <w:t xml:space="preserve">    </w:t>
      </w:r>
      <w:r w:rsidR="00743CF1" w:rsidRPr="00A26166">
        <w:rPr>
          <w:rFonts w:ascii="Arial" w:hAnsi="Arial" w:cs="Arial"/>
          <w:color w:val="000000"/>
          <w:sz w:val="24"/>
          <w:szCs w:val="24"/>
        </w:rPr>
        <w:t xml:space="preserve">Menindaklanjuti Peraturan Bupati Karanganyar Nomor 3 Tahun 2018 tentang Tata Kelola Teknologi Informasi dan Komunikasi di Lingkungan Pemerintah Kabupaten Karanganyar, sesuai pasal 9 beserta lampirannya, bahwa terkait pengelolaan </w:t>
      </w:r>
      <w:r w:rsidR="00743CF1" w:rsidRPr="00A26166">
        <w:rPr>
          <w:rFonts w:ascii="Arial" w:hAnsi="Arial" w:cs="Arial"/>
          <w:i/>
          <w:iCs/>
          <w:color w:val="000000"/>
          <w:sz w:val="24"/>
          <w:szCs w:val="24"/>
        </w:rPr>
        <w:t>bandwidth</w:t>
      </w:r>
      <w:r w:rsidR="00743CF1" w:rsidRPr="00A26166">
        <w:rPr>
          <w:rFonts w:ascii="Arial" w:hAnsi="Arial" w:cs="Arial"/>
          <w:color w:val="000000"/>
          <w:sz w:val="24"/>
          <w:szCs w:val="24"/>
        </w:rPr>
        <w:t xml:space="preserve"> seharusnya terpusat di Diskominfo, sedangkan saat ini semua OPD masih menganggarkan biaya langganan internet masing-masing. </w:t>
      </w:r>
    </w:p>
    <w:p w14:paraId="2CD0B9FF" w14:textId="77777777" w:rsidR="00743CF1" w:rsidRPr="002A53E9" w:rsidRDefault="00743CF1" w:rsidP="00590A61">
      <w:pPr>
        <w:pStyle w:val="ListParagraph"/>
        <w:numPr>
          <w:ilvl w:val="0"/>
          <w:numId w:val="68"/>
        </w:numPr>
        <w:spacing w:line="360" w:lineRule="auto"/>
        <w:ind w:left="463" w:hangingChars="193" w:hanging="463"/>
        <w:contextualSpacing/>
        <w:jc w:val="both"/>
        <w:rPr>
          <w:rFonts w:ascii="Arial" w:hAnsi="Arial" w:cs="Arial"/>
          <w:color w:val="000000"/>
          <w:sz w:val="24"/>
          <w:szCs w:val="24"/>
        </w:rPr>
      </w:pPr>
      <w:r w:rsidRPr="00A26166">
        <w:rPr>
          <w:rFonts w:ascii="Arial" w:hAnsi="Arial" w:cs="Arial"/>
          <w:color w:val="000000"/>
          <w:sz w:val="24"/>
          <w:szCs w:val="24"/>
        </w:rPr>
        <w:lastRenderedPageBreak/>
        <w:t xml:space="preserve">SPBE adalah kewajiban seluruh </w:t>
      </w:r>
      <w:proofErr w:type="spellStart"/>
      <w:r w:rsidR="00F05728">
        <w:rPr>
          <w:rFonts w:ascii="Arial" w:hAnsi="Arial" w:cs="Arial"/>
          <w:color w:val="000000"/>
          <w:sz w:val="24"/>
          <w:szCs w:val="24"/>
          <w:lang w:val="en-US"/>
        </w:rPr>
        <w:t>Perangkat</w:t>
      </w:r>
      <w:proofErr w:type="spellEnd"/>
      <w:r w:rsidR="00F05728">
        <w:rPr>
          <w:rFonts w:ascii="Arial" w:hAnsi="Arial" w:cs="Arial"/>
          <w:color w:val="000000"/>
          <w:sz w:val="24"/>
          <w:szCs w:val="24"/>
          <w:lang w:val="en-US"/>
        </w:rPr>
        <w:t xml:space="preserve"> Daerah</w:t>
      </w:r>
      <w:r w:rsidRPr="00A26166">
        <w:rPr>
          <w:rFonts w:ascii="Arial" w:hAnsi="Arial" w:cs="Arial"/>
          <w:color w:val="000000"/>
          <w:sz w:val="24"/>
          <w:szCs w:val="24"/>
        </w:rPr>
        <w:t>, maka perlu memperkuat koordinasi dari  semua pihak agar perencanaan, pelaksanaan dan monitoring SPBE dapat berjalan lancar sehingga tahun 2023 nilainya naik.</w:t>
      </w:r>
    </w:p>
    <w:p w14:paraId="5E7C3058" w14:textId="77777777" w:rsidR="00106243" w:rsidRPr="004016EA" w:rsidRDefault="00106243" w:rsidP="00590A61">
      <w:pPr>
        <w:pStyle w:val="BodyTextIndent2"/>
        <w:tabs>
          <w:tab w:val="left" w:pos="851"/>
        </w:tabs>
        <w:spacing w:after="0" w:line="360" w:lineRule="auto"/>
        <w:ind w:left="463" w:hangingChars="193" w:hanging="463"/>
        <w:jc w:val="both"/>
        <w:rPr>
          <w:rFonts w:ascii="Arial" w:hAnsi="Arial" w:cs="Arial"/>
          <w:bCs/>
          <w:lang w:val="en-US"/>
        </w:rPr>
      </w:pPr>
      <w:r w:rsidRPr="004016EA">
        <w:rPr>
          <w:rFonts w:ascii="Arial" w:hAnsi="Arial" w:cs="Arial"/>
          <w:bCs/>
          <w:lang w:val="en-US"/>
        </w:rPr>
        <w:t>b.   Nilai SAKIP</w:t>
      </w:r>
    </w:p>
    <w:p w14:paraId="5D578F76" w14:textId="614C6114" w:rsidR="009772D7" w:rsidRPr="004016EA" w:rsidRDefault="009772D7" w:rsidP="00590A61">
      <w:pPr>
        <w:shd w:val="clear" w:color="auto" w:fill="FFFFFF"/>
        <w:spacing w:line="380" w:lineRule="exact"/>
        <w:ind w:left="851" w:firstLine="709"/>
        <w:jc w:val="both"/>
        <w:textAlignment w:val="baseline"/>
        <w:rPr>
          <w:rFonts w:ascii="Arial" w:hAnsi="Arial" w:cs="Arial"/>
          <w:sz w:val="24"/>
          <w:szCs w:val="24"/>
        </w:rPr>
      </w:pPr>
      <w:proofErr w:type="spellStart"/>
      <w:r w:rsidRPr="004016EA">
        <w:rPr>
          <w:rFonts w:ascii="Arial" w:hAnsi="Arial" w:cs="Arial"/>
          <w:sz w:val="24"/>
          <w:szCs w:val="24"/>
        </w:rPr>
        <w:t>Berdasarkan</w:t>
      </w:r>
      <w:proofErr w:type="spellEnd"/>
      <w:r w:rsidRPr="004016EA">
        <w:rPr>
          <w:rFonts w:ascii="Arial" w:hAnsi="Arial" w:cs="Arial"/>
          <w:sz w:val="24"/>
          <w:szCs w:val="24"/>
        </w:rPr>
        <w:t xml:space="preserve"> </w:t>
      </w:r>
      <w:proofErr w:type="spellStart"/>
      <w:r w:rsidRPr="004016EA">
        <w:rPr>
          <w:rFonts w:ascii="Arial" w:hAnsi="Arial" w:cs="Arial"/>
          <w:sz w:val="24"/>
          <w:szCs w:val="24"/>
        </w:rPr>
        <w:t>Peraturan</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w:t>
      </w:r>
      <w:proofErr w:type="spellStart"/>
      <w:r w:rsidRPr="004016EA">
        <w:rPr>
          <w:rFonts w:ascii="Arial" w:hAnsi="Arial" w:cs="Arial"/>
          <w:sz w:val="24"/>
          <w:szCs w:val="24"/>
        </w:rPr>
        <w:t>Nomor</w:t>
      </w:r>
      <w:proofErr w:type="spellEnd"/>
      <w:r w:rsidRPr="004016EA">
        <w:rPr>
          <w:rFonts w:ascii="Arial" w:hAnsi="Arial" w:cs="Arial"/>
          <w:sz w:val="24"/>
          <w:szCs w:val="24"/>
        </w:rPr>
        <w:t xml:space="preserve"> 8 </w:t>
      </w:r>
      <w:proofErr w:type="spellStart"/>
      <w:r w:rsidRPr="004016EA">
        <w:rPr>
          <w:rFonts w:ascii="Arial" w:hAnsi="Arial" w:cs="Arial"/>
          <w:sz w:val="24"/>
          <w:szCs w:val="24"/>
        </w:rPr>
        <w:t>Tahun</w:t>
      </w:r>
      <w:proofErr w:type="spellEnd"/>
      <w:r w:rsidRPr="004016EA">
        <w:rPr>
          <w:rFonts w:ascii="Arial" w:hAnsi="Arial" w:cs="Arial"/>
          <w:sz w:val="24"/>
          <w:szCs w:val="24"/>
        </w:rPr>
        <w:t xml:space="preserve"> 2006 </w:t>
      </w:r>
      <w:proofErr w:type="spellStart"/>
      <w:r w:rsidRPr="004016EA">
        <w:rPr>
          <w:rFonts w:ascii="Arial" w:hAnsi="Arial" w:cs="Arial"/>
          <w:sz w:val="24"/>
          <w:szCs w:val="24"/>
        </w:rPr>
        <w:t>tentang</w:t>
      </w:r>
      <w:proofErr w:type="spellEnd"/>
      <w:r w:rsidRPr="004016EA">
        <w:rPr>
          <w:rFonts w:ascii="Arial" w:hAnsi="Arial" w:cs="Arial"/>
          <w:sz w:val="24"/>
          <w:szCs w:val="24"/>
        </w:rPr>
        <w:t xml:space="preserve"> </w:t>
      </w:r>
      <w:proofErr w:type="spellStart"/>
      <w:r w:rsidRPr="004016EA">
        <w:rPr>
          <w:rFonts w:ascii="Arial" w:hAnsi="Arial" w:cs="Arial"/>
          <w:sz w:val="24"/>
          <w:szCs w:val="24"/>
        </w:rPr>
        <w:t>Pelaporan</w:t>
      </w:r>
      <w:proofErr w:type="spellEnd"/>
      <w:r w:rsidRPr="004016EA">
        <w:rPr>
          <w:rFonts w:ascii="Arial" w:hAnsi="Arial" w:cs="Arial"/>
          <w:sz w:val="24"/>
          <w:szCs w:val="24"/>
        </w:rPr>
        <w:t xml:space="preserve"> </w:t>
      </w:r>
      <w:proofErr w:type="spellStart"/>
      <w:r w:rsidRPr="004016EA">
        <w:rPr>
          <w:rFonts w:ascii="Arial" w:hAnsi="Arial" w:cs="Arial"/>
          <w:sz w:val="24"/>
          <w:szCs w:val="24"/>
        </w:rPr>
        <w:t>Keuangan</w:t>
      </w:r>
      <w:proofErr w:type="spellEnd"/>
      <w:r w:rsidRPr="004016EA">
        <w:rPr>
          <w:rFonts w:ascii="Arial" w:hAnsi="Arial" w:cs="Arial"/>
          <w:sz w:val="24"/>
          <w:szCs w:val="24"/>
        </w:rPr>
        <w:t xml:space="preserve"> dan Kinerja </w:t>
      </w:r>
      <w:proofErr w:type="spellStart"/>
      <w:r w:rsidRPr="004016EA">
        <w:rPr>
          <w:rFonts w:ascii="Arial" w:hAnsi="Arial" w:cs="Arial"/>
          <w:sz w:val="24"/>
          <w:szCs w:val="24"/>
        </w:rPr>
        <w:t>Instansi</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dan </w:t>
      </w:r>
      <w:proofErr w:type="spellStart"/>
      <w:r w:rsidRPr="004016EA">
        <w:rPr>
          <w:rFonts w:ascii="Arial" w:hAnsi="Arial" w:cs="Arial"/>
          <w:sz w:val="24"/>
          <w:szCs w:val="24"/>
        </w:rPr>
        <w:t>Peraturan</w:t>
      </w:r>
      <w:proofErr w:type="spellEnd"/>
      <w:r w:rsidRPr="004016EA">
        <w:rPr>
          <w:rFonts w:ascii="Arial" w:hAnsi="Arial" w:cs="Arial"/>
          <w:sz w:val="24"/>
          <w:szCs w:val="24"/>
        </w:rPr>
        <w:t xml:space="preserve"> </w:t>
      </w:r>
      <w:proofErr w:type="spellStart"/>
      <w:r w:rsidRPr="004016EA">
        <w:rPr>
          <w:rFonts w:ascii="Arial" w:hAnsi="Arial" w:cs="Arial"/>
          <w:sz w:val="24"/>
          <w:szCs w:val="24"/>
        </w:rPr>
        <w:t>Presdiden</w:t>
      </w:r>
      <w:proofErr w:type="spellEnd"/>
      <w:r w:rsidRPr="004016EA">
        <w:rPr>
          <w:rFonts w:ascii="Arial" w:hAnsi="Arial" w:cs="Arial"/>
          <w:sz w:val="24"/>
          <w:szCs w:val="24"/>
        </w:rPr>
        <w:t xml:space="preserve"> </w:t>
      </w:r>
      <w:proofErr w:type="spellStart"/>
      <w:r w:rsidRPr="004016EA">
        <w:rPr>
          <w:rFonts w:ascii="Arial" w:hAnsi="Arial" w:cs="Arial"/>
          <w:sz w:val="24"/>
          <w:szCs w:val="24"/>
        </w:rPr>
        <w:t>Nomor</w:t>
      </w:r>
      <w:proofErr w:type="spellEnd"/>
      <w:r w:rsidRPr="004016EA">
        <w:rPr>
          <w:rFonts w:ascii="Arial" w:hAnsi="Arial" w:cs="Arial"/>
          <w:sz w:val="24"/>
          <w:szCs w:val="24"/>
        </w:rPr>
        <w:t xml:space="preserve"> 29 </w:t>
      </w:r>
      <w:proofErr w:type="spellStart"/>
      <w:r w:rsidRPr="004016EA">
        <w:rPr>
          <w:rFonts w:ascii="Arial" w:hAnsi="Arial" w:cs="Arial"/>
          <w:sz w:val="24"/>
          <w:szCs w:val="24"/>
        </w:rPr>
        <w:t>Tahun</w:t>
      </w:r>
      <w:proofErr w:type="spellEnd"/>
      <w:r w:rsidRPr="004016EA">
        <w:rPr>
          <w:rFonts w:ascii="Arial" w:hAnsi="Arial" w:cs="Arial"/>
          <w:sz w:val="24"/>
          <w:szCs w:val="24"/>
        </w:rPr>
        <w:t xml:space="preserve"> 2014 </w:t>
      </w:r>
      <w:proofErr w:type="spellStart"/>
      <w:r w:rsidRPr="004016EA">
        <w:rPr>
          <w:rFonts w:ascii="Arial" w:hAnsi="Arial" w:cs="Arial"/>
          <w:sz w:val="24"/>
          <w:szCs w:val="24"/>
        </w:rPr>
        <w:t>tentang</w:t>
      </w:r>
      <w:proofErr w:type="spellEnd"/>
      <w:r w:rsidRPr="004016EA">
        <w:rPr>
          <w:rFonts w:ascii="Arial" w:hAnsi="Arial" w:cs="Arial"/>
          <w:sz w:val="24"/>
          <w:szCs w:val="24"/>
        </w:rPr>
        <w:t xml:space="preserve"> </w:t>
      </w:r>
      <w:proofErr w:type="spellStart"/>
      <w:r w:rsidRPr="004016EA">
        <w:rPr>
          <w:rFonts w:ascii="Arial" w:hAnsi="Arial" w:cs="Arial"/>
          <w:sz w:val="24"/>
          <w:szCs w:val="24"/>
        </w:rPr>
        <w:t>Siste</w:t>
      </w:r>
      <w:r w:rsidR="009810E0">
        <w:rPr>
          <w:rFonts w:ascii="Arial" w:hAnsi="Arial" w:cs="Arial"/>
          <w:sz w:val="24"/>
          <w:szCs w:val="24"/>
        </w:rPr>
        <w:t>m</w:t>
      </w:r>
      <w:proofErr w:type="spellEnd"/>
      <w:r w:rsidRPr="004016EA">
        <w:rPr>
          <w:rFonts w:ascii="Arial" w:hAnsi="Arial" w:cs="Arial"/>
          <w:sz w:val="24"/>
          <w:szCs w:val="24"/>
        </w:rPr>
        <w:t xml:space="preserve"> </w:t>
      </w:r>
      <w:proofErr w:type="spellStart"/>
      <w:r w:rsidRPr="004016EA">
        <w:rPr>
          <w:rFonts w:ascii="Arial" w:hAnsi="Arial" w:cs="Arial"/>
          <w:sz w:val="24"/>
          <w:szCs w:val="24"/>
        </w:rPr>
        <w:t>Akuntabilias</w:t>
      </w:r>
      <w:proofErr w:type="spellEnd"/>
      <w:r w:rsidRPr="004016EA">
        <w:rPr>
          <w:rFonts w:ascii="Arial" w:hAnsi="Arial" w:cs="Arial"/>
          <w:sz w:val="24"/>
          <w:szCs w:val="24"/>
        </w:rPr>
        <w:t xml:space="preserve"> Kinerja </w:t>
      </w:r>
      <w:proofErr w:type="spellStart"/>
      <w:r w:rsidRPr="004016EA">
        <w:rPr>
          <w:rFonts w:ascii="Arial" w:hAnsi="Arial" w:cs="Arial"/>
          <w:sz w:val="24"/>
          <w:szCs w:val="24"/>
        </w:rPr>
        <w:t>Instansi</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(SAKIP), </w:t>
      </w:r>
      <w:proofErr w:type="spellStart"/>
      <w:r w:rsidRPr="004016EA">
        <w:rPr>
          <w:rFonts w:ascii="Arial" w:hAnsi="Arial" w:cs="Arial"/>
          <w:sz w:val="24"/>
          <w:szCs w:val="24"/>
        </w:rPr>
        <w:t>telah</w:t>
      </w:r>
      <w:proofErr w:type="spellEnd"/>
      <w:r w:rsidRPr="004016EA">
        <w:rPr>
          <w:rFonts w:ascii="Arial" w:hAnsi="Arial" w:cs="Arial"/>
          <w:sz w:val="24"/>
          <w:szCs w:val="24"/>
        </w:rPr>
        <w:t xml:space="preserve"> </w:t>
      </w:r>
      <w:proofErr w:type="spellStart"/>
      <w:r w:rsidRPr="004016EA">
        <w:rPr>
          <w:rFonts w:ascii="Arial" w:hAnsi="Arial" w:cs="Arial"/>
          <w:sz w:val="24"/>
          <w:szCs w:val="24"/>
        </w:rPr>
        <w:t>dievaluasi</w:t>
      </w:r>
      <w:proofErr w:type="spellEnd"/>
      <w:r w:rsidRPr="004016EA">
        <w:rPr>
          <w:rFonts w:ascii="Arial" w:hAnsi="Arial" w:cs="Arial"/>
          <w:sz w:val="24"/>
          <w:szCs w:val="24"/>
        </w:rPr>
        <w:t xml:space="preserve"> </w:t>
      </w:r>
      <w:proofErr w:type="spellStart"/>
      <w:r w:rsidRPr="004016EA">
        <w:rPr>
          <w:rFonts w:ascii="Arial" w:hAnsi="Arial" w:cs="Arial"/>
          <w:sz w:val="24"/>
          <w:szCs w:val="24"/>
        </w:rPr>
        <w:t>dengan</w:t>
      </w:r>
      <w:proofErr w:type="spellEnd"/>
      <w:r w:rsidRPr="004016EA">
        <w:rPr>
          <w:rFonts w:ascii="Arial" w:hAnsi="Arial" w:cs="Arial"/>
          <w:sz w:val="24"/>
          <w:szCs w:val="24"/>
        </w:rPr>
        <w:t xml:space="preserve"> </w:t>
      </w:r>
      <w:proofErr w:type="spellStart"/>
      <w:r w:rsidRPr="004016EA">
        <w:rPr>
          <w:rFonts w:ascii="Arial" w:hAnsi="Arial" w:cs="Arial"/>
          <w:sz w:val="24"/>
          <w:szCs w:val="24"/>
        </w:rPr>
        <w:t>berpedoman</w:t>
      </w:r>
      <w:proofErr w:type="spellEnd"/>
      <w:r w:rsidRPr="004016EA">
        <w:rPr>
          <w:rFonts w:ascii="Arial" w:hAnsi="Arial" w:cs="Arial"/>
          <w:sz w:val="24"/>
          <w:szCs w:val="24"/>
        </w:rPr>
        <w:t xml:space="preserve"> pada </w:t>
      </w:r>
      <w:proofErr w:type="spellStart"/>
      <w:r w:rsidRPr="004016EA">
        <w:rPr>
          <w:rFonts w:ascii="Arial" w:hAnsi="Arial" w:cs="Arial"/>
          <w:sz w:val="24"/>
          <w:szCs w:val="24"/>
        </w:rPr>
        <w:t>Peraturan</w:t>
      </w:r>
      <w:proofErr w:type="spellEnd"/>
      <w:r w:rsidRPr="004016EA">
        <w:rPr>
          <w:rFonts w:ascii="Arial" w:hAnsi="Arial" w:cs="Arial"/>
          <w:sz w:val="24"/>
          <w:szCs w:val="24"/>
        </w:rPr>
        <w:t xml:space="preserve"> Menteri </w:t>
      </w:r>
      <w:proofErr w:type="spellStart"/>
      <w:r w:rsidRPr="004016EA">
        <w:rPr>
          <w:rFonts w:ascii="Arial" w:hAnsi="Arial" w:cs="Arial"/>
          <w:sz w:val="24"/>
          <w:szCs w:val="24"/>
        </w:rPr>
        <w:t>Pendayaan</w:t>
      </w:r>
      <w:proofErr w:type="spellEnd"/>
      <w:r w:rsidRPr="004016EA">
        <w:rPr>
          <w:rFonts w:ascii="Arial" w:hAnsi="Arial" w:cs="Arial"/>
          <w:sz w:val="24"/>
          <w:szCs w:val="24"/>
        </w:rPr>
        <w:t xml:space="preserve"> </w:t>
      </w:r>
      <w:proofErr w:type="spellStart"/>
      <w:r w:rsidRPr="004016EA">
        <w:rPr>
          <w:rFonts w:ascii="Arial" w:hAnsi="Arial" w:cs="Arial"/>
          <w:sz w:val="24"/>
          <w:szCs w:val="24"/>
        </w:rPr>
        <w:t>Aparatur</w:t>
      </w:r>
      <w:proofErr w:type="spellEnd"/>
      <w:r w:rsidRPr="004016EA">
        <w:rPr>
          <w:rFonts w:ascii="Arial" w:hAnsi="Arial" w:cs="Arial"/>
          <w:sz w:val="24"/>
          <w:szCs w:val="24"/>
        </w:rPr>
        <w:t xml:space="preserve"> Negara dan Reformasi </w:t>
      </w:r>
      <w:proofErr w:type="spellStart"/>
      <w:r w:rsidRPr="004016EA">
        <w:rPr>
          <w:rFonts w:ascii="Arial" w:hAnsi="Arial" w:cs="Arial"/>
          <w:sz w:val="24"/>
          <w:szCs w:val="24"/>
        </w:rPr>
        <w:t>Birokrasi</w:t>
      </w:r>
      <w:proofErr w:type="spellEnd"/>
      <w:r w:rsidRPr="004016EA">
        <w:rPr>
          <w:rFonts w:ascii="Arial" w:hAnsi="Arial" w:cs="Arial"/>
          <w:sz w:val="24"/>
          <w:szCs w:val="24"/>
        </w:rPr>
        <w:t xml:space="preserve"> </w:t>
      </w:r>
      <w:proofErr w:type="spellStart"/>
      <w:r w:rsidRPr="004016EA">
        <w:rPr>
          <w:rFonts w:ascii="Arial" w:hAnsi="Arial" w:cs="Arial"/>
          <w:sz w:val="24"/>
          <w:szCs w:val="24"/>
        </w:rPr>
        <w:t>Nomor</w:t>
      </w:r>
      <w:proofErr w:type="spellEnd"/>
      <w:r w:rsidRPr="004016EA">
        <w:rPr>
          <w:rFonts w:ascii="Arial" w:hAnsi="Arial" w:cs="Arial"/>
          <w:sz w:val="24"/>
          <w:szCs w:val="24"/>
        </w:rPr>
        <w:t xml:space="preserve"> 12 </w:t>
      </w:r>
      <w:proofErr w:type="spellStart"/>
      <w:r w:rsidRPr="004016EA">
        <w:rPr>
          <w:rFonts w:ascii="Arial" w:hAnsi="Arial" w:cs="Arial"/>
          <w:sz w:val="24"/>
          <w:szCs w:val="24"/>
        </w:rPr>
        <w:t>Tahun</w:t>
      </w:r>
      <w:proofErr w:type="spellEnd"/>
      <w:r w:rsidRPr="004016EA">
        <w:rPr>
          <w:rFonts w:ascii="Arial" w:hAnsi="Arial" w:cs="Arial"/>
          <w:sz w:val="24"/>
          <w:szCs w:val="24"/>
        </w:rPr>
        <w:t xml:space="preserve"> 2015 </w:t>
      </w:r>
      <w:proofErr w:type="spellStart"/>
      <w:r w:rsidRPr="004016EA">
        <w:rPr>
          <w:rFonts w:ascii="Arial" w:hAnsi="Arial" w:cs="Arial"/>
          <w:sz w:val="24"/>
          <w:szCs w:val="24"/>
        </w:rPr>
        <w:t>tentang</w:t>
      </w:r>
      <w:proofErr w:type="spellEnd"/>
      <w:r w:rsidRPr="004016EA">
        <w:rPr>
          <w:rFonts w:ascii="Arial" w:hAnsi="Arial" w:cs="Arial"/>
          <w:sz w:val="24"/>
          <w:szCs w:val="24"/>
        </w:rPr>
        <w:t xml:space="preserve"> </w:t>
      </w:r>
      <w:proofErr w:type="spellStart"/>
      <w:r w:rsidRPr="004016EA">
        <w:rPr>
          <w:rFonts w:ascii="Arial" w:hAnsi="Arial" w:cs="Arial"/>
          <w:sz w:val="24"/>
          <w:szCs w:val="24"/>
        </w:rPr>
        <w:t>Pedoman</w:t>
      </w:r>
      <w:proofErr w:type="spellEnd"/>
      <w:r w:rsidRPr="004016EA">
        <w:rPr>
          <w:rFonts w:ascii="Arial" w:hAnsi="Arial" w:cs="Arial"/>
          <w:sz w:val="24"/>
          <w:szCs w:val="24"/>
        </w:rPr>
        <w:t xml:space="preserve"> </w:t>
      </w:r>
      <w:proofErr w:type="spellStart"/>
      <w:r w:rsidRPr="004016EA">
        <w:rPr>
          <w:rFonts w:ascii="Arial" w:hAnsi="Arial" w:cs="Arial"/>
          <w:sz w:val="24"/>
          <w:szCs w:val="24"/>
        </w:rPr>
        <w:t>Evaluasi</w:t>
      </w:r>
      <w:proofErr w:type="spellEnd"/>
      <w:r w:rsidRPr="004016EA">
        <w:rPr>
          <w:rFonts w:ascii="Arial" w:hAnsi="Arial" w:cs="Arial"/>
          <w:sz w:val="24"/>
          <w:szCs w:val="24"/>
        </w:rPr>
        <w:t xml:space="preserve"> </w:t>
      </w:r>
      <w:proofErr w:type="spellStart"/>
      <w:r w:rsidRPr="004016EA">
        <w:rPr>
          <w:rFonts w:ascii="Arial" w:hAnsi="Arial" w:cs="Arial"/>
          <w:sz w:val="24"/>
          <w:szCs w:val="24"/>
        </w:rPr>
        <w:t>atas</w:t>
      </w:r>
      <w:proofErr w:type="spellEnd"/>
      <w:r w:rsidRPr="004016EA">
        <w:rPr>
          <w:rFonts w:ascii="Arial" w:hAnsi="Arial" w:cs="Arial"/>
          <w:sz w:val="24"/>
          <w:szCs w:val="24"/>
        </w:rPr>
        <w:t xml:space="preserve"> </w:t>
      </w:r>
      <w:proofErr w:type="spellStart"/>
      <w:r w:rsidRPr="004016EA">
        <w:rPr>
          <w:rFonts w:ascii="Arial" w:hAnsi="Arial" w:cs="Arial"/>
          <w:sz w:val="24"/>
          <w:szCs w:val="24"/>
        </w:rPr>
        <w:t>Implementasi</w:t>
      </w:r>
      <w:proofErr w:type="spellEnd"/>
      <w:r w:rsidRPr="004016EA">
        <w:rPr>
          <w:rFonts w:ascii="Arial" w:hAnsi="Arial" w:cs="Arial"/>
          <w:sz w:val="24"/>
          <w:szCs w:val="24"/>
        </w:rPr>
        <w:t xml:space="preserve"> </w:t>
      </w:r>
      <w:proofErr w:type="spellStart"/>
      <w:r w:rsidRPr="004016EA">
        <w:rPr>
          <w:rFonts w:ascii="Arial" w:hAnsi="Arial" w:cs="Arial"/>
          <w:sz w:val="24"/>
          <w:szCs w:val="24"/>
        </w:rPr>
        <w:t>Sistem</w:t>
      </w:r>
      <w:proofErr w:type="spellEnd"/>
      <w:r w:rsidRPr="004016EA">
        <w:rPr>
          <w:rFonts w:ascii="Arial" w:hAnsi="Arial" w:cs="Arial"/>
          <w:sz w:val="24"/>
          <w:szCs w:val="24"/>
        </w:rPr>
        <w:t xml:space="preserve"> </w:t>
      </w:r>
      <w:proofErr w:type="spellStart"/>
      <w:r w:rsidRPr="004016EA">
        <w:rPr>
          <w:rFonts w:ascii="Arial" w:hAnsi="Arial" w:cs="Arial"/>
          <w:sz w:val="24"/>
          <w:szCs w:val="24"/>
        </w:rPr>
        <w:t>Akuntabilitas</w:t>
      </w:r>
      <w:proofErr w:type="spellEnd"/>
      <w:r w:rsidRPr="004016EA">
        <w:rPr>
          <w:rFonts w:ascii="Arial" w:hAnsi="Arial" w:cs="Arial"/>
          <w:sz w:val="24"/>
          <w:szCs w:val="24"/>
        </w:rPr>
        <w:t xml:space="preserve"> Kinerja </w:t>
      </w:r>
      <w:proofErr w:type="spellStart"/>
      <w:r w:rsidRPr="004016EA">
        <w:rPr>
          <w:rFonts w:ascii="Arial" w:hAnsi="Arial" w:cs="Arial"/>
          <w:sz w:val="24"/>
          <w:szCs w:val="24"/>
        </w:rPr>
        <w:t>Instansi</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w:t>
      </w:r>
      <w:proofErr w:type="spellStart"/>
      <w:r w:rsidRPr="004016EA">
        <w:rPr>
          <w:rFonts w:ascii="Arial" w:hAnsi="Arial" w:cs="Arial"/>
          <w:sz w:val="24"/>
          <w:szCs w:val="24"/>
        </w:rPr>
        <w:t>dengan</w:t>
      </w:r>
      <w:proofErr w:type="spellEnd"/>
      <w:r w:rsidRPr="004016EA">
        <w:rPr>
          <w:rFonts w:ascii="Arial" w:hAnsi="Arial" w:cs="Arial"/>
          <w:sz w:val="24"/>
          <w:szCs w:val="24"/>
        </w:rPr>
        <w:t xml:space="preserve"> </w:t>
      </w:r>
      <w:proofErr w:type="spellStart"/>
      <w:r w:rsidRPr="004016EA">
        <w:rPr>
          <w:rFonts w:ascii="Arial" w:hAnsi="Arial" w:cs="Arial"/>
          <w:sz w:val="24"/>
          <w:szCs w:val="24"/>
        </w:rPr>
        <w:t>tujuan</w:t>
      </w:r>
      <w:proofErr w:type="spellEnd"/>
      <w:r w:rsidRPr="004016EA">
        <w:rPr>
          <w:rFonts w:ascii="Arial" w:hAnsi="Arial" w:cs="Arial"/>
          <w:sz w:val="24"/>
          <w:szCs w:val="24"/>
        </w:rPr>
        <w:t xml:space="preserve"> </w:t>
      </w:r>
      <w:proofErr w:type="spellStart"/>
      <w:r w:rsidRPr="004016EA">
        <w:rPr>
          <w:rFonts w:ascii="Arial" w:hAnsi="Arial" w:cs="Arial"/>
          <w:sz w:val="24"/>
          <w:szCs w:val="24"/>
        </w:rPr>
        <w:t>evaluasi</w:t>
      </w:r>
      <w:proofErr w:type="spellEnd"/>
      <w:r w:rsidRPr="004016EA">
        <w:rPr>
          <w:rFonts w:ascii="Arial" w:hAnsi="Arial" w:cs="Arial"/>
          <w:sz w:val="24"/>
          <w:szCs w:val="24"/>
        </w:rPr>
        <w:t xml:space="preserve"> </w:t>
      </w:r>
      <w:proofErr w:type="spellStart"/>
      <w:r w:rsidRPr="004016EA">
        <w:rPr>
          <w:rFonts w:ascii="Arial" w:hAnsi="Arial" w:cs="Arial"/>
          <w:sz w:val="24"/>
          <w:szCs w:val="24"/>
        </w:rPr>
        <w:t>untuk</w:t>
      </w:r>
      <w:proofErr w:type="spellEnd"/>
      <w:r w:rsidRPr="004016EA">
        <w:rPr>
          <w:rFonts w:ascii="Arial" w:hAnsi="Arial" w:cs="Arial"/>
          <w:sz w:val="24"/>
          <w:szCs w:val="24"/>
        </w:rPr>
        <w:t xml:space="preserve"> </w:t>
      </w:r>
      <w:proofErr w:type="spellStart"/>
      <w:r w:rsidRPr="004016EA">
        <w:rPr>
          <w:rFonts w:ascii="Arial" w:hAnsi="Arial" w:cs="Arial"/>
          <w:sz w:val="24"/>
          <w:szCs w:val="24"/>
        </w:rPr>
        <w:t>menilai</w:t>
      </w:r>
      <w:proofErr w:type="spellEnd"/>
      <w:r w:rsidRPr="004016EA">
        <w:rPr>
          <w:rFonts w:ascii="Arial" w:hAnsi="Arial" w:cs="Arial"/>
          <w:sz w:val="24"/>
          <w:szCs w:val="24"/>
        </w:rPr>
        <w:t xml:space="preserve"> </w:t>
      </w:r>
      <w:proofErr w:type="spellStart"/>
      <w:r w:rsidRPr="004016EA">
        <w:rPr>
          <w:rFonts w:ascii="Arial" w:hAnsi="Arial" w:cs="Arial"/>
          <w:sz w:val="24"/>
          <w:szCs w:val="24"/>
        </w:rPr>
        <w:t>tingkat</w:t>
      </w:r>
      <w:proofErr w:type="spellEnd"/>
      <w:r w:rsidRPr="004016EA">
        <w:rPr>
          <w:rFonts w:ascii="Arial" w:hAnsi="Arial" w:cs="Arial"/>
          <w:sz w:val="24"/>
          <w:szCs w:val="24"/>
        </w:rPr>
        <w:t xml:space="preserve"> </w:t>
      </w:r>
      <w:proofErr w:type="spellStart"/>
      <w:r w:rsidRPr="004016EA">
        <w:rPr>
          <w:rFonts w:ascii="Arial" w:hAnsi="Arial" w:cs="Arial"/>
          <w:sz w:val="24"/>
          <w:szCs w:val="24"/>
        </w:rPr>
        <w:t>ak</w:t>
      </w:r>
      <w:r w:rsidR="009A4C6D">
        <w:rPr>
          <w:rFonts w:ascii="Arial" w:hAnsi="Arial" w:cs="Arial"/>
          <w:sz w:val="24"/>
          <w:szCs w:val="24"/>
        </w:rPr>
        <w:t>u</w:t>
      </w:r>
      <w:r w:rsidRPr="004016EA">
        <w:rPr>
          <w:rFonts w:ascii="Arial" w:hAnsi="Arial" w:cs="Arial"/>
          <w:sz w:val="24"/>
          <w:szCs w:val="24"/>
        </w:rPr>
        <w:t>ntabilitas</w:t>
      </w:r>
      <w:proofErr w:type="spellEnd"/>
      <w:r w:rsidRPr="004016EA">
        <w:rPr>
          <w:rFonts w:ascii="Arial" w:hAnsi="Arial" w:cs="Arial"/>
          <w:sz w:val="24"/>
          <w:szCs w:val="24"/>
        </w:rPr>
        <w:t xml:space="preserve"> </w:t>
      </w:r>
      <w:proofErr w:type="spellStart"/>
      <w:r w:rsidRPr="004016EA">
        <w:rPr>
          <w:rFonts w:ascii="Arial" w:hAnsi="Arial" w:cs="Arial"/>
          <w:sz w:val="24"/>
          <w:szCs w:val="24"/>
        </w:rPr>
        <w:t>atau</w:t>
      </w:r>
      <w:proofErr w:type="spellEnd"/>
      <w:r w:rsidRPr="004016EA">
        <w:rPr>
          <w:rFonts w:ascii="Arial" w:hAnsi="Arial" w:cs="Arial"/>
          <w:sz w:val="24"/>
          <w:szCs w:val="24"/>
        </w:rPr>
        <w:t xml:space="preserve"> </w:t>
      </w:r>
      <w:proofErr w:type="spellStart"/>
      <w:r w:rsidRPr="004016EA">
        <w:rPr>
          <w:rFonts w:ascii="Arial" w:hAnsi="Arial" w:cs="Arial"/>
          <w:sz w:val="24"/>
          <w:szCs w:val="24"/>
        </w:rPr>
        <w:t>pertanggungjawaban</w:t>
      </w:r>
      <w:proofErr w:type="spellEnd"/>
      <w:r w:rsidRPr="004016EA">
        <w:rPr>
          <w:rFonts w:ascii="Arial" w:hAnsi="Arial" w:cs="Arial"/>
          <w:sz w:val="24"/>
          <w:szCs w:val="24"/>
        </w:rPr>
        <w:t xml:space="preserve"> </w:t>
      </w:r>
      <w:proofErr w:type="spellStart"/>
      <w:r w:rsidRPr="004016EA">
        <w:rPr>
          <w:rFonts w:ascii="Arial" w:hAnsi="Arial" w:cs="Arial"/>
          <w:sz w:val="24"/>
          <w:szCs w:val="24"/>
        </w:rPr>
        <w:t>atas</w:t>
      </w:r>
      <w:proofErr w:type="spellEnd"/>
      <w:r w:rsidRPr="004016EA">
        <w:rPr>
          <w:rFonts w:ascii="Arial" w:hAnsi="Arial" w:cs="Arial"/>
          <w:sz w:val="24"/>
          <w:szCs w:val="24"/>
        </w:rPr>
        <w:t xml:space="preserve"> </w:t>
      </w:r>
      <w:proofErr w:type="spellStart"/>
      <w:r w:rsidRPr="004016EA">
        <w:rPr>
          <w:rFonts w:ascii="Arial" w:hAnsi="Arial" w:cs="Arial"/>
          <w:sz w:val="24"/>
          <w:szCs w:val="24"/>
        </w:rPr>
        <w:t>hasil</w:t>
      </w:r>
      <w:proofErr w:type="spellEnd"/>
      <w:r w:rsidRPr="004016EA">
        <w:rPr>
          <w:rFonts w:ascii="Arial" w:hAnsi="Arial" w:cs="Arial"/>
          <w:sz w:val="24"/>
          <w:szCs w:val="24"/>
        </w:rPr>
        <w:t xml:space="preserve"> (outcome) </w:t>
      </w:r>
      <w:proofErr w:type="spellStart"/>
      <w:r w:rsidRPr="004016EA">
        <w:rPr>
          <w:rFonts w:ascii="Arial" w:hAnsi="Arial" w:cs="Arial"/>
          <w:sz w:val="24"/>
          <w:szCs w:val="24"/>
        </w:rPr>
        <w:t>terhadap</w:t>
      </w:r>
      <w:proofErr w:type="spellEnd"/>
      <w:r w:rsidRPr="004016EA">
        <w:rPr>
          <w:rFonts w:ascii="Arial" w:hAnsi="Arial" w:cs="Arial"/>
          <w:sz w:val="24"/>
          <w:szCs w:val="24"/>
        </w:rPr>
        <w:t xml:space="preserve"> </w:t>
      </w:r>
      <w:proofErr w:type="spellStart"/>
      <w:r w:rsidRPr="004016EA">
        <w:rPr>
          <w:rFonts w:ascii="Arial" w:hAnsi="Arial" w:cs="Arial"/>
          <w:sz w:val="24"/>
          <w:szCs w:val="24"/>
        </w:rPr>
        <w:t>penggunaan</w:t>
      </w:r>
      <w:proofErr w:type="spellEnd"/>
      <w:r w:rsidRPr="004016EA">
        <w:rPr>
          <w:rFonts w:ascii="Arial" w:hAnsi="Arial" w:cs="Arial"/>
          <w:sz w:val="24"/>
          <w:szCs w:val="24"/>
        </w:rPr>
        <w:t xml:space="preserve"> </w:t>
      </w:r>
      <w:proofErr w:type="spellStart"/>
      <w:r w:rsidRPr="004016EA">
        <w:rPr>
          <w:rFonts w:ascii="Arial" w:hAnsi="Arial" w:cs="Arial"/>
          <w:sz w:val="24"/>
          <w:szCs w:val="24"/>
        </w:rPr>
        <w:t>anggaran</w:t>
      </w:r>
      <w:proofErr w:type="spellEnd"/>
      <w:r w:rsidRPr="004016EA">
        <w:rPr>
          <w:rFonts w:ascii="Arial" w:hAnsi="Arial" w:cs="Arial"/>
          <w:sz w:val="24"/>
          <w:szCs w:val="24"/>
        </w:rPr>
        <w:t xml:space="preserve"> </w:t>
      </w:r>
      <w:proofErr w:type="spellStart"/>
      <w:r w:rsidRPr="004016EA">
        <w:rPr>
          <w:rFonts w:ascii="Arial" w:hAnsi="Arial" w:cs="Arial"/>
          <w:sz w:val="24"/>
          <w:szCs w:val="24"/>
        </w:rPr>
        <w:t>dalam</w:t>
      </w:r>
      <w:proofErr w:type="spellEnd"/>
      <w:r w:rsidRPr="004016EA">
        <w:rPr>
          <w:rFonts w:ascii="Arial" w:hAnsi="Arial" w:cs="Arial"/>
          <w:sz w:val="24"/>
          <w:szCs w:val="24"/>
        </w:rPr>
        <w:t xml:space="preserve"> </w:t>
      </w:r>
      <w:proofErr w:type="spellStart"/>
      <w:r w:rsidRPr="004016EA">
        <w:rPr>
          <w:rFonts w:ascii="Arial" w:hAnsi="Arial" w:cs="Arial"/>
          <w:sz w:val="24"/>
          <w:szCs w:val="24"/>
        </w:rPr>
        <w:t>rangka</w:t>
      </w:r>
      <w:proofErr w:type="spellEnd"/>
      <w:r w:rsidRPr="004016EA">
        <w:rPr>
          <w:rFonts w:ascii="Arial" w:hAnsi="Arial" w:cs="Arial"/>
          <w:sz w:val="24"/>
          <w:szCs w:val="24"/>
        </w:rPr>
        <w:t xml:space="preserve"> </w:t>
      </w:r>
      <w:proofErr w:type="spellStart"/>
      <w:r w:rsidRPr="004016EA">
        <w:rPr>
          <w:rFonts w:ascii="Arial" w:hAnsi="Arial" w:cs="Arial"/>
          <w:sz w:val="24"/>
          <w:szCs w:val="24"/>
        </w:rPr>
        <w:t>terwujudnya</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pemerintahan</w:t>
      </w:r>
      <w:proofErr w:type="spellEnd"/>
      <w:r w:rsidRPr="004016EA">
        <w:rPr>
          <w:rFonts w:ascii="Arial" w:hAnsi="Arial" w:cs="Arial"/>
          <w:sz w:val="24"/>
          <w:szCs w:val="24"/>
        </w:rPr>
        <w:t xml:space="preserve"> yang </w:t>
      </w:r>
      <w:proofErr w:type="spellStart"/>
      <w:r w:rsidRPr="004016EA">
        <w:rPr>
          <w:rFonts w:ascii="Arial" w:hAnsi="Arial" w:cs="Arial"/>
          <w:sz w:val="24"/>
          <w:szCs w:val="24"/>
        </w:rPr>
        <w:t>berorientasi</w:t>
      </w:r>
      <w:proofErr w:type="spellEnd"/>
      <w:r w:rsidRPr="004016EA">
        <w:rPr>
          <w:rFonts w:ascii="Arial" w:hAnsi="Arial" w:cs="Arial"/>
          <w:sz w:val="24"/>
          <w:szCs w:val="24"/>
        </w:rPr>
        <w:t xml:space="preserve"> </w:t>
      </w:r>
      <w:proofErr w:type="spellStart"/>
      <w:r w:rsidRPr="004016EA">
        <w:rPr>
          <w:rFonts w:ascii="Arial" w:hAnsi="Arial" w:cs="Arial"/>
          <w:sz w:val="24"/>
          <w:szCs w:val="24"/>
        </w:rPr>
        <w:t>kepada</w:t>
      </w:r>
      <w:proofErr w:type="spellEnd"/>
      <w:r w:rsidRPr="004016EA">
        <w:rPr>
          <w:rFonts w:ascii="Arial" w:hAnsi="Arial" w:cs="Arial"/>
          <w:sz w:val="24"/>
          <w:szCs w:val="24"/>
        </w:rPr>
        <w:t xml:space="preserve"> has</w:t>
      </w:r>
      <w:r w:rsidR="00590A61">
        <w:rPr>
          <w:rFonts w:ascii="Arial" w:hAnsi="Arial" w:cs="Arial"/>
          <w:sz w:val="24"/>
          <w:szCs w:val="24"/>
          <w:lang w:val="id-ID"/>
        </w:rPr>
        <w:t>i</w:t>
      </w:r>
      <w:r w:rsidRPr="004016EA">
        <w:rPr>
          <w:rFonts w:ascii="Arial" w:hAnsi="Arial" w:cs="Arial"/>
          <w:sz w:val="24"/>
          <w:szCs w:val="24"/>
        </w:rPr>
        <w:t xml:space="preserve">l (result oriented government) </w:t>
      </w:r>
      <w:proofErr w:type="spellStart"/>
      <w:r w:rsidRPr="004016EA">
        <w:rPr>
          <w:rFonts w:ascii="Arial" w:hAnsi="Arial" w:cs="Arial"/>
          <w:sz w:val="24"/>
          <w:szCs w:val="24"/>
        </w:rPr>
        <w:t>serta</w:t>
      </w:r>
      <w:proofErr w:type="spellEnd"/>
      <w:r w:rsidRPr="004016EA">
        <w:rPr>
          <w:rFonts w:ascii="Arial" w:hAnsi="Arial" w:cs="Arial"/>
          <w:sz w:val="24"/>
          <w:szCs w:val="24"/>
        </w:rPr>
        <w:t xml:space="preserve"> </w:t>
      </w:r>
      <w:proofErr w:type="spellStart"/>
      <w:r w:rsidRPr="004016EA">
        <w:rPr>
          <w:rFonts w:ascii="Arial" w:hAnsi="Arial" w:cs="Arial"/>
          <w:sz w:val="24"/>
          <w:szCs w:val="24"/>
        </w:rPr>
        <w:t>memberikan</w:t>
      </w:r>
      <w:proofErr w:type="spellEnd"/>
      <w:r w:rsidRPr="004016EA">
        <w:rPr>
          <w:rFonts w:ascii="Arial" w:hAnsi="Arial" w:cs="Arial"/>
          <w:sz w:val="24"/>
          <w:szCs w:val="24"/>
        </w:rPr>
        <w:t xml:space="preserve"> saran </w:t>
      </w:r>
      <w:proofErr w:type="spellStart"/>
      <w:r w:rsidRPr="004016EA">
        <w:rPr>
          <w:rFonts w:ascii="Arial" w:hAnsi="Arial" w:cs="Arial"/>
          <w:sz w:val="24"/>
          <w:szCs w:val="24"/>
        </w:rPr>
        <w:t>perbaikan</w:t>
      </w:r>
      <w:proofErr w:type="spellEnd"/>
      <w:r w:rsidRPr="004016EA">
        <w:rPr>
          <w:rFonts w:ascii="Arial" w:hAnsi="Arial" w:cs="Arial"/>
          <w:sz w:val="24"/>
          <w:szCs w:val="24"/>
        </w:rPr>
        <w:t xml:space="preserve"> yang </w:t>
      </w:r>
      <w:proofErr w:type="spellStart"/>
      <w:r w:rsidRPr="004016EA">
        <w:rPr>
          <w:rFonts w:ascii="Arial" w:hAnsi="Arial" w:cs="Arial"/>
          <w:sz w:val="24"/>
          <w:szCs w:val="24"/>
        </w:rPr>
        <w:t>diperlukan</w:t>
      </w:r>
      <w:proofErr w:type="spellEnd"/>
      <w:r w:rsidRPr="004016EA">
        <w:rPr>
          <w:rFonts w:ascii="Arial" w:hAnsi="Arial" w:cs="Arial"/>
          <w:sz w:val="24"/>
          <w:szCs w:val="24"/>
        </w:rPr>
        <w:t>.</w:t>
      </w:r>
    </w:p>
    <w:p w14:paraId="28295F6B" w14:textId="77777777" w:rsidR="002E35D9" w:rsidRDefault="005274FC" w:rsidP="00590A61">
      <w:pPr>
        <w:shd w:val="clear" w:color="auto" w:fill="FFFFFF"/>
        <w:spacing w:line="360" w:lineRule="auto"/>
        <w:ind w:left="851" w:firstLine="709"/>
        <w:jc w:val="both"/>
        <w:textAlignment w:val="baseline"/>
        <w:rPr>
          <w:rFonts w:ascii="Arial" w:hAnsi="Arial" w:cs="Arial"/>
          <w:sz w:val="24"/>
          <w:szCs w:val="24"/>
          <w:lang w:val="id-ID"/>
        </w:rPr>
      </w:pPr>
      <w:r w:rsidRPr="004016EA">
        <w:rPr>
          <w:rFonts w:ascii="Arial" w:hAnsi="Arial" w:cs="Arial"/>
          <w:sz w:val="24"/>
          <w:szCs w:val="24"/>
        </w:rPr>
        <w:t xml:space="preserve"> </w:t>
      </w:r>
      <w:proofErr w:type="spellStart"/>
      <w:r w:rsidR="009772D7" w:rsidRPr="004016EA">
        <w:rPr>
          <w:rFonts w:ascii="Arial" w:hAnsi="Arial" w:cs="Arial"/>
          <w:sz w:val="24"/>
          <w:szCs w:val="24"/>
        </w:rPr>
        <w:t>Pemerintah</w:t>
      </w:r>
      <w:proofErr w:type="spellEnd"/>
      <w:r w:rsidR="009772D7" w:rsidRPr="004016EA">
        <w:rPr>
          <w:rFonts w:ascii="Arial" w:hAnsi="Arial" w:cs="Arial"/>
          <w:sz w:val="24"/>
          <w:szCs w:val="24"/>
        </w:rPr>
        <w:t xml:space="preserve"> </w:t>
      </w:r>
      <w:proofErr w:type="spellStart"/>
      <w:r w:rsidRPr="004016EA">
        <w:rPr>
          <w:rFonts w:ascii="Arial" w:hAnsi="Arial" w:cs="Arial"/>
          <w:sz w:val="24"/>
          <w:szCs w:val="24"/>
        </w:rPr>
        <w:t>Kabupaten</w:t>
      </w:r>
      <w:proofErr w:type="spellEnd"/>
      <w:r w:rsidRPr="004016EA">
        <w:rPr>
          <w:rFonts w:ascii="Arial" w:hAnsi="Arial" w:cs="Arial"/>
          <w:sz w:val="24"/>
          <w:szCs w:val="24"/>
        </w:rPr>
        <w:t xml:space="preserve"> </w:t>
      </w:r>
      <w:proofErr w:type="spellStart"/>
      <w:r w:rsidRPr="004016EA">
        <w:rPr>
          <w:rFonts w:ascii="Arial" w:hAnsi="Arial" w:cs="Arial"/>
          <w:sz w:val="24"/>
          <w:szCs w:val="24"/>
        </w:rPr>
        <w:t>Karanganyar</w:t>
      </w:r>
      <w:proofErr w:type="spellEnd"/>
      <w:r w:rsidRPr="004016EA">
        <w:rPr>
          <w:rFonts w:ascii="Arial" w:hAnsi="Arial" w:cs="Arial"/>
          <w:sz w:val="24"/>
          <w:szCs w:val="24"/>
        </w:rPr>
        <w:t xml:space="preserve"> </w:t>
      </w:r>
      <w:r w:rsidR="009A4C6D">
        <w:rPr>
          <w:rFonts w:ascii="Arial" w:hAnsi="Arial" w:cs="Arial"/>
          <w:sz w:val="24"/>
          <w:szCs w:val="24"/>
        </w:rPr>
        <w:t xml:space="preserve">pada </w:t>
      </w:r>
      <w:proofErr w:type="spellStart"/>
      <w:r w:rsidR="00F40EF1" w:rsidRPr="004016EA">
        <w:rPr>
          <w:rFonts w:ascii="Arial" w:hAnsi="Arial" w:cs="Arial"/>
          <w:sz w:val="24"/>
          <w:szCs w:val="24"/>
        </w:rPr>
        <w:t>Tahun</w:t>
      </w:r>
      <w:proofErr w:type="spellEnd"/>
      <w:r w:rsidR="00F40EF1" w:rsidRPr="004016EA">
        <w:rPr>
          <w:rFonts w:ascii="Arial" w:hAnsi="Arial" w:cs="Arial"/>
          <w:sz w:val="24"/>
          <w:szCs w:val="24"/>
        </w:rPr>
        <w:t xml:space="preserve"> 2017 </w:t>
      </w:r>
      <w:proofErr w:type="spellStart"/>
      <w:r w:rsidR="00F40EF1" w:rsidRPr="004016EA">
        <w:rPr>
          <w:rFonts w:ascii="Arial" w:hAnsi="Arial" w:cs="Arial"/>
          <w:sz w:val="24"/>
          <w:szCs w:val="24"/>
        </w:rPr>
        <w:t>memperoleh</w:t>
      </w:r>
      <w:proofErr w:type="spellEnd"/>
      <w:r w:rsidR="00F40EF1" w:rsidRPr="004016EA">
        <w:rPr>
          <w:rFonts w:ascii="Arial" w:hAnsi="Arial" w:cs="Arial"/>
          <w:sz w:val="24"/>
          <w:szCs w:val="24"/>
        </w:rPr>
        <w:t xml:space="preserve"> </w:t>
      </w:r>
      <w:proofErr w:type="spellStart"/>
      <w:r w:rsidR="00F40EF1" w:rsidRPr="004016EA">
        <w:rPr>
          <w:rFonts w:ascii="Arial" w:hAnsi="Arial" w:cs="Arial"/>
          <w:sz w:val="24"/>
          <w:szCs w:val="24"/>
        </w:rPr>
        <w:t>nilai</w:t>
      </w:r>
      <w:proofErr w:type="spellEnd"/>
      <w:r w:rsidR="00F40EF1" w:rsidRPr="004016EA">
        <w:rPr>
          <w:rFonts w:ascii="Arial" w:hAnsi="Arial" w:cs="Arial"/>
          <w:sz w:val="24"/>
          <w:szCs w:val="24"/>
        </w:rPr>
        <w:t xml:space="preserve"> </w:t>
      </w:r>
      <w:r w:rsidR="009A4C6D">
        <w:rPr>
          <w:rFonts w:ascii="Arial" w:hAnsi="Arial" w:cs="Arial"/>
          <w:sz w:val="24"/>
          <w:szCs w:val="24"/>
        </w:rPr>
        <w:t>SAKIP</w:t>
      </w:r>
      <w:r w:rsidR="00F40EF1" w:rsidRPr="004016EA">
        <w:rPr>
          <w:rFonts w:ascii="Arial" w:hAnsi="Arial" w:cs="Arial"/>
          <w:sz w:val="24"/>
          <w:szCs w:val="24"/>
        </w:rPr>
        <w:t xml:space="preserve"> 57,52 </w:t>
      </w:r>
      <w:proofErr w:type="spellStart"/>
      <w:r w:rsidR="00F40EF1" w:rsidRPr="004016EA">
        <w:rPr>
          <w:rFonts w:ascii="Arial" w:hAnsi="Arial" w:cs="Arial"/>
          <w:sz w:val="24"/>
          <w:szCs w:val="24"/>
        </w:rPr>
        <w:t>atau</w:t>
      </w:r>
      <w:proofErr w:type="spellEnd"/>
      <w:r w:rsidR="00F40EF1" w:rsidRPr="004016EA">
        <w:rPr>
          <w:rFonts w:ascii="Arial" w:hAnsi="Arial" w:cs="Arial"/>
          <w:sz w:val="24"/>
          <w:szCs w:val="24"/>
        </w:rPr>
        <w:t xml:space="preserve"> </w:t>
      </w:r>
      <w:proofErr w:type="spellStart"/>
      <w:r w:rsidR="00F40EF1" w:rsidRPr="004016EA">
        <w:rPr>
          <w:rFonts w:ascii="Arial" w:hAnsi="Arial" w:cs="Arial"/>
          <w:sz w:val="24"/>
          <w:szCs w:val="24"/>
        </w:rPr>
        <w:t>berpredikat</w:t>
      </w:r>
      <w:proofErr w:type="spellEnd"/>
      <w:r w:rsidR="00F40EF1" w:rsidRPr="004016EA">
        <w:rPr>
          <w:rFonts w:ascii="Arial" w:hAnsi="Arial" w:cs="Arial"/>
          <w:sz w:val="24"/>
          <w:szCs w:val="24"/>
        </w:rPr>
        <w:t xml:space="preserve"> CC, </w:t>
      </w:r>
      <w:proofErr w:type="spellStart"/>
      <w:r w:rsidR="00F40EF1" w:rsidRPr="004016EA">
        <w:rPr>
          <w:rFonts w:ascii="Arial" w:hAnsi="Arial" w:cs="Arial"/>
          <w:sz w:val="24"/>
          <w:szCs w:val="24"/>
        </w:rPr>
        <w:t>Tahun</w:t>
      </w:r>
      <w:proofErr w:type="spellEnd"/>
      <w:r w:rsidR="00F40EF1" w:rsidRPr="004016EA">
        <w:rPr>
          <w:rFonts w:ascii="Arial" w:hAnsi="Arial" w:cs="Arial"/>
          <w:sz w:val="24"/>
          <w:szCs w:val="24"/>
        </w:rPr>
        <w:t xml:space="preserve"> 2018 naik </w:t>
      </w:r>
      <w:proofErr w:type="spellStart"/>
      <w:r w:rsidR="00F40EF1" w:rsidRPr="004016EA">
        <w:rPr>
          <w:rFonts w:ascii="Arial" w:hAnsi="Arial" w:cs="Arial"/>
          <w:sz w:val="24"/>
          <w:szCs w:val="24"/>
        </w:rPr>
        <w:t>memperoleh</w:t>
      </w:r>
      <w:proofErr w:type="spellEnd"/>
      <w:r w:rsidR="00F40EF1" w:rsidRPr="004016EA">
        <w:rPr>
          <w:rFonts w:ascii="Arial" w:hAnsi="Arial" w:cs="Arial"/>
          <w:sz w:val="24"/>
          <w:szCs w:val="24"/>
        </w:rPr>
        <w:t xml:space="preserve"> </w:t>
      </w:r>
      <w:proofErr w:type="spellStart"/>
      <w:r w:rsidR="00F40EF1" w:rsidRPr="004016EA">
        <w:rPr>
          <w:rFonts w:ascii="Arial" w:hAnsi="Arial" w:cs="Arial"/>
          <w:sz w:val="24"/>
          <w:szCs w:val="24"/>
        </w:rPr>
        <w:t>nilai</w:t>
      </w:r>
      <w:proofErr w:type="spellEnd"/>
      <w:r w:rsidR="00F40EF1" w:rsidRPr="004016EA">
        <w:rPr>
          <w:rFonts w:ascii="Arial" w:hAnsi="Arial" w:cs="Arial"/>
          <w:sz w:val="24"/>
          <w:szCs w:val="24"/>
        </w:rPr>
        <w:t xml:space="preserve"> 62,38 </w:t>
      </w:r>
      <w:proofErr w:type="spellStart"/>
      <w:r w:rsidR="00F40EF1" w:rsidRPr="004016EA">
        <w:rPr>
          <w:rFonts w:ascii="Arial" w:hAnsi="Arial" w:cs="Arial"/>
          <w:sz w:val="24"/>
          <w:szCs w:val="24"/>
        </w:rPr>
        <w:t>atau</w:t>
      </w:r>
      <w:proofErr w:type="spellEnd"/>
      <w:r w:rsidR="00F40EF1" w:rsidRPr="004016EA">
        <w:rPr>
          <w:rFonts w:ascii="Arial" w:hAnsi="Arial" w:cs="Arial"/>
          <w:sz w:val="24"/>
          <w:szCs w:val="24"/>
        </w:rPr>
        <w:t xml:space="preserve"> </w:t>
      </w:r>
      <w:proofErr w:type="spellStart"/>
      <w:r w:rsidR="00F40EF1" w:rsidRPr="004016EA">
        <w:rPr>
          <w:rFonts w:ascii="Arial" w:hAnsi="Arial" w:cs="Arial"/>
          <w:sz w:val="24"/>
          <w:szCs w:val="24"/>
        </w:rPr>
        <w:t>berpredikat</w:t>
      </w:r>
      <w:proofErr w:type="spellEnd"/>
      <w:r w:rsidR="00F40EF1" w:rsidRPr="004016EA">
        <w:rPr>
          <w:rFonts w:ascii="Arial" w:hAnsi="Arial" w:cs="Arial"/>
          <w:sz w:val="24"/>
          <w:szCs w:val="24"/>
        </w:rPr>
        <w:t xml:space="preserve"> </w:t>
      </w:r>
      <w:proofErr w:type="spellStart"/>
      <w:r w:rsidR="00F40EF1" w:rsidRPr="004016EA">
        <w:rPr>
          <w:rFonts w:ascii="Arial" w:hAnsi="Arial" w:cs="Arial"/>
          <w:sz w:val="24"/>
          <w:szCs w:val="24"/>
        </w:rPr>
        <w:t>menjadi</w:t>
      </w:r>
      <w:proofErr w:type="spellEnd"/>
      <w:r w:rsidR="00F40EF1" w:rsidRPr="004016EA">
        <w:rPr>
          <w:rFonts w:ascii="Arial" w:hAnsi="Arial" w:cs="Arial"/>
          <w:sz w:val="24"/>
          <w:szCs w:val="24"/>
        </w:rPr>
        <w:t xml:space="preserve"> B</w:t>
      </w:r>
      <w:r w:rsidR="009A4C6D">
        <w:rPr>
          <w:rFonts w:ascii="Arial" w:hAnsi="Arial" w:cs="Arial"/>
          <w:sz w:val="24"/>
          <w:szCs w:val="24"/>
        </w:rPr>
        <w:t>,</w:t>
      </w:r>
      <w:r w:rsidR="00F40EF1" w:rsidRPr="004016EA">
        <w:rPr>
          <w:rFonts w:ascii="Arial" w:hAnsi="Arial" w:cs="Arial"/>
          <w:sz w:val="24"/>
          <w:szCs w:val="24"/>
        </w:rPr>
        <w:t xml:space="preserve"> </w:t>
      </w:r>
      <w:proofErr w:type="spellStart"/>
      <w:r w:rsidR="00F40EF1" w:rsidRPr="004016EA">
        <w:rPr>
          <w:rFonts w:ascii="Arial" w:hAnsi="Arial" w:cs="Arial"/>
          <w:sz w:val="24"/>
          <w:szCs w:val="24"/>
        </w:rPr>
        <w:t>Tahun</w:t>
      </w:r>
      <w:proofErr w:type="spellEnd"/>
      <w:r w:rsidR="00F40EF1" w:rsidRPr="004016EA">
        <w:rPr>
          <w:rFonts w:ascii="Arial" w:hAnsi="Arial" w:cs="Arial"/>
          <w:sz w:val="24"/>
          <w:szCs w:val="24"/>
        </w:rPr>
        <w:t xml:space="preserve"> 2019 </w:t>
      </w:r>
      <w:proofErr w:type="spellStart"/>
      <w:r w:rsidR="00CE61B3" w:rsidRPr="004016EA">
        <w:rPr>
          <w:rFonts w:ascii="Arial" w:hAnsi="Arial" w:cs="Arial"/>
          <w:sz w:val="24"/>
          <w:szCs w:val="24"/>
        </w:rPr>
        <w:t>memperoleh</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nilai</w:t>
      </w:r>
      <w:proofErr w:type="spellEnd"/>
      <w:r w:rsidR="00CE61B3" w:rsidRPr="004016EA">
        <w:rPr>
          <w:rFonts w:ascii="Arial" w:hAnsi="Arial" w:cs="Arial"/>
          <w:sz w:val="24"/>
          <w:szCs w:val="24"/>
        </w:rPr>
        <w:t xml:space="preserve"> 65.02 </w:t>
      </w:r>
      <w:proofErr w:type="spellStart"/>
      <w:r w:rsidR="00CE61B3" w:rsidRPr="004016EA">
        <w:rPr>
          <w:rFonts w:ascii="Arial" w:hAnsi="Arial" w:cs="Arial"/>
          <w:sz w:val="24"/>
          <w:szCs w:val="24"/>
        </w:rPr>
        <w:t>atau</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predikat</w:t>
      </w:r>
      <w:proofErr w:type="spellEnd"/>
      <w:r w:rsidR="00CE61B3" w:rsidRPr="004016EA">
        <w:rPr>
          <w:rFonts w:ascii="Arial" w:hAnsi="Arial" w:cs="Arial"/>
          <w:sz w:val="24"/>
          <w:szCs w:val="24"/>
        </w:rPr>
        <w:t xml:space="preserve"> B</w:t>
      </w:r>
      <w:r w:rsidR="009A4C6D">
        <w:rPr>
          <w:rFonts w:ascii="Arial" w:hAnsi="Arial" w:cs="Arial"/>
          <w:sz w:val="24"/>
          <w:szCs w:val="24"/>
        </w:rPr>
        <w:t xml:space="preserve"> dan </w:t>
      </w:r>
      <w:proofErr w:type="spellStart"/>
      <w:r w:rsidR="009A4C6D">
        <w:rPr>
          <w:rFonts w:ascii="Arial" w:hAnsi="Arial" w:cs="Arial"/>
          <w:sz w:val="24"/>
          <w:szCs w:val="24"/>
        </w:rPr>
        <w:t>Tahun</w:t>
      </w:r>
      <w:proofErr w:type="spellEnd"/>
      <w:r w:rsidR="009A4C6D">
        <w:rPr>
          <w:rFonts w:ascii="Arial" w:hAnsi="Arial" w:cs="Arial"/>
          <w:sz w:val="24"/>
          <w:szCs w:val="24"/>
        </w:rPr>
        <w:t xml:space="preserve"> 2020 </w:t>
      </w:r>
      <w:proofErr w:type="spellStart"/>
      <w:r w:rsidR="009A4C6D">
        <w:rPr>
          <w:rFonts w:ascii="Arial" w:hAnsi="Arial" w:cs="Arial"/>
          <w:sz w:val="24"/>
          <w:szCs w:val="24"/>
        </w:rPr>
        <w:t>memperoleh</w:t>
      </w:r>
      <w:proofErr w:type="spellEnd"/>
      <w:r w:rsidR="009A4C6D">
        <w:rPr>
          <w:rFonts w:ascii="Arial" w:hAnsi="Arial" w:cs="Arial"/>
          <w:sz w:val="24"/>
          <w:szCs w:val="24"/>
        </w:rPr>
        <w:t xml:space="preserve"> </w:t>
      </w:r>
      <w:proofErr w:type="spellStart"/>
      <w:r w:rsidR="009A4C6D">
        <w:rPr>
          <w:rFonts w:ascii="Arial" w:hAnsi="Arial" w:cs="Arial"/>
          <w:sz w:val="24"/>
          <w:szCs w:val="24"/>
        </w:rPr>
        <w:t>nilai</w:t>
      </w:r>
      <w:proofErr w:type="spellEnd"/>
      <w:r w:rsidR="009A4C6D">
        <w:rPr>
          <w:rFonts w:ascii="Arial" w:hAnsi="Arial" w:cs="Arial"/>
          <w:sz w:val="24"/>
          <w:szCs w:val="24"/>
        </w:rPr>
        <w:t xml:space="preserve"> 67 </w:t>
      </w:r>
      <w:proofErr w:type="spellStart"/>
      <w:r w:rsidR="009A4C6D">
        <w:rPr>
          <w:rFonts w:ascii="Arial" w:hAnsi="Arial" w:cs="Arial"/>
          <w:sz w:val="24"/>
          <w:szCs w:val="24"/>
        </w:rPr>
        <w:t>atau</w:t>
      </w:r>
      <w:proofErr w:type="spellEnd"/>
      <w:r w:rsidR="009A4C6D">
        <w:rPr>
          <w:rFonts w:ascii="Arial" w:hAnsi="Arial" w:cs="Arial"/>
          <w:sz w:val="24"/>
          <w:szCs w:val="24"/>
        </w:rPr>
        <w:t xml:space="preserve"> </w:t>
      </w:r>
      <w:proofErr w:type="spellStart"/>
      <w:r w:rsidR="009A4C6D">
        <w:rPr>
          <w:rFonts w:ascii="Arial" w:hAnsi="Arial" w:cs="Arial"/>
          <w:sz w:val="24"/>
          <w:szCs w:val="24"/>
        </w:rPr>
        <w:t>berpredikat</w:t>
      </w:r>
      <w:proofErr w:type="spellEnd"/>
      <w:r w:rsidR="009A4C6D">
        <w:rPr>
          <w:rFonts w:ascii="Arial" w:hAnsi="Arial" w:cs="Arial"/>
          <w:sz w:val="24"/>
          <w:szCs w:val="24"/>
        </w:rPr>
        <w:t xml:space="preserve"> B </w:t>
      </w:r>
      <w:proofErr w:type="spellStart"/>
      <w:r w:rsidR="009A4C6D">
        <w:rPr>
          <w:rFonts w:ascii="Arial" w:hAnsi="Arial" w:cs="Arial"/>
          <w:sz w:val="24"/>
          <w:szCs w:val="24"/>
        </w:rPr>
        <w:t>dari</w:t>
      </w:r>
      <w:proofErr w:type="spellEnd"/>
      <w:r w:rsidR="00F40EF1" w:rsidRPr="004016EA">
        <w:rPr>
          <w:rFonts w:ascii="Arial" w:hAnsi="Arial" w:cs="Arial"/>
          <w:sz w:val="24"/>
          <w:szCs w:val="24"/>
        </w:rPr>
        <w:t xml:space="preserve"> Kementerian PAN dan RB. </w:t>
      </w:r>
      <w:proofErr w:type="spellStart"/>
      <w:r w:rsidR="00CE61B3" w:rsidRPr="004016EA">
        <w:rPr>
          <w:rFonts w:ascii="Arial" w:hAnsi="Arial" w:cs="Arial"/>
          <w:sz w:val="24"/>
          <w:szCs w:val="24"/>
        </w:rPr>
        <w:t>Penilaian</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ini</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menunjukkan</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tingkat</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efektivitas</w:t>
      </w:r>
      <w:proofErr w:type="spellEnd"/>
      <w:r w:rsidR="00CE61B3" w:rsidRPr="004016EA">
        <w:rPr>
          <w:rFonts w:ascii="Arial" w:hAnsi="Arial" w:cs="Arial"/>
          <w:sz w:val="24"/>
          <w:szCs w:val="24"/>
        </w:rPr>
        <w:t xml:space="preserve"> dan </w:t>
      </w:r>
      <w:proofErr w:type="spellStart"/>
      <w:r w:rsidR="00CE61B3" w:rsidRPr="004016EA">
        <w:rPr>
          <w:rFonts w:ascii="Arial" w:hAnsi="Arial" w:cs="Arial"/>
          <w:sz w:val="24"/>
          <w:szCs w:val="24"/>
        </w:rPr>
        <w:t>effisiensi</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penggunaan</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anggaran</w:t>
      </w:r>
      <w:proofErr w:type="spellEnd"/>
      <w:r w:rsidR="00CE61B3" w:rsidRPr="004016EA">
        <w:rPr>
          <w:rFonts w:ascii="Arial" w:hAnsi="Arial" w:cs="Arial"/>
          <w:sz w:val="24"/>
          <w:szCs w:val="24"/>
        </w:rPr>
        <w:t xml:space="preserve"> di </w:t>
      </w:r>
      <w:proofErr w:type="spellStart"/>
      <w:r w:rsidR="00CE61B3" w:rsidRPr="004016EA">
        <w:rPr>
          <w:rFonts w:ascii="Arial" w:hAnsi="Arial" w:cs="Arial"/>
          <w:sz w:val="24"/>
          <w:szCs w:val="24"/>
        </w:rPr>
        <w:t>bandingkan</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dengan</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capaian</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kinerjanya</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sudah</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cukup</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memadai</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serta</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kualitas</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pembangunan</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bidaya</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kerja</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birokrasi</w:t>
      </w:r>
      <w:proofErr w:type="spellEnd"/>
      <w:r w:rsidR="00CE61B3" w:rsidRPr="004016EA">
        <w:rPr>
          <w:rFonts w:ascii="Arial" w:hAnsi="Arial" w:cs="Arial"/>
          <w:sz w:val="24"/>
          <w:szCs w:val="24"/>
        </w:rPr>
        <w:t xml:space="preserve"> dan </w:t>
      </w:r>
      <w:proofErr w:type="spellStart"/>
      <w:r w:rsidR="00CE61B3" w:rsidRPr="004016EA">
        <w:rPr>
          <w:rFonts w:ascii="Arial" w:hAnsi="Arial" w:cs="Arial"/>
          <w:sz w:val="24"/>
          <w:szCs w:val="24"/>
        </w:rPr>
        <w:t>penyelenggaraan</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pemerintahan</w:t>
      </w:r>
      <w:proofErr w:type="spellEnd"/>
      <w:r w:rsidR="00CE61B3" w:rsidRPr="004016EA">
        <w:rPr>
          <w:rFonts w:ascii="Arial" w:hAnsi="Arial" w:cs="Arial"/>
          <w:sz w:val="24"/>
          <w:szCs w:val="24"/>
        </w:rPr>
        <w:t xml:space="preserve"> yang </w:t>
      </w:r>
      <w:proofErr w:type="spellStart"/>
      <w:r w:rsidR="00CE61B3" w:rsidRPr="004016EA">
        <w:rPr>
          <w:rFonts w:ascii="Arial" w:hAnsi="Arial" w:cs="Arial"/>
          <w:sz w:val="24"/>
          <w:szCs w:val="24"/>
        </w:rPr>
        <w:t>berorientasi</w:t>
      </w:r>
      <w:proofErr w:type="spellEnd"/>
      <w:r w:rsidR="00CE61B3" w:rsidRPr="004016EA">
        <w:rPr>
          <w:rFonts w:ascii="Arial" w:hAnsi="Arial" w:cs="Arial"/>
          <w:sz w:val="24"/>
          <w:szCs w:val="24"/>
        </w:rPr>
        <w:t xml:space="preserve"> pada </w:t>
      </w:r>
      <w:proofErr w:type="spellStart"/>
      <w:r w:rsidR="00CE61B3" w:rsidRPr="004016EA">
        <w:rPr>
          <w:rFonts w:ascii="Arial" w:hAnsi="Arial" w:cs="Arial"/>
          <w:sz w:val="24"/>
          <w:szCs w:val="24"/>
        </w:rPr>
        <w:t>hasil</w:t>
      </w:r>
      <w:proofErr w:type="spellEnd"/>
      <w:r w:rsidR="00CE61B3" w:rsidRPr="004016EA">
        <w:rPr>
          <w:rFonts w:ascii="Arial" w:hAnsi="Arial" w:cs="Arial"/>
          <w:sz w:val="24"/>
          <w:szCs w:val="24"/>
        </w:rPr>
        <w:t xml:space="preserve"> di </w:t>
      </w:r>
      <w:proofErr w:type="spellStart"/>
      <w:r w:rsidR="00CE61B3" w:rsidRPr="004016EA">
        <w:rPr>
          <w:rFonts w:ascii="Arial" w:hAnsi="Arial" w:cs="Arial"/>
          <w:sz w:val="24"/>
          <w:szCs w:val="24"/>
        </w:rPr>
        <w:t>Pemerintah</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Kabupaten</w:t>
      </w:r>
      <w:proofErr w:type="spellEnd"/>
      <w:r w:rsidR="00CE61B3" w:rsidRPr="004016EA">
        <w:rPr>
          <w:rFonts w:ascii="Arial" w:hAnsi="Arial" w:cs="Arial"/>
          <w:sz w:val="24"/>
          <w:szCs w:val="24"/>
        </w:rPr>
        <w:t xml:space="preserve"> </w:t>
      </w:r>
      <w:proofErr w:type="spellStart"/>
      <w:r w:rsidR="00CE61B3" w:rsidRPr="004016EA">
        <w:rPr>
          <w:rFonts w:ascii="Arial" w:hAnsi="Arial" w:cs="Arial"/>
          <w:sz w:val="24"/>
          <w:szCs w:val="24"/>
        </w:rPr>
        <w:t>Karanganya</w:t>
      </w:r>
      <w:r w:rsidR="002E35D9">
        <w:rPr>
          <w:rFonts w:ascii="Arial" w:hAnsi="Arial" w:cs="Arial"/>
          <w:sz w:val="24"/>
          <w:szCs w:val="24"/>
        </w:rPr>
        <w:t>r</w:t>
      </w:r>
      <w:proofErr w:type="spellEnd"/>
      <w:r w:rsidR="002E35D9">
        <w:rPr>
          <w:rFonts w:ascii="Arial" w:hAnsi="Arial" w:cs="Arial"/>
          <w:sz w:val="24"/>
          <w:szCs w:val="24"/>
        </w:rPr>
        <w:t xml:space="preserve"> </w:t>
      </w:r>
      <w:proofErr w:type="spellStart"/>
      <w:r w:rsidR="002E35D9">
        <w:rPr>
          <w:rFonts w:ascii="Arial" w:hAnsi="Arial" w:cs="Arial"/>
          <w:sz w:val="24"/>
          <w:szCs w:val="24"/>
        </w:rPr>
        <w:t>sudah</w:t>
      </w:r>
      <w:proofErr w:type="spellEnd"/>
      <w:r w:rsidR="002E35D9">
        <w:rPr>
          <w:rFonts w:ascii="Arial" w:hAnsi="Arial" w:cs="Arial"/>
          <w:sz w:val="24"/>
          <w:szCs w:val="24"/>
        </w:rPr>
        <w:t xml:space="preserve"> </w:t>
      </w:r>
      <w:proofErr w:type="spellStart"/>
      <w:r w:rsidR="002E35D9">
        <w:rPr>
          <w:rFonts w:ascii="Arial" w:hAnsi="Arial" w:cs="Arial"/>
          <w:sz w:val="24"/>
          <w:szCs w:val="24"/>
        </w:rPr>
        <w:t>menunjukkan</w:t>
      </w:r>
      <w:proofErr w:type="spellEnd"/>
      <w:r w:rsidR="002E35D9">
        <w:rPr>
          <w:rFonts w:ascii="Arial" w:hAnsi="Arial" w:cs="Arial"/>
          <w:sz w:val="24"/>
          <w:szCs w:val="24"/>
        </w:rPr>
        <w:t xml:space="preserve"> </w:t>
      </w:r>
      <w:proofErr w:type="spellStart"/>
      <w:r w:rsidR="002E35D9">
        <w:rPr>
          <w:rFonts w:ascii="Arial" w:hAnsi="Arial" w:cs="Arial"/>
          <w:sz w:val="24"/>
          <w:szCs w:val="24"/>
        </w:rPr>
        <w:t>hasil</w:t>
      </w:r>
      <w:proofErr w:type="spellEnd"/>
      <w:r w:rsidR="002E35D9">
        <w:rPr>
          <w:rFonts w:ascii="Arial" w:hAnsi="Arial" w:cs="Arial"/>
          <w:sz w:val="24"/>
          <w:szCs w:val="24"/>
        </w:rPr>
        <w:t xml:space="preserve"> </w:t>
      </w:r>
      <w:proofErr w:type="spellStart"/>
      <w:r w:rsidR="002E35D9">
        <w:rPr>
          <w:rFonts w:ascii="Arial" w:hAnsi="Arial" w:cs="Arial"/>
          <w:sz w:val="24"/>
          <w:szCs w:val="24"/>
        </w:rPr>
        <w:t>baik</w:t>
      </w:r>
      <w:proofErr w:type="spellEnd"/>
      <w:r w:rsidR="002E35D9">
        <w:rPr>
          <w:rFonts w:ascii="Arial" w:hAnsi="Arial" w:cs="Arial"/>
          <w:sz w:val="24"/>
          <w:szCs w:val="24"/>
        </w:rPr>
        <w:t>.</w:t>
      </w:r>
    </w:p>
    <w:p w14:paraId="1E5F8DCE" w14:textId="563E646F" w:rsidR="00CE61B3" w:rsidRPr="004016EA" w:rsidRDefault="00CE61B3" w:rsidP="00590A61">
      <w:pPr>
        <w:shd w:val="clear" w:color="auto" w:fill="FFFFFF"/>
        <w:spacing w:line="360" w:lineRule="auto"/>
        <w:ind w:left="851"/>
        <w:jc w:val="both"/>
        <w:textAlignment w:val="baseline"/>
        <w:rPr>
          <w:rFonts w:ascii="Arial" w:hAnsi="Arial" w:cs="Arial"/>
          <w:sz w:val="24"/>
          <w:szCs w:val="24"/>
        </w:rPr>
      </w:pPr>
      <w:proofErr w:type="spellStart"/>
      <w:r w:rsidRPr="004016EA">
        <w:rPr>
          <w:rFonts w:ascii="Arial" w:hAnsi="Arial" w:cs="Arial"/>
          <w:sz w:val="24"/>
          <w:szCs w:val="24"/>
        </w:rPr>
        <w:t>Rincian</w:t>
      </w:r>
      <w:proofErr w:type="spellEnd"/>
      <w:r w:rsidRPr="004016EA">
        <w:rPr>
          <w:rFonts w:ascii="Arial" w:hAnsi="Arial" w:cs="Arial"/>
          <w:sz w:val="24"/>
          <w:szCs w:val="24"/>
        </w:rPr>
        <w:t xml:space="preserve"> </w:t>
      </w:r>
      <w:proofErr w:type="spellStart"/>
      <w:r w:rsidRPr="004016EA">
        <w:rPr>
          <w:rFonts w:ascii="Arial" w:hAnsi="Arial" w:cs="Arial"/>
          <w:sz w:val="24"/>
          <w:szCs w:val="24"/>
        </w:rPr>
        <w:t>penilaian</w:t>
      </w:r>
      <w:proofErr w:type="spellEnd"/>
      <w:r w:rsidRPr="004016EA">
        <w:rPr>
          <w:rFonts w:ascii="Arial" w:hAnsi="Arial" w:cs="Arial"/>
          <w:sz w:val="24"/>
          <w:szCs w:val="24"/>
        </w:rPr>
        <w:t xml:space="preserve"> </w:t>
      </w:r>
      <w:proofErr w:type="spellStart"/>
      <w:r w:rsidRPr="004016EA">
        <w:rPr>
          <w:rFonts w:ascii="Arial" w:hAnsi="Arial" w:cs="Arial"/>
          <w:sz w:val="24"/>
          <w:szCs w:val="24"/>
        </w:rPr>
        <w:t>sebagai</w:t>
      </w:r>
      <w:proofErr w:type="spellEnd"/>
      <w:r w:rsidRPr="004016EA">
        <w:rPr>
          <w:rFonts w:ascii="Arial" w:hAnsi="Arial" w:cs="Arial"/>
          <w:sz w:val="24"/>
          <w:szCs w:val="24"/>
        </w:rPr>
        <w:t xml:space="preserve"> </w:t>
      </w:r>
      <w:proofErr w:type="spellStart"/>
      <w:proofErr w:type="gramStart"/>
      <w:r w:rsidRPr="004016EA">
        <w:rPr>
          <w:rFonts w:ascii="Arial" w:hAnsi="Arial" w:cs="Arial"/>
          <w:sz w:val="24"/>
          <w:szCs w:val="24"/>
        </w:rPr>
        <w:t>berikut</w:t>
      </w:r>
      <w:proofErr w:type="spellEnd"/>
      <w:r w:rsidRPr="004016EA">
        <w:rPr>
          <w:rFonts w:ascii="Arial" w:hAnsi="Arial" w:cs="Arial"/>
          <w:sz w:val="24"/>
          <w:szCs w:val="24"/>
        </w:rPr>
        <w:t xml:space="preserve"> :</w:t>
      </w:r>
      <w:proofErr w:type="gramEnd"/>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3119"/>
        <w:gridCol w:w="1328"/>
        <w:gridCol w:w="1658"/>
        <w:gridCol w:w="1658"/>
      </w:tblGrid>
      <w:tr w:rsidR="00CE61B3" w:rsidRPr="004016EA" w14:paraId="406A716A" w14:textId="77777777" w:rsidTr="00AD2FE9">
        <w:tc>
          <w:tcPr>
            <w:tcW w:w="533" w:type="dxa"/>
            <w:vMerge w:val="restart"/>
          </w:tcPr>
          <w:p w14:paraId="52CFDF3E" w14:textId="77777777" w:rsidR="00CE61B3" w:rsidRPr="004016EA" w:rsidRDefault="00CE61B3" w:rsidP="00590A61">
            <w:pPr>
              <w:spacing w:before="240"/>
              <w:jc w:val="center"/>
              <w:textAlignment w:val="baseline"/>
              <w:rPr>
                <w:rFonts w:ascii="Arial" w:hAnsi="Arial" w:cs="Arial"/>
                <w:sz w:val="24"/>
                <w:szCs w:val="24"/>
              </w:rPr>
            </w:pPr>
            <w:r w:rsidRPr="004016EA">
              <w:rPr>
                <w:rFonts w:ascii="Arial" w:hAnsi="Arial" w:cs="Arial"/>
                <w:sz w:val="24"/>
                <w:szCs w:val="24"/>
              </w:rPr>
              <w:t>No</w:t>
            </w:r>
          </w:p>
        </w:tc>
        <w:tc>
          <w:tcPr>
            <w:tcW w:w="3119" w:type="dxa"/>
            <w:vMerge w:val="restart"/>
          </w:tcPr>
          <w:p w14:paraId="0BB44257" w14:textId="77777777" w:rsidR="00CE61B3" w:rsidRPr="004016EA" w:rsidRDefault="00CE61B3" w:rsidP="00590A61">
            <w:pPr>
              <w:spacing w:before="240"/>
              <w:jc w:val="center"/>
              <w:textAlignment w:val="baseline"/>
              <w:rPr>
                <w:rFonts w:ascii="Arial" w:hAnsi="Arial" w:cs="Arial"/>
                <w:sz w:val="24"/>
                <w:szCs w:val="24"/>
              </w:rPr>
            </w:pPr>
            <w:proofErr w:type="spellStart"/>
            <w:r w:rsidRPr="004016EA">
              <w:rPr>
                <w:rFonts w:ascii="Arial" w:hAnsi="Arial" w:cs="Arial"/>
                <w:sz w:val="24"/>
                <w:szCs w:val="24"/>
              </w:rPr>
              <w:t>Komponen</w:t>
            </w:r>
            <w:proofErr w:type="spellEnd"/>
            <w:r w:rsidRPr="004016EA">
              <w:rPr>
                <w:rFonts w:ascii="Arial" w:hAnsi="Arial" w:cs="Arial"/>
                <w:sz w:val="24"/>
                <w:szCs w:val="24"/>
              </w:rPr>
              <w:t xml:space="preserve"> yang </w:t>
            </w:r>
            <w:proofErr w:type="spellStart"/>
            <w:r w:rsidRPr="004016EA">
              <w:rPr>
                <w:rFonts w:ascii="Arial" w:hAnsi="Arial" w:cs="Arial"/>
                <w:sz w:val="24"/>
                <w:szCs w:val="24"/>
              </w:rPr>
              <w:t>dinilai</w:t>
            </w:r>
            <w:proofErr w:type="spellEnd"/>
          </w:p>
        </w:tc>
        <w:tc>
          <w:tcPr>
            <w:tcW w:w="1328" w:type="dxa"/>
            <w:vMerge w:val="restart"/>
          </w:tcPr>
          <w:p w14:paraId="1D61BDE7" w14:textId="77777777" w:rsidR="00CE61B3" w:rsidRPr="004016EA" w:rsidRDefault="00CE61B3" w:rsidP="00590A61">
            <w:pPr>
              <w:spacing w:before="240"/>
              <w:jc w:val="center"/>
              <w:textAlignment w:val="baseline"/>
              <w:rPr>
                <w:rFonts w:ascii="Arial" w:hAnsi="Arial" w:cs="Arial"/>
                <w:sz w:val="24"/>
                <w:szCs w:val="24"/>
              </w:rPr>
            </w:pPr>
            <w:proofErr w:type="spellStart"/>
            <w:r w:rsidRPr="004016EA">
              <w:rPr>
                <w:rFonts w:ascii="Arial" w:hAnsi="Arial" w:cs="Arial"/>
                <w:sz w:val="24"/>
                <w:szCs w:val="24"/>
              </w:rPr>
              <w:t>Bobot</w:t>
            </w:r>
            <w:proofErr w:type="spellEnd"/>
          </w:p>
        </w:tc>
        <w:tc>
          <w:tcPr>
            <w:tcW w:w="3316" w:type="dxa"/>
            <w:gridSpan w:val="2"/>
          </w:tcPr>
          <w:p w14:paraId="49BF0688"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Nilai</w:t>
            </w:r>
          </w:p>
        </w:tc>
      </w:tr>
      <w:tr w:rsidR="00CE61B3" w:rsidRPr="004016EA" w14:paraId="51390082" w14:textId="77777777" w:rsidTr="00AD2FE9">
        <w:tc>
          <w:tcPr>
            <w:tcW w:w="533" w:type="dxa"/>
            <w:vMerge/>
          </w:tcPr>
          <w:p w14:paraId="4E8DB976" w14:textId="77777777" w:rsidR="00CE61B3" w:rsidRPr="004016EA" w:rsidRDefault="00CE61B3" w:rsidP="00590A61">
            <w:pPr>
              <w:jc w:val="center"/>
              <w:textAlignment w:val="baseline"/>
              <w:rPr>
                <w:rFonts w:ascii="Arial" w:hAnsi="Arial" w:cs="Arial"/>
                <w:sz w:val="24"/>
                <w:szCs w:val="24"/>
              </w:rPr>
            </w:pPr>
          </w:p>
        </w:tc>
        <w:tc>
          <w:tcPr>
            <w:tcW w:w="3119" w:type="dxa"/>
            <w:vMerge/>
          </w:tcPr>
          <w:p w14:paraId="2E10C86C" w14:textId="77777777" w:rsidR="00CE61B3" w:rsidRPr="004016EA" w:rsidRDefault="00CE61B3" w:rsidP="00590A61">
            <w:pPr>
              <w:jc w:val="center"/>
              <w:textAlignment w:val="baseline"/>
              <w:rPr>
                <w:rFonts w:ascii="Arial" w:hAnsi="Arial" w:cs="Arial"/>
                <w:sz w:val="24"/>
                <w:szCs w:val="24"/>
              </w:rPr>
            </w:pPr>
          </w:p>
        </w:tc>
        <w:tc>
          <w:tcPr>
            <w:tcW w:w="1328" w:type="dxa"/>
            <w:vMerge/>
          </w:tcPr>
          <w:p w14:paraId="54E5A7EE" w14:textId="77777777" w:rsidR="00CE61B3" w:rsidRPr="004016EA" w:rsidRDefault="00CE61B3" w:rsidP="00590A61">
            <w:pPr>
              <w:jc w:val="center"/>
              <w:textAlignment w:val="baseline"/>
              <w:rPr>
                <w:rFonts w:ascii="Arial" w:hAnsi="Arial" w:cs="Arial"/>
                <w:sz w:val="24"/>
                <w:szCs w:val="24"/>
              </w:rPr>
            </w:pPr>
          </w:p>
        </w:tc>
        <w:tc>
          <w:tcPr>
            <w:tcW w:w="1658" w:type="dxa"/>
          </w:tcPr>
          <w:p w14:paraId="0968475B" w14:textId="77777777" w:rsidR="00CE61B3" w:rsidRPr="004016EA" w:rsidRDefault="00CE61B3" w:rsidP="00590A61">
            <w:pPr>
              <w:jc w:val="center"/>
              <w:textAlignment w:val="baseline"/>
              <w:rPr>
                <w:rFonts w:ascii="Arial" w:hAnsi="Arial" w:cs="Arial"/>
                <w:sz w:val="24"/>
                <w:szCs w:val="24"/>
              </w:rPr>
            </w:pPr>
            <w:proofErr w:type="spellStart"/>
            <w:r w:rsidRPr="004016EA">
              <w:rPr>
                <w:rFonts w:ascii="Arial" w:hAnsi="Arial" w:cs="Arial"/>
                <w:sz w:val="24"/>
                <w:szCs w:val="24"/>
              </w:rPr>
              <w:t>Tahun</w:t>
            </w:r>
            <w:proofErr w:type="spellEnd"/>
          </w:p>
          <w:p w14:paraId="00862523"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 xml:space="preserve"> 201</w:t>
            </w:r>
            <w:r w:rsidR="009810E0">
              <w:rPr>
                <w:rFonts w:ascii="Arial" w:hAnsi="Arial" w:cs="Arial"/>
                <w:sz w:val="24"/>
                <w:szCs w:val="24"/>
              </w:rPr>
              <w:t>9</w:t>
            </w:r>
          </w:p>
        </w:tc>
        <w:tc>
          <w:tcPr>
            <w:tcW w:w="1658" w:type="dxa"/>
          </w:tcPr>
          <w:p w14:paraId="354B503C" w14:textId="77777777" w:rsidR="00CE61B3" w:rsidRPr="004016EA" w:rsidRDefault="00CE61B3" w:rsidP="00590A61">
            <w:pPr>
              <w:jc w:val="center"/>
              <w:textAlignment w:val="baseline"/>
              <w:rPr>
                <w:rFonts w:ascii="Arial" w:hAnsi="Arial" w:cs="Arial"/>
                <w:sz w:val="24"/>
                <w:szCs w:val="24"/>
              </w:rPr>
            </w:pPr>
            <w:proofErr w:type="spellStart"/>
            <w:r w:rsidRPr="004016EA">
              <w:rPr>
                <w:rFonts w:ascii="Arial" w:hAnsi="Arial" w:cs="Arial"/>
                <w:sz w:val="24"/>
                <w:szCs w:val="24"/>
              </w:rPr>
              <w:t>Tahun</w:t>
            </w:r>
            <w:proofErr w:type="spellEnd"/>
            <w:r w:rsidRPr="004016EA">
              <w:rPr>
                <w:rFonts w:ascii="Arial" w:hAnsi="Arial" w:cs="Arial"/>
                <w:sz w:val="24"/>
                <w:szCs w:val="24"/>
              </w:rPr>
              <w:t xml:space="preserve"> </w:t>
            </w:r>
          </w:p>
          <w:p w14:paraId="2551E132"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20</w:t>
            </w:r>
            <w:r w:rsidR="009810E0">
              <w:rPr>
                <w:rFonts w:ascii="Arial" w:hAnsi="Arial" w:cs="Arial"/>
                <w:sz w:val="24"/>
                <w:szCs w:val="24"/>
              </w:rPr>
              <w:t>20</w:t>
            </w:r>
          </w:p>
        </w:tc>
      </w:tr>
      <w:tr w:rsidR="00CE61B3" w:rsidRPr="004016EA" w14:paraId="35A106C9" w14:textId="77777777" w:rsidTr="00AD2FE9">
        <w:tc>
          <w:tcPr>
            <w:tcW w:w="533" w:type="dxa"/>
          </w:tcPr>
          <w:p w14:paraId="12D56C69"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1</w:t>
            </w:r>
          </w:p>
        </w:tc>
        <w:tc>
          <w:tcPr>
            <w:tcW w:w="3119" w:type="dxa"/>
          </w:tcPr>
          <w:p w14:paraId="20ACA69A" w14:textId="77777777" w:rsidR="00CE61B3" w:rsidRPr="004016EA" w:rsidRDefault="00CE61B3" w:rsidP="00590A61">
            <w:pPr>
              <w:jc w:val="both"/>
              <w:textAlignment w:val="baseline"/>
              <w:rPr>
                <w:rFonts w:ascii="Arial" w:hAnsi="Arial" w:cs="Arial"/>
                <w:sz w:val="24"/>
                <w:szCs w:val="24"/>
              </w:rPr>
            </w:pPr>
            <w:proofErr w:type="spellStart"/>
            <w:r w:rsidRPr="004016EA">
              <w:rPr>
                <w:rFonts w:ascii="Arial" w:hAnsi="Arial" w:cs="Arial"/>
                <w:sz w:val="24"/>
                <w:szCs w:val="24"/>
              </w:rPr>
              <w:t>Perencanaan</w:t>
            </w:r>
            <w:proofErr w:type="spellEnd"/>
            <w:r w:rsidRPr="004016EA">
              <w:rPr>
                <w:rFonts w:ascii="Arial" w:hAnsi="Arial" w:cs="Arial"/>
                <w:sz w:val="24"/>
                <w:szCs w:val="24"/>
              </w:rPr>
              <w:t xml:space="preserve"> Kinerja</w:t>
            </w:r>
          </w:p>
        </w:tc>
        <w:tc>
          <w:tcPr>
            <w:tcW w:w="1328" w:type="dxa"/>
          </w:tcPr>
          <w:p w14:paraId="1A802D1A"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w w:val="90"/>
                <w:sz w:val="24"/>
                <w:szCs w:val="24"/>
              </w:rPr>
              <w:t>3</w:t>
            </w:r>
            <w:r w:rsidRPr="004016EA">
              <w:rPr>
                <w:rFonts w:ascii="Arial" w:hAnsi="Arial" w:cs="Arial"/>
                <w:sz w:val="24"/>
                <w:szCs w:val="24"/>
              </w:rPr>
              <w:t>0</w:t>
            </w:r>
          </w:p>
        </w:tc>
        <w:tc>
          <w:tcPr>
            <w:tcW w:w="1658" w:type="dxa"/>
          </w:tcPr>
          <w:p w14:paraId="424EF90A"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19.</w:t>
            </w:r>
            <w:r w:rsidR="009810E0">
              <w:rPr>
                <w:rFonts w:ascii="Arial" w:hAnsi="Arial" w:cs="Arial"/>
                <w:sz w:val="24"/>
                <w:szCs w:val="24"/>
              </w:rPr>
              <w:t>80</w:t>
            </w:r>
          </w:p>
        </w:tc>
        <w:tc>
          <w:tcPr>
            <w:tcW w:w="1658" w:type="dxa"/>
          </w:tcPr>
          <w:p w14:paraId="6AB4D01E" w14:textId="77777777" w:rsidR="00CE61B3" w:rsidRPr="004016EA" w:rsidRDefault="000655A8" w:rsidP="00590A61">
            <w:pPr>
              <w:jc w:val="center"/>
              <w:textAlignment w:val="baseline"/>
              <w:rPr>
                <w:rFonts w:ascii="Arial" w:hAnsi="Arial" w:cs="Arial"/>
                <w:sz w:val="24"/>
                <w:szCs w:val="24"/>
              </w:rPr>
            </w:pPr>
            <w:r>
              <w:rPr>
                <w:rFonts w:ascii="Arial" w:hAnsi="Arial" w:cs="Arial"/>
                <w:sz w:val="24"/>
                <w:szCs w:val="24"/>
              </w:rPr>
              <w:t>21</w:t>
            </w:r>
            <w:r w:rsidR="00CE61B3" w:rsidRPr="004016EA">
              <w:rPr>
                <w:rFonts w:ascii="Arial" w:hAnsi="Arial" w:cs="Arial"/>
                <w:sz w:val="24"/>
                <w:szCs w:val="24"/>
              </w:rPr>
              <w:t>.</w:t>
            </w:r>
            <w:r>
              <w:rPr>
                <w:rFonts w:ascii="Arial" w:hAnsi="Arial" w:cs="Arial"/>
                <w:sz w:val="24"/>
                <w:szCs w:val="24"/>
              </w:rPr>
              <w:t>10</w:t>
            </w:r>
          </w:p>
        </w:tc>
      </w:tr>
      <w:tr w:rsidR="00CE61B3" w:rsidRPr="004016EA" w14:paraId="7DF3B0C9" w14:textId="77777777" w:rsidTr="00AD2FE9">
        <w:tc>
          <w:tcPr>
            <w:tcW w:w="533" w:type="dxa"/>
          </w:tcPr>
          <w:p w14:paraId="7D8E1878"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2</w:t>
            </w:r>
          </w:p>
        </w:tc>
        <w:tc>
          <w:tcPr>
            <w:tcW w:w="3119" w:type="dxa"/>
          </w:tcPr>
          <w:p w14:paraId="4F4DB06C" w14:textId="77777777" w:rsidR="00CE61B3" w:rsidRPr="004016EA" w:rsidRDefault="00CE61B3" w:rsidP="00590A61">
            <w:pPr>
              <w:jc w:val="both"/>
              <w:textAlignment w:val="baseline"/>
              <w:rPr>
                <w:rFonts w:ascii="Arial" w:hAnsi="Arial" w:cs="Arial"/>
                <w:sz w:val="24"/>
                <w:szCs w:val="24"/>
              </w:rPr>
            </w:pPr>
            <w:proofErr w:type="spellStart"/>
            <w:r w:rsidRPr="004016EA">
              <w:rPr>
                <w:rFonts w:ascii="Arial" w:hAnsi="Arial" w:cs="Arial"/>
                <w:sz w:val="24"/>
                <w:szCs w:val="24"/>
              </w:rPr>
              <w:t>Pengukuran</w:t>
            </w:r>
            <w:proofErr w:type="spellEnd"/>
            <w:r w:rsidRPr="004016EA">
              <w:rPr>
                <w:rFonts w:ascii="Arial" w:hAnsi="Arial" w:cs="Arial"/>
                <w:sz w:val="24"/>
                <w:szCs w:val="24"/>
              </w:rPr>
              <w:t xml:space="preserve"> Kinerja</w:t>
            </w:r>
          </w:p>
        </w:tc>
        <w:tc>
          <w:tcPr>
            <w:tcW w:w="1328" w:type="dxa"/>
          </w:tcPr>
          <w:p w14:paraId="727610BF"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25</w:t>
            </w:r>
          </w:p>
        </w:tc>
        <w:tc>
          <w:tcPr>
            <w:tcW w:w="1658" w:type="dxa"/>
          </w:tcPr>
          <w:p w14:paraId="366D76B5"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1</w:t>
            </w:r>
            <w:r w:rsidR="009810E0">
              <w:rPr>
                <w:rFonts w:ascii="Arial" w:hAnsi="Arial" w:cs="Arial"/>
                <w:sz w:val="24"/>
                <w:szCs w:val="24"/>
              </w:rPr>
              <w:t>7.00</w:t>
            </w:r>
          </w:p>
        </w:tc>
        <w:tc>
          <w:tcPr>
            <w:tcW w:w="1658" w:type="dxa"/>
          </w:tcPr>
          <w:p w14:paraId="206FD965"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17.0</w:t>
            </w:r>
            <w:r w:rsidR="000655A8">
              <w:rPr>
                <w:rFonts w:ascii="Arial" w:hAnsi="Arial" w:cs="Arial"/>
                <w:sz w:val="24"/>
                <w:szCs w:val="24"/>
              </w:rPr>
              <w:t>3</w:t>
            </w:r>
          </w:p>
        </w:tc>
      </w:tr>
      <w:tr w:rsidR="00CE61B3" w:rsidRPr="004016EA" w14:paraId="3ABDD266" w14:textId="77777777" w:rsidTr="00AD2FE9">
        <w:tc>
          <w:tcPr>
            <w:tcW w:w="533" w:type="dxa"/>
          </w:tcPr>
          <w:p w14:paraId="08D1F899"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3</w:t>
            </w:r>
          </w:p>
        </w:tc>
        <w:tc>
          <w:tcPr>
            <w:tcW w:w="3119" w:type="dxa"/>
          </w:tcPr>
          <w:p w14:paraId="7A3AB682" w14:textId="77777777" w:rsidR="00CE61B3" w:rsidRPr="004016EA" w:rsidRDefault="00CE61B3" w:rsidP="00590A61">
            <w:pPr>
              <w:jc w:val="both"/>
              <w:textAlignment w:val="baseline"/>
              <w:rPr>
                <w:rFonts w:ascii="Arial" w:hAnsi="Arial" w:cs="Arial"/>
                <w:sz w:val="24"/>
                <w:szCs w:val="24"/>
              </w:rPr>
            </w:pPr>
            <w:proofErr w:type="spellStart"/>
            <w:r w:rsidRPr="004016EA">
              <w:rPr>
                <w:rFonts w:ascii="Arial" w:hAnsi="Arial" w:cs="Arial"/>
                <w:sz w:val="24"/>
                <w:szCs w:val="24"/>
              </w:rPr>
              <w:t>Pelaporan</w:t>
            </w:r>
            <w:proofErr w:type="spellEnd"/>
            <w:r w:rsidRPr="004016EA">
              <w:rPr>
                <w:rFonts w:ascii="Arial" w:hAnsi="Arial" w:cs="Arial"/>
                <w:sz w:val="24"/>
                <w:szCs w:val="24"/>
              </w:rPr>
              <w:t xml:space="preserve"> Kinerja</w:t>
            </w:r>
          </w:p>
        </w:tc>
        <w:tc>
          <w:tcPr>
            <w:tcW w:w="1328" w:type="dxa"/>
          </w:tcPr>
          <w:p w14:paraId="39788A85"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15</w:t>
            </w:r>
          </w:p>
        </w:tc>
        <w:tc>
          <w:tcPr>
            <w:tcW w:w="1658" w:type="dxa"/>
          </w:tcPr>
          <w:p w14:paraId="6066DC5E"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10.</w:t>
            </w:r>
            <w:r w:rsidR="009810E0">
              <w:rPr>
                <w:rFonts w:ascii="Arial" w:hAnsi="Arial" w:cs="Arial"/>
                <w:sz w:val="24"/>
                <w:szCs w:val="24"/>
              </w:rPr>
              <w:t>23</w:t>
            </w:r>
          </w:p>
        </w:tc>
        <w:tc>
          <w:tcPr>
            <w:tcW w:w="1658" w:type="dxa"/>
          </w:tcPr>
          <w:p w14:paraId="6520E9FF"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10.</w:t>
            </w:r>
            <w:r w:rsidR="000655A8">
              <w:rPr>
                <w:rFonts w:ascii="Arial" w:hAnsi="Arial" w:cs="Arial"/>
                <w:sz w:val="24"/>
                <w:szCs w:val="24"/>
              </w:rPr>
              <w:t>10</w:t>
            </w:r>
          </w:p>
        </w:tc>
      </w:tr>
      <w:tr w:rsidR="00CE61B3" w:rsidRPr="004016EA" w14:paraId="217B7CA7" w14:textId="77777777" w:rsidTr="00AD2FE9">
        <w:tc>
          <w:tcPr>
            <w:tcW w:w="533" w:type="dxa"/>
          </w:tcPr>
          <w:p w14:paraId="1F3D6913"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4</w:t>
            </w:r>
          </w:p>
        </w:tc>
        <w:tc>
          <w:tcPr>
            <w:tcW w:w="3119" w:type="dxa"/>
          </w:tcPr>
          <w:p w14:paraId="11F4C576" w14:textId="77777777" w:rsidR="00CE61B3" w:rsidRPr="004016EA" w:rsidRDefault="00CE61B3" w:rsidP="00590A61">
            <w:pPr>
              <w:jc w:val="both"/>
              <w:textAlignment w:val="baseline"/>
              <w:rPr>
                <w:rFonts w:ascii="Arial" w:hAnsi="Arial" w:cs="Arial"/>
                <w:sz w:val="24"/>
                <w:szCs w:val="24"/>
              </w:rPr>
            </w:pPr>
            <w:proofErr w:type="spellStart"/>
            <w:r w:rsidRPr="004016EA">
              <w:rPr>
                <w:rFonts w:ascii="Arial" w:hAnsi="Arial" w:cs="Arial"/>
                <w:sz w:val="24"/>
                <w:szCs w:val="24"/>
              </w:rPr>
              <w:t>Evaluasi</w:t>
            </w:r>
            <w:proofErr w:type="spellEnd"/>
            <w:r w:rsidRPr="004016EA">
              <w:rPr>
                <w:rFonts w:ascii="Arial" w:hAnsi="Arial" w:cs="Arial"/>
                <w:sz w:val="24"/>
                <w:szCs w:val="24"/>
              </w:rPr>
              <w:t xml:space="preserve"> Internal</w:t>
            </w:r>
          </w:p>
        </w:tc>
        <w:tc>
          <w:tcPr>
            <w:tcW w:w="1328" w:type="dxa"/>
          </w:tcPr>
          <w:p w14:paraId="7648053F"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10</w:t>
            </w:r>
          </w:p>
        </w:tc>
        <w:tc>
          <w:tcPr>
            <w:tcW w:w="1658" w:type="dxa"/>
          </w:tcPr>
          <w:p w14:paraId="43FE49BB"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6.</w:t>
            </w:r>
            <w:r w:rsidR="009810E0">
              <w:rPr>
                <w:rFonts w:ascii="Arial" w:hAnsi="Arial" w:cs="Arial"/>
                <w:sz w:val="24"/>
                <w:szCs w:val="24"/>
              </w:rPr>
              <w:t>37</w:t>
            </w:r>
          </w:p>
        </w:tc>
        <w:tc>
          <w:tcPr>
            <w:tcW w:w="1658" w:type="dxa"/>
          </w:tcPr>
          <w:p w14:paraId="0D5F70EA"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6.</w:t>
            </w:r>
            <w:r w:rsidR="000655A8">
              <w:rPr>
                <w:rFonts w:ascii="Arial" w:hAnsi="Arial" w:cs="Arial"/>
                <w:sz w:val="24"/>
                <w:szCs w:val="24"/>
              </w:rPr>
              <w:t>77</w:t>
            </w:r>
          </w:p>
        </w:tc>
      </w:tr>
      <w:tr w:rsidR="00CE61B3" w:rsidRPr="004016EA" w14:paraId="7BC7F930" w14:textId="77777777" w:rsidTr="00AD2FE9">
        <w:tc>
          <w:tcPr>
            <w:tcW w:w="533" w:type="dxa"/>
          </w:tcPr>
          <w:p w14:paraId="1969DCA0"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5</w:t>
            </w:r>
          </w:p>
        </w:tc>
        <w:tc>
          <w:tcPr>
            <w:tcW w:w="3119" w:type="dxa"/>
          </w:tcPr>
          <w:p w14:paraId="0D41A452" w14:textId="77777777" w:rsidR="00CE61B3" w:rsidRPr="004016EA" w:rsidRDefault="00231367" w:rsidP="00590A61">
            <w:pPr>
              <w:jc w:val="both"/>
              <w:textAlignment w:val="baseline"/>
              <w:rPr>
                <w:rFonts w:ascii="Arial" w:hAnsi="Arial" w:cs="Arial"/>
                <w:sz w:val="24"/>
                <w:szCs w:val="24"/>
              </w:rPr>
            </w:pPr>
            <w:proofErr w:type="spellStart"/>
            <w:r w:rsidRPr="004016EA">
              <w:rPr>
                <w:rFonts w:ascii="Arial" w:hAnsi="Arial" w:cs="Arial"/>
                <w:sz w:val="24"/>
                <w:szCs w:val="24"/>
              </w:rPr>
              <w:t>Capai</w:t>
            </w:r>
            <w:r w:rsidR="00CE61B3" w:rsidRPr="004016EA">
              <w:rPr>
                <w:rFonts w:ascii="Arial" w:hAnsi="Arial" w:cs="Arial"/>
                <w:sz w:val="24"/>
                <w:szCs w:val="24"/>
              </w:rPr>
              <w:t>an</w:t>
            </w:r>
            <w:proofErr w:type="spellEnd"/>
            <w:r w:rsidR="00CE61B3" w:rsidRPr="004016EA">
              <w:rPr>
                <w:rFonts w:ascii="Arial" w:hAnsi="Arial" w:cs="Arial"/>
                <w:sz w:val="24"/>
                <w:szCs w:val="24"/>
              </w:rPr>
              <w:t xml:space="preserve"> Kinerja</w:t>
            </w:r>
          </w:p>
        </w:tc>
        <w:tc>
          <w:tcPr>
            <w:tcW w:w="1328" w:type="dxa"/>
          </w:tcPr>
          <w:p w14:paraId="2A498820"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20</w:t>
            </w:r>
          </w:p>
        </w:tc>
        <w:tc>
          <w:tcPr>
            <w:tcW w:w="1658" w:type="dxa"/>
          </w:tcPr>
          <w:p w14:paraId="61F7FF27"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11.</w:t>
            </w:r>
            <w:r w:rsidR="009810E0">
              <w:rPr>
                <w:rFonts w:ascii="Arial" w:hAnsi="Arial" w:cs="Arial"/>
                <w:sz w:val="24"/>
                <w:szCs w:val="24"/>
              </w:rPr>
              <w:t>62</w:t>
            </w:r>
          </w:p>
        </w:tc>
        <w:tc>
          <w:tcPr>
            <w:tcW w:w="1658" w:type="dxa"/>
          </w:tcPr>
          <w:p w14:paraId="0204589C"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11.</w:t>
            </w:r>
            <w:r w:rsidR="000655A8">
              <w:rPr>
                <w:rFonts w:ascii="Arial" w:hAnsi="Arial" w:cs="Arial"/>
                <w:sz w:val="24"/>
                <w:szCs w:val="24"/>
              </w:rPr>
              <w:t>91</w:t>
            </w:r>
          </w:p>
        </w:tc>
      </w:tr>
      <w:tr w:rsidR="00CE61B3" w:rsidRPr="004016EA" w14:paraId="33597729" w14:textId="77777777" w:rsidTr="00AD2FE9">
        <w:tc>
          <w:tcPr>
            <w:tcW w:w="533" w:type="dxa"/>
          </w:tcPr>
          <w:p w14:paraId="41AFA033" w14:textId="77777777" w:rsidR="00CE61B3" w:rsidRPr="004016EA" w:rsidRDefault="00CE61B3" w:rsidP="00590A61">
            <w:pPr>
              <w:jc w:val="center"/>
              <w:textAlignment w:val="baseline"/>
              <w:rPr>
                <w:rFonts w:ascii="Arial" w:hAnsi="Arial" w:cs="Arial"/>
                <w:sz w:val="24"/>
                <w:szCs w:val="24"/>
              </w:rPr>
            </w:pPr>
          </w:p>
        </w:tc>
        <w:tc>
          <w:tcPr>
            <w:tcW w:w="3119" w:type="dxa"/>
          </w:tcPr>
          <w:p w14:paraId="09A19561" w14:textId="77777777" w:rsidR="00CE61B3" w:rsidRPr="004016EA" w:rsidRDefault="00CE61B3" w:rsidP="00590A61">
            <w:pPr>
              <w:jc w:val="both"/>
              <w:textAlignment w:val="baseline"/>
              <w:rPr>
                <w:rFonts w:ascii="Arial" w:hAnsi="Arial" w:cs="Arial"/>
                <w:sz w:val="24"/>
                <w:szCs w:val="24"/>
              </w:rPr>
            </w:pPr>
            <w:r w:rsidRPr="004016EA">
              <w:rPr>
                <w:rFonts w:ascii="Arial" w:hAnsi="Arial" w:cs="Arial"/>
                <w:sz w:val="24"/>
                <w:szCs w:val="24"/>
              </w:rPr>
              <w:t xml:space="preserve">Nilai Hasil </w:t>
            </w:r>
            <w:proofErr w:type="spellStart"/>
            <w:r w:rsidRPr="004016EA">
              <w:rPr>
                <w:rFonts w:ascii="Arial" w:hAnsi="Arial" w:cs="Arial"/>
                <w:sz w:val="24"/>
                <w:szCs w:val="24"/>
              </w:rPr>
              <w:t>Evaluasi</w:t>
            </w:r>
            <w:proofErr w:type="spellEnd"/>
          </w:p>
        </w:tc>
        <w:tc>
          <w:tcPr>
            <w:tcW w:w="1328" w:type="dxa"/>
          </w:tcPr>
          <w:p w14:paraId="16EC5D58"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100</w:t>
            </w:r>
          </w:p>
        </w:tc>
        <w:tc>
          <w:tcPr>
            <w:tcW w:w="1658" w:type="dxa"/>
          </w:tcPr>
          <w:p w14:paraId="04C5A7CE" w14:textId="77777777" w:rsidR="00CE61B3" w:rsidRPr="004016EA" w:rsidRDefault="00CE61B3" w:rsidP="00590A61">
            <w:pPr>
              <w:jc w:val="center"/>
              <w:textAlignment w:val="baseline"/>
              <w:rPr>
                <w:rFonts w:ascii="Arial" w:hAnsi="Arial" w:cs="Arial"/>
                <w:sz w:val="24"/>
                <w:szCs w:val="24"/>
              </w:rPr>
            </w:pPr>
            <w:r w:rsidRPr="004016EA">
              <w:rPr>
                <w:rFonts w:ascii="Arial" w:hAnsi="Arial" w:cs="Arial"/>
                <w:sz w:val="24"/>
                <w:szCs w:val="24"/>
              </w:rPr>
              <w:t>6</w:t>
            </w:r>
            <w:r w:rsidR="009810E0">
              <w:rPr>
                <w:rFonts w:ascii="Arial" w:hAnsi="Arial" w:cs="Arial"/>
                <w:sz w:val="24"/>
                <w:szCs w:val="24"/>
              </w:rPr>
              <w:t>5.02</w:t>
            </w:r>
          </w:p>
        </w:tc>
        <w:tc>
          <w:tcPr>
            <w:tcW w:w="1658" w:type="dxa"/>
          </w:tcPr>
          <w:p w14:paraId="2DC32B1B" w14:textId="77777777" w:rsidR="00CE61B3" w:rsidRPr="004016EA" w:rsidRDefault="00F40EF1" w:rsidP="00590A61">
            <w:pPr>
              <w:jc w:val="center"/>
              <w:textAlignment w:val="baseline"/>
              <w:rPr>
                <w:rFonts w:ascii="Arial" w:hAnsi="Arial" w:cs="Arial"/>
                <w:sz w:val="24"/>
                <w:szCs w:val="24"/>
              </w:rPr>
            </w:pPr>
            <w:r w:rsidRPr="004016EA">
              <w:rPr>
                <w:rFonts w:ascii="Arial" w:hAnsi="Arial" w:cs="Arial"/>
                <w:sz w:val="24"/>
                <w:szCs w:val="24"/>
              </w:rPr>
              <w:t>6</w:t>
            </w:r>
            <w:r w:rsidR="000655A8">
              <w:rPr>
                <w:rFonts w:ascii="Arial" w:hAnsi="Arial" w:cs="Arial"/>
                <w:sz w:val="24"/>
                <w:szCs w:val="24"/>
              </w:rPr>
              <w:t>7</w:t>
            </w:r>
          </w:p>
        </w:tc>
      </w:tr>
      <w:tr w:rsidR="00F40EF1" w:rsidRPr="004016EA" w14:paraId="12FEC0A8" w14:textId="77777777" w:rsidTr="00AD2FE9">
        <w:tc>
          <w:tcPr>
            <w:tcW w:w="533" w:type="dxa"/>
          </w:tcPr>
          <w:p w14:paraId="0A3D3D42" w14:textId="77777777" w:rsidR="00F40EF1" w:rsidRPr="004016EA" w:rsidRDefault="00F40EF1" w:rsidP="00590A61">
            <w:pPr>
              <w:jc w:val="center"/>
              <w:textAlignment w:val="baseline"/>
              <w:rPr>
                <w:rFonts w:ascii="Arial" w:hAnsi="Arial" w:cs="Arial"/>
                <w:sz w:val="24"/>
                <w:szCs w:val="24"/>
              </w:rPr>
            </w:pPr>
          </w:p>
        </w:tc>
        <w:tc>
          <w:tcPr>
            <w:tcW w:w="3119" w:type="dxa"/>
          </w:tcPr>
          <w:p w14:paraId="6A63CCE3" w14:textId="77777777" w:rsidR="00F40EF1" w:rsidRPr="004016EA" w:rsidRDefault="00F40EF1" w:rsidP="00590A61">
            <w:pPr>
              <w:jc w:val="both"/>
              <w:textAlignment w:val="baseline"/>
              <w:rPr>
                <w:rFonts w:ascii="Arial" w:hAnsi="Arial" w:cs="Arial"/>
                <w:sz w:val="24"/>
                <w:szCs w:val="24"/>
              </w:rPr>
            </w:pPr>
            <w:r w:rsidRPr="004016EA">
              <w:rPr>
                <w:rFonts w:ascii="Arial" w:hAnsi="Arial" w:cs="Arial"/>
                <w:sz w:val="24"/>
                <w:szCs w:val="24"/>
              </w:rPr>
              <w:t xml:space="preserve">Tingkat </w:t>
            </w:r>
            <w:proofErr w:type="spellStart"/>
            <w:r w:rsidRPr="004016EA">
              <w:rPr>
                <w:rFonts w:ascii="Arial" w:hAnsi="Arial" w:cs="Arial"/>
                <w:sz w:val="24"/>
                <w:szCs w:val="24"/>
              </w:rPr>
              <w:t>Akuntabilitas</w:t>
            </w:r>
            <w:proofErr w:type="spellEnd"/>
            <w:r w:rsidRPr="004016EA">
              <w:rPr>
                <w:rFonts w:ascii="Arial" w:hAnsi="Arial" w:cs="Arial"/>
                <w:sz w:val="24"/>
                <w:szCs w:val="24"/>
              </w:rPr>
              <w:t xml:space="preserve"> Kinerja</w:t>
            </w:r>
          </w:p>
        </w:tc>
        <w:tc>
          <w:tcPr>
            <w:tcW w:w="1328" w:type="dxa"/>
          </w:tcPr>
          <w:p w14:paraId="11B81E59" w14:textId="77777777" w:rsidR="00F40EF1" w:rsidRPr="004016EA" w:rsidRDefault="00F40EF1" w:rsidP="00590A61">
            <w:pPr>
              <w:jc w:val="center"/>
              <w:textAlignment w:val="baseline"/>
              <w:rPr>
                <w:rFonts w:ascii="Arial" w:hAnsi="Arial" w:cs="Arial"/>
                <w:sz w:val="24"/>
                <w:szCs w:val="24"/>
              </w:rPr>
            </w:pPr>
          </w:p>
        </w:tc>
        <w:tc>
          <w:tcPr>
            <w:tcW w:w="1658" w:type="dxa"/>
          </w:tcPr>
          <w:p w14:paraId="5F70F5CD" w14:textId="77777777" w:rsidR="00F40EF1" w:rsidRPr="004016EA" w:rsidRDefault="00F40EF1" w:rsidP="00590A61">
            <w:pPr>
              <w:jc w:val="center"/>
              <w:textAlignment w:val="baseline"/>
              <w:rPr>
                <w:rFonts w:ascii="Arial" w:hAnsi="Arial" w:cs="Arial"/>
                <w:sz w:val="24"/>
                <w:szCs w:val="24"/>
              </w:rPr>
            </w:pPr>
            <w:r w:rsidRPr="004016EA">
              <w:rPr>
                <w:rFonts w:ascii="Arial" w:hAnsi="Arial" w:cs="Arial"/>
                <w:sz w:val="24"/>
                <w:szCs w:val="24"/>
              </w:rPr>
              <w:t>B</w:t>
            </w:r>
          </w:p>
        </w:tc>
        <w:tc>
          <w:tcPr>
            <w:tcW w:w="1658" w:type="dxa"/>
          </w:tcPr>
          <w:p w14:paraId="0B929F87" w14:textId="77777777" w:rsidR="00F40EF1" w:rsidRPr="004016EA" w:rsidRDefault="00F40EF1" w:rsidP="00590A61">
            <w:pPr>
              <w:jc w:val="center"/>
              <w:textAlignment w:val="baseline"/>
              <w:rPr>
                <w:rFonts w:ascii="Arial" w:hAnsi="Arial" w:cs="Arial"/>
                <w:sz w:val="24"/>
                <w:szCs w:val="24"/>
              </w:rPr>
            </w:pPr>
            <w:r w:rsidRPr="004016EA">
              <w:rPr>
                <w:rFonts w:ascii="Arial" w:hAnsi="Arial" w:cs="Arial"/>
                <w:sz w:val="24"/>
                <w:szCs w:val="24"/>
              </w:rPr>
              <w:t>B</w:t>
            </w:r>
          </w:p>
        </w:tc>
      </w:tr>
    </w:tbl>
    <w:p w14:paraId="57A7AD36" w14:textId="77777777" w:rsidR="005274FC" w:rsidRPr="004016EA" w:rsidRDefault="005274FC" w:rsidP="00CD77AB">
      <w:pPr>
        <w:pStyle w:val="BodyTextIndent2"/>
        <w:tabs>
          <w:tab w:val="left" w:pos="851"/>
        </w:tabs>
        <w:spacing w:after="0" w:line="360" w:lineRule="auto"/>
        <w:ind w:left="851" w:firstLine="709"/>
        <w:jc w:val="both"/>
        <w:rPr>
          <w:rFonts w:ascii="Arial" w:hAnsi="Arial" w:cs="Arial"/>
          <w:bCs/>
          <w:lang w:val="en-US"/>
        </w:rPr>
      </w:pPr>
      <w:proofErr w:type="spellStart"/>
      <w:r w:rsidRPr="004016EA">
        <w:rPr>
          <w:rFonts w:ascii="Arial" w:eastAsia="Batang" w:hAnsi="Arial" w:cs="Arial"/>
          <w:lang w:eastAsia="id-ID"/>
        </w:rPr>
        <w:lastRenderedPageBreak/>
        <w:t>Prestasi</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Pemerintah</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Kabupaten</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Karanganyar</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dalam</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penyelenggaraan</w:t>
      </w:r>
      <w:proofErr w:type="spellEnd"/>
      <w:r w:rsidRPr="004016EA">
        <w:rPr>
          <w:rFonts w:ascii="Arial" w:eastAsia="Batang" w:hAnsi="Arial" w:cs="Arial"/>
          <w:lang w:eastAsia="id-ID"/>
        </w:rPr>
        <w:t xml:space="preserve"> </w:t>
      </w:r>
      <w:r w:rsidRPr="004016EA">
        <w:rPr>
          <w:rFonts w:ascii="Arial" w:eastAsia="Batang" w:hAnsi="Arial" w:cs="Arial"/>
          <w:i/>
          <w:lang w:eastAsia="id-ID"/>
        </w:rPr>
        <w:t>g</w:t>
      </w:r>
      <w:r w:rsidRPr="004016EA">
        <w:rPr>
          <w:rFonts w:ascii="Arial" w:eastAsia="Batang" w:hAnsi="Arial" w:cs="Arial"/>
          <w:i/>
          <w:lang w:val="id-ID" w:eastAsia="id-ID"/>
        </w:rPr>
        <w:t>ood governance</w:t>
      </w:r>
      <w:r w:rsidRPr="004016EA">
        <w:rPr>
          <w:rFonts w:ascii="Arial" w:eastAsia="Batang" w:hAnsi="Arial" w:cs="Arial"/>
          <w:lang w:val="id-ID" w:eastAsia="id-ID"/>
        </w:rPr>
        <w:t> </w:t>
      </w:r>
      <w:r w:rsidRPr="004016EA">
        <w:rPr>
          <w:rFonts w:ascii="Arial" w:eastAsia="Batang" w:hAnsi="Arial" w:cs="Arial"/>
          <w:lang w:eastAsia="id-ID"/>
        </w:rPr>
        <w:t xml:space="preserve">di </w:t>
      </w:r>
      <w:proofErr w:type="spellStart"/>
      <w:r w:rsidRPr="004016EA">
        <w:rPr>
          <w:rFonts w:ascii="Arial" w:eastAsia="Batang" w:hAnsi="Arial" w:cs="Arial"/>
          <w:lang w:eastAsia="id-ID"/>
        </w:rPr>
        <w:t>atas</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tidak</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terlepas</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dari</w:t>
      </w:r>
      <w:proofErr w:type="spellEnd"/>
      <w:r w:rsidRPr="004016EA">
        <w:rPr>
          <w:rFonts w:ascii="Arial" w:eastAsia="Batang" w:hAnsi="Arial" w:cs="Arial"/>
          <w:lang w:val="id-ID" w:eastAsia="id-ID"/>
        </w:rPr>
        <w:t xml:space="preserve"> upaya</w:t>
      </w:r>
      <w:r w:rsidRPr="004016EA">
        <w:rPr>
          <w:rFonts w:ascii="Arial" w:eastAsia="Batang" w:hAnsi="Arial" w:cs="Arial"/>
          <w:lang w:eastAsia="id-ID"/>
        </w:rPr>
        <w:t xml:space="preserve"> </w:t>
      </w:r>
      <w:proofErr w:type="spellStart"/>
      <w:r w:rsidRPr="004016EA">
        <w:rPr>
          <w:rFonts w:ascii="Arial" w:eastAsia="Batang" w:hAnsi="Arial" w:cs="Arial"/>
          <w:lang w:eastAsia="id-ID"/>
        </w:rPr>
        <w:t>pemerintah</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dalam</w:t>
      </w:r>
      <w:proofErr w:type="spellEnd"/>
      <w:r w:rsidRPr="004016EA">
        <w:rPr>
          <w:rFonts w:ascii="Arial" w:eastAsia="Batang" w:hAnsi="Arial" w:cs="Arial"/>
          <w:lang w:val="id-ID" w:eastAsia="id-ID"/>
        </w:rPr>
        <w:t xml:space="preserve"> menciptakan situasi kondusif </w:t>
      </w:r>
      <w:proofErr w:type="spellStart"/>
      <w:r w:rsidRPr="004016EA">
        <w:rPr>
          <w:rFonts w:ascii="Arial" w:eastAsia="Batang" w:hAnsi="Arial" w:cs="Arial"/>
          <w:lang w:eastAsia="id-ID"/>
        </w:rPr>
        <w:t>dalam</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penyelenggaraan</w:t>
      </w:r>
      <w:proofErr w:type="spellEnd"/>
      <w:r w:rsidRPr="004016EA">
        <w:rPr>
          <w:rFonts w:ascii="Arial" w:eastAsia="Batang" w:hAnsi="Arial" w:cs="Arial"/>
          <w:lang w:val="id-ID" w:eastAsia="id-ID"/>
        </w:rPr>
        <w:t xml:space="preserve"> </w:t>
      </w:r>
      <w:r w:rsidRPr="004016EA">
        <w:rPr>
          <w:rFonts w:ascii="Arial" w:eastAsia="Batang" w:hAnsi="Arial" w:cs="Arial"/>
          <w:lang w:eastAsia="id-ID"/>
        </w:rPr>
        <w:t xml:space="preserve">tata </w:t>
      </w:r>
      <w:proofErr w:type="spellStart"/>
      <w:r w:rsidRPr="004016EA">
        <w:rPr>
          <w:rFonts w:ascii="Arial" w:eastAsia="Batang" w:hAnsi="Arial" w:cs="Arial"/>
          <w:lang w:eastAsia="id-ID"/>
        </w:rPr>
        <w:t>kelola</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pemerintahan</w:t>
      </w:r>
      <w:proofErr w:type="spellEnd"/>
      <w:r w:rsidRPr="004016EA">
        <w:rPr>
          <w:rFonts w:ascii="Arial" w:eastAsia="Batang" w:hAnsi="Arial" w:cs="Arial"/>
          <w:lang w:eastAsia="id-ID"/>
        </w:rPr>
        <w:t xml:space="preserve"> yang </w:t>
      </w:r>
      <w:proofErr w:type="spellStart"/>
      <w:r w:rsidRPr="004016EA">
        <w:rPr>
          <w:rFonts w:ascii="Arial" w:eastAsia="Batang" w:hAnsi="Arial" w:cs="Arial"/>
          <w:lang w:eastAsia="id-ID"/>
        </w:rPr>
        <w:t>baik</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tersebut</w:t>
      </w:r>
      <w:proofErr w:type="spellEnd"/>
      <w:r w:rsidRPr="004016EA">
        <w:rPr>
          <w:rFonts w:ascii="Arial" w:eastAsia="Batang" w:hAnsi="Arial" w:cs="Arial"/>
          <w:lang w:eastAsia="id-ID"/>
        </w:rPr>
        <w:t>.</w:t>
      </w:r>
      <w:r w:rsidRPr="004016EA">
        <w:rPr>
          <w:rFonts w:ascii="Arial" w:eastAsia="Batang" w:hAnsi="Arial" w:cs="Arial"/>
          <w:lang w:val="id-ID" w:eastAsia="id-ID"/>
        </w:rPr>
        <w:t xml:space="preserve"> </w:t>
      </w:r>
      <w:proofErr w:type="spellStart"/>
      <w:r w:rsidRPr="004016EA">
        <w:rPr>
          <w:rFonts w:ascii="Arial" w:eastAsia="Batang" w:hAnsi="Arial" w:cs="Arial"/>
          <w:lang w:eastAsia="id-ID"/>
        </w:rPr>
        <w:t>Pemerintah</w:t>
      </w:r>
      <w:proofErr w:type="spellEnd"/>
      <w:r w:rsidRPr="004016EA">
        <w:rPr>
          <w:rFonts w:ascii="Arial" w:eastAsia="Batang" w:hAnsi="Arial" w:cs="Arial"/>
          <w:lang w:eastAsia="id-ID"/>
        </w:rPr>
        <w:t xml:space="preserve"> </w:t>
      </w:r>
      <w:r w:rsidRPr="004016EA">
        <w:rPr>
          <w:rFonts w:ascii="Arial" w:eastAsia="Batang" w:hAnsi="Arial" w:cs="Arial"/>
          <w:lang w:val="id-ID" w:eastAsia="id-ID"/>
        </w:rPr>
        <w:t>berkewajiban untuk menciptakan situasi kondusif yang memungkinkan penyelenggara negara dan jajarannya melaksanakan tugasnya dengan baik. Lembaga negara harus memastikan berfungsinya lembaga hukum, sumber daya manusia dan perangkat hukum agar menjamin terwujudnya penyelenggaraan negara yang bersih dan sesuai dengan prinsip-prinsip negara hukum</w:t>
      </w:r>
      <w:r w:rsidRPr="004016EA">
        <w:rPr>
          <w:rFonts w:ascii="Arial" w:eastAsia="Batang" w:hAnsi="Arial" w:cs="Arial"/>
          <w:lang w:eastAsia="id-ID"/>
        </w:rPr>
        <w:t xml:space="preserve"> </w:t>
      </w:r>
      <w:proofErr w:type="spellStart"/>
      <w:r w:rsidRPr="004016EA">
        <w:rPr>
          <w:rFonts w:ascii="Arial" w:eastAsia="Batang" w:hAnsi="Arial" w:cs="Arial"/>
          <w:lang w:eastAsia="id-ID"/>
        </w:rPr>
        <w:t>melalui</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upaya</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penegakan</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peraturan</w:t>
      </w:r>
      <w:proofErr w:type="spellEnd"/>
      <w:r w:rsidRPr="004016EA">
        <w:rPr>
          <w:rFonts w:ascii="Arial" w:eastAsia="Batang" w:hAnsi="Arial" w:cs="Arial"/>
          <w:lang w:eastAsia="id-ID"/>
        </w:rPr>
        <w:t xml:space="preserve"> </w:t>
      </w:r>
      <w:proofErr w:type="spellStart"/>
      <w:r w:rsidRPr="004016EA">
        <w:rPr>
          <w:rFonts w:ascii="Arial" w:eastAsia="Batang" w:hAnsi="Arial" w:cs="Arial"/>
          <w:lang w:eastAsia="id-ID"/>
        </w:rPr>
        <w:t>perundang-undangan</w:t>
      </w:r>
      <w:proofErr w:type="spellEnd"/>
      <w:r w:rsidRPr="004016EA">
        <w:rPr>
          <w:rFonts w:ascii="Arial" w:eastAsia="Batang" w:hAnsi="Arial" w:cs="Arial"/>
          <w:lang w:val="id-ID" w:eastAsia="id-ID"/>
        </w:rPr>
        <w:t xml:space="preserve">. </w:t>
      </w:r>
      <w:r w:rsidRPr="004016EA">
        <w:rPr>
          <w:rFonts w:ascii="Arial" w:eastAsia="Batang" w:hAnsi="Arial" w:cs="Arial"/>
          <w:lang w:eastAsia="id-ID"/>
        </w:rPr>
        <w:t>S</w:t>
      </w:r>
      <w:r w:rsidRPr="004016EA">
        <w:rPr>
          <w:rFonts w:ascii="Arial" w:eastAsia="Batang" w:hAnsi="Arial" w:cs="Arial"/>
          <w:lang w:val="id-ID" w:eastAsia="id-ID"/>
        </w:rPr>
        <w:t>ehingga dalam pelaksanaannya dapat diwujudkan perlakuan setara terhadap pemangku kepentingan secara bertanggung jawab.</w:t>
      </w:r>
    </w:p>
    <w:p w14:paraId="56ACE428" w14:textId="77777777" w:rsidR="00106243" w:rsidRPr="004016EA" w:rsidRDefault="00106243" w:rsidP="00AC561C">
      <w:pPr>
        <w:pStyle w:val="BodyTextIndent2"/>
        <w:numPr>
          <w:ilvl w:val="0"/>
          <w:numId w:val="34"/>
        </w:numPr>
        <w:tabs>
          <w:tab w:val="left" w:pos="851"/>
        </w:tabs>
        <w:spacing w:after="0" w:line="360" w:lineRule="auto"/>
        <w:ind w:hanging="501"/>
        <w:jc w:val="both"/>
        <w:rPr>
          <w:rFonts w:ascii="Arial" w:hAnsi="Arial" w:cs="Arial"/>
        </w:rPr>
      </w:pPr>
      <w:r w:rsidRPr="004016EA">
        <w:rPr>
          <w:rFonts w:ascii="Arial" w:hAnsi="Arial" w:cs="Arial"/>
        </w:rPr>
        <w:t xml:space="preserve">Nilai </w:t>
      </w:r>
      <w:proofErr w:type="spellStart"/>
      <w:r w:rsidRPr="004016EA">
        <w:rPr>
          <w:rFonts w:ascii="Arial" w:hAnsi="Arial" w:cs="Arial"/>
        </w:rPr>
        <w:t>Laporan</w:t>
      </w:r>
      <w:proofErr w:type="spellEnd"/>
      <w:r w:rsidRPr="004016EA">
        <w:rPr>
          <w:rFonts w:ascii="Arial" w:hAnsi="Arial" w:cs="Arial"/>
        </w:rPr>
        <w:t xml:space="preserve"> </w:t>
      </w:r>
      <w:proofErr w:type="spellStart"/>
      <w:r w:rsidRPr="004016EA">
        <w:rPr>
          <w:rFonts w:ascii="Arial" w:hAnsi="Arial" w:cs="Arial"/>
        </w:rPr>
        <w:t>Keuangan</w:t>
      </w:r>
      <w:proofErr w:type="spellEnd"/>
      <w:r w:rsidRPr="004016EA">
        <w:rPr>
          <w:rFonts w:ascii="Arial" w:hAnsi="Arial" w:cs="Arial"/>
        </w:rPr>
        <w:t xml:space="preserve"> </w:t>
      </w:r>
      <w:proofErr w:type="spellStart"/>
      <w:r w:rsidRPr="004016EA">
        <w:rPr>
          <w:rFonts w:ascii="Arial" w:hAnsi="Arial" w:cs="Arial"/>
        </w:rPr>
        <w:t>Pemerintah</w:t>
      </w:r>
      <w:proofErr w:type="spellEnd"/>
      <w:r w:rsidRPr="004016EA">
        <w:rPr>
          <w:rFonts w:ascii="Arial" w:hAnsi="Arial" w:cs="Arial"/>
        </w:rPr>
        <w:t xml:space="preserve"> Daerah</w:t>
      </w:r>
    </w:p>
    <w:p w14:paraId="41B9AFD1" w14:textId="77777777" w:rsidR="005274FC" w:rsidRPr="004016EA" w:rsidRDefault="005274FC" w:rsidP="00590A61">
      <w:pPr>
        <w:spacing w:line="440" w:lineRule="exact"/>
        <w:ind w:left="851" w:firstLine="851"/>
        <w:jc w:val="both"/>
        <w:textAlignment w:val="baseline"/>
        <w:rPr>
          <w:rFonts w:ascii="Arial" w:hAnsi="Arial" w:cs="Arial"/>
          <w:sz w:val="24"/>
          <w:szCs w:val="24"/>
          <w:shd w:val="clear" w:color="auto" w:fill="FFFFFF"/>
          <w:lang w:val="id-ID"/>
        </w:rPr>
      </w:pPr>
      <w:proofErr w:type="spellStart"/>
      <w:r w:rsidRPr="004016EA">
        <w:rPr>
          <w:rFonts w:ascii="Arial" w:eastAsia="Batang" w:hAnsi="Arial" w:cs="Arial"/>
          <w:sz w:val="24"/>
          <w:szCs w:val="24"/>
          <w:lang w:eastAsia="id-ID"/>
        </w:rPr>
        <w:t>Berkaitan</w:t>
      </w:r>
      <w:proofErr w:type="spellEnd"/>
      <w:r w:rsidRPr="004016EA">
        <w:rPr>
          <w:rFonts w:ascii="Arial" w:eastAsia="Batang" w:hAnsi="Arial" w:cs="Arial"/>
          <w:sz w:val="24"/>
          <w:szCs w:val="24"/>
          <w:lang w:eastAsia="id-ID"/>
        </w:rPr>
        <w:t xml:space="preserve"> </w:t>
      </w:r>
      <w:proofErr w:type="spellStart"/>
      <w:r w:rsidRPr="004016EA">
        <w:rPr>
          <w:rFonts w:ascii="Arial" w:eastAsia="Batang" w:hAnsi="Arial" w:cs="Arial"/>
          <w:sz w:val="24"/>
          <w:szCs w:val="24"/>
          <w:lang w:eastAsia="id-ID"/>
        </w:rPr>
        <w:t>dengan</w:t>
      </w:r>
      <w:proofErr w:type="spellEnd"/>
      <w:r w:rsidRPr="004016EA">
        <w:rPr>
          <w:rFonts w:ascii="Arial" w:eastAsia="Batang" w:hAnsi="Arial" w:cs="Arial"/>
          <w:sz w:val="24"/>
          <w:szCs w:val="24"/>
          <w:lang w:eastAsia="id-ID"/>
        </w:rPr>
        <w:t xml:space="preserve"> </w:t>
      </w:r>
      <w:proofErr w:type="spellStart"/>
      <w:r w:rsidRPr="004016EA">
        <w:rPr>
          <w:rFonts w:ascii="Arial" w:eastAsia="Batang" w:hAnsi="Arial" w:cs="Arial"/>
          <w:sz w:val="24"/>
          <w:szCs w:val="24"/>
          <w:lang w:eastAsia="id-ID"/>
        </w:rPr>
        <w:t>perwujudan</w:t>
      </w:r>
      <w:proofErr w:type="spellEnd"/>
      <w:r w:rsidRPr="004016EA">
        <w:rPr>
          <w:rFonts w:ascii="Arial" w:eastAsia="Batang" w:hAnsi="Arial" w:cs="Arial"/>
          <w:sz w:val="24"/>
          <w:szCs w:val="24"/>
          <w:lang w:eastAsia="id-ID"/>
        </w:rPr>
        <w:t xml:space="preserve"> tata </w:t>
      </w:r>
      <w:proofErr w:type="spellStart"/>
      <w:r w:rsidRPr="004016EA">
        <w:rPr>
          <w:rFonts w:ascii="Arial" w:eastAsia="Batang" w:hAnsi="Arial" w:cs="Arial"/>
          <w:sz w:val="24"/>
          <w:szCs w:val="24"/>
          <w:lang w:eastAsia="id-ID"/>
        </w:rPr>
        <w:t>kelola</w:t>
      </w:r>
      <w:proofErr w:type="spellEnd"/>
      <w:r w:rsidRPr="004016EA">
        <w:rPr>
          <w:rFonts w:ascii="Arial" w:eastAsia="Batang" w:hAnsi="Arial" w:cs="Arial"/>
          <w:sz w:val="24"/>
          <w:szCs w:val="24"/>
          <w:lang w:eastAsia="id-ID"/>
        </w:rPr>
        <w:t xml:space="preserve"> </w:t>
      </w:r>
      <w:proofErr w:type="spellStart"/>
      <w:r w:rsidRPr="004016EA">
        <w:rPr>
          <w:rFonts w:ascii="Arial" w:eastAsia="Batang" w:hAnsi="Arial" w:cs="Arial"/>
          <w:sz w:val="24"/>
          <w:szCs w:val="24"/>
          <w:lang w:eastAsia="id-ID"/>
        </w:rPr>
        <w:t>pemerintahan</w:t>
      </w:r>
      <w:proofErr w:type="spellEnd"/>
      <w:r w:rsidRPr="004016EA">
        <w:rPr>
          <w:rFonts w:ascii="Arial" w:eastAsia="Batang" w:hAnsi="Arial" w:cs="Arial"/>
          <w:sz w:val="24"/>
          <w:szCs w:val="24"/>
          <w:lang w:eastAsia="id-ID"/>
        </w:rPr>
        <w:t xml:space="preserve"> yang </w:t>
      </w:r>
      <w:proofErr w:type="spellStart"/>
      <w:r w:rsidRPr="004016EA">
        <w:rPr>
          <w:rFonts w:ascii="Arial" w:eastAsia="Batang" w:hAnsi="Arial" w:cs="Arial"/>
          <w:sz w:val="24"/>
          <w:szCs w:val="24"/>
          <w:lang w:eastAsia="id-ID"/>
        </w:rPr>
        <w:t>baik</w:t>
      </w:r>
      <w:proofErr w:type="spellEnd"/>
      <w:r w:rsidRPr="004016EA">
        <w:rPr>
          <w:rFonts w:ascii="Arial" w:eastAsia="Batang" w:hAnsi="Arial" w:cs="Arial"/>
          <w:sz w:val="24"/>
          <w:szCs w:val="24"/>
          <w:lang w:eastAsia="id-ID"/>
        </w:rPr>
        <w:t xml:space="preserve"> (</w:t>
      </w:r>
      <w:r w:rsidRPr="004016EA">
        <w:rPr>
          <w:rFonts w:ascii="Arial" w:eastAsia="Batang" w:hAnsi="Arial" w:cs="Arial"/>
          <w:i/>
          <w:sz w:val="24"/>
          <w:szCs w:val="24"/>
          <w:lang w:eastAsia="id-ID"/>
        </w:rPr>
        <w:t>good governance</w:t>
      </w:r>
      <w:r w:rsidRPr="004016EA">
        <w:rPr>
          <w:rFonts w:ascii="Arial" w:eastAsia="Batang" w:hAnsi="Arial" w:cs="Arial"/>
          <w:sz w:val="24"/>
          <w:szCs w:val="24"/>
          <w:lang w:eastAsia="id-ID"/>
        </w:rPr>
        <w:t xml:space="preserve">) yang </w:t>
      </w:r>
      <w:proofErr w:type="spellStart"/>
      <w:r w:rsidRPr="004016EA">
        <w:rPr>
          <w:rFonts w:ascii="Arial" w:eastAsia="Batang" w:hAnsi="Arial" w:cs="Arial"/>
          <w:sz w:val="24"/>
          <w:szCs w:val="24"/>
          <w:lang w:eastAsia="id-ID"/>
        </w:rPr>
        <w:t>transparan</w:t>
      </w:r>
      <w:proofErr w:type="spellEnd"/>
      <w:r w:rsidRPr="004016EA">
        <w:rPr>
          <w:rFonts w:ascii="Arial" w:eastAsia="Batang" w:hAnsi="Arial" w:cs="Arial"/>
          <w:sz w:val="24"/>
          <w:szCs w:val="24"/>
          <w:lang w:eastAsia="id-ID"/>
        </w:rPr>
        <w:t xml:space="preserve"> dan </w:t>
      </w:r>
      <w:proofErr w:type="spellStart"/>
      <w:r w:rsidRPr="004016EA">
        <w:rPr>
          <w:rFonts w:ascii="Arial" w:eastAsia="Batang" w:hAnsi="Arial" w:cs="Arial"/>
          <w:sz w:val="24"/>
          <w:szCs w:val="24"/>
          <w:lang w:eastAsia="id-ID"/>
        </w:rPr>
        <w:t>akuntabel</w:t>
      </w:r>
      <w:proofErr w:type="spellEnd"/>
      <w:r w:rsidRPr="004016EA">
        <w:rPr>
          <w:rFonts w:ascii="Arial" w:eastAsia="Batang" w:hAnsi="Arial" w:cs="Arial"/>
          <w:sz w:val="24"/>
          <w:szCs w:val="24"/>
          <w:lang w:eastAsia="id-ID"/>
        </w:rPr>
        <w:t xml:space="preserve">, </w:t>
      </w:r>
      <w:r w:rsidRPr="004016EA">
        <w:rPr>
          <w:rFonts w:ascii="Arial" w:hAnsi="Arial" w:cs="Arial"/>
          <w:bCs/>
          <w:sz w:val="24"/>
          <w:szCs w:val="24"/>
          <w:lang w:val="id-ID"/>
        </w:rPr>
        <w:t>Pemerintah</w:t>
      </w:r>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Kabupaten</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Karanganyar</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kembali</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memperoleh</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opini</w:t>
      </w:r>
      <w:proofErr w:type="spellEnd"/>
      <w:r w:rsidRPr="004016EA">
        <w:rPr>
          <w:rFonts w:ascii="Arial" w:hAnsi="Arial" w:cs="Arial"/>
          <w:sz w:val="24"/>
          <w:szCs w:val="24"/>
          <w:shd w:val="clear" w:color="auto" w:fill="FFFFFF"/>
        </w:rPr>
        <w:t xml:space="preserve"> Wajar </w:t>
      </w:r>
      <w:proofErr w:type="spellStart"/>
      <w:r w:rsidRPr="004016EA">
        <w:rPr>
          <w:rFonts w:ascii="Arial" w:hAnsi="Arial" w:cs="Arial"/>
          <w:sz w:val="24"/>
          <w:szCs w:val="24"/>
          <w:shd w:val="clear" w:color="auto" w:fill="FFFFFF"/>
        </w:rPr>
        <w:t>Tanpa</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Pengecualian</w:t>
      </w:r>
      <w:proofErr w:type="spellEnd"/>
      <w:r w:rsidRPr="004016EA">
        <w:rPr>
          <w:rFonts w:ascii="Arial" w:hAnsi="Arial" w:cs="Arial"/>
          <w:sz w:val="24"/>
          <w:szCs w:val="24"/>
          <w:shd w:val="clear" w:color="auto" w:fill="FFFFFF"/>
        </w:rPr>
        <w:t xml:space="preserve"> (WTP) </w:t>
      </w:r>
      <w:proofErr w:type="spellStart"/>
      <w:r w:rsidRPr="004016EA">
        <w:rPr>
          <w:rFonts w:ascii="Arial" w:hAnsi="Arial" w:cs="Arial"/>
          <w:sz w:val="24"/>
          <w:szCs w:val="24"/>
          <w:shd w:val="clear" w:color="auto" w:fill="FFFFFF"/>
        </w:rPr>
        <w:t>dari</w:t>
      </w:r>
      <w:proofErr w:type="spellEnd"/>
      <w:r w:rsidRPr="004016EA">
        <w:rPr>
          <w:rFonts w:ascii="Arial" w:hAnsi="Arial" w:cs="Arial"/>
          <w:sz w:val="24"/>
          <w:szCs w:val="24"/>
          <w:shd w:val="clear" w:color="auto" w:fill="FFFFFF"/>
        </w:rPr>
        <w:t xml:space="preserve"> Badan </w:t>
      </w:r>
      <w:proofErr w:type="spellStart"/>
      <w:r w:rsidRPr="004016EA">
        <w:rPr>
          <w:rFonts w:ascii="Arial" w:hAnsi="Arial" w:cs="Arial"/>
          <w:sz w:val="24"/>
          <w:szCs w:val="24"/>
          <w:shd w:val="clear" w:color="auto" w:fill="FFFFFF"/>
        </w:rPr>
        <w:t>Pemeriksa</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Keuangan</w:t>
      </w:r>
      <w:proofErr w:type="spellEnd"/>
      <w:r w:rsidRPr="004016EA">
        <w:rPr>
          <w:rFonts w:ascii="Arial" w:hAnsi="Arial" w:cs="Arial"/>
          <w:sz w:val="24"/>
          <w:szCs w:val="24"/>
          <w:shd w:val="clear" w:color="auto" w:fill="FFFFFF"/>
        </w:rPr>
        <w:t xml:space="preserve"> (BPK) </w:t>
      </w:r>
      <w:proofErr w:type="spellStart"/>
      <w:r w:rsidRPr="004016EA">
        <w:rPr>
          <w:rFonts w:ascii="Arial" w:hAnsi="Arial" w:cs="Arial"/>
          <w:sz w:val="24"/>
          <w:szCs w:val="24"/>
          <w:shd w:val="clear" w:color="auto" w:fill="FFFFFF"/>
        </w:rPr>
        <w:t>Republik</w:t>
      </w:r>
      <w:proofErr w:type="spellEnd"/>
      <w:r w:rsidRPr="004016EA">
        <w:rPr>
          <w:rFonts w:ascii="Arial" w:hAnsi="Arial" w:cs="Arial"/>
          <w:sz w:val="24"/>
          <w:szCs w:val="24"/>
          <w:shd w:val="clear" w:color="auto" w:fill="FFFFFF"/>
        </w:rPr>
        <w:t xml:space="preserve"> Indonesia </w:t>
      </w:r>
      <w:proofErr w:type="spellStart"/>
      <w:r w:rsidRPr="004016EA">
        <w:rPr>
          <w:rFonts w:ascii="Arial" w:hAnsi="Arial" w:cs="Arial"/>
          <w:sz w:val="24"/>
          <w:szCs w:val="24"/>
          <w:shd w:val="clear" w:color="auto" w:fill="FFFFFF"/>
        </w:rPr>
        <w:t>atas</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Laporan</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Keuangan</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Pemerintah</w:t>
      </w:r>
      <w:proofErr w:type="spellEnd"/>
      <w:r w:rsidRPr="004016EA">
        <w:rPr>
          <w:rFonts w:ascii="Arial" w:hAnsi="Arial" w:cs="Arial"/>
          <w:sz w:val="24"/>
          <w:szCs w:val="24"/>
          <w:shd w:val="clear" w:color="auto" w:fill="FFFFFF"/>
        </w:rPr>
        <w:t xml:space="preserve"> Daerah (LKPD) </w:t>
      </w:r>
      <w:proofErr w:type="spellStart"/>
      <w:r w:rsidRPr="004016EA">
        <w:rPr>
          <w:rFonts w:ascii="Arial" w:hAnsi="Arial" w:cs="Arial"/>
          <w:sz w:val="24"/>
          <w:szCs w:val="24"/>
          <w:shd w:val="clear" w:color="auto" w:fill="FFFFFF"/>
        </w:rPr>
        <w:t>tahun</w:t>
      </w:r>
      <w:proofErr w:type="spellEnd"/>
      <w:r w:rsidRPr="004016EA">
        <w:rPr>
          <w:rFonts w:ascii="Arial" w:hAnsi="Arial" w:cs="Arial"/>
          <w:sz w:val="24"/>
          <w:szCs w:val="24"/>
          <w:shd w:val="clear" w:color="auto" w:fill="FFFFFF"/>
        </w:rPr>
        <w:t xml:space="preserve"> 20</w:t>
      </w:r>
      <w:r w:rsidR="00A228F8">
        <w:rPr>
          <w:rFonts w:ascii="Arial" w:hAnsi="Arial" w:cs="Arial"/>
          <w:sz w:val="24"/>
          <w:szCs w:val="24"/>
          <w:shd w:val="clear" w:color="auto" w:fill="FFFFFF"/>
        </w:rPr>
        <w:t>20</w:t>
      </w:r>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setelah</w:t>
      </w:r>
      <w:proofErr w:type="spellEnd"/>
      <w:r w:rsidRPr="004016EA">
        <w:rPr>
          <w:rFonts w:ascii="Arial" w:hAnsi="Arial" w:cs="Arial"/>
          <w:sz w:val="24"/>
          <w:szCs w:val="24"/>
          <w:shd w:val="clear" w:color="auto" w:fill="FFFFFF"/>
        </w:rPr>
        <w:t xml:space="preserve"> </w:t>
      </w:r>
      <w:r w:rsidR="00A228F8">
        <w:rPr>
          <w:rFonts w:ascii="Arial" w:hAnsi="Arial" w:cs="Arial"/>
          <w:sz w:val="24"/>
          <w:szCs w:val="24"/>
          <w:shd w:val="clear" w:color="auto" w:fill="FFFFFF"/>
        </w:rPr>
        <w:t>6</w:t>
      </w:r>
      <w:r w:rsidRPr="004016EA">
        <w:rPr>
          <w:rFonts w:ascii="Arial" w:hAnsi="Arial" w:cs="Arial"/>
          <w:sz w:val="24"/>
          <w:szCs w:val="24"/>
          <w:shd w:val="clear" w:color="auto" w:fill="FFFFFF"/>
        </w:rPr>
        <w:t xml:space="preserve"> (</w:t>
      </w:r>
      <w:proofErr w:type="spellStart"/>
      <w:r w:rsidR="00A228F8">
        <w:rPr>
          <w:rFonts w:ascii="Arial" w:hAnsi="Arial" w:cs="Arial"/>
          <w:sz w:val="24"/>
          <w:szCs w:val="24"/>
          <w:shd w:val="clear" w:color="auto" w:fill="FFFFFF"/>
        </w:rPr>
        <w:t>enam</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tahun</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berturut-turut</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memperoleh</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opini</w:t>
      </w:r>
      <w:proofErr w:type="spellEnd"/>
      <w:r w:rsidRPr="004016EA">
        <w:rPr>
          <w:rFonts w:ascii="Arial" w:hAnsi="Arial" w:cs="Arial"/>
          <w:sz w:val="24"/>
          <w:szCs w:val="24"/>
          <w:shd w:val="clear" w:color="auto" w:fill="FFFFFF"/>
        </w:rPr>
        <w:t xml:space="preserve"> yang </w:t>
      </w:r>
      <w:proofErr w:type="spellStart"/>
      <w:r w:rsidRPr="004016EA">
        <w:rPr>
          <w:rFonts w:ascii="Arial" w:hAnsi="Arial" w:cs="Arial"/>
          <w:sz w:val="24"/>
          <w:szCs w:val="24"/>
          <w:shd w:val="clear" w:color="auto" w:fill="FFFFFF"/>
        </w:rPr>
        <w:t>sama</w:t>
      </w:r>
      <w:proofErr w:type="spellEnd"/>
      <w:r w:rsidRPr="004016EA">
        <w:rPr>
          <w:rFonts w:ascii="Arial" w:hAnsi="Arial" w:cs="Arial"/>
          <w:sz w:val="24"/>
          <w:szCs w:val="24"/>
          <w:shd w:val="clear" w:color="auto" w:fill="FFFFFF"/>
        </w:rPr>
        <w:t xml:space="preserve"> pada </w:t>
      </w:r>
      <w:proofErr w:type="spellStart"/>
      <w:r w:rsidRPr="004016EA">
        <w:rPr>
          <w:rFonts w:ascii="Arial" w:hAnsi="Arial" w:cs="Arial"/>
          <w:sz w:val="24"/>
          <w:szCs w:val="24"/>
          <w:shd w:val="clear" w:color="auto" w:fill="FFFFFF"/>
        </w:rPr>
        <w:t>Tahun</w:t>
      </w:r>
      <w:proofErr w:type="spellEnd"/>
      <w:r w:rsidRPr="004016EA">
        <w:rPr>
          <w:rFonts w:ascii="Arial" w:hAnsi="Arial" w:cs="Arial"/>
          <w:sz w:val="24"/>
          <w:szCs w:val="24"/>
          <w:shd w:val="clear" w:color="auto" w:fill="FFFFFF"/>
        </w:rPr>
        <w:t xml:space="preserve"> 2014, 2015, 2016, 2017</w:t>
      </w:r>
      <w:r w:rsidR="00A228F8">
        <w:rPr>
          <w:rFonts w:ascii="Arial" w:hAnsi="Arial" w:cs="Arial"/>
          <w:sz w:val="24"/>
          <w:szCs w:val="24"/>
          <w:shd w:val="clear" w:color="auto" w:fill="FFFFFF"/>
        </w:rPr>
        <w:t xml:space="preserve">, </w:t>
      </w:r>
      <w:r w:rsidRPr="004016EA">
        <w:rPr>
          <w:rFonts w:ascii="Arial" w:hAnsi="Arial" w:cs="Arial"/>
          <w:sz w:val="24"/>
          <w:szCs w:val="24"/>
          <w:shd w:val="clear" w:color="auto" w:fill="FFFFFF"/>
        </w:rPr>
        <w:t>2018</w:t>
      </w:r>
      <w:r w:rsidR="00A228F8">
        <w:rPr>
          <w:rFonts w:ascii="Arial" w:hAnsi="Arial" w:cs="Arial"/>
          <w:sz w:val="24"/>
          <w:szCs w:val="24"/>
          <w:shd w:val="clear" w:color="auto" w:fill="FFFFFF"/>
        </w:rPr>
        <w:t xml:space="preserve"> dan 2019</w:t>
      </w:r>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Dengan</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diraihnya</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Opini</w:t>
      </w:r>
      <w:proofErr w:type="spellEnd"/>
      <w:r w:rsidRPr="004016EA">
        <w:rPr>
          <w:rFonts w:ascii="Arial" w:hAnsi="Arial" w:cs="Arial"/>
          <w:sz w:val="24"/>
          <w:szCs w:val="24"/>
          <w:shd w:val="clear" w:color="auto" w:fill="FFFFFF"/>
        </w:rPr>
        <w:t xml:space="preserve"> WTP </w:t>
      </w:r>
      <w:r w:rsidRPr="004016EA">
        <w:rPr>
          <w:rFonts w:ascii="Arial" w:hAnsi="Arial" w:cs="Arial"/>
          <w:sz w:val="24"/>
          <w:szCs w:val="24"/>
          <w:shd w:val="clear" w:color="auto" w:fill="FFFFFF"/>
          <w:lang w:val="id-ID"/>
        </w:rPr>
        <w:t>tersebut</w:t>
      </w:r>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berdampak</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positif</w:t>
      </w:r>
      <w:proofErr w:type="spellEnd"/>
      <w:r w:rsidRPr="004016EA">
        <w:rPr>
          <w:rFonts w:ascii="Arial" w:hAnsi="Arial" w:cs="Arial"/>
          <w:sz w:val="24"/>
          <w:szCs w:val="24"/>
          <w:shd w:val="clear" w:color="auto" w:fill="FFFFFF"/>
        </w:rPr>
        <w:t xml:space="preserve"> </w:t>
      </w:r>
      <w:r w:rsidRPr="004016EA">
        <w:rPr>
          <w:rFonts w:ascii="Arial" w:hAnsi="Arial" w:cs="Arial"/>
          <w:sz w:val="24"/>
          <w:szCs w:val="24"/>
          <w:shd w:val="clear" w:color="auto" w:fill="FFFFFF"/>
          <w:lang w:val="id-ID"/>
        </w:rPr>
        <w:t>bagi</w:t>
      </w:r>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pembangunan</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daerah</w:t>
      </w:r>
      <w:proofErr w:type="spellEnd"/>
      <w:r w:rsidRPr="004016EA">
        <w:rPr>
          <w:rFonts w:ascii="Arial" w:hAnsi="Arial" w:cs="Arial"/>
          <w:sz w:val="24"/>
          <w:szCs w:val="24"/>
          <w:shd w:val="clear" w:color="auto" w:fill="FFFFFF"/>
        </w:rPr>
        <w:t xml:space="preserve"> dan </w:t>
      </w:r>
      <w:proofErr w:type="spellStart"/>
      <w:r w:rsidRPr="004016EA">
        <w:rPr>
          <w:rFonts w:ascii="Arial" w:hAnsi="Arial" w:cs="Arial"/>
          <w:sz w:val="24"/>
          <w:szCs w:val="24"/>
          <w:shd w:val="clear" w:color="auto" w:fill="FFFFFF"/>
        </w:rPr>
        <w:t>peningkatan</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kepercayaan</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pubilk</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atas</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kinerja</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Pemerintah</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Kabupaten</w:t>
      </w:r>
      <w:proofErr w:type="spellEnd"/>
      <w:r w:rsidRPr="004016EA">
        <w:rPr>
          <w:rFonts w:ascii="Arial" w:hAnsi="Arial" w:cs="Arial"/>
          <w:sz w:val="24"/>
          <w:szCs w:val="24"/>
          <w:shd w:val="clear" w:color="auto" w:fill="FFFFFF"/>
        </w:rPr>
        <w:t xml:space="preserve"> </w:t>
      </w:r>
      <w:proofErr w:type="spellStart"/>
      <w:r w:rsidRPr="004016EA">
        <w:rPr>
          <w:rFonts w:ascii="Arial" w:hAnsi="Arial" w:cs="Arial"/>
          <w:sz w:val="24"/>
          <w:szCs w:val="24"/>
          <w:shd w:val="clear" w:color="auto" w:fill="FFFFFF"/>
        </w:rPr>
        <w:t>karanganyar</w:t>
      </w:r>
      <w:proofErr w:type="spellEnd"/>
      <w:r w:rsidRPr="004016EA">
        <w:rPr>
          <w:rFonts w:ascii="Arial" w:hAnsi="Arial" w:cs="Arial"/>
          <w:sz w:val="24"/>
          <w:szCs w:val="24"/>
          <w:shd w:val="clear" w:color="auto" w:fill="FFFFFF"/>
        </w:rPr>
        <w:t>.</w:t>
      </w:r>
    </w:p>
    <w:p w14:paraId="0B9AC43D" w14:textId="77777777" w:rsidR="005274FC" w:rsidRPr="004016EA" w:rsidRDefault="005274FC" w:rsidP="00590A61">
      <w:pPr>
        <w:shd w:val="clear" w:color="auto" w:fill="FFFFFF"/>
        <w:spacing w:line="440" w:lineRule="exact"/>
        <w:ind w:left="851" w:firstLine="851"/>
        <w:jc w:val="both"/>
        <w:textAlignment w:val="baseline"/>
        <w:rPr>
          <w:rFonts w:ascii="Arial" w:hAnsi="Arial" w:cs="Arial"/>
          <w:sz w:val="24"/>
          <w:szCs w:val="24"/>
        </w:rPr>
      </w:pPr>
      <w:proofErr w:type="spellStart"/>
      <w:r w:rsidRPr="004016EA">
        <w:rPr>
          <w:rFonts w:ascii="Arial" w:hAnsi="Arial" w:cs="Arial"/>
          <w:color w:val="000000"/>
          <w:sz w:val="24"/>
          <w:szCs w:val="24"/>
          <w:shd w:val="clear" w:color="auto" w:fill="FFFFFF"/>
        </w:rPr>
        <w:t>Tantangan</w:t>
      </w:r>
      <w:proofErr w:type="spellEnd"/>
      <w:r w:rsidRPr="004016EA">
        <w:rPr>
          <w:rFonts w:ascii="Arial" w:hAnsi="Arial" w:cs="Arial"/>
          <w:color w:val="000000"/>
          <w:sz w:val="24"/>
          <w:szCs w:val="24"/>
          <w:shd w:val="clear" w:color="auto" w:fill="FFFFFF"/>
        </w:rPr>
        <w:t xml:space="preserve"> </w:t>
      </w:r>
      <w:proofErr w:type="spellStart"/>
      <w:r w:rsidRPr="004016EA">
        <w:rPr>
          <w:rFonts w:ascii="Arial" w:hAnsi="Arial" w:cs="Arial"/>
          <w:color w:val="000000"/>
          <w:sz w:val="24"/>
          <w:szCs w:val="24"/>
          <w:shd w:val="clear" w:color="auto" w:fill="FFFFFF"/>
        </w:rPr>
        <w:t>terbesar</w:t>
      </w:r>
      <w:proofErr w:type="spellEnd"/>
      <w:r w:rsidRPr="004016EA">
        <w:rPr>
          <w:rFonts w:ascii="Arial" w:hAnsi="Arial" w:cs="Arial"/>
          <w:color w:val="000000"/>
          <w:sz w:val="24"/>
          <w:szCs w:val="24"/>
          <w:shd w:val="clear" w:color="auto" w:fill="FFFFFF"/>
        </w:rPr>
        <w:t xml:space="preserve"> </w:t>
      </w:r>
      <w:proofErr w:type="spellStart"/>
      <w:r w:rsidRPr="004016EA">
        <w:rPr>
          <w:rFonts w:ascii="Arial" w:hAnsi="Arial" w:cs="Arial"/>
          <w:color w:val="000000"/>
          <w:sz w:val="24"/>
          <w:szCs w:val="24"/>
          <w:shd w:val="clear" w:color="auto" w:fill="FFFFFF"/>
        </w:rPr>
        <w:t>dalam</w:t>
      </w:r>
      <w:proofErr w:type="spellEnd"/>
      <w:r w:rsidRPr="004016EA">
        <w:rPr>
          <w:rFonts w:ascii="Arial" w:hAnsi="Arial" w:cs="Arial"/>
          <w:color w:val="000000"/>
          <w:sz w:val="24"/>
          <w:szCs w:val="24"/>
          <w:shd w:val="clear" w:color="auto" w:fill="FFFFFF"/>
        </w:rPr>
        <w:t xml:space="preserve"> </w:t>
      </w:r>
      <w:proofErr w:type="spellStart"/>
      <w:r w:rsidRPr="004016EA">
        <w:rPr>
          <w:rFonts w:ascii="Arial" w:hAnsi="Arial" w:cs="Arial"/>
          <w:color w:val="000000"/>
          <w:sz w:val="24"/>
          <w:szCs w:val="24"/>
          <w:shd w:val="clear" w:color="auto" w:fill="FFFFFF"/>
        </w:rPr>
        <w:t>mempertahankan</w:t>
      </w:r>
      <w:proofErr w:type="spellEnd"/>
      <w:r w:rsidRPr="004016EA">
        <w:rPr>
          <w:rFonts w:ascii="Arial" w:hAnsi="Arial" w:cs="Arial"/>
          <w:color w:val="000000"/>
          <w:sz w:val="24"/>
          <w:szCs w:val="24"/>
          <w:shd w:val="clear" w:color="auto" w:fill="FFFFFF"/>
        </w:rPr>
        <w:t xml:space="preserve"> </w:t>
      </w:r>
      <w:proofErr w:type="spellStart"/>
      <w:r w:rsidRPr="004016EA">
        <w:rPr>
          <w:rFonts w:ascii="Arial" w:hAnsi="Arial" w:cs="Arial"/>
          <w:color w:val="000000"/>
          <w:sz w:val="24"/>
          <w:szCs w:val="24"/>
          <w:shd w:val="clear" w:color="auto" w:fill="FFFFFF"/>
        </w:rPr>
        <w:t>opini</w:t>
      </w:r>
      <w:proofErr w:type="spellEnd"/>
      <w:r w:rsidRPr="004016EA">
        <w:rPr>
          <w:rFonts w:ascii="Arial" w:hAnsi="Arial" w:cs="Arial"/>
          <w:color w:val="000000"/>
          <w:sz w:val="24"/>
          <w:szCs w:val="24"/>
          <w:shd w:val="clear" w:color="auto" w:fill="FFFFFF"/>
        </w:rPr>
        <w:t xml:space="preserve"> WTP </w:t>
      </w:r>
      <w:proofErr w:type="spellStart"/>
      <w:r w:rsidRPr="004016EA">
        <w:rPr>
          <w:rFonts w:ascii="Arial" w:hAnsi="Arial" w:cs="Arial"/>
          <w:color w:val="000000"/>
          <w:sz w:val="24"/>
          <w:szCs w:val="24"/>
          <w:shd w:val="clear" w:color="auto" w:fill="FFFFFF"/>
        </w:rPr>
        <w:t>berturut-turut</w:t>
      </w:r>
      <w:proofErr w:type="spellEnd"/>
      <w:r w:rsidRPr="004016EA">
        <w:rPr>
          <w:rFonts w:ascii="Arial" w:hAnsi="Arial" w:cs="Arial"/>
          <w:color w:val="000000"/>
          <w:sz w:val="24"/>
          <w:szCs w:val="24"/>
          <w:shd w:val="clear" w:color="auto" w:fill="FFFFFF"/>
        </w:rPr>
        <w:t xml:space="preserve"> </w:t>
      </w:r>
      <w:proofErr w:type="spellStart"/>
      <w:r w:rsidRPr="004016EA">
        <w:rPr>
          <w:rFonts w:ascii="Arial" w:hAnsi="Arial" w:cs="Arial"/>
          <w:color w:val="000000"/>
          <w:sz w:val="24"/>
          <w:szCs w:val="24"/>
          <w:shd w:val="clear" w:color="auto" w:fill="FFFFFF"/>
        </w:rPr>
        <w:t>adalah</w:t>
      </w:r>
      <w:proofErr w:type="spellEnd"/>
      <w:r w:rsidRPr="004016EA">
        <w:rPr>
          <w:rFonts w:ascii="Arial" w:hAnsi="Arial" w:cs="Arial"/>
          <w:color w:val="000000"/>
          <w:sz w:val="24"/>
          <w:szCs w:val="24"/>
          <w:shd w:val="clear" w:color="auto" w:fill="FFFFFF"/>
        </w:rPr>
        <w:t xml:space="preserve"> </w:t>
      </w:r>
      <w:proofErr w:type="spellStart"/>
      <w:r w:rsidRPr="004016EA">
        <w:rPr>
          <w:rFonts w:ascii="Arial" w:hAnsi="Arial" w:cs="Arial"/>
          <w:color w:val="000000"/>
          <w:sz w:val="24"/>
          <w:szCs w:val="24"/>
          <w:shd w:val="clear" w:color="auto" w:fill="FFFFFF"/>
        </w:rPr>
        <w:t>penataan</w:t>
      </w:r>
      <w:proofErr w:type="spellEnd"/>
      <w:r w:rsidRPr="004016EA">
        <w:rPr>
          <w:rFonts w:ascii="Arial" w:hAnsi="Arial" w:cs="Arial"/>
          <w:color w:val="000000"/>
          <w:sz w:val="24"/>
          <w:szCs w:val="24"/>
          <w:shd w:val="clear" w:color="auto" w:fill="FFFFFF"/>
        </w:rPr>
        <w:t xml:space="preserve"> </w:t>
      </w:r>
      <w:proofErr w:type="spellStart"/>
      <w:r w:rsidRPr="004016EA">
        <w:rPr>
          <w:rFonts w:ascii="Arial" w:hAnsi="Arial" w:cs="Arial"/>
          <w:color w:val="000000"/>
          <w:sz w:val="24"/>
          <w:szCs w:val="24"/>
          <w:shd w:val="clear" w:color="auto" w:fill="FFFFFF"/>
        </w:rPr>
        <w:t>laporan</w:t>
      </w:r>
      <w:proofErr w:type="spellEnd"/>
      <w:r w:rsidRPr="004016EA">
        <w:rPr>
          <w:rFonts w:ascii="Arial" w:hAnsi="Arial" w:cs="Arial"/>
          <w:color w:val="000000"/>
          <w:sz w:val="24"/>
          <w:szCs w:val="24"/>
          <w:shd w:val="clear" w:color="auto" w:fill="FFFFFF"/>
        </w:rPr>
        <w:t xml:space="preserve"> </w:t>
      </w:r>
      <w:proofErr w:type="spellStart"/>
      <w:r w:rsidRPr="004016EA">
        <w:rPr>
          <w:rFonts w:ascii="Arial" w:hAnsi="Arial" w:cs="Arial"/>
          <w:color w:val="000000"/>
          <w:sz w:val="24"/>
          <w:szCs w:val="24"/>
          <w:shd w:val="clear" w:color="auto" w:fill="FFFFFF"/>
        </w:rPr>
        <w:t>keuangan</w:t>
      </w:r>
      <w:proofErr w:type="spellEnd"/>
      <w:r w:rsidRPr="004016EA">
        <w:rPr>
          <w:rFonts w:ascii="Arial" w:hAnsi="Arial" w:cs="Arial"/>
          <w:color w:val="000000"/>
          <w:sz w:val="24"/>
          <w:szCs w:val="24"/>
          <w:shd w:val="clear" w:color="auto" w:fill="FFFFFF"/>
        </w:rPr>
        <w:t xml:space="preserve"> dan </w:t>
      </w:r>
      <w:proofErr w:type="spellStart"/>
      <w:r w:rsidRPr="004016EA">
        <w:rPr>
          <w:rFonts w:ascii="Arial" w:hAnsi="Arial" w:cs="Arial"/>
          <w:color w:val="000000"/>
          <w:sz w:val="24"/>
          <w:szCs w:val="24"/>
          <w:shd w:val="clear" w:color="auto" w:fill="FFFFFF"/>
        </w:rPr>
        <w:t>aset</w:t>
      </w:r>
      <w:proofErr w:type="spellEnd"/>
      <w:r w:rsidRPr="004016EA">
        <w:rPr>
          <w:rFonts w:ascii="Arial" w:hAnsi="Arial" w:cs="Arial"/>
          <w:color w:val="000000"/>
          <w:sz w:val="24"/>
          <w:szCs w:val="24"/>
          <w:shd w:val="clear" w:color="auto" w:fill="FFFFFF"/>
          <w:lang w:val="id-ID"/>
        </w:rPr>
        <w:t xml:space="preserve">. </w:t>
      </w:r>
      <w:r w:rsidRPr="004016EA">
        <w:rPr>
          <w:rFonts w:ascii="Arial" w:hAnsi="Arial" w:cs="Arial"/>
          <w:color w:val="000000"/>
          <w:sz w:val="24"/>
          <w:szCs w:val="24"/>
          <w:shd w:val="clear" w:color="auto" w:fill="FFFFFF"/>
        </w:rPr>
        <w:t xml:space="preserve">BPK </w:t>
      </w:r>
      <w:proofErr w:type="spellStart"/>
      <w:r w:rsidRPr="004016EA">
        <w:rPr>
          <w:rFonts w:ascii="Arial" w:hAnsi="Arial" w:cs="Arial"/>
          <w:color w:val="000000"/>
          <w:sz w:val="24"/>
          <w:szCs w:val="24"/>
          <w:shd w:val="clear" w:color="auto" w:fill="FFFFFF"/>
        </w:rPr>
        <w:t>menaruh</w:t>
      </w:r>
      <w:proofErr w:type="spellEnd"/>
      <w:r w:rsidRPr="004016EA">
        <w:rPr>
          <w:rFonts w:ascii="Arial" w:hAnsi="Arial" w:cs="Arial"/>
          <w:color w:val="000000"/>
          <w:sz w:val="24"/>
          <w:szCs w:val="24"/>
          <w:shd w:val="clear" w:color="auto" w:fill="FFFFFF"/>
        </w:rPr>
        <w:t xml:space="preserve"> </w:t>
      </w:r>
      <w:proofErr w:type="spellStart"/>
      <w:r w:rsidRPr="004016EA">
        <w:rPr>
          <w:rFonts w:ascii="Arial" w:hAnsi="Arial" w:cs="Arial"/>
          <w:color w:val="000000"/>
          <w:sz w:val="24"/>
          <w:szCs w:val="24"/>
          <w:shd w:val="clear" w:color="auto" w:fill="FFFFFF"/>
        </w:rPr>
        <w:t>perhatian</w:t>
      </w:r>
      <w:proofErr w:type="spellEnd"/>
      <w:r w:rsidRPr="004016EA">
        <w:rPr>
          <w:rFonts w:ascii="Arial" w:hAnsi="Arial" w:cs="Arial"/>
          <w:color w:val="000000"/>
          <w:sz w:val="24"/>
          <w:szCs w:val="24"/>
          <w:shd w:val="clear" w:color="auto" w:fill="FFFFFF"/>
        </w:rPr>
        <w:t xml:space="preserve"> </w:t>
      </w:r>
      <w:proofErr w:type="spellStart"/>
      <w:r w:rsidRPr="004016EA">
        <w:rPr>
          <w:rFonts w:ascii="Arial" w:hAnsi="Arial" w:cs="Arial"/>
          <w:color w:val="000000"/>
          <w:sz w:val="24"/>
          <w:szCs w:val="24"/>
          <w:shd w:val="clear" w:color="auto" w:fill="FFFFFF"/>
        </w:rPr>
        <w:t>besar</w:t>
      </w:r>
      <w:proofErr w:type="spellEnd"/>
      <w:r w:rsidRPr="004016EA">
        <w:rPr>
          <w:rFonts w:ascii="Arial" w:hAnsi="Arial" w:cs="Arial"/>
          <w:color w:val="000000"/>
          <w:sz w:val="24"/>
          <w:szCs w:val="24"/>
          <w:shd w:val="clear" w:color="auto" w:fill="FFFFFF"/>
        </w:rPr>
        <w:t xml:space="preserve"> pada </w:t>
      </w:r>
      <w:proofErr w:type="spellStart"/>
      <w:r w:rsidRPr="004016EA">
        <w:rPr>
          <w:rFonts w:ascii="Arial" w:hAnsi="Arial" w:cs="Arial"/>
          <w:color w:val="000000"/>
          <w:sz w:val="24"/>
          <w:szCs w:val="24"/>
          <w:shd w:val="clear" w:color="auto" w:fill="FFFFFF"/>
        </w:rPr>
        <w:t>administrasi</w:t>
      </w:r>
      <w:proofErr w:type="spellEnd"/>
      <w:r w:rsidRPr="004016EA">
        <w:rPr>
          <w:rFonts w:ascii="Arial" w:hAnsi="Arial" w:cs="Arial"/>
          <w:color w:val="000000"/>
          <w:sz w:val="24"/>
          <w:szCs w:val="24"/>
          <w:shd w:val="clear" w:color="auto" w:fill="FFFFFF"/>
        </w:rPr>
        <w:t xml:space="preserve"> </w:t>
      </w:r>
      <w:proofErr w:type="spellStart"/>
      <w:r w:rsidRPr="004016EA">
        <w:rPr>
          <w:rFonts w:ascii="Arial" w:hAnsi="Arial" w:cs="Arial"/>
          <w:color w:val="000000"/>
          <w:sz w:val="24"/>
          <w:szCs w:val="24"/>
          <w:shd w:val="clear" w:color="auto" w:fill="FFFFFF"/>
        </w:rPr>
        <w:t>keuangan</w:t>
      </w:r>
      <w:proofErr w:type="spellEnd"/>
      <w:r w:rsidRPr="004016EA">
        <w:rPr>
          <w:rFonts w:ascii="Arial" w:hAnsi="Arial" w:cs="Arial"/>
          <w:color w:val="000000"/>
          <w:sz w:val="24"/>
          <w:szCs w:val="24"/>
          <w:shd w:val="clear" w:color="auto" w:fill="FFFFFF"/>
        </w:rPr>
        <w:t xml:space="preserve"> yang </w:t>
      </w:r>
      <w:proofErr w:type="spellStart"/>
      <w:r w:rsidRPr="004016EA">
        <w:rPr>
          <w:rFonts w:ascii="Arial" w:hAnsi="Arial" w:cs="Arial"/>
          <w:color w:val="000000"/>
          <w:sz w:val="24"/>
          <w:szCs w:val="24"/>
          <w:shd w:val="clear" w:color="auto" w:fill="FFFFFF"/>
        </w:rPr>
        <w:t>akuntabel</w:t>
      </w:r>
      <w:proofErr w:type="spellEnd"/>
      <w:r w:rsidRPr="004016EA">
        <w:rPr>
          <w:rFonts w:ascii="Arial" w:hAnsi="Arial" w:cs="Arial"/>
          <w:color w:val="000000"/>
          <w:sz w:val="24"/>
          <w:szCs w:val="24"/>
          <w:shd w:val="clear" w:color="auto" w:fill="FFFFFF"/>
        </w:rPr>
        <w:t xml:space="preserve"> dan </w:t>
      </w:r>
      <w:proofErr w:type="spellStart"/>
      <w:r w:rsidRPr="004016EA">
        <w:rPr>
          <w:rFonts w:ascii="Arial" w:hAnsi="Arial" w:cs="Arial"/>
          <w:color w:val="000000"/>
          <w:sz w:val="24"/>
          <w:szCs w:val="24"/>
          <w:shd w:val="clear" w:color="auto" w:fill="FFFFFF"/>
        </w:rPr>
        <w:t>pengelolaan</w:t>
      </w:r>
      <w:proofErr w:type="spellEnd"/>
      <w:r w:rsidRPr="004016EA">
        <w:rPr>
          <w:rFonts w:ascii="Arial" w:hAnsi="Arial" w:cs="Arial"/>
          <w:color w:val="000000"/>
          <w:sz w:val="24"/>
          <w:szCs w:val="24"/>
          <w:shd w:val="clear" w:color="auto" w:fill="FFFFFF"/>
        </w:rPr>
        <w:t xml:space="preserve"> asset </w:t>
      </w:r>
      <w:proofErr w:type="spellStart"/>
      <w:r w:rsidRPr="004016EA">
        <w:rPr>
          <w:rFonts w:ascii="Arial" w:hAnsi="Arial" w:cs="Arial"/>
          <w:sz w:val="24"/>
          <w:szCs w:val="24"/>
        </w:rPr>
        <w:t>dalam</w:t>
      </w:r>
      <w:proofErr w:type="spellEnd"/>
      <w:r w:rsidRPr="004016EA">
        <w:rPr>
          <w:rFonts w:ascii="Arial" w:hAnsi="Arial" w:cs="Arial"/>
          <w:sz w:val="24"/>
          <w:szCs w:val="24"/>
        </w:rPr>
        <w:t xml:space="preserve"> </w:t>
      </w:r>
      <w:proofErr w:type="spellStart"/>
      <w:r w:rsidRPr="004016EA">
        <w:rPr>
          <w:rFonts w:ascii="Arial" w:hAnsi="Arial" w:cs="Arial"/>
          <w:sz w:val="24"/>
          <w:szCs w:val="24"/>
        </w:rPr>
        <w:t>rangka</w:t>
      </w:r>
      <w:proofErr w:type="spellEnd"/>
      <w:r w:rsidRPr="004016EA">
        <w:rPr>
          <w:rFonts w:ascii="Arial" w:hAnsi="Arial" w:cs="Arial"/>
          <w:sz w:val="24"/>
          <w:szCs w:val="24"/>
        </w:rPr>
        <w:t xml:space="preserve"> </w:t>
      </w:r>
      <w:proofErr w:type="spellStart"/>
      <w:r w:rsidRPr="004016EA">
        <w:rPr>
          <w:rFonts w:ascii="Arial" w:hAnsi="Arial" w:cs="Arial"/>
          <w:sz w:val="24"/>
          <w:szCs w:val="24"/>
        </w:rPr>
        <w:t>mewujudkan</w:t>
      </w:r>
      <w:proofErr w:type="spellEnd"/>
      <w:r w:rsidRPr="004016EA">
        <w:rPr>
          <w:rFonts w:ascii="Arial" w:hAnsi="Arial" w:cs="Arial"/>
          <w:sz w:val="24"/>
          <w:szCs w:val="24"/>
        </w:rPr>
        <w:t xml:space="preserve"> tata </w:t>
      </w:r>
      <w:proofErr w:type="spellStart"/>
      <w:r w:rsidRPr="004016EA">
        <w:rPr>
          <w:rFonts w:ascii="Arial" w:hAnsi="Arial" w:cs="Arial"/>
          <w:sz w:val="24"/>
          <w:szCs w:val="24"/>
        </w:rPr>
        <w:t>kelola</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pemerintahan</w:t>
      </w:r>
      <w:proofErr w:type="spellEnd"/>
      <w:r w:rsidRPr="004016EA">
        <w:rPr>
          <w:rFonts w:ascii="Arial" w:hAnsi="Arial" w:cs="Arial"/>
          <w:sz w:val="24"/>
          <w:szCs w:val="24"/>
        </w:rPr>
        <w:t xml:space="preserve"> yang </w:t>
      </w:r>
      <w:proofErr w:type="spellStart"/>
      <w:r w:rsidRPr="004016EA">
        <w:rPr>
          <w:rFonts w:ascii="Arial" w:hAnsi="Arial" w:cs="Arial"/>
          <w:sz w:val="24"/>
          <w:szCs w:val="24"/>
        </w:rPr>
        <w:t>baik</w:t>
      </w:r>
      <w:proofErr w:type="spellEnd"/>
      <w:r w:rsidRPr="004016EA">
        <w:rPr>
          <w:rFonts w:ascii="Arial" w:hAnsi="Arial" w:cs="Arial"/>
          <w:sz w:val="24"/>
          <w:szCs w:val="24"/>
        </w:rPr>
        <w:t xml:space="preserve"> (</w:t>
      </w:r>
      <w:r w:rsidRPr="004016EA">
        <w:rPr>
          <w:rFonts w:ascii="Arial" w:hAnsi="Arial" w:cs="Arial"/>
          <w:i/>
          <w:sz w:val="24"/>
          <w:szCs w:val="24"/>
        </w:rPr>
        <w:t>good governance</w:t>
      </w:r>
      <w:r w:rsidRPr="004016EA">
        <w:rPr>
          <w:rFonts w:ascii="Arial" w:hAnsi="Arial" w:cs="Arial"/>
          <w:sz w:val="24"/>
          <w:szCs w:val="24"/>
        </w:rPr>
        <w:t>).</w:t>
      </w:r>
    </w:p>
    <w:p w14:paraId="4B670D6F" w14:textId="77777777" w:rsidR="005274FC" w:rsidRPr="004016EA" w:rsidRDefault="005274FC" w:rsidP="00590A61">
      <w:pPr>
        <w:shd w:val="clear" w:color="auto" w:fill="FFFFFF"/>
        <w:spacing w:line="440" w:lineRule="exact"/>
        <w:ind w:left="851" w:firstLine="851"/>
        <w:jc w:val="both"/>
        <w:textAlignment w:val="baseline"/>
        <w:rPr>
          <w:rFonts w:ascii="Arial" w:hAnsi="Arial" w:cs="Arial"/>
          <w:sz w:val="24"/>
          <w:szCs w:val="24"/>
        </w:rPr>
      </w:pPr>
      <w:r w:rsidRPr="004016EA">
        <w:rPr>
          <w:rFonts w:ascii="Arial" w:hAnsi="Arial" w:cs="Arial"/>
          <w:sz w:val="24"/>
          <w:szCs w:val="24"/>
        </w:rPr>
        <w:t xml:space="preserve">Selain </w:t>
      </w:r>
      <w:proofErr w:type="spellStart"/>
      <w:r w:rsidRPr="004016EA">
        <w:rPr>
          <w:rFonts w:ascii="Arial" w:hAnsi="Arial" w:cs="Arial"/>
          <w:sz w:val="24"/>
          <w:szCs w:val="24"/>
        </w:rPr>
        <w:t>mendapatkan</w:t>
      </w:r>
      <w:proofErr w:type="spellEnd"/>
      <w:r w:rsidRPr="004016EA">
        <w:rPr>
          <w:rFonts w:ascii="Arial" w:hAnsi="Arial" w:cs="Arial"/>
          <w:sz w:val="24"/>
          <w:szCs w:val="24"/>
        </w:rPr>
        <w:t xml:space="preserve"> </w:t>
      </w:r>
      <w:proofErr w:type="spellStart"/>
      <w:r w:rsidRPr="004016EA">
        <w:rPr>
          <w:rFonts w:ascii="Arial" w:hAnsi="Arial" w:cs="Arial"/>
          <w:sz w:val="24"/>
          <w:szCs w:val="24"/>
        </w:rPr>
        <w:t>predikat</w:t>
      </w:r>
      <w:proofErr w:type="spellEnd"/>
      <w:r w:rsidRPr="004016EA">
        <w:rPr>
          <w:rFonts w:ascii="Arial" w:hAnsi="Arial" w:cs="Arial"/>
          <w:sz w:val="24"/>
          <w:szCs w:val="24"/>
        </w:rPr>
        <w:t xml:space="preserve"> WTP oleh BPK RI, </w:t>
      </w: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w:t>
      </w:r>
      <w:proofErr w:type="spellStart"/>
      <w:r w:rsidRPr="004016EA">
        <w:rPr>
          <w:rFonts w:ascii="Arial" w:hAnsi="Arial" w:cs="Arial"/>
          <w:sz w:val="24"/>
          <w:szCs w:val="24"/>
        </w:rPr>
        <w:t>Kabupaten</w:t>
      </w:r>
      <w:proofErr w:type="spellEnd"/>
      <w:r w:rsidRPr="004016EA">
        <w:rPr>
          <w:rFonts w:ascii="Arial" w:hAnsi="Arial" w:cs="Arial"/>
          <w:sz w:val="24"/>
          <w:szCs w:val="24"/>
        </w:rPr>
        <w:t xml:space="preserve"> </w:t>
      </w:r>
      <w:proofErr w:type="spellStart"/>
      <w:r w:rsidRPr="004016EA">
        <w:rPr>
          <w:rFonts w:ascii="Arial" w:hAnsi="Arial" w:cs="Arial"/>
          <w:sz w:val="24"/>
          <w:szCs w:val="24"/>
        </w:rPr>
        <w:t>Karanganyar</w:t>
      </w:r>
      <w:proofErr w:type="spellEnd"/>
      <w:r w:rsidRPr="004016EA">
        <w:rPr>
          <w:rFonts w:ascii="Arial" w:hAnsi="Arial" w:cs="Arial"/>
          <w:sz w:val="24"/>
          <w:szCs w:val="24"/>
        </w:rPr>
        <w:t xml:space="preserve"> juga </w:t>
      </w:r>
      <w:proofErr w:type="spellStart"/>
      <w:r w:rsidRPr="004016EA">
        <w:rPr>
          <w:rFonts w:ascii="Arial" w:hAnsi="Arial" w:cs="Arial"/>
          <w:sz w:val="24"/>
          <w:szCs w:val="24"/>
        </w:rPr>
        <w:t>selama</w:t>
      </w:r>
      <w:proofErr w:type="spellEnd"/>
      <w:r w:rsidRPr="004016EA">
        <w:rPr>
          <w:rFonts w:ascii="Arial" w:hAnsi="Arial" w:cs="Arial"/>
          <w:sz w:val="24"/>
          <w:szCs w:val="24"/>
        </w:rPr>
        <w:t xml:space="preserve"> 4 (</w:t>
      </w:r>
      <w:proofErr w:type="spellStart"/>
      <w:r w:rsidRPr="004016EA">
        <w:rPr>
          <w:rFonts w:ascii="Arial" w:hAnsi="Arial" w:cs="Arial"/>
          <w:sz w:val="24"/>
          <w:szCs w:val="24"/>
        </w:rPr>
        <w:t>empat</w:t>
      </w:r>
      <w:proofErr w:type="spellEnd"/>
      <w:r w:rsidRPr="004016EA">
        <w:rPr>
          <w:rFonts w:ascii="Arial" w:hAnsi="Arial" w:cs="Arial"/>
          <w:sz w:val="24"/>
          <w:szCs w:val="24"/>
        </w:rPr>
        <w:t xml:space="preserve">) </w:t>
      </w:r>
      <w:proofErr w:type="spellStart"/>
      <w:r w:rsidRPr="004016EA">
        <w:rPr>
          <w:rFonts w:ascii="Arial" w:hAnsi="Arial" w:cs="Arial"/>
          <w:sz w:val="24"/>
          <w:szCs w:val="24"/>
        </w:rPr>
        <w:t>tahun</w:t>
      </w:r>
      <w:proofErr w:type="spellEnd"/>
      <w:r w:rsidRPr="004016EA">
        <w:rPr>
          <w:rFonts w:ascii="Arial" w:hAnsi="Arial" w:cs="Arial"/>
          <w:sz w:val="24"/>
          <w:szCs w:val="24"/>
        </w:rPr>
        <w:t xml:space="preserve"> </w:t>
      </w:r>
      <w:proofErr w:type="spellStart"/>
      <w:r w:rsidRPr="004016EA">
        <w:rPr>
          <w:rFonts w:ascii="Arial" w:hAnsi="Arial" w:cs="Arial"/>
          <w:sz w:val="24"/>
          <w:szCs w:val="24"/>
        </w:rPr>
        <w:t>berturut-turut</w:t>
      </w:r>
      <w:proofErr w:type="spellEnd"/>
      <w:r w:rsidRPr="004016EA">
        <w:rPr>
          <w:rFonts w:ascii="Arial" w:hAnsi="Arial" w:cs="Arial"/>
          <w:sz w:val="24"/>
          <w:szCs w:val="24"/>
        </w:rPr>
        <w:t xml:space="preserve"> </w:t>
      </w:r>
      <w:proofErr w:type="spellStart"/>
      <w:r w:rsidRPr="004016EA">
        <w:rPr>
          <w:rFonts w:ascii="Arial" w:hAnsi="Arial" w:cs="Arial"/>
          <w:sz w:val="24"/>
          <w:szCs w:val="24"/>
        </w:rPr>
        <w:t>yaitu</w:t>
      </w:r>
      <w:proofErr w:type="spellEnd"/>
      <w:r w:rsidRPr="004016EA">
        <w:rPr>
          <w:rFonts w:ascii="Arial" w:hAnsi="Arial" w:cs="Arial"/>
          <w:sz w:val="24"/>
          <w:szCs w:val="24"/>
        </w:rPr>
        <w:t xml:space="preserve"> </w:t>
      </w:r>
      <w:proofErr w:type="spellStart"/>
      <w:r w:rsidRPr="004016EA">
        <w:rPr>
          <w:rFonts w:ascii="Arial" w:hAnsi="Arial" w:cs="Arial"/>
          <w:sz w:val="24"/>
          <w:szCs w:val="24"/>
        </w:rPr>
        <w:t>tahun</w:t>
      </w:r>
      <w:proofErr w:type="spellEnd"/>
      <w:r w:rsidRPr="004016EA">
        <w:rPr>
          <w:rFonts w:ascii="Arial" w:hAnsi="Arial" w:cs="Arial"/>
          <w:sz w:val="24"/>
          <w:szCs w:val="24"/>
        </w:rPr>
        <w:t xml:space="preserve"> 2014-2017 </w:t>
      </w:r>
      <w:proofErr w:type="spellStart"/>
      <w:r w:rsidRPr="004016EA">
        <w:rPr>
          <w:rFonts w:ascii="Arial" w:hAnsi="Arial" w:cs="Arial"/>
          <w:sz w:val="24"/>
          <w:szCs w:val="24"/>
        </w:rPr>
        <w:t>mendapat</w:t>
      </w:r>
      <w:proofErr w:type="spellEnd"/>
      <w:r w:rsidRPr="004016EA">
        <w:rPr>
          <w:rFonts w:ascii="Arial" w:hAnsi="Arial" w:cs="Arial"/>
          <w:sz w:val="24"/>
          <w:szCs w:val="24"/>
        </w:rPr>
        <w:t xml:space="preserve"> </w:t>
      </w:r>
      <w:proofErr w:type="spellStart"/>
      <w:r w:rsidRPr="004016EA">
        <w:rPr>
          <w:rFonts w:ascii="Arial" w:hAnsi="Arial" w:cs="Arial"/>
          <w:sz w:val="24"/>
          <w:szCs w:val="24"/>
        </w:rPr>
        <w:t>predikat</w:t>
      </w:r>
      <w:proofErr w:type="spellEnd"/>
      <w:r w:rsidRPr="004016EA">
        <w:rPr>
          <w:rFonts w:ascii="Arial" w:hAnsi="Arial" w:cs="Arial"/>
          <w:sz w:val="24"/>
          <w:szCs w:val="24"/>
        </w:rPr>
        <w:t xml:space="preserve"> “Sangat Tinggi” </w:t>
      </w:r>
      <w:proofErr w:type="spellStart"/>
      <w:r w:rsidRPr="004016EA">
        <w:rPr>
          <w:rFonts w:ascii="Arial" w:hAnsi="Arial" w:cs="Arial"/>
          <w:sz w:val="24"/>
          <w:szCs w:val="24"/>
        </w:rPr>
        <w:t>atas</w:t>
      </w:r>
      <w:proofErr w:type="spellEnd"/>
      <w:r w:rsidRPr="004016EA">
        <w:rPr>
          <w:rFonts w:ascii="Arial" w:hAnsi="Arial" w:cs="Arial"/>
          <w:sz w:val="24"/>
          <w:szCs w:val="24"/>
        </w:rPr>
        <w:t xml:space="preserve"> </w:t>
      </w:r>
      <w:proofErr w:type="spellStart"/>
      <w:r w:rsidRPr="004016EA">
        <w:rPr>
          <w:rFonts w:ascii="Arial" w:hAnsi="Arial" w:cs="Arial"/>
          <w:sz w:val="24"/>
          <w:szCs w:val="24"/>
        </w:rPr>
        <w:t>nilai</w:t>
      </w:r>
      <w:proofErr w:type="spellEnd"/>
      <w:r w:rsidRPr="004016EA">
        <w:rPr>
          <w:rFonts w:ascii="Arial" w:hAnsi="Arial" w:cs="Arial"/>
          <w:sz w:val="24"/>
          <w:szCs w:val="24"/>
        </w:rPr>
        <w:t xml:space="preserve"> </w:t>
      </w:r>
      <w:proofErr w:type="spellStart"/>
      <w:r w:rsidRPr="004016EA">
        <w:rPr>
          <w:rFonts w:ascii="Arial" w:hAnsi="Arial" w:cs="Arial"/>
          <w:sz w:val="24"/>
          <w:szCs w:val="24"/>
        </w:rPr>
        <w:t>hasil</w:t>
      </w:r>
      <w:proofErr w:type="spellEnd"/>
      <w:r w:rsidRPr="004016EA">
        <w:rPr>
          <w:rFonts w:ascii="Arial" w:hAnsi="Arial" w:cs="Arial"/>
          <w:sz w:val="24"/>
          <w:szCs w:val="24"/>
        </w:rPr>
        <w:t xml:space="preserve"> EKPPD </w:t>
      </w:r>
      <w:proofErr w:type="spellStart"/>
      <w:r w:rsidRPr="004016EA">
        <w:rPr>
          <w:rFonts w:ascii="Arial" w:hAnsi="Arial" w:cs="Arial"/>
          <w:sz w:val="24"/>
          <w:szCs w:val="24"/>
        </w:rPr>
        <w:lastRenderedPageBreak/>
        <w:t>terhadap</w:t>
      </w:r>
      <w:proofErr w:type="spellEnd"/>
      <w:r w:rsidRPr="004016EA">
        <w:rPr>
          <w:rFonts w:ascii="Arial" w:hAnsi="Arial" w:cs="Arial"/>
          <w:sz w:val="24"/>
          <w:szCs w:val="24"/>
        </w:rPr>
        <w:t xml:space="preserve"> LPPD. Selain </w:t>
      </w:r>
      <w:proofErr w:type="spellStart"/>
      <w:r w:rsidRPr="004016EA">
        <w:rPr>
          <w:rFonts w:ascii="Arial" w:hAnsi="Arial" w:cs="Arial"/>
          <w:sz w:val="24"/>
          <w:szCs w:val="24"/>
        </w:rPr>
        <w:t>mendapat</w:t>
      </w:r>
      <w:proofErr w:type="spellEnd"/>
      <w:r w:rsidRPr="004016EA">
        <w:rPr>
          <w:rFonts w:ascii="Arial" w:hAnsi="Arial" w:cs="Arial"/>
          <w:sz w:val="24"/>
          <w:szCs w:val="24"/>
        </w:rPr>
        <w:t xml:space="preserve"> </w:t>
      </w:r>
      <w:proofErr w:type="spellStart"/>
      <w:r w:rsidRPr="004016EA">
        <w:rPr>
          <w:rFonts w:ascii="Arial" w:hAnsi="Arial" w:cs="Arial"/>
          <w:sz w:val="24"/>
          <w:szCs w:val="24"/>
        </w:rPr>
        <w:t>predikat</w:t>
      </w:r>
      <w:proofErr w:type="spellEnd"/>
      <w:r w:rsidRPr="004016EA">
        <w:rPr>
          <w:rFonts w:ascii="Arial" w:hAnsi="Arial" w:cs="Arial"/>
          <w:sz w:val="24"/>
          <w:szCs w:val="24"/>
        </w:rPr>
        <w:t xml:space="preserve"> “Sangat Tingg</w:t>
      </w:r>
      <w:r w:rsidR="00A228F8">
        <w:rPr>
          <w:rFonts w:ascii="Arial" w:hAnsi="Arial" w:cs="Arial"/>
          <w:sz w:val="24"/>
          <w:szCs w:val="24"/>
        </w:rPr>
        <w:t>i</w:t>
      </w:r>
      <w:r w:rsidRPr="004016EA">
        <w:rPr>
          <w:rFonts w:ascii="Arial" w:hAnsi="Arial" w:cs="Arial"/>
          <w:sz w:val="24"/>
          <w:szCs w:val="24"/>
        </w:rPr>
        <w:t xml:space="preserve">”, </w:t>
      </w: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w:t>
      </w:r>
      <w:proofErr w:type="spellStart"/>
      <w:r w:rsidRPr="004016EA">
        <w:rPr>
          <w:rFonts w:ascii="Arial" w:hAnsi="Arial" w:cs="Arial"/>
          <w:sz w:val="24"/>
          <w:szCs w:val="24"/>
        </w:rPr>
        <w:t>Kabupaten</w:t>
      </w:r>
      <w:proofErr w:type="spellEnd"/>
      <w:r w:rsidRPr="004016EA">
        <w:rPr>
          <w:rFonts w:ascii="Arial" w:hAnsi="Arial" w:cs="Arial"/>
          <w:sz w:val="24"/>
          <w:szCs w:val="24"/>
        </w:rPr>
        <w:t xml:space="preserve"> </w:t>
      </w:r>
      <w:proofErr w:type="spellStart"/>
      <w:r w:rsidRPr="004016EA">
        <w:rPr>
          <w:rFonts w:ascii="Arial" w:hAnsi="Arial" w:cs="Arial"/>
          <w:sz w:val="24"/>
          <w:szCs w:val="24"/>
        </w:rPr>
        <w:t>Karanganyar</w:t>
      </w:r>
      <w:proofErr w:type="spellEnd"/>
      <w:r w:rsidRPr="004016EA">
        <w:rPr>
          <w:rFonts w:ascii="Arial" w:hAnsi="Arial" w:cs="Arial"/>
          <w:sz w:val="24"/>
          <w:szCs w:val="24"/>
        </w:rPr>
        <w:t xml:space="preserve"> </w:t>
      </w:r>
      <w:proofErr w:type="spellStart"/>
      <w:r w:rsidRPr="004016EA">
        <w:rPr>
          <w:rFonts w:ascii="Arial" w:hAnsi="Arial" w:cs="Arial"/>
          <w:sz w:val="24"/>
          <w:szCs w:val="24"/>
        </w:rPr>
        <w:t>meraih</w:t>
      </w:r>
      <w:proofErr w:type="spellEnd"/>
      <w:r w:rsidRPr="004016EA">
        <w:rPr>
          <w:rFonts w:ascii="Arial" w:hAnsi="Arial" w:cs="Arial"/>
          <w:sz w:val="24"/>
          <w:szCs w:val="24"/>
        </w:rPr>
        <w:t xml:space="preserve"> </w:t>
      </w:r>
      <w:proofErr w:type="spellStart"/>
      <w:r w:rsidRPr="004016EA">
        <w:rPr>
          <w:rFonts w:ascii="Arial" w:hAnsi="Arial" w:cs="Arial"/>
          <w:sz w:val="24"/>
          <w:szCs w:val="24"/>
        </w:rPr>
        <w:t>peringkat</w:t>
      </w:r>
      <w:proofErr w:type="spellEnd"/>
      <w:r w:rsidRPr="004016EA">
        <w:rPr>
          <w:rFonts w:ascii="Arial" w:hAnsi="Arial" w:cs="Arial"/>
          <w:sz w:val="24"/>
          <w:szCs w:val="24"/>
        </w:rPr>
        <w:t xml:space="preserve"> ke-2 </w:t>
      </w:r>
      <w:proofErr w:type="spellStart"/>
      <w:r w:rsidRPr="004016EA">
        <w:rPr>
          <w:rFonts w:ascii="Arial" w:hAnsi="Arial" w:cs="Arial"/>
          <w:sz w:val="24"/>
          <w:szCs w:val="24"/>
        </w:rPr>
        <w:t>secara</w:t>
      </w:r>
      <w:proofErr w:type="spellEnd"/>
      <w:r w:rsidRPr="004016EA">
        <w:rPr>
          <w:rFonts w:ascii="Arial" w:hAnsi="Arial" w:cs="Arial"/>
          <w:sz w:val="24"/>
          <w:szCs w:val="24"/>
        </w:rPr>
        <w:t xml:space="preserve"> </w:t>
      </w:r>
      <w:proofErr w:type="spellStart"/>
      <w:r w:rsidRPr="004016EA">
        <w:rPr>
          <w:rFonts w:ascii="Arial" w:hAnsi="Arial" w:cs="Arial"/>
          <w:sz w:val="24"/>
          <w:szCs w:val="24"/>
        </w:rPr>
        <w:t>nasional</w:t>
      </w:r>
      <w:proofErr w:type="spellEnd"/>
      <w:r w:rsidRPr="004016EA">
        <w:rPr>
          <w:rFonts w:ascii="Arial" w:hAnsi="Arial" w:cs="Arial"/>
          <w:sz w:val="24"/>
          <w:szCs w:val="24"/>
        </w:rPr>
        <w:t xml:space="preserve"> </w:t>
      </w:r>
      <w:proofErr w:type="spellStart"/>
      <w:r w:rsidRPr="004016EA">
        <w:rPr>
          <w:rFonts w:ascii="Arial" w:hAnsi="Arial" w:cs="Arial"/>
          <w:sz w:val="24"/>
          <w:szCs w:val="24"/>
        </w:rPr>
        <w:t>atas</w:t>
      </w:r>
      <w:proofErr w:type="spellEnd"/>
      <w:r w:rsidRPr="004016EA">
        <w:rPr>
          <w:rFonts w:ascii="Arial" w:hAnsi="Arial" w:cs="Arial"/>
          <w:sz w:val="24"/>
          <w:szCs w:val="24"/>
        </w:rPr>
        <w:t xml:space="preserve"> </w:t>
      </w:r>
      <w:proofErr w:type="spellStart"/>
      <w:r w:rsidRPr="004016EA">
        <w:rPr>
          <w:rFonts w:ascii="Arial" w:hAnsi="Arial" w:cs="Arial"/>
          <w:sz w:val="24"/>
          <w:szCs w:val="24"/>
        </w:rPr>
        <w:t>nilai</w:t>
      </w:r>
      <w:proofErr w:type="spellEnd"/>
      <w:r w:rsidRPr="004016EA">
        <w:rPr>
          <w:rFonts w:ascii="Arial" w:hAnsi="Arial" w:cs="Arial"/>
          <w:sz w:val="24"/>
          <w:szCs w:val="24"/>
        </w:rPr>
        <w:t xml:space="preserve"> </w:t>
      </w:r>
      <w:proofErr w:type="spellStart"/>
      <w:r w:rsidRPr="004016EA">
        <w:rPr>
          <w:rFonts w:ascii="Arial" w:hAnsi="Arial" w:cs="Arial"/>
          <w:sz w:val="24"/>
          <w:szCs w:val="24"/>
        </w:rPr>
        <w:t>hasil</w:t>
      </w:r>
      <w:proofErr w:type="spellEnd"/>
      <w:r w:rsidRPr="004016EA">
        <w:rPr>
          <w:rFonts w:ascii="Arial" w:hAnsi="Arial" w:cs="Arial"/>
          <w:sz w:val="24"/>
          <w:szCs w:val="24"/>
        </w:rPr>
        <w:t xml:space="preserve"> </w:t>
      </w:r>
      <w:proofErr w:type="spellStart"/>
      <w:r w:rsidRPr="004016EA">
        <w:rPr>
          <w:rFonts w:ascii="Arial" w:hAnsi="Arial" w:cs="Arial"/>
          <w:sz w:val="24"/>
          <w:szCs w:val="24"/>
        </w:rPr>
        <w:t>evaluasi</w:t>
      </w:r>
      <w:proofErr w:type="spellEnd"/>
      <w:r w:rsidRPr="004016EA">
        <w:rPr>
          <w:rFonts w:ascii="Arial" w:hAnsi="Arial" w:cs="Arial"/>
          <w:sz w:val="24"/>
          <w:szCs w:val="24"/>
        </w:rPr>
        <w:t xml:space="preserve"> </w:t>
      </w:r>
      <w:proofErr w:type="spellStart"/>
      <w:r w:rsidRPr="004016EA">
        <w:rPr>
          <w:rFonts w:ascii="Arial" w:hAnsi="Arial" w:cs="Arial"/>
          <w:sz w:val="24"/>
          <w:szCs w:val="24"/>
        </w:rPr>
        <w:t>kinerja</w:t>
      </w:r>
      <w:proofErr w:type="spellEnd"/>
      <w:r w:rsidRPr="004016EA">
        <w:rPr>
          <w:rFonts w:ascii="Arial" w:hAnsi="Arial" w:cs="Arial"/>
          <w:sz w:val="24"/>
          <w:szCs w:val="24"/>
        </w:rPr>
        <w:t xml:space="preserve"> </w:t>
      </w:r>
      <w:proofErr w:type="spellStart"/>
      <w:r w:rsidRPr="004016EA">
        <w:rPr>
          <w:rFonts w:ascii="Arial" w:hAnsi="Arial" w:cs="Arial"/>
          <w:sz w:val="24"/>
          <w:szCs w:val="24"/>
        </w:rPr>
        <w:t>penyelenggaraan</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pemerintahan</w:t>
      </w:r>
      <w:proofErr w:type="spellEnd"/>
      <w:r w:rsidRPr="004016EA">
        <w:rPr>
          <w:rFonts w:ascii="Arial" w:hAnsi="Arial" w:cs="Arial"/>
          <w:sz w:val="24"/>
          <w:szCs w:val="24"/>
        </w:rPr>
        <w:t xml:space="preserve"> </w:t>
      </w:r>
      <w:proofErr w:type="spellStart"/>
      <w:r w:rsidRPr="004016EA">
        <w:rPr>
          <w:rFonts w:ascii="Arial" w:hAnsi="Arial" w:cs="Arial"/>
          <w:sz w:val="24"/>
          <w:szCs w:val="24"/>
        </w:rPr>
        <w:t>daerah</w:t>
      </w:r>
      <w:proofErr w:type="spellEnd"/>
      <w:r w:rsidRPr="004016EA">
        <w:rPr>
          <w:rFonts w:ascii="Arial" w:hAnsi="Arial" w:cs="Arial"/>
          <w:sz w:val="24"/>
          <w:szCs w:val="24"/>
        </w:rPr>
        <w:t xml:space="preserve"> (EKPPD) </w:t>
      </w:r>
      <w:proofErr w:type="spellStart"/>
      <w:r w:rsidRPr="004016EA">
        <w:rPr>
          <w:rFonts w:ascii="Arial" w:hAnsi="Arial" w:cs="Arial"/>
          <w:sz w:val="24"/>
          <w:szCs w:val="24"/>
        </w:rPr>
        <w:t>terhadap</w:t>
      </w:r>
      <w:proofErr w:type="spellEnd"/>
      <w:r w:rsidRPr="004016EA">
        <w:rPr>
          <w:rFonts w:ascii="Arial" w:hAnsi="Arial" w:cs="Arial"/>
          <w:sz w:val="24"/>
          <w:szCs w:val="24"/>
        </w:rPr>
        <w:t xml:space="preserve"> </w:t>
      </w:r>
      <w:proofErr w:type="spellStart"/>
      <w:r w:rsidRPr="004016EA">
        <w:rPr>
          <w:rFonts w:ascii="Arial" w:hAnsi="Arial" w:cs="Arial"/>
          <w:sz w:val="24"/>
          <w:szCs w:val="24"/>
        </w:rPr>
        <w:t>Laporan</w:t>
      </w:r>
      <w:proofErr w:type="spellEnd"/>
      <w:r w:rsidRPr="004016EA">
        <w:rPr>
          <w:rFonts w:ascii="Arial" w:hAnsi="Arial" w:cs="Arial"/>
          <w:sz w:val="24"/>
          <w:szCs w:val="24"/>
        </w:rPr>
        <w:t xml:space="preserve"> </w:t>
      </w:r>
      <w:proofErr w:type="spellStart"/>
      <w:r w:rsidRPr="004016EA">
        <w:rPr>
          <w:rFonts w:ascii="Arial" w:hAnsi="Arial" w:cs="Arial"/>
          <w:sz w:val="24"/>
          <w:szCs w:val="24"/>
        </w:rPr>
        <w:t>Penyelenggaraan</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Pemerintahan</w:t>
      </w:r>
      <w:proofErr w:type="spellEnd"/>
      <w:r w:rsidRPr="004016EA">
        <w:rPr>
          <w:rFonts w:ascii="Arial" w:hAnsi="Arial" w:cs="Arial"/>
          <w:sz w:val="24"/>
          <w:szCs w:val="24"/>
        </w:rPr>
        <w:t xml:space="preserve"> Daerah (LPPD) </w:t>
      </w:r>
      <w:proofErr w:type="spellStart"/>
      <w:r w:rsidRPr="004016EA">
        <w:rPr>
          <w:rFonts w:ascii="Arial" w:hAnsi="Arial" w:cs="Arial"/>
          <w:sz w:val="24"/>
          <w:szCs w:val="24"/>
        </w:rPr>
        <w:t>tahun</w:t>
      </w:r>
      <w:proofErr w:type="spellEnd"/>
      <w:r w:rsidRPr="004016EA">
        <w:rPr>
          <w:rFonts w:ascii="Arial" w:hAnsi="Arial" w:cs="Arial"/>
          <w:sz w:val="24"/>
          <w:szCs w:val="24"/>
        </w:rPr>
        <w:t xml:space="preserve"> 2016 dan </w:t>
      </w:r>
      <w:proofErr w:type="spellStart"/>
      <w:r w:rsidRPr="004016EA">
        <w:rPr>
          <w:rFonts w:ascii="Arial" w:hAnsi="Arial" w:cs="Arial"/>
          <w:sz w:val="24"/>
          <w:szCs w:val="24"/>
        </w:rPr>
        <w:t>peringkat</w:t>
      </w:r>
      <w:proofErr w:type="spellEnd"/>
      <w:r w:rsidRPr="004016EA">
        <w:rPr>
          <w:rFonts w:ascii="Arial" w:hAnsi="Arial" w:cs="Arial"/>
          <w:sz w:val="24"/>
          <w:szCs w:val="24"/>
        </w:rPr>
        <w:t xml:space="preserve"> ke-3 </w:t>
      </w:r>
      <w:proofErr w:type="spellStart"/>
      <w:r w:rsidRPr="004016EA">
        <w:rPr>
          <w:rFonts w:ascii="Arial" w:hAnsi="Arial" w:cs="Arial"/>
          <w:sz w:val="24"/>
          <w:szCs w:val="24"/>
        </w:rPr>
        <w:t>atas</w:t>
      </w:r>
      <w:proofErr w:type="spellEnd"/>
      <w:r w:rsidRPr="004016EA">
        <w:rPr>
          <w:rFonts w:ascii="Arial" w:hAnsi="Arial" w:cs="Arial"/>
          <w:sz w:val="24"/>
          <w:szCs w:val="24"/>
        </w:rPr>
        <w:t xml:space="preserve"> </w:t>
      </w:r>
      <w:proofErr w:type="spellStart"/>
      <w:r w:rsidRPr="004016EA">
        <w:rPr>
          <w:rFonts w:ascii="Arial" w:hAnsi="Arial" w:cs="Arial"/>
          <w:sz w:val="24"/>
          <w:szCs w:val="24"/>
        </w:rPr>
        <w:t>nilai</w:t>
      </w:r>
      <w:proofErr w:type="spellEnd"/>
      <w:r w:rsidRPr="004016EA">
        <w:rPr>
          <w:rFonts w:ascii="Arial" w:hAnsi="Arial" w:cs="Arial"/>
          <w:sz w:val="24"/>
          <w:szCs w:val="24"/>
        </w:rPr>
        <w:t xml:space="preserve"> </w:t>
      </w:r>
      <w:proofErr w:type="spellStart"/>
      <w:r w:rsidRPr="004016EA">
        <w:rPr>
          <w:rFonts w:ascii="Arial" w:hAnsi="Arial" w:cs="Arial"/>
          <w:sz w:val="24"/>
          <w:szCs w:val="24"/>
        </w:rPr>
        <w:t>hasil</w:t>
      </w:r>
      <w:proofErr w:type="spellEnd"/>
      <w:r w:rsidRPr="004016EA">
        <w:rPr>
          <w:rFonts w:ascii="Arial" w:hAnsi="Arial" w:cs="Arial"/>
          <w:sz w:val="24"/>
          <w:szCs w:val="24"/>
        </w:rPr>
        <w:t xml:space="preserve"> EKPPD </w:t>
      </w:r>
      <w:proofErr w:type="spellStart"/>
      <w:r w:rsidRPr="004016EA">
        <w:rPr>
          <w:rFonts w:ascii="Arial" w:hAnsi="Arial" w:cs="Arial"/>
          <w:sz w:val="24"/>
          <w:szCs w:val="24"/>
        </w:rPr>
        <w:t>terhadap</w:t>
      </w:r>
      <w:proofErr w:type="spellEnd"/>
      <w:r w:rsidRPr="004016EA">
        <w:rPr>
          <w:rFonts w:ascii="Arial" w:hAnsi="Arial" w:cs="Arial"/>
          <w:sz w:val="24"/>
          <w:szCs w:val="24"/>
        </w:rPr>
        <w:t xml:space="preserve"> LPPD </w:t>
      </w:r>
      <w:proofErr w:type="spellStart"/>
      <w:r w:rsidRPr="004016EA">
        <w:rPr>
          <w:rFonts w:ascii="Arial" w:hAnsi="Arial" w:cs="Arial"/>
          <w:sz w:val="24"/>
          <w:szCs w:val="24"/>
        </w:rPr>
        <w:t>tahun</w:t>
      </w:r>
      <w:proofErr w:type="spellEnd"/>
      <w:r w:rsidRPr="004016EA">
        <w:rPr>
          <w:rFonts w:ascii="Arial" w:hAnsi="Arial" w:cs="Arial"/>
          <w:sz w:val="24"/>
          <w:szCs w:val="24"/>
        </w:rPr>
        <w:t xml:space="preserve"> 2017 </w:t>
      </w:r>
      <w:r w:rsidR="0070466B">
        <w:rPr>
          <w:rFonts w:ascii="Arial" w:hAnsi="Arial" w:cs="Arial"/>
          <w:sz w:val="24"/>
          <w:szCs w:val="24"/>
        </w:rPr>
        <w:t xml:space="preserve">dan 2018 </w:t>
      </w:r>
      <w:proofErr w:type="spellStart"/>
      <w:r w:rsidRPr="004016EA">
        <w:rPr>
          <w:rFonts w:ascii="Arial" w:hAnsi="Arial" w:cs="Arial"/>
          <w:sz w:val="24"/>
          <w:szCs w:val="24"/>
        </w:rPr>
        <w:t>dengan</w:t>
      </w:r>
      <w:proofErr w:type="spellEnd"/>
      <w:r w:rsidRPr="004016EA">
        <w:rPr>
          <w:rFonts w:ascii="Arial" w:hAnsi="Arial" w:cs="Arial"/>
          <w:sz w:val="24"/>
          <w:szCs w:val="24"/>
        </w:rPr>
        <w:t xml:space="preserve"> </w:t>
      </w:r>
      <w:proofErr w:type="spellStart"/>
      <w:r w:rsidRPr="004016EA">
        <w:rPr>
          <w:rFonts w:ascii="Arial" w:hAnsi="Arial" w:cs="Arial"/>
          <w:sz w:val="24"/>
          <w:szCs w:val="24"/>
        </w:rPr>
        <w:t>nilai</w:t>
      </w:r>
      <w:proofErr w:type="spellEnd"/>
      <w:r w:rsidRPr="004016EA">
        <w:rPr>
          <w:rFonts w:ascii="Arial" w:hAnsi="Arial" w:cs="Arial"/>
          <w:sz w:val="24"/>
          <w:szCs w:val="24"/>
        </w:rPr>
        <w:t xml:space="preserve"> “Sangat Tinggi”.</w:t>
      </w:r>
    </w:p>
    <w:p w14:paraId="4B7B3AC8" w14:textId="40857034" w:rsidR="005274FC" w:rsidRPr="004016EA" w:rsidRDefault="005274FC" w:rsidP="00590A61">
      <w:pPr>
        <w:shd w:val="clear" w:color="auto" w:fill="FFFFFF"/>
        <w:spacing w:line="440" w:lineRule="exact"/>
        <w:ind w:left="851" w:firstLine="851"/>
        <w:jc w:val="both"/>
        <w:textAlignment w:val="baseline"/>
        <w:rPr>
          <w:rFonts w:ascii="Arial" w:hAnsi="Arial" w:cs="Arial"/>
          <w:sz w:val="24"/>
          <w:szCs w:val="24"/>
        </w:rPr>
      </w:pPr>
      <w:r w:rsidRPr="004016EA">
        <w:rPr>
          <w:rFonts w:ascii="Arial" w:hAnsi="Arial" w:cs="Arial"/>
          <w:sz w:val="24"/>
          <w:szCs w:val="24"/>
        </w:rPr>
        <w:t xml:space="preserve">Dalam </w:t>
      </w:r>
      <w:proofErr w:type="spellStart"/>
      <w:r w:rsidRPr="004016EA">
        <w:rPr>
          <w:rFonts w:ascii="Arial" w:hAnsi="Arial" w:cs="Arial"/>
          <w:sz w:val="24"/>
          <w:szCs w:val="24"/>
        </w:rPr>
        <w:t>penyusunan</w:t>
      </w:r>
      <w:proofErr w:type="spellEnd"/>
      <w:r w:rsidRPr="004016EA">
        <w:rPr>
          <w:rFonts w:ascii="Arial" w:hAnsi="Arial" w:cs="Arial"/>
          <w:sz w:val="24"/>
          <w:szCs w:val="24"/>
        </w:rPr>
        <w:t xml:space="preserve"> LPPD, </w:t>
      </w: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w:t>
      </w:r>
      <w:proofErr w:type="spellStart"/>
      <w:r w:rsidRPr="004016EA">
        <w:rPr>
          <w:rFonts w:ascii="Arial" w:hAnsi="Arial" w:cs="Arial"/>
          <w:sz w:val="24"/>
          <w:szCs w:val="24"/>
        </w:rPr>
        <w:t>Kabupaten</w:t>
      </w:r>
      <w:proofErr w:type="spellEnd"/>
      <w:r w:rsidRPr="004016EA">
        <w:rPr>
          <w:rFonts w:ascii="Arial" w:hAnsi="Arial" w:cs="Arial"/>
          <w:sz w:val="24"/>
          <w:szCs w:val="24"/>
        </w:rPr>
        <w:t xml:space="preserve"> </w:t>
      </w:r>
      <w:proofErr w:type="spellStart"/>
      <w:r w:rsidRPr="004016EA">
        <w:rPr>
          <w:rFonts w:ascii="Arial" w:hAnsi="Arial" w:cs="Arial"/>
          <w:sz w:val="24"/>
          <w:szCs w:val="24"/>
        </w:rPr>
        <w:t>Karanganyar</w:t>
      </w:r>
      <w:proofErr w:type="spellEnd"/>
      <w:r w:rsidRPr="004016EA">
        <w:rPr>
          <w:rFonts w:ascii="Arial" w:hAnsi="Arial" w:cs="Arial"/>
          <w:sz w:val="24"/>
          <w:szCs w:val="24"/>
        </w:rPr>
        <w:t xml:space="preserve"> sangat </w:t>
      </w:r>
      <w:r w:rsidRPr="004016EA">
        <w:rPr>
          <w:rFonts w:ascii="Arial" w:hAnsi="Arial" w:cs="Arial"/>
          <w:i/>
          <w:sz w:val="24"/>
          <w:szCs w:val="24"/>
        </w:rPr>
        <w:t>concern</w:t>
      </w:r>
      <w:r w:rsidRPr="004016EA">
        <w:rPr>
          <w:rFonts w:ascii="Arial" w:hAnsi="Arial" w:cs="Arial"/>
          <w:sz w:val="24"/>
          <w:szCs w:val="24"/>
        </w:rPr>
        <w:t xml:space="preserve"> </w:t>
      </w:r>
      <w:proofErr w:type="spellStart"/>
      <w:r w:rsidRPr="004016EA">
        <w:rPr>
          <w:rFonts w:ascii="Arial" w:hAnsi="Arial" w:cs="Arial"/>
          <w:sz w:val="24"/>
          <w:szCs w:val="24"/>
        </w:rPr>
        <w:t>terhadap</w:t>
      </w:r>
      <w:proofErr w:type="spellEnd"/>
      <w:r w:rsidRPr="004016EA">
        <w:rPr>
          <w:rFonts w:ascii="Arial" w:hAnsi="Arial" w:cs="Arial"/>
          <w:sz w:val="24"/>
          <w:szCs w:val="24"/>
        </w:rPr>
        <w:t xml:space="preserve"> </w:t>
      </w:r>
      <w:proofErr w:type="spellStart"/>
      <w:r w:rsidRPr="004016EA">
        <w:rPr>
          <w:rFonts w:ascii="Arial" w:hAnsi="Arial" w:cs="Arial"/>
          <w:sz w:val="24"/>
          <w:szCs w:val="24"/>
        </w:rPr>
        <w:t>dua</w:t>
      </w:r>
      <w:proofErr w:type="spellEnd"/>
      <w:r w:rsidRPr="004016EA">
        <w:rPr>
          <w:rFonts w:ascii="Arial" w:hAnsi="Arial" w:cs="Arial"/>
          <w:sz w:val="24"/>
          <w:szCs w:val="24"/>
        </w:rPr>
        <w:t xml:space="preserve"> </w:t>
      </w:r>
      <w:proofErr w:type="spellStart"/>
      <w:r w:rsidRPr="004016EA">
        <w:rPr>
          <w:rFonts w:ascii="Arial" w:hAnsi="Arial" w:cs="Arial"/>
          <w:sz w:val="24"/>
          <w:szCs w:val="24"/>
        </w:rPr>
        <w:t>poin</w:t>
      </w:r>
      <w:proofErr w:type="spellEnd"/>
      <w:r w:rsidRPr="004016EA">
        <w:rPr>
          <w:rFonts w:ascii="Arial" w:hAnsi="Arial" w:cs="Arial"/>
          <w:sz w:val="24"/>
          <w:szCs w:val="24"/>
        </w:rPr>
        <w:t xml:space="preserve"> </w:t>
      </w:r>
      <w:proofErr w:type="spellStart"/>
      <w:r w:rsidRPr="004016EA">
        <w:rPr>
          <w:rFonts w:ascii="Arial" w:hAnsi="Arial" w:cs="Arial"/>
          <w:sz w:val="24"/>
          <w:szCs w:val="24"/>
        </w:rPr>
        <w:t>krusial</w:t>
      </w:r>
      <w:proofErr w:type="spellEnd"/>
      <w:r w:rsidRPr="004016EA">
        <w:rPr>
          <w:rFonts w:ascii="Arial" w:hAnsi="Arial" w:cs="Arial"/>
          <w:sz w:val="24"/>
          <w:szCs w:val="24"/>
        </w:rPr>
        <w:t xml:space="preserve"> </w:t>
      </w:r>
      <w:proofErr w:type="spellStart"/>
      <w:r w:rsidRPr="004016EA">
        <w:rPr>
          <w:rFonts w:ascii="Arial" w:hAnsi="Arial" w:cs="Arial"/>
          <w:sz w:val="24"/>
          <w:szCs w:val="24"/>
        </w:rPr>
        <w:t>atau</w:t>
      </w:r>
      <w:proofErr w:type="spellEnd"/>
      <w:r w:rsidRPr="004016EA">
        <w:rPr>
          <w:rFonts w:ascii="Arial" w:hAnsi="Arial" w:cs="Arial"/>
          <w:sz w:val="24"/>
          <w:szCs w:val="24"/>
        </w:rPr>
        <w:t> </w:t>
      </w:r>
      <w:r w:rsidRPr="004016EA">
        <w:rPr>
          <w:rFonts w:ascii="Arial" w:hAnsi="Arial" w:cs="Arial"/>
          <w:i/>
          <w:iCs/>
          <w:sz w:val="24"/>
          <w:szCs w:val="24"/>
        </w:rPr>
        <w:t>critical point</w:t>
      </w:r>
      <w:r w:rsidRPr="004016EA">
        <w:rPr>
          <w:rFonts w:ascii="Arial" w:hAnsi="Arial" w:cs="Arial"/>
          <w:sz w:val="24"/>
          <w:szCs w:val="24"/>
        </w:rPr>
        <w:t xml:space="preserve">. </w:t>
      </w:r>
      <w:proofErr w:type="spellStart"/>
      <w:r w:rsidRPr="004016EA">
        <w:rPr>
          <w:rFonts w:ascii="Arial" w:hAnsi="Arial" w:cs="Arial"/>
          <w:sz w:val="24"/>
          <w:szCs w:val="24"/>
        </w:rPr>
        <w:t>Yakni</w:t>
      </w:r>
      <w:proofErr w:type="spellEnd"/>
      <w:r w:rsidRPr="004016EA">
        <w:rPr>
          <w:rFonts w:ascii="Arial" w:hAnsi="Arial" w:cs="Arial"/>
          <w:sz w:val="24"/>
          <w:szCs w:val="24"/>
        </w:rPr>
        <w:t xml:space="preserve"> </w:t>
      </w:r>
      <w:proofErr w:type="spellStart"/>
      <w:r w:rsidRPr="004016EA">
        <w:rPr>
          <w:rFonts w:ascii="Arial" w:hAnsi="Arial" w:cs="Arial"/>
          <w:sz w:val="24"/>
          <w:szCs w:val="24"/>
        </w:rPr>
        <w:t>pertama</w:t>
      </w:r>
      <w:proofErr w:type="spellEnd"/>
      <w:r w:rsidRPr="004016EA">
        <w:rPr>
          <w:rFonts w:ascii="Arial" w:hAnsi="Arial" w:cs="Arial"/>
          <w:sz w:val="24"/>
          <w:szCs w:val="24"/>
        </w:rPr>
        <w:t xml:space="preserve">, </w:t>
      </w:r>
      <w:proofErr w:type="spellStart"/>
      <w:r w:rsidRPr="004016EA">
        <w:rPr>
          <w:rFonts w:ascii="Arial" w:hAnsi="Arial" w:cs="Arial"/>
          <w:sz w:val="24"/>
          <w:szCs w:val="24"/>
        </w:rPr>
        <w:t>reliabilitas</w:t>
      </w:r>
      <w:proofErr w:type="spellEnd"/>
      <w:r w:rsidRPr="004016EA">
        <w:rPr>
          <w:rFonts w:ascii="Arial" w:hAnsi="Arial" w:cs="Arial"/>
          <w:sz w:val="24"/>
          <w:szCs w:val="24"/>
        </w:rPr>
        <w:t xml:space="preserve"> data, dan </w:t>
      </w:r>
      <w:proofErr w:type="spellStart"/>
      <w:r w:rsidRPr="004016EA">
        <w:rPr>
          <w:rFonts w:ascii="Arial" w:hAnsi="Arial" w:cs="Arial"/>
          <w:sz w:val="24"/>
          <w:szCs w:val="24"/>
        </w:rPr>
        <w:t>kedua</w:t>
      </w:r>
      <w:proofErr w:type="spellEnd"/>
      <w:r w:rsidRPr="004016EA">
        <w:rPr>
          <w:rFonts w:ascii="Arial" w:hAnsi="Arial" w:cs="Arial"/>
          <w:sz w:val="24"/>
          <w:szCs w:val="24"/>
        </w:rPr>
        <w:t xml:space="preserve">, </w:t>
      </w:r>
      <w:proofErr w:type="spellStart"/>
      <w:r w:rsidRPr="004016EA">
        <w:rPr>
          <w:rFonts w:ascii="Arial" w:hAnsi="Arial" w:cs="Arial"/>
          <w:sz w:val="24"/>
          <w:szCs w:val="24"/>
        </w:rPr>
        <w:t>validitas</w:t>
      </w:r>
      <w:proofErr w:type="spellEnd"/>
      <w:r w:rsidRPr="004016EA">
        <w:rPr>
          <w:rFonts w:ascii="Arial" w:hAnsi="Arial" w:cs="Arial"/>
          <w:sz w:val="24"/>
          <w:szCs w:val="24"/>
        </w:rPr>
        <w:t xml:space="preserve"> data. </w:t>
      </w:r>
      <w:proofErr w:type="spellStart"/>
      <w:r w:rsidRPr="004016EA">
        <w:rPr>
          <w:rFonts w:ascii="Arial" w:hAnsi="Arial" w:cs="Arial"/>
          <w:sz w:val="24"/>
          <w:szCs w:val="24"/>
        </w:rPr>
        <w:t>Keduanya</w:t>
      </w:r>
      <w:proofErr w:type="spellEnd"/>
      <w:r w:rsidRPr="004016EA">
        <w:rPr>
          <w:rFonts w:ascii="Arial" w:hAnsi="Arial" w:cs="Arial"/>
          <w:sz w:val="24"/>
          <w:szCs w:val="24"/>
        </w:rPr>
        <w:t xml:space="preserve"> </w:t>
      </w:r>
      <w:proofErr w:type="spellStart"/>
      <w:r w:rsidRPr="004016EA">
        <w:rPr>
          <w:rFonts w:ascii="Arial" w:hAnsi="Arial" w:cs="Arial"/>
          <w:sz w:val="24"/>
          <w:szCs w:val="24"/>
        </w:rPr>
        <w:t>menjadi</w:t>
      </w:r>
      <w:proofErr w:type="spellEnd"/>
      <w:r w:rsidRPr="004016EA">
        <w:rPr>
          <w:rFonts w:ascii="Arial" w:hAnsi="Arial" w:cs="Arial"/>
          <w:sz w:val="24"/>
          <w:szCs w:val="24"/>
        </w:rPr>
        <w:t xml:space="preserve"> </w:t>
      </w:r>
      <w:proofErr w:type="spellStart"/>
      <w:r w:rsidRPr="004016EA">
        <w:rPr>
          <w:rFonts w:ascii="Arial" w:hAnsi="Arial" w:cs="Arial"/>
          <w:sz w:val="24"/>
          <w:szCs w:val="24"/>
        </w:rPr>
        <w:t>pedoman</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w:t>
      </w:r>
      <w:proofErr w:type="spellStart"/>
      <w:r w:rsidRPr="004016EA">
        <w:rPr>
          <w:rFonts w:ascii="Arial" w:hAnsi="Arial" w:cs="Arial"/>
          <w:sz w:val="24"/>
          <w:szCs w:val="24"/>
        </w:rPr>
        <w:t>untuk</w:t>
      </w:r>
      <w:proofErr w:type="spellEnd"/>
      <w:r w:rsidRPr="004016EA">
        <w:rPr>
          <w:rFonts w:ascii="Arial" w:hAnsi="Arial" w:cs="Arial"/>
          <w:sz w:val="24"/>
          <w:szCs w:val="24"/>
        </w:rPr>
        <w:t xml:space="preserve"> </w:t>
      </w:r>
      <w:proofErr w:type="spellStart"/>
      <w:r w:rsidRPr="004016EA">
        <w:rPr>
          <w:rFonts w:ascii="Arial" w:hAnsi="Arial" w:cs="Arial"/>
          <w:sz w:val="24"/>
          <w:szCs w:val="24"/>
        </w:rPr>
        <w:t>mengambil</w:t>
      </w:r>
      <w:proofErr w:type="spellEnd"/>
      <w:r w:rsidRPr="004016EA">
        <w:rPr>
          <w:rFonts w:ascii="Arial" w:hAnsi="Arial" w:cs="Arial"/>
          <w:sz w:val="24"/>
          <w:szCs w:val="24"/>
        </w:rPr>
        <w:t xml:space="preserve"> </w:t>
      </w:r>
      <w:proofErr w:type="spellStart"/>
      <w:r w:rsidRPr="004016EA">
        <w:rPr>
          <w:rFonts w:ascii="Arial" w:hAnsi="Arial" w:cs="Arial"/>
          <w:sz w:val="24"/>
          <w:szCs w:val="24"/>
        </w:rPr>
        <w:t>kebijakan</w:t>
      </w:r>
      <w:proofErr w:type="spellEnd"/>
      <w:r w:rsidRPr="004016EA">
        <w:rPr>
          <w:rFonts w:ascii="Arial" w:hAnsi="Arial" w:cs="Arial"/>
          <w:sz w:val="24"/>
          <w:szCs w:val="24"/>
        </w:rPr>
        <w:t xml:space="preserve"> yang </w:t>
      </w:r>
      <w:proofErr w:type="spellStart"/>
      <w:r w:rsidRPr="004016EA">
        <w:rPr>
          <w:rFonts w:ascii="Arial" w:hAnsi="Arial" w:cs="Arial"/>
          <w:sz w:val="24"/>
          <w:szCs w:val="24"/>
        </w:rPr>
        <w:t>tepat</w:t>
      </w:r>
      <w:proofErr w:type="spellEnd"/>
      <w:r w:rsidRPr="004016EA">
        <w:rPr>
          <w:rFonts w:ascii="Arial" w:hAnsi="Arial" w:cs="Arial"/>
          <w:sz w:val="24"/>
          <w:szCs w:val="24"/>
        </w:rPr>
        <w:t xml:space="preserve"> dan </w:t>
      </w:r>
      <w:proofErr w:type="spellStart"/>
      <w:r w:rsidRPr="004016EA">
        <w:rPr>
          <w:rFonts w:ascii="Arial" w:hAnsi="Arial" w:cs="Arial"/>
          <w:sz w:val="24"/>
          <w:szCs w:val="24"/>
        </w:rPr>
        <w:t>benar</w:t>
      </w:r>
      <w:proofErr w:type="spellEnd"/>
      <w:r w:rsidRPr="004016EA">
        <w:rPr>
          <w:rFonts w:ascii="Arial" w:hAnsi="Arial" w:cs="Arial"/>
          <w:sz w:val="24"/>
          <w:szCs w:val="24"/>
        </w:rPr>
        <w:t xml:space="preserve"> </w:t>
      </w:r>
      <w:proofErr w:type="spellStart"/>
      <w:r w:rsidRPr="004016EA">
        <w:rPr>
          <w:rFonts w:ascii="Arial" w:hAnsi="Arial" w:cs="Arial"/>
          <w:sz w:val="24"/>
          <w:szCs w:val="24"/>
        </w:rPr>
        <w:t>dalam</w:t>
      </w:r>
      <w:proofErr w:type="spellEnd"/>
      <w:r w:rsidRPr="004016EA">
        <w:rPr>
          <w:rFonts w:ascii="Arial" w:hAnsi="Arial" w:cs="Arial"/>
          <w:sz w:val="24"/>
          <w:szCs w:val="24"/>
        </w:rPr>
        <w:t xml:space="preserve"> </w:t>
      </w:r>
      <w:proofErr w:type="spellStart"/>
      <w:r w:rsidRPr="004016EA">
        <w:rPr>
          <w:rFonts w:ascii="Arial" w:hAnsi="Arial" w:cs="Arial"/>
          <w:sz w:val="24"/>
          <w:szCs w:val="24"/>
        </w:rPr>
        <w:t>rangka</w:t>
      </w:r>
      <w:proofErr w:type="spellEnd"/>
      <w:r w:rsidRPr="004016EA">
        <w:rPr>
          <w:rFonts w:ascii="Arial" w:hAnsi="Arial" w:cs="Arial"/>
          <w:sz w:val="24"/>
          <w:szCs w:val="24"/>
        </w:rPr>
        <w:t xml:space="preserve"> </w:t>
      </w:r>
      <w:proofErr w:type="spellStart"/>
      <w:r w:rsidRPr="004016EA">
        <w:rPr>
          <w:rFonts w:ascii="Arial" w:hAnsi="Arial" w:cs="Arial"/>
          <w:sz w:val="24"/>
          <w:szCs w:val="24"/>
        </w:rPr>
        <w:t>meningkatkan</w:t>
      </w:r>
      <w:proofErr w:type="spellEnd"/>
      <w:r w:rsidRPr="004016EA">
        <w:rPr>
          <w:rFonts w:ascii="Arial" w:hAnsi="Arial" w:cs="Arial"/>
          <w:sz w:val="24"/>
          <w:szCs w:val="24"/>
        </w:rPr>
        <w:t xml:space="preserve"> </w:t>
      </w:r>
      <w:proofErr w:type="spellStart"/>
      <w:r w:rsidRPr="004016EA">
        <w:rPr>
          <w:rFonts w:ascii="Arial" w:hAnsi="Arial" w:cs="Arial"/>
          <w:sz w:val="24"/>
          <w:szCs w:val="24"/>
        </w:rPr>
        <w:t>kesejahteraan</w:t>
      </w:r>
      <w:proofErr w:type="spellEnd"/>
      <w:r w:rsidRPr="004016EA">
        <w:rPr>
          <w:rFonts w:ascii="Arial" w:hAnsi="Arial" w:cs="Arial"/>
          <w:sz w:val="24"/>
          <w:szCs w:val="24"/>
        </w:rPr>
        <w:t xml:space="preserve"> </w:t>
      </w:r>
      <w:proofErr w:type="spellStart"/>
      <w:r w:rsidRPr="004016EA">
        <w:rPr>
          <w:rFonts w:ascii="Arial" w:hAnsi="Arial" w:cs="Arial"/>
          <w:sz w:val="24"/>
          <w:szCs w:val="24"/>
        </w:rPr>
        <w:t>masyarakat</w:t>
      </w:r>
      <w:proofErr w:type="spellEnd"/>
      <w:r w:rsidRPr="004016EA">
        <w:rPr>
          <w:rFonts w:ascii="Arial" w:hAnsi="Arial" w:cs="Arial"/>
          <w:sz w:val="24"/>
          <w:szCs w:val="24"/>
        </w:rPr>
        <w:t xml:space="preserve">. </w:t>
      </w:r>
      <w:proofErr w:type="spellStart"/>
      <w:r w:rsidRPr="004016EA">
        <w:rPr>
          <w:rFonts w:ascii="Arial" w:hAnsi="Arial" w:cs="Arial"/>
          <w:sz w:val="24"/>
          <w:szCs w:val="24"/>
        </w:rPr>
        <w:t>Apabila</w:t>
      </w:r>
      <w:proofErr w:type="spellEnd"/>
      <w:r w:rsidRPr="004016EA">
        <w:rPr>
          <w:rFonts w:ascii="Arial" w:hAnsi="Arial" w:cs="Arial"/>
          <w:sz w:val="24"/>
          <w:szCs w:val="24"/>
        </w:rPr>
        <w:t xml:space="preserve"> data yang </w:t>
      </w:r>
      <w:proofErr w:type="spellStart"/>
      <w:r w:rsidRPr="004016EA">
        <w:rPr>
          <w:rFonts w:ascii="Arial" w:hAnsi="Arial" w:cs="Arial"/>
          <w:sz w:val="24"/>
          <w:szCs w:val="24"/>
        </w:rPr>
        <w:t>disajikan</w:t>
      </w:r>
      <w:proofErr w:type="spellEnd"/>
      <w:r w:rsidRPr="004016EA">
        <w:rPr>
          <w:rFonts w:ascii="Arial" w:hAnsi="Arial" w:cs="Arial"/>
          <w:sz w:val="24"/>
          <w:szCs w:val="24"/>
        </w:rPr>
        <w:t xml:space="preserve"> </w:t>
      </w:r>
      <w:proofErr w:type="spellStart"/>
      <w:r w:rsidRPr="004016EA">
        <w:rPr>
          <w:rFonts w:ascii="Arial" w:hAnsi="Arial" w:cs="Arial"/>
          <w:sz w:val="24"/>
          <w:szCs w:val="24"/>
        </w:rPr>
        <w:t>untuk</w:t>
      </w:r>
      <w:proofErr w:type="spellEnd"/>
      <w:r w:rsidRPr="004016EA">
        <w:rPr>
          <w:rFonts w:ascii="Arial" w:hAnsi="Arial" w:cs="Arial"/>
          <w:sz w:val="24"/>
          <w:szCs w:val="24"/>
        </w:rPr>
        <w:t xml:space="preserve"> </w:t>
      </w:r>
      <w:proofErr w:type="spellStart"/>
      <w:r w:rsidRPr="004016EA">
        <w:rPr>
          <w:rFonts w:ascii="Arial" w:hAnsi="Arial" w:cs="Arial"/>
          <w:sz w:val="24"/>
          <w:szCs w:val="24"/>
        </w:rPr>
        <w:t>dievaluasi</w:t>
      </w:r>
      <w:proofErr w:type="spellEnd"/>
      <w:r w:rsidRPr="004016EA">
        <w:rPr>
          <w:rFonts w:ascii="Arial" w:hAnsi="Arial" w:cs="Arial"/>
          <w:sz w:val="24"/>
          <w:szCs w:val="24"/>
        </w:rPr>
        <w:t xml:space="preserve"> </w:t>
      </w:r>
      <w:proofErr w:type="spellStart"/>
      <w:r w:rsidRPr="004016EA">
        <w:rPr>
          <w:rFonts w:ascii="Arial" w:hAnsi="Arial" w:cs="Arial"/>
          <w:sz w:val="24"/>
          <w:szCs w:val="24"/>
        </w:rPr>
        <w:t>dalam</w:t>
      </w:r>
      <w:proofErr w:type="spellEnd"/>
      <w:r w:rsidRPr="004016EA">
        <w:rPr>
          <w:rFonts w:ascii="Arial" w:hAnsi="Arial" w:cs="Arial"/>
          <w:sz w:val="24"/>
          <w:szCs w:val="24"/>
        </w:rPr>
        <w:t xml:space="preserve"> EKPPD </w:t>
      </w:r>
      <w:proofErr w:type="spellStart"/>
      <w:r w:rsidRPr="004016EA">
        <w:rPr>
          <w:rFonts w:ascii="Arial" w:hAnsi="Arial" w:cs="Arial"/>
          <w:sz w:val="24"/>
          <w:szCs w:val="24"/>
        </w:rPr>
        <w:t>tidak</w:t>
      </w:r>
      <w:proofErr w:type="spellEnd"/>
      <w:r w:rsidRPr="004016EA">
        <w:rPr>
          <w:rFonts w:ascii="Arial" w:hAnsi="Arial" w:cs="Arial"/>
          <w:sz w:val="24"/>
          <w:szCs w:val="24"/>
        </w:rPr>
        <w:t xml:space="preserve"> </w:t>
      </w:r>
      <w:proofErr w:type="spellStart"/>
      <w:r w:rsidRPr="004016EA">
        <w:rPr>
          <w:rFonts w:ascii="Arial" w:hAnsi="Arial" w:cs="Arial"/>
          <w:sz w:val="24"/>
          <w:szCs w:val="24"/>
        </w:rPr>
        <w:t>reliabel</w:t>
      </w:r>
      <w:proofErr w:type="spellEnd"/>
      <w:r w:rsidRPr="004016EA">
        <w:rPr>
          <w:rFonts w:ascii="Arial" w:hAnsi="Arial" w:cs="Arial"/>
          <w:sz w:val="24"/>
          <w:szCs w:val="24"/>
        </w:rPr>
        <w:t xml:space="preserve"> dan valid, </w:t>
      </w:r>
      <w:proofErr w:type="spellStart"/>
      <w:r w:rsidRPr="004016EA">
        <w:rPr>
          <w:rFonts w:ascii="Arial" w:hAnsi="Arial" w:cs="Arial"/>
          <w:sz w:val="24"/>
          <w:szCs w:val="24"/>
        </w:rPr>
        <w:t>maka</w:t>
      </w:r>
      <w:proofErr w:type="spellEnd"/>
      <w:r w:rsidRPr="004016EA">
        <w:rPr>
          <w:rFonts w:ascii="Arial" w:hAnsi="Arial" w:cs="Arial"/>
          <w:sz w:val="24"/>
          <w:szCs w:val="24"/>
        </w:rPr>
        <w:t xml:space="preserve"> </w:t>
      </w:r>
      <w:proofErr w:type="spellStart"/>
      <w:r w:rsidRPr="004016EA">
        <w:rPr>
          <w:rFonts w:ascii="Arial" w:hAnsi="Arial" w:cs="Arial"/>
          <w:sz w:val="24"/>
          <w:szCs w:val="24"/>
        </w:rPr>
        <w:t>hasil</w:t>
      </w:r>
      <w:proofErr w:type="spellEnd"/>
      <w:r w:rsidRPr="004016EA">
        <w:rPr>
          <w:rFonts w:ascii="Arial" w:hAnsi="Arial" w:cs="Arial"/>
          <w:sz w:val="24"/>
          <w:szCs w:val="24"/>
        </w:rPr>
        <w:t xml:space="preserve"> </w:t>
      </w:r>
      <w:proofErr w:type="spellStart"/>
      <w:r w:rsidRPr="004016EA">
        <w:rPr>
          <w:rFonts w:ascii="Arial" w:hAnsi="Arial" w:cs="Arial"/>
          <w:sz w:val="24"/>
          <w:szCs w:val="24"/>
        </w:rPr>
        <w:t>evaluasinya</w:t>
      </w:r>
      <w:proofErr w:type="spellEnd"/>
      <w:r w:rsidRPr="004016EA">
        <w:rPr>
          <w:rFonts w:ascii="Arial" w:hAnsi="Arial" w:cs="Arial"/>
          <w:sz w:val="24"/>
          <w:szCs w:val="24"/>
        </w:rPr>
        <w:t xml:space="preserve"> pun </w:t>
      </w:r>
      <w:proofErr w:type="spellStart"/>
      <w:r w:rsidRPr="004016EA">
        <w:rPr>
          <w:rFonts w:ascii="Arial" w:hAnsi="Arial" w:cs="Arial"/>
          <w:sz w:val="24"/>
          <w:szCs w:val="24"/>
        </w:rPr>
        <w:t>akan</w:t>
      </w:r>
      <w:proofErr w:type="spellEnd"/>
      <w:r w:rsidRPr="004016EA">
        <w:rPr>
          <w:rFonts w:ascii="Arial" w:hAnsi="Arial" w:cs="Arial"/>
          <w:sz w:val="24"/>
          <w:szCs w:val="24"/>
        </w:rPr>
        <w:t xml:space="preserve"> </w:t>
      </w:r>
      <w:proofErr w:type="spellStart"/>
      <w:r w:rsidRPr="004016EA">
        <w:rPr>
          <w:rFonts w:ascii="Arial" w:hAnsi="Arial" w:cs="Arial"/>
          <w:sz w:val="24"/>
          <w:szCs w:val="24"/>
        </w:rPr>
        <w:t>berdampak</w:t>
      </w:r>
      <w:proofErr w:type="spellEnd"/>
      <w:r w:rsidRPr="004016EA">
        <w:rPr>
          <w:rFonts w:ascii="Arial" w:hAnsi="Arial" w:cs="Arial"/>
          <w:sz w:val="24"/>
          <w:szCs w:val="24"/>
        </w:rPr>
        <w:t xml:space="preserve"> pada </w:t>
      </w:r>
      <w:proofErr w:type="spellStart"/>
      <w:r w:rsidRPr="004016EA">
        <w:rPr>
          <w:rFonts w:ascii="Arial" w:hAnsi="Arial" w:cs="Arial"/>
          <w:sz w:val="24"/>
          <w:szCs w:val="24"/>
        </w:rPr>
        <w:t>pengambilan</w:t>
      </w:r>
      <w:proofErr w:type="spellEnd"/>
      <w:r w:rsidRPr="004016EA">
        <w:rPr>
          <w:rFonts w:ascii="Arial" w:hAnsi="Arial" w:cs="Arial"/>
          <w:sz w:val="24"/>
          <w:szCs w:val="24"/>
        </w:rPr>
        <w:t xml:space="preserve"> </w:t>
      </w:r>
      <w:proofErr w:type="spellStart"/>
      <w:r w:rsidRPr="004016EA">
        <w:rPr>
          <w:rFonts w:ascii="Arial" w:hAnsi="Arial" w:cs="Arial"/>
          <w:sz w:val="24"/>
          <w:szCs w:val="24"/>
        </w:rPr>
        <w:t>keputusan</w:t>
      </w:r>
      <w:proofErr w:type="spellEnd"/>
      <w:r w:rsidRPr="004016EA">
        <w:rPr>
          <w:rFonts w:ascii="Arial" w:hAnsi="Arial" w:cs="Arial"/>
          <w:sz w:val="24"/>
          <w:szCs w:val="24"/>
        </w:rPr>
        <w:t xml:space="preserve"> yang </w:t>
      </w:r>
      <w:proofErr w:type="spellStart"/>
      <w:r w:rsidRPr="004016EA">
        <w:rPr>
          <w:rFonts w:ascii="Arial" w:hAnsi="Arial" w:cs="Arial"/>
          <w:sz w:val="24"/>
          <w:szCs w:val="24"/>
        </w:rPr>
        <w:t>tidak</w:t>
      </w:r>
      <w:proofErr w:type="spellEnd"/>
      <w:r w:rsidRPr="004016EA">
        <w:rPr>
          <w:rFonts w:ascii="Arial" w:hAnsi="Arial" w:cs="Arial"/>
          <w:sz w:val="24"/>
          <w:szCs w:val="24"/>
        </w:rPr>
        <w:t xml:space="preserve"> </w:t>
      </w:r>
      <w:proofErr w:type="spellStart"/>
      <w:r w:rsidRPr="004016EA">
        <w:rPr>
          <w:rFonts w:ascii="Arial" w:hAnsi="Arial" w:cs="Arial"/>
          <w:sz w:val="24"/>
          <w:szCs w:val="24"/>
        </w:rPr>
        <w:t>tepat</w:t>
      </w:r>
      <w:proofErr w:type="spellEnd"/>
      <w:r w:rsidRPr="004016EA">
        <w:rPr>
          <w:rFonts w:ascii="Arial" w:hAnsi="Arial" w:cs="Arial"/>
          <w:sz w:val="24"/>
          <w:szCs w:val="24"/>
        </w:rPr>
        <w:t xml:space="preserve">. Karena EKPPD pada </w:t>
      </w:r>
      <w:proofErr w:type="spellStart"/>
      <w:r w:rsidRPr="004016EA">
        <w:rPr>
          <w:rFonts w:ascii="Arial" w:hAnsi="Arial" w:cs="Arial"/>
          <w:sz w:val="24"/>
          <w:szCs w:val="24"/>
        </w:rPr>
        <w:t>prinsipnya</w:t>
      </w:r>
      <w:proofErr w:type="spellEnd"/>
      <w:r w:rsidRPr="004016EA">
        <w:rPr>
          <w:rFonts w:ascii="Arial" w:hAnsi="Arial" w:cs="Arial"/>
          <w:sz w:val="24"/>
          <w:szCs w:val="24"/>
        </w:rPr>
        <w:t xml:space="preserve"> </w:t>
      </w:r>
      <w:proofErr w:type="spellStart"/>
      <w:r w:rsidRPr="004016EA">
        <w:rPr>
          <w:rFonts w:ascii="Arial" w:hAnsi="Arial" w:cs="Arial"/>
          <w:sz w:val="24"/>
          <w:szCs w:val="24"/>
        </w:rPr>
        <w:t>bertujuan</w:t>
      </w:r>
      <w:proofErr w:type="spellEnd"/>
      <w:r w:rsidRPr="004016EA">
        <w:rPr>
          <w:rFonts w:ascii="Arial" w:hAnsi="Arial" w:cs="Arial"/>
          <w:sz w:val="24"/>
          <w:szCs w:val="24"/>
        </w:rPr>
        <w:t xml:space="preserve"> </w:t>
      </w:r>
      <w:proofErr w:type="spellStart"/>
      <w:r w:rsidRPr="004016EA">
        <w:rPr>
          <w:rFonts w:ascii="Arial" w:hAnsi="Arial" w:cs="Arial"/>
          <w:sz w:val="24"/>
          <w:szCs w:val="24"/>
        </w:rPr>
        <w:t>untuk</w:t>
      </w:r>
      <w:proofErr w:type="spellEnd"/>
      <w:r w:rsidRPr="004016EA">
        <w:rPr>
          <w:rFonts w:ascii="Arial" w:hAnsi="Arial" w:cs="Arial"/>
          <w:sz w:val="24"/>
          <w:szCs w:val="24"/>
        </w:rPr>
        <w:t xml:space="preserve"> </w:t>
      </w:r>
      <w:proofErr w:type="spellStart"/>
      <w:r w:rsidRPr="004016EA">
        <w:rPr>
          <w:rFonts w:ascii="Arial" w:hAnsi="Arial" w:cs="Arial"/>
          <w:sz w:val="24"/>
          <w:szCs w:val="24"/>
        </w:rPr>
        <w:t>mengetahui</w:t>
      </w:r>
      <w:proofErr w:type="spellEnd"/>
      <w:r w:rsidRPr="004016EA">
        <w:rPr>
          <w:rFonts w:ascii="Arial" w:hAnsi="Arial" w:cs="Arial"/>
          <w:sz w:val="24"/>
          <w:szCs w:val="24"/>
        </w:rPr>
        <w:t xml:space="preserve"> </w:t>
      </w:r>
      <w:proofErr w:type="spellStart"/>
      <w:r w:rsidRPr="004016EA">
        <w:rPr>
          <w:rFonts w:ascii="Arial" w:hAnsi="Arial" w:cs="Arial"/>
          <w:sz w:val="24"/>
          <w:szCs w:val="24"/>
        </w:rPr>
        <w:t>keberhasilan</w:t>
      </w:r>
      <w:proofErr w:type="spellEnd"/>
      <w:r w:rsidRPr="004016EA">
        <w:rPr>
          <w:rFonts w:ascii="Arial" w:hAnsi="Arial" w:cs="Arial"/>
          <w:sz w:val="24"/>
          <w:szCs w:val="24"/>
        </w:rPr>
        <w:t xml:space="preserve"> </w:t>
      </w:r>
      <w:proofErr w:type="spellStart"/>
      <w:r w:rsidRPr="004016EA">
        <w:rPr>
          <w:rFonts w:ascii="Arial" w:hAnsi="Arial" w:cs="Arial"/>
          <w:sz w:val="24"/>
          <w:szCs w:val="24"/>
        </w:rPr>
        <w:t>penyelenggara</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pemerinthaan</w:t>
      </w:r>
      <w:proofErr w:type="spellEnd"/>
      <w:r w:rsidRPr="004016EA">
        <w:rPr>
          <w:rFonts w:ascii="Arial" w:hAnsi="Arial" w:cs="Arial"/>
          <w:sz w:val="24"/>
          <w:szCs w:val="24"/>
        </w:rPr>
        <w:t xml:space="preserve"> </w:t>
      </w:r>
      <w:proofErr w:type="spellStart"/>
      <w:r w:rsidRPr="004016EA">
        <w:rPr>
          <w:rFonts w:ascii="Arial" w:hAnsi="Arial" w:cs="Arial"/>
          <w:sz w:val="24"/>
          <w:szCs w:val="24"/>
        </w:rPr>
        <w:t>daerah</w:t>
      </w:r>
      <w:proofErr w:type="spellEnd"/>
      <w:r w:rsidRPr="004016EA">
        <w:rPr>
          <w:rFonts w:ascii="Arial" w:hAnsi="Arial" w:cs="Arial"/>
          <w:sz w:val="24"/>
          <w:szCs w:val="24"/>
        </w:rPr>
        <w:t xml:space="preserve"> </w:t>
      </w:r>
      <w:proofErr w:type="spellStart"/>
      <w:r w:rsidRPr="004016EA">
        <w:rPr>
          <w:rFonts w:ascii="Arial" w:hAnsi="Arial" w:cs="Arial"/>
          <w:sz w:val="24"/>
          <w:szCs w:val="24"/>
        </w:rPr>
        <w:t>dalam</w:t>
      </w:r>
      <w:proofErr w:type="spellEnd"/>
      <w:r w:rsidRPr="004016EA">
        <w:rPr>
          <w:rFonts w:ascii="Arial" w:hAnsi="Arial" w:cs="Arial"/>
          <w:sz w:val="24"/>
          <w:szCs w:val="24"/>
        </w:rPr>
        <w:t xml:space="preserve"> </w:t>
      </w:r>
      <w:proofErr w:type="spellStart"/>
      <w:r w:rsidRPr="004016EA">
        <w:rPr>
          <w:rFonts w:ascii="Arial" w:hAnsi="Arial" w:cs="Arial"/>
          <w:sz w:val="24"/>
          <w:szCs w:val="24"/>
        </w:rPr>
        <w:t>memanfaatkan</w:t>
      </w:r>
      <w:proofErr w:type="spellEnd"/>
      <w:r w:rsidRPr="004016EA">
        <w:rPr>
          <w:rFonts w:ascii="Arial" w:hAnsi="Arial" w:cs="Arial"/>
          <w:sz w:val="24"/>
          <w:szCs w:val="24"/>
        </w:rPr>
        <w:t xml:space="preserve"> </w:t>
      </w:r>
      <w:proofErr w:type="spellStart"/>
      <w:r w:rsidRPr="004016EA">
        <w:rPr>
          <w:rFonts w:ascii="Arial" w:hAnsi="Arial" w:cs="Arial"/>
          <w:sz w:val="24"/>
          <w:szCs w:val="24"/>
        </w:rPr>
        <w:t>hak</w:t>
      </w:r>
      <w:proofErr w:type="spellEnd"/>
      <w:r w:rsidRPr="004016EA">
        <w:rPr>
          <w:rFonts w:ascii="Arial" w:hAnsi="Arial" w:cs="Arial"/>
          <w:sz w:val="24"/>
          <w:szCs w:val="24"/>
        </w:rPr>
        <w:t xml:space="preserve"> yang </w:t>
      </w:r>
      <w:proofErr w:type="spellStart"/>
      <w:r w:rsidRPr="004016EA">
        <w:rPr>
          <w:rFonts w:ascii="Arial" w:hAnsi="Arial" w:cs="Arial"/>
          <w:sz w:val="24"/>
          <w:szCs w:val="24"/>
        </w:rPr>
        <w:t>diperoleh</w:t>
      </w:r>
      <w:proofErr w:type="spellEnd"/>
      <w:r w:rsidRPr="004016EA">
        <w:rPr>
          <w:rFonts w:ascii="Arial" w:hAnsi="Arial" w:cs="Arial"/>
          <w:sz w:val="24"/>
          <w:szCs w:val="24"/>
        </w:rPr>
        <w:t xml:space="preserve"> </w:t>
      </w:r>
      <w:proofErr w:type="spellStart"/>
      <w:r w:rsidRPr="004016EA">
        <w:rPr>
          <w:rFonts w:ascii="Arial" w:hAnsi="Arial" w:cs="Arial"/>
          <w:sz w:val="24"/>
          <w:szCs w:val="24"/>
        </w:rPr>
        <w:t>daerah</w:t>
      </w:r>
      <w:proofErr w:type="spellEnd"/>
      <w:r w:rsidRPr="004016EA">
        <w:rPr>
          <w:rFonts w:ascii="Arial" w:hAnsi="Arial" w:cs="Arial"/>
          <w:sz w:val="24"/>
          <w:szCs w:val="24"/>
        </w:rPr>
        <w:t xml:space="preserve"> </w:t>
      </w:r>
      <w:proofErr w:type="spellStart"/>
      <w:r w:rsidRPr="004016EA">
        <w:rPr>
          <w:rFonts w:ascii="Arial" w:hAnsi="Arial" w:cs="Arial"/>
          <w:sz w:val="24"/>
          <w:szCs w:val="24"/>
        </w:rPr>
        <w:t>dengan</w:t>
      </w:r>
      <w:proofErr w:type="spellEnd"/>
      <w:r w:rsidRPr="004016EA">
        <w:rPr>
          <w:rFonts w:ascii="Arial" w:hAnsi="Arial" w:cs="Arial"/>
          <w:sz w:val="24"/>
          <w:szCs w:val="24"/>
        </w:rPr>
        <w:t xml:space="preserve"> </w:t>
      </w:r>
      <w:proofErr w:type="spellStart"/>
      <w:r w:rsidRPr="004016EA">
        <w:rPr>
          <w:rFonts w:ascii="Arial" w:hAnsi="Arial" w:cs="Arial"/>
          <w:sz w:val="24"/>
          <w:szCs w:val="24"/>
        </w:rPr>
        <w:t>capaian</w:t>
      </w:r>
      <w:proofErr w:type="spellEnd"/>
      <w:r w:rsidRPr="004016EA">
        <w:rPr>
          <w:rFonts w:ascii="Arial" w:hAnsi="Arial" w:cs="Arial"/>
          <w:sz w:val="24"/>
          <w:szCs w:val="24"/>
        </w:rPr>
        <w:t xml:space="preserve"> </w:t>
      </w:r>
      <w:proofErr w:type="spellStart"/>
      <w:r w:rsidRPr="004016EA">
        <w:rPr>
          <w:rFonts w:ascii="Arial" w:hAnsi="Arial" w:cs="Arial"/>
          <w:sz w:val="24"/>
          <w:szCs w:val="24"/>
        </w:rPr>
        <w:t>keluaran</w:t>
      </w:r>
      <w:proofErr w:type="spellEnd"/>
      <w:r w:rsidRPr="004016EA">
        <w:rPr>
          <w:rFonts w:ascii="Arial" w:hAnsi="Arial" w:cs="Arial"/>
          <w:sz w:val="24"/>
          <w:szCs w:val="24"/>
        </w:rPr>
        <w:t xml:space="preserve"> dan </w:t>
      </w:r>
      <w:proofErr w:type="spellStart"/>
      <w:r w:rsidRPr="004016EA">
        <w:rPr>
          <w:rFonts w:ascii="Arial" w:hAnsi="Arial" w:cs="Arial"/>
          <w:sz w:val="24"/>
          <w:szCs w:val="24"/>
        </w:rPr>
        <w:t>hasil</w:t>
      </w:r>
      <w:proofErr w:type="spellEnd"/>
      <w:r w:rsidRPr="004016EA">
        <w:rPr>
          <w:rFonts w:ascii="Arial" w:hAnsi="Arial" w:cs="Arial"/>
          <w:sz w:val="24"/>
          <w:szCs w:val="24"/>
        </w:rPr>
        <w:t xml:space="preserve"> yang </w:t>
      </w:r>
      <w:proofErr w:type="spellStart"/>
      <w:r w:rsidRPr="004016EA">
        <w:rPr>
          <w:rFonts w:ascii="Arial" w:hAnsi="Arial" w:cs="Arial"/>
          <w:sz w:val="24"/>
          <w:szCs w:val="24"/>
        </w:rPr>
        <w:t>telah</w:t>
      </w:r>
      <w:proofErr w:type="spellEnd"/>
      <w:r w:rsidRPr="004016EA">
        <w:rPr>
          <w:rFonts w:ascii="Arial" w:hAnsi="Arial" w:cs="Arial"/>
          <w:sz w:val="24"/>
          <w:szCs w:val="24"/>
        </w:rPr>
        <w:t xml:space="preserve"> </w:t>
      </w:r>
      <w:proofErr w:type="spellStart"/>
      <w:r w:rsidRPr="004016EA">
        <w:rPr>
          <w:rFonts w:ascii="Arial" w:hAnsi="Arial" w:cs="Arial"/>
          <w:sz w:val="24"/>
          <w:szCs w:val="24"/>
        </w:rPr>
        <w:t>direncanakan</w:t>
      </w:r>
      <w:proofErr w:type="spellEnd"/>
      <w:r w:rsidRPr="004016EA">
        <w:rPr>
          <w:rFonts w:ascii="Arial" w:hAnsi="Arial" w:cs="Arial"/>
          <w:sz w:val="24"/>
          <w:szCs w:val="24"/>
        </w:rPr>
        <w:t xml:space="preserve"> dan </w:t>
      </w:r>
      <w:proofErr w:type="spellStart"/>
      <w:r w:rsidRPr="004016EA">
        <w:rPr>
          <w:rFonts w:ascii="Arial" w:hAnsi="Arial" w:cs="Arial"/>
          <w:sz w:val="24"/>
          <w:szCs w:val="24"/>
        </w:rPr>
        <w:t>sebagai</w:t>
      </w:r>
      <w:proofErr w:type="spellEnd"/>
      <w:r w:rsidRPr="004016EA">
        <w:rPr>
          <w:rFonts w:ascii="Arial" w:hAnsi="Arial" w:cs="Arial"/>
          <w:sz w:val="24"/>
          <w:szCs w:val="24"/>
        </w:rPr>
        <w:t xml:space="preserve"> </w:t>
      </w:r>
      <w:proofErr w:type="spellStart"/>
      <w:r w:rsidRPr="004016EA">
        <w:rPr>
          <w:rFonts w:ascii="Arial" w:hAnsi="Arial" w:cs="Arial"/>
          <w:sz w:val="24"/>
          <w:szCs w:val="24"/>
        </w:rPr>
        <w:t>dasar</w:t>
      </w:r>
      <w:proofErr w:type="spellEnd"/>
      <w:r w:rsidRPr="004016EA">
        <w:rPr>
          <w:rFonts w:ascii="Arial" w:hAnsi="Arial" w:cs="Arial"/>
          <w:sz w:val="24"/>
          <w:szCs w:val="24"/>
        </w:rPr>
        <w:t xml:space="preserve"> </w:t>
      </w:r>
      <w:proofErr w:type="spellStart"/>
      <w:r w:rsidRPr="004016EA">
        <w:rPr>
          <w:rFonts w:ascii="Arial" w:hAnsi="Arial" w:cs="Arial"/>
          <w:sz w:val="24"/>
          <w:szCs w:val="24"/>
        </w:rPr>
        <w:t>Pemerintah</w:t>
      </w:r>
      <w:proofErr w:type="spellEnd"/>
      <w:r w:rsidRPr="004016EA">
        <w:rPr>
          <w:rFonts w:ascii="Arial" w:hAnsi="Arial" w:cs="Arial"/>
          <w:sz w:val="24"/>
          <w:szCs w:val="24"/>
        </w:rPr>
        <w:t xml:space="preserve"> </w:t>
      </w:r>
      <w:proofErr w:type="spellStart"/>
      <w:r w:rsidRPr="004016EA">
        <w:rPr>
          <w:rFonts w:ascii="Arial" w:hAnsi="Arial" w:cs="Arial"/>
          <w:sz w:val="24"/>
          <w:szCs w:val="24"/>
        </w:rPr>
        <w:t>untuk</w:t>
      </w:r>
      <w:proofErr w:type="spellEnd"/>
      <w:r w:rsidRPr="004016EA">
        <w:rPr>
          <w:rFonts w:ascii="Arial" w:hAnsi="Arial" w:cs="Arial"/>
          <w:sz w:val="24"/>
          <w:szCs w:val="24"/>
        </w:rPr>
        <w:t xml:space="preserve"> </w:t>
      </w:r>
      <w:proofErr w:type="spellStart"/>
      <w:r w:rsidRPr="004016EA">
        <w:rPr>
          <w:rFonts w:ascii="Arial" w:hAnsi="Arial" w:cs="Arial"/>
          <w:sz w:val="24"/>
          <w:szCs w:val="24"/>
        </w:rPr>
        <w:t>melakukan</w:t>
      </w:r>
      <w:proofErr w:type="spellEnd"/>
      <w:r w:rsidRPr="004016EA">
        <w:rPr>
          <w:rFonts w:ascii="Arial" w:hAnsi="Arial" w:cs="Arial"/>
          <w:sz w:val="24"/>
          <w:szCs w:val="24"/>
        </w:rPr>
        <w:t xml:space="preserve"> </w:t>
      </w:r>
      <w:proofErr w:type="spellStart"/>
      <w:r w:rsidRPr="004016EA">
        <w:rPr>
          <w:rFonts w:ascii="Arial" w:hAnsi="Arial" w:cs="Arial"/>
          <w:sz w:val="24"/>
          <w:szCs w:val="24"/>
        </w:rPr>
        <w:t>pembinaan</w:t>
      </w:r>
      <w:proofErr w:type="spellEnd"/>
      <w:r w:rsidRPr="004016EA">
        <w:rPr>
          <w:rFonts w:ascii="Arial" w:hAnsi="Arial" w:cs="Arial"/>
          <w:sz w:val="24"/>
          <w:szCs w:val="24"/>
        </w:rPr>
        <w:t xml:space="preserve"> </w:t>
      </w:r>
      <w:proofErr w:type="spellStart"/>
      <w:r w:rsidRPr="004016EA">
        <w:rPr>
          <w:rFonts w:ascii="Arial" w:hAnsi="Arial" w:cs="Arial"/>
          <w:sz w:val="24"/>
          <w:szCs w:val="24"/>
        </w:rPr>
        <w:t>dalam</w:t>
      </w:r>
      <w:proofErr w:type="spellEnd"/>
      <w:r w:rsidRPr="004016EA">
        <w:rPr>
          <w:rFonts w:ascii="Arial" w:hAnsi="Arial" w:cs="Arial"/>
          <w:sz w:val="24"/>
          <w:szCs w:val="24"/>
        </w:rPr>
        <w:t xml:space="preserve"> </w:t>
      </w:r>
      <w:proofErr w:type="spellStart"/>
      <w:r w:rsidRPr="004016EA">
        <w:rPr>
          <w:rFonts w:ascii="Arial" w:hAnsi="Arial" w:cs="Arial"/>
          <w:sz w:val="24"/>
          <w:szCs w:val="24"/>
        </w:rPr>
        <w:t>rangka</w:t>
      </w:r>
      <w:proofErr w:type="spellEnd"/>
      <w:r w:rsidRPr="004016EA">
        <w:rPr>
          <w:rFonts w:ascii="Arial" w:hAnsi="Arial" w:cs="Arial"/>
          <w:sz w:val="24"/>
          <w:szCs w:val="24"/>
        </w:rPr>
        <w:t xml:space="preserve"> </w:t>
      </w:r>
      <w:proofErr w:type="spellStart"/>
      <w:r w:rsidRPr="004016EA">
        <w:rPr>
          <w:rFonts w:ascii="Arial" w:hAnsi="Arial" w:cs="Arial"/>
          <w:sz w:val="24"/>
          <w:szCs w:val="24"/>
        </w:rPr>
        <w:t>peningkatan</w:t>
      </w:r>
      <w:proofErr w:type="spellEnd"/>
      <w:r w:rsidRPr="004016EA">
        <w:rPr>
          <w:rFonts w:ascii="Arial" w:hAnsi="Arial" w:cs="Arial"/>
          <w:sz w:val="24"/>
          <w:szCs w:val="24"/>
        </w:rPr>
        <w:t xml:space="preserve"> </w:t>
      </w:r>
      <w:proofErr w:type="spellStart"/>
      <w:r w:rsidRPr="004016EA">
        <w:rPr>
          <w:rFonts w:ascii="Arial" w:hAnsi="Arial" w:cs="Arial"/>
          <w:sz w:val="24"/>
          <w:szCs w:val="24"/>
        </w:rPr>
        <w:t>kapasitas</w:t>
      </w:r>
      <w:proofErr w:type="spellEnd"/>
      <w:r w:rsidRPr="004016EA">
        <w:rPr>
          <w:rFonts w:ascii="Arial" w:hAnsi="Arial" w:cs="Arial"/>
          <w:sz w:val="24"/>
          <w:szCs w:val="24"/>
        </w:rPr>
        <w:t xml:space="preserve"> </w:t>
      </w:r>
      <w:proofErr w:type="spellStart"/>
      <w:r w:rsidRPr="004016EA">
        <w:rPr>
          <w:rFonts w:ascii="Arial" w:hAnsi="Arial" w:cs="Arial"/>
          <w:sz w:val="24"/>
          <w:szCs w:val="24"/>
        </w:rPr>
        <w:t>daerah</w:t>
      </w:r>
      <w:proofErr w:type="spellEnd"/>
      <w:r w:rsidRPr="004016EA">
        <w:rPr>
          <w:rFonts w:ascii="Arial" w:hAnsi="Arial" w:cs="Arial"/>
          <w:sz w:val="24"/>
          <w:szCs w:val="24"/>
        </w:rPr>
        <w:t xml:space="preserve">. Hasil </w:t>
      </w:r>
      <w:proofErr w:type="spellStart"/>
      <w:r w:rsidRPr="004016EA">
        <w:rPr>
          <w:rFonts w:ascii="Arial" w:hAnsi="Arial" w:cs="Arial"/>
          <w:sz w:val="24"/>
          <w:szCs w:val="24"/>
        </w:rPr>
        <w:t>pencapaian</w:t>
      </w:r>
      <w:proofErr w:type="spellEnd"/>
      <w:r w:rsidRPr="004016EA">
        <w:rPr>
          <w:rFonts w:ascii="Arial" w:hAnsi="Arial" w:cs="Arial"/>
          <w:sz w:val="24"/>
          <w:szCs w:val="24"/>
        </w:rPr>
        <w:t xml:space="preserve"> </w:t>
      </w:r>
      <w:proofErr w:type="spellStart"/>
      <w:r w:rsidRPr="004016EA">
        <w:rPr>
          <w:rFonts w:ascii="Arial" w:hAnsi="Arial" w:cs="Arial"/>
          <w:sz w:val="24"/>
          <w:szCs w:val="24"/>
        </w:rPr>
        <w:t>ini</w:t>
      </w:r>
      <w:proofErr w:type="spellEnd"/>
      <w:r w:rsidRPr="004016EA">
        <w:rPr>
          <w:rFonts w:ascii="Arial" w:hAnsi="Arial" w:cs="Arial"/>
          <w:sz w:val="24"/>
          <w:szCs w:val="24"/>
        </w:rPr>
        <w:t xml:space="preserve">, </w:t>
      </w:r>
      <w:proofErr w:type="spellStart"/>
      <w:r w:rsidRPr="004016EA">
        <w:rPr>
          <w:rFonts w:ascii="Arial" w:hAnsi="Arial" w:cs="Arial"/>
          <w:sz w:val="24"/>
          <w:szCs w:val="24"/>
        </w:rPr>
        <w:t>dibuktikan</w:t>
      </w:r>
      <w:proofErr w:type="spellEnd"/>
      <w:r w:rsidRPr="004016EA">
        <w:rPr>
          <w:rFonts w:ascii="Arial" w:hAnsi="Arial" w:cs="Arial"/>
          <w:sz w:val="24"/>
          <w:szCs w:val="24"/>
        </w:rPr>
        <w:t xml:space="preserve"> </w:t>
      </w:r>
      <w:proofErr w:type="spellStart"/>
      <w:r w:rsidRPr="004016EA">
        <w:rPr>
          <w:rFonts w:ascii="Arial" w:hAnsi="Arial" w:cs="Arial"/>
          <w:sz w:val="24"/>
          <w:szCs w:val="24"/>
        </w:rPr>
        <w:t>Kabupaten</w:t>
      </w:r>
      <w:proofErr w:type="spellEnd"/>
      <w:r w:rsidRPr="004016EA">
        <w:rPr>
          <w:rFonts w:ascii="Arial" w:hAnsi="Arial" w:cs="Arial"/>
          <w:sz w:val="24"/>
          <w:szCs w:val="24"/>
        </w:rPr>
        <w:t xml:space="preserve"> </w:t>
      </w:r>
      <w:proofErr w:type="spellStart"/>
      <w:r w:rsidRPr="004016EA">
        <w:rPr>
          <w:rFonts w:ascii="Arial" w:hAnsi="Arial" w:cs="Arial"/>
          <w:sz w:val="24"/>
          <w:szCs w:val="24"/>
        </w:rPr>
        <w:t>Karanganyar</w:t>
      </w:r>
      <w:proofErr w:type="spellEnd"/>
      <w:r w:rsidRPr="004016EA">
        <w:rPr>
          <w:rFonts w:ascii="Arial" w:hAnsi="Arial" w:cs="Arial"/>
          <w:sz w:val="24"/>
          <w:szCs w:val="24"/>
        </w:rPr>
        <w:t xml:space="preserve"> </w:t>
      </w:r>
      <w:proofErr w:type="spellStart"/>
      <w:r w:rsidRPr="004016EA">
        <w:rPr>
          <w:rFonts w:ascii="Arial" w:hAnsi="Arial" w:cs="Arial"/>
          <w:sz w:val="24"/>
          <w:szCs w:val="24"/>
        </w:rPr>
        <w:t>dengan</w:t>
      </w:r>
      <w:proofErr w:type="spellEnd"/>
      <w:r w:rsidRPr="004016EA">
        <w:rPr>
          <w:rFonts w:ascii="Arial" w:hAnsi="Arial" w:cs="Arial"/>
          <w:sz w:val="24"/>
          <w:szCs w:val="24"/>
        </w:rPr>
        <w:t xml:space="preserve"> </w:t>
      </w:r>
      <w:proofErr w:type="spellStart"/>
      <w:r w:rsidRPr="004016EA">
        <w:rPr>
          <w:rFonts w:ascii="Arial" w:hAnsi="Arial" w:cs="Arial"/>
          <w:sz w:val="24"/>
          <w:szCs w:val="24"/>
        </w:rPr>
        <w:t>raihan</w:t>
      </w:r>
      <w:proofErr w:type="spellEnd"/>
      <w:r w:rsidRPr="004016EA">
        <w:rPr>
          <w:rFonts w:ascii="Arial" w:hAnsi="Arial" w:cs="Arial"/>
          <w:sz w:val="24"/>
          <w:szCs w:val="24"/>
        </w:rPr>
        <w:t xml:space="preserve"> </w:t>
      </w:r>
      <w:proofErr w:type="spellStart"/>
      <w:r w:rsidRPr="004016EA">
        <w:rPr>
          <w:rFonts w:ascii="Arial" w:hAnsi="Arial" w:cs="Arial"/>
          <w:sz w:val="24"/>
          <w:szCs w:val="24"/>
        </w:rPr>
        <w:t>penghargaan</w:t>
      </w:r>
      <w:proofErr w:type="spellEnd"/>
      <w:r w:rsidRPr="004016EA">
        <w:rPr>
          <w:rFonts w:ascii="Arial" w:hAnsi="Arial" w:cs="Arial"/>
          <w:sz w:val="24"/>
          <w:szCs w:val="24"/>
        </w:rPr>
        <w:t xml:space="preserve"> </w:t>
      </w:r>
      <w:proofErr w:type="spellStart"/>
      <w:r w:rsidR="005B2FFE" w:rsidRPr="004016EA">
        <w:rPr>
          <w:rFonts w:ascii="Arial" w:hAnsi="Arial" w:cs="Arial"/>
          <w:sz w:val="24"/>
          <w:szCs w:val="24"/>
        </w:rPr>
        <w:t>tertinggi</w:t>
      </w:r>
      <w:proofErr w:type="spellEnd"/>
      <w:r w:rsidR="005B2FFE" w:rsidRPr="004016EA">
        <w:rPr>
          <w:rFonts w:ascii="Arial" w:hAnsi="Arial" w:cs="Arial"/>
          <w:sz w:val="24"/>
          <w:szCs w:val="24"/>
        </w:rPr>
        <w:t xml:space="preserve"> </w:t>
      </w:r>
      <w:proofErr w:type="spellStart"/>
      <w:r w:rsidRPr="004016EA">
        <w:rPr>
          <w:rFonts w:ascii="Arial" w:hAnsi="Arial" w:cs="Arial"/>
          <w:sz w:val="24"/>
          <w:szCs w:val="24"/>
        </w:rPr>
        <w:t>tingkat</w:t>
      </w:r>
      <w:proofErr w:type="spellEnd"/>
      <w:r w:rsidRPr="004016EA">
        <w:rPr>
          <w:rFonts w:ascii="Arial" w:hAnsi="Arial" w:cs="Arial"/>
          <w:sz w:val="24"/>
          <w:szCs w:val="24"/>
        </w:rPr>
        <w:t xml:space="preserve"> </w:t>
      </w:r>
      <w:proofErr w:type="spellStart"/>
      <w:r w:rsidRPr="004016EA">
        <w:rPr>
          <w:rFonts w:ascii="Arial" w:hAnsi="Arial" w:cs="Arial"/>
          <w:sz w:val="24"/>
          <w:szCs w:val="24"/>
        </w:rPr>
        <w:t>nasional</w:t>
      </w:r>
      <w:proofErr w:type="spellEnd"/>
      <w:r w:rsidRPr="004016EA">
        <w:rPr>
          <w:rFonts w:ascii="Arial" w:hAnsi="Arial" w:cs="Arial"/>
          <w:sz w:val="24"/>
          <w:szCs w:val="24"/>
        </w:rPr>
        <w:t xml:space="preserve"> </w:t>
      </w:r>
      <w:proofErr w:type="spellStart"/>
      <w:r w:rsidR="004F1617" w:rsidRPr="004016EA">
        <w:rPr>
          <w:rFonts w:ascii="Arial" w:hAnsi="Arial" w:cs="Arial"/>
          <w:sz w:val="24"/>
          <w:szCs w:val="24"/>
        </w:rPr>
        <w:t>atas</w:t>
      </w:r>
      <w:proofErr w:type="spellEnd"/>
      <w:r w:rsidR="004F1617" w:rsidRPr="004016EA">
        <w:rPr>
          <w:rFonts w:ascii="Arial" w:hAnsi="Arial" w:cs="Arial"/>
          <w:sz w:val="24"/>
          <w:szCs w:val="24"/>
        </w:rPr>
        <w:t xml:space="preserve"> </w:t>
      </w:r>
      <w:proofErr w:type="spellStart"/>
      <w:r w:rsidR="004F1617" w:rsidRPr="004016EA">
        <w:rPr>
          <w:rFonts w:ascii="Arial" w:hAnsi="Arial" w:cs="Arial"/>
          <w:sz w:val="24"/>
          <w:szCs w:val="24"/>
        </w:rPr>
        <w:t>pelaksanaan</w:t>
      </w:r>
      <w:proofErr w:type="spellEnd"/>
      <w:r w:rsidR="004F1617" w:rsidRPr="004016EA">
        <w:rPr>
          <w:rFonts w:ascii="Arial" w:hAnsi="Arial" w:cs="Arial"/>
          <w:sz w:val="24"/>
          <w:szCs w:val="24"/>
        </w:rPr>
        <w:t xml:space="preserve"> Pembangunan Lima </w:t>
      </w:r>
      <w:proofErr w:type="spellStart"/>
      <w:r w:rsidR="004F1617" w:rsidRPr="004016EA">
        <w:rPr>
          <w:rFonts w:ascii="Arial" w:hAnsi="Arial" w:cs="Arial"/>
          <w:sz w:val="24"/>
          <w:szCs w:val="24"/>
        </w:rPr>
        <w:t>Tahun</w:t>
      </w:r>
      <w:proofErr w:type="spellEnd"/>
      <w:r w:rsidR="004F1617" w:rsidRPr="004016EA">
        <w:rPr>
          <w:rFonts w:ascii="Arial" w:hAnsi="Arial" w:cs="Arial"/>
          <w:sz w:val="24"/>
          <w:szCs w:val="24"/>
        </w:rPr>
        <w:t xml:space="preserve"> </w:t>
      </w:r>
      <w:proofErr w:type="spellStart"/>
      <w:r w:rsidRPr="004016EA">
        <w:rPr>
          <w:rFonts w:ascii="Arial" w:hAnsi="Arial" w:cs="Arial"/>
          <w:sz w:val="24"/>
          <w:szCs w:val="24"/>
        </w:rPr>
        <w:t>berupa</w:t>
      </w:r>
      <w:proofErr w:type="spellEnd"/>
      <w:r w:rsidRPr="004016EA">
        <w:rPr>
          <w:rFonts w:ascii="Arial" w:hAnsi="Arial" w:cs="Arial"/>
          <w:sz w:val="24"/>
          <w:szCs w:val="24"/>
        </w:rPr>
        <w:t xml:space="preserve"> </w:t>
      </w:r>
      <w:proofErr w:type="spellStart"/>
      <w:r w:rsidRPr="004016EA">
        <w:rPr>
          <w:rFonts w:ascii="Arial" w:hAnsi="Arial" w:cs="Arial"/>
          <w:sz w:val="24"/>
          <w:szCs w:val="24"/>
        </w:rPr>
        <w:t>penghargaan</w:t>
      </w:r>
      <w:proofErr w:type="spellEnd"/>
      <w:r w:rsidRPr="004016EA">
        <w:rPr>
          <w:rFonts w:ascii="Arial" w:hAnsi="Arial" w:cs="Arial"/>
          <w:sz w:val="24"/>
          <w:szCs w:val="24"/>
        </w:rPr>
        <w:t xml:space="preserve"> </w:t>
      </w:r>
      <w:proofErr w:type="spellStart"/>
      <w:r w:rsidR="005B2FFE" w:rsidRPr="004016EA">
        <w:rPr>
          <w:rFonts w:ascii="Arial" w:hAnsi="Arial" w:cs="Arial"/>
          <w:sz w:val="24"/>
          <w:szCs w:val="24"/>
        </w:rPr>
        <w:t>Parasamya</w:t>
      </w:r>
      <w:proofErr w:type="spellEnd"/>
      <w:r w:rsidR="005B2FFE" w:rsidRPr="004016EA">
        <w:rPr>
          <w:rFonts w:ascii="Arial" w:hAnsi="Arial" w:cs="Arial"/>
          <w:sz w:val="24"/>
          <w:szCs w:val="24"/>
        </w:rPr>
        <w:t xml:space="preserve"> Purna </w:t>
      </w:r>
      <w:proofErr w:type="spellStart"/>
      <w:r w:rsidR="005B2FFE" w:rsidRPr="004016EA">
        <w:rPr>
          <w:rFonts w:ascii="Arial" w:hAnsi="Arial" w:cs="Arial"/>
          <w:sz w:val="24"/>
          <w:szCs w:val="24"/>
        </w:rPr>
        <w:t>Karya</w:t>
      </w:r>
      <w:proofErr w:type="spellEnd"/>
      <w:r w:rsidR="005B2FFE" w:rsidRPr="004016EA">
        <w:rPr>
          <w:rFonts w:ascii="Arial" w:hAnsi="Arial" w:cs="Arial"/>
          <w:sz w:val="24"/>
          <w:szCs w:val="24"/>
        </w:rPr>
        <w:t xml:space="preserve"> </w:t>
      </w:r>
      <w:proofErr w:type="spellStart"/>
      <w:r w:rsidR="005B2FFE" w:rsidRPr="004016EA">
        <w:rPr>
          <w:rFonts w:ascii="Arial" w:hAnsi="Arial" w:cs="Arial"/>
          <w:sz w:val="24"/>
          <w:szCs w:val="24"/>
        </w:rPr>
        <w:t>Nugraha</w:t>
      </w:r>
      <w:proofErr w:type="spellEnd"/>
      <w:r w:rsidR="005B2FFE" w:rsidRPr="004016EA">
        <w:rPr>
          <w:rFonts w:ascii="Arial" w:hAnsi="Arial" w:cs="Arial"/>
          <w:sz w:val="24"/>
          <w:szCs w:val="24"/>
        </w:rPr>
        <w:t xml:space="preserve"> pada </w:t>
      </w:r>
      <w:proofErr w:type="spellStart"/>
      <w:r w:rsidR="005B2FFE" w:rsidRPr="004016EA">
        <w:rPr>
          <w:rFonts w:ascii="Arial" w:hAnsi="Arial" w:cs="Arial"/>
          <w:sz w:val="24"/>
          <w:szCs w:val="24"/>
        </w:rPr>
        <w:t>tahun</w:t>
      </w:r>
      <w:proofErr w:type="spellEnd"/>
      <w:r w:rsidR="005B2FFE" w:rsidRPr="004016EA">
        <w:rPr>
          <w:rFonts w:ascii="Arial" w:hAnsi="Arial" w:cs="Arial"/>
          <w:sz w:val="24"/>
          <w:szCs w:val="24"/>
        </w:rPr>
        <w:t xml:space="preserve"> </w:t>
      </w:r>
      <w:r w:rsidR="005B2FFE" w:rsidRPr="00B80336">
        <w:rPr>
          <w:rFonts w:ascii="Arial" w:hAnsi="Arial" w:cs="Arial"/>
          <w:sz w:val="24"/>
          <w:szCs w:val="24"/>
        </w:rPr>
        <w:t>2019</w:t>
      </w:r>
      <w:r w:rsidR="00B80336" w:rsidRPr="00B80336">
        <w:rPr>
          <w:rFonts w:ascii="Arial" w:hAnsi="Arial" w:cs="Arial"/>
          <w:sz w:val="24"/>
          <w:szCs w:val="24"/>
        </w:rPr>
        <w:t>.</w:t>
      </w:r>
    </w:p>
    <w:p w14:paraId="518AF43B" w14:textId="77777777" w:rsidR="005274FC" w:rsidRPr="004016EA" w:rsidRDefault="005274FC" w:rsidP="005274FC">
      <w:pPr>
        <w:shd w:val="clear" w:color="auto" w:fill="FFFFFF"/>
        <w:spacing w:line="360" w:lineRule="auto"/>
        <w:ind w:left="927"/>
        <w:jc w:val="both"/>
        <w:textAlignment w:val="baseline"/>
        <w:rPr>
          <w:rFonts w:ascii="Arial" w:hAnsi="Arial" w:cs="Arial"/>
          <w:sz w:val="24"/>
          <w:szCs w:val="24"/>
        </w:rPr>
      </w:pPr>
    </w:p>
    <w:p w14:paraId="5AC852A6" w14:textId="77777777" w:rsidR="004F1617" w:rsidRPr="004016EA" w:rsidRDefault="004F1617" w:rsidP="005274FC">
      <w:pPr>
        <w:shd w:val="clear" w:color="auto" w:fill="FFFFFF"/>
        <w:spacing w:line="360" w:lineRule="auto"/>
        <w:ind w:left="567"/>
        <w:jc w:val="center"/>
        <w:textAlignment w:val="baseline"/>
        <w:rPr>
          <w:rFonts w:ascii="Arial" w:hAnsi="Arial" w:cs="Arial"/>
          <w:sz w:val="24"/>
          <w:szCs w:val="24"/>
        </w:rPr>
      </w:pPr>
    </w:p>
    <w:p w14:paraId="521794A1" w14:textId="77777777" w:rsidR="005274FC" w:rsidRPr="004016EA" w:rsidRDefault="008B7AD9" w:rsidP="005274FC">
      <w:pPr>
        <w:shd w:val="clear" w:color="auto" w:fill="FFFFFF"/>
        <w:spacing w:line="360" w:lineRule="auto"/>
        <w:ind w:left="567"/>
        <w:jc w:val="center"/>
        <w:textAlignment w:val="baseline"/>
        <w:rPr>
          <w:rFonts w:ascii="Arial" w:hAnsi="Arial" w:cs="Arial"/>
          <w:sz w:val="24"/>
          <w:szCs w:val="24"/>
        </w:rPr>
      </w:pPr>
      <w:r>
        <w:rPr>
          <w:rFonts w:ascii="Arial" w:hAnsi="Arial" w:cs="Arial"/>
          <w:noProof/>
          <w:sz w:val="24"/>
          <w:szCs w:val="24"/>
          <w:lang w:val="id-ID" w:eastAsia="id-ID"/>
        </w:rPr>
        <w:lastRenderedPageBreak/>
        <w:drawing>
          <wp:inline distT="0" distB="0" distL="0" distR="0" wp14:anchorId="64A8AD53" wp14:editId="360E2A1C">
            <wp:extent cx="3924300" cy="492061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l="10837" r="10117"/>
                    <a:stretch>
                      <a:fillRect/>
                    </a:stretch>
                  </pic:blipFill>
                  <pic:spPr bwMode="auto">
                    <a:xfrm>
                      <a:off x="0" y="0"/>
                      <a:ext cx="3924300" cy="4920615"/>
                    </a:xfrm>
                    <a:prstGeom prst="rect">
                      <a:avLst/>
                    </a:prstGeom>
                    <a:noFill/>
                    <a:ln>
                      <a:noFill/>
                    </a:ln>
                  </pic:spPr>
                </pic:pic>
              </a:graphicData>
            </a:graphic>
          </wp:inline>
        </w:drawing>
      </w:r>
    </w:p>
    <w:p w14:paraId="6DADB4A9" w14:textId="77777777" w:rsidR="005274FC" w:rsidRPr="004016EA" w:rsidRDefault="005274FC" w:rsidP="005274FC">
      <w:pPr>
        <w:shd w:val="clear" w:color="auto" w:fill="FFFFFF"/>
        <w:ind w:left="927"/>
        <w:jc w:val="center"/>
        <w:textAlignment w:val="baseline"/>
        <w:rPr>
          <w:rFonts w:ascii="Arial" w:hAnsi="Arial" w:cs="Arial"/>
          <w:b/>
          <w:sz w:val="24"/>
          <w:szCs w:val="24"/>
        </w:rPr>
      </w:pPr>
      <w:r w:rsidRPr="004016EA">
        <w:rPr>
          <w:rFonts w:ascii="Arial" w:hAnsi="Arial" w:cs="Arial"/>
          <w:b/>
          <w:sz w:val="24"/>
          <w:szCs w:val="24"/>
          <w:lang w:val="id-ID"/>
        </w:rPr>
        <w:t>Gambar 3.</w:t>
      </w:r>
      <w:r w:rsidR="00504216" w:rsidRPr="004016EA">
        <w:rPr>
          <w:rFonts w:ascii="Arial" w:hAnsi="Arial" w:cs="Arial"/>
          <w:b/>
          <w:sz w:val="24"/>
          <w:szCs w:val="24"/>
        </w:rPr>
        <w:t>1</w:t>
      </w:r>
    </w:p>
    <w:p w14:paraId="3BF89EDF" w14:textId="77777777" w:rsidR="005274FC" w:rsidRPr="004016EA" w:rsidRDefault="005274FC" w:rsidP="005274FC">
      <w:pPr>
        <w:shd w:val="clear" w:color="auto" w:fill="FFFFFF"/>
        <w:ind w:left="927"/>
        <w:jc w:val="center"/>
        <w:textAlignment w:val="baseline"/>
        <w:rPr>
          <w:rFonts w:ascii="Arial" w:hAnsi="Arial" w:cs="Arial"/>
          <w:b/>
          <w:sz w:val="24"/>
          <w:szCs w:val="24"/>
        </w:rPr>
      </w:pPr>
      <w:proofErr w:type="spellStart"/>
      <w:r w:rsidRPr="004016EA">
        <w:rPr>
          <w:rFonts w:ascii="Arial" w:hAnsi="Arial" w:cs="Arial"/>
          <w:b/>
          <w:iCs/>
          <w:sz w:val="24"/>
          <w:szCs w:val="24"/>
          <w:shd w:val="clear" w:color="auto" w:fill="FFFFFF"/>
        </w:rPr>
        <w:t>Kabupaten</w:t>
      </w:r>
      <w:proofErr w:type="spellEnd"/>
      <w:r w:rsidRPr="004016EA">
        <w:rPr>
          <w:rFonts w:ascii="Arial" w:hAnsi="Arial" w:cs="Arial"/>
          <w:b/>
          <w:iCs/>
          <w:sz w:val="24"/>
          <w:szCs w:val="24"/>
          <w:shd w:val="clear" w:color="auto" w:fill="FFFFFF"/>
        </w:rPr>
        <w:t xml:space="preserve"> </w:t>
      </w:r>
      <w:proofErr w:type="spellStart"/>
      <w:r w:rsidRPr="004016EA">
        <w:rPr>
          <w:rFonts w:ascii="Arial" w:hAnsi="Arial" w:cs="Arial"/>
          <w:b/>
          <w:iCs/>
          <w:sz w:val="24"/>
          <w:szCs w:val="24"/>
          <w:shd w:val="clear" w:color="auto" w:fill="FFFFFF"/>
        </w:rPr>
        <w:t>Karanganyar</w:t>
      </w:r>
      <w:proofErr w:type="spellEnd"/>
      <w:r w:rsidRPr="004016EA">
        <w:rPr>
          <w:rFonts w:ascii="Arial" w:hAnsi="Arial" w:cs="Arial"/>
          <w:b/>
          <w:iCs/>
          <w:sz w:val="24"/>
          <w:szCs w:val="24"/>
          <w:shd w:val="clear" w:color="auto" w:fill="FFFFFF"/>
        </w:rPr>
        <w:t xml:space="preserve"> </w:t>
      </w:r>
      <w:proofErr w:type="spellStart"/>
      <w:r w:rsidRPr="004016EA">
        <w:rPr>
          <w:rFonts w:ascii="Arial" w:hAnsi="Arial" w:cs="Arial"/>
          <w:b/>
          <w:iCs/>
          <w:sz w:val="24"/>
          <w:szCs w:val="24"/>
          <w:shd w:val="clear" w:color="auto" w:fill="FFFFFF"/>
        </w:rPr>
        <w:t>Menerima</w:t>
      </w:r>
      <w:proofErr w:type="spellEnd"/>
      <w:r w:rsidRPr="004016EA">
        <w:rPr>
          <w:rFonts w:ascii="Arial" w:hAnsi="Arial" w:cs="Arial"/>
          <w:b/>
          <w:iCs/>
          <w:sz w:val="24"/>
          <w:szCs w:val="24"/>
          <w:shd w:val="clear" w:color="auto" w:fill="FFFFFF"/>
        </w:rPr>
        <w:t xml:space="preserve"> </w:t>
      </w:r>
      <w:proofErr w:type="spellStart"/>
      <w:r w:rsidRPr="004016EA">
        <w:rPr>
          <w:rFonts w:ascii="Arial" w:hAnsi="Arial" w:cs="Arial"/>
          <w:b/>
          <w:iCs/>
          <w:sz w:val="24"/>
          <w:szCs w:val="24"/>
          <w:shd w:val="clear" w:color="auto" w:fill="FFFFFF"/>
        </w:rPr>
        <w:t>Penghargaan</w:t>
      </w:r>
      <w:proofErr w:type="spellEnd"/>
      <w:r w:rsidRPr="004016EA">
        <w:rPr>
          <w:rFonts w:ascii="Arial" w:hAnsi="Arial" w:cs="Arial"/>
          <w:b/>
          <w:iCs/>
          <w:sz w:val="24"/>
          <w:szCs w:val="24"/>
          <w:shd w:val="clear" w:color="auto" w:fill="FFFFFF"/>
        </w:rPr>
        <w:t xml:space="preserve"> </w:t>
      </w:r>
      <w:proofErr w:type="spellStart"/>
      <w:r w:rsidR="002209D4" w:rsidRPr="004016EA">
        <w:rPr>
          <w:rFonts w:ascii="Arial" w:hAnsi="Arial" w:cs="Arial"/>
          <w:b/>
          <w:iCs/>
          <w:sz w:val="24"/>
          <w:szCs w:val="24"/>
          <w:shd w:val="clear" w:color="auto" w:fill="FFFFFF"/>
        </w:rPr>
        <w:t>Parasamy</w:t>
      </w:r>
      <w:r w:rsidR="004F1617" w:rsidRPr="004016EA">
        <w:rPr>
          <w:rFonts w:ascii="Arial" w:hAnsi="Arial" w:cs="Arial"/>
          <w:b/>
          <w:iCs/>
          <w:sz w:val="24"/>
          <w:szCs w:val="24"/>
          <w:shd w:val="clear" w:color="auto" w:fill="FFFFFF"/>
        </w:rPr>
        <w:t>a</w:t>
      </w:r>
      <w:proofErr w:type="spellEnd"/>
      <w:r w:rsidR="002209D4" w:rsidRPr="004016EA">
        <w:rPr>
          <w:rFonts w:ascii="Arial" w:hAnsi="Arial" w:cs="Arial"/>
          <w:b/>
          <w:iCs/>
          <w:sz w:val="24"/>
          <w:szCs w:val="24"/>
          <w:shd w:val="clear" w:color="auto" w:fill="FFFFFF"/>
        </w:rPr>
        <w:t xml:space="preserve"> Purna </w:t>
      </w:r>
      <w:proofErr w:type="spellStart"/>
      <w:r w:rsidR="002209D4" w:rsidRPr="004016EA">
        <w:rPr>
          <w:rFonts w:ascii="Arial" w:hAnsi="Arial" w:cs="Arial"/>
          <w:b/>
          <w:iCs/>
          <w:sz w:val="24"/>
          <w:szCs w:val="24"/>
          <w:shd w:val="clear" w:color="auto" w:fill="FFFFFF"/>
        </w:rPr>
        <w:t>Karya</w:t>
      </w:r>
      <w:proofErr w:type="spellEnd"/>
      <w:r w:rsidRPr="004016EA">
        <w:rPr>
          <w:rFonts w:ascii="Arial" w:hAnsi="Arial" w:cs="Arial"/>
          <w:b/>
          <w:sz w:val="24"/>
          <w:szCs w:val="24"/>
        </w:rPr>
        <w:t xml:space="preserve"> </w:t>
      </w:r>
      <w:proofErr w:type="spellStart"/>
      <w:r w:rsidRPr="004016EA">
        <w:rPr>
          <w:rFonts w:ascii="Arial" w:hAnsi="Arial" w:cs="Arial"/>
          <w:b/>
          <w:sz w:val="24"/>
          <w:szCs w:val="24"/>
        </w:rPr>
        <w:t>Nugraha</w:t>
      </w:r>
      <w:proofErr w:type="spellEnd"/>
      <w:r w:rsidR="002209D4" w:rsidRPr="004016EA">
        <w:rPr>
          <w:rFonts w:ascii="Arial" w:hAnsi="Arial" w:cs="Arial"/>
          <w:b/>
          <w:iCs/>
          <w:sz w:val="24"/>
          <w:szCs w:val="24"/>
          <w:shd w:val="clear" w:color="auto" w:fill="FFFFFF"/>
        </w:rPr>
        <w:t xml:space="preserve"> </w:t>
      </w:r>
      <w:proofErr w:type="spellStart"/>
      <w:r w:rsidR="002209D4" w:rsidRPr="004016EA">
        <w:rPr>
          <w:rFonts w:ascii="Arial" w:hAnsi="Arial" w:cs="Arial"/>
          <w:b/>
          <w:iCs/>
          <w:sz w:val="24"/>
          <w:szCs w:val="24"/>
          <w:shd w:val="clear" w:color="auto" w:fill="FFFFFF"/>
        </w:rPr>
        <w:t>Tahun</w:t>
      </w:r>
      <w:proofErr w:type="spellEnd"/>
      <w:r w:rsidR="002209D4" w:rsidRPr="004016EA">
        <w:rPr>
          <w:rFonts w:ascii="Arial" w:hAnsi="Arial" w:cs="Arial"/>
          <w:b/>
          <w:iCs/>
          <w:sz w:val="24"/>
          <w:szCs w:val="24"/>
          <w:shd w:val="clear" w:color="auto" w:fill="FFFFFF"/>
        </w:rPr>
        <w:t xml:space="preserve"> 2019</w:t>
      </w:r>
    </w:p>
    <w:p w14:paraId="4BF3A502" w14:textId="77777777" w:rsidR="005274FC" w:rsidRPr="004016EA" w:rsidRDefault="005274FC" w:rsidP="005274FC">
      <w:pPr>
        <w:pStyle w:val="BodyTextIndent2"/>
        <w:tabs>
          <w:tab w:val="left" w:pos="851"/>
        </w:tabs>
        <w:spacing w:after="0" w:line="360" w:lineRule="auto"/>
        <w:jc w:val="both"/>
        <w:rPr>
          <w:rFonts w:ascii="Arial" w:hAnsi="Arial" w:cs="Arial"/>
        </w:rPr>
      </w:pPr>
    </w:p>
    <w:p w14:paraId="5D0E08F4" w14:textId="77777777" w:rsidR="00106243" w:rsidRPr="003A0487" w:rsidRDefault="00106243" w:rsidP="00AC561C">
      <w:pPr>
        <w:pStyle w:val="BodyTextIndent2"/>
        <w:numPr>
          <w:ilvl w:val="0"/>
          <w:numId w:val="34"/>
        </w:numPr>
        <w:tabs>
          <w:tab w:val="left" w:pos="851"/>
        </w:tabs>
        <w:spacing w:after="0" w:line="360" w:lineRule="auto"/>
        <w:jc w:val="both"/>
        <w:rPr>
          <w:rFonts w:ascii="Arial" w:hAnsi="Arial" w:cs="Arial"/>
        </w:rPr>
      </w:pPr>
      <w:proofErr w:type="spellStart"/>
      <w:r w:rsidRPr="003A0487">
        <w:rPr>
          <w:rFonts w:ascii="Arial" w:hAnsi="Arial" w:cs="Arial"/>
        </w:rPr>
        <w:t>Indeks</w:t>
      </w:r>
      <w:proofErr w:type="spellEnd"/>
      <w:r w:rsidRPr="003A0487">
        <w:rPr>
          <w:rFonts w:ascii="Arial" w:hAnsi="Arial" w:cs="Arial"/>
        </w:rPr>
        <w:t xml:space="preserve"> </w:t>
      </w:r>
      <w:proofErr w:type="spellStart"/>
      <w:r w:rsidRPr="003A0487">
        <w:rPr>
          <w:rFonts w:ascii="Arial" w:hAnsi="Arial" w:cs="Arial"/>
        </w:rPr>
        <w:t>Profesionalisme</w:t>
      </w:r>
      <w:proofErr w:type="spellEnd"/>
      <w:r w:rsidRPr="003A0487">
        <w:rPr>
          <w:rFonts w:ascii="Arial" w:hAnsi="Arial" w:cs="Arial"/>
        </w:rPr>
        <w:t xml:space="preserve"> </w:t>
      </w:r>
      <w:proofErr w:type="spellStart"/>
      <w:r w:rsidRPr="003A0487">
        <w:rPr>
          <w:rFonts w:ascii="Arial" w:hAnsi="Arial" w:cs="Arial"/>
        </w:rPr>
        <w:t>Pegawai</w:t>
      </w:r>
      <w:proofErr w:type="spellEnd"/>
      <w:r w:rsidRPr="003A0487">
        <w:rPr>
          <w:rFonts w:ascii="Arial" w:hAnsi="Arial" w:cs="Arial"/>
        </w:rPr>
        <w:t>(IPP)/ASN</w:t>
      </w:r>
    </w:p>
    <w:p w14:paraId="7E7A6090" w14:textId="245BC59F" w:rsidR="00DD05C2" w:rsidRPr="00590A61" w:rsidRDefault="00E07229" w:rsidP="009B00CC">
      <w:pPr>
        <w:pStyle w:val="BodyTextIndent2"/>
        <w:tabs>
          <w:tab w:val="left" w:pos="851"/>
        </w:tabs>
        <w:spacing w:after="0" w:line="360" w:lineRule="auto"/>
        <w:ind w:left="927" w:firstLine="774"/>
        <w:jc w:val="both"/>
        <w:rPr>
          <w:rFonts w:ascii="Arial" w:hAnsi="Arial" w:cs="Arial"/>
          <w:color w:val="000000" w:themeColor="text1"/>
          <w:lang w:val="id-ID"/>
        </w:rPr>
      </w:pPr>
      <w:proofErr w:type="spellStart"/>
      <w:r w:rsidRPr="00590A61">
        <w:rPr>
          <w:rFonts w:ascii="Arial" w:hAnsi="Arial" w:cs="Arial"/>
          <w:color w:val="000000" w:themeColor="text1"/>
        </w:rPr>
        <w:t>Indek</w:t>
      </w:r>
      <w:proofErr w:type="spellEnd"/>
      <w:r w:rsidRPr="00590A61">
        <w:rPr>
          <w:rFonts w:ascii="Arial" w:hAnsi="Arial" w:cs="Arial"/>
          <w:color w:val="000000" w:themeColor="text1"/>
        </w:rPr>
        <w:t xml:space="preserve"> </w:t>
      </w:r>
      <w:proofErr w:type="spellStart"/>
      <w:r w:rsidRPr="00590A61">
        <w:rPr>
          <w:rFonts w:ascii="Arial" w:hAnsi="Arial" w:cs="Arial"/>
          <w:color w:val="000000" w:themeColor="text1"/>
        </w:rPr>
        <w:t>Profesionalisme</w:t>
      </w:r>
      <w:proofErr w:type="spellEnd"/>
      <w:r w:rsidRPr="00590A61">
        <w:rPr>
          <w:rFonts w:ascii="Arial" w:hAnsi="Arial" w:cs="Arial"/>
          <w:color w:val="000000" w:themeColor="text1"/>
        </w:rPr>
        <w:t xml:space="preserve"> </w:t>
      </w:r>
      <w:proofErr w:type="spellStart"/>
      <w:r w:rsidRPr="00590A61">
        <w:rPr>
          <w:rFonts w:ascii="Arial" w:hAnsi="Arial" w:cs="Arial"/>
          <w:color w:val="000000" w:themeColor="text1"/>
        </w:rPr>
        <w:t>Pegawai</w:t>
      </w:r>
      <w:proofErr w:type="spellEnd"/>
      <w:r w:rsidRPr="00590A61">
        <w:rPr>
          <w:rFonts w:ascii="Arial" w:hAnsi="Arial" w:cs="Arial"/>
          <w:color w:val="000000" w:themeColor="text1"/>
        </w:rPr>
        <w:t xml:space="preserve"> (IPP) ASN pada </w:t>
      </w:r>
      <w:proofErr w:type="spellStart"/>
      <w:r w:rsidRPr="00590A61">
        <w:rPr>
          <w:rFonts w:ascii="Arial" w:hAnsi="Arial" w:cs="Arial"/>
          <w:color w:val="000000" w:themeColor="text1"/>
        </w:rPr>
        <w:t>tahun</w:t>
      </w:r>
      <w:proofErr w:type="spellEnd"/>
      <w:r w:rsidRPr="00590A61">
        <w:rPr>
          <w:rFonts w:ascii="Arial" w:hAnsi="Arial" w:cs="Arial"/>
          <w:color w:val="000000" w:themeColor="text1"/>
        </w:rPr>
        <w:t xml:space="preserve"> 202</w:t>
      </w:r>
      <w:r w:rsidR="0036592F" w:rsidRPr="00590A61">
        <w:rPr>
          <w:rFonts w:ascii="Arial" w:hAnsi="Arial" w:cs="Arial"/>
          <w:color w:val="000000" w:themeColor="text1"/>
        </w:rPr>
        <w:t xml:space="preserve">1 </w:t>
      </w:r>
      <w:proofErr w:type="spellStart"/>
      <w:r w:rsidR="0036592F" w:rsidRPr="00590A61">
        <w:rPr>
          <w:rFonts w:ascii="Arial" w:hAnsi="Arial" w:cs="Arial"/>
          <w:color w:val="000000" w:themeColor="text1"/>
        </w:rPr>
        <w:t>ditargetkan</w:t>
      </w:r>
      <w:proofErr w:type="spellEnd"/>
      <w:r w:rsidR="0036592F" w:rsidRPr="00590A61">
        <w:rPr>
          <w:rFonts w:ascii="Arial" w:hAnsi="Arial" w:cs="Arial"/>
          <w:color w:val="000000" w:themeColor="text1"/>
        </w:rPr>
        <w:t xml:space="preserve"> </w:t>
      </w:r>
      <w:proofErr w:type="spellStart"/>
      <w:r w:rsidR="0036592F" w:rsidRPr="00590A61">
        <w:rPr>
          <w:rFonts w:ascii="Arial" w:hAnsi="Arial" w:cs="Arial"/>
          <w:color w:val="000000" w:themeColor="text1"/>
        </w:rPr>
        <w:t>mendapatkan</w:t>
      </w:r>
      <w:proofErr w:type="spellEnd"/>
      <w:r w:rsidR="0036592F" w:rsidRPr="00590A61">
        <w:rPr>
          <w:rFonts w:ascii="Arial" w:hAnsi="Arial" w:cs="Arial"/>
          <w:color w:val="000000" w:themeColor="text1"/>
        </w:rPr>
        <w:t xml:space="preserve"> </w:t>
      </w:r>
      <w:proofErr w:type="spellStart"/>
      <w:r w:rsidR="0036592F" w:rsidRPr="00590A61">
        <w:rPr>
          <w:rFonts w:ascii="Arial" w:hAnsi="Arial" w:cs="Arial"/>
          <w:color w:val="000000" w:themeColor="text1"/>
        </w:rPr>
        <w:t>nilai</w:t>
      </w:r>
      <w:proofErr w:type="spellEnd"/>
      <w:r w:rsidR="0036592F" w:rsidRPr="00590A61">
        <w:rPr>
          <w:rFonts w:ascii="Arial" w:hAnsi="Arial" w:cs="Arial"/>
          <w:color w:val="000000" w:themeColor="text1"/>
        </w:rPr>
        <w:t xml:space="preserve"> 60</w:t>
      </w:r>
      <w:r w:rsidR="0011287E">
        <w:rPr>
          <w:rFonts w:ascii="Arial" w:hAnsi="Arial" w:cs="Arial"/>
          <w:color w:val="000000" w:themeColor="text1"/>
        </w:rPr>
        <w:t xml:space="preserve">. Hasil </w:t>
      </w:r>
      <w:proofErr w:type="spellStart"/>
      <w:r w:rsidR="0011287E">
        <w:rPr>
          <w:rFonts w:ascii="Arial" w:hAnsi="Arial" w:cs="Arial"/>
          <w:color w:val="000000" w:themeColor="text1"/>
        </w:rPr>
        <w:t>rilis</w:t>
      </w:r>
      <w:proofErr w:type="spellEnd"/>
      <w:r w:rsidR="0011287E">
        <w:rPr>
          <w:rFonts w:ascii="Arial" w:hAnsi="Arial" w:cs="Arial"/>
          <w:color w:val="000000" w:themeColor="text1"/>
        </w:rPr>
        <w:t xml:space="preserve"> </w:t>
      </w:r>
      <w:proofErr w:type="spellStart"/>
      <w:r w:rsidR="0011287E">
        <w:rPr>
          <w:rFonts w:ascii="Arial" w:hAnsi="Arial" w:cs="Arial"/>
          <w:color w:val="000000" w:themeColor="text1"/>
        </w:rPr>
        <w:t>dari</w:t>
      </w:r>
      <w:proofErr w:type="spellEnd"/>
      <w:r w:rsidR="0011287E">
        <w:rPr>
          <w:rFonts w:ascii="Arial" w:hAnsi="Arial" w:cs="Arial"/>
          <w:color w:val="000000" w:themeColor="text1"/>
        </w:rPr>
        <w:t xml:space="preserve"> Badan </w:t>
      </w:r>
      <w:proofErr w:type="spellStart"/>
      <w:r w:rsidR="0011287E">
        <w:rPr>
          <w:rFonts w:ascii="Arial" w:hAnsi="Arial" w:cs="Arial"/>
          <w:color w:val="000000" w:themeColor="text1"/>
        </w:rPr>
        <w:t>Kepegawaian</w:t>
      </w:r>
      <w:proofErr w:type="spellEnd"/>
      <w:r w:rsidR="0011287E">
        <w:rPr>
          <w:rFonts w:ascii="Arial" w:hAnsi="Arial" w:cs="Arial"/>
          <w:color w:val="000000" w:themeColor="text1"/>
        </w:rPr>
        <w:t xml:space="preserve"> Negara pada 31 Maret </w:t>
      </w:r>
      <w:r w:rsidR="00FD295C" w:rsidRPr="00590A61">
        <w:rPr>
          <w:rFonts w:ascii="Arial" w:hAnsi="Arial" w:cs="Arial"/>
          <w:color w:val="000000" w:themeColor="text1"/>
        </w:rPr>
        <w:t xml:space="preserve">2021 </w:t>
      </w:r>
      <w:proofErr w:type="spellStart"/>
      <w:r w:rsidR="00490E57">
        <w:rPr>
          <w:rFonts w:ascii="Arial" w:hAnsi="Arial" w:cs="Arial"/>
          <w:color w:val="000000" w:themeColor="text1"/>
        </w:rPr>
        <w:t>terealisasi</w:t>
      </w:r>
      <w:proofErr w:type="spellEnd"/>
      <w:r w:rsidR="00490E57">
        <w:rPr>
          <w:rFonts w:ascii="Arial" w:hAnsi="Arial" w:cs="Arial"/>
          <w:color w:val="000000" w:themeColor="text1"/>
        </w:rPr>
        <w:t xml:space="preserve"> </w:t>
      </w:r>
      <w:proofErr w:type="spellStart"/>
      <w:r w:rsidR="00490E57">
        <w:rPr>
          <w:rFonts w:ascii="Arial" w:hAnsi="Arial" w:cs="Arial"/>
          <w:color w:val="000000" w:themeColor="text1"/>
        </w:rPr>
        <w:t>sebesar</w:t>
      </w:r>
      <w:proofErr w:type="spellEnd"/>
      <w:r w:rsidR="00490E57">
        <w:rPr>
          <w:rFonts w:ascii="Arial" w:hAnsi="Arial" w:cs="Arial"/>
          <w:color w:val="000000" w:themeColor="text1"/>
        </w:rPr>
        <w:t xml:space="preserve"> 68,32 </w:t>
      </w:r>
      <w:proofErr w:type="spellStart"/>
      <w:r w:rsidR="00490E57">
        <w:rPr>
          <w:rFonts w:ascii="Arial" w:hAnsi="Arial" w:cs="Arial"/>
          <w:color w:val="000000" w:themeColor="text1"/>
        </w:rPr>
        <w:t>melebihi</w:t>
      </w:r>
      <w:proofErr w:type="spellEnd"/>
      <w:r w:rsidR="00490E57">
        <w:rPr>
          <w:rFonts w:ascii="Arial" w:hAnsi="Arial" w:cs="Arial"/>
          <w:color w:val="000000" w:themeColor="text1"/>
        </w:rPr>
        <w:t xml:space="preserve"> </w:t>
      </w:r>
      <w:proofErr w:type="spellStart"/>
      <w:r w:rsidR="00490E57">
        <w:rPr>
          <w:rFonts w:ascii="Arial" w:hAnsi="Arial" w:cs="Arial"/>
          <w:color w:val="000000" w:themeColor="text1"/>
        </w:rPr>
        <w:t>dari</w:t>
      </w:r>
      <w:proofErr w:type="spellEnd"/>
      <w:r w:rsidR="00490E57">
        <w:rPr>
          <w:rFonts w:ascii="Arial" w:hAnsi="Arial" w:cs="Arial"/>
          <w:color w:val="000000" w:themeColor="text1"/>
        </w:rPr>
        <w:t xml:space="preserve"> target yang </w:t>
      </w:r>
      <w:proofErr w:type="spellStart"/>
      <w:r w:rsidR="00490E57">
        <w:rPr>
          <w:rFonts w:ascii="Arial" w:hAnsi="Arial" w:cs="Arial"/>
          <w:color w:val="000000" w:themeColor="text1"/>
        </w:rPr>
        <w:t>ditetapkan</w:t>
      </w:r>
      <w:proofErr w:type="spellEnd"/>
      <w:r w:rsidR="00490E57">
        <w:rPr>
          <w:rFonts w:ascii="Arial" w:hAnsi="Arial" w:cs="Arial"/>
          <w:color w:val="000000" w:themeColor="text1"/>
        </w:rPr>
        <w:t xml:space="preserve">. </w:t>
      </w:r>
      <w:proofErr w:type="spellStart"/>
      <w:r w:rsidR="00B80336" w:rsidRPr="00590A61">
        <w:rPr>
          <w:rFonts w:ascii="Arial" w:hAnsi="Arial" w:cs="Arial"/>
          <w:color w:val="000000" w:themeColor="text1"/>
        </w:rPr>
        <w:t>Komponen</w:t>
      </w:r>
      <w:proofErr w:type="spellEnd"/>
      <w:r w:rsidR="00B80336" w:rsidRPr="00590A61">
        <w:rPr>
          <w:rFonts w:ascii="Arial" w:hAnsi="Arial" w:cs="Arial"/>
          <w:color w:val="000000" w:themeColor="text1"/>
        </w:rPr>
        <w:t xml:space="preserve"> IPP </w:t>
      </w:r>
      <w:proofErr w:type="spellStart"/>
      <w:r w:rsidR="00B80336" w:rsidRPr="00590A61">
        <w:rPr>
          <w:rFonts w:ascii="Arial" w:hAnsi="Arial" w:cs="Arial"/>
          <w:color w:val="000000" w:themeColor="text1"/>
        </w:rPr>
        <w:t>meliputi</w:t>
      </w:r>
      <w:proofErr w:type="spellEnd"/>
      <w:r w:rsidR="00B80336" w:rsidRPr="00590A61">
        <w:rPr>
          <w:rFonts w:ascii="Arial" w:hAnsi="Arial" w:cs="Arial"/>
          <w:color w:val="000000" w:themeColor="text1"/>
        </w:rPr>
        <w:t xml:space="preserve"> </w:t>
      </w:r>
      <w:proofErr w:type="spellStart"/>
      <w:r w:rsidR="00B80336" w:rsidRPr="00590A61">
        <w:rPr>
          <w:rFonts w:ascii="Arial" w:hAnsi="Arial" w:cs="Arial"/>
          <w:color w:val="000000" w:themeColor="text1"/>
        </w:rPr>
        <w:t>kualifikasi</w:t>
      </w:r>
      <w:proofErr w:type="spellEnd"/>
      <w:r w:rsidR="00B80336" w:rsidRPr="00590A61">
        <w:rPr>
          <w:rFonts w:ascii="Arial" w:hAnsi="Arial" w:cs="Arial"/>
          <w:color w:val="000000" w:themeColor="text1"/>
        </w:rPr>
        <w:t xml:space="preserve"> </w:t>
      </w:r>
      <w:proofErr w:type="spellStart"/>
      <w:r w:rsidR="00B80336" w:rsidRPr="00590A61">
        <w:rPr>
          <w:rFonts w:ascii="Arial" w:hAnsi="Arial" w:cs="Arial"/>
          <w:color w:val="000000" w:themeColor="text1"/>
        </w:rPr>
        <w:t>pegawai</w:t>
      </w:r>
      <w:proofErr w:type="spellEnd"/>
      <w:r w:rsidR="00B80336" w:rsidRPr="00590A61">
        <w:rPr>
          <w:rFonts w:ascii="Arial" w:hAnsi="Arial" w:cs="Arial"/>
          <w:color w:val="000000" w:themeColor="text1"/>
        </w:rPr>
        <w:t xml:space="preserve">, </w:t>
      </w:r>
      <w:proofErr w:type="spellStart"/>
      <w:r w:rsidR="00B80336" w:rsidRPr="00590A61">
        <w:rPr>
          <w:rFonts w:ascii="Arial" w:hAnsi="Arial" w:cs="Arial"/>
          <w:color w:val="000000" w:themeColor="text1"/>
        </w:rPr>
        <w:t>kompetensi</w:t>
      </w:r>
      <w:proofErr w:type="spellEnd"/>
      <w:r w:rsidR="00B80336" w:rsidRPr="00590A61">
        <w:rPr>
          <w:rFonts w:ascii="Arial" w:hAnsi="Arial" w:cs="Arial"/>
          <w:color w:val="000000" w:themeColor="text1"/>
        </w:rPr>
        <w:t xml:space="preserve">, </w:t>
      </w:r>
      <w:proofErr w:type="spellStart"/>
      <w:r w:rsidR="00B80336" w:rsidRPr="00590A61">
        <w:rPr>
          <w:rFonts w:ascii="Arial" w:hAnsi="Arial" w:cs="Arial"/>
          <w:color w:val="000000" w:themeColor="text1"/>
        </w:rPr>
        <w:t>kinerja</w:t>
      </w:r>
      <w:proofErr w:type="spellEnd"/>
      <w:r w:rsidR="00B80336" w:rsidRPr="00590A61">
        <w:rPr>
          <w:rFonts w:ascii="Arial" w:hAnsi="Arial" w:cs="Arial"/>
          <w:color w:val="000000" w:themeColor="text1"/>
        </w:rPr>
        <w:t xml:space="preserve"> dan </w:t>
      </w:r>
      <w:proofErr w:type="spellStart"/>
      <w:r w:rsidR="00B80336" w:rsidRPr="00590A61">
        <w:rPr>
          <w:rFonts w:ascii="Arial" w:hAnsi="Arial" w:cs="Arial"/>
          <w:color w:val="000000" w:themeColor="text1"/>
        </w:rPr>
        <w:t>disiplin</w:t>
      </w:r>
      <w:proofErr w:type="spellEnd"/>
      <w:r w:rsidR="00B80336" w:rsidRPr="00590A61">
        <w:rPr>
          <w:rFonts w:ascii="Arial" w:hAnsi="Arial" w:cs="Arial"/>
          <w:color w:val="000000" w:themeColor="text1"/>
        </w:rPr>
        <w:t>.</w:t>
      </w:r>
      <w:r w:rsidR="0036592F" w:rsidRPr="00590A61">
        <w:rPr>
          <w:rFonts w:ascii="Arial" w:hAnsi="Arial" w:cs="Arial"/>
          <w:color w:val="000000" w:themeColor="text1"/>
        </w:rPr>
        <w:t xml:space="preserve">  </w:t>
      </w:r>
    </w:p>
    <w:p w14:paraId="0A7295DE" w14:textId="77777777" w:rsidR="00106243" w:rsidRPr="004016EA" w:rsidRDefault="00106243" w:rsidP="00AC561C">
      <w:pPr>
        <w:pStyle w:val="BodyTextIndent2"/>
        <w:numPr>
          <w:ilvl w:val="0"/>
          <w:numId w:val="34"/>
        </w:numPr>
        <w:tabs>
          <w:tab w:val="left" w:pos="851"/>
        </w:tabs>
        <w:spacing w:after="0" w:line="360" w:lineRule="auto"/>
        <w:jc w:val="both"/>
        <w:rPr>
          <w:rFonts w:ascii="Arial" w:hAnsi="Arial" w:cs="Arial"/>
        </w:rPr>
      </w:pPr>
      <w:r w:rsidRPr="004016EA">
        <w:rPr>
          <w:rFonts w:ascii="Arial" w:hAnsi="Arial" w:cs="Arial"/>
        </w:rPr>
        <w:t>Nilai IKM</w:t>
      </w:r>
    </w:p>
    <w:p w14:paraId="68EC1F44" w14:textId="77777777" w:rsidR="008C7063" w:rsidRPr="004016EA" w:rsidRDefault="008C7063" w:rsidP="008C7063">
      <w:pPr>
        <w:pStyle w:val="BodyTextIndent2"/>
        <w:tabs>
          <w:tab w:val="left" w:pos="851"/>
        </w:tabs>
        <w:spacing w:after="0" w:line="360" w:lineRule="auto"/>
        <w:ind w:left="927" w:firstLine="774"/>
        <w:jc w:val="both"/>
        <w:rPr>
          <w:rFonts w:ascii="Arial" w:hAnsi="Arial" w:cs="Arial"/>
        </w:rPr>
      </w:pPr>
      <w:proofErr w:type="spellStart"/>
      <w:r w:rsidRPr="004016EA">
        <w:rPr>
          <w:rFonts w:ascii="Arial" w:hAnsi="Arial" w:cs="Arial"/>
        </w:rPr>
        <w:t>Keberhasilan</w:t>
      </w:r>
      <w:proofErr w:type="spellEnd"/>
      <w:r w:rsidRPr="004016EA">
        <w:rPr>
          <w:rFonts w:ascii="Arial" w:hAnsi="Arial" w:cs="Arial"/>
        </w:rPr>
        <w:t xml:space="preserve"> </w:t>
      </w:r>
      <w:proofErr w:type="spellStart"/>
      <w:r w:rsidRPr="004016EA">
        <w:rPr>
          <w:rFonts w:ascii="Arial" w:hAnsi="Arial" w:cs="Arial"/>
        </w:rPr>
        <w:t>peran</w:t>
      </w:r>
      <w:proofErr w:type="spellEnd"/>
      <w:r w:rsidRPr="004016EA">
        <w:rPr>
          <w:rFonts w:ascii="Arial" w:hAnsi="Arial" w:cs="Arial"/>
        </w:rPr>
        <w:t xml:space="preserve"> </w:t>
      </w:r>
      <w:proofErr w:type="spellStart"/>
      <w:r w:rsidRPr="004016EA">
        <w:rPr>
          <w:rFonts w:ascii="Arial" w:hAnsi="Arial" w:cs="Arial"/>
        </w:rPr>
        <w:t>Pemerintah</w:t>
      </w:r>
      <w:proofErr w:type="spellEnd"/>
      <w:r w:rsidRPr="004016EA">
        <w:rPr>
          <w:rFonts w:ascii="Arial" w:hAnsi="Arial" w:cs="Arial"/>
        </w:rPr>
        <w:t xml:space="preserve"> </w:t>
      </w:r>
      <w:proofErr w:type="spellStart"/>
      <w:r w:rsidRPr="004016EA">
        <w:rPr>
          <w:rFonts w:ascii="Arial" w:hAnsi="Arial" w:cs="Arial"/>
        </w:rPr>
        <w:t>Kabupaten</w:t>
      </w:r>
      <w:proofErr w:type="spellEnd"/>
      <w:r w:rsidRPr="004016EA">
        <w:rPr>
          <w:rFonts w:ascii="Arial" w:hAnsi="Arial" w:cs="Arial"/>
        </w:rPr>
        <w:t xml:space="preserve"> </w:t>
      </w:r>
      <w:proofErr w:type="spellStart"/>
      <w:r w:rsidRPr="004016EA">
        <w:rPr>
          <w:rFonts w:ascii="Arial" w:hAnsi="Arial" w:cs="Arial"/>
        </w:rPr>
        <w:t>Karanganyar</w:t>
      </w:r>
      <w:proofErr w:type="spellEnd"/>
      <w:r w:rsidRPr="004016EA">
        <w:rPr>
          <w:rFonts w:ascii="Arial" w:hAnsi="Arial" w:cs="Arial"/>
        </w:rPr>
        <w:t xml:space="preserve"> </w:t>
      </w:r>
      <w:proofErr w:type="spellStart"/>
      <w:r w:rsidRPr="004016EA">
        <w:rPr>
          <w:rFonts w:ascii="Arial" w:hAnsi="Arial" w:cs="Arial"/>
        </w:rPr>
        <w:t>dalam</w:t>
      </w:r>
      <w:proofErr w:type="spellEnd"/>
      <w:r w:rsidRPr="004016EA">
        <w:rPr>
          <w:rFonts w:ascii="Arial" w:hAnsi="Arial" w:cs="Arial"/>
        </w:rPr>
        <w:t xml:space="preserve"> </w:t>
      </w:r>
      <w:proofErr w:type="spellStart"/>
      <w:r w:rsidRPr="004016EA">
        <w:rPr>
          <w:rFonts w:ascii="Arial" w:hAnsi="Arial" w:cs="Arial"/>
        </w:rPr>
        <w:t>pemenuhan</w:t>
      </w:r>
      <w:proofErr w:type="spellEnd"/>
      <w:r w:rsidRPr="004016EA">
        <w:rPr>
          <w:rFonts w:ascii="Arial" w:hAnsi="Arial" w:cs="Arial"/>
        </w:rPr>
        <w:t xml:space="preserve"> </w:t>
      </w:r>
      <w:proofErr w:type="spellStart"/>
      <w:r w:rsidRPr="004016EA">
        <w:rPr>
          <w:rFonts w:ascii="Arial" w:hAnsi="Arial" w:cs="Arial"/>
        </w:rPr>
        <w:t>kebutuhan</w:t>
      </w:r>
      <w:proofErr w:type="spellEnd"/>
      <w:r w:rsidRPr="004016EA">
        <w:rPr>
          <w:rFonts w:ascii="Arial" w:hAnsi="Arial" w:cs="Arial"/>
        </w:rPr>
        <w:t xml:space="preserve"> </w:t>
      </w:r>
      <w:proofErr w:type="spellStart"/>
      <w:r w:rsidRPr="004016EA">
        <w:rPr>
          <w:rFonts w:ascii="Arial" w:hAnsi="Arial" w:cs="Arial"/>
        </w:rPr>
        <w:t>warganya</w:t>
      </w:r>
      <w:proofErr w:type="spellEnd"/>
      <w:r w:rsidRPr="004016EA">
        <w:rPr>
          <w:rFonts w:ascii="Arial" w:hAnsi="Arial" w:cs="Arial"/>
        </w:rPr>
        <w:t xml:space="preserve"> </w:t>
      </w:r>
      <w:proofErr w:type="spellStart"/>
      <w:r w:rsidRPr="004016EA">
        <w:rPr>
          <w:rFonts w:ascii="Arial" w:hAnsi="Arial" w:cs="Arial"/>
        </w:rPr>
        <w:t>atas</w:t>
      </w:r>
      <w:proofErr w:type="spellEnd"/>
      <w:r w:rsidRPr="004016EA">
        <w:rPr>
          <w:rFonts w:ascii="Arial" w:hAnsi="Arial" w:cs="Arial"/>
        </w:rPr>
        <w:t xml:space="preserve"> </w:t>
      </w:r>
      <w:proofErr w:type="spellStart"/>
      <w:r w:rsidRPr="004016EA">
        <w:rPr>
          <w:rFonts w:ascii="Arial" w:hAnsi="Arial" w:cs="Arial"/>
        </w:rPr>
        <w:t>barang</w:t>
      </w:r>
      <w:proofErr w:type="spellEnd"/>
      <w:r w:rsidRPr="004016EA">
        <w:rPr>
          <w:rFonts w:ascii="Arial" w:hAnsi="Arial" w:cs="Arial"/>
        </w:rPr>
        <w:t xml:space="preserve"> </w:t>
      </w:r>
      <w:proofErr w:type="spellStart"/>
      <w:r w:rsidRPr="004016EA">
        <w:rPr>
          <w:rFonts w:ascii="Arial" w:hAnsi="Arial" w:cs="Arial"/>
        </w:rPr>
        <w:t>publi</w:t>
      </w:r>
      <w:r w:rsidR="002E1C3F" w:rsidRPr="004016EA">
        <w:rPr>
          <w:rFonts w:ascii="Arial" w:hAnsi="Arial" w:cs="Arial"/>
        </w:rPr>
        <w:t>k</w:t>
      </w:r>
      <w:proofErr w:type="spellEnd"/>
      <w:r w:rsidRPr="004016EA">
        <w:rPr>
          <w:rFonts w:ascii="Arial" w:hAnsi="Arial" w:cs="Arial"/>
        </w:rPr>
        <w:t xml:space="preserve">, </w:t>
      </w:r>
      <w:proofErr w:type="spellStart"/>
      <w:r w:rsidRPr="004016EA">
        <w:rPr>
          <w:rFonts w:ascii="Arial" w:hAnsi="Arial" w:cs="Arial"/>
        </w:rPr>
        <w:t>jasa</w:t>
      </w:r>
      <w:proofErr w:type="spellEnd"/>
      <w:r w:rsidRPr="004016EA">
        <w:rPr>
          <w:rFonts w:ascii="Arial" w:hAnsi="Arial" w:cs="Arial"/>
        </w:rPr>
        <w:t xml:space="preserve"> </w:t>
      </w:r>
      <w:proofErr w:type="spellStart"/>
      <w:r w:rsidRPr="004016EA">
        <w:rPr>
          <w:rFonts w:ascii="Arial" w:hAnsi="Arial" w:cs="Arial"/>
        </w:rPr>
        <w:t>publi</w:t>
      </w:r>
      <w:r w:rsidR="002E1C3F" w:rsidRPr="004016EA">
        <w:rPr>
          <w:rFonts w:ascii="Arial" w:hAnsi="Arial" w:cs="Arial"/>
        </w:rPr>
        <w:t>k</w:t>
      </w:r>
      <w:proofErr w:type="spellEnd"/>
      <w:r w:rsidRPr="004016EA">
        <w:rPr>
          <w:rFonts w:ascii="Arial" w:hAnsi="Arial" w:cs="Arial"/>
        </w:rPr>
        <w:t xml:space="preserve">, dan </w:t>
      </w:r>
      <w:proofErr w:type="spellStart"/>
      <w:r w:rsidRPr="004016EA">
        <w:rPr>
          <w:rFonts w:ascii="Arial" w:hAnsi="Arial" w:cs="Arial"/>
        </w:rPr>
        <w:t>pelayanan</w:t>
      </w:r>
      <w:proofErr w:type="spellEnd"/>
      <w:r w:rsidRPr="004016EA">
        <w:rPr>
          <w:rFonts w:ascii="Arial" w:hAnsi="Arial" w:cs="Arial"/>
        </w:rPr>
        <w:t xml:space="preserve"> </w:t>
      </w:r>
      <w:proofErr w:type="spellStart"/>
      <w:r w:rsidRPr="004016EA">
        <w:rPr>
          <w:rFonts w:ascii="Arial" w:hAnsi="Arial" w:cs="Arial"/>
        </w:rPr>
        <w:t>administratif</w:t>
      </w:r>
      <w:proofErr w:type="spellEnd"/>
      <w:r w:rsidRPr="004016EA">
        <w:rPr>
          <w:rFonts w:ascii="Arial" w:hAnsi="Arial" w:cs="Arial"/>
        </w:rPr>
        <w:t xml:space="preserve"> sangat </w:t>
      </w:r>
      <w:proofErr w:type="spellStart"/>
      <w:r w:rsidRPr="004016EA">
        <w:rPr>
          <w:rFonts w:ascii="Arial" w:hAnsi="Arial" w:cs="Arial"/>
        </w:rPr>
        <w:t>ditentukan</w:t>
      </w:r>
      <w:proofErr w:type="spellEnd"/>
      <w:r w:rsidRPr="004016EA">
        <w:rPr>
          <w:rFonts w:ascii="Arial" w:hAnsi="Arial" w:cs="Arial"/>
        </w:rPr>
        <w:t xml:space="preserve"> pada </w:t>
      </w:r>
      <w:proofErr w:type="spellStart"/>
      <w:r w:rsidRPr="004016EA">
        <w:rPr>
          <w:rFonts w:ascii="Arial" w:hAnsi="Arial" w:cs="Arial"/>
        </w:rPr>
        <w:t>tingkat</w:t>
      </w:r>
      <w:proofErr w:type="spellEnd"/>
      <w:r w:rsidRPr="004016EA">
        <w:rPr>
          <w:rFonts w:ascii="Arial" w:hAnsi="Arial" w:cs="Arial"/>
        </w:rPr>
        <w:t xml:space="preserve"> </w:t>
      </w:r>
      <w:proofErr w:type="spellStart"/>
      <w:r w:rsidRPr="004016EA">
        <w:rPr>
          <w:rFonts w:ascii="Arial" w:hAnsi="Arial" w:cs="Arial"/>
        </w:rPr>
        <w:t>kepuasan</w:t>
      </w:r>
      <w:proofErr w:type="spellEnd"/>
      <w:r w:rsidRPr="004016EA">
        <w:rPr>
          <w:rFonts w:ascii="Arial" w:hAnsi="Arial" w:cs="Arial"/>
        </w:rPr>
        <w:t xml:space="preserve"> </w:t>
      </w:r>
      <w:proofErr w:type="spellStart"/>
      <w:r w:rsidRPr="004016EA">
        <w:rPr>
          <w:rFonts w:ascii="Arial" w:hAnsi="Arial" w:cs="Arial"/>
        </w:rPr>
        <w:lastRenderedPageBreak/>
        <w:t>pelayanan</w:t>
      </w:r>
      <w:proofErr w:type="spellEnd"/>
      <w:r w:rsidRPr="004016EA">
        <w:rPr>
          <w:rFonts w:ascii="Arial" w:hAnsi="Arial" w:cs="Arial"/>
        </w:rPr>
        <w:t xml:space="preserve"> </w:t>
      </w:r>
      <w:proofErr w:type="spellStart"/>
      <w:r w:rsidRPr="004016EA">
        <w:rPr>
          <w:rFonts w:ascii="Arial" w:hAnsi="Arial" w:cs="Arial"/>
        </w:rPr>
        <w:t>publik</w:t>
      </w:r>
      <w:proofErr w:type="spellEnd"/>
      <w:r w:rsidRPr="004016EA">
        <w:rPr>
          <w:rFonts w:ascii="Arial" w:hAnsi="Arial" w:cs="Arial"/>
        </w:rPr>
        <w:t xml:space="preserve"> yang </w:t>
      </w:r>
      <w:proofErr w:type="spellStart"/>
      <w:r w:rsidRPr="004016EA">
        <w:rPr>
          <w:rFonts w:ascii="Arial" w:hAnsi="Arial" w:cs="Arial"/>
        </w:rPr>
        <w:t>disediakan</w:t>
      </w:r>
      <w:proofErr w:type="spellEnd"/>
      <w:r w:rsidRPr="004016EA">
        <w:rPr>
          <w:rFonts w:ascii="Arial" w:hAnsi="Arial" w:cs="Arial"/>
        </w:rPr>
        <w:t xml:space="preserve">. Salah </w:t>
      </w:r>
      <w:proofErr w:type="spellStart"/>
      <w:r w:rsidRPr="004016EA">
        <w:rPr>
          <w:rFonts w:ascii="Arial" w:hAnsi="Arial" w:cs="Arial"/>
        </w:rPr>
        <w:t>satu</w:t>
      </w:r>
      <w:proofErr w:type="spellEnd"/>
      <w:r w:rsidRPr="004016EA">
        <w:rPr>
          <w:rFonts w:ascii="Arial" w:hAnsi="Arial" w:cs="Arial"/>
        </w:rPr>
        <w:t xml:space="preserve"> </w:t>
      </w:r>
      <w:proofErr w:type="spellStart"/>
      <w:r w:rsidRPr="004016EA">
        <w:rPr>
          <w:rFonts w:ascii="Arial" w:hAnsi="Arial" w:cs="Arial"/>
        </w:rPr>
        <w:t>bentuk</w:t>
      </w:r>
      <w:proofErr w:type="spellEnd"/>
      <w:r w:rsidRPr="004016EA">
        <w:rPr>
          <w:rFonts w:ascii="Arial" w:hAnsi="Arial" w:cs="Arial"/>
        </w:rPr>
        <w:t xml:space="preserve"> </w:t>
      </w:r>
      <w:proofErr w:type="spellStart"/>
      <w:r w:rsidRPr="004016EA">
        <w:rPr>
          <w:rFonts w:ascii="Arial" w:hAnsi="Arial" w:cs="Arial"/>
        </w:rPr>
        <w:t>pengukuran</w:t>
      </w:r>
      <w:proofErr w:type="spellEnd"/>
      <w:r w:rsidRPr="004016EA">
        <w:rPr>
          <w:rFonts w:ascii="Arial" w:hAnsi="Arial" w:cs="Arial"/>
        </w:rPr>
        <w:t xml:space="preserve"> </w:t>
      </w:r>
      <w:proofErr w:type="spellStart"/>
      <w:r w:rsidRPr="004016EA">
        <w:rPr>
          <w:rFonts w:ascii="Arial" w:hAnsi="Arial" w:cs="Arial"/>
        </w:rPr>
        <w:t>kepuasan</w:t>
      </w:r>
      <w:proofErr w:type="spellEnd"/>
      <w:r w:rsidRPr="004016EA">
        <w:rPr>
          <w:rFonts w:ascii="Arial" w:hAnsi="Arial" w:cs="Arial"/>
        </w:rPr>
        <w:t xml:space="preserve"> </w:t>
      </w:r>
      <w:proofErr w:type="spellStart"/>
      <w:r w:rsidRPr="004016EA">
        <w:rPr>
          <w:rFonts w:ascii="Arial" w:hAnsi="Arial" w:cs="Arial"/>
        </w:rPr>
        <w:t>masyarakat</w:t>
      </w:r>
      <w:proofErr w:type="spellEnd"/>
      <w:r w:rsidRPr="004016EA">
        <w:rPr>
          <w:rFonts w:ascii="Arial" w:hAnsi="Arial" w:cs="Arial"/>
        </w:rPr>
        <w:t xml:space="preserve"> </w:t>
      </w:r>
      <w:proofErr w:type="spellStart"/>
      <w:r w:rsidRPr="004016EA">
        <w:rPr>
          <w:rFonts w:ascii="Arial" w:hAnsi="Arial" w:cs="Arial"/>
        </w:rPr>
        <w:t>atas</w:t>
      </w:r>
      <w:proofErr w:type="spellEnd"/>
      <w:r w:rsidRPr="004016EA">
        <w:rPr>
          <w:rFonts w:ascii="Arial" w:hAnsi="Arial" w:cs="Arial"/>
        </w:rPr>
        <w:t xml:space="preserve"> </w:t>
      </w:r>
      <w:proofErr w:type="spellStart"/>
      <w:r w:rsidRPr="004016EA">
        <w:rPr>
          <w:rFonts w:ascii="Arial" w:hAnsi="Arial" w:cs="Arial"/>
        </w:rPr>
        <w:t>pelayanan</w:t>
      </w:r>
      <w:proofErr w:type="spellEnd"/>
      <w:r w:rsidRPr="004016EA">
        <w:rPr>
          <w:rFonts w:ascii="Arial" w:hAnsi="Arial" w:cs="Arial"/>
        </w:rPr>
        <w:t xml:space="preserve"> </w:t>
      </w:r>
      <w:proofErr w:type="spellStart"/>
      <w:r w:rsidRPr="004016EA">
        <w:rPr>
          <w:rFonts w:ascii="Arial" w:hAnsi="Arial" w:cs="Arial"/>
        </w:rPr>
        <w:t>publik</w:t>
      </w:r>
      <w:proofErr w:type="spellEnd"/>
      <w:r w:rsidRPr="004016EA">
        <w:rPr>
          <w:rFonts w:ascii="Arial" w:hAnsi="Arial" w:cs="Arial"/>
        </w:rPr>
        <w:t xml:space="preserve"> </w:t>
      </w:r>
      <w:proofErr w:type="spellStart"/>
      <w:r w:rsidRPr="004016EA">
        <w:rPr>
          <w:rFonts w:ascii="Arial" w:hAnsi="Arial" w:cs="Arial"/>
        </w:rPr>
        <w:t>adalah</w:t>
      </w:r>
      <w:proofErr w:type="spellEnd"/>
      <w:r w:rsidRPr="004016EA">
        <w:rPr>
          <w:rFonts w:ascii="Arial" w:hAnsi="Arial" w:cs="Arial"/>
        </w:rPr>
        <w:t xml:space="preserve"> </w:t>
      </w:r>
      <w:proofErr w:type="spellStart"/>
      <w:r w:rsidRPr="004016EA">
        <w:rPr>
          <w:rFonts w:ascii="Arial" w:hAnsi="Arial" w:cs="Arial"/>
        </w:rPr>
        <w:t>melalui</w:t>
      </w:r>
      <w:proofErr w:type="spellEnd"/>
      <w:r w:rsidRPr="004016EA">
        <w:rPr>
          <w:rFonts w:ascii="Arial" w:hAnsi="Arial" w:cs="Arial"/>
        </w:rPr>
        <w:t xml:space="preserve"> </w:t>
      </w:r>
      <w:proofErr w:type="spellStart"/>
      <w:r w:rsidRPr="004016EA">
        <w:rPr>
          <w:rFonts w:ascii="Arial" w:hAnsi="Arial" w:cs="Arial"/>
        </w:rPr>
        <w:t>Survei</w:t>
      </w:r>
      <w:proofErr w:type="spellEnd"/>
      <w:r w:rsidRPr="004016EA">
        <w:rPr>
          <w:rFonts w:ascii="Arial" w:hAnsi="Arial" w:cs="Arial"/>
        </w:rPr>
        <w:t xml:space="preserve"> </w:t>
      </w:r>
      <w:proofErr w:type="spellStart"/>
      <w:r w:rsidRPr="004016EA">
        <w:rPr>
          <w:rFonts w:ascii="Arial" w:hAnsi="Arial" w:cs="Arial"/>
        </w:rPr>
        <w:t>Kepuasan</w:t>
      </w:r>
      <w:proofErr w:type="spellEnd"/>
      <w:r w:rsidRPr="004016EA">
        <w:rPr>
          <w:rFonts w:ascii="Arial" w:hAnsi="Arial" w:cs="Arial"/>
        </w:rPr>
        <w:t xml:space="preserve"> Masyarakat (SKM). </w:t>
      </w:r>
      <w:proofErr w:type="spellStart"/>
      <w:r w:rsidRPr="004016EA">
        <w:rPr>
          <w:rFonts w:ascii="Arial" w:hAnsi="Arial" w:cs="Arial"/>
        </w:rPr>
        <w:t>Berdasarkan</w:t>
      </w:r>
      <w:proofErr w:type="spellEnd"/>
      <w:r w:rsidRPr="004016EA">
        <w:rPr>
          <w:rFonts w:ascii="Arial" w:hAnsi="Arial" w:cs="Arial"/>
        </w:rPr>
        <w:t xml:space="preserve"> </w:t>
      </w:r>
      <w:proofErr w:type="spellStart"/>
      <w:r w:rsidRPr="004016EA">
        <w:rPr>
          <w:rFonts w:ascii="Arial" w:hAnsi="Arial" w:cs="Arial"/>
        </w:rPr>
        <w:t>hasil</w:t>
      </w:r>
      <w:proofErr w:type="spellEnd"/>
      <w:r w:rsidRPr="004016EA">
        <w:rPr>
          <w:rFonts w:ascii="Arial" w:hAnsi="Arial" w:cs="Arial"/>
        </w:rPr>
        <w:t xml:space="preserve"> </w:t>
      </w:r>
      <w:proofErr w:type="spellStart"/>
      <w:r w:rsidRPr="004016EA">
        <w:rPr>
          <w:rFonts w:ascii="Arial" w:hAnsi="Arial" w:cs="Arial"/>
        </w:rPr>
        <w:t>Survei</w:t>
      </w:r>
      <w:proofErr w:type="spellEnd"/>
      <w:r w:rsidRPr="004016EA">
        <w:rPr>
          <w:rFonts w:ascii="Arial" w:hAnsi="Arial" w:cs="Arial"/>
        </w:rPr>
        <w:t xml:space="preserve"> </w:t>
      </w:r>
      <w:proofErr w:type="spellStart"/>
      <w:r w:rsidRPr="004016EA">
        <w:rPr>
          <w:rFonts w:ascii="Arial" w:hAnsi="Arial" w:cs="Arial"/>
        </w:rPr>
        <w:t>Kepuasan</w:t>
      </w:r>
      <w:proofErr w:type="spellEnd"/>
      <w:r w:rsidRPr="004016EA">
        <w:rPr>
          <w:rFonts w:ascii="Arial" w:hAnsi="Arial" w:cs="Arial"/>
        </w:rPr>
        <w:t xml:space="preserve"> Masyarakat (SKM) yang </w:t>
      </w:r>
      <w:proofErr w:type="spellStart"/>
      <w:r w:rsidRPr="004016EA">
        <w:rPr>
          <w:rFonts w:ascii="Arial" w:hAnsi="Arial" w:cs="Arial"/>
        </w:rPr>
        <w:t>dilakukan</w:t>
      </w:r>
      <w:proofErr w:type="spellEnd"/>
      <w:r w:rsidRPr="004016EA">
        <w:rPr>
          <w:rFonts w:ascii="Arial" w:hAnsi="Arial" w:cs="Arial"/>
        </w:rPr>
        <w:t xml:space="preserve"> di </w:t>
      </w:r>
      <w:proofErr w:type="spellStart"/>
      <w:r w:rsidRPr="004016EA">
        <w:rPr>
          <w:rFonts w:ascii="Arial" w:hAnsi="Arial" w:cs="Arial"/>
        </w:rPr>
        <w:t>seluruh</w:t>
      </w:r>
      <w:proofErr w:type="spellEnd"/>
      <w:r w:rsidRPr="004016EA">
        <w:rPr>
          <w:rFonts w:ascii="Arial" w:hAnsi="Arial" w:cs="Arial"/>
        </w:rPr>
        <w:t xml:space="preserve"> </w:t>
      </w:r>
      <w:proofErr w:type="spellStart"/>
      <w:r w:rsidRPr="004016EA">
        <w:rPr>
          <w:rFonts w:ascii="Arial" w:hAnsi="Arial" w:cs="Arial"/>
        </w:rPr>
        <w:t>Perangkat</w:t>
      </w:r>
      <w:proofErr w:type="spellEnd"/>
      <w:r w:rsidRPr="004016EA">
        <w:rPr>
          <w:rFonts w:ascii="Arial" w:hAnsi="Arial" w:cs="Arial"/>
        </w:rPr>
        <w:t xml:space="preserve"> Daerah </w:t>
      </w:r>
      <w:r w:rsidR="00F05E5F" w:rsidRPr="004016EA">
        <w:rPr>
          <w:rFonts w:ascii="Arial" w:hAnsi="Arial" w:cs="Arial"/>
        </w:rPr>
        <w:t xml:space="preserve">di </w:t>
      </w:r>
      <w:proofErr w:type="spellStart"/>
      <w:r w:rsidR="00F05E5F" w:rsidRPr="004016EA">
        <w:rPr>
          <w:rFonts w:ascii="Arial" w:hAnsi="Arial" w:cs="Arial"/>
        </w:rPr>
        <w:t>lingkungan</w:t>
      </w:r>
      <w:proofErr w:type="spellEnd"/>
      <w:r w:rsidR="00F05E5F" w:rsidRPr="004016EA">
        <w:rPr>
          <w:rFonts w:ascii="Arial" w:hAnsi="Arial" w:cs="Arial"/>
        </w:rPr>
        <w:t xml:space="preserve"> </w:t>
      </w:r>
      <w:proofErr w:type="spellStart"/>
      <w:r w:rsidR="00F05E5F" w:rsidRPr="004016EA">
        <w:rPr>
          <w:rFonts w:ascii="Arial" w:hAnsi="Arial" w:cs="Arial"/>
        </w:rPr>
        <w:t>Pemerintah</w:t>
      </w:r>
      <w:proofErr w:type="spellEnd"/>
      <w:r w:rsidR="00F05E5F" w:rsidRPr="004016EA">
        <w:rPr>
          <w:rFonts w:ascii="Arial" w:hAnsi="Arial" w:cs="Arial"/>
        </w:rPr>
        <w:t xml:space="preserve"> </w:t>
      </w:r>
      <w:proofErr w:type="spellStart"/>
      <w:r w:rsidR="00F05E5F" w:rsidRPr="004016EA">
        <w:rPr>
          <w:rFonts w:ascii="Arial" w:hAnsi="Arial" w:cs="Arial"/>
        </w:rPr>
        <w:t>Kabupaten</w:t>
      </w:r>
      <w:proofErr w:type="spellEnd"/>
      <w:r w:rsidR="00F05E5F" w:rsidRPr="004016EA">
        <w:rPr>
          <w:rFonts w:ascii="Arial" w:hAnsi="Arial" w:cs="Arial"/>
        </w:rPr>
        <w:t xml:space="preserve"> </w:t>
      </w:r>
      <w:proofErr w:type="spellStart"/>
      <w:r w:rsidR="00F05E5F" w:rsidRPr="004016EA">
        <w:rPr>
          <w:rFonts w:ascii="Arial" w:hAnsi="Arial" w:cs="Arial"/>
        </w:rPr>
        <w:t>Karanganyar</w:t>
      </w:r>
      <w:proofErr w:type="spellEnd"/>
      <w:r w:rsidR="00F05E5F" w:rsidRPr="004016EA">
        <w:rPr>
          <w:rFonts w:ascii="Arial" w:hAnsi="Arial" w:cs="Arial"/>
        </w:rPr>
        <w:t xml:space="preserve"> pada </w:t>
      </w:r>
      <w:proofErr w:type="spellStart"/>
      <w:r w:rsidR="00F05E5F" w:rsidRPr="004016EA">
        <w:rPr>
          <w:rFonts w:ascii="Arial" w:hAnsi="Arial" w:cs="Arial"/>
        </w:rPr>
        <w:t>tahun</w:t>
      </w:r>
      <w:proofErr w:type="spellEnd"/>
      <w:r w:rsidR="00F05E5F" w:rsidRPr="004016EA">
        <w:rPr>
          <w:rFonts w:ascii="Arial" w:hAnsi="Arial" w:cs="Arial"/>
        </w:rPr>
        <w:t xml:space="preserve"> 20</w:t>
      </w:r>
      <w:r w:rsidR="00841776">
        <w:rPr>
          <w:rFonts w:ascii="Arial" w:hAnsi="Arial" w:cs="Arial"/>
        </w:rPr>
        <w:t>2</w:t>
      </w:r>
      <w:r w:rsidR="00F037CF">
        <w:rPr>
          <w:rFonts w:ascii="Arial" w:hAnsi="Arial" w:cs="Arial"/>
        </w:rPr>
        <w:t>1</w:t>
      </w:r>
      <w:r w:rsidR="00F05E5F" w:rsidRPr="004016EA">
        <w:rPr>
          <w:rFonts w:ascii="Arial" w:hAnsi="Arial" w:cs="Arial"/>
        </w:rPr>
        <w:t xml:space="preserve">, </w:t>
      </w:r>
      <w:proofErr w:type="spellStart"/>
      <w:r w:rsidR="00F05E5F" w:rsidRPr="004016EA">
        <w:rPr>
          <w:rFonts w:ascii="Arial" w:hAnsi="Arial" w:cs="Arial"/>
        </w:rPr>
        <w:t>diperoleh</w:t>
      </w:r>
      <w:proofErr w:type="spellEnd"/>
      <w:r w:rsidR="00F05E5F" w:rsidRPr="004016EA">
        <w:rPr>
          <w:rFonts w:ascii="Arial" w:hAnsi="Arial" w:cs="Arial"/>
        </w:rPr>
        <w:t xml:space="preserve"> </w:t>
      </w:r>
      <w:proofErr w:type="spellStart"/>
      <w:r w:rsidR="00F05E5F" w:rsidRPr="004016EA">
        <w:rPr>
          <w:rFonts w:ascii="Arial" w:hAnsi="Arial" w:cs="Arial"/>
        </w:rPr>
        <w:t>Indeks</w:t>
      </w:r>
      <w:proofErr w:type="spellEnd"/>
      <w:r w:rsidR="00F05E5F" w:rsidRPr="004016EA">
        <w:rPr>
          <w:rFonts w:ascii="Arial" w:hAnsi="Arial" w:cs="Arial"/>
        </w:rPr>
        <w:t xml:space="preserve"> </w:t>
      </w:r>
      <w:proofErr w:type="spellStart"/>
      <w:r w:rsidR="00F05E5F" w:rsidRPr="004016EA">
        <w:rPr>
          <w:rFonts w:ascii="Arial" w:hAnsi="Arial" w:cs="Arial"/>
        </w:rPr>
        <w:t>Kepuasan</w:t>
      </w:r>
      <w:proofErr w:type="spellEnd"/>
      <w:r w:rsidR="00F05E5F" w:rsidRPr="004016EA">
        <w:rPr>
          <w:rFonts w:ascii="Arial" w:hAnsi="Arial" w:cs="Arial"/>
        </w:rPr>
        <w:t xml:space="preserve"> Masyarakat (IKM</w:t>
      </w:r>
      <w:r w:rsidR="00841776">
        <w:rPr>
          <w:rFonts w:ascii="Arial" w:hAnsi="Arial" w:cs="Arial"/>
        </w:rPr>
        <w:t xml:space="preserve">) </w:t>
      </w:r>
      <w:proofErr w:type="spellStart"/>
      <w:r w:rsidR="00841776">
        <w:rPr>
          <w:rFonts w:ascii="Arial" w:hAnsi="Arial" w:cs="Arial"/>
        </w:rPr>
        <w:t>secara</w:t>
      </w:r>
      <w:proofErr w:type="spellEnd"/>
      <w:r w:rsidR="00841776">
        <w:rPr>
          <w:rFonts w:ascii="Arial" w:hAnsi="Arial" w:cs="Arial"/>
        </w:rPr>
        <w:t xml:space="preserve"> </w:t>
      </w:r>
      <w:proofErr w:type="spellStart"/>
      <w:r w:rsidR="00841776">
        <w:rPr>
          <w:rFonts w:ascii="Arial" w:hAnsi="Arial" w:cs="Arial"/>
        </w:rPr>
        <w:t>kumulatif</w:t>
      </w:r>
      <w:proofErr w:type="spellEnd"/>
      <w:r w:rsidR="00841776">
        <w:rPr>
          <w:rFonts w:ascii="Arial" w:hAnsi="Arial" w:cs="Arial"/>
        </w:rPr>
        <w:t xml:space="preserve"> </w:t>
      </w:r>
      <w:proofErr w:type="spellStart"/>
      <w:r w:rsidR="00841776">
        <w:rPr>
          <w:rFonts w:ascii="Arial" w:hAnsi="Arial" w:cs="Arial"/>
        </w:rPr>
        <w:t>sebesar</w:t>
      </w:r>
      <w:proofErr w:type="spellEnd"/>
      <w:r w:rsidR="00841776">
        <w:rPr>
          <w:rFonts w:ascii="Arial" w:hAnsi="Arial" w:cs="Arial"/>
        </w:rPr>
        <w:t xml:space="preserve"> 8</w:t>
      </w:r>
      <w:r w:rsidR="00F037CF">
        <w:rPr>
          <w:rFonts w:ascii="Arial" w:hAnsi="Arial" w:cs="Arial"/>
        </w:rPr>
        <w:t>2</w:t>
      </w:r>
      <w:r w:rsidR="00841776">
        <w:rPr>
          <w:rFonts w:ascii="Arial" w:hAnsi="Arial" w:cs="Arial"/>
        </w:rPr>
        <w:t>,</w:t>
      </w:r>
      <w:r w:rsidR="00F037CF">
        <w:rPr>
          <w:rFonts w:ascii="Arial" w:hAnsi="Arial" w:cs="Arial"/>
        </w:rPr>
        <w:t>17</w:t>
      </w:r>
      <w:r w:rsidR="00F05E5F" w:rsidRPr="004016EA">
        <w:rPr>
          <w:rFonts w:ascii="Arial" w:hAnsi="Arial" w:cs="Arial"/>
        </w:rPr>
        <w:t xml:space="preserve">. Hal </w:t>
      </w:r>
      <w:proofErr w:type="spellStart"/>
      <w:r w:rsidR="00F05E5F" w:rsidRPr="004016EA">
        <w:rPr>
          <w:rFonts w:ascii="Arial" w:hAnsi="Arial" w:cs="Arial"/>
        </w:rPr>
        <w:t>ini</w:t>
      </w:r>
      <w:proofErr w:type="spellEnd"/>
      <w:r w:rsidR="00F05E5F" w:rsidRPr="004016EA">
        <w:rPr>
          <w:rFonts w:ascii="Arial" w:hAnsi="Arial" w:cs="Arial"/>
        </w:rPr>
        <w:t xml:space="preserve"> </w:t>
      </w:r>
      <w:proofErr w:type="spellStart"/>
      <w:r w:rsidR="00F05E5F" w:rsidRPr="004016EA">
        <w:rPr>
          <w:rFonts w:ascii="Arial" w:hAnsi="Arial" w:cs="Arial"/>
        </w:rPr>
        <w:t>berarti</w:t>
      </w:r>
      <w:proofErr w:type="spellEnd"/>
      <w:r w:rsidR="00F05E5F" w:rsidRPr="004016EA">
        <w:rPr>
          <w:rFonts w:ascii="Arial" w:hAnsi="Arial" w:cs="Arial"/>
        </w:rPr>
        <w:t xml:space="preserve"> IKM </w:t>
      </w:r>
      <w:proofErr w:type="spellStart"/>
      <w:r w:rsidR="00F05E5F" w:rsidRPr="004016EA">
        <w:rPr>
          <w:rFonts w:ascii="Arial" w:hAnsi="Arial" w:cs="Arial"/>
        </w:rPr>
        <w:t>Pemerintah</w:t>
      </w:r>
      <w:proofErr w:type="spellEnd"/>
      <w:r w:rsidR="00F05E5F" w:rsidRPr="004016EA">
        <w:rPr>
          <w:rFonts w:ascii="Arial" w:hAnsi="Arial" w:cs="Arial"/>
        </w:rPr>
        <w:t xml:space="preserve"> </w:t>
      </w:r>
      <w:proofErr w:type="spellStart"/>
      <w:r w:rsidR="00F05E5F" w:rsidRPr="004016EA">
        <w:rPr>
          <w:rFonts w:ascii="Arial" w:hAnsi="Arial" w:cs="Arial"/>
        </w:rPr>
        <w:t>Kabup</w:t>
      </w:r>
      <w:r w:rsidR="00841776">
        <w:rPr>
          <w:rFonts w:ascii="Arial" w:hAnsi="Arial" w:cs="Arial"/>
        </w:rPr>
        <w:t>aten</w:t>
      </w:r>
      <w:proofErr w:type="spellEnd"/>
      <w:r w:rsidR="00841776">
        <w:rPr>
          <w:rFonts w:ascii="Arial" w:hAnsi="Arial" w:cs="Arial"/>
        </w:rPr>
        <w:t xml:space="preserve"> </w:t>
      </w:r>
      <w:proofErr w:type="spellStart"/>
      <w:r w:rsidR="00841776">
        <w:rPr>
          <w:rFonts w:ascii="Arial" w:hAnsi="Arial" w:cs="Arial"/>
        </w:rPr>
        <w:t>Karanganyar</w:t>
      </w:r>
      <w:proofErr w:type="spellEnd"/>
      <w:r w:rsidR="00841776">
        <w:rPr>
          <w:rFonts w:ascii="Arial" w:hAnsi="Arial" w:cs="Arial"/>
        </w:rPr>
        <w:t xml:space="preserve"> pada </w:t>
      </w:r>
      <w:proofErr w:type="spellStart"/>
      <w:r w:rsidR="00841776">
        <w:rPr>
          <w:rFonts w:ascii="Arial" w:hAnsi="Arial" w:cs="Arial"/>
        </w:rPr>
        <w:t>Tahun</w:t>
      </w:r>
      <w:proofErr w:type="spellEnd"/>
      <w:r w:rsidR="00841776">
        <w:rPr>
          <w:rFonts w:ascii="Arial" w:hAnsi="Arial" w:cs="Arial"/>
        </w:rPr>
        <w:t xml:space="preserve"> 202</w:t>
      </w:r>
      <w:r w:rsidR="00F037CF">
        <w:rPr>
          <w:rFonts w:ascii="Arial" w:hAnsi="Arial" w:cs="Arial"/>
        </w:rPr>
        <w:t>1</w:t>
      </w:r>
      <w:r w:rsidR="00F05E5F" w:rsidRPr="004016EA">
        <w:rPr>
          <w:rFonts w:ascii="Arial" w:hAnsi="Arial" w:cs="Arial"/>
        </w:rPr>
        <w:t xml:space="preserve"> </w:t>
      </w:r>
      <w:proofErr w:type="spellStart"/>
      <w:r w:rsidR="00F05E5F" w:rsidRPr="004016EA">
        <w:rPr>
          <w:rFonts w:ascii="Arial" w:hAnsi="Arial" w:cs="Arial"/>
        </w:rPr>
        <w:t>berada</w:t>
      </w:r>
      <w:proofErr w:type="spellEnd"/>
      <w:r w:rsidR="00F05E5F" w:rsidRPr="004016EA">
        <w:rPr>
          <w:rFonts w:ascii="Arial" w:hAnsi="Arial" w:cs="Arial"/>
        </w:rPr>
        <w:t xml:space="preserve"> </w:t>
      </w:r>
      <w:proofErr w:type="spellStart"/>
      <w:r w:rsidR="00F05E5F" w:rsidRPr="004016EA">
        <w:rPr>
          <w:rFonts w:ascii="Arial" w:hAnsi="Arial" w:cs="Arial"/>
        </w:rPr>
        <w:t>dalam</w:t>
      </w:r>
      <w:proofErr w:type="spellEnd"/>
      <w:r w:rsidR="00F05E5F" w:rsidRPr="004016EA">
        <w:rPr>
          <w:rFonts w:ascii="Arial" w:hAnsi="Arial" w:cs="Arial"/>
        </w:rPr>
        <w:t xml:space="preserve"> Nilai Interval (NI) IKM 3,0644-3,532 </w:t>
      </w:r>
      <w:proofErr w:type="spellStart"/>
      <w:r w:rsidR="00F05E5F" w:rsidRPr="004016EA">
        <w:rPr>
          <w:rFonts w:ascii="Arial" w:hAnsi="Arial" w:cs="Arial"/>
        </w:rPr>
        <w:t>atau</w:t>
      </w:r>
      <w:proofErr w:type="spellEnd"/>
      <w:r w:rsidR="00F05E5F" w:rsidRPr="004016EA">
        <w:rPr>
          <w:rFonts w:ascii="Arial" w:hAnsi="Arial" w:cs="Arial"/>
        </w:rPr>
        <w:t xml:space="preserve"> Nilai Interval </w:t>
      </w:r>
      <w:proofErr w:type="spellStart"/>
      <w:r w:rsidR="00F05E5F" w:rsidRPr="004016EA">
        <w:rPr>
          <w:rFonts w:ascii="Arial" w:hAnsi="Arial" w:cs="Arial"/>
        </w:rPr>
        <w:t>Konversi</w:t>
      </w:r>
      <w:proofErr w:type="spellEnd"/>
      <w:r w:rsidR="00F05E5F" w:rsidRPr="004016EA">
        <w:rPr>
          <w:rFonts w:ascii="Arial" w:hAnsi="Arial" w:cs="Arial"/>
        </w:rPr>
        <w:t xml:space="preserve"> (NIK) IKM 76,61 – 88,30, </w:t>
      </w:r>
      <w:proofErr w:type="spellStart"/>
      <w:r w:rsidR="00F05E5F" w:rsidRPr="004016EA">
        <w:rPr>
          <w:rFonts w:ascii="Arial" w:hAnsi="Arial" w:cs="Arial"/>
        </w:rPr>
        <w:t>dengan</w:t>
      </w:r>
      <w:proofErr w:type="spellEnd"/>
      <w:r w:rsidR="00F05E5F" w:rsidRPr="004016EA">
        <w:rPr>
          <w:rFonts w:ascii="Arial" w:hAnsi="Arial" w:cs="Arial"/>
        </w:rPr>
        <w:t xml:space="preserve"> </w:t>
      </w:r>
      <w:proofErr w:type="spellStart"/>
      <w:r w:rsidR="00F05E5F" w:rsidRPr="004016EA">
        <w:rPr>
          <w:rFonts w:ascii="Arial" w:hAnsi="Arial" w:cs="Arial"/>
        </w:rPr>
        <w:t>kategori</w:t>
      </w:r>
      <w:proofErr w:type="spellEnd"/>
      <w:r w:rsidR="00F05E5F" w:rsidRPr="004016EA">
        <w:rPr>
          <w:rFonts w:ascii="Arial" w:hAnsi="Arial" w:cs="Arial"/>
        </w:rPr>
        <w:t xml:space="preserve"> </w:t>
      </w:r>
      <w:proofErr w:type="spellStart"/>
      <w:r w:rsidR="00F05E5F" w:rsidRPr="004016EA">
        <w:rPr>
          <w:rFonts w:ascii="Arial" w:hAnsi="Arial" w:cs="Arial"/>
        </w:rPr>
        <w:t>mutu</w:t>
      </w:r>
      <w:proofErr w:type="spellEnd"/>
      <w:r w:rsidR="00F05E5F" w:rsidRPr="004016EA">
        <w:rPr>
          <w:rFonts w:ascii="Arial" w:hAnsi="Arial" w:cs="Arial"/>
        </w:rPr>
        <w:t xml:space="preserve"> </w:t>
      </w:r>
      <w:proofErr w:type="spellStart"/>
      <w:r w:rsidR="00F05E5F" w:rsidRPr="004016EA">
        <w:rPr>
          <w:rFonts w:ascii="Arial" w:hAnsi="Arial" w:cs="Arial"/>
        </w:rPr>
        <w:t>pelayanan</w:t>
      </w:r>
      <w:proofErr w:type="spellEnd"/>
      <w:r w:rsidR="00F05E5F" w:rsidRPr="004016EA">
        <w:rPr>
          <w:rFonts w:ascii="Arial" w:hAnsi="Arial" w:cs="Arial"/>
        </w:rPr>
        <w:t xml:space="preserve"> B (Baik).</w:t>
      </w:r>
    </w:p>
    <w:p w14:paraId="457867B1" w14:textId="77777777" w:rsidR="00F05E5F" w:rsidRPr="004016EA" w:rsidRDefault="001B1904" w:rsidP="008C7063">
      <w:pPr>
        <w:pStyle w:val="BodyTextIndent2"/>
        <w:tabs>
          <w:tab w:val="left" w:pos="851"/>
        </w:tabs>
        <w:spacing w:after="0" w:line="360" w:lineRule="auto"/>
        <w:ind w:left="927" w:firstLine="774"/>
        <w:jc w:val="both"/>
        <w:rPr>
          <w:rFonts w:ascii="Arial" w:hAnsi="Arial" w:cs="Arial"/>
        </w:rPr>
      </w:pPr>
      <w:proofErr w:type="spellStart"/>
      <w:r w:rsidRPr="004016EA">
        <w:rPr>
          <w:rFonts w:ascii="Arial" w:hAnsi="Arial" w:cs="Arial"/>
        </w:rPr>
        <w:t>Selanjutnya</w:t>
      </w:r>
      <w:proofErr w:type="spellEnd"/>
      <w:r w:rsidRPr="004016EA">
        <w:rPr>
          <w:rFonts w:ascii="Arial" w:hAnsi="Arial" w:cs="Arial"/>
        </w:rPr>
        <w:t xml:space="preserve"> </w:t>
      </w:r>
      <w:proofErr w:type="spellStart"/>
      <w:r w:rsidRPr="004016EA">
        <w:rPr>
          <w:rFonts w:ascii="Arial" w:hAnsi="Arial" w:cs="Arial"/>
        </w:rPr>
        <w:t>ke</w:t>
      </w:r>
      <w:proofErr w:type="spellEnd"/>
      <w:r w:rsidRPr="004016EA">
        <w:rPr>
          <w:rFonts w:ascii="Arial" w:hAnsi="Arial" w:cs="Arial"/>
        </w:rPr>
        <w:t xml:space="preserve"> </w:t>
      </w:r>
      <w:proofErr w:type="spellStart"/>
      <w:r w:rsidRPr="004016EA">
        <w:rPr>
          <w:rFonts w:ascii="Arial" w:hAnsi="Arial" w:cs="Arial"/>
        </w:rPr>
        <w:t>depan</w:t>
      </w:r>
      <w:proofErr w:type="spellEnd"/>
      <w:r w:rsidRPr="004016EA">
        <w:rPr>
          <w:rFonts w:ascii="Arial" w:hAnsi="Arial" w:cs="Arial"/>
        </w:rPr>
        <w:t xml:space="preserve"> </w:t>
      </w:r>
      <w:proofErr w:type="spellStart"/>
      <w:r w:rsidRPr="004016EA">
        <w:rPr>
          <w:rFonts w:ascii="Arial" w:hAnsi="Arial" w:cs="Arial"/>
        </w:rPr>
        <w:t>survei</w:t>
      </w:r>
      <w:proofErr w:type="spellEnd"/>
      <w:r w:rsidRPr="004016EA">
        <w:rPr>
          <w:rFonts w:ascii="Arial" w:hAnsi="Arial" w:cs="Arial"/>
        </w:rPr>
        <w:t xml:space="preserve"> </w:t>
      </w:r>
      <w:proofErr w:type="spellStart"/>
      <w:r w:rsidRPr="004016EA">
        <w:rPr>
          <w:rFonts w:ascii="Arial" w:hAnsi="Arial" w:cs="Arial"/>
        </w:rPr>
        <w:t>diharapkan</w:t>
      </w:r>
      <w:proofErr w:type="spellEnd"/>
      <w:r w:rsidRPr="004016EA">
        <w:rPr>
          <w:rFonts w:ascii="Arial" w:hAnsi="Arial" w:cs="Arial"/>
        </w:rPr>
        <w:t xml:space="preserve"> </w:t>
      </w:r>
      <w:proofErr w:type="spellStart"/>
      <w:r w:rsidRPr="004016EA">
        <w:rPr>
          <w:rFonts w:ascii="Arial" w:hAnsi="Arial" w:cs="Arial"/>
        </w:rPr>
        <w:t>sudah</w:t>
      </w:r>
      <w:proofErr w:type="spellEnd"/>
      <w:r w:rsidRPr="004016EA">
        <w:rPr>
          <w:rFonts w:ascii="Arial" w:hAnsi="Arial" w:cs="Arial"/>
        </w:rPr>
        <w:t xml:space="preserve"> </w:t>
      </w:r>
      <w:proofErr w:type="spellStart"/>
      <w:r w:rsidRPr="004016EA">
        <w:rPr>
          <w:rFonts w:ascii="Arial" w:hAnsi="Arial" w:cs="Arial"/>
        </w:rPr>
        <w:t>di</w:t>
      </w:r>
      <w:r w:rsidR="00841776">
        <w:rPr>
          <w:rFonts w:ascii="Arial" w:hAnsi="Arial" w:cs="Arial"/>
        </w:rPr>
        <w:t>lakukan</w:t>
      </w:r>
      <w:proofErr w:type="spellEnd"/>
      <w:r w:rsidR="00841776">
        <w:rPr>
          <w:rFonts w:ascii="Arial" w:hAnsi="Arial" w:cs="Arial"/>
        </w:rPr>
        <w:t xml:space="preserve"> pula di unit </w:t>
      </w:r>
      <w:proofErr w:type="spellStart"/>
      <w:r w:rsidR="00841776">
        <w:rPr>
          <w:rFonts w:ascii="Arial" w:hAnsi="Arial" w:cs="Arial"/>
        </w:rPr>
        <w:t>terkecil</w:t>
      </w:r>
      <w:proofErr w:type="spellEnd"/>
      <w:r w:rsidR="00841776">
        <w:rPr>
          <w:rFonts w:ascii="Arial" w:hAnsi="Arial" w:cs="Arial"/>
        </w:rPr>
        <w:t xml:space="preserve"> </w:t>
      </w:r>
      <w:proofErr w:type="spellStart"/>
      <w:r w:rsidR="00841776">
        <w:rPr>
          <w:rFonts w:ascii="Arial" w:hAnsi="Arial" w:cs="Arial"/>
        </w:rPr>
        <w:t>Perangkat</w:t>
      </w:r>
      <w:proofErr w:type="spellEnd"/>
      <w:r w:rsidR="00841776">
        <w:rPr>
          <w:rFonts w:ascii="Arial" w:hAnsi="Arial" w:cs="Arial"/>
        </w:rPr>
        <w:t xml:space="preserve"> </w:t>
      </w:r>
      <w:r w:rsidRPr="004016EA">
        <w:rPr>
          <w:rFonts w:ascii="Arial" w:hAnsi="Arial" w:cs="Arial"/>
        </w:rPr>
        <w:t>D</w:t>
      </w:r>
      <w:r w:rsidR="00841776">
        <w:rPr>
          <w:rFonts w:ascii="Arial" w:hAnsi="Arial" w:cs="Arial"/>
        </w:rPr>
        <w:t>aerah</w:t>
      </w:r>
      <w:r w:rsidRPr="004016EA">
        <w:rPr>
          <w:rFonts w:ascii="Arial" w:hAnsi="Arial" w:cs="Arial"/>
        </w:rPr>
        <w:t xml:space="preserve">, </w:t>
      </w:r>
      <w:proofErr w:type="spellStart"/>
      <w:r w:rsidRPr="004016EA">
        <w:rPr>
          <w:rFonts w:ascii="Arial" w:hAnsi="Arial" w:cs="Arial"/>
        </w:rPr>
        <w:t>seperti</w:t>
      </w:r>
      <w:proofErr w:type="spellEnd"/>
      <w:r w:rsidRPr="004016EA">
        <w:rPr>
          <w:rFonts w:ascii="Arial" w:hAnsi="Arial" w:cs="Arial"/>
        </w:rPr>
        <w:t xml:space="preserve"> </w:t>
      </w:r>
      <w:proofErr w:type="spellStart"/>
      <w:r w:rsidRPr="004016EA">
        <w:rPr>
          <w:rFonts w:ascii="Arial" w:hAnsi="Arial" w:cs="Arial"/>
        </w:rPr>
        <w:t>Kelurahan</w:t>
      </w:r>
      <w:proofErr w:type="spellEnd"/>
      <w:r w:rsidRPr="004016EA">
        <w:rPr>
          <w:rFonts w:ascii="Arial" w:hAnsi="Arial" w:cs="Arial"/>
        </w:rPr>
        <w:t xml:space="preserve"> dan UPT D</w:t>
      </w:r>
      <w:r w:rsidR="002E1C3F" w:rsidRPr="004016EA">
        <w:rPr>
          <w:rFonts w:ascii="Arial" w:hAnsi="Arial" w:cs="Arial"/>
        </w:rPr>
        <w:t>i</w:t>
      </w:r>
      <w:r w:rsidRPr="004016EA">
        <w:rPr>
          <w:rFonts w:ascii="Arial" w:hAnsi="Arial" w:cs="Arial"/>
        </w:rPr>
        <w:t xml:space="preserve">nas. </w:t>
      </w:r>
      <w:proofErr w:type="spellStart"/>
      <w:r w:rsidRPr="004016EA">
        <w:rPr>
          <w:rFonts w:ascii="Arial" w:hAnsi="Arial" w:cs="Arial"/>
        </w:rPr>
        <w:t>Sehingga</w:t>
      </w:r>
      <w:proofErr w:type="spellEnd"/>
      <w:r w:rsidRPr="004016EA">
        <w:rPr>
          <w:rFonts w:ascii="Arial" w:hAnsi="Arial" w:cs="Arial"/>
        </w:rPr>
        <w:t xml:space="preserve">, </w:t>
      </w:r>
      <w:proofErr w:type="spellStart"/>
      <w:r w:rsidRPr="004016EA">
        <w:rPr>
          <w:rFonts w:ascii="Arial" w:hAnsi="Arial" w:cs="Arial"/>
        </w:rPr>
        <w:t>hasil</w:t>
      </w:r>
      <w:proofErr w:type="spellEnd"/>
      <w:r w:rsidRPr="004016EA">
        <w:rPr>
          <w:rFonts w:ascii="Arial" w:hAnsi="Arial" w:cs="Arial"/>
        </w:rPr>
        <w:t xml:space="preserve"> </w:t>
      </w:r>
      <w:proofErr w:type="spellStart"/>
      <w:r w:rsidRPr="004016EA">
        <w:rPr>
          <w:rFonts w:ascii="Arial" w:hAnsi="Arial" w:cs="Arial"/>
        </w:rPr>
        <w:t>surve</w:t>
      </w:r>
      <w:r w:rsidR="002E1C3F" w:rsidRPr="004016EA">
        <w:rPr>
          <w:rFonts w:ascii="Arial" w:hAnsi="Arial" w:cs="Arial"/>
        </w:rPr>
        <w:t>i</w:t>
      </w:r>
      <w:proofErr w:type="spellEnd"/>
      <w:r w:rsidRPr="004016EA">
        <w:rPr>
          <w:rFonts w:ascii="Arial" w:hAnsi="Arial" w:cs="Arial"/>
        </w:rPr>
        <w:t xml:space="preserve"> </w:t>
      </w:r>
      <w:proofErr w:type="spellStart"/>
      <w:r w:rsidRPr="004016EA">
        <w:rPr>
          <w:rFonts w:ascii="Arial" w:hAnsi="Arial" w:cs="Arial"/>
        </w:rPr>
        <w:t>lebih</w:t>
      </w:r>
      <w:proofErr w:type="spellEnd"/>
      <w:r w:rsidRPr="004016EA">
        <w:rPr>
          <w:rFonts w:ascii="Arial" w:hAnsi="Arial" w:cs="Arial"/>
        </w:rPr>
        <w:t xml:space="preserve"> </w:t>
      </w:r>
      <w:proofErr w:type="spellStart"/>
      <w:r w:rsidRPr="004016EA">
        <w:rPr>
          <w:rFonts w:ascii="Arial" w:hAnsi="Arial" w:cs="Arial"/>
        </w:rPr>
        <w:t>menyeluruh</w:t>
      </w:r>
      <w:proofErr w:type="spellEnd"/>
      <w:r w:rsidRPr="004016EA">
        <w:rPr>
          <w:rFonts w:ascii="Arial" w:hAnsi="Arial" w:cs="Arial"/>
        </w:rPr>
        <w:t xml:space="preserve"> dan </w:t>
      </w:r>
      <w:proofErr w:type="spellStart"/>
      <w:r w:rsidRPr="004016EA">
        <w:rPr>
          <w:rFonts w:ascii="Arial" w:hAnsi="Arial" w:cs="Arial"/>
        </w:rPr>
        <w:t>dapat</w:t>
      </w:r>
      <w:proofErr w:type="spellEnd"/>
      <w:r w:rsidRPr="004016EA">
        <w:rPr>
          <w:rFonts w:ascii="Arial" w:hAnsi="Arial" w:cs="Arial"/>
        </w:rPr>
        <w:t xml:space="preserve"> </w:t>
      </w:r>
      <w:proofErr w:type="spellStart"/>
      <w:r w:rsidRPr="004016EA">
        <w:rPr>
          <w:rFonts w:ascii="Arial" w:hAnsi="Arial" w:cs="Arial"/>
        </w:rPr>
        <w:t>dijadikan</w:t>
      </w:r>
      <w:proofErr w:type="spellEnd"/>
      <w:r w:rsidRPr="004016EA">
        <w:rPr>
          <w:rFonts w:ascii="Arial" w:hAnsi="Arial" w:cs="Arial"/>
        </w:rPr>
        <w:t xml:space="preserve"> </w:t>
      </w:r>
      <w:proofErr w:type="spellStart"/>
      <w:r w:rsidRPr="004016EA">
        <w:rPr>
          <w:rFonts w:ascii="Arial" w:hAnsi="Arial" w:cs="Arial"/>
        </w:rPr>
        <w:t>bahan</w:t>
      </w:r>
      <w:proofErr w:type="spellEnd"/>
      <w:r w:rsidRPr="004016EA">
        <w:rPr>
          <w:rFonts w:ascii="Arial" w:hAnsi="Arial" w:cs="Arial"/>
        </w:rPr>
        <w:t xml:space="preserve"> </w:t>
      </w:r>
      <w:proofErr w:type="spellStart"/>
      <w:r w:rsidRPr="004016EA">
        <w:rPr>
          <w:rFonts w:ascii="Arial" w:hAnsi="Arial" w:cs="Arial"/>
        </w:rPr>
        <w:t>dalam</w:t>
      </w:r>
      <w:proofErr w:type="spellEnd"/>
      <w:r w:rsidRPr="004016EA">
        <w:rPr>
          <w:rFonts w:ascii="Arial" w:hAnsi="Arial" w:cs="Arial"/>
        </w:rPr>
        <w:t xml:space="preserve"> </w:t>
      </w:r>
      <w:proofErr w:type="spellStart"/>
      <w:r w:rsidRPr="004016EA">
        <w:rPr>
          <w:rFonts w:ascii="Arial" w:hAnsi="Arial" w:cs="Arial"/>
        </w:rPr>
        <w:t>pengambilan</w:t>
      </w:r>
      <w:proofErr w:type="spellEnd"/>
      <w:r w:rsidRPr="004016EA">
        <w:rPr>
          <w:rFonts w:ascii="Arial" w:hAnsi="Arial" w:cs="Arial"/>
        </w:rPr>
        <w:t xml:space="preserve"> </w:t>
      </w:r>
      <w:proofErr w:type="spellStart"/>
      <w:r w:rsidRPr="004016EA">
        <w:rPr>
          <w:rFonts w:ascii="Arial" w:hAnsi="Arial" w:cs="Arial"/>
        </w:rPr>
        <w:t>kebijakan</w:t>
      </w:r>
      <w:proofErr w:type="spellEnd"/>
      <w:r w:rsidRPr="004016EA">
        <w:rPr>
          <w:rFonts w:ascii="Arial" w:hAnsi="Arial" w:cs="Arial"/>
        </w:rPr>
        <w:t xml:space="preserve"> </w:t>
      </w:r>
      <w:proofErr w:type="spellStart"/>
      <w:r w:rsidRPr="004016EA">
        <w:rPr>
          <w:rFonts w:ascii="Arial" w:hAnsi="Arial" w:cs="Arial"/>
        </w:rPr>
        <w:t>dalam</w:t>
      </w:r>
      <w:proofErr w:type="spellEnd"/>
      <w:r w:rsidRPr="004016EA">
        <w:rPr>
          <w:rFonts w:ascii="Arial" w:hAnsi="Arial" w:cs="Arial"/>
        </w:rPr>
        <w:t xml:space="preserve"> </w:t>
      </w:r>
      <w:proofErr w:type="spellStart"/>
      <w:r w:rsidRPr="004016EA">
        <w:rPr>
          <w:rFonts w:ascii="Arial" w:hAnsi="Arial" w:cs="Arial"/>
        </w:rPr>
        <w:t>rangka</w:t>
      </w:r>
      <w:proofErr w:type="spellEnd"/>
      <w:r w:rsidRPr="004016EA">
        <w:rPr>
          <w:rFonts w:ascii="Arial" w:hAnsi="Arial" w:cs="Arial"/>
        </w:rPr>
        <w:t xml:space="preserve"> </w:t>
      </w:r>
      <w:proofErr w:type="spellStart"/>
      <w:r w:rsidRPr="004016EA">
        <w:rPr>
          <w:rFonts w:ascii="Arial" w:hAnsi="Arial" w:cs="Arial"/>
        </w:rPr>
        <w:t>peningkatan</w:t>
      </w:r>
      <w:proofErr w:type="spellEnd"/>
      <w:r w:rsidRPr="004016EA">
        <w:rPr>
          <w:rFonts w:ascii="Arial" w:hAnsi="Arial" w:cs="Arial"/>
        </w:rPr>
        <w:t xml:space="preserve"> </w:t>
      </w:r>
      <w:proofErr w:type="spellStart"/>
      <w:r w:rsidRPr="004016EA">
        <w:rPr>
          <w:rFonts w:ascii="Arial" w:hAnsi="Arial" w:cs="Arial"/>
        </w:rPr>
        <w:t>pelayanan</w:t>
      </w:r>
      <w:proofErr w:type="spellEnd"/>
      <w:r w:rsidRPr="004016EA">
        <w:rPr>
          <w:rFonts w:ascii="Arial" w:hAnsi="Arial" w:cs="Arial"/>
        </w:rPr>
        <w:t xml:space="preserve"> </w:t>
      </w:r>
      <w:proofErr w:type="spellStart"/>
      <w:r w:rsidRPr="004016EA">
        <w:rPr>
          <w:rFonts w:ascii="Arial" w:hAnsi="Arial" w:cs="Arial"/>
        </w:rPr>
        <w:t>publik</w:t>
      </w:r>
      <w:proofErr w:type="spellEnd"/>
      <w:r w:rsidRPr="004016EA">
        <w:rPr>
          <w:rFonts w:ascii="Arial" w:hAnsi="Arial" w:cs="Arial"/>
        </w:rPr>
        <w:t>.</w:t>
      </w:r>
    </w:p>
    <w:p w14:paraId="372ED209" w14:textId="77777777" w:rsidR="00106243" w:rsidRPr="004016EA" w:rsidRDefault="00106243" w:rsidP="00106243">
      <w:pPr>
        <w:pStyle w:val="BodyTextIndent2"/>
        <w:tabs>
          <w:tab w:val="left" w:pos="851"/>
        </w:tabs>
        <w:spacing w:after="0" w:line="360" w:lineRule="auto"/>
        <w:ind w:left="851" w:hanging="425"/>
        <w:jc w:val="both"/>
        <w:rPr>
          <w:rFonts w:ascii="Arial" w:hAnsi="Arial" w:cs="Arial"/>
        </w:rPr>
      </w:pPr>
      <w:r w:rsidRPr="004016EA">
        <w:rPr>
          <w:rFonts w:ascii="Arial" w:hAnsi="Arial" w:cs="Arial"/>
        </w:rPr>
        <w:t xml:space="preserve">f.    Nilai </w:t>
      </w:r>
      <w:proofErr w:type="spellStart"/>
      <w:r w:rsidRPr="004016EA">
        <w:rPr>
          <w:rFonts w:ascii="Arial" w:hAnsi="Arial" w:cs="Arial"/>
        </w:rPr>
        <w:t>Maturitas</w:t>
      </w:r>
      <w:proofErr w:type="spellEnd"/>
      <w:r w:rsidRPr="004016EA">
        <w:rPr>
          <w:rFonts w:ascii="Arial" w:hAnsi="Arial" w:cs="Arial"/>
        </w:rPr>
        <w:t xml:space="preserve"> SPIP</w:t>
      </w:r>
    </w:p>
    <w:p w14:paraId="1A3C69DB" w14:textId="77777777" w:rsidR="00FE2D82" w:rsidRPr="004016EA" w:rsidRDefault="00B375CF" w:rsidP="00B375CF">
      <w:pPr>
        <w:pStyle w:val="BodyTextIndent2"/>
        <w:tabs>
          <w:tab w:val="left" w:pos="851"/>
        </w:tabs>
        <w:spacing w:after="0" w:line="360" w:lineRule="auto"/>
        <w:ind w:left="851" w:firstLine="850"/>
        <w:jc w:val="both"/>
        <w:rPr>
          <w:rFonts w:ascii="Arial" w:hAnsi="Arial" w:cs="Arial"/>
        </w:rPr>
      </w:pPr>
      <w:proofErr w:type="spellStart"/>
      <w:r w:rsidRPr="004016EA">
        <w:rPr>
          <w:rFonts w:ascii="Arial" w:hAnsi="Arial" w:cs="Arial"/>
        </w:rPr>
        <w:t>Berdasarkan</w:t>
      </w:r>
      <w:proofErr w:type="spellEnd"/>
      <w:r w:rsidRPr="004016EA">
        <w:rPr>
          <w:rFonts w:ascii="Arial" w:hAnsi="Arial" w:cs="Arial"/>
        </w:rPr>
        <w:t xml:space="preserve"> </w:t>
      </w:r>
      <w:proofErr w:type="spellStart"/>
      <w:r w:rsidR="00427579">
        <w:rPr>
          <w:rFonts w:ascii="Arial" w:hAnsi="Arial" w:cs="Arial"/>
        </w:rPr>
        <w:t>laporan</w:t>
      </w:r>
      <w:proofErr w:type="spellEnd"/>
      <w:r w:rsidR="00427579">
        <w:rPr>
          <w:rFonts w:ascii="Arial" w:hAnsi="Arial" w:cs="Arial"/>
        </w:rPr>
        <w:t xml:space="preserve"> </w:t>
      </w:r>
      <w:proofErr w:type="spellStart"/>
      <w:r w:rsidRPr="004016EA">
        <w:rPr>
          <w:rFonts w:ascii="Arial" w:hAnsi="Arial" w:cs="Arial"/>
        </w:rPr>
        <w:t>hasil</w:t>
      </w:r>
      <w:proofErr w:type="spellEnd"/>
      <w:r w:rsidRPr="004016EA">
        <w:rPr>
          <w:rFonts w:ascii="Arial" w:hAnsi="Arial" w:cs="Arial"/>
        </w:rPr>
        <w:t xml:space="preserve"> </w:t>
      </w:r>
      <w:proofErr w:type="spellStart"/>
      <w:r w:rsidR="00427579">
        <w:rPr>
          <w:rFonts w:ascii="Arial" w:hAnsi="Arial" w:cs="Arial"/>
        </w:rPr>
        <w:t>penilaian</w:t>
      </w:r>
      <w:proofErr w:type="spellEnd"/>
      <w:r w:rsidR="00427579">
        <w:rPr>
          <w:rFonts w:ascii="Arial" w:hAnsi="Arial" w:cs="Arial"/>
        </w:rPr>
        <w:t xml:space="preserve"> baseline </w:t>
      </w:r>
      <w:proofErr w:type="spellStart"/>
      <w:r w:rsidR="00427579">
        <w:rPr>
          <w:rFonts w:ascii="Arial" w:hAnsi="Arial" w:cs="Arial"/>
        </w:rPr>
        <w:t>maturitas</w:t>
      </w:r>
      <w:proofErr w:type="spellEnd"/>
      <w:r w:rsidR="00427579">
        <w:rPr>
          <w:rFonts w:ascii="Arial" w:hAnsi="Arial" w:cs="Arial"/>
        </w:rPr>
        <w:t xml:space="preserve"> </w:t>
      </w:r>
      <w:proofErr w:type="spellStart"/>
      <w:r w:rsidR="00427579">
        <w:rPr>
          <w:rFonts w:ascii="Arial" w:hAnsi="Arial" w:cs="Arial"/>
        </w:rPr>
        <w:t>penyelenggaraan</w:t>
      </w:r>
      <w:proofErr w:type="spellEnd"/>
      <w:r w:rsidR="00427579">
        <w:rPr>
          <w:rFonts w:ascii="Arial" w:hAnsi="Arial" w:cs="Arial"/>
        </w:rPr>
        <w:t xml:space="preserve"> SPIP </w:t>
      </w:r>
      <w:proofErr w:type="spellStart"/>
      <w:r w:rsidR="00427579">
        <w:rPr>
          <w:rFonts w:ascii="Arial" w:hAnsi="Arial" w:cs="Arial"/>
        </w:rPr>
        <w:t>Terintegrasi</w:t>
      </w:r>
      <w:proofErr w:type="spellEnd"/>
      <w:r w:rsidR="00427579">
        <w:rPr>
          <w:rFonts w:ascii="Arial" w:hAnsi="Arial" w:cs="Arial"/>
        </w:rPr>
        <w:t xml:space="preserve"> pada </w:t>
      </w:r>
      <w:proofErr w:type="spellStart"/>
      <w:r w:rsidR="00427579">
        <w:rPr>
          <w:rFonts w:ascii="Arial" w:hAnsi="Arial" w:cs="Arial"/>
        </w:rPr>
        <w:t>Pemerintah</w:t>
      </w:r>
      <w:proofErr w:type="spellEnd"/>
      <w:r w:rsidR="00427579">
        <w:rPr>
          <w:rFonts w:ascii="Arial" w:hAnsi="Arial" w:cs="Arial"/>
        </w:rPr>
        <w:t xml:space="preserve"> </w:t>
      </w:r>
      <w:proofErr w:type="spellStart"/>
      <w:r w:rsidR="00427579">
        <w:rPr>
          <w:rFonts w:ascii="Arial" w:hAnsi="Arial" w:cs="Arial"/>
        </w:rPr>
        <w:t>Kabupaten</w:t>
      </w:r>
      <w:proofErr w:type="spellEnd"/>
      <w:r w:rsidR="00427579">
        <w:rPr>
          <w:rFonts w:ascii="Arial" w:hAnsi="Arial" w:cs="Arial"/>
        </w:rPr>
        <w:t xml:space="preserve"> </w:t>
      </w:r>
      <w:proofErr w:type="spellStart"/>
      <w:r w:rsidR="00427579">
        <w:rPr>
          <w:rFonts w:ascii="Arial" w:hAnsi="Arial" w:cs="Arial"/>
        </w:rPr>
        <w:t>Karanganyar</w:t>
      </w:r>
      <w:proofErr w:type="spellEnd"/>
      <w:r w:rsidR="00427579">
        <w:rPr>
          <w:rFonts w:ascii="Arial" w:hAnsi="Arial" w:cs="Arial"/>
        </w:rPr>
        <w:t xml:space="preserve"> </w:t>
      </w:r>
      <w:proofErr w:type="spellStart"/>
      <w:r w:rsidR="00427579">
        <w:rPr>
          <w:rFonts w:ascii="Arial" w:hAnsi="Arial" w:cs="Arial"/>
        </w:rPr>
        <w:t>Tahun</w:t>
      </w:r>
      <w:proofErr w:type="spellEnd"/>
      <w:r w:rsidR="00427579">
        <w:rPr>
          <w:rFonts w:ascii="Arial" w:hAnsi="Arial" w:cs="Arial"/>
        </w:rPr>
        <w:t xml:space="preserve"> 2021 </w:t>
      </w:r>
      <w:proofErr w:type="spellStart"/>
      <w:r w:rsidR="00427579">
        <w:rPr>
          <w:rFonts w:ascii="Arial" w:hAnsi="Arial" w:cs="Arial"/>
        </w:rPr>
        <w:t>memenuhi</w:t>
      </w:r>
      <w:proofErr w:type="spellEnd"/>
      <w:r w:rsidR="00427579">
        <w:rPr>
          <w:rFonts w:ascii="Arial" w:hAnsi="Arial" w:cs="Arial"/>
        </w:rPr>
        <w:t xml:space="preserve"> </w:t>
      </w:r>
      <w:proofErr w:type="spellStart"/>
      <w:r w:rsidR="00427579">
        <w:rPr>
          <w:rFonts w:ascii="Arial" w:hAnsi="Arial" w:cs="Arial"/>
        </w:rPr>
        <w:t>karakteristik</w:t>
      </w:r>
      <w:proofErr w:type="spellEnd"/>
      <w:r w:rsidR="00427579">
        <w:rPr>
          <w:rFonts w:ascii="Arial" w:hAnsi="Arial" w:cs="Arial"/>
        </w:rPr>
        <w:t xml:space="preserve"> </w:t>
      </w:r>
      <w:proofErr w:type="spellStart"/>
      <w:r w:rsidR="00427579">
        <w:rPr>
          <w:rFonts w:ascii="Arial" w:hAnsi="Arial" w:cs="Arial"/>
        </w:rPr>
        <w:t>maturitas</w:t>
      </w:r>
      <w:proofErr w:type="spellEnd"/>
      <w:r w:rsidR="00427579">
        <w:rPr>
          <w:rFonts w:ascii="Arial" w:hAnsi="Arial" w:cs="Arial"/>
        </w:rPr>
        <w:t xml:space="preserve"> </w:t>
      </w:r>
      <w:proofErr w:type="spellStart"/>
      <w:r w:rsidR="00427579">
        <w:rPr>
          <w:rFonts w:ascii="Arial" w:hAnsi="Arial" w:cs="Arial"/>
        </w:rPr>
        <w:t>penyelenggaran</w:t>
      </w:r>
      <w:proofErr w:type="spellEnd"/>
      <w:r w:rsidR="00427579">
        <w:rPr>
          <w:rFonts w:ascii="Arial" w:hAnsi="Arial" w:cs="Arial"/>
        </w:rPr>
        <w:t xml:space="preserve"> SPIP pada Level 2 (</w:t>
      </w:r>
      <w:proofErr w:type="spellStart"/>
      <w:r w:rsidR="00427579">
        <w:rPr>
          <w:rFonts w:ascii="Arial" w:hAnsi="Arial" w:cs="Arial"/>
        </w:rPr>
        <w:t>berkembang</w:t>
      </w:r>
      <w:proofErr w:type="spellEnd"/>
      <w:r w:rsidR="00427579">
        <w:rPr>
          <w:rFonts w:ascii="Arial" w:hAnsi="Arial" w:cs="Arial"/>
        </w:rPr>
        <w:t xml:space="preserve">) </w:t>
      </w:r>
      <w:proofErr w:type="spellStart"/>
      <w:r w:rsidR="00427579">
        <w:rPr>
          <w:rFonts w:ascii="Arial" w:hAnsi="Arial" w:cs="Arial"/>
        </w:rPr>
        <w:t>dengan</w:t>
      </w:r>
      <w:proofErr w:type="spellEnd"/>
      <w:r w:rsidR="00427579">
        <w:rPr>
          <w:rFonts w:ascii="Arial" w:hAnsi="Arial" w:cs="Arial"/>
        </w:rPr>
        <w:t xml:space="preserve"> </w:t>
      </w:r>
      <w:proofErr w:type="spellStart"/>
      <w:r w:rsidR="00427579">
        <w:rPr>
          <w:rFonts w:ascii="Arial" w:hAnsi="Arial" w:cs="Arial"/>
        </w:rPr>
        <w:t>nilai</w:t>
      </w:r>
      <w:proofErr w:type="spellEnd"/>
      <w:r w:rsidR="00427579">
        <w:rPr>
          <w:rFonts w:ascii="Arial" w:hAnsi="Arial" w:cs="Arial"/>
        </w:rPr>
        <w:t xml:space="preserve"> 2,634. Hasil </w:t>
      </w:r>
      <w:proofErr w:type="spellStart"/>
      <w:r w:rsidR="00427579">
        <w:rPr>
          <w:rFonts w:ascii="Arial" w:hAnsi="Arial" w:cs="Arial"/>
        </w:rPr>
        <w:t>penilaian</w:t>
      </w:r>
      <w:proofErr w:type="spellEnd"/>
      <w:r w:rsidR="00427579">
        <w:rPr>
          <w:rFonts w:ascii="Arial" w:hAnsi="Arial" w:cs="Arial"/>
        </w:rPr>
        <w:t xml:space="preserve"> </w:t>
      </w:r>
      <w:proofErr w:type="spellStart"/>
      <w:r w:rsidR="00427579">
        <w:rPr>
          <w:rFonts w:ascii="Arial" w:hAnsi="Arial" w:cs="Arial"/>
        </w:rPr>
        <w:t>tersebut</w:t>
      </w:r>
      <w:proofErr w:type="spellEnd"/>
      <w:r w:rsidR="00427579">
        <w:rPr>
          <w:rFonts w:ascii="Arial" w:hAnsi="Arial" w:cs="Arial"/>
        </w:rPr>
        <w:t xml:space="preserve"> </w:t>
      </w:r>
      <w:proofErr w:type="spellStart"/>
      <w:r w:rsidR="00427579">
        <w:rPr>
          <w:rFonts w:ascii="Arial" w:hAnsi="Arial" w:cs="Arial"/>
        </w:rPr>
        <w:t>diperoleh</w:t>
      </w:r>
      <w:proofErr w:type="spellEnd"/>
      <w:r w:rsidR="00427579">
        <w:rPr>
          <w:rFonts w:ascii="Arial" w:hAnsi="Arial" w:cs="Arial"/>
        </w:rPr>
        <w:t xml:space="preserve"> </w:t>
      </w:r>
      <w:proofErr w:type="spellStart"/>
      <w:r w:rsidR="00427579">
        <w:rPr>
          <w:rFonts w:ascii="Arial" w:hAnsi="Arial" w:cs="Arial"/>
        </w:rPr>
        <w:t>dari</w:t>
      </w:r>
      <w:proofErr w:type="spellEnd"/>
      <w:r w:rsidR="00427579">
        <w:rPr>
          <w:rFonts w:ascii="Arial" w:hAnsi="Arial" w:cs="Arial"/>
        </w:rPr>
        <w:t xml:space="preserve"> </w:t>
      </w:r>
      <w:proofErr w:type="spellStart"/>
      <w:r w:rsidR="005044C4">
        <w:rPr>
          <w:rFonts w:ascii="Arial" w:hAnsi="Arial" w:cs="Arial"/>
        </w:rPr>
        <w:t>hasil</w:t>
      </w:r>
      <w:proofErr w:type="spellEnd"/>
      <w:r w:rsidR="005044C4">
        <w:rPr>
          <w:rFonts w:ascii="Arial" w:hAnsi="Arial" w:cs="Arial"/>
        </w:rPr>
        <w:t xml:space="preserve"> </w:t>
      </w:r>
      <w:proofErr w:type="spellStart"/>
      <w:r w:rsidR="005044C4">
        <w:rPr>
          <w:rFonts w:ascii="Arial" w:hAnsi="Arial" w:cs="Arial"/>
        </w:rPr>
        <w:t>penilaian</w:t>
      </w:r>
      <w:proofErr w:type="spellEnd"/>
      <w:r w:rsidR="005044C4">
        <w:rPr>
          <w:rFonts w:ascii="Arial" w:hAnsi="Arial" w:cs="Arial"/>
        </w:rPr>
        <w:t xml:space="preserve"> 3 </w:t>
      </w:r>
      <w:proofErr w:type="spellStart"/>
      <w:r w:rsidR="005044C4">
        <w:rPr>
          <w:rFonts w:ascii="Arial" w:hAnsi="Arial" w:cs="Arial"/>
        </w:rPr>
        <w:t>komponen</w:t>
      </w:r>
      <w:proofErr w:type="spellEnd"/>
      <w:r w:rsidR="005044C4">
        <w:rPr>
          <w:rFonts w:ascii="Arial" w:hAnsi="Arial" w:cs="Arial"/>
        </w:rPr>
        <w:t xml:space="preserve"> </w:t>
      </w:r>
      <w:proofErr w:type="spellStart"/>
      <w:r w:rsidR="005044C4">
        <w:rPr>
          <w:rFonts w:ascii="Arial" w:hAnsi="Arial" w:cs="Arial"/>
        </w:rPr>
        <w:t>yaitu</w:t>
      </w:r>
      <w:proofErr w:type="spellEnd"/>
      <w:r w:rsidR="005044C4">
        <w:rPr>
          <w:rFonts w:ascii="Arial" w:hAnsi="Arial" w:cs="Arial"/>
        </w:rPr>
        <w:t xml:space="preserve"> </w:t>
      </w:r>
      <w:proofErr w:type="spellStart"/>
      <w:r w:rsidR="005044C4">
        <w:rPr>
          <w:rFonts w:ascii="Arial" w:hAnsi="Arial" w:cs="Arial"/>
        </w:rPr>
        <w:t>penetapan</w:t>
      </w:r>
      <w:proofErr w:type="spellEnd"/>
      <w:r w:rsidR="005044C4">
        <w:rPr>
          <w:rFonts w:ascii="Arial" w:hAnsi="Arial" w:cs="Arial"/>
        </w:rPr>
        <w:t xml:space="preserve"> </w:t>
      </w:r>
      <w:proofErr w:type="spellStart"/>
      <w:r w:rsidR="005044C4">
        <w:rPr>
          <w:rFonts w:ascii="Arial" w:hAnsi="Arial" w:cs="Arial"/>
        </w:rPr>
        <w:t>tujuan</w:t>
      </w:r>
      <w:proofErr w:type="spellEnd"/>
      <w:r w:rsidR="005044C4">
        <w:rPr>
          <w:rFonts w:ascii="Arial" w:hAnsi="Arial" w:cs="Arial"/>
        </w:rPr>
        <w:t xml:space="preserve">, </w:t>
      </w:r>
      <w:proofErr w:type="spellStart"/>
      <w:r w:rsidR="005044C4">
        <w:rPr>
          <w:rFonts w:ascii="Arial" w:hAnsi="Arial" w:cs="Arial"/>
        </w:rPr>
        <w:t>struktur</w:t>
      </w:r>
      <w:proofErr w:type="spellEnd"/>
      <w:r w:rsidR="005044C4">
        <w:rPr>
          <w:rFonts w:ascii="Arial" w:hAnsi="Arial" w:cs="Arial"/>
        </w:rPr>
        <w:t xml:space="preserve"> dan proses </w:t>
      </w:r>
      <w:proofErr w:type="spellStart"/>
      <w:r w:rsidR="005044C4">
        <w:rPr>
          <w:rFonts w:ascii="Arial" w:hAnsi="Arial" w:cs="Arial"/>
        </w:rPr>
        <w:t>penyelenggaraan</w:t>
      </w:r>
      <w:proofErr w:type="spellEnd"/>
      <w:r w:rsidR="005044C4">
        <w:rPr>
          <w:rFonts w:ascii="Arial" w:hAnsi="Arial" w:cs="Arial"/>
        </w:rPr>
        <w:t xml:space="preserve"> SPIP, </w:t>
      </w:r>
      <w:proofErr w:type="spellStart"/>
      <w:r w:rsidR="005044C4">
        <w:rPr>
          <w:rFonts w:ascii="Arial" w:hAnsi="Arial" w:cs="Arial"/>
        </w:rPr>
        <w:t>informasi</w:t>
      </w:r>
      <w:proofErr w:type="spellEnd"/>
      <w:r w:rsidR="005044C4">
        <w:rPr>
          <w:rFonts w:ascii="Arial" w:hAnsi="Arial" w:cs="Arial"/>
        </w:rPr>
        <w:t xml:space="preserve"> dan </w:t>
      </w:r>
      <w:proofErr w:type="spellStart"/>
      <w:r w:rsidR="005044C4">
        <w:rPr>
          <w:rFonts w:ascii="Arial" w:hAnsi="Arial" w:cs="Arial"/>
        </w:rPr>
        <w:t>komunikasi</w:t>
      </w:r>
      <w:proofErr w:type="spellEnd"/>
      <w:r w:rsidR="005044C4">
        <w:rPr>
          <w:rFonts w:ascii="Arial" w:hAnsi="Arial" w:cs="Arial"/>
        </w:rPr>
        <w:t>.</w:t>
      </w:r>
      <w:r w:rsidR="00427579">
        <w:rPr>
          <w:rFonts w:ascii="Arial" w:hAnsi="Arial" w:cs="Arial"/>
        </w:rPr>
        <w:t xml:space="preserve"> </w:t>
      </w:r>
    </w:p>
    <w:p w14:paraId="1AB5AE15" w14:textId="77777777" w:rsidR="00185AC7" w:rsidRPr="004016EA" w:rsidRDefault="00106243" w:rsidP="005274FC">
      <w:pPr>
        <w:pStyle w:val="BodyTextIndent2"/>
        <w:tabs>
          <w:tab w:val="left" w:pos="851"/>
        </w:tabs>
        <w:spacing w:after="0" w:line="360" w:lineRule="auto"/>
        <w:ind w:left="851" w:hanging="425"/>
        <w:jc w:val="both"/>
        <w:rPr>
          <w:rFonts w:ascii="Arial" w:hAnsi="Arial" w:cs="Arial"/>
          <w:bCs/>
          <w:color w:val="FF0000"/>
        </w:rPr>
      </w:pPr>
      <w:r w:rsidRPr="004016EA">
        <w:rPr>
          <w:rFonts w:ascii="Arial" w:hAnsi="Arial" w:cs="Arial"/>
        </w:rPr>
        <w:t xml:space="preserve">g.   Nilai </w:t>
      </w:r>
      <w:proofErr w:type="spellStart"/>
      <w:r w:rsidRPr="004016EA">
        <w:rPr>
          <w:rFonts w:ascii="Arial" w:hAnsi="Arial" w:cs="Arial"/>
        </w:rPr>
        <w:t>Indeks</w:t>
      </w:r>
      <w:proofErr w:type="spellEnd"/>
      <w:r w:rsidRPr="004016EA">
        <w:rPr>
          <w:rFonts w:ascii="Arial" w:hAnsi="Arial" w:cs="Arial"/>
        </w:rPr>
        <w:t xml:space="preserve"> </w:t>
      </w:r>
      <w:proofErr w:type="spellStart"/>
      <w:r w:rsidRPr="004016EA">
        <w:rPr>
          <w:rFonts w:ascii="Arial" w:hAnsi="Arial" w:cs="Arial"/>
        </w:rPr>
        <w:t>Arsip</w:t>
      </w:r>
      <w:proofErr w:type="spellEnd"/>
    </w:p>
    <w:p w14:paraId="46E425F5" w14:textId="77777777" w:rsidR="00510F50" w:rsidRPr="00510F50" w:rsidRDefault="00510F50" w:rsidP="00510F50">
      <w:pPr>
        <w:spacing w:line="360" w:lineRule="auto"/>
        <w:ind w:left="851" w:firstLine="850"/>
        <w:jc w:val="both"/>
        <w:rPr>
          <w:rFonts w:ascii="Arial" w:hAnsi="Arial" w:cs="Arial"/>
          <w:sz w:val="24"/>
          <w:szCs w:val="24"/>
        </w:rPr>
      </w:pPr>
      <w:proofErr w:type="spellStart"/>
      <w:r w:rsidRPr="00510F50">
        <w:rPr>
          <w:rFonts w:ascii="Arial" w:hAnsi="Arial" w:cs="Arial"/>
          <w:sz w:val="24"/>
          <w:szCs w:val="24"/>
        </w:rPr>
        <w:t>Capaian</w:t>
      </w:r>
      <w:proofErr w:type="spellEnd"/>
      <w:r w:rsidRPr="00510F50">
        <w:rPr>
          <w:rFonts w:ascii="Arial" w:hAnsi="Arial" w:cs="Arial"/>
          <w:sz w:val="24"/>
          <w:szCs w:val="24"/>
        </w:rPr>
        <w:t xml:space="preserve"> Index </w:t>
      </w:r>
      <w:proofErr w:type="spellStart"/>
      <w:r w:rsidRPr="00510F50">
        <w:rPr>
          <w:rFonts w:ascii="Arial" w:hAnsi="Arial" w:cs="Arial"/>
          <w:sz w:val="24"/>
          <w:szCs w:val="24"/>
        </w:rPr>
        <w:t>Arsip</w:t>
      </w:r>
      <w:proofErr w:type="spellEnd"/>
      <w:r w:rsidRPr="00510F50">
        <w:rPr>
          <w:rFonts w:ascii="Arial" w:hAnsi="Arial" w:cs="Arial"/>
          <w:sz w:val="24"/>
          <w:szCs w:val="24"/>
        </w:rPr>
        <w:t xml:space="preserve"> </w:t>
      </w:r>
      <w:proofErr w:type="spellStart"/>
      <w:r w:rsidRPr="00510F50">
        <w:rPr>
          <w:rFonts w:ascii="Arial" w:hAnsi="Arial" w:cs="Arial"/>
          <w:sz w:val="24"/>
          <w:szCs w:val="24"/>
        </w:rPr>
        <w:t>tahun</w:t>
      </w:r>
      <w:proofErr w:type="spellEnd"/>
      <w:r w:rsidRPr="00510F50">
        <w:rPr>
          <w:rFonts w:ascii="Arial" w:hAnsi="Arial" w:cs="Arial"/>
          <w:sz w:val="24"/>
          <w:szCs w:val="24"/>
        </w:rPr>
        <w:t xml:space="preserve"> 2020 </w:t>
      </w:r>
      <w:proofErr w:type="spellStart"/>
      <w:r w:rsidRPr="00510F50">
        <w:rPr>
          <w:rFonts w:ascii="Arial" w:hAnsi="Arial" w:cs="Arial"/>
          <w:sz w:val="24"/>
          <w:szCs w:val="24"/>
        </w:rPr>
        <w:t>dengan</w:t>
      </w:r>
      <w:proofErr w:type="spellEnd"/>
      <w:r w:rsidRPr="00510F50">
        <w:rPr>
          <w:rFonts w:ascii="Arial" w:hAnsi="Arial" w:cs="Arial"/>
          <w:sz w:val="24"/>
          <w:szCs w:val="24"/>
        </w:rPr>
        <w:t xml:space="preserve">  </w:t>
      </w:r>
      <w:proofErr w:type="spellStart"/>
      <w:r w:rsidRPr="00510F50">
        <w:rPr>
          <w:rFonts w:ascii="Arial" w:hAnsi="Arial" w:cs="Arial"/>
          <w:b/>
          <w:sz w:val="24"/>
          <w:szCs w:val="24"/>
        </w:rPr>
        <w:t>kategori</w:t>
      </w:r>
      <w:proofErr w:type="spellEnd"/>
      <w:r w:rsidRPr="00510F50">
        <w:rPr>
          <w:rFonts w:ascii="Arial" w:hAnsi="Arial" w:cs="Arial"/>
          <w:b/>
          <w:sz w:val="24"/>
          <w:szCs w:val="24"/>
        </w:rPr>
        <w:t xml:space="preserve"> SANGAT BAIK, </w:t>
      </w:r>
      <w:proofErr w:type="spellStart"/>
      <w:r w:rsidRPr="00510F50">
        <w:rPr>
          <w:rFonts w:ascii="Arial" w:hAnsi="Arial" w:cs="Arial"/>
          <w:b/>
          <w:sz w:val="24"/>
          <w:szCs w:val="24"/>
        </w:rPr>
        <w:t>nilai</w:t>
      </w:r>
      <w:proofErr w:type="spellEnd"/>
      <w:r w:rsidRPr="00510F50">
        <w:rPr>
          <w:rFonts w:ascii="Arial" w:hAnsi="Arial" w:cs="Arial"/>
          <w:b/>
          <w:sz w:val="24"/>
          <w:szCs w:val="24"/>
        </w:rPr>
        <w:t xml:space="preserve"> 83,13 dan di </w:t>
      </w:r>
      <w:proofErr w:type="spellStart"/>
      <w:r w:rsidRPr="00510F50">
        <w:rPr>
          <w:rFonts w:ascii="Arial" w:hAnsi="Arial" w:cs="Arial"/>
          <w:b/>
          <w:sz w:val="24"/>
          <w:szCs w:val="24"/>
        </w:rPr>
        <w:t>tahun</w:t>
      </w:r>
      <w:proofErr w:type="spellEnd"/>
      <w:r w:rsidRPr="00510F50">
        <w:rPr>
          <w:rFonts w:ascii="Arial" w:hAnsi="Arial" w:cs="Arial"/>
          <w:b/>
          <w:sz w:val="24"/>
          <w:szCs w:val="24"/>
        </w:rPr>
        <w:t xml:space="preserve"> 2021  </w:t>
      </w:r>
      <w:proofErr w:type="spellStart"/>
      <w:r w:rsidRPr="00510F50">
        <w:rPr>
          <w:rFonts w:ascii="Arial" w:hAnsi="Arial" w:cs="Arial"/>
          <w:b/>
          <w:sz w:val="24"/>
          <w:szCs w:val="24"/>
        </w:rPr>
        <w:t>nilai</w:t>
      </w:r>
      <w:proofErr w:type="spellEnd"/>
      <w:r w:rsidRPr="00510F50">
        <w:rPr>
          <w:rFonts w:ascii="Arial" w:hAnsi="Arial" w:cs="Arial"/>
          <w:b/>
          <w:sz w:val="24"/>
          <w:szCs w:val="24"/>
        </w:rPr>
        <w:t xml:space="preserve"> </w:t>
      </w:r>
      <w:proofErr w:type="spellStart"/>
      <w:r w:rsidRPr="00510F50">
        <w:rPr>
          <w:rFonts w:ascii="Arial" w:hAnsi="Arial" w:cs="Arial"/>
          <w:b/>
          <w:sz w:val="24"/>
          <w:szCs w:val="24"/>
        </w:rPr>
        <w:t>menurun</w:t>
      </w:r>
      <w:proofErr w:type="spellEnd"/>
      <w:r w:rsidRPr="00510F50">
        <w:rPr>
          <w:rFonts w:ascii="Arial" w:hAnsi="Arial" w:cs="Arial"/>
          <w:b/>
          <w:sz w:val="24"/>
          <w:szCs w:val="24"/>
        </w:rPr>
        <w:t xml:space="preserve"> </w:t>
      </w:r>
      <w:proofErr w:type="spellStart"/>
      <w:r w:rsidRPr="00510F50">
        <w:rPr>
          <w:rFonts w:ascii="Arial" w:hAnsi="Arial" w:cs="Arial"/>
          <w:b/>
          <w:sz w:val="24"/>
          <w:szCs w:val="24"/>
        </w:rPr>
        <w:t>menjadi</w:t>
      </w:r>
      <w:proofErr w:type="spellEnd"/>
      <w:r w:rsidRPr="00510F50">
        <w:rPr>
          <w:rFonts w:ascii="Arial" w:hAnsi="Arial" w:cs="Arial"/>
          <w:b/>
          <w:sz w:val="24"/>
          <w:szCs w:val="24"/>
        </w:rPr>
        <w:t xml:space="preserve"> 45,09 </w:t>
      </w:r>
      <w:proofErr w:type="spellStart"/>
      <w:r w:rsidRPr="00510F50">
        <w:rPr>
          <w:rFonts w:ascii="Arial" w:hAnsi="Arial" w:cs="Arial"/>
          <w:b/>
          <w:sz w:val="24"/>
          <w:szCs w:val="24"/>
        </w:rPr>
        <w:t>dengan</w:t>
      </w:r>
      <w:proofErr w:type="spellEnd"/>
      <w:r w:rsidRPr="00510F50">
        <w:rPr>
          <w:rFonts w:ascii="Arial" w:hAnsi="Arial" w:cs="Arial"/>
          <w:b/>
          <w:sz w:val="24"/>
          <w:szCs w:val="24"/>
        </w:rPr>
        <w:t xml:space="preserve"> </w:t>
      </w:r>
      <w:proofErr w:type="spellStart"/>
      <w:r w:rsidRPr="00510F50">
        <w:rPr>
          <w:rFonts w:ascii="Arial" w:hAnsi="Arial" w:cs="Arial"/>
          <w:b/>
          <w:sz w:val="24"/>
          <w:szCs w:val="24"/>
        </w:rPr>
        <w:t>kategori</w:t>
      </w:r>
      <w:proofErr w:type="spellEnd"/>
      <w:r w:rsidRPr="00510F50">
        <w:rPr>
          <w:rFonts w:ascii="Arial" w:hAnsi="Arial" w:cs="Arial"/>
          <w:b/>
          <w:sz w:val="24"/>
          <w:szCs w:val="24"/>
        </w:rPr>
        <w:t xml:space="preserve"> KURANG</w:t>
      </w:r>
      <w:r w:rsidR="00BF34B9">
        <w:rPr>
          <w:rFonts w:ascii="Arial" w:hAnsi="Arial" w:cs="Arial"/>
          <w:b/>
          <w:sz w:val="24"/>
          <w:szCs w:val="24"/>
        </w:rPr>
        <w:t>.</w:t>
      </w:r>
      <w:r w:rsidRPr="00510F50">
        <w:rPr>
          <w:rFonts w:ascii="Arial" w:hAnsi="Arial" w:cs="Arial"/>
          <w:b/>
          <w:sz w:val="24"/>
          <w:szCs w:val="24"/>
        </w:rPr>
        <w:t xml:space="preserve"> </w:t>
      </w:r>
      <w:proofErr w:type="spellStart"/>
      <w:r w:rsidRPr="00510F50">
        <w:rPr>
          <w:rFonts w:ascii="Arial" w:hAnsi="Arial" w:cs="Arial"/>
          <w:sz w:val="24"/>
          <w:szCs w:val="24"/>
        </w:rPr>
        <w:t>Capaian</w:t>
      </w:r>
      <w:proofErr w:type="spellEnd"/>
      <w:r w:rsidRPr="00510F50">
        <w:rPr>
          <w:rFonts w:ascii="Arial" w:hAnsi="Arial" w:cs="Arial"/>
          <w:sz w:val="24"/>
          <w:szCs w:val="24"/>
        </w:rPr>
        <w:t xml:space="preserve"> </w:t>
      </w:r>
      <w:proofErr w:type="spellStart"/>
      <w:r w:rsidRPr="00510F50">
        <w:rPr>
          <w:rFonts w:ascii="Arial" w:hAnsi="Arial" w:cs="Arial"/>
          <w:sz w:val="24"/>
          <w:szCs w:val="24"/>
        </w:rPr>
        <w:t>kinerja</w:t>
      </w:r>
      <w:proofErr w:type="spellEnd"/>
      <w:r w:rsidRPr="00510F50">
        <w:rPr>
          <w:rFonts w:ascii="Arial" w:hAnsi="Arial" w:cs="Arial"/>
          <w:sz w:val="24"/>
          <w:szCs w:val="24"/>
        </w:rPr>
        <w:t xml:space="preserve"> </w:t>
      </w:r>
      <w:proofErr w:type="spellStart"/>
      <w:r w:rsidRPr="00510F50">
        <w:rPr>
          <w:rFonts w:ascii="Arial" w:hAnsi="Arial" w:cs="Arial"/>
          <w:sz w:val="24"/>
          <w:szCs w:val="24"/>
        </w:rPr>
        <w:t>Tahun</w:t>
      </w:r>
      <w:proofErr w:type="spellEnd"/>
      <w:r w:rsidRPr="00510F50">
        <w:rPr>
          <w:rFonts w:ascii="Arial" w:hAnsi="Arial" w:cs="Arial"/>
          <w:sz w:val="24"/>
          <w:szCs w:val="24"/>
        </w:rPr>
        <w:t xml:space="preserve"> 2021 </w:t>
      </w:r>
      <w:proofErr w:type="spellStart"/>
      <w:proofErr w:type="gramStart"/>
      <w:r w:rsidRPr="00510F50">
        <w:rPr>
          <w:rFonts w:ascii="Arial" w:hAnsi="Arial" w:cs="Arial"/>
          <w:sz w:val="24"/>
          <w:szCs w:val="24"/>
        </w:rPr>
        <w:t>apabila</w:t>
      </w:r>
      <w:proofErr w:type="spellEnd"/>
      <w:r w:rsidRPr="00510F50">
        <w:rPr>
          <w:rFonts w:ascii="Arial" w:hAnsi="Arial" w:cs="Arial"/>
          <w:sz w:val="24"/>
          <w:szCs w:val="24"/>
        </w:rPr>
        <w:t xml:space="preserve">  </w:t>
      </w:r>
      <w:proofErr w:type="spellStart"/>
      <w:r w:rsidRPr="00510F50">
        <w:rPr>
          <w:rFonts w:ascii="Arial" w:hAnsi="Arial" w:cs="Arial"/>
          <w:sz w:val="24"/>
          <w:szCs w:val="24"/>
        </w:rPr>
        <w:t>dibandingkan</w:t>
      </w:r>
      <w:proofErr w:type="spellEnd"/>
      <w:proofErr w:type="gramEnd"/>
      <w:r w:rsidRPr="00510F50">
        <w:rPr>
          <w:rFonts w:ascii="Arial" w:hAnsi="Arial" w:cs="Arial"/>
          <w:sz w:val="24"/>
          <w:szCs w:val="24"/>
        </w:rPr>
        <w:t xml:space="preserve"> </w:t>
      </w:r>
      <w:proofErr w:type="spellStart"/>
      <w:r w:rsidRPr="00510F50">
        <w:rPr>
          <w:rFonts w:ascii="Arial" w:hAnsi="Arial" w:cs="Arial"/>
          <w:sz w:val="24"/>
          <w:szCs w:val="24"/>
        </w:rPr>
        <w:t>dengan</w:t>
      </w:r>
      <w:proofErr w:type="spellEnd"/>
      <w:r w:rsidRPr="00510F50">
        <w:rPr>
          <w:rFonts w:ascii="Arial" w:hAnsi="Arial" w:cs="Arial"/>
          <w:sz w:val="24"/>
          <w:szCs w:val="24"/>
        </w:rPr>
        <w:t xml:space="preserve"> target </w:t>
      </w:r>
      <w:proofErr w:type="spellStart"/>
      <w:r w:rsidRPr="00510F50">
        <w:rPr>
          <w:rFonts w:ascii="Arial" w:hAnsi="Arial" w:cs="Arial"/>
          <w:sz w:val="24"/>
          <w:szCs w:val="24"/>
        </w:rPr>
        <w:t>akhir</w:t>
      </w:r>
      <w:proofErr w:type="spellEnd"/>
      <w:r w:rsidRPr="00510F50">
        <w:rPr>
          <w:rFonts w:ascii="Arial" w:hAnsi="Arial" w:cs="Arial"/>
          <w:sz w:val="24"/>
          <w:szCs w:val="24"/>
        </w:rPr>
        <w:t xml:space="preserve"> </w:t>
      </w:r>
      <w:proofErr w:type="spellStart"/>
      <w:r w:rsidRPr="00510F50">
        <w:rPr>
          <w:rFonts w:ascii="Arial" w:hAnsi="Arial" w:cs="Arial"/>
          <w:sz w:val="24"/>
          <w:szCs w:val="24"/>
        </w:rPr>
        <w:t>Renstra</w:t>
      </w:r>
      <w:proofErr w:type="spellEnd"/>
      <w:r w:rsidRPr="00510F50">
        <w:rPr>
          <w:rFonts w:ascii="Arial" w:hAnsi="Arial" w:cs="Arial"/>
          <w:sz w:val="24"/>
          <w:szCs w:val="24"/>
        </w:rPr>
        <w:t xml:space="preserve">  yang </w:t>
      </w:r>
      <w:proofErr w:type="spellStart"/>
      <w:r w:rsidRPr="00510F50">
        <w:rPr>
          <w:rFonts w:ascii="Arial" w:hAnsi="Arial" w:cs="Arial"/>
          <w:sz w:val="24"/>
          <w:szCs w:val="24"/>
        </w:rPr>
        <w:t>telah</w:t>
      </w:r>
      <w:proofErr w:type="spellEnd"/>
      <w:r w:rsidRPr="00510F50">
        <w:rPr>
          <w:rFonts w:ascii="Arial" w:hAnsi="Arial" w:cs="Arial"/>
          <w:sz w:val="24"/>
          <w:szCs w:val="24"/>
        </w:rPr>
        <w:t xml:space="preserve"> </w:t>
      </w:r>
      <w:proofErr w:type="spellStart"/>
      <w:r w:rsidRPr="00510F50">
        <w:rPr>
          <w:rFonts w:ascii="Arial" w:hAnsi="Arial" w:cs="Arial"/>
          <w:sz w:val="24"/>
          <w:szCs w:val="24"/>
        </w:rPr>
        <w:t>ditetapkan</w:t>
      </w:r>
      <w:proofErr w:type="spellEnd"/>
      <w:r w:rsidRPr="00510F50">
        <w:rPr>
          <w:rFonts w:ascii="Arial" w:hAnsi="Arial" w:cs="Arial"/>
          <w:sz w:val="24"/>
          <w:szCs w:val="24"/>
        </w:rPr>
        <w:t xml:space="preserve"> </w:t>
      </w:r>
      <w:proofErr w:type="spellStart"/>
      <w:r w:rsidRPr="00510F50">
        <w:rPr>
          <w:rFonts w:ascii="Arial" w:hAnsi="Arial" w:cs="Arial"/>
          <w:sz w:val="24"/>
          <w:szCs w:val="24"/>
        </w:rPr>
        <w:t>dalam</w:t>
      </w:r>
      <w:proofErr w:type="spellEnd"/>
      <w:r w:rsidRPr="00510F50">
        <w:rPr>
          <w:rFonts w:ascii="Arial" w:hAnsi="Arial" w:cs="Arial"/>
          <w:sz w:val="24"/>
          <w:szCs w:val="24"/>
        </w:rPr>
        <w:t xml:space="preserve"> RPJMD </w:t>
      </w:r>
      <w:proofErr w:type="spellStart"/>
      <w:r w:rsidRPr="00510F50">
        <w:rPr>
          <w:rFonts w:ascii="Arial" w:hAnsi="Arial" w:cs="Arial"/>
          <w:sz w:val="24"/>
          <w:szCs w:val="24"/>
        </w:rPr>
        <w:t>Kab</w:t>
      </w:r>
      <w:proofErr w:type="spellEnd"/>
      <w:r w:rsidRPr="00510F50">
        <w:rPr>
          <w:rFonts w:ascii="Arial" w:hAnsi="Arial" w:cs="Arial"/>
          <w:sz w:val="24"/>
          <w:szCs w:val="24"/>
        </w:rPr>
        <w:t xml:space="preserve">. </w:t>
      </w:r>
      <w:proofErr w:type="spellStart"/>
      <w:r w:rsidRPr="00510F50">
        <w:rPr>
          <w:rFonts w:ascii="Arial" w:hAnsi="Arial" w:cs="Arial"/>
          <w:sz w:val="24"/>
          <w:szCs w:val="24"/>
        </w:rPr>
        <w:t>Karanganyar</w:t>
      </w:r>
      <w:proofErr w:type="spellEnd"/>
      <w:r w:rsidRPr="00510F50">
        <w:rPr>
          <w:rFonts w:ascii="Arial" w:hAnsi="Arial" w:cs="Arial"/>
          <w:sz w:val="24"/>
          <w:szCs w:val="24"/>
        </w:rPr>
        <w:t xml:space="preserve"> </w:t>
      </w:r>
      <w:proofErr w:type="spellStart"/>
      <w:r w:rsidRPr="00510F50">
        <w:rPr>
          <w:rFonts w:ascii="Arial" w:hAnsi="Arial" w:cs="Arial"/>
          <w:sz w:val="24"/>
          <w:szCs w:val="24"/>
        </w:rPr>
        <w:t>telah</w:t>
      </w:r>
      <w:proofErr w:type="spellEnd"/>
      <w:r w:rsidRPr="00510F50">
        <w:rPr>
          <w:rFonts w:ascii="Arial" w:hAnsi="Arial" w:cs="Arial"/>
          <w:sz w:val="24"/>
          <w:szCs w:val="24"/>
        </w:rPr>
        <w:t xml:space="preserve"> </w:t>
      </w:r>
      <w:proofErr w:type="spellStart"/>
      <w:r w:rsidRPr="00510F50">
        <w:rPr>
          <w:rFonts w:ascii="Arial" w:hAnsi="Arial" w:cs="Arial"/>
          <w:sz w:val="24"/>
          <w:szCs w:val="24"/>
        </w:rPr>
        <w:t>tercapai</w:t>
      </w:r>
      <w:proofErr w:type="spellEnd"/>
      <w:r w:rsidRPr="00510F50">
        <w:rPr>
          <w:rFonts w:ascii="Arial" w:hAnsi="Arial" w:cs="Arial"/>
          <w:sz w:val="24"/>
          <w:szCs w:val="24"/>
        </w:rPr>
        <w:t xml:space="preserve"> </w:t>
      </w:r>
      <w:r w:rsidRPr="00510F50">
        <w:rPr>
          <w:rFonts w:ascii="Arial" w:hAnsi="Arial" w:cs="Arial"/>
          <w:b/>
          <w:sz w:val="24"/>
          <w:szCs w:val="24"/>
        </w:rPr>
        <w:t>45,09</w:t>
      </w:r>
      <w:r w:rsidRPr="00510F50">
        <w:rPr>
          <w:rFonts w:ascii="Arial" w:hAnsi="Arial" w:cs="Arial"/>
          <w:sz w:val="24"/>
          <w:szCs w:val="24"/>
        </w:rPr>
        <w:t xml:space="preserve">. </w:t>
      </w:r>
      <w:proofErr w:type="spellStart"/>
      <w:r w:rsidRPr="00510F50">
        <w:rPr>
          <w:rFonts w:ascii="Arial" w:hAnsi="Arial" w:cs="Arial"/>
          <w:sz w:val="24"/>
          <w:szCs w:val="24"/>
        </w:rPr>
        <w:t>Penurunan</w:t>
      </w:r>
      <w:proofErr w:type="spellEnd"/>
      <w:r w:rsidRPr="00510F50">
        <w:rPr>
          <w:rFonts w:ascii="Arial" w:hAnsi="Arial" w:cs="Arial"/>
          <w:sz w:val="24"/>
          <w:szCs w:val="24"/>
        </w:rPr>
        <w:t xml:space="preserve"> </w:t>
      </w:r>
      <w:proofErr w:type="spellStart"/>
      <w:r w:rsidRPr="00510F50">
        <w:rPr>
          <w:rFonts w:ascii="Arial" w:hAnsi="Arial" w:cs="Arial"/>
          <w:sz w:val="24"/>
          <w:szCs w:val="24"/>
        </w:rPr>
        <w:t>indeks</w:t>
      </w:r>
      <w:proofErr w:type="spellEnd"/>
      <w:r w:rsidRPr="00510F50">
        <w:rPr>
          <w:rFonts w:ascii="Arial" w:hAnsi="Arial" w:cs="Arial"/>
          <w:sz w:val="24"/>
          <w:szCs w:val="24"/>
        </w:rPr>
        <w:t xml:space="preserve"> </w:t>
      </w:r>
      <w:proofErr w:type="spellStart"/>
      <w:r w:rsidRPr="00510F50">
        <w:rPr>
          <w:rFonts w:ascii="Arial" w:hAnsi="Arial" w:cs="Arial"/>
          <w:sz w:val="24"/>
          <w:szCs w:val="24"/>
        </w:rPr>
        <w:t>arsip</w:t>
      </w:r>
      <w:proofErr w:type="spellEnd"/>
      <w:r w:rsidRPr="00510F50">
        <w:rPr>
          <w:rFonts w:ascii="Arial" w:hAnsi="Arial" w:cs="Arial"/>
          <w:sz w:val="24"/>
          <w:szCs w:val="24"/>
        </w:rPr>
        <w:t xml:space="preserve"> </w:t>
      </w:r>
      <w:proofErr w:type="spellStart"/>
      <w:r w:rsidRPr="00510F50">
        <w:rPr>
          <w:rFonts w:ascii="Arial" w:hAnsi="Arial" w:cs="Arial"/>
          <w:sz w:val="24"/>
          <w:szCs w:val="24"/>
        </w:rPr>
        <w:t>ini</w:t>
      </w:r>
      <w:proofErr w:type="spellEnd"/>
      <w:r w:rsidRPr="00510F50">
        <w:rPr>
          <w:rFonts w:ascii="Arial" w:hAnsi="Arial" w:cs="Arial"/>
          <w:sz w:val="24"/>
          <w:szCs w:val="24"/>
        </w:rPr>
        <w:t xml:space="preserve"> </w:t>
      </w:r>
      <w:proofErr w:type="spellStart"/>
      <w:r w:rsidRPr="00510F50">
        <w:rPr>
          <w:rFonts w:ascii="Arial" w:hAnsi="Arial" w:cs="Arial"/>
          <w:sz w:val="24"/>
          <w:szCs w:val="24"/>
        </w:rPr>
        <w:t>dikarenakan</w:t>
      </w:r>
      <w:proofErr w:type="spellEnd"/>
      <w:r w:rsidRPr="00510F50">
        <w:rPr>
          <w:rFonts w:ascii="Arial" w:hAnsi="Arial" w:cs="Arial"/>
          <w:sz w:val="24"/>
          <w:szCs w:val="24"/>
        </w:rPr>
        <w:t xml:space="preserve"> </w:t>
      </w:r>
      <w:proofErr w:type="spellStart"/>
      <w:r w:rsidRPr="00510F50">
        <w:rPr>
          <w:rFonts w:ascii="Arial" w:hAnsi="Arial" w:cs="Arial"/>
          <w:sz w:val="24"/>
          <w:szCs w:val="24"/>
        </w:rPr>
        <w:t>untuk</w:t>
      </w:r>
      <w:proofErr w:type="spellEnd"/>
      <w:r w:rsidRPr="00510F50">
        <w:rPr>
          <w:rFonts w:ascii="Arial" w:hAnsi="Arial" w:cs="Arial"/>
          <w:sz w:val="24"/>
          <w:szCs w:val="24"/>
        </w:rPr>
        <w:t xml:space="preserve"> </w:t>
      </w:r>
      <w:proofErr w:type="spellStart"/>
      <w:r w:rsidRPr="00510F50">
        <w:rPr>
          <w:rFonts w:ascii="Arial" w:hAnsi="Arial" w:cs="Arial"/>
          <w:sz w:val="24"/>
          <w:szCs w:val="24"/>
        </w:rPr>
        <w:t>tahun</w:t>
      </w:r>
      <w:proofErr w:type="spellEnd"/>
      <w:r w:rsidRPr="00510F50">
        <w:rPr>
          <w:rFonts w:ascii="Arial" w:hAnsi="Arial" w:cs="Arial"/>
          <w:sz w:val="24"/>
          <w:szCs w:val="24"/>
        </w:rPr>
        <w:t xml:space="preserve"> 2021 </w:t>
      </w:r>
      <w:proofErr w:type="spellStart"/>
      <w:r w:rsidRPr="00510F50">
        <w:rPr>
          <w:rFonts w:ascii="Arial" w:hAnsi="Arial" w:cs="Arial"/>
          <w:sz w:val="24"/>
          <w:szCs w:val="24"/>
        </w:rPr>
        <w:t>Indeks</w:t>
      </w:r>
      <w:proofErr w:type="spellEnd"/>
      <w:r w:rsidRPr="00510F50">
        <w:rPr>
          <w:rFonts w:ascii="Arial" w:hAnsi="Arial" w:cs="Arial"/>
          <w:sz w:val="24"/>
          <w:szCs w:val="24"/>
        </w:rPr>
        <w:t xml:space="preserve"> </w:t>
      </w:r>
      <w:proofErr w:type="spellStart"/>
      <w:r w:rsidRPr="00510F50">
        <w:rPr>
          <w:rFonts w:ascii="Arial" w:hAnsi="Arial" w:cs="Arial"/>
          <w:sz w:val="24"/>
          <w:szCs w:val="24"/>
        </w:rPr>
        <w:t>Kearsipan</w:t>
      </w:r>
      <w:proofErr w:type="spellEnd"/>
      <w:r w:rsidRPr="00510F50">
        <w:rPr>
          <w:rFonts w:ascii="Arial" w:hAnsi="Arial" w:cs="Arial"/>
          <w:sz w:val="24"/>
          <w:szCs w:val="24"/>
        </w:rPr>
        <w:t xml:space="preserve"> </w:t>
      </w:r>
      <w:proofErr w:type="spellStart"/>
      <w:r w:rsidRPr="00510F50">
        <w:rPr>
          <w:rFonts w:ascii="Arial" w:hAnsi="Arial" w:cs="Arial"/>
          <w:sz w:val="24"/>
          <w:szCs w:val="24"/>
        </w:rPr>
        <w:t>dari</w:t>
      </w:r>
      <w:proofErr w:type="spellEnd"/>
      <w:r w:rsidRPr="00510F50">
        <w:rPr>
          <w:rFonts w:ascii="Arial" w:hAnsi="Arial" w:cs="Arial"/>
          <w:sz w:val="24"/>
          <w:szCs w:val="24"/>
        </w:rPr>
        <w:t xml:space="preserve"> </w:t>
      </w:r>
      <w:proofErr w:type="spellStart"/>
      <w:r w:rsidRPr="00510F50">
        <w:rPr>
          <w:rFonts w:ascii="Arial" w:hAnsi="Arial" w:cs="Arial"/>
          <w:sz w:val="24"/>
          <w:szCs w:val="24"/>
        </w:rPr>
        <w:t>Pengawasan</w:t>
      </w:r>
      <w:proofErr w:type="spellEnd"/>
      <w:r w:rsidRPr="00510F50">
        <w:rPr>
          <w:rFonts w:ascii="Arial" w:hAnsi="Arial" w:cs="Arial"/>
          <w:sz w:val="24"/>
          <w:szCs w:val="24"/>
        </w:rPr>
        <w:t xml:space="preserve"> </w:t>
      </w:r>
      <w:proofErr w:type="spellStart"/>
      <w:r w:rsidRPr="00510F50">
        <w:rPr>
          <w:rFonts w:ascii="Arial" w:hAnsi="Arial" w:cs="Arial"/>
          <w:sz w:val="24"/>
          <w:szCs w:val="24"/>
        </w:rPr>
        <w:t>Kearsipan</w:t>
      </w:r>
      <w:proofErr w:type="spellEnd"/>
      <w:r w:rsidRPr="00510F50">
        <w:rPr>
          <w:rFonts w:ascii="Arial" w:hAnsi="Arial" w:cs="Arial"/>
          <w:sz w:val="24"/>
          <w:szCs w:val="24"/>
        </w:rPr>
        <w:t xml:space="preserve"> </w:t>
      </w:r>
      <w:proofErr w:type="spellStart"/>
      <w:r w:rsidRPr="00510F50">
        <w:rPr>
          <w:rFonts w:ascii="Arial" w:hAnsi="Arial" w:cs="Arial"/>
          <w:sz w:val="24"/>
          <w:szCs w:val="24"/>
        </w:rPr>
        <w:t>dibagi</w:t>
      </w:r>
      <w:proofErr w:type="spellEnd"/>
      <w:r w:rsidRPr="00510F50">
        <w:rPr>
          <w:rFonts w:ascii="Arial" w:hAnsi="Arial" w:cs="Arial"/>
          <w:sz w:val="24"/>
          <w:szCs w:val="24"/>
        </w:rPr>
        <w:t xml:space="preserve"> </w:t>
      </w:r>
      <w:proofErr w:type="spellStart"/>
      <w:r w:rsidRPr="00510F50">
        <w:rPr>
          <w:rFonts w:ascii="Arial" w:hAnsi="Arial" w:cs="Arial"/>
          <w:sz w:val="24"/>
          <w:szCs w:val="24"/>
        </w:rPr>
        <w:t>menjadi</w:t>
      </w:r>
      <w:proofErr w:type="spellEnd"/>
      <w:r w:rsidRPr="00510F50">
        <w:rPr>
          <w:rFonts w:ascii="Arial" w:hAnsi="Arial" w:cs="Arial"/>
          <w:sz w:val="24"/>
          <w:szCs w:val="24"/>
        </w:rPr>
        <w:t>:</w:t>
      </w:r>
    </w:p>
    <w:p w14:paraId="39910909" w14:textId="77777777" w:rsidR="00510F50" w:rsidRPr="00510F50" w:rsidRDefault="00510F50" w:rsidP="00AC561C">
      <w:pPr>
        <w:pStyle w:val="ListParagraph"/>
        <w:numPr>
          <w:ilvl w:val="0"/>
          <w:numId w:val="70"/>
        </w:numPr>
        <w:spacing w:line="360" w:lineRule="auto"/>
        <w:ind w:left="851" w:firstLine="850"/>
        <w:contextualSpacing/>
        <w:jc w:val="both"/>
        <w:rPr>
          <w:rFonts w:ascii="Arial" w:hAnsi="Arial" w:cs="Arial"/>
          <w:sz w:val="24"/>
          <w:szCs w:val="24"/>
        </w:rPr>
      </w:pPr>
      <w:r w:rsidRPr="00510F50">
        <w:rPr>
          <w:rFonts w:ascii="Arial" w:hAnsi="Arial" w:cs="Arial"/>
          <w:sz w:val="24"/>
          <w:szCs w:val="24"/>
        </w:rPr>
        <w:t>Pengawasan Kearsipan Eksternal</w:t>
      </w:r>
      <w:r w:rsidRPr="00510F50">
        <w:rPr>
          <w:rFonts w:ascii="Arial" w:hAnsi="Arial" w:cs="Arial"/>
          <w:sz w:val="24"/>
          <w:szCs w:val="24"/>
        </w:rPr>
        <w:tab/>
        <w:t>: 60%</w:t>
      </w:r>
    </w:p>
    <w:p w14:paraId="0C1480BB" w14:textId="77777777" w:rsidR="00510F50" w:rsidRPr="00510F50" w:rsidRDefault="00510F50" w:rsidP="00AC561C">
      <w:pPr>
        <w:pStyle w:val="ListParagraph"/>
        <w:numPr>
          <w:ilvl w:val="0"/>
          <w:numId w:val="70"/>
        </w:numPr>
        <w:spacing w:line="360" w:lineRule="auto"/>
        <w:ind w:left="851" w:firstLine="850"/>
        <w:contextualSpacing/>
        <w:jc w:val="both"/>
        <w:rPr>
          <w:rFonts w:ascii="Arial" w:hAnsi="Arial" w:cs="Arial"/>
          <w:sz w:val="24"/>
          <w:szCs w:val="24"/>
        </w:rPr>
      </w:pPr>
      <w:r w:rsidRPr="00510F50">
        <w:rPr>
          <w:rFonts w:ascii="Arial" w:hAnsi="Arial" w:cs="Arial"/>
          <w:sz w:val="24"/>
          <w:szCs w:val="24"/>
        </w:rPr>
        <w:t>Pengawasan Kearsipan Internal</w:t>
      </w:r>
      <w:r w:rsidRPr="00510F50">
        <w:rPr>
          <w:rFonts w:ascii="Arial" w:hAnsi="Arial" w:cs="Arial"/>
          <w:sz w:val="24"/>
          <w:szCs w:val="24"/>
        </w:rPr>
        <w:tab/>
      </w:r>
      <w:r w:rsidR="00BF34B9">
        <w:rPr>
          <w:rFonts w:ascii="Arial" w:hAnsi="Arial" w:cs="Arial"/>
          <w:sz w:val="24"/>
          <w:szCs w:val="24"/>
        </w:rPr>
        <w:tab/>
      </w:r>
      <w:r w:rsidRPr="00510F50">
        <w:rPr>
          <w:rFonts w:ascii="Arial" w:hAnsi="Arial" w:cs="Arial"/>
          <w:sz w:val="24"/>
          <w:szCs w:val="24"/>
        </w:rPr>
        <w:t>: 40%</w:t>
      </w:r>
    </w:p>
    <w:p w14:paraId="099B2CFA" w14:textId="77777777" w:rsidR="00510F50" w:rsidRPr="00510F50" w:rsidRDefault="00510F50" w:rsidP="00510F50">
      <w:pPr>
        <w:spacing w:line="360" w:lineRule="auto"/>
        <w:ind w:left="851" w:firstLine="850"/>
        <w:jc w:val="both"/>
        <w:rPr>
          <w:rFonts w:ascii="Arial" w:hAnsi="Arial" w:cs="Arial"/>
          <w:sz w:val="24"/>
          <w:szCs w:val="24"/>
        </w:rPr>
      </w:pPr>
      <w:r w:rsidRPr="00510F50">
        <w:rPr>
          <w:rFonts w:ascii="Arial" w:hAnsi="Arial" w:cs="Arial"/>
          <w:sz w:val="24"/>
          <w:szCs w:val="24"/>
        </w:rPr>
        <w:lastRenderedPageBreak/>
        <w:t xml:space="preserve">(Ada </w:t>
      </w:r>
      <w:proofErr w:type="spellStart"/>
      <w:r w:rsidRPr="00510F50">
        <w:rPr>
          <w:rFonts w:ascii="Arial" w:hAnsi="Arial" w:cs="Arial"/>
          <w:sz w:val="24"/>
          <w:szCs w:val="24"/>
        </w:rPr>
        <w:t>perubahan</w:t>
      </w:r>
      <w:proofErr w:type="spellEnd"/>
      <w:r w:rsidRPr="00510F50">
        <w:rPr>
          <w:rFonts w:ascii="Arial" w:hAnsi="Arial" w:cs="Arial"/>
          <w:sz w:val="24"/>
          <w:szCs w:val="24"/>
        </w:rPr>
        <w:t xml:space="preserve"> </w:t>
      </w:r>
      <w:proofErr w:type="spellStart"/>
      <w:r w:rsidRPr="00510F50">
        <w:rPr>
          <w:rFonts w:ascii="Arial" w:hAnsi="Arial" w:cs="Arial"/>
          <w:sz w:val="24"/>
          <w:szCs w:val="24"/>
        </w:rPr>
        <w:t>dari</w:t>
      </w:r>
      <w:proofErr w:type="spellEnd"/>
      <w:r w:rsidRPr="00510F50">
        <w:rPr>
          <w:rFonts w:ascii="Arial" w:hAnsi="Arial" w:cs="Arial"/>
          <w:sz w:val="24"/>
          <w:szCs w:val="24"/>
        </w:rPr>
        <w:t xml:space="preserve"> </w:t>
      </w:r>
      <w:proofErr w:type="spellStart"/>
      <w:r w:rsidRPr="00510F50">
        <w:rPr>
          <w:rFonts w:ascii="Arial" w:hAnsi="Arial" w:cs="Arial"/>
          <w:sz w:val="24"/>
          <w:szCs w:val="24"/>
        </w:rPr>
        <w:t>tahun</w:t>
      </w:r>
      <w:proofErr w:type="spellEnd"/>
      <w:r w:rsidRPr="00510F50">
        <w:rPr>
          <w:rFonts w:ascii="Arial" w:hAnsi="Arial" w:cs="Arial"/>
          <w:sz w:val="24"/>
          <w:szCs w:val="24"/>
        </w:rPr>
        <w:t xml:space="preserve"> </w:t>
      </w:r>
      <w:proofErr w:type="spellStart"/>
      <w:r w:rsidRPr="00510F50">
        <w:rPr>
          <w:rFonts w:ascii="Arial" w:hAnsi="Arial" w:cs="Arial"/>
          <w:sz w:val="24"/>
          <w:szCs w:val="24"/>
        </w:rPr>
        <w:t>sebelumnya</w:t>
      </w:r>
      <w:proofErr w:type="spellEnd"/>
      <w:r w:rsidRPr="00510F50">
        <w:rPr>
          <w:rFonts w:ascii="Arial" w:hAnsi="Arial" w:cs="Arial"/>
          <w:sz w:val="24"/>
          <w:szCs w:val="24"/>
        </w:rPr>
        <w:t xml:space="preserve"> </w:t>
      </w:r>
      <w:proofErr w:type="spellStart"/>
      <w:r w:rsidRPr="00510F50">
        <w:rPr>
          <w:rFonts w:ascii="Arial" w:hAnsi="Arial" w:cs="Arial"/>
          <w:sz w:val="24"/>
          <w:szCs w:val="24"/>
        </w:rPr>
        <w:t>yaitu</w:t>
      </w:r>
      <w:proofErr w:type="spellEnd"/>
      <w:r w:rsidRPr="00510F50">
        <w:rPr>
          <w:rFonts w:ascii="Arial" w:hAnsi="Arial" w:cs="Arial"/>
          <w:sz w:val="24"/>
          <w:szCs w:val="24"/>
        </w:rPr>
        <w:t xml:space="preserve"> 100% di </w:t>
      </w:r>
      <w:proofErr w:type="spellStart"/>
      <w:r w:rsidRPr="00510F50">
        <w:rPr>
          <w:rFonts w:ascii="Arial" w:hAnsi="Arial" w:cs="Arial"/>
          <w:sz w:val="24"/>
          <w:szCs w:val="24"/>
        </w:rPr>
        <w:t>pengawasan</w:t>
      </w:r>
      <w:proofErr w:type="spellEnd"/>
      <w:r w:rsidRPr="00510F50">
        <w:rPr>
          <w:rFonts w:ascii="Arial" w:hAnsi="Arial" w:cs="Arial"/>
          <w:sz w:val="24"/>
          <w:szCs w:val="24"/>
        </w:rPr>
        <w:t xml:space="preserve"> pada </w:t>
      </w:r>
      <w:proofErr w:type="spellStart"/>
      <w:r w:rsidRPr="00510F50">
        <w:rPr>
          <w:rFonts w:ascii="Arial" w:hAnsi="Arial" w:cs="Arial"/>
          <w:sz w:val="24"/>
          <w:szCs w:val="24"/>
        </w:rPr>
        <w:t>lembaga</w:t>
      </w:r>
      <w:proofErr w:type="spellEnd"/>
      <w:r w:rsidRPr="00510F50">
        <w:rPr>
          <w:rFonts w:ascii="Arial" w:hAnsi="Arial" w:cs="Arial"/>
          <w:sz w:val="24"/>
          <w:szCs w:val="24"/>
        </w:rPr>
        <w:t xml:space="preserve"> </w:t>
      </w:r>
      <w:proofErr w:type="spellStart"/>
      <w:r w:rsidRPr="00510F50">
        <w:rPr>
          <w:rFonts w:ascii="Arial" w:hAnsi="Arial" w:cs="Arial"/>
          <w:sz w:val="24"/>
          <w:szCs w:val="24"/>
        </w:rPr>
        <w:t>Kearsipan</w:t>
      </w:r>
      <w:proofErr w:type="spellEnd"/>
      <w:r w:rsidRPr="00510F50">
        <w:rPr>
          <w:rFonts w:ascii="Arial" w:hAnsi="Arial" w:cs="Arial"/>
          <w:sz w:val="24"/>
          <w:szCs w:val="24"/>
        </w:rPr>
        <w:t xml:space="preserve"> Daerah)</w:t>
      </w:r>
    </w:p>
    <w:p w14:paraId="21191849" w14:textId="77777777" w:rsidR="00D32574" w:rsidRPr="005044C4" w:rsidRDefault="00510F50" w:rsidP="00510F50">
      <w:pPr>
        <w:widowControl w:val="0"/>
        <w:autoSpaceDE w:val="0"/>
        <w:autoSpaceDN w:val="0"/>
        <w:adjustRightInd w:val="0"/>
        <w:spacing w:line="360" w:lineRule="auto"/>
        <w:ind w:left="851" w:right="-1" w:firstLine="850"/>
        <w:jc w:val="both"/>
        <w:rPr>
          <w:rFonts w:ascii="Arial" w:hAnsi="Arial" w:cs="Arial"/>
          <w:bCs/>
          <w:color w:val="FF0000"/>
          <w:sz w:val="24"/>
          <w:szCs w:val="24"/>
        </w:rPr>
      </w:pPr>
      <w:proofErr w:type="spellStart"/>
      <w:r w:rsidRPr="00510F50">
        <w:rPr>
          <w:rFonts w:ascii="Arial" w:hAnsi="Arial" w:cs="Arial"/>
          <w:sz w:val="24"/>
          <w:szCs w:val="24"/>
        </w:rPr>
        <w:t>Untuk</w:t>
      </w:r>
      <w:proofErr w:type="spellEnd"/>
      <w:r w:rsidRPr="00510F50">
        <w:rPr>
          <w:rFonts w:ascii="Arial" w:hAnsi="Arial" w:cs="Arial"/>
          <w:sz w:val="24"/>
          <w:szCs w:val="24"/>
        </w:rPr>
        <w:t xml:space="preserve"> </w:t>
      </w:r>
      <w:proofErr w:type="spellStart"/>
      <w:r w:rsidRPr="00510F50">
        <w:rPr>
          <w:rFonts w:ascii="Arial" w:hAnsi="Arial" w:cs="Arial"/>
          <w:sz w:val="24"/>
          <w:szCs w:val="24"/>
        </w:rPr>
        <w:t>pengawasan</w:t>
      </w:r>
      <w:proofErr w:type="spellEnd"/>
      <w:r w:rsidRPr="00510F50">
        <w:rPr>
          <w:rFonts w:ascii="Arial" w:hAnsi="Arial" w:cs="Arial"/>
          <w:sz w:val="24"/>
          <w:szCs w:val="24"/>
        </w:rPr>
        <w:t xml:space="preserve"> </w:t>
      </w:r>
      <w:proofErr w:type="spellStart"/>
      <w:r w:rsidRPr="00510F50">
        <w:rPr>
          <w:rFonts w:ascii="Arial" w:hAnsi="Arial" w:cs="Arial"/>
          <w:sz w:val="24"/>
          <w:szCs w:val="24"/>
        </w:rPr>
        <w:t>kearsipan</w:t>
      </w:r>
      <w:proofErr w:type="spellEnd"/>
      <w:r w:rsidRPr="00510F50">
        <w:rPr>
          <w:rFonts w:ascii="Arial" w:hAnsi="Arial" w:cs="Arial"/>
          <w:sz w:val="24"/>
          <w:szCs w:val="24"/>
        </w:rPr>
        <w:t xml:space="preserve"> internal di </w:t>
      </w:r>
      <w:proofErr w:type="spellStart"/>
      <w:r w:rsidRPr="00510F50">
        <w:rPr>
          <w:rFonts w:ascii="Arial" w:hAnsi="Arial" w:cs="Arial"/>
          <w:sz w:val="24"/>
          <w:szCs w:val="24"/>
        </w:rPr>
        <w:t>kegiatan</w:t>
      </w:r>
      <w:proofErr w:type="spellEnd"/>
      <w:r w:rsidRPr="00510F50">
        <w:rPr>
          <w:rFonts w:ascii="Arial" w:hAnsi="Arial" w:cs="Arial"/>
          <w:sz w:val="24"/>
          <w:szCs w:val="24"/>
        </w:rPr>
        <w:t xml:space="preserve"> </w:t>
      </w:r>
      <w:proofErr w:type="spellStart"/>
      <w:r w:rsidRPr="00510F50">
        <w:rPr>
          <w:rFonts w:ascii="Arial" w:hAnsi="Arial" w:cs="Arial"/>
          <w:sz w:val="24"/>
          <w:szCs w:val="24"/>
        </w:rPr>
        <w:t>pengelolaan</w:t>
      </w:r>
      <w:proofErr w:type="spellEnd"/>
      <w:r w:rsidRPr="00510F50">
        <w:rPr>
          <w:rFonts w:ascii="Arial" w:hAnsi="Arial" w:cs="Arial"/>
          <w:sz w:val="24"/>
          <w:szCs w:val="24"/>
        </w:rPr>
        <w:t xml:space="preserve"> </w:t>
      </w:r>
      <w:proofErr w:type="spellStart"/>
      <w:r w:rsidRPr="00510F50">
        <w:rPr>
          <w:rFonts w:ascii="Arial" w:hAnsi="Arial" w:cs="Arial"/>
          <w:sz w:val="24"/>
          <w:szCs w:val="24"/>
        </w:rPr>
        <w:t>kearsipan</w:t>
      </w:r>
      <w:proofErr w:type="spellEnd"/>
      <w:r w:rsidRPr="00510F50">
        <w:rPr>
          <w:rFonts w:ascii="Arial" w:hAnsi="Arial" w:cs="Arial"/>
          <w:sz w:val="24"/>
          <w:szCs w:val="24"/>
        </w:rPr>
        <w:t xml:space="preserve"> di OPD </w:t>
      </w:r>
      <w:proofErr w:type="spellStart"/>
      <w:r w:rsidRPr="00510F50">
        <w:rPr>
          <w:rFonts w:ascii="Arial" w:hAnsi="Arial" w:cs="Arial"/>
          <w:sz w:val="24"/>
          <w:szCs w:val="24"/>
        </w:rPr>
        <w:t>hasilnya</w:t>
      </w:r>
      <w:proofErr w:type="spellEnd"/>
      <w:r w:rsidRPr="00510F50">
        <w:rPr>
          <w:rFonts w:ascii="Arial" w:hAnsi="Arial" w:cs="Arial"/>
          <w:sz w:val="24"/>
          <w:szCs w:val="24"/>
        </w:rPr>
        <w:t xml:space="preserve"> </w:t>
      </w:r>
      <w:proofErr w:type="spellStart"/>
      <w:r w:rsidRPr="00510F50">
        <w:rPr>
          <w:rFonts w:ascii="Arial" w:hAnsi="Arial" w:cs="Arial"/>
          <w:sz w:val="24"/>
          <w:szCs w:val="24"/>
        </w:rPr>
        <w:t>belum</w:t>
      </w:r>
      <w:proofErr w:type="spellEnd"/>
      <w:r w:rsidRPr="00510F50">
        <w:rPr>
          <w:rFonts w:ascii="Arial" w:hAnsi="Arial" w:cs="Arial"/>
          <w:sz w:val="24"/>
          <w:szCs w:val="24"/>
        </w:rPr>
        <w:t xml:space="preserve"> </w:t>
      </w:r>
      <w:proofErr w:type="spellStart"/>
      <w:r w:rsidRPr="00510F50">
        <w:rPr>
          <w:rFonts w:ascii="Arial" w:hAnsi="Arial" w:cs="Arial"/>
          <w:sz w:val="24"/>
          <w:szCs w:val="24"/>
        </w:rPr>
        <w:t>sepenuhnya</w:t>
      </w:r>
      <w:proofErr w:type="spellEnd"/>
      <w:r w:rsidRPr="00510F50">
        <w:rPr>
          <w:rFonts w:ascii="Arial" w:hAnsi="Arial" w:cs="Arial"/>
          <w:sz w:val="24"/>
          <w:szCs w:val="24"/>
        </w:rPr>
        <w:t xml:space="preserve"> </w:t>
      </w:r>
      <w:proofErr w:type="spellStart"/>
      <w:r w:rsidRPr="00510F50">
        <w:rPr>
          <w:rFonts w:ascii="Arial" w:hAnsi="Arial" w:cs="Arial"/>
          <w:sz w:val="24"/>
          <w:szCs w:val="24"/>
        </w:rPr>
        <w:t>memenuhi</w:t>
      </w:r>
      <w:proofErr w:type="spellEnd"/>
      <w:r w:rsidRPr="00510F50">
        <w:rPr>
          <w:rFonts w:ascii="Arial" w:hAnsi="Arial" w:cs="Arial"/>
          <w:sz w:val="24"/>
          <w:szCs w:val="24"/>
        </w:rPr>
        <w:t xml:space="preserve"> </w:t>
      </w:r>
      <w:proofErr w:type="spellStart"/>
      <w:r w:rsidRPr="00510F50">
        <w:rPr>
          <w:rFonts w:ascii="Arial" w:hAnsi="Arial" w:cs="Arial"/>
          <w:sz w:val="24"/>
          <w:szCs w:val="24"/>
        </w:rPr>
        <w:t>standar</w:t>
      </w:r>
      <w:proofErr w:type="spellEnd"/>
      <w:r w:rsidRPr="00510F50">
        <w:rPr>
          <w:rFonts w:ascii="Arial" w:hAnsi="Arial" w:cs="Arial"/>
          <w:sz w:val="24"/>
          <w:szCs w:val="24"/>
        </w:rPr>
        <w:t xml:space="preserve"> </w:t>
      </w:r>
      <w:proofErr w:type="spellStart"/>
      <w:r w:rsidRPr="00510F50">
        <w:rPr>
          <w:rFonts w:ascii="Arial" w:hAnsi="Arial" w:cs="Arial"/>
          <w:sz w:val="24"/>
          <w:szCs w:val="24"/>
        </w:rPr>
        <w:t>kearsipan</w:t>
      </w:r>
      <w:proofErr w:type="spellEnd"/>
      <w:r w:rsidRPr="00510F50">
        <w:rPr>
          <w:rFonts w:ascii="Arial" w:hAnsi="Arial" w:cs="Arial"/>
          <w:sz w:val="24"/>
          <w:szCs w:val="24"/>
        </w:rPr>
        <w:t xml:space="preserve"> </w:t>
      </w:r>
      <w:proofErr w:type="spellStart"/>
      <w:r w:rsidRPr="00510F50">
        <w:rPr>
          <w:rFonts w:ascii="Arial" w:hAnsi="Arial" w:cs="Arial"/>
          <w:sz w:val="24"/>
          <w:szCs w:val="24"/>
        </w:rPr>
        <w:t>sehingga</w:t>
      </w:r>
      <w:proofErr w:type="spellEnd"/>
      <w:r w:rsidRPr="00510F50">
        <w:rPr>
          <w:rFonts w:ascii="Arial" w:hAnsi="Arial" w:cs="Arial"/>
          <w:sz w:val="24"/>
          <w:szCs w:val="24"/>
        </w:rPr>
        <w:t xml:space="preserve"> </w:t>
      </w:r>
      <w:proofErr w:type="spellStart"/>
      <w:r w:rsidRPr="00510F50">
        <w:rPr>
          <w:rFonts w:ascii="Arial" w:hAnsi="Arial" w:cs="Arial"/>
          <w:sz w:val="24"/>
          <w:szCs w:val="24"/>
        </w:rPr>
        <w:t>terjadi</w:t>
      </w:r>
      <w:proofErr w:type="spellEnd"/>
      <w:r w:rsidRPr="00510F50">
        <w:rPr>
          <w:rFonts w:ascii="Arial" w:hAnsi="Arial" w:cs="Arial"/>
          <w:sz w:val="24"/>
          <w:szCs w:val="24"/>
        </w:rPr>
        <w:t xml:space="preserve"> </w:t>
      </w:r>
      <w:proofErr w:type="spellStart"/>
      <w:r w:rsidRPr="00510F50">
        <w:rPr>
          <w:rFonts w:ascii="Arial" w:hAnsi="Arial" w:cs="Arial"/>
          <w:sz w:val="24"/>
          <w:szCs w:val="24"/>
        </w:rPr>
        <w:t>penurunan</w:t>
      </w:r>
      <w:proofErr w:type="spellEnd"/>
      <w:r w:rsidRPr="00510F50">
        <w:rPr>
          <w:rFonts w:ascii="Arial" w:hAnsi="Arial" w:cs="Arial"/>
          <w:sz w:val="24"/>
          <w:szCs w:val="24"/>
        </w:rPr>
        <w:t xml:space="preserve"> </w:t>
      </w:r>
      <w:proofErr w:type="spellStart"/>
      <w:r w:rsidRPr="00510F50">
        <w:rPr>
          <w:rFonts w:ascii="Arial" w:hAnsi="Arial" w:cs="Arial"/>
          <w:sz w:val="24"/>
          <w:szCs w:val="24"/>
        </w:rPr>
        <w:t>indeks</w:t>
      </w:r>
      <w:proofErr w:type="spellEnd"/>
      <w:r w:rsidRPr="00510F50">
        <w:rPr>
          <w:rFonts w:ascii="Arial" w:hAnsi="Arial" w:cs="Arial"/>
          <w:sz w:val="24"/>
          <w:szCs w:val="24"/>
        </w:rPr>
        <w:t xml:space="preserve"> </w:t>
      </w:r>
      <w:proofErr w:type="spellStart"/>
      <w:r w:rsidRPr="00510F50">
        <w:rPr>
          <w:rFonts w:ascii="Arial" w:hAnsi="Arial" w:cs="Arial"/>
          <w:sz w:val="24"/>
          <w:szCs w:val="24"/>
        </w:rPr>
        <w:t>arsip</w:t>
      </w:r>
      <w:proofErr w:type="spellEnd"/>
      <w:r w:rsidRPr="00510F50">
        <w:rPr>
          <w:rFonts w:ascii="Arial" w:hAnsi="Arial" w:cs="Arial"/>
          <w:sz w:val="24"/>
          <w:szCs w:val="24"/>
        </w:rPr>
        <w:t xml:space="preserve"> di </w:t>
      </w:r>
      <w:proofErr w:type="spellStart"/>
      <w:r w:rsidRPr="00510F50">
        <w:rPr>
          <w:rFonts w:ascii="Arial" w:hAnsi="Arial" w:cs="Arial"/>
          <w:sz w:val="24"/>
          <w:szCs w:val="24"/>
        </w:rPr>
        <w:t>Kabupaten</w:t>
      </w:r>
      <w:proofErr w:type="spellEnd"/>
      <w:r w:rsidRPr="00510F50">
        <w:rPr>
          <w:rFonts w:ascii="Arial" w:hAnsi="Arial" w:cs="Arial"/>
          <w:sz w:val="24"/>
          <w:szCs w:val="24"/>
        </w:rPr>
        <w:t xml:space="preserve"> </w:t>
      </w:r>
      <w:proofErr w:type="spellStart"/>
      <w:r w:rsidRPr="00510F50">
        <w:rPr>
          <w:rFonts w:ascii="Arial" w:hAnsi="Arial" w:cs="Arial"/>
          <w:sz w:val="24"/>
          <w:szCs w:val="24"/>
        </w:rPr>
        <w:t>Karanganyar</w:t>
      </w:r>
      <w:proofErr w:type="spellEnd"/>
      <w:r w:rsidRPr="00510F50">
        <w:rPr>
          <w:rFonts w:ascii="Arial" w:hAnsi="Arial" w:cs="Arial"/>
          <w:sz w:val="24"/>
          <w:szCs w:val="24"/>
        </w:rPr>
        <w:t xml:space="preserve"> </w:t>
      </w:r>
      <w:proofErr w:type="spellStart"/>
      <w:r w:rsidRPr="00510F50">
        <w:rPr>
          <w:rFonts w:ascii="Arial" w:hAnsi="Arial" w:cs="Arial"/>
          <w:sz w:val="24"/>
          <w:szCs w:val="24"/>
        </w:rPr>
        <w:t>dari</w:t>
      </w:r>
      <w:proofErr w:type="spellEnd"/>
      <w:r w:rsidRPr="00510F50">
        <w:rPr>
          <w:rFonts w:ascii="Arial" w:hAnsi="Arial" w:cs="Arial"/>
          <w:sz w:val="24"/>
          <w:szCs w:val="24"/>
        </w:rPr>
        <w:t xml:space="preserve"> </w:t>
      </w:r>
      <w:r w:rsidRPr="00510F50">
        <w:rPr>
          <w:rFonts w:ascii="Arial" w:hAnsi="Arial" w:cs="Arial"/>
          <w:b/>
          <w:sz w:val="24"/>
          <w:szCs w:val="24"/>
        </w:rPr>
        <w:t xml:space="preserve">target pada </w:t>
      </w:r>
      <w:proofErr w:type="spellStart"/>
      <w:r w:rsidRPr="00510F50">
        <w:rPr>
          <w:rFonts w:ascii="Arial" w:hAnsi="Arial" w:cs="Arial"/>
          <w:b/>
          <w:sz w:val="24"/>
          <w:szCs w:val="24"/>
        </w:rPr>
        <w:t>tahun</w:t>
      </w:r>
      <w:proofErr w:type="spellEnd"/>
      <w:r w:rsidRPr="00510F50">
        <w:rPr>
          <w:rFonts w:ascii="Arial" w:hAnsi="Arial" w:cs="Arial"/>
          <w:b/>
          <w:sz w:val="24"/>
          <w:szCs w:val="24"/>
        </w:rPr>
        <w:t xml:space="preserve"> 2021 </w:t>
      </w:r>
      <w:proofErr w:type="spellStart"/>
      <w:r w:rsidRPr="00510F50">
        <w:rPr>
          <w:rFonts w:ascii="Arial" w:hAnsi="Arial" w:cs="Arial"/>
          <w:b/>
          <w:sz w:val="24"/>
          <w:szCs w:val="24"/>
        </w:rPr>
        <w:t>yaitu</w:t>
      </w:r>
      <w:proofErr w:type="spellEnd"/>
      <w:r w:rsidRPr="00510F50">
        <w:rPr>
          <w:rFonts w:ascii="Arial" w:hAnsi="Arial" w:cs="Arial"/>
          <w:b/>
          <w:sz w:val="24"/>
          <w:szCs w:val="24"/>
        </w:rPr>
        <w:t xml:space="preserve"> 80 </w:t>
      </w:r>
      <w:proofErr w:type="spellStart"/>
      <w:r w:rsidRPr="00510F50">
        <w:rPr>
          <w:rFonts w:ascii="Arial" w:hAnsi="Arial" w:cs="Arial"/>
          <w:b/>
          <w:sz w:val="24"/>
          <w:szCs w:val="24"/>
        </w:rPr>
        <w:t>indeks</w:t>
      </w:r>
      <w:proofErr w:type="spellEnd"/>
      <w:r w:rsidRPr="00510F50">
        <w:rPr>
          <w:rFonts w:ascii="Arial" w:hAnsi="Arial" w:cs="Arial"/>
          <w:b/>
          <w:sz w:val="24"/>
          <w:szCs w:val="24"/>
        </w:rPr>
        <w:t xml:space="preserve"> </w:t>
      </w:r>
      <w:proofErr w:type="spellStart"/>
      <w:r w:rsidRPr="00510F50">
        <w:rPr>
          <w:rFonts w:ascii="Arial" w:hAnsi="Arial" w:cs="Arial"/>
          <w:b/>
          <w:sz w:val="24"/>
          <w:szCs w:val="24"/>
        </w:rPr>
        <w:t>tercapai</w:t>
      </w:r>
      <w:proofErr w:type="spellEnd"/>
      <w:r w:rsidRPr="00510F50">
        <w:rPr>
          <w:rFonts w:ascii="Arial" w:hAnsi="Arial" w:cs="Arial"/>
          <w:b/>
          <w:sz w:val="24"/>
          <w:szCs w:val="24"/>
        </w:rPr>
        <w:t xml:space="preserve"> 45,09 </w:t>
      </w:r>
      <w:proofErr w:type="spellStart"/>
      <w:r w:rsidRPr="00510F50">
        <w:rPr>
          <w:rFonts w:ascii="Arial" w:hAnsi="Arial" w:cs="Arial"/>
          <w:b/>
          <w:sz w:val="24"/>
          <w:szCs w:val="24"/>
        </w:rPr>
        <w:t>indeks</w:t>
      </w:r>
      <w:proofErr w:type="spellEnd"/>
      <w:r w:rsidRPr="00510F50">
        <w:rPr>
          <w:rFonts w:ascii="Arial" w:hAnsi="Arial" w:cs="Arial"/>
          <w:b/>
          <w:sz w:val="24"/>
          <w:szCs w:val="24"/>
        </w:rPr>
        <w:t>.</w:t>
      </w:r>
    </w:p>
    <w:p w14:paraId="5AC57B77" w14:textId="77777777" w:rsidR="00CF34C4" w:rsidRPr="004016EA" w:rsidRDefault="00F02ADB" w:rsidP="00F02ADB">
      <w:pPr>
        <w:pStyle w:val="ListParagraph"/>
        <w:tabs>
          <w:tab w:val="left" w:pos="851"/>
        </w:tabs>
        <w:autoSpaceDE w:val="0"/>
        <w:autoSpaceDN w:val="0"/>
        <w:adjustRightInd w:val="0"/>
        <w:spacing w:line="360" w:lineRule="auto"/>
        <w:ind w:left="851" w:right="-1" w:hanging="425"/>
        <w:jc w:val="both"/>
        <w:rPr>
          <w:rFonts w:ascii="Arial" w:eastAsia="Batang" w:hAnsi="Arial" w:cs="Arial"/>
          <w:sz w:val="24"/>
          <w:szCs w:val="24"/>
          <w:lang w:val="en-US" w:eastAsia="id-ID"/>
        </w:rPr>
      </w:pPr>
      <w:r w:rsidRPr="004016EA">
        <w:rPr>
          <w:rFonts w:ascii="Arial" w:eastAsia="Batang" w:hAnsi="Arial" w:cs="Arial"/>
          <w:sz w:val="24"/>
          <w:szCs w:val="24"/>
          <w:lang w:val="en-US" w:eastAsia="id-ID"/>
        </w:rPr>
        <w:t xml:space="preserve">4.   </w:t>
      </w:r>
      <w:r w:rsidR="00CF34C4" w:rsidRPr="004016EA">
        <w:rPr>
          <w:rFonts w:ascii="Arial" w:eastAsia="Batang" w:hAnsi="Arial" w:cs="Arial"/>
          <w:sz w:val="24"/>
          <w:szCs w:val="24"/>
          <w:lang w:eastAsia="id-ID"/>
        </w:rPr>
        <w:t xml:space="preserve">Efisiensi penggunaan </w:t>
      </w:r>
      <w:proofErr w:type="spellStart"/>
      <w:r w:rsidRPr="004016EA">
        <w:rPr>
          <w:rFonts w:ascii="Arial" w:eastAsia="Batang" w:hAnsi="Arial" w:cs="Arial"/>
          <w:sz w:val="24"/>
          <w:szCs w:val="24"/>
          <w:lang w:val="en-US" w:eastAsia="id-ID"/>
        </w:rPr>
        <w:t>Anggaran</w:t>
      </w:r>
      <w:proofErr w:type="spellEnd"/>
    </w:p>
    <w:p w14:paraId="651E60FD" w14:textId="77777777" w:rsidR="00CF34C4" w:rsidRPr="004016EA" w:rsidRDefault="00CF34C4" w:rsidP="00CF34C4">
      <w:pPr>
        <w:pStyle w:val="ListParagraph"/>
        <w:autoSpaceDE w:val="0"/>
        <w:autoSpaceDN w:val="0"/>
        <w:adjustRightInd w:val="0"/>
        <w:spacing w:line="360" w:lineRule="auto"/>
        <w:ind w:left="426" w:right="-1" w:firstLine="850"/>
        <w:jc w:val="both"/>
        <w:rPr>
          <w:rFonts w:ascii="Arial" w:eastAsia="Batang" w:hAnsi="Arial" w:cs="Arial"/>
          <w:sz w:val="24"/>
          <w:szCs w:val="24"/>
          <w:lang w:val="en-US" w:eastAsia="id-ID"/>
        </w:rPr>
      </w:pPr>
      <w:r w:rsidRPr="004016EA">
        <w:rPr>
          <w:rFonts w:ascii="Arial" w:eastAsia="Batang" w:hAnsi="Arial" w:cs="Arial"/>
          <w:sz w:val="24"/>
          <w:szCs w:val="24"/>
          <w:lang w:eastAsia="id-ID"/>
        </w:rPr>
        <w:t xml:space="preserve">Efisiensi penggunaan sumber </w:t>
      </w:r>
      <w:proofErr w:type="spellStart"/>
      <w:r w:rsidR="00F02ADB" w:rsidRPr="004016EA">
        <w:rPr>
          <w:rFonts w:ascii="Arial" w:eastAsia="Batang" w:hAnsi="Arial" w:cs="Arial"/>
          <w:sz w:val="24"/>
          <w:szCs w:val="24"/>
          <w:lang w:val="en-US" w:eastAsia="id-ID"/>
        </w:rPr>
        <w:t>anggaran</w:t>
      </w:r>
      <w:proofErr w:type="spellEnd"/>
      <w:r w:rsidRPr="004016EA">
        <w:rPr>
          <w:rFonts w:ascii="Arial" w:eastAsia="Batang" w:hAnsi="Arial" w:cs="Arial"/>
          <w:sz w:val="24"/>
          <w:szCs w:val="24"/>
          <w:lang w:eastAsia="id-ID"/>
        </w:rPr>
        <w:t xml:space="preserve"> dalam pencapaian </w:t>
      </w:r>
      <w:proofErr w:type="spellStart"/>
      <w:r w:rsidRPr="004016EA">
        <w:rPr>
          <w:rFonts w:ascii="Arial" w:eastAsia="Batang" w:hAnsi="Arial" w:cs="Arial"/>
          <w:sz w:val="24"/>
          <w:szCs w:val="24"/>
          <w:lang w:val="en-US" w:eastAsia="id-ID"/>
        </w:rPr>
        <w:t>tujuan</w:t>
      </w:r>
      <w:proofErr w:type="spellEnd"/>
      <w:r w:rsidRPr="004016EA">
        <w:rPr>
          <w:rFonts w:ascii="Arial" w:eastAsia="Batang" w:hAnsi="Arial" w:cs="Arial"/>
          <w:sz w:val="24"/>
          <w:szCs w:val="24"/>
          <w:lang w:eastAsia="id-ID"/>
        </w:rPr>
        <w:t xml:space="preserve"> </w:t>
      </w:r>
      <w:r w:rsidR="00F02ADB" w:rsidRPr="004016EA">
        <w:rPr>
          <w:rFonts w:ascii="Arial" w:eastAsia="Batang" w:hAnsi="Arial" w:cs="Arial"/>
          <w:sz w:val="24"/>
          <w:szCs w:val="24"/>
          <w:lang w:val="en-US" w:eastAsia="id-ID"/>
        </w:rPr>
        <w:t>5</w:t>
      </w:r>
      <w:r w:rsidRPr="004016EA">
        <w:rPr>
          <w:rFonts w:ascii="Arial" w:eastAsia="Batang" w:hAnsi="Arial" w:cs="Arial"/>
          <w:sz w:val="24"/>
          <w:szCs w:val="24"/>
          <w:lang w:eastAsia="id-ID"/>
        </w:rPr>
        <w:t>.1.</w:t>
      </w:r>
      <w:r w:rsidR="00F02ADB" w:rsidRPr="004016EA">
        <w:rPr>
          <w:rFonts w:ascii="Arial" w:eastAsia="Batang" w:hAnsi="Arial" w:cs="Arial"/>
          <w:sz w:val="24"/>
          <w:szCs w:val="24"/>
          <w:lang w:val="en-US" w:eastAsia="id-ID"/>
        </w:rPr>
        <w:t xml:space="preserve"> dan 5.2 </w:t>
      </w:r>
      <w:r w:rsidRPr="004016EA">
        <w:rPr>
          <w:rFonts w:ascii="Arial" w:eastAsia="Batang" w:hAnsi="Arial" w:cs="Arial"/>
          <w:sz w:val="24"/>
          <w:szCs w:val="24"/>
          <w:lang w:eastAsia="id-ID"/>
        </w:rPr>
        <w:t xml:space="preserve">antara lain dengan menggunakan anggaran untuk aktifitas yang benar-benar mendukung terhadap capaian target. Berikut ini adalah tabel efisiensi penggunaan anggaran pencapaian </w:t>
      </w:r>
      <w:proofErr w:type="spellStart"/>
      <w:r w:rsidRPr="004016EA">
        <w:rPr>
          <w:rFonts w:ascii="Arial" w:eastAsia="Batang" w:hAnsi="Arial" w:cs="Arial"/>
          <w:sz w:val="24"/>
          <w:szCs w:val="24"/>
          <w:lang w:val="en-US" w:eastAsia="id-ID"/>
        </w:rPr>
        <w:t>tujuan</w:t>
      </w:r>
      <w:proofErr w:type="spellEnd"/>
      <w:r w:rsidRPr="004016EA">
        <w:rPr>
          <w:rFonts w:ascii="Arial" w:eastAsia="Batang" w:hAnsi="Arial" w:cs="Arial"/>
          <w:sz w:val="24"/>
          <w:szCs w:val="24"/>
          <w:lang w:eastAsia="id-ID"/>
        </w:rPr>
        <w:t xml:space="preserve"> </w:t>
      </w:r>
      <w:r w:rsidR="00F02ADB" w:rsidRPr="004016EA">
        <w:rPr>
          <w:rFonts w:ascii="Arial" w:eastAsia="Batang" w:hAnsi="Arial" w:cs="Arial"/>
          <w:sz w:val="24"/>
          <w:szCs w:val="24"/>
          <w:lang w:val="en-US" w:eastAsia="id-ID"/>
        </w:rPr>
        <w:t>5</w:t>
      </w:r>
      <w:r w:rsidRPr="004016EA">
        <w:rPr>
          <w:rFonts w:ascii="Arial" w:eastAsia="Batang" w:hAnsi="Arial" w:cs="Arial"/>
          <w:sz w:val="24"/>
          <w:szCs w:val="24"/>
          <w:lang w:eastAsia="id-ID"/>
        </w:rPr>
        <w:t>.1.</w:t>
      </w:r>
      <w:r w:rsidR="00F02ADB" w:rsidRPr="004016EA">
        <w:rPr>
          <w:rFonts w:ascii="Arial" w:eastAsia="Batang" w:hAnsi="Arial" w:cs="Arial"/>
          <w:sz w:val="24"/>
          <w:szCs w:val="24"/>
          <w:lang w:val="en-US" w:eastAsia="id-ID"/>
        </w:rPr>
        <w:t xml:space="preserve"> dan 5.2</w:t>
      </w:r>
    </w:p>
    <w:p w14:paraId="597BC52A" w14:textId="77777777" w:rsidR="00CF34C4" w:rsidRPr="004016EA" w:rsidRDefault="00CF34C4" w:rsidP="00917C33">
      <w:pPr>
        <w:shd w:val="clear" w:color="auto" w:fill="FFFFFF"/>
        <w:jc w:val="center"/>
        <w:textAlignment w:val="baseline"/>
        <w:rPr>
          <w:rFonts w:ascii="Arial" w:eastAsia="Batang" w:hAnsi="Arial" w:cs="Arial"/>
          <w:b/>
          <w:sz w:val="24"/>
          <w:szCs w:val="24"/>
          <w:lang w:eastAsia="id-ID"/>
        </w:rPr>
      </w:pPr>
      <w:r w:rsidRPr="004016EA">
        <w:rPr>
          <w:rFonts w:ascii="Arial" w:eastAsia="Batang" w:hAnsi="Arial" w:cs="Arial"/>
          <w:b/>
          <w:sz w:val="24"/>
          <w:szCs w:val="24"/>
          <w:lang w:eastAsia="id-ID"/>
        </w:rPr>
        <w:t>Tabel 3.</w:t>
      </w:r>
      <w:r w:rsidR="00E93E9F" w:rsidRPr="004016EA">
        <w:rPr>
          <w:rFonts w:ascii="Arial" w:eastAsia="Batang" w:hAnsi="Arial" w:cs="Arial"/>
          <w:b/>
          <w:sz w:val="24"/>
          <w:szCs w:val="24"/>
          <w:lang w:eastAsia="id-ID"/>
        </w:rPr>
        <w:t>4</w:t>
      </w:r>
      <w:r w:rsidR="00F47655">
        <w:rPr>
          <w:rFonts w:ascii="Arial" w:eastAsia="Batang" w:hAnsi="Arial" w:cs="Arial"/>
          <w:b/>
          <w:sz w:val="24"/>
          <w:szCs w:val="24"/>
          <w:lang w:eastAsia="id-ID"/>
        </w:rPr>
        <w:t>0</w:t>
      </w:r>
    </w:p>
    <w:p w14:paraId="7C47D4BD" w14:textId="77777777" w:rsidR="00CF34C4" w:rsidRDefault="00CF34C4" w:rsidP="00CF34C4">
      <w:pPr>
        <w:pStyle w:val="ListParagraph"/>
        <w:autoSpaceDE w:val="0"/>
        <w:autoSpaceDN w:val="0"/>
        <w:adjustRightInd w:val="0"/>
        <w:spacing w:after="120"/>
        <w:ind w:left="0" w:right="-1"/>
        <w:jc w:val="center"/>
        <w:rPr>
          <w:rFonts w:ascii="Arial" w:eastAsia="Batang" w:hAnsi="Arial" w:cs="Arial"/>
          <w:b/>
          <w:sz w:val="24"/>
          <w:szCs w:val="24"/>
          <w:lang w:val="en-US" w:eastAsia="id-ID"/>
        </w:rPr>
      </w:pPr>
      <w:r w:rsidRPr="004016EA">
        <w:rPr>
          <w:rFonts w:ascii="Arial" w:eastAsia="Batang" w:hAnsi="Arial" w:cs="Arial"/>
          <w:b/>
          <w:sz w:val="24"/>
          <w:szCs w:val="24"/>
          <w:lang w:eastAsia="id-ID"/>
        </w:rPr>
        <w:t xml:space="preserve">Efisiensi Penggunaan Anggaran Pencapaian </w:t>
      </w:r>
      <w:proofErr w:type="spellStart"/>
      <w:r w:rsidRPr="004016EA">
        <w:rPr>
          <w:rFonts w:ascii="Arial" w:eastAsia="Batang" w:hAnsi="Arial" w:cs="Arial"/>
          <w:b/>
          <w:sz w:val="24"/>
          <w:szCs w:val="24"/>
          <w:lang w:val="en-US" w:eastAsia="id-ID"/>
        </w:rPr>
        <w:t>Tuju</w:t>
      </w:r>
      <w:proofErr w:type="spellEnd"/>
      <w:r w:rsidRPr="004016EA">
        <w:rPr>
          <w:rFonts w:ascii="Arial" w:eastAsia="Batang" w:hAnsi="Arial" w:cs="Arial"/>
          <w:b/>
          <w:sz w:val="24"/>
          <w:szCs w:val="24"/>
          <w:lang w:eastAsia="id-ID"/>
        </w:rPr>
        <w:t xml:space="preserve">an </w:t>
      </w:r>
      <w:r w:rsidR="00F02ADB" w:rsidRPr="004016EA">
        <w:rPr>
          <w:rFonts w:ascii="Arial" w:eastAsia="Batang" w:hAnsi="Arial" w:cs="Arial"/>
          <w:b/>
          <w:sz w:val="24"/>
          <w:szCs w:val="24"/>
          <w:lang w:val="en-US" w:eastAsia="id-ID"/>
        </w:rPr>
        <w:t>5</w:t>
      </w:r>
      <w:r w:rsidRPr="004016EA">
        <w:rPr>
          <w:rFonts w:ascii="Arial" w:eastAsia="Batang" w:hAnsi="Arial" w:cs="Arial"/>
          <w:b/>
          <w:sz w:val="24"/>
          <w:szCs w:val="24"/>
          <w:lang w:eastAsia="id-ID"/>
        </w:rPr>
        <w:t>.1.</w:t>
      </w:r>
      <w:r w:rsidR="00F02ADB" w:rsidRPr="004016EA">
        <w:rPr>
          <w:rFonts w:ascii="Arial" w:eastAsia="Batang" w:hAnsi="Arial" w:cs="Arial"/>
          <w:b/>
          <w:sz w:val="24"/>
          <w:szCs w:val="24"/>
          <w:lang w:val="en-US" w:eastAsia="id-ID"/>
        </w:rPr>
        <w:t xml:space="preserve"> dan 5.2</w:t>
      </w:r>
    </w:p>
    <w:tbl>
      <w:tblPr>
        <w:tblW w:w="10348" w:type="dxa"/>
        <w:tblInd w:w="-459" w:type="dxa"/>
        <w:tblLook w:val="04A0" w:firstRow="1" w:lastRow="0" w:firstColumn="1" w:lastColumn="0" w:noHBand="0" w:noVBand="1"/>
      </w:tblPr>
      <w:tblGrid>
        <w:gridCol w:w="1525"/>
        <w:gridCol w:w="1560"/>
        <w:gridCol w:w="2305"/>
        <w:gridCol w:w="1774"/>
        <w:gridCol w:w="1774"/>
        <w:gridCol w:w="706"/>
        <w:gridCol w:w="704"/>
      </w:tblGrid>
      <w:tr w:rsidR="00A45C9D" w:rsidRPr="00A45C9D" w14:paraId="1E0287EC" w14:textId="77777777" w:rsidTr="00A45C9D">
        <w:trPr>
          <w:trHeight w:val="290"/>
        </w:trPr>
        <w:tc>
          <w:tcPr>
            <w:tcW w:w="8938" w:type="dxa"/>
            <w:gridSpan w:val="5"/>
            <w:tcBorders>
              <w:top w:val="single" w:sz="4" w:space="0" w:color="auto"/>
              <w:left w:val="single" w:sz="4" w:space="0" w:color="auto"/>
              <w:bottom w:val="single" w:sz="4" w:space="0" w:color="auto"/>
              <w:right w:val="single" w:sz="4" w:space="0" w:color="auto"/>
            </w:tcBorders>
            <w:noWrap/>
            <w:hideMark/>
          </w:tcPr>
          <w:p w14:paraId="6AB959DB" w14:textId="77777777" w:rsidR="00A45C9D" w:rsidRPr="00A45C9D" w:rsidRDefault="00A45C9D" w:rsidP="00A45C9D">
            <w:pPr>
              <w:rPr>
                <w:rFonts w:ascii="Arial" w:hAnsi="Arial" w:cs="Arial"/>
                <w:color w:val="000000"/>
                <w:sz w:val="16"/>
                <w:szCs w:val="16"/>
                <w:lang w:val="en-ID" w:eastAsia="en-ID"/>
              </w:rPr>
            </w:pPr>
            <w:r w:rsidRPr="00A45C9D">
              <w:rPr>
                <w:rFonts w:ascii="Arial" w:hAnsi="Arial" w:cs="Arial"/>
                <w:color w:val="000000"/>
                <w:sz w:val="16"/>
                <w:szCs w:val="16"/>
                <w:lang w:val="en-ID" w:eastAsia="en-ID"/>
              </w:rPr>
              <w:t xml:space="preserve">Misi 5 : </w:t>
            </w:r>
            <w:proofErr w:type="spellStart"/>
            <w:r w:rsidRPr="00A45C9D">
              <w:rPr>
                <w:rFonts w:ascii="Arial" w:hAnsi="Arial" w:cs="Arial"/>
                <w:color w:val="000000"/>
                <w:sz w:val="16"/>
                <w:szCs w:val="16"/>
                <w:lang w:val="en-ID" w:eastAsia="en-ID"/>
              </w:rPr>
              <w:t>Peningkatan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kualitas</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keagamaan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sosial</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budaya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pemberdayaan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perempuan</w:t>
            </w:r>
            <w:proofErr w:type="spellEnd"/>
            <w:r w:rsidRPr="00A45C9D">
              <w:rPr>
                <w:rFonts w:ascii="Arial" w:hAnsi="Arial" w:cs="Arial"/>
                <w:color w:val="000000"/>
                <w:sz w:val="16"/>
                <w:szCs w:val="16"/>
                <w:lang w:val="en-ID" w:eastAsia="en-ID"/>
              </w:rPr>
              <w:t xml:space="preserve">, pemuda dan </w:t>
            </w:r>
            <w:proofErr w:type="spellStart"/>
            <w:r w:rsidRPr="00A45C9D">
              <w:rPr>
                <w:rFonts w:ascii="Arial" w:hAnsi="Arial" w:cs="Arial"/>
                <w:color w:val="000000"/>
                <w:sz w:val="16"/>
                <w:szCs w:val="16"/>
                <w:lang w:val="en-ID" w:eastAsia="en-ID"/>
              </w:rPr>
              <w:t>Olahraga</w:t>
            </w:r>
            <w:proofErr w:type="spellEnd"/>
          </w:p>
        </w:tc>
        <w:tc>
          <w:tcPr>
            <w:tcW w:w="706" w:type="dxa"/>
            <w:tcBorders>
              <w:top w:val="single" w:sz="4" w:space="0" w:color="auto"/>
              <w:left w:val="nil"/>
              <w:bottom w:val="single" w:sz="4" w:space="0" w:color="auto"/>
              <w:right w:val="single" w:sz="4" w:space="0" w:color="auto"/>
            </w:tcBorders>
            <w:noWrap/>
            <w:hideMark/>
          </w:tcPr>
          <w:p w14:paraId="63B928DB" w14:textId="77777777" w:rsidR="00A45C9D" w:rsidRPr="00A45C9D" w:rsidRDefault="00A45C9D" w:rsidP="00A45C9D">
            <w:pPr>
              <w:rPr>
                <w:rFonts w:ascii="Arial" w:hAnsi="Arial" w:cs="Arial"/>
                <w:color w:val="000000"/>
                <w:sz w:val="16"/>
                <w:szCs w:val="16"/>
                <w:lang w:val="en-ID" w:eastAsia="en-ID"/>
              </w:rPr>
            </w:pPr>
            <w:r w:rsidRPr="00A45C9D">
              <w:rPr>
                <w:rFonts w:ascii="Arial" w:hAnsi="Arial" w:cs="Arial"/>
                <w:color w:val="000000"/>
                <w:sz w:val="16"/>
                <w:szCs w:val="16"/>
                <w:lang w:val="en-ID" w:eastAsia="en-ID"/>
              </w:rPr>
              <w:t> </w:t>
            </w:r>
          </w:p>
        </w:tc>
        <w:tc>
          <w:tcPr>
            <w:tcW w:w="704" w:type="dxa"/>
            <w:tcBorders>
              <w:top w:val="single" w:sz="4" w:space="0" w:color="auto"/>
              <w:left w:val="nil"/>
              <w:bottom w:val="single" w:sz="4" w:space="0" w:color="auto"/>
              <w:right w:val="single" w:sz="4" w:space="0" w:color="auto"/>
            </w:tcBorders>
            <w:noWrap/>
            <w:hideMark/>
          </w:tcPr>
          <w:p w14:paraId="516154E4" w14:textId="77777777" w:rsidR="00A45C9D" w:rsidRPr="00A45C9D" w:rsidRDefault="00A45C9D" w:rsidP="00A45C9D">
            <w:pPr>
              <w:rPr>
                <w:rFonts w:ascii="Arial" w:hAnsi="Arial" w:cs="Arial"/>
                <w:color w:val="000000"/>
                <w:sz w:val="16"/>
                <w:szCs w:val="16"/>
                <w:lang w:val="en-ID" w:eastAsia="en-ID"/>
              </w:rPr>
            </w:pPr>
            <w:r w:rsidRPr="00A45C9D">
              <w:rPr>
                <w:rFonts w:ascii="Arial" w:hAnsi="Arial" w:cs="Arial"/>
                <w:color w:val="000000"/>
                <w:sz w:val="16"/>
                <w:szCs w:val="16"/>
                <w:lang w:val="en-ID" w:eastAsia="en-ID"/>
              </w:rPr>
              <w:t> </w:t>
            </w:r>
          </w:p>
        </w:tc>
      </w:tr>
      <w:tr w:rsidR="00A45C9D" w:rsidRPr="00A45C9D" w14:paraId="39115631" w14:textId="77777777" w:rsidTr="00590A61">
        <w:trPr>
          <w:trHeight w:val="450"/>
        </w:trPr>
        <w:tc>
          <w:tcPr>
            <w:tcW w:w="1525" w:type="dxa"/>
            <w:vMerge w:val="restart"/>
            <w:tcBorders>
              <w:top w:val="nil"/>
              <w:left w:val="single" w:sz="4" w:space="0" w:color="auto"/>
              <w:bottom w:val="nil"/>
              <w:right w:val="single" w:sz="4" w:space="0" w:color="auto"/>
            </w:tcBorders>
            <w:hideMark/>
          </w:tcPr>
          <w:p w14:paraId="62251B16"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Terwujudnya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masyarakat</w:t>
            </w:r>
            <w:proofErr w:type="spellEnd"/>
            <w:r w:rsidRPr="00A45C9D">
              <w:rPr>
                <w:rFonts w:ascii="Arial" w:hAnsi="Arial" w:cs="Arial"/>
                <w:color w:val="000000"/>
                <w:sz w:val="16"/>
                <w:szCs w:val="16"/>
                <w:lang w:val="en-ID" w:eastAsia="en-ID"/>
              </w:rPr>
              <w:t xml:space="preserve"> yang </w:t>
            </w:r>
            <w:proofErr w:type="spellStart"/>
            <w:r w:rsidRPr="00A45C9D">
              <w:rPr>
                <w:rFonts w:ascii="Arial" w:hAnsi="Arial" w:cs="Arial"/>
                <w:color w:val="000000"/>
                <w:sz w:val="16"/>
                <w:szCs w:val="16"/>
                <w:lang w:val="en-ID" w:eastAsia="en-ID"/>
              </w:rPr>
              <w:t>religius</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berbudaya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berprestasi</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kesetaraan</w:t>
            </w:r>
            <w:proofErr w:type="spellEnd"/>
            <w:r w:rsidRPr="00A45C9D">
              <w:rPr>
                <w:rFonts w:ascii="Arial" w:hAnsi="Arial" w:cs="Arial"/>
                <w:color w:val="000000"/>
                <w:sz w:val="16"/>
                <w:szCs w:val="16"/>
                <w:lang w:val="en-ID" w:eastAsia="en-ID"/>
              </w:rPr>
              <w:t xml:space="preserve"> gender</w:t>
            </w:r>
          </w:p>
        </w:tc>
        <w:tc>
          <w:tcPr>
            <w:tcW w:w="1560" w:type="dxa"/>
            <w:vMerge w:val="restart"/>
            <w:tcBorders>
              <w:top w:val="nil"/>
              <w:left w:val="single" w:sz="4" w:space="0" w:color="auto"/>
              <w:bottom w:val="single" w:sz="4" w:space="0" w:color="000000"/>
              <w:right w:val="single" w:sz="4" w:space="0" w:color="auto"/>
            </w:tcBorders>
            <w:hideMark/>
          </w:tcPr>
          <w:p w14:paraId="448CF73B"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Meningkatnya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kualitas</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keagamaan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dalam</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keberagaman</w:t>
            </w:r>
            <w:proofErr w:type="spellEnd"/>
          </w:p>
        </w:tc>
        <w:tc>
          <w:tcPr>
            <w:tcW w:w="2305" w:type="dxa"/>
            <w:tcBorders>
              <w:top w:val="nil"/>
              <w:left w:val="nil"/>
              <w:bottom w:val="single" w:sz="4" w:space="0" w:color="auto"/>
              <w:right w:val="single" w:sz="4" w:space="0" w:color="auto"/>
            </w:tcBorders>
            <w:hideMark/>
          </w:tcPr>
          <w:p w14:paraId="6EF55CE9"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Pelaksanaan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Kebijakan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Kesejahteraan</w:t>
            </w:r>
            <w:proofErr w:type="spellEnd"/>
            <w:r w:rsidRPr="00A45C9D">
              <w:rPr>
                <w:rFonts w:ascii="Arial" w:hAnsi="Arial" w:cs="Arial"/>
                <w:color w:val="000000"/>
                <w:sz w:val="16"/>
                <w:szCs w:val="16"/>
                <w:lang w:val="en-ID" w:eastAsia="en-ID"/>
              </w:rPr>
              <w:t xml:space="preserve"> Rakyat</w:t>
            </w:r>
          </w:p>
        </w:tc>
        <w:tc>
          <w:tcPr>
            <w:tcW w:w="1774" w:type="dxa"/>
            <w:tcBorders>
              <w:top w:val="nil"/>
              <w:left w:val="nil"/>
              <w:bottom w:val="single" w:sz="4" w:space="0" w:color="auto"/>
              <w:right w:val="single" w:sz="4" w:space="0" w:color="auto"/>
            </w:tcBorders>
            <w:noWrap/>
            <w:vAlign w:val="center"/>
            <w:hideMark/>
          </w:tcPr>
          <w:p w14:paraId="55FA459D" w14:textId="79A1C805"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8.047.500.000,00</w:t>
            </w:r>
          </w:p>
        </w:tc>
        <w:tc>
          <w:tcPr>
            <w:tcW w:w="1774" w:type="dxa"/>
            <w:tcBorders>
              <w:top w:val="nil"/>
              <w:left w:val="nil"/>
              <w:bottom w:val="single" w:sz="4" w:space="0" w:color="auto"/>
              <w:right w:val="single" w:sz="4" w:space="0" w:color="auto"/>
            </w:tcBorders>
            <w:noWrap/>
            <w:vAlign w:val="center"/>
            <w:hideMark/>
          </w:tcPr>
          <w:p w14:paraId="7D4D7252" w14:textId="213A8500"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7.757.121.650,00</w:t>
            </w:r>
          </w:p>
        </w:tc>
        <w:tc>
          <w:tcPr>
            <w:tcW w:w="706" w:type="dxa"/>
            <w:tcBorders>
              <w:top w:val="nil"/>
              <w:left w:val="nil"/>
              <w:bottom w:val="single" w:sz="4" w:space="0" w:color="auto"/>
              <w:right w:val="single" w:sz="4" w:space="0" w:color="auto"/>
            </w:tcBorders>
            <w:noWrap/>
            <w:vAlign w:val="center"/>
            <w:hideMark/>
          </w:tcPr>
          <w:p w14:paraId="1F27AF46"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96,39</w:t>
            </w:r>
          </w:p>
        </w:tc>
        <w:tc>
          <w:tcPr>
            <w:tcW w:w="704" w:type="dxa"/>
            <w:tcBorders>
              <w:top w:val="nil"/>
              <w:left w:val="nil"/>
              <w:bottom w:val="single" w:sz="4" w:space="0" w:color="auto"/>
              <w:right w:val="single" w:sz="4" w:space="0" w:color="auto"/>
            </w:tcBorders>
            <w:noWrap/>
            <w:vAlign w:val="center"/>
            <w:hideMark/>
          </w:tcPr>
          <w:p w14:paraId="507BD118"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3,61</w:t>
            </w:r>
          </w:p>
        </w:tc>
      </w:tr>
      <w:tr w:rsidR="00A45C9D" w:rsidRPr="00A45C9D" w14:paraId="1EF350A2" w14:textId="77777777" w:rsidTr="00590A61">
        <w:trPr>
          <w:trHeight w:val="800"/>
        </w:trPr>
        <w:tc>
          <w:tcPr>
            <w:tcW w:w="1525" w:type="dxa"/>
            <w:vMerge/>
            <w:tcBorders>
              <w:top w:val="nil"/>
              <w:left w:val="single" w:sz="4" w:space="0" w:color="auto"/>
              <w:bottom w:val="nil"/>
              <w:right w:val="single" w:sz="4" w:space="0" w:color="auto"/>
            </w:tcBorders>
            <w:vAlign w:val="center"/>
            <w:hideMark/>
          </w:tcPr>
          <w:p w14:paraId="692472C9"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365472D2"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60C5A80C" w14:textId="77777777" w:rsidR="00A45C9D" w:rsidRPr="00A45C9D" w:rsidRDefault="00A45C9D" w:rsidP="00A45C9D">
            <w:pPr>
              <w:rPr>
                <w:rFonts w:ascii="Arial" w:hAnsi="Arial" w:cs="Arial"/>
                <w:color w:val="000000"/>
                <w:sz w:val="16"/>
                <w:szCs w:val="16"/>
                <w:lang w:val="en-ID" w:eastAsia="en-ID"/>
              </w:rPr>
            </w:pPr>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Perumusan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Kebijakan</w:t>
            </w:r>
            <w:proofErr w:type="spellEnd"/>
            <w:r w:rsidRPr="00A45C9D">
              <w:rPr>
                <w:rFonts w:ascii="Arial" w:hAnsi="Arial" w:cs="Arial"/>
                <w:color w:val="000000"/>
                <w:sz w:val="16"/>
                <w:szCs w:val="16"/>
                <w:lang w:val="en-ID" w:eastAsia="en-ID"/>
              </w:rPr>
              <w:t xml:space="preserve"> Teknis dan </w:t>
            </w:r>
            <w:proofErr w:type="spellStart"/>
            <w:r w:rsidRPr="00A45C9D">
              <w:rPr>
                <w:rFonts w:ascii="Arial" w:hAnsi="Arial" w:cs="Arial"/>
                <w:color w:val="000000"/>
                <w:sz w:val="16"/>
                <w:szCs w:val="16"/>
                <w:lang w:val="en-ID" w:eastAsia="en-ID"/>
              </w:rPr>
              <w:t>Pelaksanaan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Pemantapan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Kewaspadaan</w:t>
            </w:r>
            <w:proofErr w:type="spellEnd"/>
            <w:r w:rsidRPr="00A45C9D">
              <w:rPr>
                <w:rFonts w:ascii="Arial" w:hAnsi="Arial" w:cs="Arial"/>
                <w:color w:val="000000"/>
                <w:sz w:val="16"/>
                <w:szCs w:val="16"/>
                <w:lang w:val="en-ID" w:eastAsia="en-ID"/>
              </w:rPr>
              <w:t xml:space="preserve"> Nasional dan </w:t>
            </w:r>
            <w:proofErr w:type="spellStart"/>
            <w:r w:rsidRPr="00A45C9D">
              <w:rPr>
                <w:rFonts w:ascii="Arial" w:hAnsi="Arial" w:cs="Arial"/>
                <w:color w:val="000000"/>
                <w:sz w:val="16"/>
                <w:szCs w:val="16"/>
                <w:lang w:val="en-ID" w:eastAsia="en-ID"/>
              </w:rPr>
              <w:t>Penanganan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Konflik</w:t>
            </w:r>
            <w:proofErr w:type="spellEnd"/>
            <w:r w:rsidRPr="00A45C9D">
              <w:rPr>
                <w:rFonts w:ascii="Arial" w:hAnsi="Arial" w:cs="Arial"/>
                <w:color w:val="000000"/>
                <w:sz w:val="16"/>
                <w:szCs w:val="16"/>
                <w:lang w:val="en-ID" w:eastAsia="en-ID"/>
              </w:rPr>
              <w:t xml:space="preserve"> Sosial</w:t>
            </w:r>
          </w:p>
        </w:tc>
        <w:tc>
          <w:tcPr>
            <w:tcW w:w="1774" w:type="dxa"/>
            <w:tcBorders>
              <w:top w:val="nil"/>
              <w:left w:val="nil"/>
              <w:bottom w:val="single" w:sz="4" w:space="0" w:color="auto"/>
              <w:right w:val="single" w:sz="4" w:space="0" w:color="auto"/>
            </w:tcBorders>
            <w:noWrap/>
            <w:vAlign w:val="center"/>
            <w:hideMark/>
          </w:tcPr>
          <w:p w14:paraId="19CCB252" w14:textId="5A9949A6"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737.240.000,00</w:t>
            </w:r>
          </w:p>
        </w:tc>
        <w:tc>
          <w:tcPr>
            <w:tcW w:w="1774" w:type="dxa"/>
            <w:tcBorders>
              <w:top w:val="nil"/>
              <w:left w:val="nil"/>
              <w:bottom w:val="single" w:sz="4" w:space="0" w:color="auto"/>
              <w:right w:val="single" w:sz="4" w:space="0" w:color="auto"/>
            </w:tcBorders>
            <w:noWrap/>
            <w:vAlign w:val="center"/>
            <w:hideMark/>
          </w:tcPr>
          <w:p w14:paraId="5CE1C516" w14:textId="5A3FAAF6"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725.679.800,00</w:t>
            </w:r>
          </w:p>
        </w:tc>
        <w:tc>
          <w:tcPr>
            <w:tcW w:w="706" w:type="dxa"/>
            <w:tcBorders>
              <w:top w:val="nil"/>
              <w:left w:val="nil"/>
              <w:bottom w:val="single" w:sz="4" w:space="0" w:color="auto"/>
              <w:right w:val="single" w:sz="4" w:space="0" w:color="auto"/>
            </w:tcBorders>
            <w:noWrap/>
            <w:vAlign w:val="center"/>
            <w:hideMark/>
          </w:tcPr>
          <w:p w14:paraId="5C52B9E7"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98,43</w:t>
            </w:r>
          </w:p>
        </w:tc>
        <w:tc>
          <w:tcPr>
            <w:tcW w:w="704" w:type="dxa"/>
            <w:tcBorders>
              <w:top w:val="nil"/>
              <w:left w:val="nil"/>
              <w:bottom w:val="single" w:sz="4" w:space="0" w:color="auto"/>
              <w:right w:val="single" w:sz="4" w:space="0" w:color="auto"/>
            </w:tcBorders>
            <w:noWrap/>
            <w:vAlign w:val="center"/>
            <w:hideMark/>
          </w:tcPr>
          <w:p w14:paraId="6CB2B5BF"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1,57</w:t>
            </w:r>
          </w:p>
        </w:tc>
      </w:tr>
      <w:tr w:rsidR="00A45C9D" w:rsidRPr="00A45C9D" w14:paraId="7DB9981B" w14:textId="77777777" w:rsidTr="00590A61">
        <w:trPr>
          <w:trHeight w:val="800"/>
        </w:trPr>
        <w:tc>
          <w:tcPr>
            <w:tcW w:w="1525" w:type="dxa"/>
            <w:vMerge/>
            <w:tcBorders>
              <w:top w:val="nil"/>
              <w:left w:val="single" w:sz="4" w:space="0" w:color="auto"/>
              <w:bottom w:val="nil"/>
              <w:right w:val="single" w:sz="4" w:space="0" w:color="auto"/>
            </w:tcBorders>
            <w:vAlign w:val="center"/>
            <w:hideMark/>
          </w:tcPr>
          <w:p w14:paraId="77690E38"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14538377"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62E72F4A"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Perumusan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Kebijakan</w:t>
            </w:r>
            <w:proofErr w:type="spellEnd"/>
            <w:r w:rsidRPr="00A45C9D">
              <w:rPr>
                <w:rFonts w:ascii="Arial" w:hAnsi="Arial" w:cs="Arial"/>
                <w:color w:val="000000"/>
                <w:sz w:val="16"/>
                <w:szCs w:val="16"/>
                <w:lang w:val="en-ID" w:eastAsia="en-ID"/>
              </w:rPr>
              <w:t xml:space="preserve"> Teknis dan </w:t>
            </w:r>
            <w:proofErr w:type="spellStart"/>
            <w:r w:rsidRPr="00A45C9D">
              <w:rPr>
                <w:rFonts w:ascii="Arial" w:hAnsi="Arial" w:cs="Arial"/>
                <w:color w:val="000000"/>
                <w:sz w:val="16"/>
                <w:szCs w:val="16"/>
                <w:lang w:val="en-ID" w:eastAsia="en-ID"/>
              </w:rPr>
              <w:t>Pemantapan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Pelaksanaan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Bidang</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Ideologi</w:t>
            </w:r>
            <w:proofErr w:type="spellEnd"/>
            <w:r w:rsidRPr="00A45C9D">
              <w:rPr>
                <w:rFonts w:ascii="Arial" w:hAnsi="Arial" w:cs="Arial"/>
                <w:color w:val="000000"/>
                <w:sz w:val="16"/>
                <w:szCs w:val="16"/>
                <w:lang w:val="en-ID" w:eastAsia="en-ID"/>
              </w:rPr>
              <w:t xml:space="preserve"> Pancasila dan </w:t>
            </w:r>
            <w:proofErr w:type="spellStart"/>
            <w:r w:rsidRPr="00A45C9D">
              <w:rPr>
                <w:rFonts w:ascii="Arial" w:hAnsi="Arial" w:cs="Arial"/>
                <w:color w:val="000000"/>
                <w:sz w:val="16"/>
                <w:szCs w:val="16"/>
                <w:lang w:val="en-ID" w:eastAsia="en-ID"/>
              </w:rPr>
              <w:t>Karakter</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Kebangsaan</w:t>
            </w:r>
            <w:proofErr w:type="spellEnd"/>
          </w:p>
        </w:tc>
        <w:tc>
          <w:tcPr>
            <w:tcW w:w="1774" w:type="dxa"/>
            <w:tcBorders>
              <w:top w:val="nil"/>
              <w:left w:val="nil"/>
              <w:bottom w:val="single" w:sz="4" w:space="0" w:color="auto"/>
              <w:right w:val="single" w:sz="4" w:space="0" w:color="auto"/>
            </w:tcBorders>
            <w:noWrap/>
            <w:vAlign w:val="center"/>
            <w:hideMark/>
          </w:tcPr>
          <w:p w14:paraId="5A0E1986" w14:textId="0EDE22AA"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1.091.300.000,00</w:t>
            </w:r>
          </w:p>
        </w:tc>
        <w:tc>
          <w:tcPr>
            <w:tcW w:w="1774" w:type="dxa"/>
            <w:tcBorders>
              <w:top w:val="nil"/>
              <w:left w:val="nil"/>
              <w:bottom w:val="single" w:sz="4" w:space="0" w:color="auto"/>
              <w:right w:val="single" w:sz="4" w:space="0" w:color="auto"/>
            </w:tcBorders>
            <w:noWrap/>
            <w:vAlign w:val="center"/>
            <w:hideMark/>
          </w:tcPr>
          <w:p w14:paraId="69F61C3E" w14:textId="2B9800CF"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1.048.044.600,00</w:t>
            </w:r>
          </w:p>
        </w:tc>
        <w:tc>
          <w:tcPr>
            <w:tcW w:w="706" w:type="dxa"/>
            <w:tcBorders>
              <w:top w:val="nil"/>
              <w:left w:val="nil"/>
              <w:bottom w:val="single" w:sz="4" w:space="0" w:color="auto"/>
              <w:right w:val="single" w:sz="4" w:space="0" w:color="auto"/>
            </w:tcBorders>
            <w:noWrap/>
            <w:vAlign w:val="center"/>
            <w:hideMark/>
          </w:tcPr>
          <w:p w14:paraId="21A66C50"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96,04</w:t>
            </w:r>
          </w:p>
        </w:tc>
        <w:tc>
          <w:tcPr>
            <w:tcW w:w="704" w:type="dxa"/>
            <w:tcBorders>
              <w:top w:val="nil"/>
              <w:left w:val="nil"/>
              <w:bottom w:val="single" w:sz="4" w:space="0" w:color="auto"/>
              <w:right w:val="single" w:sz="4" w:space="0" w:color="auto"/>
            </w:tcBorders>
            <w:noWrap/>
            <w:vAlign w:val="center"/>
            <w:hideMark/>
          </w:tcPr>
          <w:p w14:paraId="08960139"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3,96</w:t>
            </w:r>
          </w:p>
        </w:tc>
      </w:tr>
      <w:tr w:rsidR="00A45C9D" w:rsidRPr="00A45C9D" w14:paraId="533FF76D" w14:textId="77777777" w:rsidTr="00590A61">
        <w:trPr>
          <w:trHeight w:val="800"/>
        </w:trPr>
        <w:tc>
          <w:tcPr>
            <w:tcW w:w="1525" w:type="dxa"/>
            <w:vMerge/>
            <w:tcBorders>
              <w:top w:val="nil"/>
              <w:left w:val="single" w:sz="4" w:space="0" w:color="auto"/>
              <w:bottom w:val="nil"/>
              <w:right w:val="single" w:sz="4" w:space="0" w:color="auto"/>
            </w:tcBorders>
            <w:vAlign w:val="center"/>
            <w:hideMark/>
          </w:tcPr>
          <w:p w14:paraId="540D510C"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1DEB2256"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60910313"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Perumusan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Kebijakan</w:t>
            </w:r>
            <w:proofErr w:type="spellEnd"/>
            <w:r w:rsidRPr="00A45C9D">
              <w:rPr>
                <w:rFonts w:ascii="Arial" w:hAnsi="Arial" w:cs="Arial"/>
                <w:color w:val="000000"/>
                <w:sz w:val="16"/>
                <w:szCs w:val="16"/>
                <w:lang w:val="en-ID" w:eastAsia="en-ID"/>
              </w:rPr>
              <w:t xml:space="preserve"> Teknis dan </w:t>
            </w:r>
            <w:proofErr w:type="spellStart"/>
            <w:r w:rsidRPr="00A45C9D">
              <w:rPr>
                <w:rFonts w:ascii="Arial" w:hAnsi="Arial" w:cs="Arial"/>
                <w:color w:val="000000"/>
                <w:sz w:val="16"/>
                <w:szCs w:val="16"/>
                <w:lang w:val="en-ID" w:eastAsia="en-ID"/>
              </w:rPr>
              <w:t>Pemantapan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Pelaksanaan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Bidang</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Ketahanan</w:t>
            </w:r>
            <w:proofErr w:type="spellEnd"/>
            <w:r w:rsidRPr="00A45C9D">
              <w:rPr>
                <w:rFonts w:ascii="Arial" w:hAnsi="Arial" w:cs="Arial"/>
                <w:color w:val="000000"/>
                <w:sz w:val="16"/>
                <w:szCs w:val="16"/>
                <w:lang w:val="en-ID" w:eastAsia="en-ID"/>
              </w:rPr>
              <w:t xml:space="preserve"> Ekonomi, Sosial dan </w:t>
            </w:r>
            <w:proofErr w:type="spellStart"/>
            <w:r w:rsidRPr="00A45C9D">
              <w:rPr>
                <w:rFonts w:ascii="Arial" w:hAnsi="Arial" w:cs="Arial"/>
                <w:color w:val="000000"/>
                <w:sz w:val="16"/>
                <w:szCs w:val="16"/>
                <w:lang w:val="en-ID" w:eastAsia="en-ID"/>
              </w:rPr>
              <w:t>Budaya</w:t>
            </w:r>
            <w:proofErr w:type="spellEnd"/>
          </w:p>
        </w:tc>
        <w:tc>
          <w:tcPr>
            <w:tcW w:w="1774" w:type="dxa"/>
            <w:tcBorders>
              <w:top w:val="nil"/>
              <w:left w:val="nil"/>
              <w:bottom w:val="single" w:sz="4" w:space="0" w:color="auto"/>
              <w:right w:val="single" w:sz="4" w:space="0" w:color="auto"/>
            </w:tcBorders>
            <w:noWrap/>
            <w:vAlign w:val="center"/>
            <w:hideMark/>
          </w:tcPr>
          <w:p w14:paraId="362FD4D5" w14:textId="6B2645B4"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1.325.780.000,00</w:t>
            </w:r>
          </w:p>
        </w:tc>
        <w:tc>
          <w:tcPr>
            <w:tcW w:w="1774" w:type="dxa"/>
            <w:tcBorders>
              <w:top w:val="nil"/>
              <w:left w:val="nil"/>
              <w:bottom w:val="single" w:sz="4" w:space="0" w:color="auto"/>
              <w:right w:val="single" w:sz="4" w:space="0" w:color="auto"/>
            </w:tcBorders>
            <w:noWrap/>
            <w:vAlign w:val="center"/>
            <w:hideMark/>
          </w:tcPr>
          <w:p w14:paraId="6404BC8E" w14:textId="44BEC4CE"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1.300.846.450,00</w:t>
            </w:r>
          </w:p>
        </w:tc>
        <w:tc>
          <w:tcPr>
            <w:tcW w:w="706" w:type="dxa"/>
            <w:tcBorders>
              <w:top w:val="nil"/>
              <w:left w:val="nil"/>
              <w:bottom w:val="single" w:sz="4" w:space="0" w:color="auto"/>
              <w:right w:val="single" w:sz="4" w:space="0" w:color="auto"/>
            </w:tcBorders>
            <w:noWrap/>
            <w:vAlign w:val="center"/>
            <w:hideMark/>
          </w:tcPr>
          <w:p w14:paraId="24C270E0"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98,12</w:t>
            </w:r>
          </w:p>
        </w:tc>
        <w:tc>
          <w:tcPr>
            <w:tcW w:w="704" w:type="dxa"/>
            <w:tcBorders>
              <w:top w:val="nil"/>
              <w:left w:val="nil"/>
              <w:bottom w:val="single" w:sz="4" w:space="0" w:color="auto"/>
              <w:right w:val="single" w:sz="4" w:space="0" w:color="auto"/>
            </w:tcBorders>
            <w:noWrap/>
            <w:vAlign w:val="center"/>
            <w:hideMark/>
          </w:tcPr>
          <w:p w14:paraId="5270FA52"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1,88</w:t>
            </w:r>
          </w:p>
        </w:tc>
      </w:tr>
      <w:tr w:rsidR="00A45C9D" w:rsidRPr="00A45C9D" w14:paraId="6D32A1D3" w14:textId="77777777" w:rsidTr="00590A61">
        <w:trPr>
          <w:trHeight w:val="800"/>
        </w:trPr>
        <w:tc>
          <w:tcPr>
            <w:tcW w:w="1525" w:type="dxa"/>
            <w:vMerge/>
            <w:tcBorders>
              <w:top w:val="nil"/>
              <w:left w:val="single" w:sz="4" w:space="0" w:color="auto"/>
              <w:bottom w:val="nil"/>
              <w:right w:val="single" w:sz="4" w:space="0" w:color="auto"/>
            </w:tcBorders>
            <w:vAlign w:val="center"/>
            <w:hideMark/>
          </w:tcPr>
          <w:p w14:paraId="5803F00E"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2A1D32A9"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3D2D549D"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Perumusan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Kebijakan</w:t>
            </w:r>
            <w:proofErr w:type="spellEnd"/>
            <w:r w:rsidRPr="00A45C9D">
              <w:rPr>
                <w:rFonts w:ascii="Arial" w:hAnsi="Arial" w:cs="Arial"/>
                <w:color w:val="000000"/>
                <w:sz w:val="16"/>
                <w:szCs w:val="16"/>
                <w:lang w:val="en-ID" w:eastAsia="en-ID"/>
              </w:rPr>
              <w:t xml:space="preserve"> Teknis dan </w:t>
            </w:r>
            <w:proofErr w:type="spellStart"/>
            <w:r w:rsidRPr="00A45C9D">
              <w:rPr>
                <w:rFonts w:ascii="Arial" w:hAnsi="Arial" w:cs="Arial"/>
                <w:color w:val="000000"/>
                <w:sz w:val="16"/>
                <w:szCs w:val="16"/>
                <w:lang w:val="en-ID" w:eastAsia="en-ID"/>
              </w:rPr>
              <w:t>Pemantapan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Pelaksanaan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Bidang</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Pemberdayaan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Pengawasan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Organisasi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Kemasyarakatan</w:t>
            </w:r>
            <w:proofErr w:type="spellEnd"/>
          </w:p>
        </w:tc>
        <w:tc>
          <w:tcPr>
            <w:tcW w:w="1774" w:type="dxa"/>
            <w:tcBorders>
              <w:top w:val="nil"/>
              <w:left w:val="nil"/>
              <w:bottom w:val="single" w:sz="4" w:space="0" w:color="auto"/>
              <w:right w:val="single" w:sz="4" w:space="0" w:color="auto"/>
            </w:tcBorders>
            <w:noWrap/>
            <w:vAlign w:val="center"/>
            <w:hideMark/>
          </w:tcPr>
          <w:p w14:paraId="0F13CF00" w14:textId="00E63C4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5.166.105.000,00</w:t>
            </w:r>
          </w:p>
        </w:tc>
        <w:tc>
          <w:tcPr>
            <w:tcW w:w="1774" w:type="dxa"/>
            <w:tcBorders>
              <w:top w:val="nil"/>
              <w:left w:val="nil"/>
              <w:bottom w:val="single" w:sz="4" w:space="0" w:color="auto"/>
              <w:right w:val="single" w:sz="4" w:space="0" w:color="auto"/>
            </w:tcBorders>
            <w:noWrap/>
            <w:vAlign w:val="center"/>
            <w:hideMark/>
          </w:tcPr>
          <w:p w14:paraId="05F8DCD0" w14:textId="5CB23E0F"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4.943.366.250,00</w:t>
            </w:r>
          </w:p>
        </w:tc>
        <w:tc>
          <w:tcPr>
            <w:tcW w:w="706" w:type="dxa"/>
            <w:tcBorders>
              <w:top w:val="nil"/>
              <w:left w:val="nil"/>
              <w:bottom w:val="single" w:sz="4" w:space="0" w:color="auto"/>
              <w:right w:val="single" w:sz="4" w:space="0" w:color="auto"/>
            </w:tcBorders>
            <w:noWrap/>
            <w:vAlign w:val="center"/>
            <w:hideMark/>
          </w:tcPr>
          <w:p w14:paraId="373BD8AD"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95,69</w:t>
            </w:r>
          </w:p>
        </w:tc>
        <w:tc>
          <w:tcPr>
            <w:tcW w:w="704" w:type="dxa"/>
            <w:tcBorders>
              <w:top w:val="nil"/>
              <w:left w:val="nil"/>
              <w:bottom w:val="single" w:sz="4" w:space="0" w:color="auto"/>
              <w:right w:val="single" w:sz="4" w:space="0" w:color="auto"/>
            </w:tcBorders>
            <w:noWrap/>
            <w:vAlign w:val="center"/>
            <w:hideMark/>
          </w:tcPr>
          <w:p w14:paraId="0DF438C5"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4,31</w:t>
            </w:r>
          </w:p>
        </w:tc>
      </w:tr>
      <w:tr w:rsidR="00A45C9D" w:rsidRPr="00A45C9D" w14:paraId="40119175" w14:textId="77777777" w:rsidTr="00590A61">
        <w:trPr>
          <w:trHeight w:val="1800"/>
        </w:trPr>
        <w:tc>
          <w:tcPr>
            <w:tcW w:w="1525" w:type="dxa"/>
            <w:vMerge/>
            <w:tcBorders>
              <w:top w:val="nil"/>
              <w:left w:val="single" w:sz="4" w:space="0" w:color="auto"/>
              <w:bottom w:val="nil"/>
              <w:right w:val="single" w:sz="4" w:space="0" w:color="auto"/>
            </w:tcBorders>
            <w:vAlign w:val="center"/>
            <w:hideMark/>
          </w:tcPr>
          <w:p w14:paraId="4A7707B3"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536F352B"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6C5795F9"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Perumusan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Kebijakan</w:t>
            </w:r>
            <w:proofErr w:type="spellEnd"/>
            <w:r w:rsidRPr="00A45C9D">
              <w:rPr>
                <w:rFonts w:ascii="Arial" w:hAnsi="Arial" w:cs="Arial"/>
                <w:color w:val="000000"/>
                <w:sz w:val="16"/>
                <w:szCs w:val="16"/>
                <w:lang w:val="en-ID" w:eastAsia="en-ID"/>
              </w:rPr>
              <w:t xml:space="preserve"> Teknis dan </w:t>
            </w:r>
            <w:proofErr w:type="spellStart"/>
            <w:r w:rsidRPr="00A45C9D">
              <w:rPr>
                <w:rFonts w:ascii="Arial" w:hAnsi="Arial" w:cs="Arial"/>
                <w:color w:val="000000"/>
                <w:sz w:val="16"/>
                <w:szCs w:val="16"/>
                <w:lang w:val="en-ID" w:eastAsia="en-ID"/>
              </w:rPr>
              <w:t>Pemantapan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Pelaksanaan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Bidang</w:t>
            </w:r>
            <w:proofErr w:type="spellEnd"/>
            <w:r w:rsidRPr="00A45C9D">
              <w:rPr>
                <w:rFonts w:ascii="Arial" w:hAnsi="Arial" w:cs="Arial"/>
                <w:color w:val="000000"/>
                <w:sz w:val="16"/>
                <w:szCs w:val="16"/>
                <w:lang w:val="en-ID" w:eastAsia="en-ID"/>
              </w:rPr>
              <w:t xml:space="preserve"> Pendidikan </w:t>
            </w:r>
            <w:proofErr w:type="spellStart"/>
            <w:r w:rsidRPr="00A45C9D">
              <w:rPr>
                <w:rFonts w:ascii="Arial" w:hAnsi="Arial" w:cs="Arial"/>
                <w:color w:val="000000"/>
                <w:sz w:val="16"/>
                <w:szCs w:val="16"/>
                <w:lang w:val="en-ID" w:eastAsia="en-ID"/>
              </w:rPr>
              <w:t>Politik</w:t>
            </w:r>
            <w:proofErr w:type="spellEnd"/>
            <w:r w:rsidRPr="00A45C9D">
              <w:rPr>
                <w:rFonts w:ascii="Arial" w:hAnsi="Arial" w:cs="Arial"/>
                <w:color w:val="000000"/>
                <w:sz w:val="16"/>
                <w:szCs w:val="16"/>
                <w:lang w:val="en-ID" w:eastAsia="en-ID"/>
              </w:rPr>
              <w:t xml:space="preserve">, Etika </w:t>
            </w:r>
            <w:proofErr w:type="spellStart"/>
            <w:r w:rsidRPr="00A45C9D">
              <w:rPr>
                <w:rFonts w:ascii="Arial" w:hAnsi="Arial" w:cs="Arial"/>
                <w:color w:val="000000"/>
                <w:sz w:val="16"/>
                <w:szCs w:val="16"/>
                <w:lang w:val="en-ID" w:eastAsia="en-ID"/>
              </w:rPr>
              <w:t>Budaya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Politik</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Peningkatan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Demokrasi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Fasilitasi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Kelembagaan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Pemerintahan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Perwakilan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Partai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Politik</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Pemilihan</w:t>
            </w:r>
            <w:proofErr w:type="spellEnd"/>
            <w:r w:rsidRPr="00A45C9D">
              <w:rPr>
                <w:rFonts w:ascii="Arial" w:hAnsi="Arial" w:cs="Arial"/>
                <w:color w:val="000000"/>
                <w:sz w:val="16"/>
                <w:szCs w:val="16"/>
                <w:lang w:val="en-ID" w:eastAsia="en-ID"/>
              </w:rPr>
              <w:t xml:space="preserve"> Umum/</w:t>
            </w:r>
            <w:proofErr w:type="spellStart"/>
            <w:r w:rsidRPr="00A45C9D">
              <w:rPr>
                <w:rFonts w:ascii="Arial" w:hAnsi="Arial" w:cs="Arial"/>
                <w:color w:val="000000"/>
                <w:sz w:val="16"/>
                <w:szCs w:val="16"/>
                <w:lang w:val="en-ID" w:eastAsia="en-ID"/>
              </w:rPr>
              <w:t>Pemilihan</w:t>
            </w:r>
            <w:proofErr w:type="spellEnd"/>
            <w:r w:rsidRPr="00A45C9D">
              <w:rPr>
                <w:rFonts w:ascii="Arial" w:hAnsi="Arial" w:cs="Arial"/>
                <w:color w:val="000000"/>
                <w:sz w:val="16"/>
                <w:szCs w:val="16"/>
                <w:lang w:val="en-ID" w:eastAsia="en-ID"/>
              </w:rPr>
              <w:t xml:space="preserve"> Umum </w:t>
            </w:r>
            <w:proofErr w:type="spellStart"/>
            <w:r w:rsidRPr="00A45C9D">
              <w:rPr>
                <w:rFonts w:ascii="Arial" w:hAnsi="Arial" w:cs="Arial"/>
                <w:color w:val="000000"/>
                <w:sz w:val="16"/>
                <w:szCs w:val="16"/>
                <w:lang w:val="en-ID" w:eastAsia="en-ID"/>
              </w:rPr>
              <w:t>Kepala</w:t>
            </w:r>
            <w:proofErr w:type="spellEnd"/>
            <w:r w:rsidRPr="00A45C9D">
              <w:rPr>
                <w:rFonts w:ascii="Arial" w:hAnsi="Arial" w:cs="Arial"/>
                <w:color w:val="000000"/>
                <w:sz w:val="16"/>
                <w:szCs w:val="16"/>
                <w:lang w:val="en-ID" w:eastAsia="en-ID"/>
              </w:rPr>
              <w:t xml:space="preserve"> Daerah, </w:t>
            </w:r>
            <w:proofErr w:type="spellStart"/>
            <w:r w:rsidRPr="00A45C9D">
              <w:rPr>
                <w:rFonts w:ascii="Arial" w:hAnsi="Arial" w:cs="Arial"/>
                <w:color w:val="000000"/>
                <w:sz w:val="16"/>
                <w:szCs w:val="16"/>
                <w:lang w:val="en-ID" w:eastAsia="en-ID"/>
              </w:rPr>
              <w:t>serta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Pemantauan</w:t>
            </w:r>
            <w:proofErr w:type="spellEnd"/>
          </w:p>
        </w:tc>
        <w:tc>
          <w:tcPr>
            <w:tcW w:w="1774" w:type="dxa"/>
            <w:tcBorders>
              <w:top w:val="nil"/>
              <w:left w:val="nil"/>
              <w:bottom w:val="single" w:sz="4" w:space="0" w:color="auto"/>
              <w:right w:val="single" w:sz="4" w:space="0" w:color="auto"/>
            </w:tcBorders>
            <w:noWrap/>
            <w:vAlign w:val="center"/>
            <w:hideMark/>
          </w:tcPr>
          <w:p w14:paraId="77216C1D" w14:textId="4E6322C5"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1.695.438.220,00</w:t>
            </w:r>
          </w:p>
        </w:tc>
        <w:tc>
          <w:tcPr>
            <w:tcW w:w="1774" w:type="dxa"/>
            <w:tcBorders>
              <w:top w:val="nil"/>
              <w:left w:val="nil"/>
              <w:bottom w:val="single" w:sz="4" w:space="0" w:color="auto"/>
              <w:right w:val="single" w:sz="4" w:space="0" w:color="auto"/>
            </w:tcBorders>
            <w:noWrap/>
            <w:vAlign w:val="center"/>
            <w:hideMark/>
          </w:tcPr>
          <w:p w14:paraId="583D7BB6" w14:textId="5DC6F9BC"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1.679.200.720,00</w:t>
            </w:r>
          </w:p>
        </w:tc>
        <w:tc>
          <w:tcPr>
            <w:tcW w:w="706" w:type="dxa"/>
            <w:tcBorders>
              <w:top w:val="nil"/>
              <w:left w:val="nil"/>
              <w:bottom w:val="single" w:sz="4" w:space="0" w:color="auto"/>
              <w:right w:val="single" w:sz="4" w:space="0" w:color="auto"/>
            </w:tcBorders>
            <w:noWrap/>
            <w:vAlign w:val="center"/>
            <w:hideMark/>
          </w:tcPr>
          <w:p w14:paraId="49BFD39A"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99,04</w:t>
            </w:r>
          </w:p>
        </w:tc>
        <w:tc>
          <w:tcPr>
            <w:tcW w:w="704" w:type="dxa"/>
            <w:tcBorders>
              <w:top w:val="nil"/>
              <w:left w:val="nil"/>
              <w:bottom w:val="single" w:sz="4" w:space="0" w:color="auto"/>
              <w:right w:val="single" w:sz="4" w:space="0" w:color="auto"/>
            </w:tcBorders>
            <w:noWrap/>
            <w:vAlign w:val="center"/>
            <w:hideMark/>
          </w:tcPr>
          <w:p w14:paraId="5F2596A8"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0,96</w:t>
            </w:r>
          </w:p>
        </w:tc>
      </w:tr>
      <w:tr w:rsidR="00A45C9D" w:rsidRPr="00A45C9D" w14:paraId="7617876D" w14:textId="77777777" w:rsidTr="00590A61">
        <w:trPr>
          <w:trHeight w:val="290"/>
        </w:trPr>
        <w:tc>
          <w:tcPr>
            <w:tcW w:w="1525" w:type="dxa"/>
            <w:vMerge/>
            <w:tcBorders>
              <w:top w:val="nil"/>
              <w:left w:val="single" w:sz="4" w:space="0" w:color="auto"/>
              <w:bottom w:val="nil"/>
              <w:right w:val="single" w:sz="4" w:space="0" w:color="auto"/>
            </w:tcBorders>
            <w:vAlign w:val="center"/>
            <w:hideMark/>
          </w:tcPr>
          <w:p w14:paraId="7D061AF4" w14:textId="77777777" w:rsidR="00A45C9D" w:rsidRPr="00A45C9D" w:rsidRDefault="00A45C9D" w:rsidP="00A45C9D">
            <w:pPr>
              <w:rPr>
                <w:rFonts w:ascii="Arial" w:hAnsi="Arial" w:cs="Arial"/>
                <w:color w:val="000000"/>
                <w:sz w:val="16"/>
                <w:szCs w:val="16"/>
                <w:lang w:val="en-ID" w:eastAsia="en-ID"/>
              </w:rPr>
            </w:pPr>
          </w:p>
        </w:tc>
        <w:tc>
          <w:tcPr>
            <w:tcW w:w="3865" w:type="dxa"/>
            <w:gridSpan w:val="2"/>
            <w:tcBorders>
              <w:top w:val="single" w:sz="4" w:space="0" w:color="auto"/>
              <w:left w:val="nil"/>
              <w:bottom w:val="single" w:sz="4" w:space="0" w:color="auto"/>
              <w:right w:val="single" w:sz="4" w:space="0" w:color="000000"/>
            </w:tcBorders>
            <w:vAlign w:val="center"/>
            <w:hideMark/>
          </w:tcPr>
          <w:p w14:paraId="6E450098" w14:textId="77777777" w:rsidR="00A45C9D" w:rsidRPr="00A45C9D" w:rsidRDefault="00A45C9D" w:rsidP="00590A61">
            <w:pPr>
              <w:jc w:val="center"/>
              <w:rPr>
                <w:rFonts w:ascii="Arial" w:hAnsi="Arial" w:cs="Arial"/>
                <w:b/>
                <w:bCs/>
                <w:i/>
                <w:iCs/>
                <w:color w:val="000000"/>
                <w:sz w:val="16"/>
                <w:szCs w:val="16"/>
                <w:lang w:val="en-ID" w:eastAsia="en-ID"/>
              </w:rPr>
            </w:pPr>
            <w:proofErr w:type="spellStart"/>
            <w:r w:rsidRPr="00A45C9D">
              <w:rPr>
                <w:rFonts w:ascii="Arial" w:hAnsi="Arial" w:cs="Arial"/>
                <w:b/>
                <w:bCs/>
                <w:i/>
                <w:iCs/>
                <w:color w:val="000000"/>
                <w:sz w:val="16"/>
                <w:szCs w:val="16"/>
                <w:lang w:val="en-ID" w:eastAsia="en-ID"/>
              </w:rPr>
              <w:t>jumlah</w:t>
            </w:r>
            <w:proofErr w:type="spellEnd"/>
          </w:p>
        </w:tc>
        <w:tc>
          <w:tcPr>
            <w:tcW w:w="1774" w:type="dxa"/>
            <w:tcBorders>
              <w:top w:val="nil"/>
              <w:left w:val="nil"/>
              <w:bottom w:val="single" w:sz="4" w:space="0" w:color="auto"/>
              <w:right w:val="single" w:sz="4" w:space="0" w:color="auto"/>
            </w:tcBorders>
            <w:noWrap/>
            <w:vAlign w:val="center"/>
            <w:hideMark/>
          </w:tcPr>
          <w:p w14:paraId="6834AE18" w14:textId="6221AEE3" w:rsidR="00A45C9D" w:rsidRPr="00A45C9D" w:rsidRDefault="00A45C9D" w:rsidP="00590A61">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18.063.363.220,00</w:t>
            </w:r>
          </w:p>
        </w:tc>
        <w:tc>
          <w:tcPr>
            <w:tcW w:w="1774" w:type="dxa"/>
            <w:tcBorders>
              <w:top w:val="nil"/>
              <w:left w:val="nil"/>
              <w:bottom w:val="single" w:sz="4" w:space="0" w:color="auto"/>
              <w:right w:val="single" w:sz="4" w:space="0" w:color="auto"/>
            </w:tcBorders>
            <w:noWrap/>
            <w:vAlign w:val="center"/>
            <w:hideMark/>
          </w:tcPr>
          <w:p w14:paraId="4807B7B1" w14:textId="30087753" w:rsidR="00A45C9D" w:rsidRPr="00A45C9D" w:rsidRDefault="00A45C9D" w:rsidP="00590A61">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17.454.259.470,00</w:t>
            </w:r>
          </w:p>
        </w:tc>
        <w:tc>
          <w:tcPr>
            <w:tcW w:w="706" w:type="dxa"/>
            <w:tcBorders>
              <w:top w:val="nil"/>
              <w:left w:val="nil"/>
              <w:bottom w:val="single" w:sz="4" w:space="0" w:color="auto"/>
              <w:right w:val="single" w:sz="4" w:space="0" w:color="auto"/>
            </w:tcBorders>
            <w:noWrap/>
            <w:vAlign w:val="center"/>
            <w:hideMark/>
          </w:tcPr>
          <w:p w14:paraId="6B1EED7F" w14:textId="77777777" w:rsidR="00A45C9D" w:rsidRPr="00A45C9D" w:rsidRDefault="00A45C9D" w:rsidP="00590A61">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96,63</w:t>
            </w:r>
          </w:p>
        </w:tc>
        <w:tc>
          <w:tcPr>
            <w:tcW w:w="704" w:type="dxa"/>
            <w:tcBorders>
              <w:top w:val="nil"/>
              <w:left w:val="nil"/>
              <w:bottom w:val="single" w:sz="4" w:space="0" w:color="auto"/>
              <w:right w:val="single" w:sz="4" w:space="0" w:color="auto"/>
            </w:tcBorders>
            <w:noWrap/>
            <w:vAlign w:val="center"/>
            <w:hideMark/>
          </w:tcPr>
          <w:p w14:paraId="1C8A0611" w14:textId="77777777" w:rsidR="00A45C9D" w:rsidRPr="00A45C9D" w:rsidRDefault="00A45C9D" w:rsidP="00590A61">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3,37</w:t>
            </w:r>
          </w:p>
        </w:tc>
      </w:tr>
      <w:tr w:rsidR="00A45C9D" w:rsidRPr="00A45C9D" w14:paraId="39059A03" w14:textId="77777777" w:rsidTr="00590A61">
        <w:trPr>
          <w:trHeight w:val="600"/>
        </w:trPr>
        <w:tc>
          <w:tcPr>
            <w:tcW w:w="1525" w:type="dxa"/>
            <w:vMerge/>
            <w:tcBorders>
              <w:top w:val="nil"/>
              <w:left w:val="single" w:sz="4" w:space="0" w:color="auto"/>
              <w:bottom w:val="nil"/>
              <w:right w:val="single" w:sz="4" w:space="0" w:color="auto"/>
            </w:tcBorders>
            <w:vAlign w:val="center"/>
            <w:hideMark/>
          </w:tcPr>
          <w:p w14:paraId="7FB344D9" w14:textId="77777777" w:rsidR="00A45C9D" w:rsidRPr="00A45C9D" w:rsidRDefault="00A45C9D" w:rsidP="00A45C9D">
            <w:pPr>
              <w:rPr>
                <w:rFonts w:ascii="Arial" w:hAnsi="Arial" w:cs="Arial"/>
                <w:color w:val="000000"/>
                <w:sz w:val="16"/>
                <w:szCs w:val="16"/>
                <w:lang w:val="en-ID" w:eastAsia="en-ID"/>
              </w:rPr>
            </w:pPr>
          </w:p>
        </w:tc>
        <w:tc>
          <w:tcPr>
            <w:tcW w:w="1560" w:type="dxa"/>
            <w:vMerge w:val="restart"/>
            <w:tcBorders>
              <w:top w:val="nil"/>
              <w:left w:val="single" w:sz="4" w:space="0" w:color="auto"/>
              <w:bottom w:val="single" w:sz="4" w:space="0" w:color="000000"/>
              <w:right w:val="single" w:sz="4" w:space="0" w:color="auto"/>
            </w:tcBorders>
            <w:hideMark/>
          </w:tcPr>
          <w:p w14:paraId="1B653A89"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Meningkatnya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pelestarian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pengelolaan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kebudayaan</w:t>
            </w:r>
            <w:proofErr w:type="spellEnd"/>
          </w:p>
        </w:tc>
        <w:tc>
          <w:tcPr>
            <w:tcW w:w="2305" w:type="dxa"/>
            <w:tcBorders>
              <w:top w:val="nil"/>
              <w:left w:val="nil"/>
              <w:bottom w:val="single" w:sz="4" w:space="0" w:color="auto"/>
              <w:right w:val="single" w:sz="4" w:space="0" w:color="auto"/>
            </w:tcBorders>
            <w:hideMark/>
          </w:tcPr>
          <w:p w14:paraId="15835D6F"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Pembinaan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Kesenian</w:t>
            </w:r>
            <w:proofErr w:type="spellEnd"/>
            <w:r w:rsidRPr="00A45C9D">
              <w:rPr>
                <w:rFonts w:ascii="Arial" w:hAnsi="Arial" w:cs="Arial"/>
                <w:color w:val="000000"/>
                <w:sz w:val="16"/>
                <w:szCs w:val="16"/>
                <w:lang w:val="en-ID" w:eastAsia="en-ID"/>
              </w:rPr>
              <w:t xml:space="preserve"> yang Masyarakat </w:t>
            </w:r>
            <w:proofErr w:type="spellStart"/>
            <w:r w:rsidRPr="00A45C9D">
              <w:rPr>
                <w:rFonts w:ascii="Arial" w:hAnsi="Arial" w:cs="Arial"/>
                <w:color w:val="000000"/>
                <w:sz w:val="16"/>
                <w:szCs w:val="16"/>
                <w:lang w:val="en-ID" w:eastAsia="en-ID"/>
              </w:rPr>
              <w:t>Pelakunya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dalam</w:t>
            </w:r>
            <w:proofErr w:type="spellEnd"/>
            <w:r w:rsidRPr="00A45C9D">
              <w:rPr>
                <w:rFonts w:ascii="Arial" w:hAnsi="Arial" w:cs="Arial"/>
                <w:color w:val="000000"/>
                <w:sz w:val="16"/>
                <w:szCs w:val="16"/>
                <w:lang w:val="en-ID" w:eastAsia="en-ID"/>
              </w:rPr>
              <w:t xml:space="preserve">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774" w:type="dxa"/>
            <w:tcBorders>
              <w:top w:val="nil"/>
              <w:left w:val="nil"/>
              <w:bottom w:val="single" w:sz="4" w:space="0" w:color="auto"/>
              <w:right w:val="single" w:sz="4" w:space="0" w:color="auto"/>
            </w:tcBorders>
            <w:noWrap/>
            <w:vAlign w:val="center"/>
            <w:hideMark/>
          </w:tcPr>
          <w:p w14:paraId="6BA41F9F" w14:textId="6F2CAA52"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242.356.300,00</w:t>
            </w:r>
          </w:p>
        </w:tc>
        <w:tc>
          <w:tcPr>
            <w:tcW w:w="1774" w:type="dxa"/>
            <w:tcBorders>
              <w:top w:val="nil"/>
              <w:left w:val="nil"/>
              <w:bottom w:val="single" w:sz="4" w:space="0" w:color="auto"/>
              <w:right w:val="single" w:sz="4" w:space="0" w:color="auto"/>
            </w:tcBorders>
            <w:noWrap/>
            <w:vAlign w:val="center"/>
            <w:hideMark/>
          </w:tcPr>
          <w:p w14:paraId="125E0EBA" w14:textId="4AE36271"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242.236.300,00</w:t>
            </w:r>
          </w:p>
        </w:tc>
        <w:tc>
          <w:tcPr>
            <w:tcW w:w="706" w:type="dxa"/>
            <w:tcBorders>
              <w:top w:val="nil"/>
              <w:left w:val="nil"/>
              <w:bottom w:val="single" w:sz="4" w:space="0" w:color="auto"/>
              <w:right w:val="single" w:sz="4" w:space="0" w:color="auto"/>
            </w:tcBorders>
            <w:noWrap/>
            <w:vAlign w:val="center"/>
            <w:hideMark/>
          </w:tcPr>
          <w:p w14:paraId="3D67A1B4"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99,95</w:t>
            </w:r>
          </w:p>
        </w:tc>
        <w:tc>
          <w:tcPr>
            <w:tcW w:w="704" w:type="dxa"/>
            <w:tcBorders>
              <w:top w:val="nil"/>
              <w:left w:val="nil"/>
              <w:bottom w:val="single" w:sz="4" w:space="0" w:color="auto"/>
              <w:right w:val="single" w:sz="4" w:space="0" w:color="auto"/>
            </w:tcBorders>
            <w:noWrap/>
            <w:vAlign w:val="center"/>
            <w:hideMark/>
          </w:tcPr>
          <w:p w14:paraId="4BB34FB4"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0,05</w:t>
            </w:r>
          </w:p>
        </w:tc>
      </w:tr>
      <w:tr w:rsidR="00A45C9D" w:rsidRPr="00A45C9D" w14:paraId="6315F228" w14:textId="77777777" w:rsidTr="00590A61">
        <w:trPr>
          <w:trHeight w:val="400"/>
        </w:trPr>
        <w:tc>
          <w:tcPr>
            <w:tcW w:w="1525" w:type="dxa"/>
            <w:vMerge/>
            <w:tcBorders>
              <w:top w:val="nil"/>
              <w:left w:val="single" w:sz="4" w:space="0" w:color="auto"/>
              <w:bottom w:val="nil"/>
              <w:right w:val="single" w:sz="4" w:space="0" w:color="auto"/>
            </w:tcBorders>
            <w:vAlign w:val="center"/>
            <w:hideMark/>
          </w:tcPr>
          <w:p w14:paraId="26F234F7"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34E6B356"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117AA849"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Penetapan</w:t>
            </w:r>
            <w:proofErr w:type="spellEnd"/>
            <w:r w:rsidRPr="00A45C9D">
              <w:rPr>
                <w:rFonts w:ascii="Arial" w:hAnsi="Arial" w:cs="Arial"/>
                <w:color w:val="000000"/>
                <w:sz w:val="16"/>
                <w:szCs w:val="16"/>
                <w:lang w:val="en-ID" w:eastAsia="en-ID"/>
              </w:rPr>
              <w:t xml:space="preserve"> Cagar </w:t>
            </w:r>
            <w:proofErr w:type="spellStart"/>
            <w:r w:rsidRPr="00A45C9D">
              <w:rPr>
                <w:rFonts w:ascii="Arial" w:hAnsi="Arial" w:cs="Arial"/>
                <w:color w:val="000000"/>
                <w:sz w:val="16"/>
                <w:szCs w:val="16"/>
                <w:lang w:val="en-ID" w:eastAsia="en-ID"/>
              </w:rPr>
              <w:t>Budaya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Peringkat</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774" w:type="dxa"/>
            <w:tcBorders>
              <w:top w:val="nil"/>
              <w:left w:val="nil"/>
              <w:bottom w:val="single" w:sz="4" w:space="0" w:color="auto"/>
              <w:right w:val="single" w:sz="4" w:space="0" w:color="auto"/>
            </w:tcBorders>
            <w:noWrap/>
            <w:vAlign w:val="center"/>
            <w:hideMark/>
          </w:tcPr>
          <w:p w14:paraId="2996BB48" w14:textId="297BC30C"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75.208.500,00</w:t>
            </w:r>
          </w:p>
        </w:tc>
        <w:tc>
          <w:tcPr>
            <w:tcW w:w="1774" w:type="dxa"/>
            <w:tcBorders>
              <w:top w:val="nil"/>
              <w:left w:val="nil"/>
              <w:bottom w:val="single" w:sz="4" w:space="0" w:color="auto"/>
              <w:right w:val="single" w:sz="4" w:space="0" w:color="auto"/>
            </w:tcBorders>
            <w:noWrap/>
            <w:vAlign w:val="center"/>
            <w:hideMark/>
          </w:tcPr>
          <w:p w14:paraId="169B8CEE" w14:textId="06C6E664"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75.074.400,00</w:t>
            </w:r>
          </w:p>
        </w:tc>
        <w:tc>
          <w:tcPr>
            <w:tcW w:w="706" w:type="dxa"/>
            <w:tcBorders>
              <w:top w:val="nil"/>
              <w:left w:val="nil"/>
              <w:bottom w:val="single" w:sz="4" w:space="0" w:color="auto"/>
              <w:right w:val="single" w:sz="4" w:space="0" w:color="auto"/>
            </w:tcBorders>
            <w:noWrap/>
            <w:vAlign w:val="center"/>
            <w:hideMark/>
          </w:tcPr>
          <w:p w14:paraId="687A3CC8"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99,82</w:t>
            </w:r>
          </w:p>
        </w:tc>
        <w:tc>
          <w:tcPr>
            <w:tcW w:w="704" w:type="dxa"/>
            <w:tcBorders>
              <w:top w:val="nil"/>
              <w:left w:val="nil"/>
              <w:bottom w:val="single" w:sz="4" w:space="0" w:color="auto"/>
              <w:right w:val="single" w:sz="4" w:space="0" w:color="auto"/>
            </w:tcBorders>
            <w:noWrap/>
            <w:vAlign w:val="center"/>
            <w:hideMark/>
          </w:tcPr>
          <w:p w14:paraId="347AB8F2"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0,18</w:t>
            </w:r>
          </w:p>
        </w:tc>
      </w:tr>
      <w:tr w:rsidR="00A45C9D" w:rsidRPr="00A45C9D" w14:paraId="03E31483" w14:textId="77777777" w:rsidTr="00590A61">
        <w:trPr>
          <w:trHeight w:val="600"/>
        </w:trPr>
        <w:tc>
          <w:tcPr>
            <w:tcW w:w="1525" w:type="dxa"/>
            <w:vMerge/>
            <w:tcBorders>
              <w:top w:val="nil"/>
              <w:left w:val="single" w:sz="4" w:space="0" w:color="auto"/>
              <w:bottom w:val="nil"/>
              <w:right w:val="single" w:sz="4" w:space="0" w:color="auto"/>
            </w:tcBorders>
            <w:vAlign w:val="center"/>
            <w:hideMark/>
          </w:tcPr>
          <w:p w14:paraId="5BF7C4FE"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4B4D23A8"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695DC6A2"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Pembinaan</w:t>
            </w:r>
            <w:proofErr w:type="spellEnd"/>
            <w:r w:rsidRPr="00A45C9D">
              <w:rPr>
                <w:rFonts w:ascii="Arial" w:hAnsi="Arial" w:cs="Arial"/>
                <w:color w:val="000000"/>
                <w:sz w:val="16"/>
                <w:szCs w:val="16"/>
                <w:lang w:val="en-ID" w:eastAsia="en-ID"/>
              </w:rPr>
              <w:t xml:space="preserve"> Lembaga Adat yang </w:t>
            </w:r>
            <w:proofErr w:type="spellStart"/>
            <w:r w:rsidRPr="00A45C9D">
              <w:rPr>
                <w:rFonts w:ascii="Arial" w:hAnsi="Arial" w:cs="Arial"/>
                <w:color w:val="000000"/>
                <w:sz w:val="16"/>
                <w:szCs w:val="16"/>
                <w:lang w:val="en-ID" w:eastAsia="en-ID"/>
              </w:rPr>
              <w:t>Penganutnya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dalam</w:t>
            </w:r>
            <w:proofErr w:type="spellEnd"/>
            <w:r w:rsidRPr="00A45C9D">
              <w:rPr>
                <w:rFonts w:ascii="Arial" w:hAnsi="Arial" w:cs="Arial"/>
                <w:color w:val="000000"/>
                <w:sz w:val="16"/>
                <w:szCs w:val="16"/>
                <w:lang w:val="en-ID" w:eastAsia="en-ID"/>
              </w:rPr>
              <w:t xml:space="preserve">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774" w:type="dxa"/>
            <w:tcBorders>
              <w:top w:val="nil"/>
              <w:left w:val="nil"/>
              <w:bottom w:val="single" w:sz="4" w:space="0" w:color="auto"/>
              <w:right w:val="single" w:sz="4" w:space="0" w:color="auto"/>
            </w:tcBorders>
            <w:noWrap/>
            <w:vAlign w:val="center"/>
            <w:hideMark/>
          </w:tcPr>
          <w:p w14:paraId="4D9A368D" w14:textId="51839828"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158.800.000,00</w:t>
            </w:r>
          </w:p>
        </w:tc>
        <w:tc>
          <w:tcPr>
            <w:tcW w:w="1774" w:type="dxa"/>
            <w:tcBorders>
              <w:top w:val="nil"/>
              <w:left w:val="nil"/>
              <w:bottom w:val="single" w:sz="4" w:space="0" w:color="auto"/>
              <w:right w:val="single" w:sz="4" w:space="0" w:color="auto"/>
            </w:tcBorders>
            <w:noWrap/>
            <w:vAlign w:val="center"/>
            <w:hideMark/>
          </w:tcPr>
          <w:p w14:paraId="302BA92C" w14:textId="4F202091"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157.250.000,00</w:t>
            </w:r>
          </w:p>
        </w:tc>
        <w:tc>
          <w:tcPr>
            <w:tcW w:w="706" w:type="dxa"/>
            <w:tcBorders>
              <w:top w:val="nil"/>
              <w:left w:val="nil"/>
              <w:bottom w:val="single" w:sz="4" w:space="0" w:color="auto"/>
              <w:right w:val="single" w:sz="4" w:space="0" w:color="auto"/>
            </w:tcBorders>
            <w:noWrap/>
            <w:vAlign w:val="center"/>
            <w:hideMark/>
          </w:tcPr>
          <w:p w14:paraId="1605D0AF"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99,02</w:t>
            </w:r>
          </w:p>
        </w:tc>
        <w:tc>
          <w:tcPr>
            <w:tcW w:w="704" w:type="dxa"/>
            <w:tcBorders>
              <w:top w:val="nil"/>
              <w:left w:val="nil"/>
              <w:bottom w:val="single" w:sz="4" w:space="0" w:color="auto"/>
              <w:right w:val="single" w:sz="4" w:space="0" w:color="auto"/>
            </w:tcBorders>
            <w:noWrap/>
            <w:vAlign w:val="center"/>
            <w:hideMark/>
          </w:tcPr>
          <w:p w14:paraId="782378ED"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0,98</w:t>
            </w:r>
          </w:p>
        </w:tc>
      </w:tr>
      <w:tr w:rsidR="00A45C9D" w:rsidRPr="00A45C9D" w14:paraId="0ED7DAE1" w14:textId="77777777" w:rsidTr="00590A61">
        <w:trPr>
          <w:trHeight w:val="600"/>
        </w:trPr>
        <w:tc>
          <w:tcPr>
            <w:tcW w:w="1525" w:type="dxa"/>
            <w:vMerge/>
            <w:tcBorders>
              <w:top w:val="nil"/>
              <w:left w:val="single" w:sz="4" w:space="0" w:color="auto"/>
              <w:bottom w:val="nil"/>
              <w:right w:val="single" w:sz="4" w:space="0" w:color="auto"/>
            </w:tcBorders>
            <w:vAlign w:val="center"/>
            <w:hideMark/>
          </w:tcPr>
          <w:p w14:paraId="3996952C"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60E57992"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5E75C5E8"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Pelestarian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Kesenian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tradisional</w:t>
            </w:r>
            <w:proofErr w:type="spellEnd"/>
            <w:r w:rsidRPr="00A45C9D">
              <w:rPr>
                <w:rFonts w:ascii="Arial" w:hAnsi="Arial" w:cs="Arial"/>
                <w:color w:val="000000"/>
                <w:sz w:val="16"/>
                <w:szCs w:val="16"/>
                <w:lang w:val="en-ID" w:eastAsia="en-ID"/>
              </w:rPr>
              <w:t xml:space="preserve"> yang Masyarakat </w:t>
            </w:r>
            <w:proofErr w:type="spellStart"/>
            <w:r w:rsidRPr="00A45C9D">
              <w:rPr>
                <w:rFonts w:ascii="Arial" w:hAnsi="Arial" w:cs="Arial"/>
                <w:color w:val="000000"/>
                <w:sz w:val="16"/>
                <w:szCs w:val="16"/>
                <w:lang w:val="en-ID" w:eastAsia="en-ID"/>
              </w:rPr>
              <w:t>Pelakunya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dalam</w:t>
            </w:r>
            <w:proofErr w:type="spellEnd"/>
            <w:r w:rsidRPr="00A45C9D">
              <w:rPr>
                <w:rFonts w:ascii="Arial" w:hAnsi="Arial" w:cs="Arial"/>
                <w:color w:val="000000"/>
                <w:sz w:val="16"/>
                <w:szCs w:val="16"/>
                <w:lang w:val="en-ID" w:eastAsia="en-ID"/>
              </w:rPr>
              <w:t xml:space="preserve">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774" w:type="dxa"/>
            <w:tcBorders>
              <w:top w:val="nil"/>
              <w:left w:val="nil"/>
              <w:bottom w:val="single" w:sz="4" w:space="0" w:color="auto"/>
              <w:right w:val="single" w:sz="4" w:space="0" w:color="auto"/>
            </w:tcBorders>
            <w:noWrap/>
            <w:vAlign w:val="center"/>
            <w:hideMark/>
          </w:tcPr>
          <w:p w14:paraId="67363663" w14:textId="52BD83E3"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1.778.574.200,00</w:t>
            </w:r>
          </w:p>
        </w:tc>
        <w:tc>
          <w:tcPr>
            <w:tcW w:w="1774" w:type="dxa"/>
            <w:tcBorders>
              <w:top w:val="nil"/>
              <w:left w:val="nil"/>
              <w:bottom w:val="single" w:sz="4" w:space="0" w:color="auto"/>
              <w:right w:val="single" w:sz="4" w:space="0" w:color="auto"/>
            </w:tcBorders>
            <w:noWrap/>
            <w:vAlign w:val="center"/>
            <w:hideMark/>
          </w:tcPr>
          <w:p w14:paraId="25D15D64" w14:textId="1119BA88"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1.776.462.200,00</w:t>
            </w:r>
          </w:p>
        </w:tc>
        <w:tc>
          <w:tcPr>
            <w:tcW w:w="706" w:type="dxa"/>
            <w:tcBorders>
              <w:top w:val="nil"/>
              <w:left w:val="nil"/>
              <w:bottom w:val="single" w:sz="4" w:space="0" w:color="auto"/>
              <w:right w:val="single" w:sz="4" w:space="0" w:color="auto"/>
            </w:tcBorders>
            <w:noWrap/>
            <w:vAlign w:val="center"/>
            <w:hideMark/>
          </w:tcPr>
          <w:p w14:paraId="6BF88E9B"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99,88</w:t>
            </w:r>
          </w:p>
        </w:tc>
        <w:tc>
          <w:tcPr>
            <w:tcW w:w="704" w:type="dxa"/>
            <w:tcBorders>
              <w:top w:val="nil"/>
              <w:left w:val="nil"/>
              <w:bottom w:val="single" w:sz="4" w:space="0" w:color="auto"/>
              <w:right w:val="single" w:sz="4" w:space="0" w:color="auto"/>
            </w:tcBorders>
            <w:noWrap/>
            <w:vAlign w:val="center"/>
            <w:hideMark/>
          </w:tcPr>
          <w:p w14:paraId="3983C2E0"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0,12</w:t>
            </w:r>
          </w:p>
        </w:tc>
      </w:tr>
      <w:tr w:rsidR="00A45C9D" w:rsidRPr="00A45C9D" w14:paraId="244373EA" w14:textId="77777777" w:rsidTr="00590A61">
        <w:trPr>
          <w:trHeight w:val="600"/>
        </w:trPr>
        <w:tc>
          <w:tcPr>
            <w:tcW w:w="1525" w:type="dxa"/>
            <w:vMerge/>
            <w:tcBorders>
              <w:top w:val="nil"/>
              <w:left w:val="single" w:sz="4" w:space="0" w:color="auto"/>
              <w:bottom w:val="nil"/>
              <w:right w:val="single" w:sz="4" w:space="0" w:color="auto"/>
            </w:tcBorders>
            <w:vAlign w:val="center"/>
            <w:hideMark/>
          </w:tcPr>
          <w:p w14:paraId="09F49281"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06A50B26"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04A971B2"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Pengelolaan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Kebudayaan</w:t>
            </w:r>
            <w:proofErr w:type="spellEnd"/>
            <w:r w:rsidRPr="00A45C9D">
              <w:rPr>
                <w:rFonts w:ascii="Arial" w:hAnsi="Arial" w:cs="Arial"/>
                <w:color w:val="000000"/>
                <w:sz w:val="16"/>
                <w:szCs w:val="16"/>
                <w:lang w:val="en-ID" w:eastAsia="en-ID"/>
              </w:rPr>
              <w:t xml:space="preserve"> yang Masyarakat </w:t>
            </w:r>
            <w:proofErr w:type="spellStart"/>
            <w:r w:rsidRPr="00A45C9D">
              <w:rPr>
                <w:rFonts w:ascii="Arial" w:hAnsi="Arial" w:cs="Arial"/>
                <w:color w:val="000000"/>
                <w:sz w:val="16"/>
                <w:szCs w:val="16"/>
                <w:lang w:val="en-ID" w:eastAsia="en-ID"/>
              </w:rPr>
              <w:t>Pelakunya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dalam</w:t>
            </w:r>
            <w:proofErr w:type="spellEnd"/>
            <w:r w:rsidRPr="00A45C9D">
              <w:rPr>
                <w:rFonts w:ascii="Arial" w:hAnsi="Arial" w:cs="Arial"/>
                <w:color w:val="000000"/>
                <w:sz w:val="16"/>
                <w:szCs w:val="16"/>
                <w:lang w:val="en-ID" w:eastAsia="en-ID"/>
              </w:rPr>
              <w:t xml:space="preserve">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774" w:type="dxa"/>
            <w:tcBorders>
              <w:top w:val="nil"/>
              <w:left w:val="nil"/>
              <w:bottom w:val="single" w:sz="4" w:space="0" w:color="auto"/>
              <w:right w:val="single" w:sz="4" w:space="0" w:color="auto"/>
            </w:tcBorders>
            <w:noWrap/>
            <w:vAlign w:val="center"/>
            <w:hideMark/>
          </w:tcPr>
          <w:p w14:paraId="737B78AD" w14:textId="12C98598"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354.046.000,00</w:t>
            </w:r>
          </w:p>
        </w:tc>
        <w:tc>
          <w:tcPr>
            <w:tcW w:w="1774" w:type="dxa"/>
            <w:tcBorders>
              <w:top w:val="nil"/>
              <w:left w:val="nil"/>
              <w:bottom w:val="single" w:sz="4" w:space="0" w:color="auto"/>
              <w:right w:val="single" w:sz="4" w:space="0" w:color="auto"/>
            </w:tcBorders>
            <w:noWrap/>
            <w:vAlign w:val="center"/>
            <w:hideMark/>
          </w:tcPr>
          <w:p w14:paraId="62D17BD5" w14:textId="7CFEA3EE"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352.673.900,00</w:t>
            </w:r>
          </w:p>
        </w:tc>
        <w:tc>
          <w:tcPr>
            <w:tcW w:w="706" w:type="dxa"/>
            <w:tcBorders>
              <w:top w:val="nil"/>
              <w:left w:val="nil"/>
              <w:bottom w:val="single" w:sz="4" w:space="0" w:color="auto"/>
              <w:right w:val="single" w:sz="4" w:space="0" w:color="auto"/>
            </w:tcBorders>
            <w:noWrap/>
            <w:vAlign w:val="center"/>
            <w:hideMark/>
          </w:tcPr>
          <w:p w14:paraId="1988854E"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99,61</w:t>
            </w:r>
          </w:p>
        </w:tc>
        <w:tc>
          <w:tcPr>
            <w:tcW w:w="704" w:type="dxa"/>
            <w:tcBorders>
              <w:top w:val="nil"/>
              <w:left w:val="nil"/>
              <w:bottom w:val="single" w:sz="4" w:space="0" w:color="auto"/>
              <w:right w:val="single" w:sz="4" w:space="0" w:color="auto"/>
            </w:tcBorders>
            <w:noWrap/>
            <w:vAlign w:val="center"/>
            <w:hideMark/>
          </w:tcPr>
          <w:p w14:paraId="256EBC88"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0,39</w:t>
            </w:r>
          </w:p>
        </w:tc>
      </w:tr>
      <w:tr w:rsidR="00A45C9D" w:rsidRPr="00A45C9D" w14:paraId="3AEA707D" w14:textId="77777777" w:rsidTr="00590A61">
        <w:trPr>
          <w:trHeight w:val="290"/>
        </w:trPr>
        <w:tc>
          <w:tcPr>
            <w:tcW w:w="1525" w:type="dxa"/>
            <w:vMerge/>
            <w:tcBorders>
              <w:top w:val="nil"/>
              <w:left w:val="single" w:sz="4" w:space="0" w:color="auto"/>
              <w:bottom w:val="nil"/>
              <w:right w:val="single" w:sz="4" w:space="0" w:color="auto"/>
            </w:tcBorders>
            <w:vAlign w:val="center"/>
            <w:hideMark/>
          </w:tcPr>
          <w:p w14:paraId="4AC2AEED" w14:textId="77777777" w:rsidR="00A45C9D" w:rsidRPr="00A45C9D" w:rsidRDefault="00A45C9D" w:rsidP="00A45C9D">
            <w:pPr>
              <w:rPr>
                <w:rFonts w:ascii="Arial" w:hAnsi="Arial" w:cs="Arial"/>
                <w:color w:val="000000"/>
                <w:sz w:val="16"/>
                <w:szCs w:val="16"/>
                <w:lang w:val="en-ID" w:eastAsia="en-ID"/>
              </w:rPr>
            </w:pPr>
          </w:p>
        </w:tc>
        <w:tc>
          <w:tcPr>
            <w:tcW w:w="3865" w:type="dxa"/>
            <w:gridSpan w:val="2"/>
            <w:tcBorders>
              <w:top w:val="single" w:sz="4" w:space="0" w:color="auto"/>
              <w:left w:val="nil"/>
              <w:bottom w:val="single" w:sz="4" w:space="0" w:color="auto"/>
              <w:right w:val="single" w:sz="4" w:space="0" w:color="000000"/>
            </w:tcBorders>
            <w:vAlign w:val="center"/>
            <w:hideMark/>
          </w:tcPr>
          <w:p w14:paraId="29BD888D" w14:textId="77777777" w:rsidR="00A45C9D" w:rsidRPr="00A45C9D" w:rsidRDefault="00A45C9D" w:rsidP="00590A61">
            <w:pPr>
              <w:jc w:val="center"/>
              <w:rPr>
                <w:rFonts w:ascii="Arial" w:hAnsi="Arial" w:cs="Arial"/>
                <w:b/>
                <w:bCs/>
                <w:i/>
                <w:iCs/>
                <w:color w:val="000000"/>
                <w:sz w:val="16"/>
                <w:szCs w:val="16"/>
                <w:lang w:val="en-ID" w:eastAsia="en-ID"/>
              </w:rPr>
            </w:pPr>
            <w:proofErr w:type="spellStart"/>
            <w:r w:rsidRPr="00A45C9D">
              <w:rPr>
                <w:rFonts w:ascii="Arial" w:hAnsi="Arial" w:cs="Arial"/>
                <w:b/>
                <w:bCs/>
                <w:i/>
                <w:iCs/>
                <w:color w:val="000000"/>
                <w:sz w:val="16"/>
                <w:szCs w:val="16"/>
                <w:lang w:val="en-ID" w:eastAsia="en-ID"/>
              </w:rPr>
              <w:t>jumlah</w:t>
            </w:r>
            <w:proofErr w:type="spellEnd"/>
          </w:p>
        </w:tc>
        <w:tc>
          <w:tcPr>
            <w:tcW w:w="1774" w:type="dxa"/>
            <w:tcBorders>
              <w:top w:val="nil"/>
              <w:left w:val="nil"/>
              <w:bottom w:val="single" w:sz="4" w:space="0" w:color="auto"/>
              <w:right w:val="single" w:sz="4" w:space="0" w:color="auto"/>
            </w:tcBorders>
            <w:noWrap/>
            <w:vAlign w:val="center"/>
            <w:hideMark/>
          </w:tcPr>
          <w:p w14:paraId="672C4384" w14:textId="71444BBC" w:rsidR="00A45C9D" w:rsidRPr="00A45C9D" w:rsidRDefault="00A45C9D" w:rsidP="00590A61">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2.132.620.200,00</w:t>
            </w:r>
          </w:p>
        </w:tc>
        <w:tc>
          <w:tcPr>
            <w:tcW w:w="1774" w:type="dxa"/>
            <w:tcBorders>
              <w:top w:val="nil"/>
              <w:left w:val="nil"/>
              <w:bottom w:val="single" w:sz="4" w:space="0" w:color="auto"/>
              <w:right w:val="single" w:sz="4" w:space="0" w:color="auto"/>
            </w:tcBorders>
            <w:noWrap/>
            <w:vAlign w:val="center"/>
            <w:hideMark/>
          </w:tcPr>
          <w:p w14:paraId="282704EF" w14:textId="60A9EC90" w:rsidR="00A45C9D" w:rsidRPr="00A45C9D" w:rsidRDefault="00A45C9D" w:rsidP="00590A61">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2.129.136.100,00</w:t>
            </w:r>
          </w:p>
        </w:tc>
        <w:tc>
          <w:tcPr>
            <w:tcW w:w="706" w:type="dxa"/>
            <w:tcBorders>
              <w:top w:val="nil"/>
              <w:left w:val="nil"/>
              <w:bottom w:val="single" w:sz="4" w:space="0" w:color="auto"/>
              <w:right w:val="single" w:sz="4" w:space="0" w:color="auto"/>
            </w:tcBorders>
            <w:noWrap/>
            <w:vAlign w:val="center"/>
            <w:hideMark/>
          </w:tcPr>
          <w:p w14:paraId="7BF50077" w14:textId="77777777" w:rsidR="00A45C9D" w:rsidRPr="00A45C9D" w:rsidRDefault="00A45C9D" w:rsidP="00590A61">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99,84</w:t>
            </w:r>
          </w:p>
        </w:tc>
        <w:tc>
          <w:tcPr>
            <w:tcW w:w="704" w:type="dxa"/>
            <w:tcBorders>
              <w:top w:val="nil"/>
              <w:left w:val="nil"/>
              <w:bottom w:val="single" w:sz="4" w:space="0" w:color="auto"/>
              <w:right w:val="single" w:sz="4" w:space="0" w:color="auto"/>
            </w:tcBorders>
            <w:noWrap/>
            <w:vAlign w:val="center"/>
            <w:hideMark/>
          </w:tcPr>
          <w:p w14:paraId="011FC58D" w14:textId="77777777" w:rsidR="00A45C9D" w:rsidRPr="00A45C9D" w:rsidRDefault="00A45C9D" w:rsidP="00590A61">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0,16</w:t>
            </w:r>
          </w:p>
        </w:tc>
      </w:tr>
      <w:tr w:rsidR="00A45C9D" w:rsidRPr="00A45C9D" w14:paraId="109954D1" w14:textId="77777777" w:rsidTr="00590A61">
        <w:trPr>
          <w:trHeight w:val="400"/>
        </w:trPr>
        <w:tc>
          <w:tcPr>
            <w:tcW w:w="1525" w:type="dxa"/>
            <w:vMerge/>
            <w:tcBorders>
              <w:top w:val="nil"/>
              <w:left w:val="single" w:sz="4" w:space="0" w:color="auto"/>
              <w:bottom w:val="nil"/>
              <w:right w:val="single" w:sz="4" w:space="0" w:color="auto"/>
            </w:tcBorders>
            <w:vAlign w:val="center"/>
            <w:hideMark/>
          </w:tcPr>
          <w:p w14:paraId="4EEA4314" w14:textId="77777777" w:rsidR="00A45C9D" w:rsidRPr="00A45C9D" w:rsidRDefault="00A45C9D" w:rsidP="00A45C9D">
            <w:pPr>
              <w:rPr>
                <w:rFonts w:ascii="Arial" w:hAnsi="Arial" w:cs="Arial"/>
                <w:color w:val="000000"/>
                <w:sz w:val="16"/>
                <w:szCs w:val="16"/>
                <w:lang w:val="en-ID" w:eastAsia="en-ID"/>
              </w:rPr>
            </w:pPr>
          </w:p>
        </w:tc>
        <w:tc>
          <w:tcPr>
            <w:tcW w:w="1560" w:type="dxa"/>
            <w:vMerge w:val="restart"/>
            <w:tcBorders>
              <w:top w:val="nil"/>
              <w:left w:val="single" w:sz="4" w:space="0" w:color="auto"/>
              <w:bottom w:val="single" w:sz="4" w:space="0" w:color="000000"/>
              <w:right w:val="single" w:sz="4" w:space="0" w:color="auto"/>
            </w:tcBorders>
            <w:hideMark/>
          </w:tcPr>
          <w:p w14:paraId="0C1C2924"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Meningkatnya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prestasi</w:t>
            </w:r>
            <w:proofErr w:type="spellEnd"/>
            <w:r w:rsidRPr="00A45C9D">
              <w:rPr>
                <w:rFonts w:ascii="Arial" w:hAnsi="Arial" w:cs="Arial"/>
                <w:color w:val="000000"/>
                <w:sz w:val="16"/>
                <w:szCs w:val="16"/>
                <w:lang w:val="en-ID" w:eastAsia="en-ID"/>
              </w:rPr>
              <w:t xml:space="preserve"> pemuda dan </w:t>
            </w:r>
            <w:proofErr w:type="spellStart"/>
            <w:r w:rsidRPr="00A45C9D">
              <w:rPr>
                <w:rFonts w:ascii="Arial" w:hAnsi="Arial" w:cs="Arial"/>
                <w:color w:val="000000"/>
                <w:sz w:val="16"/>
                <w:szCs w:val="16"/>
                <w:lang w:val="en-ID" w:eastAsia="en-ID"/>
              </w:rPr>
              <w:t>olah</w:t>
            </w:r>
            <w:proofErr w:type="spellEnd"/>
            <w:r w:rsidRPr="00A45C9D">
              <w:rPr>
                <w:rFonts w:ascii="Arial" w:hAnsi="Arial" w:cs="Arial"/>
                <w:color w:val="000000"/>
                <w:sz w:val="16"/>
                <w:szCs w:val="16"/>
                <w:lang w:val="en-ID" w:eastAsia="en-ID"/>
              </w:rPr>
              <w:t xml:space="preserve"> raga</w:t>
            </w:r>
          </w:p>
        </w:tc>
        <w:tc>
          <w:tcPr>
            <w:tcW w:w="2305" w:type="dxa"/>
            <w:tcBorders>
              <w:top w:val="nil"/>
              <w:left w:val="nil"/>
              <w:bottom w:val="single" w:sz="4" w:space="0" w:color="auto"/>
              <w:right w:val="single" w:sz="4" w:space="0" w:color="auto"/>
            </w:tcBorders>
            <w:hideMark/>
          </w:tcPr>
          <w:p w14:paraId="2F62F982"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Pembinaan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Pengembangan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Olahraga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Rekreasi</w:t>
            </w:r>
            <w:proofErr w:type="spellEnd"/>
          </w:p>
        </w:tc>
        <w:tc>
          <w:tcPr>
            <w:tcW w:w="1774" w:type="dxa"/>
            <w:tcBorders>
              <w:top w:val="nil"/>
              <w:left w:val="nil"/>
              <w:bottom w:val="single" w:sz="4" w:space="0" w:color="auto"/>
              <w:right w:val="single" w:sz="4" w:space="0" w:color="auto"/>
            </w:tcBorders>
            <w:noWrap/>
            <w:vAlign w:val="center"/>
            <w:hideMark/>
          </w:tcPr>
          <w:p w14:paraId="030AC93F"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1.380.592.000,00</w:t>
            </w:r>
          </w:p>
        </w:tc>
        <w:tc>
          <w:tcPr>
            <w:tcW w:w="1774" w:type="dxa"/>
            <w:tcBorders>
              <w:top w:val="nil"/>
              <w:left w:val="nil"/>
              <w:bottom w:val="single" w:sz="4" w:space="0" w:color="auto"/>
              <w:right w:val="single" w:sz="4" w:space="0" w:color="auto"/>
            </w:tcBorders>
            <w:noWrap/>
            <w:vAlign w:val="center"/>
            <w:hideMark/>
          </w:tcPr>
          <w:p w14:paraId="4FD72145"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1.370.651.600,00</w:t>
            </w:r>
          </w:p>
        </w:tc>
        <w:tc>
          <w:tcPr>
            <w:tcW w:w="706" w:type="dxa"/>
            <w:tcBorders>
              <w:top w:val="nil"/>
              <w:left w:val="nil"/>
              <w:bottom w:val="single" w:sz="4" w:space="0" w:color="auto"/>
              <w:right w:val="single" w:sz="4" w:space="0" w:color="auto"/>
            </w:tcBorders>
            <w:noWrap/>
            <w:vAlign w:val="center"/>
            <w:hideMark/>
          </w:tcPr>
          <w:p w14:paraId="0B24346E"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99,28</w:t>
            </w:r>
          </w:p>
        </w:tc>
        <w:tc>
          <w:tcPr>
            <w:tcW w:w="704" w:type="dxa"/>
            <w:tcBorders>
              <w:top w:val="nil"/>
              <w:left w:val="nil"/>
              <w:bottom w:val="single" w:sz="4" w:space="0" w:color="auto"/>
              <w:right w:val="single" w:sz="4" w:space="0" w:color="auto"/>
            </w:tcBorders>
            <w:noWrap/>
            <w:vAlign w:val="center"/>
            <w:hideMark/>
          </w:tcPr>
          <w:p w14:paraId="06FC1AB5"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0,72</w:t>
            </w:r>
          </w:p>
        </w:tc>
      </w:tr>
      <w:tr w:rsidR="00A45C9D" w:rsidRPr="00A45C9D" w14:paraId="32D6CC7B" w14:textId="77777777" w:rsidTr="00590A61">
        <w:trPr>
          <w:trHeight w:val="400"/>
        </w:trPr>
        <w:tc>
          <w:tcPr>
            <w:tcW w:w="1525" w:type="dxa"/>
            <w:vMerge/>
            <w:tcBorders>
              <w:top w:val="nil"/>
              <w:left w:val="single" w:sz="4" w:space="0" w:color="auto"/>
              <w:bottom w:val="nil"/>
              <w:right w:val="single" w:sz="4" w:space="0" w:color="auto"/>
            </w:tcBorders>
            <w:vAlign w:val="center"/>
            <w:hideMark/>
          </w:tcPr>
          <w:p w14:paraId="65579F34"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6D838074"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68E3D7ED"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Pembinaan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Pengembangan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Organisasi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Olahraga</w:t>
            </w:r>
            <w:proofErr w:type="spellEnd"/>
          </w:p>
        </w:tc>
        <w:tc>
          <w:tcPr>
            <w:tcW w:w="1774" w:type="dxa"/>
            <w:tcBorders>
              <w:top w:val="nil"/>
              <w:left w:val="nil"/>
              <w:bottom w:val="single" w:sz="4" w:space="0" w:color="auto"/>
              <w:right w:val="single" w:sz="4" w:space="0" w:color="auto"/>
            </w:tcBorders>
            <w:noWrap/>
            <w:vAlign w:val="center"/>
            <w:hideMark/>
          </w:tcPr>
          <w:p w14:paraId="07DF8D9F"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6.082.000.000,00</w:t>
            </w:r>
          </w:p>
        </w:tc>
        <w:tc>
          <w:tcPr>
            <w:tcW w:w="1774" w:type="dxa"/>
            <w:tcBorders>
              <w:top w:val="nil"/>
              <w:left w:val="nil"/>
              <w:bottom w:val="single" w:sz="4" w:space="0" w:color="auto"/>
              <w:right w:val="single" w:sz="4" w:space="0" w:color="auto"/>
            </w:tcBorders>
            <w:noWrap/>
            <w:vAlign w:val="center"/>
            <w:hideMark/>
          </w:tcPr>
          <w:p w14:paraId="2648BD2B"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6.076.900.000,00</w:t>
            </w:r>
          </w:p>
        </w:tc>
        <w:tc>
          <w:tcPr>
            <w:tcW w:w="706" w:type="dxa"/>
            <w:tcBorders>
              <w:top w:val="nil"/>
              <w:left w:val="nil"/>
              <w:bottom w:val="single" w:sz="4" w:space="0" w:color="auto"/>
              <w:right w:val="single" w:sz="4" w:space="0" w:color="auto"/>
            </w:tcBorders>
            <w:noWrap/>
            <w:vAlign w:val="center"/>
            <w:hideMark/>
          </w:tcPr>
          <w:p w14:paraId="4F8DDB22"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99,92</w:t>
            </w:r>
          </w:p>
        </w:tc>
        <w:tc>
          <w:tcPr>
            <w:tcW w:w="704" w:type="dxa"/>
            <w:tcBorders>
              <w:top w:val="nil"/>
              <w:left w:val="nil"/>
              <w:bottom w:val="single" w:sz="4" w:space="0" w:color="auto"/>
              <w:right w:val="single" w:sz="4" w:space="0" w:color="auto"/>
            </w:tcBorders>
            <w:noWrap/>
            <w:vAlign w:val="center"/>
            <w:hideMark/>
          </w:tcPr>
          <w:p w14:paraId="101C9041"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0,08</w:t>
            </w:r>
          </w:p>
        </w:tc>
      </w:tr>
      <w:tr w:rsidR="00A45C9D" w:rsidRPr="00A45C9D" w14:paraId="43935011" w14:textId="77777777" w:rsidTr="00590A61">
        <w:trPr>
          <w:trHeight w:val="600"/>
        </w:trPr>
        <w:tc>
          <w:tcPr>
            <w:tcW w:w="1525" w:type="dxa"/>
            <w:vMerge/>
            <w:tcBorders>
              <w:top w:val="nil"/>
              <w:left w:val="single" w:sz="4" w:space="0" w:color="auto"/>
              <w:bottom w:val="nil"/>
              <w:right w:val="single" w:sz="4" w:space="0" w:color="auto"/>
            </w:tcBorders>
            <w:vAlign w:val="center"/>
            <w:hideMark/>
          </w:tcPr>
          <w:p w14:paraId="756F4D5E"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49F80250"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4A7D97F2"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Penyelenggaraan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Kejuaraan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Olahraga</w:t>
            </w:r>
            <w:proofErr w:type="spellEnd"/>
            <w:r w:rsidRPr="00A45C9D">
              <w:rPr>
                <w:rFonts w:ascii="Arial" w:hAnsi="Arial" w:cs="Arial"/>
                <w:color w:val="000000"/>
                <w:sz w:val="16"/>
                <w:szCs w:val="16"/>
                <w:lang w:val="en-ID" w:eastAsia="en-ID"/>
              </w:rPr>
              <w:t xml:space="preserve"> Tingkat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774" w:type="dxa"/>
            <w:tcBorders>
              <w:top w:val="nil"/>
              <w:left w:val="nil"/>
              <w:bottom w:val="single" w:sz="4" w:space="0" w:color="auto"/>
              <w:right w:val="single" w:sz="4" w:space="0" w:color="auto"/>
            </w:tcBorders>
            <w:noWrap/>
            <w:vAlign w:val="center"/>
            <w:hideMark/>
          </w:tcPr>
          <w:p w14:paraId="4F3AF36F"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363.560.000,00</w:t>
            </w:r>
          </w:p>
        </w:tc>
        <w:tc>
          <w:tcPr>
            <w:tcW w:w="1774" w:type="dxa"/>
            <w:tcBorders>
              <w:top w:val="nil"/>
              <w:left w:val="nil"/>
              <w:bottom w:val="single" w:sz="4" w:space="0" w:color="auto"/>
              <w:right w:val="single" w:sz="4" w:space="0" w:color="auto"/>
            </w:tcBorders>
            <w:noWrap/>
            <w:vAlign w:val="center"/>
            <w:hideMark/>
          </w:tcPr>
          <w:p w14:paraId="2399BEF8"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352.669.400,00</w:t>
            </w:r>
          </w:p>
        </w:tc>
        <w:tc>
          <w:tcPr>
            <w:tcW w:w="706" w:type="dxa"/>
            <w:tcBorders>
              <w:top w:val="nil"/>
              <w:left w:val="nil"/>
              <w:bottom w:val="single" w:sz="4" w:space="0" w:color="auto"/>
              <w:right w:val="single" w:sz="4" w:space="0" w:color="auto"/>
            </w:tcBorders>
            <w:noWrap/>
            <w:vAlign w:val="center"/>
            <w:hideMark/>
          </w:tcPr>
          <w:p w14:paraId="5C3FFB2C"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97,00</w:t>
            </w:r>
          </w:p>
        </w:tc>
        <w:tc>
          <w:tcPr>
            <w:tcW w:w="704" w:type="dxa"/>
            <w:tcBorders>
              <w:top w:val="nil"/>
              <w:left w:val="nil"/>
              <w:bottom w:val="single" w:sz="4" w:space="0" w:color="auto"/>
              <w:right w:val="single" w:sz="4" w:space="0" w:color="auto"/>
            </w:tcBorders>
            <w:noWrap/>
            <w:vAlign w:val="center"/>
            <w:hideMark/>
          </w:tcPr>
          <w:p w14:paraId="1D93A0FA"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3,00</w:t>
            </w:r>
          </w:p>
        </w:tc>
      </w:tr>
      <w:tr w:rsidR="00A45C9D" w:rsidRPr="00A45C9D" w14:paraId="10B9BCA8" w14:textId="77777777" w:rsidTr="00590A61">
        <w:trPr>
          <w:trHeight w:val="1200"/>
        </w:trPr>
        <w:tc>
          <w:tcPr>
            <w:tcW w:w="1525" w:type="dxa"/>
            <w:vMerge/>
            <w:tcBorders>
              <w:top w:val="nil"/>
              <w:left w:val="single" w:sz="4" w:space="0" w:color="auto"/>
              <w:bottom w:val="nil"/>
              <w:right w:val="single" w:sz="4" w:space="0" w:color="auto"/>
            </w:tcBorders>
            <w:vAlign w:val="center"/>
            <w:hideMark/>
          </w:tcPr>
          <w:p w14:paraId="05736D54"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single" w:sz="4" w:space="0" w:color="000000"/>
              <w:right w:val="single" w:sz="4" w:space="0" w:color="auto"/>
            </w:tcBorders>
            <w:vAlign w:val="center"/>
            <w:hideMark/>
          </w:tcPr>
          <w:p w14:paraId="3835D821"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04B12EB4"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Penyadaran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Pemberdayaan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Pengembangan</w:t>
            </w:r>
            <w:proofErr w:type="spellEnd"/>
            <w:r w:rsidRPr="00A45C9D">
              <w:rPr>
                <w:rFonts w:ascii="Arial" w:hAnsi="Arial" w:cs="Arial"/>
                <w:color w:val="000000"/>
                <w:sz w:val="16"/>
                <w:szCs w:val="16"/>
                <w:lang w:val="en-ID" w:eastAsia="en-ID"/>
              </w:rPr>
              <w:t xml:space="preserve"> Pemuda dan </w:t>
            </w:r>
            <w:proofErr w:type="spellStart"/>
            <w:r w:rsidRPr="00A45C9D">
              <w:rPr>
                <w:rFonts w:ascii="Arial" w:hAnsi="Arial" w:cs="Arial"/>
                <w:color w:val="000000"/>
                <w:sz w:val="16"/>
                <w:szCs w:val="16"/>
                <w:lang w:val="en-ID" w:eastAsia="en-ID"/>
              </w:rPr>
              <w:t>Kepemudaan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Terhadap</w:t>
            </w:r>
            <w:proofErr w:type="spellEnd"/>
            <w:r w:rsidRPr="00A45C9D">
              <w:rPr>
                <w:rFonts w:ascii="Arial" w:hAnsi="Arial" w:cs="Arial"/>
                <w:color w:val="000000"/>
                <w:sz w:val="16"/>
                <w:szCs w:val="16"/>
                <w:lang w:val="en-ID" w:eastAsia="en-ID"/>
              </w:rPr>
              <w:t xml:space="preserve"> Pemuda </w:t>
            </w:r>
            <w:proofErr w:type="spellStart"/>
            <w:r w:rsidRPr="00A45C9D">
              <w:rPr>
                <w:rFonts w:ascii="Arial" w:hAnsi="Arial" w:cs="Arial"/>
                <w:color w:val="000000"/>
                <w:sz w:val="16"/>
                <w:szCs w:val="16"/>
                <w:lang w:val="en-ID" w:eastAsia="en-ID"/>
              </w:rPr>
              <w:t>Pelopor</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 xml:space="preserve">/Kota, </w:t>
            </w:r>
            <w:proofErr w:type="spellStart"/>
            <w:r w:rsidRPr="00A45C9D">
              <w:rPr>
                <w:rFonts w:ascii="Arial" w:hAnsi="Arial" w:cs="Arial"/>
                <w:color w:val="000000"/>
                <w:sz w:val="16"/>
                <w:szCs w:val="16"/>
                <w:lang w:val="en-ID" w:eastAsia="en-ID"/>
              </w:rPr>
              <w:t>Wirausaha</w:t>
            </w:r>
            <w:proofErr w:type="spellEnd"/>
            <w:r w:rsidRPr="00A45C9D">
              <w:rPr>
                <w:rFonts w:ascii="Arial" w:hAnsi="Arial" w:cs="Arial"/>
                <w:color w:val="000000"/>
                <w:sz w:val="16"/>
                <w:szCs w:val="16"/>
                <w:lang w:val="en-ID" w:eastAsia="en-ID"/>
              </w:rPr>
              <w:t xml:space="preserve"> Muda </w:t>
            </w:r>
            <w:proofErr w:type="spellStart"/>
            <w:r w:rsidRPr="00A45C9D">
              <w:rPr>
                <w:rFonts w:ascii="Arial" w:hAnsi="Arial" w:cs="Arial"/>
                <w:color w:val="000000"/>
                <w:sz w:val="16"/>
                <w:szCs w:val="16"/>
                <w:lang w:val="en-ID" w:eastAsia="en-ID"/>
              </w:rPr>
              <w:t>Pemula</w:t>
            </w:r>
            <w:proofErr w:type="spellEnd"/>
            <w:r w:rsidRPr="00A45C9D">
              <w:rPr>
                <w:rFonts w:ascii="Arial" w:hAnsi="Arial" w:cs="Arial"/>
                <w:color w:val="000000"/>
                <w:sz w:val="16"/>
                <w:szCs w:val="16"/>
                <w:lang w:val="en-ID" w:eastAsia="en-ID"/>
              </w:rPr>
              <w:t xml:space="preserve">, dan Pemuda Kader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774" w:type="dxa"/>
            <w:tcBorders>
              <w:top w:val="nil"/>
              <w:left w:val="nil"/>
              <w:bottom w:val="single" w:sz="4" w:space="0" w:color="auto"/>
              <w:right w:val="single" w:sz="4" w:space="0" w:color="auto"/>
            </w:tcBorders>
            <w:noWrap/>
            <w:vAlign w:val="center"/>
            <w:hideMark/>
          </w:tcPr>
          <w:p w14:paraId="1C595229" w14:textId="038B5DEF" w:rsidR="00A45C9D" w:rsidRPr="00A45C9D" w:rsidRDefault="004F560B" w:rsidP="00590A61">
            <w:pPr>
              <w:jc w:val="center"/>
              <w:rPr>
                <w:rFonts w:ascii="Arial" w:hAnsi="Arial" w:cs="Arial"/>
                <w:color w:val="000000"/>
                <w:sz w:val="16"/>
                <w:szCs w:val="16"/>
                <w:lang w:val="en-ID" w:eastAsia="en-ID"/>
              </w:rPr>
            </w:pPr>
            <w:r>
              <w:rPr>
                <w:rFonts w:ascii="Arial" w:hAnsi="Arial" w:cs="Arial"/>
                <w:color w:val="000000"/>
                <w:sz w:val="16"/>
                <w:szCs w:val="16"/>
                <w:lang w:val="en-ID" w:eastAsia="en-ID"/>
              </w:rPr>
              <w:t>1.350.000.000</w:t>
            </w:r>
            <w:r w:rsidR="00A45C9D" w:rsidRPr="00A45C9D">
              <w:rPr>
                <w:rFonts w:ascii="Arial" w:hAnsi="Arial" w:cs="Arial"/>
                <w:color w:val="000000"/>
                <w:sz w:val="16"/>
                <w:szCs w:val="16"/>
                <w:lang w:val="en-ID" w:eastAsia="en-ID"/>
              </w:rPr>
              <w:t>,00</w:t>
            </w:r>
          </w:p>
        </w:tc>
        <w:tc>
          <w:tcPr>
            <w:tcW w:w="1774" w:type="dxa"/>
            <w:tcBorders>
              <w:top w:val="nil"/>
              <w:left w:val="nil"/>
              <w:bottom w:val="single" w:sz="4" w:space="0" w:color="auto"/>
              <w:right w:val="single" w:sz="4" w:space="0" w:color="auto"/>
            </w:tcBorders>
            <w:noWrap/>
            <w:vAlign w:val="center"/>
            <w:hideMark/>
          </w:tcPr>
          <w:p w14:paraId="29B1AD29" w14:textId="3D909E37" w:rsidR="00A45C9D" w:rsidRPr="00A45C9D" w:rsidRDefault="004F560B" w:rsidP="00590A61">
            <w:pPr>
              <w:jc w:val="center"/>
              <w:rPr>
                <w:rFonts w:ascii="Arial" w:hAnsi="Arial" w:cs="Arial"/>
                <w:color w:val="000000"/>
                <w:sz w:val="16"/>
                <w:szCs w:val="16"/>
                <w:lang w:val="en-ID" w:eastAsia="en-ID"/>
              </w:rPr>
            </w:pPr>
            <w:r>
              <w:rPr>
                <w:rFonts w:ascii="Arial" w:hAnsi="Arial" w:cs="Arial"/>
                <w:color w:val="000000"/>
                <w:sz w:val="16"/>
                <w:szCs w:val="16"/>
                <w:lang w:val="en-ID" w:eastAsia="en-ID"/>
              </w:rPr>
              <w:t>1.347.219.500,00</w:t>
            </w:r>
          </w:p>
        </w:tc>
        <w:tc>
          <w:tcPr>
            <w:tcW w:w="706" w:type="dxa"/>
            <w:tcBorders>
              <w:top w:val="nil"/>
              <w:left w:val="nil"/>
              <w:bottom w:val="single" w:sz="4" w:space="0" w:color="auto"/>
              <w:right w:val="single" w:sz="4" w:space="0" w:color="auto"/>
            </w:tcBorders>
            <w:noWrap/>
            <w:vAlign w:val="center"/>
            <w:hideMark/>
          </w:tcPr>
          <w:p w14:paraId="204CD590" w14:textId="68285902"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w:t>
            </w:r>
            <w:r w:rsidR="00C4714D">
              <w:rPr>
                <w:rFonts w:ascii="Arial" w:hAnsi="Arial" w:cs="Arial"/>
                <w:color w:val="000000"/>
                <w:sz w:val="16"/>
                <w:szCs w:val="16"/>
                <w:lang w:val="en-ID" w:eastAsia="en-ID"/>
              </w:rPr>
              <w:t>9</w:t>
            </w:r>
            <w:r w:rsidRPr="00A45C9D">
              <w:rPr>
                <w:rFonts w:ascii="Arial" w:hAnsi="Arial" w:cs="Arial"/>
                <w:color w:val="000000"/>
                <w:sz w:val="16"/>
                <w:szCs w:val="16"/>
                <w:lang w:val="en-ID" w:eastAsia="en-ID"/>
              </w:rPr>
              <w:t>,</w:t>
            </w:r>
            <w:r w:rsidR="00C4714D">
              <w:rPr>
                <w:rFonts w:ascii="Arial" w:hAnsi="Arial" w:cs="Arial"/>
                <w:color w:val="000000"/>
                <w:sz w:val="16"/>
                <w:szCs w:val="16"/>
                <w:lang w:val="en-ID" w:eastAsia="en-ID"/>
              </w:rPr>
              <w:t>79</w:t>
            </w:r>
          </w:p>
        </w:tc>
        <w:tc>
          <w:tcPr>
            <w:tcW w:w="704" w:type="dxa"/>
            <w:tcBorders>
              <w:top w:val="nil"/>
              <w:left w:val="nil"/>
              <w:bottom w:val="single" w:sz="4" w:space="0" w:color="auto"/>
              <w:right w:val="single" w:sz="4" w:space="0" w:color="auto"/>
            </w:tcBorders>
            <w:noWrap/>
            <w:vAlign w:val="center"/>
            <w:hideMark/>
          </w:tcPr>
          <w:p w14:paraId="3EA9BCB8" w14:textId="704EB990" w:rsidR="00A45C9D" w:rsidRPr="00A45C9D" w:rsidRDefault="00C4714D" w:rsidP="00590A61">
            <w:pPr>
              <w:jc w:val="center"/>
              <w:rPr>
                <w:rFonts w:ascii="Arial" w:hAnsi="Arial" w:cs="Arial"/>
                <w:color w:val="000000"/>
                <w:sz w:val="16"/>
                <w:szCs w:val="16"/>
                <w:lang w:val="en-ID" w:eastAsia="en-ID"/>
              </w:rPr>
            </w:pPr>
            <w:r>
              <w:rPr>
                <w:rFonts w:ascii="Arial" w:hAnsi="Arial" w:cs="Arial"/>
                <w:color w:val="000000"/>
                <w:sz w:val="16"/>
                <w:szCs w:val="16"/>
                <w:lang w:val="en-ID" w:eastAsia="en-ID"/>
              </w:rPr>
              <w:t>0</w:t>
            </w:r>
            <w:r w:rsidR="00A45C9D" w:rsidRPr="00A45C9D">
              <w:rPr>
                <w:rFonts w:ascii="Arial" w:hAnsi="Arial" w:cs="Arial"/>
                <w:color w:val="000000"/>
                <w:sz w:val="16"/>
                <w:szCs w:val="16"/>
                <w:lang w:val="en-ID" w:eastAsia="en-ID"/>
              </w:rPr>
              <w:t>,</w:t>
            </w:r>
            <w:r>
              <w:rPr>
                <w:rFonts w:ascii="Arial" w:hAnsi="Arial" w:cs="Arial"/>
                <w:color w:val="000000"/>
                <w:sz w:val="16"/>
                <w:szCs w:val="16"/>
                <w:lang w:val="en-ID" w:eastAsia="en-ID"/>
              </w:rPr>
              <w:t>21</w:t>
            </w:r>
          </w:p>
        </w:tc>
      </w:tr>
      <w:tr w:rsidR="00A45C9D" w:rsidRPr="00A45C9D" w14:paraId="71E921AF" w14:textId="77777777" w:rsidTr="00590A61">
        <w:trPr>
          <w:trHeight w:val="290"/>
        </w:trPr>
        <w:tc>
          <w:tcPr>
            <w:tcW w:w="1525" w:type="dxa"/>
            <w:vMerge/>
            <w:tcBorders>
              <w:top w:val="nil"/>
              <w:left w:val="single" w:sz="4" w:space="0" w:color="auto"/>
              <w:bottom w:val="nil"/>
              <w:right w:val="single" w:sz="4" w:space="0" w:color="auto"/>
            </w:tcBorders>
            <w:vAlign w:val="center"/>
            <w:hideMark/>
          </w:tcPr>
          <w:p w14:paraId="40873C64" w14:textId="77777777" w:rsidR="00A45C9D" w:rsidRPr="00A45C9D" w:rsidRDefault="00A45C9D" w:rsidP="00A45C9D">
            <w:pPr>
              <w:rPr>
                <w:rFonts w:ascii="Arial" w:hAnsi="Arial" w:cs="Arial"/>
                <w:color w:val="000000"/>
                <w:sz w:val="16"/>
                <w:szCs w:val="16"/>
                <w:lang w:val="en-ID" w:eastAsia="en-ID"/>
              </w:rPr>
            </w:pPr>
          </w:p>
        </w:tc>
        <w:tc>
          <w:tcPr>
            <w:tcW w:w="3865" w:type="dxa"/>
            <w:gridSpan w:val="2"/>
            <w:tcBorders>
              <w:top w:val="single" w:sz="4" w:space="0" w:color="auto"/>
              <w:left w:val="nil"/>
              <w:bottom w:val="single" w:sz="4" w:space="0" w:color="auto"/>
              <w:right w:val="single" w:sz="4" w:space="0" w:color="000000"/>
            </w:tcBorders>
            <w:noWrap/>
            <w:hideMark/>
          </w:tcPr>
          <w:p w14:paraId="1F24AD7C" w14:textId="77777777" w:rsidR="00A45C9D" w:rsidRPr="00A45C9D" w:rsidRDefault="00A45C9D" w:rsidP="00A45C9D">
            <w:pPr>
              <w:jc w:val="center"/>
              <w:rPr>
                <w:rFonts w:ascii="Arial" w:hAnsi="Arial" w:cs="Arial"/>
                <w:b/>
                <w:bCs/>
                <w:i/>
                <w:iCs/>
                <w:color w:val="000000"/>
                <w:sz w:val="16"/>
                <w:szCs w:val="16"/>
                <w:lang w:val="en-ID" w:eastAsia="en-ID"/>
              </w:rPr>
            </w:pPr>
            <w:proofErr w:type="spellStart"/>
            <w:r w:rsidRPr="00A45C9D">
              <w:rPr>
                <w:rFonts w:ascii="Arial" w:hAnsi="Arial" w:cs="Arial"/>
                <w:b/>
                <w:bCs/>
                <w:i/>
                <w:iCs/>
                <w:color w:val="000000"/>
                <w:sz w:val="16"/>
                <w:szCs w:val="16"/>
                <w:lang w:val="en-ID" w:eastAsia="en-ID"/>
              </w:rPr>
              <w:t>jumlah</w:t>
            </w:r>
            <w:proofErr w:type="spellEnd"/>
          </w:p>
        </w:tc>
        <w:tc>
          <w:tcPr>
            <w:tcW w:w="1774" w:type="dxa"/>
            <w:tcBorders>
              <w:top w:val="nil"/>
              <w:left w:val="nil"/>
              <w:bottom w:val="single" w:sz="4" w:space="0" w:color="auto"/>
              <w:right w:val="single" w:sz="4" w:space="0" w:color="auto"/>
            </w:tcBorders>
            <w:noWrap/>
            <w:vAlign w:val="center"/>
            <w:hideMark/>
          </w:tcPr>
          <w:p w14:paraId="5D2029C3" w14:textId="1015B71A" w:rsidR="00A45C9D" w:rsidRPr="00A45C9D" w:rsidRDefault="00E70D65" w:rsidP="00590A61">
            <w:pPr>
              <w:jc w:val="center"/>
              <w:rPr>
                <w:rFonts w:ascii="Arial" w:hAnsi="Arial" w:cs="Arial"/>
                <w:b/>
                <w:bCs/>
                <w:i/>
                <w:iCs/>
                <w:color w:val="000000"/>
                <w:sz w:val="16"/>
                <w:szCs w:val="16"/>
                <w:lang w:val="en-ID" w:eastAsia="en-ID"/>
              </w:rPr>
            </w:pPr>
            <w:r>
              <w:rPr>
                <w:rFonts w:ascii="Arial" w:hAnsi="Arial" w:cs="Arial"/>
                <w:b/>
                <w:bCs/>
                <w:i/>
                <w:iCs/>
                <w:color w:val="000000"/>
                <w:sz w:val="16"/>
                <w:szCs w:val="16"/>
                <w:lang w:val="en-ID" w:eastAsia="en-ID"/>
              </w:rPr>
              <w:t>9.176.152.000</w:t>
            </w:r>
            <w:r w:rsidR="00A45C9D" w:rsidRPr="00A45C9D">
              <w:rPr>
                <w:rFonts w:ascii="Arial" w:hAnsi="Arial" w:cs="Arial"/>
                <w:b/>
                <w:bCs/>
                <w:i/>
                <w:iCs/>
                <w:color w:val="000000"/>
                <w:sz w:val="16"/>
                <w:szCs w:val="16"/>
                <w:lang w:val="en-ID" w:eastAsia="en-ID"/>
              </w:rPr>
              <w:t>,00</w:t>
            </w:r>
          </w:p>
        </w:tc>
        <w:tc>
          <w:tcPr>
            <w:tcW w:w="1774" w:type="dxa"/>
            <w:tcBorders>
              <w:top w:val="nil"/>
              <w:left w:val="nil"/>
              <w:bottom w:val="single" w:sz="4" w:space="0" w:color="auto"/>
              <w:right w:val="single" w:sz="4" w:space="0" w:color="auto"/>
            </w:tcBorders>
            <w:noWrap/>
            <w:vAlign w:val="center"/>
            <w:hideMark/>
          </w:tcPr>
          <w:p w14:paraId="35EF1520" w14:textId="4B3F11C5" w:rsidR="00A45C9D" w:rsidRPr="00A45C9D" w:rsidRDefault="00E70D65" w:rsidP="00590A61">
            <w:pPr>
              <w:jc w:val="center"/>
              <w:rPr>
                <w:rFonts w:ascii="Arial" w:hAnsi="Arial" w:cs="Arial"/>
                <w:b/>
                <w:bCs/>
                <w:i/>
                <w:iCs/>
                <w:color w:val="000000"/>
                <w:sz w:val="16"/>
                <w:szCs w:val="16"/>
                <w:lang w:val="en-ID" w:eastAsia="en-ID"/>
              </w:rPr>
            </w:pPr>
            <w:r>
              <w:rPr>
                <w:rFonts w:ascii="Arial" w:hAnsi="Arial" w:cs="Arial"/>
                <w:b/>
                <w:bCs/>
                <w:i/>
                <w:iCs/>
                <w:color w:val="000000"/>
                <w:sz w:val="16"/>
                <w:szCs w:val="16"/>
                <w:lang w:val="en-ID" w:eastAsia="en-ID"/>
              </w:rPr>
              <w:t>9.147.440.500,00</w:t>
            </w:r>
          </w:p>
        </w:tc>
        <w:tc>
          <w:tcPr>
            <w:tcW w:w="706" w:type="dxa"/>
            <w:tcBorders>
              <w:top w:val="nil"/>
              <w:left w:val="nil"/>
              <w:bottom w:val="single" w:sz="4" w:space="0" w:color="auto"/>
              <w:right w:val="single" w:sz="4" w:space="0" w:color="auto"/>
            </w:tcBorders>
            <w:noWrap/>
            <w:vAlign w:val="center"/>
            <w:hideMark/>
          </w:tcPr>
          <w:p w14:paraId="300A4D0F" w14:textId="05392B13" w:rsidR="00A45C9D" w:rsidRPr="00A45C9D" w:rsidRDefault="00A45C9D" w:rsidP="00590A61">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9</w:t>
            </w:r>
            <w:r w:rsidR="00E70D65">
              <w:rPr>
                <w:rFonts w:ascii="Arial" w:hAnsi="Arial" w:cs="Arial"/>
                <w:b/>
                <w:bCs/>
                <w:color w:val="000000"/>
                <w:sz w:val="16"/>
                <w:szCs w:val="16"/>
                <w:lang w:val="en-ID" w:eastAsia="en-ID"/>
              </w:rPr>
              <w:t>9</w:t>
            </w:r>
            <w:r w:rsidRPr="00A45C9D">
              <w:rPr>
                <w:rFonts w:ascii="Arial" w:hAnsi="Arial" w:cs="Arial"/>
                <w:b/>
                <w:bCs/>
                <w:color w:val="000000"/>
                <w:sz w:val="16"/>
                <w:szCs w:val="16"/>
                <w:lang w:val="en-ID" w:eastAsia="en-ID"/>
              </w:rPr>
              <w:t>,6</w:t>
            </w:r>
            <w:r w:rsidR="00E70D65">
              <w:rPr>
                <w:rFonts w:ascii="Arial" w:hAnsi="Arial" w:cs="Arial"/>
                <w:b/>
                <w:bCs/>
                <w:color w:val="000000"/>
                <w:sz w:val="16"/>
                <w:szCs w:val="16"/>
                <w:lang w:val="en-ID" w:eastAsia="en-ID"/>
              </w:rPr>
              <w:t>9</w:t>
            </w:r>
          </w:p>
        </w:tc>
        <w:tc>
          <w:tcPr>
            <w:tcW w:w="704" w:type="dxa"/>
            <w:tcBorders>
              <w:top w:val="nil"/>
              <w:left w:val="nil"/>
              <w:bottom w:val="single" w:sz="4" w:space="0" w:color="auto"/>
              <w:right w:val="single" w:sz="4" w:space="0" w:color="auto"/>
            </w:tcBorders>
            <w:noWrap/>
            <w:vAlign w:val="center"/>
            <w:hideMark/>
          </w:tcPr>
          <w:p w14:paraId="163B0986" w14:textId="6CFC0753" w:rsidR="00A45C9D" w:rsidRPr="00A45C9D" w:rsidRDefault="00E70D65" w:rsidP="00590A61">
            <w:pPr>
              <w:jc w:val="center"/>
              <w:rPr>
                <w:rFonts w:ascii="Arial" w:hAnsi="Arial" w:cs="Arial"/>
                <w:b/>
                <w:bCs/>
                <w:color w:val="000000"/>
                <w:sz w:val="16"/>
                <w:szCs w:val="16"/>
                <w:lang w:val="en-ID" w:eastAsia="en-ID"/>
              </w:rPr>
            </w:pPr>
            <w:r>
              <w:rPr>
                <w:rFonts w:ascii="Arial" w:hAnsi="Arial" w:cs="Arial"/>
                <w:b/>
                <w:bCs/>
                <w:color w:val="000000"/>
                <w:sz w:val="16"/>
                <w:szCs w:val="16"/>
                <w:lang w:val="en-ID" w:eastAsia="en-ID"/>
              </w:rPr>
              <w:t>0,31</w:t>
            </w:r>
          </w:p>
        </w:tc>
      </w:tr>
      <w:tr w:rsidR="00A45C9D" w:rsidRPr="00A45C9D" w14:paraId="1CDA41DB" w14:textId="77777777" w:rsidTr="00590A61">
        <w:trPr>
          <w:trHeight w:val="800"/>
        </w:trPr>
        <w:tc>
          <w:tcPr>
            <w:tcW w:w="1525" w:type="dxa"/>
            <w:vMerge/>
            <w:tcBorders>
              <w:top w:val="nil"/>
              <w:left w:val="single" w:sz="4" w:space="0" w:color="auto"/>
              <w:bottom w:val="nil"/>
              <w:right w:val="single" w:sz="4" w:space="0" w:color="auto"/>
            </w:tcBorders>
            <w:vAlign w:val="center"/>
            <w:hideMark/>
          </w:tcPr>
          <w:p w14:paraId="17BE25C5" w14:textId="77777777" w:rsidR="00A45C9D" w:rsidRPr="00A45C9D" w:rsidRDefault="00A45C9D" w:rsidP="00A45C9D">
            <w:pPr>
              <w:rPr>
                <w:rFonts w:ascii="Arial" w:hAnsi="Arial" w:cs="Arial"/>
                <w:color w:val="000000"/>
                <w:sz w:val="16"/>
                <w:szCs w:val="16"/>
                <w:lang w:val="en-ID" w:eastAsia="en-ID"/>
              </w:rPr>
            </w:pPr>
          </w:p>
        </w:tc>
        <w:tc>
          <w:tcPr>
            <w:tcW w:w="1560" w:type="dxa"/>
            <w:vMerge w:val="restart"/>
            <w:tcBorders>
              <w:top w:val="nil"/>
              <w:left w:val="single" w:sz="4" w:space="0" w:color="auto"/>
              <w:bottom w:val="nil"/>
              <w:right w:val="single" w:sz="4" w:space="0" w:color="auto"/>
            </w:tcBorders>
            <w:hideMark/>
          </w:tcPr>
          <w:p w14:paraId="74BBBF52"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Meningkatnya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kualitas</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pembangunan</w:t>
            </w:r>
            <w:proofErr w:type="spellEnd"/>
            <w:r w:rsidRPr="00A45C9D">
              <w:rPr>
                <w:rFonts w:ascii="Arial" w:hAnsi="Arial" w:cs="Arial"/>
                <w:color w:val="000000"/>
                <w:sz w:val="16"/>
                <w:szCs w:val="16"/>
                <w:lang w:val="en-ID" w:eastAsia="en-ID"/>
              </w:rPr>
              <w:t xml:space="preserve"> gender dan </w:t>
            </w:r>
            <w:proofErr w:type="spellStart"/>
            <w:r w:rsidRPr="00A45C9D">
              <w:rPr>
                <w:rFonts w:ascii="Arial" w:hAnsi="Arial" w:cs="Arial"/>
                <w:color w:val="000000"/>
                <w:sz w:val="16"/>
                <w:szCs w:val="16"/>
                <w:lang w:val="en-ID" w:eastAsia="en-ID"/>
              </w:rPr>
              <w:t>perlindungan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anak</w:t>
            </w:r>
            <w:proofErr w:type="spellEnd"/>
          </w:p>
        </w:tc>
        <w:tc>
          <w:tcPr>
            <w:tcW w:w="2305" w:type="dxa"/>
            <w:tcBorders>
              <w:top w:val="nil"/>
              <w:left w:val="nil"/>
              <w:bottom w:val="single" w:sz="4" w:space="0" w:color="auto"/>
              <w:right w:val="single" w:sz="4" w:space="0" w:color="auto"/>
            </w:tcBorders>
            <w:hideMark/>
          </w:tcPr>
          <w:p w14:paraId="61A794F0"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Pelembagaan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Pengarusutamaan</w:t>
            </w:r>
            <w:proofErr w:type="spellEnd"/>
            <w:r w:rsidRPr="00A45C9D">
              <w:rPr>
                <w:rFonts w:ascii="Arial" w:hAnsi="Arial" w:cs="Arial"/>
                <w:color w:val="000000"/>
                <w:sz w:val="16"/>
                <w:szCs w:val="16"/>
                <w:lang w:val="en-ID" w:eastAsia="en-ID"/>
              </w:rPr>
              <w:t xml:space="preserve"> Gender (PUG) pada Lembaga </w:t>
            </w:r>
            <w:proofErr w:type="spellStart"/>
            <w:r w:rsidRPr="00A45C9D">
              <w:rPr>
                <w:rFonts w:ascii="Arial" w:hAnsi="Arial" w:cs="Arial"/>
                <w:color w:val="000000"/>
                <w:sz w:val="16"/>
                <w:szCs w:val="16"/>
                <w:lang w:val="en-ID" w:eastAsia="en-ID"/>
              </w:rPr>
              <w:t>Pemerintah</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Kewenangan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774" w:type="dxa"/>
            <w:tcBorders>
              <w:top w:val="nil"/>
              <w:left w:val="nil"/>
              <w:bottom w:val="single" w:sz="4" w:space="0" w:color="auto"/>
              <w:right w:val="single" w:sz="4" w:space="0" w:color="auto"/>
            </w:tcBorders>
            <w:noWrap/>
            <w:vAlign w:val="center"/>
            <w:hideMark/>
          </w:tcPr>
          <w:p w14:paraId="7509A79B" w14:textId="1B61BA3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35.000.000,00</w:t>
            </w:r>
          </w:p>
        </w:tc>
        <w:tc>
          <w:tcPr>
            <w:tcW w:w="1774" w:type="dxa"/>
            <w:tcBorders>
              <w:top w:val="nil"/>
              <w:left w:val="nil"/>
              <w:bottom w:val="single" w:sz="4" w:space="0" w:color="auto"/>
              <w:right w:val="single" w:sz="4" w:space="0" w:color="auto"/>
            </w:tcBorders>
            <w:noWrap/>
            <w:vAlign w:val="center"/>
            <w:hideMark/>
          </w:tcPr>
          <w:p w14:paraId="0E6FDF25" w14:textId="7CD44B69"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35.000.000,00</w:t>
            </w:r>
          </w:p>
        </w:tc>
        <w:tc>
          <w:tcPr>
            <w:tcW w:w="706" w:type="dxa"/>
            <w:tcBorders>
              <w:top w:val="nil"/>
              <w:left w:val="nil"/>
              <w:bottom w:val="single" w:sz="4" w:space="0" w:color="auto"/>
              <w:right w:val="single" w:sz="4" w:space="0" w:color="auto"/>
            </w:tcBorders>
            <w:noWrap/>
            <w:vAlign w:val="center"/>
            <w:hideMark/>
          </w:tcPr>
          <w:p w14:paraId="74D04F67"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100,00</w:t>
            </w:r>
          </w:p>
        </w:tc>
        <w:tc>
          <w:tcPr>
            <w:tcW w:w="704" w:type="dxa"/>
            <w:tcBorders>
              <w:top w:val="nil"/>
              <w:left w:val="nil"/>
              <w:bottom w:val="single" w:sz="4" w:space="0" w:color="auto"/>
              <w:right w:val="single" w:sz="4" w:space="0" w:color="auto"/>
            </w:tcBorders>
            <w:noWrap/>
            <w:vAlign w:val="center"/>
            <w:hideMark/>
          </w:tcPr>
          <w:p w14:paraId="76830EC3"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0,00</w:t>
            </w:r>
          </w:p>
        </w:tc>
      </w:tr>
      <w:tr w:rsidR="00A45C9D" w:rsidRPr="00A45C9D" w14:paraId="31D8F8A9" w14:textId="77777777" w:rsidTr="00590A61">
        <w:trPr>
          <w:trHeight w:val="1200"/>
        </w:trPr>
        <w:tc>
          <w:tcPr>
            <w:tcW w:w="1525" w:type="dxa"/>
            <w:vMerge/>
            <w:tcBorders>
              <w:top w:val="nil"/>
              <w:left w:val="single" w:sz="4" w:space="0" w:color="auto"/>
              <w:bottom w:val="nil"/>
              <w:right w:val="single" w:sz="4" w:space="0" w:color="auto"/>
            </w:tcBorders>
            <w:vAlign w:val="center"/>
            <w:hideMark/>
          </w:tcPr>
          <w:p w14:paraId="7C1D4180"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nil"/>
              <w:right w:val="single" w:sz="4" w:space="0" w:color="auto"/>
            </w:tcBorders>
            <w:vAlign w:val="center"/>
            <w:hideMark/>
          </w:tcPr>
          <w:p w14:paraId="0966CEA1"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4811A52B"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Pelaksanaan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Peningkatan</w:t>
            </w:r>
            <w:proofErr w:type="spellEnd"/>
            <w:r w:rsidRPr="00A45C9D">
              <w:rPr>
                <w:rFonts w:ascii="Arial" w:hAnsi="Arial" w:cs="Arial"/>
                <w:color w:val="000000"/>
                <w:sz w:val="16"/>
                <w:szCs w:val="16"/>
                <w:lang w:val="en-ID" w:eastAsia="en-ID"/>
              </w:rPr>
              <w:t xml:space="preserve"> Peran Serta </w:t>
            </w:r>
            <w:proofErr w:type="spellStart"/>
            <w:r w:rsidRPr="00A45C9D">
              <w:rPr>
                <w:rFonts w:ascii="Arial" w:hAnsi="Arial" w:cs="Arial"/>
                <w:color w:val="000000"/>
                <w:sz w:val="16"/>
                <w:szCs w:val="16"/>
                <w:lang w:val="en-ID" w:eastAsia="en-ID"/>
              </w:rPr>
              <w:t>Organisasi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Kemasyarakatan</w:t>
            </w:r>
            <w:proofErr w:type="spellEnd"/>
            <w:r w:rsidRPr="00A45C9D">
              <w:rPr>
                <w:rFonts w:ascii="Arial" w:hAnsi="Arial" w:cs="Arial"/>
                <w:color w:val="000000"/>
                <w:sz w:val="16"/>
                <w:szCs w:val="16"/>
                <w:lang w:val="en-ID" w:eastAsia="en-ID"/>
              </w:rPr>
              <w:t xml:space="preserve"> Tingkat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 xml:space="preserve">/ Kota </w:t>
            </w:r>
            <w:proofErr w:type="spellStart"/>
            <w:r w:rsidRPr="00A45C9D">
              <w:rPr>
                <w:rFonts w:ascii="Arial" w:hAnsi="Arial" w:cs="Arial"/>
                <w:color w:val="000000"/>
                <w:sz w:val="16"/>
                <w:szCs w:val="16"/>
                <w:lang w:val="en-ID" w:eastAsia="en-ID"/>
              </w:rPr>
              <w:t>dalam</w:t>
            </w:r>
            <w:proofErr w:type="spellEnd"/>
            <w:r w:rsidRPr="00A45C9D">
              <w:rPr>
                <w:rFonts w:ascii="Arial" w:hAnsi="Arial" w:cs="Arial"/>
                <w:color w:val="000000"/>
                <w:sz w:val="16"/>
                <w:szCs w:val="16"/>
                <w:lang w:val="en-ID" w:eastAsia="en-ID"/>
              </w:rPr>
              <w:t xml:space="preserve"> Pembangunan </w:t>
            </w:r>
            <w:proofErr w:type="spellStart"/>
            <w:r w:rsidRPr="00A45C9D">
              <w:rPr>
                <w:rFonts w:ascii="Arial" w:hAnsi="Arial" w:cs="Arial"/>
                <w:color w:val="000000"/>
                <w:sz w:val="16"/>
                <w:szCs w:val="16"/>
                <w:lang w:val="en-ID" w:eastAsia="en-ID"/>
              </w:rPr>
              <w:t>Keluarga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Melalui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Pembinaan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Ketahanan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Kesejahteraan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Keluarga</w:t>
            </w:r>
            <w:proofErr w:type="spellEnd"/>
          </w:p>
        </w:tc>
        <w:tc>
          <w:tcPr>
            <w:tcW w:w="1774" w:type="dxa"/>
            <w:tcBorders>
              <w:top w:val="nil"/>
              <w:left w:val="nil"/>
              <w:bottom w:val="single" w:sz="4" w:space="0" w:color="auto"/>
              <w:right w:val="single" w:sz="4" w:space="0" w:color="auto"/>
            </w:tcBorders>
            <w:noWrap/>
            <w:vAlign w:val="center"/>
            <w:hideMark/>
          </w:tcPr>
          <w:p w14:paraId="67FA42AD" w14:textId="6952B02A"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115.000.000,00</w:t>
            </w:r>
          </w:p>
        </w:tc>
        <w:tc>
          <w:tcPr>
            <w:tcW w:w="1774" w:type="dxa"/>
            <w:tcBorders>
              <w:top w:val="nil"/>
              <w:left w:val="nil"/>
              <w:bottom w:val="single" w:sz="4" w:space="0" w:color="auto"/>
              <w:right w:val="single" w:sz="4" w:space="0" w:color="auto"/>
            </w:tcBorders>
            <w:noWrap/>
            <w:vAlign w:val="center"/>
            <w:hideMark/>
          </w:tcPr>
          <w:p w14:paraId="06DCE1CF" w14:textId="5C302EC3"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113.712.850,00</w:t>
            </w:r>
          </w:p>
        </w:tc>
        <w:tc>
          <w:tcPr>
            <w:tcW w:w="706" w:type="dxa"/>
            <w:tcBorders>
              <w:top w:val="nil"/>
              <w:left w:val="nil"/>
              <w:bottom w:val="single" w:sz="4" w:space="0" w:color="auto"/>
              <w:right w:val="single" w:sz="4" w:space="0" w:color="auto"/>
            </w:tcBorders>
            <w:noWrap/>
            <w:vAlign w:val="center"/>
            <w:hideMark/>
          </w:tcPr>
          <w:p w14:paraId="62CF7872"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98,88</w:t>
            </w:r>
          </w:p>
        </w:tc>
        <w:tc>
          <w:tcPr>
            <w:tcW w:w="704" w:type="dxa"/>
            <w:tcBorders>
              <w:top w:val="nil"/>
              <w:left w:val="nil"/>
              <w:bottom w:val="single" w:sz="4" w:space="0" w:color="auto"/>
              <w:right w:val="single" w:sz="4" w:space="0" w:color="auto"/>
            </w:tcBorders>
            <w:noWrap/>
            <w:vAlign w:val="center"/>
            <w:hideMark/>
          </w:tcPr>
          <w:p w14:paraId="4C4C9ABC"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1,12</w:t>
            </w:r>
          </w:p>
        </w:tc>
      </w:tr>
      <w:tr w:rsidR="00A45C9D" w:rsidRPr="00A45C9D" w14:paraId="0B327A65" w14:textId="77777777" w:rsidTr="00590A61">
        <w:trPr>
          <w:trHeight w:val="800"/>
        </w:trPr>
        <w:tc>
          <w:tcPr>
            <w:tcW w:w="1525" w:type="dxa"/>
            <w:vMerge/>
            <w:tcBorders>
              <w:top w:val="nil"/>
              <w:left w:val="single" w:sz="4" w:space="0" w:color="auto"/>
              <w:bottom w:val="nil"/>
              <w:right w:val="single" w:sz="4" w:space="0" w:color="auto"/>
            </w:tcBorders>
            <w:vAlign w:val="center"/>
            <w:hideMark/>
          </w:tcPr>
          <w:p w14:paraId="6BC8477B"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nil"/>
              <w:right w:val="single" w:sz="4" w:space="0" w:color="auto"/>
            </w:tcBorders>
            <w:vAlign w:val="center"/>
            <w:hideMark/>
          </w:tcPr>
          <w:p w14:paraId="7D6B1C96"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11349DB5"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Pelaksanaan</w:t>
            </w:r>
            <w:proofErr w:type="spellEnd"/>
            <w:r w:rsidRPr="00A45C9D">
              <w:rPr>
                <w:rFonts w:ascii="Arial" w:hAnsi="Arial" w:cs="Arial"/>
                <w:color w:val="000000"/>
                <w:sz w:val="16"/>
                <w:szCs w:val="16"/>
                <w:lang w:val="en-ID" w:eastAsia="en-ID"/>
              </w:rPr>
              <w:t xml:space="preserve"> Pembangunan </w:t>
            </w:r>
            <w:proofErr w:type="spellStart"/>
            <w:r w:rsidRPr="00A45C9D">
              <w:rPr>
                <w:rFonts w:ascii="Arial" w:hAnsi="Arial" w:cs="Arial"/>
                <w:color w:val="000000"/>
                <w:sz w:val="16"/>
                <w:szCs w:val="16"/>
                <w:lang w:val="en-ID" w:eastAsia="en-ID"/>
              </w:rPr>
              <w:t>Keluarga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Melalui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Pembinaan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Ketahanan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Kesejahteraan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Keluarga</w:t>
            </w:r>
            <w:proofErr w:type="spellEnd"/>
          </w:p>
        </w:tc>
        <w:tc>
          <w:tcPr>
            <w:tcW w:w="1774" w:type="dxa"/>
            <w:tcBorders>
              <w:top w:val="nil"/>
              <w:left w:val="nil"/>
              <w:bottom w:val="single" w:sz="4" w:space="0" w:color="auto"/>
              <w:right w:val="single" w:sz="4" w:space="0" w:color="auto"/>
            </w:tcBorders>
            <w:noWrap/>
            <w:vAlign w:val="center"/>
            <w:hideMark/>
          </w:tcPr>
          <w:p w14:paraId="2A92DBEE" w14:textId="7FDF761E"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949.800.000,00</w:t>
            </w:r>
          </w:p>
        </w:tc>
        <w:tc>
          <w:tcPr>
            <w:tcW w:w="1774" w:type="dxa"/>
            <w:tcBorders>
              <w:top w:val="nil"/>
              <w:left w:val="nil"/>
              <w:bottom w:val="single" w:sz="4" w:space="0" w:color="auto"/>
              <w:right w:val="single" w:sz="4" w:space="0" w:color="auto"/>
            </w:tcBorders>
            <w:noWrap/>
            <w:vAlign w:val="center"/>
            <w:hideMark/>
          </w:tcPr>
          <w:p w14:paraId="5F0C159F" w14:textId="74503AC2"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909.615.000,00</w:t>
            </w:r>
          </w:p>
        </w:tc>
        <w:tc>
          <w:tcPr>
            <w:tcW w:w="706" w:type="dxa"/>
            <w:tcBorders>
              <w:top w:val="nil"/>
              <w:left w:val="nil"/>
              <w:bottom w:val="single" w:sz="4" w:space="0" w:color="auto"/>
              <w:right w:val="single" w:sz="4" w:space="0" w:color="auto"/>
            </w:tcBorders>
            <w:noWrap/>
            <w:vAlign w:val="center"/>
            <w:hideMark/>
          </w:tcPr>
          <w:p w14:paraId="6DA65EA2"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95,77</w:t>
            </w:r>
          </w:p>
        </w:tc>
        <w:tc>
          <w:tcPr>
            <w:tcW w:w="704" w:type="dxa"/>
            <w:tcBorders>
              <w:top w:val="nil"/>
              <w:left w:val="nil"/>
              <w:bottom w:val="single" w:sz="4" w:space="0" w:color="auto"/>
              <w:right w:val="single" w:sz="4" w:space="0" w:color="auto"/>
            </w:tcBorders>
            <w:noWrap/>
            <w:vAlign w:val="center"/>
            <w:hideMark/>
          </w:tcPr>
          <w:p w14:paraId="22895FF2"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4,23</w:t>
            </w:r>
          </w:p>
        </w:tc>
      </w:tr>
      <w:tr w:rsidR="00A45C9D" w:rsidRPr="00A45C9D" w14:paraId="155EF119" w14:textId="77777777" w:rsidTr="00590A61">
        <w:trPr>
          <w:trHeight w:val="930"/>
        </w:trPr>
        <w:tc>
          <w:tcPr>
            <w:tcW w:w="1525" w:type="dxa"/>
            <w:vMerge/>
            <w:tcBorders>
              <w:top w:val="nil"/>
              <w:left w:val="single" w:sz="4" w:space="0" w:color="auto"/>
              <w:bottom w:val="nil"/>
              <w:right w:val="single" w:sz="4" w:space="0" w:color="auto"/>
            </w:tcBorders>
            <w:vAlign w:val="center"/>
            <w:hideMark/>
          </w:tcPr>
          <w:p w14:paraId="2A8E2000"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nil"/>
              <w:right w:val="single" w:sz="4" w:space="0" w:color="auto"/>
            </w:tcBorders>
            <w:vAlign w:val="center"/>
            <w:hideMark/>
          </w:tcPr>
          <w:p w14:paraId="296E7964"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0E33BF8E"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Penguatan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Pengembangan</w:t>
            </w:r>
            <w:proofErr w:type="spellEnd"/>
            <w:r w:rsidRPr="00A45C9D">
              <w:rPr>
                <w:rFonts w:ascii="Arial" w:hAnsi="Arial" w:cs="Arial"/>
                <w:color w:val="000000"/>
                <w:sz w:val="16"/>
                <w:szCs w:val="16"/>
                <w:lang w:val="en-ID" w:eastAsia="en-ID"/>
              </w:rPr>
              <w:t xml:space="preserve"> Lembaga </w:t>
            </w:r>
            <w:proofErr w:type="spellStart"/>
            <w:r w:rsidRPr="00A45C9D">
              <w:rPr>
                <w:rFonts w:ascii="Arial" w:hAnsi="Arial" w:cs="Arial"/>
                <w:color w:val="000000"/>
                <w:sz w:val="16"/>
                <w:szCs w:val="16"/>
                <w:lang w:val="en-ID" w:eastAsia="en-ID"/>
              </w:rPr>
              <w:t>Penyedia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Layanan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Peningkatan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Kualitas</w:t>
            </w:r>
            <w:proofErr w:type="spellEnd"/>
            <w:r w:rsidRPr="00A45C9D">
              <w:rPr>
                <w:rFonts w:ascii="Arial" w:hAnsi="Arial" w:cs="Arial"/>
                <w:color w:val="000000"/>
                <w:sz w:val="16"/>
                <w:szCs w:val="16"/>
                <w:lang w:val="en-ID" w:eastAsia="en-ID"/>
              </w:rPr>
              <w:t xml:space="preserve"> Hidup Anak </w:t>
            </w:r>
            <w:proofErr w:type="spellStart"/>
            <w:r w:rsidRPr="00A45C9D">
              <w:rPr>
                <w:rFonts w:ascii="Arial" w:hAnsi="Arial" w:cs="Arial"/>
                <w:color w:val="000000"/>
                <w:sz w:val="16"/>
                <w:szCs w:val="16"/>
                <w:lang w:val="en-ID" w:eastAsia="en-ID"/>
              </w:rPr>
              <w:t>Kewenangan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774" w:type="dxa"/>
            <w:tcBorders>
              <w:top w:val="nil"/>
              <w:left w:val="nil"/>
              <w:bottom w:val="single" w:sz="4" w:space="0" w:color="auto"/>
              <w:right w:val="single" w:sz="4" w:space="0" w:color="auto"/>
            </w:tcBorders>
            <w:noWrap/>
            <w:vAlign w:val="center"/>
            <w:hideMark/>
          </w:tcPr>
          <w:p w14:paraId="72487656" w14:textId="09F3EF85"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80.000.000,00</w:t>
            </w:r>
          </w:p>
        </w:tc>
        <w:tc>
          <w:tcPr>
            <w:tcW w:w="1774" w:type="dxa"/>
            <w:tcBorders>
              <w:top w:val="nil"/>
              <w:left w:val="nil"/>
              <w:bottom w:val="single" w:sz="4" w:space="0" w:color="auto"/>
              <w:right w:val="single" w:sz="4" w:space="0" w:color="auto"/>
            </w:tcBorders>
            <w:noWrap/>
            <w:vAlign w:val="center"/>
            <w:hideMark/>
          </w:tcPr>
          <w:p w14:paraId="60F0B395" w14:textId="05AC0F85"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75.547.000,00</w:t>
            </w:r>
          </w:p>
        </w:tc>
        <w:tc>
          <w:tcPr>
            <w:tcW w:w="706" w:type="dxa"/>
            <w:tcBorders>
              <w:top w:val="nil"/>
              <w:left w:val="nil"/>
              <w:bottom w:val="single" w:sz="4" w:space="0" w:color="auto"/>
              <w:right w:val="single" w:sz="4" w:space="0" w:color="auto"/>
            </w:tcBorders>
            <w:noWrap/>
            <w:vAlign w:val="center"/>
            <w:hideMark/>
          </w:tcPr>
          <w:p w14:paraId="0D263C2A"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94,43</w:t>
            </w:r>
          </w:p>
        </w:tc>
        <w:tc>
          <w:tcPr>
            <w:tcW w:w="704" w:type="dxa"/>
            <w:tcBorders>
              <w:top w:val="nil"/>
              <w:left w:val="nil"/>
              <w:bottom w:val="single" w:sz="4" w:space="0" w:color="auto"/>
              <w:right w:val="single" w:sz="4" w:space="0" w:color="auto"/>
            </w:tcBorders>
            <w:noWrap/>
            <w:vAlign w:val="center"/>
            <w:hideMark/>
          </w:tcPr>
          <w:p w14:paraId="0EDED35B"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5,57</w:t>
            </w:r>
          </w:p>
        </w:tc>
      </w:tr>
      <w:tr w:rsidR="00A45C9D" w:rsidRPr="00A45C9D" w14:paraId="3C7E1B8E" w14:textId="77777777" w:rsidTr="00590A61">
        <w:trPr>
          <w:trHeight w:val="1000"/>
        </w:trPr>
        <w:tc>
          <w:tcPr>
            <w:tcW w:w="1525" w:type="dxa"/>
            <w:vMerge/>
            <w:tcBorders>
              <w:top w:val="nil"/>
              <w:left w:val="single" w:sz="4" w:space="0" w:color="auto"/>
              <w:bottom w:val="nil"/>
              <w:right w:val="single" w:sz="4" w:space="0" w:color="auto"/>
            </w:tcBorders>
            <w:vAlign w:val="center"/>
            <w:hideMark/>
          </w:tcPr>
          <w:p w14:paraId="765417E8"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nil"/>
              <w:right w:val="single" w:sz="4" w:space="0" w:color="auto"/>
            </w:tcBorders>
            <w:vAlign w:val="center"/>
            <w:hideMark/>
          </w:tcPr>
          <w:p w14:paraId="13261898"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378A35B1"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Penguatan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Pengembangan</w:t>
            </w:r>
            <w:proofErr w:type="spellEnd"/>
            <w:r w:rsidRPr="00A45C9D">
              <w:rPr>
                <w:rFonts w:ascii="Arial" w:hAnsi="Arial" w:cs="Arial"/>
                <w:color w:val="000000"/>
                <w:sz w:val="16"/>
                <w:szCs w:val="16"/>
                <w:lang w:val="en-ID" w:eastAsia="en-ID"/>
              </w:rPr>
              <w:t xml:space="preserve"> Lembaga </w:t>
            </w:r>
            <w:proofErr w:type="spellStart"/>
            <w:r w:rsidRPr="00A45C9D">
              <w:rPr>
                <w:rFonts w:ascii="Arial" w:hAnsi="Arial" w:cs="Arial"/>
                <w:color w:val="000000"/>
                <w:sz w:val="16"/>
                <w:szCs w:val="16"/>
                <w:lang w:val="en-ID" w:eastAsia="en-ID"/>
              </w:rPr>
              <w:t>Penyedia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Layanan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bagi</w:t>
            </w:r>
            <w:proofErr w:type="spellEnd"/>
            <w:r w:rsidRPr="00A45C9D">
              <w:rPr>
                <w:rFonts w:ascii="Arial" w:hAnsi="Arial" w:cs="Arial"/>
                <w:color w:val="000000"/>
                <w:sz w:val="16"/>
                <w:szCs w:val="16"/>
                <w:lang w:val="en-ID" w:eastAsia="en-ID"/>
              </w:rPr>
              <w:t xml:space="preserve"> Anak yang </w:t>
            </w:r>
            <w:proofErr w:type="spellStart"/>
            <w:r w:rsidRPr="00A45C9D">
              <w:rPr>
                <w:rFonts w:ascii="Arial" w:hAnsi="Arial" w:cs="Arial"/>
                <w:color w:val="000000"/>
                <w:sz w:val="16"/>
                <w:szCs w:val="16"/>
                <w:lang w:val="en-ID" w:eastAsia="en-ID"/>
              </w:rPr>
              <w:t>Memerlukan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Perlindungan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Khusus</w:t>
            </w:r>
            <w:proofErr w:type="spellEnd"/>
            <w:r w:rsidRPr="00A45C9D">
              <w:rPr>
                <w:rFonts w:ascii="Arial" w:hAnsi="Arial" w:cs="Arial"/>
                <w:color w:val="000000"/>
                <w:sz w:val="16"/>
                <w:szCs w:val="16"/>
                <w:lang w:val="en-ID" w:eastAsia="en-ID"/>
              </w:rPr>
              <w:t xml:space="preserve"> Tingkat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774" w:type="dxa"/>
            <w:tcBorders>
              <w:top w:val="nil"/>
              <w:left w:val="nil"/>
              <w:bottom w:val="single" w:sz="4" w:space="0" w:color="auto"/>
              <w:right w:val="single" w:sz="4" w:space="0" w:color="auto"/>
            </w:tcBorders>
            <w:noWrap/>
            <w:vAlign w:val="center"/>
            <w:hideMark/>
          </w:tcPr>
          <w:p w14:paraId="4C3AA32A" w14:textId="785BD555"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10.000.000,00</w:t>
            </w:r>
          </w:p>
        </w:tc>
        <w:tc>
          <w:tcPr>
            <w:tcW w:w="1774" w:type="dxa"/>
            <w:tcBorders>
              <w:top w:val="nil"/>
              <w:left w:val="nil"/>
              <w:bottom w:val="single" w:sz="4" w:space="0" w:color="auto"/>
              <w:right w:val="single" w:sz="4" w:space="0" w:color="auto"/>
            </w:tcBorders>
            <w:noWrap/>
            <w:vAlign w:val="center"/>
            <w:hideMark/>
          </w:tcPr>
          <w:p w14:paraId="00925043" w14:textId="7A20FC69"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8.955.000,00</w:t>
            </w:r>
          </w:p>
        </w:tc>
        <w:tc>
          <w:tcPr>
            <w:tcW w:w="706" w:type="dxa"/>
            <w:tcBorders>
              <w:top w:val="nil"/>
              <w:left w:val="nil"/>
              <w:bottom w:val="single" w:sz="4" w:space="0" w:color="auto"/>
              <w:right w:val="single" w:sz="4" w:space="0" w:color="auto"/>
            </w:tcBorders>
            <w:noWrap/>
            <w:vAlign w:val="center"/>
            <w:hideMark/>
          </w:tcPr>
          <w:p w14:paraId="081DD131"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89,55</w:t>
            </w:r>
          </w:p>
        </w:tc>
        <w:tc>
          <w:tcPr>
            <w:tcW w:w="704" w:type="dxa"/>
            <w:tcBorders>
              <w:top w:val="nil"/>
              <w:left w:val="nil"/>
              <w:bottom w:val="single" w:sz="4" w:space="0" w:color="auto"/>
              <w:right w:val="single" w:sz="4" w:space="0" w:color="auto"/>
            </w:tcBorders>
            <w:noWrap/>
            <w:vAlign w:val="center"/>
            <w:hideMark/>
          </w:tcPr>
          <w:p w14:paraId="7AEEF6C7"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10,45</w:t>
            </w:r>
          </w:p>
        </w:tc>
      </w:tr>
      <w:tr w:rsidR="00A45C9D" w:rsidRPr="00A45C9D" w14:paraId="7B945E43" w14:textId="77777777" w:rsidTr="00590A61">
        <w:trPr>
          <w:trHeight w:val="800"/>
        </w:trPr>
        <w:tc>
          <w:tcPr>
            <w:tcW w:w="1525" w:type="dxa"/>
            <w:vMerge/>
            <w:tcBorders>
              <w:top w:val="nil"/>
              <w:left w:val="single" w:sz="4" w:space="0" w:color="auto"/>
              <w:bottom w:val="nil"/>
              <w:right w:val="single" w:sz="4" w:space="0" w:color="auto"/>
            </w:tcBorders>
            <w:vAlign w:val="center"/>
            <w:hideMark/>
          </w:tcPr>
          <w:p w14:paraId="4CF3DDFE"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nil"/>
              <w:right w:val="single" w:sz="4" w:space="0" w:color="auto"/>
            </w:tcBorders>
            <w:vAlign w:val="center"/>
            <w:hideMark/>
          </w:tcPr>
          <w:p w14:paraId="42983715"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64860A5A"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Penyediaan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Layanan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bagi</w:t>
            </w:r>
            <w:proofErr w:type="spellEnd"/>
            <w:r w:rsidRPr="00A45C9D">
              <w:rPr>
                <w:rFonts w:ascii="Arial" w:hAnsi="Arial" w:cs="Arial"/>
                <w:color w:val="000000"/>
                <w:sz w:val="16"/>
                <w:szCs w:val="16"/>
                <w:lang w:val="en-ID" w:eastAsia="en-ID"/>
              </w:rPr>
              <w:t xml:space="preserve"> Anak yang </w:t>
            </w:r>
            <w:proofErr w:type="spellStart"/>
            <w:r w:rsidRPr="00A45C9D">
              <w:rPr>
                <w:rFonts w:ascii="Arial" w:hAnsi="Arial" w:cs="Arial"/>
                <w:color w:val="000000"/>
                <w:sz w:val="16"/>
                <w:szCs w:val="16"/>
                <w:lang w:val="en-ID" w:eastAsia="en-ID"/>
              </w:rPr>
              <w:t>Memerlukan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Perlindungan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Khusus</w:t>
            </w:r>
            <w:proofErr w:type="spellEnd"/>
            <w:r w:rsidRPr="00A45C9D">
              <w:rPr>
                <w:rFonts w:ascii="Arial" w:hAnsi="Arial" w:cs="Arial"/>
                <w:color w:val="000000"/>
                <w:sz w:val="16"/>
                <w:szCs w:val="16"/>
                <w:lang w:val="en-ID" w:eastAsia="en-ID"/>
              </w:rPr>
              <w:t xml:space="preserve"> yang </w:t>
            </w:r>
            <w:proofErr w:type="spellStart"/>
            <w:r w:rsidRPr="00A45C9D">
              <w:rPr>
                <w:rFonts w:ascii="Arial" w:hAnsi="Arial" w:cs="Arial"/>
                <w:color w:val="000000"/>
                <w:sz w:val="16"/>
                <w:szCs w:val="16"/>
                <w:lang w:val="en-ID" w:eastAsia="en-ID"/>
              </w:rPr>
              <w:t>Memerlukan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Koordinasi</w:t>
            </w:r>
            <w:proofErr w:type="spellEnd"/>
            <w:r w:rsidRPr="00A45C9D">
              <w:rPr>
                <w:rFonts w:ascii="Arial" w:hAnsi="Arial" w:cs="Arial"/>
                <w:color w:val="000000"/>
                <w:sz w:val="16"/>
                <w:szCs w:val="16"/>
                <w:lang w:val="en-ID" w:eastAsia="en-ID"/>
              </w:rPr>
              <w:t xml:space="preserve"> Tingkat Daerah </w:t>
            </w:r>
            <w:proofErr w:type="spellStart"/>
            <w:r w:rsidRPr="00A45C9D">
              <w:rPr>
                <w:rFonts w:ascii="Arial" w:hAnsi="Arial" w:cs="Arial"/>
                <w:color w:val="000000"/>
                <w:sz w:val="16"/>
                <w:szCs w:val="16"/>
                <w:lang w:val="en-ID" w:eastAsia="en-ID"/>
              </w:rPr>
              <w:t>Kabupaten</w:t>
            </w:r>
            <w:proofErr w:type="spellEnd"/>
            <w:r w:rsidRPr="00A45C9D">
              <w:rPr>
                <w:rFonts w:ascii="Arial" w:hAnsi="Arial" w:cs="Arial"/>
                <w:color w:val="000000"/>
                <w:sz w:val="16"/>
                <w:szCs w:val="16"/>
                <w:lang w:val="en-ID" w:eastAsia="en-ID"/>
              </w:rPr>
              <w:t>/Kota</w:t>
            </w:r>
          </w:p>
        </w:tc>
        <w:tc>
          <w:tcPr>
            <w:tcW w:w="1774" w:type="dxa"/>
            <w:tcBorders>
              <w:top w:val="nil"/>
              <w:left w:val="nil"/>
              <w:bottom w:val="single" w:sz="4" w:space="0" w:color="auto"/>
              <w:right w:val="single" w:sz="4" w:space="0" w:color="auto"/>
            </w:tcBorders>
            <w:noWrap/>
            <w:vAlign w:val="center"/>
            <w:hideMark/>
          </w:tcPr>
          <w:p w14:paraId="054803DA" w14:textId="7A1F532E"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160.430.000,00</w:t>
            </w:r>
          </w:p>
        </w:tc>
        <w:tc>
          <w:tcPr>
            <w:tcW w:w="1774" w:type="dxa"/>
            <w:tcBorders>
              <w:top w:val="nil"/>
              <w:left w:val="nil"/>
              <w:bottom w:val="single" w:sz="4" w:space="0" w:color="auto"/>
              <w:right w:val="single" w:sz="4" w:space="0" w:color="auto"/>
            </w:tcBorders>
            <w:noWrap/>
            <w:vAlign w:val="center"/>
            <w:hideMark/>
          </w:tcPr>
          <w:p w14:paraId="36C87DEA" w14:textId="53AE125D"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2.206.000,00</w:t>
            </w:r>
          </w:p>
        </w:tc>
        <w:tc>
          <w:tcPr>
            <w:tcW w:w="706" w:type="dxa"/>
            <w:tcBorders>
              <w:top w:val="nil"/>
              <w:left w:val="nil"/>
              <w:bottom w:val="single" w:sz="4" w:space="0" w:color="auto"/>
              <w:right w:val="single" w:sz="4" w:space="0" w:color="auto"/>
            </w:tcBorders>
            <w:noWrap/>
            <w:vAlign w:val="center"/>
            <w:hideMark/>
          </w:tcPr>
          <w:p w14:paraId="44934AEE"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1,38</w:t>
            </w:r>
          </w:p>
        </w:tc>
        <w:tc>
          <w:tcPr>
            <w:tcW w:w="704" w:type="dxa"/>
            <w:tcBorders>
              <w:top w:val="nil"/>
              <w:left w:val="nil"/>
              <w:bottom w:val="single" w:sz="4" w:space="0" w:color="auto"/>
              <w:right w:val="single" w:sz="4" w:space="0" w:color="auto"/>
            </w:tcBorders>
            <w:noWrap/>
            <w:vAlign w:val="center"/>
            <w:hideMark/>
          </w:tcPr>
          <w:p w14:paraId="61AE6CE4"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98,62</w:t>
            </w:r>
          </w:p>
        </w:tc>
      </w:tr>
      <w:tr w:rsidR="00A45C9D" w:rsidRPr="00A45C9D" w14:paraId="7D6ABDDA" w14:textId="77777777" w:rsidTr="00590A61">
        <w:trPr>
          <w:trHeight w:val="290"/>
        </w:trPr>
        <w:tc>
          <w:tcPr>
            <w:tcW w:w="1525" w:type="dxa"/>
            <w:vMerge/>
            <w:tcBorders>
              <w:top w:val="nil"/>
              <w:left w:val="single" w:sz="4" w:space="0" w:color="auto"/>
              <w:bottom w:val="nil"/>
              <w:right w:val="single" w:sz="4" w:space="0" w:color="auto"/>
            </w:tcBorders>
            <w:vAlign w:val="center"/>
            <w:hideMark/>
          </w:tcPr>
          <w:p w14:paraId="05F11EB7" w14:textId="77777777" w:rsidR="00A45C9D" w:rsidRPr="00A45C9D" w:rsidRDefault="00A45C9D" w:rsidP="00A45C9D">
            <w:pPr>
              <w:rPr>
                <w:rFonts w:ascii="Arial" w:hAnsi="Arial" w:cs="Arial"/>
                <w:color w:val="000000"/>
                <w:sz w:val="16"/>
                <w:szCs w:val="16"/>
                <w:lang w:val="en-ID" w:eastAsia="en-ID"/>
              </w:rPr>
            </w:pPr>
          </w:p>
        </w:tc>
        <w:tc>
          <w:tcPr>
            <w:tcW w:w="3865" w:type="dxa"/>
            <w:gridSpan w:val="2"/>
            <w:tcBorders>
              <w:top w:val="single" w:sz="4" w:space="0" w:color="auto"/>
              <w:left w:val="nil"/>
              <w:bottom w:val="single" w:sz="4" w:space="0" w:color="auto"/>
              <w:right w:val="single" w:sz="4" w:space="0" w:color="000000"/>
            </w:tcBorders>
            <w:noWrap/>
            <w:vAlign w:val="center"/>
            <w:hideMark/>
          </w:tcPr>
          <w:p w14:paraId="0E33F507" w14:textId="77777777" w:rsidR="00A45C9D" w:rsidRPr="00A45C9D" w:rsidRDefault="00A45C9D" w:rsidP="00590A61">
            <w:pPr>
              <w:jc w:val="center"/>
              <w:rPr>
                <w:rFonts w:ascii="Arial" w:hAnsi="Arial" w:cs="Arial"/>
                <w:b/>
                <w:bCs/>
                <w:i/>
                <w:iCs/>
                <w:color w:val="000000"/>
                <w:sz w:val="16"/>
                <w:szCs w:val="16"/>
                <w:lang w:val="en-ID" w:eastAsia="en-ID"/>
              </w:rPr>
            </w:pPr>
            <w:proofErr w:type="spellStart"/>
            <w:r w:rsidRPr="00A45C9D">
              <w:rPr>
                <w:rFonts w:ascii="Arial" w:hAnsi="Arial" w:cs="Arial"/>
                <w:b/>
                <w:bCs/>
                <w:i/>
                <w:iCs/>
                <w:color w:val="000000"/>
                <w:sz w:val="16"/>
                <w:szCs w:val="16"/>
                <w:lang w:val="en-ID" w:eastAsia="en-ID"/>
              </w:rPr>
              <w:t>jumlah</w:t>
            </w:r>
            <w:proofErr w:type="spellEnd"/>
          </w:p>
        </w:tc>
        <w:tc>
          <w:tcPr>
            <w:tcW w:w="1774" w:type="dxa"/>
            <w:tcBorders>
              <w:top w:val="nil"/>
              <w:left w:val="nil"/>
              <w:bottom w:val="single" w:sz="4" w:space="0" w:color="auto"/>
              <w:right w:val="single" w:sz="4" w:space="0" w:color="auto"/>
            </w:tcBorders>
            <w:noWrap/>
            <w:vAlign w:val="center"/>
            <w:hideMark/>
          </w:tcPr>
          <w:p w14:paraId="7A4BB6E6" w14:textId="11C8DD04" w:rsidR="00A45C9D" w:rsidRPr="00A45C9D" w:rsidRDefault="00A45C9D" w:rsidP="00590A61">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250.430.000,00</w:t>
            </w:r>
          </w:p>
        </w:tc>
        <w:tc>
          <w:tcPr>
            <w:tcW w:w="1774" w:type="dxa"/>
            <w:tcBorders>
              <w:top w:val="nil"/>
              <w:left w:val="nil"/>
              <w:bottom w:val="single" w:sz="4" w:space="0" w:color="auto"/>
              <w:right w:val="single" w:sz="4" w:space="0" w:color="auto"/>
            </w:tcBorders>
            <w:noWrap/>
            <w:vAlign w:val="center"/>
            <w:hideMark/>
          </w:tcPr>
          <w:p w14:paraId="45B49FF2" w14:textId="0FE61DB6" w:rsidR="00A45C9D" w:rsidRPr="00A45C9D" w:rsidRDefault="00A45C9D" w:rsidP="00590A61">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86.708.000,00</w:t>
            </w:r>
          </w:p>
        </w:tc>
        <w:tc>
          <w:tcPr>
            <w:tcW w:w="706" w:type="dxa"/>
            <w:tcBorders>
              <w:top w:val="nil"/>
              <w:left w:val="nil"/>
              <w:bottom w:val="single" w:sz="4" w:space="0" w:color="auto"/>
              <w:right w:val="single" w:sz="4" w:space="0" w:color="auto"/>
            </w:tcBorders>
            <w:noWrap/>
            <w:vAlign w:val="center"/>
            <w:hideMark/>
          </w:tcPr>
          <w:p w14:paraId="3D68F3A3" w14:textId="77777777" w:rsidR="00A45C9D" w:rsidRPr="00A45C9D" w:rsidRDefault="00A45C9D" w:rsidP="00590A61">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34,62</w:t>
            </w:r>
          </w:p>
        </w:tc>
        <w:tc>
          <w:tcPr>
            <w:tcW w:w="704" w:type="dxa"/>
            <w:tcBorders>
              <w:top w:val="nil"/>
              <w:left w:val="nil"/>
              <w:bottom w:val="single" w:sz="4" w:space="0" w:color="auto"/>
              <w:right w:val="single" w:sz="4" w:space="0" w:color="auto"/>
            </w:tcBorders>
            <w:noWrap/>
            <w:vAlign w:val="center"/>
            <w:hideMark/>
          </w:tcPr>
          <w:p w14:paraId="7E577D31" w14:textId="77777777" w:rsidR="00A45C9D" w:rsidRPr="00A45C9D" w:rsidRDefault="00A45C9D" w:rsidP="00590A61">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65,38</w:t>
            </w:r>
          </w:p>
        </w:tc>
      </w:tr>
      <w:tr w:rsidR="00A45C9D" w:rsidRPr="00A45C9D" w14:paraId="42C2BCD0" w14:textId="77777777" w:rsidTr="00590A61">
        <w:trPr>
          <w:trHeight w:val="480"/>
        </w:trPr>
        <w:tc>
          <w:tcPr>
            <w:tcW w:w="1525" w:type="dxa"/>
            <w:vMerge w:val="restart"/>
            <w:tcBorders>
              <w:top w:val="nil"/>
              <w:left w:val="single" w:sz="4" w:space="0" w:color="auto"/>
              <w:bottom w:val="single" w:sz="4" w:space="0" w:color="000000"/>
              <w:right w:val="single" w:sz="4" w:space="0" w:color="auto"/>
            </w:tcBorders>
            <w:hideMark/>
          </w:tcPr>
          <w:p w14:paraId="03025A8C"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Terwujudnya</w:t>
            </w:r>
            <w:proofErr w:type="spellEnd"/>
            <w:r w:rsidRPr="00A45C9D">
              <w:rPr>
                <w:rFonts w:ascii="Arial" w:hAnsi="Arial" w:cs="Arial"/>
                <w:color w:val="000000"/>
                <w:sz w:val="16"/>
                <w:szCs w:val="16"/>
                <w:lang w:val="en-ID" w:eastAsia="en-ID"/>
              </w:rPr>
              <w:t xml:space="preserve"> tata </w:t>
            </w:r>
            <w:proofErr w:type="spellStart"/>
            <w:r w:rsidRPr="00A45C9D">
              <w:rPr>
                <w:rFonts w:ascii="Arial" w:hAnsi="Arial" w:cs="Arial"/>
                <w:color w:val="000000"/>
                <w:sz w:val="16"/>
                <w:szCs w:val="16"/>
                <w:lang w:val="en-ID" w:eastAsia="en-ID"/>
              </w:rPr>
              <w:t>kelola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pemerintahan</w:t>
            </w:r>
            <w:proofErr w:type="spellEnd"/>
            <w:r w:rsidRPr="00A45C9D">
              <w:rPr>
                <w:rFonts w:ascii="Arial" w:hAnsi="Arial" w:cs="Arial"/>
                <w:color w:val="000000"/>
                <w:sz w:val="16"/>
                <w:szCs w:val="16"/>
                <w:lang w:val="en-ID" w:eastAsia="en-ID"/>
              </w:rPr>
              <w:t xml:space="preserve"> yang </w:t>
            </w:r>
            <w:proofErr w:type="spellStart"/>
            <w:r w:rsidRPr="00A45C9D">
              <w:rPr>
                <w:rFonts w:ascii="Arial" w:hAnsi="Arial" w:cs="Arial"/>
                <w:color w:val="000000"/>
                <w:sz w:val="16"/>
                <w:szCs w:val="16"/>
                <w:lang w:val="en-ID" w:eastAsia="en-ID"/>
              </w:rPr>
              <w:t>baik</w:t>
            </w:r>
            <w:proofErr w:type="spellEnd"/>
          </w:p>
        </w:tc>
        <w:tc>
          <w:tcPr>
            <w:tcW w:w="1560" w:type="dxa"/>
            <w:vMerge w:val="restart"/>
            <w:tcBorders>
              <w:top w:val="nil"/>
              <w:left w:val="single" w:sz="4" w:space="0" w:color="auto"/>
              <w:bottom w:val="nil"/>
              <w:right w:val="single" w:sz="4" w:space="0" w:color="auto"/>
            </w:tcBorders>
            <w:hideMark/>
          </w:tcPr>
          <w:p w14:paraId="0C585433"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Meningkatnya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pemerintahan</w:t>
            </w:r>
            <w:proofErr w:type="spellEnd"/>
            <w:r w:rsidRPr="00A45C9D">
              <w:rPr>
                <w:rFonts w:ascii="Arial" w:hAnsi="Arial" w:cs="Arial"/>
                <w:color w:val="000000"/>
                <w:sz w:val="16"/>
                <w:szCs w:val="16"/>
                <w:lang w:val="en-ID" w:eastAsia="en-ID"/>
              </w:rPr>
              <w:t xml:space="preserve"> yang </w:t>
            </w:r>
            <w:proofErr w:type="spellStart"/>
            <w:r w:rsidRPr="00A45C9D">
              <w:rPr>
                <w:rFonts w:ascii="Arial" w:hAnsi="Arial" w:cs="Arial"/>
                <w:color w:val="000000"/>
                <w:sz w:val="16"/>
                <w:szCs w:val="16"/>
                <w:lang w:val="en-ID" w:eastAsia="en-ID"/>
              </w:rPr>
              <w:t>akuntanbel</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efisien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serta</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pelayanan</w:t>
            </w:r>
            <w:proofErr w:type="spellEnd"/>
            <w:r w:rsidRPr="00A45C9D">
              <w:rPr>
                <w:rFonts w:ascii="Arial" w:hAnsi="Arial" w:cs="Arial"/>
                <w:color w:val="000000"/>
                <w:sz w:val="16"/>
                <w:szCs w:val="16"/>
                <w:lang w:val="en-ID" w:eastAsia="en-ID"/>
              </w:rPr>
              <w:t xml:space="preserve"> yang </w:t>
            </w:r>
            <w:proofErr w:type="spellStart"/>
            <w:r w:rsidRPr="00A45C9D">
              <w:rPr>
                <w:rFonts w:ascii="Arial" w:hAnsi="Arial" w:cs="Arial"/>
                <w:color w:val="000000"/>
                <w:sz w:val="16"/>
                <w:szCs w:val="16"/>
                <w:lang w:val="en-ID" w:eastAsia="en-ID"/>
              </w:rPr>
              <w:t>berkualitas</w:t>
            </w:r>
            <w:proofErr w:type="spellEnd"/>
          </w:p>
        </w:tc>
        <w:tc>
          <w:tcPr>
            <w:tcW w:w="2305" w:type="dxa"/>
            <w:tcBorders>
              <w:top w:val="nil"/>
              <w:left w:val="nil"/>
              <w:bottom w:val="single" w:sz="4" w:space="0" w:color="auto"/>
              <w:right w:val="single" w:sz="4" w:space="0" w:color="auto"/>
            </w:tcBorders>
            <w:hideMark/>
          </w:tcPr>
          <w:p w14:paraId="33A2E9DE"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Perencanaan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Penganggaran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Evaluasi</w:t>
            </w:r>
            <w:proofErr w:type="spellEnd"/>
            <w:r w:rsidRPr="00A45C9D">
              <w:rPr>
                <w:rFonts w:ascii="Arial" w:hAnsi="Arial" w:cs="Arial"/>
                <w:color w:val="000000"/>
                <w:sz w:val="16"/>
                <w:szCs w:val="16"/>
                <w:lang w:val="en-ID" w:eastAsia="en-ID"/>
              </w:rPr>
              <w:t xml:space="preserve"> Kinerja </w:t>
            </w:r>
            <w:proofErr w:type="spellStart"/>
            <w:r w:rsidRPr="00A45C9D">
              <w:rPr>
                <w:rFonts w:ascii="Arial" w:hAnsi="Arial" w:cs="Arial"/>
                <w:color w:val="000000"/>
                <w:sz w:val="16"/>
                <w:szCs w:val="16"/>
                <w:lang w:val="en-ID" w:eastAsia="en-ID"/>
              </w:rPr>
              <w:t>Perangkat</w:t>
            </w:r>
            <w:proofErr w:type="spellEnd"/>
            <w:r w:rsidRPr="00A45C9D">
              <w:rPr>
                <w:rFonts w:ascii="Arial" w:hAnsi="Arial" w:cs="Arial"/>
                <w:color w:val="000000"/>
                <w:sz w:val="16"/>
                <w:szCs w:val="16"/>
                <w:lang w:val="en-ID" w:eastAsia="en-ID"/>
              </w:rPr>
              <w:t xml:space="preserve"> Daerah</w:t>
            </w:r>
          </w:p>
        </w:tc>
        <w:tc>
          <w:tcPr>
            <w:tcW w:w="1774" w:type="dxa"/>
            <w:tcBorders>
              <w:top w:val="nil"/>
              <w:left w:val="nil"/>
              <w:bottom w:val="single" w:sz="4" w:space="0" w:color="auto"/>
              <w:right w:val="single" w:sz="4" w:space="0" w:color="auto"/>
            </w:tcBorders>
            <w:noWrap/>
            <w:vAlign w:val="center"/>
            <w:hideMark/>
          </w:tcPr>
          <w:p w14:paraId="0BF2C31B" w14:textId="690B3A85"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3.459.200.900,00</w:t>
            </w:r>
          </w:p>
        </w:tc>
        <w:tc>
          <w:tcPr>
            <w:tcW w:w="1774" w:type="dxa"/>
            <w:tcBorders>
              <w:top w:val="nil"/>
              <w:left w:val="nil"/>
              <w:bottom w:val="single" w:sz="4" w:space="0" w:color="auto"/>
              <w:right w:val="single" w:sz="4" w:space="0" w:color="auto"/>
            </w:tcBorders>
            <w:noWrap/>
            <w:vAlign w:val="center"/>
            <w:hideMark/>
          </w:tcPr>
          <w:p w14:paraId="7B33A8C0" w14:textId="5F2E0C9B"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3.311.438.600,00</w:t>
            </w:r>
          </w:p>
        </w:tc>
        <w:tc>
          <w:tcPr>
            <w:tcW w:w="706" w:type="dxa"/>
            <w:tcBorders>
              <w:top w:val="nil"/>
              <w:left w:val="nil"/>
              <w:bottom w:val="single" w:sz="4" w:space="0" w:color="auto"/>
              <w:right w:val="single" w:sz="4" w:space="0" w:color="auto"/>
            </w:tcBorders>
            <w:noWrap/>
            <w:vAlign w:val="center"/>
            <w:hideMark/>
          </w:tcPr>
          <w:p w14:paraId="07DDD051"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95,73</w:t>
            </w:r>
          </w:p>
        </w:tc>
        <w:tc>
          <w:tcPr>
            <w:tcW w:w="704" w:type="dxa"/>
            <w:tcBorders>
              <w:top w:val="nil"/>
              <w:left w:val="nil"/>
              <w:bottom w:val="single" w:sz="4" w:space="0" w:color="auto"/>
              <w:right w:val="single" w:sz="4" w:space="0" w:color="auto"/>
            </w:tcBorders>
            <w:noWrap/>
            <w:vAlign w:val="center"/>
            <w:hideMark/>
          </w:tcPr>
          <w:p w14:paraId="638D6759"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4,27</w:t>
            </w:r>
          </w:p>
        </w:tc>
      </w:tr>
      <w:tr w:rsidR="00A45C9D" w:rsidRPr="00A45C9D" w14:paraId="2883ADE5" w14:textId="77777777" w:rsidTr="00590A61">
        <w:trPr>
          <w:trHeight w:val="400"/>
        </w:trPr>
        <w:tc>
          <w:tcPr>
            <w:tcW w:w="1525" w:type="dxa"/>
            <w:vMerge/>
            <w:tcBorders>
              <w:top w:val="nil"/>
              <w:left w:val="single" w:sz="4" w:space="0" w:color="auto"/>
              <w:bottom w:val="single" w:sz="4" w:space="0" w:color="000000"/>
              <w:right w:val="single" w:sz="4" w:space="0" w:color="auto"/>
            </w:tcBorders>
            <w:vAlign w:val="center"/>
            <w:hideMark/>
          </w:tcPr>
          <w:p w14:paraId="43D25E97"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nil"/>
              <w:right w:val="single" w:sz="4" w:space="0" w:color="auto"/>
            </w:tcBorders>
            <w:vAlign w:val="center"/>
            <w:hideMark/>
          </w:tcPr>
          <w:p w14:paraId="78839753"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6B514E80"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Administrasi</w:t>
            </w:r>
            <w:proofErr w:type="spellEnd"/>
            <w:r w:rsidRPr="00A45C9D">
              <w:rPr>
                <w:rFonts w:ascii="Arial" w:hAnsi="Arial" w:cs="Arial"/>
                <w:color w:val="000000"/>
                <w:sz w:val="16"/>
                <w:szCs w:val="16"/>
                <w:lang w:val="en-ID" w:eastAsia="en-ID"/>
              </w:rPr>
              <w:t xml:space="preserve"> Barang Milik Daerah pada </w:t>
            </w:r>
            <w:proofErr w:type="spellStart"/>
            <w:r w:rsidRPr="00A45C9D">
              <w:rPr>
                <w:rFonts w:ascii="Arial" w:hAnsi="Arial" w:cs="Arial"/>
                <w:color w:val="000000"/>
                <w:sz w:val="16"/>
                <w:szCs w:val="16"/>
                <w:lang w:val="en-ID" w:eastAsia="en-ID"/>
              </w:rPr>
              <w:t>Perangkat</w:t>
            </w:r>
            <w:proofErr w:type="spellEnd"/>
            <w:r w:rsidRPr="00A45C9D">
              <w:rPr>
                <w:rFonts w:ascii="Arial" w:hAnsi="Arial" w:cs="Arial"/>
                <w:color w:val="000000"/>
                <w:sz w:val="16"/>
                <w:szCs w:val="16"/>
                <w:lang w:val="en-ID" w:eastAsia="en-ID"/>
              </w:rPr>
              <w:t xml:space="preserve"> Daerah</w:t>
            </w:r>
          </w:p>
        </w:tc>
        <w:tc>
          <w:tcPr>
            <w:tcW w:w="1774" w:type="dxa"/>
            <w:tcBorders>
              <w:top w:val="nil"/>
              <w:left w:val="nil"/>
              <w:bottom w:val="single" w:sz="4" w:space="0" w:color="auto"/>
              <w:right w:val="single" w:sz="4" w:space="0" w:color="auto"/>
            </w:tcBorders>
            <w:noWrap/>
            <w:vAlign w:val="center"/>
            <w:hideMark/>
          </w:tcPr>
          <w:p w14:paraId="293D6E60" w14:textId="0073F01E"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528.750.000,00</w:t>
            </w:r>
          </w:p>
        </w:tc>
        <w:tc>
          <w:tcPr>
            <w:tcW w:w="1774" w:type="dxa"/>
            <w:tcBorders>
              <w:top w:val="nil"/>
              <w:left w:val="nil"/>
              <w:bottom w:val="single" w:sz="4" w:space="0" w:color="auto"/>
              <w:right w:val="single" w:sz="4" w:space="0" w:color="auto"/>
            </w:tcBorders>
            <w:noWrap/>
            <w:vAlign w:val="center"/>
            <w:hideMark/>
          </w:tcPr>
          <w:p w14:paraId="34C025AD" w14:textId="021D419F"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498.673.500,00</w:t>
            </w:r>
          </w:p>
        </w:tc>
        <w:tc>
          <w:tcPr>
            <w:tcW w:w="706" w:type="dxa"/>
            <w:tcBorders>
              <w:top w:val="nil"/>
              <w:left w:val="nil"/>
              <w:bottom w:val="single" w:sz="4" w:space="0" w:color="auto"/>
              <w:right w:val="single" w:sz="4" w:space="0" w:color="auto"/>
            </w:tcBorders>
            <w:noWrap/>
            <w:vAlign w:val="center"/>
            <w:hideMark/>
          </w:tcPr>
          <w:p w14:paraId="4A723EA8"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94,31</w:t>
            </w:r>
          </w:p>
        </w:tc>
        <w:tc>
          <w:tcPr>
            <w:tcW w:w="704" w:type="dxa"/>
            <w:tcBorders>
              <w:top w:val="nil"/>
              <w:left w:val="nil"/>
              <w:bottom w:val="single" w:sz="4" w:space="0" w:color="auto"/>
              <w:right w:val="single" w:sz="4" w:space="0" w:color="auto"/>
            </w:tcBorders>
            <w:noWrap/>
            <w:vAlign w:val="center"/>
            <w:hideMark/>
          </w:tcPr>
          <w:p w14:paraId="1BDA8096"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5,69</w:t>
            </w:r>
          </w:p>
        </w:tc>
      </w:tr>
      <w:tr w:rsidR="00A45C9D" w:rsidRPr="00A45C9D" w14:paraId="0DB81151" w14:textId="77777777" w:rsidTr="00590A61">
        <w:trPr>
          <w:trHeight w:val="400"/>
        </w:trPr>
        <w:tc>
          <w:tcPr>
            <w:tcW w:w="1525" w:type="dxa"/>
            <w:vMerge/>
            <w:tcBorders>
              <w:top w:val="nil"/>
              <w:left w:val="single" w:sz="4" w:space="0" w:color="auto"/>
              <w:bottom w:val="single" w:sz="4" w:space="0" w:color="000000"/>
              <w:right w:val="single" w:sz="4" w:space="0" w:color="auto"/>
            </w:tcBorders>
            <w:vAlign w:val="center"/>
            <w:hideMark/>
          </w:tcPr>
          <w:p w14:paraId="5EB2F4E5"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nil"/>
              <w:right w:val="single" w:sz="4" w:space="0" w:color="auto"/>
            </w:tcBorders>
            <w:vAlign w:val="center"/>
            <w:hideMark/>
          </w:tcPr>
          <w:p w14:paraId="1269D2B4"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00C5113F"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Administrasi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Kepegawaian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Perangkat</w:t>
            </w:r>
            <w:proofErr w:type="spellEnd"/>
            <w:r w:rsidRPr="00A45C9D">
              <w:rPr>
                <w:rFonts w:ascii="Arial" w:hAnsi="Arial" w:cs="Arial"/>
                <w:color w:val="000000"/>
                <w:sz w:val="16"/>
                <w:szCs w:val="16"/>
                <w:lang w:val="en-ID" w:eastAsia="en-ID"/>
              </w:rPr>
              <w:t xml:space="preserve"> Daerah</w:t>
            </w:r>
          </w:p>
        </w:tc>
        <w:tc>
          <w:tcPr>
            <w:tcW w:w="1774" w:type="dxa"/>
            <w:tcBorders>
              <w:top w:val="nil"/>
              <w:left w:val="nil"/>
              <w:bottom w:val="single" w:sz="4" w:space="0" w:color="auto"/>
              <w:right w:val="single" w:sz="4" w:space="0" w:color="auto"/>
            </w:tcBorders>
            <w:noWrap/>
            <w:vAlign w:val="center"/>
            <w:hideMark/>
          </w:tcPr>
          <w:p w14:paraId="233346CD" w14:textId="21BF27D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4.192.722.740,00</w:t>
            </w:r>
          </w:p>
        </w:tc>
        <w:tc>
          <w:tcPr>
            <w:tcW w:w="1774" w:type="dxa"/>
            <w:tcBorders>
              <w:top w:val="nil"/>
              <w:left w:val="nil"/>
              <w:bottom w:val="single" w:sz="4" w:space="0" w:color="auto"/>
              <w:right w:val="single" w:sz="4" w:space="0" w:color="auto"/>
            </w:tcBorders>
            <w:noWrap/>
            <w:vAlign w:val="center"/>
            <w:hideMark/>
          </w:tcPr>
          <w:p w14:paraId="012FE0B3" w14:textId="6025620C"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3.999.847.153,00</w:t>
            </w:r>
          </w:p>
        </w:tc>
        <w:tc>
          <w:tcPr>
            <w:tcW w:w="706" w:type="dxa"/>
            <w:tcBorders>
              <w:top w:val="nil"/>
              <w:left w:val="nil"/>
              <w:bottom w:val="single" w:sz="4" w:space="0" w:color="auto"/>
              <w:right w:val="single" w:sz="4" w:space="0" w:color="auto"/>
            </w:tcBorders>
            <w:noWrap/>
            <w:vAlign w:val="center"/>
            <w:hideMark/>
          </w:tcPr>
          <w:p w14:paraId="24CBD0D0"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95,40</w:t>
            </w:r>
          </w:p>
        </w:tc>
        <w:tc>
          <w:tcPr>
            <w:tcW w:w="704" w:type="dxa"/>
            <w:tcBorders>
              <w:top w:val="nil"/>
              <w:left w:val="nil"/>
              <w:bottom w:val="single" w:sz="4" w:space="0" w:color="auto"/>
              <w:right w:val="single" w:sz="4" w:space="0" w:color="auto"/>
            </w:tcBorders>
            <w:noWrap/>
            <w:vAlign w:val="center"/>
            <w:hideMark/>
          </w:tcPr>
          <w:p w14:paraId="3A1689FA"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4,60</w:t>
            </w:r>
          </w:p>
        </w:tc>
      </w:tr>
      <w:tr w:rsidR="00A45C9D" w:rsidRPr="00A45C9D" w14:paraId="6B5FAA31" w14:textId="77777777" w:rsidTr="00590A61">
        <w:trPr>
          <w:trHeight w:val="600"/>
        </w:trPr>
        <w:tc>
          <w:tcPr>
            <w:tcW w:w="1525" w:type="dxa"/>
            <w:vMerge/>
            <w:tcBorders>
              <w:top w:val="nil"/>
              <w:left w:val="single" w:sz="4" w:space="0" w:color="auto"/>
              <w:bottom w:val="single" w:sz="4" w:space="0" w:color="000000"/>
              <w:right w:val="single" w:sz="4" w:space="0" w:color="auto"/>
            </w:tcBorders>
            <w:vAlign w:val="center"/>
            <w:hideMark/>
          </w:tcPr>
          <w:p w14:paraId="697D0D91"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nil"/>
              <w:right w:val="single" w:sz="4" w:space="0" w:color="auto"/>
            </w:tcBorders>
            <w:vAlign w:val="center"/>
            <w:hideMark/>
          </w:tcPr>
          <w:p w14:paraId="7D7E55E7"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72B28423"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Administrasi</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Keuangan</w:t>
            </w:r>
            <w:proofErr w:type="spellEnd"/>
            <w:r w:rsidRPr="00A45C9D">
              <w:rPr>
                <w:rFonts w:ascii="Arial" w:hAnsi="Arial" w:cs="Arial"/>
                <w:color w:val="000000"/>
                <w:sz w:val="16"/>
                <w:szCs w:val="16"/>
                <w:lang w:val="en-ID" w:eastAsia="en-ID"/>
              </w:rPr>
              <w:t xml:space="preserve"> dan </w:t>
            </w:r>
            <w:proofErr w:type="spellStart"/>
            <w:r w:rsidRPr="00A45C9D">
              <w:rPr>
                <w:rFonts w:ascii="Arial" w:hAnsi="Arial" w:cs="Arial"/>
                <w:color w:val="000000"/>
                <w:sz w:val="16"/>
                <w:szCs w:val="16"/>
                <w:lang w:val="en-ID" w:eastAsia="en-ID"/>
              </w:rPr>
              <w:t>Operasional</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Kepala</w:t>
            </w:r>
            <w:proofErr w:type="spellEnd"/>
            <w:r w:rsidRPr="00A45C9D">
              <w:rPr>
                <w:rFonts w:ascii="Arial" w:hAnsi="Arial" w:cs="Arial"/>
                <w:color w:val="000000"/>
                <w:sz w:val="16"/>
                <w:szCs w:val="16"/>
                <w:lang w:val="en-ID" w:eastAsia="en-ID"/>
              </w:rPr>
              <w:t xml:space="preserve"> Daerah dan Wakil </w:t>
            </w:r>
            <w:proofErr w:type="spellStart"/>
            <w:r w:rsidRPr="00A45C9D">
              <w:rPr>
                <w:rFonts w:ascii="Arial" w:hAnsi="Arial" w:cs="Arial"/>
                <w:color w:val="000000"/>
                <w:sz w:val="16"/>
                <w:szCs w:val="16"/>
                <w:lang w:val="en-ID" w:eastAsia="en-ID"/>
              </w:rPr>
              <w:t>Kepala</w:t>
            </w:r>
            <w:proofErr w:type="spellEnd"/>
            <w:r w:rsidRPr="00A45C9D">
              <w:rPr>
                <w:rFonts w:ascii="Arial" w:hAnsi="Arial" w:cs="Arial"/>
                <w:color w:val="000000"/>
                <w:sz w:val="16"/>
                <w:szCs w:val="16"/>
                <w:lang w:val="en-ID" w:eastAsia="en-ID"/>
              </w:rPr>
              <w:t xml:space="preserve"> Daerah</w:t>
            </w:r>
          </w:p>
        </w:tc>
        <w:tc>
          <w:tcPr>
            <w:tcW w:w="1774" w:type="dxa"/>
            <w:tcBorders>
              <w:top w:val="nil"/>
              <w:left w:val="nil"/>
              <w:bottom w:val="single" w:sz="4" w:space="0" w:color="auto"/>
              <w:right w:val="single" w:sz="4" w:space="0" w:color="auto"/>
            </w:tcBorders>
            <w:noWrap/>
            <w:vAlign w:val="center"/>
            <w:hideMark/>
          </w:tcPr>
          <w:p w14:paraId="4584316B" w14:textId="5076D96F"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1.770.484.000,00</w:t>
            </w:r>
          </w:p>
        </w:tc>
        <w:tc>
          <w:tcPr>
            <w:tcW w:w="1774" w:type="dxa"/>
            <w:tcBorders>
              <w:top w:val="nil"/>
              <w:left w:val="nil"/>
              <w:bottom w:val="single" w:sz="4" w:space="0" w:color="auto"/>
              <w:right w:val="single" w:sz="4" w:space="0" w:color="auto"/>
            </w:tcBorders>
            <w:noWrap/>
            <w:vAlign w:val="center"/>
            <w:hideMark/>
          </w:tcPr>
          <w:p w14:paraId="7B68B5B3" w14:textId="25D67F8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1.383.982.236,00</w:t>
            </w:r>
          </w:p>
        </w:tc>
        <w:tc>
          <w:tcPr>
            <w:tcW w:w="706" w:type="dxa"/>
            <w:tcBorders>
              <w:top w:val="nil"/>
              <w:left w:val="nil"/>
              <w:bottom w:val="single" w:sz="4" w:space="0" w:color="auto"/>
              <w:right w:val="single" w:sz="4" w:space="0" w:color="auto"/>
            </w:tcBorders>
            <w:noWrap/>
            <w:vAlign w:val="center"/>
            <w:hideMark/>
          </w:tcPr>
          <w:p w14:paraId="7B0FA071"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78,17</w:t>
            </w:r>
          </w:p>
        </w:tc>
        <w:tc>
          <w:tcPr>
            <w:tcW w:w="704" w:type="dxa"/>
            <w:tcBorders>
              <w:top w:val="nil"/>
              <w:left w:val="nil"/>
              <w:bottom w:val="single" w:sz="4" w:space="0" w:color="auto"/>
              <w:right w:val="single" w:sz="4" w:space="0" w:color="auto"/>
            </w:tcBorders>
            <w:noWrap/>
            <w:vAlign w:val="center"/>
            <w:hideMark/>
          </w:tcPr>
          <w:p w14:paraId="218AF82D"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21,83</w:t>
            </w:r>
          </w:p>
        </w:tc>
      </w:tr>
      <w:tr w:rsidR="00A45C9D" w:rsidRPr="00A45C9D" w14:paraId="1BB2C319" w14:textId="77777777" w:rsidTr="00590A61">
        <w:trPr>
          <w:trHeight w:val="290"/>
        </w:trPr>
        <w:tc>
          <w:tcPr>
            <w:tcW w:w="1525" w:type="dxa"/>
            <w:vMerge/>
            <w:tcBorders>
              <w:top w:val="nil"/>
              <w:left w:val="single" w:sz="4" w:space="0" w:color="auto"/>
              <w:bottom w:val="single" w:sz="4" w:space="0" w:color="000000"/>
              <w:right w:val="single" w:sz="4" w:space="0" w:color="auto"/>
            </w:tcBorders>
            <w:vAlign w:val="center"/>
            <w:hideMark/>
          </w:tcPr>
          <w:p w14:paraId="5010FD74"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nil"/>
              <w:right w:val="single" w:sz="4" w:space="0" w:color="auto"/>
            </w:tcBorders>
            <w:vAlign w:val="center"/>
            <w:hideMark/>
          </w:tcPr>
          <w:p w14:paraId="36D83B76"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206DDC0F"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Administrasi</w:t>
            </w:r>
            <w:proofErr w:type="spellEnd"/>
            <w:r w:rsidRPr="00A45C9D">
              <w:rPr>
                <w:rFonts w:ascii="Arial" w:hAnsi="Arial" w:cs="Arial"/>
                <w:color w:val="000000"/>
                <w:sz w:val="16"/>
                <w:szCs w:val="16"/>
                <w:lang w:val="en-ID" w:eastAsia="en-ID"/>
              </w:rPr>
              <w:t xml:space="preserve"> Tata </w:t>
            </w:r>
            <w:proofErr w:type="spellStart"/>
            <w:r w:rsidRPr="00A45C9D">
              <w:rPr>
                <w:rFonts w:ascii="Arial" w:hAnsi="Arial" w:cs="Arial"/>
                <w:color w:val="000000"/>
                <w:sz w:val="16"/>
                <w:szCs w:val="16"/>
                <w:lang w:val="en-ID" w:eastAsia="en-ID"/>
              </w:rPr>
              <w:t>Pemerintahan</w:t>
            </w:r>
            <w:proofErr w:type="spellEnd"/>
          </w:p>
        </w:tc>
        <w:tc>
          <w:tcPr>
            <w:tcW w:w="1774" w:type="dxa"/>
            <w:tcBorders>
              <w:top w:val="nil"/>
              <w:left w:val="nil"/>
              <w:bottom w:val="single" w:sz="4" w:space="0" w:color="auto"/>
              <w:right w:val="single" w:sz="4" w:space="0" w:color="auto"/>
            </w:tcBorders>
            <w:noWrap/>
            <w:vAlign w:val="center"/>
            <w:hideMark/>
          </w:tcPr>
          <w:p w14:paraId="319FFC26" w14:textId="30F02F6E"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1.160.000.000,00</w:t>
            </w:r>
          </w:p>
        </w:tc>
        <w:tc>
          <w:tcPr>
            <w:tcW w:w="1774" w:type="dxa"/>
            <w:tcBorders>
              <w:top w:val="nil"/>
              <w:left w:val="nil"/>
              <w:bottom w:val="single" w:sz="4" w:space="0" w:color="auto"/>
              <w:right w:val="single" w:sz="4" w:space="0" w:color="auto"/>
            </w:tcBorders>
            <w:noWrap/>
            <w:vAlign w:val="center"/>
            <w:hideMark/>
          </w:tcPr>
          <w:p w14:paraId="61990955" w14:textId="1EE49BB8"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1.158.889.600,00</w:t>
            </w:r>
          </w:p>
        </w:tc>
        <w:tc>
          <w:tcPr>
            <w:tcW w:w="706" w:type="dxa"/>
            <w:tcBorders>
              <w:top w:val="nil"/>
              <w:left w:val="nil"/>
              <w:bottom w:val="single" w:sz="4" w:space="0" w:color="auto"/>
              <w:right w:val="single" w:sz="4" w:space="0" w:color="auto"/>
            </w:tcBorders>
            <w:noWrap/>
            <w:vAlign w:val="center"/>
            <w:hideMark/>
          </w:tcPr>
          <w:p w14:paraId="4707DF50"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99,90</w:t>
            </w:r>
          </w:p>
        </w:tc>
        <w:tc>
          <w:tcPr>
            <w:tcW w:w="704" w:type="dxa"/>
            <w:tcBorders>
              <w:top w:val="nil"/>
              <w:left w:val="nil"/>
              <w:bottom w:val="single" w:sz="4" w:space="0" w:color="auto"/>
              <w:right w:val="single" w:sz="4" w:space="0" w:color="auto"/>
            </w:tcBorders>
            <w:noWrap/>
            <w:vAlign w:val="center"/>
            <w:hideMark/>
          </w:tcPr>
          <w:p w14:paraId="140EED50"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0,10</w:t>
            </w:r>
          </w:p>
        </w:tc>
      </w:tr>
      <w:tr w:rsidR="00A45C9D" w:rsidRPr="00A45C9D" w14:paraId="4B4CCD24" w14:textId="77777777" w:rsidTr="00590A61">
        <w:trPr>
          <w:trHeight w:val="400"/>
        </w:trPr>
        <w:tc>
          <w:tcPr>
            <w:tcW w:w="1525" w:type="dxa"/>
            <w:vMerge/>
            <w:tcBorders>
              <w:top w:val="nil"/>
              <w:left w:val="single" w:sz="4" w:space="0" w:color="auto"/>
              <w:bottom w:val="single" w:sz="4" w:space="0" w:color="000000"/>
              <w:right w:val="single" w:sz="4" w:space="0" w:color="auto"/>
            </w:tcBorders>
            <w:vAlign w:val="center"/>
            <w:hideMark/>
          </w:tcPr>
          <w:p w14:paraId="33F34FEE" w14:textId="77777777" w:rsidR="00A45C9D" w:rsidRPr="00A45C9D" w:rsidRDefault="00A45C9D" w:rsidP="00A45C9D">
            <w:pPr>
              <w:rPr>
                <w:rFonts w:ascii="Arial" w:hAnsi="Arial" w:cs="Arial"/>
                <w:color w:val="000000"/>
                <w:sz w:val="16"/>
                <w:szCs w:val="16"/>
                <w:lang w:val="en-ID" w:eastAsia="en-ID"/>
              </w:rPr>
            </w:pPr>
          </w:p>
        </w:tc>
        <w:tc>
          <w:tcPr>
            <w:tcW w:w="1560" w:type="dxa"/>
            <w:vMerge/>
            <w:tcBorders>
              <w:top w:val="nil"/>
              <w:left w:val="single" w:sz="4" w:space="0" w:color="auto"/>
              <w:bottom w:val="nil"/>
              <w:right w:val="single" w:sz="4" w:space="0" w:color="auto"/>
            </w:tcBorders>
            <w:vAlign w:val="center"/>
            <w:hideMark/>
          </w:tcPr>
          <w:p w14:paraId="184E19A2" w14:textId="77777777" w:rsidR="00A45C9D" w:rsidRPr="00A45C9D" w:rsidRDefault="00A45C9D" w:rsidP="00A45C9D">
            <w:pPr>
              <w:rPr>
                <w:rFonts w:ascii="Arial" w:hAnsi="Arial" w:cs="Arial"/>
                <w:color w:val="000000"/>
                <w:sz w:val="16"/>
                <w:szCs w:val="16"/>
                <w:lang w:val="en-ID" w:eastAsia="en-ID"/>
              </w:rPr>
            </w:pPr>
          </w:p>
        </w:tc>
        <w:tc>
          <w:tcPr>
            <w:tcW w:w="2305" w:type="dxa"/>
            <w:tcBorders>
              <w:top w:val="nil"/>
              <w:left w:val="nil"/>
              <w:bottom w:val="single" w:sz="4" w:space="0" w:color="auto"/>
              <w:right w:val="single" w:sz="4" w:space="0" w:color="auto"/>
            </w:tcBorders>
            <w:hideMark/>
          </w:tcPr>
          <w:p w14:paraId="073A09DD" w14:textId="77777777" w:rsidR="00A45C9D" w:rsidRPr="00A45C9D" w:rsidRDefault="00A45C9D" w:rsidP="00A45C9D">
            <w:pPr>
              <w:rPr>
                <w:rFonts w:ascii="Arial" w:hAnsi="Arial" w:cs="Arial"/>
                <w:color w:val="000000"/>
                <w:sz w:val="16"/>
                <w:szCs w:val="16"/>
                <w:lang w:val="en-ID" w:eastAsia="en-ID"/>
              </w:rPr>
            </w:pPr>
            <w:proofErr w:type="spellStart"/>
            <w:r w:rsidRPr="00A45C9D">
              <w:rPr>
                <w:rFonts w:ascii="Arial" w:hAnsi="Arial" w:cs="Arial"/>
                <w:color w:val="000000"/>
                <w:sz w:val="16"/>
                <w:szCs w:val="16"/>
                <w:lang w:val="en-ID" w:eastAsia="en-ID"/>
              </w:rPr>
              <w:t>Penyelenggaraan</w:t>
            </w:r>
            <w:proofErr w:type="spellEnd"/>
            <w:r w:rsidRPr="00A45C9D">
              <w:rPr>
                <w:rFonts w:ascii="Arial" w:hAnsi="Arial" w:cs="Arial"/>
                <w:color w:val="000000"/>
                <w:sz w:val="16"/>
                <w:szCs w:val="16"/>
                <w:lang w:val="en-ID" w:eastAsia="en-ID"/>
              </w:rPr>
              <w:t xml:space="preserve"> </w:t>
            </w:r>
            <w:proofErr w:type="spellStart"/>
            <w:r w:rsidRPr="00A45C9D">
              <w:rPr>
                <w:rFonts w:ascii="Arial" w:hAnsi="Arial" w:cs="Arial"/>
                <w:color w:val="000000"/>
                <w:sz w:val="16"/>
                <w:szCs w:val="16"/>
                <w:lang w:val="en-ID" w:eastAsia="en-ID"/>
              </w:rPr>
              <w:t>Pengawasan</w:t>
            </w:r>
            <w:proofErr w:type="spellEnd"/>
            <w:r w:rsidRPr="00A45C9D">
              <w:rPr>
                <w:rFonts w:ascii="Arial" w:hAnsi="Arial" w:cs="Arial"/>
                <w:color w:val="000000"/>
                <w:sz w:val="16"/>
                <w:szCs w:val="16"/>
                <w:lang w:val="en-ID" w:eastAsia="en-ID"/>
              </w:rPr>
              <w:t xml:space="preserve"> Internal</w:t>
            </w:r>
          </w:p>
        </w:tc>
        <w:tc>
          <w:tcPr>
            <w:tcW w:w="1774" w:type="dxa"/>
            <w:tcBorders>
              <w:top w:val="nil"/>
              <w:left w:val="nil"/>
              <w:bottom w:val="single" w:sz="4" w:space="0" w:color="auto"/>
              <w:right w:val="single" w:sz="4" w:space="0" w:color="auto"/>
            </w:tcBorders>
            <w:noWrap/>
            <w:vAlign w:val="center"/>
            <w:hideMark/>
          </w:tcPr>
          <w:p w14:paraId="589904A1" w14:textId="1FAF409A"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1.158.365.000,00</w:t>
            </w:r>
          </w:p>
        </w:tc>
        <w:tc>
          <w:tcPr>
            <w:tcW w:w="1774" w:type="dxa"/>
            <w:tcBorders>
              <w:top w:val="nil"/>
              <w:left w:val="nil"/>
              <w:bottom w:val="single" w:sz="4" w:space="0" w:color="auto"/>
              <w:right w:val="single" w:sz="4" w:space="0" w:color="auto"/>
            </w:tcBorders>
            <w:noWrap/>
            <w:vAlign w:val="center"/>
            <w:hideMark/>
          </w:tcPr>
          <w:p w14:paraId="015367D0" w14:textId="4BF22FB6"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955.033.685,00</w:t>
            </w:r>
          </w:p>
        </w:tc>
        <w:tc>
          <w:tcPr>
            <w:tcW w:w="706" w:type="dxa"/>
            <w:tcBorders>
              <w:top w:val="nil"/>
              <w:left w:val="nil"/>
              <w:bottom w:val="single" w:sz="4" w:space="0" w:color="auto"/>
              <w:right w:val="single" w:sz="4" w:space="0" w:color="auto"/>
            </w:tcBorders>
            <w:noWrap/>
            <w:vAlign w:val="center"/>
            <w:hideMark/>
          </w:tcPr>
          <w:p w14:paraId="77C24970"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82,45</w:t>
            </w:r>
          </w:p>
        </w:tc>
        <w:tc>
          <w:tcPr>
            <w:tcW w:w="704" w:type="dxa"/>
            <w:tcBorders>
              <w:top w:val="nil"/>
              <w:left w:val="nil"/>
              <w:bottom w:val="single" w:sz="4" w:space="0" w:color="auto"/>
              <w:right w:val="single" w:sz="4" w:space="0" w:color="auto"/>
            </w:tcBorders>
            <w:noWrap/>
            <w:vAlign w:val="center"/>
            <w:hideMark/>
          </w:tcPr>
          <w:p w14:paraId="73883456" w14:textId="77777777" w:rsidR="00A45C9D" w:rsidRPr="00A45C9D" w:rsidRDefault="00A45C9D" w:rsidP="00590A61">
            <w:pPr>
              <w:jc w:val="center"/>
              <w:rPr>
                <w:rFonts w:ascii="Arial" w:hAnsi="Arial" w:cs="Arial"/>
                <w:color w:val="000000"/>
                <w:sz w:val="16"/>
                <w:szCs w:val="16"/>
                <w:lang w:val="en-ID" w:eastAsia="en-ID"/>
              </w:rPr>
            </w:pPr>
            <w:r w:rsidRPr="00A45C9D">
              <w:rPr>
                <w:rFonts w:ascii="Arial" w:hAnsi="Arial" w:cs="Arial"/>
                <w:color w:val="000000"/>
                <w:sz w:val="16"/>
                <w:szCs w:val="16"/>
                <w:lang w:val="en-ID" w:eastAsia="en-ID"/>
              </w:rPr>
              <w:t>17,55</w:t>
            </w:r>
          </w:p>
        </w:tc>
      </w:tr>
      <w:tr w:rsidR="00A45C9D" w:rsidRPr="00A45C9D" w14:paraId="7784CE37" w14:textId="77777777" w:rsidTr="00590A61">
        <w:trPr>
          <w:trHeight w:val="290"/>
        </w:trPr>
        <w:tc>
          <w:tcPr>
            <w:tcW w:w="1525" w:type="dxa"/>
            <w:vMerge/>
            <w:tcBorders>
              <w:top w:val="nil"/>
              <w:left w:val="single" w:sz="4" w:space="0" w:color="auto"/>
              <w:bottom w:val="single" w:sz="4" w:space="0" w:color="000000"/>
              <w:right w:val="single" w:sz="4" w:space="0" w:color="auto"/>
            </w:tcBorders>
            <w:vAlign w:val="center"/>
            <w:hideMark/>
          </w:tcPr>
          <w:p w14:paraId="5C66A855" w14:textId="77777777" w:rsidR="00A45C9D" w:rsidRPr="00A45C9D" w:rsidRDefault="00A45C9D" w:rsidP="00A45C9D">
            <w:pPr>
              <w:rPr>
                <w:rFonts w:ascii="Arial" w:hAnsi="Arial" w:cs="Arial"/>
                <w:color w:val="000000"/>
                <w:sz w:val="16"/>
                <w:szCs w:val="16"/>
                <w:lang w:val="en-ID" w:eastAsia="en-ID"/>
              </w:rPr>
            </w:pPr>
          </w:p>
        </w:tc>
        <w:tc>
          <w:tcPr>
            <w:tcW w:w="3865" w:type="dxa"/>
            <w:gridSpan w:val="2"/>
            <w:tcBorders>
              <w:top w:val="single" w:sz="4" w:space="0" w:color="auto"/>
              <w:left w:val="nil"/>
              <w:bottom w:val="single" w:sz="4" w:space="0" w:color="auto"/>
              <w:right w:val="single" w:sz="4" w:space="0" w:color="auto"/>
            </w:tcBorders>
            <w:noWrap/>
            <w:vAlign w:val="center"/>
            <w:hideMark/>
          </w:tcPr>
          <w:p w14:paraId="69549EF1" w14:textId="77777777" w:rsidR="00A45C9D" w:rsidRPr="00A45C9D" w:rsidRDefault="00A45C9D" w:rsidP="00590A61">
            <w:pPr>
              <w:jc w:val="center"/>
              <w:rPr>
                <w:rFonts w:ascii="Arial" w:hAnsi="Arial" w:cs="Arial"/>
                <w:b/>
                <w:bCs/>
                <w:i/>
                <w:iCs/>
                <w:color w:val="000000"/>
                <w:sz w:val="16"/>
                <w:szCs w:val="16"/>
                <w:lang w:val="en-ID" w:eastAsia="en-ID"/>
              </w:rPr>
            </w:pPr>
            <w:proofErr w:type="spellStart"/>
            <w:r w:rsidRPr="00A45C9D">
              <w:rPr>
                <w:rFonts w:ascii="Arial" w:hAnsi="Arial" w:cs="Arial"/>
                <w:b/>
                <w:bCs/>
                <w:i/>
                <w:iCs/>
                <w:color w:val="000000"/>
                <w:sz w:val="16"/>
                <w:szCs w:val="16"/>
                <w:lang w:val="en-ID" w:eastAsia="en-ID"/>
              </w:rPr>
              <w:t>jumlah</w:t>
            </w:r>
            <w:proofErr w:type="spellEnd"/>
          </w:p>
        </w:tc>
        <w:tc>
          <w:tcPr>
            <w:tcW w:w="1774" w:type="dxa"/>
            <w:tcBorders>
              <w:top w:val="nil"/>
              <w:left w:val="nil"/>
              <w:bottom w:val="single" w:sz="4" w:space="0" w:color="auto"/>
              <w:right w:val="single" w:sz="4" w:space="0" w:color="auto"/>
            </w:tcBorders>
            <w:noWrap/>
            <w:vAlign w:val="center"/>
            <w:hideMark/>
          </w:tcPr>
          <w:p w14:paraId="6E626A20" w14:textId="6F800CE9" w:rsidR="00A45C9D" w:rsidRPr="00A45C9D" w:rsidRDefault="00A45C9D" w:rsidP="00590A61">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12.269.522.640,00</w:t>
            </w:r>
          </w:p>
        </w:tc>
        <w:tc>
          <w:tcPr>
            <w:tcW w:w="1774" w:type="dxa"/>
            <w:tcBorders>
              <w:top w:val="nil"/>
              <w:left w:val="nil"/>
              <w:bottom w:val="single" w:sz="4" w:space="0" w:color="auto"/>
              <w:right w:val="single" w:sz="4" w:space="0" w:color="auto"/>
            </w:tcBorders>
            <w:noWrap/>
            <w:vAlign w:val="center"/>
            <w:hideMark/>
          </w:tcPr>
          <w:p w14:paraId="508E4104" w14:textId="1E891DAC" w:rsidR="00A45C9D" w:rsidRPr="00A45C9D" w:rsidRDefault="00A45C9D" w:rsidP="00590A61">
            <w:pPr>
              <w:jc w:val="center"/>
              <w:rPr>
                <w:rFonts w:ascii="Arial" w:hAnsi="Arial" w:cs="Arial"/>
                <w:b/>
                <w:bCs/>
                <w:i/>
                <w:iCs/>
                <w:color w:val="000000"/>
                <w:sz w:val="16"/>
                <w:szCs w:val="16"/>
                <w:lang w:val="en-ID" w:eastAsia="en-ID"/>
              </w:rPr>
            </w:pPr>
            <w:r w:rsidRPr="00A45C9D">
              <w:rPr>
                <w:rFonts w:ascii="Arial" w:hAnsi="Arial" w:cs="Arial"/>
                <w:b/>
                <w:bCs/>
                <w:i/>
                <w:iCs/>
                <w:color w:val="000000"/>
                <w:sz w:val="16"/>
                <w:szCs w:val="16"/>
                <w:lang w:val="en-ID" w:eastAsia="en-ID"/>
              </w:rPr>
              <w:t>11.307.864.774,00</w:t>
            </w:r>
          </w:p>
        </w:tc>
        <w:tc>
          <w:tcPr>
            <w:tcW w:w="706" w:type="dxa"/>
            <w:tcBorders>
              <w:top w:val="nil"/>
              <w:left w:val="nil"/>
              <w:bottom w:val="single" w:sz="4" w:space="0" w:color="auto"/>
              <w:right w:val="single" w:sz="4" w:space="0" w:color="auto"/>
            </w:tcBorders>
            <w:noWrap/>
            <w:vAlign w:val="center"/>
            <w:hideMark/>
          </w:tcPr>
          <w:p w14:paraId="7C6105CC" w14:textId="77777777" w:rsidR="00A45C9D" w:rsidRPr="00A45C9D" w:rsidRDefault="00A45C9D" w:rsidP="00590A61">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92,16</w:t>
            </w:r>
          </w:p>
        </w:tc>
        <w:tc>
          <w:tcPr>
            <w:tcW w:w="704" w:type="dxa"/>
            <w:tcBorders>
              <w:top w:val="nil"/>
              <w:left w:val="nil"/>
              <w:bottom w:val="single" w:sz="4" w:space="0" w:color="auto"/>
              <w:right w:val="single" w:sz="4" w:space="0" w:color="auto"/>
            </w:tcBorders>
            <w:noWrap/>
            <w:vAlign w:val="center"/>
            <w:hideMark/>
          </w:tcPr>
          <w:p w14:paraId="31287106" w14:textId="77777777" w:rsidR="00A45C9D" w:rsidRPr="00A45C9D" w:rsidRDefault="00A45C9D" w:rsidP="00590A61">
            <w:pPr>
              <w:jc w:val="center"/>
              <w:rPr>
                <w:rFonts w:ascii="Arial" w:hAnsi="Arial" w:cs="Arial"/>
                <w:b/>
                <w:bCs/>
                <w:color w:val="000000"/>
                <w:sz w:val="16"/>
                <w:szCs w:val="16"/>
                <w:lang w:val="en-ID" w:eastAsia="en-ID"/>
              </w:rPr>
            </w:pPr>
            <w:r w:rsidRPr="00A45C9D">
              <w:rPr>
                <w:rFonts w:ascii="Arial" w:hAnsi="Arial" w:cs="Arial"/>
                <w:b/>
                <w:bCs/>
                <w:color w:val="000000"/>
                <w:sz w:val="16"/>
                <w:szCs w:val="16"/>
                <w:lang w:val="en-ID" w:eastAsia="en-ID"/>
              </w:rPr>
              <w:t>7,84</w:t>
            </w:r>
          </w:p>
        </w:tc>
      </w:tr>
    </w:tbl>
    <w:p w14:paraId="3CE8086B" w14:textId="77777777" w:rsidR="003E6D70" w:rsidRPr="00D40D26" w:rsidRDefault="0030034D" w:rsidP="00D40D26">
      <w:pPr>
        <w:pStyle w:val="ListParagraph"/>
        <w:tabs>
          <w:tab w:val="left" w:pos="1276"/>
        </w:tabs>
        <w:autoSpaceDE w:val="0"/>
        <w:autoSpaceDN w:val="0"/>
        <w:adjustRightInd w:val="0"/>
        <w:ind w:left="1418" w:right="-1" w:hanging="992"/>
        <w:rPr>
          <w:rFonts w:ascii="Arial" w:eastAsia="Batang" w:hAnsi="Arial" w:cs="Arial"/>
          <w:sz w:val="24"/>
          <w:szCs w:val="24"/>
          <w:lang w:val="en-US" w:eastAsia="id-ID"/>
        </w:rPr>
        <w:sectPr w:rsidR="003E6D70" w:rsidRPr="00D40D26" w:rsidSect="00E32FF9">
          <w:pgSz w:w="11907" w:h="16840" w:code="9"/>
          <w:pgMar w:top="1559" w:right="1275" w:bottom="1418" w:left="1701" w:header="426" w:footer="397" w:gutter="0"/>
          <w:pgNumType w:chapStyle="1"/>
          <w:cols w:space="720"/>
          <w:noEndnote/>
          <w:docGrid w:linePitch="299"/>
        </w:sectPr>
      </w:pPr>
      <w:r w:rsidRPr="004016EA">
        <w:rPr>
          <w:rFonts w:ascii="Arial" w:hAnsi="Arial" w:cs="Arial"/>
          <w:i/>
          <w:sz w:val="24"/>
          <w:szCs w:val="24"/>
        </w:rPr>
        <w:t>Sumber</w:t>
      </w:r>
      <w:r w:rsidRPr="004016EA">
        <w:rPr>
          <w:rFonts w:ascii="Arial" w:hAnsi="Arial" w:cs="Arial"/>
          <w:i/>
          <w:sz w:val="24"/>
          <w:szCs w:val="24"/>
        </w:rPr>
        <w:tab/>
        <w:t>:</w:t>
      </w:r>
      <w:r w:rsidRPr="004016EA">
        <w:rPr>
          <w:rFonts w:ascii="Arial" w:hAnsi="Arial" w:cs="Arial"/>
          <w:i/>
          <w:sz w:val="24"/>
          <w:szCs w:val="24"/>
        </w:rPr>
        <w:tab/>
        <w:t>Badan Keuangan Daerah Kabupaten Karanganyar Tahun 20</w:t>
      </w:r>
      <w:r w:rsidR="00553C90">
        <w:rPr>
          <w:rFonts w:ascii="Arial" w:hAnsi="Arial" w:cs="Arial"/>
          <w:i/>
          <w:sz w:val="24"/>
          <w:szCs w:val="24"/>
          <w:lang w:val="en-US"/>
        </w:rPr>
        <w:t>2</w:t>
      </w:r>
      <w:r w:rsidR="00D40D26">
        <w:rPr>
          <w:rFonts w:ascii="Arial" w:hAnsi="Arial" w:cs="Arial"/>
          <w:i/>
          <w:sz w:val="24"/>
          <w:szCs w:val="24"/>
          <w:lang w:val="en-US"/>
        </w:rPr>
        <w:t>1</w:t>
      </w:r>
    </w:p>
    <w:p w14:paraId="2C97D534" w14:textId="77777777" w:rsidR="00573773" w:rsidRPr="00506EC6" w:rsidRDefault="00573773" w:rsidP="000F2F5E">
      <w:pPr>
        <w:numPr>
          <w:ilvl w:val="1"/>
          <w:numId w:val="6"/>
        </w:numPr>
        <w:shd w:val="clear" w:color="auto" w:fill="FFFFFF"/>
        <w:tabs>
          <w:tab w:val="left" w:pos="0"/>
        </w:tabs>
        <w:spacing w:line="360" w:lineRule="auto"/>
        <w:ind w:left="851" w:hanging="851"/>
        <w:jc w:val="both"/>
        <w:textAlignment w:val="baseline"/>
        <w:rPr>
          <w:rFonts w:ascii="Arial" w:eastAsia="Batang" w:hAnsi="Arial" w:cs="Arial"/>
          <w:b/>
          <w:color w:val="0070C0"/>
          <w:sz w:val="24"/>
          <w:szCs w:val="24"/>
          <w:lang w:eastAsia="id-ID"/>
        </w:rPr>
      </w:pPr>
      <w:r w:rsidRPr="00506EC6">
        <w:rPr>
          <w:rFonts w:ascii="Arial" w:eastAsia="Batang" w:hAnsi="Arial" w:cs="Arial"/>
          <w:b/>
          <w:color w:val="0070C0"/>
          <w:sz w:val="24"/>
          <w:szCs w:val="24"/>
          <w:lang w:eastAsia="id-ID"/>
        </w:rPr>
        <w:lastRenderedPageBreak/>
        <w:t>AKUNTABILITAS ANGGARAN</w:t>
      </w:r>
    </w:p>
    <w:p w14:paraId="57DAE7AF" w14:textId="77777777" w:rsidR="00573773" w:rsidRPr="00506EC6" w:rsidRDefault="00573773" w:rsidP="00573773">
      <w:pPr>
        <w:spacing w:line="360" w:lineRule="auto"/>
        <w:ind w:firstLine="851"/>
        <w:jc w:val="both"/>
        <w:rPr>
          <w:rFonts w:ascii="Arial" w:hAnsi="Arial" w:cs="Arial"/>
          <w:spacing w:val="6"/>
          <w:sz w:val="24"/>
          <w:szCs w:val="24"/>
        </w:rPr>
      </w:pPr>
      <w:r w:rsidRPr="00506EC6">
        <w:rPr>
          <w:rFonts w:ascii="Arial" w:hAnsi="Arial" w:cs="Arial"/>
          <w:spacing w:val="6"/>
          <w:sz w:val="24"/>
          <w:szCs w:val="24"/>
          <w:lang w:val="id-ID"/>
        </w:rPr>
        <w:t xml:space="preserve">APBD disusun berpedoman pada Rencana Kerja Pemerintah Daerah (RKPD) melalui KUA dan PPAS yang disepakati antara Pemerintah Kabupaten dan DPRD Kabupaten Karanganyar, dalam rangka mewujudkan tercapainya tujuan pembangunan daerah. RKPD kemudian diterjemahkan ke dalam Rencana Kerja Satuan Kerja Perangkat Daerah (Renja SKPD) yang disusun dengan mendasarkan pada pertimbangan-pertimbangan : </w:t>
      </w:r>
    </w:p>
    <w:p w14:paraId="03F6FC78" w14:textId="77777777" w:rsidR="00573773" w:rsidRPr="00506EC6" w:rsidRDefault="00573773" w:rsidP="00AC561C">
      <w:pPr>
        <w:numPr>
          <w:ilvl w:val="0"/>
          <w:numId w:val="42"/>
        </w:numPr>
        <w:spacing w:line="360" w:lineRule="auto"/>
        <w:ind w:left="426" w:hanging="426"/>
        <w:jc w:val="both"/>
        <w:rPr>
          <w:rFonts w:ascii="Arial" w:hAnsi="Arial" w:cs="Arial"/>
          <w:spacing w:val="6"/>
          <w:sz w:val="24"/>
          <w:szCs w:val="24"/>
        </w:rPr>
      </w:pPr>
      <w:r w:rsidRPr="00506EC6">
        <w:rPr>
          <w:rFonts w:ascii="Arial" w:hAnsi="Arial" w:cs="Arial"/>
          <w:spacing w:val="6"/>
          <w:sz w:val="24"/>
          <w:szCs w:val="24"/>
          <w:lang w:val="id-ID"/>
        </w:rPr>
        <w:t xml:space="preserve">aspirasi masyarakat; </w:t>
      </w:r>
    </w:p>
    <w:p w14:paraId="35403D8B" w14:textId="77777777" w:rsidR="00573773" w:rsidRPr="00506EC6" w:rsidRDefault="00573773" w:rsidP="00AC561C">
      <w:pPr>
        <w:numPr>
          <w:ilvl w:val="0"/>
          <w:numId w:val="42"/>
        </w:numPr>
        <w:spacing w:line="360" w:lineRule="auto"/>
        <w:ind w:left="426" w:hanging="426"/>
        <w:jc w:val="both"/>
        <w:rPr>
          <w:rFonts w:ascii="Arial" w:hAnsi="Arial" w:cs="Arial"/>
          <w:spacing w:val="6"/>
          <w:sz w:val="24"/>
          <w:szCs w:val="24"/>
        </w:rPr>
      </w:pPr>
      <w:r w:rsidRPr="00506EC6">
        <w:rPr>
          <w:rFonts w:ascii="Arial" w:hAnsi="Arial" w:cs="Arial"/>
          <w:spacing w:val="6"/>
          <w:sz w:val="24"/>
          <w:szCs w:val="24"/>
          <w:lang w:val="id-ID"/>
        </w:rPr>
        <w:t>kinerja pemerintah daerah sebelumnya;</w:t>
      </w:r>
    </w:p>
    <w:p w14:paraId="7C85CEF1" w14:textId="77777777" w:rsidR="00573773" w:rsidRPr="00506EC6" w:rsidRDefault="00573773" w:rsidP="00AC561C">
      <w:pPr>
        <w:numPr>
          <w:ilvl w:val="0"/>
          <w:numId w:val="42"/>
        </w:numPr>
        <w:spacing w:line="360" w:lineRule="auto"/>
        <w:ind w:left="426" w:hanging="426"/>
        <w:jc w:val="both"/>
        <w:rPr>
          <w:rFonts w:ascii="Arial" w:hAnsi="Arial" w:cs="Arial"/>
          <w:spacing w:val="6"/>
          <w:sz w:val="24"/>
          <w:szCs w:val="24"/>
          <w:lang w:val="id-ID"/>
        </w:rPr>
      </w:pPr>
      <w:r w:rsidRPr="00506EC6">
        <w:rPr>
          <w:rFonts w:ascii="Arial" w:hAnsi="Arial" w:cs="Arial"/>
          <w:spacing w:val="6"/>
          <w:sz w:val="24"/>
          <w:szCs w:val="24"/>
          <w:lang w:val="id-ID"/>
        </w:rPr>
        <w:t>perkembangan dan arah kebijakan ekonomi nasional;</w:t>
      </w:r>
    </w:p>
    <w:p w14:paraId="3460DE66" w14:textId="77777777" w:rsidR="00736A4B" w:rsidRDefault="00573773" w:rsidP="00736A4B">
      <w:pPr>
        <w:numPr>
          <w:ilvl w:val="0"/>
          <w:numId w:val="42"/>
        </w:numPr>
        <w:spacing w:line="360" w:lineRule="auto"/>
        <w:ind w:left="426" w:hanging="426"/>
        <w:jc w:val="both"/>
        <w:rPr>
          <w:rFonts w:ascii="Arial" w:hAnsi="Arial" w:cs="Arial"/>
          <w:spacing w:val="6"/>
          <w:sz w:val="24"/>
          <w:szCs w:val="24"/>
          <w:lang w:val="id-ID"/>
        </w:rPr>
      </w:pPr>
      <w:r w:rsidRPr="00506EC6">
        <w:rPr>
          <w:rFonts w:ascii="Arial" w:hAnsi="Arial" w:cs="Arial"/>
          <w:spacing w:val="6"/>
          <w:sz w:val="24"/>
          <w:szCs w:val="24"/>
          <w:lang w:val="id-ID"/>
        </w:rPr>
        <w:t>potensi daerah.</w:t>
      </w:r>
    </w:p>
    <w:p w14:paraId="37811819" w14:textId="77777777" w:rsidR="000F2F5E" w:rsidRDefault="000F2F5E" w:rsidP="00736A4B">
      <w:pPr>
        <w:spacing w:line="360" w:lineRule="auto"/>
        <w:ind w:firstLine="709"/>
        <w:jc w:val="both"/>
        <w:rPr>
          <w:rFonts w:ascii="Arial" w:hAnsi="Arial" w:cs="Arial"/>
          <w:spacing w:val="6"/>
          <w:sz w:val="24"/>
          <w:szCs w:val="24"/>
        </w:rPr>
      </w:pPr>
    </w:p>
    <w:p w14:paraId="678A494F" w14:textId="74FD610D" w:rsidR="00736A4B" w:rsidRDefault="00736A4B" w:rsidP="00736A4B">
      <w:pPr>
        <w:spacing w:line="360" w:lineRule="auto"/>
        <w:ind w:firstLine="709"/>
        <w:jc w:val="both"/>
        <w:rPr>
          <w:rFonts w:ascii="Arial" w:hAnsi="Arial" w:cs="Arial"/>
          <w:spacing w:val="6"/>
          <w:sz w:val="24"/>
          <w:szCs w:val="24"/>
          <w:lang w:val="id-ID"/>
        </w:rPr>
      </w:pPr>
      <w:proofErr w:type="spellStart"/>
      <w:r w:rsidRPr="00736A4B">
        <w:rPr>
          <w:rFonts w:ascii="Arial" w:hAnsi="Arial" w:cs="Arial"/>
          <w:spacing w:val="6"/>
          <w:sz w:val="24"/>
          <w:szCs w:val="24"/>
        </w:rPr>
        <w:t>Penyusunan</w:t>
      </w:r>
      <w:proofErr w:type="spellEnd"/>
      <w:r w:rsidRPr="00736A4B">
        <w:rPr>
          <w:rFonts w:ascii="Arial" w:hAnsi="Arial" w:cs="Arial"/>
          <w:spacing w:val="6"/>
          <w:sz w:val="24"/>
          <w:szCs w:val="24"/>
        </w:rPr>
        <w:t xml:space="preserve"> RKP 2021 </w:t>
      </w:r>
      <w:proofErr w:type="spellStart"/>
      <w:r w:rsidRPr="00736A4B">
        <w:rPr>
          <w:rFonts w:ascii="Arial" w:hAnsi="Arial" w:cs="Arial"/>
          <w:spacing w:val="6"/>
          <w:sz w:val="24"/>
          <w:szCs w:val="24"/>
        </w:rPr>
        <w:t>dilaksanakan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dengan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menggunakan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pendekatan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Holistik-Tematik</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Integratif</w:t>
      </w:r>
      <w:proofErr w:type="spellEnd"/>
      <w:r w:rsidRPr="00736A4B">
        <w:rPr>
          <w:rFonts w:ascii="Arial" w:hAnsi="Arial" w:cs="Arial"/>
          <w:spacing w:val="6"/>
          <w:sz w:val="24"/>
          <w:szCs w:val="24"/>
        </w:rPr>
        <w:t xml:space="preserve">, dan </w:t>
      </w:r>
      <w:proofErr w:type="spellStart"/>
      <w:r w:rsidRPr="00736A4B">
        <w:rPr>
          <w:rFonts w:ascii="Arial" w:hAnsi="Arial" w:cs="Arial"/>
          <w:spacing w:val="6"/>
          <w:sz w:val="24"/>
          <w:szCs w:val="24"/>
        </w:rPr>
        <w:t>Spasial</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serta</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kebijakan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belanja</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berdasarkan</w:t>
      </w:r>
      <w:proofErr w:type="spellEnd"/>
      <w:r w:rsidRPr="00736A4B">
        <w:rPr>
          <w:rFonts w:ascii="Arial" w:hAnsi="Arial" w:cs="Arial"/>
          <w:spacing w:val="6"/>
          <w:sz w:val="24"/>
          <w:szCs w:val="24"/>
        </w:rPr>
        <w:t xml:space="preserve"> money follows program </w:t>
      </w:r>
      <w:proofErr w:type="spellStart"/>
      <w:r w:rsidRPr="00736A4B">
        <w:rPr>
          <w:rFonts w:ascii="Arial" w:hAnsi="Arial" w:cs="Arial"/>
          <w:spacing w:val="6"/>
          <w:sz w:val="24"/>
          <w:szCs w:val="24"/>
        </w:rPr>
        <w:t>dengan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cara</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memastikan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hanya</w:t>
      </w:r>
      <w:proofErr w:type="spellEnd"/>
      <w:r w:rsidRPr="00736A4B">
        <w:rPr>
          <w:rFonts w:ascii="Arial" w:hAnsi="Arial" w:cs="Arial"/>
          <w:spacing w:val="6"/>
          <w:sz w:val="24"/>
          <w:szCs w:val="24"/>
        </w:rPr>
        <w:t xml:space="preserve"> program yang </w:t>
      </w:r>
      <w:proofErr w:type="spellStart"/>
      <w:r w:rsidRPr="00736A4B">
        <w:rPr>
          <w:rFonts w:ascii="Arial" w:hAnsi="Arial" w:cs="Arial"/>
          <w:spacing w:val="6"/>
          <w:sz w:val="24"/>
          <w:szCs w:val="24"/>
        </w:rPr>
        <w:t>benar-benar</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bermanfaat</w:t>
      </w:r>
      <w:proofErr w:type="spellEnd"/>
      <w:r w:rsidRPr="00736A4B">
        <w:rPr>
          <w:rFonts w:ascii="Arial" w:hAnsi="Arial" w:cs="Arial"/>
          <w:spacing w:val="6"/>
          <w:sz w:val="24"/>
          <w:szCs w:val="24"/>
        </w:rPr>
        <w:t xml:space="preserve"> yang </w:t>
      </w:r>
      <w:proofErr w:type="spellStart"/>
      <w:r w:rsidRPr="00736A4B">
        <w:rPr>
          <w:rFonts w:ascii="Arial" w:hAnsi="Arial" w:cs="Arial"/>
          <w:spacing w:val="6"/>
          <w:sz w:val="24"/>
          <w:szCs w:val="24"/>
        </w:rPr>
        <w:t>dialokasikan</w:t>
      </w:r>
      <w:proofErr w:type="spellEnd"/>
      <w:r w:rsidRPr="00736A4B">
        <w:rPr>
          <w:rFonts w:ascii="Arial" w:hAnsi="Arial" w:cs="Arial"/>
          <w:spacing w:val="6"/>
          <w:sz w:val="24"/>
          <w:szCs w:val="24"/>
        </w:rPr>
        <w:t xml:space="preserve"> dan </w:t>
      </w:r>
      <w:proofErr w:type="spellStart"/>
      <w:r w:rsidRPr="00736A4B">
        <w:rPr>
          <w:rFonts w:ascii="Arial" w:hAnsi="Arial" w:cs="Arial"/>
          <w:spacing w:val="6"/>
          <w:sz w:val="24"/>
          <w:szCs w:val="24"/>
        </w:rPr>
        <w:t>bukan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sekedar</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karena</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tugas</w:t>
      </w:r>
      <w:proofErr w:type="spellEnd"/>
      <w:r w:rsidRPr="00736A4B">
        <w:rPr>
          <w:rFonts w:ascii="Arial" w:hAnsi="Arial" w:cs="Arial"/>
          <w:spacing w:val="6"/>
          <w:sz w:val="24"/>
          <w:szCs w:val="24"/>
        </w:rPr>
        <w:t xml:space="preserve"> dan </w:t>
      </w:r>
      <w:proofErr w:type="spellStart"/>
      <w:r w:rsidRPr="00736A4B">
        <w:rPr>
          <w:rFonts w:ascii="Arial" w:hAnsi="Arial" w:cs="Arial"/>
          <w:spacing w:val="6"/>
          <w:sz w:val="24"/>
          <w:szCs w:val="24"/>
        </w:rPr>
        <w:t>fungsi</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suatu</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kementerian</w:t>
      </w:r>
      <w:proofErr w:type="spellEnd"/>
      <w:r w:rsidRPr="00736A4B">
        <w:rPr>
          <w:rFonts w:ascii="Arial" w:hAnsi="Arial" w:cs="Arial"/>
          <w:spacing w:val="6"/>
          <w:sz w:val="24"/>
          <w:szCs w:val="24"/>
        </w:rPr>
        <w:t>/</w:t>
      </w:r>
      <w:proofErr w:type="spellStart"/>
      <w:r w:rsidRPr="00736A4B">
        <w:rPr>
          <w:rFonts w:ascii="Arial" w:hAnsi="Arial" w:cs="Arial"/>
          <w:spacing w:val="6"/>
          <w:sz w:val="24"/>
          <w:szCs w:val="24"/>
        </w:rPr>
        <w:t>lembaga</w:t>
      </w:r>
      <w:proofErr w:type="spellEnd"/>
      <w:r w:rsidRPr="00736A4B">
        <w:rPr>
          <w:rFonts w:ascii="Arial" w:hAnsi="Arial" w:cs="Arial"/>
          <w:spacing w:val="6"/>
          <w:sz w:val="24"/>
          <w:szCs w:val="24"/>
        </w:rPr>
        <w:t xml:space="preserve"> yang </w:t>
      </w:r>
      <w:proofErr w:type="spellStart"/>
      <w:r w:rsidRPr="00736A4B">
        <w:rPr>
          <w:rFonts w:ascii="Arial" w:hAnsi="Arial" w:cs="Arial"/>
          <w:spacing w:val="6"/>
          <w:sz w:val="24"/>
          <w:szCs w:val="24"/>
        </w:rPr>
        <w:t>bersangkutan</w:t>
      </w:r>
      <w:proofErr w:type="spellEnd"/>
      <w:r w:rsidRPr="00736A4B">
        <w:rPr>
          <w:rFonts w:ascii="Arial" w:hAnsi="Arial" w:cs="Arial"/>
          <w:spacing w:val="6"/>
          <w:sz w:val="24"/>
          <w:szCs w:val="24"/>
        </w:rPr>
        <w:t xml:space="preserve">. Hal </w:t>
      </w:r>
      <w:proofErr w:type="spellStart"/>
      <w:r w:rsidRPr="00736A4B">
        <w:rPr>
          <w:rFonts w:ascii="Arial" w:hAnsi="Arial" w:cs="Arial"/>
          <w:spacing w:val="6"/>
          <w:sz w:val="24"/>
          <w:szCs w:val="24"/>
        </w:rPr>
        <w:t>ini</w:t>
      </w:r>
      <w:proofErr w:type="spellEnd"/>
      <w:r w:rsidRPr="00736A4B">
        <w:rPr>
          <w:rFonts w:ascii="Arial" w:hAnsi="Arial" w:cs="Arial"/>
          <w:spacing w:val="6"/>
          <w:sz w:val="24"/>
          <w:szCs w:val="24"/>
        </w:rPr>
        <w:t xml:space="preserve"> </w:t>
      </w:r>
      <w:proofErr w:type="spellStart"/>
      <w:proofErr w:type="gramStart"/>
      <w:r w:rsidRPr="00736A4B">
        <w:rPr>
          <w:rFonts w:ascii="Arial" w:hAnsi="Arial" w:cs="Arial"/>
          <w:spacing w:val="6"/>
          <w:sz w:val="24"/>
          <w:szCs w:val="24"/>
        </w:rPr>
        <w:t>mengisyaratkan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bahwa</w:t>
      </w:r>
      <w:proofErr w:type="spellEnd"/>
      <w:proofErr w:type="gramEnd"/>
      <w:r w:rsidRPr="00736A4B">
        <w:rPr>
          <w:rFonts w:ascii="Arial" w:hAnsi="Arial" w:cs="Arial"/>
          <w:spacing w:val="6"/>
          <w:sz w:val="24"/>
          <w:szCs w:val="24"/>
        </w:rPr>
        <w:t xml:space="preserve"> </w:t>
      </w:r>
      <w:proofErr w:type="spellStart"/>
      <w:r w:rsidRPr="00736A4B">
        <w:rPr>
          <w:rFonts w:ascii="Arial" w:hAnsi="Arial" w:cs="Arial"/>
          <w:spacing w:val="6"/>
          <w:sz w:val="24"/>
          <w:szCs w:val="24"/>
        </w:rPr>
        <w:t>pencapaian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prioritas</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pembangunan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nasional</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memerlukan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adanya</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koordinasi</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dari</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seluruh</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pemangku</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kepentingan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melalui</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pengintegrasian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prioritas</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nasional</w:t>
      </w:r>
      <w:proofErr w:type="spellEnd"/>
      <w:r w:rsidRPr="00736A4B">
        <w:rPr>
          <w:rFonts w:ascii="Arial" w:hAnsi="Arial" w:cs="Arial"/>
          <w:spacing w:val="6"/>
          <w:sz w:val="24"/>
          <w:szCs w:val="24"/>
        </w:rPr>
        <w:t xml:space="preserve">/program </w:t>
      </w:r>
      <w:proofErr w:type="spellStart"/>
      <w:r w:rsidRPr="00736A4B">
        <w:rPr>
          <w:rFonts w:ascii="Arial" w:hAnsi="Arial" w:cs="Arial"/>
          <w:spacing w:val="6"/>
          <w:sz w:val="24"/>
          <w:szCs w:val="24"/>
        </w:rPr>
        <w:t>prioritas</w:t>
      </w:r>
      <w:proofErr w:type="spellEnd"/>
      <w:r w:rsidRPr="00736A4B">
        <w:rPr>
          <w:rFonts w:ascii="Arial" w:hAnsi="Arial" w:cs="Arial"/>
          <w:spacing w:val="6"/>
          <w:sz w:val="24"/>
          <w:szCs w:val="24"/>
        </w:rPr>
        <w:t>/</w:t>
      </w:r>
      <w:proofErr w:type="spellStart"/>
      <w:r w:rsidRPr="00736A4B">
        <w:rPr>
          <w:rFonts w:ascii="Arial" w:hAnsi="Arial" w:cs="Arial"/>
          <w:spacing w:val="6"/>
          <w:sz w:val="24"/>
          <w:szCs w:val="24"/>
        </w:rPr>
        <w:t>kegitan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prioritas</w:t>
      </w:r>
      <w:proofErr w:type="spellEnd"/>
      <w:r w:rsidRPr="00736A4B">
        <w:rPr>
          <w:rFonts w:ascii="Arial" w:hAnsi="Arial" w:cs="Arial"/>
          <w:spacing w:val="6"/>
          <w:sz w:val="24"/>
          <w:szCs w:val="24"/>
        </w:rPr>
        <w:t xml:space="preserve"> yang </w:t>
      </w:r>
      <w:proofErr w:type="spellStart"/>
      <w:r w:rsidRPr="00736A4B">
        <w:rPr>
          <w:rFonts w:ascii="Arial" w:hAnsi="Arial" w:cs="Arial"/>
          <w:spacing w:val="6"/>
          <w:sz w:val="24"/>
          <w:szCs w:val="24"/>
        </w:rPr>
        <w:t>dilaksanakan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dengan</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berbasis</w:t>
      </w:r>
      <w:proofErr w:type="spellEnd"/>
      <w:r w:rsidRPr="00736A4B">
        <w:rPr>
          <w:rFonts w:ascii="Arial" w:hAnsi="Arial" w:cs="Arial"/>
          <w:spacing w:val="6"/>
          <w:sz w:val="24"/>
          <w:szCs w:val="24"/>
        </w:rPr>
        <w:t xml:space="preserve"> </w:t>
      </w:r>
      <w:proofErr w:type="spellStart"/>
      <w:r w:rsidRPr="00736A4B">
        <w:rPr>
          <w:rFonts w:ascii="Arial" w:hAnsi="Arial" w:cs="Arial"/>
          <w:spacing w:val="6"/>
          <w:sz w:val="24"/>
          <w:szCs w:val="24"/>
        </w:rPr>
        <w:t>kewilayahan</w:t>
      </w:r>
      <w:proofErr w:type="spellEnd"/>
      <w:r w:rsidRPr="00736A4B">
        <w:rPr>
          <w:rFonts w:ascii="Arial" w:hAnsi="Arial" w:cs="Arial"/>
          <w:spacing w:val="6"/>
          <w:sz w:val="24"/>
          <w:szCs w:val="24"/>
        </w:rPr>
        <w:t>.</w:t>
      </w:r>
    </w:p>
    <w:p w14:paraId="3F2B505E" w14:textId="77777777" w:rsidR="00736A4B" w:rsidRDefault="00736A4B" w:rsidP="00736A4B">
      <w:pPr>
        <w:spacing w:line="360" w:lineRule="auto"/>
        <w:ind w:firstLine="709"/>
        <w:jc w:val="both"/>
        <w:rPr>
          <w:rFonts w:ascii="Arial" w:hAnsi="Arial" w:cs="Arial"/>
          <w:spacing w:val="6"/>
          <w:sz w:val="24"/>
          <w:szCs w:val="24"/>
          <w:lang w:val="id-ID"/>
        </w:rPr>
      </w:pPr>
      <w:r w:rsidRPr="008A701E">
        <w:rPr>
          <w:rFonts w:ascii="Arial" w:hAnsi="Arial" w:cs="Arial"/>
          <w:spacing w:val="6"/>
          <w:sz w:val="24"/>
          <w:szCs w:val="24"/>
        </w:rPr>
        <w:t xml:space="preserve">RKP </w:t>
      </w:r>
      <w:proofErr w:type="spellStart"/>
      <w:r w:rsidRPr="008A701E">
        <w:rPr>
          <w:rFonts w:ascii="Arial" w:hAnsi="Arial" w:cs="Arial"/>
          <w:spacing w:val="6"/>
          <w:sz w:val="24"/>
          <w:szCs w:val="24"/>
        </w:rPr>
        <w:t>Tahun</w:t>
      </w:r>
      <w:proofErr w:type="spellEnd"/>
      <w:r w:rsidRPr="008A701E">
        <w:rPr>
          <w:rFonts w:ascii="Arial" w:hAnsi="Arial" w:cs="Arial"/>
          <w:spacing w:val="6"/>
          <w:sz w:val="24"/>
          <w:szCs w:val="24"/>
        </w:rPr>
        <w:t xml:space="preserve"> 2021 </w:t>
      </w:r>
      <w:proofErr w:type="spellStart"/>
      <w:r w:rsidRPr="008A701E">
        <w:rPr>
          <w:rFonts w:ascii="Arial" w:hAnsi="Arial" w:cs="Arial"/>
          <w:spacing w:val="6"/>
          <w:sz w:val="24"/>
          <w:szCs w:val="24"/>
        </w:rPr>
        <w:t>dimaksudkan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sebagai</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pedoman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bagi</w:t>
      </w:r>
      <w:proofErr w:type="spellEnd"/>
      <w:r w:rsidRPr="008A701E">
        <w:rPr>
          <w:rFonts w:ascii="Arial" w:hAnsi="Arial" w:cs="Arial"/>
          <w:spacing w:val="6"/>
          <w:sz w:val="24"/>
          <w:szCs w:val="24"/>
        </w:rPr>
        <w:t xml:space="preserve"> Kementerian/Lembaga </w:t>
      </w:r>
      <w:proofErr w:type="spellStart"/>
      <w:r w:rsidRPr="008A701E">
        <w:rPr>
          <w:rFonts w:ascii="Arial" w:hAnsi="Arial" w:cs="Arial"/>
          <w:spacing w:val="6"/>
          <w:sz w:val="24"/>
          <w:szCs w:val="24"/>
        </w:rPr>
        <w:t>dalam</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penyusunan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Rencana</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Kerja</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Renja</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Tahun</w:t>
      </w:r>
      <w:proofErr w:type="spellEnd"/>
      <w:r w:rsidRPr="008A701E">
        <w:rPr>
          <w:rFonts w:ascii="Arial" w:hAnsi="Arial" w:cs="Arial"/>
          <w:spacing w:val="6"/>
          <w:sz w:val="24"/>
          <w:szCs w:val="24"/>
        </w:rPr>
        <w:t xml:space="preserve"> 2021 dan </w:t>
      </w:r>
      <w:proofErr w:type="spellStart"/>
      <w:r w:rsidRPr="008A701E">
        <w:rPr>
          <w:rFonts w:ascii="Arial" w:hAnsi="Arial" w:cs="Arial"/>
          <w:spacing w:val="6"/>
          <w:sz w:val="24"/>
          <w:szCs w:val="24"/>
        </w:rPr>
        <w:t>merupakan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pedoman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bagi</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Pemerintah</w:t>
      </w:r>
      <w:proofErr w:type="spellEnd"/>
      <w:r w:rsidRPr="008A701E">
        <w:rPr>
          <w:rFonts w:ascii="Arial" w:hAnsi="Arial" w:cs="Arial"/>
          <w:spacing w:val="6"/>
          <w:sz w:val="24"/>
          <w:szCs w:val="24"/>
        </w:rPr>
        <w:t xml:space="preserve"> Daerah </w:t>
      </w:r>
      <w:proofErr w:type="spellStart"/>
      <w:r w:rsidRPr="008A701E">
        <w:rPr>
          <w:rFonts w:ascii="Arial" w:hAnsi="Arial" w:cs="Arial"/>
          <w:spacing w:val="6"/>
          <w:sz w:val="24"/>
          <w:szCs w:val="24"/>
        </w:rPr>
        <w:t>dalam</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menyusun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Rencana</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Kerja</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Pemerintah</w:t>
      </w:r>
      <w:proofErr w:type="spellEnd"/>
      <w:r w:rsidRPr="008A701E">
        <w:rPr>
          <w:rFonts w:ascii="Arial" w:hAnsi="Arial" w:cs="Arial"/>
          <w:spacing w:val="6"/>
          <w:sz w:val="24"/>
          <w:szCs w:val="24"/>
        </w:rPr>
        <w:t xml:space="preserve"> Daerah (RKPD). RKPD </w:t>
      </w:r>
      <w:proofErr w:type="spellStart"/>
      <w:r w:rsidRPr="008A701E">
        <w:rPr>
          <w:rFonts w:ascii="Arial" w:hAnsi="Arial" w:cs="Arial"/>
          <w:spacing w:val="6"/>
          <w:sz w:val="24"/>
          <w:szCs w:val="24"/>
        </w:rPr>
        <w:t>digunakan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sebagai</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pedoman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dalam</w:t>
      </w:r>
      <w:proofErr w:type="spellEnd"/>
      <w:r w:rsidRPr="008A701E">
        <w:rPr>
          <w:rFonts w:ascii="Arial" w:hAnsi="Arial" w:cs="Arial"/>
          <w:spacing w:val="6"/>
          <w:sz w:val="24"/>
          <w:szCs w:val="24"/>
        </w:rPr>
        <w:t xml:space="preserve"> proses </w:t>
      </w:r>
      <w:proofErr w:type="spellStart"/>
      <w:r w:rsidRPr="008A701E">
        <w:rPr>
          <w:rFonts w:ascii="Arial" w:hAnsi="Arial" w:cs="Arial"/>
          <w:spacing w:val="6"/>
          <w:sz w:val="24"/>
          <w:szCs w:val="24"/>
        </w:rPr>
        <w:t>penyusunan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rancangan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peraturan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daerah</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tentang</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Anggaran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Pendapatan</w:t>
      </w:r>
      <w:proofErr w:type="spellEnd"/>
      <w:r w:rsidRPr="008A701E">
        <w:rPr>
          <w:rFonts w:ascii="Arial" w:hAnsi="Arial" w:cs="Arial"/>
          <w:spacing w:val="6"/>
          <w:sz w:val="24"/>
          <w:szCs w:val="24"/>
        </w:rPr>
        <w:t xml:space="preserve"> dan </w:t>
      </w:r>
      <w:proofErr w:type="spellStart"/>
      <w:r w:rsidRPr="008A701E">
        <w:rPr>
          <w:rFonts w:ascii="Arial" w:hAnsi="Arial" w:cs="Arial"/>
          <w:spacing w:val="6"/>
          <w:sz w:val="24"/>
          <w:szCs w:val="24"/>
        </w:rPr>
        <w:t>Belanja</w:t>
      </w:r>
      <w:proofErr w:type="spellEnd"/>
      <w:r w:rsidRPr="008A701E">
        <w:rPr>
          <w:rFonts w:ascii="Arial" w:hAnsi="Arial" w:cs="Arial"/>
          <w:spacing w:val="6"/>
          <w:sz w:val="24"/>
          <w:szCs w:val="24"/>
        </w:rPr>
        <w:t xml:space="preserve"> Daerah (APBD) </w:t>
      </w:r>
      <w:proofErr w:type="spellStart"/>
      <w:r w:rsidRPr="008A701E">
        <w:rPr>
          <w:rFonts w:ascii="Arial" w:hAnsi="Arial" w:cs="Arial"/>
          <w:spacing w:val="6"/>
          <w:sz w:val="24"/>
          <w:szCs w:val="24"/>
        </w:rPr>
        <w:t>Tahun</w:t>
      </w:r>
      <w:proofErr w:type="spellEnd"/>
      <w:r w:rsidRPr="008A701E">
        <w:rPr>
          <w:rFonts w:ascii="Arial" w:hAnsi="Arial" w:cs="Arial"/>
          <w:spacing w:val="6"/>
          <w:sz w:val="24"/>
          <w:szCs w:val="24"/>
        </w:rPr>
        <w:t xml:space="preserve"> </w:t>
      </w:r>
      <w:proofErr w:type="spellStart"/>
      <w:r w:rsidRPr="008A701E">
        <w:rPr>
          <w:rFonts w:ascii="Arial" w:hAnsi="Arial" w:cs="Arial"/>
          <w:spacing w:val="6"/>
          <w:sz w:val="24"/>
          <w:szCs w:val="24"/>
        </w:rPr>
        <w:t>Anggaran</w:t>
      </w:r>
      <w:proofErr w:type="spellEnd"/>
      <w:r w:rsidRPr="008A701E">
        <w:rPr>
          <w:rFonts w:ascii="Arial" w:hAnsi="Arial" w:cs="Arial"/>
          <w:spacing w:val="6"/>
          <w:sz w:val="24"/>
          <w:szCs w:val="24"/>
        </w:rPr>
        <w:t xml:space="preserve"> 2021.</w:t>
      </w:r>
    </w:p>
    <w:p w14:paraId="7BB6E981" w14:textId="77777777" w:rsidR="00736A4B" w:rsidRDefault="00736A4B" w:rsidP="00736A4B">
      <w:pPr>
        <w:spacing w:line="360" w:lineRule="auto"/>
        <w:ind w:firstLine="709"/>
        <w:jc w:val="both"/>
        <w:rPr>
          <w:rFonts w:ascii="Arial" w:hAnsi="Arial" w:cs="Arial"/>
          <w:spacing w:val="6"/>
          <w:sz w:val="24"/>
          <w:szCs w:val="24"/>
          <w:lang w:val="id-ID"/>
        </w:rPr>
      </w:pPr>
      <w:proofErr w:type="spellStart"/>
      <w:r w:rsidRPr="001B680E">
        <w:rPr>
          <w:rFonts w:ascii="Arial" w:hAnsi="Arial" w:cs="Arial"/>
          <w:spacing w:val="6"/>
          <w:sz w:val="24"/>
          <w:szCs w:val="24"/>
        </w:rPr>
        <w:t>Sinkronisasi</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kebijakan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pemerintah</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daerah</w:t>
      </w:r>
      <w:proofErr w:type="spellEnd"/>
      <w:r w:rsidRPr="001B680E">
        <w:rPr>
          <w:rFonts w:ascii="Arial" w:hAnsi="Arial" w:cs="Arial"/>
          <w:spacing w:val="6"/>
          <w:sz w:val="24"/>
          <w:szCs w:val="24"/>
        </w:rPr>
        <w:t xml:space="preserve"> dan </w:t>
      </w:r>
      <w:proofErr w:type="spellStart"/>
      <w:r w:rsidRPr="001B680E">
        <w:rPr>
          <w:rFonts w:ascii="Arial" w:hAnsi="Arial" w:cs="Arial"/>
          <w:spacing w:val="6"/>
          <w:sz w:val="24"/>
          <w:szCs w:val="24"/>
        </w:rPr>
        <w:t>pemerintah</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antara</w:t>
      </w:r>
      <w:proofErr w:type="spellEnd"/>
      <w:r w:rsidRPr="001B680E">
        <w:rPr>
          <w:rFonts w:ascii="Arial" w:hAnsi="Arial" w:cs="Arial"/>
          <w:spacing w:val="6"/>
          <w:sz w:val="24"/>
          <w:szCs w:val="24"/>
        </w:rPr>
        <w:t xml:space="preserve"> lain </w:t>
      </w:r>
      <w:proofErr w:type="spellStart"/>
      <w:r w:rsidRPr="001B680E">
        <w:rPr>
          <w:rFonts w:ascii="Arial" w:hAnsi="Arial" w:cs="Arial"/>
          <w:spacing w:val="6"/>
          <w:sz w:val="24"/>
          <w:szCs w:val="24"/>
        </w:rPr>
        <w:t>diwujudkan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dalam</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penyusunan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rancangan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Kebijakan</w:t>
      </w:r>
      <w:proofErr w:type="spellEnd"/>
      <w:r w:rsidRPr="001B680E">
        <w:rPr>
          <w:rFonts w:ascii="Arial" w:hAnsi="Arial" w:cs="Arial"/>
          <w:spacing w:val="6"/>
          <w:sz w:val="24"/>
          <w:szCs w:val="24"/>
        </w:rPr>
        <w:t xml:space="preserve"> Umum APBD (KUA) dan </w:t>
      </w:r>
      <w:proofErr w:type="spellStart"/>
      <w:r w:rsidRPr="001B680E">
        <w:rPr>
          <w:rFonts w:ascii="Arial" w:hAnsi="Arial" w:cs="Arial"/>
          <w:spacing w:val="6"/>
          <w:sz w:val="24"/>
          <w:szCs w:val="24"/>
        </w:rPr>
        <w:t>rancangan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Prioritas</w:t>
      </w:r>
      <w:proofErr w:type="spellEnd"/>
      <w:r w:rsidRPr="001B680E">
        <w:rPr>
          <w:rFonts w:ascii="Arial" w:hAnsi="Arial" w:cs="Arial"/>
          <w:spacing w:val="6"/>
          <w:sz w:val="24"/>
          <w:szCs w:val="24"/>
        </w:rPr>
        <w:t xml:space="preserve"> dan </w:t>
      </w:r>
      <w:proofErr w:type="spellStart"/>
      <w:r w:rsidRPr="001B680E">
        <w:rPr>
          <w:rFonts w:ascii="Arial" w:hAnsi="Arial" w:cs="Arial"/>
          <w:spacing w:val="6"/>
          <w:sz w:val="24"/>
          <w:szCs w:val="24"/>
        </w:rPr>
        <w:t>Plafon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Anggaran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Sementara</w:t>
      </w:r>
      <w:proofErr w:type="spellEnd"/>
      <w:r w:rsidRPr="001B680E">
        <w:rPr>
          <w:rFonts w:ascii="Arial" w:hAnsi="Arial" w:cs="Arial"/>
          <w:spacing w:val="6"/>
          <w:sz w:val="24"/>
          <w:szCs w:val="24"/>
        </w:rPr>
        <w:t xml:space="preserve"> (PPAS) yang </w:t>
      </w:r>
      <w:proofErr w:type="spellStart"/>
      <w:r w:rsidRPr="001B680E">
        <w:rPr>
          <w:rFonts w:ascii="Arial" w:hAnsi="Arial" w:cs="Arial"/>
          <w:spacing w:val="6"/>
          <w:sz w:val="24"/>
          <w:szCs w:val="24"/>
        </w:rPr>
        <w:t>disepakati</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bersama</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antara</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pemerintah</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daerah</w:t>
      </w:r>
      <w:proofErr w:type="spellEnd"/>
      <w:r w:rsidRPr="001B680E">
        <w:rPr>
          <w:rFonts w:ascii="Arial" w:hAnsi="Arial" w:cs="Arial"/>
          <w:spacing w:val="6"/>
          <w:sz w:val="24"/>
          <w:szCs w:val="24"/>
        </w:rPr>
        <w:t xml:space="preserve"> dan DPRD </w:t>
      </w:r>
      <w:proofErr w:type="spellStart"/>
      <w:r w:rsidRPr="001B680E">
        <w:rPr>
          <w:rFonts w:ascii="Arial" w:hAnsi="Arial" w:cs="Arial"/>
          <w:spacing w:val="6"/>
          <w:sz w:val="24"/>
          <w:szCs w:val="24"/>
        </w:rPr>
        <w:t>sebagai</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dasar</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dalam</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penyusunan</w:t>
      </w:r>
      <w:proofErr w:type="spellEnd"/>
      <w:r w:rsidRPr="001B680E">
        <w:rPr>
          <w:rFonts w:ascii="Arial" w:hAnsi="Arial" w:cs="Arial"/>
          <w:spacing w:val="6"/>
          <w:sz w:val="24"/>
          <w:szCs w:val="24"/>
        </w:rPr>
        <w:t xml:space="preserve"> Rancangan </w:t>
      </w:r>
      <w:proofErr w:type="spellStart"/>
      <w:r w:rsidRPr="001B680E">
        <w:rPr>
          <w:rFonts w:ascii="Arial" w:hAnsi="Arial" w:cs="Arial"/>
          <w:spacing w:val="6"/>
          <w:sz w:val="24"/>
          <w:szCs w:val="24"/>
        </w:rPr>
        <w:t>Peraturan</w:t>
      </w:r>
      <w:proofErr w:type="spellEnd"/>
      <w:r w:rsidRPr="001B680E">
        <w:rPr>
          <w:rFonts w:ascii="Arial" w:hAnsi="Arial" w:cs="Arial"/>
          <w:spacing w:val="6"/>
          <w:sz w:val="24"/>
          <w:szCs w:val="24"/>
        </w:rPr>
        <w:t xml:space="preserve"> Daerah </w:t>
      </w:r>
      <w:proofErr w:type="spellStart"/>
      <w:r w:rsidRPr="001B680E">
        <w:rPr>
          <w:rFonts w:ascii="Arial" w:hAnsi="Arial" w:cs="Arial"/>
          <w:spacing w:val="6"/>
          <w:sz w:val="24"/>
          <w:szCs w:val="24"/>
        </w:rPr>
        <w:t>tentang</w:t>
      </w:r>
      <w:proofErr w:type="spellEnd"/>
      <w:r w:rsidRPr="001B680E">
        <w:rPr>
          <w:rFonts w:ascii="Arial" w:hAnsi="Arial" w:cs="Arial"/>
          <w:spacing w:val="6"/>
          <w:sz w:val="24"/>
          <w:szCs w:val="24"/>
        </w:rPr>
        <w:t xml:space="preserve"> APBD </w:t>
      </w:r>
      <w:proofErr w:type="spellStart"/>
      <w:r w:rsidRPr="001B680E">
        <w:rPr>
          <w:rFonts w:ascii="Arial" w:hAnsi="Arial" w:cs="Arial"/>
          <w:spacing w:val="6"/>
          <w:sz w:val="24"/>
          <w:szCs w:val="24"/>
        </w:rPr>
        <w:t>Tahun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Anggaran</w:t>
      </w:r>
      <w:proofErr w:type="spellEnd"/>
      <w:r w:rsidRPr="001B680E">
        <w:rPr>
          <w:rFonts w:ascii="Arial" w:hAnsi="Arial" w:cs="Arial"/>
          <w:spacing w:val="6"/>
          <w:sz w:val="24"/>
          <w:szCs w:val="24"/>
        </w:rPr>
        <w:t xml:space="preserve"> </w:t>
      </w:r>
      <w:r w:rsidRPr="001B680E">
        <w:rPr>
          <w:rFonts w:ascii="Arial" w:hAnsi="Arial" w:cs="Arial"/>
          <w:spacing w:val="6"/>
          <w:sz w:val="24"/>
          <w:szCs w:val="24"/>
        </w:rPr>
        <w:lastRenderedPageBreak/>
        <w:t xml:space="preserve">2021. KUA dan PPAS </w:t>
      </w:r>
      <w:proofErr w:type="spellStart"/>
      <w:r w:rsidRPr="001B680E">
        <w:rPr>
          <w:rFonts w:ascii="Arial" w:hAnsi="Arial" w:cs="Arial"/>
          <w:spacing w:val="6"/>
          <w:sz w:val="24"/>
          <w:szCs w:val="24"/>
        </w:rPr>
        <w:t>pemerintah</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provinsi</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tahun</w:t>
      </w:r>
      <w:proofErr w:type="spellEnd"/>
      <w:r w:rsidRPr="001B680E">
        <w:rPr>
          <w:rFonts w:ascii="Arial" w:hAnsi="Arial" w:cs="Arial"/>
          <w:spacing w:val="6"/>
          <w:sz w:val="24"/>
          <w:szCs w:val="24"/>
        </w:rPr>
        <w:t xml:space="preserve"> 2021 </w:t>
      </w:r>
      <w:proofErr w:type="spellStart"/>
      <w:r w:rsidRPr="001B680E">
        <w:rPr>
          <w:rFonts w:ascii="Arial" w:hAnsi="Arial" w:cs="Arial"/>
          <w:spacing w:val="6"/>
          <w:sz w:val="24"/>
          <w:szCs w:val="24"/>
        </w:rPr>
        <w:t>berpedoman</w:t>
      </w:r>
      <w:proofErr w:type="spellEnd"/>
      <w:r w:rsidRPr="001B680E">
        <w:rPr>
          <w:rFonts w:ascii="Arial" w:hAnsi="Arial" w:cs="Arial"/>
          <w:spacing w:val="6"/>
          <w:sz w:val="24"/>
          <w:szCs w:val="24"/>
        </w:rPr>
        <w:t xml:space="preserve"> pada RKPD </w:t>
      </w:r>
      <w:proofErr w:type="spellStart"/>
      <w:r w:rsidRPr="001B680E">
        <w:rPr>
          <w:rFonts w:ascii="Arial" w:hAnsi="Arial" w:cs="Arial"/>
          <w:spacing w:val="6"/>
          <w:sz w:val="24"/>
          <w:szCs w:val="24"/>
        </w:rPr>
        <w:t>provinsi</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tahun</w:t>
      </w:r>
      <w:proofErr w:type="spellEnd"/>
      <w:r w:rsidRPr="001B680E">
        <w:rPr>
          <w:rFonts w:ascii="Arial" w:hAnsi="Arial" w:cs="Arial"/>
          <w:spacing w:val="6"/>
          <w:sz w:val="24"/>
          <w:szCs w:val="24"/>
        </w:rPr>
        <w:t xml:space="preserve"> 2021 yang </w:t>
      </w:r>
      <w:proofErr w:type="spellStart"/>
      <w:r w:rsidRPr="001B680E">
        <w:rPr>
          <w:rFonts w:ascii="Arial" w:hAnsi="Arial" w:cs="Arial"/>
          <w:spacing w:val="6"/>
          <w:sz w:val="24"/>
          <w:szCs w:val="24"/>
        </w:rPr>
        <w:t>telah</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disinkronisasikan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dengan</w:t>
      </w:r>
      <w:proofErr w:type="spellEnd"/>
      <w:r w:rsidRPr="001B680E">
        <w:rPr>
          <w:rFonts w:ascii="Arial" w:hAnsi="Arial" w:cs="Arial"/>
          <w:spacing w:val="6"/>
          <w:sz w:val="24"/>
          <w:szCs w:val="24"/>
        </w:rPr>
        <w:t xml:space="preserve"> RKP </w:t>
      </w:r>
      <w:proofErr w:type="spellStart"/>
      <w:r w:rsidRPr="001B680E">
        <w:rPr>
          <w:rFonts w:ascii="Arial" w:hAnsi="Arial" w:cs="Arial"/>
          <w:spacing w:val="6"/>
          <w:sz w:val="24"/>
          <w:szCs w:val="24"/>
        </w:rPr>
        <w:t>tahun</w:t>
      </w:r>
      <w:proofErr w:type="spellEnd"/>
      <w:r w:rsidRPr="001B680E">
        <w:rPr>
          <w:rFonts w:ascii="Arial" w:hAnsi="Arial" w:cs="Arial"/>
          <w:spacing w:val="6"/>
          <w:sz w:val="24"/>
          <w:szCs w:val="24"/>
        </w:rPr>
        <w:t xml:space="preserve"> 2021, </w:t>
      </w:r>
      <w:proofErr w:type="spellStart"/>
      <w:r w:rsidRPr="001B680E">
        <w:rPr>
          <w:rFonts w:ascii="Arial" w:hAnsi="Arial" w:cs="Arial"/>
          <w:spacing w:val="6"/>
          <w:sz w:val="24"/>
          <w:szCs w:val="24"/>
        </w:rPr>
        <w:t>sedangkan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pemerintah</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kabupaten</w:t>
      </w:r>
      <w:proofErr w:type="spellEnd"/>
      <w:r w:rsidRPr="001B680E">
        <w:rPr>
          <w:rFonts w:ascii="Arial" w:hAnsi="Arial" w:cs="Arial"/>
          <w:spacing w:val="6"/>
          <w:sz w:val="24"/>
          <w:szCs w:val="24"/>
        </w:rPr>
        <w:t>/</w:t>
      </w:r>
      <w:proofErr w:type="spellStart"/>
      <w:r w:rsidRPr="001B680E">
        <w:rPr>
          <w:rFonts w:ascii="Arial" w:hAnsi="Arial" w:cs="Arial"/>
          <w:spacing w:val="6"/>
          <w:sz w:val="24"/>
          <w:szCs w:val="24"/>
        </w:rPr>
        <w:t>kota</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berpedoman</w:t>
      </w:r>
      <w:proofErr w:type="spellEnd"/>
      <w:r w:rsidRPr="001B680E">
        <w:rPr>
          <w:rFonts w:ascii="Arial" w:hAnsi="Arial" w:cs="Arial"/>
          <w:spacing w:val="6"/>
          <w:sz w:val="24"/>
          <w:szCs w:val="24"/>
        </w:rPr>
        <w:t xml:space="preserve"> pada RKPD </w:t>
      </w:r>
      <w:proofErr w:type="spellStart"/>
      <w:r w:rsidRPr="001B680E">
        <w:rPr>
          <w:rFonts w:ascii="Arial" w:hAnsi="Arial" w:cs="Arial"/>
          <w:spacing w:val="6"/>
          <w:sz w:val="24"/>
          <w:szCs w:val="24"/>
        </w:rPr>
        <w:t>kabupaten</w:t>
      </w:r>
      <w:proofErr w:type="spellEnd"/>
      <w:r w:rsidRPr="001B680E">
        <w:rPr>
          <w:rFonts w:ascii="Arial" w:hAnsi="Arial" w:cs="Arial"/>
          <w:spacing w:val="6"/>
          <w:sz w:val="24"/>
          <w:szCs w:val="24"/>
        </w:rPr>
        <w:t>/</w:t>
      </w:r>
      <w:proofErr w:type="spellStart"/>
      <w:r w:rsidRPr="001B680E">
        <w:rPr>
          <w:rFonts w:ascii="Arial" w:hAnsi="Arial" w:cs="Arial"/>
          <w:spacing w:val="6"/>
          <w:sz w:val="24"/>
          <w:szCs w:val="24"/>
        </w:rPr>
        <w:t>kota</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tahun</w:t>
      </w:r>
      <w:proofErr w:type="spellEnd"/>
      <w:r w:rsidRPr="001B680E">
        <w:rPr>
          <w:rFonts w:ascii="Arial" w:hAnsi="Arial" w:cs="Arial"/>
          <w:spacing w:val="6"/>
          <w:sz w:val="24"/>
          <w:szCs w:val="24"/>
        </w:rPr>
        <w:t xml:space="preserve"> 2021 yang </w:t>
      </w:r>
      <w:proofErr w:type="spellStart"/>
      <w:r w:rsidRPr="001B680E">
        <w:rPr>
          <w:rFonts w:ascii="Arial" w:hAnsi="Arial" w:cs="Arial"/>
          <w:spacing w:val="6"/>
          <w:sz w:val="24"/>
          <w:szCs w:val="24"/>
        </w:rPr>
        <w:t>telah</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disinkronisasikan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dengan</w:t>
      </w:r>
      <w:proofErr w:type="spellEnd"/>
      <w:r w:rsidRPr="001B680E">
        <w:rPr>
          <w:rFonts w:ascii="Arial" w:hAnsi="Arial" w:cs="Arial"/>
          <w:spacing w:val="6"/>
          <w:sz w:val="24"/>
          <w:szCs w:val="24"/>
        </w:rPr>
        <w:t xml:space="preserve"> RKP </w:t>
      </w:r>
      <w:proofErr w:type="spellStart"/>
      <w:r w:rsidRPr="001B680E">
        <w:rPr>
          <w:rFonts w:ascii="Arial" w:hAnsi="Arial" w:cs="Arial"/>
          <w:spacing w:val="6"/>
          <w:sz w:val="24"/>
          <w:szCs w:val="24"/>
        </w:rPr>
        <w:t>tahun</w:t>
      </w:r>
      <w:proofErr w:type="spellEnd"/>
      <w:r w:rsidRPr="001B680E">
        <w:rPr>
          <w:rFonts w:ascii="Arial" w:hAnsi="Arial" w:cs="Arial"/>
          <w:spacing w:val="6"/>
          <w:sz w:val="24"/>
          <w:szCs w:val="24"/>
        </w:rPr>
        <w:t xml:space="preserve"> 2021 dan RKPD </w:t>
      </w:r>
      <w:proofErr w:type="spellStart"/>
      <w:r w:rsidRPr="001B680E">
        <w:rPr>
          <w:rFonts w:ascii="Arial" w:hAnsi="Arial" w:cs="Arial"/>
          <w:spacing w:val="6"/>
          <w:sz w:val="24"/>
          <w:szCs w:val="24"/>
        </w:rPr>
        <w:t>provinsi</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tahun</w:t>
      </w:r>
      <w:proofErr w:type="spellEnd"/>
      <w:r w:rsidRPr="001B680E">
        <w:rPr>
          <w:rFonts w:ascii="Arial" w:hAnsi="Arial" w:cs="Arial"/>
          <w:spacing w:val="6"/>
          <w:sz w:val="24"/>
          <w:szCs w:val="24"/>
        </w:rPr>
        <w:t xml:space="preserve"> 2021. </w:t>
      </w:r>
    </w:p>
    <w:p w14:paraId="33290562" w14:textId="77777777" w:rsidR="00736A4B" w:rsidRDefault="00736A4B" w:rsidP="00736A4B">
      <w:pPr>
        <w:spacing w:line="360" w:lineRule="auto"/>
        <w:ind w:firstLine="709"/>
        <w:jc w:val="both"/>
        <w:rPr>
          <w:rFonts w:ascii="Arial" w:hAnsi="Arial" w:cs="Arial"/>
          <w:spacing w:val="6"/>
          <w:sz w:val="24"/>
          <w:szCs w:val="24"/>
          <w:lang w:val="id-ID"/>
        </w:rPr>
      </w:pPr>
      <w:proofErr w:type="spellStart"/>
      <w:r>
        <w:rPr>
          <w:rFonts w:ascii="Arial" w:hAnsi="Arial" w:cs="Arial"/>
          <w:spacing w:val="6"/>
          <w:sz w:val="24"/>
          <w:szCs w:val="24"/>
        </w:rPr>
        <w:t>P</w:t>
      </w:r>
      <w:r w:rsidRPr="00070C10">
        <w:rPr>
          <w:rFonts w:ascii="Arial" w:hAnsi="Arial" w:cs="Arial"/>
          <w:spacing w:val="6"/>
          <w:sz w:val="24"/>
          <w:szCs w:val="24"/>
        </w:rPr>
        <w:t>rioritas</w:t>
      </w:r>
      <w:proofErr w:type="spellEnd"/>
      <w:r w:rsidRPr="00070C10">
        <w:rPr>
          <w:rFonts w:ascii="Arial" w:hAnsi="Arial" w:cs="Arial"/>
          <w:spacing w:val="6"/>
          <w:sz w:val="24"/>
          <w:szCs w:val="24"/>
        </w:rPr>
        <w:t xml:space="preserve"> </w:t>
      </w:r>
      <w:proofErr w:type="spellStart"/>
      <w:r w:rsidRPr="00070C10">
        <w:rPr>
          <w:rFonts w:ascii="Arial" w:hAnsi="Arial" w:cs="Arial"/>
          <w:spacing w:val="6"/>
          <w:sz w:val="24"/>
          <w:szCs w:val="24"/>
        </w:rPr>
        <w:t>kebijakan</w:t>
      </w:r>
      <w:proofErr w:type="spellEnd"/>
      <w:r w:rsidRPr="00070C10">
        <w:rPr>
          <w:rFonts w:ascii="Arial" w:hAnsi="Arial" w:cs="Arial"/>
          <w:spacing w:val="6"/>
          <w:sz w:val="24"/>
          <w:szCs w:val="24"/>
        </w:rPr>
        <w:t xml:space="preserve"> pada </w:t>
      </w:r>
      <w:proofErr w:type="spellStart"/>
      <w:r w:rsidRPr="00070C10">
        <w:rPr>
          <w:rFonts w:ascii="Arial" w:hAnsi="Arial" w:cs="Arial"/>
          <w:spacing w:val="6"/>
          <w:sz w:val="24"/>
          <w:szCs w:val="24"/>
        </w:rPr>
        <w:t>Rencana</w:t>
      </w:r>
      <w:proofErr w:type="spellEnd"/>
      <w:r w:rsidRPr="00070C10">
        <w:rPr>
          <w:rFonts w:ascii="Arial" w:hAnsi="Arial" w:cs="Arial"/>
          <w:spacing w:val="6"/>
          <w:sz w:val="24"/>
          <w:szCs w:val="24"/>
        </w:rPr>
        <w:t xml:space="preserve"> </w:t>
      </w:r>
      <w:proofErr w:type="spellStart"/>
      <w:r w:rsidRPr="00070C10">
        <w:rPr>
          <w:rFonts w:ascii="Arial" w:hAnsi="Arial" w:cs="Arial"/>
          <w:spacing w:val="6"/>
          <w:sz w:val="24"/>
          <w:szCs w:val="24"/>
        </w:rPr>
        <w:t>Kerja</w:t>
      </w:r>
      <w:proofErr w:type="spellEnd"/>
      <w:r w:rsidRPr="00070C10">
        <w:rPr>
          <w:rFonts w:ascii="Arial" w:hAnsi="Arial" w:cs="Arial"/>
          <w:spacing w:val="6"/>
          <w:sz w:val="24"/>
          <w:szCs w:val="24"/>
        </w:rPr>
        <w:t xml:space="preserve"> </w:t>
      </w:r>
      <w:proofErr w:type="spellStart"/>
      <w:r w:rsidRPr="00070C10">
        <w:rPr>
          <w:rFonts w:ascii="Arial" w:hAnsi="Arial" w:cs="Arial"/>
          <w:spacing w:val="6"/>
          <w:sz w:val="24"/>
          <w:szCs w:val="24"/>
        </w:rPr>
        <w:t>Pemerintah</w:t>
      </w:r>
      <w:proofErr w:type="spellEnd"/>
      <w:r w:rsidRPr="00070C10">
        <w:rPr>
          <w:rFonts w:ascii="Arial" w:hAnsi="Arial" w:cs="Arial"/>
          <w:spacing w:val="6"/>
          <w:sz w:val="24"/>
          <w:szCs w:val="24"/>
        </w:rPr>
        <w:t xml:space="preserve"> Daerah (RKPD) </w:t>
      </w:r>
      <w:proofErr w:type="spellStart"/>
      <w:r w:rsidRPr="00070C10">
        <w:rPr>
          <w:rFonts w:ascii="Arial" w:hAnsi="Arial" w:cs="Arial"/>
          <w:spacing w:val="6"/>
          <w:sz w:val="24"/>
          <w:szCs w:val="24"/>
        </w:rPr>
        <w:t>Kabupaten</w:t>
      </w:r>
      <w:proofErr w:type="spellEnd"/>
      <w:r w:rsidRPr="00070C10">
        <w:rPr>
          <w:rFonts w:ascii="Arial" w:hAnsi="Arial" w:cs="Arial"/>
          <w:spacing w:val="6"/>
          <w:sz w:val="24"/>
          <w:szCs w:val="24"/>
        </w:rPr>
        <w:t xml:space="preserve"> </w:t>
      </w:r>
      <w:proofErr w:type="spellStart"/>
      <w:r w:rsidRPr="00070C10">
        <w:rPr>
          <w:rFonts w:ascii="Arial" w:hAnsi="Arial" w:cs="Arial"/>
          <w:spacing w:val="6"/>
          <w:sz w:val="24"/>
          <w:szCs w:val="24"/>
        </w:rPr>
        <w:t>Karanganyar</w:t>
      </w:r>
      <w:proofErr w:type="spellEnd"/>
      <w:r w:rsidRPr="00070C10">
        <w:rPr>
          <w:rFonts w:ascii="Arial" w:hAnsi="Arial" w:cs="Arial"/>
          <w:spacing w:val="6"/>
          <w:sz w:val="24"/>
          <w:szCs w:val="24"/>
        </w:rPr>
        <w:t xml:space="preserve"> </w:t>
      </w:r>
      <w:proofErr w:type="spellStart"/>
      <w:r w:rsidRPr="00070C10">
        <w:rPr>
          <w:rFonts w:ascii="Arial" w:hAnsi="Arial" w:cs="Arial"/>
          <w:spacing w:val="6"/>
          <w:sz w:val="24"/>
          <w:szCs w:val="24"/>
        </w:rPr>
        <w:t>Tahun</w:t>
      </w:r>
      <w:proofErr w:type="spellEnd"/>
      <w:r w:rsidRPr="00070C10">
        <w:rPr>
          <w:rFonts w:ascii="Arial" w:hAnsi="Arial" w:cs="Arial"/>
          <w:spacing w:val="6"/>
          <w:sz w:val="24"/>
          <w:szCs w:val="24"/>
        </w:rPr>
        <w:t xml:space="preserve"> 2021 </w:t>
      </w:r>
      <w:proofErr w:type="spellStart"/>
      <w:r w:rsidRPr="00070C10">
        <w:rPr>
          <w:rFonts w:ascii="Arial" w:hAnsi="Arial" w:cs="Arial"/>
          <w:spacing w:val="6"/>
          <w:sz w:val="24"/>
          <w:szCs w:val="24"/>
        </w:rPr>
        <w:t>menetapkan</w:t>
      </w:r>
      <w:proofErr w:type="spellEnd"/>
      <w:r w:rsidRPr="00070C10">
        <w:rPr>
          <w:rFonts w:ascii="Arial" w:hAnsi="Arial" w:cs="Arial"/>
          <w:spacing w:val="6"/>
          <w:sz w:val="24"/>
          <w:szCs w:val="24"/>
        </w:rPr>
        <w:t xml:space="preserve"> </w:t>
      </w:r>
      <w:proofErr w:type="spellStart"/>
      <w:r w:rsidRPr="00070C10">
        <w:rPr>
          <w:rFonts w:ascii="Arial" w:hAnsi="Arial" w:cs="Arial"/>
          <w:spacing w:val="6"/>
          <w:sz w:val="24"/>
          <w:szCs w:val="24"/>
        </w:rPr>
        <w:t>tema“MAJU</w:t>
      </w:r>
      <w:proofErr w:type="spellEnd"/>
      <w:r w:rsidRPr="00070C10">
        <w:rPr>
          <w:rFonts w:ascii="Arial" w:hAnsi="Arial" w:cs="Arial"/>
          <w:spacing w:val="6"/>
          <w:sz w:val="24"/>
          <w:szCs w:val="24"/>
        </w:rPr>
        <w:t xml:space="preserve"> DAN BERDAYA SAING” </w:t>
      </w:r>
      <w:proofErr w:type="spellStart"/>
      <w:r w:rsidRPr="00070C10">
        <w:rPr>
          <w:rFonts w:ascii="Arial" w:hAnsi="Arial" w:cs="Arial"/>
          <w:spacing w:val="6"/>
          <w:sz w:val="24"/>
          <w:szCs w:val="24"/>
        </w:rPr>
        <w:t>dengan</w:t>
      </w:r>
      <w:proofErr w:type="spellEnd"/>
      <w:r w:rsidRPr="00070C10">
        <w:rPr>
          <w:rFonts w:ascii="Arial" w:hAnsi="Arial" w:cs="Arial"/>
          <w:spacing w:val="6"/>
          <w:sz w:val="24"/>
          <w:szCs w:val="24"/>
        </w:rPr>
        <w:t xml:space="preserve"> </w:t>
      </w:r>
      <w:proofErr w:type="spellStart"/>
      <w:r w:rsidRPr="00070C10">
        <w:rPr>
          <w:rFonts w:ascii="Arial" w:hAnsi="Arial" w:cs="Arial"/>
          <w:spacing w:val="6"/>
          <w:sz w:val="24"/>
          <w:szCs w:val="24"/>
        </w:rPr>
        <w:t>Fokus</w:t>
      </w:r>
      <w:proofErr w:type="spellEnd"/>
      <w:r w:rsidRPr="00070C10">
        <w:rPr>
          <w:rFonts w:ascii="Arial" w:hAnsi="Arial" w:cs="Arial"/>
          <w:spacing w:val="6"/>
          <w:sz w:val="24"/>
          <w:szCs w:val="24"/>
        </w:rPr>
        <w:t xml:space="preserve"> “PENGEMBANGAN KEUNGGULAN DESA DAN KOTA UNTUK MENDUKUNG DAYA SAING DAERAH DAN MELANJUTKAN PEMERATAAN INFRASTRUKTUR”</w:t>
      </w:r>
    </w:p>
    <w:p w14:paraId="47C03C78" w14:textId="77777777" w:rsidR="00736A4B" w:rsidRPr="00736A4B" w:rsidRDefault="00736A4B" w:rsidP="00736A4B">
      <w:pPr>
        <w:spacing w:line="360" w:lineRule="auto"/>
        <w:ind w:firstLine="709"/>
        <w:jc w:val="both"/>
        <w:rPr>
          <w:rFonts w:ascii="Arial" w:hAnsi="Arial" w:cs="Arial"/>
          <w:spacing w:val="6"/>
          <w:sz w:val="24"/>
          <w:szCs w:val="24"/>
          <w:lang w:val="id-ID"/>
        </w:rPr>
      </w:pPr>
      <w:r w:rsidRPr="001B680E">
        <w:rPr>
          <w:rFonts w:ascii="Arial" w:hAnsi="Arial" w:cs="Arial"/>
          <w:spacing w:val="6"/>
          <w:sz w:val="24"/>
          <w:szCs w:val="24"/>
        </w:rPr>
        <w:t xml:space="preserve">Adapun </w:t>
      </w:r>
      <w:proofErr w:type="spellStart"/>
      <w:r w:rsidRPr="001B680E">
        <w:rPr>
          <w:rFonts w:ascii="Arial" w:hAnsi="Arial" w:cs="Arial"/>
          <w:spacing w:val="6"/>
          <w:sz w:val="24"/>
          <w:szCs w:val="24"/>
        </w:rPr>
        <w:t>Rencana</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Kerja</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Pemerintah</w:t>
      </w:r>
      <w:proofErr w:type="spellEnd"/>
      <w:r w:rsidRPr="001B680E">
        <w:rPr>
          <w:rFonts w:ascii="Arial" w:hAnsi="Arial" w:cs="Arial"/>
          <w:spacing w:val="6"/>
          <w:sz w:val="24"/>
          <w:szCs w:val="24"/>
        </w:rPr>
        <w:t xml:space="preserve"> (RKP) </w:t>
      </w:r>
      <w:proofErr w:type="spellStart"/>
      <w:r w:rsidRPr="001B680E">
        <w:rPr>
          <w:rFonts w:ascii="Arial" w:hAnsi="Arial" w:cs="Arial"/>
          <w:spacing w:val="6"/>
          <w:sz w:val="24"/>
          <w:szCs w:val="24"/>
        </w:rPr>
        <w:t>tahun</w:t>
      </w:r>
      <w:proofErr w:type="spellEnd"/>
      <w:r w:rsidRPr="001B680E">
        <w:rPr>
          <w:rFonts w:ascii="Arial" w:hAnsi="Arial" w:cs="Arial"/>
          <w:spacing w:val="6"/>
          <w:sz w:val="24"/>
          <w:szCs w:val="24"/>
        </w:rPr>
        <w:t xml:space="preserve"> 2021 </w:t>
      </w:r>
      <w:proofErr w:type="spellStart"/>
      <w:r w:rsidRPr="001B680E">
        <w:rPr>
          <w:rFonts w:ascii="Arial" w:hAnsi="Arial" w:cs="Arial"/>
          <w:spacing w:val="6"/>
          <w:sz w:val="24"/>
          <w:szCs w:val="24"/>
        </w:rPr>
        <w:t>menetapkan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prioritas</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antara</w:t>
      </w:r>
      <w:proofErr w:type="spellEnd"/>
      <w:r w:rsidRPr="001B680E">
        <w:rPr>
          <w:rFonts w:ascii="Arial" w:hAnsi="Arial" w:cs="Arial"/>
          <w:spacing w:val="6"/>
          <w:sz w:val="24"/>
          <w:szCs w:val="24"/>
        </w:rPr>
        <w:t xml:space="preserve"> </w:t>
      </w:r>
      <w:proofErr w:type="gramStart"/>
      <w:r w:rsidRPr="001B680E">
        <w:rPr>
          <w:rFonts w:ascii="Arial" w:hAnsi="Arial" w:cs="Arial"/>
          <w:spacing w:val="6"/>
          <w:sz w:val="24"/>
          <w:szCs w:val="24"/>
        </w:rPr>
        <w:t>lain :</w:t>
      </w:r>
      <w:proofErr w:type="gramEnd"/>
    </w:p>
    <w:p w14:paraId="34DCA674" w14:textId="77777777" w:rsidR="00736A4B" w:rsidRPr="001B680E" w:rsidRDefault="00736A4B" w:rsidP="00736A4B">
      <w:pPr>
        <w:spacing w:line="360" w:lineRule="auto"/>
        <w:ind w:left="426" w:hanging="426"/>
        <w:rPr>
          <w:rFonts w:ascii="Arial" w:hAnsi="Arial" w:cs="Arial"/>
          <w:spacing w:val="6"/>
          <w:sz w:val="24"/>
          <w:szCs w:val="24"/>
        </w:rPr>
      </w:pPr>
      <w:r w:rsidRPr="001B680E">
        <w:rPr>
          <w:rFonts w:ascii="Arial" w:hAnsi="Arial" w:cs="Arial"/>
          <w:spacing w:val="6"/>
          <w:sz w:val="24"/>
          <w:szCs w:val="24"/>
        </w:rPr>
        <w:t>1.</w:t>
      </w:r>
      <w:r w:rsidRPr="001B680E">
        <w:rPr>
          <w:rFonts w:ascii="Arial" w:hAnsi="Arial" w:cs="Arial"/>
          <w:spacing w:val="6"/>
          <w:sz w:val="24"/>
          <w:szCs w:val="24"/>
        </w:rPr>
        <w:tab/>
        <w:t xml:space="preserve">Memperkuat </w:t>
      </w:r>
      <w:proofErr w:type="spellStart"/>
      <w:r w:rsidRPr="001B680E">
        <w:rPr>
          <w:rFonts w:ascii="Arial" w:hAnsi="Arial" w:cs="Arial"/>
          <w:spacing w:val="6"/>
          <w:sz w:val="24"/>
          <w:szCs w:val="24"/>
        </w:rPr>
        <w:t>Ketahanan</w:t>
      </w:r>
      <w:proofErr w:type="spellEnd"/>
      <w:r w:rsidRPr="001B680E">
        <w:rPr>
          <w:rFonts w:ascii="Arial" w:hAnsi="Arial" w:cs="Arial"/>
          <w:spacing w:val="6"/>
          <w:sz w:val="24"/>
          <w:szCs w:val="24"/>
        </w:rPr>
        <w:t xml:space="preserve"> Ekonomi </w:t>
      </w:r>
      <w:proofErr w:type="spellStart"/>
      <w:r w:rsidRPr="001B680E">
        <w:rPr>
          <w:rFonts w:ascii="Arial" w:hAnsi="Arial" w:cs="Arial"/>
          <w:spacing w:val="6"/>
          <w:sz w:val="24"/>
          <w:szCs w:val="24"/>
        </w:rPr>
        <w:t>untuk</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Pertumbuhan</w:t>
      </w:r>
      <w:proofErr w:type="spellEnd"/>
      <w:r w:rsidRPr="001B680E">
        <w:rPr>
          <w:rFonts w:ascii="Arial" w:hAnsi="Arial" w:cs="Arial"/>
          <w:spacing w:val="6"/>
          <w:sz w:val="24"/>
          <w:szCs w:val="24"/>
        </w:rPr>
        <w:t xml:space="preserve"> yang </w:t>
      </w:r>
      <w:proofErr w:type="spellStart"/>
      <w:r w:rsidRPr="001B680E">
        <w:rPr>
          <w:rFonts w:ascii="Arial" w:hAnsi="Arial" w:cs="Arial"/>
          <w:spacing w:val="6"/>
          <w:sz w:val="24"/>
          <w:szCs w:val="24"/>
        </w:rPr>
        <w:t>Berkualitas</w:t>
      </w:r>
      <w:proofErr w:type="spellEnd"/>
      <w:r w:rsidRPr="001B680E">
        <w:rPr>
          <w:rFonts w:ascii="Arial" w:hAnsi="Arial" w:cs="Arial"/>
          <w:spacing w:val="6"/>
          <w:sz w:val="24"/>
          <w:szCs w:val="24"/>
        </w:rPr>
        <w:t xml:space="preserve"> dan </w:t>
      </w:r>
      <w:proofErr w:type="spellStart"/>
      <w:r w:rsidRPr="001B680E">
        <w:rPr>
          <w:rFonts w:ascii="Arial" w:hAnsi="Arial" w:cs="Arial"/>
          <w:spacing w:val="6"/>
          <w:sz w:val="24"/>
          <w:szCs w:val="24"/>
        </w:rPr>
        <w:t>Berkeadilan</w:t>
      </w:r>
      <w:proofErr w:type="spellEnd"/>
      <w:r w:rsidRPr="001B680E">
        <w:rPr>
          <w:rFonts w:ascii="Arial" w:hAnsi="Arial" w:cs="Arial"/>
          <w:spacing w:val="6"/>
          <w:sz w:val="24"/>
          <w:szCs w:val="24"/>
        </w:rPr>
        <w:t>;</w:t>
      </w:r>
    </w:p>
    <w:p w14:paraId="0FEA8856" w14:textId="77777777" w:rsidR="00736A4B" w:rsidRPr="001B680E" w:rsidRDefault="00736A4B" w:rsidP="00736A4B">
      <w:pPr>
        <w:spacing w:line="360" w:lineRule="auto"/>
        <w:ind w:left="426" w:hanging="426"/>
        <w:rPr>
          <w:rFonts w:ascii="Arial" w:hAnsi="Arial" w:cs="Arial"/>
          <w:spacing w:val="6"/>
          <w:sz w:val="24"/>
          <w:szCs w:val="24"/>
        </w:rPr>
      </w:pPr>
      <w:r w:rsidRPr="001B680E">
        <w:rPr>
          <w:rFonts w:ascii="Arial" w:hAnsi="Arial" w:cs="Arial"/>
          <w:spacing w:val="6"/>
          <w:sz w:val="24"/>
          <w:szCs w:val="24"/>
        </w:rPr>
        <w:t>2.</w:t>
      </w:r>
      <w:r w:rsidRPr="001B680E">
        <w:rPr>
          <w:rFonts w:ascii="Arial" w:hAnsi="Arial" w:cs="Arial"/>
          <w:spacing w:val="6"/>
          <w:sz w:val="24"/>
          <w:szCs w:val="24"/>
        </w:rPr>
        <w:tab/>
      </w:r>
      <w:proofErr w:type="spellStart"/>
      <w:r w:rsidRPr="001B680E">
        <w:rPr>
          <w:rFonts w:ascii="Arial" w:hAnsi="Arial" w:cs="Arial"/>
          <w:spacing w:val="6"/>
          <w:sz w:val="24"/>
          <w:szCs w:val="24"/>
        </w:rPr>
        <w:t>Mengembangkan</w:t>
      </w:r>
      <w:proofErr w:type="spellEnd"/>
      <w:r w:rsidRPr="001B680E">
        <w:rPr>
          <w:rFonts w:ascii="Arial" w:hAnsi="Arial" w:cs="Arial"/>
          <w:spacing w:val="6"/>
          <w:sz w:val="24"/>
          <w:szCs w:val="24"/>
        </w:rPr>
        <w:t xml:space="preserve"> Wilayah </w:t>
      </w:r>
      <w:proofErr w:type="spellStart"/>
      <w:r w:rsidRPr="001B680E">
        <w:rPr>
          <w:rFonts w:ascii="Arial" w:hAnsi="Arial" w:cs="Arial"/>
          <w:spacing w:val="6"/>
          <w:sz w:val="24"/>
          <w:szCs w:val="24"/>
        </w:rPr>
        <w:t>untuk</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Mengurangi</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Kesenjangan</w:t>
      </w:r>
      <w:proofErr w:type="spellEnd"/>
      <w:r w:rsidRPr="001B680E">
        <w:rPr>
          <w:rFonts w:ascii="Arial" w:hAnsi="Arial" w:cs="Arial"/>
          <w:spacing w:val="6"/>
          <w:sz w:val="24"/>
          <w:szCs w:val="24"/>
        </w:rPr>
        <w:t xml:space="preserve"> dan </w:t>
      </w:r>
      <w:proofErr w:type="spellStart"/>
      <w:r w:rsidRPr="001B680E">
        <w:rPr>
          <w:rFonts w:ascii="Arial" w:hAnsi="Arial" w:cs="Arial"/>
          <w:spacing w:val="6"/>
          <w:sz w:val="24"/>
          <w:szCs w:val="24"/>
        </w:rPr>
        <w:t>Menjamin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Pemerataan</w:t>
      </w:r>
      <w:proofErr w:type="spellEnd"/>
      <w:r w:rsidRPr="001B680E">
        <w:rPr>
          <w:rFonts w:ascii="Arial" w:hAnsi="Arial" w:cs="Arial"/>
          <w:spacing w:val="6"/>
          <w:sz w:val="24"/>
          <w:szCs w:val="24"/>
        </w:rPr>
        <w:t>;</w:t>
      </w:r>
    </w:p>
    <w:p w14:paraId="337CF6B4" w14:textId="77777777" w:rsidR="00736A4B" w:rsidRPr="001B680E" w:rsidRDefault="00736A4B" w:rsidP="00736A4B">
      <w:pPr>
        <w:spacing w:line="360" w:lineRule="auto"/>
        <w:ind w:left="426" w:hanging="426"/>
        <w:rPr>
          <w:rFonts w:ascii="Arial" w:hAnsi="Arial" w:cs="Arial"/>
          <w:spacing w:val="6"/>
          <w:sz w:val="24"/>
          <w:szCs w:val="24"/>
        </w:rPr>
      </w:pPr>
      <w:r w:rsidRPr="001B680E">
        <w:rPr>
          <w:rFonts w:ascii="Arial" w:hAnsi="Arial" w:cs="Arial"/>
          <w:spacing w:val="6"/>
          <w:sz w:val="24"/>
          <w:szCs w:val="24"/>
        </w:rPr>
        <w:t>3.</w:t>
      </w:r>
      <w:r w:rsidRPr="001B680E">
        <w:rPr>
          <w:rFonts w:ascii="Arial" w:hAnsi="Arial" w:cs="Arial"/>
          <w:spacing w:val="6"/>
          <w:sz w:val="24"/>
          <w:szCs w:val="24"/>
        </w:rPr>
        <w:tab/>
      </w:r>
      <w:proofErr w:type="spellStart"/>
      <w:r w:rsidRPr="001B680E">
        <w:rPr>
          <w:rFonts w:ascii="Arial" w:hAnsi="Arial" w:cs="Arial"/>
          <w:spacing w:val="6"/>
          <w:sz w:val="24"/>
          <w:szCs w:val="24"/>
        </w:rPr>
        <w:t>Meningkatkan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Sumber</w:t>
      </w:r>
      <w:proofErr w:type="spellEnd"/>
      <w:r w:rsidRPr="001B680E">
        <w:rPr>
          <w:rFonts w:ascii="Arial" w:hAnsi="Arial" w:cs="Arial"/>
          <w:spacing w:val="6"/>
          <w:sz w:val="24"/>
          <w:szCs w:val="24"/>
        </w:rPr>
        <w:t xml:space="preserve"> Daya Manusia yang </w:t>
      </w:r>
      <w:proofErr w:type="spellStart"/>
      <w:r w:rsidRPr="001B680E">
        <w:rPr>
          <w:rFonts w:ascii="Arial" w:hAnsi="Arial" w:cs="Arial"/>
          <w:spacing w:val="6"/>
          <w:sz w:val="24"/>
          <w:szCs w:val="24"/>
        </w:rPr>
        <w:t>Berkualitas</w:t>
      </w:r>
      <w:proofErr w:type="spellEnd"/>
      <w:r w:rsidRPr="001B680E">
        <w:rPr>
          <w:rFonts w:ascii="Arial" w:hAnsi="Arial" w:cs="Arial"/>
          <w:spacing w:val="6"/>
          <w:sz w:val="24"/>
          <w:szCs w:val="24"/>
        </w:rPr>
        <w:t xml:space="preserve"> dan </w:t>
      </w:r>
      <w:proofErr w:type="spellStart"/>
      <w:r w:rsidRPr="001B680E">
        <w:rPr>
          <w:rFonts w:ascii="Arial" w:hAnsi="Arial" w:cs="Arial"/>
          <w:spacing w:val="6"/>
          <w:sz w:val="24"/>
          <w:szCs w:val="24"/>
        </w:rPr>
        <w:t>Berdaya</w:t>
      </w:r>
      <w:proofErr w:type="spellEnd"/>
      <w:r w:rsidRPr="001B680E">
        <w:rPr>
          <w:rFonts w:ascii="Arial" w:hAnsi="Arial" w:cs="Arial"/>
          <w:spacing w:val="6"/>
          <w:sz w:val="24"/>
          <w:szCs w:val="24"/>
        </w:rPr>
        <w:t xml:space="preserve"> Saing; </w:t>
      </w:r>
    </w:p>
    <w:p w14:paraId="5C11185A" w14:textId="77777777" w:rsidR="00736A4B" w:rsidRPr="001B680E" w:rsidRDefault="00736A4B" w:rsidP="00736A4B">
      <w:pPr>
        <w:spacing w:line="360" w:lineRule="auto"/>
        <w:ind w:left="426" w:hanging="426"/>
        <w:rPr>
          <w:rFonts w:ascii="Arial" w:hAnsi="Arial" w:cs="Arial"/>
          <w:spacing w:val="6"/>
          <w:sz w:val="24"/>
          <w:szCs w:val="24"/>
        </w:rPr>
      </w:pPr>
      <w:r w:rsidRPr="001B680E">
        <w:rPr>
          <w:rFonts w:ascii="Arial" w:hAnsi="Arial" w:cs="Arial"/>
          <w:spacing w:val="6"/>
          <w:sz w:val="24"/>
          <w:szCs w:val="24"/>
        </w:rPr>
        <w:t>4.</w:t>
      </w:r>
      <w:r w:rsidRPr="001B680E">
        <w:rPr>
          <w:rFonts w:ascii="Arial" w:hAnsi="Arial" w:cs="Arial"/>
          <w:spacing w:val="6"/>
          <w:sz w:val="24"/>
          <w:szCs w:val="24"/>
        </w:rPr>
        <w:tab/>
      </w:r>
      <w:proofErr w:type="spellStart"/>
      <w:r w:rsidRPr="001B680E">
        <w:rPr>
          <w:rFonts w:ascii="Arial" w:hAnsi="Arial" w:cs="Arial"/>
          <w:spacing w:val="6"/>
          <w:sz w:val="24"/>
          <w:szCs w:val="24"/>
        </w:rPr>
        <w:t>Revolusi</w:t>
      </w:r>
      <w:proofErr w:type="spellEnd"/>
      <w:r w:rsidRPr="001B680E">
        <w:rPr>
          <w:rFonts w:ascii="Arial" w:hAnsi="Arial" w:cs="Arial"/>
          <w:spacing w:val="6"/>
          <w:sz w:val="24"/>
          <w:szCs w:val="24"/>
        </w:rPr>
        <w:t xml:space="preserve"> Mental dan Pembangunan </w:t>
      </w:r>
      <w:proofErr w:type="spellStart"/>
      <w:r w:rsidRPr="001B680E">
        <w:rPr>
          <w:rFonts w:ascii="Arial" w:hAnsi="Arial" w:cs="Arial"/>
          <w:spacing w:val="6"/>
          <w:sz w:val="24"/>
          <w:szCs w:val="24"/>
        </w:rPr>
        <w:t>Kebudayaan</w:t>
      </w:r>
      <w:proofErr w:type="spellEnd"/>
      <w:r w:rsidRPr="001B680E">
        <w:rPr>
          <w:rFonts w:ascii="Arial" w:hAnsi="Arial" w:cs="Arial"/>
          <w:spacing w:val="6"/>
          <w:sz w:val="24"/>
          <w:szCs w:val="24"/>
        </w:rPr>
        <w:t xml:space="preserve">; </w:t>
      </w:r>
    </w:p>
    <w:p w14:paraId="16E0210B" w14:textId="77777777" w:rsidR="00736A4B" w:rsidRPr="001B680E" w:rsidRDefault="00736A4B" w:rsidP="00736A4B">
      <w:pPr>
        <w:spacing w:line="360" w:lineRule="auto"/>
        <w:ind w:left="426" w:hanging="426"/>
        <w:rPr>
          <w:rFonts w:ascii="Arial" w:hAnsi="Arial" w:cs="Arial"/>
          <w:spacing w:val="6"/>
          <w:sz w:val="24"/>
          <w:szCs w:val="24"/>
        </w:rPr>
      </w:pPr>
      <w:r w:rsidRPr="001B680E">
        <w:rPr>
          <w:rFonts w:ascii="Arial" w:hAnsi="Arial" w:cs="Arial"/>
          <w:spacing w:val="6"/>
          <w:sz w:val="24"/>
          <w:szCs w:val="24"/>
        </w:rPr>
        <w:t>5.</w:t>
      </w:r>
      <w:r w:rsidRPr="001B680E">
        <w:rPr>
          <w:rFonts w:ascii="Arial" w:hAnsi="Arial" w:cs="Arial"/>
          <w:spacing w:val="6"/>
          <w:sz w:val="24"/>
          <w:szCs w:val="24"/>
        </w:rPr>
        <w:tab/>
        <w:t xml:space="preserve">Memperkuat </w:t>
      </w:r>
      <w:proofErr w:type="spellStart"/>
      <w:r w:rsidRPr="001B680E">
        <w:rPr>
          <w:rFonts w:ascii="Arial" w:hAnsi="Arial" w:cs="Arial"/>
          <w:spacing w:val="6"/>
          <w:sz w:val="24"/>
          <w:szCs w:val="24"/>
        </w:rPr>
        <w:t>Infrastruktur</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untuk</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Mendukung</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Pengembangan</w:t>
      </w:r>
      <w:proofErr w:type="spellEnd"/>
      <w:r w:rsidRPr="001B680E">
        <w:rPr>
          <w:rFonts w:ascii="Arial" w:hAnsi="Arial" w:cs="Arial"/>
          <w:spacing w:val="6"/>
          <w:sz w:val="24"/>
          <w:szCs w:val="24"/>
        </w:rPr>
        <w:t xml:space="preserve"> Ekonomi dan </w:t>
      </w:r>
      <w:proofErr w:type="spellStart"/>
      <w:r w:rsidRPr="001B680E">
        <w:rPr>
          <w:rFonts w:ascii="Arial" w:hAnsi="Arial" w:cs="Arial"/>
          <w:spacing w:val="6"/>
          <w:sz w:val="24"/>
          <w:szCs w:val="24"/>
        </w:rPr>
        <w:t>Pelayanan</w:t>
      </w:r>
      <w:proofErr w:type="spellEnd"/>
      <w:r w:rsidRPr="001B680E">
        <w:rPr>
          <w:rFonts w:ascii="Arial" w:hAnsi="Arial" w:cs="Arial"/>
          <w:spacing w:val="6"/>
          <w:sz w:val="24"/>
          <w:szCs w:val="24"/>
        </w:rPr>
        <w:t xml:space="preserve"> Dasar; </w:t>
      </w:r>
    </w:p>
    <w:p w14:paraId="2F606F80" w14:textId="77777777" w:rsidR="00736A4B" w:rsidRPr="001B680E" w:rsidRDefault="00736A4B" w:rsidP="00736A4B">
      <w:pPr>
        <w:spacing w:line="360" w:lineRule="auto"/>
        <w:ind w:left="426" w:hanging="426"/>
        <w:rPr>
          <w:rFonts w:ascii="Arial" w:hAnsi="Arial" w:cs="Arial"/>
          <w:spacing w:val="6"/>
          <w:sz w:val="24"/>
          <w:szCs w:val="24"/>
        </w:rPr>
      </w:pPr>
      <w:r w:rsidRPr="001B680E">
        <w:rPr>
          <w:rFonts w:ascii="Arial" w:hAnsi="Arial" w:cs="Arial"/>
          <w:spacing w:val="6"/>
          <w:sz w:val="24"/>
          <w:szCs w:val="24"/>
        </w:rPr>
        <w:t>6.</w:t>
      </w:r>
      <w:r w:rsidRPr="001B680E">
        <w:rPr>
          <w:rFonts w:ascii="Arial" w:hAnsi="Arial" w:cs="Arial"/>
          <w:spacing w:val="6"/>
          <w:sz w:val="24"/>
          <w:szCs w:val="24"/>
        </w:rPr>
        <w:tab/>
      </w:r>
      <w:proofErr w:type="spellStart"/>
      <w:r w:rsidRPr="001B680E">
        <w:rPr>
          <w:rFonts w:ascii="Arial" w:hAnsi="Arial" w:cs="Arial"/>
          <w:spacing w:val="6"/>
          <w:sz w:val="24"/>
          <w:szCs w:val="24"/>
        </w:rPr>
        <w:t>Membangun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Lingkungan</w:t>
      </w:r>
      <w:proofErr w:type="spellEnd"/>
      <w:r w:rsidRPr="001B680E">
        <w:rPr>
          <w:rFonts w:ascii="Arial" w:hAnsi="Arial" w:cs="Arial"/>
          <w:spacing w:val="6"/>
          <w:sz w:val="24"/>
          <w:szCs w:val="24"/>
        </w:rPr>
        <w:t xml:space="preserve"> Hidup, </w:t>
      </w:r>
      <w:proofErr w:type="spellStart"/>
      <w:r w:rsidRPr="001B680E">
        <w:rPr>
          <w:rFonts w:ascii="Arial" w:hAnsi="Arial" w:cs="Arial"/>
          <w:spacing w:val="6"/>
          <w:sz w:val="24"/>
          <w:szCs w:val="24"/>
        </w:rPr>
        <w:t>Meningkatkan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Ketahanan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Bencana</w:t>
      </w:r>
      <w:proofErr w:type="spellEnd"/>
      <w:r w:rsidRPr="001B680E">
        <w:rPr>
          <w:rFonts w:ascii="Arial" w:hAnsi="Arial" w:cs="Arial"/>
          <w:spacing w:val="6"/>
          <w:sz w:val="24"/>
          <w:szCs w:val="24"/>
        </w:rPr>
        <w:t xml:space="preserve">, dan </w:t>
      </w:r>
      <w:proofErr w:type="spellStart"/>
      <w:r w:rsidRPr="001B680E">
        <w:rPr>
          <w:rFonts w:ascii="Arial" w:hAnsi="Arial" w:cs="Arial"/>
          <w:spacing w:val="6"/>
          <w:sz w:val="24"/>
          <w:szCs w:val="24"/>
        </w:rPr>
        <w:t>Perubahan</w:t>
      </w:r>
      <w:proofErr w:type="spellEnd"/>
      <w:r w:rsidRPr="001B680E">
        <w:rPr>
          <w:rFonts w:ascii="Arial" w:hAnsi="Arial" w:cs="Arial"/>
          <w:spacing w:val="6"/>
          <w:sz w:val="24"/>
          <w:szCs w:val="24"/>
        </w:rPr>
        <w:t xml:space="preserve"> Iklim; dan</w:t>
      </w:r>
    </w:p>
    <w:p w14:paraId="21A24670" w14:textId="77777777" w:rsidR="00736A4B" w:rsidRDefault="00736A4B" w:rsidP="00736A4B">
      <w:pPr>
        <w:spacing w:line="360" w:lineRule="auto"/>
        <w:ind w:left="426" w:hanging="426"/>
        <w:rPr>
          <w:rFonts w:ascii="Arial" w:hAnsi="Arial" w:cs="Arial"/>
          <w:spacing w:val="6"/>
          <w:sz w:val="24"/>
          <w:szCs w:val="24"/>
          <w:lang w:val="id-ID"/>
        </w:rPr>
      </w:pPr>
      <w:r w:rsidRPr="001B680E">
        <w:rPr>
          <w:rFonts w:ascii="Arial" w:hAnsi="Arial" w:cs="Arial"/>
          <w:spacing w:val="6"/>
          <w:sz w:val="24"/>
          <w:szCs w:val="24"/>
        </w:rPr>
        <w:t>7.</w:t>
      </w:r>
      <w:r w:rsidRPr="001B680E">
        <w:rPr>
          <w:rFonts w:ascii="Arial" w:hAnsi="Arial" w:cs="Arial"/>
          <w:spacing w:val="6"/>
          <w:sz w:val="24"/>
          <w:szCs w:val="24"/>
        </w:rPr>
        <w:tab/>
        <w:t xml:space="preserve">Memperkuat </w:t>
      </w:r>
      <w:proofErr w:type="spellStart"/>
      <w:r w:rsidRPr="001B680E">
        <w:rPr>
          <w:rFonts w:ascii="Arial" w:hAnsi="Arial" w:cs="Arial"/>
          <w:spacing w:val="6"/>
          <w:sz w:val="24"/>
          <w:szCs w:val="24"/>
        </w:rPr>
        <w:t>Stabilitas</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Politik</w:t>
      </w:r>
      <w:proofErr w:type="spellEnd"/>
      <w:r w:rsidRPr="001B680E">
        <w:rPr>
          <w:rFonts w:ascii="Arial" w:hAnsi="Arial" w:cs="Arial"/>
          <w:spacing w:val="6"/>
          <w:sz w:val="24"/>
          <w:szCs w:val="24"/>
        </w:rPr>
        <w:t xml:space="preserve">, Hukum </w:t>
      </w:r>
      <w:proofErr w:type="spellStart"/>
      <w:r w:rsidRPr="001B680E">
        <w:rPr>
          <w:rFonts w:ascii="Arial" w:hAnsi="Arial" w:cs="Arial"/>
          <w:spacing w:val="6"/>
          <w:sz w:val="24"/>
          <w:szCs w:val="24"/>
        </w:rPr>
        <w:t>Pertahanan</w:t>
      </w:r>
      <w:proofErr w:type="spellEnd"/>
      <w:r w:rsidRPr="001B680E">
        <w:rPr>
          <w:rFonts w:ascii="Arial" w:hAnsi="Arial" w:cs="Arial"/>
          <w:spacing w:val="6"/>
          <w:sz w:val="24"/>
          <w:szCs w:val="24"/>
        </w:rPr>
        <w:t xml:space="preserve"> dan </w:t>
      </w:r>
      <w:proofErr w:type="spellStart"/>
      <w:r w:rsidRPr="001B680E">
        <w:rPr>
          <w:rFonts w:ascii="Arial" w:hAnsi="Arial" w:cs="Arial"/>
          <w:spacing w:val="6"/>
          <w:sz w:val="24"/>
          <w:szCs w:val="24"/>
        </w:rPr>
        <w:t>Keamanan</w:t>
      </w:r>
      <w:proofErr w:type="spellEnd"/>
      <w:r w:rsidRPr="001B680E">
        <w:rPr>
          <w:rFonts w:ascii="Arial" w:hAnsi="Arial" w:cs="Arial"/>
          <w:spacing w:val="6"/>
          <w:sz w:val="24"/>
          <w:szCs w:val="24"/>
        </w:rPr>
        <w:t xml:space="preserve"> dan </w:t>
      </w:r>
      <w:proofErr w:type="spellStart"/>
      <w:r w:rsidRPr="001B680E">
        <w:rPr>
          <w:rFonts w:ascii="Arial" w:hAnsi="Arial" w:cs="Arial"/>
          <w:spacing w:val="6"/>
          <w:sz w:val="24"/>
          <w:szCs w:val="24"/>
        </w:rPr>
        <w:t>Transformasi</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Pelayanan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publik</w:t>
      </w:r>
      <w:proofErr w:type="spellEnd"/>
      <w:r w:rsidRPr="001B680E">
        <w:rPr>
          <w:rFonts w:ascii="Arial" w:hAnsi="Arial" w:cs="Arial"/>
          <w:spacing w:val="6"/>
          <w:sz w:val="24"/>
          <w:szCs w:val="24"/>
        </w:rPr>
        <w:t>.</w:t>
      </w:r>
    </w:p>
    <w:p w14:paraId="6974EE5B" w14:textId="77777777" w:rsidR="00736A4B" w:rsidRPr="00736A4B" w:rsidRDefault="00736A4B" w:rsidP="00736A4B">
      <w:pPr>
        <w:spacing w:line="360" w:lineRule="auto"/>
        <w:ind w:left="426" w:hanging="426"/>
        <w:rPr>
          <w:rFonts w:ascii="Arial" w:hAnsi="Arial" w:cs="Arial"/>
          <w:spacing w:val="6"/>
          <w:sz w:val="24"/>
          <w:szCs w:val="24"/>
          <w:lang w:val="id-ID"/>
        </w:rPr>
      </w:pPr>
    </w:p>
    <w:p w14:paraId="45E917B0" w14:textId="77777777" w:rsidR="00736A4B" w:rsidRPr="001B680E" w:rsidRDefault="00736A4B" w:rsidP="00736A4B">
      <w:pPr>
        <w:spacing w:line="360" w:lineRule="auto"/>
        <w:rPr>
          <w:rFonts w:ascii="Arial" w:hAnsi="Arial" w:cs="Arial"/>
          <w:spacing w:val="6"/>
          <w:sz w:val="24"/>
          <w:szCs w:val="24"/>
        </w:rPr>
      </w:pPr>
      <w:proofErr w:type="spellStart"/>
      <w:r w:rsidRPr="001B680E">
        <w:rPr>
          <w:rFonts w:ascii="Arial" w:hAnsi="Arial" w:cs="Arial"/>
          <w:spacing w:val="6"/>
          <w:sz w:val="24"/>
          <w:szCs w:val="24"/>
        </w:rPr>
        <w:t>Sedangkan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arah</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kebijakan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pembangunan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Kabupaten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Karanganyar</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tahun</w:t>
      </w:r>
      <w:proofErr w:type="spellEnd"/>
      <w:r w:rsidRPr="001B680E">
        <w:rPr>
          <w:rFonts w:ascii="Arial" w:hAnsi="Arial" w:cs="Arial"/>
          <w:spacing w:val="6"/>
          <w:sz w:val="24"/>
          <w:szCs w:val="24"/>
        </w:rPr>
        <w:t xml:space="preserve"> 2021 </w:t>
      </w:r>
      <w:proofErr w:type="spellStart"/>
      <w:r w:rsidRPr="001B680E">
        <w:rPr>
          <w:rFonts w:ascii="Arial" w:hAnsi="Arial" w:cs="Arial"/>
          <w:spacing w:val="6"/>
          <w:sz w:val="24"/>
          <w:szCs w:val="24"/>
        </w:rPr>
        <w:t>diprioritaskan</w:t>
      </w:r>
      <w:proofErr w:type="spellEnd"/>
      <w:r w:rsidRPr="001B680E">
        <w:rPr>
          <w:rFonts w:ascii="Arial" w:hAnsi="Arial" w:cs="Arial"/>
          <w:spacing w:val="6"/>
          <w:sz w:val="24"/>
          <w:szCs w:val="24"/>
        </w:rPr>
        <w:t xml:space="preserve"> </w:t>
      </w:r>
      <w:proofErr w:type="gramStart"/>
      <w:r w:rsidRPr="001B680E">
        <w:rPr>
          <w:rFonts w:ascii="Arial" w:hAnsi="Arial" w:cs="Arial"/>
          <w:spacing w:val="6"/>
          <w:sz w:val="24"/>
          <w:szCs w:val="24"/>
        </w:rPr>
        <w:t>pada :</w:t>
      </w:r>
      <w:proofErr w:type="gramEnd"/>
    </w:p>
    <w:p w14:paraId="1A3E93BB" w14:textId="77777777" w:rsidR="00736A4B" w:rsidRPr="001B680E" w:rsidRDefault="00736A4B" w:rsidP="00736A4B">
      <w:pPr>
        <w:spacing w:line="360" w:lineRule="auto"/>
        <w:ind w:left="426" w:hanging="426"/>
        <w:rPr>
          <w:rFonts w:ascii="Arial" w:hAnsi="Arial" w:cs="Arial"/>
          <w:spacing w:val="6"/>
          <w:sz w:val="24"/>
          <w:szCs w:val="24"/>
        </w:rPr>
      </w:pPr>
      <w:r w:rsidRPr="001B680E">
        <w:rPr>
          <w:rFonts w:ascii="Arial" w:hAnsi="Arial" w:cs="Arial"/>
          <w:spacing w:val="6"/>
          <w:sz w:val="24"/>
          <w:szCs w:val="24"/>
        </w:rPr>
        <w:t>1.</w:t>
      </w:r>
      <w:r w:rsidRPr="001B680E">
        <w:rPr>
          <w:rFonts w:ascii="Arial" w:hAnsi="Arial" w:cs="Arial"/>
          <w:spacing w:val="6"/>
          <w:sz w:val="24"/>
          <w:szCs w:val="24"/>
        </w:rPr>
        <w:tab/>
      </w:r>
      <w:proofErr w:type="gramStart"/>
      <w:r w:rsidRPr="001B680E">
        <w:rPr>
          <w:rFonts w:ascii="Arial" w:hAnsi="Arial" w:cs="Arial"/>
          <w:spacing w:val="6"/>
          <w:sz w:val="24"/>
          <w:szCs w:val="24"/>
        </w:rPr>
        <w:t xml:space="preserve">Pembangunan  </w:t>
      </w:r>
      <w:proofErr w:type="spellStart"/>
      <w:r w:rsidRPr="001B680E">
        <w:rPr>
          <w:rFonts w:ascii="Arial" w:hAnsi="Arial" w:cs="Arial"/>
          <w:spacing w:val="6"/>
          <w:sz w:val="24"/>
          <w:szCs w:val="24"/>
        </w:rPr>
        <w:t>produktivitas</w:t>
      </w:r>
      <w:proofErr w:type="spellEnd"/>
      <w:proofErr w:type="gramEnd"/>
      <w:r w:rsidRPr="001B680E">
        <w:rPr>
          <w:rFonts w:ascii="Arial" w:hAnsi="Arial" w:cs="Arial"/>
          <w:spacing w:val="6"/>
          <w:sz w:val="24"/>
          <w:szCs w:val="24"/>
        </w:rPr>
        <w:t xml:space="preserve"> </w:t>
      </w:r>
      <w:proofErr w:type="spellStart"/>
      <w:r w:rsidRPr="001B680E">
        <w:rPr>
          <w:rFonts w:ascii="Arial" w:hAnsi="Arial" w:cs="Arial"/>
          <w:spacing w:val="6"/>
          <w:sz w:val="24"/>
          <w:szCs w:val="24"/>
        </w:rPr>
        <w:t>ekonomi</w:t>
      </w:r>
      <w:proofErr w:type="spellEnd"/>
      <w:r w:rsidRPr="001B680E">
        <w:rPr>
          <w:rFonts w:ascii="Arial" w:hAnsi="Arial" w:cs="Arial"/>
          <w:spacing w:val="6"/>
          <w:sz w:val="24"/>
          <w:szCs w:val="24"/>
        </w:rPr>
        <w:t xml:space="preserve"> yang </w:t>
      </w:r>
      <w:proofErr w:type="spellStart"/>
      <w:r w:rsidRPr="001B680E">
        <w:rPr>
          <w:rFonts w:ascii="Arial" w:hAnsi="Arial" w:cs="Arial"/>
          <w:spacing w:val="6"/>
          <w:sz w:val="24"/>
          <w:szCs w:val="24"/>
        </w:rPr>
        <w:t>berkualitas</w:t>
      </w:r>
      <w:proofErr w:type="spellEnd"/>
      <w:r w:rsidRPr="001B680E">
        <w:rPr>
          <w:rFonts w:ascii="Arial" w:hAnsi="Arial" w:cs="Arial"/>
          <w:spacing w:val="6"/>
          <w:sz w:val="24"/>
          <w:szCs w:val="24"/>
        </w:rPr>
        <w:t xml:space="preserve">; </w:t>
      </w:r>
    </w:p>
    <w:p w14:paraId="6DB629C6" w14:textId="77777777" w:rsidR="00736A4B" w:rsidRPr="001B680E" w:rsidRDefault="00736A4B" w:rsidP="00736A4B">
      <w:pPr>
        <w:spacing w:line="360" w:lineRule="auto"/>
        <w:ind w:left="426" w:hanging="426"/>
        <w:rPr>
          <w:rFonts w:ascii="Arial" w:hAnsi="Arial" w:cs="Arial"/>
          <w:spacing w:val="6"/>
          <w:sz w:val="24"/>
          <w:szCs w:val="24"/>
        </w:rPr>
      </w:pPr>
      <w:r w:rsidRPr="001B680E">
        <w:rPr>
          <w:rFonts w:ascii="Arial" w:hAnsi="Arial" w:cs="Arial"/>
          <w:spacing w:val="6"/>
          <w:sz w:val="24"/>
          <w:szCs w:val="24"/>
        </w:rPr>
        <w:t>2.</w:t>
      </w:r>
      <w:r w:rsidRPr="001B680E">
        <w:rPr>
          <w:rFonts w:ascii="Arial" w:hAnsi="Arial" w:cs="Arial"/>
          <w:spacing w:val="6"/>
          <w:sz w:val="24"/>
          <w:szCs w:val="24"/>
        </w:rPr>
        <w:tab/>
      </w:r>
      <w:proofErr w:type="spellStart"/>
      <w:r w:rsidRPr="001B680E">
        <w:rPr>
          <w:rFonts w:ascii="Arial" w:hAnsi="Arial" w:cs="Arial"/>
          <w:spacing w:val="6"/>
          <w:sz w:val="24"/>
          <w:szCs w:val="24"/>
        </w:rPr>
        <w:t>Penguatan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kebijakan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Fasilitasi</w:t>
      </w:r>
      <w:proofErr w:type="spellEnd"/>
      <w:r w:rsidRPr="001B680E">
        <w:rPr>
          <w:rFonts w:ascii="Arial" w:hAnsi="Arial" w:cs="Arial"/>
          <w:spacing w:val="6"/>
          <w:sz w:val="24"/>
          <w:szCs w:val="24"/>
        </w:rPr>
        <w:t xml:space="preserve"> dan </w:t>
      </w:r>
      <w:proofErr w:type="spellStart"/>
      <w:r w:rsidRPr="001B680E">
        <w:rPr>
          <w:rFonts w:ascii="Arial" w:hAnsi="Arial" w:cs="Arial"/>
          <w:spacing w:val="6"/>
          <w:sz w:val="24"/>
          <w:szCs w:val="24"/>
        </w:rPr>
        <w:t>Koordinasi</w:t>
      </w:r>
      <w:proofErr w:type="spellEnd"/>
      <w:r w:rsidRPr="001B680E">
        <w:rPr>
          <w:rFonts w:ascii="Arial" w:hAnsi="Arial" w:cs="Arial"/>
          <w:spacing w:val="6"/>
          <w:sz w:val="24"/>
          <w:szCs w:val="24"/>
        </w:rPr>
        <w:t xml:space="preserve"> Pembangunan Desa </w:t>
      </w:r>
      <w:proofErr w:type="spellStart"/>
      <w:r w:rsidRPr="001B680E">
        <w:rPr>
          <w:rFonts w:ascii="Arial" w:hAnsi="Arial" w:cs="Arial"/>
          <w:spacing w:val="6"/>
          <w:sz w:val="24"/>
          <w:szCs w:val="24"/>
        </w:rPr>
        <w:t>secara</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partisipasif</w:t>
      </w:r>
      <w:proofErr w:type="spellEnd"/>
      <w:r w:rsidRPr="001B680E">
        <w:rPr>
          <w:rFonts w:ascii="Arial" w:hAnsi="Arial" w:cs="Arial"/>
          <w:spacing w:val="6"/>
          <w:sz w:val="24"/>
          <w:szCs w:val="24"/>
        </w:rPr>
        <w:t xml:space="preserve">; </w:t>
      </w:r>
    </w:p>
    <w:p w14:paraId="006D7DA8" w14:textId="77777777" w:rsidR="00736A4B" w:rsidRPr="001B680E" w:rsidRDefault="00736A4B" w:rsidP="00736A4B">
      <w:pPr>
        <w:spacing w:line="360" w:lineRule="auto"/>
        <w:ind w:left="426" w:hanging="426"/>
        <w:rPr>
          <w:rFonts w:ascii="Arial" w:hAnsi="Arial" w:cs="Arial"/>
          <w:spacing w:val="6"/>
          <w:sz w:val="24"/>
          <w:szCs w:val="24"/>
        </w:rPr>
      </w:pPr>
      <w:r w:rsidRPr="001B680E">
        <w:rPr>
          <w:rFonts w:ascii="Arial" w:hAnsi="Arial" w:cs="Arial"/>
          <w:spacing w:val="6"/>
          <w:sz w:val="24"/>
          <w:szCs w:val="24"/>
        </w:rPr>
        <w:lastRenderedPageBreak/>
        <w:t>3.</w:t>
      </w:r>
      <w:r w:rsidRPr="001B680E">
        <w:rPr>
          <w:rFonts w:ascii="Arial" w:hAnsi="Arial" w:cs="Arial"/>
          <w:spacing w:val="6"/>
          <w:sz w:val="24"/>
          <w:szCs w:val="24"/>
        </w:rPr>
        <w:tab/>
      </w:r>
      <w:proofErr w:type="spellStart"/>
      <w:r w:rsidRPr="001B680E">
        <w:rPr>
          <w:rFonts w:ascii="Arial" w:hAnsi="Arial" w:cs="Arial"/>
          <w:spacing w:val="6"/>
          <w:sz w:val="24"/>
          <w:szCs w:val="24"/>
        </w:rPr>
        <w:t>Penguatan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kebijakan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pemerataan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pembangunan</w:t>
      </w:r>
      <w:proofErr w:type="spellEnd"/>
      <w:r w:rsidRPr="001B680E">
        <w:rPr>
          <w:rFonts w:ascii="Arial" w:hAnsi="Arial" w:cs="Arial"/>
          <w:spacing w:val="6"/>
          <w:sz w:val="24"/>
          <w:szCs w:val="24"/>
        </w:rPr>
        <w:t xml:space="preserve"> dan </w:t>
      </w:r>
      <w:proofErr w:type="spellStart"/>
      <w:r w:rsidRPr="001B680E">
        <w:rPr>
          <w:rFonts w:ascii="Arial" w:hAnsi="Arial" w:cs="Arial"/>
          <w:spacing w:val="6"/>
          <w:sz w:val="24"/>
          <w:szCs w:val="24"/>
        </w:rPr>
        <w:t>pemeliharaan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infrastruktur</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secara</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akuntabel</w:t>
      </w:r>
      <w:proofErr w:type="spellEnd"/>
      <w:r w:rsidRPr="001B680E">
        <w:rPr>
          <w:rFonts w:ascii="Arial" w:hAnsi="Arial" w:cs="Arial"/>
          <w:spacing w:val="6"/>
          <w:sz w:val="24"/>
          <w:szCs w:val="24"/>
        </w:rPr>
        <w:t xml:space="preserve"> dan </w:t>
      </w:r>
      <w:proofErr w:type="spellStart"/>
      <w:r w:rsidRPr="001B680E">
        <w:rPr>
          <w:rFonts w:ascii="Arial" w:hAnsi="Arial" w:cs="Arial"/>
          <w:spacing w:val="6"/>
          <w:sz w:val="24"/>
          <w:szCs w:val="24"/>
        </w:rPr>
        <w:t>kolaboratif</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dengan</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seluruh</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pemangku</w:t>
      </w:r>
      <w:proofErr w:type="spellEnd"/>
      <w:r w:rsidRPr="001B680E">
        <w:rPr>
          <w:rFonts w:ascii="Arial" w:hAnsi="Arial" w:cs="Arial"/>
          <w:spacing w:val="6"/>
          <w:sz w:val="24"/>
          <w:szCs w:val="24"/>
        </w:rPr>
        <w:t xml:space="preserve"> </w:t>
      </w:r>
      <w:proofErr w:type="spellStart"/>
      <w:r w:rsidRPr="001B680E">
        <w:rPr>
          <w:rFonts w:ascii="Arial" w:hAnsi="Arial" w:cs="Arial"/>
          <w:spacing w:val="6"/>
          <w:sz w:val="24"/>
          <w:szCs w:val="24"/>
        </w:rPr>
        <w:t>kepentingan</w:t>
      </w:r>
      <w:proofErr w:type="spellEnd"/>
      <w:r w:rsidRPr="001B680E">
        <w:rPr>
          <w:rFonts w:ascii="Arial" w:hAnsi="Arial" w:cs="Arial"/>
          <w:spacing w:val="6"/>
          <w:sz w:val="24"/>
          <w:szCs w:val="24"/>
        </w:rPr>
        <w:t>.</w:t>
      </w:r>
    </w:p>
    <w:p w14:paraId="037A38BA" w14:textId="77777777" w:rsidR="00736A4B" w:rsidRDefault="00736A4B" w:rsidP="00736A4B">
      <w:pPr>
        <w:spacing w:line="360" w:lineRule="auto"/>
        <w:jc w:val="both"/>
        <w:rPr>
          <w:rFonts w:ascii="Arial" w:hAnsi="Arial" w:cs="Arial"/>
          <w:spacing w:val="6"/>
          <w:sz w:val="24"/>
          <w:szCs w:val="24"/>
        </w:rPr>
      </w:pPr>
    </w:p>
    <w:p w14:paraId="02DEEEDF" w14:textId="76D71A88" w:rsidR="00736A4B" w:rsidRDefault="00736A4B" w:rsidP="00736A4B">
      <w:pPr>
        <w:tabs>
          <w:tab w:val="left" w:pos="1134"/>
        </w:tabs>
        <w:spacing w:line="360" w:lineRule="auto"/>
        <w:ind w:firstLine="851"/>
        <w:jc w:val="both"/>
        <w:rPr>
          <w:rFonts w:ascii="Arial" w:hAnsi="Arial" w:cs="Arial"/>
          <w:sz w:val="24"/>
          <w:szCs w:val="24"/>
          <w:lang w:val="sv-SE"/>
        </w:rPr>
      </w:pPr>
      <w:r w:rsidRPr="00B9538B">
        <w:rPr>
          <w:rFonts w:ascii="Arial" w:hAnsi="Arial" w:cs="Arial"/>
          <w:sz w:val="24"/>
          <w:szCs w:val="24"/>
          <w:lang w:val="sv-SE"/>
        </w:rPr>
        <w:t xml:space="preserve">Struktur APBD sebagaimana yang ditetapkan dalam Peraturan Menteri Dalam Negeri Nomor </w:t>
      </w:r>
      <w:r>
        <w:rPr>
          <w:rFonts w:ascii="Arial" w:hAnsi="Arial" w:cs="Arial"/>
          <w:sz w:val="24"/>
          <w:szCs w:val="24"/>
          <w:lang w:val="sv-SE"/>
        </w:rPr>
        <w:t xml:space="preserve">77 </w:t>
      </w:r>
      <w:r w:rsidRPr="00B9538B">
        <w:rPr>
          <w:rFonts w:ascii="Arial" w:hAnsi="Arial" w:cs="Arial"/>
          <w:sz w:val="24"/>
          <w:szCs w:val="24"/>
          <w:lang w:val="sv-SE"/>
        </w:rPr>
        <w:t>Tahun 20</w:t>
      </w:r>
      <w:r>
        <w:rPr>
          <w:rFonts w:ascii="Arial" w:hAnsi="Arial" w:cs="Arial"/>
          <w:sz w:val="24"/>
          <w:szCs w:val="24"/>
          <w:lang w:val="sv-SE"/>
        </w:rPr>
        <w:t>20</w:t>
      </w:r>
      <w:r w:rsidRPr="00B9538B">
        <w:rPr>
          <w:rFonts w:ascii="Arial" w:hAnsi="Arial" w:cs="Arial"/>
          <w:sz w:val="24"/>
          <w:szCs w:val="24"/>
          <w:lang w:val="sv-SE"/>
        </w:rPr>
        <w:t xml:space="preserve"> tentang Pedoman </w:t>
      </w:r>
      <w:r>
        <w:rPr>
          <w:rFonts w:ascii="Arial" w:hAnsi="Arial" w:cs="Arial"/>
          <w:sz w:val="24"/>
          <w:szCs w:val="24"/>
          <w:lang w:val="sv-SE"/>
        </w:rPr>
        <w:t xml:space="preserve">Teknis </w:t>
      </w:r>
      <w:r w:rsidRPr="00B9538B">
        <w:rPr>
          <w:rFonts w:ascii="Arial" w:hAnsi="Arial" w:cs="Arial"/>
          <w:sz w:val="24"/>
          <w:szCs w:val="24"/>
          <w:lang w:val="sv-SE"/>
        </w:rPr>
        <w:t xml:space="preserve">Pengelolaan Keuangan Daerah, belanja menurut kelompok belanja terdiri dari belanja </w:t>
      </w:r>
      <w:r>
        <w:rPr>
          <w:rFonts w:ascii="Arial" w:hAnsi="Arial" w:cs="Arial"/>
          <w:sz w:val="24"/>
          <w:szCs w:val="24"/>
          <w:lang w:val="sv-SE"/>
        </w:rPr>
        <w:t xml:space="preserve">operasi, belanja modal, belanja tidak terduga dan belanja transfer. Tidak ada lagi klasifikasi belanja langsung </w:t>
      </w:r>
      <w:r w:rsidRPr="00B9538B">
        <w:rPr>
          <w:rFonts w:ascii="Arial" w:hAnsi="Arial" w:cs="Arial"/>
          <w:sz w:val="24"/>
          <w:szCs w:val="24"/>
          <w:lang w:val="sv-SE"/>
        </w:rPr>
        <w:t xml:space="preserve"> dan belanja </w:t>
      </w:r>
      <w:r>
        <w:rPr>
          <w:rFonts w:ascii="Arial" w:hAnsi="Arial" w:cs="Arial"/>
          <w:sz w:val="24"/>
          <w:szCs w:val="24"/>
          <w:lang w:val="sv-SE"/>
        </w:rPr>
        <w:t xml:space="preserve">tidak </w:t>
      </w:r>
      <w:r w:rsidRPr="00B9538B">
        <w:rPr>
          <w:rFonts w:ascii="Arial" w:hAnsi="Arial" w:cs="Arial"/>
          <w:sz w:val="24"/>
          <w:szCs w:val="24"/>
          <w:lang w:val="sv-SE"/>
        </w:rPr>
        <w:t>langsung</w:t>
      </w:r>
      <w:r>
        <w:rPr>
          <w:rFonts w:ascii="Arial" w:hAnsi="Arial" w:cs="Arial"/>
          <w:sz w:val="24"/>
          <w:szCs w:val="24"/>
          <w:lang w:val="sv-SE"/>
        </w:rPr>
        <w:t xml:space="preserve">. </w:t>
      </w:r>
    </w:p>
    <w:p w14:paraId="3521D82E" w14:textId="77777777" w:rsidR="000F2F5E" w:rsidRDefault="000F2F5E" w:rsidP="00736A4B">
      <w:pPr>
        <w:tabs>
          <w:tab w:val="left" w:pos="1134"/>
        </w:tabs>
        <w:spacing w:line="360" w:lineRule="auto"/>
        <w:ind w:firstLine="851"/>
        <w:jc w:val="both"/>
        <w:rPr>
          <w:rFonts w:ascii="Arial" w:hAnsi="Arial" w:cs="Arial"/>
          <w:sz w:val="24"/>
          <w:szCs w:val="24"/>
          <w:lang w:val="id-ID"/>
        </w:rPr>
      </w:pPr>
    </w:p>
    <w:p w14:paraId="3E171BE1" w14:textId="77777777" w:rsidR="00736A4B" w:rsidRPr="00B9538B" w:rsidRDefault="00736A4B" w:rsidP="000F2F5E">
      <w:pPr>
        <w:tabs>
          <w:tab w:val="left" w:pos="1134"/>
        </w:tabs>
        <w:spacing w:line="360" w:lineRule="auto"/>
        <w:jc w:val="both"/>
        <w:rPr>
          <w:rFonts w:ascii="Arial" w:hAnsi="Arial" w:cs="Arial"/>
          <w:sz w:val="24"/>
          <w:szCs w:val="24"/>
          <w:lang w:val="sv-SE"/>
        </w:rPr>
      </w:pPr>
      <w:r w:rsidRPr="00B9538B">
        <w:rPr>
          <w:rFonts w:ascii="Arial" w:hAnsi="Arial" w:cs="Arial"/>
          <w:sz w:val="24"/>
          <w:szCs w:val="24"/>
          <w:lang w:val="sv-SE"/>
        </w:rPr>
        <w:t>Dasar hukum penyusunan APBD Pemerintah Kabupaten Karanganyar yaitu :</w:t>
      </w:r>
    </w:p>
    <w:p w14:paraId="17955BC9" w14:textId="77777777" w:rsidR="00736A4B" w:rsidRPr="00B9538B" w:rsidRDefault="00736A4B" w:rsidP="00736A4B">
      <w:pPr>
        <w:pStyle w:val="BodyTextIndent"/>
        <w:numPr>
          <w:ilvl w:val="0"/>
          <w:numId w:val="74"/>
        </w:numPr>
        <w:tabs>
          <w:tab w:val="left" w:pos="426"/>
        </w:tabs>
        <w:spacing w:after="0" w:line="360" w:lineRule="auto"/>
        <w:ind w:left="426" w:hanging="426"/>
        <w:jc w:val="both"/>
        <w:rPr>
          <w:rFonts w:ascii="Arial" w:hAnsi="Arial" w:cs="Arial"/>
          <w:sz w:val="24"/>
          <w:szCs w:val="24"/>
          <w:lang w:val="sv-SE"/>
        </w:rPr>
      </w:pPr>
      <w:r w:rsidRPr="00B9538B">
        <w:rPr>
          <w:rFonts w:ascii="Arial" w:hAnsi="Arial" w:cs="Arial"/>
          <w:sz w:val="24"/>
          <w:szCs w:val="24"/>
          <w:lang w:val="sv-SE"/>
        </w:rPr>
        <w:t xml:space="preserve">Peraturan Daerah Kabupaten Karanganyar Nomor </w:t>
      </w:r>
      <w:r>
        <w:rPr>
          <w:rFonts w:ascii="Arial" w:hAnsi="Arial" w:cs="Arial"/>
          <w:sz w:val="24"/>
          <w:szCs w:val="24"/>
        </w:rPr>
        <w:t>10</w:t>
      </w:r>
      <w:r w:rsidRPr="00B9538B">
        <w:rPr>
          <w:rFonts w:ascii="Arial" w:hAnsi="Arial" w:cs="Arial"/>
          <w:sz w:val="24"/>
          <w:szCs w:val="24"/>
          <w:lang w:val="sv-SE"/>
        </w:rPr>
        <w:t xml:space="preserve"> Tahun 201</w:t>
      </w:r>
      <w:r>
        <w:rPr>
          <w:rFonts w:ascii="Arial" w:hAnsi="Arial" w:cs="Arial"/>
          <w:sz w:val="24"/>
          <w:szCs w:val="24"/>
        </w:rPr>
        <w:t>9</w:t>
      </w:r>
      <w:r w:rsidRPr="00B9538B">
        <w:rPr>
          <w:rFonts w:ascii="Arial" w:hAnsi="Arial" w:cs="Arial"/>
          <w:sz w:val="24"/>
          <w:szCs w:val="24"/>
          <w:lang w:val="sv-SE"/>
        </w:rPr>
        <w:t xml:space="preserve"> tentang Rencana Pembangunan Jangka Menengah Daerah (RPJMD) Kabupaten Karanganyar </w:t>
      </w:r>
      <w:r w:rsidRPr="00B9538B">
        <w:rPr>
          <w:rFonts w:ascii="Arial" w:hAnsi="Arial" w:cs="Arial"/>
          <w:sz w:val="24"/>
          <w:szCs w:val="24"/>
        </w:rPr>
        <w:t>T</w:t>
      </w:r>
      <w:r w:rsidRPr="00B9538B">
        <w:rPr>
          <w:rFonts w:ascii="Arial" w:hAnsi="Arial" w:cs="Arial"/>
          <w:sz w:val="24"/>
          <w:szCs w:val="24"/>
          <w:lang w:val="sv-SE"/>
        </w:rPr>
        <w:t>ahun 201</w:t>
      </w:r>
      <w:r>
        <w:rPr>
          <w:rFonts w:ascii="Arial" w:hAnsi="Arial" w:cs="Arial"/>
          <w:sz w:val="24"/>
          <w:szCs w:val="24"/>
        </w:rPr>
        <w:t>8</w:t>
      </w:r>
      <w:r w:rsidRPr="00B9538B">
        <w:rPr>
          <w:rFonts w:ascii="Arial" w:hAnsi="Arial" w:cs="Arial"/>
          <w:sz w:val="24"/>
          <w:szCs w:val="24"/>
          <w:lang w:val="sv-SE"/>
        </w:rPr>
        <w:t>-20</w:t>
      </w:r>
      <w:r>
        <w:rPr>
          <w:rFonts w:ascii="Arial" w:hAnsi="Arial" w:cs="Arial"/>
          <w:sz w:val="24"/>
          <w:szCs w:val="24"/>
        </w:rPr>
        <w:t>23</w:t>
      </w:r>
      <w:r>
        <w:rPr>
          <w:rFonts w:ascii="Arial" w:hAnsi="Arial" w:cs="Arial"/>
          <w:sz w:val="24"/>
          <w:szCs w:val="24"/>
          <w:lang w:val="sv-SE"/>
        </w:rPr>
        <w:t>.</w:t>
      </w:r>
    </w:p>
    <w:p w14:paraId="57EEE7B7" w14:textId="77777777" w:rsidR="00736A4B" w:rsidRPr="00CA638E" w:rsidRDefault="00736A4B" w:rsidP="00736A4B">
      <w:pPr>
        <w:pStyle w:val="ListParagraph"/>
        <w:numPr>
          <w:ilvl w:val="0"/>
          <w:numId w:val="74"/>
        </w:numPr>
        <w:spacing w:line="360" w:lineRule="auto"/>
        <w:ind w:left="426" w:hanging="426"/>
        <w:jc w:val="both"/>
        <w:rPr>
          <w:rFonts w:ascii="Arial" w:hAnsi="Arial" w:cs="Arial"/>
          <w:sz w:val="24"/>
          <w:szCs w:val="24"/>
        </w:rPr>
      </w:pPr>
      <w:r w:rsidRPr="00CA638E">
        <w:rPr>
          <w:rFonts w:ascii="Arial" w:hAnsi="Arial" w:cs="Arial"/>
          <w:sz w:val="24"/>
          <w:szCs w:val="24"/>
        </w:rPr>
        <w:t>Peraturan Daerah Nomor 10 Tahun 2020 tentang Anggaran Pendapatan Belanja Daerah Kabupaten Karanganyar  Tahun  Anggaran 2021.</w:t>
      </w:r>
    </w:p>
    <w:p w14:paraId="033C2C14" w14:textId="77777777" w:rsidR="00736A4B" w:rsidRPr="00CA638E" w:rsidRDefault="00736A4B" w:rsidP="00736A4B">
      <w:pPr>
        <w:pStyle w:val="ListParagraph"/>
        <w:numPr>
          <w:ilvl w:val="0"/>
          <w:numId w:val="74"/>
        </w:numPr>
        <w:spacing w:line="360" w:lineRule="auto"/>
        <w:ind w:left="426" w:hanging="426"/>
        <w:jc w:val="both"/>
        <w:rPr>
          <w:rFonts w:ascii="Arial" w:hAnsi="Arial" w:cs="Arial"/>
          <w:sz w:val="24"/>
          <w:szCs w:val="24"/>
        </w:rPr>
      </w:pPr>
      <w:r w:rsidRPr="00CA638E">
        <w:rPr>
          <w:rFonts w:ascii="Arial" w:hAnsi="Arial" w:cs="Arial"/>
          <w:sz w:val="24"/>
          <w:szCs w:val="24"/>
        </w:rPr>
        <w:t>Peraturan Daerah Nomor 7 Tahun 2020 tentang Anggaran Pendapatan Belanja Daerah  Perubahan  Kabupaten Karanganyar  Tahun  Anggaran 2021.</w:t>
      </w:r>
    </w:p>
    <w:p w14:paraId="3673B184" w14:textId="77777777" w:rsidR="00736A4B" w:rsidRPr="00CA638E" w:rsidRDefault="00736A4B" w:rsidP="00736A4B">
      <w:pPr>
        <w:pStyle w:val="ListParagraph"/>
        <w:numPr>
          <w:ilvl w:val="0"/>
          <w:numId w:val="74"/>
        </w:numPr>
        <w:spacing w:line="360" w:lineRule="auto"/>
        <w:ind w:left="426" w:hanging="426"/>
        <w:jc w:val="both"/>
        <w:rPr>
          <w:rFonts w:ascii="Arial" w:hAnsi="Arial" w:cs="Arial"/>
          <w:sz w:val="24"/>
          <w:szCs w:val="24"/>
        </w:rPr>
      </w:pPr>
      <w:r w:rsidRPr="00CA638E">
        <w:rPr>
          <w:rFonts w:ascii="Arial" w:eastAsia="Batang" w:hAnsi="Arial" w:cs="Arial"/>
          <w:sz w:val="24"/>
          <w:szCs w:val="24"/>
          <w:lang w:eastAsia="id-ID"/>
        </w:rPr>
        <w:t>Peraturan Bupati Karanganyar Nomor 63 Tahun 2020 Tentang Rencana Kerja Pemerintah Daerah Kabupaten Karanganyar Tahun 2021</w:t>
      </w:r>
      <w:r w:rsidRPr="00CA638E">
        <w:rPr>
          <w:rFonts w:ascii="Arial" w:hAnsi="Arial" w:cs="Arial"/>
          <w:sz w:val="24"/>
          <w:szCs w:val="24"/>
        </w:rPr>
        <w:t xml:space="preserve"> (Berita Daerah Kabupaten Karanganyar Tahun 2018 Nomor 46);</w:t>
      </w:r>
    </w:p>
    <w:p w14:paraId="0F6DDBEA" w14:textId="77777777" w:rsidR="00736A4B" w:rsidRPr="00CA638E" w:rsidRDefault="00736A4B" w:rsidP="00736A4B">
      <w:pPr>
        <w:pStyle w:val="ListParagraph"/>
        <w:numPr>
          <w:ilvl w:val="0"/>
          <w:numId w:val="74"/>
        </w:numPr>
        <w:spacing w:line="360" w:lineRule="auto"/>
        <w:ind w:left="426" w:hanging="426"/>
        <w:jc w:val="both"/>
        <w:rPr>
          <w:rFonts w:ascii="Arial" w:hAnsi="Arial" w:cs="Arial"/>
          <w:sz w:val="24"/>
          <w:szCs w:val="24"/>
        </w:rPr>
      </w:pPr>
      <w:r w:rsidRPr="00CA638E">
        <w:rPr>
          <w:rFonts w:ascii="Arial" w:eastAsia="Batang" w:hAnsi="Arial" w:cs="Arial"/>
          <w:sz w:val="24"/>
          <w:szCs w:val="24"/>
          <w:lang w:eastAsia="id-ID"/>
        </w:rPr>
        <w:t>Peraturan Bupati Karanganyar Nomor 72 Tahun 2021 Tentang Peraturan Bupati Karanganyar Nomor 63 Tahun 2020 Tentang Rencana Kerja Pemerintah Daerah Kabupaten Karanganyar Tahun 2021</w:t>
      </w:r>
    </w:p>
    <w:p w14:paraId="049A6B04" w14:textId="77777777" w:rsidR="00736A4B" w:rsidRPr="00CA638E" w:rsidRDefault="00736A4B" w:rsidP="00736A4B">
      <w:pPr>
        <w:pStyle w:val="ListParagraph"/>
        <w:numPr>
          <w:ilvl w:val="0"/>
          <w:numId w:val="74"/>
        </w:numPr>
        <w:spacing w:line="360" w:lineRule="auto"/>
        <w:ind w:left="426" w:hanging="426"/>
        <w:jc w:val="both"/>
        <w:rPr>
          <w:rFonts w:ascii="Arial" w:hAnsi="Arial" w:cs="Arial"/>
          <w:sz w:val="24"/>
          <w:szCs w:val="24"/>
        </w:rPr>
      </w:pPr>
      <w:r w:rsidRPr="00CA638E">
        <w:rPr>
          <w:rFonts w:ascii="Arial" w:hAnsi="Arial" w:cs="Arial"/>
          <w:sz w:val="24"/>
          <w:szCs w:val="24"/>
        </w:rPr>
        <w:t>Peraturan Bupati Karanganyar Nomor 106 Tahun 2020 tentang Penjabaran Anggaran Pendapatan</w:t>
      </w:r>
      <w:r>
        <w:rPr>
          <w:rFonts w:ascii="Arial" w:hAnsi="Arial" w:cs="Arial"/>
          <w:sz w:val="24"/>
          <w:szCs w:val="24"/>
        </w:rPr>
        <w:t xml:space="preserve"> </w:t>
      </w:r>
      <w:r w:rsidRPr="00CA638E">
        <w:rPr>
          <w:rFonts w:ascii="Arial" w:hAnsi="Arial" w:cs="Arial"/>
          <w:sz w:val="24"/>
          <w:szCs w:val="24"/>
        </w:rPr>
        <w:t>Belanja</w:t>
      </w:r>
      <w:r>
        <w:rPr>
          <w:rFonts w:ascii="Arial" w:hAnsi="Arial" w:cs="Arial"/>
          <w:sz w:val="24"/>
          <w:szCs w:val="24"/>
        </w:rPr>
        <w:t xml:space="preserve"> </w:t>
      </w:r>
      <w:r w:rsidRPr="00CA638E">
        <w:rPr>
          <w:rFonts w:ascii="Arial" w:hAnsi="Arial" w:cs="Arial"/>
          <w:sz w:val="24"/>
          <w:szCs w:val="24"/>
        </w:rPr>
        <w:t>Daerah Kabupaten Karanganyar Tahun</w:t>
      </w:r>
      <w:r>
        <w:rPr>
          <w:rFonts w:ascii="Arial" w:hAnsi="Arial" w:cs="Arial"/>
          <w:sz w:val="24"/>
          <w:szCs w:val="24"/>
        </w:rPr>
        <w:t xml:space="preserve"> </w:t>
      </w:r>
      <w:r w:rsidRPr="00CA638E">
        <w:rPr>
          <w:rFonts w:ascii="Arial" w:hAnsi="Arial" w:cs="Arial"/>
          <w:sz w:val="24"/>
          <w:szCs w:val="24"/>
        </w:rPr>
        <w:t>Anggaran 2021.</w:t>
      </w:r>
    </w:p>
    <w:p w14:paraId="3308251D" w14:textId="77777777" w:rsidR="00736A4B" w:rsidRDefault="00736A4B" w:rsidP="00736A4B">
      <w:pPr>
        <w:pStyle w:val="ListParagraph"/>
        <w:numPr>
          <w:ilvl w:val="0"/>
          <w:numId w:val="74"/>
        </w:numPr>
        <w:spacing w:line="360" w:lineRule="auto"/>
        <w:ind w:left="426" w:hanging="426"/>
        <w:jc w:val="both"/>
        <w:rPr>
          <w:rFonts w:ascii="Arial" w:hAnsi="Arial" w:cs="Arial"/>
          <w:sz w:val="24"/>
          <w:szCs w:val="24"/>
        </w:rPr>
      </w:pPr>
      <w:r w:rsidRPr="00CA638E">
        <w:rPr>
          <w:rFonts w:ascii="Arial" w:hAnsi="Arial" w:cs="Arial"/>
          <w:sz w:val="24"/>
          <w:szCs w:val="24"/>
        </w:rPr>
        <w:t>Peraturan Bupati Karanganyar Nomor 83 Tahun 2021 tentang Penjabaran Anggaran Pendapatan Belanja Daerah Perubahan Kabupaten Karanganyar  Tahun  Anggaran 2021.</w:t>
      </w:r>
    </w:p>
    <w:p w14:paraId="5A8486E6" w14:textId="6E8651F8" w:rsidR="00736A4B" w:rsidRDefault="00736A4B" w:rsidP="00736A4B">
      <w:pPr>
        <w:pStyle w:val="ListParagraph"/>
        <w:spacing w:line="360" w:lineRule="auto"/>
        <w:ind w:left="426"/>
        <w:jc w:val="both"/>
        <w:rPr>
          <w:rFonts w:ascii="Arial" w:hAnsi="Arial" w:cs="Arial"/>
          <w:sz w:val="24"/>
          <w:szCs w:val="24"/>
        </w:rPr>
      </w:pPr>
    </w:p>
    <w:p w14:paraId="32037D99" w14:textId="4AF61CA4" w:rsidR="000F2F5E" w:rsidRDefault="000F2F5E" w:rsidP="00736A4B">
      <w:pPr>
        <w:pStyle w:val="ListParagraph"/>
        <w:spacing w:line="360" w:lineRule="auto"/>
        <w:ind w:left="426"/>
        <w:jc w:val="both"/>
        <w:rPr>
          <w:rFonts w:ascii="Arial" w:hAnsi="Arial" w:cs="Arial"/>
          <w:sz w:val="24"/>
          <w:szCs w:val="24"/>
        </w:rPr>
      </w:pPr>
    </w:p>
    <w:p w14:paraId="29381CB1" w14:textId="77777777" w:rsidR="00573773" w:rsidRPr="00736A4B" w:rsidRDefault="00573773" w:rsidP="00736A4B">
      <w:pPr>
        <w:pStyle w:val="ListParagraph"/>
        <w:numPr>
          <w:ilvl w:val="2"/>
          <w:numId w:val="48"/>
        </w:numPr>
        <w:spacing w:line="360" w:lineRule="auto"/>
        <w:ind w:left="709"/>
        <w:jc w:val="both"/>
        <w:rPr>
          <w:rFonts w:ascii="Arial" w:hAnsi="Arial" w:cs="Arial"/>
          <w:b/>
          <w:color w:val="1D1B11"/>
          <w:sz w:val="24"/>
          <w:szCs w:val="24"/>
          <w:lang w:val="en-US"/>
        </w:rPr>
      </w:pPr>
      <w:r w:rsidRPr="00736A4B">
        <w:rPr>
          <w:rFonts w:ascii="Arial" w:hAnsi="Arial" w:cs="Arial"/>
          <w:b/>
          <w:color w:val="1D1B11"/>
          <w:sz w:val="24"/>
          <w:szCs w:val="24"/>
        </w:rPr>
        <w:lastRenderedPageBreak/>
        <w:t>Pengelolaan Pendapatan dan Belanja Daerah</w:t>
      </w:r>
    </w:p>
    <w:p w14:paraId="68B184CB" w14:textId="77777777" w:rsidR="00736A4B" w:rsidRDefault="00736A4B" w:rsidP="00736A4B">
      <w:pPr>
        <w:pStyle w:val="ListParagraph"/>
        <w:numPr>
          <w:ilvl w:val="1"/>
          <w:numId w:val="74"/>
        </w:numPr>
        <w:tabs>
          <w:tab w:val="left" w:pos="426"/>
          <w:tab w:val="left" w:pos="1134"/>
        </w:tabs>
        <w:spacing w:line="360" w:lineRule="auto"/>
        <w:ind w:left="993"/>
        <w:jc w:val="both"/>
        <w:rPr>
          <w:rFonts w:ascii="Arial" w:hAnsi="Arial" w:cs="Arial"/>
          <w:b/>
          <w:color w:val="1D1B11"/>
          <w:sz w:val="24"/>
          <w:szCs w:val="24"/>
        </w:rPr>
      </w:pPr>
      <w:r w:rsidRPr="00736A4B">
        <w:rPr>
          <w:rFonts w:ascii="Arial" w:hAnsi="Arial" w:cs="Arial"/>
          <w:b/>
          <w:color w:val="1D1B11"/>
          <w:sz w:val="24"/>
          <w:szCs w:val="24"/>
        </w:rPr>
        <w:t>Kebijakan Umum Pendapatan Daerah</w:t>
      </w:r>
    </w:p>
    <w:p w14:paraId="7D405F6C" w14:textId="77777777" w:rsidR="00736A4B" w:rsidRPr="00736A4B" w:rsidRDefault="00736A4B" w:rsidP="00736A4B">
      <w:pPr>
        <w:pStyle w:val="ListParagraph"/>
        <w:tabs>
          <w:tab w:val="left" w:pos="426"/>
          <w:tab w:val="left" w:pos="1134"/>
        </w:tabs>
        <w:spacing w:line="360" w:lineRule="auto"/>
        <w:ind w:left="993"/>
        <w:jc w:val="both"/>
        <w:rPr>
          <w:rFonts w:ascii="Arial" w:hAnsi="Arial" w:cs="Arial"/>
          <w:b/>
          <w:color w:val="1D1B11"/>
          <w:sz w:val="24"/>
          <w:szCs w:val="24"/>
        </w:rPr>
      </w:pPr>
      <w:r w:rsidRPr="00736A4B">
        <w:rPr>
          <w:rFonts w:ascii="Arial" w:hAnsi="Arial" w:cs="Arial"/>
          <w:sz w:val="24"/>
          <w:szCs w:val="24"/>
          <w:lang w:val="sv-SE"/>
        </w:rPr>
        <w:t>Kebijakan peningkatan pendapatan daerah Kabupaten Karanganyar Tahun Anggaran Tahun Anggaran 2021 diarahkan untuk :</w:t>
      </w:r>
    </w:p>
    <w:p w14:paraId="29999FDB" w14:textId="77777777" w:rsidR="00736A4B" w:rsidRPr="001F26C4" w:rsidRDefault="00736A4B" w:rsidP="00736A4B">
      <w:pPr>
        <w:pStyle w:val="ListParagraph"/>
        <w:tabs>
          <w:tab w:val="num" w:pos="426"/>
          <w:tab w:val="left" w:pos="1276"/>
        </w:tabs>
        <w:spacing w:line="360" w:lineRule="auto"/>
        <w:ind w:left="426" w:firstLine="567"/>
        <w:jc w:val="both"/>
        <w:rPr>
          <w:rFonts w:ascii="Arial" w:hAnsi="Arial" w:cs="Arial"/>
          <w:sz w:val="24"/>
          <w:szCs w:val="24"/>
          <w:lang w:val="sv-SE"/>
        </w:rPr>
      </w:pPr>
      <w:r w:rsidRPr="001F26C4">
        <w:rPr>
          <w:rFonts w:ascii="Arial" w:hAnsi="Arial" w:cs="Arial"/>
          <w:sz w:val="24"/>
          <w:szCs w:val="24"/>
          <w:lang w:val="sv-SE"/>
        </w:rPr>
        <w:t>1.</w:t>
      </w:r>
      <w:r w:rsidRPr="001F26C4">
        <w:rPr>
          <w:rFonts w:ascii="Arial" w:hAnsi="Arial" w:cs="Arial"/>
          <w:sz w:val="24"/>
          <w:szCs w:val="24"/>
          <w:lang w:val="sv-SE"/>
        </w:rPr>
        <w:tab/>
        <w:t>Optimalisasi penerimaan pajak dan retribusi daerah dilakukan melalui :</w:t>
      </w:r>
    </w:p>
    <w:p w14:paraId="05966483" w14:textId="77777777" w:rsidR="00736A4B" w:rsidRPr="001F26C4" w:rsidRDefault="00736A4B" w:rsidP="00736A4B">
      <w:pPr>
        <w:pStyle w:val="ListParagraph"/>
        <w:tabs>
          <w:tab w:val="left" w:pos="1276"/>
          <w:tab w:val="num" w:pos="1560"/>
        </w:tabs>
        <w:spacing w:line="360" w:lineRule="auto"/>
        <w:ind w:left="1560" w:hanging="284"/>
        <w:jc w:val="both"/>
        <w:rPr>
          <w:rFonts w:ascii="Arial" w:hAnsi="Arial" w:cs="Arial"/>
          <w:sz w:val="24"/>
          <w:szCs w:val="24"/>
          <w:lang w:val="sv-SE"/>
        </w:rPr>
      </w:pPr>
      <w:r w:rsidRPr="001F26C4">
        <w:rPr>
          <w:rFonts w:ascii="Arial" w:hAnsi="Arial" w:cs="Arial"/>
          <w:sz w:val="24"/>
          <w:szCs w:val="24"/>
          <w:lang w:val="sv-SE"/>
        </w:rPr>
        <w:t>a.</w:t>
      </w:r>
      <w:r w:rsidRPr="001F26C4">
        <w:rPr>
          <w:rFonts w:ascii="Arial" w:hAnsi="Arial" w:cs="Arial"/>
          <w:sz w:val="24"/>
          <w:szCs w:val="24"/>
          <w:lang w:val="sv-SE"/>
        </w:rPr>
        <w:tab/>
        <w:t>Penyempurnaan/penyederhanaan sistem pelayanan, penambahan gerai-gerai pembayaran dan pembaharuan perangkat keras di pos-pos pelayanan Pajak Daerah / Retribusi Daerah;</w:t>
      </w:r>
    </w:p>
    <w:p w14:paraId="759AA1CB" w14:textId="77777777" w:rsidR="00736A4B" w:rsidRPr="001F26C4" w:rsidRDefault="00736A4B" w:rsidP="00736A4B">
      <w:pPr>
        <w:pStyle w:val="ListParagraph"/>
        <w:tabs>
          <w:tab w:val="num" w:pos="1276"/>
        </w:tabs>
        <w:spacing w:line="360" w:lineRule="auto"/>
        <w:ind w:left="1560" w:hanging="284"/>
        <w:jc w:val="both"/>
        <w:rPr>
          <w:rFonts w:ascii="Arial" w:hAnsi="Arial" w:cs="Arial"/>
          <w:sz w:val="24"/>
          <w:szCs w:val="24"/>
          <w:lang w:val="sv-SE"/>
        </w:rPr>
      </w:pPr>
      <w:r w:rsidRPr="001F26C4">
        <w:rPr>
          <w:rFonts w:ascii="Arial" w:hAnsi="Arial" w:cs="Arial"/>
          <w:sz w:val="24"/>
          <w:szCs w:val="24"/>
          <w:lang w:val="sv-SE"/>
        </w:rPr>
        <w:t>b.</w:t>
      </w:r>
      <w:r w:rsidRPr="001F26C4">
        <w:rPr>
          <w:rFonts w:ascii="Arial" w:hAnsi="Arial" w:cs="Arial"/>
          <w:sz w:val="24"/>
          <w:szCs w:val="24"/>
          <w:lang w:val="sv-SE"/>
        </w:rPr>
        <w:tab/>
        <w:t>Penyempurnaan landasan hukum dan penegakan hukum bagi wajib pajak dan retribusi;</w:t>
      </w:r>
    </w:p>
    <w:p w14:paraId="483DEF64" w14:textId="77777777" w:rsidR="00736A4B" w:rsidRPr="001F26C4" w:rsidRDefault="00736A4B" w:rsidP="00736A4B">
      <w:pPr>
        <w:pStyle w:val="ListParagraph"/>
        <w:tabs>
          <w:tab w:val="left" w:pos="1560"/>
        </w:tabs>
        <w:spacing w:line="360" w:lineRule="auto"/>
        <w:ind w:left="1560" w:hanging="284"/>
        <w:jc w:val="both"/>
        <w:rPr>
          <w:rFonts w:ascii="Arial" w:hAnsi="Arial" w:cs="Arial"/>
          <w:sz w:val="24"/>
          <w:szCs w:val="24"/>
          <w:lang w:val="sv-SE"/>
        </w:rPr>
      </w:pPr>
      <w:r w:rsidRPr="001F26C4">
        <w:rPr>
          <w:rFonts w:ascii="Arial" w:hAnsi="Arial" w:cs="Arial"/>
          <w:sz w:val="24"/>
          <w:szCs w:val="24"/>
          <w:lang w:val="sv-SE"/>
        </w:rPr>
        <w:t>c.</w:t>
      </w:r>
      <w:r w:rsidRPr="001F26C4">
        <w:rPr>
          <w:rFonts w:ascii="Arial" w:hAnsi="Arial" w:cs="Arial"/>
          <w:sz w:val="24"/>
          <w:szCs w:val="24"/>
          <w:lang w:val="sv-SE"/>
        </w:rPr>
        <w:tab/>
        <w:t>Sosialisasi dan pemberian penyuluhan yang memadai kepada masyarakat mengenai ketentuan pajak dan retribusi daerah;</w:t>
      </w:r>
    </w:p>
    <w:p w14:paraId="0B15B8E8" w14:textId="77777777" w:rsidR="00736A4B" w:rsidRPr="001F26C4" w:rsidRDefault="00736A4B" w:rsidP="00736A4B">
      <w:pPr>
        <w:pStyle w:val="ListParagraph"/>
        <w:tabs>
          <w:tab w:val="left" w:pos="1276"/>
          <w:tab w:val="num" w:pos="1560"/>
        </w:tabs>
        <w:spacing w:line="360" w:lineRule="auto"/>
        <w:ind w:left="1560" w:hanging="284"/>
        <w:jc w:val="both"/>
        <w:rPr>
          <w:rFonts w:ascii="Arial" w:hAnsi="Arial" w:cs="Arial"/>
          <w:sz w:val="24"/>
          <w:szCs w:val="24"/>
          <w:lang w:val="sv-SE"/>
        </w:rPr>
      </w:pPr>
      <w:r w:rsidRPr="001F26C4">
        <w:rPr>
          <w:rFonts w:ascii="Arial" w:hAnsi="Arial" w:cs="Arial"/>
          <w:sz w:val="24"/>
          <w:szCs w:val="24"/>
          <w:lang w:val="sv-SE"/>
        </w:rPr>
        <w:t>d.</w:t>
      </w:r>
      <w:r w:rsidRPr="001F26C4">
        <w:rPr>
          <w:rFonts w:ascii="Arial" w:hAnsi="Arial" w:cs="Arial"/>
          <w:sz w:val="24"/>
          <w:szCs w:val="24"/>
          <w:lang w:val="sv-SE"/>
        </w:rPr>
        <w:tab/>
        <w:t>Sosialisasi dan pemberian penyuluhan yang memadai kepada  masyarakat mengenai ketentuan pajak dan retribusi daerah;</w:t>
      </w:r>
    </w:p>
    <w:p w14:paraId="5B634D22" w14:textId="77777777" w:rsidR="00736A4B" w:rsidRPr="001F26C4" w:rsidRDefault="00736A4B" w:rsidP="00736A4B">
      <w:pPr>
        <w:pStyle w:val="ListParagraph"/>
        <w:tabs>
          <w:tab w:val="left" w:pos="1276"/>
          <w:tab w:val="num" w:pos="1560"/>
        </w:tabs>
        <w:spacing w:line="360" w:lineRule="auto"/>
        <w:ind w:left="1560" w:hanging="284"/>
        <w:jc w:val="both"/>
        <w:rPr>
          <w:rFonts w:ascii="Arial" w:hAnsi="Arial" w:cs="Arial"/>
          <w:sz w:val="24"/>
          <w:szCs w:val="24"/>
          <w:lang w:val="sv-SE"/>
        </w:rPr>
      </w:pPr>
      <w:r w:rsidRPr="001F26C4">
        <w:rPr>
          <w:rFonts w:ascii="Arial" w:hAnsi="Arial" w:cs="Arial"/>
          <w:sz w:val="24"/>
          <w:szCs w:val="24"/>
          <w:lang w:val="sv-SE"/>
        </w:rPr>
        <w:t>e.</w:t>
      </w:r>
      <w:r w:rsidRPr="001F26C4">
        <w:rPr>
          <w:rFonts w:ascii="Arial" w:hAnsi="Arial" w:cs="Arial"/>
          <w:sz w:val="24"/>
          <w:szCs w:val="24"/>
          <w:lang w:val="sv-SE"/>
        </w:rPr>
        <w:tab/>
        <w:t>Peningkatan koordinasi dan kerja sama antar unit satuan kerja;</w:t>
      </w:r>
    </w:p>
    <w:p w14:paraId="0B92FBAE" w14:textId="77777777" w:rsidR="00736A4B" w:rsidRPr="001F26C4" w:rsidRDefault="00736A4B" w:rsidP="00736A4B">
      <w:pPr>
        <w:pStyle w:val="ListParagraph"/>
        <w:tabs>
          <w:tab w:val="left" w:pos="1276"/>
          <w:tab w:val="num" w:pos="1560"/>
        </w:tabs>
        <w:spacing w:line="360" w:lineRule="auto"/>
        <w:ind w:left="1560" w:hanging="284"/>
        <w:jc w:val="both"/>
        <w:rPr>
          <w:rFonts w:ascii="Arial" w:hAnsi="Arial" w:cs="Arial"/>
          <w:sz w:val="24"/>
          <w:szCs w:val="24"/>
          <w:lang w:val="sv-SE"/>
        </w:rPr>
      </w:pPr>
      <w:r w:rsidRPr="001F26C4">
        <w:rPr>
          <w:rFonts w:ascii="Arial" w:hAnsi="Arial" w:cs="Arial"/>
          <w:sz w:val="24"/>
          <w:szCs w:val="24"/>
          <w:lang w:val="sv-SE"/>
        </w:rPr>
        <w:t>f.</w:t>
      </w:r>
      <w:r w:rsidRPr="001F26C4">
        <w:rPr>
          <w:rFonts w:ascii="Arial" w:hAnsi="Arial" w:cs="Arial"/>
          <w:sz w:val="24"/>
          <w:szCs w:val="24"/>
          <w:lang w:val="sv-SE"/>
        </w:rPr>
        <w:tab/>
        <w:t>Peningkatan kualitas aparat pajak/retribusi daerah;</w:t>
      </w:r>
    </w:p>
    <w:p w14:paraId="20CDEC06" w14:textId="77777777" w:rsidR="00736A4B" w:rsidRPr="001F26C4" w:rsidRDefault="00736A4B" w:rsidP="00736A4B">
      <w:pPr>
        <w:pStyle w:val="ListParagraph"/>
        <w:tabs>
          <w:tab w:val="left" w:pos="1276"/>
          <w:tab w:val="num" w:pos="1560"/>
        </w:tabs>
        <w:spacing w:line="360" w:lineRule="auto"/>
        <w:ind w:left="1560" w:hanging="284"/>
        <w:jc w:val="both"/>
        <w:rPr>
          <w:rFonts w:ascii="Arial" w:hAnsi="Arial" w:cs="Arial"/>
          <w:sz w:val="24"/>
          <w:szCs w:val="24"/>
          <w:lang w:val="sv-SE"/>
        </w:rPr>
      </w:pPr>
      <w:r w:rsidRPr="001F26C4">
        <w:rPr>
          <w:rFonts w:ascii="Arial" w:hAnsi="Arial" w:cs="Arial"/>
          <w:sz w:val="24"/>
          <w:szCs w:val="24"/>
          <w:lang w:val="sv-SE"/>
        </w:rPr>
        <w:t>g.</w:t>
      </w:r>
      <w:r w:rsidRPr="001F26C4">
        <w:rPr>
          <w:rFonts w:ascii="Arial" w:hAnsi="Arial" w:cs="Arial"/>
          <w:sz w:val="24"/>
          <w:szCs w:val="24"/>
          <w:lang w:val="sv-SE"/>
        </w:rPr>
        <w:tab/>
        <w:t>Pengkajian obyek-obyek baru yang belum tertuang dalam Perda pajak dan retribusi;</w:t>
      </w:r>
    </w:p>
    <w:p w14:paraId="16E4634C" w14:textId="77777777" w:rsidR="00736A4B" w:rsidRPr="001F26C4" w:rsidRDefault="00736A4B" w:rsidP="00736A4B">
      <w:pPr>
        <w:pStyle w:val="ListParagraph"/>
        <w:tabs>
          <w:tab w:val="left" w:pos="1276"/>
          <w:tab w:val="num" w:pos="1560"/>
        </w:tabs>
        <w:spacing w:line="360" w:lineRule="auto"/>
        <w:ind w:left="1560" w:hanging="284"/>
        <w:jc w:val="both"/>
        <w:rPr>
          <w:rFonts w:ascii="Arial" w:hAnsi="Arial" w:cs="Arial"/>
          <w:sz w:val="24"/>
          <w:szCs w:val="24"/>
          <w:lang w:val="sv-SE"/>
        </w:rPr>
      </w:pPr>
      <w:r w:rsidRPr="001F26C4">
        <w:rPr>
          <w:rFonts w:ascii="Arial" w:hAnsi="Arial" w:cs="Arial"/>
          <w:sz w:val="24"/>
          <w:szCs w:val="24"/>
          <w:lang w:val="sv-SE"/>
        </w:rPr>
        <w:t>h.</w:t>
      </w:r>
      <w:r w:rsidRPr="001F26C4">
        <w:rPr>
          <w:rFonts w:ascii="Arial" w:hAnsi="Arial" w:cs="Arial"/>
          <w:sz w:val="24"/>
          <w:szCs w:val="24"/>
          <w:lang w:val="sv-SE"/>
        </w:rPr>
        <w:tab/>
        <w:t>Mengevaluasi secara berkala sistem tarif maupun administratif dari beberapa pungutan sehingga lebih efisien secara ekonomi dan efektif.</w:t>
      </w:r>
    </w:p>
    <w:p w14:paraId="52C2082A" w14:textId="77777777" w:rsidR="00736A4B" w:rsidRPr="001F26C4" w:rsidRDefault="00736A4B" w:rsidP="00736A4B">
      <w:pPr>
        <w:pStyle w:val="ListParagraph"/>
        <w:tabs>
          <w:tab w:val="num" w:pos="426"/>
          <w:tab w:val="left" w:pos="1276"/>
        </w:tabs>
        <w:spacing w:line="360" w:lineRule="auto"/>
        <w:ind w:left="426" w:firstLine="567"/>
        <w:jc w:val="both"/>
        <w:rPr>
          <w:rFonts w:ascii="Arial" w:hAnsi="Arial" w:cs="Arial"/>
          <w:sz w:val="24"/>
          <w:szCs w:val="24"/>
          <w:lang w:val="sv-SE"/>
        </w:rPr>
      </w:pPr>
      <w:r w:rsidRPr="001F26C4">
        <w:rPr>
          <w:rFonts w:ascii="Arial" w:hAnsi="Arial" w:cs="Arial"/>
          <w:sz w:val="24"/>
          <w:szCs w:val="24"/>
          <w:lang w:val="sv-SE"/>
        </w:rPr>
        <w:t>2.</w:t>
      </w:r>
      <w:r w:rsidRPr="001F26C4">
        <w:rPr>
          <w:rFonts w:ascii="Arial" w:hAnsi="Arial" w:cs="Arial"/>
          <w:sz w:val="24"/>
          <w:szCs w:val="24"/>
          <w:lang w:val="sv-SE"/>
        </w:rPr>
        <w:tab/>
        <w:t>Pengkajian setiap jenis pungutan baru yang akan diterapkan;</w:t>
      </w:r>
    </w:p>
    <w:p w14:paraId="78C01DE1" w14:textId="77777777" w:rsidR="00736A4B" w:rsidRPr="001F26C4" w:rsidRDefault="00736A4B" w:rsidP="00736A4B">
      <w:pPr>
        <w:pStyle w:val="ListParagraph"/>
        <w:tabs>
          <w:tab w:val="left" w:pos="1276"/>
        </w:tabs>
        <w:spacing w:line="360" w:lineRule="auto"/>
        <w:ind w:left="1276" w:hanging="283"/>
        <w:jc w:val="both"/>
        <w:rPr>
          <w:rFonts w:ascii="Arial" w:hAnsi="Arial" w:cs="Arial"/>
          <w:sz w:val="24"/>
          <w:szCs w:val="24"/>
          <w:lang w:val="sv-SE"/>
        </w:rPr>
      </w:pPr>
      <w:r w:rsidRPr="001F26C4">
        <w:rPr>
          <w:rFonts w:ascii="Arial" w:hAnsi="Arial" w:cs="Arial"/>
          <w:sz w:val="24"/>
          <w:szCs w:val="24"/>
          <w:lang w:val="sv-SE"/>
        </w:rPr>
        <w:t>3.</w:t>
      </w:r>
      <w:r w:rsidRPr="001F26C4">
        <w:rPr>
          <w:rFonts w:ascii="Arial" w:hAnsi="Arial" w:cs="Arial"/>
          <w:sz w:val="24"/>
          <w:szCs w:val="24"/>
          <w:lang w:val="sv-SE"/>
        </w:rPr>
        <w:tab/>
        <w:t>Meningkatkan kontribusi BUMD/Perusda dengan upaya pengelolaan peningkatan profesionalisme BUMD/Perusda serta memperkuat BUMD/Perusda;</w:t>
      </w:r>
    </w:p>
    <w:p w14:paraId="7D472CC8" w14:textId="77777777" w:rsidR="00736A4B" w:rsidRPr="001F26C4" w:rsidRDefault="00736A4B" w:rsidP="00736A4B">
      <w:pPr>
        <w:pStyle w:val="ListParagraph"/>
        <w:tabs>
          <w:tab w:val="num" w:pos="1276"/>
        </w:tabs>
        <w:spacing w:line="360" w:lineRule="auto"/>
        <w:ind w:left="1276" w:hanging="283"/>
        <w:jc w:val="both"/>
        <w:rPr>
          <w:rFonts w:ascii="Arial" w:hAnsi="Arial" w:cs="Arial"/>
          <w:sz w:val="24"/>
          <w:szCs w:val="24"/>
          <w:lang w:val="sv-SE"/>
        </w:rPr>
      </w:pPr>
      <w:r w:rsidRPr="001F26C4">
        <w:rPr>
          <w:rFonts w:ascii="Arial" w:hAnsi="Arial" w:cs="Arial"/>
          <w:sz w:val="24"/>
          <w:szCs w:val="24"/>
          <w:lang w:val="sv-SE"/>
        </w:rPr>
        <w:t>4.</w:t>
      </w:r>
      <w:r w:rsidRPr="001F26C4">
        <w:rPr>
          <w:rFonts w:ascii="Arial" w:hAnsi="Arial" w:cs="Arial"/>
          <w:sz w:val="24"/>
          <w:szCs w:val="24"/>
          <w:lang w:val="sv-SE"/>
        </w:rPr>
        <w:tab/>
        <w:t>Mengoptimalkan pengelolaan dan pendayagunaan aset-aset daerah pada SKPD untuk peningkatan Pendapatan Daerah;</w:t>
      </w:r>
    </w:p>
    <w:p w14:paraId="2E8DF22A" w14:textId="77777777" w:rsidR="00736A4B" w:rsidRPr="001F26C4" w:rsidRDefault="00736A4B" w:rsidP="00736A4B">
      <w:pPr>
        <w:pStyle w:val="ListParagraph"/>
        <w:tabs>
          <w:tab w:val="num" w:pos="426"/>
          <w:tab w:val="left" w:pos="1276"/>
        </w:tabs>
        <w:spacing w:line="360" w:lineRule="auto"/>
        <w:ind w:left="426" w:firstLine="567"/>
        <w:jc w:val="both"/>
        <w:rPr>
          <w:rFonts w:ascii="Arial" w:hAnsi="Arial" w:cs="Arial"/>
          <w:sz w:val="24"/>
          <w:szCs w:val="24"/>
          <w:lang w:val="sv-SE"/>
        </w:rPr>
      </w:pPr>
      <w:r w:rsidRPr="001F26C4">
        <w:rPr>
          <w:rFonts w:ascii="Arial" w:hAnsi="Arial" w:cs="Arial"/>
          <w:sz w:val="24"/>
          <w:szCs w:val="24"/>
          <w:lang w:val="sv-SE"/>
        </w:rPr>
        <w:t>5.</w:t>
      </w:r>
      <w:r w:rsidRPr="001F26C4">
        <w:rPr>
          <w:rFonts w:ascii="Arial" w:hAnsi="Arial" w:cs="Arial"/>
          <w:sz w:val="24"/>
          <w:szCs w:val="24"/>
          <w:lang w:val="sv-SE"/>
        </w:rPr>
        <w:tab/>
        <w:t>Optimalisasi Bagi Hasil Pajak/Bukan Pajak.</w:t>
      </w:r>
      <w:r w:rsidRPr="001F26C4">
        <w:rPr>
          <w:rFonts w:ascii="Arial" w:hAnsi="Arial" w:cs="Arial"/>
          <w:sz w:val="24"/>
          <w:szCs w:val="24"/>
          <w:lang w:val="sv-SE"/>
        </w:rPr>
        <w:tab/>
      </w:r>
    </w:p>
    <w:p w14:paraId="168FF254" w14:textId="77777777" w:rsidR="00736A4B" w:rsidRDefault="00736A4B" w:rsidP="00736A4B">
      <w:pPr>
        <w:pStyle w:val="ListParagraph"/>
        <w:tabs>
          <w:tab w:val="num" w:pos="1276"/>
        </w:tabs>
        <w:spacing w:line="360" w:lineRule="auto"/>
        <w:ind w:left="1276" w:hanging="283"/>
        <w:jc w:val="both"/>
        <w:rPr>
          <w:rFonts w:ascii="Arial" w:hAnsi="Arial" w:cs="Arial"/>
          <w:sz w:val="24"/>
          <w:szCs w:val="24"/>
        </w:rPr>
      </w:pPr>
      <w:r w:rsidRPr="001F26C4">
        <w:rPr>
          <w:rFonts w:ascii="Arial" w:hAnsi="Arial" w:cs="Arial"/>
          <w:sz w:val="24"/>
          <w:szCs w:val="24"/>
          <w:lang w:val="sv-SE"/>
        </w:rPr>
        <w:t xml:space="preserve">.  </w:t>
      </w:r>
      <w:r>
        <w:rPr>
          <w:rFonts w:ascii="Arial" w:hAnsi="Arial" w:cs="Arial"/>
          <w:sz w:val="24"/>
          <w:szCs w:val="24"/>
        </w:rPr>
        <w:t>T</w:t>
      </w:r>
      <w:r w:rsidRPr="00A52889">
        <w:rPr>
          <w:rFonts w:ascii="Arial" w:hAnsi="Arial" w:cs="Arial"/>
          <w:sz w:val="24"/>
          <w:szCs w:val="24"/>
        </w:rPr>
        <w:t>abel berikut adalah perbandingan antara target dan realisasi P</w:t>
      </w:r>
      <w:r>
        <w:rPr>
          <w:rFonts w:ascii="Arial" w:hAnsi="Arial" w:cs="Arial"/>
          <w:sz w:val="24"/>
          <w:szCs w:val="24"/>
        </w:rPr>
        <w:t>endapatan Daerah</w:t>
      </w:r>
      <w:r w:rsidRPr="00A52889">
        <w:rPr>
          <w:rFonts w:ascii="Arial" w:hAnsi="Arial" w:cs="Arial"/>
          <w:sz w:val="24"/>
          <w:szCs w:val="24"/>
        </w:rPr>
        <w:t xml:space="preserve"> Kabupaten Karanganyar selama </w:t>
      </w:r>
      <w:r>
        <w:rPr>
          <w:rFonts w:ascii="Arial" w:hAnsi="Arial" w:cs="Arial"/>
          <w:sz w:val="24"/>
          <w:szCs w:val="24"/>
        </w:rPr>
        <w:t>2</w:t>
      </w:r>
      <w:r w:rsidRPr="00A52889">
        <w:rPr>
          <w:rFonts w:ascii="Arial" w:hAnsi="Arial" w:cs="Arial"/>
          <w:sz w:val="24"/>
          <w:szCs w:val="24"/>
        </w:rPr>
        <w:t xml:space="preserve"> (</w:t>
      </w:r>
      <w:r>
        <w:rPr>
          <w:rFonts w:ascii="Arial" w:hAnsi="Arial" w:cs="Arial"/>
          <w:sz w:val="24"/>
          <w:szCs w:val="24"/>
        </w:rPr>
        <w:t>dua</w:t>
      </w:r>
      <w:r w:rsidRPr="00A52889">
        <w:rPr>
          <w:rFonts w:ascii="Arial" w:hAnsi="Arial" w:cs="Arial"/>
          <w:sz w:val="24"/>
          <w:szCs w:val="24"/>
        </w:rPr>
        <w:t>) tahun berturut-turut</w:t>
      </w:r>
      <w:r>
        <w:rPr>
          <w:rFonts w:ascii="Arial" w:hAnsi="Arial" w:cs="Arial"/>
          <w:sz w:val="24"/>
          <w:szCs w:val="24"/>
        </w:rPr>
        <w:t xml:space="preserve"> :</w:t>
      </w:r>
    </w:p>
    <w:p w14:paraId="2B50356B" w14:textId="77777777" w:rsidR="00736A4B" w:rsidRPr="00736A4B" w:rsidRDefault="00736A4B" w:rsidP="00736A4B">
      <w:pPr>
        <w:pStyle w:val="ListParagraph"/>
        <w:spacing w:line="360" w:lineRule="auto"/>
        <w:ind w:left="709"/>
        <w:jc w:val="both"/>
        <w:rPr>
          <w:rFonts w:ascii="Arial" w:hAnsi="Arial" w:cs="Arial"/>
          <w:b/>
          <w:color w:val="1D1B11"/>
          <w:sz w:val="24"/>
          <w:szCs w:val="24"/>
          <w:lang w:val="en-US"/>
        </w:rPr>
      </w:pPr>
    </w:p>
    <w:p w14:paraId="3F1E067D" w14:textId="77777777" w:rsidR="00573773" w:rsidRPr="003934E0" w:rsidRDefault="00573773" w:rsidP="00736A4B">
      <w:pPr>
        <w:pStyle w:val="ListParagraph"/>
        <w:ind w:left="0"/>
        <w:jc w:val="center"/>
        <w:rPr>
          <w:rFonts w:ascii="Tahoma" w:hAnsi="Tahoma" w:cs="Tahoma"/>
          <w:b/>
          <w:sz w:val="24"/>
          <w:szCs w:val="24"/>
          <w:lang w:val="en-US"/>
        </w:rPr>
      </w:pPr>
      <w:r>
        <w:rPr>
          <w:rFonts w:ascii="Tahoma" w:hAnsi="Tahoma" w:cs="Tahoma"/>
          <w:b/>
          <w:sz w:val="24"/>
          <w:szCs w:val="24"/>
        </w:rPr>
        <w:lastRenderedPageBreak/>
        <w:t>Tabel 3.</w:t>
      </w:r>
      <w:r w:rsidR="003934E0">
        <w:rPr>
          <w:rFonts w:ascii="Tahoma" w:hAnsi="Tahoma" w:cs="Tahoma"/>
          <w:b/>
          <w:sz w:val="24"/>
          <w:szCs w:val="24"/>
          <w:lang w:val="en-US"/>
        </w:rPr>
        <w:t>4</w:t>
      </w:r>
      <w:r w:rsidR="00F47655">
        <w:rPr>
          <w:rFonts w:ascii="Tahoma" w:hAnsi="Tahoma" w:cs="Tahoma"/>
          <w:b/>
          <w:sz w:val="24"/>
          <w:szCs w:val="24"/>
          <w:lang w:val="en-US"/>
        </w:rPr>
        <w:t>1</w:t>
      </w:r>
    </w:p>
    <w:p w14:paraId="7DEBC139" w14:textId="77777777" w:rsidR="00573773" w:rsidRDefault="00573773" w:rsidP="00736A4B">
      <w:pPr>
        <w:pStyle w:val="ListParagraph"/>
        <w:spacing w:after="120"/>
        <w:ind w:left="0"/>
        <w:jc w:val="center"/>
        <w:rPr>
          <w:rFonts w:ascii="Tahoma" w:hAnsi="Tahoma" w:cs="Tahoma"/>
          <w:b/>
          <w:sz w:val="24"/>
          <w:szCs w:val="24"/>
        </w:rPr>
      </w:pPr>
      <w:r>
        <w:rPr>
          <w:rFonts w:ascii="Tahoma" w:hAnsi="Tahoma" w:cs="Tahoma"/>
          <w:b/>
          <w:sz w:val="24"/>
          <w:szCs w:val="24"/>
        </w:rPr>
        <w:t>Target dan Realis</w:t>
      </w:r>
      <w:r w:rsidR="00736A4B">
        <w:rPr>
          <w:rFonts w:ascii="Tahoma" w:hAnsi="Tahoma" w:cs="Tahoma"/>
          <w:b/>
          <w:sz w:val="24"/>
          <w:szCs w:val="24"/>
        </w:rPr>
        <w:t>asi Pendapatan Daerah Tahun 2020-2021</w:t>
      </w:r>
    </w:p>
    <w:tbl>
      <w:tblPr>
        <w:tblW w:w="11371" w:type="dxa"/>
        <w:jc w:val="center"/>
        <w:tblLook w:val="04A0" w:firstRow="1" w:lastRow="0" w:firstColumn="1" w:lastColumn="0" w:noHBand="0" w:noVBand="1"/>
      </w:tblPr>
      <w:tblGrid>
        <w:gridCol w:w="253"/>
        <w:gridCol w:w="253"/>
        <w:gridCol w:w="3769"/>
        <w:gridCol w:w="1774"/>
        <w:gridCol w:w="1774"/>
        <w:gridCol w:w="1774"/>
        <w:gridCol w:w="1774"/>
      </w:tblGrid>
      <w:tr w:rsidR="00736A4B" w:rsidRPr="001618A3" w14:paraId="0CAD28E1" w14:textId="77777777" w:rsidTr="00590A61">
        <w:trPr>
          <w:trHeight w:val="270"/>
          <w:tblHeader/>
          <w:jc w:val="center"/>
        </w:trPr>
        <w:tc>
          <w:tcPr>
            <w:tcW w:w="4275"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0A36A" w14:textId="77777777" w:rsidR="00736A4B" w:rsidRPr="001618A3" w:rsidRDefault="00736A4B" w:rsidP="00736A4B">
            <w:pPr>
              <w:jc w:val="center"/>
              <w:rPr>
                <w:rFonts w:ascii="Tahoma" w:hAnsi="Tahoma" w:cs="Tahoma"/>
                <w:b/>
                <w:bCs/>
                <w:color w:val="000000"/>
                <w:sz w:val="16"/>
                <w:szCs w:val="14"/>
              </w:rPr>
            </w:pPr>
            <w:proofErr w:type="spellStart"/>
            <w:r w:rsidRPr="001618A3">
              <w:rPr>
                <w:rFonts w:ascii="Tahoma" w:hAnsi="Tahoma" w:cs="Tahoma"/>
                <w:b/>
                <w:bCs/>
                <w:color w:val="000000"/>
                <w:sz w:val="16"/>
                <w:szCs w:val="14"/>
              </w:rPr>
              <w:t>Uraian</w:t>
            </w:r>
            <w:proofErr w:type="spellEnd"/>
          </w:p>
        </w:tc>
        <w:tc>
          <w:tcPr>
            <w:tcW w:w="354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E69EF27" w14:textId="77777777" w:rsidR="00736A4B" w:rsidRPr="001618A3" w:rsidRDefault="00736A4B" w:rsidP="00736A4B">
            <w:pPr>
              <w:jc w:val="center"/>
              <w:rPr>
                <w:rFonts w:ascii="Tahoma" w:hAnsi="Tahoma" w:cs="Tahoma"/>
                <w:b/>
                <w:bCs/>
                <w:color w:val="000000"/>
                <w:sz w:val="16"/>
                <w:szCs w:val="14"/>
              </w:rPr>
            </w:pPr>
            <w:proofErr w:type="spellStart"/>
            <w:r w:rsidRPr="001618A3">
              <w:rPr>
                <w:rFonts w:ascii="Tahoma" w:hAnsi="Tahoma" w:cs="Tahoma"/>
                <w:b/>
                <w:bCs/>
                <w:color w:val="000000"/>
                <w:sz w:val="16"/>
                <w:szCs w:val="14"/>
              </w:rPr>
              <w:t>Tahun</w:t>
            </w:r>
            <w:proofErr w:type="spellEnd"/>
            <w:r w:rsidRPr="001618A3">
              <w:rPr>
                <w:rFonts w:ascii="Tahoma" w:hAnsi="Tahoma" w:cs="Tahoma"/>
                <w:b/>
                <w:bCs/>
                <w:color w:val="000000"/>
                <w:sz w:val="16"/>
                <w:szCs w:val="14"/>
              </w:rPr>
              <w:t xml:space="preserve"> 2021</w:t>
            </w:r>
          </w:p>
        </w:tc>
        <w:tc>
          <w:tcPr>
            <w:tcW w:w="3548" w:type="dxa"/>
            <w:gridSpan w:val="2"/>
            <w:tcBorders>
              <w:top w:val="single" w:sz="4" w:space="0" w:color="auto"/>
              <w:left w:val="nil"/>
              <w:bottom w:val="single" w:sz="4" w:space="0" w:color="auto"/>
              <w:right w:val="single" w:sz="4" w:space="0" w:color="auto"/>
            </w:tcBorders>
            <w:shd w:val="clear" w:color="auto" w:fill="auto"/>
            <w:noWrap/>
            <w:vAlign w:val="center"/>
            <w:hideMark/>
          </w:tcPr>
          <w:p w14:paraId="11087640" w14:textId="77777777" w:rsidR="00736A4B" w:rsidRPr="001618A3" w:rsidRDefault="00736A4B" w:rsidP="00736A4B">
            <w:pPr>
              <w:jc w:val="center"/>
              <w:rPr>
                <w:rFonts w:ascii="Tahoma" w:hAnsi="Tahoma" w:cs="Tahoma"/>
                <w:b/>
                <w:bCs/>
                <w:color w:val="000000"/>
                <w:sz w:val="16"/>
                <w:szCs w:val="14"/>
              </w:rPr>
            </w:pPr>
            <w:proofErr w:type="spellStart"/>
            <w:r w:rsidRPr="001618A3">
              <w:rPr>
                <w:rFonts w:ascii="Tahoma" w:hAnsi="Tahoma" w:cs="Tahoma"/>
                <w:b/>
                <w:bCs/>
                <w:color w:val="000000"/>
                <w:sz w:val="16"/>
                <w:szCs w:val="14"/>
              </w:rPr>
              <w:t>Tahun</w:t>
            </w:r>
            <w:proofErr w:type="spellEnd"/>
            <w:r w:rsidRPr="001618A3">
              <w:rPr>
                <w:rFonts w:ascii="Tahoma" w:hAnsi="Tahoma" w:cs="Tahoma"/>
                <w:b/>
                <w:bCs/>
                <w:color w:val="000000"/>
                <w:sz w:val="16"/>
                <w:szCs w:val="14"/>
              </w:rPr>
              <w:t xml:space="preserve"> 2020</w:t>
            </w:r>
          </w:p>
        </w:tc>
      </w:tr>
      <w:tr w:rsidR="00736A4B" w:rsidRPr="001618A3" w14:paraId="74111B03" w14:textId="77777777" w:rsidTr="00590A61">
        <w:trPr>
          <w:trHeight w:val="270"/>
          <w:tblHeader/>
          <w:jc w:val="center"/>
        </w:trPr>
        <w:tc>
          <w:tcPr>
            <w:tcW w:w="4275" w:type="dxa"/>
            <w:gridSpan w:val="3"/>
            <w:vMerge/>
            <w:tcBorders>
              <w:top w:val="single" w:sz="4" w:space="0" w:color="auto"/>
              <w:left w:val="single" w:sz="4" w:space="0" w:color="auto"/>
              <w:bottom w:val="single" w:sz="4" w:space="0" w:color="auto"/>
              <w:right w:val="single" w:sz="4" w:space="0" w:color="auto"/>
            </w:tcBorders>
            <w:vAlign w:val="center"/>
            <w:hideMark/>
          </w:tcPr>
          <w:p w14:paraId="6A05F8FB" w14:textId="77777777" w:rsidR="00736A4B" w:rsidRPr="001618A3" w:rsidRDefault="00736A4B" w:rsidP="00736A4B">
            <w:pPr>
              <w:rPr>
                <w:rFonts w:ascii="Tahoma" w:hAnsi="Tahoma" w:cs="Tahoma"/>
                <w:b/>
                <w:bCs/>
                <w:color w:val="000000"/>
                <w:sz w:val="16"/>
                <w:szCs w:val="14"/>
              </w:rPr>
            </w:pPr>
          </w:p>
        </w:tc>
        <w:tc>
          <w:tcPr>
            <w:tcW w:w="1774" w:type="dxa"/>
            <w:tcBorders>
              <w:top w:val="nil"/>
              <w:left w:val="nil"/>
              <w:bottom w:val="single" w:sz="4" w:space="0" w:color="auto"/>
              <w:right w:val="single" w:sz="4" w:space="0" w:color="auto"/>
            </w:tcBorders>
            <w:shd w:val="clear" w:color="auto" w:fill="auto"/>
            <w:noWrap/>
            <w:vAlign w:val="center"/>
            <w:hideMark/>
          </w:tcPr>
          <w:p w14:paraId="022DACB3" w14:textId="77777777" w:rsidR="00736A4B" w:rsidRPr="001618A3" w:rsidRDefault="00736A4B" w:rsidP="00736A4B">
            <w:pPr>
              <w:jc w:val="center"/>
              <w:rPr>
                <w:rFonts w:ascii="Tahoma" w:hAnsi="Tahoma" w:cs="Tahoma"/>
                <w:b/>
                <w:bCs/>
                <w:color w:val="000000"/>
                <w:sz w:val="16"/>
                <w:szCs w:val="14"/>
              </w:rPr>
            </w:pPr>
            <w:proofErr w:type="spellStart"/>
            <w:r w:rsidRPr="001618A3">
              <w:rPr>
                <w:rFonts w:ascii="Tahoma" w:hAnsi="Tahoma" w:cs="Tahoma"/>
                <w:b/>
                <w:bCs/>
                <w:color w:val="000000"/>
                <w:sz w:val="16"/>
                <w:szCs w:val="14"/>
              </w:rPr>
              <w:t>Anggaran</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2D46F7A4" w14:textId="77777777" w:rsidR="00736A4B" w:rsidRPr="001618A3" w:rsidRDefault="00736A4B" w:rsidP="00736A4B">
            <w:pPr>
              <w:jc w:val="center"/>
              <w:rPr>
                <w:rFonts w:ascii="Tahoma" w:hAnsi="Tahoma" w:cs="Tahoma"/>
                <w:b/>
                <w:bCs/>
                <w:color w:val="000000"/>
                <w:sz w:val="16"/>
                <w:szCs w:val="14"/>
              </w:rPr>
            </w:pPr>
            <w:proofErr w:type="spellStart"/>
            <w:r w:rsidRPr="001618A3">
              <w:rPr>
                <w:rFonts w:ascii="Tahoma" w:hAnsi="Tahoma" w:cs="Tahoma"/>
                <w:b/>
                <w:bCs/>
                <w:color w:val="000000"/>
                <w:sz w:val="16"/>
                <w:szCs w:val="14"/>
              </w:rPr>
              <w:t>Realisasi</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1697134B" w14:textId="77777777" w:rsidR="00736A4B" w:rsidRPr="001618A3" w:rsidRDefault="00736A4B" w:rsidP="00736A4B">
            <w:pPr>
              <w:jc w:val="center"/>
              <w:rPr>
                <w:rFonts w:ascii="Tahoma" w:hAnsi="Tahoma" w:cs="Tahoma"/>
                <w:b/>
                <w:bCs/>
                <w:color w:val="000000"/>
                <w:sz w:val="16"/>
                <w:szCs w:val="14"/>
              </w:rPr>
            </w:pPr>
            <w:proofErr w:type="spellStart"/>
            <w:r w:rsidRPr="001618A3">
              <w:rPr>
                <w:rFonts w:ascii="Tahoma" w:hAnsi="Tahoma" w:cs="Tahoma"/>
                <w:b/>
                <w:bCs/>
                <w:color w:val="000000"/>
                <w:sz w:val="16"/>
                <w:szCs w:val="14"/>
              </w:rPr>
              <w:t>Anggaran</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3CCBDE04" w14:textId="77777777" w:rsidR="00736A4B" w:rsidRPr="001618A3" w:rsidRDefault="00736A4B" w:rsidP="00736A4B">
            <w:pPr>
              <w:jc w:val="center"/>
              <w:rPr>
                <w:rFonts w:ascii="Tahoma" w:hAnsi="Tahoma" w:cs="Tahoma"/>
                <w:b/>
                <w:bCs/>
                <w:color w:val="000000"/>
                <w:sz w:val="16"/>
                <w:szCs w:val="14"/>
              </w:rPr>
            </w:pPr>
            <w:proofErr w:type="spellStart"/>
            <w:r w:rsidRPr="001618A3">
              <w:rPr>
                <w:rFonts w:ascii="Tahoma" w:hAnsi="Tahoma" w:cs="Tahoma"/>
                <w:b/>
                <w:bCs/>
                <w:color w:val="000000"/>
                <w:sz w:val="16"/>
                <w:szCs w:val="14"/>
              </w:rPr>
              <w:t>Realisasi</w:t>
            </w:r>
            <w:proofErr w:type="spellEnd"/>
          </w:p>
        </w:tc>
      </w:tr>
      <w:tr w:rsidR="00736A4B" w:rsidRPr="001618A3" w14:paraId="63808B7D" w14:textId="77777777" w:rsidTr="00590A61">
        <w:trPr>
          <w:trHeight w:val="270"/>
          <w:jc w:val="center"/>
        </w:trPr>
        <w:tc>
          <w:tcPr>
            <w:tcW w:w="427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F4640F1" w14:textId="77777777" w:rsidR="00736A4B" w:rsidRPr="001618A3" w:rsidRDefault="00736A4B" w:rsidP="00736A4B">
            <w:pPr>
              <w:rPr>
                <w:rFonts w:ascii="Tahoma" w:hAnsi="Tahoma" w:cs="Tahoma"/>
                <w:b/>
                <w:bCs/>
                <w:color w:val="000000"/>
                <w:sz w:val="16"/>
                <w:szCs w:val="14"/>
              </w:rPr>
            </w:pPr>
            <w:r w:rsidRPr="001618A3">
              <w:rPr>
                <w:rFonts w:ascii="Tahoma" w:hAnsi="Tahoma" w:cs="Tahoma"/>
                <w:b/>
                <w:bCs/>
                <w:color w:val="000000"/>
                <w:sz w:val="16"/>
                <w:szCs w:val="14"/>
              </w:rPr>
              <w:t>PENDAPATAN - LRA</w:t>
            </w:r>
          </w:p>
        </w:tc>
        <w:tc>
          <w:tcPr>
            <w:tcW w:w="1774" w:type="dxa"/>
            <w:tcBorders>
              <w:top w:val="nil"/>
              <w:left w:val="nil"/>
              <w:bottom w:val="single" w:sz="4" w:space="0" w:color="auto"/>
              <w:right w:val="single" w:sz="4" w:space="0" w:color="auto"/>
            </w:tcBorders>
            <w:shd w:val="clear" w:color="auto" w:fill="auto"/>
            <w:noWrap/>
            <w:vAlign w:val="center"/>
            <w:hideMark/>
          </w:tcPr>
          <w:p w14:paraId="55364B52"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2.147.693.084.000,00</w:t>
            </w:r>
          </w:p>
        </w:tc>
        <w:tc>
          <w:tcPr>
            <w:tcW w:w="1774" w:type="dxa"/>
            <w:tcBorders>
              <w:top w:val="nil"/>
              <w:left w:val="nil"/>
              <w:bottom w:val="single" w:sz="4" w:space="0" w:color="auto"/>
              <w:right w:val="single" w:sz="4" w:space="0" w:color="auto"/>
            </w:tcBorders>
            <w:shd w:val="clear" w:color="auto" w:fill="auto"/>
            <w:noWrap/>
            <w:vAlign w:val="center"/>
            <w:hideMark/>
          </w:tcPr>
          <w:p w14:paraId="1EF4669A"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2.165.980.287.366,00</w:t>
            </w:r>
          </w:p>
        </w:tc>
        <w:tc>
          <w:tcPr>
            <w:tcW w:w="1774" w:type="dxa"/>
            <w:tcBorders>
              <w:top w:val="nil"/>
              <w:left w:val="nil"/>
              <w:bottom w:val="single" w:sz="4" w:space="0" w:color="auto"/>
              <w:right w:val="single" w:sz="4" w:space="0" w:color="auto"/>
            </w:tcBorders>
            <w:shd w:val="clear" w:color="auto" w:fill="auto"/>
            <w:noWrap/>
            <w:vAlign w:val="center"/>
            <w:hideMark/>
          </w:tcPr>
          <w:p w14:paraId="2110E54F"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2.095.653.604.000,00</w:t>
            </w:r>
          </w:p>
        </w:tc>
        <w:tc>
          <w:tcPr>
            <w:tcW w:w="1774" w:type="dxa"/>
            <w:tcBorders>
              <w:top w:val="nil"/>
              <w:left w:val="nil"/>
              <w:bottom w:val="single" w:sz="4" w:space="0" w:color="auto"/>
              <w:right w:val="single" w:sz="4" w:space="0" w:color="auto"/>
            </w:tcBorders>
            <w:shd w:val="clear" w:color="auto" w:fill="auto"/>
            <w:noWrap/>
            <w:vAlign w:val="center"/>
            <w:hideMark/>
          </w:tcPr>
          <w:p w14:paraId="2039C67E"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2.121.386.179.225,00</w:t>
            </w:r>
          </w:p>
        </w:tc>
      </w:tr>
      <w:tr w:rsidR="00736A4B" w:rsidRPr="001618A3" w14:paraId="612E6A7C" w14:textId="77777777" w:rsidTr="00590A61">
        <w:trPr>
          <w:trHeight w:val="270"/>
          <w:jc w:val="center"/>
        </w:trPr>
        <w:tc>
          <w:tcPr>
            <w:tcW w:w="427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57431B2" w14:textId="77777777" w:rsidR="00736A4B" w:rsidRPr="001618A3" w:rsidRDefault="00736A4B" w:rsidP="00736A4B">
            <w:pPr>
              <w:rPr>
                <w:rFonts w:ascii="Tahoma" w:hAnsi="Tahoma" w:cs="Tahoma"/>
                <w:b/>
                <w:bCs/>
                <w:color w:val="000000"/>
                <w:sz w:val="16"/>
                <w:szCs w:val="14"/>
              </w:rPr>
            </w:pPr>
            <w:r w:rsidRPr="001618A3">
              <w:rPr>
                <w:rFonts w:ascii="Tahoma" w:hAnsi="Tahoma" w:cs="Tahoma"/>
                <w:b/>
                <w:bCs/>
                <w:color w:val="000000"/>
                <w:sz w:val="16"/>
                <w:szCs w:val="14"/>
              </w:rPr>
              <w:t>PENDAPATAN ASLI DAERAH (PAD) - LRA</w:t>
            </w:r>
          </w:p>
        </w:tc>
        <w:tc>
          <w:tcPr>
            <w:tcW w:w="1774" w:type="dxa"/>
            <w:tcBorders>
              <w:top w:val="nil"/>
              <w:left w:val="nil"/>
              <w:bottom w:val="single" w:sz="4" w:space="0" w:color="auto"/>
              <w:right w:val="single" w:sz="4" w:space="0" w:color="auto"/>
            </w:tcBorders>
            <w:shd w:val="clear" w:color="auto" w:fill="auto"/>
            <w:noWrap/>
            <w:vAlign w:val="center"/>
            <w:hideMark/>
          </w:tcPr>
          <w:p w14:paraId="65A35A18"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427.291.144.000,00</w:t>
            </w:r>
          </w:p>
        </w:tc>
        <w:tc>
          <w:tcPr>
            <w:tcW w:w="1774" w:type="dxa"/>
            <w:tcBorders>
              <w:top w:val="nil"/>
              <w:left w:val="nil"/>
              <w:bottom w:val="single" w:sz="4" w:space="0" w:color="auto"/>
              <w:right w:val="single" w:sz="4" w:space="0" w:color="auto"/>
            </w:tcBorders>
            <w:shd w:val="clear" w:color="auto" w:fill="auto"/>
            <w:noWrap/>
            <w:vAlign w:val="center"/>
            <w:hideMark/>
          </w:tcPr>
          <w:p w14:paraId="46C44228"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426.646.130.206,00</w:t>
            </w:r>
          </w:p>
        </w:tc>
        <w:tc>
          <w:tcPr>
            <w:tcW w:w="1774" w:type="dxa"/>
            <w:tcBorders>
              <w:top w:val="nil"/>
              <w:left w:val="nil"/>
              <w:bottom w:val="single" w:sz="4" w:space="0" w:color="auto"/>
              <w:right w:val="single" w:sz="4" w:space="0" w:color="auto"/>
            </w:tcBorders>
            <w:shd w:val="clear" w:color="auto" w:fill="auto"/>
            <w:noWrap/>
            <w:vAlign w:val="center"/>
            <w:hideMark/>
          </w:tcPr>
          <w:p w14:paraId="722AC089"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341.722.577.000,00</w:t>
            </w:r>
          </w:p>
        </w:tc>
        <w:tc>
          <w:tcPr>
            <w:tcW w:w="1774" w:type="dxa"/>
            <w:tcBorders>
              <w:top w:val="nil"/>
              <w:left w:val="nil"/>
              <w:bottom w:val="single" w:sz="4" w:space="0" w:color="auto"/>
              <w:right w:val="single" w:sz="4" w:space="0" w:color="auto"/>
            </w:tcBorders>
            <w:shd w:val="clear" w:color="auto" w:fill="auto"/>
            <w:noWrap/>
            <w:vAlign w:val="center"/>
            <w:hideMark/>
          </w:tcPr>
          <w:p w14:paraId="6D2936F6"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384.682.993.533,00</w:t>
            </w:r>
          </w:p>
        </w:tc>
      </w:tr>
      <w:tr w:rsidR="00736A4B" w:rsidRPr="001618A3" w14:paraId="77011C11" w14:textId="77777777" w:rsidTr="00590A61">
        <w:trPr>
          <w:trHeight w:val="270"/>
          <w:jc w:val="center"/>
        </w:trPr>
        <w:tc>
          <w:tcPr>
            <w:tcW w:w="253" w:type="dxa"/>
            <w:tcBorders>
              <w:top w:val="nil"/>
              <w:left w:val="single" w:sz="4" w:space="0" w:color="auto"/>
              <w:bottom w:val="single" w:sz="4" w:space="0" w:color="auto"/>
              <w:right w:val="nil"/>
            </w:tcBorders>
            <w:shd w:val="clear" w:color="auto" w:fill="auto"/>
            <w:noWrap/>
            <w:vAlign w:val="center"/>
            <w:hideMark/>
          </w:tcPr>
          <w:p w14:paraId="4CB7FF46" w14:textId="77777777" w:rsidR="00736A4B" w:rsidRPr="001618A3" w:rsidRDefault="00736A4B" w:rsidP="00736A4B">
            <w:pPr>
              <w:rPr>
                <w:rFonts w:ascii="Tahoma" w:hAnsi="Tahoma" w:cs="Tahoma"/>
                <w:color w:val="000000"/>
                <w:sz w:val="16"/>
                <w:szCs w:val="14"/>
              </w:rPr>
            </w:pPr>
          </w:p>
        </w:tc>
        <w:tc>
          <w:tcPr>
            <w:tcW w:w="4022" w:type="dxa"/>
            <w:gridSpan w:val="2"/>
            <w:tcBorders>
              <w:top w:val="single" w:sz="4" w:space="0" w:color="auto"/>
              <w:left w:val="nil"/>
              <w:bottom w:val="single" w:sz="4" w:space="0" w:color="auto"/>
              <w:right w:val="single" w:sz="4" w:space="0" w:color="000000"/>
            </w:tcBorders>
            <w:shd w:val="clear" w:color="auto" w:fill="auto"/>
            <w:vAlign w:val="center"/>
            <w:hideMark/>
          </w:tcPr>
          <w:p w14:paraId="49C8ED4E" w14:textId="77777777" w:rsidR="00736A4B" w:rsidRPr="001618A3" w:rsidRDefault="00736A4B" w:rsidP="00736A4B">
            <w:pPr>
              <w:rPr>
                <w:rFonts w:ascii="Tahoma" w:hAnsi="Tahoma" w:cs="Tahoma"/>
                <w:color w:val="000000"/>
                <w:sz w:val="16"/>
                <w:szCs w:val="14"/>
              </w:rPr>
            </w:pPr>
            <w:proofErr w:type="spellStart"/>
            <w:r w:rsidRPr="001618A3">
              <w:rPr>
                <w:rFonts w:ascii="Tahoma" w:hAnsi="Tahoma" w:cs="Tahoma"/>
                <w:color w:val="000000"/>
                <w:sz w:val="16"/>
                <w:szCs w:val="14"/>
              </w:rPr>
              <w:t>Pendapatan</w:t>
            </w:r>
            <w:proofErr w:type="spellEnd"/>
            <w:r w:rsidRPr="001618A3">
              <w:rPr>
                <w:rFonts w:ascii="Tahoma" w:hAnsi="Tahoma" w:cs="Tahoma"/>
                <w:color w:val="000000"/>
                <w:sz w:val="16"/>
                <w:szCs w:val="14"/>
              </w:rPr>
              <w:t xml:space="preserve"> Pajak Daerah - LRA</w:t>
            </w:r>
          </w:p>
        </w:tc>
        <w:tc>
          <w:tcPr>
            <w:tcW w:w="1774" w:type="dxa"/>
            <w:tcBorders>
              <w:top w:val="nil"/>
              <w:left w:val="nil"/>
              <w:bottom w:val="single" w:sz="4" w:space="0" w:color="auto"/>
              <w:right w:val="single" w:sz="4" w:space="0" w:color="auto"/>
            </w:tcBorders>
            <w:shd w:val="clear" w:color="auto" w:fill="auto"/>
            <w:noWrap/>
            <w:vAlign w:val="center"/>
            <w:hideMark/>
          </w:tcPr>
          <w:p w14:paraId="3C44B11D"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174.850.000.000,00</w:t>
            </w:r>
          </w:p>
        </w:tc>
        <w:tc>
          <w:tcPr>
            <w:tcW w:w="1774" w:type="dxa"/>
            <w:tcBorders>
              <w:top w:val="nil"/>
              <w:left w:val="nil"/>
              <w:bottom w:val="single" w:sz="4" w:space="0" w:color="auto"/>
              <w:right w:val="single" w:sz="4" w:space="0" w:color="auto"/>
            </w:tcBorders>
            <w:shd w:val="clear" w:color="auto" w:fill="auto"/>
            <w:noWrap/>
            <w:vAlign w:val="center"/>
            <w:hideMark/>
          </w:tcPr>
          <w:p w14:paraId="324B6EF7"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194.996.239.464,00</w:t>
            </w:r>
          </w:p>
        </w:tc>
        <w:tc>
          <w:tcPr>
            <w:tcW w:w="1774" w:type="dxa"/>
            <w:tcBorders>
              <w:top w:val="nil"/>
              <w:left w:val="nil"/>
              <w:bottom w:val="single" w:sz="4" w:space="0" w:color="auto"/>
              <w:right w:val="single" w:sz="4" w:space="0" w:color="auto"/>
            </w:tcBorders>
            <w:shd w:val="clear" w:color="auto" w:fill="auto"/>
            <w:noWrap/>
            <w:vAlign w:val="center"/>
            <w:hideMark/>
          </w:tcPr>
          <w:p w14:paraId="12ECD3DF"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154.189.995.000,00</w:t>
            </w:r>
          </w:p>
        </w:tc>
        <w:tc>
          <w:tcPr>
            <w:tcW w:w="1774" w:type="dxa"/>
            <w:tcBorders>
              <w:top w:val="nil"/>
              <w:left w:val="nil"/>
              <w:bottom w:val="single" w:sz="4" w:space="0" w:color="auto"/>
              <w:right w:val="single" w:sz="4" w:space="0" w:color="auto"/>
            </w:tcBorders>
            <w:shd w:val="clear" w:color="auto" w:fill="auto"/>
            <w:noWrap/>
            <w:vAlign w:val="center"/>
            <w:hideMark/>
          </w:tcPr>
          <w:p w14:paraId="2288D932"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176.873.002.208,00</w:t>
            </w:r>
          </w:p>
        </w:tc>
      </w:tr>
      <w:tr w:rsidR="00736A4B" w:rsidRPr="001618A3" w14:paraId="583173E3" w14:textId="77777777" w:rsidTr="00590A61">
        <w:trPr>
          <w:trHeight w:val="270"/>
          <w:jc w:val="center"/>
        </w:trPr>
        <w:tc>
          <w:tcPr>
            <w:tcW w:w="253" w:type="dxa"/>
            <w:tcBorders>
              <w:top w:val="nil"/>
              <w:left w:val="single" w:sz="4" w:space="0" w:color="auto"/>
              <w:bottom w:val="single" w:sz="4" w:space="0" w:color="auto"/>
              <w:right w:val="nil"/>
            </w:tcBorders>
            <w:shd w:val="clear" w:color="auto" w:fill="auto"/>
            <w:noWrap/>
            <w:vAlign w:val="center"/>
            <w:hideMark/>
          </w:tcPr>
          <w:p w14:paraId="009EAE44" w14:textId="77777777" w:rsidR="00736A4B" w:rsidRPr="001618A3" w:rsidRDefault="00736A4B" w:rsidP="00736A4B">
            <w:pPr>
              <w:rPr>
                <w:rFonts w:ascii="Tahoma" w:hAnsi="Tahoma" w:cs="Tahoma"/>
                <w:color w:val="000000"/>
                <w:sz w:val="16"/>
                <w:szCs w:val="14"/>
              </w:rPr>
            </w:pPr>
          </w:p>
        </w:tc>
        <w:tc>
          <w:tcPr>
            <w:tcW w:w="4022" w:type="dxa"/>
            <w:gridSpan w:val="2"/>
            <w:tcBorders>
              <w:top w:val="single" w:sz="4" w:space="0" w:color="auto"/>
              <w:left w:val="nil"/>
              <w:bottom w:val="single" w:sz="4" w:space="0" w:color="auto"/>
              <w:right w:val="single" w:sz="4" w:space="0" w:color="000000"/>
            </w:tcBorders>
            <w:shd w:val="clear" w:color="auto" w:fill="auto"/>
            <w:vAlign w:val="center"/>
            <w:hideMark/>
          </w:tcPr>
          <w:p w14:paraId="6290245E" w14:textId="77777777" w:rsidR="00736A4B" w:rsidRPr="001618A3" w:rsidRDefault="00736A4B" w:rsidP="00736A4B">
            <w:pPr>
              <w:rPr>
                <w:rFonts w:ascii="Tahoma" w:hAnsi="Tahoma" w:cs="Tahoma"/>
                <w:color w:val="000000"/>
                <w:sz w:val="16"/>
                <w:szCs w:val="14"/>
              </w:rPr>
            </w:pPr>
            <w:proofErr w:type="spellStart"/>
            <w:r w:rsidRPr="001618A3">
              <w:rPr>
                <w:rFonts w:ascii="Tahoma" w:hAnsi="Tahoma" w:cs="Tahoma"/>
                <w:color w:val="000000"/>
                <w:sz w:val="16"/>
                <w:szCs w:val="14"/>
              </w:rPr>
              <w:t>Pendapatan</w:t>
            </w:r>
            <w:proofErr w:type="spellEnd"/>
            <w:r w:rsidRPr="001618A3">
              <w:rPr>
                <w:rFonts w:ascii="Tahoma" w:hAnsi="Tahoma" w:cs="Tahoma"/>
                <w:color w:val="000000"/>
                <w:sz w:val="16"/>
                <w:szCs w:val="14"/>
              </w:rPr>
              <w:t xml:space="preserve"> </w:t>
            </w:r>
            <w:proofErr w:type="spellStart"/>
            <w:r w:rsidRPr="001618A3">
              <w:rPr>
                <w:rFonts w:ascii="Tahoma" w:hAnsi="Tahoma" w:cs="Tahoma"/>
                <w:color w:val="000000"/>
                <w:sz w:val="16"/>
                <w:szCs w:val="14"/>
              </w:rPr>
              <w:t>Retribusi</w:t>
            </w:r>
            <w:proofErr w:type="spellEnd"/>
            <w:r w:rsidRPr="001618A3">
              <w:rPr>
                <w:rFonts w:ascii="Tahoma" w:hAnsi="Tahoma" w:cs="Tahoma"/>
                <w:color w:val="000000"/>
                <w:sz w:val="16"/>
                <w:szCs w:val="14"/>
              </w:rPr>
              <w:t xml:space="preserve"> Daerah - LRA</w:t>
            </w:r>
          </w:p>
        </w:tc>
        <w:tc>
          <w:tcPr>
            <w:tcW w:w="1774" w:type="dxa"/>
            <w:tcBorders>
              <w:top w:val="nil"/>
              <w:left w:val="nil"/>
              <w:bottom w:val="single" w:sz="4" w:space="0" w:color="auto"/>
              <w:right w:val="single" w:sz="4" w:space="0" w:color="auto"/>
            </w:tcBorders>
            <w:shd w:val="clear" w:color="auto" w:fill="auto"/>
            <w:noWrap/>
            <w:vAlign w:val="center"/>
            <w:hideMark/>
          </w:tcPr>
          <w:p w14:paraId="4ED016CC"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10.039.888.000,00</w:t>
            </w:r>
          </w:p>
        </w:tc>
        <w:tc>
          <w:tcPr>
            <w:tcW w:w="1774" w:type="dxa"/>
            <w:tcBorders>
              <w:top w:val="nil"/>
              <w:left w:val="nil"/>
              <w:bottom w:val="single" w:sz="4" w:space="0" w:color="auto"/>
              <w:right w:val="single" w:sz="4" w:space="0" w:color="auto"/>
            </w:tcBorders>
            <w:shd w:val="clear" w:color="auto" w:fill="auto"/>
            <w:noWrap/>
            <w:vAlign w:val="center"/>
            <w:hideMark/>
          </w:tcPr>
          <w:p w14:paraId="20075D96"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11.091.427.282,00</w:t>
            </w:r>
          </w:p>
        </w:tc>
        <w:tc>
          <w:tcPr>
            <w:tcW w:w="1774" w:type="dxa"/>
            <w:tcBorders>
              <w:top w:val="nil"/>
              <w:left w:val="nil"/>
              <w:bottom w:val="single" w:sz="4" w:space="0" w:color="auto"/>
              <w:right w:val="single" w:sz="4" w:space="0" w:color="auto"/>
            </w:tcBorders>
            <w:shd w:val="clear" w:color="auto" w:fill="auto"/>
            <w:noWrap/>
            <w:vAlign w:val="center"/>
            <w:hideMark/>
          </w:tcPr>
          <w:p w14:paraId="559E1649"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11.266.768.000,00</w:t>
            </w:r>
          </w:p>
        </w:tc>
        <w:tc>
          <w:tcPr>
            <w:tcW w:w="1774" w:type="dxa"/>
            <w:tcBorders>
              <w:top w:val="nil"/>
              <w:left w:val="nil"/>
              <w:bottom w:val="single" w:sz="4" w:space="0" w:color="auto"/>
              <w:right w:val="single" w:sz="4" w:space="0" w:color="auto"/>
            </w:tcBorders>
            <w:shd w:val="clear" w:color="auto" w:fill="auto"/>
            <w:noWrap/>
            <w:vAlign w:val="center"/>
            <w:hideMark/>
          </w:tcPr>
          <w:p w14:paraId="2CC9E3B5"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13.878.450.821,00</w:t>
            </w:r>
          </w:p>
        </w:tc>
      </w:tr>
      <w:tr w:rsidR="00736A4B" w:rsidRPr="001618A3" w14:paraId="2780DE4C" w14:textId="77777777" w:rsidTr="00590A61">
        <w:trPr>
          <w:trHeight w:val="270"/>
          <w:jc w:val="center"/>
        </w:trPr>
        <w:tc>
          <w:tcPr>
            <w:tcW w:w="253" w:type="dxa"/>
            <w:tcBorders>
              <w:top w:val="nil"/>
              <w:left w:val="single" w:sz="4" w:space="0" w:color="auto"/>
              <w:bottom w:val="single" w:sz="4" w:space="0" w:color="auto"/>
              <w:right w:val="nil"/>
            </w:tcBorders>
            <w:shd w:val="clear" w:color="auto" w:fill="auto"/>
            <w:noWrap/>
            <w:vAlign w:val="center"/>
            <w:hideMark/>
          </w:tcPr>
          <w:p w14:paraId="7C37C332" w14:textId="77777777" w:rsidR="00736A4B" w:rsidRPr="001618A3" w:rsidRDefault="00736A4B" w:rsidP="00736A4B">
            <w:pPr>
              <w:rPr>
                <w:rFonts w:ascii="Tahoma" w:hAnsi="Tahoma" w:cs="Tahoma"/>
                <w:color w:val="000000"/>
                <w:sz w:val="16"/>
                <w:szCs w:val="14"/>
              </w:rPr>
            </w:pPr>
          </w:p>
        </w:tc>
        <w:tc>
          <w:tcPr>
            <w:tcW w:w="4022" w:type="dxa"/>
            <w:gridSpan w:val="2"/>
            <w:tcBorders>
              <w:top w:val="single" w:sz="4" w:space="0" w:color="auto"/>
              <w:left w:val="nil"/>
              <w:bottom w:val="single" w:sz="4" w:space="0" w:color="auto"/>
              <w:right w:val="single" w:sz="4" w:space="0" w:color="000000"/>
            </w:tcBorders>
            <w:shd w:val="clear" w:color="auto" w:fill="auto"/>
            <w:vAlign w:val="center"/>
            <w:hideMark/>
          </w:tcPr>
          <w:p w14:paraId="02485F69" w14:textId="77777777" w:rsidR="00736A4B" w:rsidRPr="001618A3" w:rsidRDefault="00736A4B" w:rsidP="00736A4B">
            <w:pPr>
              <w:rPr>
                <w:rFonts w:ascii="Tahoma" w:hAnsi="Tahoma" w:cs="Tahoma"/>
                <w:color w:val="000000"/>
                <w:sz w:val="16"/>
                <w:szCs w:val="14"/>
              </w:rPr>
            </w:pPr>
            <w:proofErr w:type="spellStart"/>
            <w:r w:rsidRPr="001618A3">
              <w:rPr>
                <w:rFonts w:ascii="Tahoma" w:hAnsi="Tahoma" w:cs="Tahoma"/>
                <w:color w:val="000000"/>
                <w:sz w:val="16"/>
                <w:szCs w:val="14"/>
              </w:rPr>
              <w:t>Pendapatan</w:t>
            </w:r>
            <w:proofErr w:type="spellEnd"/>
            <w:r w:rsidRPr="001618A3">
              <w:rPr>
                <w:rFonts w:ascii="Tahoma" w:hAnsi="Tahoma" w:cs="Tahoma"/>
                <w:color w:val="000000"/>
                <w:sz w:val="16"/>
                <w:szCs w:val="14"/>
              </w:rPr>
              <w:t xml:space="preserve"> Hasil </w:t>
            </w:r>
            <w:proofErr w:type="spellStart"/>
            <w:r w:rsidRPr="001618A3">
              <w:rPr>
                <w:rFonts w:ascii="Tahoma" w:hAnsi="Tahoma" w:cs="Tahoma"/>
                <w:color w:val="000000"/>
                <w:sz w:val="16"/>
                <w:szCs w:val="14"/>
              </w:rPr>
              <w:t>Pengelolaan</w:t>
            </w:r>
            <w:proofErr w:type="spellEnd"/>
            <w:r w:rsidRPr="001618A3">
              <w:rPr>
                <w:rFonts w:ascii="Tahoma" w:hAnsi="Tahoma" w:cs="Tahoma"/>
                <w:color w:val="000000"/>
                <w:sz w:val="16"/>
                <w:szCs w:val="14"/>
              </w:rPr>
              <w:t xml:space="preserve"> </w:t>
            </w:r>
            <w:proofErr w:type="spellStart"/>
            <w:r w:rsidRPr="001618A3">
              <w:rPr>
                <w:rFonts w:ascii="Tahoma" w:hAnsi="Tahoma" w:cs="Tahoma"/>
                <w:color w:val="000000"/>
                <w:sz w:val="16"/>
                <w:szCs w:val="14"/>
              </w:rPr>
              <w:t>Kekayaan</w:t>
            </w:r>
            <w:proofErr w:type="spellEnd"/>
            <w:r w:rsidRPr="001618A3">
              <w:rPr>
                <w:rFonts w:ascii="Tahoma" w:hAnsi="Tahoma" w:cs="Tahoma"/>
                <w:color w:val="000000"/>
                <w:sz w:val="16"/>
                <w:szCs w:val="14"/>
              </w:rPr>
              <w:t xml:space="preserve"> Daerah yang </w:t>
            </w:r>
            <w:proofErr w:type="spellStart"/>
            <w:r w:rsidRPr="001618A3">
              <w:rPr>
                <w:rFonts w:ascii="Tahoma" w:hAnsi="Tahoma" w:cs="Tahoma"/>
                <w:color w:val="000000"/>
                <w:sz w:val="16"/>
                <w:szCs w:val="14"/>
              </w:rPr>
              <w:t>Dipisahkan</w:t>
            </w:r>
            <w:proofErr w:type="spellEnd"/>
            <w:r w:rsidRPr="001618A3">
              <w:rPr>
                <w:rFonts w:ascii="Tahoma" w:hAnsi="Tahoma" w:cs="Tahoma"/>
                <w:color w:val="000000"/>
                <w:sz w:val="16"/>
                <w:szCs w:val="14"/>
              </w:rPr>
              <w:t xml:space="preserve"> - LRA</w:t>
            </w:r>
          </w:p>
        </w:tc>
        <w:tc>
          <w:tcPr>
            <w:tcW w:w="1774" w:type="dxa"/>
            <w:tcBorders>
              <w:top w:val="nil"/>
              <w:left w:val="nil"/>
              <w:bottom w:val="single" w:sz="4" w:space="0" w:color="auto"/>
              <w:right w:val="single" w:sz="4" w:space="0" w:color="auto"/>
            </w:tcBorders>
            <w:shd w:val="clear" w:color="auto" w:fill="auto"/>
            <w:noWrap/>
            <w:vAlign w:val="center"/>
            <w:hideMark/>
          </w:tcPr>
          <w:p w14:paraId="2D80F791"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14.834.409.000,00</w:t>
            </w:r>
          </w:p>
        </w:tc>
        <w:tc>
          <w:tcPr>
            <w:tcW w:w="1774" w:type="dxa"/>
            <w:tcBorders>
              <w:top w:val="nil"/>
              <w:left w:val="nil"/>
              <w:bottom w:val="single" w:sz="4" w:space="0" w:color="auto"/>
              <w:right w:val="single" w:sz="4" w:space="0" w:color="auto"/>
            </w:tcBorders>
            <w:shd w:val="clear" w:color="auto" w:fill="auto"/>
            <w:noWrap/>
            <w:vAlign w:val="center"/>
            <w:hideMark/>
          </w:tcPr>
          <w:p w14:paraId="47A646E6"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14.701.590.403,00</w:t>
            </w:r>
          </w:p>
        </w:tc>
        <w:tc>
          <w:tcPr>
            <w:tcW w:w="1774" w:type="dxa"/>
            <w:tcBorders>
              <w:top w:val="nil"/>
              <w:left w:val="nil"/>
              <w:bottom w:val="single" w:sz="4" w:space="0" w:color="auto"/>
              <w:right w:val="single" w:sz="4" w:space="0" w:color="auto"/>
            </w:tcBorders>
            <w:shd w:val="clear" w:color="auto" w:fill="auto"/>
            <w:noWrap/>
            <w:vAlign w:val="center"/>
            <w:hideMark/>
          </w:tcPr>
          <w:p w14:paraId="50FAD280"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15.232.136.000,00</w:t>
            </w:r>
          </w:p>
        </w:tc>
        <w:tc>
          <w:tcPr>
            <w:tcW w:w="1774" w:type="dxa"/>
            <w:tcBorders>
              <w:top w:val="nil"/>
              <w:left w:val="nil"/>
              <w:bottom w:val="single" w:sz="4" w:space="0" w:color="auto"/>
              <w:right w:val="single" w:sz="4" w:space="0" w:color="auto"/>
            </w:tcBorders>
            <w:shd w:val="clear" w:color="auto" w:fill="auto"/>
            <w:noWrap/>
            <w:vAlign w:val="center"/>
            <w:hideMark/>
          </w:tcPr>
          <w:p w14:paraId="416A5663"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15.262.591.948,63</w:t>
            </w:r>
          </w:p>
        </w:tc>
      </w:tr>
      <w:tr w:rsidR="00736A4B" w:rsidRPr="001618A3" w14:paraId="14396E3A" w14:textId="77777777" w:rsidTr="00590A61">
        <w:trPr>
          <w:trHeight w:val="270"/>
          <w:jc w:val="center"/>
        </w:trPr>
        <w:tc>
          <w:tcPr>
            <w:tcW w:w="253" w:type="dxa"/>
            <w:tcBorders>
              <w:top w:val="nil"/>
              <w:left w:val="single" w:sz="4" w:space="0" w:color="auto"/>
              <w:bottom w:val="single" w:sz="4" w:space="0" w:color="auto"/>
              <w:right w:val="nil"/>
            </w:tcBorders>
            <w:shd w:val="clear" w:color="auto" w:fill="auto"/>
            <w:noWrap/>
            <w:vAlign w:val="center"/>
            <w:hideMark/>
          </w:tcPr>
          <w:p w14:paraId="15DCC448" w14:textId="77777777" w:rsidR="00736A4B" w:rsidRPr="001618A3" w:rsidRDefault="00736A4B" w:rsidP="00736A4B">
            <w:pPr>
              <w:rPr>
                <w:rFonts w:ascii="Tahoma" w:hAnsi="Tahoma" w:cs="Tahoma"/>
                <w:color w:val="000000"/>
                <w:sz w:val="16"/>
                <w:szCs w:val="14"/>
              </w:rPr>
            </w:pPr>
          </w:p>
        </w:tc>
        <w:tc>
          <w:tcPr>
            <w:tcW w:w="4022" w:type="dxa"/>
            <w:gridSpan w:val="2"/>
            <w:tcBorders>
              <w:top w:val="single" w:sz="4" w:space="0" w:color="auto"/>
              <w:left w:val="nil"/>
              <w:bottom w:val="single" w:sz="4" w:space="0" w:color="auto"/>
              <w:right w:val="single" w:sz="4" w:space="0" w:color="000000"/>
            </w:tcBorders>
            <w:shd w:val="clear" w:color="auto" w:fill="auto"/>
            <w:vAlign w:val="center"/>
            <w:hideMark/>
          </w:tcPr>
          <w:p w14:paraId="5162BA3F" w14:textId="77777777" w:rsidR="00736A4B" w:rsidRPr="001618A3" w:rsidRDefault="00736A4B" w:rsidP="00736A4B">
            <w:pPr>
              <w:rPr>
                <w:rFonts w:ascii="Tahoma" w:hAnsi="Tahoma" w:cs="Tahoma"/>
                <w:color w:val="000000"/>
                <w:sz w:val="16"/>
                <w:szCs w:val="14"/>
              </w:rPr>
            </w:pPr>
            <w:r w:rsidRPr="001618A3">
              <w:rPr>
                <w:rFonts w:ascii="Tahoma" w:hAnsi="Tahoma" w:cs="Tahoma"/>
                <w:color w:val="000000"/>
                <w:sz w:val="16"/>
                <w:szCs w:val="14"/>
              </w:rPr>
              <w:t>Lain-lain PAD Yang Sah - LRA</w:t>
            </w:r>
          </w:p>
        </w:tc>
        <w:tc>
          <w:tcPr>
            <w:tcW w:w="1774" w:type="dxa"/>
            <w:tcBorders>
              <w:top w:val="nil"/>
              <w:left w:val="nil"/>
              <w:bottom w:val="single" w:sz="4" w:space="0" w:color="auto"/>
              <w:right w:val="single" w:sz="4" w:space="0" w:color="auto"/>
            </w:tcBorders>
            <w:shd w:val="clear" w:color="auto" w:fill="auto"/>
            <w:noWrap/>
            <w:vAlign w:val="center"/>
            <w:hideMark/>
          </w:tcPr>
          <w:p w14:paraId="538FF6A6"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227.566.847.000,00</w:t>
            </w:r>
          </w:p>
        </w:tc>
        <w:tc>
          <w:tcPr>
            <w:tcW w:w="1774" w:type="dxa"/>
            <w:tcBorders>
              <w:top w:val="nil"/>
              <w:left w:val="nil"/>
              <w:bottom w:val="single" w:sz="4" w:space="0" w:color="auto"/>
              <w:right w:val="single" w:sz="4" w:space="0" w:color="auto"/>
            </w:tcBorders>
            <w:shd w:val="clear" w:color="auto" w:fill="auto"/>
            <w:noWrap/>
            <w:vAlign w:val="center"/>
            <w:hideMark/>
          </w:tcPr>
          <w:p w14:paraId="54F6307F"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205.856.873.057,00</w:t>
            </w:r>
          </w:p>
        </w:tc>
        <w:tc>
          <w:tcPr>
            <w:tcW w:w="1774" w:type="dxa"/>
            <w:tcBorders>
              <w:top w:val="nil"/>
              <w:left w:val="nil"/>
              <w:bottom w:val="single" w:sz="4" w:space="0" w:color="auto"/>
              <w:right w:val="single" w:sz="4" w:space="0" w:color="auto"/>
            </w:tcBorders>
            <w:shd w:val="clear" w:color="auto" w:fill="auto"/>
            <w:noWrap/>
            <w:vAlign w:val="center"/>
            <w:hideMark/>
          </w:tcPr>
          <w:p w14:paraId="03AF4B16"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161.033.678.000,00</w:t>
            </w:r>
          </w:p>
        </w:tc>
        <w:tc>
          <w:tcPr>
            <w:tcW w:w="1774" w:type="dxa"/>
            <w:tcBorders>
              <w:top w:val="nil"/>
              <w:left w:val="nil"/>
              <w:bottom w:val="single" w:sz="4" w:space="0" w:color="auto"/>
              <w:right w:val="single" w:sz="4" w:space="0" w:color="auto"/>
            </w:tcBorders>
            <w:shd w:val="clear" w:color="auto" w:fill="auto"/>
            <w:noWrap/>
            <w:vAlign w:val="center"/>
            <w:hideMark/>
          </w:tcPr>
          <w:p w14:paraId="76E04163"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178.668.948.555,37</w:t>
            </w:r>
          </w:p>
        </w:tc>
      </w:tr>
      <w:tr w:rsidR="00736A4B" w:rsidRPr="001618A3" w14:paraId="67AC5A0C" w14:textId="77777777" w:rsidTr="00590A61">
        <w:trPr>
          <w:trHeight w:val="143"/>
          <w:jc w:val="center"/>
        </w:trPr>
        <w:tc>
          <w:tcPr>
            <w:tcW w:w="427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4652E6" w14:textId="77777777" w:rsidR="00736A4B" w:rsidRPr="001618A3" w:rsidRDefault="00736A4B" w:rsidP="00736A4B">
            <w:pPr>
              <w:rPr>
                <w:rFonts w:ascii="Tahoma" w:hAnsi="Tahoma" w:cs="Tahoma"/>
                <w:color w:val="000000"/>
                <w:sz w:val="16"/>
                <w:szCs w:val="14"/>
              </w:rPr>
            </w:pPr>
          </w:p>
        </w:tc>
        <w:tc>
          <w:tcPr>
            <w:tcW w:w="1774" w:type="dxa"/>
            <w:tcBorders>
              <w:top w:val="nil"/>
              <w:left w:val="nil"/>
              <w:bottom w:val="single" w:sz="4" w:space="0" w:color="auto"/>
              <w:right w:val="single" w:sz="4" w:space="0" w:color="auto"/>
            </w:tcBorders>
            <w:shd w:val="clear" w:color="auto" w:fill="auto"/>
            <w:noWrap/>
            <w:vAlign w:val="center"/>
            <w:hideMark/>
          </w:tcPr>
          <w:p w14:paraId="76E74BB8" w14:textId="77777777" w:rsidR="00736A4B" w:rsidRPr="001618A3" w:rsidRDefault="00736A4B" w:rsidP="00736A4B">
            <w:pPr>
              <w:jc w:val="center"/>
              <w:rPr>
                <w:rFonts w:ascii="Tahoma" w:hAnsi="Tahoma" w:cs="Tahoma"/>
                <w:color w:val="000000"/>
                <w:sz w:val="16"/>
                <w:szCs w:val="14"/>
              </w:rPr>
            </w:pPr>
          </w:p>
        </w:tc>
        <w:tc>
          <w:tcPr>
            <w:tcW w:w="1774" w:type="dxa"/>
            <w:tcBorders>
              <w:top w:val="nil"/>
              <w:left w:val="nil"/>
              <w:bottom w:val="single" w:sz="4" w:space="0" w:color="auto"/>
              <w:right w:val="single" w:sz="4" w:space="0" w:color="auto"/>
            </w:tcBorders>
            <w:shd w:val="clear" w:color="auto" w:fill="auto"/>
            <w:noWrap/>
            <w:vAlign w:val="center"/>
            <w:hideMark/>
          </w:tcPr>
          <w:p w14:paraId="2250CFF3" w14:textId="77777777" w:rsidR="00736A4B" w:rsidRPr="001618A3" w:rsidRDefault="00736A4B" w:rsidP="00736A4B">
            <w:pPr>
              <w:jc w:val="center"/>
              <w:rPr>
                <w:rFonts w:ascii="Tahoma" w:hAnsi="Tahoma" w:cs="Tahoma"/>
                <w:color w:val="000000"/>
                <w:sz w:val="16"/>
                <w:szCs w:val="14"/>
              </w:rPr>
            </w:pPr>
          </w:p>
        </w:tc>
        <w:tc>
          <w:tcPr>
            <w:tcW w:w="1774" w:type="dxa"/>
            <w:tcBorders>
              <w:top w:val="nil"/>
              <w:left w:val="nil"/>
              <w:bottom w:val="single" w:sz="4" w:space="0" w:color="auto"/>
              <w:right w:val="single" w:sz="4" w:space="0" w:color="auto"/>
            </w:tcBorders>
            <w:shd w:val="clear" w:color="auto" w:fill="auto"/>
            <w:noWrap/>
            <w:vAlign w:val="center"/>
            <w:hideMark/>
          </w:tcPr>
          <w:p w14:paraId="11466BBB" w14:textId="77777777" w:rsidR="00736A4B" w:rsidRPr="001618A3" w:rsidRDefault="00736A4B" w:rsidP="00736A4B">
            <w:pPr>
              <w:jc w:val="center"/>
              <w:rPr>
                <w:rFonts w:ascii="Tahoma" w:hAnsi="Tahoma" w:cs="Tahoma"/>
                <w:color w:val="000000"/>
                <w:sz w:val="16"/>
                <w:szCs w:val="14"/>
              </w:rPr>
            </w:pPr>
          </w:p>
        </w:tc>
        <w:tc>
          <w:tcPr>
            <w:tcW w:w="1774" w:type="dxa"/>
            <w:tcBorders>
              <w:top w:val="nil"/>
              <w:left w:val="nil"/>
              <w:bottom w:val="single" w:sz="4" w:space="0" w:color="auto"/>
              <w:right w:val="single" w:sz="4" w:space="0" w:color="auto"/>
            </w:tcBorders>
            <w:shd w:val="clear" w:color="auto" w:fill="auto"/>
            <w:noWrap/>
            <w:vAlign w:val="center"/>
            <w:hideMark/>
          </w:tcPr>
          <w:p w14:paraId="559F9F3A" w14:textId="77777777" w:rsidR="00736A4B" w:rsidRPr="001618A3" w:rsidRDefault="00736A4B" w:rsidP="00736A4B">
            <w:pPr>
              <w:jc w:val="center"/>
              <w:rPr>
                <w:rFonts w:ascii="Tahoma" w:hAnsi="Tahoma" w:cs="Tahoma"/>
                <w:color w:val="000000"/>
                <w:sz w:val="16"/>
                <w:szCs w:val="14"/>
              </w:rPr>
            </w:pPr>
          </w:p>
        </w:tc>
      </w:tr>
      <w:tr w:rsidR="00736A4B" w:rsidRPr="001618A3" w14:paraId="54228D05" w14:textId="77777777" w:rsidTr="00590A61">
        <w:trPr>
          <w:trHeight w:val="270"/>
          <w:jc w:val="center"/>
        </w:trPr>
        <w:tc>
          <w:tcPr>
            <w:tcW w:w="4275"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5A07605D" w14:textId="77777777" w:rsidR="00736A4B" w:rsidRPr="001618A3" w:rsidRDefault="00736A4B" w:rsidP="00736A4B">
            <w:pPr>
              <w:rPr>
                <w:rFonts w:ascii="Tahoma" w:hAnsi="Tahoma" w:cs="Tahoma"/>
                <w:b/>
                <w:bCs/>
                <w:color w:val="000000"/>
                <w:sz w:val="16"/>
                <w:szCs w:val="14"/>
              </w:rPr>
            </w:pPr>
            <w:r w:rsidRPr="001618A3">
              <w:rPr>
                <w:rFonts w:ascii="Tahoma" w:hAnsi="Tahoma" w:cs="Tahoma"/>
                <w:b/>
                <w:bCs/>
                <w:color w:val="000000"/>
                <w:sz w:val="16"/>
                <w:szCs w:val="14"/>
              </w:rPr>
              <w:t>PENDAPATAN TRANSFER - LRA</w:t>
            </w:r>
          </w:p>
        </w:tc>
        <w:tc>
          <w:tcPr>
            <w:tcW w:w="1774" w:type="dxa"/>
            <w:tcBorders>
              <w:top w:val="nil"/>
              <w:left w:val="nil"/>
              <w:bottom w:val="single" w:sz="4" w:space="0" w:color="auto"/>
              <w:right w:val="single" w:sz="4" w:space="0" w:color="auto"/>
            </w:tcBorders>
            <w:shd w:val="clear" w:color="auto" w:fill="auto"/>
            <w:noWrap/>
            <w:vAlign w:val="center"/>
            <w:hideMark/>
          </w:tcPr>
          <w:p w14:paraId="6808C01A"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1.622.919.740.000,00</w:t>
            </w:r>
          </w:p>
        </w:tc>
        <w:tc>
          <w:tcPr>
            <w:tcW w:w="1774" w:type="dxa"/>
            <w:tcBorders>
              <w:top w:val="nil"/>
              <w:left w:val="nil"/>
              <w:bottom w:val="single" w:sz="4" w:space="0" w:color="auto"/>
              <w:right w:val="single" w:sz="4" w:space="0" w:color="auto"/>
            </w:tcBorders>
            <w:shd w:val="clear" w:color="auto" w:fill="auto"/>
            <w:noWrap/>
            <w:vAlign w:val="center"/>
            <w:hideMark/>
          </w:tcPr>
          <w:p w14:paraId="32BE8A00"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1.650.042.337.160,00</w:t>
            </w:r>
          </w:p>
        </w:tc>
        <w:tc>
          <w:tcPr>
            <w:tcW w:w="1774" w:type="dxa"/>
            <w:tcBorders>
              <w:top w:val="nil"/>
              <w:left w:val="nil"/>
              <w:bottom w:val="single" w:sz="4" w:space="0" w:color="auto"/>
              <w:right w:val="single" w:sz="4" w:space="0" w:color="auto"/>
            </w:tcBorders>
            <w:shd w:val="clear" w:color="auto" w:fill="auto"/>
            <w:noWrap/>
            <w:vAlign w:val="center"/>
            <w:hideMark/>
          </w:tcPr>
          <w:p w14:paraId="52C0F2B2"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1.650.935.104.000,00</w:t>
            </w:r>
          </w:p>
        </w:tc>
        <w:tc>
          <w:tcPr>
            <w:tcW w:w="1774" w:type="dxa"/>
            <w:tcBorders>
              <w:top w:val="nil"/>
              <w:left w:val="nil"/>
              <w:bottom w:val="single" w:sz="4" w:space="0" w:color="auto"/>
              <w:right w:val="single" w:sz="4" w:space="0" w:color="auto"/>
            </w:tcBorders>
            <w:shd w:val="clear" w:color="auto" w:fill="auto"/>
            <w:noWrap/>
            <w:vAlign w:val="center"/>
            <w:hideMark/>
          </w:tcPr>
          <w:p w14:paraId="4F2B888E"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1.632.940.401.703,00</w:t>
            </w:r>
          </w:p>
        </w:tc>
      </w:tr>
      <w:tr w:rsidR="00736A4B" w:rsidRPr="001618A3" w14:paraId="15E4EC8D" w14:textId="77777777" w:rsidTr="00590A61">
        <w:trPr>
          <w:trHeight w:val="270"/>
          <w:jc w:val="center"/>
        </w:trPr>
        <w:tc>
          <w:tcPr>
            <w:tcW w:w="253" w:type="dxa"/>
            <w:tcBorders>
              <w:top w:val="nil"/>
              <w:left w:val="single" w:sz="4" w:space="0" w:color="auto"/>
              <w:bottom w:val="single" w:sz="4" w:space="0" w:color="auto"/>
              <w:right w:val="nil"/>
            </w:tcBorders>
            <w:shd w:val="clear" w:color="auto" w:fill="auto"/>
            <w:noWrap/>
            <w:vAlign w:val="center"/>
            <w:hideMark/>
          </w:tcPr>
          <w:p w14:paraId="4C88E610" w14:textId="77777777" w:rsidR="00736A4B" w:rsidRPr="001618A3" w:rsidRDefault="00736A4B" w:rsidP="00736A4B">
            <w:pPr>
              <w:rPr>
                <w:rFonts w:ascii="Tahoma" w:hAnsi="Tahoma" w:cs="Tahoma"/>
                <w:color w:val="000000"/>
                <w:sz w:val="16"/>
                <w:szCs w:val="14"/>
              </w:rPr>
            </w:pPr>
          </w:p>
        </w:tc>
        <w:tc>
          <w:tcPr>
            <w:tcW w:w="4022" w:type="dxa"/>
            <w:gridSpan w:val="2"/>
            <w:tcBorders>
              <w:top w:val="single" w:sz="4" w:space="0" w:color="auto"/>
              <w:left w:val="nil"/>
              <w:bottom w:val="single" w:sz="4" w:space="0" w:color="auto"/>
              <w:right w:val="single" w:sz="4" w:space="0" w:color="000000"/>
            </w:tcBorders>
            <w:shd w:val="clear" w:color="auto" w:fill="auto"/>
            <w:vAlign w:val="center"/>
            <w:hideMark/>
          </w:tcPr>
          <w:p w14:paraId="3AEEC735" w14:textId="77777777" w:rsidR="00736A4B" w:rsidRPr="001618A3" w:rsidRDefault="00736A4B" w:rsidP="00736A4B">
            <w:pPr>
              <w:rPr>
                <w:rFonts w:ascii="Tahoma" w:hAnsi="Tahoma" w:cs="Tahoma"/>
                <w:color w:val="000000"/>
                <w:sz w:val="16"/>
                <w:szCs w:val="14"/>
              </w:rPr>
            </w:pPr>
            <w:proofErr w:type="spellStart"/>
            <w:r w:rsidRPr="001618A3">
              <w:rPr>
                <w:rFonts w:ascii="Tahoma" w:hAnsi="Tahoma" w:cs="Tahoma"/>
                <w:color w:val="000000"/>
                <w:sz w:val="16"/>
                <w:szCs w:val="14"/>
              </w:rPr>
              <w:t>Pendapatan</w:t>
            </w:r>
            <w:proofErr w:type="spellEnd"/>
            <w:r w:rsidRPr="001618A3">
              <w:rPr>
                <w:rFonts w:ascii="Tahoma" w:hAnsi="Tahoma" w:cs="Tahoma"/>
                <w:color w:val="000000"/>
                <w:sz w:val="16"/>
                <w:szCs w:val="14"/>
              </w:rPr>
              <w:t xml:space="preserve"> Transfer </w:t>
            </w:r>
            <w:proofErr w:type="spellStart"/>
            <w:r w:rsidRPr="001618A3">
              <w:rPr>
                <w:rFonts w:ascii="Tahoma" w:hAnsi="Tahoma" w:cs="Tahoma"/>
                <w:color w:val="000000"/>
                <w:sz w:val="16"/>
                <w:szCs w:val="14"/>
              </w:rPr>
              <w:t>Pemerintah</w:t>
            </w:r>
            <w:proofErr w:type="spellEnd"/>
            <w:r w:rsidRPr="001618A3">
              <w:rPr>
                <w:rFonts w:ascii="Tahoma" w:hAnsi="Tahoma" w:cs="Tahoma"/>
                <w:color w:val="000000"/>
                <w:sz w:val="16"/>
                <w:szCs w:val="14"/>
              </w:rPr>
              <w:t xml:space="preserve"> Pusat - LRA</w:t>
            </w:r>
          </w:p>
        </w:tc>
        <w:tc>
          <w:tcPr>
            <w:tcW w:w="1774" w:type="dxa"/>
            <w:tcBorders>
              <w:top w:val="nil"/>
              <w:left w:val="nil"/>
              <w:bottom w:val="single" w:sz="4" w:space="0" w:color="auto"/>
              <w:right w:val="single" w:sz="4" w:space="0" w:color="auto"/>
            </w:tcBorders>
            <w:shd w:val="clear" w:color="auto" w:fill="auto"/>
            <w:noWrap/>
            <w:vAlign w:val="center"/>
            <w:hideMark/>
          </w:tcPr>
          <w:p w14:paraId="755D1C75"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1.269.639.785.000,00</w:t>
            </w:r>
          </w:p>
        </w:tc>
        <w:tc>
          <w:tcPr>
            <w:tcW w:w="1774" w:type="dxa"/>
            <w:tcBorders>
              <w:top w:val="nil"/>
              <w:left w:val="nil"/>
              <w:bottom w:val="single" w:sz="4" w:space="0" w:color="auto"/>
              <w:right w:val="single" w:sz="4" w:space="0" w:color="auto"/>
            </w:tcBorders>
            <w:shd w:val="clear" w:color="auto" w:fill="auto"/>
            <w:noWrap/>
            <w:vAlign w:val="center"/>
            <w:hideMark/>
          </w:tcPr>
          <w:p w14:paraId="1019BD67"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1.265.238.854.296,00</w:t>
            </w:r>
          </w:p>
        </w:tc>
        <w:tc>
          <w:tcPr>
            <w:tcW w:w="1774" w:type="dxa"/>
            <w:tcBorders>
              <w:top w:val="nil"/>
              <w:left w:val="nil"/>
              <w:bottom w:val="single" w:sz="4" w:space="0" w:color="auto"/>
              <w:right w:val="single" w:sz="4" w:space="0" w:color="auto"/>
            </w:tcBorders>
            <w:shd w:val="clear" w:color="auto" w:fill="auto"/>
            <w:noWrap/>
            <w:vAlign w:val="center"/>
            <w:hideMark/>
          </w:tcPr>
          <w:p w14:paraId="4683C680"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1.260.602.159.000,00</w:t>
            </w:r>
          </w:p>
        </w:tc>
        <w:tc>
          <w:tcPr>
            <w:tcW w:w="1774" w:type="dxa"/>
            <w:tcBorders>
              <w:top w:val="nil"/>
              <w:left w:val="nil"/>
              <w:bottom w:val="single" w:sz="4" w:space="0" w:color="auto"/>
              <w:right w:val="single" w:sz="4" w:space="0" w:color="auto"/>
            </w:tcBorders>
            <w:shd w:val="clear" w:color="auto" w:fill="auto"/>
            <w:noWrap/>
            <w:vAlign w:val="center"/>
            <w:hideMark/>
          </w:tcPr>
          <w:p w14:paraId="4862EB2D"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1.247.805.559.571,00</w:t>
            </w:r>
          </w:p>
        </w:tc>
      </w:tr>
      <w:tr w:rsidR="00736A4B" w:rsidRPr="001618A3" w14:paraId="734E5943" w14:textId="77777777" w:rsidTr="00590A61">
        <w:trPr>
          <w:trHeight w:val="270"/>
          <w:jc w:val="center"/>
        </w:trPr>
        <w:tc>
          <w:tcPr>
            <w:tcW w:w="253" w:type="dxa"/>
            <w:tcBorders>
              <w:top w:val="nil"/>
              <w:left w:val="single" w:sz="4" w:space="0" w:color="auto"/>
              <w:bottom w:val="single" w:sz="4" w:space="0" w:color="auto"/>
              <w:right w:val="nil"/>
            </w:tcBorders>
            <w:shd w:val="clear" w:color="auto" w:fill="auto"/>
            <w:noWrap/>
            <w:vAlign w:val="center"/>
            <w:hideMark/>
          </w:tcPr>
          <w:p w14:paraId="0A53907A" w14:textId="77777777" w:rsidR="00736A4B" w:rsidRPr="001618A3" w:rsidRDefault="00736A4B" w:rsidP="00736A4B">
            <w:pPr>
              <w:rPr>
                <w:rFonts w:ascii="Tahoma" w:hAnsi="Tahoma" w:cs="Tahoma"/>
                <w:color w:val="000000"/>
                <w:sz w:val="16"/>
                <w:szCs w:val="14"/>
              </w:rPr>
            </w:pPr>
          </w:p>
        </w:tc>
        <w:tc>
          <w:tcPr>
            <w:tcW w:w="4022" w:type="dxa"/>
            <w:gridSpan w:val="2"/>
            <w:tcBorders>
              <w:top w:val="single" w:sz="4" w:space="0" w:color="auto"/>
              <w:left w:val="nil"/>
              <w:bottom w:val="single" w:sz="4" w:space="0" w:color="auto"/>
              <w:right w:val="single" w:sz="4" w:space="0" w:color="000000"/>
            </w:tcBorders>
            <w:shd w:val="clear" w:color="auto" w:fill="auto"/>
            <w:vAlign w:val="center"/>
            <w:hideMark/>
          </w:tcPr>
          <w:p w14:paraId="42DA5516" w14:textId="77777777" w:rsidR="00736A4B" w:rsidRPr="001618A3" w:rsidRDefault="00736A4B" w:rsidP="00736A4B">
            <w:pPr>
              <w:rPr>
                <w:rFonts w:ascii="Tahoma" w:hAnsi="Tahoma" w:cs="Tahoma"/>
                <w:color w:val="000000"/>
                <w:sz w:val="16"/>
                <w:szCs w:val="14"/>
              </w:rPr>
            </w:pPr>
            <w:proofErr w:type="spellStart"/>
            <w:r w:rsidRPr="001618A3">
              <w:rPr>
                <w:rFonts w:ascii="Tahoma" w:hAnsi="Tahoma" w:cs="Tahoma"/>
                <w:color w:val="000000"/>
                <w:sz w:val="16"/>
                <w:szCs w:val="14"/>
              </w:rPr>
              <w:t>Pendapatan</w:t>
            </w:r>
            <w:proofErr w:type="spellEnd"/>
            <w:r w:rsidRPr="001618A3">
              <w:rPr>
                <w:rFonts w:ascii="Tahoma" w:hAnsi="Tahoma" w:cs="Tahoma"/>
                <w:color w:val="000000"/>
                <w:sz w:val="16"/>
                <w:szCs w:val="14"/>
              </w:rPr>
              <w:t xml:space="preserve"> Transfer </w:t>
            </w:r>
            <w:proofErr w:type="spellStart"/>
            <w:r w:rsidRPr="001618A3">
              <w:rPr>
                <w:rFonts w:ascii="Tahoma" w:hAnsi="Tahoma" w:cs="Tahoma"/>
                <w:color w:val="000000"/>
                <w:sz w:val="16"/>
                <w:szCs w:val="14"/>
              </w:rPr>
              <w:t>Pemerintah</w:t>
            </w:r>
            <w:proofErr w:type="spellEnd"/>
            <w:r w:rsidRPr="001618A3">
              <w:rPr>
                <w:rFonts w:ascii="Tahoma" w:hAnsi="Tahoma" w:cs="Tahoma"/>
                <w:color w:val="000000"/>
                <w:sz w:val="16"/>
                <w:szCs w:val="14"/>
              </w:rPr>
              <w:t xml:space="preserve"> Pusat - </w:t>
            </w:r>
            <w:proofErr w:type="spellStart"/>
            <w:r w:rsidRPr="001618A3">
              <w:rPr>
                <w:rFonts w:ascii="Tahoma" w:hAnsi="Tahoma" w:cs="Tahoma"/>
                <w:color w:val="000000"/>
                <w:sz w:val="16"/>
                <w:szCs w:val="14"/>
              </w:rPr>
              <w:t>Lainnya</w:t>
            </w:r>
            <w:proofErr w:type="spellEnd"/>
            <w:r w:rsidRPr="001618A3">
              <w:rPr>
                <w:rFonts w:ascii="Tahoma" w:hAnsi="Tahoma" w:cs="Tahoma"/>
                <w:color w:val="000000"/>
                <w:sz w:val="16"/>
                <w:szCs w:val="14"/>
              </w:rPr>
              <w:t xml:space="preserve"> - LRA</w:t>
            </w:r>
          </w:p>
        </w:tc>
        <w:tc>
          <w:tcPr>
            <w:tcW w:w="1774" w:type="dxa"/>
            <w:tcBorders>
              <w:top w:val="nil"/>
              <w:left w:val="nil"/>
              <w:bottom w:val="single" w:sz="4" w:space="0" w:color="auto"/>
              <w:right w:val="single" w:sz="4" w:space="0" w:color="auto"/>
            </w:tcBorders>
            <w:shd w:val="clear" w:color="auto" w:fill="auto"/>
            <w:noWrap/>
            <w:vAlign w:val="center"/>
            <w:hideMark/>
          </w:tcPr>
          <w:p w14:paraId="4CFF12BF"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211.948.761.000,00</w:t>
            </w:r>
          </w:p>
        </w:tc>
        <w:tc>
          <w:tcPr>
            <w:tcW w:w="1774" w:type="dxa"/>
            <w:tcBorders>
              <w:top w:val="nil"/>
              <w:left w:val="nil"/>
              <w:bottom w:val="single" w:sz="4" w:space="0" w:color="auto"/>
              <w:right w:val="single" w:sz="4" w:space="0" w:color="auto"/>
            </w:tcBorders>
            <w:shd w:val="clear" w:color="auto" w:fill="auto"/>
            <w:noWrap/>
            <w:vAlign w:val="center"/>
            <w:hideMark/>
          </w:tcPr>
          <w:p w14:paraId="707EF67C"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211.948.761.000,00</w:t>
            </w:r>
          </w:p>
        </w:tc>
        <w:tc>
          <w:tcPr>
            <w:tcW w:w="1774" w:type="dxa"/>
            <w:tcBorders>
              <w:top w:val="nil"/>
              <w:left w:val="nil"/>
              <w:bottom w:val="single" w:sz="4" w:space="0" w:color="auto"/>
              <w:right w:val="single" w:sz="4" w:space="0" w:color="auto"/>
            </w:tcBorders>
            <w:shd w:val="clear" w:color="auto" w:fill="auto"/>
            <w:noWrap/>
            <w:vAlign w:val="center"/>
            <w:hideMark/>
          </w:tcPr>
          <w:p w14:paraId="51C2EFBA"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249.381.751.000,00</w:t>
            </w:r>
          </w:p>
        </w:tc>
        <w:tc>
          <w:tcPr>
            <w:tcW w:w="1774" w:type="dxa"/>
            <w:tcBorders>
              <w:top w:val="nil"/>
              <w:left w:val="nil"/>
              <w:bottom w:val="single" w:sz="4" w:space="0" w:color="auto"/>
              <w:right w:val="single" w:sz="4" w:space="0" w:color="auto"/>
            </w:tcBorders>
            <w:shd w:val="clear" w:color="auto" w:fill="auto"/>
            <w:noWrap/>
            <w:vAlign w:val="center"/>
            <w:hideMark/>
          </w:tcPr>
          <w:p w14:paraId="3E739600"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249.403.111.001,00</w:t>
            </w:r>
          </w:p>
        </w:tc>
      </w:tr>
      <w:tr w:rsidR="00736A4B" w:rsidRPr="001618A3" w14:paraId="3188D37D" w14:textId="77777777" w:rsidTr="00590A61">
        <w:trPr>
          <w:trHeight w:val="270"/>
          <w:jc w:val="center"/>
        </w:trPr>
        <w:tc>
          <w:tcPr>
            <w:tcW w:w="253" w:type="dxa"/>
            <w:tcBorders>
              <w:top w:val="nil"/>
              <w:left w:val="single" w:sz="4" w:space="0" w:color="auto"/>
              <w:bottom w:val="single" w:sz="4" w:space="0" w:color="auto"/>
              <w:right w:val="nil"/>
            </w:tcBorders>
            <w:shd w:val="clear" w:color="auto" w:fill="auto"/>
            <w:noWrap/>
            <w:vAlign w:val="center"/>
            <w:hideMark/>
          </w:tcPr>
          <w:p w14:paraId="1FC34253" w14:textId="77777777" w:rsidR="00736A4B" w:rsidRPr="001618A3" w:rsidRDefault="00736A4B" w:rsidP="00736A4B">
            <w:pPr>
              <w:rPr>
                <w:rFonts w:ascii="Tahoma" w:hAnsi="Tahoma" w:cs="Tahoma"/>
                <w:color w:val="000000"/>
                <w:sz w:val="16"/>
                <w:szCs w:val="14"/>
              </w:rPr>
            </w:pPr>
          </w:p>
        </w:tc>
        <w:tc>
          <w:tcPr>
            <w:tcW w:w="4022" w:type="dxa"/>
            <w:gridSpan w:val="2"/>
            <w:tcBorders>
              <w:top w:val="single" w:sz="4" w:space="0" w:color="auto"/>
              <w:left w:val="nil"/>
              <w:bottom w:val="single" w:sz="4" w:space="0" w:color="auto"/>
              <w:right w:val="single" w:sz="4" w:space="0" w:color="000000"/>
            </w:tcBorders>
            <w:shd w:val="clear" w:color="auto" w:fill="auto"/>
            <w:vAlign w:val="center"/>
            <w:hideMark/>
          </w:tcPr>
          <w:p w14:paraId="20D41BAF" w14:textId="77777777" w:rsidR="00736A4B" w:rsidRPr="001618A3" w:rsidRDefault="00736A4B" w:rsidP="00736A4B">
            <w:pPr>
              <w:rPr>
                <w:rFonts w:ascii="Tahoma" w:hAnsi="Tahoma" w:cs="Tahoma"/>
                <w:color w:val="000000"/>
                <w:sz w:val="16"/>
                <w:szCs w:val="14"/>
              </w:rPr>
            </w:pPr>
            <w:proofErr w:type="spellStart"/>
            <w:r w:rsidRPr="001618A3">
              <w:rPr>
                <w:rFonts w:ascii="Tahoma" w:hAnsi="Tahoma" w:cs="Tahoma"/>
                <w:color w:val="000000"/>
                <w:sz w:val="16"/>
                <w:szCs w:val="14"/>
              </w:rPr>
              <w:t>Pendapatan</w:t>
            </w:r>
            <w:proofErr w:type="spellEnd"/>
            <w:r w:rsidRPr="001618A3">
              <w:rPr>
                <w:rFonts w:ascii="Tahoma" w:hAnsi="Tahoma" w:cs="Tahoma"/>
                <w:color w:val="000000"/>
                <w:sz w:val="16"/>
                <w:szCs w:val="14"/>
              </w:rPr>
              <w:t xml:space="preserve"> Transfer </w:t>
            </w:r>
            <w:proofErr w:type="spellStart"/>
            <w:r w:rsidRPr="001618A3">
              <w:rPr>
                <w:rFonts w:ascii="Tahoma" w:hAnsi="Tahoma" w:cs="Tahoma"/>
                <w:color w:val="000000"/>
                <w:sz w:val="16"/>
                <w:szCs w:val="14"/>
              </w:rPr>
              <w:t>Pemerintah</w:t>
            </w:r>
            <w:proofErr w:type="spellEnd"/>
            <w:r w:rsidRPr="001618A3">
              <w:rPr>
                <w:rFonts w:ascii="Tahoma" w:hAnsi="Tahoma" w:cs="Tahoma"/>
                <w:color w:val="000000"/>
                <w:sz w:val="16"/>
                <w:szCs w:val="14"/>
              </w:rPr>
              <w:t xml:space="preserve"> Daerah </w:t>
            </w:r>
            <w:proofErr w:type="spellStart"/>
            <w:r w:rsidRPr="001618A3">
              <w:rPr>
                <w:rFonts w:ascii="Tahoma" w:hAnsi="Tahoma" w:cs="Tahoma"/>
                <w:color w:val="000000"/>
                <w:sz w:val="16"/>
                <w:szCs w:val="14"/>
              </w:rPr>
              <w:t>Lainnya</w:t>
            </w:r>
            <w:proofErr w:type="spellEnd"/>
            <w:r w:rsidRPr="001618A3">
              <w:rPr>
                <w:rFonts w:ascii="Tahoma" w:hAnsi="Tahoma" w:cs="Tahoma"/>
                <w:color w:val="000000"/>
                <w:sz w:val="16"/>
                <w:szCs w:val="14"/>
              </w:rPr>
              <w:t xml:space="preserve"> - LRA</w:t>
            </w:r>
          </w:p>
        </w:tc>
        <w:tc>
          <w:tcPr>
            <w:tcW w:w="1774" w:type="dxa"/>
            <w:tcBorders>
              <w:top w:val="nil"/>
              <w:left w:val="nil"/>
              <w:bottom w:val="single" w:sz="4" w:space="0" w:color="auto"/>
              <w:right w:val="single" w:sz="4" w:space="0" w:color="auto"/>
            </w:tcBorders>
            <w:shd w:val="clear" w:color="auto" w:fill="auto"/>
            <w:noWrap/>
            <w:vAlign w:val="center"/>
            <w:hideMark/>
          </w:tcPr>
          <w:p w14:paraId="0436BE87"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132.533.194.000,00</w:t>
            </w:r>
          </w:p>
        </w:tc>
        <w:tc>
          <w:tcPr>
            <w:tcW w:w="1774" w:type="dxa"/>
            <w:tcBorders>
              <w:top w:val="nil"/>
              <w:left w:val="nil"/>
              <w:bottom w:val="single" w:sz="4" w:space="0" w:color="auto"/>
              <w:right w:val="single" w:sz="4" w:space="0" w:color="auto"/>
            </w:tcBorders>
            <w:shd w:val="clear" w:color="auto" w:fill="auto"/>
            <w:noWrap/>
            <w:vAlign w:val="center"/>
            <w:hideMark/>
          </w:tcPr>
          <w:p w14:paraId="4337EC20"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165.757.129.864,00</w:t>
            </w:r>
          </w:p>
        </w:tc>
        <w:tc>
          <w:tcPr>
            <w:tcW w:w="1774" w:type="dxa"/>
            <w:tcBorders>
              <w:top w:val="nil"/>
              <w:left w:val="nil"/>
              <w:bottom w:val="single" w:sz="4" w:space="0" w:color="auto"/>
              <w:right w:val="single" w:sz="4" w:space="0" w:color="auto"/>
            </w:tcBorders>
            <w:shd w:val="clear" w:color="auto" w:fill="auto"/>
            <w:noWrap/>
            <w:vAlign w:val="center"/>
            <w:hideMark/>
          </w:tcPr>
          <w:p w14:paraId="536A7279"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132.533.194.000,00</w:t>
            </w:r>
          </w:p>
        </w:tc>
        <w:tc>
          <w:tcPr>
            <w:tcW w:w="1774" w:type="dxa"/>
            <w:tcBorders>
              <w:top w:val="nil"/>
              <w:left w:val="nil"/>
              <w:bottom w:val="single" w:sz="4" w:space="0" w:color="auto"/>
              <w:right w:val="single" w:sz="4" w:space="0" w:color="auto"/>
            </w:tcBorders>
            <w:shd w:val="clear" w:color="auto" w:fill="auto"/>
            <w:noWrap/>
            <w:vAlign w:val="center"/>
            <w:hideMark/>
          </w:tcPr>
          <w:p w14:paraId="35B6668C"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129.054.883.131,00</w:t>
            </w:r>
          </w:p>
        </w:tc>
      </w:tr>
      <w:tr w:rsidR="00736A4B" w:rsidRPr="001618A3" w14:paraId="2A7E33E7" w14:textId="77777777" w:rsidTr="00590A61">
        <w:trPr>
          <w:trHeight w:val="270"/>
          <w:jc w:val="center"/>
        </w:trPr>
        <w:tc>
          <w:tcPr>
            <w:tcW w:w="253" w:type="dxa"/>
            <w:tcBorders>
              <w:top w:val="nil"/>
              <w:left w:val="single" w:sz="4" w:space="0" w:color="auto"/>
              <w:bottom w:val="single" w:sz="4" w:space="0" w:color="auto"/>
              <w:right w:val="nil"/>
            </w:tcBorders>
            <w:shd w:val="clear" w:color="auto" w:fill="auto"/>
            <w:noWrap/>
            <w:vAlign w:val="center"/>
            <w:hideMark/>
          </w:tcPr>
          <w:p w14:paraId="692638F3" w14:textId="77777777" w:rsidR="00736A4B" w:rsidRPr="001618A3" w:rsidRDefault="00736A4B" w:rsidP="00736A4B">
            <w:pPr>
              <w:rPr>
                <w:rFonts w:ascii="Tahoma" w:hAnsi="Tahoma" w:cs="Tahoma"/>
                <w:color w:val="000000"/>
                <w:sz w:val="16"/>
                <w:szCs w:val="14"/>
              </w:rPr>
            </w:pPr>
          </w:p>
        </w:tc>
        <w:tc>
          <w:tcPr>
            <w:tcW w:w="4022" w:type="dxa"/>
            <w:gridSpan w:val="2"/>
            <w:tcBorders>
              <w:top w:val="single" w:sz="4" w:space="0" w:color="auto"/>
              <w:left w:val="nil"/>
              <w:bottom w:val="single" w:sz="4" w:space="0" w:color="auto"/>
              <w:right w:val="single" w:sz="4" w:space="0" w:color="000000"/>
            </w:tcBorders>
            <w:shd w:val="clear" w:color="auto" w:fill="auto"/>
            <w:vAlign w:val="center"/>
            <w:hideMark/>
          </w:tcPr>
          <w:p w14:paraId="7A63BA9C" w14:textId="77777777" w:rsidR="00736A4B" w:rsidRPr="001618A3" w:rsidRDefault="00736A4B" w:rsidP="00736A4B">
            <w:pPr>
              <w:rPr>
                <w:rFonts w:ascii="Tahoma" w:hAnsi="Tahoma" w:cs="Tahoma"/>
                <w:color w:val="000000"/>
                <w:sz w:val="16"/>
                <w:szCs w:val="14"/>
              </w:rPr>
            </w:pPr>
            <w:proofErr w:type="spellStart"/>
            <w:r w:rsidRPr="001618A3">
              <w:rPr>
                <w:rFonts w:ascii="Tahoma" w:hAnsi="Tahoma" w:cs="Tahoma"/>
                <w:color w:val="000000"/>
                <w:sz w:val="16"/>
                <w:szCs w:val="14"/>
              </w:rPr>
              <w:t>Bantuan</w:t>
            </w:r>
            <w:proofErr w:type="spellEnd"/>
            <w:r w:rsidRPr="001618A3">
              <w:rPr>
                <w:rFonts w:ascii="Tahoma" w:hAnsi="Tahoma" w:cs="Tahoma"/>
                <w:color w:val="000000"/>
                <w:sz w:val="16"/>
                <w:szCs w:val="14"/>
              </w:rPr>
              <w:t xml:space="preserve"> </w:t>
            </w:r>
            <w:proofErr w:type="spellStart"/>
            <w:r w:rsidRPr="001618A3">
              <w:rPr>
                <w:rFonts w:ascii="Tahoma" w:hAnsi="Tahoma" w:cs="Tahoma"/>
                <w:color w:val="000000"/>
                <w:sz w:val="16"/>
                <w:szCs w:val="14"/>
              </w:rPr>
              <w:t>Keuangan</w:t>
            </w:r>
            <w:proofErr w:type="spellEnd"/>
            <w:r w:rsidRPr="001618A3">
              <w:rPr>
                <w:rFonts w:ascii="Tahoma" w:hAnsi="Tahoma" w:cs="Tahoma"/>
                <w:color w:val="000000"/>
                <w:sz w:val="16"/>
                <w:szCs w:val="14"/>
              </w:rPr>
              <w:t xml:space="preserve"> - LRA</w:t>
            </w:r>
          </w:p>
        </w:tc>
        <w:tc>
          <w:tcPr>
            <w:tcW w:w="1774" w:type="dxa"/>
            <w:tcBorders>
              <w:top w:val="nil"/>
              <w:left w:val="nil"/>
              <w:bottom w:val="single" w:sz="4" w:space="0" w:color="auto"/>
              <w:right w:val="single" w:sz="4" w:space="0" w:color="auto"/>
            </w:tcBorders>
            <w:shd w:val="clear" w:color="auto" w:fill="auto"/>
            <w:noWrap/>
            <w:vAlign w:val="center"/>
            <w:hideMark/>
          </w:tcPr>
          <w:p w14:paraId="5EFAE7EF"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8.798.000.000,00</w:t>
            </w:r>
          </w:p>
        </w:tc>
        <w:tc>
          <w:tcPr>
            <w:tcW w:w="1774" w:type="dxa"/>
            <w:tcBorders>
              <w:top w:val="nil"/>
              <w:left w:val="nil"/>
              <w:bottom w:val="single" w:sz="4" w:space="0" w:color="auto"/>
              <w:right w:val="single" w:sz="4" w:space="0" w:color="auto"/>
            </w:tcBorders>
            <w:shd w:val="clear" w:color="auto" w:fill="auto"/>
            <w:noWrap/>
            <w:vAlign w:val="center"/>
            <w:hideMark/>
          </w:tcPr>
          <w:p w14:paraId="5AA0A001"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7.097.592.000,00</w:t>
            </w:r>
          </w:p>
        </w:tc>
        <w:tc>
          <w:tcPr>
            <w:tcW w:w="1774" w:type="dxa"/>
            <w:tcBorders>
              <w:top w:val="nil"/>
              <w:left w:val="nil"/>
              <w:bottom w:val="single" w:sz="4" w:space="0" w:color="auto"/>
              <w:right w:val="single" w:sz="4" w:space="0" w:color="auto"/>
            </w:tcBorders>
            <w:shd w:val="clear" w:color="auto" w:fill="auto"/>
            <w:noWrap/>
            <w:vAlign w:val="center"/>
            <w:hideMark/>
          </w:tcPr>
          <w:p w14:paraId="5F271A95"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8.418.000.000,00</w:t>
            </w:r>
          </w:p>
        </w:tc>
        <w:tc>
          <w:tcPr>
            <w:tcW w:w="1774" w:type="dxa"/>
            <w:tcBorders>
              <w:top w:val="nil"/>
              <w:left w:val="nil"/>
              <w:bottom w:val="single" w:sz="4" w:space="0" w:color="auto"/>
              <w:right w:val="single" w:sz="4" w:space="0" w:color="auto"/>
            </w:tcBorders>
            <w:shd w:val="clear" w:color="auto" w:fill="auto"/>
            <w:noWrap/>
            <w:vAlign w:val="center"/>
            <w:hideMark/>
          </w:tcPr>
          <w:p w14:paraId="7A33A642"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6.676.848.000,00</w:t>
            </w:r>
          </w:p>
        </w:tc>
      </w:tr>
      <w:tr w:rsidR="00736A4B" w:rsidRPr="001618A3" w14:paraId="347B181B" w14:textId="77777777" w:rsidTr="00590A61">
        <w:trPr>
          <w:trHeight w:val="127"/>
          <w:jc w:val="center"/>
        </w:trPr>
        <w:tc>
          <w:tcPr>
            <w:tcW w:w="427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99FD8F" w14:textId="77777777" w:rsidR="00736A4B" w:rsidRPr="001618A3" w:rsidRDefault="00736A4B" w:rsidP="00736A4B">
            <w:pPr>
              <w:rPr>
                <w:rFonts w:ascii="Tahoma" w:hAnsi="Tahoma" w:cs="Tahoma"/>
                <w:color w:val="000000"/>
                <w:sz w:val="16"/>
                <w:szCs w:val="14"/>
              </w:rPr>
            </w:pPr>
          </w:p>
        </w:tc>
        <w:tc>
          <w:tcPr>
            <w:tcW w:w="1774" w:type="dxa"/>
            <w:tcBorders>
              <w:top w:val="nil"/>
              <w:left w:val="nil"/>
              <w:bottom w:val="single" w:sz="4" w:space="0" w:color="auto"/>
              <w:right w:val="single" w:sz="4" w:space="0" w:color="auto"/>
            </w:tcBorders>
            <w:shd w:val="clear" w:color="auto" w:fill="auto"/>
            <w:noWrap/>
            <w:vAlign w:val="center"/>
            <w:hideMark/>
          </w:tcPr>
          <w:p w14:paraId="1CA12C38" w14:textId="77777777" w:rsidR="00736A4B" w:rsidRPr="001618A3" w:rsidRDefault="00736A4B" w:rsidP="00736A4B">
            <w:pPr>
              <w:jc w:val="center"/>
              <w:rPr>
                <w:rFonts w:ascii="Tahoma" w:hAnsi="Tahoma" w:cs="Tahoma"/>
                <w:color w:val="000000"/>
                <w:sz w:val="16"/>
                <w:szCs w:val="14"/>
              </w:rPr>
            </w:pPr>
          </w:p>
        </w:tc>
        <w:tc>
          <w:tcPr>
            <w:tcW w:w="1774" w:type="dxa"/>
            <w:tcBorders>
              <w:top w:val="nil"/>
              <w:left w:val="nil"/>
              <w:bottom w:val="single" w:sz="4" w:space="0" w:color="auto"/>
              <w:right w:val="single" w:sz="4" w:space="0" w:color="auto"/>
            </w:tcBorders>
            <w:shd w:val="clear" w:color="auto" w:fill="auto"/>
            <w:noWrap/>
            <w:vAlign w:val="center"/>
            <w:hideMark/>
          </w:tcPr>
          <w:p w14:paraId="6E2A2EF1" w14:textId="77777777" w:rsidR="00736A4B" w:rsidRPr="001618A3" w:rsidRDefault="00736A4B" w:rsidP="00736A4B">
            <w:pPr>
              <w:jc w:val="center"/>
              <w:rPr>
                <w:rFonts w:ascii="Tahoma" w:hAnsi="Tahoma" w:cs="Tahoma"/>
                <w:color w:val="000000"/>
                <w:sz w:val="16"/>
                <w:szCs w:val="14"/>
              </w:rPr>
            </w:pPr>
          </w:p>
        </w:tc>
        <w:tc>
          <w:tcPr>
            <w:tcW w:w="1774" w:type="dxa"/>
            <w:tcBorders>
              <w:top w:val="nil"/>
              <w:left w:val="nil"/>
              <w:bottom w:val="single" w:sz="4" w:space="0" w:color="auto"/>
              <w:right w:val="single" w:sz="4" w:space="0" w:color="auto"/>
            </w:tcBorders>
            <w:shd w:val="clear" w:color="auto" w:fill="auto"/>
            <w:noWrap/>
            <w:vAlign w:val="center"/>
            <w:hideMark/>
          </w:tcPr>
          <w:p w14:paraId="6357C225" w14:textId="77777777" w:rsidR="00736A4B" w:rsidRPr="001618A3" w:rsidRDefault="00736A4B" w:rsidP="00736A4B">
            <w:pPr>
              <w:jc w:val="center"/>
              <w:rPr>
                <w:rFonts w:ascii="Tahoma" w:hAnsi="Tahoma" w:cs="Tahoma"/>
                <w:color w:val="000000"/>
                <w:sz w:val="16"/>
                <w:szCs w:val="14"/>
              </w:rPr>
            </w:pPr>
          </w:p>
        </w:tc>
        <w:tc>
          <w:tcPr>
            <w:tcW w:w="1774" w:type="dxa"/>
            <w:tcBorders>
              <w:top w:val="nil"/>
              <w:left w:val="nil"/>
              <w:bottom w:val="single" w:sz="4" w:space="0" w:color="auto"/>
              <w:right w:val="single" w:sz="4" w:space="0" w:color="auto"/>
            </w:tcBorders>
            <w:shd w:val="clear" w:color="auto" w:fill="auto"/>
            <w:noWrap/>
            <w:vAlign w:val="center"/>
            <w:hideMark/>
          </w:tcPr>
          <w:p w14:paraId="38BFE32D" w14:textId="77777777" w:rsidR="00736A4B" w:rsidRPr="001618A3" w:rsidRDefault="00736A4B" w:rsidP="00736A4B">
            <w:pPr>
              <w:jc w:val="center"/>
              <w:rPr>
                <w:rFonts w:ascii="Tahoma" w:hAnsi="Tahoma" w:cs="Tahoma"/>
                <w:color w:val="000000"/>
                <w:sz w:val="16"/>
                <w:szCs w:val="14"/>
              </w:rPr>
            </w:pPr>
          </w:p>
        </w:tc>
      </w:tr>
      <w:tr w:rsidR="00736A4B" w:rsidRPr="001618A3" w14:paraId="110A4035" w14:textId="77777777" w:rsidTr="00590A61">
        <w:trPr>
          <w:trHeight w:val="270"/>
          <w:jc w:val="center"/>
        </w:trPr>
        <w:tc>
          <w:tcPr>
            <w:tcW w:w="4275"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715886B8" w14:textId="77777777" w:rsidR="00736A4B" w:rsidRPr="001618A3" w:rsidRDefault="00736A4B" w:rsidP="00736A4B">
            <w:pPr>
              <w:rPr>
                <w:rFonts w:ascii="Tahoma" w:hAnsi="Tahoma" w:cs="Tahoma"/>
                <w:b/>
                <w:bCs/>
                <w:color w:val="000000"/>
                <w:sz w:val="16"/>
                <w:szCs w:val="14"/>
              </w:rPr>
            </w:pPr>
            <w:r w:rsidRPr="001618A3">
              <w:rPr>
                <w:rFonts w:ascii="Tahoma" w:hAnsi="Tahoma" w:cs="Tahoma"/>
                <w:b/>
                <w:bCs/>
                <w:color w:val="000000"/>
                <w:sz w:val="16"/>
                <w:szCs w:val="14"/>
              </w:rPr>
              <w:t>LAIN-LAIN PENDAPATAN DAERAH YANG SAH - LRA</w:t>
            </w:r>
          </w:p>
        </w:tc>
        <w:tc>
          <w:tcPr>
            <w:tcW w:w="1774" w:type="dxa"/>
            <w:tcBorders>
              <w:top w:val="nil"/>
              <w:left w:val="nil"/>
              <w:bottom w:val="single" w:sz="4" w:space="0" w:color="auto"/>
              <w:right w:val="single" w:sz="4" w:space="0" w:color="auto"/>
            </w:tcBorders>
            <w:shd w:val="clear" w:color="auto" w:fill="auto"/>
            <w:noWrap/>
            <w:vAlign w:val="center"/>
            <w:hideMark/>
          </w:tcPr>
          <w:p w14:paraId="6C35228C"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97.482.200.000,00</w:t>
            </w:r>
          </w:p>
        </w:tc>
        <w:tc>
          <w:tcPr>
            <w:tcW w:w="1774" w:type="dxa"/>
            <w:tcBorders>
              <w:top w:val="nil"/>
              <w:left w:val="nil"/>
              <w:bottom w:val="single" w:sz="4" w:space="0" w:color="auto"/>
              <w:right w:val="single" w:sz="4" w:space="0" w:color="auto"/>
            </w:tcBorders>
            <w:shd w:val="clear" w:color="auto" w:fill="auto"/>
            <w:noWrap/>
            <w:vAlign w:val="center"/>
            <w:hideMark/>
          </w:tcPr>
          <w:p w14:paraId="4D7B4FAB"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89.291.820.000,00</w:t>
            </w:r>
          </w:p>
        </w:tc>
        <w:tc>
          <w:tcPr>
            <w:tcW w:w="1774" w:type="dxa"/>
            <w:tcBorders>
              <w:top w:val="nil"/>
              <w:left w:val="nil"/>
              <w:bottom w:val="single" w:sz="4" w:space="0" w:color="auto"/>
              <w:right w:val="single" w:sz="4" w:space="0" w:color="auto"/>
            </w:tcBorders>
            <w:shd w:val="clear" w:color="auto" w:fill="auto"/>
            <w:noWrap/>
            <w:vAlign w:val="center"/>
            <w:hideMark/>
          </w:tcPr>
          <w:p w14:paraId="0EAC21E0"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102.995.923.000,00</w:t>
            </w:r>
          </w:p>
        </w:tc>
        <w:tc>
          <w:tcPr>
            <w:tcW w:w="1774" w:type="dxa"/>
            <w:tcBorders>
              <w:top w:val="nil"/>
              <w:left w:val="nil"/>
              <w:bottom w:val="single" w:sz="4" w:space="0" w:color="auto"/>
              <w:right w:val="single" w:sz="4" w:space="0" w:color="auto"/>
            </w:tcBorders>
            <w:shd w:val="clear" w:color="auto" w:fill="auto"/>
            <w:noWrap/>
            <w:vAlign w:val="center"/>
            <w:hideMark/>
          </w:tcPr>
          <w:p w14:paraId="7C9C3E2D"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103.762.783.989,00</w:t>
            </w:r>
          </w:p>
        </w:tc>
      </w:tr>
      <w:tr w:rsidR="00736A4B" w:rsidRPr="001618A3" w14:paraId="1C83B65F" w14:textId="77777777" w:rsidTr="00590A61">
        <w:trPr>
          <w:trHeight w:val="270"/>
          <w:jc w:val="center"/>
        </w:trPr>
        <w:tc>
          <w:tcPr>
            <w:tcW w:w="253" w:type="dxa"/>
            <w:tcBorders>
              <w:top w:val="nil"/>
              <w:left w:val="single" w:sz="4" w:space="0" w:color="auto"/>
              <w:bottom w:val="single" w:sz="4" w:space="0" w:color="auto"/>
              <w:right w:val="nil"/>
            </w:tcBorders>
            <w:shd w:val="clear" w:color="auto" w:fill="auto"/>
            <w:noWrap/>
            <w:vAlign w:val="center"/>
            <w:hideMark/>
          </w:tcPr>
          <w:p w14:paraId="514DEE78" w14:textId="77777777" w:rsidR="00736A4B" w:rsidRPr="001618A3" w:rsidRDefault="00736A4B" w:rsidP="00736A4B">
            <w:pPr>
              <w:rPr>
                <w:rFonts w:ascii="Tahoma" w:hAnsi="Tahoma" w:cs="Tahoma"/>
                <w:color w:val="000000"/>
                <w:sz w:val="16"/>
                <w:szCs w:val="14"/>
              </w:rPr>
            </w:pPr>
          </w:p>
        </w:tc>
        <w:tc>
          <w:tcPr>
            <w:tcW w:w="4022" w:type="dxa"/>
            <w:gridSpan w:val="2"/>
            <w:tcBorders>
              <w:top w:val="single" w:sz="4" w:space="0" w:color="auto"/>
              <w:left w:val="nil"/>
              <w:bottom w:val="single" w:sz="4" w:space="0" w:color="auto"/>
              <w:right w:val="single" w:sz="4" w:space="0" w:color="000000"/>
            </w:tcBorders>
            <w:shd w:val="clear" w:color="auto" w:fill="auto"/>
            <w:vAlign w:val="center"/>
            <w:hideMark/>
          </w:tcPr>
          <w:p w14:paraId="35C25ACB" w14:textId="77777777" w:rsidR="00736A4B" w:rsidRPr="001618A3" w:rsidRDefault="00736A4B" w:rsidP="00736A4B">
            <w:pPr>
              <w:rPr>
                <w:rFonts w:ascii="Tahoma" w:hAnsi="Tahoma" w:cs="Tahoma"/>
                <w:color w:val="000000"/>
                <w:sz w:val="16"/>
                <w:szCs w:val="14"/>
              </w:rPr>
            </w:pPr>
            <w:proofErr w:type="spellStart"/>
            <w:r w:rsidRPr="001618A3">
              <w:rPr>
                <w:rFonts w:ascii="Tahoma" w:hAnsi="Tahoma" w:cs="Tahoma"/>
                <w:color w:val="000000"/>
                <w:sz w:val="16"/>
                <w:szCs w:val="14"/>
              </w:rPr>
              <w:t>Pendapatan</w:t>
            </w:r>
            <w:proofErr w:type="spellEnd"/>
            <w:r w:rsidRPr="001618A3">
              <w:rPr>
                <w:rFonts w:ascii="Tahoma" w:hAnsi="Tahoma" w:cs="Tahoma"/>
                <w:color w:val="000000"/>
                <w:sz w:val="16"/>
                <w:szCs w:val="14"/>
              </w:rPr>
              <w:t xml:space="preserve"> Hibah - LRA</w:t>
            </w:r>
          </w:p>
        </w:tc>
        <w:tc>
          <w:tcPr>
            <w:tcW w:w="1774" w:type="dxa"/>
            <w:tcBorders>
              <w:top w:val="nil"/>
              <w:left w:val="nil"/>
              <w:bottom w:val="single" w:sz="4" w:space="0" w:color="auto"/>
              <w:right w:val="single" w:sz="4" w:space="0" w:color="auto"/>
            </w:tcBorders>
            <w:shd w:val="clear" w:color="auto" w:fill="auto"/>
            <w:noWrap/>
            <w:vAlign w:val="center"/>
            <w:hideMark/>
          </w:tcPr>
          <w:p w14:paraId="7C21F87B"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15.000.000.000,00</w:t>
            </w:r>
          </w:p>
        </w:tc>
        <w:tc>
          <w:tcPr>
            <w:tcW w:w="1774" w:type="dxa"/>
            <w:tcBorders>
              <w:top w:val="nil"/>
              <w:left w:val="nil"/>
              <w:bottom w:val="single" w:sz="4" w:space="0" w:color="auto"/>
              <w:right w:val="single" w:sz="4" w:space="0" w:color="auto"/>
            </w:tcBorders>
            <w:shd w:val="clear" w:color="auto" w:fill="auto"/>
            <w:noWrap/>
            <w:vAlign w:val="center"/>
            <w:hideMark/>
          </w:tcPr>
          <w:p w14:paraId="3E46859D"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8.580.000.000,00</w:t>
            </w:r>
          </w:p>
        </w:tc>
        <w:tc>
          <w:tcPr>
            <w:tcW w:w="1774" w:type="dxa"/>
            <w:tcBorders>
              <w:top w:val="nil"/>
              <w:left w:val="nil"/>
              <w:bottom w:val="single" w:sz="4" w:space="0" w:color="auto"/>
              <w:right w:val="single" w:sz="4" w:space="0" w:color="auto"/>
            </w:tcBorders>
            <w:shd w:val="clear" w:color="auto" w:fill="auto"/>
            <w:noWrap/>
            <w:vAlign w:val="center"/>
            <w:hideMark/>
          </w:tcPr>
          <w:p w14:paraId="3280A67C"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102.995.923.000,00</w:t>
            </w:r>
          </w:p>
        </w:tc>
        <w:tc>
          <w:tcPr>
            <w:tcW w:w="1774" w:type="dxa"/>
            <w:tcBorders>
              <w:top w:val="nil"/>
              <w:left w:val="nil"/>
              <w:bottom w:val="single" w:sz="4" w:space="0" w:color="auto"/>
              <w:right w:val="single" w:sz="4" w:space="0" w:color="auto"/>
            </w:tcBorders>
            <w:shd w:val="clear" w:color="auto" w:fill="auto"/>
            <w:noWrap/>
            <w:vAlign w:val="center"/>
            <w:hideMark/>
          </w:tcPr>
          <w:p w14:paraId="0C7FC3B5"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103.762.783.989,00</w:t>
            </w:r>
          </w:p>
        </w:tc>
      </w:tr>
      <w:tr w:rsidR="00736A4B" w:rsidRPr="001618A3" w14:paraId="32C9E6A6" w14:textId="77777777" w:rsidTr="00590A61">
        <w:trPr>
          <w:trHeight w:val="318"/>
          <w:jc w:val="center"/>
        </w:trPr>
        <w:tc>
          <w:tcPr>
            <w:tcW w:w="253" w:type="dxa"/>
            <w:tcBorders>
              <w:top w:val="nil"/>
              <w:left w:val="single" w:sz="4" w:space="0" w:color="auto"/>
              <w:bottom w:val="single" w:sz="4" w:space="0" w:color="auto"/>
              <w:right w:val="nil"/>
            </w:tcBorders>
            <w:shd w:val="clear" w:color="auto" w:fill="auto"/>
            <w:noWrap/>
            <w:vAlign w:val="center"/>
            <w:hideMark/>
          </w:tcPr>
          <w:p w14:paraId="03F81629" w14:textId="77777777" w:rsidR="00736A4B" w:rsidRPr="001618A3" w:rsidRDefault="00736A4B" w:rsidP="00736A4B">
            <w:pPr>
              <w:rPr>
                <w:rFonts w:ascii="Tahoma" w:hAnsi="Tahoma" w:cs="Tahoma"/>
                <w:color w:val="000000"/>
                <w:sz w:val="16"/>
                <w:szCs w:val="14"/>
              </w:rPr>
            </w:pPr>
          </w:p>
        </w:tc>
        <w:tc>
          <w:tcPr>
            <w:tcW w:w="253" w:type="dxa"/>
            <w:tcBorders>
              <w:top w:val="nil"/>
              <w:left w:val="nil"/>
              <w:bottom w:val="single" w:sz="4" w:space="0" w:color="auto"/>
              <w:right w:val="nil"/>
            </w:tcBorders>
            <w:shd w:val="clear" w:color="auto" w:fill="auto"/>
            <w:noWrap/>
            <w:vAlign w:val="center"/>
            <w:hideMark/>
          </w:tcPr>
          <w:p w14:paraId="5F76C67C" w14:textId="77777777" w:rsidR="00736A4B" w:rsidRPr="001618A3" w:rsidRDefault="00736A4B" w:rsidP="00736A4B">
            <w:pPr>
              <w:rPr>
                <w:rFonts w:ascii="Tahoma" w:hAnsi="Tahoma" w:cs="Tahoma"/>
                <w:color w:val="000000"/>
                <w:sz w:val="16"/>
                <w:szCs w:val="14"/>
              </w:rPr>
            </w:pPr>
          </w:p>
        </w:tc>
        <w:tc>
          <w:tcPr>
            <w:tcW w:w="3769" w:type="dxa"/>
            <w:tcBorders>
              <w:top w:val="single" w:sz="4" w:space="0" w:color="auto"/>
              <w:left w:val="nil"/>
              <w:bottom w:val="single" w:sz="4" w:space="0" w:color="auto"/>
              <w:right w:val="single" w:sz="4" w:space="0" w:color="000000"/>
            </w:tcBorders>
            <w:shd w:val="clear" w:color="auto" w:fill="auto"/>
            <w:vAlign w:val="center"/>
            <w:hideMark/>
          </w:tcPr>
          <w:p w14:paraId="6AA96799" w14:textId="77777777" w:rsidR="00736A4B" w:rsidRPr="001618A3" w:rsidRDefault="00736A4B" w:rsidP="00736A4B">
            <w:pPr>
              <w:rPr>
                <w:rFonts w:ascii="Tahoma" w:hAnsi="Tahoma" w:cs="Tahoma"/>
                <w:color w:val="000000"/>
                <w:sz w:val="16"/>
                <w:szCs w:val="14"/>
              </w:rPr>
            </w:pPr>
            <w:r w:rsidRPr="001618A3">
              <w:rPr>
                <w:rFonts w:ascii="Tahoma" w:hAnsi="Tahoma" w:cs="Tahoma"/>
                <w:color w:val="000000"/>
                <w:sz w:val="16"/>
                <w:szCs w:val="14"/>
              </w:rPr>
              <w:t xml:space="preserve">Lain-lain </w:t>
            </w:r>
            <w:proofErr w:type="spellStart"/>
            <w:r w:rsidRPr="001618A3">
              <w:rPr>
                <w:rFonts w:ascii="Tahoma" w:hAnsi="Tahoma" w:cs="Tahoma"/>
                <w:color w:val="000000"/>
                <w:sz w:val="16"/>
                <w:szCs w:val="14"/>
              </w:rPr>
              <w:t>Pendapatan</w:t>
            </w:r>
            <w:proofErr w:type="spellEnd"/>
            <w:r w:rsidRPr="001618A3">
              <w:rPr>
                <w:rFonts w:ascii="Tahoma" w:hAnsi="Tahoma" w:cs="Tahoma"/>
                <w:color w:val="000000"/>
                <w:sz w:val="16"/>
                <w:szCs w:val="14"/>
              </w:rPr>
              <w:t xml:space="preserve"> </w:t>
            </w:r>
            <w:proofErr w:type="spellStart"/>
            <w:r w:rsidRPr="001618A3">
              <w:rPr>
                <w:rFonts w:ascii="Tahoma" w:hAnsi="Tahoma" w:cs="Tahoma"/>
                <w:color w:val="000000"/>
                <w:sz w:val="16"/>
                <w:szCs w:val="14"/>
              </w:rPr>
              <w:t>Sesuai</w:t>
            </w:r>
            <w:proofErr w:type="spellEnd"/>
            <w:r w:rsidRPr="001618A3">
              <w:rPr>
                <w:rFonts w:ascii="Tahoma" w:hAnsi="Tahoma" w:cs="Tahoma"/>
                <w:color w:val="000000"/>
                <w:sz w:val="16"/>
                <w:szCs w:val="14"/>
              </w:rPr>
              <w:t xml:space="preserve"> </w:t>
            </w:r>
            <w:proofErr w:type="spellStart"/>
            <w:r w:rsidRPr="001618A3">
              <w:rPr>
                <w:rFonts w:ascii="Tahoma" w:hAnsi="Tahoma" w:cs="Tahoma"/>
                <w:color w:val="000000"/>
                <w:sz w:val="16"/>
                <w:szCs w:val="14"/>
              </w:rPr>
              <w:t>dengan</w:t>
            </w:r>
            <w:proofErr w:type="spellEnd"/>
            <w:r w:rsidRPr="001618A3">
              <w:rPr>
                <w:rFonts w:ascii="Tahoma" w:hAnsi="Tahoma" w:cs="Tahoma"/>
                <w:color w:val="000000"/>
                <w:sz w:val="16"/>
                <w:szCs w:val="14"/>
              </w:rPr>
              <w:t xml:space="preserve"> </w:t>
            </w:r>
            <w:proofErr w:type="spellStart"/>
            <w:r w:rsidRPr="001618A3">
              <w:rPr>
                <w:rFonts w:ascii="Tahoma" w:hAnsi="Tahoma" w:cs="Tahoma"/>
                <w:color w:val="000000"/>
                <w:sz w:val="16"/>
                <w:szCs w:val="14"/>
              </w:rPr>
              <w:t>Ketentuan</w:t>
            </w:r>
            <w:proofErr w:type="spellEnd"/>
            <w:r w:rsidRPr="001618A3">
              <w:rPr>
                <w:rFonts w:ascii="Tahoma" w:hAnsi="Tahoma" w:cs="Tahoma"/>
                <w:color w:val="000000"/>
                <w:sz w:val="16"/>
                <w:szCs w:val="14"/>
              </w:rPr>
              <w:t xml:space="preserve"> </w:t>
            </w:r>
            <w:proofErr w:type="spellStart"/>
            <w:r w:rsidRPr="001618A3">
              <w:rPr>
                <w:rFonts w:ascii="Tahoma" w:hAnsi="Tahoma" w:cs="Tahoma"/>
                <w:color w:val="000000"/>
                <w:sz w:val="16"/>
                <w:szCs w:val="14"/>
              </w:rPr>
              <w:t>Peraturan</w:t>
            </w:r>
            <w:proofErr w:type="spellEnd"/>
            <w:r w:rsidRPr="001618A3">
              <w:rPr>
                <w:rFonts w:ascii="Tahoma" w:hAnsi="Tahoma" w:cs="Tahoma"/>
                <w:color w:val="000000"/>
                <w:sz w:val="16"/>
                <w:szCs w:val="14"/>
              </w:rPr>
              <w:t xml:space="preserve"> </w:t>
            </w:r>
            <w:proofErr w:type="spellStart"/>
            <w:r w:rsidRPr="001618A3">
              <w:rPr>
                <w:rFonts w:ascii="Tahoma" w:hAnsi="Tahoma" w:cs="Tahoma"/>
                <w:color w:val="000000"/>
                <w:sz w:val="16"/>
                <w:szCs w:val="14"/>
              </w:rPr>
              <w:t>Perundang-Undangan</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7FF84FA4"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82.482.200.000,00</w:t>
            </w:r>
          </w:p>
        </w:tc>
        <w:tc>
          <w:tcPr>
            <w:tcW w:w="1774" w:type="dxa"/>
            <w:tcBorders>
              <w:top w:val="nil"/>
              <w:left w:val="nil"/>
              <w:bottom w:val="single" w:sz="4" w:space="0" w:color="auto"/>
              <w:right w:val="single" w:sz="4" w:space="0" w:color="auto"/>
            </w:tcBorders>
            <w:shd w:val="clear" w:color="auto" w:fill="auto"/>
            <w:noWrap/>
            <w:vAlign w:val="center"/>
            <w:hideMark/>
          </w:tcPr>
          <w:p w14:paraId="74143877"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80.711.820.000,00</w:t>
            </w:r>
          </w:p>
        </w:tc>
        <w:tc>
          <w:tcPr>
            <w:tcW w:w="1774" w:type="dxa"/>
            <w:tcBorders>
              <w:top w:val="nil"/>
              <w:left w:val="nil"/>
              <w:bottom w:val="single" w:sz="4" w:space="0" w:color="auto"/>
              <w:right w:val="single" w:sz="4" w:space="0" w:color="auto"/>
            </w:tcBorders>
            <w:shd w:val="clear" w:color="auto" w:fill="auto"/>
            <w:noWrap/>
            <w:vAlign w:val="center"/>
            <w:hideMark/>
          </w:tcPr>
          <w:p w14:paraId="46C73107"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0,00</w:t>
            </w:r>
          </w:p>
        </w:tc>
        <w:tc>
          <w:tcPr>
            <w:tcW w:w="1774" w:type="dxa"/>
            <w:tcBorders>
              <w:top w:val="nil"/>
              <w:left w:val="nil"/>
              <w:bottom w:val="single" w:sz="4" w:space="0" w:color="auto"/>
              <w:right w:val="single" w:sz="4" w:space="0" w:color="auto"/>
            </w:tcBorders>
            <w:shd w:val="clear" w:color="auto" w:fill="auto"/>
            <w:noWrap/>
            <w:vAlign w:val="center"/>
            <w:hideMark/>
          </w:tcPr>
          <w:p w14:paraId="62B0C6DD" w14:textId="77777777" w:rsidR="00736A4B" w:rsidRPr="001618A3" w:rsidRDefault="00736A4B" w:rsidP="00736A4B">
            <w:pPr>
              <w:jc w:val="center"/>
              <w:rPr>
                <w:rFonts w:ascii="Tahoma" w:hAnsi="Tahoma" w:cs="Tahoma"/>
                <w:color w:val="000000"/>
                <w:sz w:val="16"/>
                <w:szCs w:val="14"/>
              </w:rPr>
            </w:pPr>
            <w:r w:rsidRPr="001618A3">
              <w:rPr>
                <w:rFonts w:ascii="Tahoma" w:hAnsi="Tahoma" w:cs="Tahoma"/>
                <w:color w:val="000000"/>
                <w:sz w:val="16"/>
                <w:szCs w:val="14"/>
              </w:rPr>
              <w:t>0,00</w:t>
            </w:r>
          </w:p>
        </w:tc>
      </w:tr>
    </w:tbl>
    <w:p w14:paraId="06A24A65" w14:textId="77777777" w:rsidR="00736A4B" w:rsidRPr="009039FA" w:rsidRDefault="00736A4B" w:rsidP="00736A4B">
      <w:pPr>
        <w:pStyle w:val="Title"/>
        <w:tabs>
          <w:tab w:val="left" w:pos="1276"/>
          <w:tab w:val="left" w:pos="4680"/>
        </w:tabs>
        <w:spacing w:after="240"/>
        <w:ind w:left="993" w:hanging="992"/>
        <w:jc w:val="left"/>
        <w:rPr>
          <w:rFonts w:ascii="Arial" w:hAnsi="Arial" w:cs="Arial"/>
          <w:b w:val="0"/>
          <w:i/>
          <w:sz w:val="20"/>
          <w:lang w:val="id-ID"/>
        </w:rPr>
      </w:pPr>
      <w:r>
        <w:rPr>
          <w:rFonts w:ascii="Arial" w:hAnsi="Arial" w:cs="Arial"/>
          <w:b w:val="0"/>
          <w:i/>
          <w:sz w:val="20"/>
          <w:lang w:val="id-ID"/>
        </w:rPr>
        <w:t>Sumber</w:t>
      </w:r>
      <w:r>
        <w:rPr>
          <w:rFonts w:ascii="Arial" w:hAnsi="Arial" w:cs="Arial"/>
          <w:b w:val="0"/>
          <w:i/>
          <w:sz w:val="20"/>
          <w:lang w:val="id-ID"/>
        </w:rPr>
        <w:tab/>
        <w:t>:</w:t>
      </w:r>
      <w:r>
        <w:rPr>
          <w:rFonts w:ascii="Arial" w:hAnsi="Arial" w:cs="Arial"/>
          <w:b w:val="0"/>
          <w:i/>
          <w:sz w:val="20"/>
          <w:lang w:val="id-ID"/>
        </w:rPr>
        <w:tab/>
        <w:t>B</w:t>
      </w:r>
      <w:proofErr w:type="spellStart"/>
      <w:r>
        <w:rPr>
          <w:rFonts w:ascii="Arial" w:hAnsi="Arial" w:cs="Arial"/>
          <w:b w:val="0"/>
          <w:i/>
          <w:sz w:val="20"/>
          <w:lang w:val="en-US"/>
        </w:rPr>
        <w:t>adan</w:t>
      </w:r>
      <w:proofErr w:type="spellEnd"/>
      <w:r>
        <w:rPr>
          <w:rFonts w:ascii="Arial" w:hAnsi="Arial" w:cs="Arial"/>
          <w:b w:val="0"/>
          <w:i/>
          <w:sz w:val="20"/>
          <w:lang w:val="en-US"/>
        </w:rPr>
        <w:t xml:space="preserve"> </w:t>
      </w:r>
      <w:r>
        <w:rPr>
          <w:rFonts w:ascii="Arial" w:hAnsi="Arial" w:cs="Arial"/>
          <w:b w:val="0"/>
          <w:i/>
          <w:sz w:val="20"/>
          <w:lang w:val="id-ID"/>
        </w:rPr>
        <w:t>K</w:t>
      </w:r>
      <w:proofErr w:type="spellStart"/>
      <w:r>
        <w:rPr>
          <w:rFonts w:ascii="Arial" w:hAnsi="Arial" w:cs="Arial"/>
          <w:b w:val="0"/>
          <w:i/>
          <w:sz w:val="20"/>
          <w:lang w:val="en-US"/>
        </w:rPr>
        <w:t>euangan</w:t>
      </w:r>
      <w:proofErr w:type="spellEnd"/>
      <w:r>
        <w:rPr>
          <w:rFonts w:ascii="Arial" w:hAnsi="Arial" w:cs="Arial"/>
          <w:b w:val="0"/>
          <w:i/>
          <w:sz w:val="20"/>
          <w:lang w:val="en-US"/>
        </w:rPr>
        <w:t xml:space="preserve"> </w:t>
      </w:r>
      <w:r>
        <w:rPr>
          <w:rFonts w:ascii="Arial" w:hAnsi="Arial" w:cs="Arial"/>
          <w:b w:val="0"/>
          <w:i/>
          <w:sz w:val="20"/>
          <w:lang w:val="id-ID"/>
        </w:rPr>
        <w:t>D</w:t>
      </w:r>
      <w:proofErr w:type="spellStart"/>
      <w:r>
        <w:rPr>
          <w:rFonts w:ascii="Arial" w:hAnsi="Arial" w:cs="Arial"/>
          <w:b w:val="0"/>
          <w:i/>
          <w:sz w:val="20"/>
          <w:lang w:val="en-US"/>
        </w:rPr>
        <w:t>aerah</w:t>
      </w:r>
      <w:proofErr w:type="spellEnd"/>
      <w:r>
        <w:rPr>
          <w:rFonts w:ascii="Arial" w:hAnsi="Arial" w:cs="Arial"/>
          <w:b w:val="0"/>
          <w:i/>
          <w:sz w:val="20"/>
          <w:lang w:val="id-ID"/>
        </w:rPr>
        <w:t xml:space="preserve"> Kabupaten</w:t>
      </w:r>
      <w:r w:rsidRPr="00620CC9">
        <w:rPr>
          <w:rFonts w:ascii="Arial" w:hAnsi="Arial" w:cs="Arial"/>
          <w:b w:val="0"/>
          <w:i/>
          <w:sz w:val="20"/>
          <w:lang w:val="id-ID"/>
        </w:rPr>
        <w:t xml:space="preserve"> Karanganyar</w:t>
      </w:r>
      <w:r>
        <w:rPr>
          <w:rFonts w:ascii="Arial" w:hAnsi="Arial" w:cs="Arial"/>
          <w:b w:val="0"/>
          <w:i/>
          <w:sz w:val="20"/>
          <w:lang w:val="en-US"/>
        </w:rPr>
        <w:t xml:space="preserve"> </w:t>
      </w:r>
      <w:proofErr w:type="spellStart"/>
      <w:r>
        <w:rPr>
          <w:rFonts w:ascii="Arial" w:hAnsi="Arial" w:cs="Arial"/>
          <w:b w:val="0"/>
          <w:i/>
          <w:sz w:val="20"/>
          <w:lang w:val="en-US"/>
        </w:rPr>
        <w:t>Tahun</w:t>
      </w:r>
      <w:proofErr w:type="spellEnd"/>
      <w:r>
        <w:rPr>
          <w:rFonts w:ascii="Arial" w:hAnsi="Arial" w:cs="Arial"/>
          <w:b w:val="0"/>
          <w:i/>
          <w:sz w:val="20"/>
          <w:lang w:val="en-US"/>
        </w:rPr>
        <w:t xml:space="preserve"> 2021</w:t>
      </w:r>
    </w:p>
    <w:p w14:paraId="1B0CC13C" w14:textId="77777777" w:rsidR="00573773" w:rsidRPr="003934E0" w:rsidRDefault="00573773" w:rsidP="00736A4B">
      <w:pPr>
        <w:pStyle w:val="ListParagraph"/>
        <w:ind w:left="0"/>
        <w:jc w:val="center"/>
        <w:rPr>
          <w:rFonts w:ascii="Tahoma" w:hAnsi="Tahoma" w:cs="Tahoma"/>
          <w:b/>
          <w:sz w:val="24"/>
          <w:szCs w:val="24"/>
          <w:lang w:val="en-US"/>
        </w:rPr>
      </w:pPr>
      <w:r>
        <w:rPr>
          <w:rFonts w:ascii="Tahoma" w:hAnsi="Tahoma" w:cs="Tahoma"/>
          <w:b/>
          <w:sz w:val="24"/>
          <w:szCs w:val="24"/>
        </w:rPr>
        <w:t>Tabel 3.</w:t>
      </w:r>
      <w:r w:rsidR="003934E0">
        <w:rPr>
          <w:rFonts w:ascii="Tahoma" w:hAnsi="Tahoma" w:cs="Tahoma"/>
          <w:b/>
          <w:sz w:val="24"/>
          <w:szCs w:val="24"/>
          <w:lang w:val="en-US"/>
        </w:rPr>
        <w:t>4</w:t>
      </w:r>
      <w:r w:rsidR="00F47655">
        <w:rPr>
          <w:rFonts w:ascii="Tahoma" w:hAnsi="Tahoma" w:cs="Tahoma"/>
          <w:b/>
          <w:sz w:val="24"/>
          <w:szCs w:val="24"/>
          <w:lang w:val="en-US"/>
        </w:rPr>
        <w:t>2</w:t>
      </w:r>
    </w:p>
    <w:p w14:paraId="535DEBA5" w14:textId="77777777" w:rsidR="00573773" w:rsidRDefault="00573773" w:rsidP="00736A4B">
      <w:pPr>
        <w:pStyle w:val="ListParagraph"/>
        <w:spacing w:after="120"/>
        <w:ind w:left="0"/>
        <w:jc w:val="center"/>
        <w:rPr>
          <w:rFonts w:ascii="Tahoma" w:hAnsi="Tahoma" w:cs="Tahoma"/>
          <w:b/>
          <w:sz w:val="24"/>
          <w:szCs w:val="24"/>
        </w:rPr>
      </w:pPr>
      <w:r>
        <w:rPr>
          <w:rFonts w:ascii="Tahoma" w:hAnsi="Tahoma" w:cs="Tahoma"/>
          <w:b/>
          <w:sz w:val="24"/>
          <w:szCs w:val="24"/>
        </w:rPr>
        <w:t>Kondisi</w:t>
      </w:r>
      <w:r w:rsidR="001618A3">
        <w:rPr>
          <w:rFonts w:ascii="Tahoma" w:hAnsi="Tahoma" w:cs="Tahoma"/>
          <w:b/>
          <w:sz w:val="24"/>
          <w:szCs w:val="24"/>
        </w:rPr>
        <w:t xml:space="preserve"> Pendapatan Daerah Tahun 2020-2021</w:t>
      </w:r>
    </w:p>
    <w:tbl>
      <w:tblPr>
        <w:tblW w:w="10478" w:type="dxa"/>
        <w:jc w:val="center"/>
        <w:tblLook w:val="04A0" w:firstRow="1" w:lastRow="0" w:firstColumn="1" w:lastColumn="0" w:noHBand="0" w:noVBand="1"/>
      </w:tblPr>
      <w:tblGrid>
        <w:gridCol w:w="347"/>
        <w:gridCol w:w="3761"/>
        <w:gridCol w:w="1865"/>
        <w:gridCol w:w="1865"/>
        <w:gridCol w:w="1801"/>
        <w:gridCol w:w="839"/>
      </w:tblGrid>
      <w:tr w:rsidR="00736A4B" w:rsidRPr="001618A3" w14:paraId="71B949A0" w14:textId="77777777" w:rsidTr="00590A61">
        <w:trPr>
          <w:trHeight w:val="307"/>
          <w:jc w:val="center"/>
        </w:trPr>
        <w:tc>
          <w:tcPr>
            <w:tcW w:w="4108"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5F268" w14:textId="77777777" w:rsidR="00736A4B" w:rsidRPr="001618A3" w:rsidRDefault="00736A4B" w:rsidP="00736A4B">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Uraian</w:t>
            </w:r>
            <w:proofErr w:type="spellEnd"/>
          </w:p>
        </w:tc>
        <w:tc>
          <w:tcPr>
            <w:tcW w:w="1865" w:type="dxa"/>
            <w:tcBorders>
              <w:top w:val="single" w:sz="4" w:space="0" w:color="auto"/>
              <w:left w:val="nil"/>
              <w:bottom w:val="single" w:sz="4" w:space="0" w:color="auto"/>
              <w:right w:val="nil"/>
            </w:tcBorders>
            <w:shd w:val="clear" w:color="auto" w:fill="auto"/>
            <w:noWrap/>
            <w:vAlign w:val="center"/>
            <w:hideMark/>
          </w:tcPr>
          <w:p w14:paraId="2BD154FA" w14:textId="77777777" w:rsidR="00736A4B" w:rsidRPr="001618A3" w:rsidRDefault="00736A4B" w:rsidP="00736A4B">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Tahun</w:t>
            </w:r>
            <w:proofErr w:type="spellEnd"/>
            <w:r w:rsidRPr="001618A3">
              <w:rPr>
                <w:rFonts w:ascii="Tahoma" w:hAnsi="Tahoma" w:cs="Tahoma"/>
                <w:b/>
                <w:bCs/>
                <w:color w:val="000000"/>
                <w:sz w:val="14"/>
                <w:szCs w:val="14"/>
              </w:rPr>
              <w:t xml:space="preserve"> 2021</w:t>
            </w:r>
          </w:p>
        </w:tc>
        <w:tc>
          <w:tcPr>
            <w:tcW w:w="1865" w:type="dxa"/>
            <w:tcBorders>
              <w:top w:val="single" w:sz="4" w:space="0" w:color="auto"/>
              <w:left w:val="single" w:sz="4" w:space="0" w:color="auto"/>
              <w:bottom w:val="single" w:sz="4" w:space="0" w:color="auto"/>
              <w:right w:val="nil"/>
            </w:tcBorders>
            <w:shd w:val="clear" w:color="auto" w:fill="auto"/>
            <w:noWrap/>
            <w:vAlign w:val="center"/>
            <w:hideMark/>
          </w:tcPr>
          <w:p w14:paraId="18B5C274" w14:textId="77777777" w:rsidR="00736A4B" w:rsidRPr="001618A3" w:rsidRDefault="00736A4B" w:rsidP="00736A4B">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Tahun</w:t>
            </w:r>
            <w:proofErr w:type="spellEnd"/>
            <w:r w:rsidRPr="001618A3">
              <w:rPr>
                <w:rFonts w:ascii="Tahoma" w:hAnsi="Tahoma" w:cs="Tahoma"/>
                <w:b/>
                <w:bCs/>
                <w:color w:val="000000"/>
                <w:sz w:val="14"/>
                <w:szCs w:val="14"/>
              </w:rPr>
              <w:t xml:space="preserve"> 2020</w:t>
            </w:r>
          </w:p>
        </w:tc>
        <w:tc>
          <w:tcPr>
            <w:tcW w:w="18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1A87F" w14:textId="77777777" w:rsidR="00736A4B" w:rsidRPr="001618A3" w:rsidRDefault="00736A4B" w:rsidP="00736A4B">
            <w:pPr>
              <w:jc w:val="center"/>
              <w:rPr>
                <w:rFonts w:ascii="Tahoma" w:hAnsi="Tahoma" w:cs="Tahoma"/>
                <w:color w:val="000000"/>
                <w:sz w:val="14"/>
                <w:szCs w:val="14"/>
              </w:rPr>
            </w:pPr>
            <w:proofErr w:type="spellStart"/>
            <w:r w:rsidRPr="001618A3">
              <w:rPr>
                <w:rFonts w:ascii="Tahoma" w:hAnsi="Tahoma" w:cs="Tahoma"/>
                <w:color w:val="000000"/>
                <w:sz w:val="14"/>
                <w:szCs w:val="14"/>
              </w:rPr>
              <w:t>Kenaikan</w:t>
            </w:r>
            <w:proofErr w:type="spellEnd"/>
            <w:r w:rsidRPr="001618A3">
              <w:rPr>
                <w:rFonts w:ascii="Tahoma" w:hAnsi="Tahoma" w:cs="Tahoma"/>
                <w:color w:val="000000"/>
                <w:sz w:val="14"/>
                <w:szCs w:val="14"/>
              </w:rPr>
              <w:t>/</w:t>
            </w:r>
            <w:proofErr w:type="spellStart"/>
            <w:r w:rsidRPr="001618A3">
              <w:rPr>
                <w:rFonts w:ascii="Tahoma" w:hAnsi="Tahoma" w:cs="Tahoma"/>
                <w:color w:val="000000"/>
                <w:sz w:val="14"/>
                <w:szCs w:val="14"/>
              </w:rPr>
              <w:t>Penurunan</w:t>
            </w:r>
            <w:proofErr w:type="spellEnd"/>
          </w:p>
        </w:tc>
        <w:tc>
          <w:tcPr>
            <w:tcW w:w="83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9C722"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w:t>
            </w:r>
          </w:p>
        </w:tc>
      </w:tr>
      <w:tr w:rsidR="00736A4B" w:rsidRPr="001618A3" w14:paraId="7390F805" w14:textId="77777777" w:rsidTr="00590A61">
        <w:trPr>
          <w:trHeight w:val="307"/>
          <w:jc w:val="center"/>
        </w:trPr>
        <w:tc>
          <w:tcPr>
            <w:tcW w:w="4108" w:type="dxa"/>
            <w:gridSpan w:val="2"/>
            <w:vMerge/>
            <w:tcBorders>
              <w:top w:val="single" w:sz="4" w:space="0" w:color="auto"/>
              <w:left w:val="single" w:sz="4" w:space="0" w:color="auto"/>
              <w:bottom w:val="single" w:sz="4" w:space="0" w:color="auto"/>
              <w:right w:val="single" w:sz="4" w:space="0" w:color="auto"/>
            </w:tcBorders>
            <w:vAlign w:val="center"/>
            <w:hideMark/>
          </w:tcPr>
          <w:p w14:paraId="6C4A7D01" w14:textId="77777777" w:rsidR="00736A4B" w:rsidRPr="001618A3" w:rsidRDefault="00736A4B" w:rsidP="00736A4B">
            <w:pPr>
              <w:jc w:val="center"/>
              <w:rPr>
                <w:rFonts w:ascii="Tahoma" w:hAnsi="Tahoma" w:cs="Tahoma"/>
                <w:b/>
                <w:bCs/>
                <w:color w:val="000000"/>
                <w:sz w:val="14"/>
                <w:szCs w:val="14"/>
              </w:rPr>
            </w:pPr>
          </w:p>
        </w:tc>
        <w:tc>
          <w:tcPr>
            <w:tcW w:w="1865" w:type="dxa"/>
            <w:tcBorders>
              <w:top w:val="nil"/>
              <w:left w:val="nil"/>
              <w:bottom w:val="single" w:sz="4" w:space="0" w:color="auto"/>
              <w:right w:val="single" w:sz="4" w:space="0" w:color="auto"/>
            </w:tcBorders>
            <w:shd w:val="clear" w:color="auto" w:fill="auto"/>
            <w:noWrap/>
            <w:vAlign w:val="center"/>
            <w:hideMark/>
          </w:tcPr>
          <w:p w14:paraId="00AA6F33" w14:textId="77777777" w:rsidR="00736A4B" w:rsidRPr="001618A3" w:rsidRDefault="00736A4B" w:rsidP="00736A4B">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Realisasi</w:t>
            </w:r>
            <w:proofErr w:type="spellEnd"/>
          </w:p>
        </w:tc>
        <w:tc>
          <w:tcPr>
            <w:tcW w:w="1865" w:type="dxa"/>
            <w:tcBorders>
              <w:top w:val="nil"/>
              <w:left w:val="nil"/>
              <w:bottom w:val="single" w:sz="4" w:space="0" w:color="auto"/>
              <w:right w:val="nil"/>
            </w:tcBorders>
            <w:shd w:val="clear" w:color="auto" w:fill="auto"/>
            <w:noWrap/>
            <w:vAlign w:val="center"/>
            <w:hideMark/>
          </w:tcPr>
          <w:p w14:paraId="2578B74B" w14:textId="77777777" w:rsidR="00736A4B" w:rsidRPr="001618A3" w:rsidRDefault="00736A4B" w:rsidP="00736A4B">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Realisasi</w:t>
            </w:r>
            <w:proofErr w:type="spellEnd"/>
          </w:p>
        </w:tc>
        <w:tc>
          <w:tcPr>
            <w:tcW w:w="1801" w:type="dxa"/>
            <w:vMerge/>
            <w:tcBorders>
              <w:top w:val="single" w:sz="4" w:space="0" w:color="auto"/>
              <w:left w:val="single" w:sz="4" w:space="0" w:color="auto"/>
              <w:bottom w:val="single" w:sz="4" w:space="0" w:color="auto"/>
              <w:right w:val="single" w:sz="4" w:space="0" w:color="auto"/>
            </w:tcBorders>
            <w:vAlign w:val="center"/>
            <w:hideMark/>
          </w:tcPr>
          <w:p w14:paraId="231C81D4" w14:textId="77777777" w:rsidR="00736A4B" w:rsidRPr="001618A3" w:rsidRDefault="00736A4B" w:rsidP="00736A4B">
            <w:pPr>
              <w:jc w:val="center"/>
              <w:rPr>
                <w:rFonts w:ascii="Tahoma" w:hAnsi="Tahoma" w:cs="Tahoma"/>
                <w:color w:val="000000"/>
                <w:sz w:val="14"/>
                <w:szCs w:val="14"/>
              </w:rPr>
            </w:pPr>
          </w:p>
        </w:tc>
        <w:tc>
          <w:tcPr>
            <w:tcW w:w="839" w:type="dxa"/>
            <w:vMerge/>
            <w:tcBorders>
              <w:top w:val="single" w:sz="4" w:space="0" w:color="auto"/>
              <w:left w:val="single" w:sz="4" w:space="0" w:color="auto"/>
              <w:bottom w:val="single" w:sz="4" w:space="0" w:color="auto"/>
              <w:right w:val="single" w:sz="4" w:space="0" w:color="auto"/>
            </w:tcBorders>
            <w:vAlign w:val="center"/>
            <w:hideMark/>
          </w:tcPr>
          <w:p w14:paraId="17AD6F3B" w14:textId="77777777" w:rsidR="00736A4B" w:rsidRPr="001618A3" w:rsidRDefault="00736A4B" w:rsidP="00736A4B">
            <w:pPr>
              <w:jc w:val="center"/>
              <w:rPr>
                <w:rFonts w:ascii="Tahoma" w:hAnsi="Tahoma" w:cs="Tahoma"/>
                <w:color w:val="000000"/>
                <w:sz w:val="14"/>
                <w:szCs w:val="14"/>
              </w:rPr>
            </w:pPr>
          </w:p>
        </w:tc>
      </w:tr>
      <w:tr w:rsidR="00736A4B" w:rsidRPr="001618A3" w14:paraId="3703DCE2" w14:textId="77777777" w:rsidTr="00590A61">
        <w:trPr>
          <w:trHeight w:val="307"/>
          <w:jc w:val="center"/>
        </w:trPr>
        <w:tc>
          <w:tcPr>
            <w:tcW w:w="410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B87C840" w14:textId="77777777" w:rsidR="00736A4B" w:rsidRPr="001618A3" w:rsidRDefault="00736A4B" w:rsidP="00736A4B">
            <w:pPr>
              <w:rPr>
                <w:rFonts w:ascii="Tahoma" w:hAnsi="Tahoma" w:cs="Tahoma"/>
                <w:b/>
                <w:bCs/>
                <w:color w:val="000000"/>
                <w:sz w:val="14"/>
                <w:szCs w:val="14"/>
              </w:rPr>
            </w:pPr>
            <w:r w:rsidRPr="001618A3">
              <w:rPr>
                <w:rFonts w:ascii="Tahoma" w:hAnsi="Tahoma" w:cs="Tahoma"/>
                <w:b/>
                <w:bCs/>
                <w:color w:val="000000"/>
                <w:sz w:val="14"/>
                <w:szCs w:val="14"/>
              </w:rPr>
              <w:t>PENDAPATAN - LRA</w:t>
            </w:r>
          </w:p>
        </w:tc>
        <w:tc>
          <w:tcPr>
            <w:tcW w:w="1865" w:type="dxa"/>
            <w:tcBorders>
              <w:top w:val="nil"/>
              <w:left w:val="nil"/>
              <w:bottom w:val="single" w:sz="4" w:space="0" w:color="auto"/>
              <w:right w:val="single" w:sz="4" w:space="0" w:color="auto"/>
            </w:tcBorders>
            <w:shd w:val="clear" w:color="auto" w:fill="auto"/>
            <w:noWrap/>
            <w:vAlign w:val="center"/>
            <w:hideMark/>
          </w:tcPr>
          <w:p w14:paraId="4319F4D3"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2.165.980.287.366,00</w:t>
            </w:r>
          </w:p>
        </w:tc>
        <w:tc>
          <w:tcPr>
            <w:tcW w:w="1865" w:type="dxa"/>
            <w:tcBorders>
              <w:top w:val="nil"/>
              <w:left w:val="nil"/>
              <w:bottom w:val="single" w:sz="4" w:space="0" w:color="auto"/>
              <w:right w:val="single" w:sz="4" w:space="0" w:color="auto"/>
            </w:tcBorders>
            <w:shd w:val="clear" w:color="auto" w:fill="auto"/>
            <w:noWrap/>
            <w:vAlign w:val="center"/>
            <w:hideMark/>
          </w:tcPr>
          <w:p w14:paraId="55D2179F"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2.121.386.179.225,00</w:t>
            </w:r>
          </w:p>
        </w:tc>
        <w:tc>
          <w:tcPr>
            <w:tcW w:w="1801" w:type="dxa"/>
            <w:tcBorders>
              <w:top w:val="nil"/>
              <w:left w:val="nil"/>
              <w:bottom w:val="single" w:sz="4" w:space="0" w:color="auto"/>
              <w:right w:val="single" w:sz="4" w:space="0" w:color="auto"/>
            </w:tcBorders>
            <w:shd w:val="clear" w:color="auto" w:fill="auto"/>
            <w:noWrap/>
            <w:vAlign w:val="center"/>
            <w:hideMark/>
          </w:tcPr>
          <w:p w14:paraId="77E107D9"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44.594.108.141,00</w:t>
            </w:r>
          </w:p>
        </w:tc>
        <w:tc>
          <w:tcPr>
            <w:tcW w:w="839" w:type="dxa"/>
            <w:tcBorders>
              <w:top w:val="nil"/>
              <w:left w:val="nil"/>
              <w:bottom w:val="single" w:sz="4" w:space="0" w:color="auto"/>
              <w:right w:val="single" w:sz="4" w:space="0" w:color="auto"/>
            </w:tcBorders>
            <w:shd w:val="clear" w:color="auto" w:fill="auto"/>
            <w:noWrap/>
            <w:vAlign w:val="center"/>
            <w:hideMark/>
          </w:tcPr>
          <w:p w14:paraId="0EF70EEA"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2,10</w:t>
            </w:r>
          </w:p>
        </w:tc>
      </w:tr>
      <w:tr w:rsidR="00736A4B" w:rsidRPr="001618A3" w14:paraId="61BC234C" w14:textId="77777777" w:rsidTr="00590A61">
        <w:trPr>
          <w:trHeight w:val="307"/>
          <w:jc w:val="center"/>
        </w:trPr>
        <w:tc>
          <w:tcPr>
            <w:tcW w:w="410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A3D9495" w14:textId="77777777" w:rsidR="00736A4B" w:rsidRPr="001618A3" w:rsidRDefault="00736A4B" w:rsidP="00736A4B">
            <w:pPr>
              <w:rPr>
                <w:rFonts w:ascii="Tahoma" w:hAnsi="Tahoma" w:cs="Tahoma"/>
                <w:b/>
                <w:bCs/>
                <w:color w:val="000000"/>
                <w:sz w:val="14"/>
                <w:szCs w:val="14"/>
              </w:rPr>
            </w:pPr>
            <w:r w:rsidRPr="001618A3">
              <w:rPr>
                <w:rFonts w:ascii="Tahoma" w:hAnsi="Tahoma" w:cs="Tahoma"/>
                <w:b/>
                <w:bCs/>
                <w:color w:val="000000"/>
                <w:sz w:val="14"/>
                <w:szCs w:val="14"/>
              </w:rPr>
              <w:t>PENDAPATAN ASLI DAERAH (PAD) - LRA</w:t>
            </w:r>
          </w:p>
        </w:tc>
        <w:tc>
          <w:tcPr>
            <w:tcW w:w="1865" w:type="dxa"/>
            <w:tcBorders>
              <w:top w:val="nil"/>
              <w:left w:val="nil"/>
              <w:bottom w:val="single" w:sz="4" w:space="0" w:color="auto"/>
              <w:right w:val="single" w:sz="4" w:space="0" w:color="auto"/>
            </w:tcBorders>
            <w:shd w:val="clear" w:color="auto" w:fill="auto"/>
            <w:noWrap/>
            <w:vAlign w:val="center"/>
            <w:hideMark/>
          </w:tcPr>
          <w:p w14:paraId="1779E0BD"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426.646.130.206,00</w:t>
            </w:r>
          </w:p>
        </w:tc>
        <w:tc>
          <w:tcPr>
            <w:tcW w:w="1865" w:type="dxa"/>
            <w:tcBorders>
              <w:top w:val="nil"/>
              <w:left w:val="nil"/>
              <w:bottom w:val="single" w:sz="4" w:space="0" w:color="auto"/>
              <w:right w:val="single" w:sz="4" w:space="0" w:color="auto"/>
            </w:tcBorders>
            <w:shd w:val="clear" w:color="auto" w:fill="auto"/>
            <w:noWrap/>
            <w:vAlign w:val="center"/>
            <w:hideMark/>
          </w:tcPr>
          <w:p w14:paraId="39AF6683"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384.682.993.533,00</w:t>
            </w:r>
          </w:p>
        </w:tc>
        <w:tc>
          <w:tcPr>
            <w:tcW w:w="1801" w:type="dxa"/>
            <w:tcBorders>
              <w:top w:val="nil"/>
              <w:left w:val="nil"/>
              <w:bottom w:val="single" w:sz="4" w:space="0" w:color="auto"/>
              <w:right w:val="single" w:sz="4" w:space="0" w:color="auto"/>
            </w:tcBorders>
            <w:shd w:val="clear" w:color="auto" w:fill="auto"/>
            <w:noWrap/>
            <w:vAlign w:val="center"/>
            <w:hideMark/>
          </w:tcPr>
          <w:p w14:paraId="18FC7DBE"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41.963.136.673,00</w:t>
            </w:r>
          </w:p>
        </w:tc>
        <w:tc>
          <w:tcPr>
            <w:tcW w:w="839" w:type="dxa"/>
            <w:tcBorders>
              <w:top w:val="nil"/>
              <w:left w:val="nil"/>
              <w:bottom w:val="single" w:sz="4" w:space="0" w:color="auto"/>
              <w:right w:val="single" w:sz="4" w:space="0" w:color="auto"/>
            </w:tcBorders>
            <w:shd w:val="clear" w:color="auto" w:fill="auto"/>
            <w:noWrap/>
            <w:vAlign w:val="center"/>
            <w:hideMark/>
          </w:tcPr>
          <w:p w14:paraId="2970A6CF"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10,91</w:t>
            </w:r>
          </w:p>
        </w:tc>
      </w:tr>
      <w:tr w:rsidR="00736A4B" w:rsidRPr="001618A3" w14:paraId="7150254C" w14:textId="77777777" w:rsidTr="00590A61">
        <w:trPr>
          <w:trHeight w:val="307"/>
          <w:jc w:val="center"/>
        </w:trPr>
        <w:tc>
          <w:tcPr>
            <w:tcW w:w="347" w:type="dxa"/>
            <w:tcBorders>
              <w:top w:val="nil"/>
              <w:left w:val="single" w:sz="4" w:space="0" w:color="auto"/>
              <w:bottom w:val="single" w:sz="4" w:space="0" w:color="auto"/>
              <w:right w:val="nil"/>
            </w:tcBorders>
            <w:shd w:val="clear" w:color="auto" w:fill="auto"/>
            <w:noWrap/>
            <w:vAlign w:val="center"/>
            <w:hideMark/>
          </w:tcPr>
          <w:p w14:paraId="09A2FB1F" w14:textId="77777777" w:rsidR="00736A4B" w:rsidRPr="001618A3" w:rsidRDefault="00736A4B" w:rsidP="00736A4B">
            <w:pPr>
              <w:rPr>
                <w:rFonts w:ascii="Tahoma" w:hAnsi="Tahoma" w:cs="Tahoma"/>
                <w:color w:val="000000"/>
                <w:sz w:val="14"/>
                <w:szCs w:val="14"/>
              </w:rPr>
            </w:pPr>
          </w:p>
        </w:tc>
        <w:tc>
          <w:tcPr>
            <w:tcW w:w="3761" w:type="dxa"/>
            <w:tcBorders>
              <w:top w:val="single" w:sz="4" w:space="0" w:color="auto"/>
              <w:left w:val="nil"/>
              <w:bottom w:val="single" w:sz="4" w:space="0" w:color="auto"/>
              <w:right w:val="single" w:sz="4" w:space="0" w:color="000000"/>
            </w:tcBorders>
            <w:shd w:val="clear" w:color="auto" w:fill="auto"/>
            <w:vAlign w:val="center"/>
            <w:hideMark/>
          </w:tcPr>
          <w:p w14:paraId="4C8885F0" w14:textId="77777777" w:rsidR="00736A4B" w:rsidRPr="001618A3" w:rsidRDefault="00736A4B" w:rsidP="00736A4B">
            <w:pPr>
              <w:rPr>
                <w:rFonts w:ascii="Tahoma" w:hAnsi="Tahoma" w:cs="Tahoma"/>
                <w:color w:val="000000"/>
                <w:sz w:val="14"/>
                <w:szCs w:val="14"/>
              </w:rPr>
            </w:pPr>
            <w:proofErr w:type="spellStart"/>
            <w:r w:rsidRPr="001618A3">
              <w:rPr>
                <w:rFonts w:ascii="Tahoma" w:hAnsi="Tahoma" w:cs="Tahoma"/>
                <w:color w:val="000000"/>
                <w:sz w:val="14"/>
                <w:szCs w:val="14"/>
              </w:rPr>
              <w:t>Pendapatan</w:t>
            </w:r>
            <w:proofErr w:type="spellEnd"/>
            <w:r w:rsidRPr="001618A3">
              <w:rPr>
                <w:rFonts w:ascii="Tahoma" w:hAnsi="Tahoma" w:cs="Tahoma"/>
                <w:color w:val="000000"/>
                <w:sz w:val="14"/>
                <w:szCs w:val="14"/>
              </w:rPr>
              <w:t xml:space="preserve"> Pajak Daerah - LRA</w:t>
            </w:r>
          </w:p>
        </w:tc>
        <w:tc>
          <w:tcPr>
            <w:tcW w:w="1865" w:type="dxa"/>
            <w:tcBorders>
              <w:top w:val="nil"/>
              <w:left w:val="nil"/>
              <w:bottom w:val="single" w:sz="4" w:space="0" w:color="auto"/>
              <w:right w:val="single" w:sz="4" w:space="0" w:color="auto"/>
            </w:tcBorders>
            <w:shd w:val="clear" w:color="auto" w:fill="auto"/>
            <w:noWrap/>
            <w:vAlign w:val="center"/>
            <w:hideMark/>
          </w:tcPr>
          <w:p w14:paraId="2C873270"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194.996.239.464,00</w:t>
            </w:r>
          </w:p>
        </w:tc>
        <w:tc>
          <w:tcPr>
            <w:tcW w:w="1865" w:type="dxa"/>
            <w:tcBorders>
              <w:top w:val="nil"/>
              <w:left w:val="nil"/>
              <w:bottom w:val="single" w:sz="4" w:space="0" w:color="auto"/>
              <w:right w:val="single" w:sz="4" w:space="0" w:color="auto"/>
            </w:tcBorders>
            <w:shd w:val="clear" w:color="auto" w:fill="auto"/>
            <w:noWrap/>
            <w:vAlign w:val="center"/>
            <w:hideMark/>
          </w:tcPr>
          <w:p w14:paraId="59A6BBE4"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176.873.002.208,00</w:t>
            </w:r>
          </w:p>
        </w:tc>
        <w:tc>
          <w:tcPr>
            <w:tcW w:w="1801" w:type="dxa"/>
            <w:tcBorders>
              <w:top w:val="nil"/>
              <w:left w:val="nil"/>
              <w:bottom w:val="single" w:sz="4" w:space="0" w:color="auto"/>
              <w:right w:val="single" w:sz="4" w:space="0" w:color="auto"/>
            </w:tcBorders>
            <w:shd w:val="clear" w:color="auto" w:fill="auto"/>
            <w:noWrap/>
            <w:vAlign w:val="center"/>
            <w:hideMark/>
          </w:tcPr>
          <w:p w14:paraId="6C83056C"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18.123.237.256,00</w:t>
            </w:r>
          </w:p>
        </w:tc>
        <w:tc>
          <w:tcPr>
            <w:tcW w:w="839" w:type="dxa"/>
            <w:tcBorders>
              <w:top w:val="nil"/>
              <w:left w:val="nil"/>
              <w:bottom w:val="single" w:sz="4" w:space="0" w:color="auto"/>
              <w:right w:val="single" w:sz="4" w:space="0" w:color="auto"/>
            </w:tcBorders>
            <w:shd w:val="clear" w:color="auto" w:fill="auto"/>
            <w:noWrap/>
            <w:vAlign w:val="center"/>
            <w:hideMark/>
          </w:tcPr>
          <w:p w14:paraId="7973FA24"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10,25</w:t>
            </w:r>
          </w:p>
        </w:tc>
      </w:tr>
      <w:tr w:rsidR="00736A4B" w:rsidRPr="001618A3" w14:paraId="65A61D96" w14:textId="77777777" w:rsidTr="00590A61">
        <w:trPr>
          <w:trHeight w:val="307"/>
          <w:jc w:val="center"/>
        </w:trPr>
        <w:tc>
          <w:tcPr>
            <w:tcW w:w="347" w:type="dxa"/>
            <w:tcBorders>
              <w:top w:val="nil"/>
              <w:left w:val="single" w:sz="4" w:space="0" w:color="auto"/>
              <w:bottom w:val="single" w:sz="4" w:space="0" w:color="auto"/>
              <w:right w:val="nil"/>
            </w:tcBorders>
            <w:shd w:val="clear" w:color="auto" w:fill="auto"/>
            <w:noWrap/>
            <w:vAlign w:val="center"/>
            <w:hideMark/>
          </w:tcPr>
          <w:p w14:paraId="2AB3B5F1" w14:textId="77777777" w:rsidR="00736A4B" w:rsidRPr="001618A3" w:rsidRDefault="00736A4B" w:rsidP="00736A4B">
            <w:pPr>
              <w:rPr>
                <w:rFonts w:ascii="Tahoma" w:hAnsi="Tahoma" w:cs="Tahoma"/>
                <w:color w:val="000000"/>
                <w:sz w:val="14"/>
                <w:szCs w:val="14"/>
              </w:rPr>
            </w:pPr>
          </w:p>
        </w:tc>
        <w:tc>
          <w:tcPr>
            <w:tcW w:w="3761" w:type="dxa"/>
            <w:tcBorders>
              <w:top w:val="single" w:sz="4" w:space="0" w:color="auto"/>
              <w:left w:val="nil"/>
              <w:bottom w:val="single" w:sz="4" w:space="0" w:color="auto"/>
              <w:right w:val="single" w:sz="4" w:space="0" w:color="000000"/>
            </w:tcBorders>
            <w:shd w:val="clear" w:color="auto" w:fill="auto"/>
            <w:vAlign w:val="center"/>
            <w:hideMark/>
          </w:tcPr>
          <w:p w14:paraId="4B57B697" w14:textId="77777777" w:rsidR="00736A4B" w:rsidRPr="001618A3" w:rsidRDefault="00736A4B" w:rsidP="00736A4B">
            <w:pPr>
              <w:rPr>
                <w:rFonts w:ascii="Tahoma" w:hAnsi="Tahoma" w:cs="Tahoma"/>
                <w:color w:val="000000"/>
                <w:sz w:val="14"/>
                <w:szCs w:val="14"/>
              </w:rPr>
            </w:pPr>
            <w:proofErr w:type="spellStart"/>
            <w:r w:rsidRPr="001618A3">
              <w:rPr>
                <w:rFonts w:ascii="Tahoma" w:hAnsi="Tahoma" w:cs="Tahoma"/>
                <w:color w:val="000000"/>
                <w:sz w:val="14"/>
                <w:szCs w:val="14"/>
              </w:rPr>
              <w:t>Pendapatan</w:t>
            </w:r>
            <w:proofErr w:type="spellEnd"/>
            <w:r w:rsidRPr="001618A3">
              <w:rPr>
                <w:rFonts w:ascii="Tahoma" w:hAnsi="Tahoma" w:cs="Tahoma"/>
                <w:color w:val="000000"/>
                <w:sz w:val="14"/>
                <w:szCs w:val="14"/>
              </w:rPr>
              <w:t xml:space="preserve"> </w:t>
            </w:r>
            <w:proofErr w:type="spellStart"/>
            <w:r w:rsidRPr="001618A3">
              <w:rPr>
                <w:rFonts w:ascii="Tahoma" w:hAnsi="Tahoma" w:cs="Tahoma"/>
                <w:color w:val="000000"/>
                <w:sz w:val="14"/>
                <w:szCs w:val="14"/>
              </w:rPr>
              <w:t>Retribusi</w:t>
            </w:r>
            <w:proofErr w:type="spellEnd"/>
            <w:r w:rsidRPr="001618A3">
              <w:rPr>
                <w:rFonts w:ascii="Tahoma" w:hAnsi="Tahoma" w:cs="Tahoma"/>
                <w:color w:val="000000"/>
                <w:sz w:val="14"/>
                <w:szCs w:val="14"/>
              </w:rPr>
              <w:t xml:space="preserve"> Daerah - LRA</w:t>
            </w:r>
          </w:p>
        </w:tc>
        <w:tc>
          <w:tcPr>
            <w:tcW w:w="1865" w:type="dxa"/>
            <w:tcBorders>
              <w:top w:val="nil"/>
              <w:left w:val="nil"/>
              <w:bottom w:val="single" w:sz="4" w:space="0" w:color="auto"/>
              <w:right w:val="single" w:sz="4" w:space="0" w:color="auto"/>
            </w:tcBorders>
            <w:shd w:val="clear" w:color="auto" w:fill="auto"/>
            <w:noWrap/>
            <w:vAlign w:val="center"/>
            <w:hideMark/>
          </w:tcPr>
          <w:p w14:paraId="7F04A91A"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11.091.427.282,00</w:t>
            </w:r>
          </w:p>
        </w:tc>
        <w:tc>
          <w:tcPr>
            <w:tcW w:w="1865" w:type="dxa"/>
            <w:tcBorders>
              <w:top w:val="nil"/>
              <w:left w:val="nil"/>
              <w:bottom w:val="single" w:sz="4" w:space="0" w:color="auto"/>
              <w:right w:val="single" w:sz="4" w:space="0" w:color="auto"/>
            </w:tcBorders>
            <w:shd w:val="clear" w:color="auto" w:fill="auto"/>
            <w:noWrap/>
            <w:vAlign w:val="center"/>
            <w:hideMark/>
          </w:tcPr>
          <w:p w14:paraId="70D83A03"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13.878.450.821,00</w:t>
            </w:r>
          </w:p>
        </w:tc>
        <w:tc>
          <w:tcPr>
            <w:tcW w:w="1801" w:type="dxa"/>
            <w:tcBorders>
              <w:top w:val="nil"/>
              <w:left w:val="nil"/>
              <w:bottom w:val="single" w:sz="4" w:space="0" w:color="auto"/>
              <w:right w:val="single" w:sz="4" w:space="0" w:color="auto"/>
            </w:tcBorders>
            <w:shd w:val="clear" w:color="auto" w:fill="auto"/>
            <w:noWrap/>
            <w:vAlign w:val="center"/>
            <w:hideMark/>
          </w:tcPr>
          <w:p w14:paraId="323670C3"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(2.787.023.539,00)</w:t>
            </w:r>
          </w:p>
        </w:tc>
        <w:tc>
          <w:tcPr>
            <w:tcW w:w="839" w:type="dxa"/>
            <w:tcBorders>
              <w:top w:val="nil"/>
              <w:left w:val="nil"/>
              <w:bottom w:val="single" w:sz="4" w:space="0" w:color="auto"/>
              <w:right w:val="single" w:sz="4" w:space="0" w:color="auto"/>
            </w:tcBorders>
            <w:shd w:val="clear" w:color="auto" w:fill="auto"/>
            <w:noWrap/>
            <w:vAlign w:val="center"/>
            <w:hideMark/>
          </w:tcPr>
          <w:p w14:paraId="6D90C36D"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(20,08)</w:t>
            </w:r>
          </w:p>
        </w:tc>
      </w:tr>
      <w:tr w:rsidR="00736A4B" w:rsidRPr="001618A3" w14:paraId="2E79DDB4" w14:textId="77777777" w:rsidTr="00590A61">
        <w:trPr>
          <w:trHeight w:val="307"/>
          <w:jc w:val="center"/>
        </w:trPr>
        <w:tc>
          <w:tcPr>
            <w:tcW w:w="347" w:type="dxa"/>
            <w:tcBorders>
              <w:top w:val="nil"/>
              <w:left w:val="single" w:sz="4" w:space="0" w:color="auto"/>
              <w:bottom w:val="single" w:sz="4" w:space="0" w:color="auto"/>
              <w:right w:val="nil"/>
            </w:tcBorders>
            <w:shd w:val="clear" w:color="auto" w:fill="auto"/>
            <w:noWrap/>
            <w:vAlign w:val="center"/>
            <w:hideMark/>
          </w:tcPr>
          <w:p w14:paraId="30CA0066" w14:textId="77777777" w:rsidR="00736A4B" w:rsidRPr="001618A3" w:rsidRDefault="00736A4B" w:rsidP="00736A4B">
            <w:pPr>
              <w:rPr>
                <w:rFonts w:ascii="Tahoma" w:hAnsi="Tahoma" w:cs="Tahoma"/>
                <w:color w:val="000000"/>
                <w:sz w:val="14"/>
                <w:szCs w:val="14"/>
              </w:rPr>
            </w:pPr>
          </w:p>
        </w:tc>
        <w:tc>
          <w:tcPr>
            <w:tcW w:w="3761" w:type="dxa"/>
            <w:tcBorders>
              <w:top w:val="single" w:sz="4" w:space="0" w:color="auto"/>
              <w:left w:val="nil"/>
              <w:bottom w:val="single" w:sz="4" w:space="0" w:color="auto"/>
              <w:right w:val="single" w:sz="4" w:space="0" w:color="000000"/>
            </w:tcBorders>
            <w:shd w:val="clear" w:color="auto" w:fill="auto"/>
            <w:vAlign w:val="center"/>
            <w:hideMark/>
          </w:tcPr>
          <w:p w14:paraId="507E1B07" w14:textId="77777777" w:rsidR="00736A4B" w:rsidRPr="001618A3" w:rsidRDefault="00736A4B" w:rsidP="00736A4B">
            <w:pPr>
              <w:rPr>
                <w:rFonts w:ascii="Tahoma" w:hAnsi="Tahoma" w:cs="Tahoma"/>
                <w:color w:val="000000"/>
                <w:sz w:val="14"/>
                <w:szCs w:val="14"/>
              </w:rPr>
            </w:pPr>
            <w:proofErr w:type="spellStart"/>
            <w:r w:rsidRPr="001618A3">
              <w:rPr>
                <w:rFonts w:ascii="Tahoma" w:hAnsi="Tahoma" w:cs="Tahoma"/>
                <w:color w:val="000000"/>
                <w:sz w:val="14"/>
                <w:szCs w:val="14"/>
              </w:rPr>
              <w:t>Pendapatan</w:t>
            </w:r>
            <w:proofErr w:type="spellEnd"/>
            <w:r w:rsidRPr="001618A3">
              <w:rPr>
                <w:rFonts w:ascii="Tahoma" w:hAnsi="Tahoma" w:cs="Tahoma"/>
                <w:color w:val="000000"/>
                <w:sz w:val="14"/>
                <w:szCs w:val="14"/>
              </w:rPr>
              <w:t xml:space="preserve"> Hasil </w:t>
            </w:r>
            <w:proofErr w:type="spellStart"/>
            <w:r w:rsidRPr="001618A3">
              <w:rPr>
                <w:rFonts w:ascii="Tahoma" w:hAnsi="Tahoma" w:cs="Tahoma"/>
                <w:color w:val="000000"/>
                <w:sz w:val="14"/>
                <w:szCs w:val="14"/>
              </w:rPr>
              <w:t>Pengelolaan</w:t>
            </w:r>
            <w:proofErr w:type="spellEnd"/>
            <w:r w:rsidRPr="001618A3">
              <w:rPr>
                <w:rFonts w:ascii="Tahoma" w:hAnsi="Tahoma" w:cs="Tahoma"/>
                <w:color w:val="000000"/>
                <w:sz w:val="14"/>
                <w:szCs w:val="14"/>
              </w:rPr>
              <w:t xml:space="preserve"> </w:t>
            </w:r>
            <w:proofErr w:type="spellStart"/>
            <w:r w:rsidRPr="001618A3">
              <w:rPr>
                <w:rFonts w:ascii="Tahoma" w:hAnsi="Tahoma" w:cs="Tahoma"/>
                <w:color w:val="000000"/>
                <w:sz w:val="14"/>
                <w:szCs w:val="14"/>
              </w:rPr>
              <w:t>Kekayaan</w:t>
            </w:r>
            <w:proofErr w:type="spellEnd"/>
            <w:r w:rsidRPr="001618A3">
              <w:rPr>
                <w:rFonts w:ascii="Tahoma" w:hAnsi="Tahoma" w:cs="Tahoma"/>
                <w:color w:val="000000"/>
                <w:sz w:val="14"/>
                <w:szCs w:val="14"/>
              </w:rPr>
              <w:t xml:space="preserve"> Daerah yang </w:t>
            </w:r>
            <w:proofErr w:type="spellStart"/>
            <w:r w:rsidRPr="001618A3">
              <w:rPr>
                <w:rFonts w:ascii="Tahoma" w:hAnsi="Tahoma" w:cs="Tahoma"/>
                <w:color w:val="000000"/>
                <w:sz w:val="14"/>
                <w:szCs w:val="14"/>
              </w:rPr>
              <w:t>Dipisahkan</w:t>
            </w:r>
            <w:proofErr w:type="spellEnd"/>
            <w:r w:rsidRPr="001618A3">
              <w:rPr>
                <w:rFonts w:ascii="Tahoma" w:hAnsi="Tahoma" w:cs="Tahoma"/>
                <w:color w:val="000000"/>
                <w:sz w:val="14"/>
                <w:szCs w:val="14"/>
              </w:rPr>
              <w:t xml:space="preserve"> - LRA</w:t>
            </w:r>
          </w:p>
        </w:tc>
        <w:tc>
          <w:tcPr>
            <w:tcW w:w="1865" w:type="dxa"/>
            <w:tcBorders>
              <w:top w:val="nil"/>
              <w:left w:val="nil"/>
              <w:bottom w:val="single" w:sz="4" w:space="0" w:color="auto"/>
              <w:right w:val="single" w:sz="4" w:space="0" w:color="auto"/>
            </w:tcBorders>
            <w:shd w:val="clear" w:color="auto" w:fill="auto"/>
            <w:noWrap/>
            <w:vAlign w:val="center"/>
            <w:hideMark/>
          </w:tcPr>
          <w:p w14:paraId="10DFAA72"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14.701.590.403,00</w:t>
            </w:r>
          </w:p>
        </w:tc>
        <w:tc>
          <w:tcPr>
            <w:tcW w:w="1865" w:type="dxa"/>
            <w:tcBorders>
              <w:top w:val="nil"/>
              <w:left w:val="nil"/>
              <w:bottom w:val="single" w:sz="4" w:space="0" w:color="auto"/>
              <w:right w:val="single" w:sz="4" w:space="0" w:color="auto"/>
            </w:tcBorders>
            <w:shd w:val="clear" w:color="auto" w:fill="auto"/>
            <w:noWrap/>
            <w:vAlign w:val="center"/>
            <w:hideMark/>
          </w:tcPr>
          <w:p w14:paraId="6F9A9527"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15.262.591.948,63</w:t>
            </w:r>
          </w:p>
        </w:tc>
        <w:tc>
          <w:tcPr>
            <w:tcW w:w="1801" w:type="dxa"/>
            <w:tcBorders>
              <w:top w:val="nil"/>
              <w:left w:val="nil"/>
              <w:bottom w:val="single" w:sz="4" w:space="0" w:color="auto"/>
              <w:right w:val="single" w:sz="4" w:space="0" w:color="auto"/>
            </w:tcBorders>
            <w:shd w:val="clear" w:color="auto" w:fill="auto"/>
            <w:noWrap/>
            <w:vAlign w:val="center"/>
            <w:hideMark/>
          </w:tcPr>
          <w:p w14:paraId="1858ECC9"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(561.001.545,63)</w:t>
            </w:r>
          </w:p>
        </w:tc>
        <w:tc>
          <w:tcPr>
            <w:tcW w:w="839" w:type="dxa"/>
            <w:tcBorders>
              <w:top w:val="nil"/>
              <w:left w:val="nil"/>
              <w:bottom w:val="single" w:sz="4" w:space="0" w:color="auto"/>
              <w:right w:val="single" w:sz="4" w:space="0" w:color="auto"/>
            </w:tcBorders>
            <w:shd w:val="clear" w:color="auto" w:fill="auto"/>
            <w:noWrap/>
            <w:vAlign w:val="center"/>
            <w:hideMark/>
          </w:tcPr>
          <w:p w14:paraId="268098FD"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(3,68)</w:t>
            </w:r>
          </w:p>
        </w:tc>
      </w:tr>
      <w:tr w:rsidR="00736A4B" w:rsidRPr="001618A3" w14:paraId="5B1435FD" w14:textId="77777777" w:rsidTr="00590A61">
        <w:trPr>
          <w:trHeight w:val="307"/>
          <w:jc w:val="center"/>
        </w:trPr>
        <w:tc>
          <w:tcPr>
            <w:tcW w:w="347" w:type="dxa"/>
            <w:tcBorders>
              <w:top w:val="nil"/>
              <w:left w:val="single" w:sz="4" w:space="0" w:color="auto"/>
              <w:bottom w:val="single" w:sz="4" w:space="0" w:color="auto"/>
              <w:right w:val="nil"/>
            </w:tcBorders>
            <w:shd w:val="clear" w:color="auto" w:fill="auto"/>
            <w:noWrap/>
            <w:vAlign w:val="center"/>
            <w:hideMark/>
          </w:tcPr>
          <w:p w14:paraId="143B1A49" w14:textId="77777777" w:rsidR="00736A4B" w:rsidRPr="001618A3" w:rsidRDefault="00736A4B" w:rsidP="00736A4B">
            <w:pPr>
              <w:rPr>
                <w:rFonts w:ascii="Tahoma" w:hAnsi="Tahoma" w:cs="Tahoma"/>
                <w:color w:val="000000"/>
                <w:sz w:val="14"/>
                <w:szCs w:val="14"/>
              </w:rPr>
            </w:pPr>
          </w:p>
        </w:tc>
        <w:tc>
          <w:tcPr>
            <w:tcW w:w="3761" w:type="dxa"/>
            <w:tcBorders>
              <w:top w:val="single" w:sz="4" w:space="0" w:color="auto"/>
              <w:left w:val="nil"/>
              <w:bottom w:val="single" w:sz="4" w:space="0" w:color="auto"/>
              <w:right w:val="single" w:sz="4" w:space="0" w:color="000000"/>
            </w:tcBorders>
            <w:shd w:val="clear" w:color="auto" w:fill="auto"/>
            <w:vAlign w:val="center"/>
            <w:hideMark/>
          </w:tcPr>
          <w:p w14:paraId="3A6C1878" w14:textId="77777777" w:rsidR="00736A4B" w:rsidRPr="001618A3" w:rsidRDefault="00736A4B" w:rsidP="00736A4B">
            <w:pPr>
              <w:rPr>
                <w:rFonts w:ascii="Tahoma" w:hAnsi="Tahoma" w:cs="Tahoma"/>
                <w:color w:val="000000"/>
                <w:sz w:val="14"/>
                <w:szCs w:val="14"/>
              </w:rPr>
            </w:pPr>
            <w:r w:rsidRPr="001618A3">
              <w:rPr>
                <w:rFonts w:ascii="Tahoma" w:hAnsi="Tahoma" w:cs="Tahoma"/>
                <w:color w:val="000000"/>
                <w:sz w:val="14"/>
                <w:szCs w:val="14"/>
              </w:rPr>
              <w:t>Lain-lain PAD Yang Sah - LRA</w:t>
            </w:r>
          </w:p>
        </w:tc>
        <w:tc>
          <w:tcPr>
            <w:tcW w:w="1865" w:type="dxa"/>
            <w:tcBorders>
              <w:top w:val="nil"/>
              <w:left w:val="nil"/>
              <w:bottom w:val="single" w:sz="4" w:space="0" w:color="auto"/>
              <w:right w:val="single" w:sz="4" w:space="0" w:color="auto"/>
            </w:tcBorders>
            <w:shd w:val="clear" w:color="auto" w:fill="auto"/>
            <w:noWrap/>
            <w:vAlign w:val="center"/>
            <w:hideMark/>
          </w:tcPr>
          <w:p w14:paraId="5FF3850A"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205.856.873.057,00</w:t>
            </w:r>
          </w:p>
        </w:tc>
        <w:tc>
          <w:tcPr>
            <w:tcW w:w="1865" w:type="dxa"/>
            <w:tcBorders>
              <w:top w:val="nil"/>
              <w:left w:val="nil"/>
              <w:bottom w:val="single" w:sz="4" w:space="0" w:color="auto"/>
              <w:right w:val="single" w:sz="4" w:space="0" w:color="auto"/>
            </w:tcBorders>
            <w:shd w:val="clear" w:color="auto" w:fill="auto"/>
            <w:noWrap/>
            <w:vAlign w:val="center"/>
            <w:hideMark/>
          </w:tcPr>
          <w:p w14:paraId="1C43BB7C"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178.668.948.555,37</w:t>
            </w:r>
          </w:p>
        </w:tc>
        <w:tc>
          <w:tcPr>
            <w:tcW w:w="1801" w:type="dxa"/>
            <w:tcBorders>
              <w:top w:val="nil"/>
              <w:left w:val="nil"/>
              <w:bottom w:val="single" w:sz="4" w:space="0" w:color="auto"/>
              <w:right w:val="single" w:sz="4" w:space="0" w:color="auto"/>
            </w:tcBorders>
            <w:shd w:val="clear" w:color="auto" w:fill="auto"/>
            <w:noWrap/>
            <w:vAlign w:val="center"/>
            <w:hideMark/>
          </w:tcPr>
          <w:p w14:paraId="6D7C3845"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27.187.924.501,63</w:t>
            </w:r>
          </w:p>
        </w:tc>
        <w:tc>
          <w:tcPr>
            <w:tcW w:w="839" w:type="dxa"/>
            <w:tcBorders>
              <w:top w:val="nil"/>
              <w:left w:val="nil"/>
              <w:bottom w:val="single" w:sz="4" w:space="0" w:color="auto"/>
              <w:right w:val="single" w:sz="4" w:space="0" w:color="auto"/>
            </w:tcBorders>
            <w:shd w:val="clear" w:color="auto" w:fill="auto"/>
            <w:noWrap/>
            <w:vAlign w:val="center"/>
            <w:hideMark/>
          </w:tcPr>
          <w:p w14:paraId="5187A00F"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15,22</w:t>
            </w:r>
          </w:p>
        </w:tc>
      </w:tr>
      <w:tr w:rsidR="00736A4B" w:rsidRPr="001618A3" w14:paraId="16ABD5F7" w14:textId="77777777" w:rsidTr="00590A61">
        <w:trPr>
          <w:trHeight w:val="307"/>
          <w:jc w:val="center"/>
        </w:trPr>
        <w:tc>
          <w:tcPr>
            <w:tcW w:w="410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68233F" w14:textId="77777777" w:rsidR="00736A4B" w:rsidRPr="001618A3" w:rsidRDefault="00736A4B" w:rsidP="00736A4B">
            <w:pPr>
              <w:rPr>
                <w:rFonts w:ascii="Tahoma" w:hAnsi="Tahoma" w:cs="Tahoma"/>
                <w:color w:val="000000"/>
                <w:sz w:val="14"/>
                <w:szCs w:val="14"/>
              </w:rPr>
            </w:pPr>
          </w:p>
        </w:tc>
        <w:tc>
          <w:tcPr>
            <w:tcW w:w="1865" w:type="dxa"/>
            <w:tcBorders>
              <w:top w:val="nil"/>
              <w:left w:val="nil"/>
              <w:bottom w:val="single" w:sz="4" w:space="0" w:color="auto"/>
              <w:right w:val="single" w:sz="4" w:space="0" w:color="auto"/>
            </w:tcBorders>
            <w:shd w:val="clear" w:color="auto" w:fill="auto"/>
            <w:noWrap/>
            <w:vAlign w:val="center"/>
            <w:hideMark/>
          </w:tcPr>
          <w:p w14:paraId="031CF6CA" w14:textId="77777777" w:rsidR="00736A4B" w:rsidRPr="001618A3" w:rsidRDefault="00736A4B" w:rsidP="00736A4B">
            <w:pPr>
              <w:jc w:val="center"/>
              <w:rPr>
                <w:rFonts w:ascii="Tahoma" w:hAnsi="Tahoma" w:cs="Tahoma"/>
                <w:color w:val="000000"/>
                <w:sz w:val="14"/>
                <w:szCs w:val="14"/>
              </w:rPr>
            </w:pPr>
          </w:p>
        </w:tc>
        <w:tc>
          <w:tcPr>
            <w:tcW w:w="1865" w:type="dxa"/>
            <w:tcBorders>
              <w:top w:val="nil"/>
              <w:left w:val="nil"/>
              <w:bottom w:val="single" w:sz="4" w:space="0" w:color="auto"/>
              <w:right w:val="single" w:sz="4" w:space="0" w:color="auto"/>
            </w:tcBorders>
            <w:shd w:val="clear" w:color="auto" w:fill="auto"/>
            <w:noWrap/>
            <w:vAlign w:val="center"/>
            <w:hideMark/>
          </w:tcPr>
          <w:p w14:paraId="09346121" w14:textId="77777777" w:rsidR="00736A4B" w:rsidRPr="001618A3" w:rsidRDefault="00736A4B" w:rsidP="00736A4B">
            <w:pPr>
              <w:jc w:val="center"/>
              <w:rPr>
                <w:rFonts w:ascii="Tahoma" w:hAnsi="Tahoma" w:cs="Tahoma"/>
                <w:color w:val="000000"/>
                <w:sz w:val="14"/>
                <w:szCs w:val="14"/>
              </w:rPr>
            </w:pPr>
          </w:p>
        </w:tc>
        <w:tc>
          <w:tcPr>
            <w:tcW w:w="1801" w:type="dxa"/>
            <w:tcBorders>
              <w:top w:val="nil"/>
              <w:left w:val="nil"/>
              <w:bottom w:val="single" w:sz="4" w:space="0" w:color="auto"/>
              <w:right w:val="single" w:sz="4" w:space="0" w:color="auto"/>
            </w:tcBorders>
            <w:shd w:val="clear" w:color="auto" w:fill="auto"/>
            <w:noWrap/>
            <w:vAlign w:val="center"/>
            <w:hideMark/>
          </w:tcPr>
          <w:p w14:paraId="397ED5E1" w14:textId="77777777" w:rsidR="00736A4B" w:rsidRPr="001618A3" w:rsidRDefault="00736A4B" w:rsidP="00736A4B">
            <w:pPr>
              <w:jc w:val="center"/>
              <w:rPr>
                <w:rFonts w:ascii="Tahoma" w:hAnsi="Tahoma" w:cs="Tahoma"/>
                <w:color w:val="000000"/>
                <w:sz w:val="14"/>
                <w:szCs w:val="14"/>
              </w:rPr>
            </w:pPr>
          </w:p>
        </w:tc>
        <w:tc>
          <w:tcPr>
            <w:tcW w:w="839" w:type="dxa"/>
            <w:tcBorders>
              <w:top w:val="nil"/>
              <w:left w:val="nil"/>
              <w:bottom w:val="single" w:sz="4" w:space="0" w:color="auto"/>
              <w:right w:val="single" w:sz="4" w:space="0" w:color="auto"/>
            </w:tcBorders>
            <w:shd w:val="clear" w:color="auto" w:fill="auto"/>
            <w:noWrap/>
            <w:vAlign w:val="center"/>
            <w:hideMark/>
          </w:tcPr>
          <w:p w14:paraId="51DFED9F" w14:textId="77777777" w:rsidR="00736A4B" w:rsidRPr="001618A3" w:rsidRDefault="00736A4B" w:rsidP="00736A4B">
            <w:pPr>
              <w:jc w:val="center"/>
              <w:rPr>
                <w:rFonts w:ascii="Tahoma" w:hAnsi="Tahoma" w:cs="Tahoma"/>
                <w:color w:val="000000"/>
                <w:sz w:val="14"/>
                <w:szCs w:val="14"/>
              </w:rPr>
            </w:pPr>
          </w:p>
        </w:tc>
      </w:tr>
      <w:tr w:rsidR="00736A4B" w:rsidRPr="001618A3" w14:paraId="57DCD6D6" w14:textId="77777777" w:rsidTr="00590A61">
        <w:trPr>
          <w:trHeight w:val="307"/>
          <w:jc w:val="center"/>
        </w:trPr>
        <w:tc>
          <w:tcPr>
            <w:tcW w:w="4108"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93C191B" w14:textId="77777777" w:rsidR="00736A4B" w:rsidRPr="001618A3" w:rsidRDefault="00736A4B" w:rsidP="00736A4B">
            <w:pPr>
              <w:rPr>
                <w:rFonts w:ascii="Tahoma" w:hAnsi="Tahoma" w:cs="Tahoma"/>
                <w:b/>
                <w:bCs/>
                <w:color w:val="000000"/>
                <w:sz w:val="14"/>
                <w:szCs w:val="14"/>
              </w:rPr>
            </w:pPr>
            <w:r w:rsidRPr="001618A3">
              <w:rPr>
                <w:rFonts w:ascii="Tahoma" w:hAnsi="Tahoma" w:cs="Tahoma"/>
                <w:b/>
                <w:bCs/>
                <w:color w:val="000000"/>
                <w:sz w:val="14"/>
                <w:szCs w:val="14"/>
              </w:rPr>
              <w:t>PENDAPATAN TRANSFER - LRA</w:t>
            </w:r>
          </w:p>
        </w:tc>
        <w:tc>
          <w:tcPr>
            <w:tcW w:w="1865" w:type="dxa"/>
            <w:tcBorders>
              <w:top w:val="nil"/>
              <w:left w:val="nil"/>
              <w:bottom w:val="single" w:sz="4" w:space="0" w:color="auto"/>
              <w:right w:val="single" w:sz="4" w:space="0" w:color="auto"/>
            </w:tcBorders>
            <w:shd w:val="clear" w:color="auto" w:fill="auto"/>
            <w:noWrap/>
            <w:vAlign w:val="center"/>
            <w:hideMark/>
          </w:tcPr>
          <w:p w14:paraId="719BF95F"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1.650.042.337.160,00</w:t>
            </w:r>
          </w:p>
        </w:tc>
        <w:tc>
          <w:tcPr>
            <w:tcW w:w="1865" w:type="dxa"/>
            <w:tcBorders>
              <w:top w:val="nil"/>
              <w:left w:val="nil"/>
              <w:bottom w:val="single" w:sz="4" w:space="0" w:color="auto"/>
              <w:right w:val="single" w:sz="4" w:space="0" w:color="auto"/>
            </w:tcBorders>
            <w:shd w:val="clear" w:color="auto" w:fill="auto"/>
            <w:noWrap/>
            <w:vAlign w:val="center"/>
            <w:hideMark/>
          </w:tcPr>
          <w:p w14:paraId="07BAA62E"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1.632.940.401.703,00</w:t>
            </w:r>
          </w:p>
        </w:tc>
        <w:tc>
          <w:tcPr>
            <w:tcW w:w="1801" w:type="dxa"/>
            <w:tcBorders>
              <w:top w:val="nil"/>
              <w:left w:val="nil"/>
              <w:bottom w:val="single" w:sz="4" w:space="0" w:color="auto"/>
              <w:right w:val="single" w:sz="4" w:space="0" w:color="auto"/>
            </w:tcBorders>
            <w:shd w:val="clear" w:color="auto" w:fill="auto"/>
            <w:noWrap/>
            <w:vAlign w:val="center"/>
            <w:hideMark/>
          </w:tcPr>
          <w:p w14:paraId="1E85DF25"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17.101.935.457,00</w:t>
            </w:r>
          </w:p>
        </w:tc>
        <w:tc>
          <w:tcPr>
            <w:tcW w:w="839" w:type="dxa"/>
            <w:tcBorders>
              <w:top w:val="nil"/>
              <w:left w:val="nil"/>
              <w:bottom w:val="single" w:sz="4" w:space="0" w:color="auto"/>
              <w:right w:val="single" w:sz="4" w:space="0" w:color="auto"/>
            </w:tcBorders>
            <w:shd w:val="clear" w:color="auto" w:fill="auto"/>
            <w:noWrap/>
            <w:vAlign w:val="center"/>
            <w:hideMark/>
          </w:tcPr>
          <w:p w14:paraId="10CE5D45"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1,05</w:t>
            </w:r>
          </w:p>
        </w:tc>
      </w:tr>
      <w:tr w:rsidR="00736A4B" w:rsidRPr="001618A3" w14:paraId="2387256D" w14:textId="77777777" w:rsidTr="00590A61">
        <w:trPr>
          <w:trHeight w:val="307"/>
          <w:jc w:val="center"/>
        </w:trPr>
        <w:tc>
          <w:tcPr>
            <w:tcW w:w="347" w:type="dxa"/>
            <w:tcBorders>
              <w:top w:val="nil"/>
              <w:left w:val="single" w:sz="4" w:space="0" w:color="auto"/>
              <w:bottom w:val="single" w:sz="4" w:space="0" w:color="auto"/>
              <w:right w:val="nil"/>
            </w:tcBorders>
            <w:shd w:val="clear" w:color="auto" w:fill="auto"/>
            <w:noWrap/>
            <w:vAlign w:val="center"/>
            <w:hideMark/>
          </w:tcPr>
          <w:p w14:paraId="4E2AC77A" w14:textId="77777777" w:rsidR="00736A4B" w:rsidRPr="001618A3" w:rsidRDefault="00736A4B" w:rsidP="00736A4B">
            <w:pPr>
              <w:rPr>
                <w:rFonts w:ascii="Tahoma" w:hAnsi="Tahoma" w:cs="Tahoma"/>
                <w:color w:val="000000"/>
                <w:sz w:val="14"/>
                <w:szCs w:val="14"/>
              </w:rPr>
            </w:pPr>
          </w:p>
        </w:tc>
        <w:tc>
          <w:tcPr>
            <w:tcW w:w="3761" w:type="dxa"/>
            <w:tcBorders>
              <w:top w:val="single" w:sz="4" w:space="0" w:color="auto"/>
              <w:left w:val="nil"/>
              <w:bottom w:val="single" w:sz="4" w:space="0" w:color="auto"/>
              <w:right w:val="single" w:sz="4" w:space="0" w:color="000000"/>
            </w:tcBorders>
            <w:shd w:val="clear" w:color="auto" w:fill="auto"/>
            <w:vAlign w:val="center"/>
            <w:hideMark/>
          </w:tcPr>
          <w:p w14:paraId="5A337733" w14:textId="77777777" w:rsidR="00736A4B" w:rsidRPr="001618A3" w:rsidRDefault="00736A4B" w:rsidP="00736A4B">
            <w:pPr>
              <w:rPr>
                <w:rFonts w:ascii="Tahoma" w:hAnsi="Tahoma" w:cs="Tahoma"/>
                <w:color w:val="000000"/>
                <w:sz w:val="14"/>
                <w:szCs w:val="14"/>
              </w:rPr>
            </w:pPr>
            <w:proofErr w:type="spellStart"/>
            <w:r w:rsidRPr="001618A3">
              <w:rPr>
                <w:rFonts w:ascii="Tahoma" w:hAnsi="Tahoma" w:cs="Tahoma"/>
                <w:color w:val="000000"/>
                <w:sz w:val="14"/>
                <w:szCs w:val="14"/>
              </w:rPr>
              <w:t>Pendapatan</w:t>
            </w:r>
            <w:proofErr w:type="spellEnd"/>
            <w:r w:rsidRPr="001618A3">
              <w:rPr>
                <w:rFonts w:ascii="Tahoma" w:hAnsi="Tahoma" w:cs="Tahoma"/>
                <w:color w:val="000000"/>
                <w:sz w:val="14"/>
                <w:szCs w:val="14"/>
              </w:rPr>
              <w:t xml:space="preserve"> Transfer </w:t>
            </w:r>
            <w:proofErr w:type="spellStart"/>
            <w:r w:rsidRPr="001618A3">
              <w:rPr>
                <w:rFonts w:ascii="Tahoma" w:hAnsi="Tahoma" w:cs="Tahoma"/>
                <w:color w:val="000000"/>
                <w:sz w:val="14"/>
                <w:szCs w:val="14"/>
              </w:rPr>
              <w:t>Pemerintah</w:t>
            </w:r>
            <w:proofErr w:type="spellEnd"/>
            <w:r w:rsidRPr="001618A3">
              <w:rPr>
                <w:rFonts w:ascii="Tahoma" w:hAnsi="Tahoma" w:cs="Tahoma"/>
                <w:color w:val="000000"/>
                <w:sz w:val="14"/>
                <w:szCs w:val="14"/>
              </w:rPr>
              <w:t xml:space="preserve"> Pusat - LRA</w:t>
            </w:r>
          </w:p>
        </w:tc>
        <w:tc>
          <w:tcPr>
            <w:tcW w:w="1865" w:type="dxa"/>
            <w:tcBorders>
              <w:top w:val="nil"/>
              <w:left w:val="nil"/>
              <w:bottom w:val="single" w:sz="4" w:space="0" w:color="auto"/>
              <w:right w:val="single" w:sz="4" w:space="0" w:color="auto"/>
            </w:tcBorders>
            <w:shd w:val="clear" w:color="auto" w:fill="auto"/>
            <w:noWrap/>
            <w:vAlign w:val="center"/>
            <w:hideMark/>
          </w:tcPr>
          <w:p w14:paraId="0370BE3E"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1.265.238.854.296,00</w:t>
            </w:r>
          </w:p>
        </w:tc>
        <w:tc>
          <w:tcPr>
            <w:tcW w:w="1865" w:type="dxa"/>
            <w:tcBorders>
              <w:top w:val="nil"/>
              <w:left w:val="nil"/>
              <w:bottom w:val="single" w:sz="4" w:space="0" w:color="auto"/>
              <w:right w:val="single" w:sz="4" w:space="0" w:color="auto"/>
            </w:tcBorders>
            <w:shd w:val="clear" w:color="auto" w:fill="auto"/>
            <w:noWrap/>
            <w:vAlign w:val="center"/>
            <w:hideMark/>
          </w:tcPr>
          <w:p w14:paraId="173EF46B"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1.247.805.559.571,00</w:t>
            </w:r>
          </w:p>
        </w:tc>
        <w:tc>
          <w:tcPr>
            <w:tcW w:w="1801" w:type="dxa"/>
            <w:tcBorders>
              <w:top w:val="nil"/>
              <w:left w:val="nil"/>
              <w:bottom w:val="single" w:sz="4" w:space="0" w:color="auto"/>
              <w:right w:val="single" w:sz="4" w:space="0" w:color="auto"/>
            </w:tcBorders>
            <w:shd w:val="clear" w:color="auto" w:fill="auto"/>
            <w:noWrap/>
            <w:vAlign w:val="center"/>
            <w:hideMark/>
          </w:tcPr>
          <w:p w14:paraId="65336092"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17.433.294.725,00</w:t>
            </w:r>
          </w:p>
        </w:tc>
        <w:tc>
          <w:tcPr>
            <w:tcW w:w="839" w:type="dxa"/>
            <w:tcBorders>
              <w:top w:val="nil"/>
              <w:left w:val="nil"/>
              <w:bottom w:val="single" w:sz="4" w:space="0" w:color="auto"/>
              <w:right w:val="single" w:sz="4" w:space="0" w:color="auto"/>
            </w:tcBorders>
            <w:shd w:val="clear" w:color="auto" w:fill="auto"/>
            <w:noWrap/>
            <w:vAlign w:val="center"/>
            <w:hideMark/>
          </w:tcPr>
          <w:p w14:paraId="7F0CA79D"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1,40</w:t>
            </w:r>
          </w:p>
        </w:tc>
      </w:tr>
      <w:tr w:rsidR="00736A4B" w:rsidRPr="001618A3" w14:paraId="3C8F9D8F" w14:textId="77777777" w:rsidTr="00590A61">
        <w:trPr>
          <w:trHeight w:val="307"/>
          <w:jc w:val="center"/>
        </w:trPr>
        <w:tc>
          <w:tcPr>
            <w:tcW w:w="347" w:type="dxa"/>
            <w:tcBorders>
              <w:top w:val="nil"/>
              <w:left w:val="single" w:sz="4" w:space="0" w:color="auto"/>
              <w:bottom w:val="single" w:sz="4" w:space="0" w:color="auto"/>
              <w:right w:val="nil"/>
            </w:tcBorders>
            <w:shd w:val="clear" w:color="auto" w:fill="auto"/>
            <w:noWrap/>
            <w:vAlign w:val="center"/>
            <w:hideMark/>
          </w:tcPr>
          <w:p w14:paraId="12B395F3" w14:textId="77777777" w:rsidR="00736A4B" w:rsidRPr="001618A3" w:rsidRDefault="00736A4B" w:rsidP="00736A4B">
            <w:pPr>
              <w:rPr>
                <w:rFonts w:ascii="Tahoma" w:hAnsi="Tahoma" w:cs="Tahoma"/>
                <w:color w:val="000000"/>
                <w:sz w:val="14"/>
                <w:szCs w:val="14"/>
              </w:rPr>
            </w:pPr>
          </w:p>
        </w:tc>
        <w:tc>
          <w:tcPr>
            <w:tcW w:w="3761" w:type="dxa"/>
            <w:tcBorders>
              <w:top w:val="single" w:sz="4" w:space="0" w:color="auto"/>
              <w:left w:val="nil"/>
              <w:bottom w:val="single" w:sz="4" w:space="0" w:color="auto"/>
              <w:right w:val="single" w:sz="4" w:space="0" w:color="000000"/>
            </w:tcBorders>
            <w:shd w:val="clear" w:color="auto" w:fill="auto"/>
            <w:vAlign w:val="center"/>
            <w:hideMark/>
          </w:tcPr>
          <w:p w14:paraId="0E8C4C78" w14:textId="77777777" w:rsidR="00736A4B" w:rsidRPr="001618A3" w:rsidRDefault="00736A4B" w:rsidP="00736A4B">
            <w:pPr>
              <w:rPr>
                <w:rFonts w:ascii="Tahoma" w:hAnsi="Tahoma" w:cs="Tahoma"/>
                <w:color w:val="000000"/>
                <w:sz w:val="14"/>
                <w:szCs w:val="14"/>
              </w:rPr>
            </w:pPr>
            <w:proofErr w:type="spellStart"/>
            <w:r w:rsidRPr="001618A3">
              <w:rPr>
                <w:rFonts w:ascii="Tahoma" w:hAnsi="Tahoma" w:cs="Tahoma"/>
                <w:color w:val="000000"/>
                <w:sz w:val="14"/>
                <w:szCs w:val="14"/>
              </w:rPr>
              <w:t>Pendapatan</w:t>
            </w:r>
            <w:proofErr w:type="spellEnd"/>
            <w:r w:rsidRPr="001618A3">
              <w:rPr>
                <w:rFonts w:ascii="Tahoma" w:hAnsi="Tahoma" w:cs="Tahoma"/>
                <w:color w:val="000000"/>
                <w:sz w:val="14"/>
                <w:szCs w:val="14"/>
              </w:rPr>
              <w:t xml:space="preserve"> Transfer </w:t>
            </w:r>
            <w:proofErr w:type="spellStart"/>
            <w:r w:rsidRPr="001618A3">
              <w:rPr>
                <w:rFonts w:ascii="Tahoma" w:hAnsi="Tahoma" w:cs="Tahoma"/>
                <w:color w:val="000000"/>
                <w:sz w:val="14"/>
                <w:szCs w:val="14"/>
              </w:rPr>
              <w:t>Pemerintah</w:t>
            </w:r>
            <w:proofErr w:type="spellEnd"/>
            <w:r w:rsidRPr="001618A3">
              <w:rPr>
                <w:rFonts w:ascii="Tahoma" w:hAnsi="Tahoma" w:cs="Tahoma"/>
                <w:color w:val="000000"/>
                <w:sz w:val="14"/>
                <w:szCs w:val="14"/>
              </w:rPr>
              <w:t xml:space="preserve"> Pusat - </w:t>
            </w:r>
            <w:proofErr w:type="spellStart"/>
            <w:r w:rsidRPr="001618A3">
              <w:rPr>
                <w:rFonts w:ascii="Tahoma" w:hAnsi="Tahoma" w:cs="Tahoma"/>
                <w:color w:val="000000"/>
                <w:sz w:val="14"/>
                <w:szCs w:val="14"/>
              </w:rPr>
              <w:t>Lainnya</w:t>
            </w:r>
            <w:proofErr w:type="spellEnd"/>
            <w:r w:rsidRPr="001618A3">
              <w:rPr>
                <w:rFonts w:ascii="Tahoma" w:hAnsi="Tahoma" w:cs="Tahoma"/>
                <w:color w:val="000000"/>
                <w:sz w:val="14"/>
                <w:szCs w:val="14"/>
              </w:rPr>
              <w:t xml:space="preserve"> - LRA</w:t>
            </w:r>
          </w:p>
        </w:tc>
        <w:tc>
          <w:tcPr>
            <w:tcW w:w="1865" w:type="dxa"/>
            <w:tcBorders>
              <w:top w:val="nil"/>
              <w:left w:val="nil"/>
              <w:bottom w:val="single" w:sz="4" w:space="0" w:color="auto"/>
              <w:right w:val="single" w:sz="4" w:space="0" w:color="auto"/>
            </w:tcBorders>
            <w:shd w:val="clear" w:color="auto" w:fill="auto"/>
            <w:noWrap/>
            <w:vAlign w:val="center"/>
            <w:hideMark/>
          </w:tcPr>
          <w:p w14:paraId="375E4C1F"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211.948.761.000,00</w:t>
            </w:r>
          </w:p>
        </w:tc>
        <w:tc>
          <w:tcPr>
            <w:tcW w:w="1865" w:type="dxa"/>
            <w:tcBorders>
              <w:top w:val="nil"/>
              <w:left w:val="nil"/>
              <w:bottom w:val="single" w:sz="4" w:space="0" w:color="auto"/>
              <w:right w:val="single" w:sz="4" w:space="0" w:color="auto"/>
            </w:tcBorders>
            <w:shd w:val="clear" w:color="auto" w:fill="auto"/>
            <w:noWrap/>
            <w:vAlign w:val="center"/>
            <w:hideMark/>
          </w:tcPr>
          <w:p w14:paraId="379B0167"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249.403.111.001,00</w:t>
            </w:r>
          </w:p>
        </w:tc>
        <w:tc>
          <w:tcPr>
            <w:tcW w:w="1801" w:type="dxa"/>
            <w:tcBorders>
              <w:top w:val="nil"/>
              <w:left w:val="nil"/>
              <w:bottom w:val="single" w:sz="4" w:space="0" w:color="auto"/>
              <w:right w:val="single" w:sz="4" w:space="0" w:color="auto"/>
            </w:tcBorders>
            <w:shd w:val="clear" w:color="auto" w:fill="auto"/>
            <w:noWrap/>
            <w:vAlign w:val="center"/>
            <w:hideMark/>
          </w:tcPr>
          <w:p w14:paraId="5091927A"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(37.454.350.001,00)</w:t>
            </w:r>
          </w:p>
        </w:tc>
        <w:tc>
          <w:tcPr>
            <w:tcW w:w="839" w:type="dxa"/>
            <w:tcBorders>
              <w:top w:val="nil"/>
              <w:left w:val="nil"/>
              <w:bottom w:val="single" w:sz="4" w:space="0" w:color="auto"/>
              <w:right w:val="single" w:sz="4" w:space="0" w:color="auto"/>
            </w:tcBorders>
            <w:shd w:val="clear" w:color="auto" w:fill="auto"/>
            <w:noWrap/>
            <w:vAlign w:val="center"/>
            <w:hideMark/>
          </w:tcPr>
          <w:p w14:paraId="7BAD25CA"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(15,02)</w:t>
            </w:r>
          </w:p>
        </w:tc>
      </w:tr>
      <w:tr w:rsidR="00736A4B" w:rsidRPr="001618A3" w14:paraId="65434933" w14:textId="77777777" w:rsidTr="00590A61">
        <w:trPr>
          <w:trHeight w:val="307"/>
          <w:jc w:val="center"/>
        </w:trPr>
        <w:tc>
          <w:tcPr>
            <w:tcW w:w="347" w:type="dxa"/>
            <w:tcBorders>
              <w:top w:val="nil"/>
              <w:left w:val="single" w:sz="4" w:space="0" w:color="auto"/>
              <w:bottom w:val="single" w:sz="4" w:space="0" w:color="auto"/>
              <w:right w:val="nil"/>
            </w:tcBorders>
            <w:shd w:val="clear" w:color="auto" w:fill="auto"/>
            <w:noWrap/>
            <w:vAlign w:val="center"/>
            <w:hideMark/>
          </w:tcPr>
          <w:p w14:paraId="6C9C556E" w14:textId="77777777" w:rsidR="00736A4B" w:rsidRPr="001618A3" w:rsidRDefault="00736A4B" w:rsidP="00736A4B">
            <w:pPr>
              <w:rPr>
                <w:rFonts w:ascii="Tahoma" w:hAnsi="Tahoma" w:cs="Tahoma"/>
                <w:color w:val="000000"/>
                <w:sz w:val="14"/>
                <w:szCs w:val="14"/>
              </w:rPr>
            </w:pPr>
          </w:p>
        </w:tc>
        <w:tc>
          <w:tcPr>
            <w:tcW w:w="3761" w:type="dxa"/>
            <w:tcBorders>
              <w:top w:val="single" w:sz="4" w:space="0" w:color="auto"/>
              <w:left w:val="nil"/>
              <w:bottom w:val="single" w:sz="4" w:space="0" w:color="auto"/>
              <w:right w:val="single" w:sz="4" w:space="0" w:color="000000"/>
            </w:tcBorders>
            <w:shd w:val="clear" w:color="auto" w:fill="auto"/>
            <w:vAlign w:val="center"/>
            <w:hideMark/>
          </w:tcPr>
          <w:p w14:paraId="44865F09" w14:textId="77777777" w:rsidR="00736A4B" w:rsidRPr="001618A3" w:rsidRDefault="00736A4B" w:rsidP="00736A4B">
            <w:pPr>
              <w:rPr>
                <w:rFonts w:ascii="Tahoma" w:hAnsi="Tahoma" w:cs="Tahoma"/>
                <w:color w:val="000000"/>
                <w:sz w:val="14"/>
                <w:szCs w:val="14"/>
              </w:rPr>
            </w:pPr>
            <w:proofErr w:type="spellStart"/>
            <w:r w:rsidRPr="001618A3">
              <w:rPr>
                <w:rFonts w:ascii="Tahoma" w:hAnsi="Tahoma" w:cs="Tahoma"/>
                <w:color w:val="000000"/>
                <w:sz w:val="14"/>
                <w:szCs w:val="14"/>
              </w:rPr>
              <w:t>Pendapatan</w:t>
            </w:r>
            <w:proofErr w:type="spellEnd"/>
            <w:r w:rsidRPr="001618A3">
              <w:rPr>
                <w:rFonts w:ascii="Tahoma" w:hAnsi="Tahoma" w:cs="Tahoma"/>
                <w:color w:val="000000"/>
                <w:sz w:val="14"/>
                <w:szCs w:val="14"/>
              </w:rPr>
              <w:t xml:space="preserve"> Transfer </w:t>
            </w:r>
            <w:proofErr w:type="spellStart"/>
            <w:r w:rsidRPr="001618A3">
              <w:rPr>
                <w:rFonts w:ascii="Tahoma" w:hAnsi="Tahoma" w:cs="Tahoma"/>
                <w:color w:val="000000"/>
                <w:sz w:val="14"/>
                <w:szCs w:val="14"/>
              </w:rPr>
              <w:t>Pemerintah</w:t>
            </w:r>
            <w:proofErr w:type="spellEnd"/>
            <w:r w:rsidRPr="001618A3">
              <w:rPr>
                <w:rFonts w:ascii="Tahoma" w:hAnsi="Tahoma" w:cs="Tahoma"/>
                <w:color w:val="000000"/>
                <w:sz w:val="14"/>
                <w:szCs w:val="14"/>
              </w:rPr>
              <w:t xml:space="preserve"> Daerah </w:t>
            </w:r>
            <w:proofErr w:type="spellStart"/>
            <w:r w:rsidRPr="001618A3">
              <w:rPr>
                <w:rFonts w:ascii="Tahoma" w:hAnsi="Tahoma" w:cs="Tahoma"/>
                <w:color w:val="000000"/>
                <w:sz w:val="14"/>
                <w:szCs w:val="14"/>
              </w:rPr>
              <w:t>Lainnya</w:t>
            </w:r>
            <w:proofErr w:type="spellEnd"/>
            <w:r w:rsidRPr="001618A3">
              <w:rPr>
                <w:rFonts w:ascii="Tahoma" w:hAnsi="Tahoma" w:cs="Tahoma"/>
                <w:color w:val="000000"/>
                <w:sz w:val="14"/>
                <w:szCs w:val="14"/>
              </w:rPr>
              <w:t xml:space="preserve"> - LRA</w:t>
            </w:r>
          </w:p>
        </w:tc>
        <w:tc>
          <w:tcPr>
            <w:tcW w:w="1865" w:type="dxa"/>
            <w:tcBorders>
              <w:top w:val="nil"/>
              <w:left w:val="nil"/>
              <w:bottom w:val="single" w:sz="4" w:space="0" w:color="auto"/>
              <w:right w:val="single" w:sz="4" w:space="0" w:color="auto"/>
            </w:tcBorders>
            <w:shd w:val="clear" w:color="auto" w:fill="auto"/>
            <w:noWrap/>
            <w:vAlign w:val="center"/>
            <w:hideMark/>
          </w:tcPr>
          <w:p w14:paraId="71F8C2B2"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165.757.129.864,00</w:t>
            </w:r>
          </w:p>
        </w:tc>
        <w:tc>
          <w:tcPr>
            <w:tcW w:w="1865" w:type="dxa"/>
            <w:tcBorders>
              <w:top w:val="nil"/>
              <w:left w:val="nil"/>
              <w:bottom w:val="single" w:sz="4" w:space="0" w:color="auto"/>
              <w:right w:val="single" w:sz="4" w:space="0" w:color="auto"/>
            </w:tcBorders>
            <w:shd w:val="clear" w:color="auto" w:fill="auto"/>
            <w:noWrap/>
            <w:vAlign w:val="center"/>
            <w:hideMark/>
          </w:tcPr>
          <w:p w14:paraId="6F520C1D"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129.054.883.131,00</w:t>
            </w:r>
          </w:p>
        </w:tc>
        <w:tc>
          <w:tcPr>
            <w:tcW w:w="1801" w:type="dxa"/>
            <w:tcBorders>
              <w:top w:val="nil"/>
              <w:left w:val="nil"/>
              <w:bottom w:val="single" w:sz="4" w:space="0" w:color="auto"/>
              <w:right w:val="single" w:sz="4" w:space="0" w:color="auto"/>
            </w:tcBorders>
            <w:shd w:val="clear" w:color="auto" w:fill="auto"/>
            <w:noWrap/>
            <w:vAlign w:val="center"/>
            <w:hideMark/>
          </w:tcPr>
          <w:p w14:paraId="39A7B2A4"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36.702.246.733,00</w:t>
            </w:r>
          </w:p>
        </w:tc>
        <w:tc>
          <w:tcPr>
            <w:tcW w:w="839" w:type="dxa"/>
            <w:tcBorders>
              <w:top w:val="nil"/>
              <w:left w:val="nil"/>
              <w:bottom w:val="single" w:sz="4" w:space="0" w:color="auto"/>
              <w:right w:val="single" w:sz="4" w:space="0" w:color="auto"/>
            </w:tcBorders>
            <w:shd w:val="clear" w:color="auto" w:fill="auto"/>
            <w:noWrap/>
            <w:vAlign w:val="center"/>
            <w:hideMark/>
          </w:tcPr>
          <w:p w14:paraId="717D0C06"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28,44</w:t>
            </w:r>
          </w:p>
        </w:tc>
      </w:tr>
      <w:tr w:rsidR="00736A4B" w:rsidRPr="001618A3" w14:paraId="71AFB5A0" w14:textId="77777777" w:rsidTr="00590A61">
        <w:trPr>
          <w:trHeight w:val="307"/>
          <w:jc w:val="center"/>
        </w:trPr>
        <w:tc>
          <w:tcPr>
            <w:tcW w:w="347" w:type="dxa"/>
            <w:tcBorders>
              <w:top w:val="nil"/>
              <w:left w:val="single" w:sz="4" w:space="0" w:color="auto"/>
              <w:bottom w:val="single" w:sz="4" w:space="0" w:color="auto"/>
              <w:right w:val="nil"/>
            </w:tcBorders>
            <w:shd w:val="clear" w:color="auto" w:fill="auto"/>
            <w:noWrap/>
            <w:vAlign w:val="center"/>
            <w:hideMark/>
          </w:tcPr>
          <w:p w14:paraId="615C0FA7" w14:textId="77777777" w:rsidR="00736A4B" w:rsidRPr="001618A3" w:rsidRDefault="00736A4B" w:rsidP="00736A4B">
            <w:pPr>
              <w:rPr>
                <w:rFonts w:ascii="Tahoma" w:hAnsi="Tahoma" w:cs="Tahoma"/>
                <w:color w:val="000000"/>
                <w:sz w:val="14"/>
                <w:szCs w:val="14"/>
              </w:rPr>
            </w:pPr>
          </w:p>
        </w:tc>
        <w:tc>
          <w:tcPr>
            <w:tcW w:w="3761" w:type="dxa"/>
            <w:tcBorders>
              <w:top w:val="single" w:sz="4" w:space="0" w:color="auto"/>
              <w:left w:val="nil"/>
              <w:bottom w:val="single" w:sz="4" w:space="0" w:color="auto"/>
              <w:right w:val="single" w:sz="4" w:space="0" w:color="000000"/>
            </w:tcBorders>
            <w:shd w:val="clear" w:color="auto" w:fill="auto"/>
            <w:vAlign w:val="center"/>
            <w:hideMark/>
          </w:tcPr>
          <w:p w14:paraId="23D1699D" w14:textId="77777777" w:rsidR="00736A4B" w:rsidRPr="001618A3" w:rsidRDefault="00736A4B" w:rsidP="00736A4B">
            <w:pPr>
              <w:rPr>
                <w:rFonts w:ascii="Tahoma" w:hAnsi="Tahoma" w:cs="Tahoma"/>
                <w:color w:val="000000"/>
                <w:sz w:val="14"/>
                <w:szCs w:val="14"/>
              </w:rPr>
            </w:pPr>
            <w:proofErr w:type="spellStart"/>
            <w:r w:rsidRPr="001618A3">
              <w:rPr>
                <w:rFonts w:ascii="Tahoma" w:hAnsi="Tahoma" w:cs="Tahoma"/>
                <w:color w:val="000000"/>
                <w:sz w:val="14"/>
                <w:szCs w:val="14"/>
              </w:rPr>
              <w:t>Bantuan</w:t>
            </w:r>
            <w:proofErr w:type="spellEnd"/>
            <w:r w:rsidRPr="001618A3">
              <w:rPr>
                <w:rFonts w:ascii="Tahoma" w:hAnsi="Tahoma" w:cs="Tahoma"/>
                <w:color w:val="000000"/>
                <w:sz w:val="14"/>
                <w:szCs w:val="14"/>
              </w:rPr>
              <w:t xml:space="preserve"> </w:t>
            </w:r>
            <w:proofErr w:type="spellStart"/>
            <w:r w:rsidRPr="001618A3">
              <w:rPr>
                <w:rFonts w:ascii="Tahoma" w:hAnsi="Tahoma" w:cs="Tahoma"/>
                <w:color w:val="000000"/>
                <w:sz w:val="14"/>
                <w:szCs w:val="14"/>
              </w:rPr>
              <w:t>Keuangan</w:t>
            </w:r>
            <w:proofErr w:type="spellEnd"/>
            <w:r w:rsidRPr="001618A3">
              <w:rPr>
                <w:rFonts w:ascii="Tahoma" w:hAnsi="Tahoma" w:cs="Tahoma"/>
                <w:color w:val="000000"/>
                <w:sz w:val="14"/>
                <w:szCs w:val="14"/>
              </w:rPr>
              <w:t xml:space="preserve"> - LRA</w:t>
            </w:r>
          </w:p>
        </w:tc>
        <w:tc>
          <w:tcPr>
            <w:tcW w:w="1865" w:type="dxa"/>
            <w:tcBorders>
              <w:top w:val="nil"/>
              <w:left w:val="nil"/>
              <w:bottom w:val="single" w:sz="4" w:space="0" w:color="auto"/>
              <w:right w:val="single" w:sz="4" w:space="0" w:color="auto"/>
            </w:tcBorders>
            <w:shd w:val="clear" w:color="auto" w:fill="auto"/>
            <w:noWrap/>
            <w:vAlign w:val="center"/>
            <w:hideMark/>
          </w:tcPr>
          <w:p w14:paraId="33CD6DC0"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7.097.592.000,00</w:t>
            </w:r>
          </w:p>
        </w:tc>
        <w:tc>
          <w:tcPr>
            <w:tcW w:w="1865" w:type="dxa"/>
            <w:tcBorders>
              <w:top w:val="nil"/>
              <w:left w:val="nil"/>
              <w:bottom w:val="single" w:sz="4" w:space="0" w:color="auto"/>
              <w:right w:val="single" w:sz="4" w:space="0" w:color="auto"/>
            </w:tcBorders>
            <w:shd w:val="clear" w:color="auto" w:fill="auto"/>
            <w:noWrap/>
            <w:vAlign w:val="center"/>
            <w:hideMark/>
          </w:tcPr>
          <w:p w14:paraId="6AF81DB0"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6.676.848.000,00</w:t>
            </w:r>
          </w:p>
        </w:tc>
        <w:tc>
          <w:tcPr>
            <w:tcW w:w="1801" w:type="dxa"/>
            <w:tcBorders>
              <w:top w:val="nil"/>
              <w:left w:val="nil"/>
              <w:bottom w:val="single" w:sz="4" w:space="0" w:color="auto"/>
              <w:right w:val="single" w:sz="4" w:space="0" w:color="auto"/>
            </w:tcBorders>
            <w:shd w:val="clear" w:color="auto" w:fill="auto"/>
            <w:noWrap/>
            <w:vAlign w:val="center"/>
            <w:hideMark/>
          </w:tcPr>
          <w:p w14:paraId="4B97D8F4"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420.744.000,00</w:t>
            </w:r>
          </w:p>
        </w:tc>
        <w:tc>
          <w:tcPr>
            <w:tcW w:w="839" w:type="dxa"/>
            <w:tcBorders>
              <w:top w:val="nil"/>
              <w:left w:val="nil"/>
              <w:bottom w:val="single" w:sz="4" w:space="0" w:color="auto"/>
              <w:right w:val="single" w:sz="4" w:space="0" w:color="auto"/>
            </w:tcBorders>
            <w:shd w:val="clear" w:color="auto" w:fill="auto"/>
            <w:noWrap/>
            <w:vAlign w:val="center"/>
            <w:hideMark/>
          </w:tcPr>
          <w:p w14:paraId="1B6AF7C3"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6,30</w:t>
            </w:r>
          </w:p>
        </w:tc>
      </w:tr>
      <w:tr w:rsidR="00736A4B" w:rsidRPr="001618A3" w14:paraId="43B2FDFD" w14:textId="77777777" w:rsidTr="00590A61">
        <w:trPr>
          <w:trHeight w:val="307"/>
          <w:jc w:val="center"/>
        </w:trPr>
        <w:tc>
          <w:tcPr>
            <w:tcW w:w="410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D7A765" w14:textId="77777777" w:rsidR="00736A4B" w:rsidRPr="001618A3" w:rsidRDefault="00736A4B" w:rsidP="00736A4B">
            <w:pPr>
              <w:rPr>
                <w:rFonts w:ascii="Tahoma" w:hAnsi="Tahoma" w:cs="Tahoma"/>
                <w:color w:val="000000"/>
                <w:sz w:val="14"/>
                <w:szCs w:val="14"/>
              </w:rPr>
            </w:pPr>
          </w:p>
        </w:tc>
        <w:tc>
          <w:tcPr>
            <w:tcW w:w="1865" w:type="dxa"/>
            <w:tcBorders>
              <w:top w:val="nil"/>
              <w:left w:val="nil"/>
              <w:bottom w:val="single" w:sz="4" w:space="0" w:color="auto"/>
              <w:right w:val="single" w:sz="4" w:space="0" w:color="auto"/>
            </w:tcBorders>
            <w:shd w:val="clear" w:color="auto" w:fill="auto"/>
            <w:noWrap/>
            <w:vAlign w:val="center"/>
            <w:hideMark/>
          </w:tcPr>
          <w:p w14:paraId="783DB9A9" w14:textId="77777777" w:rsidR="00736A4B" w:rsidRPr="001618A3" w:rsidRDefault="00736A4B" w:rsidP="00736A4B">
            <w:pPr>
              <w:jc w:val="center"/>
              <w:rPr>
                <w:rFonts w:ascii="Tahoma" w:hAnsi="Tahoma" w:cs="Tahoma"/>
                <w:color w:val="000000"/>
                <w:sz w:val="14"/>
                <w:szCs w:val="14"/>
              </w:rPr>
            </w:pPr>
          </w:p>
        </w:tc>
        <w:tc>
          <w:tcPr>
            <w:tcW w:w="1865" w:type="dxa"/>
            <w:tcBorders>
              <w:top w:val="nil"/>
              <w:left w:val="nil"/>
              <w:bottom w:val="single" w:sz="4" w:space="0" w:color="auto"/>
              <w:right w:val="single" w:sz="4" w:space="0" w:color="auto"/>
            </w:tcBorders>
            <w:shd w:val="clear" w:color="auto" w:fill="auto"/>
            <w:noWrap/>
            <w:vAlign w:val="center"/>
            <w:hideMark/>
          </w:tcPr>
          <w:p w14:paraId="73087EDA" w14:textId="77777777" w:rsidR="00736A4B" w:rsidRPr="001618A3" w:rsidRDefault="00736A4B" w:rsidP="00736A4B">
            <w:pPr>
              <w:jc w:val="center"/>
              <w:rPr>
                <w:rFonts w:ascii="Tahoma" w:hAnsi="Tahoma" w:cs="Tahoma"/>
                <w:color w:val="000000"/>
                <w:sz w:val="14"/>
                <w:szCs w:val="14"/>
              </w:rPr>
            </w:pPr>
          </w:p>
        </w:tc>
        <w:tc>
          <w:tcPr>
            <w:tcW w:w="1801" w:type="dxa"/>
            <w:tcBorders>
              <w:top w:val="nil"/>
              <w:left w:val="nil"/>
              <w:bottom w:val="single" w:sz="4" w:space="0" w:color="auto"/>
              <w:right w:val="single" w:sz="4" w:space="0" w:color="auto"/>
            </w:tcBorders>
            <w:shd w:val="clear" w:color="auto" w:fill="auto"/>
            <w:noWrap/>
            <w:vAlign w:val="center"/>
            <w:hideMark/>
          </w:tcPr>
          <w:p w14:paraId="27F77825" w14:textId="77777777" w:rsidR="00736A4B" w:rsidRPr="001618A3" w:rsidRDefault="00736A4B" w:rsidP="00736A4B">
            <w:pPr>
              <w:jc w:val="center"/>
              <w:rPr>
                <w:rFonts w:ascii="Tahoma" w:hAnsi="Tahoma" w:cs="Tahoma"/>
                <w:color w:val="000000"/>
                <w:sz w:val="14"/>
                <w:szCs w:val="14"/>
              </w:rPr>
            </w:pPr>
          </w:p>
        </w:tc>
        <w:tc>
          <w:tcPr>
            <w:tcW w:w="839" w:type="dxa"/>
            <w:tcBorders>
              <w:top w:val="nil"/>
              <w:left w:val="nil"/>
              <w:bottom w:val="single" w:sz="4" w:space="0" w:color="auto"/>
              <w:right w:val="single" w:sz="4" w:space="0" w:color="auto"/>
            </w:tcBorders>
            <w:shd w:val="clear" w:color="auto" w:fill="auto"/>
            <w:noWrap/>
            <w:vAlign w:val="center"/>
            <w:hideMark/>
          </w:tcPr>
          <w:p w14:paraId="5BC8DC29" w14:textId="77777777" w:rsidR="00736A4B" w:rsidRPr="001618A3" w:rsidRDefault="00736A4B" w:rsidP="00736A4B">
            <w:pPr>
              <w:jc w:val="center"/>
              <w:rPr>
                <w:rFonts w:ascii="Tahoma" w:hAnsi="Tahoma" w:cs="Tahoma"/>
                <w:color w:val="000000"/>
                <w:sz w:val="14"/>
                <w:szCs w:val="14"/>
              </w:rPr>
            </w:pPr>
          </w:p>
        </w:tc>
      </w:tr>
      <w:tr w:rsidR="00736A4B" w:rsidRPr="001618A3" w14:paraId="7A859C4C" w14:textId="77777777" w:rsidTr="00590A61">
        <w:trPr>
          <w:trHeight w:val="307"/>
          <w:jc w:val="center"/>
        </w:trPr>
        <w:tc>
          <w:tcPr>
            <w:tcW w:w="4108"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4C6BEBB" w14:textId="77777777" w:rsidR="00736A4B" w:rsidRPr="001618A3" w:rsidRDefault="00736A4B" w:rsidP="00736A4B">
            <w:pPr>
              <w:rPr>
                <w:rFonts w:ascii="Tahoma" w:hAnsi="Tahoma" w:cs="Tahoma"/>
                <w:b/>
                <w:bCs/>
                <w:color w:val="000000"/>
                <w:sz w:val="14"/>
                <w:szCs w:val="14"/>
              </w:rPr>
            </w:pPr>
            <w:r w:rsidRPr="001618A3">
              <w:rPr>
                <w:rFonts w:ascii="Tahoma" w:hAnsi="Tahoma" w:cs="Tahoma"/>
                <w:b/>
                <w:bCs/>
                <w:color w:val="000000"/>
                <w:sz w:val="14"/>
                <w:szCs w:val="14"/>
              </w:rPr>
              <w:t>LAIN-LAIN PENDAPATAN DAERAH YANG SAH - LRA</w:t>
            </w:r>
          </w:p>
        </w:tc>
        <w:tc>
          <w:tcPr>
            <w:tcW w:w="1865" w:type="dxa"/>
            <w:tcBorders>
              <w:top w:val="nil"/>
              <w:left w:val="nil"/>
              <w:bottom w:val="single" w:sz="4" w:space="0" w:color="auto"/>
              <w:right w:val="single" w:sz="4" w:space="0" w:color="auto"/>
            </w:tcBorders>
            <w:shd w:val="clear" w:color="auto" w:fill="auto"/>
            <w:noWrap/>
            <w:vAlign w:val="center"/>
            <w:hideMark/>
          </w:tcPr>
          <w:p w14:paraId="178FF463"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89.291.820.000,00</w:t>
            </w:r>
          </w:p>
        </w:tc>
        <w:tc>
          <w:tcPr>
            <w:tcW w:w="1865" w:type="dxa"/>
            <w:tcBorders>
              <w:top w:val="nil"/>
              <w:left w:val="nil"/>
              <w:bottom w:val="single" w:sz="4" w:space="0" w:color="auto"/>
              <w:right w:val="single" w:sz="4" w:space="0" w:color="auto"/>
            </w:tcBorders>
            <w:shd w:val="clear" w:color="auto" w:fill="auto"/>
            <w:noWrap/>
            <w:vAlign w:val="center"/>
            <w:hideMark/>
          </w:tcPr>
          <w:p w14:paraId="089F3563"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103.762.783.989,00</w:t>
            </w:r>
          </w:p>
        </w:tc>
        <w:tc>
          <w:tcPr>
            <w:tcW w:w="1801" w:type="dxa"/>
            <w:tcBorders>
              <w:top w:val="nil"/>
              <w:left w:val="nil"/>
              <w:bottom w:val="single" w:sz="4" w:space="0" w:color="auto"/>
              <w:right w:val="single" w:sz="4" w:space="0" w:color="auto"/>
            </w:tcBorders>
            <w:shd w:val="clear" w:color="auto" w:fill="auto"/>
            <w:noWrap/>
            <w:vAlign w:val="center"/>
            <w:hideMark/>
          </w:tcPr>
          <w:p w14:paraId="5ECFCC03"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(14.470.963.989,00)</w:t>
            </w:r>
          </w:p>
        </w:tc>
        <w:tc>
          <w:tcPr>
            <w:tcW w:w="839" w:type="dxa"/>
            <w:tcBorders>
              <w:top w:val="nil"/>
              <w:left w:val="nil"/>
              <w:bottom w:val="single" w:sz="4" w:space="0" w:color="auto"/>
              <w:right w:val="single" w:sz="4" w:space="0" w:color="auto"/>
            </w:tcBorders>
            <w:shd w:val="clear" w:color="auto" w:fill="auto"/>
            <w:noWrap/>
            <w:vAlign w:val="center"/>
            <w:hideMark/>
          </w:tcPr>
          <w:p w14:paraId="64D28001"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(13,95)</w:t>
            </w:r>
          </w:p>
        </w:tc>
      </w:tr>
      <w:tr w:rsidR="00736A4B" w:rsidRPr="001618A3" w14:paraId="4A713D1D" w14:textId="77777777" w:rsidTr="00590A61">
        <w:trPr>
          <w:trHeight w:val="307"/>
          <w:jc w:val="center"/>
        </w:trPr>
        <w:tc>
          <w:tcPr>
            <w:tcW w:w="347" w:type="dxa"/>
            <w:tcBorders>
              <w:top w:val="nil"/>
              <w:left w:val="single" w:sz="4" w:space="0" w:color="auto"/>
              <w:bottom w:val="single" w:sz="4" w:space="0" w:color="auto"/>
              <w:right w:val="nil"/>
            </w:tcBorders>
            <w:shd w:val="clear" w:color="auto" w:fill="auto"/>
            <w:noWrap/>
            <w:vAlign w:val="center"/>
            <w:hideMark/>
          </w:tcPr>
          <w:p w14:paraId="72CA0C10" w14:textId="77777777" w:rsidR="00736A4B" w:rsidRPr="001618A3" w:rsidRDefault="00736A4B" w:rsidP="00736A4B">
            <w:pPr>
              <w:rPr>
                <w:rFonts w:ascii="Tahoma" w:hAnsi="Tahoma" w:cs="Tahoma"/>
                <w:color w:val="000000"/>
                <w:sz w:val="14"/>
                <w:szCs w:val="14"/>
              </w:rPr>
            </w:pPr>
          </w:p>
        </w:tc>
        <w:tc>
          <w:tcPr>
            <w:tcW w:w="3761" w:type="dxa"/>
            <w:tcBorders>
              <w:top w:val="single" w:sz="4" w:space="0" w:color="auto"/>
              <w:left w:val="nil"/>
              <w:bottom w:val="single" w:sz="4" w:space="0" w:color="auto"/>
              <w:right w:val="single" w:sz="4" w:space="0" w:color="000000"/>
            </w:tcBorders>
            <w:shd w:val="clear" w:color="auto" w:fill="auto"/>
            <w:vAlign w:val="center"/>
            <w:hideMark/>
          </w:tcPr>
          <w:p w14:paraId="4C3DB6C6" w14:textId="77777777" w:rsidR="00736A4B" w:rsidRPr="001618A3" w:rsidRDefault="00736A4B" w:rsidP="00736A4B">
            <w:pPr>
              <w:rPr>
                <w:rFonts w:ascii="Tahoma" w:hAnsi="Tahoma" w:cs="Tahoma"/>
                <w:color w:val="000000"/>
                <w:sz w:val="14"/>
                <w:szCs w:val="14"/>
              </w:rPr>
            </w:pPr>
            <w:proofErr w:type="spellStart"/>
            <w:r w:rsidRPr="001618A3">
              <w:rPr>
                <w:rFonts w:ascii="Tahoma" w:hAnsi="Tahoma" w:cs="Tahoma"/>
                <w:color w:val="000000"/>
                <w:sz w:val="14"/>
                <w:szCs w:val="14"/>
              </w:rPr>
              <w:t>Pendapatan</w:t>
            </w:r>
            <w:proofErr w:type="spellEnd"/>
            <w:r w:rsidRPr="001618A3">
              <w:rPr>
                <w:rFonts w:ascii="Tahoma" w:hAnsi="Tahoma" w:cs="Tahoma"/>
                <w:color w:val="000000"/>
                <w:sz w:val="14"/>
                <w:szCs w:val="14"/>
              </w:rPr>
              <w:t xml:space="preserve"> Hibah - LRA</w:t>
            </w:r>
          </w:p>
        </w:tc>
        <w:tc>
          <w:tcPr>
            <w:tcW w:w="1865" w:type="dxa"/>
            <w:tcBorders>
              <w:top w:val="nil"/>
              <w:left w:val="nil"/>
              <w:bottom w:val="single" w:sz="4" w:space="0" w:color="auto"/>
              <w:right w:val="single" w:sz="4" w:space="0" w:color="auto"/>
            </w:tcBorders>
            <w:shd w:val="clear" w:color="auto" w:fill="auto"/>
            <w:noWrap/>
            <w:vAlign w:val="center"/>
            <w:hideMark/>
          </w:tcPr>
          <w:p w14:paraId="7699B899"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8.580.000.000,00</w:t>
            </w:r>
          </w:p>
        </w:tc>
        <w:tc>
          <w:tcPr>
            <w:tcW w:w="1865" w:type="dxa"/>
            <w:tcBorders>
              <w:top w:val="nil"/>
              <w:left w:val="nil"/>
              <w:bottom w:val="single" w:sz="4" w:space="0" w:color="auto"/>
              <w:right w:val="single" w:sz="4" w:space="0" w:color="auto"/>
            </w:tcBorders>
            <w:shd w:val="clear" w:color="auto" w:fill="auto"/>
            <w:noWrap/>
            <w:vAlign w:val="center"/>
            <w:hideMark/>
          </w:tcPr>
          <w:p w14:paraId="024BAA4A"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103.762.783.989,00</w:t>
            </w:r>
          </w:p>
        </w:tc>
        <w:tc>
          <w:tcPr>
            <w:tcW w:w="1801" w:type="dxa"/>
            <w:tcBorders>
              <w:top w:val="nil"/>
              <w:left w:val="nil"/>
              <w:bottom w:val="single" w:sz="4" w:space="0" w:color="auto"/>
              <w:right w:val="single" w:sz="4" w:space="0" w:color="auto"/>
            </w:tcBorders>
            <w:shd w:val="clear" w:color="auto" w:fill="auto"/>
            <w:noWrap/>
            <w:vAlign w:val="center"/>
            <w:hideMark/>
          </w:tcPr>
          <w:p w14:paraId="2BD09128"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(95.182.783.989,00)</w:t>
            </w:r>
          </w:p>
        </w:tc>
        <w:tc>
          <w:tcPr>
            <w:tcW w:w="839" w:type="dxa"/>
            <w:tcBorders>
              <w:top w:val="nil"/>
              <w:left w:val="nil"/>
              <w:bottom w:val="single" w:sz="4" w:space="0" w:color="auto"/>
              <w:right w:val="single" w:sz="4" w:space="0" w:color="auto"/>
            </w:tcBorders>
            <w:shd w:val="clear" w:color="auto" w:fill="auto"/>
            <w:noWrap/>
            <w:vAlign w:val="center"/>
            <w:hideMark/>
          </w:tcPr>
          <w:p w14:paraId="7B5D6ED1"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(91,73)</w:t>
            </w:r>
          </w:p>
        </w:tc>
      </w:tr>
      <w:tr w:rsidR="00736A4B" w:rsidRPr="001618A3" w14:paraId="373EAA28" w14:textId="77777777" w:rsidTr="00590A61">
        <w:trPr>
          <w:trHeight w:hRule="exact" w:val="382"/>
          <w:jc w:val="center"/>
        </w:trPr>
        <w:tc>
          <w:tcPr>
            <w:tcW w:w="347" w:type="dxa"/>
            <w:tcBorders>
              <w:top w:val="nil"/>
              <w:left w:val="single" w:sz="4" w:space="0" w:color="auto"/>
              <w:bottom w:val="single" w:sz="4" w:space="0" w:color="auto"/>
              <w:right w:val="nil"/>
            </w:tcBorders>
            <w:shd w:val="clear" w:color="auto" w:fill="auto"/>
            <w:noWrap/>
            <w:vAlign w:val="center"/>
            <w:hideMark/>
          </w:tcPr>
          <w:p w14:paraId="75425EAB" w14:textId="77777777" w:rsidR="00736A4B" w:rsidRPr="001618A3" w:rsidRDefault="00736A4B" w:rsidP="00736A4B">
            <w:pPr>
              <w:rPr>
                <w:rFonts w:ascii="Tahoma" w:hAnsi="Tahoma" w:cs="Tahoma"/>
                <w:color w:val="000000"/>
                <w:sz w:val="14"/>
                <w:szCs w:val="14"/>
              </w:rPr>
            </w:pPr>
          </w:p>
        </w:tc>
        <w:tc>
          <w:tcPr>
            <w:tcW w:w="3761" w:type="dxa"/>
            <w:tcBorders>
              <w:top w:val="nil"/>
              <w:left w:val="nil"/>
              <w:bottom w:val="single" w:sz="4" w:space="0" w:color="auto"/>
              <w:right w:val="single" w:sz="4" w:space="0" w:color="000000"/>
            </w:tcBorders>
            <w:shd w:val="clear" w:color="auto" w:fill="auto"/>
            <w:noWrap/>
            <w:vAlign w:val="center"/>
            <w:hideMark/>
          </w:tcPr>
          <w:p w14:paraId="0E36BDDC" w14:textId="77777777" w:rsidR="00736A4B" w:rsidRPr="001618A3" w:rsidRDefault="00736A4B" w:rsidP="00736A4B">
            <w:pPr>
              <w:rPr>
                <w:rFonts w:ascii="Tahoma" w:hAnsi="Tahoma" w:cs="Tahoma"/>
                <w:color w:val="000000"/>
                <w:sz w:val="14"/>
                <w:szCs w:val="14"/>
              </w:rPr>
            </w:pPr>
            <w:r w:rsidRPr="001618A3">
              <w:rPr>
                <w:rFonts w:ascii="Tahoma" w:hAnsi="Tahoma" w:cs="Tahoma"/>
                <w:color w:val="000000"/>
                <w:sz w:val="14"/>
                <w:szCs w:val="14"/>
              </w:rPr>
              <w:t xml:space="preserve">Lain-lain </w:t>
            </w:r>
            <w:proofErr w:type="spellStart"/>
            <w:r w:rsidRPr="001618A3">
              <w:rPr>
                <w:rFonts w:ascii="Tahoma" w:hAnsi="Tahoma" w:cs="Tahoma"/>
                <w:color w:val="000000"/>
                <w:sz w:val="14"/>
                <w:szCs w:val="14"/>
              </w:rPr>
              <w:t>Pendapatan</w:t>
            </w:r>
            <w:proofErr w:type="spellEnd"/>
            <w:r w:rsidRPr="001618A3">
              <w:rPr>
                <w:rFonts w:ascii="Tahoma" w:hAnsi="Tahoma" w:cs="Tahoma"/>
                <w:color w:val="000000"/>
                <w:sz w:val="14"/>
                <w:szCs w:val="14"/>
              </w:rPr>
              <w:t xml:space="preserve"> </w:t>
            </w:r>
            <w:proofErr w:type="spellStart"/>
            <w:r w:rsidRPr="001618A3">
              <w:rPr>
                <w:rFonts w:ascii="Tahoma" w:hAnsi="Tahoma" w:cs="Tahoma"/>
                <w:color w:val="000000"/>
                <w:sz w:val="14"/>
                <w:szCs w:val="14"/>
              </w:rPr>
              <w:t>Sesuai</w:t>
            </w:r>
            <w:proofErr w:type="spellEnd"/>
            <w:r w:rsidRPr="001618A3">
              <w:rPr>
                <w:rFonts w:ascii="Tahoma" w:hAnsi="Tahoma" w:cs="Tahoma"/>
                <w:color w:val="000000"/>
                <w:sz w:val="14"/>
                <w:szCs w:val="14"/>
              </w:rPr>
              <w:t xml:space="preserve"> </w:t>
            </w:r>
            <w:proofErr w:type="spellStart"/>
            <w:r w:rsidRPr="001618A3">
              <w:rPr>
                <w:rFonts w:ascii="Tahoma" w:hAnsi="Tahoma" w:cs="Tahoma"/>
                <w:color w:val="000000"/>
                <w:sz w:val="14"/>
                <w:szCs w:val="14"/>
              </w:rPr>
              <w:t>dengan</w:t>
            </w:r>
            <w:proofErr w:type="spellEnd"/>
            <w:r w:rsidRPr="001618A3">
              <w:rPr>
                <w:rFonts w:ascii="Tahoma" w:hAnsi="Tahoma" w:cs="Tahoma"/>
                <w:color w:val="000000"/>
                <w:sz w:val="14"/>
                <w:szCs w:val="14"/>
              </w:rPr>
              <w:t xml:space="preserve"> </w:t>
            </w:r>
            <w:proofErr w:type="spellStart"/>
            <w:r w:rsidRPr="001618A3">
              <w:rPr>
                <w:rFonts w:ascii="Tahoma" w:hAnsi="Tahoma" w:cs="Tahoma"/>
                <w:color w:val="000000"/>
                <w:sz w:val="14"/>
                <w:szCs w:val="14"/>
              </w:rPr>
              <w:t>Ketentuan</w:t>
            </w:r>
            <w:proofErr w:type="spellEnd"/>
            <w:r w:rsidRPr="001618A3">
              <w:rPr>
                <w:rFonts w:ascii="Tahoma" w:hAnsi="Tahoma" w:cs="Tahoma"/>
                <w:color w:val="000000"/>
                <w:sz w:val="14"/>
                <w:szCs w:val="14"/>
              </w:rPr>
              <w:t xml:space="preserve"> </w:t>
            </w:r>
            <w:proofErr w:type="spellStart"/>
            <w:r w:rsidRPr="001618A3">
              <w:rPr>
                <w:rFonts w:ascii="Tahoma" w:hAnsi="Tahoma" w:cs="Tahoma"/>
                <w:color w:val="000000"/>
                <w:sz w:val="14"/>
                <w:szCs w:val="14"/>
              </w:rPr>
              <w:t>Peraturan</w:t>
            </w:r>
            <w:proofErr w:type="spellEnd"/>
            <w:r w:rsidRPr="001618A3">
              <w:rPr>
                <w:rFonts w:ascii="Tahoma" w:hAnsi="Tahoma" w:cs="Tahoma"/>
                <w:color w:val="000000"/>
                <w:sz w:val="14"/>
                <w:szCs w:val="14"/>
              </w:rPr>
              <w:t xml:space="preserve"> </w:t>
            </w:r>
            <w:proofErr w:type="spellStart"/>
            <w:r w:rsidRPr="001618A3">
              <w:rPr>
                <w:rFonts w:ascii="Tahoma" w:hAnsi="Tahoma" w:cs="Tahoma"/>
                <w:color w:val="000000"/>
                <w:sz w:val="14"/>
                <w:szCs w:val="14"/>
              </w:rPr>
              <w:t>Perundang-Undangan</w:t>
            </w:r>
            <w:proofErr w:type="spellEnd"/>
          </w:p>
        </w:tc>
        <w:tc>
          <w:tcPr>
            <w:tcW w:w="1865" w:type="dxa"/>
            <w:tcBorders>
              <w:top w:val="nil"/>
              <w:left w:val="nil"/>
              <w:bottom w:val="single" w:sz="4" w:space="0" w:color="auto"/>
              <w:right w:val="single" w:sz="4" w:space="0" w:color="auto"/>
            </w:tcBorders>
            <w:shd w:val="clear" w:color="auto" w:fill="auto"/>
            <w:noWrap/>
            <w:vAlign w:val="center"/>
            <w:hideMark/>
          </w:tcPr>
          <w:p w14:paraId="651E5E96"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80.711.820.000,00</w:t>
            </w:r>
          </w:p>
        </w:tc>
        <w:tc>
          <w:tcPr>
            <w:tcW w:w="1865" w:type="dxa"/>
            <w:tcBorders>
              <w:top w:val="nil"/>
              <w:left w:val="nil"/>
              <w:bottom w:val="single" w:sz="4" w:space="0" w:color="auto"/>
              <w:right w:val="single" w:sz="4" w:space="0" w:color="auto"/>
            </w:tcBorders>
            <w:shd w:val="clear" w:color="auto" w:fill="auto"/>
            <w:noWrap/>
            <w:vAlign w:val="center"/>
            <w:hideMark/>
          </w:tcPr>
          <w:p w14:paraId="591F8D23"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0,00</w:t>
            </w:r>
          </w:p>
        </w:tc>
        <w:tc>
          <w:tcPr>
            <w:tcW w:w="1801" w:type="dxa"/>
            <w:tcBorders>
              <w:top w:val="nil"/>
              <w:left w:val="nil"/>
              <w:bottom w:val="single" w:sz="4" w:space="0" w:color="auto"/>
              <w:right w:val="single" w:sz="4" w:space="0" w:color="auto"/>
            </w:tcBorders>
            <w:shd w:val="clear" w:color="auto" w:fill="auto"/>
            <w:noWrap/>
            <w:vAlign w:val="center"/>
            <w:hideMark/>
          </w:tcPr>
          <w:p w14:paraId="2A766017"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80.711.820.000,00</w:t>
            </w:r>
          </w:p>
        </w:tc>
        <w:tc>
          <w:tcPr>
            <w:tcW w:w="839" w:type="dxa"/>
            <w:tcBorders>
              <w:top w:val="nil"/>
              <w:left w:val="nil"/>
              <w:bottom w:val="single" w:sz="4" w:space="0" w:color="auto"/>
              <w:right w:val="single" w:sz="4" w:space="0" w:color="auto"/>
            </w:tcBorders>
            <w:shd w:val="clear" w:color="auto" w:fill="auto"/>
            <w:noWrap/>
            <w:vAlign w:val="center"/>
            <w:hideMark/>
          </w:tcPr>
          <w:p w14:paraId="1A512D2C" w14:textId="77777777" w:rsidR="00736A4B" w:rsidRPr="001618A3" w:rsidRDefault="00736A4B" w:rsidP="00736A4B">
            <w:pPr>
              <w:jc w:val="center"/>
              <w:rPr>
                <w:rFonts w:ascii="Tahoma" w:hAnsi="Tahoma" w:cs="Tahoma"/>
                <w:color w:val="000000"/>
                <w:sz w:val="14"/>
                <w:szCs w:val="14"/>
              </w:rPr>
            </w:pPr>
            <w:r w:rsidRPr="001618A3">
              <w:rPr>
                <w:rFonts w:ascii="Tahoma" w:hAnsi="Tahoma" w:cs="Tahoma"/>
                <w:color w:val="000000"/>
                <w:sz w:val="14"/>
                <w:szCs w:val="14"/>
              </w:rPr>
              <w:t>-</w:t>
            </w:r>
          </w:p>
        </w:tc>
      </w:tr>
    </w:tbl>
    <w:p w14:paraId="7A128AB5" w14:textId="199E5FF1" w:rsidR="00736A4B" w:rsidRDefault="00736A4B" w:rsidP="00736A4B">
      <w:pPr>
        <w:pStyle w:val="ListParagraph"/>
        <w:spacing w:before="120" w:line="360" w:lineRule="auto"/>
        <w:ind w:left="425" w:firstLine="851"/>
        <w:jc w:val="both"/>
        <w:rPr>
          <w:rFonts w:ascii="Arial" w:hAnsi="Arial" w:cs="Arial"/>
          <w:color w:val="000000"/>
          <w:sz w:val="24"/>
          <w:szCs w:val="24"/>
          <w:lang w:eastAsia="id-ID"/>
        </w:rPr>
      </w:pPr>
      <w:r>
        <w:rPr>
          <w:rFonts w:ascii="Arial" w:hAnsi="Arial" w:cs="Arial"/>
          <w:sz w:val="24"/>
          <w:szCs w:val="24"/>
        </w:rPr>
        <w:lastRenderedPageBreak/>
        <w:t xml:space="preserve">Berdasarkan tabel </w:t>
      </w:r>
      <w:r w:rsidRPr="000F2F5E">
        <w:rPr>
          <w:rFonts w:ascii="Arial" w:hAnsi="Arial" w:cs="Arial"/>
          <w:sz w:val="24"/>
          <w:szCs w:val="24"/>
        </w:rPr>
        <w:t>3.</w:t>
      </w:r>
      <w:r w:rsidR="000F2F5E" w:rsidRPr="000F2F5E">
        <w:rPr>
          <w:rFonts w:ascii="Arial" w:hAnsi="Arial" w:cs="Arial"/>
          <w:sz w:val="24"/>
          <w:szCs w:val="24"/>
          <w:lang w:val="en-US"/>
        </w:rPr>
        <w:t>41</w:t>
      </w:r>
      <w:r w:rsidRPr="000F2F5E">
        <w:rPr>
          <w:rFonts w:ascii="Arial" w:hAnsi="Arial" w:cs="Arial"/>
          <w:sz w:val="24"/>
          <w:szCs w:val="24"/>
        </w:rPr>
        <w:t xml:space="preserve"> dan 3.</w:t>
      </w:r>
      <w:r w:rsidR="000F2F5E" w:rsidRPr="000F2F5E">
        <w:rPr>
          <w:rFonts w:ascii="Arial" w:hAnsi="Arial" w:cs="Arial"/>
          <w:sz w:val="24"/>
          <w:szCs w:val="24"/>
          <w:lang w:val="en-US"/>
        </w:rPr>
        <w:t>42</w:t>
      </w:r>
      <w:r>
        <w:rPr>
          <w:rFonts w:ascii="Arial" w:hAnsi="Arial" w:cs="Arial"/>
          <w:sz w:val="24"/>
          <w:szCs w:val="24"/>
        </w:rPr>
        <w:t xml:space="preserve"> </w:t>
      </w:r>
      <w:r w:rsidRPr="00FA53AC">
        <w:rPr>
          <w:rFonts w:ascii="Arial" w:hAnsi="Arial" w:cs="Arial"/>
          <w:sz w:val="24"/>
          <w:szCs w:val="24"/>
        </w:rPr>
        <w:t>realisasi pendapatan daerah tahun 20</w:t>
      </w:r>
      <w:r>
        <w:rPr>
          <w:rFonts w:ascii="Arial" w:hAnsi="Arial" w:cs="Arial"/>
          <w:sz w:val="24"/>
          <w:szCs w:val="24"/>
        </w:rPr>
        <w:t>21</w:t>
      </w:r>
      <w:r w:rsidRPr="00FA53AC">
        <w:rPr>
          <w:rFonts w:ascii="Arial" w:hAnsi="Arial" w:cs="Arial"/>
          <w:sz w:val="24"/>
          <w:szCs w:val="24"/>
        </w:rPr>
        <w:t xml:space="preserve"> dibandingkan dengan realisasi pendapatan daerah tahun 20</w:t>
      </w:r>
      <w:r>
        <w:rPr>
          <w:rFonts w:ascii="Arial" w:hAnsi="Arial" w:cs="Arial"/>
          <w:sz w:val="24"/>
          <w:szCs w:val="24"/>
        </w:rPr>
        <w:t>20</w:t>
      </w:r>
      <w:r w:rsidRPr="00FA53AC">
        <w:rPr>
          <w:rFonts w:ascii="Arial" w:hAnsi="Arial" w:cs="Arial"/>
          <w:sz w:val="24"/>
          <w:szCs w:val="24"/>
        </w:rPr>
        <w:t xml:space="preserve"> mengalami peningkatan sebesar Rp</w:t>
      </w:r>
      <w:r>
        <w:rPr>
          <w:rFonts w:ascii="Arial" w:hAnsi="Arial" w:cs="Arial"/>
          <w:color w:val="000000"/>
          <w:sz w:val="24"/>
          <w:szCs w:val="24"/>
          <w:lang w:eastAsia="id-ID"/>
        </w:rPr>
        <w:t xml:space="preserve">44.594.108.141,00 atau 2,10% dibandingkan realisasi pendapatan daerah Tahun 2020. Peningkatan realisasi pendapatan daerah yang paling signifikan terdapat pada kelompok pendapatan pendapatan asli daerah sebesar </w:t>
      </w:r>
      <w:r w:rsidRPr="006356BE">
        <w:rPr>
          <w:rFonts w:ascii="Arial" w:hAnsi="Arial" w:cs="Arial"/>
          <w:color w:val="000000"/>
          <w:sz w:val="24"/>
          <w:szCs w:val="24"/>
          <w:lang w:eastAsia="id-ID"/>
        </w:rPr>
        <w:t>Rp</w:t>
      </w:r>
      <w:r w:rsidRPr="0011185C">
        <w:rPr>
          <w:rFonts w:ascii="Arial" w:hAnsi="Arial" w:cs="Arial"/>
          <w:color w:val="000000"/>
          <w:sz w:val="24"/>
          <w:szCs w:val="24"/>
        </w:rPr>
        <w:t>41.963.136.673,00</w:t>
      </w:r>
      <w:r w:rsidRPr="0011185C">
        <w:rPr>
          <w:rFonts w:ascii="Arial Narrow" w:hAnsi="Arial Narrow" w:cs="Arial"/>
          <w:color w:val="000000"/>
          <w:sz w:val="14"/>
          <w:szCs w:val="14"/>
        </w:rPr>
        <w:t xml:space="preserve"> </w:t>
      </w:r>
      <w:r>
        <w:rPr>
          <w:rFonts w:ascii="Arial" w:hAnsi="Arial" w:cs="Arial"/>
          <w:color w:val="000000"/>
          <w:sz w:val="24"/>
          <w:szCs w:val="24"/>
          <w:lang w:eastAsia="id-ID"/>
        </w:rPr>
        <w:t>atau 10,91% karena program intensifikasi dan ekstensifikasi pajak daerah.</w:t>
      </w:r>
    </w:p>
    <w:p w14:paraId="34603B37" w14:textId="77777777" w:rsidR="00736A4B" w:rsidRPr="007378B3" w:rsidRDefault="00736A4B" w:rsidP="00736A4B">
      <w:pPr>
        <w:numPr>
          <w:ilvl w:val="0"/>
          <w:numId w:val="76"/>
        </w:numPr>
        <w:tabs>
          <w:tab w:val="left" w:pos="284"/>
          <w:tab w:val="left" w:pos="851"/>
        </w:tabs>
        <w:spacing w:line="360" w:lineRule="auto"/>
        <w:ind w:left="851" w:hanging="425"/>
        <w:rPr>
          <w:rFonts w:ascii="Arial" w:hAnsi="Arial" w:cs="Arial"/>
          <w:sz w:val="24"/>
          <w:szCs w:val="24"/>
        </w:rPr>
      </w:pPr>
      <w:proofErr w:type="spellStart"/>
      <w:r>
        <w:rPr>
          <w:rFonts w:ascii="Arial" w:hAnsi="Arial" w:cs="Arial"/>
          <w:sz w:val="24"/>
          <w:szCs w:val="24"/>
        </w:rPr>
        <w:t>Permasalahan</w:t>
      </w:r>
      <w:proofErr w:type="spellEnd"/>
      <w:r>
        <w:rPr>
          <w:rFonts w:ascii="Arial" w:hAnsi="Arial" w:cs="Arial"/>
          <w:sz w:val="24"/>
          <w:szCs w:val="24"/>
        </w:rPr>
        <w:t xml:space="preserve"> </w:t>
      </w:r>
      <w:proofErr w:type="spellStart"/>
      <w:r>
        <w:rPr>
          <w:rFonts w:ascii="Arial" w:hAnsi="Arial" w:cs="Arial"/>
          <w:sz w:val="24"/>
          <w:szCs w:val="24"/>
        </w:rPr>
        <w:t>Bidang</w:t>
      </w:r>
      <w:proofErr w:type="spellEnd"/>
      <w:r>
        <w:rPr>
          <w:rFonts w:ascii="Arial" w:hAnsi="Arial" w:cs="Arial"/>
          <w:sz w:val="24"/>
          <w:szCs w:val="24"/>
        </w:rPr>
        <w:t xml:space="preserve"> </w:t>
      </w:r>
      <w:proofErr w:type="spellStart"/>
      <w:r>
        <w:rPr>
          <w:rFonts w:ascii="Arial" w:hAnsi="Arial" w:cs="Arial"/>
          <w:sz w:val="24"/>
          <w:szCs w:val="24"/>
        </w:rPr>
        <w:t>Pendapatan</w:t>
      </w:r>
      <w:proofErr w:type="spellEnd"/>
    </w:p>
    <w:p w14:paraId="6ACC7163" w14:textId="77777777" w:rsidR="00736A4B" w:rsidRPr="007378B3" w:rsidRDefault="00736A4B" w:rsidP="00736A4B">
      <w:pPr>
        <w:pStyle w:val="BodyTextIndent3"/>
        <w:tabs>
          <w:tab w:val="left" w:pos="-1440"/>
        </w:tabs>
        <w:spacing w:after="0" w:line="360" w:lineRule="auto"/>
        <w:ind w:left="851" w:firstLine="850"/>
        <w:jc w:val="both"/>
        <w:rPr>
          <w:rFonts w:ascii="Arial" w:hAnsi="Arial" w:cs="Arial"/>
          <w:sz w:val="24"/>
          <w:szCs w:val="24"/>
          <w:lang w:val="pt-BR"/>
        </w:rPr>
      </w:pPr>
      <w:r w:rsidRPr="007378B3">
        <w:rPr>
          <w:rFonts w:ascii="Arial" w:hAnsi="Arial" w:cs="Arial"/>
          <w:sz w:val="24"/>
          <w:szCs w:val="24"/>
          <w:lang w:val="pt-BR"/>
        </w:rPr>
        <w:t>Permasalahan Umum dalam Pendapatan Daerah, khususnya dalam hal  Pendapatan Asli Daerah adalah :</w:t>
      </w:r>
    </w:p>
    <w:p w14:paraId="4026DCF3" w14:textId="77777777" w:rsidR="00736A4B" w:rsidRPr="007378B3" w:rsidRDefault="00736A4B" w:rsidP="00736A4B">
      <w:pPr>
        <w:pStyle w:val="BodyTextIndent3"/>
        <w:numPr>
          <w:ilvl w:val="1"/>
          <w:numId w:val="77"/>
        </w:numPr>
        <w:tabs>
          <w:tab w:val="clear" w:pos="1560"/>
          <w:tab w:val="left" w:pos="-1440"/>
          <w:tab w:val="num" w:pos="1134"/>
        </w:tabs>
        <w:spacing w:after="0" w:line="360" w:lineRule="auto"/>
        <w:ind w:left="1134" w:hanging="283"/>
        <w:jc w:val="both"/>
        <w:rPr>
          <w:rFonts w:ascii="Arial" w:hAnsi="Arial" w:cs="Arial"/>
          <w:sz w:val="24"/>
          <w:szCs w:val="24"/>
        </w:rPr>
      </w:pPr>
      <w:proofErr w:type="spellStart"/>
      <w:r w:rsidRPr="007378B3">
        <w:rPr>
          <w:rFonts w:ascii="Arial" w:hAnsi="Arial" w:cs="Arial"/>
          <w:sz w:val="24"/>
          <w:szCs w:val="24"/>
        </w:rPr>
        <w:t>Miskinnya</w:t>
      </w:r>
      <w:proofErr w:type="spellEnd"/>
      <w:r w:rsidRPr="007378B3">
        <w:rPr>
          <w:rFonts w:ascii="Arial" w:hAnsi="Arial" w:cs="Arial"/>
          <w:sz w:val="24"/>
          <w:szCs w:val="24"/>
        </w:rPr>
        <w:t xml:space="preserve"> </w:t>
      </w:r>
      <w:proofErr w:type="spellStart"/>
      <w:r w:rsidRPr="007378B3">
        <w:rPr>
          <w:rFonts w:ascii="Arial" w:hAnsi="Arial" w:cs="Arial"/>
          <w:sz w:val="24"/>
          <w:szCs w:val="24"/>
        </w:rPr>
        <w:t>Sumber</w:t>
      </w:r>
      <w:proofErr w:type="spellEnd"/>
      <w:r w:rsidRPr="007378B3">
        <w:rPr>
          <w:rFonts w:ascii="Arial" w:hAnsi="Arial" w:cs="Arial"/>
          <w:sz w:val="24"/>
          <w:szCs w:val="24"/>
        </w:rPr>
        <w:t xml:space="preserve"> Daya </w:t>
      </w:r>
      <w:proofErr w:type="spellStart"/>
      <w:r w:rsidRPr="007378B3">
        <w:rPr>
          <w:rFonts w:ascii="Arial" w:hAnsi="Arial" w:cs="Arial"/>
          <w:sz w:val="24"/>
          <w:szCs w:val="24"/>
        </w:rPr>
        <w:t>Alam</w:t>
      </w:r>
      <w:proofErr w:type="spellEnd"/>
      <w:r w:rsidRPr="007378B3">
        <w:rPr>
          <w:rFonts w:ascii="Arial" w:hAnsi="Arial" w:cs="Arial"/>
          <w:sz w:val="24"/>
          <w:szCs w:val="24"/>
        </w:rPr>
        <w:t>.</w:t>
      </w:r>
    </w:p>
    <w:p w14:paraId="2DF72507" w14:textId="77777777" w:rsidR="00736A4B" w:rsidRPr="007378B3" w:rsidRDefault="00736A4B" w:rsidP="00736A4B">
      <w:pPr>
        <w:pStyle w:val="BodyTextIndent3"/>
        <w:numPr>
          <w:ilvl w:val="1"/>
          <w:numId w:val="77"/>
        </w:numPr>
        <w:tabs>
          <w:tab w:val="clear" w:pos="1560"/>
          <w:tab w:val="left" w:pos="-1440"/>
          <w:tab w:val="num" w:pos="1134"/>
        </w:tabs>
        <w:spacing w:after="0" w:line="360" w:lineRule="auto"/>
        <w:ind w:left="1134" w:hanging="283"/>
        <w:jc w:val="both"/>
        <w:rPr>
          <w:rFonts w:ascii="Arial" w:hAnsi="Arial" w:cs="Arial"/>
          <w:sz w:val="24"/>
          <w:szCs w:val="24"/>
        </w:rPr>
      </w:pPr>
      <w:r w:rsidRPr="007378B3">
        <w:rPr>
          <w:rFonts w:ascii="Arial" w:hAnsi="Arial" w:cs="Arial"/>
          <w:sz w:val="24"/>
          <w:szCs w:val="24"/>
        </w:rPr>
        <w:t xml:space="preserve">Adanya </w:t>
      </w:r>
      <w:proofErr w:type="spellStart"/>
      <w:r w:rsidRPr="007378B3">
        <w:rPr>
          <w:rFonts w:ascii="Arial" w:hAnsi="Arial" w:cs="Arial"/>
          <w:sz w:val="24"/>
          <w:szCs w:val="24"/>
        </w:rPr>
        <w:t>beberapa</w:t>
      </w:r>
      <w:proofErr w:type="spellEnd"/>
      <w:r w:rsidRPr="007378B3">
        <w:rPr>
          <w:rFonts w:ascii="Arial" w:hAnsi="Arial" w:cs="Arial"/>
          <w:sz w:val="24"/>
          <w:szCs w:val="24"/>
        </w:rPr>
        <w:t xml:space="preserve"> </w:t>
      </w:r>
      <w:proofErr w:type="spellStart"/>
      <w:r w:rsidRPr="007378B3">
        <w:rPr>
          <w:rFonts w:ascii="Arial" w:hAnsi="Arial" w:cs="Arial"/>
          <w:sz w:val="24"/>
          <w:szCs w:val="24"/>
        </w:rPr>
        <w:t>aset</w:t>
      </w:r>
      <w:proofErr w:type="spellEnd"/>
      <w:r w:rsidRPr="007378B3">
        <w:rPr>
          <w:rFonts w:ascii="Arial" w:hAnsi="Arial" w:cs="Arial"/>
          <w:sz w:val="24"/>
          <w:szCs w:val="24"/>
        </w:rPr>
        <w:t xml:space="preserve"> / </w:t>
      </w:r>
      <w:proofErr w:type="spellStart"/>
      <w:r w:rsidRPr="007378B3">
        <w:rPr>
          <w:rFonts w:ascii="Arial" w:hAnsi="Arial" w:cs="Arial"/>
          <w:sz w:val="24"/>
          <w:szCs w:val="24"/>
        </w:rPr>
        <w:t>obyek</w:t>
      </w:r>
      <w:proofErr w:type="spellEnd"/>
      <w:r w:rsidRPr="007378B3">
        <w:rPr>
          <w:rFonts w:ascii="Arial" w:hAnsi="Arial" w:cs="Arial"/>
          <w:sz w:val="24"/>
          <w:szCs w:val="24"/>
        </w:rPr>
        <w:t xml:space="preserve"> </w:t>
      </w:r>
      <w:proofErr w:type="spellStart"/>
      <w:r w:rsidRPr="007378B3">
        <w:rPr>
          <w:rFonts w:ascii="Arial" w:hAnsi="Arial" w:cs="Arial"/>
          <w:sz w:val="24"/>
          <w:szCs w:val="24"/>
        </w:rPr>
        <w:t>Pendapatan</w:t>
      </w:r>
      <w:proofErr w:type="spellEnd"/>
      <w:r w:rsidRPr="007378B3">
        <w:rPr>
          <w:rFonts w:ascii="Arial" w:hAnsi="Arial" w:cs="Arial"/>
          <w:sz w:val="24"/>
          <w:szCs w:val="24"/>
        </w:rPr>
        <w:t xml:space="preserve"> Asli Daerah yang </w:t>
      </w:r>
      <w:proofErr w:type="spellStart"/>
      <w:r w:rsidRPr="007378B3">
        <w:rPr>
          <w:rFonts w:ascii="Arial" w:hAnsi="Arial" w:cs="Arial"/>
          <w:sz w:val="24"/>
          <w:szCs w:val="24"/>
        </w:rPr>
        <w:t>belum</w:t>
      </w:r>
      <w:proofErr w:type="spellEnd"/>
      <w:r w:rsidRPr="007378B3">
        <w:rPr>
          <w:rFonts w:ascii="Arial" w:hAnsi="Arial" w:cs="Arial"/>
          <w:sz w:val="24"/>
          <w:szCs w:val="24"/>
        </w:rPr>
        <w:t xml:space="preserve"> </w:t>
      </w:r>
      <w:proofErr w:type="spellStart"/>
      <w:r w:rsidRPr="007378B3">
        <w:rPr>
          <w:rFonts w:ascii="Arial" w:hAnsi="Arial" w:cs="Arial"/>
          <w:sz w:val="24"/>
          <w:szCs w:val="24"/>
        </w:rPr>
        <w:t>diserahkan</w:t>
      </w:r>
      <w:proofErr w:type="spellEnd"/>
      <w:r w:rsidRPr="007378B3">
        <w:rPr>
          <w:rFonts w:ascii="Arial" w:hAnsi="Arial" w:cs="Arial"/>
          <w:sz w:val="24"/>
          <w:szCs w:val="24"/>
        </w:rPr>
        <w:t xml:space="preserve"> </w:t>
      </w:r>
      <w:proofErr w:type="spellStart"/>
      <w:r w:rsidRPr="007378B3">
        <w:rPr>
          <w:rFonts w:ascii="Arial" w:hAnsi="Arial" w:cs="Arial"/>
          <w:sz w:val="24"/>
          <w:szCs w:val="24"/>
        </w:rPr>
        <w:t>sepenuhnya</w:t>
      </w:r>
      <w:proofErr w:type="spellEnd"/>
      <w:r w:rsidRPr="007378B3">
        <w:rPr>
          <w:rFonts w:ascii="Arial" w:hAnsi="Arial" w:cs="Arial"/>
          <w:sz w:val="24"/>
          <w:szCs w:val="24"/>
        </w:rPr>
        <w:t xml:space="preserve"> </w:t>
      </w:r>
      <w:proofErr w:type="spellStart"/>
      <w:r w:rsidRPr="007378B3">
        <w:rPr>
          <w:rFonts w:ascii="Arial" w:hAnsi="Arial" w:cs="Arial"/>
          <w:sz w:val="24"/>
          <w:szCs w:val="24"/>
        </w:rPr>
        <w:t>ke</w:t>
      </w:r>
      <w:proofErr w:type="spellEnd"/>
      <w:r w:rsidRPr="007378B3">
        <w:rPr>
          <w:rFonts w:ascii="Arial" w:hAnsi="Arial" w:cs="Arial"/>
          <w:sz w:val="24"/>
          <w:szCs w:val="24"/>
        </w:rPr>
        <w:t xml:space="preserve"> </w:t>
      </w:r>
      <w:proofErr w:type="spellStart"/>
      <w:r w:rsidRPr="007378B3">
        <w:rPr>
          <w:rFonts w:ascii="Arial" w:hAnsi="Arial" w:cs="Arial"/>
          <w:sz w:val="24"/>
          <w:szCs w:val="24"/>
        </w:rPr>
        <w:t>Kabupaten</w:t>
      </w:r>
      <w:proofErr w:type="spellEnd"/>
      <w:r w:rsidRPr="007378B3">
        <w:rPr>
          <w:rFonts w:ascii="Arial" w:hAnsi="Arial" w:cs="Arial"/>
          <w:sz w:val="24"/>
          <w:szCs w:val="24"/>
        </w:rPr>
        <w:t xml:space="preserve"> </w:t>
      </w:r>
      <w:proofErr w:type="spellStart"/>
      <w:r w:rsidRPr="007378B3">
        <w:rPr>
          <w:rFonts w:ascii="Arial" w:hAnsi="Arial" w:cs="Arial"/>
          <w:sz w:val="24"/>
          <w:szCs w:val="24"/>
        </w:rPr>
        <w:t>Karanganyar</w:t>
      </w:r>
      <w:proofErr w:type="spellEnd"/>
      <w:r w:rsidRPr="007378B3">
        <w:rPr>
          <w:rFonts w:ascii="Arial" w:hAnsi="Arial" w:cs="Arial"/>
          <w:sz w:val="24"/>
          <w:szCs w:val="24"/>
        </w:rPr>
        <w:t>;</w:t>
      </w:r>
    </w:p>
    <w:p w14:paraId="7D5453B5" w14:textId="77777777" w:rsidR="00736A4B" w:rsidRPr="007378B3" w:rsidRDefault="00736A4B" w:rsidP="00736A4B">
      <w:pPr>
        <w:pStyle w:val="BodyTextIndent3"/>
        <w:numPr>
          <w:ilvl w:val="1"/>
          <w:numId w:val="77"/>
        </w:numPr>
        <w:tabs>
          <w:tab w:val="clear" w:pos="1560"/>
          <w:tab w:val="left" w:pos="-1440"/>
          <w:tab w:val="num" w:pos="1134"/>
        </w:tabs>
        <w:spacing w:after="0" w:line="360" w:lineRule="auto"/>
        <w:ind w:left="1134" w:hanging="283"/>
        <w:jc w:val="both"/>
        <w:rPr>
          <w:rFonts w:ascii="Arial" w:hAnsi="Arial" w:cs="Arial"/>
          <w:sz w:val="24"/>
          <w:szCs w:val="24"/>
        </w:rPr>
      </w:pPr>
      <w:proofErr w:type="spellStart"/>
      <w:r w:rsidRPr="007378B3">
        <w:rPr>
          <w:rFonts w:ascii="Arial" w:hAnsi="Arial" w:cs="Arial"/>
          <w:sz w:val="24"/>
          <w:szCs w:val="24"/>
        </w:rPr>
        <w:t>Kesadaran</w:t>
      </w:r>
      <w:proofErr w:type="spellEnd"/>
      <w:r w:rsidRPr="007378B3">
        <w:rPr>
          <w:rFonts w:ascii="Arial" w:hAnsi="Arial" w:cs="Arial"/>
          <w:sz w:val="24"/>
          <w:szCs w:val="24"/>
        </w:rPr>
        <w:t xml:space="preserve"> para Wajib Pajak dan Wajib </w:t>
      </w:r>
      <w:proofErr w:type="spellStart"/>
      <w:r w:rsidRPr="007378B3">
        <w:rPr>
          <w:rFonts w:ascii="Arial" w:hAnsi="Arial" w:cs="Arial"/>
          <w:sz w:val="24"/>
          <w:szCs w:val="24"/>
        </w:rPr>
        <w:t>Retribusi</w:t>
      </w:r>
      <w:proofErr w:type="spellEnd"/>
      <w:r w:rsidRPr="007378B3">
        <w:rPr>
          <w:rFonts w:ascii="Arial" w:hAnsi="Arial" w:cs="Arial"/>
          <w:sz w:val="24"/>
          <w:szCs w:val="24"/>
        </w:rPr>
        <w:t xml:space="preserve"> Daerah </w:t>
      </w:r>
      <w:proofErr w:type="spellStart"/>
      <w:r w:rsidRPr="007378B3">
        <w:rPr>
          <w:rFonts w:ascii="Arial" w:hAnsi="Arial" w:cs="Arial"/>
          <w:sz w:val="24"/>
          <w:szCs w:val="24"/>
        </w:rPr>
        <w:t>dalam</w:t>
      </w:r>
      <w:proofErr w:type="spellEnd"/>
      <w:r w:rsidRPr="007378B3">
        <w:rPr>
          <w:rFonts w:ascii="Arial" w:hAnsi="Arial" w:cs="Arial"/>
          <w:sz w:val="24"/>
          <w:szCs w:val="24"/>
        </w:rPr>
        <w:t xml:space="preserve"> </w:t>
      </w:r>
      <w:proofErr w:type="spellStart"/>
      <w:r w:rsidRPr="007378B3">
        <w:rPr>
          <w:rFonts w:ascii="Arial" w:hAnsi="Arial" w:cs="Arial"/>
          <w:sz w:val="24"/>
          <w:szCs w:val="24"/>
        </w:rPr>
        <w:t>membayar</w:t>
      </w:r>
      <w:proofErr w:type="spellEnd"/>
      <w:r w:rsidRPr="007378B3">
        <w:rPr>
          <w:rFonts w:ascii="Arial" w:hAnsi="Arial" w:cs="Arial"/>
          <w:sz w:val="24"/>
          <w:szCs w:val="24"/>
        </w:rPr>
        <w:t xml:space="preserve"> Pajak dan </w:t>
      </w:r>
      <w:proofErr w:type="spellStart"/>
      <w:r w:rsidRPr="007378B3">
        <w:rPr>
          <w:rFonts w:ascii="Arial" w:hAnsi="Arial" w:cs="Arial"/>
          <w:sz w:val="24"/>
          <w:szCs w:val="24"/>
        </w:rPr>
        <w:t>Retribusi</w:t>
      </w:r>
      <w:proofErr w:type="spellEnd"/>
      <w:r w:rsidRPr="007378B3">
        <w:rPr>
          <w:rFonts w:ascii="Arial" w:hAnsi="Arial" w:cs="Arial"/>
          <w:sz w:val="24"/>
          <w:szCs w:val="24"/>
        </w:rPr>
        <w:t xml:space="preserve"> Daerah </w:t>
      </w:r>
      <w:proofErr w:type="spellStart"/>
      <w:r w:rsidRPr="007378B3">
        <w:rPr>
          <w:rFonts w:ascii="Arial" w:hAnsi="Arial" w:cs="Arial"/>
          <w:sz w:val="24"/>
          <w:szCs w:val="24"/>
        </w:rPr>
        <w:t>masih</w:t>
      </w:r>
      <w:proofErr w:type="spellEnd"/>
      <w:r w:rsidRPr="007378B3">
        <w:rPr>
          <w:rFonts w:ascii="Arial" w:hAnsi="Arial" w:cs="Arial"/>
          <w:sz w:val="24"/>
          <w:szCs w:val="24"/>
        </w:rPr>
        <w:t xml:space="preserve"> </w:t>
      </w:r>
      <w:proofErr w:type="spellStart"/>
      <w:r w:rsidRPr="007378B3">
        <w:rPr>
          <w:rFonts w:ascii="Arial" w:hAnsi="Arial" w:cs="Arial"/>
          <w:sz w:val="24"/>
          <w:szCs w:val="24"/>
        </w:rPr>
        <w:t>belum</w:t>
      </w:r>
      <w:proofErr w:type="spellEnd"/>
      <w:r w:rsidRPr="007378B3">
        <w:rPr>
          <w:rFonts w:ascii="Arial" w:hAnsi="Arial" w:cs="Arial"/>
          <w:sz w:val="24"/>
          <w:szCs w:val="24"/>
        </w:rPr>
        <w:t xml:space="preserve"> </w:t>
      </w:r>
      <w:proofErr w:type="spellStart"/>
      <w:r w:rsidRPr="007378B3">
        <w:rPr>
          <w:rFonts w:ascii="Arial" w:hAnsi="Arial" w:cs="Arial"/>
          <w:sz w:val="24"/>
          <w:szCs w:val="24"/>
        </w:rPr>
        <w:t>sesuai</w:t>
      </w:r>
      <w:proofErr w:type="spellEnd"/>
      <w:r w:rsidRPr="007378B3">
        <w:rPr>
          <w:rFonts w:ascii="Arial" w:hAnsi="Arial" w:cs="Arial"/>
          <w:sz w:val="24"/>
          <w:szCs w:val="24"/>
        </w:rPr>
        <w:t xml:space="preserve"> </w:t>
      </w:r>
      <w:proofErr w:type="spellStart"/>
      <w:r w:rsidRPr="007378B3">
        <w:rPr>
          <w:rFonts w:ascii="Arial" w:hAnsi="Arial" w:cs="Arial"/>
          <w:sz w:val="24"/>
          <w:szCs w:val="24"/>
        </w:rPr>
        <w:t>harapan</w:t>
      </w:r>
      <w:proofErr w:type="spellEnd"/>
      <w:r w:rsidRPr="007378B3">
        <w:rPr>
          <w:rFonts w:ascii="Arial" w:hAnsi="Arial" w:cs="Arial"/>
          <w:sz w:val="24"/>
          <w:szCs w:val="24"/>
        </w:rPr>
        <w:t xml:space="preserve"> </w:t>
      </w:r>
      <w:proofErr w:type="spellStart"/>
      <w:r w:rsidRPr="007378B3">
        <w:rPr>
          <w:rFonts w:ascii="Arial" w:hAnsi="Arial" w:cs="Arial"/>
          <w:sz w:val="24"/>
          <w:szCs w:val="24"/>
        </w:rPr>
        <w:t>kita</w:t>
      </w:r>
      <w:proofErr w:type="spellEnd"/>
      <w:r w:rsidRPr="007378B3">
        <w:rPr>
          <w:rFonts w:ascii="Arial" w:hAnsi="Arial" w:cs="Arial"/>
          <w:sz w:val="24"/>
          <w:szCs w:val="24"/>
        </w:rPr>
        <w:t>;</w:t>
      </w:r>
    </w:p>
    <w:p w14:paraId="271C429D" w14:textId="77777777" w:rsidR="00736A4B" w:rsidRPr="007378B3" w:rsidRDefault="00736A4B" w:rsidP="00736A4B">
      <w:pPr>
        <w:pStyle w:val="BodyTextIndent3"/>
        <w:numPr>
          <w:ilvl w:val="1"/>
          <w:numId w:val="77"/>
        </w:numPr>
        <w:tabs>
          <w:tab w:val="clear" w:pos="1560"/>
          <w:tab w:val="left" w:pos="-1440"/>
          <w:tab w:val="num" w:pos="1134"/>
        </w:tabs>
        <w:spacing w:after="0" w:line="360" w:lineRule="auto"/>
        <w:ind w:left="1134" w:hanging="283"/>
        <w:jc w:val="both"/>
        <w:rPr>
          <w:rFonts w:ascii="Arial" w:hAnsi="Arial" w:cs="Arial"/>
          <w:sz w:val="24"/>
          <w:szCs w:val="24"/>
        </w:rPr>
      </w:pPr>
      <w:proofErr w:type="spellStart"/>
      <w:r w:rsidRPr="007378B3">
        <w:rPr>
          <w:rFonts w:ascii="Arial" w:hAnsi="Arial" w:cs="Arial"/>
          <w:sz w:val="24"/>
          <w:szCs w:val="24"/>
        </w:rPr>
        <w:t>Situasi</w:t>
      </w:r>
      <w:proofErr w:type="spellEnd"/>
      <w:r w:rsidRPr="007378B3">
        <w:rPr>
          <w:rFonts w:ascii="Arial" w:hAnsi="Arial" w:cs="Arial"/>
          <w:sz w:val="24"/>
          <w:szCs w:val="24"/>
        </w:rPr>
        <w:t xml:space="preserve"> dan </w:t>
      </w:r>
      <w:proofErr w:type="spellStart"/>
      <w:r w:rsidRPr="007378B3">
        <w:rPr>
          <w:rFonts w:ascii="Arial" w:hAnsi="Arial" w:cs="Arial"/>
          <w:sz w:val="24"/>
          <w:szCs w:val="24"/>
        </w:rPr>
        <w:t>kondisi</w:t>
      </w:r>
      <w:proofErr w:type="spellEnd"/>
      <w:r w:rsidRPr="007378B3">
        <w:rPr>
          <w:rFonts w:ascii="Arial" w:hAnsi="Arial" w:cs="Arial"/>
          <w:sz w:val="24"/>
          <w:szCs w:val="24"/>
        </w:rPr>
        <w:t xml:space="preserve"> negara yang </w:t>
      </w:r>
      <w:proofErr w:type="spellStart"/>
      <w:r w:rsidRPr="007378B3">
        <w:rPr>
          <w:rFonts w:ascii="Arial" w:hAnsi="Arial" w:cs="Arial"/>
          <w:sz w:val="24"/>
          <w:szCs w:val="24"/>
        </w:rPr>
        <w:t>berpengaruh</w:t>
      </w:r>
      <w:proofErr w:type="spellEnd"/>
      <w:r w:rsidRPr="007378B3">
        <w:rPr>
          <w:rFonts w:ascii="Arial" w:hAnsi="Arial" w:cs="Arial"/>
          <w:sz w:val="24"/>
          <w:szCs w:val="24"/>
        </w:rPr>
        <w:t xml:space="preserve"> </w:t>
      </w:r>
      <w:proofErr w:type="spellStart"/>
      <w:r w:rsidRPr="007378B3">
        <w:rPr>
          <w:rFonts w:ascii="Arial" w:hAnsi="Arial" w:cs="Arial"/>
          <w:sz w:val="24"/>
          <w:szCs w:val="24"/>
        </w:rPr>
        <w:t>terhadap</w:t>
      </w:r>
      <w:proofErr w:type="spellEnd"/>
      <w:r w:rsidRPr="007378B3">
        <w:rPr>
          <w:rFonts w:ascii="Arial" w:hAnsi="Arial" w:cs="Arial"/>
          <w:sz w:val="24"/>
          <w:szCs w:val="24"/>
        </w:rPr>
        <w:t xml:space="preserve"> </w:t>
      </w:r>
      <w:proofErr w:type="spellStart"/>
      <w:r w:rsidRPr="007378B3">
        <w:rPr>
          <w:rFonts w:ascii="Arial" w:hAnsi="Arial" w:cs="Arial"/>
          <w:sz w:val="24"/>
          <w:szCs w:val="24"/>
        </w:rPr>
        <w:t>perekonomian</w:t>
      </w:r>
      <w:proofErr w:type="spellEnd"/>
      <w:r w:rsidRPr="007378B3">
        <w:rPr>
          <w:rFonts w:ascii="Arial" w:hAnsi="Arial" w:cs="Arial"/>
          <w:sz w:val="24"/>
          <w:szCs w:val="24"/>
        </w:rPr>
        <w:t xml:space="preserve"> </w:t>
      </w:r>
      <w:proofErr w:type="spellStart"/>
      <w:r w:rsidRPr="007378B3">
        <w:rPr>
          <w:rFonts w:ascii="Arial" w:hAnsi="Arial" w:cs="Arial"/>
          <w:sz w:val="24"/>
          <w:szCs w:val="24"/>
        </w:rPr>
        <w:t>dalam</w:t>
      </w:r>
      <w:proofErr w:type="spellEnd"/>
      <w:r w:rsidRPr="007378B3">
        <w:rPr>
          <w:rFonts w:ascii="Arial" w:hAnsi="Arial" w:cs="Arial"/>
          <w:sz w:val="24"/>
          <w:szCs w:val="24"/>
        </w:rPr>
        <w:t xml:space="preserve"> negeri yang </w:t>
      </w:r>
      <w:proofErr w:type="spellStart"/>
      <w:r w:rsidRPr="007378B3">
        <w:rPr>
          <w:rFonts w:ascii="Arial" w:hAnsi="Arial" w:cs="Arial"/>
          <w:sz w:val="24"/>
          <w:szCs w:val="24"/>
        </w:rPr>
        <w:t>selanjutnya</w:t>
      </w:r>
      <w:proofErr w:type="spellEnd"/>
      <w:r w:rsidRPr="007378B3">
        <w:rPr>
          <w:rFonts w:ascii="Arial" w:hAnsi="Arial" w:cs="Arial"/>
          <w:sz w:val="24"/>
          <w:szCs w:val="24"/>
        </w:rPr>
        <w:t xml:space="preserve"> </w:t>
      </w:r>
      <w:proofErr w:type="spellStart"/>
      <w:r w:rsidRPr="007378B3">
        <w:rPr>
          <w:rFonts w:ascii="Arial" w:hAnsi="Arial" w:cs="Arial"/>
          <w:sz w:val="24"/>
          <w:szCs w:val="24"/>
        </w:rPr>
        <w:t>akan</w:t>
      </w:r>
      <w:proofErr w:type="spellEnd"/>
      <w:r w:rsidRPr="007378B3">
        <w:rPr>
          <w:rFonts w:ascii="Arial" w:hAnsi="Arial" w:cs="Arial"/>
          <w:sz w:val="24"/>
          <w:szCs w:val="24"/>
        </w:rPr>
        <w:t xml:space="preserve"> </w:t>
      </w:r>
      <w:proofErr w:type="spellStart"/>
      <w:r w:rsidRPr="007378B3">
        <w:rPr>
          <w:rFonts w:ascii="Arial" w:hAnsi="Arial" w:cs="Arial"/>
          <w:sz w:val="24"/>
          <w:szCs w:val="24"/>
        </w:rPr>
        <w:t>berdampak</w:t>
      </w:r>
      <w:proofErr w:type="spellEnd"/>
      <w:r w:rsidRPr="007378B3">
        <w:rPr>
          <w:rFonts w:ascii="Arial" w:hAnsi="Arial" w:cs="Arial"/>
          <w:sz w:val="24"/>
          <w:szCs w:val="24"/>
        </w:rPr>
        <w:t xml:space="preserve"> </w:t>
      </w:r>
      <w:proofErr w:type="spellStart"/>
      <w:r w:rsidRPr="007378B3">
        <w:rPr>
          <w:rFonts w:ascii="Arial" w:hAnsi="Arial" w:cs="Arial"/>
          <w:sz w:val="24"/>
          <w:szCs w:val="24"/>
        </w:rPr>
        <w:t>terhadap</w:t>
      </w:r>
      <w:proofErr w:type="spellEnd"/>
      <w:r w:rsidRPr="007378B3">
        <w:rPr>
          <w:rFonts w:ascii="Arial" w:hAnsi="Arial" w:cs="Arial"/>
          <w:sz w:val="24"/>
          <w:szCs w:val="24"/>
        </w:rPr>
        <w:t xml:space="preserve"> </w:t>
      </w:r>
      <w:proofErr w:type="spellStart"/>
      <w:r w:rsidRPr="007378B3">
        <w:rPr>
          <w:rFonts w:ascii="Arial" w:hAnsi="Arial" w:cs="Arial"/>
          <w:sz w:val="24"/>
          <w:szCs w:val="24"/>
        </w:rPr>
        <w:t>kemampuan</w:t>
      </w:r>
      <w:proofErr w:type="spellEnd"/>
      <w:r w:rsidRPr="007378B3">
        <w:rPr>
          <w:rFonts w:ascii="Arial" w:hAnsi="Arial" w:cs="Arial"/>
          <w:sz w:val="24"/>
          <w:szCs w:val="24"/>
        </w:rPr>
        <w:t xml:space="preserve"> dan </w:t>
      </w:r>
      <w:proofErr w:type="spellStart"/>
      <w:r w:rsidRPr="007378B3">
        <w:rPr>
          <w:rFonts w:ascii="Arial" w:hAnsi="Arial" w:cs="Arial"/>
          <w:sz w:val="24"/>
          <w:szCs w:val="24"/>
        </w:rPr>
        <w:t>kemauan</w:t>
      </w:r>
      <w:proofErr w:type="spellEnd"/>
      <w:r w:rsidRPr="007378B3">
        <w:rPr>
          <w:rFonts w:ascii="Arial" w:hAnsi="Arial" w:cs="Arial"/>
          <w:sz w:val="24"/>
          <w:szCs w:val="24"/>
        </w:rPr>
        <w:t xml:space="preserve"> </w:t>
      </w:r>
      <w:proofErr w:type="spellStart"/>
      <w:r w:rsidRPr="007378B3">
        <w:rPr>
          <w:rFonts w:ascii="Arial" w:hAnsi="Arial" w:cs="Arial"/>
          <w:sz w:val="24"/>
          <w:szCs w:val="24"/>
        </w:rPr>
        <w:t>masyarakat</w:t>
      </w:r>
      <w:proofErr w:type="spellEnd"/>
      <w:r w:rsidRPr="007378B3">
        <w:rPr>
          <w:rFonts w:ascii="Arial" w:hAnsi="Arial" w:cs="Arial"/>
          <w:sz w:val="24"/>
          <w:szCs w:val="24"/>
        </w:rPr>
        <w:t xml:space="preserve"> </w:t>
      </w:r>
      <w:proofErr w:type="spellStart"/>
      <w:r w:rsidRPr="007378B3">
        <w:rPr>
          <w:rFonts w:ascii="Arial" w:hAnsi="Arial" w:cs="Arial"/>
          <w:sz w:val="24"/>
          <w:szCs w:val="24"/>
        </w:rPr>
        <w:t>untuk</w:t>
      </w:r>
      <w:proofErr w:type="spellEnd"/>
      <w:r w:rsidRPr="007378B3">
        <w:rPr>
          <w:rFonts w:ascii="Arial" w:hAnsi="Arial" w:cs="Arial"/>
          <w:sz w:val="24"/>
          <w:szCs w:val="24"/>
        </w:rPr>
        <w:t xml:space="preserve"> </w:t>
      </w:r>
      <w:proofErr w:type="spellStart"/>
      <w:r w:rsidRPr="007378B3">
        <w:rPr>
          <w:rFonts w:ascii="Arial" w:hAnsi="Arial" w:cs="Arial"/>
          <w:sz w:val="24"/>
          <w:szCs w:val="24"/>
        </w:rPr>
        <w:t>membayar</w:t>
      </w:r>
      <w:proofErr w:type="spellEnd"/>
      <w:r w:rsidRPr="007378B3">
        <w:rPr>
          <w:rFonts w:ascii="Arial" w:hAnsi="Arial" w:cs="Arial"/>
          <w:sz w:val="24"/>
          <w:szCs w:val="24"/>
        </w:rPr>
        <w:t xml:space="preserve">  </w:t>
      </w:r>
      <w:proofErr w:type="spellStart"/>
      <w:r w:rsidRPr="007378B3">
        <w:rPr>
          <w:rFonts w:ascii="Arial" w:hAnsi="Arial" w:cs="Arial"/>
          <w:sz w:val="24"/>
          <w:szCs w:val="24"/>
        </w:rPr>
        <w:t>pajak</w:t>
      </w:r>
      <w:proofErr w:type="spellEnd"/>
      <w:r w:rsidRPr="007378B3">
        <w:rPr>
          <w:rFonts w:ascii="Arial" w:hAnsi="Arial" w:cs="Arial"/>
          <w:sz w:val="24"/>
          <w:szCs w:val="24"/>
        </w:rPr>
        <w:t xml:space="preserve"> dan </w:t>
      </w:r>
      <w:proofErr w:type="spellStart"/>
      <w:r w:rsidRPr="007378B3">
        <w:rPr>
          <w:rFonts w:ascii="Arial" w:hAnsi="Arial" w:cs="Arial"/>
          <w:sz w:val="24"/>
          <w:szCs w:val="24"/>
        </w:rPr>
        <w:t>retribusi</w:t>
      </w:r>
      <w:proofErr w:type="spellEnd"/>
      <w:r w:rsidRPr="007378B3">
        <w:rPr>
          <w:rFonts w:ascii="Arial" w:hAnsi="Arial" w:cs="Arial"/>
          <w:sz w:val="24"/>
          <w:szCs w:val="24"/>
        </w:rPr>
        <w:t>;</w:t>
      </w:r>
    </w:p>
    <w:p w14:paraId="02343E41" w14:textId="77777777" w:rsidR="00736A4B" w:rsidRPr="006A7FEA" w:rsidRDefault="00736A4B" w:rsidP="00736A4B">
      <w:pPr>
        <w:pStyle w:val="BodyTextIndent3"/>
        <w:numPr>
          <w:ilvl w:val="1"/>
          <w:numId w:val="77"/>
        </w:numPr>
        <w:tabs>
          <w:tab w:val="clear" w:pos="1560"/>
          <w:tab w:val="left" w:pos="-1440"/>
          <w:tab w:val="num" w:pos="1134"/>
        </w:tabs>
        <w:spacing w:after="0" w:line="360" w:lineRule="auto"/>
        <w:ind w:left="1134" w:hanging="283"/>
        <w:jc w:val="both"/>
        <w:rPr>
          <w:rFonts w:ascii="Arial" w:hAnsi="Arial" w:cs="Arial"/>
          <w:sz w:val="24"/>
          <w:szCs w:val="24"/>
        </w:rPr>
      </w:pPr>
      <w:proofErr w:type="spellStart"/>
      <w:r w:rsidRPr="007378B3">
        <w:rPr>
          <w:rFonts w:ascii="Arial" w:hAnsi="Arial" w:cs="Arial"/>
          <w:sz w:val="24"/>
          <w:szCs w:val="24"/>
        </w:rPr>
        <w:t>Penentuan</w:t>
      </w:r>
      <w:proofErr w:type="spellEnd"/>
      <w:r w:rsidRPr="007378B3">
        <w:rPr>
          <w:rFonts w:ascii="Arial" w:hAnsi="Arial" w:cs="Arial"/>
          <w:sz w:val="24"/>
          <w:szCs w:val="24"/>
        </w:rPr>
        <w:t xml:space="preserve"> </w:t>
      </w:r>
      <w:proofErr w:type="spellStart"/>
      <w:r w:rsidRPr="007378B3">
        <w:rPr>
          <w:rFonts w:ascii="Arial" w:hAnsi="Arial" w:cs="Arial"/>
          <w:sz w:val="24"/>
          <w:szCs w:val="24"/>
        </w:rPr>
        <w:t>besarnya</w:t>
      </w:r>
      <w:proofErr w:type="spellEnd"/>
      <w:r w:rsidRPr="007378B3">
        <w:rPr>
          <w:rFonts w:ascii="Arial" w:hAnsi="Arial" w:cs="Arial"/>
          <w:sz w:val="24"/>
          <w:szCs w:val="24"/>
        </w:rPr>
        <w:t xml:space="preserve"> </w:t>
      </w:r>
      <w:proofErr w:type="spellStart"/>
      <w:r w:rsidRPr="007378B3">
        <w:rPr>
          <w:rFonts w:ascii="Arial" w:hAnsi="Arial" w:cs="Arial"/>
          <w:sz w:val="24"/>
          <w:szCs w:val="24"/>
        </w:rPr>
        <w:t>Alokasi</w:t>
      </w:r>
      <w:proofErr w:type="spellEnd"/>
      <w:r w:rsidRPr="007378B3">
        <w:rPr>
          <w:rFonts w:ascii="Arial" w:hAnsi="Arial" w:cs="Arial"/>
          <w:sz w:val="24"/>
          <w:szCs w:val="24"/>
        </w:rPr>
        <w:t xml:space="preserve"> Dana </w:t>
      </w:r>
      <w:proofErr w:type="spellStart"/>
      <w:r w:rsidRPr="007378B3">
        <w:rPr>
          <w:rFonts w:ascii="Arial" w:hAnsi="Arial" w:cs="Arial"/>
          <w:sz w:val="24"/>
          <w:szCs w:val="24"/>
        </w:rPr>
        <w:t>Perimbangan</w:t>
      </w:r>
      <w:proofErr w:type="spellEnd"/>
      <w:r w:rsidRPr="007378B3">
        <w:rPr>
          <w:rFonts w:ascii="Arial" w:hAnsi="Arial" w:cs="Arial"/>
          <w:sz w:val="24"/>
          <w:szCs w:val="24"/>
        </w:rPr>
        <w:t xml:space="preserve"> </w:t>
      </w:r>
      <w:proofErr w:type="spellStart"/>
      <w:r w:rsidRPr="007378B3">
        <w:rPr>
          <w:rFonts w:ascii="Arial" w:hAnsi="Arial" w:cs="Arial"/>
          <w:sz w:val="24"/>
          <w:szCs w:val="24"/>
        </w:rPr>
        <w:t>menjadi</w:t>
      </w:r>
      <w:proofErr w:type="spellEnd"/>
      <w:r w:rsidRPr="007378B3">
        <w:rPr>
          <w:rFonts w:ascii="Arial" w:hAnsi="Arial" w:cs="Arial"/>
          <w:sz w:val="24"/>
          <w:szCs w:val="24"/>
        </w:rPr>
        <w:t xml:space="preserve"> </w:t>
      </w:r>
      <w:proofErr w:type="spellStart"/>
      <w:r w:rsidRPr="007378B3">
        <w:rPr>
          <w:rFonts w:ascii="Arial" w:hAnsi="Arial" w:cs="Arial"/>
          <w:sz w:val="24"/>
          <w:szCs w:val="24"/>
        </w:rPr>
        <w:t>kewenangan</w:t>
      </w:r>
      <w:proofErr w:type="spellEnd"/>
      <w:r w:rsidRPr="007378B3">
        <w:rPr>
          <w:rFonts w:ascii="Arial" w:hAnsi="Arial" w:cs="Arial"/>
          <w:sz w:val="24"/>
          <w:szCs w:val="24"/>
        </w:rPr>
        <w:t xml:space="preserve"> </w:t>
      </w:r>
      <w:proofErr w:type="spellStart"/>
      <w:r w:rsidRPr="007378B3">
        <w:rPr>
          <w:rFonts w:ascii="Arial" w:hAnsi="Arial" w:cs="Arial"/>
          <w:sz w:val="24"/>
          <w:szCs w:val="24"/>
        </w:rPr>
        <w:t>Pemerintah</w:t>
      </w:r>
      <w:proofErr w:type="spellEnd"/>
      <w:r w:rsidRPr="007378B3">
        <w:rPr>
          <w:rFonts w:ascii="Arial" w:hAnsi="Arial" w:cs="Arial"/>
          <w:sz w:val="24"/>
          <w:szCs w:val="24"/>
        </w:rPr>
        <w:t xml:space="preserve"> </w:t>
      </w:r>
      <w:proofErr w:type="spellStart"/>
      <w:r w:rsidRPr="007378B3">
        <w:rPr>
          <w:rFonts w:ascii="Arial" w:hAnsi="Arial" w:cs="Arial"/>
          <w:sz w:val="24"/>
          <w:szCs w:val="24"/>
        </w:rPr>
        <w:t>Atasan</w:t>
      </w:r>
      <w:proofErr w:type="spellEnd"/>
      <w:r w:rsidRPr="007378B3">
        <w:rPr>
          <w:rFonts w:ascii="Arial" w:hAnsi="Arial" w:cs="Arial"/>
          <w:sz w:val="24"/>
          <w:szCs w:val="24"/>
        </w:rPr>
        <w:t xml:space="preserve"> </w:t>
      </w:r>
      <w:proofErr w:type="spellStart"/>
      <w:r w:rsidRPr="007378B3">
        <w:rPr>
          <w:rFonts w:ascii="Arial" w:hAnsi="Arial" w:cs="Arial"/>
          <w:sz w:val="24"/>
          <w:szCs w:val="24"/>
        </w:rPr>
        <w:t>baik</w:t>
      </w:r>
      <w:proofErr w:type="spellEnd"/>
      <w:r w:rsidRPr="007378B3">
        <w:rPr>
          <w:rFonts w:ascii="Arial" w:hAnsi="Arial" w:cs="Arial"/>
          <w:sz w:val="24"/>
          <w:szCs w:val="24"/>
        </w:rPr>
        <w:t xml:space="preserve"> </w:t>
      </w:r>
      <w:proofErr w:type="spellStart"/>
      <w:r w:rsidRPr="007378B3">
        <w:rPr>
          <w:rFonts w:ascii="Arial" w:hAnsi="Arial" w:cs="Arial"/>
          <w:sz w:val="24"/>
          <w:szCs w:val="24"/>
        </w:rPr>
        <w:t>Pemerintah</w:t>
      </w:r>
      <w:proofErr w:type="spellEnd"/>
      <w:r w:rsidRPr="007378B3">
        <w:rPr>
          <w:rFonts w:ascii="Arial" w:hAnsi="Arial" w:cs="Arial"/>
          <w:sz w:val="24"/>
          <w:szCs w:val="24"/>
        </w:rPr>
        <w:t xml:space="preserve"> Pusat </w:t>
      </w:r>
      <w:proofErr w:type="spellStart"/>
      <w:r w:rsidRPr="007378B3">
        <w:rPr>
          <w:rFonts w:ascii="Arial" w:hAnsi="Arial" w:cs="Arial"/>
          <w:sz w:val="24"/>
          <w:szCs w:val="24"/>
        </w:rPr>
        <w:t>maupun</w:t>
      </w:r>
      <w:proofErr w:type="spellEnd"/>
      <w:r w:rsidRPr="007378B3">
        <w:rPr>
          <w:rFonts w:ascii="Arial" w:hAnsi="Arial" w:cs="Arial"/>
          <w:sz w:val="24"/>
          <w:szCs w:val="24"/>
        </w:rPr>
        <w:t xml:space="preserve"> </w:t>
      </w:r>
      <w:proofErr w:type="spellStart"/>
      <w:r w:rsidRPr="007378B3">
        <w:rPr>
          <w:rFonts w:ascii="Arial" w:hAnsi="Arial" w:cs="Arial"/>
          <w:sz w:val="24"/>
          <w:szCs w:val="24"/>
        </w:rPr>
        <w:t>Pemerintah</w:t>
      </w:r>
      <w:proofErr w:type="spellEnd"/>
      <w:r w:rsidRPr="007378B3">
        <w:rPr>
          <w:rFonts w:ascii="Arial" w:hAnsi="Arial" w:cs="Arial"/>
          <w:sz w:val="24"/>
          <w:szCs w:val="24"/>
        </w:rPr>
        <w:t xml:space="preserve"> </w:t>
      </w:r>
      <w:proofErr w:type="spellStart"/>
      <w:r w:rsidRPr="007378B3">
        <w:rPr>
          <w:rFonts w:ascii="Arial" w:hAnsi="Arial" w:cs="Arial"/>
          <w:sz w:val="24"/>
          <w:szCs w:val="24"/>
        </w:rPr>
        <w:t>Propinsi</w:t>
      </w:r>
      <w:proofErr w:type="spellEnd"/>
      <w:r w:rsidRPr="007378B3">
        <w:rPr>
          <w:rFonts w:ascii="Arial" w:hAnsi="Arial" w:cs="Arial"/>
          <w:sz w:val="24"/>
          <w:szCs w:val="24"/>
        </w:rPr>
        <w:t>.</w:t>
      </w:r>
    </w:p>
    <w:p w14:paraId="29450673" w14:textId="77777777" w:rsidR="00736A4B" w:rsidRPr="00D74F86" w:rsidRDefault="00736A4B" w:rsidP="00736A4B">
      <w:pPr>
        <w:pStyle w:val="ListParagraph"/>
        <w:numPr>
          <w:ilvl w:val="0"/>
          <w:numId w:val="76"/>
        </w:numPr>
        <w:tabs>
          <w:tab w:val="left" w:pos="284"/>
        </w:tabs>
        <w:spacing w:line="360" w:lineRule="auto"/>
        <w:ind w:left="851" w:hanging="425"/>
        <w:jc w:val="both"/>
        <w:rPr>
          <w:rFonts w:ascii="Arial" w:hAnsi="Arial" w:cs="Arial"/>
          <w:sz w:val="24"/>
          <w:szCs w:val="24"/>
        </w:rPr>
      </w:pPr>
      <w:r w:rsidRPr="00C90B4A">
        <w:rPr>
          <w:rFonts w:ascii="Arial" w:hAnsi="Arial" w:cs="Arial"/>
          <w:sz w:val="24"/>
          <w:szCs w:val="24"/>
        </w:rPr>
        <w:t>Pemecahan Masalah Pengelolaan Pendapatan Daerah</w:t>
      </w:r>
    </w:p>
    <w:p w14:paraId="58154484" w14:textId="77777777" w:rsidR="00736A4B" w:rsidRPr="006356BE" w:rsidRDefault="00736A4B" w:rsidP="00736A4B">
      <w:pPr>
        <w:pStyle w:val="ListParagraph"/>
        <w:tabs>
          <w:tab w:val="num" w:pos="426"/>
          <w:tab w:val="left" w:pos="993"/>
        </w:tabs>
        <w:spacing w:line="360" w:lineRule="auto"/>
        <w:ind w:left="709"/>
        <w:jc w:val="both"/>
        <w:rPr>
          <w:rFonts w:ascii="Arial" w:hAnsi="Arial" w:cs="Arial"/>
          <w:sz w:val="24"/>
          <w:szCs w:val="24"/>
          <w:lang w:val="sv-SE"/>
        </w:rPr>
      </w:pPr>
      <w:r w:rsidRPr="006356BE">
        <w:rPr>
          <w:rFonts w:ascii="Arial" w:hAnsi="Arial" w:cs="Arial"/>
          <w:sz w:val="24"/>
          <w:szCs w:val="24"/>
          <w:lang w:val="sv-SE"/>
        </w:rPr>
        <w:t>Strategi yang ditempuh dalam meningkatkan Pendapatan Daerah adalah sebagai berikut:</w:t>
      </w:r>
    </w:p>
    <w:p w14:paraId="42F26B86" w14:textId="77777777" w:rsidR="00736A4B" w:rsidRPr="006356BE" w:rsidRDefault="00736A4B" w:rsidP="00736A4B">
      <w:pPr>
        <w:tabs>
          <w:tab w:val="left"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t>a.</w:t>
      </w:r>
      <w:r w:rsidRPr="006356BE">
        <w:rPr>
          <w:rFonts w:ascii="Arial" w:hAnsi="Arial" w:cs="Arial"/>
          <w:sz w:val="24"/>
          <w:szCs w:val="24"/>
          <w:lang w:val="sv-SE"/>
        </w:rPr>
        <w:tab/>
        <w:t>Melakukan intensifikasi dan ektensifikasi sumber-sumber pendapatan daerah.</w:t>
      </w:r>
    </w:p>
    <w:p w14:paraId="6913B8E9" w14:textId="77777777" w:rsidR="00736A4B" w:rsidRPr="006356BE" w:rsidRDefault="00736A4B" w:rsidP="00736A4B">
      <w:pPr>
        <w:tabs>
          <w:tab w:val="left"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t>b.</w:t>
      </w:r>
      <w:r w:rsidRPr="006356BE">
        <w:rPr>
          <w:rFonts w:ascii="Arial" w:hAnsi="Arial" w:cs="Arial"/>
          <w:sz w:val="24"/>
          <w:szCs w:val="24"/>
          <w:lang w:val="sv-SE"/>
        </w:rPr>
        <w:tab/>
        <w:t>Penyederhanaan sistem dan prosedur administrasi pemungutan pajak dan retribusi daerah, meningkatkan ketaatan wajib pajak dan pembayar retribusi daerah supaya tidak memberatkan dunia usaha dan masyarakat.</w:t>
      </w:r>
    </w:p>
    <w:p w14:paraId="34A9BC8E" w14:textId="77777777" w:rsidR="00736A4B" w:rsidRPr="006356BE" w:rsidRDefault="00736A4B" w:rsidP="00736A4B">
      <w:pPr>
        <w:tabs>
          <w:tab w:val="left"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t>c.</w:t>
      </w:r>
      <w:r w:rsidRPr="006356BE">
        <w:rPr>
          <w:rFonts w:ascii="Arial" w:hAnsi="Arial" w:cs="Arial"/>
          <w:sz w:val="24"/>
          <w:szCs w:val="24"/>
          <w:lang w:val="sv-SE"/>
        </w:rPr>
        <w:tab/>
        <w:t>Meningkatkan pengendalian dan pengawasan  atas pemungutan PAD untuk terciptanya efektifitas dan efisiensi yang diikuti dengan peningkatan kualitas, kemudahan, ketepatan dan kecepatan.</w:t>
      </w:r>
    </w:p>
    <w:p w14:paraId="6EB35B5D" w14:textId="77777777" w:rsidR="00736A4B" w:rsidRPr="006356BE" w:rsidRDefault="00736A4B" w:rsidP="00736A4B">
      <w:pPr>
        <w:tabs>
          <w:tab w:val="left"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lastRenderedPageBreak/>
        <w:t>d.</w:t>
      </w:r>
      <w:r w:rsidRPr="006356BE">
        <w:rPr>
          <w:rFonts w:ascii="Arial" w:hAnsi="Arial" w:cs="Arial"/>
          <w:sz w:val="24"/>
          <w:szCs w:val="24"/>
          <w:lang w:val="sv-SE"/>
        </w:rPr>
        <w:tab/>
        <w:t>Peningkatan penerimaan pendapatan melalui pernyertaan modal atau investasi.</w:t>
      </w:r>
    </w:p>
    <w:p w14:paraId="71C4FF6F" w14:textId="77777777" w:rsidR="00736A4B" w:rsidRPr="006356BE" w:rsidRDefault="00736A4B" w:rsidP="00736A4B">
      <w:pPr>
        <w:tabs>
          <w:tab w:val="left"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t>e.</w:t>
      </w:r>
      <w:r w:rsidRPr="006356BE">
        <w:rPr>
          <w:rFonts w:ascii="Arial" w:hAnsi="Arial" w:cs="Arial"/>
          <w:sz w:val="24"/>
          <w:szCs w:val="24"/>
          <w:lang w:val="sv-SE"/>
        </w:rPr>
        <w:tab/>
        <w:t>Optimalisasi pemanfaatan aset daerah dalam rangka meningkatkan daya dukung pembiayaan daerah dan pertumbuhan ekonomi.</w:t>
      </w:r>
    </w:p>
    <w:p w14:paraId="2D8840E2" w14:textId="77777777" w:rsidR="00736A4B" w:rsidRPr="006356BE" w:rsidRDefault="00736A4B" w:rsidP="00736A4B">
      <w:pPr>
        <w:tabs>
          <w:tab w:val="num" w:pos="426"/>
          <w:tab w:val="left" w:pos="1276"/>
        </w:tabs>
        <w:spacing w:line="360" w:lineRule="auto"/>
        <w:ind w:left="709"/>
        <w:jc w:val="both"/>
        <w:rPr>
          <w:rFonts w:ascii="Arial" w:hAnsi="Arial" w:cs="Arial"/>
          <w:sz w:val="24"/>
          <w:szCs w:val="24"/>
          <w:lang w:val="sv-SE"/>
        </w:rPr>
      </w:pPr>
      <w:r w:rsidRPr="006356BE">
        <w:rPr>
          <w:rFonts w:ascii="Arial" w:hAnsi="Arial" w:cs="Arial"/>
          <w:sz w:val="24"/>
          <w:szCs w:val="24"/>
          <w:lang w:val="sv-SE"/>
        </w:rPr>
        <w:t xml:space="preserve">Sedangkan prioritas yang dilaksanakan dalam rangka peningkatan Pendapatan Daerah adalah melalui intensifikasi dan ekstensifikasi dengan jalan : </w:t>
      </w:r>
    </w:p>
    <w:p w14:paraId="5F2DE5CE" w14:textId="77777777" w:rsidR="00736A4B" w:rsidRPr="006356BE" w:rsidRDefault="00736A4B" w:rsidP="00736A4B">
      <w:pPr>
        <w:tabs>
          <w:tab w:val="num"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t>1.</w:t>
      </w:r>
      <w:r w:rsidRPr="006356BE">
        <w:rPr>
          <w:rFonts w:ascii="Arial" w:hAnsi="Arial" w:cs="Arial"/>
          <w:sz w:val="24"/>
          <w:szCs w:val="24"/>
          <w:lang w:val="sv-SE"/>
        </w:rPr>
        <w:tab/>
        <w:t>Mengadakan rapat koordinasi pendapatan daerah secara berkala, agar dapat diketahui kendala-kendala yang dihadapi dapat dipecahkan dan dicari jalan keluarnya;</w:t>
      </w:r>
    </w:p>
    <w:p w14:paraId="7ED60984" w14:textId="77777777" w:rsidR="00736A4B" w:rsidRPr="006356BE" w:rsidRDefault="00736A4B" w:rsidP="00736A4B">
      <w:pPr>
        <w:tabs>
          <w:tab w:val="num"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t>2.</w:t>
      </w:r>
      <w:r w:rsidRPr="006356BE">
        <w:rPr>
          <w:rFonts w:ascii="Arial" w:hAnsi="Arial" w:cs="Arial"/>
          <w:sz w:val="24"/>
          <w:szCs w:val="24"/>
          <w:lang w:val="sv-SE"/>
        </w:rPr>
        <w:tab/>
        <w:t>Mengadakan pemantauan terhadap perkembangan masing-masing sumber pendapatan secara berkesinambungan untuk mengetahui sumber-sumber pendapatan yang kontribusinya cukup besar dan masih dapat untuk ditingkatkan;</w:t>
      </w:r>
    </w:p>
    <w:p w14:paraId="74380C8E" w14:textId="77777777" w:rsidR="00736A4B" w:rsidRPr="006356BE" w:rsidRDefault="00736A4B" w:rsidP="00736A4B">
      <w:pPr>
        <w:tabs>
          <w:tab w:val="num"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t>3.</w:t>
      </w:r>
      <w:r w:rsidRPr="006356BE">
        <w:rPr>
          <w:rFonts w:ascii="Arial" w:hAnsi="Arial" w:cs="Arial"/>
          <w:sz w:val="24"/>
          <w:szCs w:val="24"/>
          <w:lang w:val="sv-SE"/>
        </w:rPr>
        <w:tab/>
        <w:t>Mengadakan peninjauan kembali terhadap Peraturan Daerah di bidang Pendapatan  untuk disesuaikan dengan perkembangan keadaan;</w:t>
      </w:r>
    </w:p>
    <w:p w14:paraId="25468A51" w14:textId="77777777" w:rsidR="00736A4B" w:rsidRPr="006356BE" w:rsidRDefault="00736A4B" w:rsidP="00736A4B">
      <w:pPr>
        <w:tabs>
          <w:tab w:val="num"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t>4.</w:t>
      </w:r>
      <w:r w:rsidRPr="006356BE">
        <w:rPr>
          <w:rFonts w:ascii="Arial" w:hAnsi="Arial" w:cs="Arial"/>
          <w:sz w:val="24"/>
          <w:szCs w:val="24"/>
          <w:lang w:val="sv-SE"/>
        </w:rPr>
        <w:tab/>
        <w:t>Menyusun Peraturan Daerah yang baru disesuaikan dengan potensi dan kewenangan daerah;</w:t>
      </w:r>
    </w:p>
    <w:p w14:paraId="1E34FA1A" w14:textId="77777777" w:rsidR="00736A4B" w:rsidRPr="006356BE" w:rsidRDefault="00736A4B" w:rsidP="00736A4B">
      <w:pPr>
        <w:tabs>
          <w:tab w:val="num"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t>5.</w:t>
      </w:r>
      <w:r w:rsidRPr="006356BE">
        <w:rPr>
          <w:rFonts w:ascii="Arial" w:hAnsi="Arial" w:cs="Arial"/>
          <w:sz w:val="24"/>
          <w:szCs w:val="24"/>
          <w:lang w:val="sv-SE"/>
        </w:rPr>
        <w:tab/>
        <w:t>Meningkatkan tertib administrasi pengelolaan pendapatan untuk menghindari adanya kebocoran penerimaan pendapatan daerah;</w:t>
      </w:r>
    </w:p>
    <w:p w14:paraId="716B8585" w14:textId="77777777" w:rsidR="00736A4B" w:rsidRPr="006356BE" w:rsidRDefault="00736A4B" w:rsidP="00736A4B">
      <w:pPr>
        <w:tabs>
          <w:tab w:val="num"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t>6.</w:t>
      </w:r>
      <w:r w:rsidRPr="006356BE">
        <w:rPr>
          <w:rFonts w:ascii="Arial" w:hAnsi="Arial" w:cs="Arial"/>
          <w:sz w:val="24"/>
          <w:szCs w:val="24"/>
          <w:lang w:val="sv-SE"/>
        </w:rPr>
        <w:tab/>
        <w:t>Menggiatkan penyuluhan-penyuluhan untuk menjadikan masyarakat lebih mengetahui kewajibannya sejalan dengan kebutuhan dana bagi Pemerintah;</w:t>
      </w:r>
    </w:p>
    <w:p w14:paraId="44EE237F" w14:textId="77777777" w:rsidR="00736A4B" w:rsidRPr="006356BE" w:rsidRDefault="00736A4B" w:rsidP="00736A4B">
      <w:pPr>
        <w:tabs>
          <w:tab w:val="num" w:pos="993"/>
        </w:tabs>
        <w:spacing w:line="360" w:lineRule="auto"/>
        <w:ind w:left="993" w:hanging="284"/>
        <w:jc w:val="both"/>
        <w:rPr>
          <w:rFonts w:ascii="Arial" w:hAnsi="Arial" w:cs="Arial"/>
          <w:sz w:val="24"/>
          <w:szCs w:val="24"/>
          <w:lang w:val="sv-SE"/>
        </w:rPr>
      </w:pPr>
      <w:r w:rsidRPr="006356BE">
        <w:rPr>
          <w:rFonts w:ascii="Arial" w:hAnsi="Arial" w:cs="Arial"/>
          <w:sz w:val="24"/>
          <w:szCs w:val="24"/>
          <w:lang w:val="sv-SE"/>
        </w:rPr>
        <w:t>7.</w:t>
      </w:r>
      <w:r w:rsidRPr="006356BE">
        <w:rPr>
          <w:rFonts w:ascii="Arial" w:hAnsi="Arial" w:cs="Arial"/>
          <w:sz w:val="24"/>
          <w:szCs w:val="24"/>
          <w:lang w:val="sv-SE"/>
        </w:rPr>
        <w:tab/>
        <w:t>Mendorong Penguatan Modal Usaha, Penyehatan dan Peningkatan Kinerja BUMD;</w:t>
      </w:r>
    </w:p>
    <w:p w14:paraId="7ED4936D" w14:textId="77777777" w:rsidR="00736A4B" w:rsidRPr="006356BE" w:rsidRDefault="00736A4B" w:rsidP="00736A4B">
      <w:pPr>
        <w:pStyle w:val="ListParagraph"/>
        <w:tabs>
          <w:tab w:val="left" w:pos="-5954"/>
          <w:tab w:val="num" w:pos="993"/>
        </w:tabs>
        <w:spacing w:line="400" w:lineRule="exact"/>
        <w:ind w:left="993" w:hanging="284"/>
        <w:contextualSpacing/>
        <w:jc w:val="both"/>
        <w:rPr>
          <w:rFonts w:ascii="Arial" w:hAnsi="Arial" w:cs="Arial"/>
          <w:sz w:val="24"/>
          <w:szCs w:val="24"/>
          <w:lang w:val="en-GB"/>
        </w:rPr>
      </w:pPr>
      <w:r w:rsidRPr="006356BE">
        <w:rPr>
          <w:rFonts w:ascii="Arial" w:hAnsi="Arial" w:cs="Arial"/>
          <w:sz w:val="24"/>
          <w:szCs w:val="24"/>
          <w:lang w:val="sv-SE" w:eastAsia="en-US"/>
        </w:rPr>
        <w:t>8.</w:t>
      </w:r>
      <w:r w:rsidRPr="006356BE">
        <w:rPr>
          <w:rFonts w:ascii="Arial" w:hAnsi="Arial" w:cs="Arial"/>
          <w:sz w:val="24"/>
          <w:szCs w:val="24"/>
          <w:lang w:val="sv-SE" w:eastAsia="en-US"/>
        </w:rPr>
        <w:tab/>
        <w:t>Pemanfaatan peluang melalui kerjasama Pemerintah Daerah dengan Pihak Ketiga</w:t>
      </w:r>
      <w:r>
        <w:rPr>
          <w:rFonts w:ascii="Arial" w:hAnsi="Arial" w:cs="Arial"/>
          <w:sz w:val="24"/>
          <w:szCs w:val="24"/>
          <w:lang w:val="sv-SE" w:eastAsia="en-US"/>
        </w:rPr>
        <w:t>.</w:t>
      </w:r>
    </w:p>
    <w:p w14:paraId="3C28CA10" w14:textId="77777777" w:rsidR="00736A4B" w:rsidRPr="00736A4B" w:rsidRDefault="00736A4B" w:rsidP="00736A4B">
      <w:pPr>
        <w:spacing w:before="120" w:line="360" w:lineRule="auto"/>
        <w:jc w:val="both"/>
        <w:rPr>
          <w:rFonts w:ascii="Arial" w:hAnsi="Arial" w:cs="Arial"/>
          <w:sz w:val="24"/>
          <w:szCs w:val="24"/>
          <w:lang w:val="id-ID"/>
        </w:rPr>
      </w:pPr>
    </w:p>
    <w:p w14:paraId="03DC9F42" w14:textId="77777777" w:rsidR="00573773" w:rsidRDefault="00573773" w:rsidP="00573773">
      <w:pPr>
        <w:tabs>
          <w:tab w:val="left" w:pos="3780"/>
          <w:tab w:val="center" w:pos="4394"/>
        </w:tabs>
        <w:spacing w:line="360" w:lineRule="auto"/>
        <w:jc w:val="center"/>
        <w:rPr>
          <w:rFonts w:ascii="Tahoma" w:hAnsi="Tahoma" w:cs="Tahoma"/>
          <w:b/>
          <w:sz w:val="24"/>
          <w:szCs w:val="24"/>
          <w:lang w:val="id-ID"/>
        </w:rPr>
      </w:pPr>
    </w:p>
    <w:p w14:paraId="41D6597A" w14:textId="77777777" w:rsidR="00573773" w:rsidRDefault="00573773" w:rsidP="00573773">
      <w:pPr>
        <w:tabs>
          <w:tab w:val="left" w:pos="3780"/>
          <w:tab w:val="center" w:pos="4394"/>
        </w:tabs>
        <w:spacing w:line="360" w:lineRule="auto"/>
        <w:jc w:val="center"/>
        <w:rPr>
          <w:rFonts w:ascii="Tahoma" w:hAnsi="Tahoma" w:cs="Tahoma"/>
          <w:b/>
          <w:sz w:val="24"/>
          <w:szCs w:val="24"/>
          <w:lang w:val="id-ID"/>
        </w:rPr>
      </w:pPr>
    </w:p>
    <w:p w14:paraId="5733877E" w14:textId="77777777" w:rsidR="00573773" w:rsidRDefault="00573773" w:rsidP="00573773">
      <w:pPr>
        <w:tabs>
          <w:tab w:val="left" w:pos="3780"/>
          <w:tab w:val="center" w:pos="4394"/>
        </w:tabs>
        <w:spacing w:line="360" w:lineRule="auto"/>
        <w:jc w:val="center"/>
        <w:rPr>
          <w:rFonts w:ascii="Tahoma" w:hAnsi="Tahoma" w:cs="Tahoma"/>
          <w:b/>
          <w:sz w:val="24"/>
          <w:szCs w:val="24"/>
          <w:lang w:val="id-ID"/>
        </w:rPr>
      </w:pPr>
    </w:p>
    <w:p w14:paraId="6EE1D55F" w14:textId="77777777" w:rsidR="00736A4B" w:rsidRPr="00736A4B" w:rsidRDefault="00573773" w:rsidP="00736A4B">
      <w:pPr>
        <w:pStyle w:val="ListParagraph"/>
        <w:numPr>
          <w:ilvl w:val="1"/>
          <w:numId w:val="74"/>
        </w:numPr>
        <w:tabs>
          <w:tab w:val="left" w:pos="426"/>
          <w:tab w:val="left" w:pos="1134"/>
        </w:tabs>
        <w:spacing w:line="360" w:lineRule="auto"/>
        <w:ind w:left="993"/>
        <w:jc w:val="both"/>
        <w:rPr>
          <w:rFonts w:ascii="Arial" w:hAnsi="Arial" w:cs="Arial"/>
          <w:b/>
          <w:sz w:val="24"/>
          <w:szCs w:val="24"/>
          <w:lang w:val="en-US"/>
        </w:rPr>
      </w:pPr>
      <w:r w:rsidRPr="00A122CB">
        <w:rPr>
          <w:rFonts w:ascii="Arial" w:hAnsi="Arial" w:cs="Arial"/>
          <w:b/>
          <w:sz w:val="24"/>
          <w:szCs w:val="24"/>
        </w:rPr>
        <w:lastRenderedPageBreak/>
        <w:t>Kebijakan Umum Belanja Daerah</w:t>
      </w:r>
    </w:p>
    <w:p w14:paraId="68C38D3A" w14:textId="77777777" w:rsidR="00736A4B" w:rsidRPr="00736A4B" w:rsidRDefault="00736A4B" w:rsidP="00736A4B">
      <w:pPr>
        <w:pStyle w:val="ListParagraph"/>
        <w:tabs>
          <w:tab w:val="left" w:pos="426"/>
          <w:tab w:val="left" w:pos="1134"/>
        </w:tabs>
        <w:spacing w:line="360" w:lineRule="auto"/>
        <w:ind w:left="993"/>
        <w:jc w:val="both"/>
        <w:rPr>
          <w:rFonts w:ascii="Arial" w:hAnsi="Arial" w:cs="Arial"/>
          <w:b/>
          <w:sz w:val="24"/>
          <w:szCs w:val="24"/>
          <w:lang w:val="en-US"/>
        </w:rPr>
      </w:pPr>
      <w:r>
        <w:rPr>
          <w:rFonts w:ascii="Arial" w:hAnsi="Arial" w:cs="Arial"/>
          <w:b/>
          <w:sz w:val="24"/>
          <w:szCs w:val="24"/>
        </w:rPr>
        <w:tab/>
      </w:r>
      <w:r>
        <w:rPr>
          <w:rFonts w:ascii="Arial" w:hAnsi="Arial" w:cs="Arial"/>
          <w:b/>
          <w:sz w:val="24"/>
          <w:szCs w:val="24"/>
        </w:rPr>
        <w:tab/>
      </w:r>
      <w:r w:rsidRPr="00736A4B">
        <w:rPr>
          <w:rFonts w:ascii="Arial" w:hAnsi="Arial" w:cs="Arial"/>
          <w:color w:val="000000"/>
          <w:sz w:val="24"/>
          <w:szCs w:val="24"/>
        </w:rPr>
        <w:t>Dalam rangka penyusunan Belanja Daerah, agar pembangunan daerah dapat berjalan secara optimal dengan kemampuan keuangan daerah yang tersedia maka Pemerintah daerah menetapkan kebijakan umum anggaran belanja Pemerintah Kabupaten Karanganyar diarahkan untuk :</w:t>
      </w:r>
    </w:p>
    <w:p w14:paraId="310DE3AE" w14:textId="77777777" w:rsidR="00736A4B" w:rsidRPr="00736A4B" w:rsidRDefault="00736A4B" w:rsidP="00736A4B">
      <w:pPr>
        <w:widowControl w:val="0"/>
        <w:numPr>
          <w:ilvl w:val="0"/>
          <w:numId w:val="78"/>
        </w:numPr>
        <w:autoSpaceDE w:val="0"/>
        <w:autoSpaceDN w:val="0"/>
        <w:adjustRightInd w:val="0"/>
        <w:spacing w:after="120" w:line="360" w:lineRule="auto"/>
        <w:ind w:left="1418" w:hanging="284"/>
        <w:contextualSpacing/>
        <w:jc w:val="both"/>
        <w:rPr>
          <w:rFonts w:ascii="Arial" w:hAnsi="Arial" w:cs="Arial"/>
          <w:color w:val="000000"/>
          <w:sz w:val="24"/>
          <w:szCs w:val="24"/>
        </w:rPr>
      </w:pPr>
      <w:r w:rsidRPr="00736A4B">
        <w:rPr>
          <w:rFonts w:ascii="Arial" w:hAnsi="Arial" w:cs="Arial"/>
          <w:bCs/>
          <w:color w:val="000000"/>
          <w:sz w:val="24"/>
          <w:szCs w:val="24"/>
          <w:lang w:val="id-ID"/>
        </w:rPr>
        <w:t>Belanja Daerah dilakukan dengan prinsip Anggaran Berbasis Kinerja untuk mewujudkan visi dan melaksanakan misi Kepala D</w:t>
      </w:r>
      <w:r w:rsidRPr="00736A4B">
        <w:rPr>
          <w:rFonts w:ascii="Arial" w:hAnsi="Arial" w:cs="Arial"/>
          <w:bCs/>
          <w:color w:val="000000"/>
          <w:sz w:val="24"/>
          <w:szCs w:val="24"/>
        </w:rPr>
        <w:t>ae</w:t>
      </w:r>
      <w:r w:rsidRPr="00736A4B">
        <w:rPr>
          <w:rFonts w:ascii="Arial" w:hAnsi="Arial" w:cs="Arial"/>
          <w:bCs/>
          <w:color w:val="000000"/>
          <w:sz w:val="24"/>
          <w:szCs w:val="24"/>
          <w:lang w:val="id-ID"/>
        </w:rPr>
        <w:t>rah dan memenuhi tuntutan dan kebutuhan publik</w:t>
      </w:r>
      <w:r w:rsidRPr="00736A4B">
        <w:rPr>
          <w:rFonts w:ascii="Arial" w:hAnsi="Arial" w:cs="Arial"/>
          <w:bCs/>
          <w:color w:val="000000"/>
          <w:sz w:val="24"/>
          <w:szCs w:val="24"/>
        </w:rPr>
        <w:t>;</w:t>
      </w:r>
    </w:p>
    <w:p w14:paraId="7CE45C7B" w14:textId="77777777" w:rsidR="00736A4B" w:rsidRPr="00736A4B" w:rsidRDefault="00736A4B" w:rsidP="00736A4B">
      <w:pPr>
        <w:widowControl w:val="0"/>
        <w:numPr>
          <w:ilvl w:val="0"/>
          <w:numId w:val="78"/>
        </w:numPr>
        <w:autoSpaceDE w:val="0"/>
        <w:autoSpaceDN w:val="0"/>
        <w:adjustRightInd w:val="0"/>
        <w:spacing w:after="120" w:line="360" w:lineRule="auto"/>
        <w:ind w:left="1418" w:hanging="284"/>
        <w:contextualSpacing/>
        <w:jc w:val="both"/>
        <w:rPr>
          <w:rFonts w:ascii="Arial" w:hAnsi="Arial" w:cs="Arial"/>
          <w:color w:val="000000"/>
          <w:sz w:val="24"/>
          <w:szCs w:val="24"/>
        </w:rPr>
      </w:pPr>
      <w:proofErr w:type="spellStart"/>
      <w:r w:rsidRPr="00736A4B">
        <w:rPr>
          <w:rFonts w:ascii="Arial" w:hAnsi="Arial" w:cs="Arial"/>
          <w:bCs/>
          <w:color w:val="000000"/>
          <w:sz w:val="24"/>
          <w:szCs w:val="24"/>
        </w:rPr>
        <w:t>Belanja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daerah</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untuk</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memenuhi</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pelaksanaan</w:t>
      </w:r>
      <w:proofErr w:type="spellEnd"/>
      <w:r w:rsidRPr="00736A4B">
        <w:rPr>
          <w:rFonts w:ascii="Arial" w:hAnsi="Arial" w:cs="Arial"/>
          <w:bCs/>
          <w:color w:val="000000"/>
          <w:sz w:val="24"/>
          <w:szCs w:val="24"/>
        </w:rPr>
        <w:t xml:space="preserve"> program yang </w:t>
      </w:r>
      <w:proofErr w:type="spellStart"/>
      <w:r w:rsidRPr="00736A4B">
        <w:rPr>
          <w:rFonts w:ascii="Arial" w:hAnsi="Arial" w:cs="Arial"/>
          <w:bCs/>
          <w:color w:val="000000"/>
          <w:sz w:val="24"/>
          <w:szCs w:val="24"/>
        </w:rPr>
        <w:t>berstandar</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pelayanan</w:t>
      </w:r>
      <w:proofErr w:type="spellEnd"/>
      <w:r w:rsidRPr="00736A4B">
        <w:rPr>
          <w:rFonts w:ascii="Arial" w:hAnsi="Arial" w:cs="Arial"/>
          <w:bCs/>
          <w:color w:val="000000"/>
          <w:sz w:val="24"/>
          <w:szCs w:val="24"/>
        </w:rPr>
        <w:t xml:space="preserve"> minimal dan </w:t>
      </w:r>
      <w:proofErr w:type="spellStart"/>
      <w:r w:rsidRPr="00736A4B">
        <w:rPr>
          <w:rFonts w:ascii="Arial" w:hAnsi="Arial" w:cs="Arial"/>
          <w:bCs/>
          <w:color w:val="000000"/>
          <w:sz w:val="24"/>
          <w:szCs w:val="24"/>
        </w:rPr>
        <w:t>operasional</w:t>
      </w:r>
      <w:proofErr w:type="spellEnd"/>
      <w:r w:rsidRPr="00736A4B">
        <w:rPr>
          <w:rFonts w:ascii="Arial" w:hAnsi="Arial" w:cs="Arial"/>
          <w:bCs/>
          <w:color w:val="000000"/>
          <w:sz w:val="24"/>
          <w:szCs w:val="24"/>
        </w:rPr>
        <w:t>;</w:t>
      </w:r>
    </w:p>
    <w:p w14:paraId="5FBCC574" w14:textId="77777777" w:rsidR="00736A4B" w:rsidRPr="00736A4B" w:rsidRDefault="00736A4B" w:rsidP="00736A4B">
      <w:pPr>
        <w:widowControl w:val="0"/>
        <w:numPr>
          <w:ilvl w:val="0"/>
          <w:numId w:val="78"/>
        </w:numPr>
        <w:autoSpaceDE w:val="0"/>
        <w:autoSpaceDN w:val="0"/>
        <w:adjustRightInd w:val="0"/>
        <w:spacing w:after="120" w:line="360" w:lineRule="auto"/>
        <w:ind w:left="1418" w:hanging="284"/>
        <w:contextualSpacing/>
        <w:jc w:val="both"/>
        <w:rPr>
          <w:rFonts w:ascii="Arial" w:hAnsi="Arial" w:cs="Arial"/>
          <w:color w:val="000000"/>
          <w:sz w:val="24"/>
          <w:szCs w:val="24"/>
        </w:rPr>
      </w:pPr>
      <w:proofErr w:type="spellStart"/>
      <w:r w:rsidRPr="00736A4B">
        <w:rPr>
          <w:rFonts w:ascii="Arial" w:hAnsi="Arial" w:cs="Arial"/>
          <w:bCs/>
          <w:color w:val="000000"/>
          <w:sz w:val="24"/>
          <w:szCs w:val="24"/>
        </w:rPr>
        <w:t>Belanja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daerah</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untuk</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mengakomodir</w:t>
      </w:r>
      <w:proofErr w:type="spellEnd"/>
      <w:r w:rsidRPr="00736A4B">
        <w:rPr>
          <w:rFonts w:ascii="Arial" w:hAnsi="Arial" w:cs="Arial"/>
          <w:bCs/>
          <w:color w:val="000000"/>
          <w:sz w:val="24"/>
          <w:szCs w:val="24"/>
        </w:rPr>
        <w:t xml:space="preserve"> program </w:t>
      </w:r>
      <w:proofErr w:type="spellStart"/>
      <w:r w:rsidRPr="00736A4B">
        <w:rPr>
          <w:rFonts w:ascii="Arial" w:hAnsi="Arial" w:cs="Arial"/>
          <w:bCs/>
          <w:color w:val="000000"/>
          <w:sz w:val="24"/>
          <w:szCs w:val="24"/>
        </w:rPr>
        <w:t>pembangunan</w:t>
      </w:r>
      <w:proofErr w:type="spellEnd"/>
      <w:r w:rsidRPr="00736A4B">
        <w:rPr>
          <w:rFonts w:ascii="Arial" w:hAnsi="Arial" w:cs="Arial"/>
          <w:bCs/>
          <w:color w:val="000000"/>
          <w:sz w:val="24"/>
          <w:szCs w:val="24"/>
        </w:rPr>
        <w:t xml:space="preserve"> yang </w:t>
      </w:r>
      <w:proofErr w:type="spellStart"/>
      <w:r w:rsidRPr="00736A4B">
        <w:rPr>
          <w:rFonts w:ascii="Arial" w:hAnsi="Arial" w:cs="Arial"/>
          <w:bCs/>
          <w:color w:val="000000"/>
          <w:sz w:val="24"/>
          <w:szCs w:val="24"/>
        </w:rPr>
        <w:t>dijaring</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melalui</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aspirasi</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masyarakat</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melalui</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Musyawarah</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Perencanaan</w:t>
      </w:r>
      <w:proofErr w:type="spellEnd"/>
      <w:r w:rsidRPr="00736A4B">
        <w:rPr>
          <w:rFonts w:ascii="Arial" w:hAnsi="Arial" w:cs="Arial"/>
          <w:bCs/>
          <w:color w:val="000000"/>
          <w:sz w:val="24"/>
          <w:szCs w:val="24"/>
        </w:rPr>
        <w:t xml:space="preserve"> Pembangunan (MUSRENBANG);</w:t>
      </w:r>
    </w:p>
    <w:p w14:paraId="67EFED32" w14:textId="77777777" w:rsidR="00736A4B" w:rsidRPr="00736A4B" w:rsidRDefault="00736A4B" w:rsidP="00736A4B">
      <w:pPr>
        <w:widowControl w:val="0"/>
        <w:numPr>
          <w:ilvl w:val="0"/>
          <w:numId w:val="78"/>
        </w:numPr>
        <w:autoSpaceDE w:val="0"/>
        <w:autoSpaceDN w:val="0"/>
        <w:adjustRightInd w:val="0"/>
        <w:spacing w:after="120" w:line="360" w:lineRule="auto"/>
        <w:ind w:left="1418" w:hanging="284"/>
        <w:contextualSpacing/>
        <w:jc w:val="both"/>
        <w:rPr>
          <w:rFonts w:ascii="Arial" w:hAnsi="Arial" w:cs="Arial"/>
          <w:color w:val="000000"/>
          <w:sz w:val="24"/>
          <w:szCs w:val="24"/>
        </w:rPr>
      </w:pPr>
      <w:proofErr w:type="spellStart"/>
      <w:r w:rsidRPr="00736A4B">
        <w:rPr>
          <w:rFonts w:ascii="Arial" w:hAnsi="Arial" w:cs="Arial"/>
          <w:bCs/>
          <w:color w:val="000000"/>
          <w:sz w:val="24"/>
          <w:szCs w:val="24"/>
        </w:rPr>
        <w:t>Penggunaan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belanja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daerah</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memperhatikan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kemampuan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pendapatan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daerah</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serta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memperhitungkan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sisa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lebih</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perhitungan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anggaran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tahun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sebelumnya</w:t>
      </w:r>
      <w:proofErr w:type="spellEnd"/>
      <w:r w:rsidRPr="00736A4B">
        <w:rPr>
          <w:rFonts w:ascii="Arial" w:hAnsi="Arial" w:cs="Arial"/>
          <w:bCs/>
          <w:color w:val="000000"/>
          <w:sz w:val="24"/>
          <w:szCs w:val="24"/>
        </w:rPr>
        <w:t xml:space="preserve">; </w:t>
      </w:r>
    </w:p>
    <w:p w14:paraId="7A6B933E" w14:textId="77777777" w:rsidR="00736A4B" w:rsidRPr="00736A4B" w:rsidRDefault="00736A4B" w:rsidP="00736A4B">
      <w:pPr>
        <w:widowControl w:val="0"/>
        <w:numPr>
          <w:ilvl w:val="0"/>
          <w:numId w:val="78"/>
        </w:numPr>
        <w:autoSpaceDE w:val="0"/>
        <w:autoSpaceDN w:val="0"/>
        <w:adjustRightInd w:val="0"/>
        <w:spacing w:after="120" w:line="360" w:lineRule="auto"/>
        <w:ind w:left="1418" w:hanging="284"/>
        <w:contextualSpacing/>
        <w:jc w:val="both"/>
        <w:rPr>
          <w:rFonts w:ascii="Arial" w:hAnsi="Arial" w:cs="Arial"/>
          <w:color w:val="000000"/>
          <w:sz w:val="24"/>
          <w:szCs w:val="24"/>
        </w:rPr>
      </w:pPr>
      <w:proofErr w:type="spellStart"/>
      <w:r w:rsidRPr="00736A4B">
        <w:rPr>
          <w:rFonts w:ascii="Arial" w:hAnsi="Arial" w:cs="Arial"/>
          <w:bCs/>
          <w:color w:val="000000"/>
          <w:sz w:val="24"/>
          <w:szCs w:val="24"/>
        </w:rPr>
        <w:t>Belanja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daerah</w:t>
      </w:r>
      <w:proofErr w:type="spellEnd"/>
      <w:r w:rsidRPr="00736A4B">
        <w:rPr>
          <w:rFonts w:ascii="Arial" w:hAnsi="Arial" w:cs="Arial"/>
          <w:bCs/>
          <w:color w:val="000000"/>
          <w:sz w:val="24"/>
          <w:szCs w:val="24"/>
        </w:rPr>
        <w:t xml:space="preserve"> yang </w:t>
      </w:r>
      <w:proofErr w:type="spellStart"/>
      <w:r w:rsidRPr="00736A4B">
        <w:rPr>
          <w:rFonts w:ascii="Arial" w:hAnsi="Arial" w:cs="Arial"/>
          <w:bCs/>
          <w:color w:val="000000"/>
          <w:sz w:val="24"/>
          <w:szCs w:val="24"/>
        </w:rPr>
        <w:t>dialokasikan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kepada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Perangkat</w:t>
      </w:r>
      <w:proofErr w:type="spellEnd"/>
      <w:r w:rsidRPr="00736A4B">
        <w:rPr>
          <w:rFonts w:ascii="Arial" w:hAnsi="Arial" w:cs="Arial"/>
          <w:bCs/>
          <w:color w:val="000000"/>
          <w:sz w:val="24"/>
          <w:szCs w:val="24"/>
        </w:rPr>
        <w:t xml:space="preserve"> Daerah </w:t>
      </w:r>
      <w:proofErr w:type="spellStart"/>
      <w:r w:rsidRPr="00736A4B">
        <w:rPr>
          <w:rFonts w:ascii="Arial" w:hAnsi="Arial" w:cs="Arial"/>
          <w:bCs/>
          <w:color w:val="000000"/>
          <w:sz w:val="24"/>
          <w:szCs w:val="24"/>
        </w:rPr>
        <w:t>didasarkan</w:t>
      </w:r>
      <w:proofErr w:type="spellEnd"/>
      <w:r w:rsidRPr="00736A4B">
        <w:rPr>
          <w:rFonts w:ascii="Arial" w:hAnsi="Arial" w:cs="Arial"/>
          <w:bCs/>
          <w:color w:val="000000"/>
          <w:sz w:val="24"/>
          <w:szCs w:val="24"/>
        </w:rPr>
        <w:t xml:space="preserve"> pada </w:t>
      </w:r>
      <w:proofErr w:type="spellStart"/>
      <w:r w:rsidRPr="00736A4B">
        <w:rPr>
          <w:rFonts w:ascii="Arial" w:hAnsi="Arial" w:cs="Arial"/>
          <w:bCs/>
          <w:color w:val="000000"/>
          <w:sz w:val="24"/>
          <w:szCs w:val="24"/>
        </w:rPr>
        <w:t>standar</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satuan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harga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terutama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dalam</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pengadaan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barang</w:t>
      </w:r>
      <w:proofErr w:type="spellEnd"/>
      <w:r w:rsidRPr="00736A4B">
        <w:rPr>
          <w:rFonts w:ascii="Arial" w:hAnsi="Arial" w:cs="Arial"/>
          <w:bCs/>
          <w:color w:val="000000"/>
          <w:sz w:val="24"/>
          <w:szCs w:val="24"/>
        </w:rPr>
        <w:t xml:space="preserve"> dan </w:t>
      </w:r>
      <w:proofErr w:type="spellStart"/>
      <w:r w:rsidRPr="00736A4B">
        <w:rPr>
          <w:rFonts w:ascii="Arial" w:hAnsi="Arial" w:cs="Arial"/>
          <w:bCs/>
          <w:color w:val="000000"/>
          <w:sz w:val="24"/>
          <w:szCs w:val="24"/>
        </w:rPr>
        <w:t>jasa</w:t>
      </w:r>
      <w:proofErr w:type="spellEnd"/>
      <w:r w:rsidRPr="00736A4B">
        <w:rPr>
          <w:rFonts w:ascii="Arial" w:hAnsi="Arial" w:cs="Arial"/>
          <w:bCs/>
          <w:color w:val="000000"/>
          <w:sz w:val="24"/>
          <w:szCs w:val="24"/>
        </w:rPr>
        <w:t xml:space="preserve">). Selain </w:t>
      </w:r>
      <w:proofErr w:type="spellStart"/>
      <w:r w:rsidRPr="00736A4B">
        <w:rPr>
          <w:rFonts w:ascii="Arial" w:hAnsi="Arial" w:cs="Arial"/>
          <w:bCs/>
          <w:color w:val="000000"/>
          <w:sz w:val="24"/>
          <w:szCs w:val="24"/>
        </w:rPr>
        <w:t>itu</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dipertimbangkan</w:t>
      </w:r>
      <w:proofErr w:type="spellEnd"/>
      <w:r w:rsidRPr="00736A4B">
        <w:rPr>
          <w:rFonts w:ascii="Arial" w:hAnsi="Arial" w:cs="Arial"/>
          <w:bCs/>
          <w:color w:val="000000"/>
          <w:sz w:val="24"/>
          <w:szCs w:val="24"/>
        </w:rPr>
        <w:t xml:space="preserve"> pula </w:t>
      </w:r>
      <w:proofErr w:type="spellStart"/>
      <w:r w:rsidRPr="00736A4B">
        <w:rPr>
          <w:rFonts w:ascii="Arial" w:hAnsi="Arial" w:cs="Arial"/>
          <w:bCs/>
          <w:color w:val="000000"/>
          <w:sz w:val="24"/>
          <w:szCs w:val="24"/>
        </w:rPr>
        <w:t>aspek</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deviasi</w:t>
      </w:r>
      <w:proofErr w:type="spellEnd"/>
      <w:r w:rsidRPr="00736A4B">
        <w:rPr>
          <w:rFonts w:ascii="Arial" w:hAnsi="Arial" w:cs="Arial"/>
          <w:bCs/>
          <w:color w:val="000000"/>
          <w:sz w:val="24"/>
          <w:szCs w:val="24"/>
        </w:rPr>
        <w:t xml:space="preserve"> unit </w:t>
      </w:r>
      <w:proofErr w:type="spellStart"/>
      <w:r w:rsidRPr="00736A4B">
        <w:rPr>
          <w:rFonts w:ascii="Arial" w:hAnsi="Arial" w:cs="Arial"/>
          <w:bCs/>
          <w:color w:val="000000"/>
          <w:sz w:val="24"/>
          <w:szCs w:val="24"/>
        </w:rPr>
        <w:t>harga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satuan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dalam</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setiap</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tahunnya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serta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merumuskan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arah</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kebijakan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untuk</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harga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satuan</w:t>
      </w:r>
      <w:proofErr w:type="spellEnd"/>
      <w:r w:rsidRPr="00736A4B">
        <w:rPr>
          <w:rFonts w:ascii="Arial" w:hAnsi="Arial" w:cs="Arial"/>
          <w:bCs/>
          <w:color w:val="000000"/>
          <w:sz w:val="24"/>
          <w:szCs w:val="24"/>
        </w:rPr>
        <w:t xml:space="preserve"> yang </w:t>
      </w:r>
      <w:proofErr w:type="spellStart"/>
      <w:r w:rsidRPr="00736A4B">
        <w:rPr>
          <w:rFonts w:ascii="Arial" w:hAnsi="Arial" w:cs="Arial"/>
          <w:bCs/>
          <w:color w:val="000000"/>
          <w:sz w:val="24"/>
          <w:szCs w:val="24"/>
        </w:rPr>
        <w:t>akan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digunakan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dalam</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pengadaan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barang</w:t>
      </w:r>
      <w:proofErr w:type="spellEnd"/>
      <w:r w:rsidRPr="00736A4B">
        <w:rPr>
          <w:rFonts w:ascii="Arial" w:hAnsi="Arial" w:cs="Arial"/>
          <w:bCs/>
          <w:color w:val="000000"/>
          <w:sz w:val="24"/>
          <w:szCs w:val="24"/>
        </w:rPr>
        <w:t xml:space="preserve"> dan </w:t>
      </w:r>
      <w:proofErr w:type="spellStart"/>
      <w:r w:rsidRPr="00736A4B">
        <w:rPr>
          <w:rFonts w:ascii="Arial" w:hAnsi="Arial" w:cs="Arial"/>
          <w:bCs/>
          <w:color w:val="000000"/>
          <w:sz w:val="24"/>
          <w:szCs w:val="24"/>
        </w:rPr>
        <w:t>jasa</w:t>
      </w:r>
      <w:proofErr w:type="spellEnd"/>
      <w:r w:rsidRPr="00736A4B">
        <w:rPr>
          <w:rFonts w:ascii="Arial" w:hAnsi="Arial" w:cs="Arial"/>
          <w:bCs/>
          <w:color w:val="000000"/>
          <w:sz w:val="24"/>
          <w:szCs w:val="24"/>
        </w:rPr>
        <w:t>;</w:t>
      </w:r>
    </w:p>
    <w:p w14:paraId="0BFCA9F0" w14:textId="77777777" w:rsidR="00736A4B" w:rsidRPr="00736A4B" w:rsidRDefault="00736A4B" w:rsidP="00736A4B">
      <w:pPr>
        <w:widowControl w:val="0"/>
        <w:numPr>
          <w:ilvl w:val="0"/>
          <w:numId w:val="78"/>
        </w:numPr>
        <w:autoSpaceDE w:val="0"/>
        <w:autoSpaceDN w:val="0"/>
        <w:adjustRightInd w:val="0"/>
        <w:spacing w:after="120" w:line="360" w:lineRule="auto"/>
        <w:ind w:left="1418" w:hanging="284"/>
        <w:contextualSpacing/>
        <w:jc w:val="both"/>
        <w:rPr>
          <w:rFonts w:ascii="Arial" w:hAnsi="Arial" w:cs="Arial"/>
          <w:color w:val="000000"/>
          <w:sz w:val="24"/>
          <w:szCs w:val="24"/>
        </w:rPr>
      </w:pPr>
      <w:proofErr w:type="spellStart"/>
      <w:r w:rsidRPr="00736A4B">
        <w:rPr>
          <w:rFonts w:ascii="Arial" w:hAnsi="Arial" w:cs="Arial"/>
          <w:bCs/>
          <w:color w:val="000000"/>
          <w:sz w:val="24"/>
          <w:szCs w:val="24"/>
        </w:rPr>
        <w:t>Meningkatkan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keserasian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pembangunan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antar</w:t>
      </w:r>
      <w:proofErr w:type="spellEnd"/>
      <w:r w:rsidRPr="00736A4B">
        <w:rPr>
          <w:rFonts w:ascii="Arial" w:hAnsi="Arial" w:cs="Arial"/>
          <w:bCs/>
          <w:color w:val="000000"/>
          <w:sz w:val="24"/>
          <w:szCs w:val="24"/>
        </w:rPr>
        <w:t xml:space="preserve"> wilayah (</w:t>
      </w:r>
      <w:proofErr w:type="spellStart"/>
      <w:r w:rsidRPr="00736A4B">
        <w:rPr>
          <w:rFonts w:ascii="Arial" w:hAnsi="Arial" w:cs="Arial"/>
          <w:bCs/>
          <w:color w:val="000000"/>
          <w:sz w:val="24"/>
          <w:szCs w:val="24"/>
        </w:rPr>
        <w:t>desa</w:t>
      </w:r>
      <w:proofErr w:type="spellEnd"/>
      <w:r w:rsidRPr="00736A4B">
        <w:rPr>
          <w:rFonts w:ascii="Arial" w:hAnsi="Arial" w:cs="Arial"/>
          <w:bCs/>
          <w:color w:val="000000"/>
          <w:sz w:val="24"/>
          <w:szCs w:val="24"/>
        </w:rPr>
        <w:t xml:space="preserve"> dan </w:t>
      </w:r>
      <w:proofErr w:type="spellStart"/>
      <w:r w:rsidRPr="00736A4B">
        <w:rPr>
          <w:rFonts w:ascii="Arial" w:hAnsi="Arial" w:cs="Arial"/>
          <w:bCs/>
          <w:color w:val="000000"/>
          <w:sz w:val="24"/>
          <w:szCs w:val="24"/>
        </w:rPr>
        <w:t>kelurahan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melalui</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bantuan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keuangan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kepada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Pemerintah</w:t>
      </w:r>
      <w:proofErr w:type="spellEnd"/>
      <w:r w:rsidRPr="00736A4B">
        <w:rPr>
          <w:rFonts w:ascii="Arial" w:hAnsi="Arial" w:cs="Arial"/>
          <w:bCs/>
          <w:color w:val="000000"/>
          <w:sz w:val="24"/>
          <w:szCs w:val="24"/>
        </w:rPr>
        <w:t xml:space="preserve"> Desa  </w:t>
      </w:r>
      <w:proofErr w:type="spellStart"/>
      <w:r w:rsidRPr="00736A4B">
        <w:rPr>
          <w:rFonts w:ascii="Arial" w:hAnsi="Arial" w:cs="Arial"/>
          <w:bCs/>
          <w:color w:val="000000"/>
          <w:sz w:val="24"/>
          <w:szCs w:val="24"/>
        </w:rPr>
        <w:t>atau</w:t>
      </w:r>
      <w:proofErr w:type="spellEnd"/>
      <w:r w:rsidRPr="00736A4B">
        <w:rPr>
          <w:rFonts w:ascii="Arial" w:hAnsi="Arial" w:cs="Arial"/>
          <w:bCs/>
          <w:color w:val="000000"/>
          <w:sz w:val="24"/>
          <w:szCs w:val="24"/>
        </w:rPr>
        <w:t xml:space="preserve"> Dana </w:t>
      </w:r>
      <w:proofErr w:type="spellStart"/>
      <w:r w:rsidRPr="00736A4B">
        <w:rPr>
          <w:rFonts w:ascii="Arial" w:hAnsi="Arial" w:cs="Arial"/>
          <w:bCs/>
          <w:color w:val="000000"/>
          <w:sz w:val="24"/>
          <w:szCs w:val="24"/>
        </w:rPr>
        <w:t>Kelurahan</w:t>
      </w:r>
      <w:proofErr w:type="spellEnd"/>
      <w:r w:rsidRPr="00736A4B">
        <w:rPr>
          <w:rFonts w:ascii="Arial" w:hAnsi="Arial" w:cs="Arial"/>
          <w:bCs/>
          <w:color w:val="000000"/>
          <w:sz w:val="24"/>
          <w:szCs w:val="24"/>
        </w:rPr>
        <w:t xml:space="preserve"> yang </w:t>
      </w:r>
      <w:proofErr w:type="spellStart"/>
      <w:r w:rsidRPr="00736A4B">
        <w:rPr>
          <w:rFonts w:ascii="Arial" w:hAnsi="Arial" w:cs="Arial"/>
          <w:bCs/>
          <w:color w:val="000000"/>
          <w:sz w:val="24"/>
          <w:szCs w:val="24"/>
        </w:rPr>
        <w:t>diarahkan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untuk</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peningkatan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sarana</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prasarana</w:t>
      </w:r>
      <w:proofErr w:type="spellEnd"/>
      <w:r w:rsidRPr="00736A4B">
        <w:rPr>
          <w:rFonts w:ascii="Arial" w:hAnsi="Arial" w:cs="Arial"/>
          <w:bCs/>
          <w:color w:val="000000"/>
          <w:sz w:val="24"/>
          <w:szCs w:val="24"/>
        </w:rPr>
        <w:t xml:space="preserve"> dan </w:t>
      </w:r>
      <w:proofErr w:type="spellStart"/>
      <w:r w:rsidRPr="00736A4B">
        <w:rPr>
          <w:rFonts w:ascii="Arial" w:hAnsi="Arial" w:cs="Arial"/>
          <w:bCs/>
          <w:color w:val="000000"/>
          <w:sz w:val="24"/>
          <w:szCs w:val="24"/>
        </w:rPr>
        <w:t>pemberdayaan</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masyarakat</w:t>
      </w:r>
      <w:proofErr w:type="spellEnd"/>
      <w:r w:rsidRPr="00736A4B">
        <w:rPr>
          <w:rFonts w:ascii="Arial" w:hAnsi="Arial" w:cs="Arial"/>
          <w:bCs/>
          <w:color w:val="000000"/>
          <w:sz w:val="24"/>
          <w:szCs w:val="24"/>
        </w:rPr>
        <w:t xml:space="preserve"> </w:t>
      </w:r>
      <w:proofErr w:type="spellStart"/>
      <w:r w:rsidRPr="00736A4B">
        <w:rPr>
          <w:rFonts w:ascii="Arial" w:hAnsi="Arial" w:cs="Arial"/>
          <w:bCs/>
          <w:color w:val="000000"/>
          <w:sz w:val="24"/>
          <w:szCs w:val="24"/>
        </w:rPr>
        <w:t>desa</w:t>
      </w:r>
      <w:proofErr w:type="spellEnd"/>
      <w:r w:rsidRPr="00736A4B">
        <w:rPr>
          <w:rFonts w:ascii="Arial" w:hAnsi="Arial" w:cs="Arial"/>
          <w:bCs/>
          <w:color w:val="000000"/>
          <w:sz w:val="24"/>
          <w:szCs w:val="24"/>
        </w:rPr>
        <w:t>;</w:t>
      </w:r>
    </w:p>
    <w:p w14:paraId="77100BC4" w14:textId="77777777" w:rsidR="00736A4B" w:rsidRPr="001618A3" w:rsidRDefault="00736A4B" w:rsidP="00736A4B">
      <w:pPr>
        <w:widowControl w:val="0"/>
        <w:numPr>
          <w:ilvl w:val="0"/>
          <w:numId w:val="78"/>
        </w:numPr>
        <w:autoSpaceDE w:val="0"/>
        <w:autoSpaceDN w:val="0"/>
        <w:adjustRightInd w:val="0"/>
        <w:spacing w:after="120" w:line="360" w:lineRule="auto"/>
        <w:ind w:left="1418" w:hanging="284"/>
        <w:contextualSpacing/>
        <w:jc w:val="both"/>
        <w:rPr>
          <w:rFonts w:ascii="Arial" w:hAnsi="Arial" w:cs="Arial"/>
          <w:color w:val="000000"/>
          <w:sz w:val="24"/>
          <w:szCs w:val="24"/>
        </w:rPr>
      </w:pPr>
      <w:r w:rsidRPr="00736A4B">
        <w:rPr>
          <w:rFonts w:ascii="Arial" w:hAnsi="Arial" w:cs="Arial"/>
          <w:bCs/>
          <w:color w:val="000000"/>
          <w:sz w:val="24"/>
          <w:szCs w:val="24"/>
          <w:lang w:val="id-ID"/>
        </w:rPr>
        <w:t>Belanja Daerah dilaksanakan dengan berpedoman pada prinsip efisiensi, efektif, ekonomis, transparansi dan dapat dipertanggungjawabkan.</w:t>
      </w:r>
    </w:p>
    <w:p w14:paraId="3DA04528" w14:textId="77777777" w:rsidR="001618A3" w:rsidRDefault="001618A3" w:rsidP="001618A3">
      <w:pPr>
        <w:widowControl w:val="0"/>
        <w:autoSpaceDE w:val="0"/>
        <w:autoSpaceDN w:val="0"/>
        <w:adjustRightInd w:val="0"/>
        <w:spacing w:after="120" w:line="360" w:lineRule="auto"/>
        <w:ind w:left="1418"/>
        <w:contextualSpacing/>
        <w:jc w:val="both"/>
        <w:rPr>
          <w:rFonts w:ascii="Arial" w:hAnsi="Arial" w:cs="Arial"/>
          <w:bCs/>
          <w:color w:val="000000"/>
          <w:sz w:val="24"/>
          <w:szCs w:val="24"/>
          <w:lang w:val="id-ID"/>
        </w:rPr>
      </w:pPr>
    </w:p>
    <w:p w14:paraId="4889D930" w14:textId="77777777" w:rsidR="001618A3" w:rsidRPr="00736A4B" w:rsidRDefault="001618A3" w:rsidP="001618A3">
      <w:pPr>
        <w:widowControl w:val="0"/>
        <w:autoSpaceDE w:val="0"/>
        <w:autoSpaceDN w:val="0"/>
        <w:adjustRightInd w:val="0"/>
        <w:spacing w:after="120" w:line="360" w:lineRule="auto"/>
        <w:ind w:left="1418"/>
        <w:contextualSpacing/>
        <w:jc w:val="both"/>
        <w:rPr>
          <w:rFonts w:ascii="Arial" w:hAnsi="Arial" w:cs="Arial"/>
          <w:color w:val="000000"/>
          <w:sz w:val="24"/>
          <w:szCs w:val="24"/>
        </w:rPr>
      </w:pPr>
    </w:p>
    <w:p w14:paraId="6B5DCF1E" w14:textId="77777777" w:rsidR="001618A3" w:rsidRPr="00590A61" w:rsidRDefault="00736A4B" w:rsidP="001618A3">
      <w:pPr>
        <w:widowControl w:val="0"/>
        <w:autoSpaceDE w:val="0"/>
        <w:autoSpaceDN w:val="0"/>
        <w:adjustRightInd w:val="0"/>
        <w:spacing w:after="120" w:line="360" w:lineRule="auto"/>
        <w:ind w:left="1134"/>
        <w:contextualSpacing/>
        <w:jc w:val="both"/>
        <w:rPr>
          <w:rFonts w:ascii="Arial" w:hAnsi="Arial" w:cs="Arial"/>
          <w:color w:val="000000" w:themeColor="text1"/>
          <w:sz w:val="24"/>
          <w:szCs w:val="24"/>
          <w:lang w:val="id-ID"/>
        </w:rPr>
      </w:pPr>
      <w:r w:rsidRPr="00590A61">
        <w:rPr>
          <w:rFonts w:ascii="Arial" w:hAnsi="Arial" w:cs="Arial"/>
          <w:color w:val="000000" w:themeColor="text1"/>
          <w:sz w:val="24"/>
          <w:szCs w:val="24"/>
          <w:lang w:val="nb-NO"/>
        </w:rPr>
        <w:lastRenderedPageBreak/>
        <w:t>Arah kebijakan anggaran belanja Tahun 2021 sebagai berikut :</w:t>
      </w:r>
    </w:p>
    <w:p w14:paraId="08DF9316"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 xml:space="preserve"> Pengelolaan Belanja Daerah dilakukan dengan prinsip Anggaran Berbasis Prestasi Kerja untuk memenuhi tuntutan dan kebutuhan publik, yang manfaat capaian kinerjanya dapat dirasakan langsung oleh masyarakat dalam rangka peningkatan kualitas pelayanan publik dan keberpihakan pemerintah daerah kepada kepentingan publik;</w:t>
      </w:r>
    </w:p>
    <w:p w14:paraId="041A56BD"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Penyusunan anggaran belanja untuk setiap program dan kegiatan mempedomani Standar Pelayanan Minimal (SPM) yang telah ditetapkan, Analisis Standar Belanja (ASB) dan Standar satuan harga yang telah ditetapkan dengan Keputusan Kepala Daerah;</w:t>
      </w:r>
    </w:p>
    <w:p w14:paraId="017E366E"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Penganggaran untuk gaji dan tunjangan PNSD disesuaikan dengan ketentuan peraturan perundang-undangan termasuk pemberian gaji ketiga belas maupun Tunjangan Hari Raya sebesar satu kali gaji. Di samping itu dianggarkan biaya penyelenggaraan  jaminan kecelakaan kerja dan kematian bagi Kepala Daerah/Wakil Kepala Daerah, Pimpinan dan Anggota DPRD serta PNSD;</w:t>
      </w:r>
    </w:p>
    <w:p w14:paraId="61FABC0D"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Penganggaran Belanja Bagi Hasil Pajak daerah dan retribusi daerah kepada Pemerintah Desa paling sedikit 10 % (sepuluh per seratus) dari pajak daerah dan retribusi daerah;</w:t>
      </w:r>
    </w:p>
    <w:p w14:paraId="6B0D315D"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Penganggaran Alokasi Dana Desa (ADD) untuk Pemerintah Desa dalam jenis belanja bantuan keuangan kepada Pemerintah Desa paling sedikit 10% (sepuluh per seratus) dari dana perimbangan dikurangi Dana Alokasi Khusus (DAK);</w:t>
      </w:r>
    </w:p>
    <w:p w14:paraId="742B9EA3"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Penganggaran honorarium bagi PNSD dan Non PNSD dibatasi dan hanya didasarkan pada pertimbangan bahwa keberadaan PNSD dan Non PNSD dalam kegiatan benar-benar memiliki peranan dan kontribusi nyata terhadap efektifitas pelaksanaan kegiatan;</w:t>
      </w:r>
    </w:p>
    <w:p w14:paraId="4871DC1C" w14:textId="77777777" w:rsidR="001618A3" w:rsidRPr="00590A61"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Penganggaran penyelenggaraan jaminan kesehatan bagi fakir miskin dan orang tidak mampu yang tidak menjadi cakupan penyelenggaraan jaminan kesehatan melalui BPJS yang bersumber dari APBN;</w:t>
      </w:r>
    </w:p>
    <w:p w14:paraId="0F6D4158" w14:textId="77777777" w:rsidR="00590A61" w:rsidRPr="001618A3" w:rsidRDefault="00590A61" w:rsidP="00590A61">
      <w:pPr>
        <w:pStyle w:val="ListParagraph"/>
        <w:widowControl w:val="0"/>
        <w:autoSpaceDE w:val="0"/>
        <w:autoSpaceDN w:val="0"/>
        <w:adjustRightInd w:val="0"/>
        <w:spacing w:after="120" w:line="360" w:lineRule="auto"/>
        <w:ind w:left="1272"/>
        <w:contextualSpacing/>
        <w:jc w:val="both"/>
        <w:rPr>
          <w:rFonts w:ascii="Arial" w:hAnsi="Arial" w:cs="Arial"/>
          <w:color w:val="000000"/>
          <w:sz w:val="24"/>
          <w:szCs w:val="24"/>
        </w:rPr>
      </w:pPr>
    </w:p>
    <w:p w14:paraId="5315F29D"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lastRenderedPageBreak/>
        <w:t>Penganggaran belanja perjalanan dinas dalam rangka kunjungan kerja dan studi banding baik perjalanan dinas dalam negeri maupun perjalanan dinas luar negeri dilakukan secara selektif, frekuensi dan jumlah harinya dibatasi serta memperhatikan target kinerja dari perjalanan dinas dimaksud;</w:t>
      </w:r>
    </w:p>
    <w:p w14:paraId="0C096614"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Penganggaran untuk orientasi dan pendalaman tugas berupa pendidikan dan pelatihan, bimbingan teknis,sosialisasi, workshop, lokakarya, seminar dan sejenis lainnya dilakukan secara selektif dengan memperhatian aspek urgensi, kualitas penyelenggaraan, muatan substansi serta manfaat yang akan diperoleh guna efisiensi dan efektifitas penggunaan anggaran;</w:t>
      </w:r>
    </w:p>
    <w:p w14:paraId="5F9DB61A"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Penganggaran belanja modal  untuk pembangunan dan pengembangan sarana dan prasarana yang terkait langsung dengan peningkatan pelayanan dasar kepada masyarakat. Di samping itu belanja modal dianggarkan sebesar harga beli/bangunan asset ditambah seluruh belanja yang terkait dengan pengadaan/pembangunan asset sampai asset tersebut siap digunakan;</w:t>
      </w:r>
    </w:p>
    <w:p w14:paraId="405FDD0F"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Penganggaran untuk barang milik daerah dilakukan sesuai dengan kemampuan keuangan daerah dan kebutuhan daerah berdasarkan prinsip efisiensi, efektifitas, ekonomis dan trasparansi dengan mengutamakan produk-produk dalam negeri. Pengadaan dan pemeliharaan barang milik daerah didasarkan pada perencanaan kebutuhan barang milik daerah. Khusus penganggaran pembangunan gedung dan bangunan milik daerah mempedomani Peraturan Presiden Nomor 73 Tahun 2011 tentang Pembangunan Bangunan Gedung Negara;</w:t>
      </w:r>
    </w:p>
    <w:p w14:paraId="38B06B95"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Pengelolaan belanja daerah dituangkan dalam Kebijakan Umum Anggaran Pendapatan dan Belanja Daerah (KUA) dan Prioritas dan Plafon Anggaran Sementara (PPAS) sebagai validasi rencana belanja daerah yang telah ditetapkan pada setiap tahunnya;</w:t>
      </w:r>
    </w:p>
    <w:p w14:paraId="631BF284" w14:textId="77777777" w:rsidR="001618A3" w:rsidRPr="001618A3" w:rsidRDefault="00736A4B"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 xml:space="preserve">Penggunaan belanja daerah memperhatikan kemampuan pendapatan daerah serta memperhitungkan sisa lebih perhitungan anggaran tahun </w:t>
      </w:r>
      <w:r w:rsidRPr="001618A3">
        <w:rPr>
          <w:rFonts w:ascii="Arial" w:hAnsi="Arial" w:cs="Arial"/>
          <w:bCs/>
          <w:color w:val="000000"/>
          <w:sz w:val="24"/>
          <w:szCs w:val="24"/>
        </w:rPr>
        <w:lastRenderedPageBreak/>
        <w:t>sebelumnya dan melihat kapasitas serta substansi belanja baik belanja tidak langsung maupun belan</w:t>
      </w:r>
      <w:r w:rsidR="001618A3">
        <w:rPr>
          <w:rFonts w:ascii="Arial" w:hAnsi="Arial" w:cs="Arial"/>
          <w:bCs/>
          <w:color w:val="000000"/>
          <w:sz w:val="24"/>
          <w:szCs w:val="24"/>
        </w:rPr>
        <w:t>ja langsung secara komprehensif;</w:t>
      </w:r>
    </w:p>
    <w:p w14:paraId="4233A56B" w14:textId="77777777" w:rsidR="001618A3" w:rsidRPr="001618A3" w:rsidRDefault="001618A3" w:rsidP="001618A3">
      <w:pPr>
        <w:pStyle w:val="ListParagraph"/>
        <w:widowControl w:val="0"/>
        <w:numPr>
          <w:ilvl w:val="0"/>
          <w:numId w:val="79"/>
        </w:numPr>
        <w:autoSpaceDE w:val="0"/>
        <w:autoSpaceDN w:val="0"/>
        <w:adjustRightInd w:val="0"/>
        <w:spacing w:after="120" w:line="360" w:lineRule="auto"/>
        <w:contextualSpacing/>
        <w:jc w:val="both"/>
        <w:rPr>
          <w:rFonts w:ascii="Arial" w:hAnsi="Arial" w:cs="Arial"/>
          <w:color w:val="000000"/>
          <w:sz w:val="24"/>
          <w:szCs w:val="24"/>
        </w:rPr>
      </w:pPr>
      <w:r w:rsidRPr="001618A3">
        <w:rPr>
          <w:rFonts w:ascii="Arial" w:hAnsi="Arial" w:cs="Arial"/>
          <w:bCs/>
          <w:color w:val="000000"/>
          <w:sz w:val="24"/>
          <w:szCs w:val="24"/>
        </w:rPr>
        <w:t>P</w:t>
      </w:r>
      <w:r w:rsidR="00736A4B" w:rsidRPr="001618A3">
        <w:rPr>
          <w:rFonts w:ascii="Arial" w:hAnsi="Arial" w:cs="Arial"/>
          <w:bCs/>
          <w:color w:val="000000"/>
          <w:sz w:val="24"/>
          <w:szCs w:val="24"/>
        </w:rPr>
        <w:t>enyusunan belanja daerah yang diproyeksikan kepada masing-masing SKPD didasarkan pada standar harga satuan (terutama dalam pengadaan barang dan jasa) melalui analisis berdasarkan pada tingkat inflasi dan kebijakan pemerintah yang dapat memengaruhi beban keuangan daerah. Selain itu dipertimbangkan pula aspek deviasi unit harga satuan dalam setiap tahunnya serta merumuskan arah kebijakan untuk unit harga satuan yang akan digunakan dalam pengadaan barang dan jasa;</w:t>
      </w:r>
    </w:p>
    <w:p w14:paraId="525DD030" w14:textId="77777777" w:rsidR="00736A4B" w:rsidRPr="001618A3" w:rsidRDefault="00736A4B" w:rsidP="00590A61">
      <w:pPr>
        <w:pStyle w:val="ListParagraph"/>
        <w:widowControl w:val="0"/>
        <w:numPr>
          <w:ilvl w:val="0"/>
          <w:numId w:val="79"/>
        </w:numPr>
        <w:autoSpaceDE w:val="0"/>
        <w:autoSpaceDN w:val="0"/>
        <w:adjustRightInd w:val="0"/>
        <w:spacing w:after="120" w:line="276" w:lineRule="auto"/>
        <w:contextualSpacing/>
        <w:jc w:val="both"/>
        <w:rPr>
          <w:rFonts w:ascii="Arial" w:hAnsi="Arial" w:cs="Arial"/>
          <w:color w:val="000000"/>
          <w:sz w:val="24"/>
          <w:szCs w:val="24"/>
        </w:rPr>
      </w:pPr>
      <w:r w:rsidRPr="001618A3">
        <w:rPr>
          <w:rFonts w:ascii="Arial" w:hAnsi="Arial" w:cs="Arial"/>
          <w:bCs/>
          <w:color w:val="000000"/>
          <w:sz w:val="24"/>
          <w:szCs w:val="24"/>
        </w:rPr>
        <w:t>Belanja daerah dilaksanakan dengan berpedoman pada prinsip efisien, efektif, ekonomis, transparansi, dan dapat dipertanggungjawabkan.</w:t>
      </w:r>
    </w:p>
    <w:p w14:paraId="7408A4DD" w14:textId="77777777" w:rsidR="00573773" w:rsidRPr="001618A3" w:rsidRDefault="00736A4B" w:rsidP="00590A61">
      <w:pPr>
        <w:tabs>
          <w:tab w:val="left" w:pos="426"/>
          <w:tab w:val="left" w:pos="2405"/>
        </w:tabs>
        <w:spacing w:after="120" w:line="276" w:lineRule="auto"/>
        <w:ind w:left="720" w:hanging="270"/>
        <w:jc w:val="both"/>
        <w:rPr>
          <w:rFonts w:ascii="Arial" w:hAnsi="Arial" w:cs="Arial"/>
          <w:sz w:val="24"/>
          <w:szCs w:val="24"/>
          <w:lang w:val="id-ID"/>
        </w:rPr>
      </w:pPr>
      <w:r w:rsidRPr="00736A4B">
        <w:rPr>
          <w:rFonts w:ascii="Arial" w:hAnsi="Arial" w:cs="Arial"/>
          <w:bCs/>
          <w:sz w:val="24"/>
          <w:szCs w:val="24"/>
          <w:lang w:val="en-GB"/>
        </w:rPr>
        <w:tab/>
      </w:r>
      <w:r w:rsidRPr="00736A4B">
        <w:rPr>
          <w:rFonts w:ascii="Arial" w:hAnsi="Arial" w:cs="Arial"/>
          <w:sz w:val="24"/>
          <w:szCs w:val="24"/>
          <w:lang w:val="en-GB"/>
        </w:rPr>
        <w:t xml:space="preserve">Adapun target </w:t>
      </w:r>
      <w:r w:rsidRPr="00736A4B">
        <w:rPr>
          <w:rFonts w:ascii="Arial" w:hAnsi="Arial" w:cs="Arial"/>
          <w:sz w:val="24"/>
          <w:szCs w:val="24"/>
          <w:lang w:val="id-ID"/>
        </w:rPr>
        <w:t xml:space="preserve">dan realisasi </w:t>
      </w:r>
      <w:proofErr w:type="spellStart"/>
      <w:r w:rsidRPr="00736A4B">
        <w:rPr>
          <w:rFonts w:ascii="Arial" w:hAnsi="Arial" w:cs="Arial"/>
          <w:sz w:val="24"/>
          <w:szCs w:val="24"/>
          <w:lang w:val="en-GB"/>
        </w:rPr>
        <w:t>dari</w:t>
      </w:r>
      <w:proofErr w:type="spellEnd"/>
      <w:r w:rsidRPr="00736A4B">
        <w:rPr>
          <w:rFonts w:ascii="Arial" w:hAnsi="Arial" w:cs="Arial"/>
          <w:sz w:val="24"/>
          <w:szCs w:val="24"/>
          <w:lang w:val="en-GB"/>
        </w:rPr>
        <w:t xml:space="preserve"> </w:t>
      </w:r>
      <w:proofErr w:type="spellStart"/>
      <w:r w:rsidRPr="00736A4B">
        <w:rPr>
          <w:rFonts w:ascii="Arial" w:hAnsi="Arial" w:cs="Arial"/>
          <w:sz w:val="24"/>
          <w:szCs w:val="24"/>
          <w:lang w:val="en-GB"/>
        </w:rPr>
        <w:t>belanja</w:t>
      </w:r>
      <w:proofErr w:type="spellEnd"/>
      <w:r w:rsidRPr="00736A4B">
        <w:rPr>
          <w:rFonts w:ascii="Arial" w:hAnsi="Arial" w:cs="Arial"/>
          <w:sz w:val="24"/>
          <w:szCs w:val="24"/>
          <w:lang w:val="en-GB"/>
        </w:rPr>
        <w:t xml:space="preserve"> </w:t>
      </w:r>
      <w:r w:rsidRPr="00736A4B">
        <w:rPr>
          <w:rFonts w:ascii="Arial" w:hAnsi="Arial" w:cs="Arial"/>
          <w:sz w:val="24"/>
          <w:szCs w:val="24"/>
          <w:lang w:val="id-ID"/>
        </w:rPr>
        <w:t>langsung dan tidak langsung</w:t>
      </w:r>
      <w:r w:rsidRPr="00736A4B">
        <w:rPr>
          <w:rFonts w:ascii="Arial" w:hAnsi="Arial" w:cs="Arial"/>
          <w:sz w:val="24"/>
          <w:szCs w:val="24"/>
          <w:lang w:val="en-GB"/>
        </w:rPr>
        <w:t xml:space="preserve"> </w:t>
      </w:r>
      <w:proofErr w:type="spellStart"/>
      <w:r w:rsidRPr="00736A4B">
        <w:rPr>
          <w:rFonts w:ascii="Arial" w:hAnsi="Arial" w:cs="Arial"/>
          <w:sz w:val="24"/>
          <w:szCs w:val="24"/>
          <w:lang w:val="en-GB"/>
        </w:rPr>
        <w:t>Kabupaten</w:t>
      </w:r>
      <w:proofErr w:type="spellEnd"/>
      <w:r w:rsidRPr="00736A4B">
        <w:rPr>
          <w:rFonts w:ascii="Arial" w:hAnsi="Arial" w:cs="Arial"/>
          <w:sz w:val="24"/>
          <w:szCs w:val="24"/>
          <w:lang w:val="en-GB"/>
        </w:rPr>
        <w:t xml:space="preserve"> </w:t>
      </w:r>
      <w:proofErr w:type="spellStart"/>
      <w:r w:rsidRPr="00736A4B">
        <w:rPr>
          <w:rFonts w:ascii="Arial" w:hAnsi="Arial" w:cs="Arial"/>
          <w:sz w:val="24"/>
          <w:szCs w:val="24"/>
          <w:lang w:val="en-GB"/>
        </w:rPr>
        <w:t>Karanganyar</w:t>
      </w:r>
      <w:proofErr w:type="spellEnd"/>
      <w:r w:rsidRPr="00736A4B">
        <w:rPr>
          <w:rFonts w:ascii="Arial" w:hAnsi="Arial" w:cs="Arial"/>
          <w:sz w:val="24"/>
          <w:szCs w:val="24"/>
          <w:lang w:val="en-GB"/>
        </w:rPr>
        <w:t xml:space="preserve"> </w:t>
      </w:r>
      <w:proofErr w:type="spellStart"/>
      <w:r w:rsidRPr="00736A4B">
        <w:rPr>
          <w:rFonts w:ascii="Arial" w:hAnsi="Arial" w:cs="Arial"/>
          <w:sz w:val="24"/>
          <w:szCs w:val="24"/>
          <w:lang w:val="en-GB"/>
        </w:rPr>
        <w:t>dalam</w:t>
      </w:r>
      <w:proofErr w:type="spellEnd"/>
      <w:r w:rsidRPr="00736A4B">
        <w:rPr>
          <w:rFonts w:ascii="Arial" w:hAnsi="Arial" w:cs="Arial"/>
          <w:sz w:val="24"/>
          <w:szCs w:val="24"/>
          <w:lang w:val="en-GB"/>
        </w:rPr>
        <w:t xml:space="preserve"> 2 (</w:t>
      </w:r>
      <w:proofErr w:type="spellStart"/>
      <w:r w:rsidRPr="00736A4B">
        <w:rPr>
          <w:rFonts w:ascii="Arial" w:hAnsi="Arial" w:cs="Arial"/>
          <w:sz w:val="24"/>
          <w:szCs w:val="24"/>
          <w:lang w:val="en-GB"/>
        </w:rPr>
        <w:t>dua</w:t>
      </w:r>
      <w:proofErr w:type="spellEnd"/>
      <w:r w:rsidRPr="00736A4B">
        <w:rPr>
          <w:rFonts w:ascii="Arial" w:hAnsi="Arial" w:cs="Arial"/>
          <w:sz w:val="24"/>
          <w:szCs w:val="24"/>
          <w:lang w:val="en-GB"/>
        </w:rPr>
        <w:t xml:space="preserve">) </w:t>
      </w:r>
      <w:proofErr w:type="spellStart"/>
      <w:r w:rsidRPr="00736A4B">
        <w:rPr>
          <w:rFonts w:ascii="Arial" w:hAnsi="Arial" w:cs="Arial"/>
          <w:sz w:val="24"/>
          <w:szCs w:val="24"/>
          <w:lang w:val="en-GB"/>
        </w:rPr>
        <w:t>tahun</w:t>
      </w:r>
      <w:proofErr w:type="spellEnd"/>
      <w:r w:rsidRPr="00736A4B">
        <w:rPr>
          <w:rFonts w:ascii="Arial" w:hAnsi="Arial" w:cs="Arial"/>
          <w:sz w:val="24"/>
          <w:szCs w:val="24"/>
          <w:lang w:val="en-GB"/>
        </w:rPr>
        <w:t xml:space="preserve"> </w:t>
      </w:r>
      <w:proofErr w:type="spellStart"/>
      <w:r w:rsidRPr="00736A4B">
        <w:rPr>
          <w:rFonts w:ascii="Arial" w:hAnsi="Arial" w:cs="Arial"/>
          <w:sz w:val="24"/>
          <w:szCs w:val="24"/>
          <w:lang w:val="en-GB"/>
        </w:rPr>
        <w:t>te</w:t>
      </w:r>
      <w:r w:rsidR="001618A3">
        <w:rPr>
          <w:rFonts w:ascii="Arial" w:hAnsi="Arial" w:cs="Arial"/>
          <w:sz w:val="24"/>
          <w:szCs w:val="24"/>
          <w:lang w:val="en-GB"/>
        </w:rPr>
        <w:t>rakhir</w:t>
      </w:r>
      <w:proofErr w:type="spellEnd"/>
      <w:r w:rsidR="001618A3">
        <w:rPr>
          <w:rFonts w:ascii="Arial" w:hAnsi="Arial" w:cs="Arial"/>
          <w:sz w:val="24"/>
          <w:szCs w:val="24"/>
          <w:lang w:val="en-GB"/>
        </w:rPr>
        <w:t xml:space="preserve"> </w:t>
      </w:r>
      <w:proofErr w:type="spellStart"/>
      <w:r w:rsidR="001618A3">
        <w:rPr>
          <w:rFonts w:ascii="Arial" w:hAnsi="Arial" w:cs="Arial"/>
          <w:sz w:val="24"/>
          <w:szCs w:val="24"/>
          <w:lang w:val="en-GB"/>
        </w:rPr>
        <w:t>adalah</w:t>
      </w:r>
      <w:proofErr w:type="spellEnd"/>
      <w:r w:rsidR="001618A3">
        <w:rPr>
          <w:rFonts w:ascii="Arial" w:hAnsi="Arial" w:cs="Arial"/>
          <w:sz w:val="24"/>
          <w:szCs w:val="24"/>
          <w:lang w:val="en-GB"/>
        </w:rPr>
        <w:t xml:space="preserve"> </w:t>
      </w:r>
      <w:proofErr w:type="spellStart"/>
      <w:r w:rsidR="001618A3">
        <w:rPr>
          <w:rFonts w:ascii="Arial" w:hAnsi="Arial" w:cs="Arial"/>
          <w:sz w:val="24"/>
          <w:szCs w:val="24"/>
          <w:lang w:val="en-GB"/>
        </w:rPr>
        <w:t>sebagai</w:t>
      </w:r>
      <w:proofErr w:type="spellEnd"/>
      <w:r w:rsidR="001618A3">
        <w:rPr>
          <w:rFonts w:ascii="Arial" w:hAnsi="Arial" w:cs="Arial"/>
          <w:sz w:val="24"/>
          <w:szCs w:val="24"/>
          <w:lang w:val="en-GB"/>
        </w:rPr>
        <w:t xml:space="preserve"> </w:t>
      </w:r>
      <w:proofErr w:type="spellStart"/>
      <w:r w:rsidR="001618A3">
        <w:rPr>
          <w:rFonts w:ascii="Arial" w:hAnsi="Arial" w:cs="Arial"/>
          <w:sz w:val="24"/>
          <w:szCs w:val="24"/>
          <w:lang w:val="en-GB"/>
        </w:rPr>
        <w:t>berikut</w:t>
      </w:r>
      <w:proofErr w:type="spellEnd"/>
      <w:r w:rsidR="001618A3">
        <w:rPr>
          <w:rFonts w:ascii="Arial" w:hAnsi="Arial" w:cs="Arial"/>
          <w:sz w:val="24"/>
          <w:szCs w:val="24"/>
          <w:lang w:val="en-GB"/>
        </w:rPr>
        <w:t xml:space="preserve"> </w:t>
      </w:r>
    </w:p>
    <w:p w14:paraId="0AA9B3EA" w14:textId="77777777" w:rsidR="00573773" w:rsidRPr="003934E0" w:rsidRDefault="00573773" w:rsidP="00573773">
      <w:pPr>
        <w:pStyle w:val="ListParagraph"/>
        <w:spacing w:line="360" w:lineRule="auto"/>
        <w:ind w:left="0"/>
        <w:jc w:val="center"/>
        <w:rPr>
          <w:rFonts w:ascii="Tahoma" w:hAnsi="Tahoma" w:cs="Tahoma"/>
          <w:b/>
          <w:sz w:val="24"/>
          <w:szCs w:val="24"/>
          <w:lang w:val="en-US"/>
        </w:rPr>
      </w:pPr>
      <w:r>
        <w:rPr>
          <w:rFonts w:ascii="Tahoma" w:hAnsi="Tahoma" w:cs="Tahoma"/>
          <w:b/>
          <w:sz w:val="24"/>
          <w:szCs w:val="24"/>
          <w:lang w:val="sv-SE"/>
        </w:rPr>
        <w:t>Tabel 3</w:t>
      </w:r>
      <w:r>
        <w:rPr>
          <w:rFonts w:ascii="Tahoma" w:hAnsi="Tahoma" w:cs="Tahoma"/>
          <w:b/>
          <w:sz w:val="24"/>
          <w:szCs w:val="24"/>
        </w:rPr>
        <w:t>.</w:t>
      </w:r>
      <w:r w:rsidR="003934E0">
        <w:rPr>
          <w:rFonts w:ascii="Tahoma" w:hAnsi="Tahoma" w:cs="Tahoma"/>
          <w:b/>
          <w:sz w:val="24"/>
          <w:szCs w:val="24"/>
          <w:lang w:val="en-US"/>
        </w:rPr>
        <w:t>4</w:t>
      </w:r>
      <w:r w:rsidR="00F47655">
        <w:rPr>
          <w:rFonts w:ascii="Tahoma" w:hAnsi="Tahoma" w:cs="Tahoma"/>
          <w:b/>
          <w:sz w:val="24"/>
          <w:szCs w:val="24"/>
          <w:lang w:val="en-US"/>
        </w:rPr>
        <w:t>3</w:t>
      </w:r>
    </w:p>
    <w:p w14:paraId="2B67D4C7" w14:textId="77777777" w:rsidR="00573773" w:rsidRDefault="00573773" w:rsidP="00573773">
      <w:pPr>
        <w:pStyle w:val="ListParagraph"/>
        <w:spacing w:line="360" w:lineRule="auto"/>
        <w:ind w:left="0"/>
        <w:jc w:val="center"/>
        <w:rPr>
          <w:rFonts w:ascii="Tahoma" w:hAnsi="Tahoma" w:cs="Tahoma"/>
          <w:b/>
          <w:sz w:val="24"/>
          <w:szCs w:val="24"/>
        </w:rPr>
      </w:pPr>
      <w:r>
        <w:rPr>
          <w:rFonts w:ascii="Tahoma" w:hAnsi="Tahoma" w:cs="Tahoma"/>
          <w:b/>
          <w:sz w:val="24"/>
          <w:szCs w:val="24"/>
        </w:rPr>
        <w:t xml:space="preserve">Realisasi </w:t>
      </w:r>
      <w:r>
        <w:rPr>
          <w:rFonts w:ascii="Tahoma" w:hAnsi="Tahoma" w:cs="Tahoma"/>
          <w:b/>
          <w:sz w:val="24"/>
          <w:szCs w:val="24"/>
          <w:lang w:val="sv-SE"/>
        </w:rPr>
        <w:t>Belanja</w:t>
      </w:r>
      <w:r w:rsidR="001618A3">
        <w:rPr>
          <w:rFonts w:ascii="Tahoma" w:hAnsi="Tahoma" w:cs="Tahoma"/>
          <w:b/>
          <w:sz w:val="24"/>
          <w:szCs w:val="24"/>
          <w:lang w:val="sv-SE"/>
        </w:rPr>
        <w:t xml:space="preserve"> Kabupaten Karanganyar Tahun 20</w:t>
      </w:r>
      <w:r w:rsidR="001618A3">
        <w:rPr>
          <w:rFonts w:ascii="Tahoma" w:hAnsi="Tahoma" w:cs="Tahoma"/>
          <w:b/>
          <w:sz w:val="24"/>
          <w:szCs w:val="24"/>
        </w:rPr>
        <w:t>20-2021</w:t>
      </w:r>
    </w:p>
    <w:tbl>
      <w:tblPr>
        <w:tblW w:w="10307" w:type="dxa"/>
        <w:tblInd w:w="-893" w:type="dxa"/>
        <w:tblLook w:val="04A0" w:firstRow="1" w:lastRow="0" w:firstColumn="1" w:lastColumn="0" w:noHBand="0" w:noVBand="1"/>
      </w:tblPr>
      <w:tblGrid>
        <w:gridCol w:w="222"/>
        <w:gridCol w:w="222"/>
        <w:gridCol w:w="929"/>
        <w:gridCol w:w="929"/>
        <w:gridCol w:w="929"/>
        <w:gridCol w:w="1769"/>
        <w:gridCol w:w="1769"/>
        <w:gridCol w:w="1769"/>
        <w:gridCol w:w="1769"/>
      </w:tblGrid>
      <w:tr w:rsidR="001618A3" w:rsidRPr="001618A3" w14:paraId="5658A4B0" w14:textId="77777777" w:rsidTr="001618A3">
        <w:trPr>
          <w:trHeight w:val="255"/>
          <w:tblHeader/>
        </w:trPr>
        <w:tc>
          <w:tcPr>
            <w:tcW w:w="3231"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A95AF" w14:textId="77777777" w:rsidR="001618A3" w:rsidRPr="001618A3" w:rsidRDefault="001618A3" w:rsidP="001618A3">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Uraian</w:t>
            </w:r>
            <w:proofErr w:type="spellEnd"/>
          </w:p>
        </w:tc>
        <w:tc>
          <w:tcPr>
            <w:tcW w:w="35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332D27AD" w14:textId="77777777" w:rsidR="001618A3" w:rsidRPr="001618A3" w:rsidRDefault="001618A3" w:rsidP="001618A3">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Tahun</w:t>
            </w:r>
            <w:proofErr w:type="spellEnd"/>
            <w:r w:rsidRPr="001618A3">
              <w:rPr>
                <w:rFonts w:ascii="Tahoma" w:hAnsi="Tahoma" w:cs="Tahoma"/>
                <w:b/>
                <w:bCs/>
                <w:color w:val="000000"/>
                <w:sz w:val="14"/>
                <w:szCs w:val="14"/>
              </w:rPr>
              <w:t xml:space="preserve"> 2021</w:t>
            </w:r>
          </w:p>
        </w:tc>
        <w:tc>
          <w:tcPr>
            <w:tcW w:w="35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6657EE2A" w14:textId="77777777" w:rsidR="001618A3" w:rsidRPr="001618A3" w:rsidRDefault="001618A3" w:rsidP="001618A3">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Tahun</w:t>
            </w:r>
            <w:proofErr w:type="spellEnd"/>
            <w:r w:rsidRPr="001618A3">
              <w:rPr>
                <w:rFonts w:ascii="Tahoma" w:hAnsi="Tahoma" w:cs="Tahoma"/>
                <w:b/>
                <w:bCs/>
                <w:color w:val="000000"/>
                <w:sz w:val="14"/>
                <w:szCs w:val="14"/>
              </w:rPr>
              <w:t xml:space="preserve"> 2020</w:t>
            </w:r>
          </w:p>
        </w:tc>
      </w:tr>
      <w:tr w:rsidR="001618A3" w:rsidRPr="001618A3" w14:paraId="22DB9176" w14:textId="77777777" w:rsidTr="001618A3">
        <w:trPr>
          <w:trHeight w:val="255"/>
          <w:tblHeader/>
        </w:trPr>
        <w:tc>
          <w:tcPr>
            <w:tcW w:w="3231" w:type="dxa"/>
            <w:gridSpan w:val="5"/>
            <w:vMerge/>
            <w:tcBorders>
              <w:top w:val="single" w:sz="4" w:space="0" w:color="auto"/>
              <w:left w:val="single" w:sz="4" w:space="0" w:color="auto"/>
              <w:bottom w:val="single" w:sz="4" w:space="0" w:color="auto"/>
              <w:right w:val="single" w:sz="4" w:space="0" w:color="auto"/>
            </w:tcBorders>
            <w:vAlign w:val="center"/>
            <w:hideMark/>
          </w:tcPr>
          <w:p w14:paraId="21B2CF34" w14:textId="77777777" w:rsidR="001618A3" w:rsidRPr="001618A3" w:rsidRDefault="001618A3" w:rsidP="001618A3">
            <w:pPr>
              <w:jc w:val="center"/>
              <w:rPr>
                <w:rFonts w:ascii="Tahoma" w:hAnsi="Tahoma" w:cs="Tahoma"/>
                <w:b/>
                <w:bCs/>
                <w:color w:val="000000"/>
                <w:sz w:val="14"/>
                <w:szCs w:val="14"/>
              </w:rPr>
            </w:pPr>
          </w:p>
        </w:tc>
        <w:tc>
          <w:tcPr>
            <w:tcW w:w="1769" w:type="dxa"/>
            <w:tcBorders>
              <w:top w:val="nil"/>
              <w:left w:val="nil"/>
              <w:bottom w:val="single" w:sz="4" w:space="0" w:color="auto"/>
              <w:right w:val="single" w:sz="4" w:space="0" w:color="auto"/>
            </w:tcBorders>
            <w:shd w:val="clear" w:color="auto" w:fill="auto"/>
            <w:noWrap/>
            <w:vAlign w:val="center"/>
            <w:hideMark/>
          </w:tcPr>
          <w:p w14:paraId="63C3BA81" w14:textId="77777777" w:rsidR="001618A3" w:rsidRPr="001618A3" w:rsidRDefault="001618A3" w:rsidP="001618A3">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Anggaran</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66D6E50A" w14:textId="77777777" w:rsidR="001618A3" w:rsidRPr="001618A3" w:rsidRDefault="001618A3" w:rsidP="001618A3">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Realisasi</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5D1DAC57" w14:textId="77777777" w:rsidR="001618A3" w:rsidRPr="001618A3" w:rsidRDefault="001618A3" w:rsidP="001618A3">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Anggaran</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56695B2C" w14:textId="77777777" w:rsidR="001618A3" w:rsidRPr="001618A3" w:rsidRDefault="001618A3" w:rsidP="001618A3">
            <w:pPr>
              <w:jc w:val="center"/>
              <w:rPr>
                <w:rFonts w:ascii="Tahoma" w:hAnsi="Tahoma" w:cs="Tahoma"/>
                <w:b/>
                <w:bCs/>
                <w:color w:val="000000"/>
                <w:sz w:val="14"/>
                <w:szCs w:val="14"/>
              </w:rPr>
            </w:pPr>
            <w:proofErr w:type="spellStart"/>
            <w:r w:rsidRPr="001618A3">
              <w:rPr>
                <w:rFonts w:ascii="Tahoma" w:hAnsi="Tahoma" w:cs="Tahoma"/>
                <w:b/>
                <w:bCs/>
                <w:color w:val="000000"/>
                <w:sz w:val="14"/>
                <w:szCs w:val="14"/>
              </w:rPr>
              <w:t>Realisasi</w:t>
            </w:r>
            <w:proofErr w:type="spellEnd"/>
          </w:p>
        </w:tc>
      </w:tr>
      <w:tr w:rsidR="001618A3" w:rsidRPr="001618A3" w14:paraId="398E8F16" w14:textId="77777777" w:rsidTr="00590A61">
        <w:trPr>
          <w:trHeight w:val="255"/>
        </w:trPr>
        <w:tc>
          <w:tcPr>
            <w:tcW w:w="323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C68139D" w14:textId="77777777" w:rsidR="001618A3" w:rsidRPr="001618A3" w:rsidRDefault="001618A3" w:rsidP="001618A3">
            <w:pPr>
              <w:rPr>
                <w:rFonts w:ascii="Tahoma" w:hAnsi="Tahoma" w:cs="Tahoma"/>
                <w:b/>
                <w:bCs/>
                <w:color w:val="000000"/>
                <w:sz w:val="16"/>
                <w:szCs w:val="16"/>
              </w:rPr>
            </w:pPr>
            <w:r w:rsidRPr="001618A3">
              <w:rPr>
                <w:rFonts w:ascii="Tahoma" w:hAnsi="Tahoma" w:cs="Tahoma"/>
                <w:b/>
                <w:bCs/>
                <w:color w:val="000000"/>
                <w:sz w:val="16"/>
                <w:szCs w:val="16"/>
              </w:rPr>
              <w:t>BELANJA</w:t>
            </w:r>
          </w:p>
        </w:tc>
        <w:tc>
          <w:tcPr>
            <w:tcW w:w="1769" w:type="dxa"/>
            <w:tcBorders>
              <w:top w:val="nil"/>
              <w:left w:val="nil"/>
              <w:bottom w:val="single" w:sz="4" w:space="0" w:color="auto"/>
              <w:right w:val="single" w:sz="4" w:space="0" w:color="auto"/>
            </w:tcBorders>
            <w:shd w:val="clear" w:color="auto" w:fill="auto"/>
            <w:noWrap/>
            <w:vAlign w:val="center"/>
            <w:hideMark/>
          </w:tcPr>
          <w:p w14:paraId="1FC54D45"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2.295.955.365.000,00</w:t>
            </w:r>
          </w:p>
        </w:tc>
        <w:tc>
          <w:tcPr>
            <w:tcW w:w="1769" w:type="dxa"/>
            <w:tcBorders>
              <w:top w:val="nil"/>
              <w:left w:val="nil"/>
              <w:bottom w:val="single" w:sz="4" w:space="0" w:color="auto"/>
              <w:right w:val="single" w:sz="4" w:space="0" w:color="auto"/>
            </w:tcBorders>
            <w:shd w:val="clear" w:color="auto" w:fill="auto"/>
            <w:noWrap/>
            <w:vAlign w:val="center"/>
            <w:hideMark/>
          </w:tcPr>
          <w:p w14:paraId="6F3224BC"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2.138.939.608.491,00</w:t>
            </w:r>
          </w:p>
        </w:tc>
        <w:tc>
          <w:tcPr>
            <w:tcW w:w="1769" w:type="dxa"/>
            <w:tcBorders>
              <w:top w:val="nil"/>
              <w:left w:val="nil"/>
              <w:bottom w:val="single" w:sz="4" w:space="0" w:color="auto"/>
              <w:right w:val="single" w:sz="4" w:space="0" w:color="auto"/>
            </w:tcBorders>
            <w:shd w:val="clear" w:color="auto" w:fill="auto"/>
            <w:noWrap/>
            <w:vAlign w:val="center"/>
            <w:hideMark/>
          </w:tcPr>
          <w:p w14:paraId="71B823E0"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2.243.900.557.000,00</w:t>
            </w:r>
          </w:p>
        </w:tc>
        <w:tc>
          <w:tcPr>
            <w:tcW w:w="1769" w:type="dxa"/>
            <w:tcBorders>
              <w:top w:val="nil"/>
              <w:left w:val="nil"/>
              <w:bottom w:val="single" w:sz="4" w:space="0" w:color="auto"/>
              <w:right w:val="single" w:sz="4" w:space="0" w:color="auto"/>
            </w:tcBorders>
            <w:shd w:val="clear" w:color="auto" w:fill="auto"/>
            <w:noWrap/>
            <w:vAlign w:val="center"/>
            <w:hideMark/>
          </w:tcPr>
          <w:p w14:paraId="404531A6"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2.092.032.552.152,00</w:t>
            </w:r>
          </w:p>
        </w:tc>
      </w:tr>
      <w:tr w:rsidR="001618A3" w:rsidRPr="001618A3" w14:paraId="28EBE8B2"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2D141A68" w14:textId="77777777" w:rsidR="001618A3" w:rsidRPr="001618A3" w:rsidRDefault="001618A3" w:rsidP="001618A3">
            <w:pPr>
              <w:jc w:val="center"/>
              <w:rPr>
                <w:rFonts w:ascii="Tahoma" w:hAnsi="Tahoma" w:cs="Tahoma"/>
                <w:color w:val="000000"/>
                <w:sz w:val="20"/>
                <w:szCs w:val="20"/>
              </w:rPr>
            </w:pPr>
          </w:p>
        </w:tc>
        <w:tc>
          <w:tcPr>
            <w:tcW w:w="3009" w:type="dxa"/>
            <w:gridSpan w:val="4"/>
            <w:tcBorders>
              <w:top w:val="single" w:sz="4" w:space="0" w:color="auto"/>
              <w:left w:val="nil"/>
              <w:bottom w:val="single" w:sz="4" w:space="0" w:color="auto"/>
              <w:right w:val="single" w:sz="4" w:space="0" w:color="000000"/>
            </w:tcBorders>
            <w:shd w:val="clear" w:color="auto" w:fill="auto"/>
            <w:vAlign w:val="center"/>
            <w:hideMark/>
          </w:tcPr>
          <w:p w14:paraId="7745D255" w14:textId="77777777" w:rsidR="001618A3" w:rsidRPr="001618A3" w:rsidRDefault="001618A3" w:rsidP="001618A3">
            <w:pPr>
              <w:rPr>
                <w:rFonts w:ascii="Tahoma" w:hAnsi="Tahoma" w:cs="Tahoma"/>
                <w:b/>
                <w:bCs/>
                <w:color w:val="000000"/>
                <w:sz w:val="16"/>
                <w:szCs w:val="16"/>
              </w:rPr>
            </w:pPr>
            <w:r w:rsidRPr="001618A3">
              <w:rPr>
                <w:rFonts w:ascii="Tahoma" w:hAnsi="Tahoma" w:cs="Tahoma"/>
                <w:b/>
                <w:bCs/>
                <w:color w:val="000000"/>
                <w:sz w:val="16"/>
                <w:szCs w:val="16"/>
              </w:rPr>
              <w:t>BELANJA OPERASI</w:t>
            </w:r>
          </w:p>
        </w:tc>
        <w:tc>
          <w:tcPr>
            <w:tcW w:w="1769" w:type="dxa"/>
            <w:tcBorders>
              <w:top w:val="nil"/>
              <w:left w:val="nil"/>
              <w:bottom w:val="single" w:sz="4" w:space="0" w:color="auto"/>
              <w:right w:val="single" w:sz="4" w:space="0" w:color="auto"/>
            </w:tcBorders>
            <w:shd w:val="clear" w:color="auto" w:fill="auto"/>
            <w:noWrap/>
            <w:vAlign w:val="center"/>
            <w:hideMark/>
          </w:tcPr>
          <w:p w14:paraId="4CA2FCD1"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1.714.076.310.630,00</w:t>
            </w:r>
          </w:p>
        </w:tc>
        <w:tc>
          <w:tcPr>
            <w:tcW w:w="1769" w:type="dxa"/>
            <w:tcBorders>
              <w:top w:val="nil"/>
              <w:left w:val="nil"/>
              <w:bottom w:val="single" w:sz="4" w:space="0" w:color="auto"/>
              <w:right w:val="single" w:sz="4" w:space="0" w:color="auto"/>
            </w:tcBorders>
            <w:shd w:val="clear" w:color="auto" w:fill="auto"/>
            <w:noWrap/>
            <w:vAlign w:val="center"/>
            <w:hideMark/>
          </w:tcPr>
          <w:p w14:paraId="23C9B42C"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1.598.110.030.136,00</w:t>
            </w:r>
          </w:p>
        </w:tc>
        <w:tc>
          <w:tcPr>
            <w:tcW w:w="1769" w:type="dxa"/>
            <w:tcBorders>
              <w:top w:val="nil"/>
              <w:left w:val="nil"/>
              <w:bottom w:val="single" w:sz="4" w:space="0" w:color="auto"/>
              <w:right w:val="single" w:sz="4" w:space="0" w:color="auto"/>
            </w:tcBorders>
            <w:shd w:val="clear" w:color="auto" w:fill="auto"/>
            <w:noWrap/>
            <w:vAlign w:val="center"/>
            <w:hideMark/>
          </w:tcPr>
          <w:p w14:paraId="0C11B216"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1.681.997.387.239,00</w:t>
            </w:r>
          </w:p>
        </w:tc>
        <w:tc>
          <w:tcPr>
            <w:tcW w:w="1769" w:type="dxa"/>
            <w:tcBorders>
              <w:top w:val="nil"/>
              <w:left w:val="nil"/>
              <w:bottom w:val="single" w:sz="4" w:space="0" w:color="auto"/>
              <w:right w:val="single" w:sz="4" w:space="0" w:color="auto"/>
            </w:tcBorders>
            <w:shd w:val="clear" w:color="auto" w:fill="auto"/>
            <w:noWrap/>
            <w:vAlign w:val="center"/>
            <w:hideMark/>
          </w:tcPr>
          <w:p w14:paraId="1DE9AF04"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1.576.031.073.067,00</w:t>
            </w:r>
          </w:p>
        </w:tc>
      </w:tr>
      <w:tr w:rsidR="001618A3" w:rsidRPr="001618A3" w14:paraId="0E52F544"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7D4AD000"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3A1A79F3" w14:textId="77777777" w:rsidR="001618A3" w:rsidRPr="001618A3" w:rsidRDefault="001618A3" w:rsidP="001618A3">
            <w:pPr>
              <w:rPr>
                <w:rFonts w:ascii="Tahoma" w:hAnsi="Tahoma" w:cs="Tahoma"/>
                <w:color w:val="000000"/>
                <w:sz w:val="20"/>
                <w:szCs w:val="20"/>
              </w:rPr>
            </w:pPr>
          </w:p>
        </w:tc>
        <w:tc>
          <w:tcPr>
            <w:tcW w:w="2787" w:type="dxa"/>
            <w:gridSpan w:val="3"/>
            <w:tcBorders>
              <w:top w:val="single" w:sz="4" w:space="0" w:color="auto"/>
              <w:left w:val="nil"/>
              <w:bottom w:val="single" w:sz="4" w:space="0" w:color="auto"/>
              <w:right w:val="single" w:sz="4" w:space="0" w:color="000000"/>
            </w:tcBorders>
            <w:shd w:val="clear" w:color="auto" w:fill="auto"/>
            <w:vAlign w:val="center"/>
            <w:hideMark/>
          </w:tcPr>
          <w:p w14:paraId="24C53320" w14:textId="77777777" w:rsidR="001618A3" w:rsidRPr="001618A3" w:rsidRDefault="001618A3" w:rsidP="001618A3">
            <w:pPr>
              <w:rPr>
                <w:rFonts w:ascii="Tahoma" w:hAnsi="Tahoma" w:cs="Tahoma"/>
                <w:color w:val="000000"/>
                <w:sz w:val="16"/>
                <w:szCs w:val="16"/>
              </w:rPr>
            </w:pPr>
            <w:proofErr w:type="spellStart"/>
            <w:r w:rsidRPr="001618A3">
              <w:rPr>
                <w:rFonts w:ascii="Tahoma" w:hAnsi="Tahoma" w:cs="Tahoma"/>
                <w:color w:val="000000"/>
                <w:sz w:val="16"/>
                <w:szCs w:val="16"/>
              </w:rPr>
              <w:t>Belanja</w:t>
            </w:r>
            <w:proofErr w:type="spellEnd"/>
            <w:r w:rsidRPr="001618A3">
              <w:rPr>
                <w:rFonts w:ascii="Tahoma" w:hAnsi="Tahoma" w:cs="Tahoma"/>
                <w:color w:val="000000"/>
                <w:sz w:val="16"/>
                <w:szCs w:val="16"/>
              </w:rPr>
              <w:t xml:space="preserve"> </w:t>
            </w:r>
            <w:proofErr w:type="spellStart"/>
            <w:r w:rsidRPr="001618A3">
              <w:rPr>
                <w:rFonts w:ascii="Tahoma" w:hAnsi="Tahoma" w:cs="Tahoma"/>
                <w:color w:val="000000"/>
                <w:sz w:val="16"/>
                <w:szCs w:val="16"/>
              </w:rPr>
              <w:t>Pegawai</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3C470FEB"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997.526.999.200,00</w:t>
            </w:r>
          </w:p>
        </w:tc>
        <w:tc>
          <w:tcPr>
            <w:tcW w:w="1769" w:type="dxa"/>
            <w:tcBorders>
              <w:top w:val="nil"/>
              <w:left w:val="nil"/>
              <w:bottom w:val="single" w:sz="4" w:space="0" w:color="auto"/>
              <w:right w:val="single" w:sz="4" w:space="0" w:color="auto"/>
            </w:tcBorders>
            <w:shd w:val="clear" w:color="auto" w:fill="auto"/>
            <w:noWrap/>
            <w:vAlign w:val="center"/>
            <w:hideMark/>
          </w:tcPr>
          <w:p w14:paraId="0D3A742E"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957.166.908.660,00</w:t>
            </w:r>
          </w:p>
        </w:tc>
        <w:tc>
          <w:tcPr>
            <w:tcW w:w="1769" w:type="dxa"/>
            <w:tcBorders>
              <w:top w:val="nil"/>
              <w:left w:val="nil"/>
              <w:bottom w:val="single" w:sz="4" w:space="0" w:color="auto"/>
              <w:right w:val="single" w:sz="4" w:space="0" w:color="auto"/>
            </w:tcBorders>
            <w:shd w:val="clear" w:color="auto" w:fill="auto"/>
            <w:noWrap/>
            <w:vAlign w:val="center"/>
            <w:hideMark/>
          </w:tcPr>
          <w:p w14:paraId="1687B8F8"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973.590.912.000,00</w:t>
            </w:r>
          </w:p>
        </w:tc>
        <w:tc>
          <w:tcPr>
            <w:tcW w:w="1769" w:type="dxa"/>
            <w:tcBorders>
              <w:top w:val="nil"/>
              <w:left w:val="nil"/>
              <w:bottom w:val="single" w:sz="4" w:space="0" w:color="auto"/>
              <w:right w:val="single" w:sz="4" w:space="0" w:color="auto"/>
            </w:tcBorders>
            <w:shd w:val="clear" w:color="auto" w:fill="auto"/>
            <w:noWrap/>
            <w:vAlign w:val="center"/>
            <w:hideMark/>
          </w:tcPr>
          <w:p w14:paraId="6FCFB4AB"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916.916.841.224,00</w:t>
            </w:r>
          </w:p>
        </w:tc>
      </w:tr>
      <w:tr w:rsidR="001618A3" w:rsidRPr="001618A3" w14:paraId="7EF0711A"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1F97EFF9"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22DDD4C3" w14:textId="77777777" w:rsidR="001618A3" w:rsidRPr="001618A3" w:rsidRDefault="001618A3" w:rsidP="001618A3">
            <w:pPr>
              <w:rPr>
                <w:rFonts w:ascii="Tahoma" w:hAnsi="Tahoma" w:cs="Tahoma"/>
                <w:color w:val="000000"/>
                <w:sz w:val="20"/>
                <w:szCs w:val="20"/>
              </w:rPr>
            </w:pPr>
          </w:p>
        </w:tc>
        <w:tc>
          <w:tcPr>
            <w:tcW w:w="2787" w:type="dxa"/>
            <w:gridSpan w:val="3"/>
            <w:tcBorders>
              <w:top w:val="single" w:sz="4" w:space="0" w:color="auto"/>
              <w:left w:val="nil"/>
              <w:bottom w:val="single" w:sz="4" w:space="0" w:color="auto"/>
              <w:right w:val="single" w:sz="4" w:space="0" w:color="000000"/>
            </w:tcBorders>
            <w:shd w:val="clear" w:color="auto" w:fill="auto"/>
            <w:vAlign w:val="center"/>
            <w:hideMark/>
          </w:tcPr>
          <w:p w14:paraId="3338043F" w14:textId="77777777" w:rsidR="001618A3" w:rsidRPr="001618A3" w:rsidRDefault="001618A3" w:rsidP="001618A3">
            <w:pPr>
              <w:rPr>
                <w:rFonts w:ascii="Tahoma" w:hAnsi="Tahoma" w:cs="Tahoma"/>
                <w:color w:val="000000"/>
                <w:sz w:val="16"/>
                <w:szCs w:val="16"/>
              </w:rPr>
            </w:pPr>
            <w:proofErr w:type="spellStart"/>
            <w:r w:rsidRPr="001618A3">
              <w:rPr>
                <w:rFonts w:ascii="Tahoma" w:hAnsi="Tahoma" w:cs="Tahoma"/>
                <w:color w:val="000000"/>
                <w:sz w:val="16"/>
                <w:szCs w:val="16"/>
              </w:rPr>
              <w:t>Belanja</w:t>
            </w:r>
            <w:proofErr w:type="spellEnd"/>
            <w:r w:rsidRPr="001618A3">
              <w:rPr>
                <w:rFonts w:ascii="Tahoma" w:hAnsi="Tahoma" w:cs="Tahoma"/>
                <w:color w:val="000000"/>
                <w:sz w:val="16"/>
                <w:szCs w:val="16"/>
              </w:rPr>
              <w:t xml:space="preserve"> Barang dan Jasa</w:t>
            </w:r>
          </w:p>
        </w:tc>
        <w:tc>
          <w:tcPr>
            <w:tcW w:w="1769" w:type="dxa"/>
            <w:tcBorders>
              <w:top w:val="nil"/>
              <w:left w:val="nil"/>
              <w:bottom w:val="single" w:sz="4" w:space="0" w:color="auto"/>
              <w:right w:val="single" w:sz="4" w:space="0" w:color="auto"/>
            </w:tcBorders>
            <w:shd w:val="clear" w:color="auto" w:fill="auto"/>
            <w:noWrap/>
            <w:vAlign w:val="center"/>
            <w:hideMark/>
          </w:tcPr>
          <w:p w14:paraId="0707C2B3"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631.532.233.310,00</w:t>
            </w:r>
          </w:p>
        </w:tc>
        <w:tc>
          <w:tcPr>
            <w:tcW w:w="1769" w:type="dxa"/>
            <w:tcBorders>
              <w:top w:val="nil"/>
              <w:left w:val="nil"/>
              <w:bottom w:val="single" w:sz="4" w:space="0" w:color="auto"/>
              <w:right w:val="single" w:sz="4" w:space="0" w:color="auto"/>
            </w:tcBorders>
            <w:shd w:val="clear" w:color="auto" w:fill="auto"/>
            <w:noWrap/>
            <w:vAlign w:val="center"/>
            <w:hideMark/>
          </w:tcPr>
          <w:p w14:paraId="4FC51063"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561.260.052.375,00</w:t>
            </w:r>
          </w:p>
        </w:tc>
        <w:tc>
          <w:tcPr>
            <w:tcW w:w="1769" w:type="dxa"/>
            <w:tcBorders>
              <w:top w:val="nil"/>
              <w:left w:val="nil"/>
              <w:bottom w:val="single" w:sz="4" w:space="0" w:color="auto"/>
              <w:right w:val="single" w:sz="4" w:space="0" w:color="auto"/>
            </w:tcBorders>
            <w:shd w:val="clear" w:color="auto" w:fill="auto"/>
            <w:noWrap/>
            <w:vAlign w:val="center"/>
            <w:hideMark/>
          </w:tcPr>
          <w:p w14:paraId="56128B1E"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568.752.760.839,00</w:t>
            </w:r>
          </w:p>
        </w:tc>
        <w:tc>
          <w:tcPr>
            <w:tcW w:w="1769" w:type="dxa"/>
            <w:tcBorders>
              <w:top w:val="nil"/>
              <w:left w:val="nil"/>
              <w:bottom w:val="single" w:sz="4" w:space="0" w:color="auto"/>
              <w:right w:val="single" w:sz="4" w:space="0" w:color="auto"/>
            </w:tcBorders>
            <w:shd w:val="clear" w:color="auto" w:fill="auto"/>
            <w:noWrap/>
            <w:vAlign w:val="center"/>
            <w:hideMark/>
          </w:tcPr>
          <w:p w14:paraId="206FDFFB"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525.901.451.702,00</w:t>
            </w:r>
          </w:p>
        </w:tc>
      </w:tr>
      <w:tr w:rsidR="001618A3" w:rsidRPr="001618A3" w14:paraId="43EB2B95"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692FF93D"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707990AB" w14:textId="77777777" w:rsidR="001618A3" w:rsidRPr="001618A3" w:rsidRDefault="001618A3" w:rsidP="001618A3">
            <w:pPr>
              <w:rPr>
                <w:rFonts w:ascii="Tahoma" w:hAnsi="Tahoma" w:cs="Tahoma"/>
                <w:color w:val="000000"/>
                <w:sz w:val="20"/>
                <w:szCs w:val="20"/>
              </w:rPr>
            </w:pPr>
          </w:p>
        </w:tc>
        <w:tc>
          <w:tcPr>
            <w:tcW w:w="2787" w:type="dxa"/>
            <w:gridSpan w:val="3"/>
            <w:tcBorders>
              <w:top w:val="single" w:sz="4" w:space="0" w:color="auto"/>
              <w:left w:val="nil"/>
              <w:bottom w:val="single" w:sz="4" w:space="0" w:color="auto"/>
              <w:right w:val="single" w:sz="4" w:space="0" w:color="000000"/>
            </w:tcBorders>
            <w:shd w:val="clear" w:color="auto" w:fill="auto"/>
            <w:vAlign w:val="center"/>
            <w:hideMark/>
          </w:tcPr>
          <w:p w14:paraId="02AFE576" w14:textId="77777777" w:rsidR="001618A3" w:rsidRPr="001618A3" w:rsidRDefault="001618A3" w:rsidP="001618A3">
            <w:pPr>
              <w:rPr>
                <w:rFonts w:ascii="Tahoma" w:hAnsi="Tahoma" w:cs="Tahoma"/>
                <w:color w:val="000000"/>
                <w:sz w:val="16"/>
                <w:szCs w:val="16"/>
              </w:rPr>
            </w:pPr>
            <w:proofErr w:type="spellStart"/>
            <w:r w:rsidRPr="001618A3">
              <w:rPr>
                <w:rFonts w:ascii="Tahoma" w:hAnsi="Tahoma" w:cs="Tahoma"/>
                <w:color w:val="000000"/>
                <w:sz w:val="16"/>
                <w:szCs w:val="16"/>
              </w:rPr>
              <w:t>Belanja</w:t>
            </w:r>
            <w:proofErr w:type="spellEnd"/>
            <w:r w:rsidRPr="001618A3">
              <w:rPr>
                <w:rFonts w:ascii="Tahoma" w:hAnsi="Tahoma" w:cs="Tahoma"/>
                <w:color w:val="000000"/>
                <w:sz w:val="16"/>
                <w:szCs w:val="16"/>
              </w:rPr>
              <w:t xml:space="preserve"> Bunga</w:t>
            </w:r>
          </w:p>
        </w:tc>
        <w:tc>
          <w:tcPr>
            <w:tcW w:w="1769" w:type="dxa"/>
            <w:tcBorders>
              <w:top w:val="nil"/>
              <w:left w:val="nil"/>
              <w:bottom w:val="single" w:sz="4" w:space="0" w:color="auto"/>
              <w:right w:val="single" w:sz="4" w:space="0" w:color="auto"/>
            </w:tcBorders>
            <w:shd w:val="clear" w:color="auto" w:fill="auto"/>
            <w:noWrap/>
            <w:vAlign w:val="center"/>
            <w:hideMark/>
          </w:tcPr>
          <w:p w14:paraId="3102A4BA"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2.984.000.000,00</w:t>
            </w:r>
          </w:p>
        </w:tc>
        <w:tc>
          <w:tcPr>
            <w:tcW w:w="1769" w:type="dxa"/>
            <w:tcBorders>
              <w:top w:val="nil"/>
              <w:left w:val="nil"/>
              <w:bottom w:val="single" w:sz="4" w:space="0" w:color="auto"/>
              <w:right w:val="single" w:sz="4" w:space="0" w:color="auto"/>
            </w:tcBorders>
            <w:shd w:val="clear" w:color="auto" w:fill="auto"/>
            <w:noWrap/>
            <w:vAlign w:val="center"/>
            <w:hideMark/>
          </w:tcPr>
          <w:p w14:paraId="4D764AA4"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2.733.790.773,00</w:t>
            </w:r>
          </w:p>
        </w:tc>
        <w:tc>
          <w:tcPr>
            <w:tcW w:w="1769" w:type="dxa"/>
            <w:tcBorders>
              <w:top w:val="nil"/>
              <w:left w:val="nil"/>
              <w:bottom w:val="single" w:sz="4" w:space="0" w:color="auto"/>
              <w:right w:val="single" w:sz="4" w:space="0" w:color="auto"/>
            </w:tcBorders>
            <w:shd w:val="clear" w:color="auto" w:fill="auto"/>
            <w:noWrap/>
            <w:vAlign w:val="center"/>
            <w:hideMark/>
          </w:tcPr>
          <w:p w14:paraId="4E1A429B"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4.550.000.000,00</w:t>
            </w:r>
          </w:p>
        </w:tc>
        <w:tc>
          <w:tcPr>
            <w:tcW w:w="1769" w:type="dxa"/>
            <w:tcBorders>
              <w:top w:val="nil"/>
              <w:left w:val="nil"/>
              <w:bottom w:val="single" w:sz="4" w:space="0" w:color="auto"/>
              <w:right w:val="single" w:sz="4" w:space="0" w:color="auto"/>
            </w:tcBorders>
            <w:shd w:val="clear" w:color="auto" w:fill="auto"/>
            <w:noWrap/>
            <w:vAlign w:val="center"/>
            <w:hideMark/>
          </w:tcPr>
          <w:p w14:paraId="607A03A8"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4.491.725.220,00</w:t>
            </w:r>
          </w:p>
        </w:tc>
      </w:tr>
      <w:tr w:rsidR="001618A3" w:rsidRPr="001618A3" w14:paraId="42526490"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2FF3CE05"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373355F5" w14:textId="77777777" w:rsidR="001618A3" w:rsidRPr="001618A3" w:rsidRDefault="001618A3" w:rsidP="001618A3">
            <w:pPr>
              <w:rPr>
                <w:rFonts w:ascii="Tahoma" w:hAnsi="Tahoma" w:cs="Tahoma"/>
                <w:color w:val="000000"/>
                <w:sz w:val="20"/>
                <w:szCs w:val="20"/>
              </w:rPr>
            </w:pPr>
          </w:p>
        </w:tc>
        <w:tc>
          <w:tcPr>
            <w:tcW w:w="2787" w:type="dxa"/>
            <w:gridSpan w:val="3"/>
            <w:tcBorders>
              <w:top w:val="single" w:sz="4" w:space="0" w:color="auto"/>
              <w:left w:val="nil"/>
              <w:bottom w:val="single" w:sz="4" w:space="0" w:color="auto"/>
              <w:right w:val="single" w:sz="4" w:space="0" w:color="000000"/>
            </w:tcBorders>
            <w:shd w:val="clear" w:color="auto" w:fill="auto"/>
            <w:vAlign w:val="center"/>
            <w:hideMark/>
          </w:tcPr>
          <w:p w14:paraId="47755E10" w14:textId="77777777" w:rsidR="001618A3" w:rsidRPr="001618A3" w:rsidRDefault="001618A3" w:rsidP="001618A3">
            <w:pPr>
              <w:rPr>
                <w:rFonts w:ascii="Tahoma" w:hAnsi="Tahoma" w:cs="Tahoma"/>
                <w:color w:val="000000"/>
                <w:sz w:val="16"/>
                <w:szCs w:val="16"/>
              </w:rPr>
            </w:pPr>
            <w:proofErr w:type="spellStart"/>
            <w:r w:rsidRPr="001618A3">
              <w:rPr>
                <w:rFonts w:ascii="Tahoma" w:hAnsi="Tahoma" w:cs="Tahoma"/>
                <w:color w:val="000000"/>
                <w:sz w:val="16"/>
                <w:szCs w:val="16"/>
              </w:rPr>
              <w:t>Belanja</w:t>
            </w:r>
            <w:proofErr w:type="spellEnd"/>
            <w:r w:rsidRPr="001618A3">
              <w:rPr>
                <w:rFonts w:ascii="Tahoma" w:hAnsi="Tahoma" w:cs="Tahoma"/>
                <w:color w:val="000000"/>
                <w:sz w:val="16"/>
                <w:szCs w:val="16"/>
              </w:rPr>
              <w:t xml:space="preserve"> Hibah</w:t>
            </w:r>
          </w:p>
        </w:tc>
        <w:tc>
          <w:tcPr>
            <w:tcW w:w="1769" w:type="dxa"/>
            <w:tcBorders>
              <w:top w:val="nil"/>
              <w:left w:val="nil"/>
              <w:bottom w:val="single" w:sz="4" w:space="0" w:color="auto"/>
              <w:right w:val="single" w:sz="4" w:space="0" w:color="auto"/>
            </w:tcBorders>
            <w:shd w:val="clear" w:color="auto" w:fill="auto"/>
            <w:noWrap/>
            <w:vAlign w:val="center"/>
            <w:hideMark/>
          </w:tcPr>
          <w:p w14:paraId="7CA65F47"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74.811.893.120,00</w:t>
            </w:r>
          </w:p>
        </w:tc>
        <w:tc>
          <w:tcPr>
            <w:tcW w:w="1769" w:type="dxa"/>
            <w:tcBorders>
              <w:top w:val="nil"/>
              <w:left w:val="nil"/>
              <w:bottom w:val="single" w:sz="4" w:space="0" w:color="auto"/>
              <w:right w:val="single" w:sz="4" w:space="0" w:color="auto"/>
            </w:tcBorders>
            <w:shd w:val="clear" w:color="auto" w:fill="auto"/>
            <w:noWrap/>
            <w:vAlign w:val="center"/>
            <w:hideMark/>
          </w:tcPr>
          <w:p w14:paraId="15A23456"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71.394.673.320,00</w:t>
            </w:r>
          </w:p>
        </w:tc>
        <w:tc>
          <w:tcPr>
            <w:tcW w:w="1769" w:type="dxa"/>
            <w:tcBorders>
              <w:top w:val="nil"/>
              <w:left w:val="nil"/>
              <w:bottom w:val="single" w:sz="4" w:space="0" w:color="auto"/>
              <w:right w:val="single" w:sz="4" w:space="0" w:color="auto"/>
            </w:tcBorders>
            <w:shd w:val="clear" w:color="auto" w:fill="auto"/>
            <w:noWrap/>
            <w:vAlign w:val="center"/>
            <w:hideMark/>
          </w:tcPr>
          <w:p w14:paraId="0ABE7F5E"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121.251.714.400,00</w:t>
            </w:r>
          </w:p>
        </w:tc>
        <w:tc>
          <w:tcPr>
            <w:tcW w:w="1769" w:type="dxa"/>
            <w:tcBorders>
              <w:top w:val="nil"/>
              <w:left w:val="nil"/>
              <w:bottom w:val="single" w:sz="4" w:space="0" w:color="auto"/>
              <w:right w:val="single" w:sz="4" w:space="0" w:color="auto"/>
            </w:tcBorders>
            <w:shd w:val="clear" w:color="auto" w:fill="auto"/>
            <w:noWrap/>
            <w:vAlign w:val="center"/>
            <w:hideMark/>
          </w:tcPr>
          <w:p w14:paraId="4928EE7F"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116.516.504.921,00</w:t>
            </w:r>
          </w:p>
        </w:tc>
      </w:tr>
      <w:tr w:rsidR="001618A3" w:rsidRPr="001618A3" w14:paraId="3F5BD956" w14:textId="77777777" w:rsidTr="00590A61">
        <w:trPr>
          <w:trHeight w:val="285"/>
        </w:trPr>
        <w:tc>
          <w:tcPr>
            <w:tcW w:w="222" w:type="dxa"/>
            <w:tcBorders>
              <w:top w:val="nil"/>
              <w:left w:val="single" w:sz="4" w:space="0" w:color="auto"/>
              <w:bottom w:val="single" w:sz="4" w:space="0" w:color="auto"/>
              <w:right w:val="nil"/>
            </w:tcBorders>
            <w:shd w:val="clear" w:color="auto" w:fill="auto"/>
            <w:noWrap/>
            <w:vAlign w:val="center"/>
            <w:hideMark/>
          </w:tcPr>
          <w:p w14:paraId="6DE8CDC3"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172AAFCC" w14:textId="77777777" w:rsidR="001618A3" w:rsidRPr="001618A3" w:rsidRDefault="001618A3" w:rsidP="001618A3">
            <w:pPr>
              <w:rPr>
                <w:rFonts w:ascii="Tahoma" w:hAnsi="Tahoma" w:cs="Tahoma"/>
                <w:color w:val="000000"/>
                <w:sz w:val="20"/>
                <w:szCs w:val="20"/>
              </w:rPr>
            </w:pPr>
          </w:p>
        </w:tc>
        <w:tc>
          <w:tcPr>
            <w:tcW w:w="2787" w:type="dxa"/>
            <w:gridSpan w:val="3"/>
            <w:tcBorders>
              <w:top w:val="single" w:sz="4" w:space="0" w:color="auto"/>
              <w:left w:val="nil"/>
              <w:bottom w:val="single" w:sz="4" w:space="0" w:color="auto"/>
              <w:right w:val="single" w:sz="4" w:space="0" w:color="000000"/>
            </w:tcBorders>
            <w:shd w:val="clear" w:color="auto" w:fill="auto"/>
            <w:vAlign w:val="center"/>
            <w:hideMark/>
          </w:tcPr>
          <w:p w14:paraId="5BA6E59F" w14:textId="77777777" w:rsidR="001618A3" w:rsidRPr="001618A3" w:rsidRDefault="001618A3" w:rsidP="001618A3">
            <w:pPr>
              <w:rPr>
                <w:rFonts w:ascii="Tahoma" w:hAnsi="Tahoma" w:cs="Tahoma"/>
                <w:color w:val="000000"/>
                <w:sz w:val="16"/>
                <w:szCs w:val="16"/>
              </w:rPr>
            </w:pPr>
            <w:proofErr w:type="spellStart"/>
            <w:r w:rsidRPr="001618A3">
              <w:rPr>
                <w:rFonts w:ascii="Tahoma" w:hAnsi="Tahoma" w:cs="Tahoma"/>
                <w:color w:val="000000"/>
                <w:sz w:val="16"/>
                <w:szCs w:val="16"/>
              </w:rPr>
              <w:t>Belanja</w:t>
            </w:r>
            <w:proofErr w:type="spellEnd"/>
            <w:r w:rsidRPr="001618A3">
              <w:rPr>
                <w:rFonts w:ascii="Tahoma" w:hAnsi="Tahoma" w:cs="Tahoma"/>
                <w:color w:val="000000"/>
                <w:sz w:val="16"/>
                <w:szCs w:val="16"/>
              </w:rPr>
              <w:t xml:space="preserve"> </w:t>
            </w:r>
            <w:proofErr w:type="spellStart"/>
            <w:r w:rsidRPr="001618A3">
              <w:rPr>
                <w:rFonts w:ascii="Tahoma" w:hAnsi="Tahoma" w:cs="Tahoma"/>
                <w:color w:val="000000"/>
                <w:sz w:val="16"/>
                <w:szCs w:val="16"/>
              </w:rPr>
              <w:t>Bantuan</w:t>
            </w:r>
            <w:proofErr w:type="spellEnd"/>
            <w:r w:rsidRPr="001618A3">
              <w:rPr>
                <w:rFonts w:ascii="Tahoma" w:hAnsi="Tahoma" w:cs="Tahoma"/>
                <w:color w:val="000000"/>
                <w:sz w:val="16"/>
                <w:szCs w:val="16"/>
              </w:rPr>
              <w:t xml:space="preserve"> </w:t>
            </w:r>
            <w:proofErr w:type="spellStart"/>
            <w:r w:rsidRPr="001618A3">
              <w:rPr>
                <w:rFonts w:ascii="Tahoma" w:hAnsi="Tahoma" w:cs="Tahoma"/>
                <w:color w:val="000000"/>
                <w:sz w:val="16"/>
                <w:szCs w:val="16"/>
              </w:rPr>
              <w:t>Sosial</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2CC3EDAA"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7.221.185.000,00</w:t>
            </w:r>
          </w:p>
        </w:tc>
        <w:tc>
          <w:tcPr>
            <w:tcW w:w="1769" w:type="dxa"/>
            <w:tcBorders>
              <w:top w:val="nil"/>
              <w:left w:val="nil"/>
              <w:bottom w:val="single" w:sz="4" w:space="0" w:color="auto"/>
              <w:right w:val="single" w:sz="4" w:space="0" w:color="auto"/>
            </w:tcBorders>
            <w:shd w:val="clear" w:color="auto" w:fill="auto"/>
            <w:noWrap/>
            <w:vAlign w:val="center"/>
            <w:hideMark/>
          </w:tcPr>
          <w:p w14:paraId="7381519F"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5.554.605.008,00</w:t>
            </w:r>
          </w:p>
        </w:tc>
        <w:tc>
          <w:tcPr>
            <w:tcW w:w="1769" w:type="dxa"/>
            <w:tcBorders>
              <w:top w:val="nil"/>
              <w:left w:val="nil"/>
              <w:bottom w:val="single" w:sz="4" w:space="0" w:color="auto"/>
              <w:right w:val="single" w:sz="4" w:space="0" w:color="auto"/>
            </w:tcBorders>
            <w:shd w:val="clear" w:color="auto" w:fill="auto"/>
            <w:noWrap/>
            <w:vAlign w:val="center"/>
            <w:hideMark/>
          </w:tcPr>
          <w:p w14:paraId="432529D0"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13.852.000.000,00</w:t>
            </w:r>
          </w:p>
        </w:tc>
        <w:tc>
          <w:tcPr>
            <w:tcW w:w="1769" w:type="dxa"/>
            <w:tcBorders>
              <w:top w:val="nil"/>
              <w:left w:val="nil"/>
              <w:bottom w:val="single" w:sz="4" w:space="0" w:color="auto"/>
              <w:right w:val="single" w:sz="4" w:space="0" w:color="auto"/>
            </w:tcBorders>
            <w:shd w:val="clear" w:color="auto" w:fill="auto"/>
            <w:noWrap/>
            <w:vAlign w:val="center"/>
            <w:hideMark/>
          </w:tcPr>
          <w:p w14:paraId="03C1DD85"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12.204.550.000,00</w:t>
            </w:r>
          </w:p>
        </w:tc>
      </w:tr>
      <w:tr w:rsidR="001618A3" w:rsidRPr="001618A3" w14:paraId="01CDCC7C" w14:textId="77777777" w:rsidTr="00590A61">
        <w:trPr>
          <w:trHeight w:val="150"/>
        </w:trPr>
        <w:tc>
          <w:tcPr>
            <w:tcW w:w="222" w:type="dxa"/>
            <w:tcBorders>
              <w:top w:val="nil"/>
              <w:left w:val="single" w:sz="4" w:space="0" w:color="auto"/>
              <w:bottom w:val="single" w:sz="4" w:space="0" w:color="auto"/>
              <w:right w:val="nil"/>
            </w:tcBorders>
            <w:shd w:val="clear" w:color="auto" w:fill="auto"/>
            <w:noWrap/>
            <w:vAlign w:val="center"/>
            <w:hideMark/>
          </w:tcPr>
          <w:p w14:paraId="41AD7D8D"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37B664BD" w14:textId="77777777" w:rsidR="001618A3" w:rsidRPr="001618A3" w:rsidRDefault="001618A3" w:rsidP="001618A3">
            <w:pPr>
              <w:rPr>
                <w:rFonts w:ascii="Tahoma" w:hAnsi="Tahoma" w:cs="Tahoma"/>
                <w:color w:val="000000"/>
                <w:sz w:val="20"/>
                <w:szCs w:val="20"/>
              </w:rPr>
            </w:pPr>
          </w:p>
        </w:tc>
        <w:tc>
          <w:tcPr>
            <w:tcW w:w="929" w:type="dxa"/>
            <w:tcBorders>
              <w:top w:val="nil"/>
              <w:left w:val="nil"/>
              <w:bottom w:val="single" w:sz="4" w:space="0" w:color="auto"/>
              <w:right w:val="nil"/>
            </w:tcBorders>
            <w:shd w:val="clear" w:color="auto" w:fill="auto"/>
            <w:noWrap/>
            <w:vAlign w:val="center"/>
            <w:hideMark/>
          </w:tcPr>
          <w:p w14:paraId="6B436A51" w14:textId="77777777" w:rsidR="001618A3" w:rsidRPr="001618A3" w:rsidRDefault="001618A3" w:rsidP="001618A3">
            <w:pPr>
              <w:rPr>
                <w:rFonts w:ascii="Tahoma" w:hAnsi="Tahoma" w:cs="Tahoma"/>
                <w:color w:val="000000"/>
                <w:sz w:val="20"/>
                <w:szCs w:val="20"/>
              </w:rPr>
            </w:pPr>
          </w:p>
        </w:tc>
        <w:tc>
          <w:tcPr>
            <w:tcW w:w="929" w:type="dxa"/>
            <w:tcBorders>
              <w:top w:val="nil"/>
              <w:left w:val="nil"/>
              <w:bottom w:val="single" w:sz="4" w:space="0" w:color="auto"/>
              <w:right w:val="nil"/>
            </w:tcBorders>
            <w:shd w:val="clear" w:color="auto" w:fill="auto"/>
            <w:noWrap/>
            <w:vAlign w:val="center"/>
            <w:hideMark/>
          </w:tcPr>
          <w:p w14:paraId="1452A675" w14:textId="77777777" w:rsidR="001618A3" w:rsidRPr="001618A3" w:rsidRDefault="001618A3" w:rsidP="001618A3">
            <w:pPr>
              <w:rPr>
                <w:rFonts w:ascii="Tahoma" w:hAnsi="Tahoma" w:cs="Tahoma"/>
                <w:color w:val="000000"/>
                <w:sz w:val="20"/>
                <w:szCs w:val="20"/>
              </w:rPr>
            </w:pPr>
          </w:p>
        </w:tc>
        <w:tc>
          <w:tcPr>
            <w:tcW w:w="929" w:type="dxa"/>
            <w:tcBorders>
              <w:top w:val="nil"/>
              <w:left w:val="nil"/>
              <w:bottom w:val="single" w:sz="4" w:space="0" w:color="auto"/>
              <w:right w:val="nil"/>
            </w:tcBorders>
            <w:shd w:val="clear" w:color="auto" w:fill="auto"/>
            <w:noWrap/>
            <w:vAlign w:val="center"/>
            <w:hideMark/>
          </w:tcPr>
          <w:p w14:paraId="41C881E3" w14:textId="77777777" w:rsidR="001618A3" w:rsidRPr="001618A3" w:rsidRDefault="001618A3" w:rsidP="001618A3">
            <w:pPr>
              <w:rPr>
                <w:rFonts w:ascii="Tahoma" w:hAnsi="Tahoma" w:cs="Tahoma"/>
                <w:color w:val="000000"/>
                <w:sz w:val="20"/>
                <w:szCs w:val="20"/>
              </w:rPr>
            </w:pPr>
          </w:p>
        </w:tc>
        <w:tc>
          <w:tcPr>
            <w:tcW w:w="1769" w:type="dxa"/>
            <w:tcBorders>
              <w:top w:val="nil"/>
              <w:left w:val="nil"/>
              <w:bottom w:val="single" w:sz="4" w:space="0" w:color="auto"/>
              <w:right w:val="nil"/>
            </w:tcBorders>
            <w:shd w:val="clear" w:color="auto" w:fill="auto"/>
            <w:noWrap/>
            <w:vAlign w:val="center"/>
            <w:hideMark/>
          </w:tcPr>
          <w:p w14:paraId="442BC1D3" w14:textId="77777777" w:rsidR="001618A3" w:rsidRPr="001618A3" w:rsidRDefault="001618A3" w:rsidP="00590A61">
            <w:pPr>
              <w:jc w:val="center"/>
              <w:rPr>
                <w:rFonts w:ascii="Tahoma" w:hAnsi="Tahoma" w:cs="Tahoma"/>
                <w:color w:val="000000"/>
                <w:sz w:val="16"/>
                <w:szCs w:val="16"/>
              </w:rPr>
            </w:pPr>
          </w:p>
        </w:tc>
        <w:tc>
          <w:tcPr>
            <w:tcW w:w="1769" w:type="dxa"/>
            <w:tcBorders>
              <w:top w:val="nil"/>
              <w:left w:val="nil"/>
              <w:bottom w:val="single" w:sz="4" w:space="0" w:color="auto"/>
              <w:right w:val="nil"/>
            </w:tcBorders>
            <w:shd w:val="clear" w:color="auto" w:fill="auto"/>
            <w:noWrap/>
            <w:vAlign w:val="center"/>
            <w:hideMark/>
          </w:tcPr>
          <w:p w14:paraId="5DB785C1" w14:textId="77777777" w:rsidR="001618A3" w:rsidRPr="001618A3" w:rsidRDefault="001618A3" w:rsidP="00590A61">
            <w:pPr>
              <w:jc w:val="center"/>
              <w:rPr>
                <w:rFonts w:ascii="Tahoma" w:hAnsi="Tahoma" w:cs="Tahoma"/>
                <w:color w:val="000000"/>
                <w:sz w:val="16"/>
                <w:szCs w:val="16"/>
              </w:rPr>
            </w:pPr>
          </w:p>
        </w:tc>
        <w:tc>
          <w:tcPr>
            <w:tcW w:w="1769" w:type="dxa"/>
            <w:tcBorders>
              <w:top w:val="nil"/>
              <w:left w:val="nil"/>
              <w:bottom w:val="single" w:sz="4" w:space="0" w:color="auto"/>
              <w:right w:val="nil"/>
            </w:tcBorders>
            <w:shd w:val="clear" w:color="auto" w:fill="auto"/>
            <w:noWrap/>
            <w:vAlign w:val="center"/>
            <w:hideMark/>
          </w:tcPr>
          <w:p w14:paraId="64932F9A" w14:textId="77777777" w:rsidR="001618A3" w:rsidRPr="001618A3" w:rsidRDefault="001618A3" w:rsidP="00590A61">
            <w:pPr>
              <w:jc w:val="center"/>
              <w:rPr>
                <w:rFonts w:ascii="Tahoma" w:hAnsi="Tahoma" w:cs="Tahoma"/>
                <w:color w:val="000000"/>
                <w:sz w:val="16"/>
                <w:szCs w:val="16"/>
              </w:rPr>
            </w:pPr>
          </w:p>
        </w:tc>
        <w:tc>
          <w:tcPr>
            <w:tcW w:w="1769" w:type="dxa"/>
            <w:tcBorders>
              <w:top w:val="nil"/>
              <w:left w:val="nil"/>
              <w:bottom w:val="single" w:sz="4" w:space="0" w:color="auto"/>
              <w:right w:val="nil"/>
            </w:tcBorders>
            <w:shd w:val="clear" w:color="auto" w:fill="auto"/>
            <w:noWrap/>
            <w:vAlign w:val="center"/>
            <w:hideMark/>
          </w:tcPr>
          <w:p w14:paraId="7D9615C3" w14:textId="77777777" w:rsidR="001618A3" w:rsidRPr="001618A3" w:rsidRDefault="001618A3" w:rsidP="00590A61">
            <w:pPr>
              <w:jc w:val="center"/>
              <w:rPr>
                <w:rFonts w:ascii="Tahoma" w:hAnsi="Tahoma" w:cs="Tahoma"/>
                <w:color w:val="000000"/>
                <w:sz w:val="16"/>
                <w:szCs w:val="16"/>
              </w:rPr>
            </w:pPr>
          </w:p>
        </w:tc>
      </w:tr>
      <w:tr w:rsidR="001618A3" w:rsidRPr="001618A3" w14:paraId="13D962B6"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4F2A613A" w14:textId="77777777" w:rsidR="001618A3" w:rsidRPr="001618A3" w:rsidRDefault="001618A3" w:rsidP="001618A3">
            <w:pPr>
              <w:jc w:val="center"/>
              <w:rPr>
                <w:rFonts w:ascii="Tahoma" w:hAnsi="Tahoma" w:cs="Tahoma"/>
                <w:color w:val="000000"/>
                <w:sz w:val="20"/>
                <w:szCs w:val="20"/>
              </w:rPr>
            </w:pPr>
          </w:p>
        </w:tc>
        <w:tc>
          <w:tcPr>
            <w:tcW w:w="3009" w:type="dxa"/>
            <w:gridSpan w:val="4"/>
            <w:tcBorders>
              <w:top w:val="single" w:sz="4" w:space="0" w:color="auto"/>
              <w:left w:val="nil"/>
              <w:bottom w:val="single" w:sz="4" w:space="0" w:color="auto"/>
              <w:right w:val="single" w:sz="4" w:space="0" w:color="000000"/>
            </w:tcBorders>
            <w:shd w:val="clear" w:color="auto" w:fill="auto"/>
            <w:vAlign w:val="center"/>
            <w:hideMark/>
          </w:tcPr>
          <w:p w14:paraId="27E0C00C" w14:textId="77777777" w:rsidR="001618A3" w:rsidRPr="001618A3" w:rsidRDefault="001618A3" w:rsidP="001618A3">
            <w:pPr>
              <w:rPr>
                <w:rFonts w:ascii="Tahoma" w:hAnsi="Tahoma" w:cs="Tahoma"/>
                <w:b/>
                <w:bCs/>
                <w:color w:val="000000"/>
                <w:sz w:val="16"/>
                <w:szCs w:val="16"/>
              </w:rPr>
            </w:pPr>
            <w:r w:rsidRPr="001618A3">
              <w:rPr>
                <w:rFonts w:ascii="Tahoma" w:hAnsi="Tahoma" w:cs="Tahoma"/>
                <w:b/>
                <w:bCs/>
                <w:color w:val="000000"/>
                <w:sz w:val="16"/>
                <w:szCs w:val="16"/>
              </w:rPr>
              <w:t>BELANJA MODAL</w:t>
            </w:r>
          </w:p>
        </w:tc>
        <w:tc>
          <w:tcPr>
            <w:tcW w:w="1769" w:type="dxa"/>
            <w:tcBorders>
              <w:top w:val="nil"/>
              <w:left w:val="nil"/>
              <w:bottom w:val="single" w:sz="4" w:space="0" w:color="auto"/>
              <w:right w:val="single" w:sz="4" w:space="0" w:color="auto"/>
            </w:tcBorders>
            <w:shd w:val="clear" w:color="auto" w:fill="auto"/>
            <w:noWrap/>
            <w:vAlign w:val="center"/>
            <w:hideMark/>
          </w:tcPr>
          <w:p w14:paraId="74344BE5"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233.624.744.570,00</w:t>
            </w:r>
          </w:p>
        </w:tc>
        <w:tc>
          <w:tcPr>
            <w:tcW w:w="1769" w:type="dxa"/>
            <w:tcBorders>
              <w:top w:val="nil"/>
              <w:left w:val="nil"/>
              <w:bottom w:val="single" w:sz="4" w:space="0" w:color="auto"/>
              <w:right w:val="single" w:sz="4" w:space="0" w:color="auto"/>
            </w:tcBorders>
            <w:shd w:val="clear" w:color="auto" w:fill="auto"/>
            <w:noWrap/>
            <w:vAlign w:val="center"/>
            <w:hideMark/>
          </w:tcPr>
          <w:p w14:paraId="15509198"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193.819.710.155,00</w:t>
            </w:r>
          </w:p>
        </w:tc>
        <w:tc>
          <w:tcPr>
            <w:tcW w:w="1769" w:type="dxa"/>
            <w:tcBorders>
              <w:top w:val="nil"/>
              <w:left w:val="nil"/>
              <w:bottom w:val="single" w:sz="4" w:space="0" w:color="auto"/>
              <w:right w:val="single" w:sz="4" w:space="0" w:color="auto"/>
            </w:tcBorders>
            <w:shd w:val="clear" w:color="auto" w:fill="auto"/>
            <w:noWrap/>
            <w:vAlign w:val="center"/>
            <w:hideMark/>
          </w:tcPr>
          <w:p w14:paraId="4EEE425E"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183.872.032.761,00</w:t>
            </w:r>
          </w:p>
        </w:tc>
        <w:tc>
          <w:tcPr>
            <w:tcW w:w="1769" w:type="dxa"/>
            <w:tcBorders>
              <w:top w:val="nil"/>
              <w:left w:val="nil"/>
              <w:bottom w:val="single" w:sz="4" w:space="0" w:color="auto"/>
              <w:right w:val="single" w:sz="4" w:space="0" w:color="auto"/>
            </w:tcBorders>
            <w:shd w:val="clear" w:color="auto" w:fill="auto"/>
            <w:noWrap/>
            <w:vAlign w:val="center"/>
            <w:hideMark/>
          </w:tcPr>
          <w:p w14:paraId="2574FB4C"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148.559.342.370,00</w:t>
            </w:r>
          </w:p>
        </w:tc>
      </w:tr>
      <w:tr w:rsidR="001618A3" w:rsidRPr="001618A3" w14:paraId="2289C754"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15AC9A44"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19A6D462" w14:textId="77777777" w:rsidR="001618A3" w:rsidRPr="001618A3" w:rsidRDefault="001618A3" w:rsidP="001618A3">
            <w:pPr>
              <w:rPr>
                <w:rFonts w:ascii="Tahoma" w:hAnsi="Tahoma" w:cs="Tahoma"/>
                <w:color w:val="000000"/>
                <w:sz w:val="20"/>
                <w:szCs w:val="20"/>
              </w:rPr>
            </w:pPr>
          </w:p>
        </w:tc>
        <w:tc>
          <w:tcPr>
            <w:tcW w:w="2787" w:type="dxa"/>
            <w:gridSpan w:val="3"/>
            <w:tcBorders>
              <w:top w:val="single" w:sz="4" w:space="0" w:color="auto"/>
              <w:left w:val="nil"/>
              <w:bottom w:val="single" w:sz="4" w:space="0" w:color="auto"/>
              <w:right w:val="single" w:sz="4" w:space="0" w:color="000000"/>
            </w:tcBorders>
            <w:shd w:val="clear" w:color="auto" w:fill="auto"/>
            <w:vAlign w:val="center"/>
            <w:hideMark/>
          </w:tcPr>
          <w:p w14:paraId="302E777D" w14:textId="77777777" w:rsidR="001618A3" w:rsidRPr="001618A3" w:rsidRDefault="001618A3" w:rsidP="001618A3">
            <w:pPr>
              <w:rPr>
                <w:rFonts w:ascii="Tahoma" w:hAnsi="Tahoma" w:cs="Tahoma"/>
                <w:color w:val="000000"/>
                <w:sz w:val="16"/>
                <w:szCs w:val="16"/>
              </w:rPr>
            </w:pPr>
            <w:proofErr w:type="spellStart"/>
            <w:r w:rsidRPr="001618A3">
              <w:rPr>
                <w:rFonts w:ascii="Tahoma" w:hAnsi="Tahoma" w:cs="Tahoma"/>
                <w:color w:val="000000"/>
                <w:sz w:val="16"/>
                <w:szCs w:val="16"/>
              </w:rPr>
              <w:t>Belanja</w:t>
            </w:r>
            <w:proofErr w:type="spellEnd"/>
            <w:r w:rsidRPr="001618A3">
              <w:rPr>
                <w:rFonts w:ascii="Tahoma" w:hAnsi="Tahoma" w:cs="Tahoma"/>
                <w:color w:val="000000"/>
                <w:sz w:val="16"/>
                <w:szCs w:val="16"/>
              </w:rPr>
              <w:t xml:space="preserve"> Modal Tanah</w:t>
            </w:r>
          </w:p>
        </w:tc>
        <w:tc>
          <w:tcPr>
            <w:tcW w:w="1769" w:type="dxa"/>
            <w:tcBorders>
              <w:top w:val="nil"/>
              <w:left w:val="nil"/>
              <w:bottom w:val="single" w:sz="4" w:space="0" w:color="auto"/>
              <w:right w:val="single" w:sz="4" w:space="0" w:color="auto"/>
            </w:tcBorders>
            <w:shd w:val="clear" w:color="auto" w:fill="auto"/>
            <w:noWrap/>
            <w:vAlign w:val="center"/>
            <w:hideMark/>
          </w:tcPr>
          <w:p w14:paraId="01AABF9F"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916.300.000,00</w:t>
            </w:r>
          </w:p>
        </w:tc>
        <w:tc>
          <w:tcPr>
            <w:tcW w:w="1769" w:type="dxa"/>
            <w:tcBorders>
              <w:top w:val="nil"/>
              <w:left w:val="nil"/>
              <w:bottom w:val="single" w:sz="4" w:space="0" w:color="auto"/>
              <w:right w:val="single" w:sz="4" w:space="0" w:color="auto"/>
            </w:tcBorders>
            <w:shd w:val="clear" w:color="auto" w:fill="auto"/>
            <w:noWrap/>
            <w:vAlign w:val="center"/>
            <w:hideMark/>
          </w:tcPr>
          <w:p w14:paraId="0E85D5A3"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19.259.680,00</w:t>
            </w:r>
          </w:p>
        </w:tc>
        <w:tc>
          <w:tcPr>
            <w:tcW w:w="1769" w:type="dxa"/>
            <w:tcBorders>
              <w:top w:val="nil"/>
              <w:left w:val="nil"/>
              <w:bottom w:val="single" w:sz="4" w:space="0" w:color="auto"/>
              <w:right w:val="single" w:sz="4" w:space="0" w:color="auto"/>
            </w:tcBorders>
            <w:shd w:val="clear" w:color="auto" w:fill="auto"/>
            <w:noWrap/>
            <w:vAlign w:val="center"/>
            <w:hideMark/>
          </w:tcPr>
          <w:p w14:paraId="3F617B66"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275.000.000,00</w:t>
            </w:r>
          </w:p>
        </w:tc>
        <w:tc>
          <w:tcPr>
            <w:tcW w:w="1769" w:type="dxa"/>
            <w:tcBorders>
              <w:top w:val="nil"/>
              <w:left w:val="nil"/>
              <w:bottom w:val="single" w:sz="4" w:space="0" w:color="auto"/>
              <w:right w:val="single" w:sz="4" w:space="0" w:color="auto"/>
            </w:tcBorders>
            <w:shd w:val="clear" w:color="auto" w:fill="auto"/>
            <w:noWrap/>
            <w:vAlign w:val="center"/>
            <w:hideMark/>
          </w:tcPr>
          <w:p w14:paraId="19C7D6D7"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263.418.100,00</w:t>
            </w:r>
          </w:p>
        </w:tc>
      </w:tr>
      <w:tr w:rsidR="001618A3" w:rsidRPr="001618A3" w14:paraId="03D7EAC4"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1AB0B776"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087AEA76" w14:textId="77777777" w:rsidR="001618A3" w:rsidRPr="001618A3" w:rsidRDefault="001618A3" w:rsidP="001618A3">
            <w:pPr>
              <w:rPr>
                <w:rFonts w:ascii="Tahoma" w:hAnsi="Tahoma" w:cs="Tahoma"/>
                <w:color w:val="000000"/>
                <w:sz w:val="20"/>
                <w:szCs w:val="20"/>
              </w:rPr>
            </w:pPr>
          </w:p>
        </w:tc>
        <w:tc>
          <w:tcPr>
            <w:tcW w:w="2787" w:type="dxa"/>
            <w:gridSpan w:val="3"/>
            <w:tcBorders>
              <w:top w:val="single" w:sz="4" w:space="0" w:color="auto"/>
              <w:left w:val="nil"/>
              <w:bottom w:val="single" w:sz="4" w:space="0" w:color="auto"/>
              <w:right w:val="single" w:sz="4" w:space="0" w:color="000000"/>
            </w:tcBorders>
            <w:shd w:val="clear" w:color="auto" w:fill="auto"/>
            <w:vAlign w:val="center"/>
            <w:hideMark/>
          </w:tcPr>
          <w:p w14:paraId="6E815402" w14:textId="77777777" w:rsidR="001618A3" w:rsidRPr="001618A3" w:rsidRDefault="001618A3" w:rsidP="001618A3">
            <w:pPr>
              <w:rPr>
                <w:rFonts w:ascii="Tahoma" w:hAnsi="Tahoma" w:cs="Tahoma"/>
                <w:color w:val="000000"/>
                <w:sz w:val="16"/>
                <w:szCs w:val="16"/>
              </w:rPr>
            </w:pPr>
            <w:proofErr w:type="spellStart"/>
            <w:r w:rsidRPr="001618A3">
              <w:rPr>
                <w:rFonts w:ascii="Tahoma" w:hAnsi="Tahoma" w:cs="Tahoma"/>
                <w:color w:val="000000"/>
                <w:sz w:val="16"/>
                <w:szCs w:val="16"/>
              </w:rPr>
              <w:t>Belanja</w:t>
            </w:r>
            <w:proofErr w:type="spellEnd"/>
            <w:r w:rsidRPr="001618A3">
              <w:rPr>
                <w:rFonts w:ascii="Tahoma" w:hAnsi="Tahoma" w:cs="Tahoma"/>
                <w:color w:val="000000"/>
                <w:sz w:val="16"/>
                <w:szCs w:val="16"/>
              </w:rPr>
              <w:t xml:space="preserve"> Modal </w:t>
            </w:r>
            <w:proofErr w:type="spellStart"/>
            <w:r w:rsidRPr="001618A3">
              <w:rPr>
                <w:rFonts w:ascii="Tahoma" w:hAnsi="Tahoma" w:cs="Tahoma"/>
                <w:color w:val="000000"/>
                <w:sz w:val="16"/>
                <w:szCs w:val="16"/>
              </w:rPr>
              <w:t>Peralatan</w:t>
            </w:r>
            <w:proofErr w:type="spellEnd"/>
            <w:r w:rsidRPr="001618A3">
              <w:rPr>
                <w:rFonts w:ascii="Tahoma" w:hAnsi="Tahoma" w:cs="Tahoma"/>
                <w:color w:val="000000"/>
                <w:sz w:val="16"/>
                <w:szCs w:val="16"/>
              </w:rPr>
              <w:t xml:space="preserve"> dan </w:t>
            </w:r>
            <w:proofErr w:type="spellStart"/>
            <w:r w:rsidRPr="001618A3">
              <w:rPr>
                <w:rFonts w:ascii="Tahoma" w:hAnsi="Tahoma" w:cs="Tahoma"/>
                <w:color w:val="000000"/>
                <w:sz w:val="16"/>
                <w:szCs w:val="16"/>
              </w:rPr>
              <w:t>Mesin</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7280B1D5"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60.818.000.716,00</w:t>
            </w:r>
          </w:p>
        </w:tc>
        <w:tc>
          <w:tcPr>
            <w:tcW w:w="1769" w:type="dxa"/>
            <w:tcBorders>
              <w:top w:val="nil"/>
              <w:left w:val="nil"/>
              <w:bottom w:val="single" w:sz="4" w:space="0" w:color="auto"/>
              <w:right w:val="single" w:sz="4" w:space="0" w:color="auto"/>
            </w:tcBorders>
            <w:shd w:val="clear" w:color="auto" w:fill="auto"/>
            <w:noWrap/>
            <w:vAlign w:val="center"/>
            <w:hideMark/>
          </w:tcPr>
          <w:p w14:paraId="4E3321CD"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52.344.671.111,00</w:t>
            </w:r>
          </w:p>
        </w:tc>
        <w:tc>
          <w:tcPr>
            <w:tcW w:w="1769" w:type="dxa"/>
            <w:tcBorders>
              <w:top w:val="nil"/>
              <w:left w:val="nil"/>
              <w:bottom w:val="single" w:sz="4" w:space="0" w:color="auto"/>
              <w:right w:val="single" w:sz="4" w:space="0" w:color="auto"/>
            </w:tcBorders>
            <w:shd w:val="clear" w:color="auto" w:fill="auto"/>
            <w:noWrap/>
            <w:vAlign w:val="center"/>
            <w:hideMark/>
          </w:tcPr>
          <w:p w14:paraId="1AA4A531"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58.296.991.537,00</w:t>
            </w:r>
          </w:p>
        </w:tc>
        <w:tc>
          <w:tcPr>
            <w:tcW w:w="1769" w:type="dxa"/>
            <w:tcBorders>
              <w:top w:val="nil"/>
              <w:left w:val="nil"/>
              <w:bottom w:val="single" w:sz="4" w:space="0" w:color="auto"/>
              <w:right w:val="single" w:sz="4" w:space="0" w:color="auto"/>
            </w:tcBorders>
            <w:shd w:val="clear" w:color="auto" w:fill="auto"/>
            <w:noWrap/>
            <w:vAlign w:val="center"/>
            <w:hideMark/>
          </w:tcPr>
          <w:p w14:paraId="39621BF9"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55.987.005.031,00</w:t>
            </w:r>
          </w:p>
        </w:tc>
      </w:tr>
      <w:tr w:rsidR="001618A3" w:rsidRPr="001618A3" w14:paraId="7C3C8870"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0D560360"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37CC26C2" w14:textId="77777777" w:rsidR="001618A3" w:rsidRPr="001618A3" w:rsidRDefault="001618A3" w:rsidP="001618A3">
            <w:pPr>
              <w:rPr>
                <w:rFonts w:ascii="Tahoma" w:hAnsi="Tahoma" w:cs="Tahoma"/>
                <w:color w:val="000000"/>
                <w:sz w:val="20"/>
                <w:szCs w:val="20"/>
              </w:rPr>
            </w:pPr>
          </w:p>
        </w:tc>
        <w:tc>
          <w:tcPr>
            <w:tcW w:w="2787" w:type="dxa"/>
            <w:gridSpan w:val="3"/>
            <w:tcBorders>
              <w:top w:val="single" w:sz="4" w:space="0" w:color="auto"/>
              <w:left w:val="nil"/>
              <w:bottom w:val="single" w:sz="4" w:space="0" w:color="auto"/>
              <w:right w:val="single" w:sz="4" w:space="0" w:color="000000"/>
            </w:tcBorders>
            <w:shd w:val="clear" w:color="auto" w:fill="auto"/>
            <w:vAlign w:val="center"/>
            <w:hideMark/>
          </w:tcPr>
          <w:p w14:paraId="2DF7B2C0" w14:textId="77777777" w:rsidR="001618A3" w:rsidRPr="001618A3" w:rsidRDefault="001618A3" w:rsidP="001618A3">
            <w:pPr>
              <w:rPr>
                <w:rFonts w:ascii="Tahoma" w:hAnsi="Tahoma" w:cs="Tahoma"/>
                <w:color w:val="000000"/>
                <w:sz w:val="16"/>
                <w:szCs w:val="16"/>
              </w:rPr>
            </w:pPr>
            <w:proofErr w:type="spellStart"/>
            <w:r w:rsidRPr="001618A3">
              <w:rPr>
                <w:rFonts w:ascii="Tahoma" w:hAnsi="Tahoma" w:cs="Tahoma"/>
                <w:color w:val="000000"/>
                <w:sz w:val="16"/>
                <w:szCs w:val="16"/>
              </w:rPr>
              <w:t>Belanja</w:t>
            </w:r>
            <w:proofErr w:type="spellEnd"/>
            <w:r w:rsidRPr="001618A3">
              <w:rPr>
                <w:rFonts w:ascii="Tahoma" w:hAnsi="Tahoma" w:cs="Tahoma"/>
                <w:color w:val="000000"/>
                <w:sz w:val="16"/>
                <w:szCs w:val="16"/>
              </w:rPr>
              <w:t xml:space="preserve"> Modal Gedung dan </w:t>
            </w:r>
            <w:proofErr w:type="spellStart"/>
            <w:r w:rsidRPr="001618A3">
              <w:rPr>
                <w:rFonts w:ascii="Tahoma" w:hAnsi="Tahoma" w:cs="Tahoma"/>
                <w:color w:val="000000"/>
                <w:sz w:val="16"/>
                <w:szCs w:val="16"/>
              </w:rPr>
              <w:t>Bangunan</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1291342A"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126.636.765.475,00</w:t>
            </w:r>
          </w:p>
        </w:tc>
        <w:tc>
          <w:tcPr>
            <w:tcW w:w="1769" w:type="dxa"/>
            <w:tcBorders>
              <w:top w:val="nil"/>
              <w:left w:val="nil"/>
              <w:bottom w:val="single" w:sz="4" w:space="0" w:color="auto"/>
              <w:right w:val="single" w:sz="4" w:space="0" w:color="auto"/>
            </w:tcBorders>
            <w:shd w:val="clear" w:color="auto" w:fill="auto"/>
            <w:noWrap/>
            <w:vAlign w:val="center"/>
            <w:hideMark/>
          </w:tcPr>
          <w:p w14:paraId="678ADC83"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101.554.104.714,00</w:t>
            </w:r>
          </w:p>
        </w:tc>
        <w:tc>
          <w:tcPr>
            <w:tcW w:w="1769" w:type="dxa"/>
            <w:tcBorders>
              <w:top w:val="nil"/>
              <w:left w:val="nil"/>
              <w:bottom w:val="single" w:sz="4" w:space="0" w:color="auto"/>
              <w:right w:val="single" w:sz="4" w:space="0" w:color="auto"/>
            </w:tcBorders>
            <w:shd w:val="clear" w:color="auto" w:fill="auto"/>
            <w:noWrap/>
            <w:vAlign w:val="center"/>
            <w:hideMark/>
          </w:tcPr>
          <w:p w14:paraId="553A82B4"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74.996.985.688,00</w:t>
            </w:r>
          </w:p>
        </w:tc>
        <w:tc>
          <w:tcPr>
            <w:tcW w:w="1769" w:type="dxa"/>
            <w:tcBorders>
              <w:top w:val="nil"/>
              <w:left w:val="nil"/>
              <w:bottom w:val="single" w:sz="4" w:space="0" w:color="auto"/>
              <w:right w:val="single" w:sz="4" w:space="0" w:color="auto"/>
            </w:tcBorders>
            <w:shd w:val="clear" w:color="auto" w:fill="auto"/>
            <w:noWrap/>
            <w:vAlign w:val="center"/>
            <w:hideMark/>
          </w:tcPr>
          <w:p w14:paraId="40B5098F"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45.505.391.917,00</w:t>
            </w:r>
          </w:p>
        </w:tc>
      </w:tr>
      <w:tr w:rsidR="001618A3" w:rsidRPr="001618A3" w14:paraId="0A1A8F10"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394B3A8E"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16123BD2" w14:textId="77777777" w:rsidR="001618A3" w:rsidRPr="001618A3" w:rsidRDefault="001618A3" w:rsidP="001618A3">
            <w:pPr>
              <w:rPr>
                <w:rFonts w:ascii="Tahoma" w:hAnsi="Tahoma" w:cs="Tahoma"/>
                <w:color w:val="000000"/>
                <w:sz w:val="20"/>
                <w:szCs w:val="20"/>
              </w:rPr>
            </w:pPr>
          </w:p>
        </w:tc>
        <w:tc>
          <w:tcPr>
            <w:tcW w:w="2787" w:type="dxa"/>
            <w:gridSpan w:val="3"/>
            <w:tcBorders>
              <w:top w:val="single" w:sz="4" w:space="0" w:color="auto"/>
              <w:left w:val="nil"/>
              <w:bottom w:val="single" w:sz="4" w:space="0" w:color="auto"/>
              <w:right w:val="single" w:sz="4" w:space="0" w:color="000000"/>
            </w:tcBorders>
            <w:shd w:val="clear" w:color="auto" w:fill="auto"/>
            <w:vAlign w:val="center"/>
            <w:hideMark/>
          </w:tcPr>
          <w:p w14:paraId="548D9FC9" w14:textId="77777777" w:rsidR="001618A3" w:rsidRPr="001618A3" w:rsidRDefault="001618A3" w:rsidP="001618A3">
            <w:pPr>
              <w:rPr>
                <w:rFonts w:ascii="Tahoma" w:hAnsi="Tahoma" w:cs="Tahoma"/>
                <w:color w:val="000000"/>
                <w:sz w:val="16"/>
                <w:szCs w:val="16"/>
              </w:rPr>
            </w:pPr>
            <w:proofErr w:type="spellStart"/>
            <w:r w:rsidRPr="001618A3">
              <w:rPr>
                <w:rFonts w:ascii="Tahoma" w:hAnsi="Tahoma" w:cs="Tahoma"/>
                <w:color w:val="000000"/>
                <w:sz w:val="16"/>
                <w:szCs w:val="16"/>
              </w:rPr>
              <w:t>Belanja</w:t>
            </w:r>
            <w:proofErr w:type="spellEnd"/>
            <w:r w:rsidRPr="001618A3">
              <w:rPr>
                <w:rFonts w:ascii="Tahoma" w:hAnsi="Tahoma" w:cs="Tahoma"/>
                <w:color w:val="000000"/>
                <w:sz w:val="16"/>
                <w:szCs w:val="16"/>
              </w:rPr>
              <w:t xml:space="preserve"> Modal Jalan, </w:t>
            </w:r>
            <w:proofErr w:type="spellStart"/>
            <w:r w:rsidRPr="001618A3">
              <w:rPr>
                <w:rFonts w:ascii="Tahoma" w:hAnsi="Tahoma" w:cs="Tahoma"/>
                <w:color w:val="000000"/>
                <w:sz w:val="16"/>
                <w:szCs w:val="16"/>
              </w:rPr>
              <w:t>Irigasi</w:t>
            </w:r>
            <w:proofErr w:type="spellEnd"/>
            <w:r w:rsidRPr="001618A3">
              <w:rPr>
                <w:rFonts w:ascii="Tahoma" w:hAnsi="Tahoma" w:cs="Tahoma"/>
                <w:color w:val="000000"/>
                <w:sz w:val="16"/>
                <w:szCs w:val="16"/>
              </w:rPr>
              <w:t xml:space="preserve"> dan </w:t>
            </w:r>
            <w:proofErr w:type="spellStart"/>
            <w:r w:rsidRPr="001618A3">
              <w:rPr>
                <w:rFonts w:ascii="Tahoma" w:hAnsi="Tahoma" w:cs="Tahoma"/>
                <w:color w:val="000000"/>
                <w:sz w:val="16"/>
                <w:szCs w:val="16"/>
              </w:rPr>
              <w:t>Jaringan</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5837BA35"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24.497.239.000,00</w:t>
            </w:r>
          </w:p>
        </w:tc>
        <w:tc>
          <w:tcPr>
            <w:tcW w:w="1769" w:type="dxa"/>
            <w:tcBorders>
              <w:top w:val="nil"/>
              <w:left w:val="nil"/>
              <w:bottom w:val="single" w:sz="4" w:space="0" w:color="auto"/>
              <w:right w:val="single" w:sz="4" w:space="0" w:color="auto"/>
            </w:tcBorders>
            <w:shd w:val="clear" w:color="auto" w:fill="auto"/>
            <w:noWrap/>
            <w:vAlign w:val="center"/>
            <w:hideMark/>
          </w:tcPr>
          <w:p w14:paraId="6CEF7B70"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19.334.579.100,00</w:t>
            </w:r>
          </w:p>
        </w:tc>
        <w:tc>
          <w:tcPr>
            <w:tcW w:w="1769" w:type="dxa"/>
            <w:tcBorders>
              <w:top w:val="nil"/>
              <w:left w:val="nil"/>
              <w:bottom w:val="single" w:sz="4" w:space="0" w:color="auto"/>
              <w:right w:val="single" w:sz="4" w:space="0" w:color="auto"/>
            </w:tcBorders>
            <w:shd w:val="clear" w:color="auto" w:fill="auto"/>
            <w:noWrap/>
            <w:vAlign w:val="center"/>
            <w:hideMark/>
          </w:tcPr>
          <w:p w14:paraId="3A5F5F04"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18.356.317.250,00</w:t>
            </w:r>
          </w:p>
        </w:tc>
        <w:tc>
          <w:tcPr>
            <w:tcW w:w="1769" w:type="dxa"/>
            <w:tcBorders>
              <w:top w:val="nil"/>
              <w:left w:val="nil"/>
              <w:bottom w:val="single" w:sz="4" w:space="0" w:color="auto"/>
              <w:right w:val="single" w:sz="4" w:space="0" w:color="auto"/>
            </w:tcBorders>
            <w:shd w:val="clear" w:color="auto" w:fill="auto"/>
            <w:noWrap/>
            <w:vAlign w:val="center"/>
            <w:hideMark/>
          </w:tcPr>
          <w:p w14:paraId="77CCE282"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15.472.178.570,00</w:t>
            </w:r>
          </w:p>
        </w:tc>
      </w:tr>
      <w:tr w:rsidR="001618A3" w:rsidRPr="001618A3" w14:paraId="7B5C9BA2"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37EF19C7"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6ABCAD46" w14:textId="77777777" w:rsidR="001618A3" w:rsidRPr="001618A3" w:rsidRDefault="001618A3" w:rsidP="001618A3">
            <w:pPr>
              <w:rPr>
                <w:rFonts w:ascii="Tahoma" w:hAnsi="Tahoma" w:cs="Tahoma"/>
                <w:color w:val="000000"/>
                <w:sz w:val="20"/>
                <w:szCs w:val="20"/>
              </w:rPr>
            </w:pPr>
          </w:p>
        </w:tc>
        <w:tc>
          <w:tcPr>
            <w:tcW w:w="2787" w:type="dxa"/>
            <w:gridSpan w:val="3"/>
            <w:tcBorders>
              <w:top w:val="single" w:sz="4" w:space="0" w:color="auto"/>
              <w:left w:val="nil"/>
              <w:bottom w:val="single" w:sz="4" w:space="0" w:color="auto"/>
              <w:right w:val="single" w:sz="4" w:space="0" w:color="000000"/>
            </w:tcBorders>
            <w:shd w:val="clear" w:color="auto" w:fill="auto"/>
            <w:vAlign w:val="center"/>
            <w:hideMark/>
          </w:tcPr>
          <w:p w14:paraId="6350494B" w14:textId="77777777" w:rsidR="001618A3" w:rsidRPr="001618A3" w:rsidRDefault="001618A3" w:rsidP="001618A3">
            <w:pPr>
              <w:rPr>
                <w:rFonts w:ascii="Tahoma" w:hAnsi="Tahoma" w:cs="Tahoma"/>
                <w:color w:val="000000"/>
                <w:sz w:val="16"/>
                <w:szCs w:val="16"/>
              </w:rPr>
            </w:pPr>
            <w:proofErr w:type="spellStart"/>
            <w:r w:rsidRPr="001618A3">
              <w:rPr>
                <w:rFonts w:ascii="Tahoma" w:hAnsi="Tahoma" w:cs="Tahoma"/>
                <w:color w:val="000000"/>
                <w:sz w:val="16"/>
                <w:szCs w:val="16"/>
              </w:rPr>
              <w:t>Belanja</w:t>
            </w:r>
            <w:proofErr w:type="spellEnd"/>
            <w:r w:rsidRPr="001618A3">
              <w:rPr>
                <w:rFonts w:ascii="Tahoma" w:hAnsi="Tahoma" w:cs="Tahoma"/>
                <w:color w:val="000000"/>
                <w:sz w:val="16"/>
                <w:szCs w:val="16"/>
              </w:rPr>
              <w:t xml:space="preserve"> Modal Aset </w:t>
            </w:r>
            <w:proofErr w:type="spellStart"/>
            <w:r w:rsidRPr="001618A3">
              <w:rPr>
                <w:rFonts w:ascii="Tahoma" w:hAnsi="Tahoma" w:cs="Tahoma"/>
                <w:color w:val="000000"/>
                <w:sz w:val="16"/>
                <w:szCs w:val="16"/>
              </w:rPr>
              <w:t>Tetap</w:t>
            </w:r>
            <w:proofErr w:type="spellEnd"/>
            <w:r w:rsidRPr="001618A3">
              <w:rPr>
                <w:rFonts w:ascii="Tahoma" w:hAnsi="Tahoma" w:cs="Tahoma"/>
                <w:color w:val="000000"/>
                <w:sz w:val="16"/>
                <w:szCs w:val="16"/>
              </w:rPr>
              <w:t xml:space="preserve"> </w:t>
            </w:r>
            <w:proofErr w:type="spellStart"/>
            <w:r w:rsidRPr="001618A3">
              <w:rPr>
                <w:rFonts w:ascii="Tahoma" w:hAnsi="Tahoma" w:cs="Tahoma"/>
                <w:color w:val="000000"/>
                <w:sz w:val="16"/>
                <w:szCs w:val="16"/>
              </w:rPr>
              <w:t>Lainnya</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1A18AD8C"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20.756.439.379,00</w:t>
            </w:r>
          </w:p>
        </w:tc>
        <w:tc>
          <w:tcPr>
            <w:tcW w:w="1769" w:type="dxa"/>
            <w:tcBorders>
              <w:top w:val="nil"/>
              <w:left w:val="nil"/>
              <w:bottom w:val="single" w:sz="4" w:space="0" w:color="auto"/>
              <w:right w:val="single" w:sz="4" w:space="0" w:color="auto"/>
            </w:tcBorders>
            <w:shd w:val="clear" w:color="auto" w:fill="auto"/>
            <w:noWrap/>
            <w:vAlign w:val="center"/>
            <w:hideMark/>
          </w:tcPr>
          <w:p w14:paraId="3FC68B88"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20.567.095.550,00</w:t>
            </w:r>
          </w:p>
        </w:tc>
        <w:tc>
          <w:tcPr>
            <w:tcW w:w="1769" w:type="dxa"/>
            <w:tcBorders>
              <w:top w:val="nil"/>
              <w:left w:val="nil"/>
              <w:bottom w:val="single" w:sz="4" w:space="0" w:color="auto"/>
              <w:right w:val="single" w:sz="4" w:space="0" w:color="auto"/>
            </w:tcBorders>
            <w:shd w:val="clear" w:color="auto" w:fill="auto"/>
            <w:noWrap/>
            <w:vAlign w:val="center"/>
            <w:hideMark/>
          </w:tcPr>
          <w:p w14:paraId="3EE3B8AC"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31.946.738.286,00</w:t>
            </w:r>
          </w:p>
        </w:tc>
        <w:tc>
          <w:tcPr>
            <w:tcW w:w="1769" w:type="dxa"/>
            <w:tcBorders>
              <w:top w:val="nil"/>
              <w:left w:val="nil"/>
              <w:bottom w:val="single" w:sz="4" w:space="0" w:color="auto"/>
              <w:right w:val="single" w:sz="4" w:space="0" w:color="auto"/>
            </w:tcBorders>
            <w:shd w:val="clear" w:color="auto" w:fill="auto"/>
            <w:noWrap/>
            <w:vAlign w:val="center"/>
            <w:hideMark/>
          </w:tcPr>
          <w:p w14:paraId="41307746"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31.331.348.752,00</w:t>
            </w:r>
          </w:p>
        </w:tc>
      </w:tr>
      <w:tr w:rsidR="001618A3" w:rsidRPr="001618A3" w14:paraId="0540669D" w14:textId="77777777" w:rsidTr="00590A61">
        <w:trPr>
          <w:trHeight w:val="165"/>
        </w:trPr>
        <w:tc>
          <w:tcPr>
            <w:tcW w:w="222" w:type="dxa"/>
            <w:tcBorders>
              <w:top w:val="nil"/>
              <w:left w:val="single" w:sz="4" w:space="0" w:color="auto"/>
              <w:bottom w:val="single" w:sz="4" w:space="0" w:color="auto"/>
              <w:right w:val="nil"/>
            </w:tcBorders>
            <w:shd w:val="clear" w:color="auto" w:fill="auto"/>
            <w:noWrap/>
            <w:vAlign w:val="center"/>
            <w:hideMark/>
          </w:tcPr>
          <w:p w14:paraId="2ACB8293"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5C5D0A75" w14:textId="77777777" w:rsidR="001618A3" w:rsidRPr="001618A3" w:rsidRDefault="001618A3" w:rsidP="001618A3">
            <w:pPr>
              <w:rPr>
                <w:rFonts w:ascii="Tahoma" w:hAnsi="Tahoma" w:cs="Tahoma"/>
                <w:color w:val="000000"/>
                <w:sz w:val="20"/>
                <w:szCs w:val="20"/>
              </w:rPr>
            </w:pPr>
          </w:p>
        </w:tc>
        <w:tc>
          <w:tcPr>
            <w:tcW w:w="929" w:type="dxa"/>
            <w:tcBorders>
              <w:top w:val="nil"/>
              <w:left w:val="nil"/>
              <w:bottom w:val="single" w:sz="4" w:space="0" w:color="auto"/>
              <w:right w:val="nil"/>
            </w:tcBorders>
            <w:shd w:val="clear" w:color="auto" w:fill="auto"/>
            <w:noWrap/>
            <w:vAlign w:val="center"/>
            <w:hideMark/>
          </w:tcPr>
          <w:p w14:paraId="78670829" w14:textId="77777777" w:rsidR="001618A3" w:rsidRPr="001618A3" w:rsidRDefault="001618A3" w:rsidP="001618A3">
            <w:pPr>
              <w:rPr>
                <w:rFonts w:ascii="Tahoma" w:hAnsi="Tahoma" w:cs="Tahoma"/>
                <w:color w:val="000000"/>
                <w:sz w:val="20"/>
                <w:szCs w:val="20"/>
              </w:rPr>
            </w:pPr>
          </w:p>
        </w:tc>
        <w:tc>
          <w:tcPr>
            <w:tcW w:w="929" w:type="dxa"/>
            <w:tcBorders>
              <w:top w:val="nil"/>
              <w:left w:val="nil"/>
              <w:bottom w:val="single" w:sz="4" w:space="0" w:color="auto"/>
              <w:right w:val="nil"/>
            </w:tcBorders>
            <w:shd w:val="clear" w:color="auto" w:fill="auto"/>
            <w:noWrap/>
            <w:vAlign w:val="center"/>
            <w:hideMark/>
          </w:tcPr>
          <w:p w14:paraId="23B10F0C" w14:textId="77777777" w:rsidR="001618A3" w:rsidRPr="001618A3" w:rsidRDefault="001618A3" w:rsidP="001618A3">
            <w:pPr>
              <w:rPr>
                <w:rFonts w:ascii="Tahoma" w:hAnsi="Tahoma" w:cs="Tahoma"/>
                <w:color w:val="000000"/>
                <w:sz w:val="20"/>
                <w:szCs w:val="20"/>
              </w:rPr>
            </w:pPr>
          </w:p>
        </w:tc>
        <w:tc>
          <w:tcPr>
            <w:tcW w:w="929" w:type="dxa"/>
            <w:tcBorders>
              <w:top w:val="nil"/>
              <w:left w:val="nil"/>
              <w:bottom w:val="single" w:sz="4" w:space="0" w:color="auto"/>
              <w:right w:val="nil"/>
            </w:tcBorders>
            <w:shd w:val="clear" w:color="auto" w:fill="auto"/>
            <w:noWrap/>
            <w:vAlign w:val="center"/>
            <w:hideMark/>
          </w:tcPr>
          <w:p w14:paraId="5A9B0677" w14:textId="77777777" w:rsidR="001618A3" w:rsidRPr="001618A3" w:rsidRDefault="001618A3" w:rsidP="001618A3">
            <w:pPr>
              <w:rPr>
                <w:rFonts w:ascii="Tahoma" w:hAnsi="Tahoma" w:cs="Tahoma"/>
                <w:color w:val="000000"/>
                <w:sz w:val="20"/>
                <w:szCs w:val="20"/>
              </w:rPr>
            </w:pPr>
          </w:p>
        </w:tc>
        <w:tc>
          <w:tcPr>
            <w:tcW w:w="1769" w:type="dxa"/>
            <w:tcBorders>
              <w:top w:val="nil"/>
              <w:left w:val="nil"/>
              <w:bottom w:val="single" w:sz="4" w:space="0" w:color="auto"/>
              <w:right w:val="nil"/>
            </w:tcBorders>
            <w:shd w:val="clear" w:color="auto" w:fill="auto"/>
            <w:noWrap/>
            <w:vAlign w:val="center"/>
            <w:hideMark/>
          </w:tcPr>
          <w:p w14:paraId="0853EB89" w14:textId="77777777" w:rsidR="001618A3" w:rsidRPr="001618A3" w:rsidRDefault="001618A3" w:rsidP="00590A61">
            <w:pPr>
              <w:jc w:val="center"/>
              <w:rPr>
                <w:rFonts w:ascii="Tahoma" w:hAnsi="Tahoma" w:cs="Tahoma"/>
                <w:color w:val="000000"/>
                <w:sz w:val="16"/>
                <w:szCs w:val="16"/>
              </w:rPr>
            </w:pPr>
          </w:p>
        </w:tc>
        <w:tc>
          <w:tcPr>
            <w:tcW w:w="1769" w:type="dxa"/>
            <w:tcBorders>
              <w:top w:val="nil"/>
              <w:left w:val="nil"/>
              <w:bottom w:val="single" w:sz="4" w:space="0" w:color="auto"/>
              <w:right w:val="nil"/>
            </w:tcBorders>
            <w:shd w:val="clear" w:color="auto" w:fill="auto"/>
            <w:noWrap/>
            <w:vAlign w:val="center"/>
            <w:hideMark/>
          </w:tcPr>
          <w:p w14:paraId="167F9441" w14:textId="77777777" w:rsidR="001618A3" w:rsidRPr="001618A3" w:rsidRDefault="001618A3" w:rsidP="00590A61">
            <w:pPr>
              <w:jc w:val="center"/>
              <w:rPr>
                <w:rFonts w:ascii="Tahoma" w:hAnsi="Tahoma" w:cs="Tahoma"/>
                <w:color w:val="000000"/>
                <w:sz w:val="16"/>
                <w:szCs w:val="16"/>
              </w:rPr>
            </w:pPr>
          </w:p>
        </w:tc>
        <w:tc>
          <w:tcPr>
            <w:tcW w:w="1769" w:type="dxa"/>
            <w:tcBorders>
              <w:top w:val="nil"/>
              <w:left w:val="nil"/>
              <w:bottom w:val="single" w:sz="4" w:space="0" w:color="auto"/>
              <w:right w:val="nil"/>
            </w:tcBorders>
            <w:shd w:val="clear" w:color="auto" w:fill="auto"/>
            <w:noWrap/>
            <w:vAlign w:val="center"/>
            <w:hideMark/>
          </w:tcPr>
          <w:p w14:paraId="37673EE8" w14:textId="77777777" w:rsidR="001618A3" w:rsidRPr="001618A3" w:rsidRDefault="001618A3" w:rsidP="00590A61">
            <w:pPr>
              <w:jc w:val="center"/>
              <w:rPr>
                <w:rFonts w:ascii="Tahoma" w:hAnsi="Tahoma" w:cs="Tahoma"/>
                <w:color w:val="000000"/>
                <w:sz w:val="16"/>
                <w:szCs w:val="16"/>
              </w:rPr>
            </w:pPr>
          </w:p>
        </w:tc>
        <w:tc>
          <w:tcPr>
            <w:tcW w:w="1769" w:type="dxa"/>
            <w:tcBorders>
              <w:top w:val="nil"/>
              <w:left w:val="nil"/>
              <w:bottom w:val="single" w:sz="4" w:space="0" w:color="auto"/>
              <w:right w:val="nil"/>
            </w:tcBorders>
            <w:shd w:val="clear" w:color="auto" w:fill="auto"/>
            <w:noWrap/>
            <w:vAlign w:val="center"/>
            <w:hideMark/>
          </w:tcPr>
          <w:p w14:paraId="0EE51417" w14:textId="77777777" w:rsidR="001618A3" w:rsidRPr="001618A3" w:rsidRDefault="001618A3" w:rsidP="00590A61">
            <w:pPr>
              <w:jc w:val="center"/>
              <w:rPr>
                <w:rFonts w:ascii="Tahoma" w:hAnsi="Tahoma" w:cs="Tahoma"/>
                <w:color w:val="000000"/>
                <w:sz w:val="16"/>
                <w:szCs w:val="16"/>
              </w:rPr>
            </w:pPr>
          </w:p>
        </w:tc>
      </w:tr>
      <w:tr w:rsidR="001618A3" w:rsidRPr="001618A3" w14:paraId="14BF8B30"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12AD479D" w14:textId="77777777" w:rsidR="001618A3" w:rsidRPr="001618A3" w:rsidRDefault="001618A3" w:rsidP="001618A3">
            <w:pPr>
              <w:jc w:val="center"/>
              <w:rPr>
                <w:rFonts w:ascii="Tahoma" w:hAnsi="Tahoma" w:cs="Tahoma"/>
                <w:color w:val="000000"/>
                <w:sz w:val="20"/>
                <w:szCs w:val="20"/>
              </w:rPr>
            </w:pPr>
          </w:p>
        </w:tc>
        <w:tc>
          <w:tcPr>
            <w:tcW w:w="3009" w:type="dxa"/>
            <w:gridSpan w:val="4"/>
            <w:tcBorders>
              <w:top w:val="single" w:sz="4" w:space="0" w:color="auto"/>
              <w:left w:val="nil"/>
              <w:bottom w:val="single" w:sz="4" w:space="0" w:color="auto"/>
              <w:right w:val="single" w:sz="4" w:space="0" w:color="auto"/>
            </w:tcBorders>
            <w:shd w:val="clear" w:color="auto" w:fill="auto"/>
            <w:vAlign w:val="center"/>
            <w:hideMark/>
          </w:tcPr>
          <w:p w14:paraId="1CA11CD1" w14:textId="77777777" w:rsidR="001618A3" w:rsidRPr="001618A3" w:rsidRDefault="001618A3" w:rsidP="001618A3">
            <w:pPr>
              <w:rPr>
                <w:rFonts w:ascii="Tahoma" w:hAnsi="Tahoma" w:cs="Tahoma"/>
                <w:b/>
                <w:bCs/>
                <w:color w:val="000000"/>
                <w:sz w:val="16"/>
                <w:szCs w:val="16"/>
              </w:rPr>
            </w:pPr>
            <w:r w:rsidRPr="001618A3">
              <w:rPr>
                <w:rFonts w:ascii="Tahoma" w:hAnsi="Tahoma" w:cs="Tahoma"/>
                <w:b/>
                <w:bCs/>
                <w:color w:val="000000"/>
                <w:sz w:val="16"/>
                <w:szCs w:val="16"/>
              </w:rPr>
              <w:t>BELANJA TAK TERDUGA</w:t>
            </w:r>
          </w:p>
        </w:tc>
        <w:tc>
          <w:tcPr>
            <w:tcW w:w="1769" w:type="dxa"/>
            <w:tcBorders>
              <w:top w:val="nil"/>
              <w:left w:val="nil"/>
              <w:bottom w:val="single" w:sz="4" w:space="0" w:color="auto"/>
              <w:right w:val="single" w:sz="4" w:space="0" w:color="auto"/>
            </w:tcBorders>
            <w:shd w:val="clear" w:color="auto" w:fill="auto"/>
            <w:noWrap/>
            <w:vAlign w:val="center"/>
            <w:hideMark/>
          </w:tcPr>
          <w:p w14:paraId="6BDB3C0A"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8.800.000.000,00</w:t>
            </w:r>
          </w:p>
        </w:tc>
        <w:tc>
          <w:tcPr>
            <w:tcW w:w="1769" w:type="dxa"/>
            <w:tcBorders>
              <w:top w:val="nil"/>
              <w:left w:val="nil"/>
              <w:bottom w:val="single" w:sz="4" w:space="0" w:color="auto"/>
              <w:right w:val="single" w:sz="4" w:space="0" w:color="auto"/>
            </w:tcBorders>
            <w:shd w:val="clear" w:color="auto" w:fill="auto"/>
            <w:noWrap/>
            <w:vAlign w:val="center"/>
            <w:hideMark/>
          </w:tcPr>
          <w:p w14:paraId="549B3BB9"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7.665.558.400,00</w:t>
            </w:r>
          </w:p>
        </w:tc>
        <w:tc>
          <w:tcPr>
            <w:tcW w:w="1769" w:type="dxa"/>
            <w:tcBorders>
              <w:top w:val="nil"/>
              <w:left w:val="nil"/>
              <w:bottom w:val="single" w:sz="4" w:space="0" w:color="auto"/>
              <w:right w:val="single" w:sz="4" w:space="0" w:color="auto"/>
            </w:tcBorders>
            <w:shd w:val="clear" w:color="auto" w:fill="auto"/>
            <w:noWrap/>
            <w:vAlign w:val="center"/>
            <w:hideMark/>
          </w:tcPr>
          <w:p w14:paraId="624F1E38"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36.415.171.000,00</w:t>
            </w:r>
          </w:p>
        </w:tc>
        <w:tc>
          <w:tcPr>
            <w:tcW w:w="1769" w:type="dxa"/>
            <w:tcBorders>
              <w:top w:val="nil"/>
              <w:left w:val="nil"/>
              <w:bottom w:val="single" w:sz="4" w:space="0" w:color="auto"/>
              <w:right w:val="single" w:sz="4" w:space="0" w:color="auto"/>
            </w:tcBorders>
            <w:shd w:val="clear" w:color="auto" w:fill="auto"/>
            <w:noWrap/>
            <w:vAlign w:val="center"/>
            <w:hideMark/>
          </w:tcPr>
          <w:p w14:paraId="10472768"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25.929.320.687,00</w:t>
            </w:r>
          </w:p>
        </w:tc>
      </w:tr>
      <w:tr w:rsidR="001618A3" w:rsidRPr="001618A3" w14:paraId="0C8A1FF1"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134B7214"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5064213D" w14:textId="77777777" w:rsidR="001618A3" w:rsidRPr="001618A3" w:rsidRDefault="001618A3" w:rsidP="001618A3">
            <w:pPr>
              <w:rPr>
                <w:rFonts w:ascii="Tahoma" w:hAnsi="Tahoma" w:cs="Tahoma"/>
                <w:color w:val="000000"/>
                <w:sz w:val="20"/>
                <w:szCs w:val="20"/>
              </w:rPr>
            </w:pPr>
          </w:p>
        </w:tc>
        <w:tc>
          <w:tcPr>
            <w:tcW w:w="2787" w:type="dxa"/>
            <w:gridSpan w:val="3"/>
            <w:tcBorders>
              <w:top w:val="single" w:sz="4" w:space="0" w:color="auto"/>
              <w:left w:val="nil"/>
              <w:bottom w:val="single" w:sz="4" w:space="0" w:color="auto"/>
              <w:right w:val="single" w:sz="4" w:space="0" w:color="auto"/>
            </w:tcBorders>
            <w:shd w:val="clear" w:color="auto" w:fill="auto"/>
            <w:vAlign w:val="center"/>
            <w:hideMark/>
          </w:tcPr>
          <w:p w14:paraId="2C5BEEF0" w14:textId="77777777" w:rsidR="001618A3" w:rsidRPr="001618A3" w:rsidRDefault="001618A3" w:rsidP="001618A3">
            <w:pPr>
              <w:rPr>
                <w:rFonts w:ascii="Tahoma" w:hAnsi="Tahoma" w:cs="Tahoma"/>
                <w:color w:val="000000"/>
                <w:sz w:val="16"/>
                <w:szCs w:val="16"/>
              </w:rPr>
            </w:pPr>
            <w:proofErr w:type="spellStart"/>
            <w:r w:rsidRPr="001618A3">
              <w:rPr>
                <w:rFonts w:ascii="Tahoma" w:hAnsi="Tahoma" w:cs="Tahoma"/>
                <w:color w:val="000000"/>
                <w:sz w:val="16"/>
                <w:szCs w:val="16"/>
              </w:rPr>
              <w:t>Belanja</w:t>
            </w:r>
            <w:proofErr w:type="spellEnd"/>
            <w:r w:rsidRPr="001618A3">
              <w:rPr>
                <w:rFonts w:ascii="Tahoma" w:hAnsi="Tahoma" w:cs="Tahoma"/>
                <w:color w:val="000000"/>
                <w:sz w:val="16"/>
                <w:szCs w:val="16"/>
              </w:rPr>
              <w:t xml:space="preserve"> </w:t>
            </w:r>
            <w:proofErr w:type="spellStart"/>
            <w:r w:rsidRPr="001618A3">
              <w:rPr>
                <w:rFonts w:ascii="Tahoma" w:hAnsi="Tahoma" w:cs="Tahoma"/>
                <w:color w:val="000000"/>
                <w:sz w:val="16"/>
                <w:szCs w:val="16"/>
              </w:rPr>
              <w:t>Tak</w:t>
            </w:r>
            <w:proofErr w:type="spellEnd"/>
            <w:r w:rsidRPr="001618A3">
              <w:rPr>
                <w:rFonts w:ascii="Tahoma" w:hAnsi="Tahoma" w:cs="Tahoma"/>
                <w:color w:val="000000"/>
                <w:sz w:val="16"/>
                <w:szCs w:val="16"/>
              </w:rPr>
              <w:t xml:space="preserve"> </w:t>
            </w:r>
            <w:proofErr w:type="spellStart"/>
            <w:r w:rsidRPr="001618A3">
              <w:rPr>
                <w:rFonts w:ascii="Tahoma" w:hAnsi="Tahoma" w:cs="Tahoma"/>
                <w:color w:val="000000"/>
                <w:sz w:val="16"/>
                <w:szCs w:val="16"/>
              </w:rPr>
              <w:t>Terduga</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5DEA357E"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8.800.000.000,00</w:t>
            </w:r>
          </w:p>
        </w:tc>
        <w:tc>
          <w:tcPr>
            <w:tcW w:w="1769" w:type="dxa"/>
            <w:tcBorders>
              <w:top w:val="nil"/>
              <w:left w:val="nil"/>
              <w:bottom w:val="single" w:sz="4" w:space="0" w:color="auto"/>
              <w:right w:val="single" w:sz="4" w:space="0" w:color="auto"/>
            </w:tcBorders>
            <w:shd w:val="clear" w:color="auto" w:fill="auto"/>
            <w:noWrap/>
            <w:vAlign w:val="center"/>
            <w:hideMark/>
          </w:tcPr>
          <w:p w14:paraId="7D130779"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7.665.558.400,00</w:t>
            </w:r>
          </w:p>
        </w:tc>
        <w:tc>
          <w:tcPr>
            <w:tcW w:w="1769" w:type="dxa"/>
            <w:tcBorders>
              <w:top w:val="nil"/>
              <w:left w:val="nil"/>
              <w:bottom w:val="single" w:sz="4" w:space="0" w:color="auto"/>
              <w:right w:val="single" w:sz="4" w:space="0" w:color="auto"/>
            </w:tcBorders>
            <w:shd w:val="clear" w:color="auto" w:fill="auto"/>
            <w:noWrap/>
            <w:vAlign w:val="center"/>
            <w:hideMark/>
          </w:tcPr>
          <w:p w14:paraId="5E12B1F4"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36.415.171.000,00</w:t>
            </w:r>
          </w:p>
        </w:tc>
        <w:tc>
          <w:tcPr>
            <w:tcW w:w="1769" w:type="dxa"/>
            <w:tcBorders>
              <w:top w:val="nil"/>
              <w:left w:val="nil"/>
              <w:bottom w:val="single" w:sz="4" w:space="0" w:color="auto"/>
              <w:right w:val="single" w:sz="4" w:space="0" w:color="auto"/>
            </w:tcBorders>
            <w:shd w:val="clear" w:color="auto" w:fill="auto"/>
            <w:noWrap/>
            <w:vAlign w:val="center"/>
            <w:hideMark/>
          </w:tcPr>
          <w:p w14:paraId="0E41C75E"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25.929.320.687,00</w:t>
            </w:r>
          </w:p>
        </w:tc>
      </w:tr>
      <w:tr w:rsidR="001618A3" w:rsidRPr="001618A3" w14:paraId="51232063" w14:textId="77777777" w:rsidTr="00590A61">
        <w:trPr>
          <w:trHeight w:val="180"/>
        </w:trPr>
        <w:tc>
          <w:tcPr>
            <w:tcW w:w="222" w:type="dxa"/>
            <w:tcBorders>
              <w:top w:val="nil"/>
              <w:left w:val="single" w:sz="4" w:space="0" w:color="auto"/>
              <w:bottom w:val="single" w:sz="4" w:space="0" w:color="auto"/>
              <w:right w:val="nil"/>
            </w:tcBorders>
            <w:shd w:val="clear" w:color="auto" w:fill="auto"/>
            <w:noWrap/>
            <w:vAlign w:val="center"/>
            <w:hideMark/>
          </w:tcPr>
          <w:p w14:paraId="29F81C45" w14:textId="77777777" w:rsidR="001618A3" w:rsidRPr="001618A3" w:rsidRDefault="001618A3" w:rsidP="001618A3">
            <w:pPr>
              <w:jc w:val="center"/>
              <w:rPr>
                <w:rFonts w:ascii="Tahoma" w:hAnsi="Tahoma" w:cs="Tahoma"/>
                <w:color w:val="000000"/>
                <w:sz w:val="20"/>
                <w:szCs w:val="20"/>
              </w:rPr>
            </w:pPr>
          </w:p>
        </w:tc>
        <w:tc>
          <w:tcPr>
            <w:tcW w:w="222" w:type="dxa"/>
            <w:tcBorders>
              <w:top w:val="nil"/>
              <w:left w:val="nil"/>
              <w:bottom w:val="single" w:sz="4" w:space="0" w:color="auto"/>
              <w:right w:val="nil"/>
            </w:tcBorders>
            <w:shd w:val="clear" w:color="auto" w:fill="auto"/>
            <w:noWrap/>
            <w:vAlign w:val="center"/>
            <w:hideMark/>
          </w:tcPr>
          <w:p w14:paraId="2E6153FE" w14:textId="77777777" w:rsidR="001618A3" w:rsidRPr="001618A3" w:rsidRDefault="001618A3" w:rsidP="001618A3">
            <w:pPr>
              <w:rPr>
                <w:rFonts w:ascii="Tahoma" w:hAnsi="Tahoma" w:cs="Tahoma"/>
                <w:color w:val="000000"/>
                <w:sz w:val="20"/>
                <w:szCs w:val="20"/>
              </w:rPr>
            </w:pPr>
          </w:p>
        </w:tc>
        <w:tc>
          <w:tcPr>
            <w:tcW w:w="929" w:type="dxa"/>
            <w:tcBorders>
              <w:top w:val="nil"/>
              <w:left w:val="nil"/>
              <w:bottom w:val="single" w:sz="4" w:space="0" w:color="auto"/>
              <w:right w:val="nil"/>
            </w:tcBorders>
            <w:shd w:val="clear" w:color="auto" w:fill="auto"/>
            <w:vAlign w:val="center"/>
            <w:hideMark/>
          </w:tcPr>
          <w:p w14:paraId="66DFF157" w14:textId="77777777" w:rsidR="001618A3" w:rsidRPr="001618A3" w:rsidRDefault="001618A3" w:rsidP="001618A3">
            <w:pPr>
              <w:rPr>
                <w:rFonts w:ascii="Tahoma" w:hAnsi="Tahoma" w:cs="Tahoma"/>
                <w:color w:val="000000"/>
                <w:sz w:val="16"/>
                <w:szCs w:val="16"/>
              </w:rPr>
            </w:pPr>
          </w:p>
        </w:tc>
        <w:tc>
          <w:tcPr>
            <w:tcW w:w="929" w:type="dxa"/>
            <w:tcBorders>
              <w:top w:val="nil"/>
              <w:left w:val="nil"/>
              <w:bottom w:val="single" w:sz="4" w:space="0" w:color="auto"/>
              <w:right w:val="nil"/>
            </w:tcBorders>
            <w:shd w:val="clear" w:color="auto" w:fill="auto"/>
            <w:vAlign w:val="center"/>
            <w:hideMark/>
          </w:tcPr>
          <w:p w14:paraId="383A8E0B" w14:textId="77777777" w:rsidR="001618A3" w:rsidRPr="001618A3" w:rsidRDefault="001618A3" w:rsidP="001618A3">
            <w:pPr>
              <w:rPr>
                <w:rFonts w:ascii="Tahoma" w:hAnsi="Tahoma" w:cs="Tahoma"/>
                <w:color w:val="000000"/>
                <w:sz w:val="16"/>
                <w:szCs w:val="16"/>
              </w:rPr>
            </w:pPr>
          </w:p>
        </w:tc>
        <w:tc>
          <w:tcPr>
            <w:tcW w:w="929" w:type="dxa"/>
            <w:tcBorders>
              <w:top w:val="nil"/>
              <w:left w:val="nil"/>
              <w:bottom w:val="single" w:sz="4" w:space="0" w:color="auto"/>
              <w:right w:val="nil"/>
            </w:tcBorders>
            <w:shd w:val="clear" w:color="auto" w:fill="auto"/>
            <w:vAlign w:val="center"/>
            <w:hideMark/>
          </w:tcPr>
          <w:p w14:paraId="39680401" w14:textId="77777777" w:rsidR="001618A3" w:rsidRPr="001618A3" w:rsidRDefault="001618A3" w:rsidP="001618A3">
            <w:pPr>
              <w:rPr>
                <w:rFonts w:ascii="Tahoma" w:hAnsi="Tahoma" w:cs="Tahoma"/>
                <w:color w:val="000000"/>
                <w:sz w:val="16"/>
                <w:szCs w:val="16"/>
              </w:rPr>
            </w:pPr>
          </w:p>
        </w:tc>
        <w:tc>
          <w:tcPr>
            <w:tcW w:w="1769" w:type="dxa"/>
            <w:tcBorders>
              <w:top w:val="nil"/>
              <w:left w:val="nil"/>
              <w:bottom w:val="single" w:sz="4" w:space="0" w:color="auto"/>
              <w:right w:val="nil"/>
            </w:tcBorders>
            <w:shd w:val="clear" w:color="auto" w:fill="auto"/>
            <w:noWrap/>
            <w:vAlign w:val="center"/>
            <w:hideMark/>
          </w:tcPr>
          <w:p w14:paraId="666E6331" w14:textId="77777777" w:rsidR="001618A3" w:rsidRPr="001618A3" w:rsidRDefault="001618A3" w:rsidP="00590A61">
            <w:pPr>
              <w:jc w:val="center"/>
              <w:rPr>
                <w:rFonts w:ascii="Tahoma" w:hAnsi="Tahoma" w:cs="Tahoma"/>
                <w:color w:val="000000"/>
                <w:sz w:val="16"/>
                <w:szCs w:val="16"/>
              </w:rPr>
            </w:pPr>
          </w:p>
        </w:tc>
        <w:tc>
          <w:tcPr>
            <w:tcW w:w="1769" w:type="dxa"/>
            <w:tcBorders>
              <w:top w:val="nil"/>
              <w:left w:val="nil"/>
              <w:bottom w:val="single" w:sz="4" w:space="0" w:color="auto"/>
              <w:right w:val="nil"/>
            </w:tcBorders>
            <w:shd w:val="clear" w:color="auto" w:fill="auto"/>
            <w:noWrap/>
            <w:vAlign w:val="center"/>
            <w:hideMark/>
          </w:tcPr>
          <w:p w14:paraId="33E03DEC" w14:textId="77777777" w:rsidR="001618A3" w:rsidRPr="001618A3" w:rsidRDefault="001618A3" w:rsidP="00590A61">
            <w:pPr>
              <w:jc w:val="center"/>
              <w:rPr>
                <w:rFonts w:ascii="Tahoma" w:hAnsi="Tahoma" w:cs="Tahoma"/>
                <w:color w:val="000000"/>
                <w:sz w:val="16"/>
                <w:szCs w:val="16"/>
              </w:rPr>
            </w:pPr>
          </w:p>
        </w:tc>
        <w:tc>
          <w:tcPr>
            <w:tcW w:w="1769" w:type="dxa"/>
            <w:tcBorders>
              <w:top w:val="nil"/>
              <w:left w:val="nil"/>
              <w:bottom w:val="single" w:sz="4" w:space="0" w:color="auto"/>
              <w:right w:val="nil"/>
            </w:tcBorders>
            <w:shd w:val="clear" w:color="auto" w:fill="auto"/>
            <w:noWrap/>
            <w:vAlign w:val="center"/>
            <w:hideMark/>
          </w:tcPr>
          <w:p w14:paraId="3CB44886" w14:textId="77777777" w:rsidR="001618A3" w:rsidRPr="001618A3" w:rsidRDefault="001618A3" w:rsidP="00590A61">
            <w:pPr>
              <w:jc w:val="center"/>
              <w:rPr>
                <w:rFonts w:ascii="Tahoma" w:hAnsi="Tahoma" w:cs="Tahoma"/>
                <w:color w:val="000000"/>
                <w:sz w:val="16"/>
                <w:szCs w:val="16"/>
              </w:rPr>
            </w:pPr>
          </w:p>
        </w:tc>
        <w:tc>
          <w:tcPr>
            <w:tcW w:w="1769" w:type="dxa"/>
            <w:tcBorders>
              <w:top w:val="nil"/>
              <w:left w:val="nil"/>
              <w:bottom w:val="single" w:sz="4" w:space="0" w:color="auto"/>
              <w:right w:val="nil"/>
            </w:tcBorders>
            <w:shd w:val="clear" w:color="auto" w:fill="auto"/>
            <w:noWrap/>
            <w:vAlign w:val="center"/>
            <w:hideMark/>
          </w:tcPr>
          <w:p w14:paraId="6B4F0296" w14:textId="77777777" w:rsidR="001618A3" w:rsidRPr="001618A3" w:rsidRDefault="001618A3" w:rsidP="00590A61">
            <w:pPr>
              <w:jc w:val="center"/>
              <w:rPr>
                <w:rFonts w:ascii="Tahoma" w:hAnsi="Tahoma" w:cs="Tahoma"/>
                <w:color w:val="000000"/>
                <w:sz w:val="16"/>
                <w:szCs w:val="16"/>
              </w:rPr>
            </w:pPr>
          </w:p>
        </w:tc>
      </w:tr>
      <w:tr w:rsidR="001618A3" w:rsidRPr="001618A3" w14:paraId="3F2FD529" w14:textId="77777777" w:rsidTr="00590A61">
        <w:trPr>
          <w:trHeight w:val="255"/>
        </w:trPr>
        <w:tc>
          <w:tcPr>
            <w:tcW w:w="222" w:type="dxa"/>
            <w:tcBorders>
              <w:top w:val="nil"/>
              <w:left w:val="single" w:sz="4" w:space="0" w:color="auto"/>
              <w:bottom w:val="single" w:sz="4" w:space="0" w:color="auto"/>
              <w:right w:val="nil"/>
            </w:tcBorders>
            <w:shd w:val="clear" w:color="auto" w:fill="auto"/>
            <w:noWrap/>
            <w:vAlign w:val="center"/>
            <w:hideMark/>
          </w:tcPr>
          <w:p w14:paraId="4B9E6562" w14:textId="77777777" w:rsidR="001618A3" w:rsidRPr="001618A3" w:rsidRDefault="001618A3" w:rsidP="001618A3">
            <w:pPr>
              <w:jc w:val="center"/>
              <w:rPr>
                <w:rFonts w:ascii="Tahoma" w:hAnsi="Tahoma" w:cs="Tahoma"/>
                <w:color w:val="000000"/>
                <w:sz w:val="20"/>
                <w:szCs w:val="20"/>
              </w:rPr>
            </w:pPr>
          </w:p>
        </w:tc>
        <w:tc>
          <w:tcPr>
            <w:tcW w:w="2080" w:type="dxa"/>
            <w:gridSpan w:val="3"/>
            <w:tcBorders>
              <w:top w:val="single" w:sz="4" w:space="0" w:color="auto"/>
              <w:left w:val="nil"/>
              <w:bottom w:val="single" w:sz="4" w:space="0" w:color="auto"/>
              <w:right w:val="nil"/>
            </w:tcBorders>
            <w:shd w:val="clear" w:color="auto" w:fill="auto"/>
            <w:noWrap/>
            <w:vAlign w:val="center"/>
            <w:hideMark/>
          </w:tcPr>
          <w:p w14:paraId="16A43E44" w14:textId="77777777" w:rsidR="001618A3" w:rsidRPr="001618A3" w:rsidRDefault="001618A3" w:rsidP="001618A3">
            <w:pPr>
              <w:rPr>
                <w:rFonts w:ascii="Tahoma" w:hAnsi="Tahoma" w:cs="Tahoma"/>
                <w:b/>
                <w:bCs/>
                <w:color w:val="000000"/>
                <w:sz w:val="16"/>
                <w:szCs w:val="16"/>
              </w:rPr>
            </w:pPr>
            <w:r w:rsidRPr="001618A3">
              <w:rPr>
                <w:rFonts w:ascii="Tahoma" w:hAnsi="Tahoma" w:cs="Tahoma"/>
                <w:b/>
                <w:bCs/>
                <w:color w:val="000000"/>
                <w:sz w:val="16"/>
                <w:szCs w:val="16"/>
              </w:rPr>
              <w:t>BELANJA TRANSFER</w:t>
            </w:r>
          </w:p>
        </w:tc>
        <w:tc>
          <w:tcPr>
            <w:tcW w:w="929" w:type="dxa"/>
            <w:tcBorders>
              <w:top w:val="nil"/>
              <w:left w:val="nil"/>
              <w:bottom w:val="single" w:sz="4" w:space="0" w:color="auto"/>
              <w:right w:val="single" w:sz="4" w:space="0" w:color="auto"/>
            </w:tcBorders>
            <w:shd w:val="clear" w:color="auto" w:fill="auto"/>
            <w:noWrap/>
            <w:vAlign w:val="center"/>
            <w:hideMark/>
          </w:tcPr>
          <w:p w14:paraId="35F56C21" w14:textId="77777777" w:rsidR="001618A3" w:rsidRPr="001618A3" w:rsidRDefault="001618A3" w:rsidP="001618A3">
            <w:pPr>
              <w:rPr>
                <w:rFonts w:ascii="Tahoma" w:hAnsi="Tahoma" w:cs="Tahoma"/>
                <w:b/>
                <w:bCs/>
                <w:color w:val="000000"/>
                <w:sz w:val="16"/>
                <w:szCs w:val="16"/>
              </w:rPr>
            </w:pPr>
          </w:p>
        </w:tc>
        <w:tc>
          <w:tcPr>
            <w:tcW w:w="1769" w:type="dxa"/>
            <w:tcBorders>
              <w:top w:val="nil"/>
              <w:left w:val="nil"/>
              <w:bottom w:val="single" w:sz="4" w:space="0" w:color="auto"/>
              <w:right w:val="single" w:sz="4" w:space="0" w:color="auto"/>
            </w:tcBorders>
            <w:shd w:val="clear" w:color="auto" w:fill="auto"/>
            <w:noWrap/>
            <w:vAlign w:val="center"/>
            <w:hideMark/>
          </w:tcPr>
          <w:p w14:paraId="2341F506"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339.454.309.800,00</w:t>
            </w:r>
          </w:p>
        </w:tc>
        <w:tc>
          <w:tcPr>
            <w:tcW w:w="1769" w:type="dxa"/>
            <w:tcBorders>
              <w:top w:val="nil"/>
              <w:left w:val="nil"/>
              <w:bottom w:val="single" w:sz="4" w:space="0" w:color="auto"/>
              <w:right w:val="single" w:sz="4" w:space="0" w:color="auto"/>
            </w:tcBorders>
            <w:shd w:val="clear" w:color="auto" w:fill="auto"/>
            <w:noWrap/>
            <w:vAlign w:val="center"/>
            <w:hideMark/>
          </w:tcPr>
          <w:p w14:paraId="3461A226"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339.344.309.800,00</w:t>
            </w:r>
          </w:p>
        </w:tc>
        <w:tc>
          <w:tcPr>
            <w:tcW w:w="1769" w:type="dxa"/>
            <w:tcBorders>
              <w:top w:val="nil"/>
              <w:left w:val="nil"/>
              <w:bottom w:val="single" w:sz="4" w:space="0" w:color="auto"/>
              <w:right w:val="single" w:sz="4" w:space="0" w:color="auto"/>
            </w:tcBorders>
            <w:shd w:val="clear" w:color="auto" w:fill="auto"/>
            <w:noWrap/>
            <w:vAlign w:val="center"/>
            <w:hideMark/>
          </w:tcPr>
          <w:p w14:paraId="209663C6"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341.615.966.000,00</w:t>
            </w:r>
          </w:p>
        </w:tc>
        <w:tc>
          <w:tcPr>
            <w:tcW w:w="1769" w:type="dxa"/>
            <w:tcBorders>
              <w:top w:val="nil"/>
              <w:left w:val="nil"/>
              <w:bottom w:val="single" w:sz="4" w:space="0" w:color="auto"/>
              <w:right w:val="single" w:sz="4" w:space="0" w:color="auto"/>
            </w:tcBorders>
            <w:shd w:val="clear" w:color="auto" w:fill="auto"/>
            <w:noWrap/>
            <w:vAlign w:val="center"/>
            <w:hideMark/>
          </w:tcPr>
          <w:p w14:paraId="447E5FD9"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341.512.816.028,00</w:t>
            </w:r>
          </w:p>
        </w:tc>
      </w:tr>
      <w:tr w:rsidR="001618A3" w:rsidRPr="001618A3" w14:paraId="3A47F65C" w14:textId="77777777" w:rsidTr="00590A61">
        <w:trPr>
          <w:trHeight w:val="240"/>
        </w:trPr>
        <w:tc>
          <w:tcPr>
            <w:tcW w:w="222" w:type="dxa"/>
            <w:tcBorders>
              <w:top w:val="nil"/>
              <w:left w:val="single" w:sz="4" w:space="0" w:color="auto"/>
              <w:bottom w:val="single" w:sz="4" w:space="0" w:color="auto"/>
              <w:right w:val="nil"/>
            </w:tcBorders>
            <w:shd w:val="clear" w:color="auto" w:fill="auto"/>
            <w:noWrap/>
            <w:vAlign w:val="center"/>
            <w:hideMark/>
          </w:tcPr>
          <w:p w14:paraId="29114AC1" w14:textId="77777777" w:rsidR="001618A3" w:rsidRPr="001618A3" w:rsidRDefault="001618A3" w:rsidP="001618A3">
            <w:pPr>
              <w:jc w:val="center"/>
              <w:rPr>
                <w:rFonts w:ascii="Tahoma" w:hAnsi="Tahoma" w:cs="Tahoma"/>
                <w:color w:val="000000"/>
                <w:sz w:val="20"/>
                <w:szCs w:val="20"/>
              </w:rPr>
            </w:pPr>
          </w:p>
        </w:tc>
        <w:tc>
          <w:tcPr>
            <w:tcW w:w="3009" w:type="dxa"/>
            <w:gridSpan w:val="4"/>
            <w:tcBorders>
              <w:top w:val="single" w:sz="4" w:space="0" w:color="auto"/>
              <w:left w:val="nil"/>
              <w:bottom w:val="single" w:sz="4" w:space="0" w:color="auto"/>
              <w:right w:val="single" w:sz="4" w:space="0" w:color="auto"/>
            </w:tcBorders>
            <w:shd w:val="clear" w:color="auto" w:fill="auto"/>
            <w:vAlign w:val="center"/>
            <w:hideMark/>
          </w:tcPr>
          <w:p w14:paraId="176DA52F" w14:textId="77777777" w:rsidR="001618A3" w:rsidRPr="001618A3" w:rsidRDefault="001618A3" w:rsidP="001618A3">
            <w:pPr>
              <w:rPr>
                <w:rFonts w:ascii="Tahoma" w:hAnsi="Tahoma" w:cs="Tahoma"/>
                <w:color w:val="000000"/>
                <w:sz w:val="16"/>
                <w:szCs w:val="16"/>
              </w:rPr>
            </w:pPr>
            <w:r w:rsidRPr="001618A3">
              <w:rPr>
                <w:rFonts w:ascii="Tahoma" w:hAnsi="Tahoma" w:cs="Tahoma"/>
                <w:color w:val="000000"/>
                <w:sz w:val="16"/>
                <w:szCs w:val="16"/>
              </w:rPr>
              <w:t xml:space="preserve">Transfer </w:t>
            </w:r>
            <w:proofErr w:type="spellStart"/>
            <w:r w:rsidRPr="001618A3">
              <w:rPr>
                <w:rFonts w:ascii="Tahoma" w:hAnsi="Tahoma" w:cs="Tahoma"/>
                <w:color w:val="000000"/>
                <w:sz w:val="16"/>
                <w:szCs w:val="16"/>
              </w:rPr>
              <w:t>bagi</w:t>
            </w:r>
            <w:proofErr w:type="spellEnd"/>
            <w:r w:rsidRPr="001618A3">
              <w:rPr>
                <w:rFonts w:ascii="Tahoma" w:hAnsi="Tahoma" w:cs="Tahoma"/>
                <w:color w:val="000000"/>
                <w:sz w:val="16"/>
                <w:szCs w:val="16"/>
              </w:rPr>
              <w:t xml:space="preserve"> </w:t>
            </w:r>
            <w:proofErr w:type="spellStart"/>
            <w:r w:rsidRPr="001618A3">
              <w:rPr>
                <w:rFonts w:ascii="Tahoma" w:hAnsi="Tahoma" w:cs="Tahoma"/>
                <w:color w:val="000000"/>
                <w:sz w:val="16"/>
                <w:szCs w:val="16"/>
              </w:rPr>
              <w:t>hasil</w:t>
            </w:r>
            <w:proofErr w:type="spellEnd"/>
            <w:r w:rsidRPr="001618A3">
              <w:rPr>
                <w:rFonts w:ascii="Tahoma" w:hAnsi="Tahoma" w:cs="Tahoma"/>
                <w:color w:val="000000"/>
                <w:sz w:val="16"/>
                <w:szCs w:val="16"/>
              </w:rPr>
              <w:t xml:space="preserve"> </w:t>
            </w:r>
            <w:proofErr w:type="spellStart"/>
            <w:r w:rsidRPr="001618A3">
              <w:rPr>
                <w:rFonts w:ascii="Tahoma" w:hAnsi="Tahoma" w:cs="Tahoma"/>
                <w:color w:val="000000"/>
                <w:sz w:val="16"/>
                <w:szCs w:val="16"/>
              </w:rPr>
              <w:t>pendapatan</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6466B218"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18.488.988.800,00</w:t>
            </w:r>
          </w:p>
        </w:tc>
        <w:tc>
          <w:tcPr>
            <w:tcW w:w="1769" w:type="dxa"/>
            <w:tcBorders>
              <w:top w:val="nil"/>
              <w:left w:val="nil"/>
              <w:bottom w:val="single" w:sz="4" w:space="0" w:color="auto"/>
              <w:right w:val="single" w:sz="4" w:space="0" w:color="auto"/>
            </w:tcBorders>
            <w:shd w:val="clear" w:color="auto" w:fill="auto"/>
            <w:noWrap/>
            <w:vAlign w:val="center"/>
            <w:hideMark/>
          </w:tcPr>
          <w:p w14:paraId="52CB417F"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18.488.988.800,00</w:t>
            </w:r>
          </w:p>
        </w:tc>
        <w:tc>
          <w:tcPr>
            <w:tcW w:w="1769" w:type="dxa"/>
            <w:tcBorders>
              <w:top w:val="nil"/>
              <w:left w:val="nil"/>
              <w:bottom w:val="single" w:sz="4" w:space="0" w:color="auto"/>
              <w:right w:val="single" w:sz="4" w:space="0" w:color="auto"/>
            </w:tcBorders>
            <w:shd w:val="clear" w:color="auto" w:fill="auto"/>
            <w:noWrap/>
            <w:vAlign w:val="center"/>
            <w:hideMark/>
          </w:tcPr>
          <w:p w14:paraId="5A9C8BDD"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16.702.722.000,00</w:t>
            </w:r>
          </w:p>
        </w:tc>
        <w:tc>
          <w:tcPr>
            <w:tcW w:w="1769" w:type="dxa"/>
            <w:tcBorders>
              <w:top w:val="nil"/>
              <w:left w:val="nil"/>
              <w:bottom w:val="single" w:sz="4" w:space="0" w:color="auto"/>
              <w:right w:val="single" w:sz="4" w:space="0" w:color="auto"/>
            </w:tcBorders>
            <w:shd w:val="clear" w:color="auto" w:fill="auto"/>
            <w:noWrap/>
            <w:vAlign w:val="center"/>
            <w:hideMark/>
          </w:tcPr>
          <w:p w14:paraId="42AE7840"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16.702.671.600,00</w:t>
            </w:r>
          </w:p>
        </w:tc>
      </w:tr>
      <w:tr w:rsidR="001618A3" w:rsidRPr="001618A3" w14:paraId="5078FDE3" w14:textId="77777777" w:rsidTr="00590A61">
        <w:trPr>
          <w:trHeight w:val="300"/>
        </w:trPr>
        <w:tc>
          <w:tcPr>
            <w:tcW w:w="222" w:type="dxa"/>
            <w:tcBorders>
              <w:top w:val="nil"/>
              <w:left w:val="single" w:sz="4" w:space="0" w:color="auto"/>
              <w:bottom w:val="single" w:sz="4" w:space="0" w:color="auto"/>
              <w:right w:val="nil"/>
            </w:tcBorders>
            <w:shd w:val="clear" w:color="auto" w:fill="auto"/>
            <w:noWrap/>
            <w:vAlign w:val="center"/>
            <w:hideMark/>
          </w:tcPr>
          <w:p w14:paraId="75C2E95B" w14:textId="77777777" w:rsidR="001618A3" w:rsidRPr="001618A3" w:rsidRDefault="001618A3" w:rsidP="001618A3">
            <w:pPr>
              <w:jc w:val="center"/>
              <w:rPr>
                <w:rFonts w:ascii="Tahoma" w:hAnsi="Tahoma" w:cs="Tahoma"/>
                <w:color w:val="000000"/>
                <w:sz w:val="20"/>
                <w:szCs w:val="20"/>
              </w:rPr>
            </w:pPr>
          </w:p>
        </w:tc>
        <w:tc>
          <w:tcPr>
            <w:tcW w:w="3009" w:type="dxa"/>
            <w:gridSpan w:val="4"/>
            <w:tcBorders>
              <w:top w:val="single" w:sz="4" w:space="0" w:color="auto"/>
              <w:left w:val="nil"/>
              <w:bottom w:val="single" w:sz="4" w:space="0" w:color="auto"/>
              <w:right w:val="single" w:sz="4" w:space="0" w:color="auto"/>
            </w:tcBorders>
            <w:shd w:val="clear" w:color="auto" w:fill="auto"/>
            <w:vAlign w:val="center"/>
            <w:hideMark/>
          </w:tcPr>
          <w:p w14:paraId="517F4244" w14:textId="77777777" w:rsidR="001618A3" w:rsidRPr="001618A3" w:rsidRDefault="001618A3" w:rsidP="001618A3">
            <w:pPr>
              <w:rPr>
                <w:rFonts w:ascii="Tahoma" w:hAnsi="Tahoma" w:cs="Tahoma"/>
                <w:color w:val="000000"/>
                <w:sz w:val="16"/>
                <w:szCs w:val="16"/>
              </w:rPr>
            </w:pPr>
            <w:r w:rsidRPr="001618A3">
              <w:rPr>
                <w:rFonts w:ascii="Tahoma" w:hAnsi="Tahoma" w:cs="Tahoma"/>
                <w:color w:val="000000"/>
                <w:sz w:val="16"/>
                <w:szCs w:val="16"/>
              </w:rPr>
              <w:t xml:space="preserve">Transfer  </w:t>
            </w:r>
            <w:proofErr w:type="spellStart"/>
            <w:r w:rsidRPr="001618A3">
              <w:rPr>
                <w:rFonts w:ascii="Tahoma" w:hAnsi="Tahoma" w:cs="Tahoma"/>
                <w:color w:val="000000"/>
                <w:sz w:val="16"/>
                <w:szCs w:val="16"/>
              </w:rPr>
              <w:t>Bantuan</w:t>
            </w:r>
            <w:proofErr w:type="spellEnd"/>
            <w:r w:rsidRPr="001618A3">
              <w:rPr>
                <w:rFonts w:ascii="Tahoma" w:hAnsi="Tahoma" w:cs="Tahoma"/>
                <w:color w:val="000000"/>
                <w:sz w:val="16"/>
                <w:szCs w:val="16"/>
              </w:rPr>
              <w:t xml:space="preserve"> </w:t>
            </w:r>
            <w:proofErr w:type="spellStart"/>
            <w:r w:rsidRPr="001618A3">
              <w:rPr>
                <w:rFonts w:ascii="Tahoma" w:hAnsi="Tahoma" w:cs="Tahoma"/>
                <w:color w:val="000000"/>
                <w:sz w:val="16"/>
                <w:szCs w:val="16"/>
              </w:rPr>
              <w:t>Keuangan</w:t>
            </w:r>
            <w:proofErr w:type="spellEnd"/>
          </w:p>
        </w:tc>
        <w:tc>
          <w:tcPr>
            <w:tcW w:w="1769" w:type="dxa"/>
            <w:tcBorders>
              <w:top w:val="nil"/>
              <w:left w:val="nil"/>
              <w:bottom w:val="single" w:sz="4" w:space="0" w:color="auto"/>
              <w:right w:val="single" w:sz="4" w:space="0" w:color="auto"/>
            </w:tcBorders>
            <w:shd w:val="clear" w:color="auto" w:fill="auto"/>
            <w:noWrap/>
            <w:vAlign w:val="center"/>
            <w:hideMark/>
          </w:tcPr>
          <w:p w14:paraId="1A1E0E6F"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320.965.321.000,00</w:t>
            </w:r>
          </w:p>
        </w:tc>
        <w:tc>
          <w:tcPr>
            <w:tcW w:w="1769" w:type="dxa"/>
            <w:tcBorders>
              <w:top w:val="nil"/>
              <w:left w:val="nil"/>
              <w:bottom w:val="single" w:sz="4" w:space="0" w:color="auto"/>
              <w:right w:val="single" w:sz="4" w:space="0" w:color="auto"/>
            </w:tcBorders>
            <w:shd w:val="clear" w:color="auto" w:fill="auto"/>
            <w:noWrap/>
            <w:vAlign w:val="center"/>
            <w:hideMark/>
          </w:tcPr>
          <w:p w14:paraId="0E1C891A"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320.855.321.000,00</w:t>
            </w:r>
          </w:p>
        </w:tc>
        <w:tc>
          <w:tcPr>
            <w:tcW w:w="1769" w:type="dxa"/>
            <w:tcBorders>
              <w:top w:val="nil"/>
              <w:left w:val="nil"/>
              <w:bottom w:val="single" w:sz="4" w:space="0" w:color="auto"/>
              <w:right w:val="single" w:sz="4" w:space="0" w:color="auto"/>
            </w:tcBorders>
            <w:shd w:val="clear" w:color="auto" w:fill="auto"/>
            <w:noWrap/>
            <w:vAlign w:val="center"/>
            <w:hideMark/>
          </w:tcPr>
          <w:p w14:paraId="77C45693"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324.913.244.000,00</w:t>
            </w:r>
          </w:p>
        </w:tc>
        <w:tc>
          <w:tcPr>
            <w:tcW w:w="1769" w:type="dxa"/>
            <w:tcBorders>
              <w:top w:val="nil"/>
              <w:left w:val="nil"/>
              <w:bottom w:val="single" w:sz="4" w:space="0" w:color="auto"/>
              <w:right w:val="single" w:sz="4" w:space="0" w:color="auto"/>
            </w:tcBorders>
            <w:shd w:val="clear" w:color="auto" w:fill="auto"/>
            <w:noWrap/>
            <w:vAlign w:val="center"/>
            <w:hideMark/>
          </w:tcPr>
          <w:p w14:paraId="423A4515" w14:textId="77777777" w:rsidR="001618A3" w:rsidRPr="001618A3" w:rsidRDefault="001618A3" w:rsidP="00590A61">
            <w:pPr>
              <w:jc w:val="center"/>
              <w:rPr>
                <w:rFonts w:ascii="Tahoma" w:hAnsi="Tahoma" w:cs="Tahoma"/>
                <w:color w:val="000000"/>
                <w:sz w:val="16"/>
                <w:szCs w:val="16"/>
              </w:rPr>
            </w:pPr>
            <w:r w:rsidRPr="001618A3">
              <w:rPr>
                <w:rFonts w:ascii="Tahoma" w:hAnsi="Tahoma" w:cs="Tahoma"/>
                <w:color w:val="000000"/>
                <w:sz w:val="16"/>
                <w:szCs w:val="16"/>
              </w:rPr>
              <w:t>324.810.144.428,00</w:t>
            </w:r>
          </w:p>
        </w:tc>
      </w:tr>
    </w:tbl>
    <w:p w14:paraId="4CB0BD57" w14:textId="77777777" w:rsidR="00573773" w:rsidRPr="001618A3" w:rsidRDefault="00573773" w:rsidP="00573773">
      <w:pPr>
        <w:pStyle w:val="Title"/>
        <w:tabs>
          <w:tab w:val="left" w:pos="1276"/>
          <w:tab w:val="left" w:pos="4680"/>
        </w:tabs>
        <w:spacing w:line="360" w:lineRule="auto"/>
        <w:ind w:left="1418" w:hanging="992"/>
        <w:jc w:val="left"/>
        <w:rPr>
          <w:rFonts w:ascii="Tahoma" w:hAnsi="Tahoma" w:cs="Tahoma"/>
          <w:b w:val="0"/>
          <w:i/>
          <w:lang w:val="id-ID"/>
        </w:rPr>
      </w:pPr>
      <w:r>
        <w:rPr>
          <w:rFonts w:ascii="Tahoma" w:hAnsi="Tahoma" w:cs="Tahoma"/>
          <w:b w:val="0"/>
          <w:i/>
          <w:lang w:val="id-ID"/>
        </w:rPr>
        <w:t>Sumber</w:t>
      </w:r>
      <w:r>
        <w:rPr>
          <w:rFonts w:ascii="Tahoma" w:hAnsi="Tahoma" w:cs="Tahoma"/>
          <w:b w:val="0"/>
          <w:i/>
          <w:lang w:val="id-ID"/>
        </w:rPr>
        <w:tab/>
        <w:t>: B</w:t>
      </w:r>
      <w:proofErr w:type="spellStart"/>
      <w:r>
        <w:rPr>
          <w:rFonts w:ascii="Tahoma" w:hAnsi="Tahoma" w:cs="Tahoma"/>
          <w:b w:val="0"/>
          <w:i/>
          <w:lang w:val="en-US"/>
        </w:rPr>
        <w:t>adan</w:t>
      </w:r>
      <w:proofErr w:type="spellEnd"/>
      <w:r>
        <w:rPr>
          <w:rFonts w:ascii="Tahoma" w:hAnsi="Tahoma" w:cs="Tahoma"/>
          <w:b w:val="0"/>
          <w:i/>
          <w:lang w:val="en-US"/>
        </w:rPr>
        <w:t xml:space="preserve"> </w:t>
      </w:r>
      <w:r>
        <w:rPr>
          <w:rFonts w:ascii="Tahoma" w:hAnsi="Tahoma" w:cs="Tahoma"/>
          <w:b w:val="0"/>
          <w:i/>
          <w:lang w:val="id-ID"/>
        </w:rPr>
        <w:t>K</w:t>
      </w:r>
      <w:proofErr w:type="spellStart"/>
      <w:r>
        <w:rPr>
          <w:rFonts w:ascii="Tahoma" w:hAnsi="Tahoma" w:cs="Tahoma"/>
          <w:b w:val="0"/>
          <w:i/>
          <w:lang w:val="en-US"/>
        </w:rPr>
        <w:t>euangan</w:t>
      </w:r>
      <w:proofErr w:type="spellEnd"/>
      <w:r>
        <w:rPr>
          <w:rFonts w:ascii="Tahoma" w:hAnsi="Tahoma" w:cs="Tahoma"/>
          <w:b w:val="0"/>
          <w:i/>
          <w:lang w:val="en-US"/>
        </w:rPr>
        <w:t xml:space="preserve"> </w:t>
      </w:r>
      <w:r>
        <w:rPr>
          <w:rFonts w:ascii="Tahoma" w:hAnsi="Tahoma" w:cs="Tahoma"/>
          <w:b w:val="0"/>
          <w:i/>
          <w:lang w:val="id-ID"/>
        </w:rPr>
        <w:t>D</w:t>
      </w:r>
      <w:proofErr w:type="spellStart"/>
      <w:r>
        <w:rPr>
          <w:rFonts w:ascii="Tahoma" w:hAnsi="Tahoma" w:cs="Tahoma"/>
          <w:b w:val="0"/>
          <w:i/>
          <w:lang w:val="en-US"/>
        </w:rPr>
        <w:t>aerah</w:t>
      </w:r>
      <w:proofErr w:type="spellEnd"/>
      <w:r>
        <w:rPr>
          <w:rFonts w:ascii="Tahoma" w:hAnsi="Tahoma" w:cs="Tahoma"/>
          <w:b w:val="0"/>
          <w:i/>
          <w:lang w:val="id-ID"/>
        </w:rPr>
        <w:t xml:space="preserve"> Kabupaten Karanganyar</w:t>
      </w:r>
      <w:r w:rsidR="001618A3">
        <w:rPr>
          <w:rFonts w:ascii="Tahoma" w:hAnsi="Tahoma" w:cs="Tahoma"/>
          <w:b w:val="0"/>
          <w:i/>
          <w:lang w:val="en-US"/>
        </w:rPr>
        <w:t xml:space="preserve"> </w:t>
      </w:r>
      <w:proofErr w:type="spellStart"/>
      <w:r w:rsidR="001618A3">
        <w:rPr>
          <w:rFonts w:ascii="Tahoma" w:hAnsi="Tahoma" w:cs="Tahoma"/>
          <w:b w:val="0"/>
          <w:i/>
          <w:lang w:val="en-US"/>
        </w:rPr>
        <w:t>Tahun</w:t>
      </w:r>
      <w:proofErr w:type="spellEnd"/>
      <w:r w:rsidR="001618A3">
        <w:rPr>
          <w:rFonts w:ascii="Tahoma" w:hAnsi="Tahoma" w:cs="Tahoma"/>
          <w:b w:val="0"/>
          <w:i/>
          <w:lang w:val="en-US"/>
        </w:rPr>
        <w:t xml:space="preserve"> 202</w:t>
      </w:r>
      <w:r w:rsidR="001618A3">
        <w:rPr>
          <w:rFonts w:ascii="Tahoma" w:hAnsi="Tahoma" w:cs="Tahoma"/>
          <w:b w:val="0"/>
          <w:i/>
          <w:lang w:val="id-ID"/>
        </w:rPr>
        <w:t>1</w:t>
      </w:r>
    </w:p>
    <w:p w14:paraId="335C7E36" w14:textId="77777777" w:rsidR="00573773" w:rsidRPr="003934E0" w:rsidRDefault="00573773" w:rsidP="00573773">
      <w:pPr>
        <w:pStyle w:val="ListParagraph"/>
        <w:spacing w:line="360" w:lineRule="auto"/>
        <w:ind w:left="0"/>
        <w:jc w:val="center"/>
        <w:rPr>
          <w:rFonts w:ascii="Tahoma" w:hAnsi="Tahoma" w:cs="Tahoma"/>
          <w:b/>
          <w:sz w:val="24"/>
          <w:szCs w:val="24"/>
          <w:lang w:val="en-US"/>
        </w:rPr>
      </w:pPr>
      <w:r>
        <w:rPr>
          <w:rFonts w:ascii="Tahoma" w:hAnsi="Tahoma" w:cs="Tahoma"/>
          <w:b/>
          <w:sz w:val="24"/>
          <w:szCs w:val="24"/>
          <w:lang w:val="sv-SE"/>
        </w:rPr>
        <w:lastRenderedPageBreak/>
        <w:t>Tabel 3</w:t>
      </w:r>
      <w:r>
        <w:rPr>
          <w:rFonts w:ascii="Tahoma" w:hAnsi="Tahoma" w:cs="Tahoma"/>
          <w:b/>
          <w:sz w:val="24"/>
          <w:szCs w:val="24"/>
        </w:rPr>
        <w:t>.</w:t>
      </w:r>
      <w:r w:rsidR="003934E0">
        <w:rPr>
          <w:rFonts w:ascii="Tahoma" w:hAnsi="Tahoma" w:cs="Tahoma"/>
          <w:b/>
          <w:sz w:val="24"/>
          <w:szCs w:val="24"/>
          <w:lang w:val="en-US"/>
        </w:rPr>
        <w:t>4</w:t>
      </w:r>
      <w:r w:rsidR="00F47655">
        <w:rPr>
          <w:rFonts w:ascii="Tahoma" w:hAnsi="Tahoma" w:cs="Tahoma"/>
          <w:b/>
          <w:sz w:val="24"/>
          <w:szCs w:val="24"/>
          <w:lang w:val="en-US"/>
        </w:rPr>
        <w:t>4</w:t>
      </w:r>
    </w:p>
    <w:p w14:paraId="7E629BA8" w14:textId="77777777" w:rsidR="00573773" w:rsidRDefault="00573773" w:rsidP="00573773">
      <w:pPr>
        <w:pStyle w:val="ListParagraph"/>
        <w:spacing w:after="120" w:line="360" w:lineRule="auto"/>
        <w:ind w:left="0"/>
        <w:jc w:val="center"/>
        <w:rPr>
          <w:rFonts w:ascii="Tahoma" w:hAnsi="Tahoma" w:cs="Tahoma"/>
          <w:b/>
          <w:sz w:val="24"/>
          <w:szCs w:val="24"/>
        </w:rPr>
      </w:pPr>
      <w:r>
        <w:rPr>
          <w:rFonts w:ascii="Tahoma" w:hAnsi="Tahoma" w:cs="Tahoma"/>
          <w:b/>
          <w:sz w:val="24"/>
          <w:szCs w:val="24"/>
        </w:rPr>
        <w:t>Per</w:t>
      </w:r>
      <w:r w:rsidR="001618A3">
        <w:rPr>
          <w:rFonts w:ascii="Tahoma" w:hAnsi="Tahoma" w:cs="Tahoma"/>
          <w:b/>
          <w:sz w:val="24"/>
          <w:szCs w:val="24"/>
        </w:rPr>
        <w:t>bandingan</w:t>
      </w:r>
      <w:r>
        <w:rPr>
          <w:rFonts w:ascii="Tahoma" w:hAnsi="Tahoma" w:cs="Tahoma"/>
          <w:b/>
          <w:sz w:val="24"/>
          <w:szCs w:val="24"/>
        </w:rPr>
        <w:t xml:space="preserve"> </w:t>
      </w:r>
      <w:r>
        <w:rPr>
          <w:rFonts w:ascii="Tahoma" w:hAnsi="Tahoma" w:cs="Tahoma"/>
          <w:b/>
          <w:sz w:val="24"/>
          <w:szCs w:val="24"/>
          <w:lang w:val="sv-SE"/>
        </w:rPr>
        <w:t>Belanja</w:t>
      </w:r>
      <w:r w:rsidR="001618A3">
        <w:rPr>
          <w:rFonts w:ascii="Tahoma" w:hAnsi="Tahoma" w:cs="Tahoma"/>
          <w:b/>
          <w:sz w:val="24"/>
          <w:szCs w:val="24"/>
          <w:lang w:val="sv-SE"/>
        </w:rPr>
        <w:t xml:space="preserve"> Kabupaten Karanganyar Tahun 20</w:t>
      </w:r>
      <w:r w:rsidR="001618A3">
        <w:rPr>
          <w:rFonts w:ascii="Tahoma" w:hAnsi="Tahoma" w:cs="Tahoma"/>
          <w:b/>
          <w:sz w:val="24"/>
          <w:szCs w:val="24"/>
        </w:rPr>
        <w:t>20</w:t>
      </w:r>
      <w:r w:rsidR="001618A3">
        <w:rPr>
          <w:rFonts w:ascii="Tahoma" w:hAnsi="Tahoma" w:cs="Tahoma"/>
          <w:b/>
          <w:sz w:val="24"/>
          <w:szCs w:val="24"/>
          <w:lang w:val="sv-SE"/>
        </w:rPr>
        <w:t>-202</w:t>
      </w:r>
      <w:r w:rsidR="001618A3">
        <w:rPr>
          <w:rFonts w:ascii="Tahoma" w:hAnsi="Tahoma" w:cs="Tahoma"/>
          <w:b/>
          <w:sz w:val="24"/>
          <w:szCs w:val="24"/>
        </w:rPr>
        <w:t>1</w:t>
      </w:r>
    </w:p>
    <w:tbl>
      <w:tblPr>
        <w:tblW w:w="10363" w:type="dxa"/>
        <w:tblInd w:w="-861" w:type="dxa"/>
        <w:tblLook w:val="04A0" w:firstRow="1" w:lastRow="0" w:firstColumn="1" w:lastColumn="0" w:noHBand="0" w:noVBand="1"/>
      </w:tblPr>
      <w:tblGrid>
        <w:gridCol w:w="298"/>
        <w:gridCol w:w="298"/>
        <w:gridCol w:w="1056"/>
        <w:gridCol w:w="1056"/>
        <w:gridCol w:w="1057"/>
        <w:gridCol w:w="1697"/>
        <w:gridCol w:w="1865"/>
        <w:gridCol w:w="1945"/>
        <w:gridCol w:w="1091"/>
      </w:tblGrid>
      <w:tr w:rsidR="001618A3" w:rsidRPr="0013552B" w14:paraId="6BDD60BC" w14:textId="77777777" w:rsidTr="001618A3">
        <w:trPr>
          <w:trHeight w:val="269"/>
          <w:tblHeader/>
        </w:trPr>
        <w:tc>
          <w:tcPr>
            <w:tcW w:w="3764"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A6528" w14:textId="77777777" w:rsidR="001618A3" w:rsidRPr="0013552B" w:rsidRDefault="001618A3" w:rsidP="001618A3">
            <w:pPr>
              <w:jc w:val="center"/>
              <w:rPr>
                <w:rFonts w:ascii="Arial Narrow" w:hAnsi="Arial Narrow" w:cs="Arial"/>
                <w:b/>
                <w:bCs/>
                <w:color w:val="000000"/>
                <w:sz w:val="14"/>
                <w:szCs w:val="14"/>
              </w:rPr>
            </w:pPr>
            <w:proofErr w:type="spellStart"/>
            <w:r w:rsidRPr="0013552B">
              <w:rPr>
                <w:rFonts w:ascii="Arial Narrow" w:hAnsi="Arial Narrow" w:cs="Arial"/>
                <w:b/>
                <w:bCs/>
                <w:color w:val="000000"/>
                <w:sz w:val="14"/>
                <w:szCs w:val="14"/>
              </w:rPr>
              <w:t>Uraian</w:t>
            </w:r>
            <w:proofErr w:type="spellEnd"/>
          </w:p>
        </w:tc>
        <w:tc>
          <w:tcPr>
            <w:tcW w:w="1697" w:type="dxa"/>
            <w:tcBorders>
              <w:top w:val="single" w:sz="4" w:space="0" w:color="auto"/>
              <w:left w:val="nil"/>
              <w:bottom w:val="single" w:sz="4" w:space="0" w:color="auto"/>
              <w:right w:val="single" w:sz="4" w:space="0" w:color="auto"/>
            </w:tcBorders>
            <w:shd w:val="clear" w:color="auto" w:fill="auto"/>
            <w:noWrap/>
            <w:vAlign w:val="center"/>
            <w:hideMark/>
          </w:tcPr>
          <w:p w14:paraId="4C078360" w14:textId="77777777" w:rsidR="001618A3" w:rsidRPr="0013552B" w:rsidRDefault="001618A3" w:rsidP="001618A3">
            <w:pPr>
              <w:jc w:val="center"/>
              <w:rPr>
                <w:rFonts w:ascii="Arial Narrow" w:hAnsi="Arial Narrow" w:cs="Arial"/>
                <w:b/>
                <w:bCs/>
                <w:color w:val="000000"/>
                <w:sz w:val="14"/>
                <w:szCs w:val="14"/>
              </w:rPr>
            </w:pPr>
            <w:proofErr w:type="spellStart"/>
            <w:r w:rsidRPr="0013552B">
              <w:rPr>
                <w:rFonts w:ascii="Arial Narrow" w:hAnsi="Arial Narrow" w:cs="Arial"/>
                <w:b/>
                <w:bCs/>
                <w:color w:val="000000"/>
                <w:sz w:val="14"/>
                <w:szCs w:val="14"/>
              </w:rPr>
              <w:t>Tahun</w:t>
            </w:r>
            <w:proofErr w:type="spellEnd"/>
            <w:r w:rsidRPr="0013552B">
              <w:rPr>
                <w:rFonts w:ascii="Arial Narrow" w:hAnsi="Arial Narrow" w:cs="Arial"/>
                <w:b/>
                <w:bCs/>
                <w:color w:val="000000"/>
                <w:sz w:val="14"/>
                <w:szCs w:val="14"/>
              </w:rPr>
              <w:t xml:space="preserve"> 2021</w:t>
            </w:r>
          </w:p>
        </w:tc>
        <w:tc>
          <w:tcPr>
            <w:tcW w:w="1865" w:type="dxa"/>
            <w:tcBorders>
              <w:top w:val="single" w:sz="4" w:space="0" w:color="auto"/>
              <w:left w:val="nil"/>
              <w:bottom w:val="single" w:sz="4" w:space="0" w:color="auto"/>
              <w:right w:val="single" w:sz="4" w:space="0" w:color="auto"/>
            </w:tcBorders>
            <w:shd w:val="clear" w:color="auto" w:fill="auto"/>
            <w:noWrap/>
            <w:vAlign w:val="center"/>
            <w:hideMark/>
          </w:tcPr>
          <w:p w14:paraId="5747DD87" w14:textId="77777777" w:rsidR="001618A3" w:rsidRPr="0013552B" w:rsidRDefault="001618A3" w:rsidP="001618A3">
            <w:pPr>
              <w:jc w:val="center"/>
              <w:rPr>
                <w:rFonts w:ascii="Arial Narrow" w:hAnsi="Arial Narrow" w:cs="Arial"/>
                <w:b/>
                <w:bCs/>
                <w:color w:val="000000"/>
                <w:sz w:val="14"/>
                <w:szCs w:val="14"/>
              </w:rPr>
            </w:pPr>
            <w:proofErr w:type="spellStart"/>
            <w:r w:rsidRPr="0013552B">
              <w:rPr>
                <w:rFonts w:ascii="Arial Narrow" w:hAnsi="Arial Narrow" w:cs="Arial"/>
                <w:b/>
                <w:bCs/>
                <w:color w:val="000000"/>
                <w:sz w:val="14"/>
                <w:szCs w:val="14"/>
              </w:rPr>
              <w:t>Tahun</w:t>
            </w:r>
            <w:proofErr w:type="spellEnd"/>
            <w:r w:rsidRPr="0013552B">
              <w:rPr>
                <w:rFonts w:ascii="Arial Narrow" w:hAnsi="Arial Narrow" w:cs="Arial"/>
                <w:b/>
                <w:bCs/>
                <w:color w:val="000000"/>
                <w:sz w:val="14"/>
                <w:szCs w:val="14"/>
              </w:rPr>
              <w:t xml:space="preserve"> 2020</w:t>
            </w:r>
          </w:p>
        </w:tc>
        <w:tc>
          <w:tcPr>
            <w:tcW w:w="194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B0A7435" w14:textId="77777777" w:rsidR="001618A3" w:rsidRPr="0013552B" w:rsidRDefault="001618A3" w:rsidP="001618A3">
            <w:pPr>
              <w:jc w:val="center"/>
              <w:rPr>
                <w:rFonts w:ascii="Arial" w:hAnsi="Arial" w:cs="Arial"/>
                <w:color w:val="000000"/>
                <w:sz w:val="16"/>
                <w:szCs w:val="16"/>
              </w:rPr>
            </w:pPr>
            <w:proofErr w:type="spellStart"/>
            <w:r w:rsidRPr="0013552B">
              <w:rPr>
                <w:rFonts w:ascii="Arial" w:hAnsi="Arial" w:cs="Arial"/>
                <w:color w:val="000000"/>
                <w:sz w:val="16"/>
                <w:szCs w:val="16"/>
              </w:rPr>
              <w:t>Kenaikan</w:t>
            </w:r>
            <w:proofErr w:type="spellEnd"/>
            <w:r w:rsidRPr="0013552B">
              <w:rPr>
                <w:rFonts w:ascii="Arial" w:hAnsi="Arial" w:cs="Arial"/>
                <w:color w:val="000000"/>
                <w:sz w:val="16"/>
                <w:szCs w:val="16"/>
              </w:rPr>
              <w:t>/</w:t>
            </w:r>
            <w:proofErr w:type="spellStart"/>
            <w:r w:rsidRPr="0013552B">
              <w:rPr>
                <w:rFonts w:ascii="Arial" w:hAnsi="Arial" w:cs="Arial"/>
                <w:color w:val="000000"/>
                <w:sz w:val="16"/>
                <w:szCs w:val="16"/>
              </w:rPr>
              <w:t>Penurunan</w:t>
            </w:r>
            <w:proofErr w:type="spellEnd"/>
          </w:p>
        </w:tc>
        <w:tc>
          <w:tcPr>
            <w:tcW w:w="109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B19123C" w14:textId="77777777" w:rsidR="001618A3" w:rsidRPr="0013552B" w:rsidRDefault="001618A3" w:rsidP="001618A3">
            <w:pPr>
              <w:jc w:val="center"/>
              <w:rPr>
                <w:rFonts w:ascii="Arial" w:hAnsi="Arial" w:cs="Arial"/>
                <w:color w:val="000000"/>
                <w:sz w:val="16"/>
                <w:szCs w:val="16"/>
              </w:rPr>
            </w:pPr>
            <w:r w:rsidRPr="0013552B">
              <w:rPr>
                <w:rFonts w:ascii="Arial" w:hAnsi="Arial" w:cs="Arial"/>
                <w:color w:val="000000"/>
                <w:sz w:val="16"/>
                <w:szCs w:val="16"/>
              </w:rPr>
              <w:t>%</w:t>
            </w:r>
          </w:p>
        </w:tc>
      </w:tr>
      <w:tr w:rsidR="001618A3" w:rsidRPr="0013552B" w14:paraId="79BDAE0B" w14:textId="77777777" w:rsidTr="001618A3">
        <w:trPr>
          <w:trHeight w:val="269"/>
          <w:tblHeader/>
        </w:trPr>
        <w:tc>
          <w:tcPr>
            <w:tcW w:w="3764" w:type="dxa"/>
            <w:gridSpan w:val="5"/>
            <w:vMerge/>
            <w:tcBorders>
              <w:top w:val="single" w:sz="4" w:space="0" w:color="auto"/>
              <w:left w:val="single" w:sz="4" w:space="0" w:color="auto"/>
              <w:bottom w:val="single" w:sz="4" w:space="0" w:color="auto"/>
              <w:right w:val="single" w:sz="4" w:space="0" w:color="auto"/>
            </w:tcBorders>
            <w:vAlign w:val="center"/>
            <w:hideMark/>
          </w:tcPr>
          <w:p w14:paraId="26D4FD71" w14:textId="77777777" w:rsidR="001618A3" w:rsidRPr="0013552B" w:rsidRDefault="001618A3" w:rsidP="001618A3">
            <w:pPr>
              <w:jc w:val="center"/>
              <w:rPr>
                <w:rFonts w:ascii="Arial Narrow" w:hAnsi="Arial Narrow" w:cs="Arial"/>
                <w:b/>
                <w:bCs/>
                <w:color w:val="000000"/>
                <w:sz w:val="14"/>
                <w:szCs w:val="14"/>
              </w:rPr>
            </w:pPr>
          </w:p>
        </w:tc>
        <w:tc>
          <w:tcPr>
            <w:tcW w:w="1697" w:type="dxa"/>
            <w:tcBorders>
              <w:top w:val="nil"/>
              <w:left w:val="nil"/>
              <w:bottom w:val="single" w:sz="4" w:space="0" w:color="auto"/>
              <w:right w:val="single" w:sz="4" w:space="0" w:color="auto"/>
            </w:tcBorders>
            <w:shd w:val="clear" w:color="auto" w:fill="auto"/>
            <w:noWrap/>
            <w:vAlign w:val="center"/>
            <w:hideMark/>
          </w:tcPr>
          <w:p w14:paraId="540B9651" w14:textId="77777777" w:rsidR="001618A3" w:rsidRPr="0013552B" w:rsidRDefault="001618A3" w:rsidP="001618A3">
            <w:pPr>
              <w:jc w:val="center"/>
              <w:rPr>
                <w:rFonts w:ascii="Arial Narrow" w:hAnsi="Arial Narrow" w:cs="Arial"/>
                <w:b/>
                <w:bCs/>
                <w:color w:val="000000"/>
                <w:sz w:val="14"/>
                <w:szCs w:val="14"/>
              </w:rPr>
            </w:pPr>
            <w:proofErr w:type="spellStart"/>
            <w:r w:rsidRPr="0013552B">
              <w:rPr>
                <w:rFonts w:ascii="Arial Narrow" w:hAnsi="Arial Narrow" w:cs="Arial"/>
                <w:b/>
                <w:bCs/>
                <w:color w:val="000000"/>
                <w:sz w:val="14"/>
                <w:szCs w:val="14"/>
              </w:rPr>
              <w:t>Realisasi</w:t>
            </w:r>
            <w:proofErr w:type="spellEnd"/>
          </w:p>
        </w:tc>
        <w:tc>
          <w:tcPr>
            <w:tcW w:w="1865" w:type="dxa"/>
            <w:tcBorders>
              <w:top w:val="nil"/>
              <w:left w:val="nil"/>
              <w:bottom w:val="single" w:sz="4" w:space="0" w:color="auto"/>
              <w:right w:val="single" w:sz="4" w:space="0" w:color="auto"/>
            </w:tcBorders>
            <w:shd w:val="clear" w:color="auto" w:fill="auto"/>
            <w:noWrap/>
            <w:vAlign w:val="center"/>
            <w:hideMark/>
          </w:tcPr>
          <w:p w14:paraId="5B927917" w14:textId="77777777" w:rsidR="001618A3" w:rsidRPr="0013552B" w:rsidRDefault="001618A3" w:rsidP="001618A3">
            <w:pPr>
              <w:jc w:val="center"/>
              <w:rPr>
                <w:rFonts w:ascii="Arial Narrow" w:hAnsi="Arial Narrow" w:cs="Arial"/>
                <w:b/>
                <w:bCs/>
                <w:color w:val="000000"/>
                <w:sz w:val="14"/>
                <w:szCs w:val="14"/>
              </w:rPr>
            </w:pPr>
            <w:proofErr w:type="spellStart"/>
            <w:r w:rsidRPr="0013552B">
              <w:rPr>
                <w:rFonts w:ascii="Arial Narrow" w:hAnsi="Arial Narrow" w:cs="Arial"/>
                <w:b/>
                <w:bCs/>
                <w:color w:val="000000"/>
                <w:sz w:val="14"/>
                <w:szCs w:val="14"/>
              </w:rPr>
              <w:t>Realisasi</w:t>
            </w:r>
            <w:proofErr w:type="spellEnd"/>
          </w:p>
        </w:tc>
        <w:tc>
          <w:tcPr>
            <w:tcW w:w="1945" w:type="dxa"/>
            <w:vMerge/>
            <w:tcBorders>
              <w:top w:val="single" w:sz="4" w:space="0" w:color="auto"/>
              <w:left w:val="single" w:sz="4" w:space="0" w:color="auto"/>
              <w:bottom w:val="single" w:sz="4" w:space="0" w:color="000000"/>
              <w:right w:val="single" w:sz="4" w:space="0" w:color="auto"/>
            </w:tcBorders>
            <w:vAlign w:val="center"/>
            <w:hideMark/>
          </w:tcPr>
          <w:p w14:paraId="1D3C5521" w14:textId="77777777" w:rsidR="001618A3" w:rsidRPr="0013552B" w:rsidRDefault="001618A3" w:rsidP="001618A3">
            <w:pPr>
              <w:jc w:val="center"/>
              <w:rPr>
                <w:rFonts w:ascii="Arial" w:hAnsi="Arial" w:cs="Arial"/>
                <w:color w:val="000000"/>
                <w:sz w:val="16"/>
                <w:szCs w:val="16"/>
              </w:rPr>
            </w:pPr>
          </w:p>
        </w:tc>
        <w:tc>
          <w:tcPr>
            <w:tcW w:w="1091" w:type="dxa"/>
            <w:vMerge/>
            <w:tcBorders>
              <w:top w:val="single" w:sz="4" w:space="0" w:color="auto"/>
              <w:left w:val="single" w:sz="4" w:space="0" w:color="auto"/>
              <w:bottom w:val="single" w:sz="4" w:space="0" w:color="000000"/>
              <w:right w:val="single" w:sz="4" w:space="0" w:color="auto"/>
            </w:tcBorders>
            <w:vAlign w:val="center"/>
            <w:hideMark/>
          </w:tcPr>
          <w:p w14:paraId="2E9A8A70" w14:textId="77777777" w:rsidR="001618A3" w:rsidRPr="0013552B" w:rsidRDefault="001618A3" w:rsidP="001618A3">
            <w:pPr>
              <w:jc w:val="center"/>
              <w:rPr>
                <w:rFonts w:ascii="Arial" w:hAnsi="Arial" w:cs="Arial"/>
                <w:color w:val="000000"/>
                <w:sz w:val="16"/>
                <w:szCs w:val="16"/>
              </w:rPr>
            </w:pPr>
          </w:p>
        </w:tc>
      </w:tr>
      <w:tr w:rsidR="001618A3" w:rsidRPr="0013552B" w14:paraId="4168BA1C" w14:textId="77777777" w:rsidTr="001618A3">
        <w:trPr>
          <w:trHeight w:val="269"/>
        </w:trPr>
        <w:tc>
          <w:tcPr>
            <w:tcW w:w="376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CCAE782" w14:textId="77777777" w:rsidR="001618A3" w:rsidRPr="0013552B" w:rsidRDefault="001618A3" w:rsidP="001618A3">
            <w:pPr>
              <w:rPr>
                <w:rFonts w:ascii="Arial Narrow" w:hAnsi="Arial Narrow" w:cs="Arial"/>
                <w:b/>
                <w:bCs/>
                <w:color w:val="000000"/>
                <w:sz w:val="16"/>
                <w:szCs w:val="16"/>
              </w:rPr>
            </w:pPr>
            <w:r w:rsidRPr="0013552B">
              <w:rPr>
                <w:rFonts w:ascii="Arial Narrow" w:hAnsi="Arial Narrow" w:cs="Arial"/>
                <w:b/>
                <w:bCs/>
                <w:color w:val="000000"/>
                <w:sz w:val="16"/>
                <w:szCs w:val="16"/>
              </w:rPr>
              <w:t>BELANJA</w:t>
            </w:r>
          </w:p>
        </w:tc>
        <w:tc>
          <w:tcPr>
            <w:tcW w:w="1697" w:type="dxa"/>
            <w:tcBorders>
              <w:top w:val="nil"/>
              <w:left w:val="nil"/>
              <w:bottom w:val="single" w:sz="4" w:space="0" w:color="auto"/>
              <w:right w:val="single" w:sz="4" w:space="0" w:color="auto"/>
            </w:tcBorders>
            <w:shd w:val="clear" w:color="auto" w:fill="auto"/>
            <w:noWrap/>
            <w:vAlign w:val="center"/>
            <w:hideMark/>
          </w:tcPr>
          <w:p w14:paraId="0F206ED3"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2.138.939.608.491,00</w:t>
            </w:r>
          </w:p>
        </w:tc>
        <w:tc>
          <w:tcPr>
            <w:tcW w:w="1865" w:type="dxa"/>
            <w:tcBorders>
              <w:top w:val="nil"/>
              <w:left w:val="nil"/>
              <w:bottom w:val="single" w:sz="4" w:space="0" w:color="auto"/>
              <w:right w:val="nil"/>
            </w:tcBorders>
            <w:shd w:val="clear" w:color="auto" w:fill="auto"/>
            <w:noWrap/>
            <w:vAlign w:val="center"/>
            <w:hideMark/>
          </w:tcPr>
          <w:p w14:paraId="6A484D39"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2.092.032.552.152,00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72C762DD"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46.907.056.339,00</w:t>
            </w:r>
          </w:p>
        </w:tc>
        <w:tc>
          <w:tcPr>
            <w:tcW w:w="1091" w:type="dxa"/>
            <w:tcBorders>
              <w:top w:val="nil"/>
              <w:left w:val="nil"/>
              <w:bottom w:val="single" w:sz="4" w:space="0" w:color="auto"/>
              <w:right w:val="single" w:sz="4" w:space="0" w:color="auto"/>
            </w:tcBorders>
            <w:shd w:val="clear" w:color="auto" w:fill="auto"/>
            <w:noWrap/>
            <w:vAlign w:val="center"/>
            <w:hideMark/>
          </w:tcPr>
          <w:p w14:paraId="6628AC59"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2,24</w:t>
            </w:r>
          </w:p>
        </w:tc>
      </w:tr>
      <w:tr w:rsidR="001618A3" w:rsidRPr="0013552B" w14:paraId="300B84B7"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69B88D99" w14:textId="77777777" w:rsidR="001618A3" w:rsidRPr="0013552B" w:rsidRDefault="001618A3" w:rsidP="001618A3">
            <w:pPr>
              <w:jc w:val="center"/>
              <w:rPr>
                <w:rFonts w:ascii="Arial Narrow" w:hAnsi="Arial Narrow" w:cs="Arial"/>
                <w:color w:val="000000"/>
                <w:sz w:val="20"/>
                <w:szCs w:val="20"/>
              </w:rPr>
            </w:pPr>
          </w:p>
        </w:tc>
        <w:tc>
          <w:tcPr>
            <w:tcW w:w="3467" w:type="dxa"/>
            <w:gridSpan w:val="4"/>
            <w:tcBorders>
              <w:top w:val="single" w:sz="4" w:space="0" w:color="auto"/>
              <w:left w:val="nil"/>
              <w:bottom w:val="single" w:sz="4" w:space="0" w:color="auto"/>
              <w:right w:val="single" w:sz="4" w:space="0" w:color="000000"/>
            </w:tcBorders>
            <w:shd w:val="clear" w:color="auto" w:fill="auto"/>
            <w:vAlign w:val="center"/>
            <w:hideMark/>
          </w:tcPr>
          <w:p w14:paraId="681D2715" w14:textId="77777777" w:rsidR="001618A3" w:rsidRPr="0013552B" w:rsidRDefault="001618A3" w:rsidP="001618A3">
            <w:pPr>
              <w:rPr>
                <w:rFonts w:ascii="Arial Narrow" w:hAnsi="Arial Narrow" w:cs="Arial"/>
                <w:b/>
                <w:bCs/>
                <w:color w:val="000000"/>
                <w:sz w:val="16"/>
                <w:szCs w:val="16"/>
              </w:rPr>
            </w:pPr>
            <w:r w:rsidRPr="0013552B">
              <w:rPr>
                <w:rFonts w:ascii="Arial Narrow" w:hAnsi="Arial Narrow" w:cs="Arial"/>
                <w:b/>
                <w:bCs/>
                <w:color w:val="000000"/>
                <w:sz w:val="16"/>
                <w:szCs w:val="16"/>
              </w:rPr>
              <w:t>BELANJA OPERASI</w:t>
            </w:r>
          </w:p>
        </w:tc>
        <w:tc>
          <w:tcPr>
            <w:tcW w:w="1697" w:type="dxa"/>
            <w:tcBorders>
              <w:top w:val="nil"/>
              <w:left w:val="nil"/>
              <w:bottom w:val="single" w:sz="4" w:space="0" w:color="auto"/>
              <w:right w:val="single" w:sz="4" w:space="0" w:color="auto"/>
            </w:tcBorders>
            <w:shd w:val="clear" w:color="auto" w:fill="auto"/>
            <w:noWrap/>
            <w:vAlign w:val="center"/>
            <w:hideMark/>
          </w:tcPr>
          <w:p w14:paraId="41713E2D"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1.598.110.030.136,00</w:t>
            </w:r>
          </w:p>
        </w:tc>
        <w:tc>
          <w:tcPr>
            <w:tcW w:w="1865" w:type="dxa"/>
            <w:tcBorders>
              <w:top w:val="nil"/>
              <w:left w:val="nil"/>
              <w:bottom w:val="single" w:sz="4" w:space="0" w:color="auto"/>
              <w:right w:val="nil"/>
            </w:tcBorders>
            <w:shd w:val="clear" w:color="auto" w:fill="auto"/>
            <w:noWrap/>
            <w:vAlign w:val="center"/>
            <w:hideMark/>
          </w:tcPr>
          <w:p w14:paraId="306B0D41"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1.576.031.073.067,00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15E84657"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22.078.957.069,00</w:t>
            </w:r>
          </w:p>
        </w:tc>
        <w:tc>
          <w:tcPr>
            <w:tcW w:w="1091" w:type="dxa"/>
            <w:tcBorders>
              <w:top w:val="nil"/>
              <w:left w:val="nil"/>
              <w:bottom w:val="single" w:sz="4" w:space="0" w:color="auto"/>
              <w:right w:val="single" w:sz="4" w:space="0" w:color="auto"/>
            </w:tcBorders>
            <w:shd w:val="clear" w:color="auto" w:fill="auto"/>
            <w:noWrap/>
            <w:vAlign w:val="center"/>
            <w:hideMark/>
          </w:tcPr>
          <w:p w14:paraId="0ADF3546"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1,40</w:t>
            </w:r>
          </w:p>
        </w:tc>
      </w:tr>
      <w:tr w:rsidR="001618A3" w:rsidRPr="0013552B" w14:paraId="62167695"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44EF227E"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250B1697" w14:textId="77777777" w:rsidR="001618A3" w:rsidRPr="0013552B" w:rsidRDefault="001618A3" w:rsidP="001618A3">
            <w:pPr>
              <w:rPr>
                <w:rFonts w:ascii="Arial Narrow" w:hAnsi="Arial Narrow" w:cs="Arial"/>
                <w:color w:val="000000"/>
                <w:sz w:val="20"/>
                <w:szCs w:val="20"/>
              </w:rPr>
            </w:pPr>
          </w:p>
        </w:tc>
        <w:tc>
          <w:tcPr>
            <w:tcW w:w="3169" w:type="dxa"/>
            <w:gridSpan w:val="3"/>
            <w:tcBorders>
              <w:top w:val="single" w:sz="4" w:space="0" w:color="auto"/>
              <w:left w:val="nil"/>
              <w:bottom w:val="single" w:sz="4" w:space="0" w:color="auto"/>
              <w:right w:val="single" w:sz="4" w:space="0" w:color="000000"/>
            </w:tcBorders>
            <w:shd w:val="clear" w:color="auto" w:fill="auto"/>
            <w:vAlign w:val="center"/>
            <w:hideMark/>
          </w:tcPr>
          <w:p w14:paraId="356E5807" w14:textId="77777777" w:rsidR="001618A3" w:rsidRPr="0013552B" w:rsidRDefault="001618A3" w:rsidP="001618A3">
            <w:pPr>
              <w:rPr>
                <w:rFonts w:ascii="Arial Narrow" w:hAnsi="Arial Narrow" w:cs="Arial"/>
                <w:color w:val="000000"/>
                <w:sz w:val="16"/>
                <w:szCs w:val="16"/>
              </w:rPr>
            </w:pPr>
            <w:proofErr w:type="spellStart"/>
            <w:r w:rsidRPr="0013552B">
              <w:rPr>
                <w:rFonts w:ascii="Arial Narrow" w:hAnsi="Arial Narrow" w:cs="Arial"/>
                <w:color w:val="000000"/>
                <w:sz w:val="16"/>
                <w:szCs w:val="16"/>
              </w:rPr>
              <w:t>Belanja</w:t>
            </w:r>
            <w:proofErr w:type="spellEnd"/>
            <w:r w:rsidRPr="0013552B">
              <w:rPr>
                <w:rFonts w:ascii="Arial Narrow" w:hAnsi="Arial Narrow" w:cs="Arial"/>
                <w:color w:val="000000"/>
                <w:sz w:val="16"/>
                <w:szCs w:val="16"/>
              </w:rPr>
              <w:t xml:space="preserve"> </w:t>
            </w:r>
            <w:proofErr w:type="spellStart"/>
            <w:r w:rsidRPr="0013552B">
              <w:rPr>
                <w:rFonts w:ascii="Arial Narrow" w:hAnsi="Arial Narrow" w:cs="Arial"/>
                <w:color w:val="000000"/>
                <w:sz w:val="16"/>
                <w:szCs w:val="16"/>
              </w:rPr>
              <w:t>Pegawai</w:t>
            </w:r>
            <w:proofErr w:type="spellEnd"/>
          </w:p>
        </w:tc>
        <w:tc>
          <w:tcPr>
            <w:tcW w:w="1697" w:type="dxa"/>
            <w:tcBorders>
              <w:top w:val="nil"/>
              <w:left w:val="nil"/>
              <w:bottom w:val="single" w:sz="4" w:space="0" w:color="auto"/>
              <w:right w:val="single" w:sz="4" w:space="0" w:color="auto"/>
            </w:tcBorders>
            <w:shd w:val="clear" w:color="auto" w:fill="auto"/>
            <w:noWrap/>
            <w:vAlign w:val="center"/>
            <w:hideMark/>
          </w:tcPr>
          <w:p w14:paraId="6533CEB8"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957.166.908.660,00</w:t>
            </w:r>
          </w:p>
        </w:tc>
        <w:tc>
          <w:tcPr>
            <w:tcW w:w="1865" w:type="dxa"/>
            <w:tcBorders>
              <w:top w:val="nil"/>
              <w:left w:val="nil"/>
              <w:bottom w:val="single" w:sz="4" w:space="0" w:color="auto"/>
              <w:right w:val="nil"/>
            </w:tcBorders>
            <w:shd w:val="clear" w:color="auto" w:fill="auto"/>
            <w:noWrap/>
            <w:vAlign w:val="center"/>
            <w:hideMark/>
          </w:tcPr>
          <w:p w14:paraId="0F8E624E"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916.916.841.224,00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645E0EAB"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40.250.067.436,00</w:t>
            </w:r>
          </w:p>
        </w:tc>
        <w:tc>
          <w:tcPr>
            <w:tcW w:w="1091" w:type="dxa"/>
            <w:tcBorders>
              <w:top w:val="nil"/>
              <w:left w:val="nil"/>
              <w:bottom w:val="single" w:sz="4" w:space="0" w:color="auto"/>
              <w:right w:val="single" w:sz="4" w:space="0" w:color="auto"/>
            </w:tcBorders>
            <w:shd w:val="clear" w:color="auto" w:fill="auto"/>
            <w:noWrap/>
            <w:vAlign w:val="center"/>
            <w:hideMark/>
          </w:tcPr>
          <w:p w14:paraId="0765A924"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4,39</w:t>
            </w:r>
          </w:p>
        </w:tc>
      </w:tr>
      <w:tr w:rsidR="001618A3" w:rsidRPr="0013552B" w14:paraId="16BE0F89"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12D02E4A"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578C7F89" w14:textId="77777777" w:rsidR="001618A3" w:rsidRPr="0013552B" w:rsidRDefault="001618A3" w:rsidP="001618A3">
            <w:pPr>
              <w:rPr>
                <w:rFonts w:ascii="Arial Narrow" w:hAnsi="Arial Narrow" w:cs="Arial"/>
                <w:color w:val="000000"/>
                <w:sz w:val="20"/>
                <w:szCs w:val="20"/>
              </w:rPr>
            </w:pPr>
          </w:p>
        </w:tc>
        <w:tc>
          <w:tcPr>
            <w:tcW w:w="3169" w:type="dxa"/>
            <w:gridSpan w:val="3"/>
            <w:tcBorders>
              <w:top w:val="single" w:sz="4" w:space="0" w:color="auto"/>
              <w:left w:val="nil"/>
              <w:bottom w:val="single" w:sz="4" w:space="0" w:color="auto"/>
              <w:right w:val="single" w:sz="4" w:space="0" w:color="000000"/>
            </w:tcBorders>
            <w:shd w:val="clear" w:color="auto" w:fill="auto"/>
            <w:vAlign w:val="center"/>
            <w:hideMark/>
          </w:tcPr>
          <w:p w14:paraId="44057C84" w14:textId="77777777" w:rsidR="001618A3" w:rsidRPr="0013552B" w:rsidRDefault="001618A3" w:rsidP="001618A3">
            <w:pPr>
              <w:rPr>
                <w:rFonts w:ascii="Arial Narrow" w:hAnsi="Arial Narrow" w:cs="Arial"/>
                <w:color w:val="000000"/>
                <w:sz w:val="16"/>
                <w:szCs w:val="16"/>
              </w:rPr>
            </w:pPr>
            <w:proofErr w:type="spellStart"/>
            <w:r w:rsidRPr="0013552B">
              <w:rPr>
                <w:rFonts w:ascii="Arial Narrow" w:hAnsi="Arial Narrow" w:cs="Arial"/>
                <w:color w:val="000000"/>
                <w:sz w:val="16"/>
                <w:szCs w:val="16"/>
              </w:rPr>
              <w:t>Belanja</w:t>
            </w:r>
            <w:proofErr w:type="spellEnd"/>
            <w:r w:rsidRPr="0013552B">
              <w:rPr>
                <w:rFonts w:ascii="Arial Narrow" w:hAnsi="Arial Narrow" w:cs="Arial"/>
                <w:color w:val="000000"/>
                <w:sz w:val="16"/>
                <w:szCs w:val="16"/>
              </w:rPr>
              <w:t xml:space="preserve"> Barang dan Jasa</w:t>
            </w:r>
          </w:p>
        </w:tc>
        <w:tc>
          <w:tcPr>
            <w:tcW w:w="1697" w:type="dxa"/>
            <w:tcBorders>
              <w:top w:val="nil"/>
              <w:left w:val="nil"/>
              <w:bottom w:val="single" w:sz="4" w:space="0" w:color="auto"/>
              <w:right w:val="single" w:sz="4" w:space="0" w:color="auto"/>
            </w:tcBorders>
            <w:shd w:val="clear" w:color="auto" w:fill="auto"/>
            <w:noWrap/>
            <w:vAlign w:val="center"/>
            <w:hideMark/>
          </w:tcPr>
          <w:p w14:paraId="2186B450"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561.260.052.375,00</w:t>
            </w:r>
          </w:p>
        </w:tc>
        <w:tc>
          <w:tcPr>
            <w:tcW w:w="1865" w:type="dxa"/>
            <w:tcBorders>
              <w:top w:val="nil"/>
              <w:left w:val="nil"/>
              <w:bottom w:val="single" w:sz="4" w:space="0" w:color="auto"/>
              <w:right w:val="nil"/>
            </w:tcBorders>
            <w:shd w:val="clear" w:color="auto" w:fill="auto"/>
            <w:noWrap/>
            <w:vAlign w:val="center"/>
            <w:hideMark/>
          </w:tcPr>
          <w:p w14:paraId="47C02B2B"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525.901.451.702,00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3244DCC0"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35.358.600.673,00</w:t>
            </w:r>
          </w:p>
        </w:tc>
        <w:tc>
          <w:tcPr>
            <w:tcW w:w="1091" w:type="dxa"/>
            <w:tcBorders>
              <w:top w:val="nil"/>
              <w:left w:val="nil"/>
              <w:bottom w:val="single" w:sz="4" w:space="0" w:color="auto"/>
              <w:right w:val="single" w:sz="4" w:space="0" w:color="auto"/>
            </w:tcBorders>
            <w:shd w:val="clear" w:color="auto" w:fill="auto"/>
            <w:noWrap/>
            <w:vAlign w:val="center"/>
            <w:hideMark/>
          </w:tcPr>
          <w:p w14:paraId="16D57A35"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6,72</w:t>
            </w:r>
          </w:p>
        </w:tc>
      </w:tr>
      <w:tr w:rsidR="001618A3" w:rsidRPr="0013552B" w14:paraId="5E174100"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1466AACD"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41B33E82" w14:textId="77777777" w:rsidR="001618A3" w:rsidRPr="0013552B" w:rsidRDefault="001618A3" w:rsidP="001618A3">
            <w:pPr>
              <w:rPr>
                <w:rFonts w:ascii="Arial Narrow" w:hAnsi="Arial Narrow" w:cs="Arial"/>
                <w:color w:val="000000"/>
                <w:sz w:val="20"/>
                <w:szCs w:val="20"/>
              </w:rPr>
            </w:pPr>
          </w:p>
        </w:tc>
        <w:tc>
          <w:tcPr>
            <w:tcW w:w="3169" w:type="dxa"/>
            <w:gridSpan w:val="3"/>
            <w:tcBorders>
              <w:top w:val="single" w:sz="4" w:space="0" w:color="auto"/>
              <w:left w:val="nil"/>
              <w:bottom w:val="single" w:sz="4" w:space="0" w:color="auto"/>
              <w:right w:val="single" w:sz="4" w:space="0" w:color="000000"/>
            </w:tcBorders>
            <w:shd w:val="clear" w:color="auto" w:fill="auto"/>
            <w:vAlign w:val="center"/>
            <w:hideMark/>
          </w:tcPr>
          <w:p w14:paraId="1471D85F" w14:textId="77777777" w:rsidR="001618A3" w:rsidRPr="0013552B" w:rsidRDefault="001618A3" w:rsidP="001618A3">
            <w:pPr>
              <w:rPr>
                <w:rFonts w:ascii="Arial Narrow" w:hAnsi="Arial Narrow" w:cs="Arial"/>
                <w:color w:val="000000"/>
                <w:sz w:val="16"/>
                <w:szCs w:val="16"/>
              </w:rPr>
            </w:pPr>
            <w:proofErr w:type="spellStart"/>
            <w:r w:rsidRPr="0013552B">
              <w:rPr>
                <w:rFonts w:ascii="Arial Narrow" w:hAnsi="Arial Narrow" w:cs="Arial"/>
                <w:color w:val="000000"/>
                <w:sz w:val="16"/>
                <w:szCs w:val="16"/>
              </w:rPr>
              <w:t>Belanja</w:t>
            </w:r>
            <w:proofErr w:type="spellEnd"/>
            <w:r w:rsidRPr="0013552B">
              <w:rPr>
                <w:rFonts w:ascii="Arial Narrow" w:hAnsi="Arial Narrow" w:cs="Arial"/>
                <w:color w:val="000000"/>
                <w:sz w:val="16"/>
                <w:szCs w:val="16"/>
              </w:rPr>
              <w:t xml:space="preserve"> Bunga</w:t>
            </w:r>
          </w:p>
        </w:tc>
        <w:tc>
          <w:tcPr>
            <w:tcW w:w="1697" w:type="dxa"/>
            <w:tcBorders>
              <w:top w:val="nil"/>
              <w:left w:val="nil"/>
              <w:bottom w:val="single" w:sz="4" w:space="0" w:color="auto"/>
              <w:right w:val="single" w:sz="4" w:space="0" w:color="auto"/>
            </w:tcBorders>
            <w:shd w:val="clear" w:color="auto" w:fill="auto"/>
            <w:noWrap/>
            <w:vAlign w:val="center"/>
            <w:hideMark/>
          </w:tcPr>
          <w:p w14:paraId="6E867180"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2.733.790.773,00</w:t>
            </w:r>
          </w:p>
        </w:tc>
        <w:tc>
          <w:tcPr>
            <w:tcW w:w="1865" w:type="dxa"/>
            <w:tcBorders>
              <w:top w:val="nil"/>
              <w:left w:val="nil"/>
              <w:bottom w:val="single" w:sz="4" w:space="0" w:color="auto"/>
              <w:right w:val="nil"/>
            </w:tcBorders>
            <w:shd w:val="clear" w:color="auto" w:fill="auto"/>
            <w:noWrap/>
            <w:vAlign w:val="center"/>
            <w:hideMark/>
          </w:tcPr>
          <w:p w14:paraId="36BD3629"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4.491.725.220,00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13D383B6"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(1.757.934.447,00)</w:t>
            </w:r>
          </w:p>
        </w:tc>
        <w:tc>
          <w:tcPr>
            <w:tcW w:w="1091" w:type="dxa"/>
            <w:tcBorders>
              <w:top w:val="nil"/>
              <w:left w:val="nil"/>
              <w:bottom w:val="single" w:sz="4" w:space="0" w:color="auto"/>
              <w:right w:val="single" w:sz="4" w:space="0" w:color="auto"/>
            </w:tcBorders>
            <w:shd w:val="clear" w:color="auto" w:fill="auto"/>
            <w:noWrap/>
            <w:vAlign w:val="center"/>
            <w:hideMark/>
          </w:tcPr>
          <w:p w14:paraId="3470952A"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(39,14)</w:t>
            </w:r>
          </w:p>
        </w:tc>
      </w:tr>
      <w:tr w:rsidR="001618A3" w:rsidRPr="0013552B" w14:paraId="2E233819"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3D25878C"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63CDEAF0" w14:textId="77777777" w:rsidR="001618A3" w:rsidRPr="0013552B" w:rsidRDefault="001618A3" w:rsidP="001618A3">
            <w:pPr>
              <w:rPr>
                <w:rFonts w:ascii="Arial Narrow" w:hAnsi="Arial Narrow" w:cs="Arial"/>
                <w:color w:val="000000"/>
                <w:sz w:val="20"/>
                <w:szCs w:val="20"/>
              </w:rPr>
            </w:pPr>
          </w:p>
        </w:tc>
        <w:tc>
          <w:tcPr>
            <w:tcW w:w="3169" w:type="dxa"/>
            <w:gridSpan w:val="3"/>
            <w:tcBorders>
              <w:top w:val="single" w:sz="4" w:space="0" w:color="auto"/>
              <w:left w:val="nil"/>
              <w:bottom w:val="single" w:sz="4" w:space="0" w:color="auto"/>
              <w:right w:val="single" w:sz="4" w:space="0" w:color="000000"/>
            </w:tcBorders>
            <w:shd w:val="clear" w:color="auto" w:fill="auto"/>
            <w:vAlign w:val="center"/>
            <w:hideMark/>
          </w:tcPr>
          <w:p w14:paraId="6DBAD44C" w14:textId="77777777" w:rsidR="001618A3" w:rsidRPr="0013552B" w:rsidRDefault="001618A3" w:rsidP="001618A3">
            <w:pPr>
              <w:rPr>
                <w:rFonts w:ascii="Arial Narrow" w:hAnsi="Arial Narrow" w:cs="Arial"/>
                <w:color w:val="000000"/>
                <w:sz w:val="16"/>
                <w:szCs w:val="16"/>
              </w:rPr>
            </w:pPr>
            <w:proofErr w:type="spellStart"/>
            <w:r w:rsidRPr="0013552B">
              <w:rPr>
                <w:rFonts w:ascii="Arial Narrow" w:hAnsi="Arial Narrow" w:cs="Arial"/>
                <w:color w:val="000000"/>
                <w:sz w:val="16"/>
                <w:szCs w:val="16"/>
              </w:rPr>
              <w:t>Belanja</w:t>
            </w:r>
            <w:proofErr w:type="spellEnd"/>
            <w:r w:rsidRPr="0013552B">
              <w:rPr>
                <w:rFonts w:ascii="Arial Narrow" w:hAnsi="Arial Narrow" w:cs="Arial"/>
                <w:color w:val="000000"/>
                <w:sz w:val="16"/>
                <w:szCs w:val="16"/>
              </w:rPr>
              <w:t xml:space="preserve"> Hibah</w:t>
            </w:r>
          </w:p>
        </w:tc>
        <w:tc>
          <w:tcPr>
            <w:tcW w:w="1697" w:type="dxa"/>
            <w:tcBorders>
              <w:top w:val="nil"/>
              <w:left w:val="nil"/>
              <w:bottom w:val="single" w:sz="4" w:space="0" w:color="auto"/>
              <w:right w:val="single" w:sz="4" w:space="0" w:color="auto"/>
            </w:tcBorders>
            <w:shd w:val="clear" w:color="auto" w:fill="auto"/>
            <w:noWrap/>
            <w:vAlign w:val="center"/>
            <w:hideMark/>
          </w:tcPr>
          <w:p w14:paraId="336F6304"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71.394.673.320,00</w:t>
            </w:r>
          </w:p>
        </w:tc>
        <w:tc>
          <w:tcPr>
            <w:tcW w:w="1865" w:type="dxa"/>
            <w:tcBorders>
              <w:top w:val="nil"/>
              <w:left w:val="nil"/>
              <w:bottom w:val="single" w:sz="4" w:space="0" w:color="auto"/>
              <w:right w:val="nil"/>
            </w:tcBorders>
            <w:shd w:val="clear" w:color="auto" w:fill="auto"/>
            <w:noWrap/>
            <w:vAlign w:val="center"/>
            <w:hideMark/>
          </w:tcPr>
          <w:p w14:paraId="53367096"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116.516.504.921,00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6A8A060D"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(45.121.831.601,00)</w:t>
            </w:r>
          </w:p>
        </w:tc>
        <w:tc>
          <w:tcPr>
            <w:tcW w:w="1091" w:type="dxa"/>
            <w:tcBorders>
              <w:top w:val="nil"/>
              <w:left w:val="nil"/>
              <w:bottom w:val="single" w:sz="4" w:space="0" w:color="auto"/>
              <w:right w:val="single" w:sz="4" w:space="0" w:color="auto"/>
            </w:tcBorders>
            <w:shd w:val="clear" w:color="auto" w:fill="auto"/>
            <w:noWrap/>
            <w:vAlign w:val="center"/>
            <w:hideMark/>
          </w:tcPr>
          <w:p w14:paraId="4C171F93"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(38,73)</w:t>
            </w:r>
          </w:p>
        </w:tc>
      </w:tr>
      <w:tr w:rsidR="001618A3" w:rsidRPr="0013552B" w14:paraId="6C70BFD7" w14:textId="77777777" w:rsidTr="001618A3">
        <w:trPr>
          <w:trHeight w:val="301"/>
        </w:trPr>
        <w:tc>
          <w:tcPr>
            <w:tcW w:w="298" w:type="dxa"/>
            <w:tcBorders>
              <w:top w:val="nil"/>
              <w:left w:val="single" w:sz="4" w:space="0" w:color="auto"/>
              <w:bottom w:val="single" w:sz="4" w:space="0" w:color="auto"/>
              <w:right w:val="nil"/>
            </w:tcBorders>
            <w:shd w:val="clear" w:color="auto" w:fill="auto"/>
            <w:noWrap/>
            <w:vAlign w:val="center"/>
            <w:hideMark/>
          </w:tcPr>
          <w:p w14:paraId="182BEDED"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68536494" w14:textId="77777777" w:rsidR="001618A3" w:rsidRPr="0013552B" w:rsidRDefault="001618A3" w:rsidP="001618A3">
            <w:pPr>
              <w:rPr>
                <w:rFonts w:ascii="Arial Narrow" w:hAnsi="Arial Narrow" w:cs="Arial"/>
                <w:color w:val="000000"/>
                <w:sz w:val="20"/>
                <w:szCs w:val="20"/>
              </w:rPr>
            </w:pPr>
          </w:p>
        </w:tc>
        <w:tc>
          <w:tcPr>
            <w:tcW w:w="3169" w:type="dxa"/>
            <w:gridSpan w:val="3"/>
            <w:tcBorders>
              <w:top w:val="single" w:sz="4" w:space="0" w:color="auto"/>
              <w:left w:val="nil"/>
              <w:bottom w:val="single" w:sz="4" w:space="0" w:color="auto"/>
              <w:right w:val="single" w:sz="4" w:space="0" w:color="000000"/>
            </w:tcBorders>
            <w:shd w:val="clear" w:color="auto" w:fill="auto"/>
            <w:vAlign w:val="center"/>
            <w:hideMark/>
          </w:tcPr>
          <w:p w14:paraId="6246668B" w14:textId="77777777" w:rsidR="001618A3" w:rsidRPr="0013552B" w:rsidRDefault="001618A3" w:rsidP="001618A3">
            <w:pPr>
              <w:rPr>
                <w:rFonts w:ascii="Arial Narrow" w:hAnsi="Arial Narrow" w:cs="Arial"/>
                <w:color w:val="000000"/>
                <w:sz w:val="16"/>
                <w:szCs w:val="16"/>
              </w:rPr>
            </w:pPr>
            <w:proofErr w:type="spellStart"/>
            <w:r w:rsidRPr="0013552B">
              <w:rPr>
                <w:rFonts w:ascii="Arial Narrow" w:hAnsi="Arial Narrow" w:cs="Arial"/>
                <w:color w:val="000000"/>
                <w:sz w:val="16"/>
                <w:szCs w:val="16"/>
              </w:rPr>
              <w:t>Belanja</w:t>
            </w:r>
            <w:proofErr w:type="spellEnd"/>
            <w:r w:rsidRPr="0013552B">
              <w:rPr>
                <w:rFonts w:ascii="Arial Narrow" w:hAnsi="Arial Narrow" w:cs="Arial"/>
                <w:color w:val="000000"/>
                <w:sz w:val="16"/>
                <w:szCs w:val="16"/>
              </w:rPr>
              <w:t xml:space="preserve"> </w:t>
            </w:r>
            <w:proofErr w:type="spellStart"/>
            <w:r w:rsidRPr="0013552B">
              <w:rPr>
                <w:rFonts w:ascii="Arial Narrow" w:hAnsi="Arial Narrow" w:cs="Arial"/>
                <w:color w:val="000000"/>
                <w:sz w:val="16"/>
                <w:szCs w:val="16"/>
              </w:rPr>
              <w:t>Bantuan</w:t>
            </w:r>
            <w:proofErr w:type="spellEnd"/>
            <w:r w:rsidRPr="0013552B">
              <w:rPr>
                <w:rFonts w:ascii="Arial Narrow" w:hAnsi="Arial Narrow" w:cs="Arial"/>
                <w:color w:val="000000"/>
                <w:sz w:val="16"/>
                <w:szCs w:val="16"/>
              </w:rPr>
              <w:t xml:space="preserve"> </w:t>
            </w:r>
            <w:proofErr w:type="spellStart"/>
            <w:r w:rsidRPr="0013552B">
              <w:rPr>
                <w:rFonts w:ascii="Arial Narrow" w:hAnsi="Arial Narrow" w:cs="Arial"/>
                <w:color w:val="000000"/>
                <w:sz w:val="16"/>
                <w:szCs w:val="16"/>
              </w:rPr>
              <w:t>Sosial</w:t>
            </w:r>
            <w:proofErr w:type="spellEnd"/>
          </w:p>
        </w:tc>
        <w:tc>
          <w:tcPr>
            <w:tcW w:w="1697" w:type="dxa"/>
            <w:tcBorders>
              <w:top w:val="nil"/>
              <w:left w:val="nil"/>
              <w:bottom w:val="single" w:sz="4" w:space="0" w:color="auto"/>
              <w:right w:val="single" w:sz="4" w:space="0" w:color="auto"/>
            </w:tcBorders>
            <w:shd w:val="clear" w:color="auto" w:fill="auto"/>
            <w:noWrap/>
            <w:vAlign w:val="center"/>
            <w:hideMark/>
          </w:tcPr>
          <w:p w14:paraId="41D8C819"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5.554.605.008,00</w:t>
            </w:r>
          </w:p>
        </w:tc>
        <w:tc>
          <w:tcPr>
            <w:tcW w:w="1865" w:type="dxa"/>
            <w:tcBorders>
              <w:top w:val="nil"/>
              <w:left w:val="nil"/>
              <w:bottom w:val="single" w:sz="4" w:space="0" w:color="auto"/>
              <w:right w:val="nil"/>
            </w:tcBorders>
            <w:shd w:val="clear" w:color="auto" w:fill="auto"/>
            <w:noWrap/>
            <w:vAlign w:val="center"/>
            <w:hideMark/>
          </w:tcPr>
          <w:p w14:paraId="34814C9C"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12.204.550.000,00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5F64DB3B"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(6.649.944.992,00)</w:t>
            </w:r>
          </w:p>
        </w:tc>
        <w:tc>
          <w:tcPr>
            <w:tcW w:w="1091" w:type="dxa"/>
            <w:tcBorders>
              <w:top w:val="nil"/>
              <w:left w:val="nil"/>
              <w:bottom w:val="single" w:sz="4" w:space="0" w:color="auto"/>
              <w:right w:val="single" w:sz="4" w:space="0" w:color="auto"/>
            </w:tcBorders>
            <w:shd w:val="clear" w:color="auto" w:fill="auto"/>
            <w:noWrap/>
            <w:vAlign w:val="center"/>
            <w:hideMark/>
          </w:tcPr>
          <w:p w14:paraId="3B3B491D"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(54,49)</w:t>
            </w:r>
          </w:p>
        </w:tc>
      </w:tr>
      <w:tr w:rsidR="001618A3" w:rsidRPr="0013552B" w14:paraId="1882BB7E" w14:textId="77777777" w:rsidTr="001618A3">
        <w:trPr>
          <w:trHeight w:val="158"/>
        </w:trPr>
        <w:tc>
          <w:tcPr>
            <w:tcW w:w="298" w:type="dxa"/>
            <w:tcBorders>
              <w:top w:val="nil"/>
              <w:left w:val="single" w:sz="4" w:space="0" w:color="auto"/>
              <w:bottom w:val="single" w:sz="4" w:space="0" w:color="auto"/>
              <w:right w:val="nil"/>
            </w:tcBorders>
            <w:shd w:val="clear" w:color="auto" w:fill="auto"/>
            <w:noWrap/>
            <w:vAlign w:val="center"/>
            <w:hideMark/>
          </w:tcPr>
          <w:p w14:paraId="3C7C80EF"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0F6B24F9" w14:textId="77777777" w:rsidR="001618A3" w:rsidRPr="0013552B" w:rsidRDefault="001618A3" w:rsidP="001618A3">
            <w:pPr>
              <w:rPr>
                <w:rFonts w:ascii="Arial Narrow" w:hAnsi="Arial Narrow" w:cs="Arial"/>
                <w:color w:val="000000"/>
                <w:sz w:val="20"/>
                <w:szCs w:val="20"/>
              </w:rPr>
            </w:pPr>
          </w:p>
        </w:tc>
        <w:tc>
          <w:tcPr>
            <w:tcW w:w="1056" w:type="dxa"/>
            <w:tcBorders>
              <w:top w:val="nil"/>
              <w:left w:val="nil"/>
              <w:bottom w:val="single" w:sz="4" w:space="0" w:color="auto"/>
              <w:right w:val="nil"/>
            </w:tcBorders>
            <w:shd w:val="clear" w:color="auto" w:fill="auto"/>
            <w:noWrap/>
            <w:vAlign w:val="center"/>
            <w:hideMark/>
          </w:tcPr>
          <w:p w14:paraId="1C761743" w14:textId="77777777" w:rsidR="001618A3" w:rsidRPr="0013552B" w:rsidRDefault="001618A3" w:rsidP="001618A3">
            <w:pPr>
              <w:rPr>
                <w:rFonts w:ascii="Arial Narrow" w:hAnsi="Arial Narrow" w:cs="Arial"/>
                <w:color w:val="000000"/>
                <w:sz w:val="20"/>
                <w:szCs w:val="20"/>
              </w:rPr>
            </w:pPr>
          </w:p>
        </w:tc>
        <w:tc>
          <w:tcPr>
            <w:tcW w:w="1056" w:type="dxa"/>
            <w:tcBorders>
              <w:top w:val="nil"/>
              <w:left w:val="nil"/>
              <w:bottom w:val="single" w:sz="4" w:space="0" w:color="auto"/>
              <w:right w:val="nil"/>
            </w:tcBorders>
            <w:shd w:val="clear" w:color="auto" w:fill="auto"/>
            <w:noWrap/>
            <w:vAlign w:val="center"/>
            <w:hideMark/>
          </w:tcPr>
          <w:p w14:paraId="79671EA8" w14:textId="77777777" w:rsidR="001618A3" w:rsidRPr="0013552B" w:rsidRDefault="001618A3" w:rsidP="001618A3">
            <w:pPr>
              <w:rPr>
                <w:rFonts w:ascii="Arial Narrow" w:hAnsi="Arial Narrow" w:cs="Arial"/>
                <w:color w:val="000000"/>
                <w:sz w:val="20"/>
                <w:szCs w:val="20"/>
              </w:rPr>
            </w:pPr>
          </w:p>
        </w:tc>
        <w:tc>
          <w:tcPr>
            <w:tcW w:w="1056" w:type="dxa"/>
            <w:tcBorders>
              <w:top w:val="nil"/>
              <w:left w:val="nil"/>
              <w:bottom w:val="single" w:sz="4" w:space="0" w:color="auto"/>
              <w:right w:val="nil"/>
            </w:tcBorders>
            <w:shd w:val="clear" w:color="auto" w:fill="auto"/>
            <w:noWrap/>
            <w:vAlign w:val="center"/>
            <w:hideMark/>
          </w:tcPr>
          <w:p w14:paraId="04101184" w14:textId="77777777" w:rsidR="001618A3" w:rsidRPr="0013552B" w:rsidRDefault="001618A3" w:rsidP="001618A3">
            <w:pPr>
              <w:rPr>
                <w:rFonts w:ascii="Arial Narrow" w:hAnsi="Arial Narrow" w:cs="Arial"/>
                <w:color w:val="000000"/>
                <w:sz w:val="20"/>
                <w:szCs w:val="20"/>
              </w:rPr>
            </w:pPr>
          </w:p>
        </w:tc>
        <w:tc>
          <w:tcPr>
            <w:tcW w:w="1697" w:type="dxa"/>
            <w:tcBorders>
              <w:top w:val="nil"/>
              <w:left w:val="nil"/>
              <w:bottom w:val="single" w:sz="4" w:space="0" w:color="auto"/>
              <w:right w:val="nil"/>
            </w:tcBorders>
            <w:shd w:val="clear" w:color="auto" w:fill="auto"/>
            <w:noWrap/>
            <w:vAlign w:val="center"/>
            <w:hideMark/>
          </w:tcPr>
          <w:p w14:paraId="777C9971" w14:textId="77777777" w:rsidR="001618A3" w:rsidRPr="0013552B" w:rsidRDefault="001618A3" w:rsidP="001618A3">
            <w:pPr>
              <w:jc w:val="center"/>
              <w:rPr>
                <w:rFonts w:ascii="Arial Narrow" w:hAnsi="Arial Narrow" w:cs="Arial"/>
                <w:color w:val="000000"/>
                <w:sz w:val="16"/>
                <w:szCs w:val="16"/>
              </w:rPr>
            </w:pPr>
          </w:p>
        </w:tc>
        <w:tc>
          <w:tcPr>
            <w:tcW w:w="1865" w:type="dxa"/>
            <w:tcBorders>
              <w:top w:val="nil"/>
              <w:left w:val="nil"/>
              <w:bottom w:val="single" w:sz="4" w:space="0" w:color="auto"/>
              <w:right w:val="nil"/>
            </w:tcBorders>
            <w:shd w:val="clear" w:color="auto" w:fill="auto"/>
            <w:noWrap/>
            <w:vAlign w:val="center"/>
            <w:hideMark/>
          </w:tcPr>
          <w:p w14:paraId="02176F81" w14:textId="77777777" w:rsidR="001618A3" w:rsidRPr="0013552B" w:rsidRDefault="001618A3" w:rsidP="001618A3">
            <w:pPr>
              <w:jc w:val="center"/>
              <w:rPr>
                <w:rFonts w:ascii="Arial Narrow" w:hAnsi="Arial Narrow" w:cs="Arial"/>
                <w:color w:val="000000"/>
                <w:sz w:val="16"/>
                <w:szCs w:val="16"/>
              </w:rPr>
            </w:pP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581D4742" w14:textId="77777777" w:rsidR="001618A3" w:rsidRPr="0013552B" w:rsidRDefault="001618A3" w:rsidP="001618A3">
            <w:pPr>
              <w:jc w:val="center"/>
              <w:rPr>
                <w:rFonts w:ascii="Arial Narrow" w:hAnsi="Arial Narrow" w:cs="Arial"/>
                <w:color w:val="000000"/>
                <w:sz w:val="16"/>
                <w:szCs w:val="16"/>
              </w:rPr>
            </w:pPr>
          </w:p>
        </w:tc>
        <w:tc>
          <w:tcPr>
            <w:tcW w:w="1091" w:type="dxa"/>
            <w:tcBorders>
              <w:top w:val="nil"/>
              <w:left w:val="nil"/>
              <w:bottom w:val="single" w:sz="4" w:space="0" w:color="auto"/>
              <w:right w:val="single" w:sz="4" w:space="0" w:color="auto"/>
            </w:tcBorders>
            <w:shd w:val="clear" w:color="auto" w:fill="auto"/>
            <w:noWrap/>
            <w:vAlign w:val="center"/>
            <w:hideMark/>
          </w:tcPr>
          <w:p w14:paraId="76438CF0" w14:textId="77777777" w:rsidR="001618A3" w:rsidRPr="0013552B" w:rsidRDefault="001618A3" w:rsidP="001618A3">
            <w:pPr>
              <w:jc w:val="center"/>
              <w:rPr>
                <w:rFonts w:ascii="Arial Narrow" w:hAnsi="Arial Narrow" w:cs="Arial"/>
                <w:color w:val="000000"/>
                <w:sz w:val="16"/>
                <w:szCs w:val="16"/>
              </w:rPr>
            </w:pPr>
          </w:p>
        </w:tc>
      </w:tr>
      <w:tr w:rsidR="001618A3" w:rsidRPr="0013552B" w14:paraId="6CAB4D58"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6A5F7E41" w14:textId="77777777" w:rsidR="001618A3" w:rsidRPr="0013552B" w:rsidRDefault="001618A3" w:rsidP="001618A3">
            <w:pPr>
              <w:jc w:val="center"/>
              <w:rPr>
                <w:rFonts w:ascii="Arial Narrow" w:hAnsi="Arial Narrow" w:cs="Arial"/>
                <w:color w:val="000000"/>
                <w:sz w:val="20"/>
                <w:szCs w:val="20"/>
              </w:rPr>
            </w:pPr>
          </w:p>
        </w:tc>
        <w:tc>
          <w:tcPr>
            <w:tcW w:w="3467" w:type="dxa"/>
            <w:gridSpan w:val="4"/>
            <w:tcBorders>
              <w:top w:val="single" w:sz="4" w:space="0" w:color="auto"/>
              <w:left w:val="nil"/>
              <w:bottom w:val="single" w:sz="4" w:space="0" w:color="auto"/>
              <w:right w:val="single" w:sz="4" w:space="0" w:color="000000"/>
            </w:tcBorders>
            <w:shd w:val="clear" w:color="auto" w:fill="auto"/>
            <w:vAlign w:val="center"/>
            <w:hideMark/>
          </w:tcPr>
          <w:p w14:paraId="6C7B6744" w14:textId="77777777" w:rsidR="001618A3" w:rsidRPr="0013552B" w:rsidRDefault="001618A3" w:rsidP="001618A3">
            <w:pPr>
              <w:rPr>
                <w:rFonts w:ascii="Arial Narrow" w:hAnsi="Arial Narrow" w:cs="Arial"/>
                <w:b/>
                <w:bCs/>
                <w:color w:val="000000"/>
                <w:sz w:val="16"/>
                <w:szCs w:val="16"/>
              </w:rPr>
            </w:pPr>
            <w:r w:rsidRPr="0013552B">
              <w:rPr>
                <w:rFonts w:ascii="Arial Narrow" w:hAnsi="Arial Narrow" w:cs="Arial"/>
                <w:b/>
                <w:bCs/>
                <w:color w:val="000000"/>
                <w:sz w:val="16"/>
                <w:szCs w:val="16"/>
              </w:rPr>
              <w:t>BELANJA MODAL</w:t>
            </w:r>
          </w:p>
        </w:tc>
        <w:tc>
          <w:tcPr>
            <w:tcW w:w="1697" w:type="dxa"/>
            <w:tcBorders>
              <w:top w:val="nil"/>
              <w:left w:val="nil"/>
              <w:bottom w:val="single" w:sz="4" w:space="0" w:color="auto"/>
              <w:right w:val="single" w:sz="4" w:space="0" w:color="auto"/>
            </w:tcBorders>
            <w:shd w:val="clear" w:color="auto" w:fill="auto"/>
            <w:noWrap/>
            <w:vAlign w:val="center"/>
            <w:hideMark/>
          </w:tcPr>
          <w:p w14:paraId="55358BDF"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193.819.710.155,00</w:t>
            </w:r>
          </w:p>
        </w:tc>
        <w:tc>
          <w:tcPr>
            <w:tcW w:w="1865" w:type="dxa"/>
            <w:tcBorders>
              <w:top w:val="nil"/>
              <w:left w:val="nil"/>
              <w:bottom w:val="single" w:sz="4" w:space="0" w:color="auto"/>
              <w:right w:val="nil"/>
            </w:tcBorders>
            <w:shd w:val="clear" w:color="auto" w:fill="auto"/>
            <w:noWrap/>
            <w:vAlign w:val="center"/>
            <w:hideMark/>
          </w:tcPr>
          <w:p w14:paraId="0243C0B5"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148.559.342.370,00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7C44994C"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45.260.367.785,00</w:t>
            </w:r>
          </w:p>
        </w:tc>
        <w:tc>
          <w:tcPr>
            <w:tcW w:w="1091" w:type="dxa"/>
            <w:tcBorders>
              <w:top w:val="nil"/>
              <w:left w:val="nil"/>
              <w:bottom w:val="single" w:sz="4" w:space="0" w:color="auto"/>
              <w:right w:val="single" w:sz="4" w:space="0" w:color="auto"/>
            </w:tcBorders>
            <w:shd w:val="clear" w:color="auto" w:fill="auto"/>
            <w:noWrap/>
            <w:vAlign w:val="center"/>
            <w:hideMark/>
          </w:tcPr>
          <w:p w14:paraId="6EB9E5A1"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30,47</w:t>
            </w:r>
          </w:p>
        </w:tc>
      </w:tr>
      <w:tr w:rsidR="001618A3" w:rsidRPr="0013552B" w14:paraId="5C3A1FD3"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02C30C8D"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0FC54023" w14:textId="77777777" w:rsidR="001618A3" w:rsidRPr="0013552B" w:rsidRDefault="001618A3" w:rsidP="001618A3">
            <w:pPr>
              <w:rPr>
                <w:rFonts w:ascii="Arial Narrow" w:hAnsi="Arial Narrow" w:cs="Arial"/>
                <w:color w:val="000000"/>
                <w:sz w:val="20"/>
                <w:szCs w:val="20"/>
              </w:rPr>
            </w:pPr>
          </w:p>
        </w:tc>
        <w:tc>
          <w:tcPr>
            <w:tcW w:w="3169" w:type="dxa"/>
            <w:gridSpan w:val="3"/>
            <w:tcBorders>
              <w:top w:val="single" w:sz="4" w:space="0" w:color="auto"/>
              <w:left w:val="nil"/>
              <w:bottom w:val="single" w:sz="4" w:space="0" w:color="auto"/>
              <w:right w:val="single" w:sz="4" w:space="0" w:color="000000"/>
            </w:tcBorders>
            <w:shd w:val="clear" w:color="auto" w:fill="auto"/>
            <w:vAlign w:val="center"/>
            <w:hideMark/>
          </w:tcPr>
          <w:p w14:paraId="1D3A3A10" w14:textId="77777777" w:rsidR="001618A3" w:rsidRPr="0013552B" w:rsidRDefault="001618A3" w:rsidP="001618A3">
            <w:pPr>
              <w:rPr>
                <w:rFonts w:ascii="Arial Narrow" w:hAnsi="Arial Narrow" w:cs="Arial"/>
                <w:color w:val="000000"/>
                <w:sz w:val="16"/>
                <w:szCs w:val="16"/>
              </w:rPr>
            </w:pPr>
            <w:proofErr w:type="spellStart"/>
            <w:r w:rsidRPr="0013552B">
              <w:rPr>
                <w:rFonts w:ascii="Arial Narrow" w:hAnsi="Arial Narrow" w:cs="Arial"/>
                <w:color w:val="000000"/>
                <w:sz w:val="16"/>
                <w:szCs w:val="16"/>
              </w:rPr>
              <w:t>Belanja</w:t>
            </w:r>
            <w:proofErr w:type="spellEnd"/>
            <w:r w:rsidRPr="0013552B">
              <w:rPr>
                <w:rFonts w:ascii="Arial Narrow" w:hAnsi="Arial Narrow" w:cs="Arial"/>
                <w:color w:val="000000"/>
                <w:sz w:val="16"/>
                <w:szCs w:val="16"/>
              </w:rPr>
              <w:t xml:space="preserve"> Modal Tanah</w:t>
            </w:r>
          </w:p>
        </w:tc>
        <w:tc>
          <w:tcPr>
            <w:tcW w:w="1697" w:type="dxa"/>
            <w:tcBorders>
              <w:top w:val="nil"/>
              <w:left w:val="nil"/>
              <w:bottom w:val="single" w:sz="4" w:space="0" w:color="auto"/>
              <w:right w:val="single" w:sz="4" w:space="0" w:color="auto"/>
            </w:tcBorders>
            <w:shd w:val="clear" w:color="auto" w:fill="auto"/>
            <w:noWrap/>
            <w:vAlign w:val="center"/>
            <w:hideMark/>
          </w:tcPr>
          <w:p w14:paraId="5DD23CE5"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19.259.680,00</w:t>
            </w:r>
          </w:p>
        </w:tc>
        <w:tc>
          <w:tcPr>
            <w:tcW w:w="1865" w:type="dxa"/>
            <w:tcBorders>
              <w:top w:val="nil"/>
              <w:left w:val="nil"/>
              <w:bottom w:val="single" w:sz="4" w:space="0" w:color="auto"/>
              <w:right w:val="nil"/>
            </w:tcBorders>
            <w:shd w:val="clear" w:color="auto" w:fill="auto"/>
            <w:noWrap/>
            <w:vAlign w:val="center"/>
            <w:hideMark/>
          </w:tcPr>
          <w:p w14:paraId="65770929"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263.418.100,00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22A76049"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(244.158.420,00)</w:t>
            </w:r>
          </w:p>
        </w:tc>
        <w:tc>
          <w:tcPr>
            <w:tcW w:w="1091" w:type="dxa"/>
            <w:tcBorders>
              <w:top w:val="nil"/>
              <w:left w:val="nil"/>
              <w:bottom w:val="single" w:sz="4" w:space="0" w:color="auto"/>
              <w:right w:val="single" w:sz="4" w:space="0" w:color="auto"/>
            </w:tcBorders>
            <w:shd w:val="clear" w:color="auto" w:fill="auto"/>
            <w:noWrap/>
            <w:vAlign w:val="center"/>
            <w:hideMark/>
          </w:tcPr>
          <w:p w14:paraId="0A2583B3"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(92,69)</w:t>
            </w:r>
          </w:p>
        </w:tc>
      </w:tr>
      <w:tr w:rsidR="001618A3" w:rsidRPr="0013552B" w14:paraId="4B94FE5C"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3CE3CB87"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0A03C6C6" w14:textId="77777777" w:rsidR="001618A3" w:rsidRPr="0013552B" w:rsidRDefault="001618A3" w:rsidP="001618A3">
            <w:pPr>
              <w:rPr>
                <w:rFonts w:ascii="Arial Narrow" w:hAnsi="Arial Narrow" w:cs="Arial"/>
                <w:color w:val="000000"/>
                <w:sz w:val="20"/>
                <w:szCs w:val="20"/>
              </w:rPr>
            </w:pPr>
          </w:p>
        </w:tc>
        <w:tc>
          <w:tcPr>
            <w:tcW w:w="3169" w:type="dxa"/>
            <w:gridSpan w:val="3"/>
            <w:tcBorders>
              <w:top w:val="single" w:sz="4" w:space="0" w:color="auto"/>
              <w:left w:val="nil"/>
              <w:bottom w:val="single" w:sz="4" w:space="0" w:color="auto"/>
              <w:right w:val="single" w:sz="4" w:space="0" w:color="000000"/>
            </w:tcBorders>
            <w:shd w:val="clear" w:color="auto" w:fill="auto"/>
            <w:vAlign w:val="center"/>
            <w:hideMark/>
          </w:tcPr>
          <w:p w14:paraId="4DED4D68" w14:textId="77777777" w:rsidR="001618A3" w:rsidRPr="0013552B" w:rsidRDefault="001618A3" w:rsidP="001618A3">
            <w:pPr>
              <w:rPr>
                <w:rFonts w:ascii="Arial Narrow" w:hAnsi="Arial Narrow" w:cs="Arial"/>
                <w:color w:val="000000"/>
                <w:sz w:val="16"/>
                <w:szCs w:val="16"/>
              </w:rPr>
            </w:pPr>
            <w:proofErr w:type="spellStart"/>
            <w:r w:rsidRPr="0013552B">
              <w:rPr>
                <w:rFonts w:ascii="Arial Narrow" w:hAnsi="Arial Narrow" w:cs="Arial"/>
                <w:color w:val="000000"/>
                <w:sz w:val="16"/>
                <w:szCs w:val="16"/>
              </w:rPr>
              <w:t>Belanja</w:t>
            </w:r>
            <w:proofErr w:type="spellEnd"/>
            <w:r w:rsidRPr="0013552B">
              <w:rPr>
                <w:rFonts w:ascii="Arial Narrow" w:hAnsi="Arial Narrow" w:cs="Arial"/>
                <w:color w:val="000000"/>
                <w:sz w:val="16"/>
                <w:szCs w:val="16"/>
              </w:rPr>
              <w:t xml:space="preserve"> Modal </w:t>
            </w:r>
            <w:proofErr w:type="spellStart"/>
            <w:r w:rsidRPr="0013552B">
              <w:rPr>
                <w:rFonts w:ascii="Arial Narrow" w:hAnsi="Arial Narrow" w:cs="Arial"/>
                <w:color w:val="000000"/>
                <w:sz w:val="16"/>
                <w:szCs w:val="16"/>
              </w:rPr>
              <w:t>Peralatan</w:t>
            </w:r>
            <w:proofErr w:type="spellEnd"/>
            <w:r w:rsidRPr="0013552B">
              <w:rPr>
                <w:rFonts w:ascii="Arial Narrow" w:hAnsi="Arial Narrow" w:cs="Arial"/>
                <w:color w:val="000000"/>
                <w:sz w:val="16"/>
                <w:szCs w:val="16"/>
              </w:rPr>
              <w:t xml:space="preserve"> dan </w:t>
            </w:r>
            <w:proofErr w:type="spellStart"/>
            <w:r w:rsidRPr="0013552B">
              <w:rPr>
                <w:rFonts w:ascii="Arial Narrow" w:hAnsi="Arial Narrow" w:cs="Arial"/>
                <w:color w:val="000000"/>
                <w:sz w:val="16"/>
                <w:szCs w:val="16"/>
              </w:rPr>
              <w:t>Mesin</w:t>
            </w:r>
            <w:proofErr w:type="spellEnd"/>
          </w:p>
        </w:tc>
        <w:tc>
          <w:tcPr>
            <w:tcW w:w="1697" w:type="dxa"/>
            <w:tcBorders>
              <w:top w:val="nil"/>
              <w:left w:val="nil"/>
              <w:bottom w:val="single" w:sz="4" w:space="0" w:color="auto"/>
              <w:right w:val="single" w:sz="4" w:space="0" w:color="auto"/>
            </w:tcBorders>
            <w:shd w:val="clear" w:color="auto" w:fill="auto"/>
            <w:noWrap/>
            <w:vAlign w:val="center"/>
            <w:hideMark/>
          </w:tcPr>
          <w:p w14:paraId="23BF6075"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52.344.671.111,00</w:t>
            </w:r>
          </w:p>
        </w:tc>
        <w:tc>
          <w:tcPr>
            <w:tcW w:w="1865" w:type="dxa"/>
            <w:tcBorders>
              <w:top w:val="nil"/>
              <w:left w:val="nil"/>
              <w:bottom w:val="single" w:sz="4" w:space="0" w:color="auto"/>
              <w:right w:val="nil"/>
            </w:tcBorders>
            <w:shd w:val="clear" w:color="auto" w:fill="auto"/>
            <w:noWrap/>
            <w:vAlign w:val="center"/>
            <w:hideMark/>
          </w:tcPr>
          <w:p w14:paraId="7FE41B87"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55.987.005.031,00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6D00FEA1"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(3.642.333.920,00)</w:t>
            </w:r>
          </w:p>
        </w:tc>
        <w:tc>
          <w:tcPr>
            <w:tcW w:w="1091" w:type="dxa"/>
            <w:tcBorders>
              <w:top w:val="nil"/>
              <w:left w:val="nil"/>
              <w:bottom w:val="single" w:sz="4" w:space="0" w:color="auto"/>
              <w:right w:val="single" w:sz="4" w:space="0" w:color="auto"/>
            </w:tcBorders>
            <w:shd w:val="clear" w:color="auto" w:fill="auto"/>
            <w:noWrap/>
            <w:vAlign w:val="center"/>
            <w:hideMark/>
          </w:tcPr>
          <w:p w14:paraId="5A35589A"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(6,51)</w:t>
            </w:r>
          </w:p>
        </w:tc>
      </w:tr>
      <w:tr w:rsidR="001618A3" w:rsidRPr="0013552B" w14:paraId="09784D87"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2DEEF746"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439108D4" w14:textId="77777777" w:rsidR="001618A3" w:rsidRPr="0013552B" w:rsidRDefault="001618A3" w:rsidP="001618A3">
            <w:pPr>
              <w:rPr>
                <w:rFonts w:ascii="Arial Narrow" w:hAnsi="Arial Narrow" w:cs="Arial"/>
                <w:color w:val="000000"/>
                <w:sz w:val="20"/>
                <w:szCs w:val="20"/>
              </w:rPr>
            </w:pPr>
          </w:p>
        </w:tc>
        <w:tc>
          <w:tcPr>
            <w:tcW w:w="3169" w:type="dxa"/>
            <w:gridSpan w:val="3"/>
            <w:tcBorders>
              <w:top w:val="single" w:sz="4" w:space="0" w:color="auto"/>
              <w:left w:val="nil"/>
              <w:bottom w:val="single" w:sz="4" w:space="0" w:color="auto"/>
              <w:right w:val="single" w:sz="4" w:space="0" w:color="000000"/>
            </w:tcBorders>
            <w:shd w:val="clear" w:color="auto" w:fill="auto"/>
            <w:vAlign w:val="center"/>
            <w:hideMark/>
          </w:tcPr>
          <w:p w14:paraId="2E0C8309" w14:textId="77777777" w:rsidR="001618A3" w:rsidRPr="0013552B" w:rsidRDefault="001618A3" w:rsidP="001618A3">
            <w:pPr>
              <w:rPr>
                <w:rFonts w:ascii="Arial Narrow" w:hAnsi="Arial Narrow" w:cs="Arial"/>
                <w:color w:val="000000"/>
                <w:sz w:val="16"/>
                <w:szCs w:val="16"/>
              </w:rPr>
            </w:pPr>
            <w:proofErr w:type="spellStart"/>
            <w:r w:rsidRPr="0013552B">
              <w:rPr>
                <w:rFonts w:ascii="Arial Narrow" w:hAnsi="Arial Narrow" w:cs="Arial"/>
                <w:color w:val="000000"/>
                <w:sz w:val="16"/>
                <w:szCs w:val="16"/>
              </w:rPr>
              <w:t>Belanja</w:t>
            </w:r>
            <w:proofErr w:type="spellEnd"/>
            <w:r w:rsidRPr="0013552B">
              <w:rPr>
                <w:rFonts w:ascii="Arial Narrow" w:hAnsi="Arial Narrow" w:cs="Arial"/>
                <w:color w:val="000000"/>
                <w:sz w:val="16"/>
                <w:szCs w:val="16"/>
              </w:rPr>
              <w:t xml:space="preserve"> Modal Gedung dan </w:t>
            </w:r>
            <w:proofErr w:type="spellStart"/>
            <w:r w:rsidRPr="0013552B">
              <w:rPr>
                <w:rFonts w:ascii="Arial Narrow" w:hAnsi="Arial Narrow" w:cs="Arial"/>
                <w:color w:val="000000"/>
                <w:sz w:val="16"/>
                <w:szCs w:val="16"/>
              </w:rPr>
              <w:t>Bangunan</w:t>
            </w:r>
            <w:proofErr w:type="spellEnd"/>
          </w:p>
        </w:tc>
        <w:tc>
          <w:tcPr>
            <w:tcW w:w="1697" w:type="dxa"/>
            <w:tcBorders>
              <w:top w:val="nil"/>
              <w:left w:val="nil"/>
              <w:bottom w:val="single" w:sz="4" w:space="0" w:color="auto"/>
              <w:right w:val="single" w:sz="4" w:space="0" w:color="auto"/>
            </w:tcBorders>
            <w:shd w:val="clear" w:color="auto" w:fill="auto"/>
            <w:noWrap/>
            <w:vAlign w:val="center"/>
            <w:hideMark/>
          </w:tcPr>
          <w:p w14:paraId="310BB7D4"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101.554.104.714,00</w:t>
            </w:r>
          </w:p>
        </w:tc>
        <w:tc>
          <w:tcPr>
            <w:tcW w:w="1865" w:type="dxa"/>
            <w:tcBorders>
              <w:top w:val="nil"/>
              <w:left w:val="nil"/>
              <w:bottom w:val="single" w:sz="4" w:space="0" w:color="auto"/>
              <w:right w:val="nil"/>
            </w:tcBorders>
            <w:shd w:val="clear" w:color="auto" w:fill="auto"/>
            <w:noWrap/>
            <w:vAlign w:val="center"/>
            <w:hideMark/>
          </w:tcPr>
          <w:p w14:paraId="29980567"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45.505.391.917,00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4813FB89"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56.048.712.797,00</w:t>
            </w:r>
          </w:p>
        </w:tc>
        <w:tc>
          <w:tcPr>
            <w:tcW w:w="1091" w:type="dxa"/>
            <w:tcBorders>
              <w:top w:val="nil"/>
              <w:left w:val="nil"/>
              <w:bottom w:val="single" w:sz="4" w:space="0" w:color="auto"/>
              <w:right w:val="single" w:sz="4" w:space="0" w:color="auto"/>
            </w:tcBorders>
            <w:shd w:val="clear" w:color="auto" w:fill="auto"/>
            <w:noWrap/>
            <w:vAlign w:val="center"/>
            <w:hideMark/>
          </w:tcPr>
          <w:p w14:paraId="41A59CAC"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123,17</w:t>
            </w:r>
          </w:p>
        </w:tc>
      </w:tr>
      <w:tr w:rsidR="001618A3" w:rsidRPr="0013552B" w14:paraId="3D3325D3"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6742DBC1"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0AF55F4C" w14:textId="77777777" w:rsidR="001618A3" w:rsidRPr="0013552B" w:rsidRDefault="001618A3" w:rsidP="001618A3">
            <w:pPr>
              <w:rPr>
                <w:rFonts w:ascii="Arial Narrow" w:hAnsi="Arial Narrow" w:cs="Arial"/>
                <w:color w:val="000000"/>
                <w:sz w:val="20"/>
                <w:szCs w:val="20"/>
              </w:rPr>
            </w:pPr>
          </w:p>
        </w:tc>
        <w:tc>
          <w:tcPr>
            <w:tcW w:w="3169" w:type="dxa"/>
            <w:gridSpan w:val="3"/>
            <w:tcBorders>
              <w:top w:val="single" w:sz="4" w:space="0" w:color="auto"/>
              <w:left w:val="nil"/>
              <w:bottom w:val="single" w:sz="4" w:space="0" w:color="auto"/>
              <w:right w:val="single" w:sz="4" w:space="0" w:color="000000"/>
            </w:tcBorders>
            <w:shd w:val="clear" w:color="auto" w:fill="auto"/>
            <w:vAlign w:val="center"/>
            <w:hideMark/>
          </w:tcPr>
          <w:p w14:paraId="02559478" w14:textId="77777777" w:rsidR="001618A3" w:rsidRPr="0013552B" w:rsidRDefault="001618A3" w:rsidP="001618A3">
            <w:pPr>
              <w:rPr>
                <w:rFonts w:ascii="Arial Narrow" w:hAnsi="Arial Narrow" w:cs="Arial"/>
                <w:color w:val="000000"/>
                <w:sz w:val="16"/>
                <w:szCs w:val="16"/>
              </w:rPr>
            </w:pPr>
            <w:proofErr w:type="spellStart"/>
            <w:r w:rsidRPr="0013552B">
              <w:rPr>
                <w:rFonts w:ascii="Arial Narrow" w:hAnsi="Arial Narrow" w:cs="Arial"/>
                <w:color w:val="000000"/>
                <w:sz w:val="16"/>
                <w:szCs w:val="16"/>
              </w:rPr>
              <w:t>Belanja</w:t>
            </w:r>
            <w:proofErr w:type="spellEnd"/>
            <w:r w:rsidRPr="0013552B">
              <w:rPr>
                <w:rFonts w:ascii="Arial Narrow" w:hAnsi="Arial Narrow" w:cs="Arial"/>
                <w:color w:val="000000"/>
                <w:sz w:val="16"/>
                <w:szCs w:val="16"/>
              </w:rPr>
              <w:t xml:space="preserve"> Modal Jalan, </w:t>
            </w:r>
            <w:proofErr w:type="spellStart"/>
            <w:r w:rsidRPr="0013552B">
              <w:rPr>
                <w:rFonts w:ascii="Arial Narrow" w:hAnsi="Arial Narrow" w:cs="Arial"/>
                <w:color w:val="000000"/>
                <w:sz w:val="16"/>
                <w:szCs w:val="16"/>
              </w:rPr>
              <w:t>Irigasi</w:t>
            </w:r>
            <w:proofErr w:type="spellEnd"/>
            <w:r w:rsidRPr="0013552B">
              <w:rPr>
                <w:rFonts w:ascii="Arial Narrow" w:hAnsi="Arial Narrow" w:cs="Arial"/>
                <w:color w:val="000000"/>
                <w:sz w:val="16"/>
                <w:szCs w:val="16"/>
              </w:rPr>
              <w:t xml:space="preserve"> dan </w:t>
            </w:r>
            <w:proofErr w:type="spellStart"/>
            <w:r w:rsidRPr="0013552B">
              <w:rPr>
                <w:rFonts w:ascii="Arial Narrow" w:hAnsi="Arial Narrow" w:cs="Arial"/>
                <w:color w:val="000000"/>
                <w:sz w:val="16"/>
                <w:szCs w:val="16"/>
              </w:rPr>
              <w:t>Jaringan</w:t>
            </w:r>
            <w:proofErr w:type="spellEnd"/>
          </w:p>
        </w:tc>
        <w:tc>
          <w:tcPr>
            <w:tcW w:w="1697" w:type="dxa"/>
            <w:tcBorders>
              <w:top w:val="nil"/>
              <w:left w:val="nil"/>
              <w:bottom w:val="single" w:sz="4" w:space="0" w:color="auto"/>
              <w:right w:val="single" w:sz="4" w:space="0" w:color="auto"/>
            </w:tcBorders>
            <w:shd w:val="clear" w:color="auto" w:fill="auto"/>
            <w:noWrap/>
            <w:vAlign w:val="center"/>
            <w:hideMark/>
          </w:tcPr>
          <w:p w14:paraId="282D795E"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19.334.579.100,00</w:t>
            </w:r>
          </w:p>
        </w:tc>
        <w:tc>
          <w:tcPr>
            <w:tcW w:w="1865" w:type="dxa"/>
            <w:tcBorders>
              <w:top w:val="nil"/>
              <w:left w:val="nil"/>
              <w:bottom w:val="single" w:sz="4" w:space="0" w:color="auto"/>
              <w:right w:val="nil"/>
            </w:tcBorders>
            <w:shd w:val="clear" w:color="auto" w:fill="auto"/>
            <w:noWrap/>
            <w:vAlign w:val="center"/>
            <w:hideMark/>
          </w:tcPr>
          <w:p w14:paraId="7395C059"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15.472.178.570,00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530105D3"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3.862.400.530,00</w:t>
            </w:r>
          </w:p>
        </w:tc>
        <w:tc>
          <w:tcPr>
            <w:tcW w:w="1091" w:type="dxa"/>
            <w:tcBorders>
              <w:top w:val="nil"/>
              <w:left w:val="nil"/>
              <w:bottom w:val="single" w:sz="4" w:space="0" w:color="auto"/>
              <w:right w:val="single" w:sz="4" w:space="0" w:color="auto"/>
            </w:tcBorders>
            <w:shd w:val="clear" w:color="auto" w:fill="auto"/>
            <w:noWrap/>
            <w:vAlign w:val="center"/>
            <w:hideMark/>
          </w:tcPr>
          <w:p w14:paraId="69495447"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24,96</w:t>
            </w:r>
          </w:p>
        </w:tc>
      </w:tr>
      <w:tr w:rsidR="001618A3" w:rsidRPr="0013552B" w14:paraId="21B7E308"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6E3ED70E"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7BCD3842" w14:textId="77777777" w:rsidR="001618A3" w:rsidRPr="0013552B" w:rsidRDefault="001618A3" w:rsidP="001618A3">
            <w:pPr>
              <w:rPr>
                <w:rFonts w:ascii="Arial Narrow" w:hAnsi="Arial Narrow" w:cs="Arial"/>
                <w:color w:val="000000"/>
                <w:sz w:val="20"/>
                <w:szCs w:val="20"/>
              </w:rPr>
            </w:pPr>
          </w:p>
        </w:tc>
        <w:tc>
          <w:tcPr>
            <w:tcW w:w="3169" w:type="dxa"/>
            <w:gridSpan w:val="3"/>
            <w:tcBorders>
              <w:top w:val="single" w:sz="4" w:space="0" w:color="auto"/>
              <w:left w:val="nil"/>
              <w:bottom w:val="single" w:sz="4" w:space="0" w:color="auto"/>
              <w:right w:val="single" w:sz="4" w:space="0" w:color="000000"/>
            </w:tcBorders>
            <w:shd w:val="clear" w:color="auto" w:fill="auto"/>
            <w:vAlign w:val="center"/>
            <w:hideMark/>
          </w:tcPr>
          <w:p w14:paraId="0AF425B4" w14:textId="77777777" w:rsidR="001618A3" w:rsidRPr="0013552B" w:rsidRDefault="001618A3" w:rsidP="001618A3">
            <w:pPr>
              <w:rPr>
                <w:rFonts w:ascii="Arial Narrow" w:hAnsi="Arial Narrow" w:cs="Arial"/>
                <w:color w:val="000000"/>
                <w:sz w:val="16"/>
                <w:szCs w:val="16"/>
              </w:rPr>
            </w:pPr>
            <w:proofErr w:type="spellStart"/>
            <w:r w:rsidRPr="0013552B">
              <w:rPr>
                <w:rFonts w:ascii="Arial Narrow" w:hAnsi="Arial Narrow" w:cs="Arial"/>
                <w:color w:val="000000"/>
                <w:sz w:val="16"/>
                <w:szCs w:val="16"/>
              </w:rPr>
              <w:t>Belanja</w:t>
            </w:r>
            <w:proofErr w:type="spellEnd"/>
            <w:r w:rsidRPr="0013552B">
              <w:rPr>
                <w:rFonts w:ascii="Arial Narrow" w:hAnsi="Arial Narrow" w:cs="Arial"/>
                <w:color w:val="000000"/>
                <w:sz w:val="16"/>
                <w:szCs w:val="16"/>
              </w:rPr>
              <w:t xml:space="preserve"> Modal Aset </w:t>
            </w:r>
            <w:proofErr w:type="spellStart"/>
            <w:r w:rsidRPr="0013552B">
              <w:rPr>
                <w:rFonts w:ascii="Arial Narrow" w:hAnsi="Arial Narrow" w:cs="Arial"/>
                <w:color w:val="000000"/>
                <w:sz w:val="16"/>
                <w:szCs w:val="16"/>
              </w:rPr>
              <w:t>Tetap</w:t>
            </w:r>
            <w:proofErr w:type="spellEnd"/>
            <w:r w:rsidRPr="0013552B">
              <w:rPr>
                <w:rFonts w:ascii="Arial Narrow" w:hAnsi="Arial Narrow" w:cs="Arial"/>
                <w:color w:val="000000"/>
                <w:sz w:val="16"/>
                <w:szCs w:val="16"/>
              </w:rPr>
              <w:t xml:space="preserve"> </w:t>
            </w:r>
            <w:proofErr w:type="spellStart"/>
            <w:r w:rsidRPr="0013552B">
              <w:rPr>
                <w:rFonts w:ascii="Arial Narrow" w:hAnsi="Arial Narrow" w:cs="Arial"/>
                <w:color w:val="000000"/>
                <w:sz w:val="16"/>
                <w:szCs w:val="16"/>
              </w:rPr>
              <w:t>Lainnya</w:t>
            </w:r>
            <w:proofErr w:type="spellEnd"/>
          </w:p>
        </w:tc>
        <w:tc>
          <w:tcPr>
            <w:tcW w:w="1697" w:type="dxa"/>
            <w:tcBorders>
              <w:top w:val="nil"/>
              <w:left w:val="nil"/>
              <w:bottom w:val="single" w:sz="4" w:space="0" w:color="auto"/>
              <w:right w:val="single" w:sz="4" w:space="0" w:color="auto"/>
            </w:tcBorders>
            <w:shd w:val="clear" w:color="auto" w:fill="auto"/>
            <w:noWrap/>
            <w:vAlign w:val="center"/>
            <w:hideMark/>
          </w:tcPr>
          <w:p w14:paraId="53572941"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20.567.095.550,00</w:t>
            </w:r>
          </w:p>
        </w:tc>
        <w:tc>
          <w:tcPr>
            <w:tcW w:w="1865" w:type="dxa"/>
            <w:tcBorders>
              <w:top w:val="nil"/>
              <w:left w:val="nil"/>
              <w:bottom w:val="single" w:sz="4" w:space="0" w:color="auto"/>
              <w:right w:val="nil"/>
            </w:tcBorders>
            <w:shd w:val="clear" w:color="auto" w:fill="auto"/>
            <w:noWrap/>
            <w:vAlign w:val="center"/>
            <w:hideMark/>
          </w:tcPr>
          <w:p w14:paraId="51D68BA9"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31.331.348.752,00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2EB8C590"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(10.764.253.202,00)</w:t>
            </w:r>
          </w:p>
        </w:tc>
        <w:tc>
          <w:tcPr>
            <w:tcW w:w="1091" w:type="dxa"/>
            <w:tcBorders>
              <w:top w:val="nil"/>
              <w:left w:val="nil"/>
              <w:bottom w:val="single" w:sz="4" w:space="0" w:color="auto"/>
              <w:right w:val="single" w:sz="4" w:space="0" w:color="auto"/>
            </w:tcBorders>
            <w:shd w:val="clear" w:color="auto" w:fill="auto"/>
            <w:noWrap/>
            <w:vAlign w:val="center"/>
            <w:hideMark/>
          </w:tcPr>
          <w:p w14:paraId="017FDFC3"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(34,36)</w:t>
            </w:r>
          </w:p>
        </w:tc>
      </w:tr>
      <w:tr w:rsidR="001618A3" w:rsidRPr="0013552B" w14:paraId="08CB4320" w14:textId="77777777" w:rsidTr="001618A3">
        <w:trPr>
          <w:trHeight w:val="174"/>
        </w:trPr>
        <w:tc>
          <w:tcPr>
            <w:tcW w:w="298" w:type="dxa"/>
            <w:tcBorders>
              <w:top w:val="nil"/>
              <w:left w:val="single" w:sz="4" w:space="0" w:color="auto"/>
              <w:bottom w:val="single" w:sz="4" w:space="0" w:color="auto"/>
              <w:right w:val="nil"/>
            </w:tcBorders>
            <w:shd w:val="clear" w:color="auto" w:fill="auto"/>
            <w:noWrap/>
            <w:vAlign w:val="center"/>
            <w:hideMark/>
          </w:tcPr>
          <w:p w14:paraId="268D5D4F"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184175E8" w14:textId="77777777" w:rsidR="001618A3" w:rsidRPr="0013552B" w:rsidRDefault="001618A3" w:rsidP="001618A3">
            <w:pPr>
              <w:rPr>
                <w:rFonts w:ascii="Arial Narrow" w:hAnsi="Arial Narrow" w:cs="Arial"/>
                <w:color w:val="000000"/>
                <w:sz w:val="20"/>
                <w:szCs w:val="20"/>
              </w:rPr>
            </w:pPr>
          </w:p>
        </w:tc>
        <w:tc>
          <w:tcPr>
            <w:tcW w:w="1056" w:type="dxa"/>
            <w:tcBorders>
              <w:top w:val="nil"/>
              <w:left w:val="nil"/>
              <w:bottom w:val="single" w:sz="4" w:space="0" w:color="auto"/>
              <w:right w:val="nil"/>
            </w:tcBorders>
            <w:shd w:val="clear" w:color="auto" w:fill="auto"/>
            <w:noWrap/>
            <w:vAlign w:val="center"/>
            <w:hideMark/>
          </w:tcPr>
          <w:p w14:paraId="22550B14" w14:textId="77777777" w:rsidR="001618A3" w:rsidRPr="0013552B" w:rsidRDefault="001618A3" w:rsidP="001618A3">
            <w:pPr>
              <w:rPr>
                <w:rFonts w:ascii="Arial Narrow" w:hAnsi="Arial Narrow" w:cs="Arial"/>
                <w:color w:val="000000"/>
                <w:sz w:val="20"/>
                <w:szCs w:val="20"/>
              </w:rPr>
            </w:pPr>
          </w:p>
        </w:tc>
        <w:tc>
          <w:tcPr>
            <w:tcW w:w="1056" w:type="dxa"/>
            <w:tcBorders>
              <w:top w:val="nil"/>
              <w:left w:val="nil"/>
              <w:bottom w:val="single" w:sz="4" w:space="0" w:color="auto"/>
              <w:right w:val="nil"/>
            </w:tcBorders>
            <w:shd w:val="clear" w:color="auto" w:fill="auto"/>
            <w:noWrap/>
            <w:vAlign w:val="center"/>
            <w:hideMark/>
          </w:tcPr>
          <w:p w14:paraId="3396CC88" w14:textId="77777777" w:rsidR="001618A3" w:rsidRPr="0013552B" w:rsidRDefault="001618A3" w:rsidP="001618A3">
            <w:pPr>
              <w:rPr>
                <w:rFonts w:ascii="Arial Narrow" w:hAnsi="Arial Narrow" w:cs="Arial"/>
                <w:color w:val="000000"/>
                <w:sz w:val="20"/>
                <w:szCs w:val="20"/>
              </w:rPr>
            </w:pPr>
          </w:p>
        </w:tc>
        <w:tc>
          <w:tcPr>
            <w:tcW w:w="1056" w:type="dxa"/>
            <w:tcBorders>
              <w:top w:val="nil"/>
              <w:left w:val="nil"/>
              <w:bottom w:val="single" w:sz="4" w:space="0" w:color="auto"/>
              <w:right w:val="nil"/>
            </w:tcBorders>
            <w:shd w:val="clear" w:color="auto" w:fill="auto"/>
            <w:noWrap/>
            <w:vAlign w:val="center"/>
            <w:hideMark/>
          </w:tcPr>
          <w:p w14:paraId="3B313976" w14:textId="77777777" w:rsidR="001618A3" w:rsidRPr="0013552B" w:rsidRDefault="001618A3" w:rsidP="001618A3">
            <w:pPr>
              <w:rPr>
                <w:rFonts w:ascii="Arial Narrow" w:hAnsi="Arial Narrow" w:cs="Arial"/>
                <w:color w:val="000000"/>
                <w:sz w:val="20"/>
                <w:szCs w:val="20"/>
              </w:rPr>
            </w:pPr>
          </w:p>
        </w:tc>
        <w:tc>
          <w:tcPr>
            <w:tcW w:w="1697" w:type="dxa"/>
            <w:tcBorders>
              <w:top w:val="nil"/>
              <w:left w:val="nil"/>
              <w:bottom w:val="single" w:sz="4" w:space="0" w:color="auto"/>
              <w:right w:val="nil"/>
            </w:tcBorders>
            <w:shd w:val="clear" w:color="auto" w:fill="auto"/>
            <w:noWrap/>
            <w:vAlign w:val="center"/>
            <w:hideMark/>
          </w:tcPr>
          <w:p w14:paraId="6A7640F7" w14:textId="77777777" w:rsidR="001618A3" w:rsidRPr="0013552B" w:rsidRDefault="001618A3" w:rsidP="001618A3">
            <w:pPr>
              <w:jc w:val="center"/>
              <w:rPr>
                <w:rFonts w:ascii="Arial Narrow" w:hAnsi="Arial Narrow" w:cs="Arial"/>
                <w:color w:val="000000"/>
                <w:sz w:val="16"/>
                <w:szCs w:val="16"/>
              </w:rPr>
            </w:pPr>
          </w:p>
        </w:tc>
        <w:tc>
          <w:tcPr>
            <w:tcW w:w="1865" w:type="dxa"/>
            <w:tcBorders>
              <w:top w:val="nil"/>
              <w:left w:val="nil"/>
              <w:bottom w:val="single" w:sz="4" w:space="0" w:color="auto"/>
              <w:right w:val="nil"/>
            </w:tcBorders>
            <w:shd w:val="clear" w:color="auto" w:fill="auto"/>
            <w:noWrap/>
            <w:vAlign w:val="center"/>
            <w:hideMark/>
          </w:tcPr>
          <w:p w14:paraId="55A724D6" w14:textId="77777777" w:rsidR="001618A3" w:rsidRPr="0013552B" w:rsidRDefault="001618A3" w:rsidP="001618A3">
            <w:pPr>
              <w:jc w:val="center"/>
              <w:rPr>
                <w:rFonts w:ascii="Arial Narrow" w:hAnsi="Arial Narrow" w:cs="Arial"/>
                <w:color w:val="000000"/>
                <w:sz w:val="16"/>
                <w:szCs w:val="16"/>
              </w:rPr>
            </w:pP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083D0F2C" w14:textId="77777777" w:rsidR="001618A3" w:rsidRPr="0013552B" w:rsidRDefault="001618A3" w:rsidP="001618A3">
            <w:pPr>
              <w:jc w:val="center"/>
              <w:rPr>
                <w:rFonts w:ascii="Arial Narrow" w:hAnsi="Arial Narrow" w:cs="Arial"/>
                <w:color w:val="000000"/>
                <w:sz w:val="16"/>
                <w:szCs w:val="16"/>
              </w:rPr>
            </w:pPr>
          </w:p>
        </w:tc>
        <w:tc>
          <w:tcPr>
            <w:tcW w:w="1091" w:type="dxa"/>
            <w:tcBorders>
              <w:top w:val="nil"/>
              <w:left w:val="nil"/>
              <w:bottom w:val="single" w:sz="4" w:space="0" w:color="auto"/>
              <w:right w:val="single" w:sz="4" w:space="0" w:color="auto"/>
            </w:tcBorders>
            <w:shd w:val="clear" w:color="auto" w:fill="auto"/>
            <w:noWrap/>
            <w:vAlign w:val="center"/>
            <w:hideMark/>
          </w:tcPr>
          <w:p w14:paraId="297BADE7" w14:textId="77777777" w:rsidR="001618A3" w:rsidRPr="0013552B" w:rsidRDefault="001618A3" w:rsidP="001618A3">
            <w:pPr>
              <w:jc w:val="center"/>
              <w:rPr>
                <w:rFonts w:ascii="Arial Narrow" w:hAnsi="Arial Narrow" w:cs="Arial"/>
                <w:color w:val="000000"/>
                <w:sz w:val="16"/>
                <w:szCs w:val="16"/>
              </w:rPr>
            </w:pPr>
          </w:p>
        </w:tc>
      </w:tr>
      <w:tr w:rsidR="001618A3" w:rsidRPr="0013552B" w14:paraId="7051E2F6"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78DACBAF" w14:textId="77777777" w:rsidR="001618A3" w:rsidRPr="0013552B" w:rsidRDefault="001618A3" w:rsidP="001618A3">
            <w:pPr>
              <w:jc w:val="center"/>
              <w:rPr>
                <w:rFonts w:ascii="Arial Narrow" w:hAnsi="Arial Narrow" w:cs="Arial"/>
                <w:color w:val="000000"/>
                <w:sz w:val="20"/>
                <w:szCs w:val="20"/>
              </w:rPr>
            </w:pPr>
          </w:p>
        </w:tc>
        <w:tc>
          <w:tcPr>
            <w:tcW w:w="3467" w:type="dxa"/>
            <w:gridSpan w:val="4"/>
            <w:tcBorders>
              <w:top w:val="single" w:sz="4" w:space="0" w:color="auto"/>
              <w:left w:val="nil"/>
              <w:bottom w:val="single" w:sz="4" w:space="0" w:color="auto"/>
              <w:right w:val="single" w:sz="4" w:space="0" w:color="auto"/>
            </w:tcBorders>
            <w:shd w:val="clear" w:color="auto" w:fill="auto"/>
            <w:vAlign w:val="center"/>
            <w:hideMark/>
          </w:tcPr>
          <w:p w14:paraId="7CC4E717" w14:textId="77777777" w:rsidR="001618A3" w:rsidRPr="0013552B" w:rsidRDefault="001618A3" w:rsidP="001618A3">
            <w:pPr>
              <w:rPr>
                <w:rFonts w:ascii="Arial Narrow" w:hAnsi="Arial Narrow" w:cs="Arial"/>
                <w:b/>
                <w:bCs/>
                <w:color w:val="000000"/>
                <w:sz w:val="16"/>
                <w:szCs w:val="16"/>
              </w:rPr>
            </w:pPr>
            <w:r w:rsidRPr="0013552B">
              <w:rPr>
                <w:rFonts w:ascii="Arial Narrow" w:hAnsi="Arial Narrow" w:cs="Arial"/>
                <w:b/>
                <w:bCs/>
                <w:color w:val="000000"/>
                <w:sz w:val="16"/>
                <w:szCs w:val="16"/>
              </w:rPr>
              <w:t>BELANJA TAK TERDUGA</w:t>
            </w:r>
          </w:p>
        </w:tc>
        <w:tc>
          <w:tcPr>
            <w:tcW w:w="1697" w:type="dxa"/>
            <w:tcBorders>
              <w:top w:val="nil"/>
              <w:left w:val="nil"/>
              <w:bottom w:val="single" w:sz="4" w:space="0" w:color="auto"/>
              <w:right w:val="single" w:sz="4" w:space="0" w:color="auto"/>
            </w:tcBorders>
            <w:shd w:val="clear" w:color="auto" w:fill="auto"/>
            <w:noWrap/>
            <w:vAlign w:val="center"/>
            <w:hideMark/>
          </w:tcPr>
          <w:p w14:paraId="28E25A90"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7.665.558.400,00</w:t>
            </w:r>
          </w:p>
        </w:tc>
        <w:tc>
          <w:tcPr>
            <w:tcW w:w="1865" w:type="dxa"/>
            <w:tcBorders>
              <w:top w:val="nil"/>
              <w:left w:val="nil"/>
              <w:bottom w:val="single" w:sz="4" w:space="0" w:color="auto"/>
              <w:right w:val="nil"/>
            </w:tcBorders>
            <w:shd w:val="clear" w:color="auto" w:fill="auto"/>
            <w:noWrap/>
            <w:vAlign w:val="center"/>
            <w:hideMark/>
          </w:tcPr>
          <w:p w14:paraId="0EB90DDF"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25.929.320.687,00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6C55E965"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(18.263.762.287,00)</w:t>
            </w:r>
          </w:p>
        </w:tc>
        <w:tc>
          <w:tcPr>
            <w:tcW w:w="1091" w:type="dxa"/>
            <w:tcBorders>
              <w:top w:val="nil"/>
              <w:left w:val="nil"/>
              <w:bottom w:val="single" w:sz="4" w:space="0" w:color="auto"/>
              <w:right w:val="single" w:sz="4" w:space="0" w:color="auto"/>
            </w:tcBorders>
            <w:shd w:val="clear" w:color="auto" w:fill="auto"/>
            <w:noWrap/>
            <w:vAlign w:val="center"/>
            <w:hideMark/>
          </w:tcPr>
          <w:p w14:paraId="36E7A92D"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(70,44)</w:t>
            </w:r>
          </w:p>
        </w:tc>
      </w:tr>
      <w:tr w:rsidR="001618A3" w:rsidRPr="0013552B" w14:paraId="72A0B8B1"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107CD960"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20AC01D5" w14:textId="77777777" w:rsidR="001618A3" w:rsidRPr="0013552B" w:rsidRDefault="001618A3" w:rsidP="001618A3">
            <w:pPr>
              <w:rPr>
                <w:rFonts w:ascii="Arial Narrow" w:hAnsi="Arial Narrow" w:cs="Arial"/>
                <w:color w:val="000000"/>
                <w:sz w:val="20"/>
                <w:szCs w:val="20"/>
              </w:rPr>
            </w:pPr>
          </w:p>
        </w:tc>
        <w:tc>
          <w:tcPr>
            <w:tcW w:w="3169" w:type="dxa"/>
            <w:gridSpan w:val="3"/>
            <w:tcBorders>
              <w:top w:val="single" w:sz="4" w:space="0" w:color="auto"/>
              <w:left w:val="nil"/>
              <w:bottom w:val="single" w:sz="4" w:space="0" w:color="auto"/>
              <w:right w:val="single" w:sz="4" w:space="0" w:color="auto"/>
            </w:tcBorders>
            <w:shd w:val="clear" w:color="auto" w:fill="auto"/>
            <w:vAlign w:val="center"/>
            <w:hideMark/>
          </w:tcPr>
          <w:p w14:paraId="01CF0693" w14:textId="77777777" w:rsidR="001618A3" w:rsidRPr="0013552B" w:rsidRDefault="001618A3" w:rsidP="001618A3">
            <w:pPr>
              <w:rPr>
                <w:rFonts w:ascii="Arial Narrow" w:hAnsi="Arial Narrow" w:cs="Arial"/>
                <w:color w:val="000000"/>
                <w:sz w:val="16"/>
                <w:szCs w:val="16"/>
              </w:rPr>
            </w:pPr>
            <w:proofErr w:type="spellStart"/>
            <w:r w:rsidRPr="0013552B">
              <w:rPr>
                <w:rFonts w:ascii="Arial Narrow" w:hAnsi="Arial Narrow" w:cs="Arial"/>
                <w:color w:val="000000"/>
                <w:sz w:val="16"/>
                <w:szCs w:val="16"/>
              </w:rPr>
              <w:t>Belanja</w:t>
            </w:r>
            <w:proofErr w:type="spellEnd"/>
            <w:r w:rsidRPr="0013552B">
              <w:rPr>
                <w:rFonts w:ascii="Arial Narrow" w:hAnsi="Arial Narrow" w:cs="Arial"/>
                <w:color w:val="000000"/>
                <w:sz w:val="16"/>
                <w:szCs w:val="16"/>
              </w:rPr>
              <w:t xml:space="preserve"> </w:t>
            </w:r>
            <w:proofErr w:type="spellStart"/>
            <w:r w:rsidRPr="0013552B">
              <w:rPr>
                <w:rFonts w:ascii="Arial Narrow" w:hAnsi="Arial Narrow" w:cs="Arial"/>
                <w:color w:val="000000"/>
                <w:sz w:val="16"/>
                <w:szCs w:val="16"/>
              </w:rPr>
              <w:t>Tak</w:t>
            </w:r>
            <w:proofErr w:type="spellEnd"/>
            <w:r w:rsidRPr="0013552B">
              <w:rPr>
                <w:rFonts w:ascii="Arial Narrow" w:hAnsi="Arial Narrow" w:cs="Arial"/>
                <w:color w:val="000000"/>
                <w:sz w:val="16"/>
                <w:szCs w:val="16"/>
              </w:rPr>
              <w:t xml:space="preserve"> </w:t>
            </w:r>
            <w:proofErr w:type="spellStart"/>
            <w:r w:rsidRPr="0013552B">
              <w:rPr>
                <w:rFonts w:ascii="Arial Narrow" w:hAnsi="Arial Narrow" w:cs="Arial"/>
                <w:color w:val="000000"/>
                <w:sz w:val="16"/>
                <w:szCs w:val="16"/>
              </w:rPr>
              <w:t>Terduga</w:t>
            </w:r>
            <w:proofErr w:type="spellEnd"/>
          </w:p>
        </w:tc>
        <w:tc>
          <w:tcPr>
            <w:tcW w:w="1697" w:type="dxa"/>
            <w:tcBorders>
              <w:top w:val="nil"/>
              <w:left w:val="nil"/>
              <w:bottom w:val="single" w:sz="4" w:space="0" w:color="auto"/>
              <w:right w:val="single" w:sz="4" w:space="0" w:color="auto"/>
            </w:tcBorders>
            <w:shd w:val="clear" w:color="auto" w:fill="auto"/>
            <w:noWrap/>
            <w:vAlign w:val="center"/>
            <w:hideMark/>
          </w:tcPr>
          <w:p w14:paraId="7E3BDFBC"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7.665.558.400,00</w:t>
            </w:r>
          </w:p>
        </w:tc>
        <w:tc>
          <w:tcPr>
            <w:tcW w:w="1865" w:type="dxa"/>
            <w:tcBorders>
              <w:top w:val="nil"/>
              <w:left w:val="nil"/>
              <w:bottom w:val="single" w:sz="4" w:space="0" w:color="auto"/>
              <w:right w:val="nil"/>
            </w:tcBorders>
            <w:shd w:val="clear" w:color="auto" w:fill="auto"/>
            <w:noWrap/>
            <w:vAlign w:val="center"/>
            <w:hideMark/>
          </w:tcPr>
          <w:p w14:paraId="5A032130"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25.929.320.687,00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451D22F3"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(18.263.762.287,00)</w:t>
            </w:r>
          </w:p>
        </w:tc>
        <w:tc>
          <w:tcPr>
            <w:tcW w:w="1091" w:type="dxa"/>
            <w:tcBorders>
              <w:top w:val="nil"/>
              <w:left w:val="nil"/>
              <w:bottom w:val="single" w:sz="4" w:space="0" w:color="auto"/>
              <w:right w:val="single" w:sz="4" w:space="0" w:color="auto"/>
            </w:tcBorders>
            <w:shd w:val="clear" w:color="auto" w:fill="auto"/>
            <w:noWrap/>
            <w:vAlign w:val="center"/>
            <w:hideMark/>
          </w:tcPr>
          <w:p w14:paraId="09D2AF6E"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(70,44)</w:t>
            </w:r>
          </w:p>
        </w:tc>
      </w:tr>
      <w:tr w:rsidR="001618A3" w:rsidRPr="0013552B" w14:paraId="4EA77338" w14:textId="77777777" w:rsidTr="001618A3">
        <w:trPr>
          <w:trHeight w:val="190"/>
        </w:trPr>
        <w:tc>
          <w:tcPr>
            <w:tcW w:w="298" w:type="dxa"/>
            <w:tcBorders>
              <w:top w:val="nil"/>
              <w:left w:val="single" w:sz="4" w:space="0" w:color="auto"/>
              <w:bottom w:val="single" w:sz="4" w:space="0" w:color="auto"/>
              <w:right w:val="nil"/>
            </w:tcBorders>
            <w:shd w:val="clear" w:color="auto" w:fill="auto"/>
            <w:noWrap/>
            <w:vAlign w:val="center"/>
            <w:hideMark/>
          </w:tcPr>
          <w:p w14:paraId="1ADA652D" w14:textId="77777777" w:rsidR="001618A3" w:rsidRPr="0013552B" w:rsidRDefault="001618A3" w:rsidP="001618A3">
            <w:pPr>
              <w:jc w:val="center"/>
              <w:rPr>
                <w:rFonts w:ascii="Arial Narrow" w:hAnsi="Arial Narrow" w:cs="Arial"/>
                <w:color w:val="000000"/>
                <w:sz w:val="20"/>
                <w:szCs w:val="20"/>
              </w:rPr>
            </w:pPr>
          </w:p>
        </w:tc>
        <w:tc>
          <w:tcPr>
            <w:tcW w:w="298" w:type="dxa"/>
            <w:tcBorders>
              <w:top w:val="nil"/>
              <w:left w:val="nil"/>
              <w:bottom w:val="single" w:sz="4" w:space="0" w:color="auto"/>
              <w:right w:val="nil"/>
            </w:tcBorders>
            <w:shd w:val="clear" w:color="auto" w:fill="auto"/>
            <w:noWrap/>
            <w:vAlign w:val="center"/>
            <w:hideMark/>
          </w:tcPr>
          <w:p w14:paraId="47682106" w14:textId="77777777" w:rsidR="001618A3" w:rsidRPr="0013552B" w:rsidRDefault="001618A3" w:rsidP="001618A3">
            <w:pPr>
              <w:rPr>
                <w:rFonts w:ascii="Arial Narrow" w:hAnsi="Arial Narrow" w:cs="Arial"/>
                <w:color w:val="000000"/>
                <w:sz w:val="20"/>
                <w:szCs w:val="20"/>
              </w:rPr>
            </w:pPr>
          </w:p>
        </w:tc>
        <w:tc>
          <w:tcPr>
            <w:tcW w:w="1056" w:type="dxa"/>
            <w:tcBorders>
              <w:top w:val="nil"/>
              <w:left w:val="nil"/>
              <w:bottom w:val="single" w:sz="4" w:space="0" w:color="auto"/>
              <w:right w:val="nil"/>
            </w:tcBorders>
            <w:shd w:val="clear" w:color="auto" w:fill="auto"/>
            <w:vAlign w:val="center"/>
            <w:hideMark/>
          </w:tcPr>
          <w:p w14:paraId="00C7CD6F" w14:textId="77777777" w:rsidR="001618A3" w:rsidRPr="0013552B" w:rsidRDefault="001618A3" w:rsidP="001618A3">
            <w:pPr>
              <w:rPr>
                <w:rFonts w:ascii="Arial Narrow" w:hAnsi="Arial Narrow" w:cs="Arial"/>
                <w:color w:val="000000"/>
                <w:sz w:val="16"/>
                <w:szCs w:val="16"/>
              </w:rPr>
            </w:pPr>
          </w:p>
        </w:tc>
        <w:tc>
          <w:tcPr>
            <w:tcW w:w="1056" w:type="dxa"/>
            <w:tcBorders>
              <w:top w:val="nil"/>
              <w:left w:val="nil"/>
              <w:bottom w:val="single" w:sz="4" w:space="0" w:color="auto"/>
              <w:right w:val="nil"/>
            </w:tcBorders>
            <w:shd w:val="clear" w:color="auto" w:fill="auto"/>
            <w:vAlign w:val="center"/>
            <w:hideMark/>
          </w:tcPr>
          <w:p w14:paraId="0C20BE2B" w14:textId="77777777" w:rsidR="001618A3" w:rsidRPr="0013552B" w:rsidRDefault="001618A3" w:rsidP="001618A3">
            <w:pPr>
              <w:rPr>
                <w:rFonts w:ascii="Arial Narrow" w:hAnsi="Arial Narrow" w:cs="Arial"/>
                <w:color w:val="000000"/>
                <w:sz w:val="16"/>
                <w:szCs w:val="16"/>
              </w:rPr>
            </w:pPr>
          </w:p>
        </w:tc>
        <w:tc>
          <w:tcPr>
            <w:tcW w:w="1056" w:type="dxa"/>
            <w:tcBorders>
              <w:top w:val="nil"/>
              <w:left w:val="nil"/>
              <w:bottom w:val="single" w:sz="4" w:space="0" w:color="auto"/>
              <w:right w:val="nil"/>
            </w:tcBorders>
            <w:shd w:val="clear" w:color="auto" w:fill="auto"/>
            <w:vAlign w:val="center"/>
            <w:hideMark/>
          </w:tcPr>
          <w:p w14:paraId="5F2C3CDB" w14:textId="77777777" w:rsidR="001618A3" w:rsidRPr="0013552B" w:rsidRDefault="001618A3" w:rsidP="001618A3">
            <w:pPr>
              <w:rPr>
                <w:rFonts w:ascii="Arial Narrow" w:hAnsi="Arial Narrow" w:cs="Arial"/>
                <w:color w:val="000000"/>
                <w:sz w:val="16"/>
                <w:szCs w:val="16"/>
              </w:rPr>
            </w:pPr>
          </w:p>
        </w:tc>
        <w:tc>
          <w:tcPr>
            <w:tcW w:w="1697" w:type="dxa"/>
            <w:tcBorders>
              <w:top w:val="nil"/>
              <w:left w:val="nil"/>
              <w:bottom w:val="single" w:sz="4" w:space="0" w:color="auto"/>
              <w:right w:val="nil"/>
            </w:tcBorders>
            <w:shd w:val="clear" w:color="auto" w:fill="auto"/>
            <w:noWrap/>
            <w:vAlign w:val="center"/>
            <w:hideMark/>
          </w:tcPr>
          <w:p w14:paraId="3F277C9B" w14:textId="77777777" w:rsidR="001618A3" w:rsidRPr="0013552B" w:rsidRDefault="001618A3" w:rsidP="001618A3">
            <w:pPr>
              <w:jc w:val="center"/>
              <w:rPr>
                <w:rFonts w:ascii="Arial Narrow" w:hAnsi="Arial Narrow" w:cs="Arial"/>
                <w:color w:val="000000"/>
                <w:sz w:val="16"/>
                <w:szCs w:val="16"/>
              </w:rPr>
            </w:pPr>
          </w:p>
        </w:tc>
        <w:tc>
          <w:tcPr>
            <w:tcW w:w="1865" w:type="dxa"/>
            <w:tcBorders>
              <w:top w:val="nil"/>
              <w:left w:val="nil"/>
              <w:bottom w:val="single" w:sz="4" w:space="0" w:color="auto"/>
              <w:right w:val="nil"/>
            </w:tcBorders>
            <w:shd w:val="clear" w:color="auto" w:fill="auto"/>
            <w:noWrap/>
            <w:vAlign w:val="center"/>
            <w:hideMark/>
          </w:tcPr>
          <w:p w14:paraId="68E41CC6" w14:textId="77777777" w:rsidR="001618A3" w:rsidRPr="0013552B" w:rsidRDefault="001618A3" w:rsidP="001618A3">
            <w:pPr>
              <w:jc w:val="center"/>
              <w:rPr>
                <w:rFonts w:ascii="Arial Narrow" w:hAnsi="Arial Narrow" w:cs="Arial"/>
                <w:color w:val="000000"/>
                <w:sz w:val="16"/>
                <w:szCs w:val="16"/>
              </w:rPr>
            </w:pP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1230C94D" w14:textId="77777777" w:rsidR="001618A3" w:rsidRPr="0013552B" w:rsidRDefault="001618A3" w:rsidP="001618A3">
            <w:pPr>
              <w:jc w:val="center"/>
              <w:rPr>
                <w:rFonts w:ascii="Arial Narrow" w:hAnsi="Arial Narrow" w:cs="Arial"/>
                <w:color w:val="000000"/>
                <w:sz w:val="16"/>
                <w:szCs w:val="16"/>
              </w:rPr>
            </w:pPr>
          </w:p>
        </w:tc>
        <w:tc>
          <w:tcPr>
            <w:tcW w:w="1091" w:type="dxa"/>
            <w:tcBorders>
              <w:top w:val="nil"/>
              <w:left w:val="nil"/>
              <w:bottom w:val="single" w:sz="4" w:space="0" w:color="auto"/>
              <w:right w:val="single" w:sz="4" w:space="0" w:color="auto"/>
            </w:tcBorders>
            <w:shd w:val="clear" w:color="auto" w:fill="auto"/>
            <w:noWrap/>
            <w:vAlign w:val="center"/>
            <w:hideMark/>
          </w:tcPr>
          <w:p w14:paraId="74A73BA1" w14:textId="77777777" w:rsidR="001618A3" w:rsidRPr="0013552B" w:rsidRDefault="001618A3" w:rsidP="001618A3">
            <w:pPr>
              <w:jc w:val="center"/>
              <w:rPr>
                <w:rFonts w:ascii="Arial Narrow" w:hAnsi="Arial Narrow" w:cs="Arial"/>
                <w:color w:val="000000"/>
                <w:sz w:val="16"/>
                <w:szCs w:val="16"/>
              </w:rPr>
            </w:pPr>
          </w:p>
        </w:tc>
      </w:tr>
      <w:tr w:rsidR="001618A3" w:rsidRPr="0013552B" w14:paraId="4B5D0C7D" w14:textId="77777777" w:rsidTr="001618A3">
        <w:trPr>
          <w:trHeight w:val="269"/>
        </w:trPr>
        <w:tc>
          <w:tcPr>
            <w:tcW w:w="298" w:type="dxa"/>
            <w:tcBorders>
              <w:top w:val="nil"/>
              <w:left w:val="single" w:sz="4" w:space="0" w:color="auto"/>
              <w:bottom w:val="single" w:sz="4" w:space="0" w:color="auto"/>
              <w:right w:val="nil"/>
            </w:tcBorders>
            <w:shd w:val="clear" w:color="auto" w:fill="auto"/>
            <w:noWrap/>
            <w:vAlign w:val="center"/>
            <w:hideMark/>
          </w:tcPr>
          <w:p w14:paraId="08FBFC32" w14:textId="77777777" w:rsidR="001618A3" w:rsidRPr="0013552B" w:rsidRDefault="001618A3" w:rsidP="001618A3">
            <w:pPr>
              <w:jc w:val="center"/>
              <w:rPr>
                <w:rFonts w:ascii="Arial Narrow" w:hAnsi="Arial Narrow" w:cs="Arial"/>
                <w:color w:val="000000"/>
                <w:sz w:val="20"/>
                <w:szCs w:val="20"/>
              </w:rPr>
            </w:pPr>
          </w:p>
        </w:tc>
        <w:tc>
          <w:tcPr>
            <w:tcW w:w="2410" w:type="dxa"/>
            <w:gridSpan w:val="3"/>
            <w:tcBorders>
              <w:top w:val="single" w:sz="4" w:space="0" w:color="auto"/>
              <w:left w:val="nil"/>
              <w:bottom w:val="single" w:sz="4" w:space="0" w:color="auto"/>
              <w:right w:val="nil"/>
            </w:tcBorders>
            <w:shd w:val="clear" w:color="auto" w:fill="auto"/>
            <w:noWrap/>
            <w:vAlign w:val="center"/>
            <w:hideMark/>
          </w:tcPr>
          <w:p w14:paraId="4606BD44" w14:textId="77777777" w:rsidR="001618A3" w:rsidRPr="0013552B" w:rsidRDefault="001618A3" w:rsidP="001618A3">
            <w:pPr>
              <w:rPr>
                <w:rFonts w:ascii="Arial Narrow" w:hAnsi="Arial Narrow" w:cs="Arial"/>
                <w:b/>
                <w:bCs/>
                <w:color w:val="000000"/>
                <w:sz w:val="16"/>
                <w:szCs w:val="16"/>
              </w:rPr>
            </w:pPr>
            <w:r w:rsidRPr="0013552B">
              <w:rPr>
                <w:rFonts w:ascii="Arial Narrow" w:hAnsi="Arial Narrow" w:cs="Arial"/>
                <w:b/>
                <w:bCs/>
                <w:color w:val="000000"/>
                <w:sz w:val="16"/>
                <w:szCs w:val="16"/>
              </w:rPr>
              <w:t>BELANJA TRANSFER</w:t>
            </w:r>
          </w:p>
        </w:tc>
        <w:tc>
          <w:tcPr>
            <w:tcW w:w="1056" w:type="dxa"/>
            <w:tcBorders>
              <w:top w:val="nil"/>
              <w:left w:val="nil"/>
              <w:bottom w:val="single" w:sz="4" w:space="0" w:color="auto"/>
              <w:right w:val="single" w:sz="4" w:space="0" w:color="auto"/>
            </w:tcBorders>
            <w:shd w:val="clear" w:color="auto" w:fill="auto"/>
            <w:noWrap/>
            <w:vAlign w:val="center"/>
            <w:hideMark/>
          </w:tcPr>
          <w:p w14:paraId="0B97AEE6" w14:textId="77777777" w:rsidR="001618A3" w:rsidRPr="0013552B" w:rsidRDefault="001618A3" w:rsidP="001618A3">
            <w:pPr>
              <w:rPr>
                <w:rFonts w:ascii="Arial Narrow" w:hAnsi="Arial Narrow" w:cs="Arial"/>
                <w:b/>
                <w:bCs/>
                <w:color w:val="000000"/>
                <w:sz w:val="16"/>
                <w:szCs w:val="16"/>
              </w:rPr>
            </w:pPr>
          </w:p>
        </w:tc>
        <w:tc>
          <w:tcPr>
            <w:tcW w:w="1697" w:type="dxa"/>
            <w:tcBorders>
              <w:top w:val="nil"/>
              <w:left w:val="nil"/>
              <w:bottom w:val="single" w:sz="4" w:space="0" w:color="auto"/>
              <w:right w:val="single" w:sz="4" w:space="0" w:color="auto"/>
            </w:tcBorders>
            <w:shd w:val="clear" w:color="auto" w:fill="auto"/>
            <w:noWrap/>
            <w:vAlign w:val="center"/>
            <w:hideMark/>
          </w:tcPr>
          <w:p w14:paraId="551D752F"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339.344.309.800,00</w:t>
            </w:r>
          </w:p>
        </w:tc>
        <w:tc>
          <w:tcPr>
            <w:tcW w:w="1865" w:type="dxa"/>
            <w:tcBorders>
              <w:top w:val="nil"/>
              <w:left w:val="nil"/>
              <w:bottom w:val="single" w:sz="4" w:space="0" w:color="auto"/>
              <w:right w:val="nil"/>
            </w:tcBorders>
            <w:shd w:val="clear" w:color="auto" w:fill="auto"/>
            <w:noWrap/>
            <w:vAlign w:val="center"/>
            <w:hideMark/>
          </w:tcPr>
          <w:p w14:paraId="66257ECA"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341.512.816.028,00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477DE8BE"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(2.168.506.228,00)</w:t>
            </w:r>
          </w:p>
        </w:tc>
        <w:tc>
          <w:tcPr>
            <w:tcW w:w="1091" w:type="dxa"/>
            <w:tcBorders>
              <w:top w:val="nil"/>
              <w:left w:val="nil"/>
              <w:bottom w:val="single" w:sz="4" w:space="0" w:color="auto"/>
              <w:right w:val="single" w:sz="4" w:space="0" w:color="auto"/>
            </w:tcBorders>
            <w:shd w:val="clear" w:color="auto" w:fill="auto"/>
            <w:noWrap/>
            <w:vAlign w:val="center"/>
            <w:hideMark/>
          </w:tcPr>
          <w:p w14:paraId="4456A74D"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(0,63)</w:t>
            </w:r>
          </w:p>
        </w:tc>
      </w:tr>
      <w:tr w:rsidR="001618A3" w:rsidRPr="0013552B" w14:paraId="648AF40E" w14:textId="77777777" w:rsidTr="001618A3">
        <w:trPr>
          <w:trHeight w:val="253"/>
        </w:trPr>
        <w:tc>
          <w:tcPr>
            <w:tcW w:w="298" w:type="dxa"/>
            <w:tcBorders>
              <w:top w:val="nil"/>
              <w:left w:val="single" w:sz="4" w:space="0" w:color="auto"/>
              <w:bottom w:val="single" w:sz="4" w:space="0" w:color="auto"/>
              <w:right w:val="nil"/>
            </w:tcBorders>
            <w:shd w:val="clear" w:color="auto" w:fill="auto"/>
            <w:noWrap/>
            <w:vAlign w:val="center"/>
            <w:hideMark/>
          </w:tcPr>
          <w:p w14:paraId="4BB4F73E" w14:textId="77777777" w:rsidR="001618A3" w:rsidRPr="0013552B" w:rsidRDefault="001618A3" w:rsidP="001618A3">
            <w:pPr>
              <w:jc w:val="center"/>
              <w:rPr>
                <w:rFonts w:ascii="Arial Narrow" w:hAnsi="Arial Narrow" w:cs="Arial"/>
                <w:color w:val="000000"/>
                <w:sz w:val="20"/>
                <w:szCs w:val="20"/>
              </w:rPr>
            </w:pPr>
          </w:p>
        </w:tc>
        <w:tc>
          <w:tcPr>
            <w:tcW w:w="3467" w:type="dxa"/>
            <w:gridSpan w:val="4"/>
            <w:tcBorders>
              <w:top w:val="single" w:sz="4" w:space="0" w:color="auto"/>
              <w:left w:val="nil"/>
              <w:bottom w:val="single" w:sz="4" w:space="0" w:color="auto"/>
              <w:right w:val="single" w:sz="4" w:space="0" w:color="auto"/>
            </w:tcBorders>
            <w:shd w:val="clear" w:color="auto" w:fill="auto"/>
            <w:vAlign w:val="center"/>
            <w:hideMark/>
          </w:tcPr>
          <w:p w14:paraId="787DEB93" w14:textId="77777777" w:rsidR="001618A3" w:rsidRPr="0013552B" w:rsidRDefault="001618A3" w:rsidP="001618A3">
            <w:pPr>
              <w:rPr>
                <w:rFonts w:ascii="Arial Narrow" w:hAnsi="Arial Narrow" w:cs="Arial"/>
                <w:color w:val="000000"/>
                <w:sz w:val="16"/>
                <w:szCs w:val="16"/>
              </w:rPr>
            </w:pPr>
            <w:r w:rsidRPr="0013552B">
              <w:rPr>
                <w:rFonts w:ascii="Arial Narrow" w:hAnsi="Arial Narrow" w:cs="Arial"/>
                <w:color w:val="000000"/>
                <w:sz w:val="16"/>
                <w:szCs w:val="16"/>
              </w:rPr>
              <w:t xml:space="preserve">Transfer </w:t>
            </w:r>
            <w:proofErr w:type="spellStart"/>
            <w:r w:rsidRPr="0013552B">
              <w:rPr>
                <w:rFonts w:ascii="Arial Narrow" w:hAnsi="Arial Narrow" w:cs="Arial"/>
                <w:color w:val="000000"/>
                <w:sz w:val="16"/>
                <w:szCs w:val="16"/>
              </w:rPr>
              <w:t>bagi</w:t>
            </w:r>
            <w:proofErr w:type="spellEnd"/>
            <w:r w:rsidRPr="0013552B">
              <w:rPr>
                <w:rFonts w:ascii="Arial Narrow" w:hAnsi="Arial Narrow" w:cs="Arial"/>
                <w:color w:val="000000"/>
                <w:sz w:val="16"/>
                <w:szCs w:val="16"/>
              </w:rPr>
              <w:t xml:space="preserve"> </w:t>
            </w:r>
            <w:proofErr w:type="spellStart"/>
            <w:r w:rsidRPr="0013552B">
              <w:rPr>
                <w:rFonts w:ascii="Arial Narrow" w:hAnsi="Arial Narrow" w:cs="Arial"/>
                <w:color w:val="000000"/>
                <w:sz w:val="16"/>
                <w:szCs w:val="16"/>
              </w:rPr>
              <w:t>hasil</w:t>
            </w:r>
            <w:proofErr w:type="spellEnd"/>
            <w:r w:rsidRPr="0013552B">
              <w:rPr>
                <w:rFonts w:ascii="Arial Narrow" w:hAnsi="Arial Narrow" w:cs="Arial"/>
                <w:color w:val="000000"/>
                <w:sz w:val="16"/>
                <w:szCs w:val="16"/>
              </w:rPr>
              <w:t xml:space="preserve"> </w:t>
            </w:r>
            <w:proofErr w:type="spellStart"/>
            <w:r w:rsidRPr="0013552B">
              <w:rPr>
                <w:rFonts w:ascii="Arial Narrow" w:hAnsi="Arial Narrow" w:cs="Arial"/>
                <w:color w:val="000000"/>
                <w:sz w:val="16"/>
                <w:szCs w:val="16"/>
              </w:rPr>
              <w:t>pendapatan</w:t>
            </w:r>
            <w:proofErr w:type="spellEnd"/>
          </w:p>
        </w:tc>
        <w:tc>
          <w:tcPr>
            <w:tcW w:w="1697" w:type="dxa"/>
            <w:tcBorders>
              <w:top w:val="nil"/>
              <w:left w:val="nil"/>
              <w:bottom w:val="single" w:sz="4" w:space="0" w:color="auto"/>
              <w:right w:val="single" w:sz="4" w:space="0" w:color="auto"/>
            </w:tcBorders>
            <w:shd w:val="clear" w:color="auto" w:fill="auto"/>
            <w:noWrap/>
            <w:vAlign w:val="center"/>
            <w:hideMark/>
          </w:tcPr>
          <w:p w14:paraId="11C34F61"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18.488.988.800,00</w:t>
            </w:r>
          </w:p>
        </w:tc>
        <w:tc>
          <w:tcPr>
            <w:tcW w:w="1865" w:type="dxa"/>
            <w:tcBorders>
              <w:top w:val="nil"/>
              <w:left w:val="nil"/>
              <w:bottom w:val="single" w:sz="4" w:space="0" w:color="auto"/>
              <w:right w:val="nil"/>
            </w:tcBorders>
            <w:shd w:val="clear" w:color="auto" w:fill="auto"/>
            <w:noWrap/>
            <w:vAlign w:val="center"/>
            <w:hideMark/>
          </w:tcPr>
          <w:p w14:paraId="0CC90226"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16.702.671.600,00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16643157"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1.786.317.200,00</w:t>
            </w:r>
          </w:p>
        </w:tc>
        <w:tc>
          <w:tcPr>
            <w:tcW w:w="1091" w:type="dxa"/>
            <w:tcBorders>
              <w:top w:val="nil"/>
              <w:left w:val="nil"/>
              <w:bottom w:val="single" w:sz="4" w:space="0" w:color="auto"/>
              <w:right w:val="single" w:sz="4" w:space="0" w:color="auto"/>
            </w:tcBorders>
            <w:shd w:val="clear" w:color="auto" w:fill="auto"/>
            <w:noWrap/>
            <w:vAlign w:val="center"/>
            <w:hideMark/>
          </w:tcPr>
          <w:p w14:paraId="1CC59FAA"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10,69</w:t>
            </w:r>
          </w:p>
        </w:tc>
      </w:tr>
      <w:tr w:rsidR="001618A3" w:rsidRPr="0013552B" w14:paraId="2797D968" w14:textId="77777777" w:rsidTr="001618A3">
        <w:trPr>
          <w:trHeight w:val="316"/>
        </w:trPr>
        <w:tc>
          <w:tcPr>
            <w:tcW w:w="298" w:type="dxa"/>
            <w:tcBorders>
              <w:top w:val="nil"/>
              <w:left w:val="single" w:sz="4" w:space="0" w:color="auto"/>
              <w:bottom w:val="single" w:sz="4" w:space="0" w:color="auto"/>
              <w:right w:val="nil"/>
            </w:tcBorders>
            <w:shd w:val="clear" w:color="auto" w:fill="auto"/>
            <w:noWrap/>
            <w:vAlign w:val="center"/>
            <w:hideMark/>
          </w:tcPr>
          <w:p w14:paraId="41C198E0" w14:textId="77777777" w:rsidR="001618A3" w:rsidRPr="0013552B" w:rsidRDefault="001618A3" w:rsidP="001618A3">
            <w:pPr>
              <w:jc w:val="center"/>
              <w:rPr>
                <w:rFonts w:ascii="Arial Narrow" w:hAnsi="Arial Narrow" w:cs="Arial"/>
                <w:color w:val="000000"/>
                <w:sz w:val="20"/>
                <w:szCs w:val="20"/>
              </w:rPr>
            </w:pPr>
          </w:p>
        </w:tc>
        <w:tc>
          <w:tcPr>
            <w:tcW w:w="3467" w:type="dxa"/>
            <w:gridSpan w:val="4"/>
            <w:tcBorders>
              <w:top w:val="single" w:sz="4" w:space="0" w:color="auto"/>
              <w:left w:val="nil"/>
              <w:bottom w:val="single" w:sz="4" w:space="0" w:color="auto"/>
              <w:right w:val="single" w:sz="4" w:space="0" w:color="auto"/>
            </w:tcBorders>
            <w:shd w:val="clear" w:color="auto" w:fill="auto"/>
            <w:vAlign w:val="center"/>
            <w:hideMark/>
          </w:tcPr>
          <w:p w14:paraId="3B129068" w14:textId="77777777" w:rsidR="001618A3" w:rsidRPr="0013552B" w:rsidRDefault="001618A3" w:rsidP="001618A3">
            <w:pPr>
              <w:rPr>
                <w:rFonts w:ascii="Arial Narrow" w:hAnsi="Arial Narrow" w:cs="Arial"/>
                <w:color w:val="000000"/>
                <w:sz w:val="16"/>
                <w:szCs w:val="16"/>
              </w:rPr>
            </w:pPr>
            <w:r w:rsidRPr="0013552B">
              <w:rPr>
                <w:rFonts w:ascii="Arial Narrow" w:hAnsi="Arial Narrow" w:cs="Arial"/>
                <w:color w:val="000000"/>
                <w:sz w:val="16"/>
                <w:szCs w:val="16"/>
              </w:rPr>
              <w:t xml:space="preserve">Transfer  </w:t>
            </w:r>
            <w:proofErr w:type="spellStart"/>
            <w:r w:rsidRPr="0013552B">
              <w:rPr>
                <w:rFonts w:ascii="Arial Narrow" w:hAnsi="Arial Narrow" w:cs="Arial"/>
                <w:color w:val="000000"/>
                <w:sz w:val="16"/>
                <w:szCs w:val="16"/>
              </w:rPr>
              <w:t>Bantuan</w:t>
            </w:r>
            <w:proofErr w:type="spellEnd"/>
            <w:r w:rsidRPr="0013552B">
              <w:rPr>
                <w:rFonts w:ascii="Arial Narrow" w:hAnsi="Arial Narrow" w:cs="Arial"/>
                <w:color w:val="000000"/>
                <w:sz w:val="16"/>
                <w:szCs w:val="16"/>
              </w:rPr>
              <w:t xml:space="preserve"> </w:t>
            </w:r>
            <w:proofErr w:type="spellStart"/>
            <w:r w:rsidRPr="0013552B">
              <w:rPr>
                <w:rFonts w:ascii="Arial Narrow" w:hAnsi="Arial Narrow" w:cs="Arial"/>
                <w:color w:val="000000"/>
                <w:sz w:val="16"/>
                <w:szCs w:val="16"/>
              </w:rPr>
              <w:t>Keuangan</w:t>
            </w:r>
            <w:proofErr w:type="spellEnd"/>
          </w:p>
        </w:tc>
        <w:tc>
          <w:tcPr>
            <w:tcW w:w="1697" w:type="dxa"/>
            <w:tcBorders>
              <w:top w:val="nil"/>
              <w:left w:val="nil"/>
              <w:bottom w:val="single" w:sz="4" w:space="0" w:color="auto"/>
              <w:right w:val="single" w:sz="4" w:space="0" w:color="auto"/>
            </w:tcBorders>
            <w:shd w:val="clear" w:color="auto" w:fill="auto"/>
            <w:noWrap/>
            <w:vAlign w:val="center"/>
            <w:hideMark/>
          </w:tcPr>
          <w:p w14:paraId="523AC71D"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320.855.321.000,00</w:t>
            </w:r>
          </w:p>
        </w:tc>
        <w:tc>
          <w:tcPr>
            <w:tcW w:w="1865" w:type="dxa"/>
            <w:tcBorders>
              <w:top w:val="nil"/>
              <w:left w:val="nil"/>
              <w:bottom w:val="single" w:sz="4" w:space="0" w:color="auto"/>
              <w:right w:val="nil"/>
            </w:tcBorders>
            <w:shd w:val="clear" w:color="auto" w:fill="auto"/>
            <w:noWrap/>
            <w:vAlign w:val="center"/>
            <w:hideMark/>
          </w:tcPr>
          <w:p w14:paraId="33F57B81"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324.810.144.428,00</w:t>
            </w:r>
          </w:p>
        </w:tc>
        <w:tc>
          <w:tcPr>
            <w:tcW w:w="1945" w:type="dxa"/>
            <w:tcBorders>
              <w:top w:val="nil"/>
              <w:left w:val="single" w:sz="4" w:space="0" w:color="auto"/>
              <w:bottom w:val="single" w:sz="4" w:space="0" w:color="auto"/>
              <w:right w:val="single" w:sz="4" w:space="0" w:color="auto"/>
            </w:tcBorders>
            <w:shd w:val="clear" w:color="auto" w:fill="auto"/>
            <w:noWrap/>
            <w:vAlign w:val="center"/>
            <w:hideMark/>
          </w:tcPr>
          <w:p w14:paraId="6B8FC0C7"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(3.954.823.428,00)</w:t>
            </w:r>
          </w:p>
        </w:tc>
        <w:tc>
          <w:tcPr>
            <w:tcW w:w="1091" w:type="dxa"/>
            <w:tcBorders>
              <w:top w:val="nil"/>
              <w:left w:val="nil"/>
              <w:bottom w:val="single" w:sz="4" w:space="0" w:color="auto"/>
              <w:right w:val="single" w:sz="4" w:space="0" w:color="auto"/>
            </w:tcBorders>
            <w:shd w:val="clear" w:color="auto" w:fill="auto"/>
            <w:noWrap/>
            <w:vAlign w:val="center"/>
            <w:hideMark/>
          </w:tcPr>
          <w:p w14:paraId="04E385FC" w14:textId="77777777" w:rsidR="001618A3" w:rsidRPr="0013552B" w:rsidRDefault="001618A3" w:rsidP="001618A3">
            <w:pPr>
              <w:jc w:val="center"/>
              <w:rPr>
                <w:rFonts w:ascii="Arial Narrow" w:hAnsi="Arial Narrow" w:cs="Arial"/>
                <w:color w:val="000000"/>
                <w:sz w:val="16"/>
                <w:szCs w:val="16"/>
              </w:rPr>
            </w:pPr>
            <w:r w:rsidRPr="0013552B">
              <w:rPr>
                <w:rFonts w:ascii="Arial Narrow" w:hAnsi="Arial Narrow" w:cs="Arial"/>
                <w:color w:val="000000"/>
                <w:sz w:val="16"/>
                <w:szCs w:val="16"/>
              </w:rPr>
              <w:t>(1,22)</w:t>
            </w:r>
          </w:p>
        </w:tc>
      </w:tr>
    </w:tbl>
    <w:p w14:paraId="077C41DA" w14:textId="77777777" w:rsidR="00573773" w:rsidRDefault="00573773" w:rsidP="00573773">
      <w:pPr>
        <w:pStyle w:val="ListParagraph"/>
        <w:tabs>
          <w:tab w:val="left" w:pos="1276"/>
        </w:tabs>
        <w:spacing w:after="120" w:line="360" w:lineRule="auto"/>
        <w:ind w:left="1418" w:hanging="992"/>
        <w:jc w:val="both"/>
        <w:rPr>
          <w:rFonts w:ascii="Tahoma" w:hAnsi="Tahoma" w:cs="Tahoma"/>
          <w:i/>
          <w:sz w:val="24"/>
          <w:szCs w:val="24"/>
        </w:rPr>
      </w:pPr>
      <w:r>
        <w:rPr>
          <w:rFonts w:ascii="Tahoma" w:hAnsi="Tahoma" w:cs="Tahoma"/>
          <w:i/>
          <w:sz w:val="24"/>
          <w:szCs w:val="24"/>
        </w:rPr>
        <w:t>Sumber</w:t>
      </w:r>
      <w:r>
        <w:rPr>
          <w:rFonts w:ascii="Tahoma" w:hAnsi="Tahoma" w:cs="Tahoma"/>
          <w:i/>
          <w:sz w:val="24"/>
          <w:szCs w:val="24"/>
        </w:rPr>
        <w:tab/>
        <w:t>: Badan Keuangan Daerah Kabupaten Karanganyar</w:t>
      </w:r>
      <w:r w:rsidR="001618A3">
        <w:rPr>
          <w:rFonts w:ascii="Tahoma" w:hAnsi="Tahoma" w:cs="Tahoma"/>
          <w:i/>
          <w:sz w:val="24"/>
          <w:szCs w:val="24"/>
        </w:rPr>
        <w:t xml:space="preserve"> Tahun 2021</w:t>
      </w:r>
    </w:p>
    <w:p w14:paraId="44F6FE38" w14:textId="1D9CFD46" w:rsidR="001618A3" w:rsidRDefault="001618A3" w:rsidP="001618A3">
      <w:pPr>
        <w:tabs>
          <w:tab w:val="left" w:pos="1276"/>
        </w:tabs>
        <w:spacing w:after="120" w:line="360" w:lineRule="auto"/>
        <w:jc w:val="both"/>
        <w:rPr>
          <w:rFonts w:ascii="Arial" w:hAnsi="Arial" w:cs="Arial"/>
          <w:sz w:val="24"/>
          <w:szCs w:val="24"/>
          <w:lang w:val="id-ID"/>
        </w:rPr>
      </w:pPr>
      <w:r w:rsidRPr="00C541E6">
        <w:rPr>
          <w:rFonts w:ascii="Arial" w:hAnsi="Arial" w:cs="Arial"/>
          <w:sz w:val="24"/>
          <w:szCs w:val="24"/>
          <w:lang w:val="id-ID"/>
        </w:rPr>
        <w:t xml:space="preserve">Berdasarkan tabel </w:t>
      </w:r>
      <w:r w:rsidRPr="000F2F5E">
        <w:rPr>
          <w:rFonts w:ascii="Arial" w:hAnsi="Arial" w:cs="Arial"/>
          <w:sz w:val="24"/>
          <w:szCs w:val="24"/>
        </w:rPr>
        <w:t>3.</w:t>
      </w:r>
      <w:r w:rsidR="000F2F5E" w:rsidRPr="000F2F5E">
        <w:rPr>
          <w:rFonts w:ascii="Arial" w:hAnsi="Arial" w:cs="Arial"/>
          <w:sz w:val="24"/>
          <w:szCs w:val="24"/>
        </w:rPr>
        <w:t>43</w:t>
      </w:r>
      <w:r w:rsidRPr="000F2F5E">
        <w:rPr>
          <w:rFonts w:ascii="Arial" w:hAnsi="Arial" w:cs="Arial"/>
          <w:sz w:val="24"/>
          <w:szCs w:val="24"/>
        </w:rPr>
        <w:t xml:space="preserve"> dan 3.</w:t>
      </w:r>
      <w:r w:rsidR="000F2F5E" w:rsidRPr="000F2F5E">
        <w:rPr>
          <w:rFonts w:ascii="Arial" w:hAnsi="Arial" w:cs="Arial"/>
          <w:sz w:val="24"/>
          <w:szCs w:val="24"/>
        </w:rPr>
        <w:t>44</w:t>
      </w:r>
      <w:r>
        <w:rPr>
          <w:rFonts w:ascii="Arial" w:hAnsi="Arial" w:cs="Arial"/>
          <w:sz w:val="24"/>
          <w:szCs w:val="24"/>
        </w:rPr>
        <w:t xml:space="preserve"> </w:t>
      </w:r>
      <w:r w:rsidRPr="00C541E6">
        <w:rPr>
          <w:rFonts w:ascii="Arial" w:hAnsi="Arial" w:cs="Arial"/>
          <w:sz w:val="24"/>
          <w:szCs w:val="24"/>
          <w:lang w:val="id-ID"/>
        </w:rPr>
        <w:t xml:space="preserve">realisasi </w:t>
      </w:r>
      <w:r>
        <w:rPr>
          <w:rFonts w:ascii="Arial" w:hAnsi="Arial" w:cs="Arial"/>
          <w:sz w:val="24"/>
          <w:szCs w:val="24"/>
          <w:lang w:val="id-ID"/>
        </w:rPr>
        <w:t xml:space="preserve">belanja </w:t>
      </w:r>
      <w:proofErr w:type="spellStart"/>
      <w:r>
        <w:rPr>
          <w:rFonts w:ascii="Arial" w:hAnsi="Arial" w:cs="Arial"/>
          <w:sz w:val="24"/>
          <w:szCs w:val="24"/>
        </w:rPr>
        <w:t>daerah</w:t>
      </w:r>
      <w:proofErr w:type="spellEnd"/>
      <w:r>
        <w:rPr>
          <w:rFonts w:ascii="Arial" w:hAnsi="Arial" w:cs="Arial"/>
          <w:sz w:val="24"/>
          <w:szCs w:val="24"/>
          <w:lang w:val="id-ID"/>
        </w:rPr>
        <w:t xml:space="preserve"> </w:t>
      </w:r>
      <w:r w:rsidRPr="00C541E6">
        <w:rPr>
          <w:rFonts w:ascii="Arial" w:hAnsi="Arial" w:cs="Arial"/>
          <w:sz w:val="24"/>
          <w:szCs w:val="24"/>
          <w:lang w:val="id-ID"/>
        </w:rPr>
        <w:t xml:space="preserve">tahun </w:t>
      </w:r>
      <w:r>
        <w:rPr>
          <w:rFonts w:ascii="Arial" w:hAnsi="Arial" w:cs="Arial"/>
          <w:sz w:val="24"/>
          <w:szCs w:val="24"/>
          <w:lang w:val="id-ID"/>
        </w:rPr>
        <w:t xml:space="preserve">Anggaran </w:t>
      </w:r>
      <w:r w:rsidRPr="00C541E6">
        <w:rPr>
          <w:rFonts w:ascii="Arial" w:hAnsi="Arial" w:cs="Arial"/>
          <w:sz w:val="24"/>
          <w:szCs w:val="24"/>
          <w:lang w:val="id-ID"/>
        </w:rPr>
        <w:t>20</w:t>
      </w:r>
      <w:r>
        <w:rPr>
          <w:rFonts w:ascii="Arial" w:hAnsi="Arial" w:cs="Arial"/>
          <w:sz w:val="24"/>
          <w:szCs w:val="24"/>
        </w:rPr>
        <w:t>21</w:t>
      </w:r>
      <w:r w:rsidRPr="00C541E6">
        <w:rPr>
          <w:rFonts w:ascii="Arial" w:hAnsi="Arial" w:cs="Arial"/>
          <w:sz w:val="24"/>
          <w:szCs w:val="24"/>
          <w:lang w:val="id-ID"/>
        </w:rPr>
        <w:t xml:space="preserve"> </w:t>
      </w:r>
      <w:r>
        <w:rPr>
          <w:rFonts w:ascii="Arial" w:hAnsi="Arial" w:cs="Arial"/>
          <w:sz w:val="24"/>
          <w:szCs w:val="24"/>
          <w:lang w:val="id-ID"/>
        </w:rPr>
        <w:t xml:space="preserve">mengalami kenaikan </w:t>
      </w:r>
      <w:proofErr w:type="spellStart"/>
      <w:r>
        <w:rPr>
          <w:rFonts w:ascii="Arial" w:hAnsi="Arial" w:cs="Arial"/>
          <w:sz w:val="24"/>
          <w:szCs w:val="24"/>
        </w:rPr>
        <w:t>sebesar</w:t>
      </w:r>
      <w:proofErr w:type="spellEnd"/>
      <w:r>
        <w:rPr>
          <w:rFonts w:ascii="Arial" w:hAnsi="Arial" w:cs="Arial"/>
          <w:sz w:val="24"/>
          <w:szCs w:val="24"/>
        </w:rPr>
        <w:t xml:space="preserve"> </w:t>
      </w:r>
      <w:r w:rsidRPr="00452EB9">
        <w:rPr>
          <w:rFonts w:ascii="Arial" w:hAnsi="Arial" w:cs="Arial"/>
          <w:sz w:val="24"/>
          <w:szCs w:val="24"/>
        </w:rPr>
        <w:t>Rp</w:t>
      </w:r>
      <w:r w:rsidRPr="0013552B">
        <w:rPr>
          <w:rFonts w:ascii="Arial" w:hAnsi="Arial" w:cs="Arial"/>
          <w:color w:val="000000"/>
          <w:sz w:val="24"/>
          <w:szCs w:val="24"/>
        </w:rPr>
        <w:t>46.907.056.339,00</w:t>
      </w:r>
      <w:r w:rsidRPr="0013552B">
        <w:rPr>
          <w:rFonts w:ascii="Arial Narrow" w:hAnsi="Arial Narrow" w:cs="Arial"/>
          <w:color w:val="000000"/>
          <w:sz w:val="16"/>
          <w:szCs w:val="16"/>
        </w:rPr>
        <w:t xml:space="preserve"> </w:t>
      </w:r>
      <w:r>
        <w:rPr>
          <w:rFonts w:ascii="Arial Narrow" w:hAnsi="Arial Narrow" w:cs="Arial"/>
          <w:color w:val="000000"/>
          <w:sz w:val="16"/>
          <w:szCs w:val="16"/>
        </w:rPr>
        <w:t xml:space="preserve"> </w:t>
      </w:r>
      <w:r w:rsidRPr="00C541E6">
        <w:rPr>
          <w:rFonts w:ascii="Arial" w:hAnsi="Arial" w:cs="Arial"/>
          <w:color w:val="000000"/>
          <w:sz w:val="24"/>
          <w:szCs w:val="24"/>
          <w:lang w:val="id-ID" w:eastAsia="id-ID"/>
        </w:rPr>
        <w:t>dibandingkan</w:t>
      </w:r>
      <w:r>
        <w:rPr>
          <w:rFonts w:ascii="Arial" w:hAnsi="Arial" w:cs="Arial"/>
          <w:color w:val="000000"/>
          <w:sz w:val="24"/>
          <w:szCs w:val="24"/>
          <w:lang w:val="id-ID" w:eastAsia="id-ID"/>
        </w:rPr>
        <w:t xml:space="preserve"> </w:t>
      </w:r>
      <w:r>
        <w:rPr>
          <w:rFonts w:ascii="Arial" w:hAnsi="Arial" w:cs="Arial"/>
          <w:sz w:val="24"/>
          <w:szCs w:val="24"/>
          <w:lang w:val="id-ID"/>
        </w:rPr>
        <w:t xml:space="preserve">belanja </w:t>
      </w:r>
      <w:proofErr w:type="spellStart"/>
      <w:r>
        <w:rPr>
          <w:rFonts w:ascii="Arial" w:hAnsi="Arial" w:cs="Arial"/>
          <w:sz w:val="24"/>
          <w:szCs w:val="24"/>
        </w:rPr>
        <w:t>daerah</w:t>
      </w:r>
      <w:proofErr w:type="spellEnd"/>
      <w:r>
        <w:rPr>
          <w:rFonts w:ascii="Arial" w:hAnsi="Arial" w:cs="Arial"/>
          <w:sz w:val="24"/>
          <w:szCs w:val="24"/>
          <w:lang w:val="id-ID"/>
        </w:rPr>
        <w:t xml:space="preserve"> </w:t>
      </w:r>
      <w:r w:rsidRPr="00C541E6">
        <w:rPr>
          <w:rFonts w:ascii="Arial" w:hAnsi="Arial" w:cs="Arial"/>
          <w:sz w:val="24"/>
          <w:szCs w:val="24"/>
          <w:lang w:val="id-ID"/>
        </w:rPr>
        <w:t xml:space="preserve">tahun </w:t>
      </w:r>
      <w:r>
        <w:rPr>
          <w:rFonts w:ascii="Arial" w:hAnsi="Arial" w:cs="Arial"/>
          <w:sz w:val="24"/>
          <w:szCs w:val="24"/>
          <w:lang w:val="id-ID"/>
        </w:rPr>
        <w:t xml:space="preserve">Anggaran </w:t>
      </w:r>
      <w:r w:rsidRPr="00C541E6">
        <w:rPr>
          <w:rFonts w:ascii="Arial" w:hAnsi="Arial" w:cs="Arial"/>
          <w:sz w:val="24"/>
          <w:szCs w:val="24"/>
          <w:lang w:val="id-ID"/>
        </w:rPr>
        <w:t>20</w:t>
      </w:r>
      <w:r>
        <w:rPr>
          <w:rFonts w:ascii="Arial" w:hAnsi="Arial" w:cs="Arial"/>
          <w:sz w:val="24"/>
          <w:szCs w:val="24"/>
        </w:rPr>
        <w:t>21.</w:t>
      </w:r>
      <w:r>
        <w:rPr>
          <w:rFonts w:ascii="Arial" w:hAnsi="Arial" w:cs="Arial"/>
          <w:sz w:val="24"/>
          <w:szCs w:val="24"/>
          <w:lang w:val="id-ID"/>
        </w:rPr>
        <w:t xml:space="preserve"> </w:t>
      </w:r>
      <w:proofErr w:type="spellStart"/>
      <w:r>
        <w:rPr>
          <w:rFonts w:ascii="Arial" w:hAnsi="Arial" w:cs="Arial"/>
          <w:sz w:val="24"/>
          <w:szCs w:val="24"/>
        </w:rPr>
        <w:t>Realisasi</w:t>
      </w:r>
      <w:proofErr w:type="spellEnd"/>
      <w:r>
        <w:rPr>
          <w:rFonts w:ascii="Arial" w:hAnsi="Arial" w:cs="Arial"/>
          <w:sz w:val="24"/>
          <w:szCs w:val="24"/>
        </w:rPr>
        <w:t xml:space="preserve"> </w:t>
      </w:r>
      <w:proofErr w:type="spellStart"/>
      <w:r>
        <w:rPr>
          <w:rFonts w:ascii="Arial" w:hAnsi="Arial" w:cs="Arial"/>
          <w:sz w:val="24"/>
          <w:szCs w:val="24"/>
        </w:rPr>
        <w:t>belanja</w:t>
      </w:r>
      <w:proofErr w:type="spellEnd"/>
      <w:r>
        <w:rPr>
          <w:rFonts w:ascii="Arial" w:hAnsi="Arial" w:cs="Arial"/>
          <w:sz w:val="24"/>
          <w:szCs w:val="24"/>
        </w:rPr>
        <w:t xml:space="preserve"> modal </w:t>
      </w:r>
      <w:proofErr w:type="spellStart"/>
      <w:r>
        <w:rPr>
          <w:rFonts w:ascii="Arial" w:hAnsi="Arial" w:cs="Arial"/>
          <w:sz w:val="24"/>
          <w:szCs w:val="24"/>
        </w:rPr>
        <w:t>tanah</w:t>
      </w:r>
      <w:proofErr w:type="spellEnd"/>
      <w:r>
        <w:rPr>
          <w:rFonts w:ascii="Arial" w:hAnsi="Arial" w:cs="Arial"/>
          <w:sz w:val="24"/>
          <w:szCs w:val="24"/>
        </w:rPr>
        <w:t xml:space="preserve"> </w:t>
      </w:r>
      <w:proofErr w:type="spellStart"/>
      <w:r>
        <w:rPr>
          <w:rFonts w:ascii="Arial" w:hAnsi="Arial" w:cs="Arial"/>
          <w:sz w:val="24"/>
          <w:szCs w:val="24"/>
        </w:rPr>
        <w:t>tahun</w:t>
      </w:r>
      <w:proofErr w:type="spellEnd"/>
      <w:r>
        <w:rPr>
          <w:rFonts w:ascii="Arial" w:hAnsi="Arial" w:cs="Arial"/>
          <w:sz w:val="24"/>
          <w:szCs w:val="24"/>
        </w:rPr>
        <w:t xml:space="preserve"> 2021 </w:t>
      </w:r>
      <w:proofErr w:type="spellStart"/>
      <w:r>
        <w:rPr>
          <w:rFonts w:ascii="Arial" w:hAnsi="Arial" w:cs="Arial"/>
          <w:sz w:val="24"/>
          <w:szCs w:val="24"/>
        </w:rPr>
        <w:t>mengalami</w:t>
      </w:r>
      <w:proofErr w:type="spellEnd"/>
      <w:r>
        <w:rPr>
          <w:rFonts w:ascii="Arial" w:hAnsi="Arial" w:cs="Arial"/>
          <w:sz w:val="24"/>
          <w:szCs w:val="24"/>
        </w:rPr>
        <w:t xml:space="preserve"> </w:t>
      </w:r>
      <w:proofErr w:type="spellStart"/>
      <w:r>
        <w:rPr>
          <w:rFonts w:ascii="Arial" w:hAnsi="Arial" w:cs="Arial"/>
          <w:sz w:val="24"/>
          <w:szCs w:val="24"/>
        </w:rPr>
        <w:t>penurunan</w:t>
      </w:r>
      <w:proofErr w:type="spellEnd"/>
      <w:r>
        <w:rPr>
          <w:rFonts w:ascii="Arial" w:hAnsi="Arial" w:cs="Arial"/>
          <w:sz w:val="24"/>
          <w:szCs w:val="24"/>
        </w:rPr>
        <w:t xml:space="preserve"> </w:t>
      </w:r>
      <w:proofErr w:type="spellStart"/>
      <w:r>
        <w:rPr>
          <w:rFonts w:ascii="Arial" w:hAnsi="Arial" w:cs="Arial"/>
          <w:sz w:val="24"/>
          <w:szCs w:val="24"/>
        </w:rPr>
        <w:t>sebesar</w:t>
      </w:r>
      <w:proofErr w:type="spellEnd"/>
      <w:r>
        <w:rPr>
          <w:rFonts w:ascii="Arial" w:hAnsi="Arial" w:cs="Arial"/>
          <w:sz w:val="24"/>
          <w:szCs w:val="24"/>
        </w:rPr>
        <w:t xml:space="preserve"> Rp244.158.420,00 </w:t>
      </w:r>
      <w:proofErr w:type="spellStart"/>
      <w:r>
        <w:rPr>
          <w:rFonts w:ascii="Arial" w:hAnsi="Arial" w:cs="Arial"/>
          <w:sz w:val="24"/>
          <w:szCs w:val="24"/>
        </w:rPr>
        <w:t>dibandingkan</w:t>
      </w:r>
      <w:proofErr w:type="spellEnd"/>
      <w:r>
        <w:rPr>
          <w:rFonts w:ascii="Arial" w:hAnsi="Arial" w:cs="Arial"/>
          <w:sz w:val="24"/>
          <w:szCs w:val="24"/>
        </w:rPr>
        <w:t xml:space="preserve"> </w:t>
      </w:r>
      <w:proofErr w:type="spellStart"/>
      <w:r>
        <w:rPr>
          <w:rFonts w:ascii="Arial" w:hAnsi="Arial" w:cs="Arial"/>
          <w:sz w:val="24"/>
          <w:szCs w:val="24"/>
        </w:rPr>
        <w:t>dengan</w:t>
      </w:r>
      <w:proofErr w:type="spellEnd"/>
      <w:r>
        <w:rPr>
          <w:rFonts w:ascii="Arial" w:hAnsi="Arial" w:cs="Arial"/>
          <w:sz w:val="24"/>
          <w:szCs w:val="24"/>
        </w:rPr>
        <w:t xml:space="preserve"> </w:t>
      </w:r>
      <w:proofErr w:type="spellStart"/>
      <w:r>
        <w:rPr>
          <w:rFonts w:ascii="Arial" w:hAnsi="Arial" w:cs="Arial"/>
          <w:sz w:val="24"/>
          <w:szCs w:val="24"/>
        </w:rPr>
        <w:t>realisasi</w:t>
      </w:r>
      <w:proofErr w:type="spellEnd"/>
      <w:r>
        <w:rPr>
          <w:rFonts w:ascii="Arial" w:hAnsi="Arial" w:cs="Arial"/>
          <w:sz w:val="24"/>
          <w:szCs w:val="24"/>
        </w:rPr>
        <w:t xml:space="preserve"> </w:t>
      </w:r>
      <w:proofErr w:type="spellStart"/>
      <w:r>
        <w:rPr>
          <w:rFonts w:ascii="Arial" w:hAnsi="Arial" w:cs="Arial"/>
          <w:sz w:val="24"/>
          <w:szCs w:val="24"/>
        </w:rPr>
        <w:t>belanja</w:t>
      </w:r>
      <w:proofErr w:type="spellEnd"/>
      <w:r>
        <w:rPr>
          <w:rFonts w:ascii="Arial" w:hAnsi="Arial" w:cs="Arial"/>
          <w:sz w:val="24"/>
          <w:szCs w:val="24"/>
        </w:rPr>
        <w:t xml:space="preserve"> modal </w:t>
      </w:r>
      <w:proofErr w:type="spellStart"/>
      <w:r>
        <w:rPr>
          <w:rFonts w:ascii="Arial" w:hAnsi="Arial" w:cs="Arial"/>
          <w:sz w:val="24"/>
          <w:szCs w:val="24"/>
        </w:rPr>
        <w:t>tanah</w:t>
      </w:r>
      <w:proofErr w:type="spellEnd"/>
      <w:r>
        <w:rPr>
          <w:rFonts w:ascii="Arial" w:hAnsi="Arial" w:cs="Arial"/>
          <w:sz w:val="24"/>
          <w:szCs w:val="24"/>
        </w:rPr>
        <w:t xml:space="preserve"> </w:t>
      </w:r>
      <w:proofErr w:type="spellStart"/>
      <w:r>
        <w:rPr>
          <w:rFonts w:ascii="Arial" w:hAnsi="Arial" w:cs="Arial"/>
          <w:sz w:val="24"/>
          <w:szCs w:val="24"/>
        </w:rPr>
        <w:t>tahun</w:t>
      </w:r>
      <w:proofErr w:type="spellEnd"/>
      <w:r>
        <w:rPr>
          <w:rFonts w:ascii="Arial" w:hAnsi="Arial" w:cs="Arial"/>
          <w:sz w:val="24"/>
          <w:szCs w:val="24"/>
        </w:rPr>
        <w:t xml:space="preserve"> 2020. </w:t>
      </w:r>
      <w:proofErr w:type="spellStart"/>
      <w:r>
        <w:rPr>
          <w:rFonts w:ascii="Arial" w:hAnsi="Arial" w:cs="Arial"/>
          <w:sz w:val="24"/>
          <w:szCs w:val="24"/>
        </w:rPr>
        <w:t>Sedangkan</w:t>
      </w:r>
      <w:proofErr w:type="spellEnd"/>
      <w:r>
        <w:rPr>
          <w:rFonts w:ascii="Arial" w:hAnsi="Arial" w:cs="Arial"/>
          <w:sz w:val="24"/>
          <w:szCs w:val="24"/>
        </w:rPr>
        <w:t xml:space="preserve"> </w:t>
      </w:r>
      <w:proofErr w:type="spellStart"/>
      <w:r>
        <w:rPr>
          <w:rFonts w:ascii="Arial" w:hAnsi="Arial" w:cs="Arial"/>
          <w:sz w:val="24"/>
          <w:szCs w:val="24"/>
        </w:rPr>
        <w:t>realisasi</w:t>
      </w:r>
      <w:proofErr w:type="spellEnd"/>
      <w:r>
        <w:rPr>
          <w:rFonts w:ascii="Arial" w:hAnsi="Arial" w:cs="Arial"/>
          <w:sz w:val="24"/>
          <w:szCs w:val="24"/>
        </w:rPr>
        <w:t xml:space="preserve"> </w:t>
      </w:r>
      <w:proofErr w:type="spellStart"/>
      <w:r>
        <w:rPr>
          <w:rFonts w:ascii="Arial" w:hAnsi="Arial" w:cs="Arial"/>
          <w:sz w:val="24"/>
          <w:szCs w:val="24"/>
        </w:rPr>
        <w:t>belanja</w:t>
      </w:r>
      <w:proofErr w:type="spellEnd"/>
      <w:r>
        <w:rPr>
          <w:rFonts w:ascii="Arial" w:hAnsi="Arial" w:cs="Arial"/>
          <w:sz w:val="24"/>
          <w:szCs w:val="24"/>
        </w:rPr>
        <w:t xml:space="preserve"> modal </w:t>
      </w:r>
      <w:proofErr w:type="spellStart"/>
      <w:r>
        <w:rPr>
          <w:rFonts w:ascii="Arial" w:hAnsi="Arial" w:cs="Arial"/>
          <w:sz w:val="24"/>
          <w:szCs w:val="24"/>
        </w:rPr>
        <w:t>gedung</w:t>
      </w:r>
      <w:proofErr w:type="spellEnd"/>
      <w:r>
        <w:rPr>
          <w:rFonts w:ascii="Arial" w:hAnsi="Arial" w:cs="Arial"/>
          <w:sz w:val="24"/>
          <w:szCs w:val="24"/>
        </w:rPr>
        <w:t xml:space="preserve"> dan </w:t>
      </w:r>
      <w:proofErr w:type="spellStart"/>
      <w:r>
        <w:rPr>
          <w:rFonts w:ascii="Arial" w:hAnsi="Arial" w:cs="Arial"/>
          <w:sz w:val="24"/>
          <w:szCs w:val="24"/>
        </w:rPr>
        <w:t>bangunan</w:t>
      </w:r>
      <w:proofErr w:type="spellEnd"/>
      <w:r>
        <w:rPr>
          <w:rFonts w:ascii="Arial" w:hAnsi="Arial" w:cs="Arial"/>
          <w:sz w:val="24"/>
          <w:szCs w:val="24"/>
        </w:rPr>
        <w:t xml:space="preserve"> </w:t>
      </w:r>
      <w:proofErr w:type="spellStart"/>
      <w:r>
        <w:rPr>
          <w:rFonts w:ascii="Arial" w:hAnsi="Arial" w:cs="Arial"/>
          <w:sz w:val="24"/>
          <w:szCs w:val="24"/>
        </w:rPr>
        <w:t>mengalami</w:t>
      </w:r>
      <w:proofErr w:type="spellEnd"/>
      <w:r>
        <w:rPr>
          <w:rFonts w:ascii="Arial" w:hAnsi="Arial" w:cs="Arial"/>
          <w:sz w:val="24"/>
          <w:szCs w:val="24"/>
        </w:rPr>
        <w:t xml:space="preserve"> </w:t>
      </w:r>
      <w:proofErr w:type="spellStart"/>
      <w:r>
        <w:rPr>
          <w:rFonts w:ascii="Arial" w:hAnsi="Arial" w:cs="Arial"/>
          <w:sz w:val="24"/>
          <w:szCs w:val="24"/>
        </w:rPr>
        <w:t>peningkatan</w:t>
      </w:r>
      <w:proofErr w:type="spellEnd"/>
      <w:r>
        <w:rPr>
          <w:rFonts w:ascii="Arial" w:hAnsi="Arial" w:cs="Arial"/>
          <w:sz w:val="24"/>
          <w:szCs w:val="24"/>
        </w:rPr>
        <w:t xml:space="preserve"> </w:t>
      </w:r>
      <w:proofErr w:type="spellStart"/>
      <w:r>
        <w:rPr>
          <w:rFonts w:ascii="Arial" w:hAnsi="Arial" w:cs="Arial"/>
          <w:sz w:val="24"/>
          <w:szCs w:val="24"/>
        </w:rPr>
        <w:t>sebesar</w:t>
      </w:r>
      <w:proofErr w:type="spellEnd"/>
      <w:r>
        <w:rPr>
          <w:rFonts w:ascii="Arial" w:hAnsi="Arial" w:cs="Arial"/>
          <w:sz w:val="24"/>
          <w:szCs w:val="24"/>
        </w:rPr>
        <w:t xml:space="preserve"> Rp56.048.712.797,00 </w:t>
      </w:r>
      <w:proofErr w:type="spellStart"/>
      <w:r>
        <w:rPr>
          <w:rFonts w:ascii="Arial" w:hAnsi="Arial" w:cs="Arial"/>
          <w:sz w:val="24"/>
          <w:szCs w:val="24"/>
        </w:rPr>
        <w:t>dibandingkan</w:t>
      </w:r>
      <w:proofErr w:type="spellEnd"/>
      <w:r>
        <w:rPr>
          <w:rFonts w:ascii="Arial" w:hAnsi="Arial" w:cs="Arial"/>
          <w:sz w:val="24"/>
          <w:szCs w:val="24"/>
        </w:rPr>
        <w:t xml:space="preserve"> </w:t>
      </w:r>
      <w:proofErr w:type="spellStart"/>
      <w:r>
        <w:rPr>
          <w:rFonts w:ascii="Arial" w:hAnsi="Arial" w:cs="Arial"/>
          <w:sz w:val="24"/>
          <w:szCs w:val="24"/>
        </w:rPr>
        <w:t>dengan</w:t>
      </w:r>
      <w:proofErr w:type="spellEnd"/>
      <w:r>
        <w:rPr>
          <w:rFonts w:ascii="Arial" w:hAnsi="Arial" w:cs="Arial"/>
          <w:sz w:val="24"/>
          <w:szCs w:val="24"/>
        </w:rPr>
        <w:t xml:space="preserve"> </w:t>
      </w:r>
      <w:proofErr w:type="spellStart"/>
      <w:r>
        <w:rPr>
          <w:rFonts w:ascii="Arial" w:hAnsi="Arial" w:cs="Arial"/>
          <w:sz w:val="24"/>
          <w:szCs w:val="24"/>
        </w:rPr>
        <w:t>realisasi</w:t>
      </w:r>
      <w:proofErr w:type="spellEnd"/>
      <w:r>
        <w:rPr>
          <w:rFonts w:ascii="Arial" w:hAnsi="Arial" w:cs="Arial"/>
          <w:sz w:val="24"/>
          <w:szCs w:val="24"/>
        </w:rPr>
        <w:t xml:space="preserve"> </w:t>
      </w:r>
      <w:proofErr w:type="spellStart"/>
      <w:r>
        <w:rPr>
          <w:rFonts w:ascii="Arial" w:hAnsi="Arial" w:cs="Arial"/>
          <w:sz w:val="24"/>
          <w:szCs w:val="24"/>
        </w:rPr>
        <w:t>belanja</w:t>
      </w:r>
      <w:proofErr w:type="spellEnd"/>
      <w:r>
        <w:rPr>
          <w:rFonts w:ascii="Arial" w:hAnsi="Arial" w:cs="Arial"/>
          <w:sz w:val="24"/>
          <w:szCs w:val="24"/>
        </w:rPr>
        <w:t xml:space="preserve"> modal </w:t>
      </w:r>
      <w:proofErr w:type="spellStart"/>
      <w:r>
        <w:rPr>
          <w:rFonts w:ascii="Arial" w:hAnsi="Arial" w:cs="Arial"/>
          <w:sz w:val="24"/>
          <w:szCs w:val="24"/>
        </w:rPr>
        <w:t>gedung</w:t>
      </w:r>
      <w:proofErr w:type="spellEnd"/>
      <w:r>
        <w:rPr>
          <w:rFonts w:ascii="Arial" w:hAnsi="Arial" w:cs="Arial"/>
          <w:sz w:val="24"/>
          <w:szCs w:val="24"/>
        </w:rPr>
        <w:t xml:space="preserve"> dan </w:t>
      </w:r>
      <w:proofErr w:type="spellStart"/>
      <w:r>
        <w:rPr>
          <w:rFonts w:ascii="Arial" w:hAnsi="Arial" w:cs="Arial"/>
          <w:sz w:val="24"/>
          <w:szCs w:val="24"/>
        </w:rPr>
        <w:t>bangunan</w:t>
      </w:r>
      <w:proofErr w:type="spellEnd"/>
      <w:r>
        <w:rPr>
          <w:rFonts w:ascii="Arial" w:hAnsi="Arial" w:cs="Arial"/>
          <w:sz w:val="24"/>
          <w:szCs w:val="24"/>
        </w:rPr>
        <w:t xml:space="preserve"> </w:t>
      </w:r>
      <w:proofErr w:type="spellStart"/>
      <w:r>
        <w:rPr>
          <w:rFonts w:ascii="Arial" w:hAnsi="Arial" w:cs="Arial"/>
          <w:sz w:val="24"/>
          <w:szCs w:val="24"/>
        </w:rPr>
        <w:t>tahun</w:t>
      </w:r>
      <w:proofErr w:type="spellEnd"/>
      <w:r>
        <w:rPr>
          <w:rFonts w:ascii="Arial" w:hAnsi="Arial" w:cs="Arial"/>
          <w:sz w:val="24"/>
          <w:szCs w:val="24"/>
        </w:rPr>
        <w:t xml:space="preserve"> 2020</w:t>
      </w:r>
    </w:p>
    <w:p w14:paraId="528382C2" w14:textId="77777777" w:rsidR="001618A3" w:rsidRDefault="00573773" w:rsidP="001618A3">
      <w:pPr>
        <w:pStyle w:val="ListParagraph"/>
        <w:numPr>
          <w:ilvl w:val="2"/>
          <w:numId w:val="48"/>
        </w:numPr>
        <w:spacing w:line="360" w:lineRule="auto"/>
        <w:ind w:left="709"/>
        <w:jc w:val="both"/>
        <w:rPr>
          <w:rFonts w:ascii="Tahoma" w:hAnsi="Tahoma" w:cs="Tahoma"/>
          <w:b/>
          <w:color w:val="1D1B11"/>
          <w:sz w:val="24"/>
          <w:szCs w:val="24"/>
        </w:rPr>
      </w:pPr>
      <w:r w:rsidRPr="001618A3">
        <w:rPr>
          <w:rFonts w:ascii="Tahoma" w:hAnsi="Tahoma" w:cs="Tahoma"/>
          <w:b/>
          <w:color w:val="1D1B11"/>
          <w:sz w:val="24"/>
          <w:szCs w:val="24"/>
        </w:rPr>
        <w:t>Pembiayaan Daerah</w:t>
      </w:r>
    </w:p>
    <w:p w14:paraId="1A3C3335" w14:textId="77777777" w:rsidR="001618A3" w:rsidRDefault="001618A3" w:rsidP="001618A3">
      <w:pPr>
        <w:pStyle w:val="ListParagraph"/>
        <w:numPr>
          <w:ilvl w:val="1"/>
          <w:numId w:val="66"/>
        </w:numPr>
        <w:spacing w:line="360" w:lineRule="auto"/>
        <w:ind w:left="993"/>
        <w:jc w:val="both"/>
        <w:rPr>
          <w:rFonts w:ascii="Tahoma" w:hAnsi="Tahoma" w:cs="Tahoma"/>
          <w:b/>
          <w:color w:val="1D1B11"/>
          <w:sz w:val="24"/>
          <w:szCs w:val="24"/>
        </w:rPr>
      </w:pPr>
      <w:r>
        <w:rPr>
          <w:rFonts w:ascii="Tahoma" w:hAnsi="Tahoma" w:cs="Tahoma"/>
          <w:b/>
          <w:color w:val="1D1B11"/>
          <w:sz w:val="24"/>
          <w:szCs w:val="24"/>
        </w:rPr>
        <w:t>Kebijakan Umum Pembiayaan</w:t>
      </w:r>
    </w:p>
    <w:p w14:paraId="12852CDB" w14:textId="77777777" w:rsidR="00634814" w:rsidRDefault="001618A3" w:rsidP="00634814">
      <w:pPr>
        <w:pStyle w:val="ListParagraph"/>
        <w:tabs>
          <w:tab w:val="left" w:pos="142"/>
        </w:tabs>
        <w:spacing w:line="360" w:lineRule="auto"/>
        <w:ind w:left="426" w:firstLine="850"/>
        <w:jc w:val="both"/>
        <w:rPr>
          <w:rFonts w:ascii="Arial" w:hAnsi="Arial" w:cs="Arial"/>
          <w:color w:val="1D1B11"/>
          <w:sz w:val="24"/>
          <w:szCs w:val="24"/>
        </w:rPr>
      </w:pPr>
      <w:r>
        <w:rPr>
          <w:rFonts w:ascii="Arial" w:hAnsi="Arial" w:cs="Arial"/>
          <w:sz w:val="24"/>
          <w:szCs w:val="24"/>
        </w:rPr>
        <w:tab/>
      </w:r>
      <w:r w:rsidR="00634814" w:rsidRPr="00094D4D">
        <w:rPr>
          <w:rFonts w:ascii="Arial" w:hAnsi="Arial" w:cs="Arial"/>
          <w:color w:val="1D1B11"/>
          <w:sz w:val="24"/>
          <w:szCs w:val="24"/>
        </w:rPr>
        <w:t xml:space="preserve">Pembiayaan adalah setiap penerimaan yang perlu dibayar kembali dan/atau pengeluaran yang akan diterima kembali, baik pada tahun anggaran yang bersangkutan maupun tahun-tahun anggaran berikutnya. Anggaran pembiayaan </w:t>
      </w:r>
      <w:r w:rsidR="00634814" w:rsidRPr="00094D4D">
        <w:rPr>
          <w:rFonts w:ascii="Arial" w:hAnsi="Arial" w:cs="Arial"/>
          <w:i/>
          <w:color w:val="1D1B11"/>
          <w:sz w:val="24"/>
          <w:szCs w:val="24"/>
        </w:rPr>
        <w:t>netto</w:t>
      </w:r>
      <w:r w:rsidR="00634814" w:rsidRPr="00094D4D">
        <w:rPr>
          <w:rFonts w:ascii="Arial" w:hAnsi="Arial" w:cs="Arial"/>
          <w:color w:val="1D1B11"/>
          <w:sz w:val="24"/>
          <w:szCs w:val="24"/>
        </w:rPr>
        <w:t xml:space="preserve"> yang merupakan  selisih antara penerimaan pembiayaan </w:t>
      </w:r>
      <w:r w:rsidR="00634814" w:rsidRPr="00094D4D">
        <w:rPr>
          <w:rFonts w:ascii="Arial" w:hAnsi="Arial" w:cs="Arial"/>
          <w:color w:val="1D1B11"/>
          <w:sz w:val="24"/>
          <w:szCs w:val="24"/>
        </w:rPr>
        <w:lastRenderedPageBreak/>
        <w:t>dengan pengeluaran pembiayaan merupakan anggaran yang dimaksudkan untuk menutup selisih antara anggaran pendapatan daerah dan anggaran belanja daerah.</w:t>
      </w:r>
    </w:p>
    <w:p w14:paraId="1A1694AB" w14:textId="77777777" w:rsidR="00634814" w:rsidRPr="00FF5CDD" w:rsidRDefault="00634814" w:rsidP="00634814">
      <w:pPr>
        <w:autoSpaceDE w:val="0"/>
        <w:autoSpaceDN w:val="0"/>
        <w:adjustRightInd w:val="0"/>
        <w:spacing w:line="360" w:lineRule="auto"/>
        <w:ind w:left="426" w:firstLine="850"/>
        <w:jc w:val="both"/>
        <w:rPr>
          <w:rFonts w:ascii="Arial" w:hAnsi="Arial" w:cs="Arial"/>
          <w:sz w:val="24"/>
          <w:szCs w:val="24"/>
          <w:lang w:val="sv-SE"/>
        </w:rPr>
      </w:pPr>
      <w:r>
        <w:rPr>
          <w:rFonts w:ascii="Arial" w:hAnsi="Arial" w:cs="Arial"/>
          <w:sz w:val="24"/>
          <w:szCs w:val="24"/>
          <w:lang w:val="id-ID"/>
        </w:rPr>
        <w:t>Arah kebijakan umum pembiayaan yaitu</w:t>
      </w:r>
      <w:r w:rsidRPr="00FF5CDD">
        <w:rPr>
          <w:rFonts w:ascii="Arial" w:hAnsi="Arial" w:cs="Arial"/>
          <w:sz w:val="24"/>
          <w:szCs w:val="24"/>
          <w:lang w:val="sv-SE"/>
        </w:rPr>
        <w:t xml:space="preserve"> adanya peningkatan pendapatan daerah dan penghematan belanja daerah diharapkan terjadi surplus, jika setiap tahun terjadi surplus anggaran diharapkan penyertaan modal daerah setiap tahunnya selalu meningkat dan sisa lebih tahun anggaran dipergunakan untuk memperkuat posisi Kas Daerah.</w:t>
      </w:r>
    </w:p>
    <w:p w14:paraId="6F52260E" w14:textId="77777777" w:rsidR="00634814" w:rsidRPr="00094D4D" w:rsidRDefault="00634814" w:rsidP="00634814">
      <w:pPr>
        <w:pStyle w:val="ListParagraph"/>
        <w:tabs>
          <w:tab w:val="left" w:pos="142"/>
        </w:tabs>
        <w:spacing w:line="360" w:lineRule="auto"/>
        <w:ind w:left="426" w:firstLine="850"/>
        <w:jc w:val="both"/>
        <w:rPr>
          <w:rFonts w:ascii="Arial" w:hAnsi="Arial" w:cs="Arial"/>
          <w:color w:val="1D1B11"/>
          <w:sz w:val="24"/>
          <w:szCs w:val="24"/>
        </w:rPr>
      </w:pPr>
      <w:r w:rsidRPr="00094D4D">
        <w:rPr>
          <w:rFonts w:ascii="Arial" w:hAnsi="Arial" w:cs="Arial"/>
          <w:color w:val="1D1B11"/>
          <w:sz w:val="24"/>
          <w:szCs w:val="24"/>
        </w:rPr>
        <w:t>Penerimaan pembiayaan yang terdiri dari Sisa Lebih Perhitungan Anggaran tahun anggaran sebelumnya dan Penerimaan kembali pemberian pinjaman, Arah dan Kebijakan Umum pembiayaan daerah diharapkan untuk bisa surplus, apabila terjadi surplus anggaran maka diharapkan penyertaan modal daerah dapat ditingkatkan disamping itu posisi kas daerah akan terjamin atau  likuid.</w:t>
      </w:r>
    </w:p>
    <w:p w14:paraId="3D8AE14B" w14:textId="77777777" w:rsidR="00634814" w:rsidRPr="00094D4D" w:rsidRDefault="00634814" w:rsidP="00634814">
      <w:pPr>
        <w:pStyle w:val="NormalWeb"/>
        <w:tabs>
          <w:tab w:val="left" w:pos="284"/>
        </w:tabs>
        <w:spacing w:before="0" w:beforeAutospacing="0" w:after="0" w:afterAutospacing="0" w:line="360" w:lineRule="auto"/>
        <w:ind w:left="426" w:firstLine="850"/>
        <w:jc w:val="both"/>
        <w:rPr>
          <w:rFonts w:ascii="Arial" w:hAnsi="Arial" w:cs="Arial"/>
          <w:color w:val="000000"/>
          <w:lang w:val="id-ID"/>
        </w:rPr>
      </w:pPr>
      <w:r w:rsidRPr="00094D4D">
        <w:rPr>
          <w:rFonts w:ascii="Arial" w:hAnsi="Arial" w:cs="Arial"/>
          <w:color w:val="000000"/>
          <w:lang w:val="id-ID"/>
        </w:rPr>
        <w:t>Dalam penganggarannya Pembiayaan daerah dianggarkan dalam dua bagian yaitu  :</w:t>
      </w:r>
    </w:p>
    <w:p w14:paraId="13F1DDFB" w14:textId="77777777" w:rsidR="00634814" w:rsidRPr="00BF1C36" w:rsidRDefault="00634814" w:rsidP="00634814">
      <w:pPr>
        <w:numPr>
          <w:ilvl w:val="0"/>
          <w:numId w:val="82"/>
        </w:numPr>
        <w:tabs>
          <w:tab w:val="clear" w:pos="720"/>
        </w:tabs>
        <w:spacing w:line="360" w:lineRule="auto"/>
        <w:ind w:left="851" w:hanging="425"/>
        <w:rPr>
          <w:rFonts w:ascii="Arial" w:hAnsi="Arial" w:cs="Arial"/>
          <w:sz w:val="24"/>
          <w:szCs w:val="24"/>
        </w:rPr>
      </w:pPr>
      <w:proofErr w:type="spellStart"/>
      <w:r w:rsidRPr="00BF1C36">
        <w:rPr>
          <w:rFonts w:ascii="Arial" w:hAnsi="Arial" w:cs="Arial"/>
          <w:sz w:val="24"/>
          <w:szCs w:val="24"/>
        </w:rPr>
        <w:t>Penerimaan</w:t>
      </w:r>
      <w:proofErr w:type="spellEnd"/>
      <w:r w:rsidRPr="00BF1C36">
        <w:rPr>
          <w:rFonts w:ascii="Arial" w:hAnsi="Arial" w:cs="Arial"/>
          <w:sz w:val="24"/>
          <w:szCs w:val="24"/>
        </w:rPr>
        <w:t xml:space="preserve"> </w:t>
      </w:r>
      <w:proofErr w:type="spellStart"/>
      <w:r w:rsidRPr="00BF1C36">
        <w:rPr>
          <w:rFonts w:ascii="Arial" w:hAnsi="Arial" w:cs="Arial"/>
          <w:sz w:val="24"/>
          <w:szCs w:val="24"/>
        </w:rPr>
        <w:t>Pembiayaan</w:t>
      </w:r>
      <w:proofErr w:type="spellEnd"/>
      <w:r w:rsidRPr="00BF1C36">
        <w:rPr>
          <w:rFonts w:ascii="Arial" w:hAnsi="Arial" w:cs="Arial"/>
          <w:sz w:val="24"/>
          <w:szCs w:val="24"/>
        </w:rPr>
        <w:t xml:space="preserve"> Daerah</w:t>
      </w:r>
    </w:p>
    <w:p w14:paraId="40DD9098" w14:textId="77777777" w:rsidR="00634814" w:rsidRDefault="00634814" w:rsidP="00634814">
      <w:pPr>
        <w:autoSpaceDE w:val="0"/>
        <w:autoSpaceDN w:val="0"/>
        <w:adjustRightInd w:val="0"/>
        <w:spacing w:line="360" w:lineRule="auto"/>
        <w:ind w:left="851" w:firstLine="850"/>
        <w:jc w:val="both"/>
        <w:rPr>
          <w:rFonts w:ascii="Arial" w:hAnsi="Arial" w:cs="Arial"/>
          <w:sz w:val="24"/>
          <w:szCs w:val="24"/>
          <w:lang w:val="id-ID" w:eastAsia="id-ID"/>
        </w:rPr>
      </w:pPr>
      <w:r w:rsidRPr="00BF1C36">
        <w:rPr>
          <w:rFonts w:ascii="Arial" w:hAnsi="Arial" w:cs="Arial"/>
          <w:sz w:val="24"/>
          <w:szCs w:val="24"/>
          <w:lang w:val="id-ID" w:eastAsia="id-ID"/>
        </w:rPr>
        <w:t>Penerimaan pembiayaan adalah semua penerimaan yang perlu dibayarkembali baik pada tahun anggaran yang bersangkutan maupun padatahun-tahun anggaran berikutnya, mencakup antara lain : sisa lebih perhitungananggaran tahun anggaran sebelumnya (SiLPA); pencairan danacadangan; hasil penjualan kekayaan daerah yang dipisahkan; penerimaan</w:t>
      </w:r>
      <w:r>
        <w:rPr>
          <w:rFonts w:ascii="Arial" w:hAnsi="Arial" w:cs="Arial"/>
          <w:sz w:val="24"/>
          <w:szCs w:val="24"/>
          <w:lang w:val="id-ID" w:eastAsia="id-ID"/>
        </w:rPr>
        <w:t xml:space="preserve"> </w:t>
      </w:r>
      <w:r w:rsidRPr="00BF1C36">
        <w:rPr>
          <w:rFonts w:ascii="Arial" w:hAnsi="Arial" w:cs="Arial"/>
          <w:sz w:val="24"/>
          <w:szCs w:val="24"/>
          <w:lang w:val="id-ID" w:eastAsia="id-ID"/>
        </w:rPr>
        <w:t>pinjaman daerah; penerimaan kembali pemberian pinjaman; dan penerimaan piutang daerah.</w:t>
      </w:r>
    </w:p>
    <w:p w14:paraId="0F00E9B8" w14:textId="77777777" w:rsidR="00634814" w:rsidRPr="00BF1C36" w:rsidRDefault="00634814" w:rsidP="00634814">
      <w:pPr>
        <w:numPr>
          <w:ilvl w:val="0"/>
          <w:numId w:val="82"/>
        </w:numPr>
        <w:tabs>
          <w:tab w:val="clear" w:pos="720"/>
        </w:tabs>
        <w:spacing w:line="360" w:lineRule="auto"/>
        <w:ind w:left="851" w:hanging="425"/>
        <w:rPr>
          <w:rFonts w:ascii="Arial" w:hAnsi="Arial" w:cs="Arial"/>
          <w:sz w:val="24"/>
          <w:szCs w:val="24"/>
        </w:rPr>
      </w:pPr>
      <w:proofErr w:type="spellStart"/>
      <w:r w:rsidRPr="00BF1C36">
        <w:rPr>
          <w:rFonts w:ascii="Arial" w:hAnsi="Arial" w:cs="Arial"/>
          <w:sz w:val="24"/>
          <w:szCs w:val="24"/>
        </w:rPr>
        <w:t>Pengeluaran</w:t>
      </w:r>
      <w:proofErr w:type="spellEnd"/>
      <w:r w:rsidRPr="00BF1C36">
        <w:rPr>
          <w:rFonts w:ascii="Arial" w:hAnsi="Arial" w:cs="Arial"/>
          <w:sz w:val="24"/>
          <w:szCs w:val="24"/>
        </w:rPr>
        <w:t xml:space="preserve"> </w:t>
      </w:r>
      <w:proofErr w:type="spellStart"/>
      <w:r w:rsidRPr="00BF1C36">
        <w:rPr>
          <w:rFonts w:ascii="Arial" w:hAnsi="Arial" w:cs="Arial"/>
          <w:sz w:val="24"/>
          <w:szCs w:val="24"/>
        </w:rPr>
        <w:t>Pembiayaan</w:t>
      </w:r>
      <w:proofErr w:type="spellEnd"/>
      <w:r w:rsidRPr="00BF1C36">
        <w:rPr>
          <w:rFonts w:ascii="Arial" w:hAnsi="Arial" w:cs="Arial"/>
          <w:sz w:val="24"/>
          <w:szCs w:val="24"/>
        </w:rPr>
        <w:t xml:space="preserve"> Daerah</w:t>
      </w:r>
    </w:p>
    <w:p w14:paraId="3112EACC" w14:textId="77777777" w:rsidR="00634814" w:rsidRPr="00FF5CDD" w:rsidRDefault="00634814" w:rsidP="00634814">
      <w:pPr>
        <w:autoSpaceDE w:val="0"/>
        <w:autoSpaceDN w:val="0"/>
        <w:adjustRightInd w:val="0"/>
        <w:spacing w:line="360" w:lineRule="auto"/>
        <w:ind w:left="851" w:firstLine="850"/>
        <w:jc w:val="both"/>
        <w:rPr>
          <w:rFonts w:ascii="Arial" w:hAnsi="Arial" w:cs="Arial"/>
          <w:sz w:val="24"/>
          <w:szCs w:val="24"/>
          <w:lang w:val="sv-SE"/>
        </w:rPr>
      </w:pPr>
      <w:r w:rsidRPr="00BF1C36">
        <w:rPr>
          <w:rFonts w:ascii="Arial" w:hAnsi="Arial" w:cs="Arial"/>
          <w:sz w:val="24"/>
          <w:szCs w:val="24"/>
          <w:lang w:val="id-ID" w:eastAsia="id-ID"/>
        </w:rPr>
        <w:t xml:space="preserve">Pengeluaran pembiayaan adalah pengeluaran yang akan diterima kembali baik pada tahun anggaran yang bersangkutan maupun pada tahun anggaran berikutnya, mencakup antara lain : pembentukan dana cadangan;penyertaan modal (investasi) pemerintah daerah; pembayaran pokok utang;dan pemberian pinjaman daerah. </w:t>
      </w:r>
      <w:r w:rsidRPr="00BF1C36">
        <w:rPr>
          <w:rFonts w:ascii="Arial" w:hAnsi="Arial" w:cs="Arial"/>
          <w:sz w:val="24"/>
          <w:szCs w:val="24"/>
          <w:lang w:val="id-ID"/>
        </w:rPr>
        <w:t xml:space="preserve">Pengeluaran Pembiayaan Daerah diarahkan sebagai imbangan atas diterimanya utang serta, perlu disesuaikankembali pemberian pinjaman </w:t>
      </w:r>
      <w:r w:rsidRPr="00BF1C36">
        <w:rPr>
          <w:rFonts w:ascii="Arial" w:hAnsi="Arial" w:cs="Arial"/>
          <w:sz w:val="24"/>
          <w:szCs w:val="24"/>
          <w:lang w:val="id-ID"/>
        </w:rPr>
        <w:lastRenderedPageBreak/>
        <w:t>kepadamasyarakat.</w:t>
      </w:r>
      <w:r w:rsidRPr="00BF1C36">
        <w:rPr>
          <w:rStyle w:val="apple-converted-space"/>
          <w:rFonts w:ascii="Arial" w:eastAsia="Calibri" w:hAnsi="Arial" w:cs="Arial"/>
          <w:sz w:val="24"/>
          <w:szCs w:val="24"/>
          <w:lang w:val="id-ID"/>
        </w:rPr>
        <w:t> </w:t>
      </w:r>
      <w:r w:rsidRPr="00BF1C36">
        <w:rPr>
          <w:rFonts w:ascii="Arial" w:hAnsi="Arial" w:cs="Arial"/>
          <w:sz w:val="24"/>
          <w:szCs w:val="24"/>
          <w:lang w:val="id-ID"/>
        </w:rPr>
        <w:t>Pembiayaan</w:t>
      </w:r>
      <w:r w:rsidRPr="00BF1C36">
        <w:rPr>
          <w:rStyle w:val="apple-converted-space"/>
          <w:rFonts w:ascii="Arial" w:eastAsia="Calibri" w:hAnsi="Arial" w:cs="Arial"/>
          <w:sz w:val="24"/>
          <w:szCs w:val="24"/>
          <w:lang w:val="id-ID"/>
        </w:rPr>
        <w:t> </w:t>
      </w:r>
      <w:r w:rsidRPr="00BF1C36">
        <w:rPr>
          <w:rFonts w:ascii="Arial" w:hAnsi="Arial" w:cs="Arial"/>
          <w:sz w:val="24"/>
          <w:szCs w:val="24"/>
          <w:lang w:val="id-ID"/>
        </w:rPr>
        <w:t>Nettomerupakan selisih antara penerimaanpembiayaan dengan pengeluaran pembiayaan.</w:t>
      </w:r>
      <w:r w:rsidRPr="00BF1C36">
        <w:rPr>
          <w:rStyle w:val="apple-converted-space"/>
          <w:rFonts w:ascii="Arial" w:eastAsia="Calibri" w:hAnsi="Arial" w:cs="Arial"/>
          <w:sz w:val="24"/>
          <w:szCs w:val="24"/>
          <w:lang w:val="id-ID"/>
        </w:rPr>
        <w:t> </w:t>
      </w:r>
      <w:r w:rsidRPr="00094D4D">
        <w:rPr>
          <w:rFonts w:ascii="Arial" w:hAnsi="Arial" w:cs="Arial"/>
          <w:sz w:val="24"/>
          <w:szCs w:val="24"/>
          <w:lang w:val="id-ID"/>
        </w:rPr>
        <w:t xml:space="preserve">Pembiayaan yang semakin besar menunjukkan defisit APBD yang semakin besar pula. </w:t>
      </w:r>
    </w:p>
    <w:p w14:paraId="3DC65B5E" w14:textId="2AAD1A82" w:rsidR="00634814" w:rsidRDefault="00634814" w:rsidP="00634814">
      <w:pPr>
        <w:spacing w:line="360" w:lineRule="auto"/>
        <w:ind w:left="426" w:firstLine="850"/>
        <w:jc w:val="both"/>
        <w:rPr>
          <w:rFonts w:ascii="Arial" w:hAnsi="Arial" w:cs="Arial"/>
          <w:sz w:val="24"/>
          <w:szCs w:val="24"/>
        </w:rPr>
      </w:pPr>
      <w:r w:rsidRPr="00094D4D">
        <w:rPr>
          <w:rFonts w:ascii="Arial" w:hAnsi="Arial" w:cs="Arial"/>
          <w:sz w:val="24"/>
          <w:szCs w:val="24"/>
          <w:lang w:val="id-ID"/>
        </w:rPr>
        <w:t xml:space="preserve">Kondisi pembiayaan APBD Kabupaten Karanganyar selama </w:t>
      </w:r>
      <w:r>
        <w:rPr>
          <w:rFonts w:ascii="Arial" w:hAnsi="Arial" w:cs="Arial"/>
          <w:sz w:val="24"/>
          <w:szCs w:val="24"/>
        </w:rPr>
        <w:t>2</w:t>
      </w:r>
      <w:r w:rsidRPr="00094D4D">
        <w:rPr>
          <w:rFonts w:ascii="Arial" w:hAnsi="Arial" w:cs="Arial"/>
          <w:sz w:val="24"/>
          <w:szCs w:val="24"/>
          <w:lang w:val="id-ID"/>
        </w:rPr>
        <w:t xml:space="preserve"> (</w:t>
      </w:r>
      <w:proofErr w:type="spellStart"/>
      <w:r>
        <w:rPr>
          <w:rFonts w:ascii="Arial" w:hAnsi="Arial" w:cs="Arial"/>
          <w:sz w:val="24"/>
          <w:szCs w:val="24"/>
        </w:rPr>
        <w:t>dua</w:t>
      </w:r>
      <w:proofErr w:type="spellEnd"/>
      <w:r w:rsidRPr="00094D4D">
        <w:rPr>
          <w:rFonts w:ascii="Arial" w:hAnsi="Arial" w:cs="Arial"/>
          <w:sz w:val="24"/>
          <w:szCs w:val="24"/>
          <w:lang w:val="id-ID"/>
        </w:rPr>
        <w:t xml:space="preserve">) tahun terakhir </w:t>
      </w:r>
      <w:r w:rsidRPr="000042F2">
        <w:rPr>
          <w:rFonts w:ascii="Arial" w:hAnsi="Arial" w:cs="Arial"/>
          <w:sz w:val="24"/>
          <w:szCs w:val="24"/>
          <w:lang w:val="id-ID"/>
        </w:rPr>
        <w:t>ini adalah sebagai berikut</w:t>
      </w:r>
      <w:r>
        <w:rPr>
          <w:rFonts w:ascii="Arial" w:hAnsi="Arial" w:cs="Arial"/>
          <w:sz w:val="24"/>
          <w:szCs w:val="24"/>
        </w:rPr>
        <w:t>:</w:t>
      </w:r>
    </w:p>
    <w:p w14:paraId="4DDEA9EB" w14:textId="77777777" w:rsidR="000F2F5E" w:rsidRDefault="000F2F5E" w:rsidP="00634814">
      <w:pPr>
        <w:spacing w:line="360" w:lineRule="auto"/>
        <w:ind w:left="426" w:firstLine="850"/>
        <w:jc w:val="both"/>
        <w:rPr>
          <w:rFonts w:ascii="Arial" w:hAnsi="Arial" w:cs="Arial"/>
          <w:sz w:val="24"/>
          <w:szCs w:val="24"/>
          <w:lang w:val="id-ID"/>
        </w:rPr>
      </w:pPr>
    </w:p>
    <w:p w14:paraId="7DABF505" w14:textId="77777777" w:rsidR="00573773" w:rsidRDefault="00573773" w:rsidP="001618A3">
      <w:pPr>
        <w:tabs>
          <w:tab w:val="left" w:pos="1309"/>
          <w:tab w:val="left" w:pos="5670"/>
        </w:tabs>
        <w:spacing w:line="360" w:lineRule="auto"/>
        <w:jc w:val="center"/>
        <w:rPr>
          <w:rFonts w:ascii="Tahoma" w:hAnsi="Tahoma" w:cs="Tahoma"/>
          <w:b/>
          <w:sz w:val="24"/>
          <w:szCs w:val="24"/>
          <w:lang w:val="id-ID"/>
        </w:rPr>
      </w:pPr>
      <w:r>
        <w:rPr>
          <w:rFonts w:ascii="Tahoma" w:hAnsi="Tahoma" w:cs="Tahoma"/>
          <w:b/>
          <w:sz w:val="24"/>
          <w:szCs w:val="24"/>
          <w:lang w:val="id-ID"/>
        </w:rPr>
        <w:t>Tabel 3.</w:t>
      </w:r>
      <w:r w:rsidR="003934E0">
        <w:rPr>
          <w:rFonts w:ascii="Tahoma" w:hAnsi="Tahoma" w:cs="Tahoma"/>
          <w:b/>
          <w:sz w:val="24"/>
          <w:szCs w:val="24"/>
        </w:rPr>
        <w:t>4</w:t>
      </w:r>
      <w:r w:rsidR="00F47655">
        <w:rPr>
          <w:rFonts w:ascii="Tahoma" w:hAnsi="Tahoma" w:cs="Tahoma"/>
          <w:b/>
          <w:sz w:val="24"/>
          <w:szCs w:val="24"/>
        </w:rPr>
        <w:t>5</w:t>
      </w:r>
    </w:p>
    <w:p w14:paraId="48E3B2C8" w14:textId="77777777" w:rsidR="00573773" w:rsidRDefault="00573773" w:rsidP="00573773">
      <w:pPr>
        <w:tabs>
          <w:tab w:val="left" w:pos="1309"/>
        </w:tabs>
        <w:spacing w:after="120" w:line="360" w:lineRule="auto"/>
        <w:jc w:val="center"/>
        <w:rPr>
          <w:rFonts w:ascii="Tahoma" w:hAnsi="Tahoma" w:cs="Tahoma"/>
          <w:b/>
          <w:color w:val="000000"/>
          <w:sz w:val="24"/>
          <w:szCs w:val="24"/>
          <w:lang w:val="id-ID"/>
        </w:rPr>
      </w:pPr>
      <w:r>
        <w:rPr>
          <w:rFonts w:ascii="Tahoma" w:hAnsi="Tahoma" w:cs="Tahoma"/>
          <w:b/>
          <w:sz w:val="24"/>
          <w:szCs w:val="24"/>
          <w:lang w:val="id-ID"/>
        </w:rPr>
        <w:t xml:space="preserve">Realisasi Pembiayaan APBD Kabupaten Karanganyar Tahun </w:t>
      </w:r>
      <w:r>
        <w:rPr>
          <w:rFonts w:ascii="Tahoma" w:hAnsi="Tahoma" w:cs="Tahoma"/>
          <w:b/>
          <w:color w:val="000000"/>
          <w:sz w:val="24"/>
          <w:szCs w:val="24"/>
          <w:lang w:val="id-ID"/>
        </w:rPr>
        <w:t>20</w:t>
      </w:r>
      <w:r w:rsidR="00634814">
        <w:rPr>
          <w:rFonts w:ascii="Tahoma" w:hAnsi="Tahoma" w:cs="Tahoma"/>
          <w:b/>
          <w:color w:val="000000"/>
          <w:sz w:val="24"/>
          <w:szCs w:val="24"/>
          <w:lang w:val="id-ID"/>
        </w:rPr>
        <w:t>20</w:t>
      </w:r>
      <w:r>
        <w:rPr>
          <w:rFonts w:ascii="Tahoma" w:hAnsi="Tahoma" w:cs="Tahoma"/>
          <w:b/>
          <w:color w:val="000000"/>
          <w:sz w:val="24"/>
          <w:szCs w:val="24"/>
          <w:lang w:val="id-ID"/>
        </w:rPr>
        <w:t>-20</w:t>
      </w:r>
      <w:r w:rsidR="00634814">
        <w:rPr>
          <w:rFonts w:ascii="Tahoma" w:hAnsi="Tahoma" w:cs="Tahoma"/>
          <w:b/>
          <w:color w:val="000000"/>
          <w:sz w:val="24"/>
          <w:szCs w:val="24"/>
        </w:rPr>
        <w:t>2</w:t>
      </w:r>
      <w:r w:rsidR="00634814">
        <w:rPr>
          <w:rFonts w:ascii="Tahoma" w:hAnsi="Tahoma" w:cs="Tahoma"/>
          <w:b/>
          <w:color w:val="000000"/>
          <w:sz w:val="24"/>
          <w:szCs w:val="24"/>
          <w:lang w:val="id-ID"/>
        </w:rPr>
        <w:t>1</w:t>
      </w:r>
    </w:p>
    <w:tbl>
      <w:tblPr>
        <w:tblW w:w="9268" w:type="dxa"/>
        <w:tblLook w:val="04A0" w:firstRow="1" w:lastRow="0" w:firstColumn="1" w:lastColumn="0" w:noHBand="0" w:noVBand="1"/>
      </w:tblPr>
      <w:tblGrid>
        <w:gridCol w:w="360"/>
        <w:gridCol w:w="778"/>
        <w:gridCol w:w="740"/>
        <w:gridCol w:w="716"/>
        <w:gridCol w:w="1668"/>
        <w:gridCol w:w="1669"/>
        <w:gridCol w:w="1668"/>
        <w:gridCol w:w="1669"/>
      </w:tblGrid>
      <w:tr w:rsidR="00634814" w:rsidRPr="00EE616E" w14:paraId="77FA5EF2" w14:textId="77777777" w:rsidTr="00590A61">
        <w:trPr>
          <w:trHeight w:val="286"/>
        </w:trPr>
        <w:tc>
          <w:tcPr>
            <w:tcW w:w="2594"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4E8722" w14:textId="77777777" w:rsidR="00634814" w:rsidRPr="00EE616E" w:rsidRDefault="00634814" w:rsidP="00634814">
            <w:pPr>
              <w:spacing w:line="360" w:lineRule="auto"/>
              <w:jc w:val="center"/>
              <w:rPr>
                <w:rFonts w:ascii="Arial Narrow" w:hAnsi="Arial Narrow" w:cs="Arial"/>
                <w:b/>
                <w:bCs/>
                <w:color w:val="000000"/>
                <w:sz w:val="16"/>
                <w:szCs w:val="16"/>
              </w:rPr>
            </w:pPr>
            <w:r w:rsidRPr="00EE616E">
              <w:rPr>
                <w:rFonts w:ascii="Arial Narrow" w:hAnsi="Arial Narrow" w:cs="Arial"/>
                <w:b/>
                <w:bCs/>
                <w:color w:val="000000"/>
                <w:sz w:val="16"/>
                <w:szCs w:val="16"/>
              </w:rPr>
              <w:t>URAIAN</w:t>
            </w:r>
          </w:p>
        </w:tc>
        <w:tc>
          <w:tcPr>
            <w:tcW w:w="333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9A31371" w14:textId="77777777" w:rsidR="00634814" w:rsidRPr="00EE616E" w:rsidRDefault="00634814" w:rsidP="00590A61">
            <w:pPr>
              <w:spacing w:line="360" w:lineRule="auto"/>
              <w:jc w:val="center"/>
              <w:rPr>
                <w:rFonts w:ascii="Arial Narrow" w:hAnsi="Arial Narrow" w:cs="Arial"/>
                <w:b/>
                <w:bCs/>
                <w:color w:val="000000"/>
                <w:sz w:val="16"/>
                <w:szCs w:val="16"/>
              </w:rPr>
            </w:pPr>
            <w:proofErr w:type="spellStart"/>
            <w:r w:rsidRPr="00EE616E">
              <w:rPr>
                <w:rFonts w:ascii="Arial Narrow" w:hAnsi="Arial Narrow" w:cs="Arial"/>
                <w:b/>
                <w:bCs/>
                <w:color w:val="000000"/>
                <w:sz w:val="16"/>
                <w:szCs w:val="16"/>
              </w:rPr>
              <w:t>Tahun</w:t>
            </w:r>
            <w:proofErr w:type="spellEnd"/>
            <w:r w:rsidRPr="00EE616E">
              <w:rPr>
                <w:rFonts w:ascii="Arial Narrow" w:hAnsi="Arial Narrow" w:cs="Arial"/>
                <w:b/>
                <w:bCs/>
                <w:color w:val="000000"/>
                <w:sz w:val="16"/>
                <w:szCs w:val="16"/>
              </w:rPr>
              <w:t xml:space="preserve"> 2021</w:t>
            </w:r>
          </w:p>
        </w:tc>
        <w:tc>
          <w:tcPr>
            <w:tcW w:w="3337" w:type="dxa"/>
            <w:gridSpan w:val="2"/>
            <w:tcBorders>
              <w:top w:val="single" w:sz="4" w:space="0" w:color="auto"/>
              <w:left w:val="nil"/>
              <w:bottom w:val="single" w:sz="4" w:space="0" w:color="auto"/>
              <w:right w:val="single" w:sz="4" w:space="0" w:color="auto"/>
            </w:tcBorders>
            <w:shd w:val="clear" w:color="auto" w:fill="auto"/>
            <w:noWrap/>
            <w:vAlign w:val="center"/>
            <w:hideMark/>
          </w:tcPr>
          <w:p w14:paraId="002DCC11" w14:textId="77777777" w:rsidR="00634814" w:rsidRPr="00EE616E" w:rsidRDefault="00634814" w:rsidP="00590A61">
            <w:pPr>
              <w:spacing w:line="360" w:lineRule="auto"/>
              <w:jc w:val="center"/>
              <w:rPr>
                <w:rFonts w:ascii="Arial Narrow" w:hAnsi="Arial Narrow" w:cs="Arial"/>
                <w:b/>
                <w:bCs/>
                <w:color w:val="000000"/>
                <w:sz w:val="16"/>
                <w:szCs w:val="16"/>
              </w:rPr>
            </w:pPr>
            <w:proofErr w:type="spellStart"/>
            <w:r w:rsidRPr="00EE616E">
              <w:rPr>
                <w:rFonts w:ascii="Arial Narrow" w:hAnsi="Arial Narrow" w:cs="Arial"/>
                <w:b/>
                <w:bCs/>
                <w:color w:val="000000"/>
                <w:sz w:val="16"/>
                <w:szCs w:val="16"/>
              </w:rPr>
              <w:t>Tahun</w:t>
            </w:r>
            <w:proofErr w:type="spellEnd"/>
            <w:r w:rsidRPr="00EE616E">
              <w:rPr>
                <w:rFonts w:ascii="Arial Narrow" w:hAnsi="Arial Narrow" w:cs="Arial"/>
                <w:b/>
                <w:bCs/>
                <w:color w:val="000000"/>
                <w:sz w:val="16"/>
                <w:szCs w:val="16"/>
              </w:rPr>
              <w:t xml:space="preserve"> 2020</w:t>
            </w:r>
          </w:p>
        </w:tc>
      </w:tr>
      <w:tr w:rsidR="00634814" w:rsidRPr="00EE616E" w14:paraId="1FB33933" w14:textId="77777777" w:rsidTr="00590A61">
        <w:trPr>
          <w:trHeight w:val="337"/>
        </w:trPr>
        <w:tc>
          <w:tcPr>
            <w:tcW w:w="2594" w:type="dxa"/>
            <w:gridSpan w:val="4"/>
            <w:vMerge/>
            <w:tcBorders>
              <w:top w:val="single" w:sz="4" w:space="0" w:color="auto"/>
              <w:left w:val="single" w:sz="4" w:space="0" w:color="auto"/>
              <w:bottom w:val="single" w:sz="4" w:space="0" w:color="auto"/>
              <w:right w:val="single" w:sz="4" w:space="0" w:color="auto"/>
            </w:tcBorders>
            <w:vAlign w:val="center"/>
            <w:hideMark/>
          </w:tcPr>
          <w:p w14:paraId="5B1961A6" w14:textId="77777777" w:rsidR="00634814" w:rsidRPr="00EE616E" w:rsidRDefault="00634814" w:rsidP="00634814">
            <w:pPr>
              <w:spacing w:line="360" w:lineRule="auto"/>
              <w:jc w:val="center"/>
              <w:rPr>
                <w:rFonts w:ascii="Arial Narrow" w:hAnsi="Arial Narrow" w:cs="Arial"/>
                <w:b/>
                <w:bCs/>
                <w:color w:val="000000"/>
                <w:sz w:val="16"/>
                <w:szCs w:val="16"/>
              </w:rPr>
            </w:pPr>
          </w:p>
        </w:tc>
        <w:tc>
          <w:tcPr>
            <w:tcW w:w="1668" w:type="dxa"/>
            <w:tcBorders>
              <w:top w:val="nil"/>
              <w:left w:val="nil"/>
              <w:bottom w:val="single" w:sz="4" w:space="0" w:color="auto"/>
              <w:right w:val="single" w:sz="4" w:space="0" w:color="auto"/>
            </w:tcBorders>
            <w:shd w:val="clear" w:color="auto" w:fill="auto"/>
            <w:noWrap/>
            <w:vAlign w:val="center"/>
            <w:hideMark/>
          </w:tcPr>
          <w:p w14:paraId="77C40F91" w14:textId="77777777" w:rsidR="00634814" w:rsidRPr="00EE616E" w:rsidRDefault="00634814" w:rsidP="00590A61">
            <w:pPr>
              <w:spacing w:line="360" w:lineRule="auto"/>
              <w:jc w:val="center"/>
              <w:rPr>
                <w:rFonts w:ascii="Arial Narrow" w:hAnsi="Arial Narrow" w:cs="Arial"/>
                <w:b/>
                <w:bCs/>
                <w:color w:val="000000"/>
                <w:sz w:val="16"/>
                <w:szCs w:val="16"/>
              </w:rPr>
            </w:pPr>
            <w:proofErr w:type="spellStart"/>
            <w:r w:rsidRPr="00EE616E">
              <w:rPr>
                <w:rFonts w:ascii="Arial Narrow" w:hAnsi="Arial Narrow" w:cs="Arial"/>
                <w:b/>
                <w:bCs/>
                <w:color w:val="000000"/>
                <w:sz w:val="16"/>
                <w:szCs w:val="16"/>
              </w:rPr>
              <w:t>Anggaran</w:t>
            </w:r>
            <w:proofErr w:type="spellEnd"/>
          </w:p>
        </w:tc>
        <w:tc>
          <w:tcPr>
            <w:tcW w:w="1668" w:type="dxa"/>
            <w:tcBorders>
              <w:top w:val="nil"/>
              <w:left w:val="nil"/>
              <w:bottom w:val="single" w:sz="4" w:space="0" w:color="auto"/>
              <w:right w:val="single" w:sz="4" w:space="0" w:color="auto"/>
            </w:tcBorders>
            <w:shd w:val="clear" w:color="auto" w:fill="auto"/>
            <w:noWrap/>
            <w:vAlign w:val="center"/>
            <w:hideMark/>
          </w:tcPr>
          <w:p w14:paraId="37962DF4" w14:textId="77777777" w:rsidR="00634814" w:rsidRPr="00EE616E" w:rsidRDefault="00634814" w:rsidP="00590A61">
            <w:pPr>
              <w:spacing w:line="360" w:lineRule="auto"/>
              <w:jc w:val="center"/>
              <w:rPr>
                <w:rFonts w:ascii="Arial Narrow" w:hAnsi="Arial Narrow" w:cs="Arial"/>
                <w:b/>
                <w:bCs/>
                <w:color w:val="000000"/>
                <w:sz w:val="16"/>
                <w:szCs w:val="16"/>
              </w:rPr>
            </w:pPr>
            <w:proofErr w:type="spellStart"/>
            <w:r w:rsidRPr="00EE616E">
              <w:rPr>
                <w:rFonts w:ascii="Arial Narrow" w:hAnsi="Arial Narrow" w:cs="Arial"/>
                <w:b/>
                <w:bCs/>
                <w:color w:val="000000"/>
                <w:sz w:val="16"/>
                <w:szCs w:val="16"/>
              </w:rPr>
              <w:t>Realisasi</w:t>
            </w:r>
            <w:proofErr w:type="spellEnd"/>
          </w:p>
        </w:tc>
        <w:tc>
          <w:tcPr>
            <w:tcW w:w="1668" w:type="dxa"/>
            <w:tcBorders>
              <w:top w:val="nil"/>
              <w:left w:val="nil"/>
              <w:bottom w:val="single" w:sz="4" w:space="0" w:color="auto"/>
              <w:right w:val="single" w:sz="4" w:space="0" w:color="auto"/>
            </w:tcBorders>
            <w:shd w:val="clear" w:color="auto" w:fill="auto"/>
            <w:noWrap/>
            <w:vAlign w:val="center"/>
            <w:hideMark/>
          </w:tcPr>
          <w:p w14:paraId="176DC249" w14:textId="77777777" w:rsidR="00634814" w:rsidRPr="00EE616E" w:rsidRDefault="00634814" w:rsidP="00590A61">
            <w:pPr>
              <w:spacing w:line="360" w:lineRule="auto"/>
              <w:jc w:val="center"/>
              <w:rPr>
                <w:rFonts w:ascii="Arial Narrow" w:hAnsi="Arial Narrow" w:cs="Arial"/>
                <w:b/>
                <w:bCs/>
                <w:color w:val="000000"/>
                <w:sz w:val="16"/>
                <w:szCs w:val="16"/>
              </w:rPr>
            </w:pPr>
            <w:proofErr w:type="spellStart"/>
            <w:r w:rsidRPr="00EE616E">
              <w:rPr>
                <w:rFonts w:ascii="Arial Narrow" w:hAnsi="Arial Narrow" w:cs="Arial"/>
                <w:b/>
                <w:bCs/>
                <w:color w:val="000000"/>
                <w:sz w:val="16"/>
                <w:szCs w:val="16"/>
              </w:rPr>
              <w:t>Anggaran</w:t>
            </w:r>
            <w:proofErr w:type="spellEnd"/>
          </w:p>
        </w:tc>
        <w:tc>
          <w:tcPr>
            <w:tcW w:w="1668" w:type="dxa"/>
            <w:tcBorders>
              <w:top w:val="nil"/>
              <w:left w:val="nil"/>
              <w:bottom w:val="single" w:sz="4" w:space="0" w:color="auto"/>
              <w:right w:val="single" w:sz="4" w:space="0" w:color="auto"/>
            </w:tcBorders>
            <w:shd w:val="clear" w:color="auto" w:fill="auto"/>
            <w:noWrap/>
            <w:vAlign w:val="center"/>
            <w:hideMark/>
          </w:tcPr>
          <w:p w14:paraId="68C3196C" w14:textId="77777777" w:rsidR="00634814" w:rsidRPr="00EE616E" w:rsidRDefault="00634814" w:rsidP="00590A61">
            <w:pPr>
              <w:spacing w:line="360" w:lineRule="auto"/>
              <w:jc w:val="center"/>
              <w:rPr>
                <w:rFonts w:ascii="Arial Narrow" w:hAnsi="Arial Narrow" w:cs="Arial"/>
                <w:b/>
                <w:bCs/>
                <w:color w:val="000000"/>
                <w:sz w:val="16"/>
                <w:szCs w:val="16"/>
              </w:rPr>
            </w:pPr>
            <w:proofErr w:type="spellStart"/>
            <w:r w:rsidRPr="00EE616E">
              <w:rPr>
                <w:rFonts w:ascii="Arial Narrow" w:hAnsi="Arial Narrow" w:cs="Arial"/>
                <w:b/>
                <w:bCs/>
                <w:color w:val="000000"/>
                <w:sz w:val="16"/>
                <w:szCs w:val="16"/>
              </w:rPr>
              <w:t>Realisasi</w:t>
            </w:r>
            <w:proofErr w:type="spellEnd"/>
          </w:p>
        </w:tc>
      </w:tr>
      <w:tr w:rsidR="00634814" w:rsidRPr="00EE616E" w14:paraId="1BF72004" w14:textId="77777777" w:rsidTr="00634814">
        <w:trPr>
          <w:trHeight w:val="286"/>
        </w:trPr>
        <w:tc>
          <w:tcPr>
            <w:tcW w:w="259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9A621C2" w14:textId="77777777" w:rsidR="00634814" w:rsidRPr="00EE616E" w:rsidRDefault="00634814" w:rsidP="00634814">
            <w:pPr>
              <w:spacing w:line="360" w:lineRule="auto"/>
              <w:rPr>
                <w:rFonts w:ascii="Arial Narrow" w:hAnsi="Arial Narrow" w:cs="Arial"/>
                <w:b/>
                <w:bCs/>
                <w:color w:val="000000"/>
                <w:sz w:val="16"/>
                <w:szCs w:val="16"/>
              </w:rPr>
            </w:pPr>
            <w:r w:rsidRPr="00EE616E">
              <w:rPr>
                <w:rFonts w:ascii="Arial Narrow" w:hAnsi="Arial Narrow" w:cs="Arial"/>
                <w:b/>
                <w:bCs/>
                <w:color w:val="000000"/>
                <w:sz w:val="16"/>
                <w:szCs w:val="16"/>
              </w:rPr>
              <w:t>PENERIMAAN PEMBIAYAAN</w:t>
            </w:r>
          </w:p>
        </w:tc>
        <w:tc>
          <w:tcPr>
            <w:tcW w:w="1668" w:type="dxa"/>
            <w:tcBorders>
              <w:top w:val="nil"/>
              <w:left w:val="nil"/>
              <w:bottom w:val="single" w:sz="4" w:space="0" w:color="auto"/>
              <w:right w:val="single" w:sz="4" w:space="0" w:color="auto"/>
            </w:tcBorders>
            <w:shd w:val="clear" w:color="auto" w:fill="auto"/>
            <w:noWrap/>
            <w:vAlign w:val="center"/>
            <w:hideMark/>
          </w:tcPr>
          <w:p w14:paraId="3569ED36"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177.762.281.000,00</w:t>
            </w:r>
          </w:p>
        </w:tc>
        <w:tc>
          <w:tcPr>
            <w:tcW w:w="1668" w:type="dxa"/>
            <w:tcBorders>
              <w:top w:val="nil"/>
              <w:left w:val="nil"/>
              <w:bottom w:val="single" w:sz="4" w:space="0" w:color="auto"/>
              <w:right w:val="single" w:sz="4" w:space="0" w:color="auto"/>
            </w:tcBorders>
            <w:shd w:val="clear" w:color="auto" w:fill="auto"/>
            <w:noWrap/>
            <w:vAlign w:val="center"/>
            <w:hideMark/>
          </w:tcPr>
          <w:p w14:paraId="3BBE1360"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177.880.886.332,00</w:t>
            </w:r>
          </w:p>
        </w:tc>
        <w:tc>
          <w:tcPr>
            <w:tcW w:w="1668" w:type="dxa"/>
            <w:tcBorders>
              <w:top w:val="nil"/>
              <w:left w:val="nil"/>
              <w:bottom w:val="single" w:sz="4" w:space="0" w:color="auto"/>
              <w:right w:val="single" w:sz="4" w:space="0" w:color="auto"/>
            </w:tcBorders>
            <w:shd w:val="clear" w:color="auto" w:fill="auto"/>
            <w:noWrap/>
            <w:vAlign w:val="center"/>
            <w:hideMark/>
          </w:tcPr>
          <w:p w14:paraId="05FA0CCA"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197.446.953.000,00</w:t>
            </w:r>
          </w:p>
        </w:tc>
        <w:tc>
          <w:tcPr>
            <w:tcW w:w="1668" w:type="dxa"/>
            <w:tcBorders>
              <w:top w:val="nil"/>
              <w:left w:val="nil"/>
              <w:bottom w:val="single" w:sz="4" w:space="0" w:color="auto"/>
              <w:right w:val="single" w:sz="4" w:space="0" w:color="auto"/>
            </w:tcBorders>
            <w:shd w:val="clear" w:color="auto" w:fill="auto"/>
            <w:noWrap/>
            <w:vAlign w:val="center"/>
            <w:hideMark/>
          </w:tcPr>
          <w:p w14:paraId="64C95CB9"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197.608.653.259,00</w:t>
            </w:r>
          </w:p>
        </w:tc>
      </w:tr>
      <w:tr w:rsidR="00634814" w:rsidRPr="00EE616E" w14:paraId="5979DAEC" w14:textId="77777777" w:rsidTr="00634814">
        <w:trPr>
          <w:trHeight w:val="286"/>
        </w:trPr>
        <w:tc>
          <w:tcPr>
            <w:tcW w:w="360" w:type="dxa"/>
            <w:tcBorders>
              <w:top w:val="single" w:sz="4" w:space="0" w:color="auto"/>
              <w:left w:val="single" w:sz="4" w:space="0" w:color="auto"/>
              <w:bottom w:val="single" w:sz="4" w:space="0" w:color="auto"/>
              <w:right w:val="nil"/>
            </w:tcBorders>
            <w:shd w:val="clear" w:color="auto" w:fill="auto"/>
            <w:noWrap/>
            <w:vAlign w:val="center"/>
            <w:hideMark/>
          </w:tcPr>
          <w:p w14:paraId="72940820" w14:textId="77777777" w:rsidR="00634814" w:rsidRPr="00EE616E" w:rsidRDefault="00634814" w:rsidP="00634814">
            <w:pPr>
              <w:spacing w:line="360" w:lineRule="auto"/>
              <w:jc w:val="center"/>
              <w:rPr>
                <w:rFonts w:ascii="Arial Narrow" w:hAnsi="Arial Narrow" w:cs="Arial"/>
                <w:color w:val="000000"/>
                <w:sz w:val="20"/>
                <w:szCs w:val="20"/>
              </w:rPr>
            </w:pPr>
          </w:p>
        </w:tc>
        <w:tc>
          <w:tcPr>
            <w:tcW w:w="2234" w:type="dxa"/>
            <w:gridSpan w:val="3"/>
            <w:tcBorders>
              <w:top w:val="single" w:sz="4" w:space="0" w:color="auto"/>
              <w:left w:val="nil"/>
              <w:bottom w:val="single" w:sz="4" w:space="0" w:color="auto"/>
              <w:right w:val="single" w:sz="4" w:space="0" w:color="auto"/>
            </w:tcBorders>
            <w:shd w:val="clear" w:color="auto" w:fill="auto"/>
            <w:vAlign w:val="center"/>
            <w:hideMark/>
          </w:tcPr>
          <w:p w14:paraId="3408A930" w14:textId="77777777" w:rsidR="00634814" w:rsidRPr="00EE616E" w:rsidRDefault="00634814" w:rsidP="00634814">
            <w:pPr>
              <w:spacing w:line="360" w:lineRule="auto"/>
              <w:rPr>
                <w:rFonts w:ascii="Arial Narrow" w:hAnsi="Arial Narrow" w:cs="Arial"/>
                <w:color w:val="000000"/>
                <w:sz w:val="16"/>
                <w:szCs w:val="16"/>
              </w:rPr>
            </w:pPr>
            <w:proofErr w:type="spellStart"/>
            <w:r w:rsidRPr="00EE616E">
              <w:rPr>
                <w:rFonts w:ascii="Arial Narrow" w:hAnsi="Arial Narrow" w:cs="Arial"/>
                <w:color w:val="000000"/>
                <w:sz w:val="16"/>
                <w:szCs w:val="16"/>
              </w:rPr>
              <w:t>Penggunaan</w:t>
            </w:r>
            <w:proofErr w:type="spellEnd"/>
            <w:r w:rsidRPr="00EE616E">
              <w:rPr>
                <w:rFonts w:ascii="Arial Narrow" w:hAnsi="Arial Narrow" w:cs="Arial"/>
                <w:color w:val="000000"/>
                <w:sz w:val="16"/>
                <w:szCs w:val="16"/>
              </w:rPr>
              <w:t xml:space="preserve"> SiLPA</w:t>
            </w:r>
          </w:p>
        </w:tc>
        <w:tc>
          <w:tcPr>
            <w:tcW w:w="1668" w:type="dxa"/>
            <w:tcBorders>
              <w:top w:val="nil"/>
              <w:left w:val="nil"/>
              <w:bottom w:val="single" w:sz="4" w:space="0" w:color="auto"/>
              <w:right w:val="single" w:sz="4" w:space="0" w:color="auto"/>
            </w:tcBorders>
            <w:shd w:val="clear" w:color="auto" w:fill="auto"/>
            <w:noWrap/>
            <w:vAlign w:val="center"/>
            <w:hideMark/>
          </w:tcPr>
          <w:p w14:paraId="4B4F7020"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177.762.281.000,00</w:t>
            </w:r>
          </w:p>
        </w:tc>
        <w:tc>
          <w:tcPr>
            <w:tcW w:w="1668" w:type="dxa"/>
            <w:tcBorders>
              <w:top w:val="nil"/>
              <w:left w:val="nil"/>
              <w:bottom w:val="single" w:sz="4" w:space="0" w:color="auto"/>
              <w:right w:val="single" w:sz="4" w:space="0" w:color="auto"/>
            </w:tcBorders>
            <w:shd w:val="clear" w:color="auto" w:fill="auto"/>
            <w:noWrap/>
            <w:vAlign w:val="center"/>
            <w:hideMark/>
          </w:tcPr>
          <w:p w14:paraId="418D65B9"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177.762.280.332,00</w:t>
            </w:r>
          </w:p>
        </w:tc>
        <w:tc>
          <w:tcPr>
            <w:tcW w:w="1668" w:type="dxa"/>
            <w:tcBorders>
              <w:top w:val="nil"/>
              <w:left w:val="nil"/>
              <w:bottom w:val="single" w:sz="4" w:space="0" w:color="auto"/>
              <w:right w:val="single" w:sz="4" w:space="0" w:color="auto"/>
            </w:tcBorders>
            <w:shd w:val="clear" w:color="auto" w:fill="auto"/>
            <w:noWrap/>
            <w:vAlign w:val="center"/>
            <w:hideMark/>
          </w:tcPr>
          <w:p w14:paraId="68844BD6"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197.446.953.000,00</w:t>
            </w:r>
          </w:p>
        </w:tc>
        <w:tc>
          <w:tcPr>
            <w:tcW w:w="1668" w:type="dxa"/>
            <w:tcBorders>
              <w:top w:val="nil"/>
              <w:left w:val="nil"/>
              <w:bottom w:val="single" w:sz="4" w:space="0" w:color="auto"/>
              <w:right w:val="single" w:sz="4" w:space="0" w:color="auto"/>
            </w:tcBorders>
            <w:shd w:val="clear" w:color="auto" w:fill="auto"/>
            <w:noWrap/>
            <w:vAlign w:val="center"/>
            <w:hideMark/>
          </w:tcPr>
          <w:p w14:paraId="365E4495"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197.446.953.259,00</w:t>
            </w:r>
          </w:p>
        </w:tc>
      </w:tr>
      <w:tr w:rsidR="00634814" w:rsidRPr="00EE616E" w14:paraId="603029DE" w14:textId="77777777" w:rsidTr="00634814">
        <w:trPr>
          <w:trHeight w:val="286"/>
        </w:trPr>
        <w:tc>
          <w:tcPr>
            <w:tcW w:w="360" w:type="dxa"/>
            <w:tcBorders>
              <w:top w:val="nil"/>
              <w:left w:val="single" w:sz="4" w:space="0" w:color="auto"/>
              <w:bottom w:val="single" w:sz="4" w:space="0" w:color="auto"/>
              <w:right w:val="nil"/>
            </w:tcBorders>
            <w:shd w:val="clear" w:color="auto" w:fill="auto"/>
            <w:noWrap/>
            <w:vAlign w:val="center"/>
            <w:hideMark/>
          </w:tcPr>
          <w:p w14:paraId="32D084EC" w14:textId="77777777" w:rsidR="00634814" w:rsidRPr="00EE616E" w:rsidRDefault="00634814" w:rsidP="00634814">
            <w:pPr>
              <w:spacing w:line="360" w:lineRule="auto"/>
              <w:jc w:val="center"/>
              <w:rPr>
                <w:rFonts w:ascii="Arial Narrow" w:hAnsi="Arial Narrow" w:cs="Arial"/>
                <w:color w:val="000000"/>
                <w:sz w:val="20"/>
                <w:szCs w:val="20"/>
              </w:rPr>
            </w:pPr>
          </w:p>
        </w:tc>
        <w:tc>
          <w:tcPr>
            <w:tcW w:w="2234" w:type="dxa"/>
            <w:gridSpan w:val="3"/>
            <w:tcBorders>
              <w:top w:val="single" w:sz="4" w:space="0" w:color="auto"/>
              <w:left w:val="nil"/>
              <w:bottom w:val="single" w:sz="4" w:space="0" w:color="auto"/>
              <w:right w:val="single" w:sz="4" w:space="0" w:color="auto"/>
            </w:tcBorders>
            <w:shd w:val="clear" w:color="auto" w:fill="auto"/>
            <w:vAlign w:val="center"/>
            <w:hideMark/>
          </w:tcPr>
          <w:p w14:paraId="04882EE0" w14:textId="77777777" w:rsidR="00634814" w:rsidRPr="00EE616E" w:rsidRDefault="00634814" w:rsidP="00634814">
            <w:pPr>
              <w:spacing w:line="360" w:lineRule="auto"/>
              <w:rPr>
                <w:rFonts w:ascii="Arial Narrow" w:hAnsi="Arial Narrow" w:cs="Arial"/>
                <w:color w:val="000000"/>
                <w:sz w:val="16"/>
                <w:szCs w:val="16"/>
              </w:rPr>
            </w:pPr>
            <w:proofErr w:type="spellStart"/>
            <w:r w:rsidRPr="00EE616E">
              <w:rPr>
                <w:rFonts w:ascii="Arial Narrow" w:hAnsi="Arial Narrow" w:cs="Arial"/>
                <w:color w:val="000000"/>
                <w:sz w:val="16"/>
                <w:szCs w:val="16"/>
              </w:rPr>
              <w:t>Penerimaan</w:t>
            </w:r>
            <w:proofErr w:type="spellEnd"/>
            <w:r w:rsidRPr="00EE616E">
              <w:rPr>
                <w:rFonts w:ascii="Arial Narrow" w:hAnsi="Arial Narrow" w:cs="Arial"/>
                <w:color w:val="000000"/>
                <w:sz w:val="16"/>
                <w:szCs w:val="16"/>
              </w:rPr>
              <w:t xml:space="preserve"> Kembali </w:t>
            </w:r>
            <w:proofErr w:type="spellStart"/>
            <w:r w:rsidRPr="00EE616E">
              <w:rPr>
                <w:rFonts w:ascii="Arial Narrow" w:hAnsi="Arial Narrow" w:cs="Arial"/>
                <w:color w:val="000000"/>
                <w:sz w:val="16"/>
                <w:szCs w:val="16"/>
              </w:rPr>
              <w:t>Piutang</w:t>
            </w:r>
            <w:proofErr w:type="spellEnd"/>
          </w:p>
        </w:tc>
        <w:tc>
          <w:tcPr>
            <w:tcW w:w="1668" w:type="dxa"/>
            <w:tcBorders>
              <w:top w:val="nil"/>
              <w:left w:val="nil"/>
              <w:bottom w:val="single" w:sz="4" w:space="0" w:color="auto"/>
              <w:right w:val="single" w:sz="4" w:space="0" w:color="auto"/>
            </w:tcBorders>
            <w:shd w:val="clear" w:color="auto" w:fill="auto"/>
            <w:noWrap/>
            <w:vAlign w:val="center"/>
            <w:hideMark/>
          </w:tcPr>
          <w:p w14:paraId="777AF261"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0,00</w:t>
            </w:r>
          </w:p>
        </w:tc>
        <w:tc>
          <w:tcPr>
            <w:tcW w:w="1668" w:type="dxa"/>
            <w:tcBorders>
              <w:top w:val="nil"/>
              <w:left w:val="nil"/>
              <w:bottom w:val="single" w:sz="4" w:space="0" w:color="auto"/>
              <w:right w:val="single" w:sz="4" w:space="0" w:color="auto"/>
            </w:tcBorders>
            <w:shd w:val="clear" w:color="auto" w:fill="auto"/>
            <w:noWrap/>
            <w:vAlign w:val="center"/>
            <w:hideMark/>
          </w:tcPr>
          <w:p w14:paraId="42B17D7B"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118.606.000,00</w:t>
            </w:r>
          </w:p>
        </w:tc>
        <w:tc>
          <w:tcPr>
            <w:tcW w:w="1668" w:type="dxa"/>
            <w:tcBorders>
              <w:top w:val="nil"/>
              <w:left w:val="nil"/>
              <w:bottom w:val="single" w:sz="4" w:space="0" w:color="auto"/>
              <w:right w:val="single" w:sz="4" w:space="0" w:color="auto"/>
            </w:tcBorders>
            <w:shd w:val="clear" w:color="auto" w:fill="auto"/>
            <w:noWrap/>
            <w:vAlign w:val="center"/>
            <w:hideMark/>
          </w:tcPr>
          <w:p w14:paraId="2E27B678"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0,00</w:t>
            </w:r>
          </w:p>
        </w:tc>
        <w:tc>
          <w:tcPr>
            <w:tcW w:w="1668" w:type="dxa"/>
            <w:tcBorders>
              <w:top w:val="nil"/>
              <w:left w:val="nil"/>
              <w:bottom w:val="single" w:sz="4" w:space="0" w:color="auto"/>
              <w:right w:val="single" w:sz="4" w:space="0" w:color="auto"/>
            </w:tcBorders>
            <w:shd w:val="clear" w:color="auto" w:fill="auto"/>
            <w:noWrap/>
            <w:vAlign w:val="center"/>
            <w:hideMark/>
          </w:tcPr>
          <w:p w14:paraId="448FEAD1"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161.700.000,00</w:t>
            </w:r>
          </w:p>
        </w:tc>
      </w:tr>
      <w:tr w:rsidR="00634814" w:rsidRPr="00EE616E" w14:paraId="1AF0BD7F" w14:textId="77777777" w:rsidTr="00634814">
        <w:trPr>
          <w:trHeight w:val="286"/>
        </w:trPr>
        <w:tc>
          <w:tcPr>
            <w:tcW w:w="360" w:type="dxa"/>
            <w:tcBorders>
              <w:top w:val="nil"/>
              <w:left w:val="single" w:sz="4" w:space="0" w:color="auto"/>
              <w:bottom w:val="single" w:sz="4" w:space="0" w:color="auto"/>
              <w:right w:val="nil"/>
            </w:tcBorders>
            <w:shd w:val="clear" w:color="auto" w:fill="auto"/>
            <w:noWrap/>
            <w:vAlign w:val="center"/>
            <w:hideMark/>
          </w:tcPr>
          <w:p w14:paraId="32C3109A" w14:textId="77777777" w:rsidR="00634814" w:rsidRPr="00EE616E" w:rsidRDefault="00634814" w:rsidP="00634814">
            <w:pPr>
              <w:spacing w:line="360" w:lineRule="auto"/>
              <w:jc w:val="center"/>
              <w:rPr>
                <w:rFonts w:ascii="Arial Narrow" w:hAnsi="Arial Narrow" w:cs="Arial"/>
                <w:color w:val="000000"/>
                <w:sz w:val="20"/>
                <w:szCs w:val="20"/>
              </w:rPr>
            </w:pPr>
          </w:p>
        </w:tc>
        <w:tc>
          <w:tcPr>
            <w:tcW w:w="778" w:type="dxa"/>
            <w:tcBorders>
              <w:top w:val="nil"/>
              <w:left w:val="nil"/>
              <w:bottom w:val="single" w:sz="4" w:space="0" w:color="auto"/>
              <w:right w:val="nil"/>
            </w:tcBorders>
            <w:shd w:val="clear" w:color="auto" w:fill="auto"/>
            <w:noWrap/>
            <w:vAlign w:val="center"/>
            <w:hideMark/>
          </w:tcPr>
          <w:p w14:paraId="0060AD74" w14:textId="77777777" w:rsidR="00634814" w:rsidRPr="00EE616E" w:rsidRDefault="00634814" w:rsidP="00634814">
            <w:pPr>
              <w:spacing w:line="360" w:lineRule="auto"/>
              <w:rPr>
                <w:rFonts w:ascii="Arial Narrow" w:hAnsi="Arial Narrow" w:cs="Arial"/>
                <w:color w:val="000000"/>
                <w:sz w:val="20"/>
                <w:szCs w:val="20"/>
              </w:rPr>
            </w:pPr>
          </w:p>
        </w:tc>
        <w:tc>
          <w:tcPr>
            <w:tcW w:w="740" w:type="dxa"/>
            <w:tcBorders>
              <w:top w:val="nil"/>
              <w:left w:val="nil"/>
              <w:bottom w:val="single" w:sz="4" w:space="0" w:color="auto"/>
              <w:right w:val="nil"/>
            </w:tcBorders>
            <w:shd w:val="clear" w:color="auto" w:fill="auto"/>
            <w:noWrap/>
            <w:vAlign w:val="center"/>
            <w:hideMark/>
          </w:tcPr>
          <w:p w14:paraId="17EAF5E3" w14:textId="77777777" w:rsidR="00634814" w:rsidRPr="00EE616E" w:rsidRDefault="00634814" w:rsidP="00634814">
            <w:pPr>
              <w:spacing w:line="360" w:lineRule="auto"/>
              <w:rPr>
                <w:rFonts w:ascii="Arial Narrow" w:hAnsi="Arial Narrow" w:cs="Arial"/>
                <w:color w:val="000000"/>
                <w:sz w:val="20"/>
                <w:szCs w:val="20"/>
              </w:rPr>
            </w:pPr>
          </w:p>
        </w:tc>
        <w:tc>
          <w:tcPr>
            <w:tcW w:w="716" w:type="dxa"/>
            <w:tcBorders>
              <w:top w:val="nil"/>
              <w:left w:val="nil"/>
              <w:bottom w:val="single" w:sz="4" w:space="0" w:color="auto"/>
              <w:right w:val="single" w:sz="4" w:space="0" w:color="auto"/>
            </w:tcBorders>
            <w:shd w:val="clear" w:color="auto" w:fill="auto"/>
            <w:noWrap/>
            <w:vAlign w:val="center"/>
            <w:hideMark/>
          </w:tcPr>
          <w:p w14:paraId="2BE7C887" w14:textId="77777777" w:rsidR="00634814" w:rsidRPr="00EE616E" w:rsidRDefault="00634814" w:rsidP="00634814">
            <w:pPr>
              <w:spacing w:line="360" w:lineRule="auto"/>
              <w:rPr>
                <w:rFonts w:ascii="Arial Narrow" w:hAnsi="Arial Narrow" w:cs="Arial"/>
                <w:color w:val="000000"/>
                <w:sz w:val="20"/>
                <w:szCs w:val="20"/>
              </w:rPr>
            </w:pPr>
          </w:p>
        </w:tc>
        <w:tc>
          <w:tcPr>
            <w:tcW w:w="1668" w:type="dxa"/>
            <w:tcBorders>
              <w:top w:val="nil"/>
              <w:left w:val="nil"/>
              <w:bottom w:val="single" w:sz="4" w:space="0" w:color="auto"/>
              <w:right w:val="single" w:sz="4" w:space="0" w:color="auto"/>
            </w:tcBorders>
            <w:shd w:val="clear" w:color="auto" w:fill="auto"/>
            <w:noWrap/>
            <w:vAlign w:val="center"/>
            <w:hideMark/>
          </w:tcPr>
          <w:p w14:paraId="7604BAB0" w14:textId="77777777" w:rsidR="00634814" w:rsidRPr="00EE616E" w:rsidRDefault="00634814" w:rsidP="00634814">
            <w:pPr>
              <w:spacing w:line="360" w:lineRule="auto"/>
              <w:jc w:val="center"/>
              <w:rPr>
                <w:rFonts w:ascii="Arial Narrow" w:hAnsi="Arial Narrow" w:cs="Arial"/>
                <w:color w:val="000000"/>
                <w:sz w:val="20"/>
                <w:szCs w:val="20"/>
              </w:rPr>
            </w:pPr>
          </w:p>
        </w:tc>
        <w:tc>
          <w:tcPr>
            <w:tcW w:w="1668" w:type="dxa"/>
            <w:tcBorders>
              <w:top w:val="nil"/>
              <w:left w:val="nil"/>
              <w:bottom w:val="single" w:sz="4" w:space="0" w:color="auto"/>
              <w:right w:val="single" w:sz="4" w:space="0" w:color="auto"/>
            </w:tcBorders>
            <w:shd w:val="clear" w:color="auto" w:fill="auto"/>
            <w:noWrap/>
            <w:vAlign w:val="center"/>
            <w:hideMark/>
          </w:tcPr>
          <w:p w14:paraId="2E7AE794" w14:textId="77777777" w:rsidR="00634814" w:rsidRPr="00EE616E" w:rsidRDefault="00634814" w:rsidP="00634814">
            <w:pPr>
              <w:spacing w:line="360" w:lineRule="auto"/>
              <w:jc w:val="center"/>
              <w:rPr>
                <w:rFonts w:ascii="Arial Narrow" w:hAnsi="Arial Narrow" w:cs="Arial"/>
                <w:color w:val="000000"/>
                <w:sz w:val="20"/>
                <w:szCs w:val="20"/>
              </w:rPr>
            </w:pPr>
          </w:p>
        </w:tc>
        <w:tc>
          <w:tcPr>
            <w:tcW w:w="1668" w:type="dxa"/>
            <w:tcBorders>
              <w:top w:val="nil"/>
              <w:left w:val="nil"/>
              <w:bottom w:val="single" w:sz="4" w:space="0" w:color="auto"/>
              <w:right w:val="single" w:sz="4" w:space="0" w:color="auto"/>
            </w:tcBorders>
            <w:shd w:val="clear" w:color="auto" w:fill="auto"/>
            <w:noWrap/>
            <w:vAlign w:val="center"/>
            <w:hideMark/>
          </w:tcPr>
          <w:p w14:paraId="3C12D323" w14:textId="77777777" w:rsidR="00634814" w:rsidRPr="00EE616E" w:rsidRDefault="00634814" w:rsidP="00634814">
            <w:pPr>
              <w:spacing w:line="360" w:lineRule="auto"/>
              <w:jc w:val="center"/>
              <w:rPr>
                <w:rFonts w:ascii="Arial Narrow" w:hAnsi="Arial Narrow" w:cs="Arial"/>
                <w:color w:val="000000"/>
                <w:sz w:val="20"/>
                <w:szCs w:val="20"/>
              </w:rPr>
            </w:pPr>
          </w:p>
        </w:tc>
        <w:tc>
          <w:tcPr>
            <w:tcW w:w="1668" w:type="dxa"/>
            <w:tcBorders>
              <w:top w:val="nil"/>
              <w:left w:val="nil"/>
              <w:bottom w:val="single" w:sz="4" w:space="0" w:color="auto"/>
              <w:right w:val="single" w:sz="4" w:space="0" w:color="auto"/>
            </w:tcBorders>
            <w:shd w:val="clear" w:color="auto" w:fill="auto"/>
            <w:noWrap/>
            <w:vAlign w:val="center"/>
            <w:hideMark/>
          </w:tcPr>
          <w:p w14:paraId="393AAC4C" w14:textId="77777777" w:rsidR="00634814" w:rsidRPr="00EE616E" w:rsidRDefault="00634814" w:rsidP="00634814">
            <w:pPr>
              <w:spacing w:line="360" w:lineRule="auto"/>
              <w:jc w:val="center"/>
              <w:rPr>
                <w:rFonts w:ascii="Arial Narrow" w:hAnsi="Arial Narrow" w:cs="Arial"/>
                <w:color w:val="000000"/>
                <w:sz w:val="20"/>
                <w:szCs w:val="20"/>
              </w:rPr>
            </w:pPr>
          </w:p>
        </w:tc>
      </w:tr>
      <w:tr w:rsidR="00634814" w:rsidRPr="00EE616E" w14:paraId="57221CD1" w14:textId="77777777" w:rsidTr="00634814">
        <w:trPr>
          <w:trHeight w:val="286"/>
        </w:trPr>
        <w:tc>
          <w:tcPr>
            <w:tcW w:w="259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0A27B78" w14:textId="77777777" w:rsidR="00634814" w:rsidRPr="00EE616E" w:rsidRDefault="00634814" w:rsidP="00634814">
            <w:pPr>
              <w:spacing w:line="360" w:lineRule="auto"/>
              <w:rPr>
                <w:rFonts w:ascii="Arial Narrow" w:hAnsi="Arial Narrow" w:cs="Arial"/>
                <w:b/>
                <w:bCs/>
                <w:color w:val="000000"/>
                <w:sz w:val="16"/>
                <w:szCs w:val="16"/>
              </w:rPr>
            </w:pPr>
            <w:r w:rsidRPr="00EE616E">
              <w:rPr>
                <w:rFonts w:ascii="Arial Narrow" w:hAnsi="Arial Narrow" w:cs="Arial"/>
                <w:b/>
                <w:bCs/>
                <w:color w:val="000000"/>
                <w:sz w:val="16"/>
                <w:szCs w:val="16"/>
              </w:rPr>
              <w:t>PENGELUARAN PEMBIAYAAN</w:t>
            </w:r>
          </w:p>
        </w:tc>
        <w:tc>
          <w:tcPr>
            <w:tcW w:w="1668" w:type="dxa"/>
            <w:tcBorders>
              <w:top w:val="nil"/>
              <w:left w:val="nil"/>
              <w:bottom w:val="single" w:sz="4" w:space="0" w:color="auto"/>
              <w:right w:val="single" w:sz="4" w:space="0" w:color="auto"/>
            </w:tcBorders>
            <w:shd w:val="clear" w:color="auto" w:fill="auto"/>
            <w:noWrap/>
            <w:vAlign w:val="center"/>
            <w:hideMark/>
          </w:tcPr>
          <w:p w14:paraId="14676544"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29.500.000.000,00</w:t>
            </w:r>
          </w:p>
        </w:tc>
        <w:tc>
          <w:tcPr>
            <w:tcW w:w="1668" w:type="dxa"/>
            <w:tcBorders>
              <w:top w:val="nil"/>
              <w:left w:val="nil"/>
              <w:bottom w:val="single" w:sz="4" w:space="0" w:color="auto"/>
              <w:right w:val="single" w:sz="4" w:space="0" w:color="auto"/>
            </w:tcBorders>
            <w:shd w:val="clear" w:color="auto" w:fill="auto"/>
            <w:noWrap/>
            <w:vAlign w:val="center"/>
            <w:hideMark/>
          </w:tcPr>
          <w:p w14:paraId="5DA49DCB"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29.500.000.000,00</w:t>
            </w:r>
          </w:p>
        </w:tc>
        <w:tc>
          <w:tcPr>
            <w:tcW w:w="1668" w:type="dxa"/>
            <w:tcBorders>
              <w:top w:val="nil"/>
              <w:left w:val="nil"/>
              <w:bottom w:val="single" w:sz="4" w:space="0" w:color="auto"/>
              <w:right w:val="single" w:sz="4" w:space="0" w:color="auto"/>
            </w:tcBorders>
            <w:shd w:val="clear" w:color="auto" w:fill="auto"/>
            <w:noWrap/>
            <w:vAlign w:val="center"/>
            <w:hideMark/>
          </w:tcPr>
          <w:p w14:paraId="0F466883"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49.200.000.000,00</w:t>
            </w:r>
          </w:p>
        </w:tc>
        <w:tc>
          <w:tcPr>
            <w:tcW w:w="1668" w:type="dxa"/>
            <w:tcBorders>
              <w:top w:val="nil"/>
              <w:left w:val="nil"/>
              <w:bottom w:val="single" w:sz="4" w:space="0" w:color="auto"/>
              <w:right w:val="single" w:sz="4" w:space="0" w:color="auto"/>
            </w:tcBorders>
            <w:shd w:val="clear" w:color="auto" w:fill="auto"/>
            <w:noWrap/>
            <w:vAlign w:val="center"/>
            <w:hideMark/>
          </w:tcPr>
          <w:p w14:paraId="1B24356B"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49.200.000.000,00</w:t>
            </w:r>
          </w:p>
        </w:tc>
      </w:tr>
      <w:tr w:rsidR="00634814" w:rsidRPr="00EE616E" w14:paraId="7E696A2B" w14:textId="77777777" w:rsidTr="00634814">
        <w:trPr>
          <w:trHeight w:val="547"/>
        </w:trPr>
        <w:tc>
          <w:tcPr>
            <w:tcW w:w="360" w:type="dxa"/>
            <w:tcBorders>
              <w:top w:val="nil"/>
              <w:left w:val="single" w:sz="4" w:space="0" w:color="auto"/>
              <w:bottom w:val="single" w:sz="4" w:space="0" w:color="auto"/>
              <w:right w:val="nil"/>
            </w:tcBorders>
            <w:shd w:val="clear" w:color="auto" w:fill="auto"/>
            <w:noWrap/>
            <w:vAlign w:val="center"/>
            <w:hideMark/>
          </w:tcPr>
          <w:p w14:paraId="52B85AB0" w14:textId="77777777" w:rsidR="00634814" w:rsidRPr="00EE616E" w:rsidRDefault="00634814" w:rsidP="00634814">
            <w:pPr>
              <w:spacing w:line="360" w:lineRule="auto"/>
              <w:jc w:val="center"/>
              <w:rPr>
                <w:rFonts w:ascii="Arial Narrow" w:hAnsi="Arial Narrow" w:cs="Arial"/>
                <w:color w:val="000000"/>
                <w:sz w:val="20"/>
                <w:szCs w:val="20"/>
              </w:rPr>
            </w:pPr>
          </w:p>
        </w:tc>
        <w:tc>
          <w:tcPr>
            <w:tcW w:w="2234" w:type="dxa"/>
            <w:gridSpan w:val="3"/>
            <w:tcBorders>
              <w:top w:val="single" w:sz="4" w:space="0" w:color="auto"/>
              <w:left w:val="nil"/>
              <w:bottom w:val="single" w:sz="4" w:space="0" w:color="auto"/>
              <w:right w:val="single" w:sz="4" w:space="0" w:color="auto"/>
            </w:tcBorders>
            <w:shd w:val="clear" w:color="auto" w:fill="auto"/>
            <w:vAlign w:val="center"/>
            <w:hideMark/>
          </w:tcPr>
          <w:p w14:paraId="057BE6D6" w14:textId="77777777" w:rsidR="00634814" w:rsidRPr="00EE616E" w:rsidRDefault="00634814" w:rsidP="00634814">
            <w:pPr>
              <w:spacing w:line="360" w:lineRule="auto"/>
              <w:rPr>
                <w:rFonts w:ascii="Arial Narrow" w:hAnsi="Arial Narrow" w:cs="Arial"/>
                <w:color w:val="000000"/>
                <w:sz w:val="16"/>
                <w:szCs w:val="16"/>
              </w:rPr>
            </w:pPr>
            <w:proofErr w:type="spellStart"/>
            <w:r w:rsidRPr="00EE616E">
              <w:rPr>
                <w:rFonts w:ascii="Arial Narrow" w:hAnsi="Arial Narrow" w:cs="Arial"/>
                <w:color w:val="000000"/>
                <w:sz w:val="16"/>
                <w:szCs w:val="16"/>
              </w:rPr>
              <w:t>Penyertaan</w:t>
            </w:r>
            <w:proofErr w:type="spellEnd"/>
            <w:r w:rsidRPr="00EE616E">
              <w:rPr>
                <w:rFonts w:ascii="Arial Narrow" w:hAnsi="Arial Narrow" w:cs="Arial"/>
                <w:color w:val="000000"/>
                <w:sz w:val="16"/>
                <w:szCs w:val="16"/>
              </w:rPr>
              <w:t xml:space="preserve"> Modal/</w:t>
            </w:r>
            <w:proofErr w:type="spellStart"/>
            <w:r w:rsidRPr="00EE616E">
              <w:rPr>
                <w:rFonts w:ascii="Arial Narrow" w:hAnsi="Arial Narrow" w:cs="Arial"/>
                <w:color w:val="000000"/>
                <w:sz w:val="16"/>
                <w:szCs w:val="16"/>
              </w:rPr>
              <w:t>Investasi</w:t>
            </w:r>
            <w:proofErr w:type="spellEnd"/>
            <w:r w:rsidRPr="00EE616E">
              <w:rPr>
                <w:rFonts w:ascii="Arial Narrow" w:hAnsi="Arial Narrow" w:cs="Arial"/>
                <w:color w:val="000000"/>
                <w:sz w:val="16"/>
                <w:szCs w:val="16"/>
              </w:rPr>
              <w:t xml:space="preserve"> </w:t>
            </w:r>
            <w:proofErr w:type="spellStart"/>
            <w:r w:rsidRPr="00EE616E">
              <w:rPr>
                <w:rFonts w:ascii="Arial Narrow" w:hAnsi="Arial Narrow" w:cs="Arial"/>
                <w:color w:val="000000"/>
                <w:sz w:val="16"/>
                <w:szCs w:val="16"/>
              </w:rPr>
              <w:t>Pemerintah</w:t>
            </w:r>
            <w:proofErr w:type="spellEnd"/>
            <w:r w:rsidRPr="00EE616E">
              <w:rPr>
                <w:rFonts w:ascii="Arial Narrow" w:hAnsi="Arial Narrow" w:cs="Arial"/>
                <w:color w:val="000000"/>
                <w:sz w:val="16"/>
                <w:szCs w:val="16"/>
              </w:rPr>
              <w:t xml:space="preserve"> Daerah</w:t>
            </w:r>
          </w:p>
        </w:tc>
        <w:tc>
          <w:tcPr>
            <w:tcW w:w="1668" w:type="dxa"/>
            <w:tcBorders>
              <w:top w:val="nil"/>
              <w:left w:val="nil"/>
              <w:bottom w:val="single" w:sz="4" w:space="0" w:color="auto"/>
              <w:right w:val="single" w:sz="4" w:space="0" w:color="auto"/>
            </w:tcBorders>
            <w:shd w:val="clear" w:color="auto" w:fill="auto"/>
            <w:noWrap/>
            <w:vAlign w:val="center"/>
            <w:hideMark/>
          </w:tcPr>
          <w:p w14:paraId="7D534B7F"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9.500.000.000,00</w:t>
            </w:r>
          </w:p>
        </w:tc>
        <w:tc>
          <w:tcPr>
            <w:tcW w:w="1668" w:type="dxa"/>
            <w:tcBorders>
              <w:top w:val="nil"/>
              <w:left w:val="nil"/>
              <w:bottom w:val="single" w:sz="4" w:space="0" w:color="auto"/>
              <w:right w:val="single" w:sz="4" w:space="0" w:color="auto"/>
            </w:tcBorders>
            <w:shd w:val="clear" w:color="auto" w:fill="auto"/>
            <w:noWrap/>
            <w:vAlign w:val="center"/>
            <w:hideMark/>
          </w:tcPr>
          <w:p w14:paraId="7F844A55"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9.500.000.000,00</w:t>
            </w:r>
          </w:p>
        </w:tc>
        <w:tc>
          <w:tcPr>
            <w:tcW w:w="1668" w:type="dxa"/>
            <w:tcBorders>
              <w:top w:val="nil"/>
              <w:left w:val="nil"/>
              <w:bottom w:val="single" w:sz="4" w:space="0" w:color="auto"/>
              <w:right w:val="single" w:sz="4" w:space="0" w:color="auto"/>
            </w:tcBorders>
            <w:shd w:val="clear" w:color="auto" w:fill="auto"/>
            <w:noWrap/>
            <w:vAlign w:val="center"/>
            <w:hideMark/>
          </w:tcPr>
          <w:p w14:paraId="1124A12F"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29.200.000.000,00</w:t>
            </w:r>
          </w:p>
        </w:tc>
        <w:tc>
          <w:tcPr>
            <w:tcW w:w="1668" w:type="dxa"/>
            <w:tcBorders>
              <w:top w:val="nil"/>
              <w:left w:val="nil"/>
              <w:bottom w:val="single" w:sz="4" w:space="0" w:color="auto"/>
              <w:right w:val="single" w:sz="4" w:space="0" w:color="auto"/>
            </w:tcBorders>
            <w:shd w:val="clear" w:color="auto" w:fill="auto"/>
            <w:noWrap/>
            <w:vAlign w:val="center"/>
            <w:hideMark/>
          </w:tcPr>
          <w:p w14:paraId="454836C1"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29.200.000.000,00</w:t>
            </w:r>
          </w:p>
        </w:tc>
      </w:tr>
      <w:tr w:rsidR="00634814" w:rsidRPr="00EE616E" w14:paraId="6AE8FFF1" w14:textId="77777777" w:rsidTr="00634814">
        <w:trPr>
          <w:trHeight w:val="555"/>
        </w:trPr>
        <w:tc>
          <w:tcPr>
            <w:tcW w:w="360" w:type="dxa"/>
            <w:tcBorders>
              <w:top w:val="nil"/>
              <w:left w:val="single" w:sz="4" w:space="0" w:color="auto"/>
              <w:bottom w:val="single" w:sz="4" w:space="0" w:color="auto"/>
              <w:right w:val="nil"/>
            </w:tcBorders>
            <w:shd w:val="clear" w:color="auto" w:fill="auto"/>
            <w:noWrap/>
            <w:vAlign w:val="center"/>
            <w:hideMark/>
          </w:tcPr>
          <w:p w14:paraId="2D1AEE94" w14:textId="77777777" w:rsidR="00634814" w:rsidRPr="00EE616E" w:rsidRDefault="00634814" w:rsidP="00634814">
            <w:pPr>
              <w:spacing w:line="360" w:lineRule="auto"/>
              <w:jc w:val="center"/>
              <w:rPr>
                <w:rFonts w:ascii="Arial Narrow" w:hAnsi="Arial Narrow" w:cs="Arial"/>
                <w:color w:val="000000"/>
                <w:sz w:val="20"/>
                <w:szCs w:val="20"/>
              </w:rPr>
            </w:pPr>
          </w:p>
        </w:tc>
        <w:tc>
          <w:tcPr>
            <w:tcW w:w="2234" w:type="dxa"/>
            <w:gridSpan w:val="3"/>
            <w:tcBorders>
              <w:top w:val="single" w:sz="4" w:space="0" w:color="auto"/>
              <w:left w:val="nil"/>
              <w:bottom w:val="single" w:sz="4" w:space="0" w:color="auto"/>
              <w:right w:val="single" w:sz="4" w:space="0" w:color="auto"/>
            </w:tcBorders>
            <w:shd w:val="clear" w:color="auto" w:fill="auto"/>
            <w:vAlign w:val="center"/>
            <w:hideMark/>
          </w:tcPr>
          <w:p w14:paraId="7D3F8073" w14:textId="77777777" w:rsidR="00634814" w:rsidRPr="00EE616E" w:rsidRDefault="00634814" w:rsidP="00634814">
            <w:pPr>
              <w:spacing w:line="360" w:lineRule="auto"/>
              <w:rPr>
                <w:rFonts w:ascii="Arial Narrow" w:hAnsi="Arial Narrow" w:cs="Arial"/>
                <w:color w:val="000000"/>
                <w:sz w:val="16"/>
                <w:szCs w:val="16"/>
              </w:rPr>
            </w:pPr>
            <w:proofErr w:type="spellStart"/>
            <w:r w:rsidRPr="00EE616E">
              <w:rPr>
                <w:rFonts w:ascii="Arial Narrow" w:hAnsi="Arial Narrow" w:cs="Arial"/>
                <w:color w:val="000000"/>
                <w:sz w:val="16"/>
                <w:szCs w:val="16"/>
              </w:rPr>
              <w:t>Pembayaran</w:t>
            </w:r>
            <w:proofErr w:type="spellEnd"/>
            <w:r w:rsidRPr="00EE616E">
              <w:rPr>
                <w:rFonts w:ascii="Arial Narrow" w:hAnsi="Arial Narrow" w:cs="Arial"/>
                <w:color w:val="000000"/>
                <w:sz w:val="16"/>
                <w:szCs w:val="16"/>
              </w:rPr>
              <w:t xml:space="preserve"> </w:t>
            </w:r>
            <w:proofErr w:type="spellStart"/>
            <w:r w:rsidRPr="00EE616E">
              <w:rPr>
                <w:rFonts w:ascii="Arial Narrow" w:hAnsi="Arial Narrow" w:cs="Arial"/>
                <w:color w:val="000000"/>
                <w:sz w:val="16"/>
                <w:szCs w:val="16"/>
              </w:rPr>
              <w:t>Pokok</w:t>
            </w:r>
            <w:proofErr w:type="spellEnd"/>
            <w:r w:rsidRPr="00EE616E">
              <w:rPr>
                <w:rFonts w:ascii="Arial Narrow" w:hAnsi="Arial Narrow" w:cs="Arial"/>
                <w:color w:val="000000"/>
                <w:sz w:val="16"/>
                <w:szCs w:val="16"/>
              </w:rPr>
              <w:t xml:space="preserve"> </w:t>
            </w:r>
            <w:proofErr w:type="spellStart"/>
            <w:r w:rsidRPr="00EE616E">
              <w:rPr>
                <w:rFonts w:ascii="Arial Narrow" w:hAnsi="Arial Narrow" w:cs="Arial"/>
                <w:color w:val="000000"/>
                <w:sz w:val="16"/>
                <w:szCs w:val="16"/>
              </w:rPr>
              <w:t>Pinjaman</w:t>
            </w:r>
            <w:proofErr w:type="spellEnd"/>
            <w:r w:rsidRPr="00EE616E">
              <w:rPr>
                <w:rFonts w:ascii="Arial Narrow" w:hAnsi="Arial Narrow" w:cs="Arial"/>
                <w:color w:val="000000"/>
                <w:sz w:val="16"/>
                <w:szCs w:val="16"/>
              </w:rPr>
              <w:t xml:space="preserve"> Dalam Negeri</w:t>
            </w:r>
          </w:p>
        </w:tc>
        <w:tc>
          <w:tcPr>
            <w:tcW w:w="1668" w:type="dxa"/>
            <w:tcBorders>
              <w:top w:val="nil"/>
              <w:left w:val="nil"/>
              <w:bottom w:val="single" w:sz="4" w:space="0" w:color="auto"/>
              <w:right w:val="single" w:sz="4" w:space="0" w:color="auto"/>
            </w:tcBorders>
            <w:shd w:val="clear" w:color="auto" w:fill="auto"/>
            <w:noWrap/>
            <w:vAlign w:val="center"/>
            <w:hideMark/>
          </w:tcPr>
          <w:p w14:paraId="082FB012"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20.000.000.000,00</w:t>
            </w:r>
          </w:p>
        </w:tc>
        <w:tc>
          <w:tcPr>
            <w:tcW w:w="1668" w:type="dxa"/>
            <w:tcBorders>
              <w:top w:val="nil"/>
              <w:left w:val="nil"/>
              <w:bottom w:val="single" w:sz="4" w:space="0" w:color="auto"/>
              <w:right w:val="single" w:sz="4" w:space="0" w:color="auto"/>
            </w:tcBorders>
            <w:shd w:val="clear" w:color="auto" w:fill="auto"/>
            <w:noWrap/>
            <w:vAlign w:val="center"/>
            <w:hideMark/>
          </w:tcPr>
          <w:p w14:paraId="2882526C"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20.000.000.000,00</w:t>
            </w:r>
          </w:p>
        </w:tc>
        <w:tc>
          <w:tcPr>
            <w:tcW w:w="1668" w:type="dxa"/>
            <w:tcBorders>
              <w:top w:val="nil"/>
              <w:left w:val="nil"/>
              <w:bottom w:val="single" w:sz="4" w:space="0" w:color="auto"/>
              <w:right w:val="single" w:sz="4" w:space="0" w:color="auto"/>
            </w:tcBorders>
            <w:shd w:val="clear" w:color="auto" w:fill="auto"/>
            <w:noWrap/>
            <w:vAlign w:val="center"/>
            <w:hideMark/>
          </w:tcPr>
          <w:p w14:paraId="2AA0AF56"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20.000.000.000,00</w:t>
            </w:r>
          </w:p>
        </w:tc>
        <w:tc>
          <w:tcPr>
            <w:tcW w:w="1668" w:type="dxa"/>
            <w:tcBorders>
              <w:top w:val="nil"/>
              <w:left w:val="nil"/>
              <w:bottom w:val="single" w:sz="4" w:space="0" w:color="auto"/>
              <w:right w:val="single" w:sz="4" w:space="0" w:color="auto"/>
            </w:tcBorders>
            <w:shd w:val="clear" w:color="auto" w:fill="auto"/>
            <w:noWrap/>
            <w:vAlign w:val="center"/>
            <w:hideMark/>
          </w:tcPr>
          <w:p w14:paraId="71732F43"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20.000.000.000,00</w:t>
            </w:r>
          </w:p>
        </w:tc>
      </w:tr>
      <w:tr w:rsidR="00634814" w:rsidRPr="00EE616E" w14:paraId="157C917F" w14:textId="77777777" w:rsidTr="00634814">
        <w:trPr>
          <w:trHeight w:val="501"/>
        </w:trPr>
        <w:tc>
          <w:tcPr>
            <w:tcW w:w="360" w:type="dxa"/>
            <w:tcBorders>
              <w:top w:val="nil"/>
              <w:left w:val="single" w:sz="4" w:space="0" w:color="auto"/>
              <w:bottom w:val="single" w:sz="4" w:space="0" w:color="auto"/>
              <w:right w:val="nil"/>
            </w:tcBorders>
            <w:shd w:val="clear" w:color="auto" w:fill="auto"/>
            <w:vAlign w:val="center"/>
            <w:hideMark/>
          </w:tcPr>
          <w:p w14:paraId="07AFC241" w14:textId="77777777" w:rsidR="00634814" w:rsidRPr="00EE616E" w:rsidRDefault="00634814" w:rsidP="00634814">
            <w:pPr>
              <w:spacing w:line="360" w:lineRule="auto"/>
              <w:jc w:val="center"/>
              <w:rPr>
                <w:rFonts w:ascii="Arial Narrow" w:hAnsi="Arial Narrow" w:cs="Arial"/>
                <w:b/>
                <w:bCs/>
                <w:color w:val="000000"/>
                <w:sz w:val="16"/>
                <w:szCs w:val="16"/>
              </w:rPr>
            </w:pPr>
          </w:p>
        </w:tc>
        <w:tc>
          <w:tcPr>
            <w:tcW w:w="2234" w:type="dxa"/>
            <w:gridSpan w:val="3"/>
            <w:tcBorders>
              <w:top w:val="single" w:sz="4" w:space="0" w:color="auto"/>
              <w:left w:val="nil"/>
              <w:bottom w:val="single" w:sz="4" w:space="0" w:color="auto"/>
              <w:right w:val="single" w:sz="4" w:space="0" w:color="auto"/>
            </w:tcBorders>
            <w:shd w:val="clear" w:color="auto" w:fill="auto"/>
            <w:vAlign w:val="center"/>
            <w:hideMark/>
          </w:tcPr>
          <w:p w14:paraId="7CBBFB45" w14:textId="77777777" w:rsidR="00634814" w:rsidRPr="00EE616E" w:rsidRDefault="00634814" w:rsidP="00634814">
            <w:pPr>
              <w:spacing w:line="360" w:lineRule="auto"/>
              <w:rPr>
                <w:rFonts w:ascii="Arial Narrow" w:hAnsi="Arial Narrow" w:cs="Arial"/>
                <w:b/>
                <w:bCs/>
                <w:color w:val="000000"/>
                <w:sz w:val="16"/>
                <w:szCs w:val="16"/>
              </w:rPr>
            </w:pPr>
            <w:r w:rsidRPr="00EE616E">
              <w:rPr>
                <w:rFonts w:ascii="Arial Narrow" w:hAnsi="Arial Narrow" w:cs="Arial"/>
                <w:b/>
                <w:bCs/>
                <w:color w:val="000000"/>
                <w:sz w:val="16"/>
                <w:szCs w:val="16"/>
              </w:rPr>
              <w:t>PEMBIAYAAN NETTO</w:t>
            </w:r>
          </w:p>
        </w:tc>
        <w:tc>
          <w:tcPr>
            <w:tcW w:w="1668" w:type="dxa"/>
            <w:tcBorders>
              <w:top w:val="nil"/>
              <w:left w:val="nil"/>
              <w:bottom w:val="single" w:sz="4" w:space="0" w:color="auto"/>
              <w:right w:val="single" w:sz="4" w:space="0" w:color="auto"/>
            </w:tcBorders>
            <w:shd w:val="clear" w:color="auto" w:fill="auto"/>
            <w:noWrap/>
            <w:vAlign w:val="center"/>
            <w:hideMark/>
          </w:tcPr>
          <w:p w14:paraId="52A38718"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148.262.281.000,00</w:t>
            </w:r>
          </w:p>
        </w:tc>
        <w:tc>
          <w:tcPr>
            <w:tcW w:w="1668" w:type="dxa"/>
            <w:tcBorders>
              <w:top w:val="nil"/>
              <w:left w:val="nil"/>
              <w:bottom w:val="single" w:sz="4" w:space="0" w:color="auto"/>
              <w:right w:val="single" w:sz="4" w:space="0" w:color="auto"/>
            </w:tcBorders>
            <w:shd w:val="clear" w:color="auto" w:fill="auto"/>
            <w:noWrap/>
            <w:vAlign w:val="center"/>
            <w:hideMark/>
          </w:tcPr>
          <w:p w14:paraId="66827577"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148.380.886.332,00</w:t>
            </w:r>
          </w:p>
        </w:tc>
        <w:tc>
          <w:tcPr>
            <w:tcW w:w="1668" w:type="dxa"/>
            <w:tcBorders>
              <w:top w:val="nil"/>
              <w:left w:val="nil"/>
              <w:bottom w:val="single" w:sz="4" w:space="0" w:color="auto"/>
              <w:right w:val="single" w:sz="4" w:space="0" w:color="auto"/>
            </w:tcBorders>
            <w:shd w:val="clear" w:color="auto" w:fill="auto"/>
            <w:noWrap/>
            <w:vAlign w:val="center"/>
            <w:hideMark/>
          </w:tcPr>
          <w:p w14:paraId="35E13697"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148.246.953.000,00</w:t>
            </w:r>
          </w:p>
        </w:tc>
        <w:tc>
          <w:tcPr>
            <w:tcW w:w="1668" w:type="dxa"/>
            <w:tcBorders>
              <w:top w:val="nil"/>
              <w:left w:val="nil"/>
              <w:bottom w:val="single" w:sz="4" w:space="0" w:color="auto"/>
              <w:right w:val="single" w:sz="4" w:space="0" w:color="auto"/>
            </w:tcBorders>
            <w:shd w:val="clear" w:color="auto" w:fill="auto"/>
            <w:noWrap/>
            <w:vAlign w:val="center"/>
            <w:hideMark/>
          </w:tcPr>
          <w:p w14:paraId="1BF808F6" w14:textId="77777777" w:rsidR="00634814" w:rsidRPr="00EE616E" w:rsidRDefault="00634814" w:rsidP="00634814">
            <w:pPr>
              <w:spacing w:line="360" w:lineRule="auto"/>
              <w:jc w:val="center"/>
              <w:rPr>
                <w:rFonts w:ascii="Arial Narrow" w:hAnsi="Arial Narrow" w:cs="Arial"/>
                <w:color w:val="000000"/>
                <w:sz w:val="16"/>
                <w:szCs w:val="16"/>
              </w:rPr>
            </w:pPr>
            <w:r w:rsidRPr="00EE616E">
              <w:rPr>
                <w:rFonts w:ascii="Arial Narrow" w:hAnsi="Arial Narrow" w:cs="Arial"/>
                <w:color w:val="000000"/>
                <w:sz w:val="16"/>
                <w:szCs w:val="16"/>
              </w:rPr>
              <w:t>148.408.653.259,00</w:t>
            </w:r>
          </w:p>
        </w:tc>
      </w:tr>
    </w:tbl>
    <w:p w14:paraId="66E67D97" w14:textId="77777777" w:rsidR="00573773" w:rsidRDefault="00573773" w:rsidP="00573773">
      <w:pPr>
        <w:pStyle w:val="Title"/>
        <w:tabs>
          <w:tab w:val="left" w:pos="1276"/>
          <w:tab w:val="left" w:pos="4680"/>
        </w:tabs>
        <w:spacing w:after="240" w:line="360" w:lineRule="auto"/>
        <w:ind w:left="1418" w:hanging="992"/>
        <w:jc w:val="left"/>
        <w:rPr>
          <w:rFonts w:ascii="Tahoma" w:hAnsi="Tahoma" w:cs="Tahoma"/>
          <w:b w:val="0"/>
          <w:i/>
          <w:lang w:val="id-ID"/>
        </w:rPr>
      </w:pPr>
      <w:r>
        <w:rPr>
          <w:rFonts w:ascii="Tahoma" w:hAnsi="Tahoma" w:cs="Tahoma"/>
          <w:b w:val="0"/>
          <w:i/>
          <w:lang w:val="id-ID"/>
        </w:rPr>
        <w:t>Sumber</w:t>
      </w:r>
      <w:r>
        <w:rPr>
          <w:rFonts w:ascii="Tahoma" w:hAnsi="Tahoma" w:cs="Tahoma"/>
          <w:b w:val="0"/>
          <w:i/>
          <w:lang w:val="id-ID"/>
        </w:rPr>
        <w:tab/>
        <w:t>: B</w:t>
      </w:r>
      <w:proofErr w:type="spellStart"/>
      <w:r>
        <w:rPr>
          <w:rFonts w:ascii="Tahoma" w:hAnsi="Tahoma" w:cs="Tahoma"/>
          <w:b w:val="0"/>
          <w:i/>
          <w:lang w:val="en-US"/>
        </w:rPr>
        <w:t>adan</w:t>
      </w:r>
      <w:proofErr w:type="spellEnd"/>
      <w:r>
        <w:rPr>
          <w:rFonts w:ascii="Tahoma" w:hAnsi="Tahoma" w:cs="Tahoma"/>
          <w:b w:val="0"/>
          <w:i/>
          <w:lang w:val="en-US"/>
        </w:rPr>
        <w:t xml:space="preserve"> </w:t>
      </w:r>
      <w:r>
        <w:rPr>
          <w:rFonts w:ascii="Tahoma" w:hAnsi="Tahoma" w:cs="Tahoma"/>
          <w:b w:val="0"/>
          <w:i/>
          <w:lang w:val="id-ID"/>
        </w:rPr>
        <w:t>K</w:t>
      </w:r>
      <w:proofErr w:type="spellStart"/>
      <w:r>
        <w:rPr>
          <w:rFonts w:ascii="Tahoma" w:hAnsi="Tahoma" w:cs="Tahoma"/>
          <w:b w:val="0"/>
          <w:i/>
          <w:lang w:val="en-US"/>
        </w:rPr>
        <w:t>euangan</w:t>
      </w:r>
      <w:proofErr w:type="spellEnd"/>
      <w:r>
        <w:rPr>
          <w:rFonts w:ascii="Tahoma" w:hAnsi="Tahoma" w:cs="Tahoma"/>
          <w:b w:val="0"/>
          <w:i/>
          <w:lang w:val="en-US"/>
        </w:rPr>
        <w:t xml:space="preserve"> </w:t>
      </w:r>
      <w:r>
        <w:rPr>
          <w:rFonts w:ascii="Tahoma" w:hAnsi="Tahoma" w:cs="Tahoma"/>
          <w:b w:val="0"/>
          <w:i/>
          <w:lang w:val="id-ID"/>
        </w:rPr>
        <w:t>D</w:t>
      </w:r>
      <w:proofErr w:type="spellStart"/>
      <w:r>
        <w:rPr>
          <w:rFonts w:ascii="Tahoma" w:hAnsi="Tahoma" w:cs="Tahoma"/>
          <w:b w:val="0"/>
          <w:i/>
          <w:lang w:val="en-US"/>
        </w:rPr>
        <w:t>aerah</w:t>
      </w:r>
      <w:proofErr w:type="spellEnd"/>
      <w:r>
        <w:rPr>
          <w:rFonts w:ascii="Tahoma" w:hAnsi="Tahoma" w:cs="Tahoma"/>
          <w:b w:val="0"/>
          <w:i/>
          <w:lang w:val="id-ID"/>
        </w:rPr>
        <w:t xml:space="preserve"> Kabupaten Karanganyar</w:t>
      </w:r>
      <w:r>
        <w:rPr>
          <w:rFonts w:ascii="Tahoma" w:hAnsi="Tahoma" w:cs="Tahoma"/>
          <w:b w:val="0"/>
          <w:i/>
          <w:lang w:val="en-US"/>
        </w:rPr>
        <w:t xml:space="preserve"> </w:t>
      </w:r>
      <w:proofErr w:type="spellStart"/>
      <w:r>
        <w:rPr>
          <w:rFonts w:ascii="Tahoma" w:hAnsi="Tahoma" w:cs="Tahoma"/>
          <w:b w:val="0"/>
          <w:i/>
          <w:lang w:val="en-US"/>
        </w:rPr>
        <w:t>Tahun</w:t>
      </w:r>
      <w:proofErr w:type="spellEnd"/>
      <w:r>
        <w:rPr>
          <w:rFonts w:ascii="Tahoma" w:hAnsi="Tahoma" w:cs="Tahoma"/>
          <w:b w:val="0"/>
          <w:i/>
          <w:lang w:val="en-US"/>
        </w:rPr>
        <w:t xml:space="preserve"> 20</w:t>
      </w:r>
      <w:r w:rsidR="00634814">
        <w:rPr>
          <w:rFonts w:ascii="Tahoma" w:hAnsi="Tahoma" w:cs="Tahoma"/>
          <w:b w:val="0"/>
          <w:i/>
          <w:lang w:val="id-ID"/>
        </w:rPr>
        <w:t>21</w:t>
      </w:r>
    </w:p>
    <w:p w14:paraId="336CFC7F" w14:textId="77777777" w:rsidR="00573773" w:rsidRDefault="00573773" w:rsidP="00573773">
      <w:pPr>
        <w:tabs>
          <w:tab w:val="left" w:pos="1309"/>
        </w:tabs>
        <w:spacing w:line="360" w:lineRule="auto"/>
        <w:jc w:val="center"/>
        <w:rPr>
          <w:rFonts w:ascii="Tahoma" w:hAnsi="Tahoma" w:cs="Tahoma"/>
          <w:b/>
          <w:sz w:val="24"/>
          <w:szCs w:val="24"/>
          <w:lang w:val="id-ID"/>
        </w:rPr>
      </w:pPr>
      <w:r>
        <w:rPr>
          <w:rFonts w:ascii="Tahoma" w:hAnsi="Tahoma" w:cs="Tahoma"/>
          <w:b/>
          <w:sz w:val="24"/>
          <w:szCs w:val="24"/>
          <w:lang w:val="id-ID"/>
        </w:rPr>
        <w:t>Tabel 3.</w:t>
      </w:r>
      <w:r>
        <w:rPr>
          <w:rFonts w:ascii="Tahoma" w:hAnsi="Tahoma" w:cs="Tahoma"/>
          <w:b/>
          <w:sz w:val="24"/>
          <w:szCs w:val="24"/>
        </w:rPr>
        <w:t>4</w:t>
      </w:r>
      <w:r w:rsidR="00F47655">
        <w:rPr>
          <w:rFonts w:ascii="Tahoma" w:hAnsi="Tahoma" w:cs="Tahoma"/>
          <w:b/>
          <w:sz w:val="24"/>
          <w:szCs w:val="24"/>
        </w:rPr>
        <w:t>6</w:t>
      </w:r>
    </w:p>
    <w:p w14:paraId="771F6A87" w14:textId="77777777" w:rsidR="00573773" w:rsidRDefault="00573773" w:rsidP="00573773">
      <w:pPr>
        <w:tabs>
          <w:tab w:val="left" w:pos="1309"/>
        </w:tabs>
        <w:spacing w:after="120" w:line="360" w:lineRule="auto"/>
        <w:jc w:val="center"/>
        <w:rPr>
          <w:rFonts w:ascii="Tahoma" w:hAnsi="Tahoma" w:cs="Tahoma"/>
          <w:b/>
          <w:color w:val="000000"/>
          <w:sz w:val="24"/>
          <w:szCs w:val="24"/>
          <w:lang w:val="id-ID"/>
        </w:rPr>
      </w:pPr>
      <w:r>
        <w:rPr>
          <w:rFonts w:ascii="Tahoma" w:hAnsi="Tahoma" w:cs="Tahoma"/>
          <w:b/>
          <w:sz w:val="24"/>
          <w:szCs w:val="24"/>
          <w:lang w:val="id-ID"/>
        </w:rPr>
        <w:t xml:space="preserve">Kondisi pembiayaan APBD Kabupaten Karanganyar Tahun </w:t>
      </w:r>
      <w:r>
        <w:rPr>
          <w:rFonts w:ascii="Tahoma" w:hAnsi="Tahoma" w:cs="Tahoma"/>
          <w:b/>
          <w:color w:val="000000"/>
          <w:sz w:val="24"/>
          <w:szCs w:val="24"/>
          <w:lang w:val="id-ID"/>
        </w:rPr>
        <w:t>20</w:t>
      </w:r>
      <w:r w:rsidR="00634814">
        <w:rPr>
          <w:rFonts w:ascii="Tahoma" w:hAnsi="Tahoma" w:cs="Tahoma"/>
          <w:b/>
          <w:color w:val="000000"/>
          <w:sz w:val="24"/>
          <w:szCs w:val="24"/>
          <w:lang w:val="id-ID"/>
        </w:rPr>
        <w:t>20-2021</w:t>
      </w:r>
    </w:p>
    <w:tbl>
      <w:tblPr>
        <w:tblW w:w="9235" w:type="dxa"/>
        <w:tblLook w:val="04A0" w:firstRow="1" w:lastRow="0" w:firstColumn="1" w:lastColumn="0" w:noHBand="0" w:noVBand="1"/>
      </w:tblPr>
      <w:tblGrid>
        <w:gridCol w:w="371"/>
        <w:gridCol w:w="799"/>
        <w:gridCol w:w="761"/>
        <w:gridCol w:w="736"/>
        <w:gridCol w:w="1715"/>
        <w:gridCol w:w="1715"/>
        <w:gridCol w:w="2355"/>
        <w:gridCol w:w="783"/>
      </w:tblGrid>
      <w:tr w:rsidR="00634814" w:rsidRPr="00312394" w14:paraId="146A3E6E" w14:textId="77777777" w:rsidTr="00634814">
        <w:trPr>
          <w:trHeight w:val="327"/>
        </w:trPr>
        <w:tc>
          <w:tcPr>
            <w:tcW w:w="2667"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46A772" w14:textId="77777777" w:rsidR="00634814" w:rsidRPr="00312394" w:rsidRDefault="00634814" w:rsidP="00634814">
            <w:pPr>
              <w:jc w:val="center"/>
              <w:rPr>
                <w:rFonts w:ascii="Arial Narrow" w:hAnsi="Arial Narrow" w:cs="Arial"/>
                <w:b/>
                <w:bCs/>
                <w:color w:val="000000"/>
                <w:sz w:val="16"/>
                <w:szCs w:val="16"/>
              </w:rPr>
            </w:pPr>
            <w:r w:rsidRPr="00312394">
              <w:rPr>
                <w:rFonts w:ascii="Arial Narrow" w:hAnsi="Arial Narrow" w:cs="Arial"/>
                <w:b/>
                <w:bCs/>
                <w:color w:val="000000"/>
                <w:sz w:val="16"/>
                <w:szCs w:val="16"/>
              </w:rPr>
              <w:t>URAIAN</w:t>
            </w:r>
          </w:p>
        </w:tc>
        <w:tc>
          <w:tcPr>
            <w:tcW w:w="1715" w:type="dxa"/>
            <w:tcBorders>
              <w:top w:val="single" w:sz="4" w:space="0" w:color="auto"/>
              <w:left w:val="nil"/>
              <w:bottom w:val="single" w:sz="4" w:space="0" w:color="auto"/>
              <w:right w:val="single" w:sz="4" w:space="0" w:color="auto"/>
            </w:tcBorders>
            <w:shd w:val="clear" w:color="auto" w:fill="auto"/>
            <w:noWrap/>
            <w:vAlign w:val="center"/>
            <w:hideMark/>
          </w:tcPr>
          <w:p w14:paraId="30927132" w14:textId="77777777" w:rsidR="00634814" w:rsidRPr="00312394" w:rsidRDefault="00634814" w:rsidP="00634814">
            <w:pPr>
              <w:jc w:val="center"/>
              <w:rPr>
                <w:rFonts w:ascii="Arial Narrow" w:hAnsi="Arial Narrow" w:cs="Arial"/>
                <w:b/>
                <w:bCs/>
                <w:color w:val="000000"/>
                <w:sz w:val="16"/>
                <w:szCs w:val="16"/>
              </w:rPr>
            </w:pPr>
            <w:proofErr w:type="spellStart"/>
            <w:r w:rsidRPr="00312394">
              <w:rPr>
                <w:rFonts w:ascii="Arial Narrow" w:hAnsi="Arial Narrow" w:cs="Arial"/>
                <w:b/>
                <w:bCs/>
                <w:color w:val="000000"/>
                <w:sz w:val="16"/>
                <w:szCs w:val="16"/>
              </w:rPr>
              <w:t>Tahun</w:t>
            </w:r>
            <w:proofErr w:type="spellEnd"/>
            <w:r w:rsidRPr="00312394">
              <w:rPr>
                <w:rFonts w:ascii="Arial Narrow" w:hAnsi="Arial Narrow" w:cs="Arial"/>
                <w:b/>
                <w:bCs/>
                <w:color w:val="000000"/>
                <w:sz w:val="16"/>
                <w:szCs w:val="16"/>
              </w:rPr>
              <w:t xml:space="preserve"> 2021</w:t>
            </w:r>
          </w:p>
        </w:tc>
        <w:tc>
          <w:tcPr>
            <w:tcW w:w="1715" w:type="dxa"/>
            <w:tcBorders>
              <w:top w:val="single" w:sz="4" w:space="0" w:color="auto"/>
              <w:left w:val="nil"/>
              <w:bottom w:val="single" w:sz="4" w:space="0" w:color="auto"/>
              <w:right w:val="single" w:sz="4" w:space="0" w:color="auto"/>
            </w:tcBorders>
            <w:shd w:val="clear" w:color="auto" w:fill="auto"/>
            <w:noWrap/>
            <w:vAlign w:val="center"/>
            <w:hideMark/>
          </w:tcPr>
          <w:p w14:paraId="7D0D4827" w14:textId="77777777" w:rsidR="00634814" w:rsidRPr="00312394" w:rsidRDefault="00634814" w:rsidP="00634814">
            <w:pPr>
              <w:jc w:val="center"/>
              <w:rPr>
                <w:rFonts w:ascii="Arial Narrow" w:hAnsi="Arial Narrow" w:cs="Arial"/>
                <w:b/>
                <w:bCs/>
                <w:color w:val="000000"/>
                <w:sz w:val="16"/>
                <w:szCs w:val="16"/>
              </w:rPr>
            </w:pPr>
            <w:proofErr w:type="spellStart"/>
            <w:r w:rsidRPr="00312394">
              <w:rPr>
                <w:rFonts w:ascii="Arial Narrow" w:hAnsi="Arial Narrow" w:cs="Arial"/>
                <w:b/>
                <w:bCs/>
                <w:color w:val="000000"/>
                <w:sz w:val="16"/>
                <w:szCs w:val="16"/>
              </w:rPr>
              <w:t>Tahun</w:t>
            </w:r>
            <w:proofErr w:type="spellEnd"/>
            <w:r w:rsidRPr="00312394">
              <w:rPr>
                <w:rFonts w:ascii="Arial Narrow" w:hAnsi="Arial Narrow" w:cs="Arial"/>
                <w:b/>
                <w:bCs/>
                <w:color w:val="000000"/>
                <w:sz w:val="16"/>
                <w:szCs w:val="16"/>
              </w:rPr>
              <w:t xml:space="preserve"> 2020</w:t>
            </w:r>
          </w:p>
        </w:tc>
        <w:tc>
          <w:tcPr>
            <w:tcW w:w="23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95FAD4" w14:textId="77777777" w:rsidR="00634814" w:rsidRPr="00312394" w:rsidRDefault="00634814" w:rsidP="00634814">
            <w:pPr>
              <w:jc w:val="center"/>
              <w:rPr>
                <w:rFonts w:ascii="Arial" w:hAnsi="Arial" w:cs="Arial"/>
                <w:b/>
                <w:bCs/>
                <w:color w:val="000000"/>
                <w:sz w:val="16"/>
                <w:szCs w:val="16"/>
              </w:rPr>
            </w:pPr>
            <w:proofErr w:type="spellStart"/>
            <w:r w:rsidRPr="00312394">
              <w:rPr>
                <w:rFonts w:ascii="Arial" w:hAnsi="Arial" w:cs="Arial"/>
                <w:b/>
                <w:bCs/>
                <w:color w:val="000000"/>
                <w:sz w:val="16"/>
                <w:szCs w:val="16"/>
              </w:rPr>
              <w:t>Kenaikan</w:t>
            </w:r>
            <w:proofErr w:type="spellEnd"/>
            <w:r w:rsidRPr="00312394">
              <w:rPr>
                <w:rFonts w:ascii="Arial" w:hAnsi="Arial" w:cs="Arial"/>
                <w:b/>
                <w:bCs/>
                <w:color w:val="000000"/>
                <w:sz w:val="16"/>
                <w:szCs w:val="16"/>
              </w:rPr>
              <w:t>/</w:t>
            </w:r>
            <w:proofErr w:type="spellStart"/>
            <w:r w:rsidRPr="00312394">
              <w:rPr>
                <w:rFonts w:ascii="Arial" w:hAnsi="Arial" w:cs="Arial"/>
                <w:b/>
                <w:bCs/>
                <w:color w:val="000000"/>
                <w:sz w:val="16"/>
                <w:szCs w:val="16"/>
              </w:rPr>
              <w:t>Penurunan</w:t>
            </w:r>
            <w:proofErr w:type="spellEnd"/>
          </w:p>
        </w:tc>
        <w:tc>
          <w:tcPr>
            <w:tcW w:w="7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457D3" w14:textId="77777777" w:rsidR="00634814" w:rsidRPr="00312394" w:rsidRDefault="00634814" w:rsidP="00634814">
            <w:pPr>
              <w:jc w:val="center"/>
              <w:rPr>
                <w:rFonts w:ascii="Arial" w:hAnsi="Arial" w:cs="Arial"/>
                <w:b/>
                <w:bCs/>
                <w:color w:val="000000"/>
                <w:sz w:val="16"/>
                <w:szCs w:val="16"/>
              </w:rPr>
            </w:pPr>
            <w:r w:rsidRPr="00312394">
              <w:rPr>
                <w:rFonts w:ascii="Arial" w:hAnsi="Arial" w:cs="Arial"/>
                <w:b/>
                <w:bCs/>
                <w:color w:val="000000"/>
                <w:sz w:val="16"/>
                <w:szCs w:val="16"/>
              </w:rPr>
              <w:t>%</w:t>
            </w:r>
          </w:p>
        </w:tc>
      </w:tr>
      <w:tr w:rsidR="00634814" w:rsidRPr="00312394" w14:paraId="6D71A7A5" w14:textId="77777777" w:rsidTr="00634814">
        <w:trPr>
          <w:trHeight w:val="385"/>
        </w:trPr>
        <w:tc>
          <w:tcPr>
            <w:tcW w:w="2667" w:type="dxa"/>
            <w:gridSpan w:val="4"/>
            <w:vMerge/>
            <w:tcBorders>
              <w:top w:val="single" w:sz="4" w:space="0" w:color="auto"/>
              <w:left w:val="single" w:sz="4" w:space="0" w:color="auto"/>
              <w:bottom w:val="single" w:sz="4" w:space="0" w:color="auto"/>
              <w:right w:val="single" w:sz="4" w:space="0" w:color="auto"/>
            </w:tcBorders>
            <w:vAlign w:val="center"/>
            <w:hideMark/>
          </w:tcPr>
          <w:p w14:paraId="4AE9BBE1" w14:textId="77777777" w:rsidR="00634814" w:rsidRPr="00312394" w:rsidRDefault="00634814" w:rsidP="00634814">
            <w:pPr>
              <w:jc w:val="center"/>
              <w:rPr>
                <w:rFonts w:ascii="Arial Narrow" w:hAnsi="Arial Narrow" w:cs="Arial"/>
                <w:b/>
                <w:bCs/>
                <w:color w:val="000000"/>
                <w:sz w:val="16"/>
                <w:szCs w:val="16"/>
              </w:rPr>
            </w:pPr>
          </w:p>
        </w:tc>
        <w:tc>
          <w:tcPr>
            <w:tcW w:w="1715" w:type="dxa"/>
            <w:tcBorders>
              <w:top w:val="nil"/>
              <w:left w:val="nil"/>
              <w:bottom w:val="single" w:sz="4" w:space="0" w:color="auto"/>
              <w:right w:val="single" w:sz="4" w:space="0" w:color="auto"/>
            </w:tcBorders>
            <w:shd w:val="clear" w:color="auto" w:fill="auto"/>
            <w:noWrap/>
            <w:vAlign w:val="center"/>
            <w:hideMark/>
          </w:tcPr>
          <w:p w14:paraId="03D9903E" w14:textId="77777777" w:rsidR="00634814" w:rsidRPr="00312394" w:rsidRDefault="00634814" w:rsidP="00634814">
            <w:pPr>
              <w:jc w:val="center"/>
              <w:rPr>
                <w:rFonts w:ascii="Arial Narrow" w:hAnsi="Arial Narrow" w:cs="Arial"/>
                <w:b/>
                <w:bCs/>
                <w:color w:val="000000"/>
                <w:sz w:val="16"/>
                <w:szCs w:val="16"/>
              </w:rPr>
            </w:pPr>
            <w:proofErr w:type="spellStart"/>
            <w:r w:rsidRPr="00312394">
              <w:rPr>
                <w:rFonts w:ascii="Arial Narrow" w:hAnsi="Arial Narrow" w:cs="Arial"/>
                <w:b/>
                <w:bCs/>
                <w:color w:val="000000"/>
                <w:sz w:val="16"/>
                <w:szCs w:val="16"/>
              </w:rPr>
              <w:t>Realisasi</w:t>
            </w:r>
            <w:proofErr w:type="spellEnd"/>
          </w:p>
        </w:tc>
        <w:tc>
          <w:tcPr>
            <w:tcW w:w="1715" w:type="dxa"/>
            <w:tcBorders>
              <w:top w:val="nil"/>
              <w:left w:val="nil"/>
              <w:bottom w:val="single" w:sz="4" w:space="0" w:color="auto"/>
              <w:right w:val="single" w:sz="4" w:space="0" w:color="auto"/>
            </w:tcBorders>
            <w:shd w:val="clear" w:color="auto" w:fill="auto"/>
            <w:noWrap/>
            <w:vAlign w:val="center"/>
            <w:hideMark/>
          </w:tcPr>
          <w:p w14:paraId="4C7F4468" w14:textId="77777777" w:rsidR="00634814" w:rsidRPr="00312394" w:rsidRDefault="00634814" w:rsidP="00634814">
            <w:pPr>
              <w:jc w:val="center"/>
              <w:rPr>
                <w:rFonts w:ascii="Arial Narrow" w:hAnsi="Arial Narrow" w:cs="Arial"/>
                <w:b/>
                <w:bCs/>
                <w:color w:val="000000"/>
                <w:sz w:val="16"/>
                <w:szCs w:val="16"/>
              </w:rPr>
            </w:pPr>
            <w:proofErr w:type="spellStart"/>
            <w:r w:rsidRPr="00312394">
              <w:rPr>
                <w:rFonts w:ascii="Arial Narrow" w:hAnsi="Arial Narrow" w:cs="Arial"/>
                <w:b/>
                <w:bCs/>
                <w:color w:val="000000"/>
                <w:sz w:val="16"/>
                <w:szCs w:val="16"/>
              </w:rPr>
              <w:t>Realisasi</w:t>
            </w:r>
            <w:proofErr w:type="spellEnd"/>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4970383A" w14:textId="77777777" w:rsidR="00634814" w:rsidRPr="00312394" w:rsidRDefault="00634814" w:rsidP="00634814">
            <w:pPr>
              <w:jc w:val="center"/>
              <w:rPr>
                <w:rFonts w:ascii="Arial" w:hAnsi="Arial" w:cs="Arial"/>
                <w:b/>
                <w:bCs/>
                <w:color w:val="000000"/>
                <w:sz w:val="16"/>
                <w:szCs w:val="16"/>
              </w:rPr>
            </w:pPr>
          </w:p>
        </w:tc>
        <w:tc>
          <w:tcPr>
            <w:tcW w:w="783" w:type="dxa"/>
            <w:vMerge/>
            <w:tcBorders>
              <w:top w:val="single" w:sz="4" w:space="0" w:color="auto"/>
              <w:left w:val="single" w:sz="4" w:space="0" w:color="auto"/>
              <w:bottom w:val="single" w:sz="4" w:space="0" w:color="auto"/>
              <w:right w:val="single" w:sz="4" w:space="0" w:color="auto"/>
            </w:tcBorders>
            <w:vAlign w:val="center"/>
            <w:hideMark/>
          </w:tcPr>
          <w:p w14:paraId="7129D8DE" w14:textId="77777777" w:rsidR="00634814" w:rsidRPr="00312394" w:rsidRDefault="00634814" w:rsidP="00634814">
            <w:pPr>
              <w:jc w:val="center"/>
              <w:rPr>
                <w:rFonts w:ascii="Arial" w:hAnsi="Arial" w:cs="Arial"/>
                <w:b/>
                <w:bCs/>
                <w:color w:val="000000"/>
                <w:sz w:val="16"/>
                <w:szCs w:val="16"/>
              </w:rPr>
            </w:pPr>
          </w:p>
        </w:tc>
      </w:tr>
      <w:tr w:rsidR="00634814" w:rsidRPr="00312394" w14:paraId="6DDED8F9" w14:textId="77777777" w:rsidTr="00634814">
        <w:trPr>
          <w:trHeight w:val="327"/>
        </w:trPr>
        <w:tc>
          <w:tcPr>
            <w:tcW w:w="266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C394D78" w14:textId="77777777" w:rsidR="00634814" w:rsidRPr="00312394" w:rsidRDefault="00634814" w:rsidP="00634814">
            <w:pPr>
              <w:rPr>
                <w:rFonts w:ascii="Arial Narrow" w:hAnsi="Arial Narrow" w:cs="Arial"/>
                <w:b/>
                <w:bCs/>
                <w:color w:val="000000"/>
                <w:sz w:val="16"/>
                <w:szCs w:val="16"/>
              </w:rPr>
            </w:pPr>
            <w:r w:rsidRPr="00312394">
              <w:rPr>
                <w:rFonts w:ascii="Arial Narrow" w:hAnsi="Arial Narrow" w:cs="Arial"/>
                <w:b/>
                <w:bCs/>
                <w:color w:val="000000"/>
                <w:sz w:val="16"/>
                <w:szCs w:val="16"/>
              </w:rPr>
              <w:t>PENERIMAAN PEMBIAYAAN</w:t>
            </w:r>
          </w:p>
        </w:tc>
        <w:tc>
          <w:tcPr>
            <w:tcW w:w="1715" w:type="dxa"/>
            <w:tcBorders>
              <w:top w:val="nil"/>
              <w:left w:val="nil"/>
              <w:bottom w:val="single" w:sz="4" w:space="0" w:color="auto"/>
              <w:right w:val="single" w:sz="4" w:space="0" w:color="auto"/>
            </w:tcBorders>
            <w:shd w:val="clear" w:color="auto" w:fill="auto"/>
            <w:noWrap/>
            <w:vAlign w:val="center"/>
            <w:hideMark/>
          </w:tcPr>
          <w:p w14:paraId="7D5DB70D"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177.880.886.332,00</w:t>
            </w:r>
          </w:p>
        </w:tc>
        <w:tc>
          <w:tcPr>
            <w:tcW w:w="1715" w:type="dxa"/>
            <w:tcBorders>
              <w:top w:val="nil"/>
              <w:left w:val="nil"/>
              <w:bottom w:val="single" w:sz="4" w:space="0" w:color="auto"/>
              <w:right w:val="single" w:sz="4" w:space="0" w:color="auto"/>
            </w:tcBorders>
            <w:shd w:val="clear" w:color="auto" w:fill="auto"/>
            <w:noWrap/>
            <w:vAlign w:val="center"/>
            <w:hideMark/>
          </w:tcPr>
          <w:p w14:paraId="0F447259"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197.608.653.259,00</w:t>
            </w:r>
          </w:p>
        </w:tc>
        <w:tc>
          <w:tcPr>
            <w:tcW w:w="2355" w:type="dxa"/>
            <w:tcBorders>
              <w:top w:val="nil"/>
              <w:left w:val="nil"/>
              <w:bottom w:val="single" w:sz="4" w:space="0" w:color="auto"/>
              <w:right w:val="single" w:sz="4" w:space="0" w:color="auto"/>
            </w:tcBorders>
            <w:shd w:val="clear" w:color="auto" w:fill="auto"/>
            <w:noWrap/>
            <w:vAlign w:val="center"/>
            <w:hideMark/>
          </w:tcPr>
          <w:p w14:paraId="4FE3874A"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(19.727.766.927,00)</w:t>
            </w:r>
          </w:p>
        </w:tc>
        <w:tc>
          <w:tcPr>
            <w:tcW w:w="783" w:type="dxa"/>
            <w:tcBorders>
              <w:top w:val="nil"/>
              <w:left w:val="nil"/>
              <w:bottom w:val="single" w:sz="4" w:space="0" w:color="auto"/>
              <w:right w:val="single" w:sz="4" w:space="0" w:color="auto"/>
            </w:tcBorders>
            <w:shd w:val="clear" w:color="auto" w:fill="auto"/>
            <w:noWrap/>
            <w:vAlign w:val="center"/>
            <w:hideMark/>
          </w:tcPr>
          <w:p w14:paraId="66C9FC3F"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(9,98)</w:t>
            </w:r>
          </w:p>
        </w:tc>
      </w:tr>
      <w:tr w:rsidR="00634814" w:rsidRPr="00312394" w14:paraId="1451745C" w14:textId="77777777" w:rsidTr="00634814">
        <w:trPr>
          <w:trHeight w:val="327"/>
        </w:trPr>
        <w:tc>
          <w:tcPr>
            <w:tcW w:w="371" w:type="dxa"/>
            <w:tcBorders>
              <w:top w:val="single" w:sz="4" w:space="0" w:color="auto"/>
              <w:left w:val="single" w:sz="4" w:space="0" w:color="auto"/>
              <w:bottom w:val="single" w:sz="4" w:space="0" w:color="auto"/>
              <w:right w:val="nil"/>
            </w:tcBorders>
            <w:shd w:val="clear" w:color="auto" w:fill="auto"/>
            <w:noWrap/>
            <w:vAlign w:val="center"/>
            <w:hideMark/>
          </w:tcPr>
          <w:p w14:paraId="1936AB5D" w14:textId="77777777" w:rsidR="00634814" w:rsidRPr="00312394" w:rsidRDefault="00634814" w:rsidP="00634814">
            <w:pPr>
              <w:jc w:val="center"/>
              <w:rPr>
                <w:rFonts w:ascii="Arial Narrow" w:hAnsi="Arial Narrow" w:cs="Arial"/>
                <w:color w:val="000000"/>
                <w:sz w:val="20"/>
                <w:szCs w:val="20"/>
              </w:rPr>
            </w:pPr>
          </w:p>
        </w:tc>
        <w:tc>
          <w:tcPr>
            <w:tcW w:w="2296" w:type="dxa"/>
            <w:gridSpan w:val="3"/>
            <w:tcBorders>
              <w:top w:val="single" w:sz="4" w:space="0" w:color="auto"/>
              <w:left w:val="nil"/>
              <w:bottom w:val="single" w:sz="4" w:space="0" w:color="auto"/>
              <w:right w:val="single" w:sz="4" w:space="0" w:color="auto"/>
            </w:tcBorders>
            <w:shd w:val="clear" w:color="auto" w:fill="auto"/>
            <w:vAlign w:val="center"/>
            <w:hideMark/>
          </w:tcPr>
          <w:p w14:paraId="6158DFA2" w14:textId="77777777" w:rsidR="00634814" w:rsidRPr="00312394" w:rsidRDefault="00634814" w:rsidP="00634814">
            <w:pPr>
              <w:rPr>
                <w:rFonts w:ascii="Arial Narrow" w:hAnsi="Arial Narrow" w:cs="Arial"/>
                <w:color w:val="000000"/>
                <w:sz w:val="16"/>
                <w:szCs w:val="16"/>
              </w:rPr>
            </w:pPr>
            <w:proofErr w:type="spellStart"/>
            <w:r w:rsidRPr="00312394">
              <w:rPr>
                <w:rFonts w:ascii="Arial Narrow" w:hAnsi="Arial Narrow" w:cs="Arial"/>
                <w:color w:val="000000"/>
                <w:sz w:val="16"/>
                <w:szCs w:val="16"/>
              </w:rPr>
              <w:t>Penggunaan</w:t>
            </w:r>
            <w:proofErr w:type="spellEnd"/>
            <w:r w:rsidRPr="00312394">
              <w:rPr>
                <w:rFonts w:ascii="Arial Narrow" w:hAnsi="Arial Narrow" w:cs="Arial"/>
                <w:color w:val="000000"/>
                <w:sz w:val="16"/>
                <w:szCs w:val="16"/>
              </w:rPr>
              <w:t xml:space="preserve"> SiLPA</w:t>
            </w:r>
          </w:p>
        </w:tc>
        <w:tc>
          <w:tcPr>
            <w:tcW w:w="1715" w:type="dxa"/>
            <w:tcBorders>
              <w:top w:val="nil"/>
              <w:left w:val="nil"/>
              <w:bottom w:val="single" w:sz="4" w:space="0" w:color="auto"/>
              <w:right w:val="single" w:sz="4" w:space="0" w:color="auto"/>
            </w:tcBorders>
            <w:shd w:val="clear" w:color="auto" w:fill="auto"/>
            <w:noWrap/>
            <w:vAlign w:val="center"/>
            <w:hideMark/>
          </w:tcPr>
          <w:p w14:paraId="29882351"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177.762.280.332,00</w:t>
            </w:r>
          </w:p>
        </w:tc>
        <w:tc>
          <w:tcPr>
            <w:tcW w:w="1715" w:type="dxa"/>
            <w:tcBorders>
              <w:top w:val="nil"/>
              <w:left w:val="nil"/>
              <w:bottom w:val="single" w:sz="4" w:space="0" w:color="auto"/>
              <w:right w:val="single" w:sz="4" w:space="0" w:color="auto"/>
            </w:tcBorders>
            <w:shd w:val="clear" w:color="auto" w:fill="auto"/>
            <w:noWrap/>
            <w:vAlign w:val="center"/>
            <w:hideMark/>
          </w:tcPr>
          <w:p w14:paraId="66BFAF9E"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197.446.953.259,00</w:t>
            </w:r>
          </w:p>
        </w:tc>
        <w:tc>
          <w:tcPr>
            <w:tcW w:w="2355" w:type="dxa"/>
            <w:tcBorders>
              <w:top w:val="nil"/>
              <w:left w:val="nil"/>
              <w:bottom w:val="single" w:sz="4" w:space="0" w:color="auto"/>
              <w:right w:val="single" w:sz="4" w:space="0" w:color="auto"/>
            </w:tcBorders>
            <w:shd w:val="clear" w:color="auto" w:fill="auto"/>
            <w:noWrap/>
            <w:vAlign w:val="center"/>
            <w:hideMark/>
          </w:tcPr>
          <w:p w14:paraId="62C12E64"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(19.684.672.927,00)</w:t>
            </w:r>
          </w:p>
        </w:tc>
        <w:tc>
          <w:tcPr>
            <w:tcW w:w="783" w:type="dxa"/>
            <w:tcBorders>
              <w:top w:val="nil"/>
              <w:left w:val="nil"/>
              <w:bottom w:val="single" w:sz="4" w:space="0" w:color="auto"/>
              <w:right w:val="single" w:sz="4" w:space="0" w:color="auto"/>
            </w:tcBorders>
            <w:shd w:val="clear" w:color="auto" w:fill="auto"/>
            <w:noWrap/>
            <w:vAlign w:val="center"/>
            <w:hideMark/>
          </w:tcPr>
          <w:p w14:paraId="281DA50C"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(9,97)</w:t>
            </w:r>
          </w:p>
        </w:tc>
      </w:tr>
      <w:tr w:rsidR="00634814" w:rsidRPr="00312394" w14:paraId="7BDE0C20" w14:textId="77777777" w:rsidTr="00634814">
        <w:trPr>
          <w:trHeight w:val="327"/>
        </w:trPr>
        <w:tc>
          <w:tcPr>
            <w:tcW w:w="371" w:type="dxa"/>
            <w:tcBorders>
              <w:top w:val="nil"/>
              <w:left w:val="single" w:sz="4" w:space="0" w:color="auto"/>
              <w:bottom w:val="single" w:sz="4" w:space="0" w:color="auto"/>
              <w:right w:val="nil"/>
            </w:tcBorders>
            <w:shd w:val="clear" w:color="auto" w:fill="auto"/>
            <w:noWrap/>
            <w:vAlign w:val="center"/>
            <w:hideMark/>
          </w:tcPr>
          <w:p w14:paraId="13E9AD57" w14:textId="77777777" w:rsidR="00634814" w:rsidRPr="00312394" w:rsidRDefault="00634814" w:rsidP="00634814">
            <w:pPr>
              <w:jc w:val="center"/>
              <w:rPr>
                <w:rFonts w:ascii="Arial Narrow" w:hAnsi="Arial Narrow" w:cs="Arial"/>
                <w:color w:val="000000"/>
                <w:sz w:val="20"/>
                <w:szCs w:val="20"/>
              </w:rPr>
            </w:pPr>
          </w:p>
        </w:tc>
        <w:tc>
          <w:tcPr>
            <w:tcW w:w="2296" w:type="dxa"/>
            <w:gridSpan w:val="3"/>
            <w:tcBorders>
              <w:top w:val="single" w:sz="4" w:space="0" w:color="auto"/>
              <w:left w:val="nil"/>
              <w:bottom w:val="single" w:sz="4" w:space="0" w:color="auto"/>
              <w:right w:val="single" w:sz="4" w:space="0" w:color="auto"/>
            </w:tcBorders>
            <w:shd w:val="clear" w:color="auto" w:fill="auto"/>
            <w:vAlign w:val="center"/>
            <w:hideMark/>
          </w:tcPr>
          <w:p w14:paraId="06AB93C3" w14:textId="77777777" w:rsidR="00634814" w:rsidRPr="00312394" w:rsidRDefault="00634814" w:rsidP="00634814">
            <w:pPr>
              <w:rPr>
                <w:rFonts w:ascii="Arial Narrow" w:hAnsi="Arial Narrow" w:cs="Arial"/>
                <w:color w:val="000000"/>
                <w:sz w:val="16"/>
                <w:szCs w:val="16"/>
              </w:rPr>
            </w:pPr>
            <w:proofErr w:type="spellStart"/>
            <w:r w:rsidRPr="00312394">
              <w:rPr>
                <w:rFonts w:ascii="Arial Narrow" w:hAnsi="Arial Narrow" w:cs="Arial"/>
                <w:color w:val="000000"/>
                <w:sz w:val="16"/>
                <w:szCs w:val="16"/>
              </w:rPr>
              <w:t>Penerimaan</w:t>
            </w:r>
            <w:proofErr w:type="spellEnd"/>
            <w:r w:rsidRPr="00312394">
              <w:rPr>
                <w:rFonts w:ascii="Arial Narrow" w:hAnsi="Arial Narrow" w:cs="Arial"/>
                <w:color w:val="000000"/>
                <w:sz w:val="16"/>
                <w:szCs w:val="16"/>
              </w:rPr>
              <w:t xml:space="preserve"> Kembali </w:t>
            </w:r>
            <w:proofErr w:type="spellStart"/>
            <w:r w:rsidRPr="00312394">
              <w:rPr>
                <w:rFonts w:ascii="Arial Narrow" w:hAnsi="Arial Narrow" w:cs="Arial"/>
                <w:color w:val="000000"/>
                <w:sz w:val="16"/>
                <w:szCs w:val="16"/>
              </w:rPr>
              <w:t>Piutang</w:t>
            </w:r>
            <w:proofErr w:type="spellEnd"/>
          </w:p>
        </w:tc>
        <w:tc>
          <w:tcPr>
            <w:tcW w:w="1715" w:type="dxa"/>
            <w:tcBorders>
              <w:top w:val="nil"/>
              <w:left w:val="nil"/>
              <w:bottom w:val="single" w:sz="4" w:space="0" w:color="auto"/>
              <w:right w:val="single" w:sz="4" w:space="0" w:color="auto"/>
            </w:tcBorders>
            <w:shd w:val="clear" w:color="auto" w:fill="auto"/>
            <w:noWrap/>
            <w:vAlign w:val="center"/>
            <w:hideMark/>
          </w:tcPr>
          <w:p w14:paraId="7F50594E"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118.606.000,00</w:t>
            </w:r>
          </w:p>
        </w:tc>
        <w:tc>
          <w:tcPr>
            <w:tcW w:w="1715" w:type="dxa"/>
            <w:tcBorders>
              <w:top w:val="nil"/>
              <w:left w:val="nil"/>
              <w:bottom w:val="single" w:sz="4" w:space="0" w:color="auto"/>
              <w:right w:val="single" w:sz="4" w:space="0" w:color="auto"/>
            </w:tcBorders>
            <w:shd w:val="clear" w:color="auto" w:fill="auto"/>
            <w:noWrap/>
            <w:vAlign w:val="center"/>
            <w:hideMark/>
          </w:tcPr>
          <w:p w14:paraId="487F11C0"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161.700.000,00</w:t>
            </w:r>
          </w:p>
        </w:tc>
        <w:tc>
          <w:tcPr>
            <w:tcW w:w="2355" w:type="dxa"/>
            <w:tcBorders>
              <w:top w:val="nil"/>
              <w:left w:val="nil"/>
              <w:bottom w:val="single" w:sz="4" w:space="0" w:color="auto"/>
              <w:right w:val="single" w:sz="4" w:space="0" w:color="auto"/>
            </w:tcBorders>
            <w:shd w:val="clear" w:color="auto" w:fill="auto"/>
            <w:noWrap/>
            <w:vAlign w:val="center"/>
            <w:hideMark/>
          </w:tcPr>
          <w:p w14:paraId="4DD8DBE0"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(43.094.000,00)</w:t>
            </w:r>
          </w:p>
        </w:tc>
        <w:tc>
          <w:tcPr>
            <w:tcW w:w="783" w:type="dxa"/>
            <w:tcBorders>
              <w:top w:val="nil"/>
              <w:left w:val="nil"/>
              <w:bottom w:val="single" w:sz="4" w:space="0" w:color="auto"/>
              <w:right w:val="single" w:sz="4" w:space="0" w:color="auto"/>
            </w:tcBorders>
            <w:shd w:val="clear" w:color="auto" w:fill="auto"/>
            <w:noWrap/>
            <w:vAlign w:val="center"/>
            <w:hideMark/>
          </w:tcPr>
          <w:p w14:paraId="1377F426"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(26,65)</w:t>
            </w:r>
          </w:p>
        </w:tc>
      </w:tr>
      <w:tr w:rsidR="00634814" w:rsidRPr="00312394" w14:paraId="240A60CA" w14:textId="77777777" w:rsidTr="00634814">
        <w:trPr>
          <w:trHeight w:val="327"/>
        </w:trPr>
        <w:tc>
          <w:tcPr>
            <w:tcW w:w="371" w:type="dxa"/>
            <w:tcBorders>
              <w:top w:val="nil"/>
              <w:left w:val="single" w:sz="4" w:space="0" w:color="auto"/>
              <w:bottom w:val="single" w:sz="4" w:space="0" w:color="auto"/>
              <w:right w:val="nil"/>
            </w:tcBorders>
            <w:shd w:val="clear" w:color="auto" w:fill="auto"/>
            <w:noWrap/>
            <w:vAlign w:val="center"/>
            <w:hideMark/>
          </w:tcPr>
          <w:p w14:paraId="10841BEB" w14:textId="77777777" w:rsidR="00634814" w:rsidRPr="00312394" w:rsidRDefault="00634814" w:rsidP="00634814">
            <w:pPr>
              <w:jc w:val="center"/>
              <w:rPr>
                <w:rFonts w:ascii="Arial Narrow" w:hAnsi="Arial Narrow" w:cs="Arial"/>
                <w:color w:val="000000"/>
                <w:sz w:val="20"/>
                <w:szCs w:val="20"/>
              </w:rPr>
            </w:pPr>
          </w:p>
        </w:tc>
        <w:tc>
          <w:tcPr>
            <w:tcW w:w="799" w:type="dxa"/>
            <w:tcBorders>
              <w:top w:val="nil"/>
              <w:left w:val="nil"/>
              <w:bottom w:val="single" w:sz="4" w:space="0" w:color="auto"/>
              <w:right w:val="nil"/>
            </w:tcBorders>
            <w:shd w:val="clear" w:color="auto" w:fill="auto"/>
            <w:noWrap/>
            <w:vAlign w:val="center"/>
            <w:hideMark/>
          </w:tcPr>
          <w:p w14:paraId="372FB640" w14:textId="77777777" w:rsidR="00634814" w:rsidRPr="00312394" w:rsidRDefault="00634814" w:rsidP="00634814">
            <w:pPr>
              <w:rPr>
                <w:rFonts w:ascii="Arial Narrow" w:hAnsi="Arial Narrow" w:cs="Arial"/>
                <w:color w:val="000000"/>
                <w:sz w:val="20"/>
                <w:szCs w:val="20"/>
              </w:rPr>
            </w:pPr>
          </w:p>
        </w:tc>
        <w:tc>
          <w:tcPr>
            <w:tcW w:w="761" w:type="dxa"/>
            <w:tcBorders>
              <w:top w:val="nil"/>
              <w:left w:val="nil"/>
              <w:bottom w:val="single" w:sz="4" w:space="0" w:color="auto"/>
              <w:right w:val="nil"/>
            </w:tcBorders>
            <w:shd w:val="clear" w:color="auto" w:fill="auto"/>
            <w:noWrap/>
            <w:vAlign w:val="center"/>
            <w:hideMark/>
          </w:tcPr>
          <w:p w14:paraId="3C6F91B6" w14:textId="77777777" w:rsidR="00634814" w:rsidRPr="00312394" w:rsidRDefault="00634814" w:rsidP="00634814">
            <w:pPr>
              <w:rPr>
                <w:rFonts w:ascii="Arial Narrow" w:hAnsi="Arial Narrow" w:cs="Arial"/>
                <w:color w:val="000000"/>
                <w:sz w:val="20"/>
                <w:szCs w:val="20"/>
              </w:rPr>
            </w:pPr>
          </w:p>
        </w:tc>
        <w:tc>
          <w:tcPr>
            <w:tcW w:w="736" w:type="dxa"/>
            <w:tcBorders>
              <w:top w:val="nil"/>
              <w:left w:val="nil"/>
              <w:bottom w:val="single" w:sz="4" w:space="0" w:color="auto"/>
              <w:right w:val="nil"/>
            </w:tcBorders>
            <w:shd w:val="clear" w:color="auto" w:fill="auto"/>
            <w:noWrap/>
            <w:vAlign w:val="center"/>
            <w:hideMark/>
          </w:tcPr>
          <w:p w14:paraId="1F35D281" w14:textId="77777777" w:rsidR="00634814" w:rsidRPr="00312394" w:rsidRDefault="00634814" w:rsidP="00634814">
            <w:pPr>
              <w:rPr>
                <w:rFonts w:ascii="Arial Narrow" w:hAnsi="Arial Narrow" w:cs="Arial"/>
                <w:color w:val="000000"/>
                <w:sz w:val="20"/>
                <w:szCs w:val="20"/>
              </w:rPr>
            </w:pPr>
          </w:p>
        </w:tc>
        <w:tc>
          <w:tcPr>
            <w:tcW w:w="1715" w:type="dxa"/>
            <w:tcBorders>
              <w:top w:val="nil"/>
              <w:left w:val="nil"/>
              <w:bottom w:val="single" w:sz="4" w:space="0" w:color="auto"/>
              <w:right w:val="nil"/>
            </w:tcBorders>
            <w:shd w:val="clear" w:color="auto" w:fill="auto"/>
            <w:noWrap/>
            <w:vAlign w:val="center"/>
            <w:hideMark/>
          </w:tcPr>
          <w:p w14:paraId="6ED95B1A" w14:textId="77777777" w:rsidR="00634814" w:rsidRPr="00312394" w:rsidRDefault="00634814" w:rsidP="00634814">
            <w:pPr>
              <w:jc w:val="center"/>
              <w:rPr>
                <w:rFonts w:ascii="Arial Narrow" w:hAnsi="Arial Narrow" w:cs="Arial"/>
                <w:color w:val="000000"/>
                <w:sz w:val="20"/>
                <w:szCs w:val="20"/>
              </w:rPr>
            </w:pPr>
          </w:p>
        </w:tc>
        <w:tc>
          <w:tcPr>
            <w:tcW w:w="1715" w:type="dxa"/>
            <w:tcBorders>
              <w:top w:val="nil"/>
              <w:left w:val="nil"/>
              <w:bottom w:val="single" w:sz="4" w:space="0" w:color="auto"/>
              <w:right w:val="nil"/>
            </w:tcBorders>
            <w:shd w:val="clear" w:color="auto" w:fill="auto"/>
            <w:noWrap/>
            <w:vAlign w:val="center"/>
            <w:hideMark/>
          </w:tcPr>
          <w:p w14:paraId="2388F626" w14:textId="77777777" w:rsidR="00634814" w:rsidRPr="00312394" w:rsidRDefault="00634814" w:rsidP="00634814">
            <w:pPr>
              <w:jc w:val="center"/>
              <w:rPr>
                <w:rFonts w:ascii="Arial Narrow" w:hAnsi="Arial Narrow" w:cs="Arial"/>
                <w:color w:val="000000"/>
                <w:sz w:val="20"/>
                <w:szCs w:val="20"/>
              </w:rPr>
            </w:pPr>
          </w:p>
        </w:tc>
        <w:tc>
          <w:tcPr>
            <w:tcW w:w="2355" w:type="dxa"/>
            <w:tcBorders>
              <w:top w:val="nil"/>
              <w:left w:val="nil"/>
              <w:bottom w:val="single" w:sz="4" w:space="0" w:color="auto"/>
              <w:right w:val="nil"/>
            </w:tcBorders>
            <w:shd w:val="clear" w:color="auto" w:fill="auto"/>
            <w:noWrap/>
            <w:vAlign w:val="center"/>
            <w:hideMark/>
          </w:tcPr>
          <w:p w14:paraId="5857D377" w14:textId="77777777" w:rsidR="00634814" w:rsidRPr="00312394" w:rsidRDefault="00634814" w:rsidP="00634814">
            <w:pPr>
              <w:jc w:val="center"/>
              <w:rPr>
                <w:rFonts w:ascii="Arial Narrow" w:hAnsi="Arial Narrow" w:cs="Arial"/>
                <w:color w:val="000000"/>
                <w:sz w:val="20"/>
                <w:szCs w:val="20"/>
              </w:rPr>
            </w:pPr>
          </w:p>
        </w:tc>
        <w:tc>
          <w:tcPr>
            <w:tcW w:w="783" w:type="dxa"/>
            <w:tcBorders>
              <w:top w:val="nil"/>
              <w:left w:val="nil"/>
              <w:bottom w:val="single" w:sz="4" w:space="0" w:color="auto"/>
              <w:right w:val="single" w:sz="4" w:space="0" w:color="auto"/>
            </w:tcBorders>
            <w:shd w:val="clear" w:color="auto" w:fill="auto"/>
            <w:noWrap/>
            <w:vAlign w:val="center"/>
            <w:hideMark/>
          </w:tcPr>
          <w:p w14:paraId="3C5856E5" w14:textId="77777777" w:rsidR="00634814" w:rsidRPr="00312394" w:rsidRDefault="00634814" w:rsidP="00634814">
            <w:pPr>
              <w:jc w:val="center"/>
              <w:rPr>
                <w:rFonts w:ascii="Arial Narrow" w:hAnsi="Arial Narrow" w:cs="Arial"/>
                <w:color w:val="000000"/>
                <w:sz w:val="20"/>
                <w:szCs w:val="20"/>
              </w:rPr>
            </w:pPr>
          </w:p>
        </w:tc>
      </w:tr>
      <w:tr w:rsidR="00634814" w:rsidRPr="00312394" w14:paraId="10F80CD2" w14:textId="77777777" w:rsidTr="00634814">
        <w:trPr>
          <w:trHeight w:val="327"/>
        </w:trPr>
        <w:tc>
          <w:tcPr>
            <w:tcW w:w="266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D2FF7CE" w14:textId="77777777" w:rsidR="00634814" w:rsidRPr="00312394" w:rsidRDefault="00634814" w:rsidP="00634814">
            <w:pPr>
              <w:rPr>
                <w:rFonts w:ascii="Arial Narrow" w:hAnsi="Arial Narrow" w:cs="Arial"/>
                <w:b/>
                <w:bCs/>
                <w:color w:val="000000"/>
                <w:sz w:val="16"/>
                <w:szCs w:val="16"/>
              </w:rPr>
            </w:pPr>
            <w:r w:rsidRPr="00312394">
              <w:rPr>
                <w:rFonts w:ascii="Arial Narrow" w:hAnsi="Arial Narrow" w:cs="Arial"/>
                <w:b/>
                <w:bCs/>
                <w:color w:val="000000"/>
                <w:sz w:val="16"/>
                <w:szCs w:val="16"/>
              </w:rPr>
              <w:t>PENGELUARAN PEMBIAYAAN</w:t>
            </w:r>
          </w:p>
        </w:tc>
        <w:tc>
          <w:tcPr>
            <w:tcW w:w="1715" w:type="dxa"/>
            <w:tcBorders>
              <w:top w:val="nil"/>
              <w:left w:val="nil"/>
              <w:bottom w:val="single" w:sz="4" w:space="0" w:color="auto"/>
              <w:right w:val="single" w:sz="4" w:space="0" w:color="auto"/>
            </w:tcBorders>
            <w:shd w:val="clear" w:color="auto" w:fill="auto"/>
            <w:noWrap/>
            <w:vAlign w:val="center"/>
            <w:hideMark/>
          </w:tcPr>
          <w:p w14:paraId="74426C2E"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29.500.000.000,00</w:t>
            </w:r>
          </w:p>
        </w:tc>
        <w:tc>
          <w:tcPr>
            <w:tcW w:w="1715" w:type="dxa"/>
            <w:tcBorders>
              <w:top w:val="nil"/>
              <w:left w:val="nil"/>
              <w:bottom w:val="single" w:sz="4" w:space="0" w:color="auto"/>
              <w:right w:val="single" w:sz="4" w:space="0" w:color="auto"/>
            </w:tcBorders>
            <w:shd w:val="clear" w:color="auto" w:fill="auto"/>
            <w:noWrap/>
            <w:vAlign w:val="center"/>
            <w:hideMark/>
          </w:tcPr>
          <w:p w14:paraId="333D1274"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49.200.000.000,00</w:t>
            </w:r>
          </w:p>
        </w:tc>
        <w:tc>
          <w:tcPr>
            <w:tcW w:w="2355" w:type="dxa"/>
            <w:tcBorders>
              <w:top w:val="nil"/>
              <w:left w:val="nil"/>
              <w:bottom w:val="single" w:sz="4" w:space="0" w:color="auto"/>
              <w:right w:val="single" w:sz="4" w:space="0" w:color="auto"/>
            </w:tcBorders>
            <w:shd w:val="clear" w:color="auto" w:fill="auto"/>
            <w:noWrap/>
            <w:vAlign w:val="center"/>
            <w:hideMark/>
          </w:tcPr>
          <w:p w14:paraId="48F9BBCA"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(19.700.000.000,00)</w:t>
            </w:r>
          </w:p>
        </w:tc>
        <w:tc>
          <w:tcPr>
            <w:tcW w:w="783" w:type="dxa"/>
            <w:tcBorders>
              <w:top w:val="nil"/>
              <w:left w:val="nil"/>
              <w:bottom w:val="single" w:sz="4" w:space="0" w:color="auto"/>
              <w:right w:val="single" w:sz="4" w:space="0" w:color="auto"/>
            </w:tcBorders>
            <w:shd w:val="clear" w:color="auto" w:fill="auto"/>
            <w:noWrap/>
            <w:vAlign w:val="center"/>
            <w:hideMark/>
          </w:tcPr>
          <w:p w14:paraId="2FA61172"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(40,04)</w:t>
            </w:r>
          </w:p>
        </w:tc>
      </w:tr>
      <w:tr w:rsidR="00634814" w:rsidRPr="00312394" w14:paraId="787E07FB" w14:textId="77777777" w:rsidTr="00634814">
        <w:trPr>
          <w:trHeight w:val="327"/>
        </w:trPr>
        <w:tc>
          <w:tcPr>
            <w:tcW w:w="371" w:type="dxa"/>
            <w:tcBorders>
              <w:top w:val="nil"/>
              <w:left w:val="single" w:sz="4" w:space="0" w:color="auto"/>
              <w:bottom w:val="single" w:sz="4" w:space="0" w:color="auto"/>
              <w:right w:val="nil"/>
            </w:tcBorders>
            <w:shd w:val="clear" w:color="auto" w:fill="auto"/>
            <w:noWrap/>
            <w:vAlign w:val="center"/>
            <w:hideMark/>
          </w:tcPr>
          <w:p w14:paraId="171095EE" w14:textId="77777777" w:rsidR="00634814" w:rsidRPr="00312394" w:rsidRDefault="00634814" w:rsidP="00634814">
            <w:pPr>
              <w:jc w:val="center"/>
              <w:rPr>
                <w:rFonts w:ascii="Arial Narrow" w:hAnsi="Arial Narrow" w:cs="Arial"/>
                <w:color w:val="000000"/>
                <w:sz w:val="20"/>
                <w:szCs w:val="20"/>
              </w:rPr>
            </w:pPr>
          </w:p>
        </w:tc>
        <w:tc>
          <w:tcPr>
            <w:tcW w:w="2296" w:type="dxa"/>
            <w:gridSpan w:val="3"/>
            <w:tcBorders>
              <w:top w:val="single" w:sz="4" w:space="0" w:color="auto"/>
              <w:left w:val="nil"/>
              <w:bottom w:val="single" w:sz="4" w:space="0" w:color="auto"/>
              <w:right w:val="single" w:sz="4" w:space="0" w:color="auto"/>
            </w:tcBorders>
            <w:shd w:val="clear" w:color="auto" w:fill="auto"/>
            <w:vAlign w:val="center"/>
            <w:hideMark/>
          </w:tcPr>
          <w:p w14:paraId="7254836E" w14:textId="77777777" w:rsidR="00634814" w:rsidRPr="00312394" w:rsidRDefault="00634814" w:rsidP="00634814">
            <w:pPr>
              <w:rPr>
                <w:rFonts w:ascii="Arial Narrow" w:hAnsi="Arial Narrow" w:cs="Arial"/>
                <w:color w:val="000000"/>
                <w:sz w:val="16"/>
                <w:szCs w:val="16"/>
              </w:rPr>
            </w:pPr>
            <w:proofErr w:type="spellStart"/>
            <w:r w:rsidRPr="00312394">
              <w:rPr>
                <w:rFonts w:ascii="Arial Narrow" w:hAnsi="Arial Narrow" w:cs="Arial"/>
                <w:color w:val="000000"/>
                <w:sz w:val="16"/>
                <w:szCs w:val="16"/>
              </w:rPr>
              <w:t>Penyertaan</w:t>
            </w:r>
            <w:proofErr w:type="spellEnd"/>
            <w:r w:rsidRPr="00312394">
              <w:rPr>
                <w:rFonts w:ascii="Arial Narrow" w:hAnsi="Arial Narrow" w:cs="Arial"/>
                <w:color w:val="000000"/>
                <w:sz w:val="16"/>
                <w:szCs w:val="16"/>
              </w:rPr>
              <w:t xml:space="preserve"> Modal/</w:t>
            </w:r>
            <w:proofErr w:type="spellStart"/>
            <w:r w:rsidRPr="00312394">
              <w:rPr>
                <w:rFonts w:ascii="Arial Narrow" w:hAnsi="Arial Narrow" w:cs="Arial"/>
                <w:color w:val="000000"/>
                <w:sz w:val="16"/>
                <w:szCs w:val="16"/>
              </w:rPr>
              <w:t>Investasi</w:t>
            </w:r>
            <w:proofErr w:type="spellEnd"/>
            <w:r w:rsidRPr="00312394">
              <w:rPr>
                <w:rFonts w:ascii="Arial Narrow" w:hAnsi="Arial Narrow" w:cs="Arial"/>
                <w:color w:val="000000"/>
                <w:sz w:val="16"/>
                <w:szCs w:val="16"/>
              </w:rPr>
              <w:t xml:space="preserve"> </w:t>
            </w:r>
            <w:proofErr w:type="spellStart"/>
            <w:r w:rsidRPr="00312394">
              <w:rPr>
                <w:rFonts w:ascii="Arial Narrow" w:hAnsi="Arial Narrow" w:cs="Arial"/>
                <w:color w:val="000000"/>
                <w:sz w:val="16"/>
                <w:szCs w:val="16"/>
              </w:rPr>
              <w:t>Pemerintah</w:t>
            </w:r>
            <w:proofErr w:type="spellEnd"/>
            <w:r w:rsidRPr="00312394">
              <w:rPr>
                <w:rFonts w:ascii="Arial Narrow" w:hAnsi="Arial Narrow" w:cs="Arial"/>
                <w:color w:val="000000"/>
                <w:sz w:val="16"/>
                <w:szCs w:val="16"/>
              </w:rPr>
              <w:t xml:space="preserve"> Daerah</w:t>
            </w:r>
          </w:p>
        </w:tc>
        <w:tc>
          <w:tcPr>
            <w:tcW w:w="1715" w:type="dxa"/>
            <w:tcBorders>
              <w:top w:val="nil"/>
              <w:left w:val="nil"/>
              <w:bottom w:val="single" w:sz="4" w:space="0" w:color="auto"/>
              <w:right w:val="single" w:sz="4" w:space="0" w:color="auto"/>
            </w:tcBorders>
            <w:shd w:val="clear" w:color="auto" w:fill="auto"/>
            <w:noWrap/>
            <w:vAlign w:val="center"/>
            <w:hideMark/>
          </w:tcPr>
          <w:p w14:paraId="2F43071A"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9.500.000.000,00</w:t>
            </w:r>
          </w:p>
        </w:tc>
        <w:tc>
          <w:tcPr>
            <w:tcW w:w="1715" w:type="dxa"/>
            <w:tcBorders>
              <w:top w:val="nil"/>
              <w:left w:val="nil"/>
              <w:bottom w:val="single" w:sz="4" w:space="0" w:color="auto"/>
              <w:right w:val="single" w:sz="4" w:space="0" w:color="auto"/>
            </w:tcBorders>
            <w:shd w:val="clear" w:color="auto" w:fill="auto"/>
            <w:noWrap/>
            <w:vAlign w:val="center"/>
            <w:hideMark/>
          </w:tcPr>
          <w:p w14:paraId="397438E7"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29.200.000.000,00</w:t>
            </w:r>
          </w:p>
        </w:tc>
        <w:tc>
          <w:tcPr>
            <w:tcW w:w="2355" w:type="dxa"/>
            <w:tcBorders>
              <w:top w:val="nil"/>
              <w:left w:val="nil"/>
              <w:bottom w:val="single" w:sz="4" w:space="0" w:color="auto"/>
              <w:right w:val="single" w:sz="4" w:space="0" w:color="auto"/>
            </w:tcBorders>
            <w:shd w:val="clear" w:color="auto" w:fill="auto"/>
            <w:noWrap/>
            <w:vAlign w:val="center"/>
            <w:hideMark/>
          </w:tcPr>
          <w:p w14:paraId="3AB7C232"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(19.700.000.000,00)</w:t>
            </w:r>
          </w:p>
        </w:tc>
        <w:tc>
          <w:tcPr>
            <w:tcW w:w="783" w:type="dxa"/>
            <w:tcBorders>
              <w:top w:val="nil"/>
              <w:left w:val="nil"/>
              <w:bottom w:val="single" w:sz="4" w:space="0" w:color="auto"/>
              <w:right w:val="single" w:sz="4" w:space="0" w:color="auto"/>
            </w:tcBorders>
            <w:shd w:val="clear" w:color="auto" w:fill="auto"/>
            <w:noWrap/>
            <w:vAlign w:val="center"/>
            <w:hideMark/>
          </w:tcPr>
          <w:p w14:paraId="36A1CE8F"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(67,47)</w:t>
            </w:r>
          </w:p>
        </w:tc>
      </w:tr>
      <w:tr w:rsidR="00634814" w:rsidRPr="00312394" w14:paraId="4A551126" w14:textId="77777777" w:rsidTr="00634814">
        <w:trPr>
          <w:trHeight w:val="327"/>
        </w:trPr>
        <w:tc>
          <w:tcPr>
            <w:tcW w:w="371" w:type="dxa"/>
            <w:tcBorders>
              <w:top w:val="nil"/>
              <w:left w:val="single" w:sz="4" w:space="0" w:color="auto"/>
              <w:bottom w:val="single" w:sz="4" w:space="0" w:color="auto"/>
              <w:right w:val="nil"/>
            </w:tcBorders>
            <w:shd w:val="clear" w:color="auto" w:fill="auto"/>
            <w:noWrap/>
            <w:vAlign w:val="center"/>
            <w:hideMark/>
          </w:tcPr>
          <w:p w14:paraId="160525B1" w14:textId="77777777" w:rsidR="00634814" w:rsidRPr="00312394" w:rsidRDefault="00634814" w:rsidP="00634814">
            <w:pPr>
              <w:jc w:val="center"/>
              <w:rPr>
                <w:rFonts w:ascii="Arial Narrow" w:hAnsi="Arial Narrow" w:cs="Arial"/>
                <w:color w:val="000000"/>
                <w:sz w:val="20"/>
                <w:szCs w:val="20"/>
              </w:rPr>
            </w:pPr>
          </w:p>
        </w:tc>
        <w:tc>
          <w:tcPr>
            <w:tcW w:w="2296" w:type="dxa"/>
            <w:gridSpan w:val="3"/>
            <w:tcBorders>
              <w:top w:val="single" w:sz="4" w:space="0" w:color="auto"/>
              <w:left w:val="nil"/>
              <w:bottom w:val="single" w:sz="4" w:space="0" w:color="auto"/>
              <w:right w:val="single" w:sz="4" w:space="0" w:color="auto"/>
            </w:tcBorders>
            <w:shd w:val="clear" w:color="auto" w:fill="auto"/>
            <w:vAlign w:val="center"/>
            <w:hideMark/>
          </w:tcPr>
          <w:p w14:paraId="5E83B45E" w14:textId="77777777" w:rsidR="00634814" w:rsidRPr="00312394" w:rsidRDefault="00634814" w:rsidP="00634814">
            <w:pPr>
              <w:rPr>
                <w:rFonts w:ascii="Arial Narrow" w:hAnsi="Arial Narrow" w:cs="Arial"/>
                <w:color w:val="000000"/>
                <w:sz w:val="16"/>
                <w:szCs w:val="16"/>
              </w:rPr>
            </w:pPr>
            <w:proofErr w:type="spellStart"/>
            <w:r w:rsidRPr="00312394">
              <w:rPr>
                <w:rFonts w:ascii="Arial Narrow" w:hAnsi="Arial Narrow" w:cs="Arial"/>
                <w:color w:val="000000"/>
                <w:sz w:val="16"/>
                <w:szCs w:val="16"/>
              </w:rPr>
              <w:t>Pembayaran</w:t>
            </w:r>
            <w:proofErr w:type="spellEnd"/>
            <w:r w:rsidRPr="00312394">
              <w:rPr>
                <w:rFonts w:ascii="Arial Narrow" w:hAnsi="Arial Narrow" w:cs="Arial"/>
                <w:color w:val="000000"/>
                <w:sz w:val="16"/>
                <w:szCs w:val="16"/>
              </w:rPr>
              <w:t xml:space="preserve"> </w:t>
            </w:r>
            <w:proofErr w:type="spellStart"/>
            <w:r w:rsidRPr="00312394">
              <w:rPr>
                <w:rFonts w:ascii="Arial Narrow" w:hAnsi="Arial Narrow" w:cs="Arial"/>
                <w:color w:val="000000"/>
                <w:sz w:val="16"/>
                <w:szCs w:val="16"/>
              </w:rPr>
              <w:t>Pokok</w:t>
            </w:r>
            <w:proofErr w:type="spellEnd"/>
            <w:r w:rsidRPr="00312394">
              <w:rPr>
                <w:rFonts w:ascii="Arial Narrow" w:hAnsi="Arial Narrow" w:cs="Arial"/>
                <w:color w:val="000000"/>
                <w:sz w:val="16"/>
                <w:szCs w:val="16"/>
              </w:rPr>
              <w:t xml:space="preserve"> </w:t>
            </w:r>
            <w:proofErr w:type="spellStart"/>
            <w:r w:rsidRPr="00312394">
              <w:rPr>
                <w:rFonts w:ascii="Arial Narrow" w:hAnsi="Arial Narrow" w:cs="Arial"/>
                <w:color w:val="000000"/>
                <w:sz w:val="16"/>
                <w:szCs w:val="16"/>
              </w:rPr>
              <w:t>Pinjaman</w:t>
            </w:r>
            <w:proofErr w:type="spellEnd"/>
            <w:r w:rsidRPr="00312394">
              <w:rPr>
                <w:rFonts w:ascii="Arial Narrow" w:hAnsi="Arial Narrow" w:cs="Arial"/>
                <w:color w:val="000000"/>
                <w:sz w:val="16"/>
                <w:szCs w:val="16"/>
              </w:rPr>
              <w:t xml:space="preserve"> Dalam Negeri</w:t>
            </w:r>
          </w:p>
        </w:tc>
        <w:tc>
          <w:tcPr>
            <w:tcW w:w="1715" w:type="dxa"/>
            <w:tcBorders>
              <w:top w:val="nil"/>
              <w:left w:val="nil"/>
              <w:bottom w:val="single" w:sz="4" w:space="0" w:color="auto"/>
              <w:right w:val="single" w:sz="4" w:space="0" w:color="auto"/>
            </w:tcBorders>
            <w:shd w:val="clear" w:color="auto" w:fill="auto"/>
            <w:noWrap/>
            <w:vAlign w:val="center"/>
            <w:hideMark/>
          </w:tcPr>
          <w:p w14:paraId="7DAB5568"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20.000.000.000,00</w:t>
            </w:r>
          </w:p>
        </w:tc>
        <w:tc>
          <w:tcPr>
            <w:tcW w:w="1715" w:type="dxa"/>
            <w:tcBorders>
              <w:top w:val="nil"/>
              <w:left w:val="nil"/>
              <w:bottom w:val="single" w:sz="4" w:space="0" w:color="auto"/>
              <w:right w:val="single" w:sz="4" w:space="0" w:color="auto"/>
            </w:tcBorders>
            <w:shd w:val="clear" w:color="auto" w:fill="auto"/>
            <w:noWrap/>
            <w:vAlign w:val="center"/>
            <w:hideMark/>
          </w:tcPr>
          <w:p w14:paraId="30F88020"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20.000.000.000,00</w:t>
            </w:r>
          </w:p>
        </w:tc>
        <w:tc>
          <w:tcPr>
            <w:tcW w:w="2355" w:type="dxa"/>
            <w:tcBorders>
              <w:top w:val="nil"/>
              <w:left w:val="nil"/>
              <w:bottom w:val="single" w:sz="4" w:space="0" w:color="auto"/>
              <w:right w:val="single" w:sz="4" w:space="0" w:color="auto"/>
            </w:tcBorders>
            <w:shd w:val="clear" w:color="auto" w:fill="auto"/>
            <w:noWrap/>
            <w:vAlign w:val="center"/>
            <w:hideMark/>
          </w:tcPr>
          <w:p w14:paraId="48582384"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0,00</w:t>
            </w:r>
          </w:p>
        </w:tc>
        <w:tc>
          <w:tcPr>
            <w:tcW w:w="783" w:type="dxa"/>
            <w:tcBorders>
              <w:top w:val="nil"/>
              <w:left w:val="nil"/>
              <w:bottom w:val="single" w:sz="4" w:space="0" w:color="auto"/>
              <w:right w:val="single" w:sz="4" w:space="0" w:color="auto"/>
            </w:tcBorders>
            <w:shd w:val="clear" w:color="auto" w:fill="auto"/>
            <w:noWrap/>
            <w:vAlign w:val="center"/>
            <w:hideMark/>
          </w:tcPr>
          <w:p w14:paraId="78575B43"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0,00</w:t>
            </w:r>
          </w:p>
        </w:tc>
      </w:tr>
      <w:tr w:rsidR="00634814" w:rsidRPr="00312394" w14:paraId="62864393" w14:textId="77777777" w:rsidTr="00634814">
        <w:trPr>
          <w:trHeight w:val="327"/>
        </w:trPr>
        <w:tc>
          <w:tcPr>
            <w:tcW w:w="371" w:type="dxa"/>
            <w:tcBorders>
              <w:top w:val="nil"/>
              <w:left w:val="single" w:sz="4" w:space="0" w:color="auto"/>
              <w:bottom w:val="single" w:sz="4" w:space="0" w:color="auto"/>
              <w:right w:val="nil"/>
            </w:tcBorders>
            <w:shd w:val="clear" w:color="auto" w:fill="auto"/>
            <w:vAlign w:val="center"/>
            <w:hideMark/>
          </w:tcPr>
          <w:p w14:paraId="3C7FC9BA" w14:textId="77777777" w:rsidR="00634814" w:rsidRPr="00312394" w:rsidRDefault="00634814" w:rsidP="00634814">
            <w:pPr>
              <w:jc w:val="center"/>
              <w:rPr>
                <w:rFonts w:ascii="Arial Narrow" w:hAnsi="Arial Narrow" w:cs="Arial"/>
                <w:b/>
                <w:bCs/>
                <w:color w:val="000000"/>
                <w:sz w:val="16"/>
                <w:szCs w:val="16"/>
              </w:rPr>
            </w:pPr>
          </w:p>
        </w:tc>
        <w:tc>
          <w:tcPr>
            <w:tcW w:w="2296" w:type="dxa"/>
            <w:gridSpan w:val="3"/>
            <w:tcBorders>
              <w:top w:val="single" w:sz="4" w:space="0" w:color="auto"/>
              <w:left w:val="nil"/>
              <w:bottom w:val="single" w:sz="4" w:space="0" w:color="auto"/>
              <w:right w:val="single" w:sz="4" w:space="0" w:color="auto"/>
            </w:tcBorders>
            <w:shd w:val="clear" w:color="auto" w:fill="auto"/>
            <w:vAlign w:val="center"/>
            <w:hideMark/>
          </w:tcPr>
          <w:p w14:paraId="0D6AC621" w14:textId="77777777" w:rsidR="00634814" w:rsidRPr="00312394" w:rsidRDefault="00634814" w:rsidP="00634814">
            <w:pPr>
              <w:rPr>
                <w:rFonts w:ascii="Arial Narrow" w:hAnsi="Arial Narrow" w:cs="Arial"/>
                <w:b/>
                <w:bCs/>
                <w:color w:val="000000"/>
                <w:sz w:val="16"/>
                <w:szCs w:val="16"/>
              </w:rPr>
            </w:pPr>
            <w:r w:rsidRPr="00312394">
              <w:rPr>
                <w:rFonts w:ascii="Arial Narrow" w:hAnsi="Arial Narrow" w:cs="Arial"/>
                <w:b/>
                <w:bCs/>
                <w:color w:val="000000"/>
                <w:sz w:val="16"/>
                <w:szCs w:val="16"/>
              </w:rPr>
              <w:t>PEMBIAYAAN NETTO</w:t>
            </w:r>
          </w:p>
        </w:tc>
        <w:tc>
          <w:tcPr>
            <w:tcW w:w="1715" w:type="dxa"/>
            <w:tcBorders>
              <w:top w:val="nil"/>
              <w:left w:val="nil"/>
              <w:bottom w:val="single" w:sz="4" w:space="0" w:color="auto"/>
              <w:right w:val="single" w:sz="4" w:space="0" w:color="auto"/>
            </w:tcBorders>
            <w:shd w:val="clear" w:color="auto" w:fill="auto"/>
            <w:noWrap/>
            <w:vAlign w:val="center"/>
            <w:hideMark/>
          </w:tcPr>
          <w:p w14:paraId="543FA67F"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148.380.886.332,00</w:t>
            </w:r>
          </w:p>
        </w:tc>
        <w:tc>
          <w:tcPr>
            <w:tcW w:w="1715" w:type="dxa"/>
            <w:tcBorders>
              <w:top w:val="nil"/>
              <w:left w:val="nil"/>
              <w:bottom w:val="single" w:sz="4" w:space="0" w:color="auto"/>
              <w:right w:val="single" w:sz="4" w:space="0" w:color="auto"/>
            </w:tcBorders>
            <w:shd w:val="clear" w:color="auto" w:fill="auto"/>
            <w:noWrap/>
            <w:vAlign w:val="center"/>
            <w:hideMark/>
          </w:tcPr>
          <w:p w14:paraId="28E32D0E"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148.408.653.259,00</w:t>
            </w:r>
          </w:p>
        </w:tc>
        <w:tc>
          <w:tcPr>
            <w:tcW w:w="2355" w:type="dxa"/>
            <w:tcBorders>
              <w:top w:val="nil"/>
              <w:left w:val="nil"/>
              <w:bottom w:val="single" w:sz="4" w:space="0" w:color="auto"/>
              <w:right w:val="single" w:sz="4" w:space="0" w:color="auto"/>
            </w:tcBorders>
            <w:shd w:val="clear" w:color="auto" w:fill="auto"/>
            <w:noWrap/>
            <w:vAlign w:val="center"/>
            <w:hideMark/>
          </w:tcPr>
          <w:p w14:paraId="2E44408A"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(27.766.927,00)</w:t>
            </w:r>
          </w:p>
        </w:tc>
        <w:tc>
          <w:tcPr>
            <w:tcW w:w="783" w:type="dxa"/>
            <w:tcBorders>
              <w:top w:val="nil"/>
              <w:left w:val="nil"/>
              <w:bottom w:val="single" w:sz="4" w:space="0" w:color="auto"/>
              <w:right w:val="single" w:sz="4" w:space="0" w:color="auto"/>
            </w:tcBorders>
            <w:shd w:val="clear" w:color="auto" w:fill="auto"/>
            <w:noWrap/>
            <w:vAlign w:val="center"/>
            <w:hideMark/>
          </w:tcPr>
          <w:p w14:paraId="0B6CA86E" w14:textId="77777777" w:rsidR="00634814" w:rsidRPr="00312394" w:rsidRDefault="00634814" w:rsidP="00634814">
            <w:pPr>
              <w:jc w:val="center"/>
              <w:rPr>
                <w:rFonts w:ascii="Arial Narrow" w:hAnsi="Arial Narrow" w:cs="Arial"/>
                <w:color w:val="000000"/>
                <w:sz w:val="16"/>
                <w:szCs w:val="16"/>
              </w:rPr>
            </w:pPr>
            <w:r w:rsidRPr="00312394">
              <w:rPr>
                <w:rFonts w:ascii="Arial Narrow" w:hAnsi="Arial Narrow" w:cs="Arial"/>
                <w:color w:val="000000"/>
                <w:sz w:val="16"/>
                <w:szCs w:val="16"/>
              </w:rPr>
              <w:t>(0,02)</w:t>
            </w:r>
          </w:p>
        </w:tc>
      </w:tr>
    </w:tbl>
    <w:p w14:paraId="53DB4068" w14:textId="77777777" w:rsidR="00573773" w:rsidRDefault="00573773" w:rsidP="00573773">
      <w:pPr>
        <w:pStyle w:val="Title"/>
        <w:tabs>
          <w:tab w:val="left" w:pos="1276"/>
          <w:tab w:val="left" w:pos="4680"/>
        </w:tabs>
        <w:spacing w:line="360" w:lineRule="auto"/>
        <w:ind w:left="1417" w:hanging="992"/>
        <w:jc w:val="left"/>
        <w:rPr>
          <w:rFonts w:ascii="Tahoma" w:hAnsi="Tahoma" w:cs="Tahoma"/>
          <w:b w:val="0"/>
          <w:i/>
          <w:lang w:val="id-ID"/>
        </w:rPr>
      </w:pPr>
      <w:r>
        <w:rPr>
          <w:rFonts w:ascii="Tahoma" w:hAnsi="Tahoma" w:cs="Tahoma"/>
          <w:b w:val="0"/>
          <w:i/>
          <w:lang w:val="id-ID"/>
        </w:rPr>
        <w:t>Sumber</w:t>
      </w:r>
      <w:r>
        <w:rPr>
          <w:rFonts w:ascii="Tahoma" w:hAnsi="Tahoma" w:cs="Tahoma"/>
          <w:b w:val="0"/>
          <w:i/>
          <w:lang w:val="id-ID"/>
        </w:rPr>
        <w:tab/>
        <w:t>: B</w:t>
      </w:r>
      <w:proofErr w:type="spellStart"/>
      <w:r>
        <w:rPr>
          <w:rFonts w:ascii="Tahoma" w:hAnsi="Tahoma" w:cs="Tahoma"/>
          <w:b w:val="0"/>
          <w:i/>
          <w:lang w:val="en-US"/>
        </w:rPr>
        <w:t>adan</w:t>
      </w:r>
      <w:proofErr w:type="spellEnd"/>
      <w:r>
        <w:rPr>
          <w:rFonts w:ascii="Tahoma" w:hAnsi="Tahoma" w:cs="Tahoma"/>
          <w:b w:val="0"/>
          <w:i/>
          <w:lang w:val="en-US"/>
        </w:rPr>
        <w:t xml:space="preserve"> </w:t>
      </w:r>
      <w:r>
        <w:rPr>
          <w:rFonts w:ascii="Tahoma" w:hAnsi="Tahoma" w:cs="Tahoma"/>
          <w:b w:val="0"/>
          <w:i/>
          <w:lang w:val="id-ID"/>
        </w:rPr>
        <w:t>K</w:t>
      </w:r>
      <w:proofErr w:type="spellStart"/>
      <w:r>
        <w:rPr>
          <w:rFonts w:ascii="Tahoma" w:hAnsi="Tahoma" w:cs="Tahoma"/>
          <w:b w:val="0"/>
          <w:i/>
          <w:lang w:val="en-US"/>
        </w:rPr>
        <w:t>euangan</w:t>
      </w:r>
      <w:proofErr w:type="spellEnd"/>
      <w:r>
        <w:rPr>
          <w:rFonts w:ascii="Tahoma" w:hAnsi="Tahoma" w:cs="Tahoma"/>
          <w:b w:val="0"/>
          <w:i/>
          <w:lang w:val="en-US"/>
        </w:rPr>
        <w:t xml:space="preserve"> </w:t>
      </w:r>
      <w:r>
        <w:rPr>
          <w:rFonts w:ascii="Tahoma" w:hAnsi="Tahoma" w:cs="Tahoma"/>
          <w:b w:val="0"/>
          <w:i/>
          <w:lang w:val="id-ID"/>
        </w:rPr>
        <w:t>D</w:t>
      </w:r>
      <w:proofErr w:type="spellStart"/>
      <w:r>
        <w:rPr>
          <w:rFonts w:ascii="Tahoma" w:hAnsi="Tahoma" w:cs="Tahoma"/>
          <w:b w:val="0"/>
          <w:i/>
          <w:lang w:val="en-US"/>
        </w:rPr>
        <w:t>aerah</w:t>
      </w:r>
      <w:proofErr w:type="spellEnd"/>
      <w:r>
        <w:rPr>
          <w:rFonts w:ascii="Tahoma" w:hAnsi="Tahoma" w:cs="Tahoma"/>
          <w:b w:val="0"/>
          <w:i/>
          <w:lang w:val="id-ID"/>
        </w:rPr>
        <w:t xml:space="preserve"> Kabupaten Karanganyar</w:t>
      </w:r>
      <w:r>
        <w:rPr>
          <w:rFonts w:ascii="Tahoma" w:hAnsi="Tahoma" w:cs="Tahoma"/>
          <w:b w:val="0"/>
          <w:i/>
          <w:lang w:val="en-US"/>
        </w:rPr>
        <w:t xml:space="preserve"> </w:t>
      </w:r>
      <w:proofErr w:type="spellStart"/>
      <w:r>
        <w:rPr>
          <w:rFonts w:ascii="Tahoma" w:hAnsi="Tahoma" w:cs="Tahoma"/>
          <w:b w:val="0"/>
          <w:i/>
          <w:lang w:val="en-US"/>
        </w:rPr>
        <w:t>Tahun</w:t>
      </w:r>
      <w:proofErr w:type="spellEnd"/>
      <w:r>
        <w:rPr>
          <w:rFonts w:ascii="Tahoma" w:hAnsi="Tahoma" w:cs="Tahoma"/>
          <w:b w:val="0"/>
          <w:i/>
          <w:lang w:val="en-US"/>
        </w:rPr>
        <w:t xml:space="preserve"> 20</w:t>
      </w:r>
      <w:r w:rsidR="00634814">
        <w:rPr>
          <w:rFonts w:ascii="Tahoma" w:hAnsi="Tahoma" w:cs="Tahoma"/>
          <w:b w:val="0"/>
          <w:i/>
          <w:lang w:val="id-ID"/>
        </w:rPr>
        <w:t>21</w:t>
      </w:r>
    </w:p>
    <w:p w14:paraId="1D42C61A" w14:textId="77777777" w:rsidR="00573773" w:rsidRDefault="00573773" w:rsidP="00573773">
      <w:pPr>
        <w:pStyle w:val="Title"/>
        <w:tabs>
          <w:tab w:val="left" w:pos="1276"/>
          <w:tab w:val="left" w:pos="4680"/>
        </w:tabs>
        <w:spacing w:line="360" w:lineRule="auto"/>
        <w:ind w:left="1417" w:hanging="992"/>
        <w:jc w:val="left"/>
        <w:rPr>
          <w:rFonts w:ascii="Tahoma" w:hAnsi="Tahoma" w:cs="Tahoma"/>
          <w:b w:val="0"/>
          <w:i/>
          <w:lang w:val="id-ID"/>
        </w:rPr>
      </w:pPr>
    </w:p>
    <w:p w14:paraId="67FDEAE9" w14:textId="77777777" w:rsidR="00573773" w:rsidRPr="003934E0" w:rsidRDefault="00573773" w:rsidP="00573773">
      <w:pPr>
        <w:pStyle w:val="Title"/>
        <w:tabs>
          <w:tab w:val="left" w:pos="1440"/>
          <w:tab w:val="left" w:pos="4680"/>
        </w:tabs>
        <w:spacing w:line="360" w:lineRule="auto"/>
        <w:rPr>
          <w:rFonts w:ascii="Tahoma" w:hAnsi="Tahoma" w:cs="Tahoma"/>
          <w:lang w:val="en-US"/>
        </w:rPr>
      </w:pPr>
      <w:r>
        <w:rPr>
          <w:rFonts w:ascii="Tahoma" w:hAnsi="Tahoma" w:cs="Tahoma"/>
          <w:lang w:val="sv-SE"/>
        </w:rPr>
        <w:lastRenderedPageBreak/>
        <w:t>Tabel 3.</w:t>
      </w:r>
      <w:r w:rsidR="003934E0">
        <w:rPr>
          <w:rFonts w:ascii="Tahoma" w:hAnsi="Tahoma" w:cs="Tahoma"/>
          <w:lang w:val="en-US"/>
        </w:rPr>
        <w:t>4</w:t>
      </w:r>
      <w:r w:rsidR="003A7A2D">
        <w:rPr>
          <w:rFonts w:ascii="Tahoma" w:hAnsi="Tahoma" w:cs="Tahoma"/>
          <w:lang w:val="en-US"/>
        </w:rPr>
        <w:t>7</w:t>
      </w:r>
    </w:p>
    <w:p w14:paraId="1329DE8A" w14:textId="77777777" w:rsidR="00573773" w:rsidRDefault="00573773" w:rsidP="00573773">
      <w:pPr>
        <w:pStyle w:val="Title"/>
        <w:tabs>
          <w:tab w:val="left" w:pos="1440"/>
          <w:tab w:val="left" w:pos="4680"/>
        </w:tabs>
        <w:spacing w:after="120" w:line="360" w:lineRule="auto"/>
        <w:rPr>
          <w:rFonts w:ascii="Tahoma" w:hAnsi="Tahoma" w:cs="Tahoma"/>
          <w:lang w:val="id-ID"/>
        </w:rPr>
      </w:pPr>
      <w:r>
        <w:rPr>
          <w:rFonts w:ascii="Tahoma" w:hAnsi="Tahoma" w:cs="Tahoma"/>
          <w:lang w:val="sv-SE"/>
        </w:rPr>
        <w:t xml:space="preserve">Realisasi Anggaran Kabupaten Karanganyar Tahun </w:t>
      </w:r>
      <w:r w:rsidRPr="00634814">
        <w:rPr>
          <w:rFonts w:ascii="Tahoma" w:hAnsi="Tahoma" w:cs="Tahoma"/>
          <w:highlight w:val="yellow"/>
          <w:lang w:val="sv-SE"/>
        </w:rPr>
        <w:t>20</w:t>
      </w:r>
      <w:r w:rsidR="00634814" w:rsidRPr="00634814">
        <w:rPr>
          <w:rFonts w:ascii="Tahoma" w:hAnsi="Tahoma" w:cs="Tahoma"/>
          <w:highlight w:val="yellow"/>
          <w:lang w:val="id-ID"/>
        </w:rPr>
        <w:t>21</w:t>
      </w:r>
      <w:r>
        <w:rPr>
          <w:rFonts w:ascii="Tahoma" w:hAnsi="Tahoma" w:cs="Tahoma"/>
          <w:lang w:val="id-ID"/>
        </w:rPr>
        <w:t xml:space="preserve"> </w:t>
      </w:r>
      <w:r>
        <w:rPr>
          <w:rFonts w:ascii="Tahoma" w:hAnsi="Tahoma" w:cs="Tahoma"/>
          <w:lang w:val="sv-SE"/>
        </w:rPr>
        <w:t>untuk Melaksanakan Sasaran Strategis</w:t>
      </w:r>
    </w:p>
    <w:tbl>
      <w:tblPr>
        <w:tblW w:w="9523" w:type="dxa"/>
        <w:tblInd w:w="108" w:type="dxa"/>
        <w:tblLook w:val="04A0" w:firstRow="1" w:lastRow="0" w:firstColumn="1" w:lastColumn="0" w:noHBand="0" w:noVBand="1"/>
      </w:tblPr>
      <w:tblGrid>
        <w:gridCol w:w="1240"/>
        <w:gridCol w:w="1454"/>
        <w:gridCol w:w="1842"/>
        <w:gridCol w:w="1774"/>
        <w:gridCol w:w="1640"/>
        <w:gridCol w:w="71"/>
        <w:gridCol w:w="768"/>
        <w:gridCol w:w="136"/>
        <w:gridCol w:w="739"/>
        <w:gridCol w:w="12"/>
      </w:tblGrid>
      <w:tr w:rsidR="00634814" w:rsidRPr="007239BE" w14:paraId="40E86BA2" w14:textId="77777777" w:rsidTr="00590A61">
        <w:trPr>
          <w:gridAfter w:val="1"/>
          <w:wAfter w:w="12" w:type="dxa"/>
          <w:trHeight w:val="300"/>
          <w:tblHeader/>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B0B34"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Tujuan</w:t>
            </w:r>
          </w:p>
        </w:tc>
        <w:tc>
          <w:tcPr>
            <w:tcW w:w="1454" w:type="dxa"/>
            <w:tcBorders>
              <w:top w:val="single" w:sz="4" w:space="0" w:color="auto"/>
              <w:left w:val="nil"/>
              <w:bottom w:val="single" w:sz="4" w:space="0" w:color="auto"/>
              <w:right w:val="single" w:sz="4" w:space="0" w:color="auto"/>
            </w:tcBorders>
            <w:shd w:val="clear" w:color="auto" w:fill="auto"/>
            <w:noWrap/>
            <w:vAlign w:val="center"/>
            <w:hideMark/>
          </w:tcPr>
          <w:p w14:paraId="01F9B724" w14:textId="77777777" w:rsidR="00634814" w:rsidRPr="007239BE" w:rsidRDefault="00634814" w:rsidP="00590A61">
            <w:pPr>
              <w:jc w:val="center"/>
              <w:rPr>
                <w:rFonts w:ascii="Arial" w:hAnsi="Arial" w:cs="Arial"/>
                <w:b/>
                <w:bCs/>
                <w:color w:val="000000"/>
                <w:sz w:val="16"/>
                <w:szCs w:val="16"/>
              </w:rPr>
            </w:pPr>
            <w:proofErr w:type="spellStart"/>
            <w:r w:rsidRPr="007239BE">
              <w:rPr>
                <w:rFonts w:ascii="Arial" w:hAnsi="Arial" w:cs="Arial"/>
                <w:b/>
                <w:bCs/>
                <w:color w:val="000000"/>
                <w:sz w:val="16"/>
                <w:szCs w:val="16"/>
              </w:rPr>
              <w:t>Sasaran</w:t>
            </w:r>
            <w:proofErr w:type="spellEnd"/>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14:paraId="63F38D1C"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Program</w:t>
            </w:r>
          </w:p>
        </w:tc>
        <w:tc>
          <w:tcPr>
            <w:tcW w:w="1774" w:type="dxa"/>
            <w:tcBorders>
              <w:top w:val="single" w:sz="4" w:space="0" w:color="auto"/>
              <w:left w:val="nil"/>
              <w:bottom w:val="single" w:sz="4" w:space="0" w:color="auto"/>
              <w:right w:val="single" w:sz="4" w:space="0" w:color="auto"/>
            </w:tcBorders>
            <w:shd w:val="clear" w:color="auto" w:fill="auto"/>
            <w:noWrap/>
            <w:vAlign w:val="center"/>
            <w:hideMark/>
          </w:tcPr>
          <w:p w14:paraId="11794B63" w14:textId="77777777" w:rsidR="00634814" w:rsidRPr="007239BE" w:rsidRDefault="00634814" w:rsidP="00590A61">
            <w:pPr>
              <w:jc w:val="center"/>
              <w:rPr>
                <w:rFonts w:ascii="Arial" w:hAnsi="Arial" w:cs="Arial"/>
                <w:b/>
                <w:bCs/>
                <w:color w:val="000000"/>
                <w:sz w:val="16"/>
                <w:szCs w:val="16"/>
              </w:rPr>
            </w:pPr>
            <w:proofErr w:type="spellStart"/>
            <w:r w:rsidRPr="007239BE">
              <w:rPr>
                <w:rFonts w:ascii="Arial" w:hAnsi="Arial" w:cs="Arial"/>
                <w:b/>
                <w:bCs/>
                <w:color w:val="000000"/>
                <w:sz w:val="16"/>
                <w:szCs w:val="16"/>
              </w:rPr>
              <w:t>Anggaran</w:t>
            </w:r>
            <w:proofErr w:type="spellEnd"/>
          </w:p>
        </w:tc>
        <w:tc>
          <w:tcPr>
            <w:tcW w:w="1487" w:type="dxa"/>
            <w:tcBorders>
              <w:top w:val="single" w:sz="4" w:space="0" w:color="auto"/>
              <w:left w:val="nil"/>
              <w:bottom w:val="single" w:sz="4" w:space="0" w:color="auto"/>
              <w:right w:val="single" w:sz="4" w:space="0" w:color="auto"/>
            </w:tcBorders>
            <w:shd w:val="clear" w:color="auto" w:fill="auto"/>
            <w:noWrap/>
            <w:vAlign w:val="center"/>
            <w:hideMark/>
          </w:tcPr>
          <w:p w14:paraId="754DC1C5" w14:textId="13BB31AC" w:rsidR="00634814" w:rsidRPr="007239BE" w:rsidRDefault="00634814" w:rsidP="00590A61">
            <w:pPr>
              <w:jc w:val="center"/>
              <w:rPr>
                <w:rFonts w:ascii="Arial" w:hAnsi="Arial" w:cs="Arial"/>
                <w:b/>
                <w:bCs/>
                <w:color w:val="000000"/>
                <w:sz w:val="16"/>
                <w:szCs w:val="16"/>
              </w:rPr>
            </w:pPr>
            <w:proofErr w:type="spellStart"/>
            <w:r w:rsidRPr="007239BE">
              <w:rPr>
                <w:rFonts w:ascii="Arial" w:hAnsi="Arial" w:cs="Arial"/>
                <w:b/>
                <w:bCs/>
                <w:color w:val="000000"/>
                <w:sz w:val="16"/>
                <w:szCs w:val="16"/>
              </w:rPr>
              <w:t>Realisasi</w:t>
            </w:r>
            <w:proofErr w:type="spellEnd"/>
          </w:p>
        </w:tc>
        <w:tc>
          <w:tcPr>
            <w:tcW w:w="839" w:type="dxa"/>
            <w:gridSpan w:val="2"/>
            <w:tcBorders>
              <w:top w:val="single" w:sz="4" w:space="0" w:color="auto"/>
              <w:left w:val="nil"/>
              <w:bottom w:val="single" w:sz="4" w:space="0" w:color="auto"/>
              <w:right w:val="single" w:sz="4" w:space="0" w:color="auto"/>
            </w:tcBorders>
            <w:shd w:val="clear" w:color="auto" w:fill="auto"/>
            <w:noWrap/>
            <w:vAlign w:val="center"/>
            <w:hideMark/>
          </w:tcPr>
          <w:p w14:paraId="430F943C" w14:textId="77777777" w:rsidR="00634814" w:rsidRPr="007239BE" w:rsidRDefault="00634814" w:rsidP="00590A61">
            <w:pPr>
              <w:jc w:val="center"/>
              <w:rPr>
                <w:rFonts w:ascii="Arial" w:hAnsi="Arial" w:cs="Arial"/>
                <w:b/>
                <w:bCs/>
                <w:color w:val="000000"/>
                <w:sz w:val="16"/>
                <w:szCs w:val="16"/>
              </w:rPr>
            </w:pPr>
            <w:proofErr w:type="spellStart"/>
            <w:r w:rsidRPr="007239BE">
              <w:rPr>
                <w:rFonts w:ascii="Arial" w:hAnsi="Arial" w:cs="Arial"/>
                <w:b/>
                <w:bCs/>
                <w:color w:val="000000"/>
                <w:sz w:val="16"/>
                <w:szCs w:val="16"/>
              </w:rPr>
              <w:t>Capaian</w:t>
            </w:r>
            <w:proofErr w:type="spellEnd"/>
          </w:p>
        </w:tc>
        <w:tc>
          <w:tcPr>
            <w:tcW w:w="875" w:type="dxa"/>
            <w:gridSpan w:val="2"/>
            <w:tcBorders>
              <w:top w:val="single" w:sz="4" w:space="0" w:color="auto"/>
              <w:left w:val="nil"/>
              <w:bottom w:val="single" w:sz="4" w:space="0" w:color="auto"/>
              <w:right w:val="single" w:sz="4" w:space="0" w:color="auto"/>
            </w:tcBorders>
            <w:shd w:val="clear" w:color="auto" w:fill="auto"/>
            <w:noWrap/>
            <w:vAlign w:val="center"/>
            <w:hideMark/>
          </w:tcPr>
          <w:p w14:paraId="47B68A67"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Efisiensi</w:t>
            </w:r>
          </w:p>
        </w:tc>
      </w:tr>
      <w:tr w:rsidR="00634814" w:rsidRPr="007239BE" w14:paraId="106B984F" w14:textId="77777777" w:rsidTr="007306D9">
        <w:trPr>
          <w:gridAfter w:val="1"/>
          <w:wAfter w:w="12" w:type="dxa"/>
          <w:trHeight w:val="300"/>
        </w:trPr>
        <w:tc>
          <w:tcPr>
            <w:tcW w:w="2694"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2F75F401" w14:textId="77777777" w:rsidR="00634814" w:rsidRPr="007239BE" w:rsidRDefault="00634814" w:rsidP="007306D9">
            <w:pPr>
              <w:rPr>
                <w:rFonts w:ascii="Arial" w:hAnsi="Arial" w:cs="Arial"/>
                <w:b/>
                <w:bCs/>
                <w:color w:val="000000"/>
                <w:sz w:val="16"/>
                <w:szCs w:val="16"/>
              </w:rPr>
            </w:pPr>
            <w:r w:rsidRPr="007239BE">
              <w:rPr>
                <w:rFonts w:ascii="Arial" w:hAnsi="Arial" w:cs="Arial"/>
                <w:b/>
                <w:bCs/>
                <w:color w:val="000000"/>
                <w:sz w:val="16"/>
                <w:szCs w:val="16"/>
              </w:rPr>
              <w:t xml:space="preserve">Misi 1: Pembangunan </w:t>
            </w:r>
            <w:proofErr w:type="spellStart"/>
            <w:r w:rsidRPr="007239BE">
              <w:rPr>
                <w:rFonts w:ascii="Arial" w:hAnsi="Arial" w:cs="Arial"/>
                <w:b/>
                <w:bCs/>
                <w:color w:val="000000"/>
                <w:sz w:val="16"/>
                <w:szCs w:val="16"/>
              </w:rPr>
              <w:t>Infrastruktur</w:t>
            </w:r>
            <w:proofErr w:type="spellEnd"/>
            <w:r w:rsidRPr="007239BE">
              <w:rPr>
                <w:rFonts w:ascii="Arial" w:hAnsi="Arial" w:cs="Arial"/>
                <w:b/>
                <w:bCs/>
                <w:color w:val="000000"/>
                <w:sz w:val="16"/>
                <w:szCs w:val="16"/>
              </w:rPr>
              <w:t xml:space="preserve"> </w:t>
            </w:r>
            <w:proofErr w:type="spellStart"/>
            <w:r w:rsidRPr="007239BE">
              <w:rPr>
                <w:rFonts w:ascii="Arial" w:hAnsi="Arial" w:cs="Arial"/>
                <w:b/>
                <w:bCs/>
                <w:color w:val="000000"/>
                <w:sz w:val="16"/>
                <w:szCs w:val="16"/>
              </w:rPr>
              <w:t>Menyeluruh</w:t>
            </w:r>
            <w:proofErr w:type="spellEnd"/>
          </w:p>
        </w:tc>
        <w:tc>
          <w:tcPr>
            <w:tcW w:w="1842" w:type="dxa"/>
            <w:tcBorders>
              <w:top w:val="nil"/>
              <w:left w:val="nil"/>
              <w:bottom w:val="single" w:sz="4" w:space="0" w:color="auto"/>
              <w:right w:val="single" w:sz="4" w:space="0" w:color="auto"/>
            </w:tcBorders>
            <w:shd w:val="clear" w:color="auto" w:fill="auto"/>
            <w:noWrap/>
            <w:hideMark/>
          </w:tcPr>
          <w:p w14:paraId="5B1E8F25" w14:textId="77777777" w:rsidR="00634814" w:rsidRPr="007239BE" w:rsidRDefault="00634814" w:rsidP="007306D9">
            <w:pPr>
              <w:rPr>
                <w:rFonts w:ascii="Arial" w:hAnsi="Arial" w:cs="Arial"/>
                <w:color w:val="000000"/>
                <w:sz w:val="16"/>
                <w:szCs w:val="16"/>
              </w:rPr>
            </w:pPr>
            <w:r w:rsidRPr="007239BE">
              <w:rPr>
                <w:rFonts w:ascii="Arial" w:hAnsi="Arial" w:cs="Arial"/>
                <w:color w:val="000000"/>
                <w:sz w:val="16"/>
                <w:szCs w:val="16"/>
              </w:rPr>
              <w:t> </w:t>
            </w:r>
          </w:p>
        </w:tc>
        <w:tc>
          <w:tcPr>
            <w:tcW w:w="1774" w:type="dxa"/>
            <w:tcBorders>
              <w:top w:val="nil"/>
              <w:left w:val="nil"/>
              <w:bottom w:val="single" w:sz="4" w:space="0" w:color="auto"/>
              <w:right w:val="single" w:sz="4" w:space="0" w:color="auto"/>
            </w:tcBorders>
            <w:shd w:val="clear" w:color="auto" w:fill="auto"/>
            <w:noWrap/>
            <w:hideMark/>
          </w:tcPr>
          <w:p w14:paraId="3E6674E7" w14:textId="77777777" w:rsidR="00634814" w:rsidRPr="007239BE" w:rsidRDefault="00634814" w:rsidP="007306D9">
            <w:pPr>
              <w:rPr>
                <w:rFonts w:ascii="Arial" w:hAnsi="Arial" w:cs="Arial"/>
                <w:color w:val="000000"/>
                <w:sz w:val="16"/>
                <w:szCs w:val="16"/>
              </w:rPr>
            </w:pPr>
            <w:r w:rsidRPr="007239BE">
              <w:rPr>
                <w:rFonts w:ascii="Arial" w:hAnsi="Arial" w:cs="Arial"/>
                <w:color w:val="000000"/>
                <w:sz w:val="16"/>
                <w:szCs w:val="16"/>
              </w:rPr>
              <w:t> </w:t>
            </w:r>
          </w:p>
        </w:tc>
        <w:tc>
          <w:tcPr>
            <w:tcW w:w="1487" w:type="dxa"/>
            <w:tcBorders>
              <w:top w:val="nil"/>
              <w:left w:val="nil"/>
              <w:bottom w:val="single" w:sz="4" w:space="0" w:color="auto"/>
              <w:right w:val="single" w:sz="4" w:space="0" w:color="auto"/>
            </w:tcBorders>
            <w:shd w:val="clear" w:color="auto" w:fill="auto"/>
            <w:noWrap/>
            <w:hideMark/>
          </w:tcPr>
          <w:p w14:paraId="7B9FA26C" w14:textId="77777777" w:rsidR="00634814" w:rsidRPr="007239BE" w:rsidRDefault="00634814" w:rsidP="007306D9">
            <w:pPr>
              <w:rPr>
                <w:rFonts w:ascii="Arial" w:hAnsi="Arial" w:cs="Arial"/>
                <w:color w:val="000000"/>
                <w:sz w:val="16"/>
                <w:szCs w:val="16"/>
              </w:rPr>
            </w:pPr>
            <w:r w:rsidRPr="007239BE">
              <w:rPr>
                <w:rFonts w:ascii="Arial" w:hAnsi="Arial" w:cs="Arial"/>
                <w:color w:val="000000"/>
                <w:sz w:val="16"/>
                <w:szCs w:val="16"/>
              </w:rPr>
              <w:t> </w:t>
            </w:r>
          </w:p>
        </w:tc>
        <w:tc>
          <w:tcPr>
            <w:tcW w:w="839" w:type="dxa"/>
            <w:gridSpan w:val="2"/>
            <w:tcBorders>
              <w:top w:val="nil"/>
              <w:left w:val="nil"/>
              <w:bottom w:val="single" w:sz="4" w:space="0" w:color="auto"/>
              <w:right w:val="single" w:sz="4" w:space="0" w:color="auto"/>
            </w:tcBorders>
            <w:shd w:val="clear" w:color="auto" w:fill="auto"/>
            <w:noWrap/>
            <w:hideMark/>
          </w:tcPr>
          <w:p w14:paraId="362707A4" w14:textId="77777777" w:rsidR="00634814" w:rsidRPr="007239BE" w:rsidRDefault="00634814" w:rsidP="007306D9">
            <w:pPr>
              <w:rPr>
                <w:rFonts w:ascii="Arial" w:hAnsi="Arial" w:cs="Arial"/>
                <w:color w:val="000000"/>
                <w:sz w:val="16"/>
                <w:szCs w:val="16"/>
              </w:rPr>
            </w:pPr>
            <w:r w:rsidRPr="007239BE">
              <w:rPr>
                <w:rFonts w:ascii="Arial" w:hAnsi="Arial" w:cs="Arial"/>
                <w:color w:val="000000"/>
                <w:sz w:val="16"/>
                <w:szCs w:val="16"/>
              </w:rPr>
              <w:t> </w:t>
            </w:r>
          </w:p>
        </w:tc>
        <w:tc>
          <w:tcPr>
            <w:tcW w:w="875" w:type="dxa"/>
            <w:gridSpan w:val="2"/>
            <w:tcBorders>
              <w:top w:val="nil"/>
              <w:left w:val="nil"/>
              <w:bottom w:val="single" w:sz="4" w:space="0" w:color="auto"/>
              <w:right w:val="single" w:sz="4" w:space="0" w:color="auto"/>
            </w:tcBorders>
            <w:shd w:val="clear" w:color="auto" w:fill="auto"/>
            <w:noWrap/>
            <w:hideMark/>
          </w:tcPr>
          <w:p w14:paraId="125CE28B" w14:textId="77777777" w:rsidR="00634814" w:rsidRPr="007239BE" w:rsidRDefault="00634814" w:rsidP="007306D9">
            <w:pPr>
              <w:rPr>
                <w:rFonts w:ascii="Arial" w:hAnsi="Arial" w:cs="Arial"/>
                <w:color w:val="000000"/>
                <w:sz w:val="16"/>
                <w:szCs w:val="16"/>
              </w:rPr>
            </w:pPr>
            <w:r w:rsidRPr="007239BE">
              <w:rPr>
                <w:rFonts w:ascii="Arial" w:hAnsi="Arial" w:cs="Arial"/>
                <w:color w:val="000000"/>
                <w:sz w:val="16"/>
                <w:szCs w:val="16"/>
              </w:rPr>
              <w:t> </w:t>
            </w:r>
          </w:p>
        </w:tc>
      </w:tr>
      <w:tr w:rsidR="00634814" w:rsidRPr="007239BE" w14:paraId="4226EE1A" w14:textId="77777777" w:rsidTr="00590A61">
        <w:trPr>
          <w:gridAfter w:val="1"/>
          <w:wAfter w:w="12" w:type="dxa"/>
          <w:trHeight w:val="450"/>
        </w:trPr>
        <w:tc>
          <w:tcPr>
            <w:tcW w:w="1240" w:type="dxa"/>
            <w:vMerge w:val="restart"/>
            <w:tcBorders>
              <w:top w:val="nil"/>
              <w:left w:val="single" w:sz="4" w:space="0" w:color="auto"/>
              <w:bottom w:val="single" w:sz="4" w:space="0" w:color="000000"/>
              <w:right w:val="single" w:sz="4" w:space="0" w:color="auto"/>
            </w:tcBorders>
            <w:shd w:val="clear" w:color="auto" w:fill="auto"/>
            <w:hideMark/>
          </w:tcPr>
          <w:p w14:paraId="0ABECFD1"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Mewujudkan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kualitas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pembangunan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infrastruktur</w:t>
            </w:r>
            <w:proofErr w:type="spellEnd"/>
            <w:r w:rsidRPr="007239BE">
              <w:rPr>
                <w:rFonts w:ascii="Arial" w:hAnsi="Arial" w:cs="Arial"/>
                <w:color w:val="000000"/>
                <w:sz w:val="16"/>
                <w:szCs w:val="16"/>
              </w:rPr>
              <w:t xml:space="preserve"> yang </w:t>
            </w:r>
            <w:proofErr w:type="spellStart"/>
            <w:r w:rsidRPr="007239BE">
              <w:rPr>
                <w:rFonts w:ascii="Arial" w:hAnsi="Arial" w:cs="Arial"/>
                <w:color w:val="000000"/>
                <w:sz w:val="16"/>
                <w:szCs w:val="16"/>
              </w:rPr>
              <w:t>memadai</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berwawasan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lingkungan</w:t>
            </w:r>
            <w:proofErr w:type="spellEnd"/>
          </w:p>
        </w:tc>
        <w:tc>
          <w:tcPr>
            <w:tcW w:w="1454" w:type="dxa"/>
            <w:vMerge w:val="restart"/>
            <w:tcBorders>
              <w:top w:val="nil"/>
              <w:left w:val="single" w:sz="4" w:space="0" w:color="auto"/>
              <w:bottom w:val="nil"/>
              <w:right w:val="single" w:sz="4" w:space="0" w:color="auto"/>
            </w:tcBorders>
            <w:shd w:val="clear" w:color="auto" w:fill="auto"/>
            <w:hideMark/>
          </w:tcPr>
          <w:p w14:paraId="5537327B"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Menurunnya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angka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kecelakaan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lalu</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lintas</w:t>
            </w:r>
            <w:proofErr w:type="spellEnd"/>
          </w:p>
        </w:tc>
        <w:tc>
          <w:tcPr>
            <w:tcW w:w="1842" w:type="dxa"/>
            <w:tcBorders>
              <w:top w:val="nil"/>
              <w:left w:val="nil"/>
              <w:bottom w:val="single" w:sz="4" w:space="0" w:color="auto"/>
              <w:right w:val="single" w:sz="4" w:space="0" w:color="auto"/>
            </w:tcBorders>
            <w:shd w:val="clear" w:color="auto" w:fill="auto"/>
            <w:hideMark/>
          </w:tcPr>
          <w:p w14:paraId="4198834F"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Penyediaan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Perlengkapan</w:t>
            </w:r>
            <w:proofErr w:type="spellEnd"/>
            <w:r w:rsidRPr="007239BE">
              <w:rPr>
                <w:rFonts w:ascii="Arial" w:hAnsi="Arial" w:cs="Arial"/>
                <w:color w:val="000000"/>
                <w:sz w:val="16"/>
                <w:szCs w:val="16"/>
              </w:rPr>
              <w:t xml:space="preserve"> Jalan di Jalan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12F23363" w14:textId="0540C865"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1.160.067.000,00</w:t>
            </w:r>
          </w:p>
        </w:tc>
        <w:tc>
          <w:tcPr>
            <w:tcW w:w="1487" w:type="dxa"/>
            <w:tcBorders>
              <w:top w:val="nil"/>
              <w:left w:val="nil"/>
              <w:bottom w:val="single" w:sz="4" w:space="0" w:color="auto"/>
              <w:right w:val="single" w:sz="4" w:space="0" w:color="auto"/>
            </w:tcBorders>
            <w:shd w:val="clear" w:color="auto" w:fill="auto"/>
            <w:noWrap/>
            <w:vAlign w:val="center"/>
            <w:hideMark/>
          </w:tcPr>
          <w:p w14:paraId="70AA0D97" w14:textId="44110B6B"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1.085.253.432,00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46D855A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93,55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45A2AC0"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6,45</w:t>
            </w:r>
          </w:p>
        </w:tc>
      </w:tr>
      <w:tr w:rsidR="00634814" w:rsidRPr="007239BE" w14:paraId="080E4E7A"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6A893A14"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2D85FAEA"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07F7C132"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Pengujian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Berkala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Kendaraan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Bermotor</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46BB5B01" w14:textId="7AB2A94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673.080.000,00</w:t>
            </w:r>
          </w:p>
        </w:tc>
        <w:tc>
          <w:tcPr>
            <w:tcW w:w="1487" w:type="dxa"/>
            <w:tcBorders>
              <w:top w:val="nil"/>
              <w:left w:val="nil"/>
              <w:bottom w:val="single" w:sz="4" w:space="0" w:color="auto"/>
              <w:right w:val="single" w:sz="4" w:space="0" w:color="auto"/>
            </w:tcBorders>
            <w:shd w:val="clear" w:color="auto" w:fill="auto"/>
            <w:noWrap/>
            <w:vAlign w:val="center"/>
            <w:hideMark/>
          </w:tcPr>
          <w:p w14:paraId="1C9F05EA" w14:textId="45BCB633"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670.947.500,00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BB29F9A"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99,68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EA1964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0,32</w:t>
            </w:r>
          </w:p>
        </w:tc>
      </w:tr>
      <w:tr w:rsidR="00634814" w:rsidRPr="007239BE" w14:paraId="4E80FE44"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27E55266"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2396CFC0"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BACB12B" w14:textId="77777777" w:rsidR="00634814" w:rsidRPr="007239BE" w:rsidRDefault="00634814" w:rsidP="007306D9">
            <w:pPr>
              <w:rPr>
                <w:rFonts w:ascii="Arial" w:hAnsi="Arial" w:cs="Arial"/>
                <w:color w:val="000000"/>
                <w:sz w:val="16"/>
                <w:szCs w:val="16"/>
              </w:rPr>
            </w:pPr>
            <w:r w:rsidRPr="007239BE">
              <w:rPr>
                <w:rFonts w:ascii="Arial" w:hAnsi="Arial" w:cs="Arial"/>
                <w:color w:val="000000"/>
                <w:sz w:val="16"/>
                <w:szCs w:val="16"/>
              </w:rPr>
              <w:t xml:space="preserve">Audit dan </w:t>
            </w:r>
            <w:proofErr w:type="spellStart"/>
            <w:r w:rsidRPr="007239BE">
              <w:rPr>
                <w:rFonts w:ascii="Arial" w:hAnsi="Arial" w:cs="Arial"/>
                <w:color w:val="000000"/>
                <w:sz w:val="16"/>
                <w:szCs w:val="16"/>
              </w:rPr>
              <w:t>Inspeksi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Keselamatan</w:t>
            </w:r>
            <w:proofErr w:type="spellEnd"/>
            <w:r w:rsidRPr="007239BE">
              <w:rPr>
                <w:rFonts w:ascii="Arial" w:hAnsi="Arial" w:cs="Arial"/>
                <w:color w:val="000000"/>
                <w:sz w:val="16"/>
                <w:szCs w:val="16"/>
              </w:rPr>
              <w:t xml:space="preserve"> LLAJ di Jalan</w:t>
            </w:r>
          </w:p>
        </w:tc>
        <w:tc>
          <w:tcPr>
            <w:tcW w:w="1774" w:type="dxa"/>
            <w:tcBorders>
              <w:top w:val="nil"/>
              <w:left w:val="nil"/>
              <w:bottom w:val="single" w:sz="4" w:space="0" w:color="auto"/>
              <w:right w:val="single" w:sz="4" w:space="0" w:color="auto"/>
            </w:tcBorders>
            <w:shd w:val="clear" w:color="auto" w:fill="auto"/>
            <w:noWrap/>
            <w:vAlign w:val="center"/>
            <w:hideMark/>
          </w:tcPr>
          <w:p w14:paraId="5B15B635" w14:textId="5C72D52B"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151.311.000,00</w:t>
            </w:r>
          </w:p>
        </w:tc>
        <w:tc>
          <w:tcPr>
            <w:tcW w:w="1487" w:type="dxa"/>
            <w:tcBorders>
              <w:top w:val="nil"/>
              <w:left w:val="nil"/>
              <w:bottom w:val="single" w:sz="4" w:space="0" w:color="auto"/>
              <w:right w:val="single" w:sz="4" w:space="0" w:color="auto"/>
            </w:tcBorders>
            <w:shd w:val="clear" w:color="auto" w:fill="auto"/>
            <w:noWrap/>
            <w:vAlign w:val="center"/>
            <w:hideMark/>
          </w:tcPr>
          <w:p w14:paraId="6AFBE532" w14:textId="19BAD95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151.209.550,00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5C94961D"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99,93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B4FC68D"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0,07</w:t>
            </w:r>
          </w:p>
        </w:tc>
      </w:tr>
      <w:tr w:rsidR="00634814" w:rsidRPr="007239BE" w14:paraId="7704E058"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45A757E3"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3FE3697F"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1252F24C"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Penerbitan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Izin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Penyelenggaraan</w:t>
            </w:r>
            <w:proofErr w:type="spellEnd"/>
            <w:r w:rsidRPr="007239BE">
              <w:rPr>
                <w:rFonts w:ascii="Arial" w:hAnsi="Arial" w:cs="Arial"/>
                <w:color w:val="000000"/>
                <w:sz w:val="16"/>
                <w:szCs w:val="16"/>
              </w:rPr>
              <w:t xml:space="preserve"> dan Pembangunan </w:t>
            </w:r>
            <w:proofErr w:type="spellStart"/>
            <w:r w:rsidRPr="007239BE">
              <w:rPr>
                <w:rFonts w:ascii="Arial" w:hAnsi="Arial" w:cs="Arial"/>
                <w:color w:val="000000"/>
                <w:sz w:val="16"/>
                <w:szCs w:val="16"/>
              </w:rPr>
              <w:t>Fasilitas</w:t>
            </w:r>
            <w:proofErr w:type="spellEnd"/>
            <w:r w:rsidRPr="007239BE">
              <w:rPr>
                <w:rFonts w:ascii="Arial" w:hAnsi="Arial" w:cs="Arial"/>
                <w:color w:val="000000"/>
                <w:sz w:val="16"/>
                <w:szCs w:val="16"/>
              </w:rPr>
              <w:t xml:space="preserve"> Parkir</w:t>
            </w:r>
          </w:p>
        </w:tc>
        <w:tc>
          <w:tcPr>
            <w:tcW w:w="1774" w:type="dxa"/>
            <w:tcBorders>
              <w:top w:val="nil"/>
              <w:left w:val="nil"/>
              <w:bottom w:val="single" w:sz="4" w:space="0" w:color="auto"/>
              <w:right w:val="single" w:sz="4" w:space="0" w:color="auto"/>
            </w:tcBorders>
            <w:shd w:val="clear" w:color="auto" w:fill="auto"/>
            <w:noWrap/>
            <w:vAlign w:val="center"/>
            <w:hideMark/>
          </w:tcPr>
          <w:p w14:paraId="13261A30" w14:textId="794C010E"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286.895.000,00</w:t>
            </w:r>
          </w:p>
        </w:tc>
        <w:tc>
          <w:tcPr>
            <w:tcW w:w="1487" w:type="dxa"/>
            <w:tcBorders>
              <w:top w:val="nil"/>
              <w:left w:val="nil"/>
              <w:bottom w:val="single" w:sz="4" w:space="0" w:color="auto"/>
              <w:right w:val="single" w:sz="4" w:space="0" w:color="auto"/>
            </w:tcBorders>
            <w:shd w:val="clear" w:color="auto" w:fill="auto"/>
            <w:noWrap/>
            <w:vAlign w:val="center"/>
            <w:hideMark/>
          </w:tcPr>
          <w:p w14:paraId="37C76F57" w14:textId="43C55CE0"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284.785.550,00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9073684"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99,26</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4C364F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0,74</w:t>
            </w:r>
          </w:p>
        </w:tc>
      </w:tr>
      <w:tr w:rsidR="00634814" w:rsidRPr="007239BE" w14:paraId="5534C2F5"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111F8BE7"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0246E12F"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7439676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Penyelenggaraan</w:t>
            </w:r>
            <w:proofErr w:type="spellEnd"/>
            <w:r w:rsidRPr="007239BE">
              <w:rPr>
                <w:rFonts w:ascii="Arial" w:hAnsi="Arial" w:cs="Arial"/>
                <w:color w:val="000000"/>
                <w:sz w:val="16"/>
                <w:szCs w:val="16"/>
              </w:rPr>
              <w:t xml:space="preserve"> Jalan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nil"/>
              <w:right w:val="single" w:sz="4" w:space="0" w:color="auto"/>
            </w:tcBorders>
            <w:shd w:val="clear" w:color="auto" w:fill="auto"/>
            <w:noWrap/>
            <w:vAlign w:val="center"/>
            <w:hideMark/>
          </w:tcPr>
          <w:p w14:paraId="594064AF" w14:textId="6BAFC1EE"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33.747.185.190,00</w:t>
            </w:r>
          </w:p>
        </w:tc>
        <w:tc>
          <w:tcPr>
            <w:tcW w:w="1487" w:type="dxa"/>
            <w:tcBorders>
              <w:top w:val="nil"/>
              <w:left w:val="nil"/>
              <w:bottom w:val="nil"/>
              <w:right w:val="single" w:sz="4" w:space="0" w:color="auto"/>
            </w:tcBorders>
            <w:shd w:val="clear" w:color="auto" w:fill="auto"/>
            <w:noWrap/>
            <w:vAlign w:val="center"/>
            <w:hideMark/>
          </w:tcPr>
          <w:p w14:paraId="16637A00" w14:textId="7EA9033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28.488.810.874,00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14BFF1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84,42</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5B8695F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15,58</w:t>
            </w:r>
          </w:p>
        </w:tc>
      </w:tr>
      <w:tr w:rsidR="00634814" w:rsidRPr="007239BE" w14:paraId="11866EC4"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64281136"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vAlign w:val="center"/>
            <w:hideMark/>
          </w:tcPr>
          <w:p w14:paraId="70292725" w14:textId="77777777" w:rsidR="00634814" w:rsidRPr="007239BE" w:rsidRDefault="00634814" w:rsidP="00590A61">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single" w:sz="4" w:space="0" w:color="auto"/>
              <w:left w:val="nil"/>
              <w:bottom w:val="single" w:sz="4" w:space="0" w:color="auto"/>
              <w:right w:val="single" w:sz="4" w:space="0" w:color="auto"/>
            </w:tcBorders>
            <w:shd w:val="clear" w:color="auto" w:fill="auto"/>
            <w:noWrap/>
            <w:vAlign w:val="center"/>
            <w:hideMark/>
          </w:tcPr>
          <w:p w14:paraId="75CFB12C" w14:textId="3FD8F5A7"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36.018.538.190,00</w:t>
            </w:r>
          </w:p>
        </w:tc>
        <w:tc>
          <w:tcPr>
            <w:tcW w:w="1487" w:type="dxa"/>
            <w:tcBorders>
              <w:top w:val="single" w:sz="4" w:space="0" w:color="auto"/>
              <w:left w:val="nil"/>
              <w:bottom w:val="single" w:sz="4" w:space="0" w:color="auto"/>
              <w:right w:val="single" w:sz="4" w:space="0" w:color="auto"/>
            </w:tcBorders>
            <w:shd w:val="clear" w:color="auto" w:fill="auto"/>
            <w:noWrap/>
            <w:vAlign w:val="center"/>
            <w:hideMark/>
          </w:tcPr>
          <w:p w14:paraId="3BCCD334" w14:textId="32AF0F21"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30.681.006.906,00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BCF5339"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85,18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BB889AD"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14,82</w:t>
            </w:r>
          </w:p>
        </w:tc>
      </w:tr>
      <w:tr w:rsidR="00634814" w:rsidRPr="007239BE" w14:paraId="6608E321"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6D542287"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single" w:sz="4" w:space="0" w:color="000000"/>
              <w:right w:val="nil"/>
            </w:tcBorders>
            <w:shd w:val="clear" w:color="auto" w:fill="auto"/>
            <w:hideMark/>
          </w:tcPr>
          <w:p w14:paraId="4FBD804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mitigasi</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penanganan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bencana</w:t>
            </w:r>
            <w:proofErr w:type="spellEnd"/>
          </w:p>
        </w:tc>
        <w:tc>
          <w:tcPr>
            <w:tcW w:w="1842" w:type="dxa"/>
            <w:tcBorders>
              <w:top w:val="nil"/>
              <w:left w:val="single" w:sz="4" w:space="0" w:color="auto"/>
              <w:bottom w:val="single" w:sz="4" w:space="0" w:color="auto"/>
              <w:right w:val="single" w:sz="4" w:space="0" w:color="auto"/>
            </w:tcBorders>
            <w:shd w:val="clear" w:color="auto" w:fill="auto"/>
            <w:hideMark/>
          </w:tcPr>
          <w:p w14:paraId="33EE87D9"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Penataan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Sistem</w:t>
            </w:r>
            <w:proofErr w:type="spellEnd"/>
            <w:r w:rsidRPr="007239BE">
              <w:rPr>
                <w:rFonts w:ascii="Arial" w:hAnsi="Arial" w:cs="Arial"/>
                <w:color w:val="000000"/>
                <w:sz w:val="16"/>
                <w:szCs w:val="16"/>
              </w:rPr>
              <w:t xml:space="preserve"> Dasar </w:t>
            </w:r>
            <w:proofErr w:type="spellStart"/>
            <w:r w:rsidRPr="007239BE">
              <w:rPr>
                <w:rFonts w:ascii="Arial" w:hAnsi="Arial" w:cs="Arial"/>
                <w:color w:val="000000"/>
                <w:sz w:val="16"/>
                <w:szCs w:val="16"/>
              </w:rPr>
              <w:t>Penanggulangan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Bencana</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60DE4CD2" w14:textId="4DDE189D"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50.000.000,00</w:t>
            </w:r>
          </w:p>
        </w:tc>
        <w:tc>
          <w:tcPr>
            <w:tcW w:w="1487" w:type="dxa"/>
            <w:tcBorders>
              <w:top w:val="nil"/>
              <w:left w:val="nil"/>
              <w:bottom w:val="single" w:sz="4" w:space="0" w:color="auto"/>
              <w:right w:val="single" w:sz="4" w:space="0" w:color="auto"/>
            </w:tcBorders>
            <w:shd w:val="clear" w:color="auto" w:fill="auto"/>
            <w:noWrap/>
            <w:vAlign w:val="center"/>
            <w:hideMark/>
          </w:tcPr>
          <w:p w14:paraId="4B360EF2" w14:textId="60D0D5B5"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50.000.000,00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3E8410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100,00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0130DE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0,00</w:t>
            </w:r>
          </w:p>
        </w:tc>
      </w:tr>
      <w:tr w:rsidR="00634814" w:rsidRPr="007239BE" w14:paraId="6B22D4D4"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7DFE5A20"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nil"/>
            </w:tcBorders>
            <w:vAlign w:val="center"/>
            <w:hideMark/>
          </w:tcPr>
          <w:p w14:paraId="21D48878" w14:textId="77777777" w:rsidR="00634814" w:rsidRPr="007239BE" w:rsidRDefault="00634814" w:rsidP="007306D9">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hideMark/>
          </w:tcPr>
          <w:p w14:paraId="71842D65"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Pelayanan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Penyelamatan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Evakuasi</w:t>
            </w:r>
            <w:proofErr w:type="spellEnd"/>
            <w:r w:rsidRPr="007239BE">
              <w:rPr>
                <w:rFonts w:ascii="Arial" w:hAnsi="Arial" w:cs="Arial"/>
                <w:color w:val="000000"/>
                <w:sz w:val="16"/>
                <w:szCs w:val="16"/>
              </w:rPr>
              <w:t xml:space="preserve"> Korban </w:t>
            </w:r>
            <w:proofErr w:type="spellStart"/>
            <w:r w:rsidRPr="007239BE">
              <w:rPr>
                <w:rFonts w:ascii="Arial" w:hAnsi="Arial" w:cs="Arial"/>
                <w:color w:val="000000"/>
                <w:sz w:val="16"/>
                <w:szCs w:val="16"/>
              </w:rPr>
              <w:t>Bencana</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76CE78AB" w14:textId="04D43F84"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7.298.800.000,00</w:t>
            </w:r>
          </w:p>
        </w:tc>
        <w:tc>
          <w:tcPr>
            <w:tcW w:w="1487" w:type="dxa"/>
            <w:tcBorders>
              <w:top w:val="nil"/>
              <w:left w:val="nil"/>
              <w:bottom w:val="single" w:sz="4" w:space="0" w:color="auto"/>
              <w:right w:val="single" w:sz="4" w:space="0" w:color="auto"/>
            </w:tcBorders>
            <w:shd w:val="clear" w:color="auto" w:fill="auto"/>
            <w:noWrap/>
            <w:vAlign w:val="center"/>
            <w:hideMark/>
          </w:tcPr>
          <w:p w14:paraId="69F8376C" w14:textId="43A8526A"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7.167.056.470,00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2731B7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98,19</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4F0F639"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1,81</w:t>
            </w:r>
          </w:p>
        </w:tc>
      </w:tr>
      <w:tr w:rsidR="00634814" w:rsidRPr="007239BE" w14:paraId="686DC573" w14:textId="77777777" w:rsidTr="00590A61">
        <w:trPr>
          <w:gridAfter w:val="1"/>
          <w:wAfter w:w="12" w:type="dxa"/>
          <w:trHeight w:val="480"/>
        </w:trPr>
        <w:tc>
          <w:tcPr>
            <w:tcW w:w="1240" w:type="dxa"/>
            <w:vMerge/>
            <w:tcBorders>
              <w:top w:val="nil"/>
              <w:left w:val="single" w:sz="4" w:space="0" w:color="auto"/>
              <w:bottom w:val="single" w:sz="4" w:space="0" w:color="000000"/>
              <w:right w:val="single" w:sz="4" w:space="0" w:color="auto"/>
            </w:tcBorders>
            <w:vAlign w:val="center"/>
            <w:hideMark/>
          </w:tcPr>
          <w:p w14:paraId="324BA6FA"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nil"/>
            </w:tcBorders>
            <w:vAlign w:val="center"/>
            <w:hideMark/>
          </w:tcPr>
          <w:p w14:paraId="1B519645" w14:textId="77777777" w:rsidR="00634814" w:rsidRPr="007239BE" w:rsidRDefault="00634814" w:rsidP="007306D9">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hideMark/>
          </w:tcPr>
          <w:p w14:paraId="23FE998E"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Pelayanan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Pencegahan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Kesiapsiagaan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Terhadap</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Bencana</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795590CF" w14:textId="4795737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102.750.000,00</w:t>
            </w:r>
          </w:p>
        </w:tc>
        <w:tc>
          <w:tcPr>
            <w:tcW w:w="1487" w:type="dxa"/>
            <w:tcBorders>
              <w:top w:val="nil"/>
              <w:left w:val="nil"/>
              <w:bottom w:val="single" w:sz="4" w:space="0" w:color="auto"/>
              <w:right w:val="single" w:sz="4" w:space="0" w:color="auto"/>
            </w:tcBorders>
            <w:shd w:val="clear" w:color="auto" w:fill="auto"/>
            <w:noWrap/>
            <w:vAlign w:val="center"/>
            <w:hideMark/>
          </w:tcPr>
          <w:p w14:paraId="62A14630" w14:textId="7FAEF51B"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98.374.500,00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00E9C57"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95,74</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B90ADF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4,26</w:t>
            </w:r>
          </w:p>
        </w:tc>
      </w:tr>
      <w:tr w:rsidR="00634814" w:rsidRPr="007239BE" w14:paraId="79FCB370"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563CB0E1"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nil"/>
            </w:tcBorders>
            <w:vAlign w:val="center"/>
            <w:hideMark/>
          </w:tcPr>
          <w:p w14:paraId="715A9B5A" w14:textId="77777777" w:rsidR="00634814" w:rsidRPr="007239BE" w:rsidRDefault="00634814" w:rsidP="007306D9">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hideMark/>
          </w:tcPr>
          <w:p w14:paraId="3C06AFF3"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Pelayanan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Informasi</w:t>
            </w:r>
            <w:proofErr w:type="spellEnd"/>
            <w:r w:rsidRPr="007239BE">
              <w:rPr>
                <w:rFonts w:ascii="Arial" w:hAnsi="Arial" w:cs="Arial"/>
                <w:color w:val="000000"/>
                <w:sz w:val="16"/>
                <w:szCs w:val="16"/>
              </w:rPr>
              <w:t xml:space="preserve"> Rawan </w:t>
            </w:r>
            <w:proofErr w:type="spellStart"/>
            <w:r w:rsidRPr="007239BE">
              <w:rPr>
                <w:rFonts w:ascii="Arial" w:hAnsi="Arial" w:cs="Arial"/>
                <w:color w:val="000000"/>
                <w:sz w:val="16"/>
                <w:szCs w:val="16"/>
              </w:rPr>
              <w:t>Bencana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6798D89D" w14:textId="2BC21AC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124.350.000,00</w:t>
            </w:r>
          </w:p>
        </w:tc>
        <w:tc>
          <w:tcPr>
            <w:tcW w:w="1487" w:type="dxa"/>
            <w:tcBorders>
              <w:top w:val="nil"/>
              <w:left w:val="nil"/>
              <w:bottom w:val="single" w:sz="4" w:space="0" w:color="auto"/>
              <w:right w:val="single" w:sz="4" w:space="0" w:color="auto"/>
            </w:tcBorders>
            <w:shd w:val="clear" w:color="auto" w:fill="auto"/>
            <w:noWrap/>
            <w:vAlign w:val="center"/>
            <w:hideMark/>
          </w:tcPr>
          <w:p w14:paraId="6DBAE8FB" w14:textId="0749F101"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119.285.230,00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688DF3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95,93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BE9235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4,07</w:t>
            </w:r>
          </w:p>
        </w:tc>
      </w:tr>
      <w:tr w:rsidR="00634814" w:rsidRPr="007239BE" w14:paraId="72A69F1B"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6E7CC7CC"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vAlign w:val="center"/>
            <w:hideMark/>
          </w:tcPr>
          <w:p w14:paraId="4409BD8B" w14:textId="77777777" w:rsidR="00634814" w:rsidRPr="007239BE" w:rsidRDefault="00634814" w:rsidP="00590A61">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44B94EA5" w14:textId="7698D14F"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7.575.900.000,00</w:t>
            </w:r>
          </w:p>
        </w:tc>
        <w:tc>
          <w:tcPr>
            <w:tcW w:w="1487" w:type="dxa"/>
            <w:tcBorders>
              <w:top w:val="nil"/>
              <w:left w:val="nil"/>
              <w:bottom w:val="single" w:sz="4" w:space="0" w:color="auto"/>
              <w:right w:val="single" w:sz="4" w:space="0" w:color="auto"/>
            </w:tcBorders>
            <w:shd w:val="clear" w:color="auto" w:fill="auto"/>
            <w:noWrap/>
            <w:vAlign w:val="center"/>
            <w:hideMark/>
          </w:tcPr>
          <w:p w14:paraId="140ADEEB" w14:textId="000EE004"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7.434.716.200,00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016A216"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98,14</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F54C8C1"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1,86</w:t>
            </w:r>
          </w:p>
        </w:tc>
      </w:tr>
      <w:tr w:rsidR="00634814" w:rsidRPr="007239BE" w14:paraId="150C463F" w14:textId="77777777" w:rsidTr="00590A61">
        <w:trPr>
          <w:gridAfter w:val="1"/>
          <w:wAfter w:w="12" w:type="dxa"/>
          <w:trHeight w:val="690"/>
        </w:trPr>
        <w:tc>
          <w:tcPr>
            <w:tcW w:w="1240" w:type="dxa"/>
            <w:vMerge/>
            <w:tcBorders>
              <w:top w:val="nil"/>
              <w:left w:val="single" w:sz="4" w:space="0" w:color="auto"/>
              <w:bottom w:val="single" w:sz="4" w:space="0" w:color="000000"/>
              <w:right w:val="single" w:sz="4" w:space="0" w:color="auto"/>
            </w:tcBorders>
            <w:vAlign w:val="center"/>
            <w:hideMark/>
          </w:tcPr>
          <w:p w14:paraId="7D32B42F"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nil"/>
              <w:right w:val="single" w:sz="4" w:space="0" w:color="auto"/>
            </w:tcBorders>
            <w:shd w:val="clear" w:color="auto" w:fill="auto"/>
            <w:hideMark/>
          </w:tcPr>
          <w:p w14:paraId="1D376623" w14:textId="77777777" w:rsidR="00634814" w:rsidRPr="007239BE" w:rsidRDefault="00634814" w:rsidP="007306D9">
            <w:pPr>
              <w:rPr>
                <w:rFonts w:ascii="Arial" w:hAnsi="Arial" w:cs="Arial"/>
                <w:i/>
                <w:iCs/>
                <w:color w:val="000000"/>
                <w:sz w:val="16"/>
                <w:szCs w:val="16"/>
              </w:rPr>
            </w:pPr>
            <w:proofErr w:type="spellStart"/>
            <w:r w:rsidRPr="007239BE">
              <w:rPr>
                <w:rFonts w:ascii="Arial" w:hAnsi="Arial" w:cs="Arial"/>
                <w:i/>
                <w:iCs/>
                <w:color w:val="000000"/>
                <w:sz w:val="16"/>
                <w:szCs w:val="16"/>
              </w:rPr>
              <w:t>Meningkatnya</w:t>
            </w:r>
            <w:proofErr w:type="spellEnd"/>
            <w:r w:rsidRPr="007239BE">
              <w:rPr>
                <w:rFonts w:ascii="Arial" w:hAnsi="Arial" w:cs="Arial"/>
                <w:i/>
                <w:iCs/>
                <w:color w:val="000000"/>
                <w:sz w:val="16"/>
                <w:szCs w:val="16"/>
              </w:rPr>
              <w:t xml:space="preserve"> </w:t>
            </w:r>
            <w:proofErr w:type="spellStart"/>
            <w:r w:rsidRPr="007239BE">
              <w:rPr>
                <w:rFonts w:ascii="Arial" w:hAnsi="Arial" w:cs="Arial"/>
                <w:i/>
                <w:iCs/>
                <w:color w:val="000000"/>
                <w:sz w:val="16"/>
                <w:szCs w:val="16"/>
              </w:rPr>
              <w:t>pemukiman</w:t>
            </w:r>
            <w:proofErr w:type="spellEnd"/>
            <w:r w:rsidRPr="007239BE">
              <w:rPr>
                <w:rFonts w:ascii="Arial" w:hAnsi="Arial" w:cs="Arial"/>
                <w:i/>
                <w:iCs/>
                <w:color w:val="000000"/>
                <w:sz w:val="16"/>
                <w:szCs w:val="16"/>
              </w:rPr>
              <w:t xml:space="preserve"> yang </w:t>
            </w:r>
            <w:proofErr w:type="spellStart"/>
            <w:r w:rsidRPr="007239BE">
              <w:rPr>
                <w:rFonts w:ascii="Arial" w:hAnsi="Arial" w:cs="Arial"/>
                <w:i/>
                <w:iCs/>
                <w:color w:val="000000"/>
                <w:sz w:val="16"/>
                <w:szCs w:val="16"/>
              </w:rPr>
              <w:t>tertata</w:t>
            </w:r>
            <w:proofErr w:type="spellEnd"/>
          </w:p>
        </w:tc>
        <w:tc>
          <w:tcPr>
            <w:tcW w:w="1842" w:type="dxa"/>
            <w:tcBorders>
              <w:top w:val="nil"/>
              <w:left w:val="nil"/>
              <w:bottom w:val="single" w:sz="4" w:space="0" w:color="auto"/>
              <w:right w:val="single" w:sz="4" w:space="0" w:color="auto"/>
            </w:tcBorders>
            <w:shd w:val="clear" w:color="auto" w:fill="auto"/>
            <w:vAlign w:val="bottom"/>
            <w:hideMark/>
          </w:tcPr>
          <w:p w14:paraId="71561851"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Penataan</w:t>
            </w:r>
            <w:proofErr w:type="spellEnd"/>
            <w:r w:rsidRPr="007239BE">
              <w:rPr>
                <w:rFonts w:ascii="Arial" w:hAnsi="Arial" w:cs="Arial"/>
                <w:color w:val="000000"/>
                <w:sz w:val="16"/>
                <w:szCs w:val="16"/>
              </w:rPr>
              <w:t xml:space="preserve"> Kawasan </w:t>
            </w:r>
            <w:proofErr w:type="spellStart"/>
            <w:r w:rsidRPr="007239BE">
              <w:rPr>
                <w:rFonts w:ascii="Arial" w:hAnsi="Arial" w:cs="Arial"/>
                <w:color w:val="000000"/>
                <w:sz w:val="16"/>
                <w:szCs w:val="16"/>
              </w:rPr>
              <w:t>Permukiman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Kumuh</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dengan</w:t>
            </w:r>
            <w:proofErr w:type="spellEnd"/>
            <w:r w:rsidRPr="007239BE">
              <w:rPr>
                <w:rFonts w:ascii="Arial" w:hAnsi="Arial" w:cs="Arial"/>
                <w:color w:val="000000"/>
                <w:sz w:val="16"/>
                <w:szCs w:val="16"/>
              </w:rPr>
              <w:t xml:space="preserve"> Luas di Bawah 10 (</w:t>
            </w:r>
            <w:proofErr w:type="spellStart"/>
            <w:r w:rsidRPr="007239BE">
              <w:rPr>
                <w:rFonts w:ascii="Arial" w:hAnsi="Arial" w:cs="Arial"/>
                <w:color w:val="000000"/>
                <w:sz w:val="16"/>
                <w:szCs w:val="16"/>
              </w:rPr>
              <w:t>Sepuluh</w:t>
            </w:r>
            <w:proofErr w:type="spellEnd"/>
            <w:r w:rsidRPr="007239BE">
              <w:rPr>
                <w:rFonts w:ascii="Arial" w:hAnsi="Arial" w:cs="Arial"/>
                <w:color w:val="000000"/>
                <w:sz w:val="16"/>
                <w:szCs w:val="16"/>
              </w:rPr>
              <w:t>) Ha</w:t>
            </w:r>
          </w:p>
        </w:tc>
        <w:tc>
          <w:tcPr>
            <w:tcW w:w="1774" w:type="dxa"/>
            <w:tcBorders>
              <w:top w:val="nil"/>
              <w:left w:val="nil"/>
              <w:bottom w:val="single" w:sz="4" w:space="0" w:color="auto"/>
              <w:right w:val="single" w:sz="4" w:space="0" w:color="auto"/>
            </w:tcBorders>
            <w:shd w:val="clear" w:color="auto" w:fill="auto"/>
            <w:noWrap/>
            <w:vAlign w:val="center"/>
            <w:hideMark/>
          </w:tcPr>
          <w:p w14:paraId="0EEFBFD5" w14:textId="10A5894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230.000.000,00</w:t>
            </w:r>
          </w:p>
        </w:tc>
        <w:tc>
          <w:tcPr>
            <w:tcW w:w="1487" w:type="dxa"/>
            <w:tcBorders>
              <w:top w:val="nil"/>
              <w:left w:val="nil"/>
              <w:bottom w:val="single" w:sz="4" w:space="0" w:color="auto"/>
              <w:right w:val="single" w:sz="4" w:space="0" w:color="auto"/>
            </w:tcBorders>
            <w:shd w:val="clear" w:color="auto" w:fill="auto"/>
            <w:noWrap/>
            <w:vAlign w:val="center"/>
            <w:hideMark/>
          </w:tcPr>
          <w:p w14:paraId="1E9F1124" w14:textId="574BBC0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225.200.270,00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576165D9"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97,91</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E8D128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2,09</w:t>
            </w:r>
          </w:p>
        </w:tc>
      </w:tr>
      <w:tr w:rsidR="00634814" w:rsidRPr="007239BE" w14:paraId="56573577" w14:textId="77777777" w:rsidTr="00590A61">
        <w:trPr>
          <w:gridAfter w:val="1"/>
          <w:wAfter w:w="12" w:type="dxa"/>
          <w:trHeight w:val="690"/>
        </w:trPr>
        <w:tc>
          <w:tcPr>
            <w:tcW w:w="1240" w:type="dxa"/>
            <w:vMerge/>
            <w:tcBorders>
              <w:top w:val="nil"/>
              <w:left w:val="single" w:sz="4" w:space="0" w:color="auto"/>
              <w:bottom w:val="single" w:sz="4" w:space="0" w:color="000000"/>
              <w:right w:val="single" w:sz="4" w:space="0" w:color="auto"/>
            </w:tcBorders>
            <w:vAlign w:val="center"/>
            <w:hideMark/>
          </w:tcPr>
          <w:p w14:paraId="12EF8EC5"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0B44D1AB" w14:textId="77777777" w:rsidR="00634814" w:rsidRPr="007239BE" w:rsidRDefault="00634814" w:rsidP="007306D9">
            <w:pPr>
              <w:rPr>
                <w:rFonts w:ascii="Arial" w:hAnsi="Arial" w:cs="Arial"/>
                <w:i/>
                <w:iCs/>
                <w:color w:val="000000"/>
                <w:sz w:val="16"/>
                <w:szCs w:val="16"/>
              </w:rPr>
            </w:pPr>
          </w:p>
        </w:tc>
        <w:tc>
          <w:tcPr>
            <w:tcW w:w="1842" w:type="dxa"/>
            <w:tcBorders>
              <w:top w:val="nil"/>
              <w:left w:val="nil"/>
              <w:bottom w:val="single" w:sz="4" w:space="0" w:color="auto"/>
              <w:right w:val="single" w:sz="4" w:space="0" w:color="auto"/>
            </w:tcBorders>
            <w:shd w:val="clear" w:color="auto" w:fill="auto"/>
            <w:vAlign w:val="bottom"/>
            <w:hideMark/>
          </w:tcPr>
          <w:p w14:paraId="6A2C462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Pencegahan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Perumahan</w:t>
            </w:r>
            <w:proofErr w:type="spellEnd"/>
            <w:r w:rsidRPr="007239BE">
              <w:rPr>
                <w:rFonts w:ascii="Arial" w:hAnsi="Arial" w:cs="Arial"/>
                <w:color w:val="000000"/>
                <w:sz w:val="16"/>
                <w:szCs w:val="16"/>
              </w:rPr>
              <w:t xml:space="preserve"> dan Kawasan </w:t>
            </w:r>
            <w:proofErr w:type="spellStart"/>
            <w:r w:rsidRPr="007239BE">
              <w:rPr>
                <w:rFonts w:ascii="Arial" w:hAnsi="Arial" w:cs="Arial"/>
                <w:color w:val="000000"/>
                <w:sz w:val="16"/>
                <w:szCs w:val="16"/>
              </w:rPr>
              <w:t>Permukiman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Kumuh</w:t>
            </w:r>
            <w:proofErr w:type="spellEnd"/>
            <w:r w:rsidRPr="007239BE">
              <w:rPr>
                <w:rFonts w:ascii="Arial" w:hAnsi="Arial" w:cs="Arial"/>
                <w:color w:val="000000"/>
                <w:sz w:val="16"/>
                <w:szCs w:val="16"/>
              </w:rPr>
              <w:t xml:space="preserve"> pada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3F8BB5AF" w14:textId="3A93E87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25.000.000,00</w:t>
            </w:r>
          </w:p>
        </w:tc>
        <w:tc>
          <w:tcPr>
            <w:tcW w:w="1487" w:type="dxa"/>
            <w:tcBorders>
              <w:top w:val="nil"/>
              <w:left w:val="nil"/>
              <w:bottom w:val="single" w:sz="4" w:space="0" w:color="auto"/>
              <w:right w:val="single" w:sz="4" w:space="0" w:color="auto"/>
            </w:tcBorders>
            <w:shd w:val="clear" w:color="auto" w:fill="auto"/>
            <w:noWrap/>
            <w:vAlign w:val="center"/>
            <w:hideMark/>
          </w:tcPr>
          <w:p w14:paraId="6DC5D5E9" w14:textId="68DE0E0E"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21.874.000,00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59AC359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87,50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E90DC10"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12,50</w:t>
            </w:r>
          </w:p>
        </w:tc>
      </w:tr>
      <w:tr w:rsidR="00634814" w:rsidRPr="007239BE" w14:paraId="5114C808"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6AAB0665"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vAlign w:val="center"/>
            <w:hideMark/>
          </w:tcPr>
          <w:p w14:paraId="3E214DAC" w14:textId="77777777" w:rsidR="00634814" w:rsidRPr="007239BE" w:rsidRDefault="00634814" w:rsidP="00590A61">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1EAD986D" w14:textId="659FDF90"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255.000.000,00</w:t>
            </w:r>
          </w:p>
        </w:tc>
        <w:tc>
          <w:tcPr>
            <w:tcW w:w="1487" w:type="dxa"/>
            <w:tcBorders>
              <w:top w:val="nil"/>
              <w:left w:val="nil"/>
              <w:bottom w:val="single" w:sz="4" w:space="0" w:color="auto"/>
              <w:right w:val="single" w:sz="4" w:space="0" w:color="auto"/>
            </w:tcBorders>
            <w:shd w:val="clear" w:color="auto" w:fill="auto"/>
            <w:noWrap/>
            <w:vAlign w:val="center"/>
            <w:hideMark/>
          </w:tcPr>
          <w:p w14:paraId="04BD5861" w14:textId="47E641C2"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247.074.270,00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EF43F5A"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96,89</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B2F4FCA"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3,11</w:t>
            </w:r>
          </w:p>
        </w:tc>
      </w:tr>
      <w:tr w:rsidR="00634814" w:rsidRPr="007239BE" w14:paraId="08F9FDC5" w14:textId="77777777" w:rsidTr="00590A61">
        <w:trPr>
          <w:gridAfter w:val="1"/>
          <w:wAfter w:w="12" w:type="dxa"/>
          <w:trHeight w:val="420"/>
        </w:trPr>
        <w:tc>
          <w:tcPr>
            <w:tcW w:w="1240" w:type="dxa"/>
            <w:vMerge/>
            <w:tcBorders>
              <w:top w:val="nil"/>
              <w:left w:val="single" w:sz="4" w:space="0" w:color="auto"/>
              <w:bottom w:val="single" w:sz="4" w:space="0" w:color="000000"/>
              <w:right w:val="single" w:sz="4" w:space="0" w:color="auto"/>
            </w:tcBorders>
            <w:vAlign w:val="center"/>
            <w:hideMark/>
          </w:tcPr>
          <w:p w14:paraId="254AB7F8"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nil"/>
              <w:right w:val="single" w:sz="4" w:space="0" w:color="auto"/>
            </w:tcBorders>
            <w:shd w:val="clear" w:color="auto" w:fill="auto"/>
            <w:hideMark/>
          </w:tcPr>
          <w:p w14:paraId="3E806F7F" w14:textId="77777777" w:rsidR="00634814" w:rsidRPr="007239BE" w:rsidRDefault="00634814" w:rsidP="007306D9">
            <w:pPr>
              <w:rPr>
                <w:rFonts w:ascii="Arial" w:hAnsi="Arial" w:cs="Arial"/>
                <w:i/>
                <w:iCs/>
                <w:color w:val="000000"/>
                <w:sz w:val="16"/>
                <w:szCs w:val="16"/>
              </w:rPr>
            </w:pPr>
            <w:proofErr w:type="spellStart"/>
            <w:r w:rsidRPr="007239BE">
              <w:rPr>
                <w:rFonts w:ascii="Arial" w:hAnsi="Arial" w:cs="Arial"/>
                <w:i/>
                <w:iCs/>
                <w:color w:val="000000"/>
                <w:sz w:val="16"/>
                <w:szCs w:val="16"/>
              </w:rPr>
              <w:t>Meningkatnya</w:t>
            </w:r>
            <w:proofErr w:type="spellEnd"/>
            <w:r w:rsidRPr="007239BE">
              <w:rPr>
                <w:rFonts w:ascii="Arial" w:hAnsi="Arial" w:cs="Arial"/>
                <w:i/>
                <w:iCs/>
                <w:color w:val="000000"/>
                <w:sz w:val="16"/>
                <w:szCs w:val="16"/>
              </w:rPr>
              <w:t xml:space="preserve"> </w:t>
            </w:r>
            <w:proofErr w:type="spellStart"/>
            <w:r w:rsidRPr="007239BE">
              <w:rPr>
                <w:rFonts w:ascii="Arial" w:hAnsi="Arial" w:cs="Arial"/>
                <w:i/>
                <w:iCs/>
                <w:color w:val="000000"/>
                <w:sz w:val="16"/>
                <w:szCs w:val="16"/>
              </w:rPr>
              <w:t>infrastruktur</w:t>
            </w:r>
            <w:proofErr w:type="spellEnd"/>
            <w:r w:rsidRPr="007239BE">
              <w:rPr>
                <w:rFonts w:ascii="Arial" w:hAnsi="Arial" w:cs="Arial"/>
                <w:i/>
                <w:iCs/>
                <w:color w:val="000000"/>
                <w:sz w:val="16"/>
                <w:szCs w:val="16"/>
              </w:rPr>
              <w:t xml:space="preserve"> </w:t>
            </w:r>
            <w:proofErr w:type="spellStart"/>
            <w:r w:rsidRPr="007239BE">
              <w:rPr>
                <w:rFonts w:ascii="Arial" w:hAnsi="Arial" w:cs="Arial"/>
                <w:i/>
                <w:iCs/>
                <w:color w:val="000000"/>
                <w:sz w:val="16"/>
                <w:szCs w:val="16"/>
              </w:rPr>
              <w:t>publik</w:t>
            </w:r>
            <w:proofErr w:type="spellEnd"/>
          </w:p>
        </w:tc>
        <w:tc>
          <w:tcPr>
            <w:tcW w:w="1842" w:type="dxa"/>
            <w:tcBorders>
              <w:top w:val="nil"/>
              <w:left w:val="nil"/>
              <w:bottom w:val="single" w:sz="4" w:space="0" w:color="auto"/>
              <w:right w:val="single" w:sz="4" w:space="0" w:color="auto"/>
            </w:tcBorders>
            <w:shd w:val="clear" w:color="auto" w:fill="auto"/>
            <w:vAlign w:val="bottom"/>
            <w:hideMark/>
          </w:tcPr>
          <w:p w14:paraId="60424323"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Penyelenggaraan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Infrastruktur</w:t>
            </w:r>
            <w:proofErr w:type="spellEnd"/>
            <w:r w:rsidRPr="007239BE">
              <w:rPr>
                <w:rFonts w:ascii="Arial" w:hAnsi="Arial" w:cs="Arial"/>
                <w:color w:val="000000"/>
                <w:sz w:val="16"/>
                <w:szCs w:val="16"/>
              </w:rPr>
              <w:t xml:space="preserve"> pada </w:t>
            </w:r>
            <w:proofErr w:type="spellStart"/>
            <w:r w:rsidRPr="007239BE">
              <w:rPr>
                <w:rFonts w:ascii="Arial" w:hAnsi="Arial" w:cs="Arial"/>
                <w:color w:val="000000"/>
                <w:sz w:val="16"/>
                <w:szCs w:val="16"/>
              </w:rPr>
              <w:t>Permukiman</w:t>
            </w:r>
            <w:proofErr w:type="spellEnd"/>
            <w:r w:rsidRPr="007239BE">
              <w:rPr>
                <w:rFonts w:ascii="Arial" w:hAnsi="Arial" w:cs="Arial"/>
                <w:color w:val="000000"/>
                <w:sz w:val="16"/>
                <w:szCs w:val="16"/>
              </w:rPr>
              <w:t xml:space="preserve"> di Kawasan </w:t>
            </w:r>
            <w:proofErr w:type="spellStart"/>
            <w:r w:rsidRPr="007239BE">
              <w:rPr>
                <w:rFonts w:ascii="Arial" w:hAnsi="Arial" w:cs="Arial"/>
                <w:color w:val="000000"/>
                <w:sz w:val="16"/>
                <w:szCs w:val="16"/>
              </w:rPr>
              <w:t>Strategis</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6916740C" w14:textId="25E1FA6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1.975.000.000,00</w:t>
            </w:r>
          </w:p>
        </w:tc>
        <w:tc>
          <w:tcPr>
            <w:tcW w:w="1487" w:type="dxa"/>
            <w:tcBorders>
              <w:top w:val="nil"/>
              <w:left w:val="nil"/>
              <w:bottom w:val="single" w:sz="4" w:space="0" w:color="auto"/>
              <w:right w:val="single" w:sz="4" w:space="0" w:color="auto"/>
            </w:tcBorders>
            <w:shd w:val="clear" w:color="auto" w:fill="auto"/>
            <w:noWrap/>
            <w:vAlign w:val="center"/>
            <w:hideMark/>
          </w:tcPr>
          <w:p w14:paraId="1D6EE480" w14:textId="508BF3D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1.940.190.050,00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4240CAC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98,24</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AB1258A"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1,76</w:t>
            </w:r>
          </w:p>
        </w:tc>
      </w:tr>
      <w:tr w:rsidR="00634814" w:rsidRPr="007239BE" w14:paraId="50F4236C" w14:textId="77777777" w:rsidTr="00590A61">
        <w:trPr>
          <w:gridAfter w:val="1"/>
          <w:wAfter w:w="12" w:type="dxa"/>
          <w:trHeight w:val="1365"/>
        </w:trPr>
        <w:tc>
          <w:tcPr>
            <w:tcW w:w="1240" w:type="dxa"/>
            <w:vMerge/>
            <w:tcBorders>
              <w:top w:val="nil"/>
              <w:left w:val="single" w:sz="4" w:space="0" w:color="auto"/>
              <w:bottom w:val="single" w:sz="4" w:space="0" w:color="000000"/>
              <w:right w:val="single" w:sz="4" w:space="0" w:color="auto"/>
            </w:tcBorders>
            <w:vAlign w:val="center"/>
            <w:hideMark/>
          </w:tcPr>
          <w:p w14:paraId="798931D9"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1F4A5662" w14:textId="77777777" w:rsidR="00634814" w:rsidRPr="007239BE" w:rsidRDefault="00634814" w:rsidP="007306D9">
            <w:pPr>
              <w:rPr>
                <w:rFonts w:ascii="Arial" w:hAnsi="Arial" w:cs="Arial"/>
                <w:i/>
                <w:iCs/>
                <w:color w:val="000000"/>
                <w:sz w:val="16"/>
                <w:szCs w:val="16"/>
              </w:rPr>
            </w:pPr>
          </w:p>
        </w:tc>
        <w:tc>
          <w:tcPr>
            <w:tcW w:w="1842" w:type="dxa"/>
            <w:tcBorders>
              <w:top w:val="nil"/>
              <w:left w:val="nil"/>
              <w:bottom w:val="single" w:sz="4" w:space="0" w:color="auto"/>
              <w:right w:val="single" w:sz="4" w:space="0" w:color="auto"/>
            </w:tcBorders>
            <w:shd w:val="clear" w:color="auto" w:fill="auto"/>
            <w:vAlign w:val="bottom"/>
            <w:hideMark/>
          </w:tcPr>
          <w:p w14:paraId="01E0AD85"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Penyelenggaraan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Bangunan</w:t>
            </w:r>
            <w:proofErr w:type="spellEnd"/>
            <w:r w:rsidRPr="007239BE">
              <w:rPr>
                <w:rFonts w:ascii="Arial" w:hAnsi="Arial" w:cs="Arial"/>
                <w:color w:val="000000"/>
                <w:sz w:val="16"/>
                <w:szCs w:val="16"/>
              </w:rPr>
              <w:t xml:space="preserve"> Gedung di Wilayah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 xml:space="preserve">/Kota, </w:t>
            </w:r>
            <w:proofErr w:type="spellStart"/>
            <w:r w:rsidRPr="007239BE">
              <w:rPr>
                <w:rFonts w:ascii="Arial" w:hAnsi="Arial" w:cs="Arial"/>
                <w:color w:val="000000"/>
                <w:sz w:val="16"/>
                <w:szCs w:val="16"/>
              </w:rPr>
              <w:t>Pemberian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Izin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Mendirikan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Bangunan</w:t>
            </w:r>
            <w:proofErr w:type="spellEnd"/>
            <w:r w:rsidRPr="007239BE">
              <w:rPr>
                <w:rFonts w:ascii="Arial" w:hAnsi="Arial" w:cs="Arial"/>
                <w:color w:val="000000"/>
                <w:sz w:val="16"/>
                <w:szCs w:val="16"/>
              </w:rPr>
              <w:t xml:space="preserve"> (IMB) dan </w:t>
            </w:r>
            <w:proofErr w:type="spellStart"/>
            <w:r w:rsidRPr="007239BE">
              <w:rPr>
                <w:rFonts w:ascii="Arial" w:hAnsi="Arial" w:cs="Arial"/>
                <w:color w:val="000000"/>
                <w:sz w:val="16"/>
                <w:szCs w:val="16"/>
              </w:rPr>
              <w:t>Sertifikat</w:t>
            </w:r>
            <w:proofErr w:type="spellEnd"/>
            <w:r w:rsidRPr="007239BE">
              <w:rPr>
                <w:rFonts w:ascii="Arial" w:hAnsi="Arial" w:cs="Arial"/>
                <w:color w:val="000000"/>
                <w:sz w:val="16"/>
                <w:szCs w:val="16"/>
              </w:rPr>
              <w:t xml:space="preserve"> Laik </w:t>
            </w:r>
            <w:proofErr w:type="spellStart"/>
            <w:r w:rsidRPr="007239BE">
              <w:rPr>
                <w:rFonts w:ascii="Arial" w:hAnsi="Arial" w:cs="Arial"/>
                <w:color w:val="000000"/>
                <w:sz w:val="16"/>
                <w:szCs w:val="16"/>
              </w:rPr>
              <w:t>Fungsi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Bangunan</w:t>
            </w:r>
            <w:proofErr w:type="spellEnd"/>
            <w:r w:rsidRPr="007239BE">
              <w:rPr>
                <w:rFonts w:ascii="Arial" w:hAnsi="Arial" w:cs="Arial"/>
                <w:color w:val="000000"/>
                <w:sz w:val="16"/>
                <w:szCs w:val="16"/>
              </w:rPr>
              <w:t xml:space="preserve"> </w:t>
            </w:r>
            <w:r w:rsidRPr="007239BE">
              <w:rPr>
                <w:rFonts w:ascii="Arial" w:hAnsi="Arial" w:cs="Arial"/>
                <w:color w:val="000000"/>
                <w:sz w:val="16"/>
                <w:szCs w:val="16"/>
              </w:rPr>
              <w:lastRenderedPageBreak/>
              <w:t>Gedung</w:t>
            </w:r>
          </w:p>
        </w:tc>
        <w:tc>
          <w:tcPr>
            <w:tcW w:w="1774" w:type="dxa"/>
            <w:tcBorders>
              <w:top w:val="nil"/>
              <w:left w:val="nil"/>
              <w:bottom w:val="single" w:sz="4" w:space="0" w:color="auto"/>
              <w:right w:val="single" w:sz="4" w:space="0" w:color="auto"/>
            </w:tcBorders>
            <w:shd w:val="clear" w:color="auto" w:fill="auto"/>
            <w:noWrap/>
            <w:vAlign w:val="center"/>
            <w:hideMark/>
          </w:tcPr>
          <w:p w14:paraId="236D7879" w14:textId="25EF9913"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lastRenderedPageBreak/>
              <w:t>94.894.041.000,00</w:t>
            </w:r>
          </w:p>
        </w:tc>
        <w:tc>
          <w:tcPr>
            <w:tcW w:w="1487" w:type="dxa"/>
            <w:tcBorders>
              <w:top w:val="nil"/>
              <w:left w:val="nil"/>
              <w:bottom w:val="single" w:sz="4" w:space="0" w:color="auto"/>
              <w:right w:val="single" w:sz="4" w:space="0" w:color="auto"/>
            </w:tcBorders>
            <w:shd w:val="clear" w:color="auto" w:fill="auto"/>
            <w:noWrap/>
            <w:vAlign w:val="center"/>
            <w:hideMark/>
          </w:tcPr>
          <w:p w14:paraId="39B3736E" w14:textId="1374EE3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73.505.784.185,00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46019A7"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77,46</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65C4FB9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22,54</w:t>
            </w:r>
          </w:p>
        </w:tc>
      </w:tr>
      <w:tr w:rsidR="00634814" w:rsidRPr="007239BE" w14:paraId="4D238FF5"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40FFCB17"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301EF791" w14:textId="77777777" w:rsidR="00634814" w:rsidRPr="007239BE" w:rsidRDefault="00634814" w:rsidP="007306D9">
            <w:pPr>
              <w:rPr>
                <w:rFonts w:ascii="Arial" w:hAnsi="Arial" w:cs="Arial"/>
                <w:i/>
                <w:iCs/>
                <w:color w:val="000000"/>
                <w:sz w:val="16"/>
                <w:szCs w:val="16"/>
              </w:rPr>
            </w:pPr>
          </w:p>
        </w:tc>
        <w:tc>
          <w:tcPr>
            <w:tcW w:w="1842" w:type="dxa"/>
            <w:tcBorders>
              <w:top w:val="nil"/>
              <w:left w:val="nil"/>
              <w:bottom w:val="nil"/>
              <w:right w:val="nil"/>
            </w:tcBorders>
            <w:shd w:val="clear" w:color="auto" w:fill="auto"/>
            <w:vAlign w:val="bottom"/>
            <w:hideMark/>
          </w:tcPr>
          <w:p w14:paraId="2F0C30B8"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Pemeliharaan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Rutin</w:t>
            </w:r>
            <w:proofErr w:type="spellEnd"/>
            <w:r w:rsidRPr="007239BE">
              <w:rPr>
                <w:rFonts w:ascii="Arial" w:hAnsi="Arial" w:cs="Arial"/>
                <w:color w:val="000000"/>
                <w:sz w:val="16"/>
                <w:szCs w:val="16"/>
              </w:rPr>
              <w:t xml:space="preserve"> Jalan</w:t>
            </w:r>
          </w:p>
        </w:tc>
        <w:tc>
          <w:tcPr>
            <w:tcW w:w="1774" w:type="dxa"/>
            <w:tcBorders>
              <w:top w:val="nil"/>
              <w:left w:val="single" w:sz="4" w:space="0" w:color="auto"/>
              <w:bottom w:val="single" w:sz="4" w:space="0" w:color="auto"/>
              <w:right w:val="single" w:sz="4" w:space="0" w:color="auto"/>
            </w:tcBorders>
            <w:shd w:val="clear" w:color="auto" w:fill="auto"/>
            <w:noWrap/>
            <w:vAlign w:val="center"/>
            <w:hideMark/>
          </w:tcPr>
          <w:p w14:paraId="01B5E1C8" w14:textId="39A30993"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33.747.185.190,00</w:t>
            </w:r>
          </w:p>
        </w:tc>
        <w:tc>
          <w:tcPr>
            <w:tcW w:w="1487" w:type="dxa"/>
            <w:tcBorders>
              <w:top w:val="nil"/>
              <w:left w:val="nil"/>
              <w:bottom w:val="single" w:sz="4" w:space="0" w:color="auto"/>
              <w:right w:val="single" w:sz="4" w:space="0" w:color="auto"/>
            </w:tcBorders>
            <w:shd w:val="clear" w:color="auto" w:fill="auto"/>
            <w:noWrap/>
            <w:vAlign w:val="center"/>
            <w:hideMark/>
          </w:tcPr>
          <w:p w14:paraId="39A36E74" w14:textId="77BE01F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28.488.810.874,00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4DD125D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84,42</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6BA5A7CF"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15,58</w:t>
            </w:r>
          </w:p>
        </w:tc>
      </w:tr>
      <w:tr w:rsidR="00634814" w:rsidRPr="007239BE" w14:paraId="64737375"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6856893C"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hideMark/>
          </w:tcPr>
          <w:p w14:paraId="5ADBBDD4" w14:textId="77777777" w:rsidR="00634814" w:rsidRPr="007239BE" w:rsidRDefault="00634814" w:rsidP="007306D9">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3B0E5199" w14:textId="13CDC594"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130.616.226.190,00</w:t>
            </w:r>
          </w:p>
        </w:tc>
        <w:tc>
          <w:tcPr>
            <w:tcW w:w="1487" w:type="dxa"/>
            <w:tcBorders>
              <w:top w:val="nil"/>
              <w:left w:val="nil"/>
              <w:bottom w:val="single" w:sz="4" w:space="0" w:color="auto"/>
              <w:right w:val="single" w:sz="4" w:space="0" w:color="auto"/>
            </w:tcBorders>
            <w:shd w:val="clear" w:color="auto" w:fill="auto"/>
            <w:noWrap/>
            <w:vAlign w:val="center"/>
            <w:hideMark/>
          </w:tcPr>
          <w:p w14:paraId="2F5D1D6B" w14:textId="1A363783"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103.934.785.109,00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223E6C9D"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79,57</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FD9753D"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20,43</w:t>
            </w:r>
          </w:p>
        </w:tc>
      </w:tr>
      <w:tr w:rsidR="00634814" w:rsidRPr="007239BE" w14:paraId="0CF6466F" w14:textId="77777777" w:rsidTr="00590A61">
        <w:trPr>
          <w:gridAfter w:val="1"/>
          <w:wAfter w:w="12" w:type="dxa"/>
          <w:trHeight w:val="510"/>
        </w:trPr>
        <w:tc>
          <w:tcPr>
            <w:tcW w:w="1240" w:type="dxa"/>
            <w:vMerge/>
            <w:tcBorders>
              <w:top w:val="nil"/>
              <w:left w:val="single" w:sz="4" w:space="0" w:color="auto"/>
              <w:bottom w:val="single" w:sz="4" w:space="0" w:color="000000"/>
              <w:right w:val="single" w:sz="4" w:space="0" w:color="auto"/>
            </w:tcBorders>
            <w:vAlign w:val="center"/>
            <w:hideMark/>
          </w:tcPr>
          <w:p w14:paraId="3C214897"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single" w:sz="4" w:space="0" w:color="000000"/>
              <w:right w:val="single" w:sz="4" w:space="0" w:color="auto"/>
            </w:tcBorders>
            <w:shd w:val="clear" w:color="auto" w:fill="auto"/>
            <w:hideMark/>
          </w:tcPr>
          <w:p w14:paraId="63EA90B6"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infrastruktur</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pendukung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perekonomian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daerah</w:t>
            </w:r>
            <w:proofErr w:type="spellEnd"/>
          </w:p>
        </w:tc>
        <w:tc>
          <w:tcPr>
            <w:tcW w:w="1842" w:type="dxa"/>
            <w:tcBorders>
              <w:top w:val="nil"/>
              <w:left w:val="nil"/>
              <w:bottom w:val="single" w:sz="4" w:space="0" w:color="auto"/>
              <w:right w:val="single" w:sz="4" w:space="0" w:color="auto"/>
            </w:tcBorders>
            <w:shd w:val="clear" w:color="auto" w:fill="auto"/>
            <w:vAlign w:val="bottom"/>
            <w:hideMark/>
          </w:tcPr>
          <w:p w14:paraId="38BE7760"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Urusan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Penyelenggaraan</w:t>
            </w:r>
            <w:proofErr w:type="spellEnd"/>
            <w:r w:rsidRPr="007239BE">
              <w:rPr>
                <w:rFonts w:ascii="Arial" w:hAnsi="Arial" w:cs="Arial"/>
                <w:color w:val="000000"/>
                <w:sz w:val="16"/>
                <w:szCs w:val="16"/>
              </w:rPr>
              <w:t xml:space="preserve"> PSU </w:t>
            </w:r>
            <w:proofErr w:type="spellStart"/>
            <w:r w:rsidRPr="007239BE">
              <w:rPr>
                <w:rFonts w:ascii="Arial" w:hAnsi="Arial" w:cs="Arial"/>
                <w:color w:val="000000"/>
                <w:sz w:val="16"/>
                <w:szCs w:val="16"/>
              </w:rPr>
              <w:t>Perumahan</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7DF66EDE" w14:textId="67CC000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1.725.000.000,00</w:t>
            </w:r>
          </w:p>
        </w:tc>
        <w:tc>
          <w:tcPr>
            <w:tcW w:w="1487" w:type="dxa"/>
            <w:tcBorders>
              <w:top w:val="nil"/>
              <w:left w:val="nil"/>
              <w:bottom w:val="single" w:sz="4" w:space="0" w:color="auto"/>
              <w:right w:val="single" w:sz="4" w:space="0" w:color="auto"/>
            </w:tcBorders>
            <w:shd w:val="clear" w:color="auto" w:fill="auto"/>
            <w:noWrap/>
            <w:vAlign w:val="center"/>
            <w:hideMark/>
          </w:tcPr>
          <w:p w14:paraId="72084869" w14:textId="009099A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1.632.467.400,00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42CED77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94,64</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42C925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5,36</w:t>
            </w:r>
          </w:p>
        </w:tc>
      </w:tr>
      <w:tr w:rsidR="00634814" w:rsidRPr="007239BE" w14:paraId="15B9D7A7" w14:textId="77777777" w:rsidTr="00590A61">
        <w:trPr>
          <w:gridAfter w:val="1"/>
          <w:wAfter w:w="12" w:type="dxa"/>
          <w:trHeight w:val="690"/>
        </w:trPr>
        <w:tc>
          <w:tcPr>
            <w:tcW w:w="1240" w:type="dxa"/>
            <w:vMerge/>
            <w:tcBorders>
              <w:top w:val="nil"/>
              <w:left w:val="single" w:sz="4" w:space="0" w:color="auto"/>
              <w:bottom w:val="single" w:sz="4" w:space="0" w:color="000000"/>
              <w:right w:val="single" w:sz="4" w:space="0" w:color="auto"/>
            </w:tcBorders>
            <w:vAlign w:val="center"/>
            <w:hideMark/>
          </w:tcPr>
          <w:p w14:paraId="5EF8C05A"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07F82719"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vAlign w:val="bottom"/>
            <w:hideMark/>
          </w:tcPr>
          <w:p w14:paraId="56009ADC"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Penggunaan</w:t>
            </w:r>
            <w:proofErr w:type="spellEnd"/>
            <w:r w:rsidRPr="007239BE">
              <w:rPr>
                <w:rFonts w:ascii="Arial" w:hAnsi="Arial" w:cs="Arial"/>
                <w:color w:val="000000"/>
                <w:sz w:val="16"/>
                <w:szCs w:val="16"/>
              </w:rPr>
              <w:t xml:space="preserve"> Tanah yang </w:t>
            </w:r>
            <w:proofErr w:type="spellStart"/>
            <w:r w:rsidRPr="007239BE">
              <w:rPr>
                <w:rFonts w:ascii="Arial" w:hAnsi="Arial" w:cs="Arial"/>
                <w:color w:val="000000"/>
                <w:sz w:val="16"/>
                <w:szCs w:val="16"/>
              </w:rPr>
              <w:t>Hamparannya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dalam</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satu</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7041CD46" w14:textId="4D0A87B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300.000.000,00</w:t>
            </w:r>
          </w:p>
        </w:tc>
        <w:tc>
          <w:tcPr>
            <w:tcW w:w="1487" w:type="dxa"/>
            <w:tcBorders>
              <w:top w:val="nil"/>
              <w:left w:val="nil"/>
              <w:bottom w:val="single" w:sz="4" w:space="0" w:color="auto"/>
              <w:right w:val="single" w:sz="4" w:space="0" w:color="auto"/>
            </w:tcBorders>
            <w:shd w:val="clear" w:color="auto" w:fill="auto"/>
            <w:noWrap/>
            <w:vAlign w:val="center"/>
            <w:hideMark/>
          </w:tcPr>
          <w:p w14:paraId="276CF117" w14:textId="0A1D10C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243.664.192,00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969C02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81,22</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8FE1009"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18,78</w:t>
            </w:r>
          </w:p>
        </w:tc>
      </w:tr>
      <w:tr w:rsidR="00634814" w:rsidRPr="007239BE" w14:paraId="5436067F" w14:textId="77777777" w:rsidTr="00590A61">
        <w:trPr>
          <w:gridAfter w:val="1"/>
          <w:wAfter w:w="12" w:type="dxa"/>
          <w:trHeight w:val="465"/>
        </w:trPr>
        <w:tc>
          <w:tcPr>
            <w:tcW w:w="1240" w:type="dxa"/>
            <w:vMerge/>
            <w:tcBorders>
              <w:top w:val="nil"/>
              <w:left w:val="single" w:sz="4" w:space="0" w:color="auto"/>
              <w:bottom w:val="single" w:sz="4" w:space="0" w:color="000000"/>
              <w:right w:val="single" w:sz="4" w:space="0" w:color="auto"/>
            </w:tcBorders>
            <w:vAlign w:val="center"/>
            <w:hideMark/>
          </w:tcPr>
          <w:p w14:paraId="1592E5DB"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3F88C146"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vAlign w:val="bottom"/>
            <w:hideMark/>
          </w:tcPr>
          <w:p w14:paraId="7C6B758A"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Terminal </w:t>
            </w:r>
            <w:proofErr w:type="spellStart"/>
            <w:r w:rsidRPr="007239BE">
              <w:rPr>
                <w:rFonts w:ascii="Arial" w:hAnsi="Arial" w:cs="Arial"/>
                <w:color w:val="000000"/>
                <w:sz w:val="16"/>
                <w:szCs w:val="16"/>
              </w:rPr>
              <w:t>Penumpang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Tipe</w:t>
            </w:r>
            <w:proofErr w:type="spellEnd"/>
            <w:r w:rsidRPr="007239BE">
              <w:rPr>
                <w:rFonts w:ascii="Arial" w:hAnsi="Arial" w:cs="Arial"/>
                <w:color w:val="000000"/>
                <w:sz w:val="16"/>
                <w:szCs w:val="16"/>
              </w:rPr>
              <w:t xml:space="preserve"> C</w:t>
            </w:r>
          </w:p>
        </w:tc>
        <w:tc>
          <w:tcPr>
            <w:tcW w:w="1774" w:type="dxa"/>
            <w:tcBorders>
              <w:top w:val="nil"/>
              <w:left w:val="nil"/>
              <w:bottom w:val="single" w:sz="4" w:space="0" w:color="auto"/>
              <w:right w:val="single" w:sz="4" w:space="0" w:color="auto"/>
            </w:tcBorders>
            <w:shd w:val="clear" w:color="auto" w:fill="auto"/>
            <w:noWrap/>
            <w:vAlign w:val="center"/>
            <w:hideMark/>
          </w:tcPr>
          <w:p w14:paraId="41892A8A" w14:textId="30D0EAD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790.337.000,00</w:t>
            </w:r>
          </w:p>
        </w:tc>
        <w:tc>
          <w:tcPr>
            <w:tcW w:w="1487" w:type="dxa"/>
            <w:tcBorders>
              <w:top w:val="nil"/>
              <w:left w:val="nil"/>
              <w:bottom w:val="single" w:sz="4" w:space="0" w:color="auto"/>
              <w:right w:val="single" w:sz="4" w:space="0" w:color="auto"/>
            </w:tcBorders>
            <w:shd w:val="clear" w:color="auto" w:fill="auto"/>
            <w:noWrap/>
            <w:vAlign w:val="center"/>
            <w:hideMark/>
          </w:tcPr>
          <w:p w14:paraId="4631D044" w14:textId="7C6E5270"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785.708.300,00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00F9C4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99,41</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1EAB53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0,59</w:t>
            </w:r>
          </w:p>
        </w:tc>
      </w:tr>
      <w:tr w:rsidR="00634814" w:rsidRPr="007239BE" w14:paraId="2861CDE7"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37A41AC4"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hideMark/>
          </w:tcPr>
          <w:p w14:paraId="2DA3A8DF" w14:textId="77777777" w:rsidR="00634814" w:rsidRPr="007239BE" w:rsidRDefault="00634814" w:rsidP="007306D9">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nil"/>
              <w:right w:val="nil"/>
            </w:tcBorders>
            <w:shd w:val="clear" w:color="auto" w:fill="auto"/>
            <w:noWrap/>
            <w:vAlign w:val="center"/>
            <w:hideMark/>
          </w:tcPr>
          <w:p w14:paraId="7A923A6A" w14:textId="330A0FE3"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2.815.337.000,00</w:t>
            </w:r>
          </w:p>
        </w:tc>
        <w:tc>
          <w:tcPr>
            <w:tcW w:w="1487" w:type="dxa"/>
            <w:tcBorders>
              <w:top w:val="nil"/>
              <w:left w:val="nil"/>
              <w:bottom w:val="nil"/>
              <w:right w:val="nil"/>
            </w:tcBorders>
            <w:shd w:val="clear" w:color="auto" w:fill="auto"/>
            <w:noWrap/>
            <w:vAlign w:val="center"/>
            <w:hideMark/>
          </w:tcPr>
          <w:p w14:paraId="56D7F8AE" w14:textId="207F1559"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2.661.839.892,00</w:t>
            </w:r>
          </w:p>
        </w:tc>
        <w:tc>
          <w:tcPr>
            <w:tcW w:w="839" w:type="dxa"/>
            <w:gridSpan w:val="2"/>
            <w:tcBorders>
              <w:top w:val="nil"/>
              <w:left w:val="single" w:sz="4" w:space="0" w:color="auto"/>
              <w:bottom w:val="single" w:sz="4" w:space="0" w:color="auto"/>
              <w:right w:val="single" w:sz="4" w:space="0" w:color="auto"/>
            </w:tcBorders>
            <w:shd w:val="clear" w:color="auto" w:fill="auto"/>
            <w:noWrap/>
            <w:vAlign w:val="center"/>
            <w:hideMark/>
          </w:tcPr>
          <w:p w14:paraId="366C14F0"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94,55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6B6BF9FA"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5,45</w:t>
            </w:r>
          </w:p>
        </w:tc>
      </w:tr>
      <w:tr w:rsidR="00634814" w:rsidRPr="007239BE" w14:paraId="440A1665" w14:textId="77777777" w:rsidTr="00590A61">
        <w:trPr>
          <w:gridAfter w:val="1"/>
          <w:wAfter w:w="12" w:type="dxa"/>
          <w:trHeight w:val="1350"/>
        </w:trPr>
        <w:tc>
          <w:tcPr>
            <w:tcW w:w="1240" w:type="dxa"/>
            <w:vMerge/>
            <w:tcBorders>
              <w:top w:val="nil"/>
              <w:left w:val="single" w:sz="4" w:space="0" w:color="auto"/>
              <w:bottom w:val="single" w:sz="4" w:space="0" w:color="000000"/>
              <w:right w:val="single" w:sz="4" w:space="0" w:color="auto"/>
            </w:tcBorders>
            <w:vAlign w:val="center"/>
            <w:hideMark/>
          </w:tcPr>
          <w:p w14:paraId="4B24E7EA"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single" w:sz="4" w:space="0" w:color="000000"/>
              <w:right w:val="single" w:sz="4" w:space="0" w:color="auto"/>
            </w:tcBorders>
            <w:shd w:val="clear" w:color="auto" w:fill="auto"/>
            <w:hideMark/>
          </w:tcPr>
          <w:p w14:paraId="61E1E368"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kualitas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lingkungan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hidup</w:t>
            </w:r>
            <w:proofErr w:type="spellEnd"/>
          </w:p>
        </w:tc>
        <w:tc>
          <w:tcPr>
            <w:tcW w:w="1842" w:type="dxa"/>
            <w:tcBorders>
              <w:top w:val="nil"/>
              <w:left w:val="nil"/>
              <w:bottom w:val="single" w:sz="4" w:space="0" w:color="auto"/>
              <w:right w:val="single" w:sz="4" w:space="0" w:color="auto"/>
            </w:tcBorders>
            <w:shd w:val="clear" w:color="auto" w:fill="auto"/>
            <w:hideMark/>
          </w:tcPr>
          <w:p w14:paraId="31DE0019"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Pengawasan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Terhadap</w:t>
            </w:r>
            <w:proofErr w:type="spellEnd"/>
            <w:r w:rsidRPr="007239BE">
              <w:rPr>
                <w:rFonts w:ascii="Arial" w:hAnsi="Arial" w:cs="Arial"/>
                <w:color w:val="000000"/>
                <w:sz w:val="16"/>
                <w:szCs w:val="16"/>
              </w:rPr>
              <w:t xml:space="preserve"> Usaha dan/</w:t>
            </w:r>
            <w:proofErr w:type="spellStart"/>
            <w:r w:rsidRPr="007239BE">
              <w:rPr>
                <w:rFonts w:ascii="Arial" w:hAnsi="Arial" w:cs="Arial"/>
                <w:color w:val="000000"/>
                <w:sz w:val="16"/>
                <w:szCs w:val="16"/>
              </w:rPr>
              <w:t>atau</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Kegiatan</w:t>
            </w:r>
            <w:proofErr w:type="spellEnd"/>
            <w:r w:rsidRPr="007239BE">
              <w:rPr>
                <w:rFonts w:ascii="Arial" w:hAnsi="Arial" w:cs="Arial"/>
                <w:color w:val="000000"/>
                <w:sz w:val="16"/>
                <w:szCs w:val="16"/>
              </w:rPr>
              <w:t xml:space="preserve"> yang </w:t>
            </w:r>
            <w:proofErr w:type="spellStart"/>
            <w:r w:rsidRPr="007239BE">
              <w:rPr>
                <w:rFonts w:ascii="Arial" w:hAnsi="Arial" w:cs="Arial"/>
                <w:color w:val="000000"/>
                <w:sz w:val="16"/>
                <w:szCs w:val="16"/>
              </w:rPr>
              <w:t>Izin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Lingkungan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Izin</w:t>
            </w:r>
            <w:proofErr w:type="spellEnd"/>
            <w:r w:rsidRPr="007239BE">
              <w:rPr>
                <w:rFonts w:ascii="Arial" w:hAnsi="Arial" w:cs="Arial"/>
                <w:color w:val="000000"/>
                <w:sz w:val="16"/>
                <w:szCs w:val="16"/>
              </w:rPr>
              <w:t xml:space="preserve"> PPLH </w:t>
            </w:r>
            <w:proofErr w:type="spellStart"/>
            <w:r w:rsidRPr="007239BE">
              <w:rPr>
                <w:rFonts w:ascii="Arial" w:hAnsi="Arial" w:cs="Arial"/>
                <w:color w:val="000000"/>
                <w:sz w:val="16"/>
                <w:szCs w:val="16"/>
              </w:rPr>
              <w:t>diterbitkan</w:t>
            </w:r>
            <w:proofErr w:type="spellEnd"/>
            <w:r w:rsidRPr="007239BE">
              <w:rPr>
                <w:rFonts w:ascii="Arial" w:hAnsi="Arial" w:cs="Arial"/>
                <w:color w:val="000000"/>
                <w:sz w:val="16"/>
                <w:szCs w:val="16"/>
              </w:rPr>
              <w:t xml:space="preserve"> oleh </w:t>
            </w:r>
            <w:proofErr w:type="spellStart"/>
            <w:r w:rsidRPr="007239BE">
              <w:rPr>
                <w:rFonts w:ascii="Arial" w:hAnsi="Arial" w:cs="Arial"/>
                <w:color w:val="000000"/>
                <w:sz w:val="16"/>
                <w:szCs w:val="16"/>
              </w:rPr>
              <w:t>Pemerintah</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single" w:sz="4" w:space="0" w:color="auto"/>
              <w:left w:val="nil"/>
              <w:bottom w:val="single" w:sz="4" w:space="0" w:color="auto"/>
              <w:right w:val="single" w:sz="4" w:space="0" w:color="auto"/>
            </w:tcBorders>
            <w:shd w:val="clear" w:color="auto" w:fill="auto"/>
            <w:noWrap/>
            <w:vAlign w:val="center"/>
            <w:hideMark/>
          </w:tcPr>
          <w:p w14:paraId="2CB68777" w14:textId="53B26830"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125.700.000,00</w:t>
            </w:r>
          </w:p>
        </w:tc>
        <w:tc>
          <w:tcPr>
            <w:tcW w:w="1487" w:type="dxa"/>
            <w:tcBorders>
              <w:top w:val="single" w:sz="4" w:space="0" w:color="auto"/>
              <w:left w:val="nil"/>
              <w:bottom w:val="single" w:sz="4" w:space="0" w:color="auto"/>
              <w:right w:val="single" w:sz="4" w:space="0" w:color="auto"/>
            </w:tcBorders>
            <w:shd w:val="clear" w:color="auto" w:fill="auto"/>
            <w:noWrap/>
            <w:vAlign w:val="center"/>
            <w:hideMark/>
          </w:tcPr>
          <w:p w14:paraId="7177A589" w14:textId="719DB3C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116.011.000,00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61679A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92,29</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74598F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7,71</w:t>
            </w:r>
          </w:p>
        </w:tc>
      </w:tr>
      <w:tr w:rsidR="00634814" w:rsidRPr="007239BE" w14:paraId="0A74BEDF"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5209F270"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62A6930B"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2B63FD77"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Pemulihan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Pencemaran</w:t>
            </w:r>
            <w:proofErr w:type="spellEnd"/>
            <w:r w:rsidRPr="007239BE">
              <w:rPr>
                <w:rFonts w:ascii="Arial" w:hAnsi="Arial" w:cs="Arial"/>
                <w:color w:val="000000"/>
                <w:sz w:val="16"/>
                <w:szCs w:val="16"/>
              </w:rPr>
              <w:t xml:space="preserve"> dan/</w:t>
            </w:r>
            <w:proofErr w:type="spellStart"/>
            <w:r w:rsidRPr="007239BE">
              <w:rPr>
                <w:rFonts w:ascii="Arial" w:hAnsi="Arial" w:cs="Arial"/>
                <w:color w:val="000000"/>
                <w:sz w:val="16"/>
                <w:szCs w:val="16"/>
              </w:rPr>
              <w:t>atau</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Kerusakan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Lingkungan</w:t>
            </w:r>
            <w:proofErr w:type="spellEnd"/>
            <w:r w:rsidRPr="007239BE">
              <w:rPr>
                <w:rFonts w:ascii="Arial" w:hAnsi="Arial" w:cs="Arial"/>
                <w:color w:val="000000"/>
                <w:sz w:val="16"/>
                <w:szCs w:val="16"/>
              </w:rPr>
              <w:t xml:space="preserve"> Hidup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35FF8A5C" w14:textId="1F60B185"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69.945.000,00</w:t>
            </w:r>
          </w:p>
        </w:tc>
        <w:tc>
          <w:tcPr>
            <w:tcW w:w="1487" w:type="dxa"/>
            <w:tcBorders>
              <w:top w:val="nil"/>
              <w:left w:val="nil"/>
              <w:bottom w:val="single" w:sz="4" w:space="0" w:color="auto"/>
              <w:right w:val="single" w:sz="4" w:space="0" w:color="auto"/>
            </w:tcBorders>
            <w:shd w:val="clear" w:color="auto" w:fill="auto"/>
            <w:noWrap/>
            <w:vAlign w:val="center"/>
            <w:hideMark/>
          </w:tcPr>
          <w:p w14:paraId="276BB3E1" w14:textId="65B6EE8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69.004.000,00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9E08B0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98,65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6641EED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1,35</w:t>
            </w:r>
          </w:p>
        </w:tc>
      </w:tr>
      <w:tr w:rsidR="00634814" w:rsidRPr="007239BE" w14:paraId="2DC944CC"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3BCB21CA"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7ADC25BC"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AA097F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Penanggulangan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Pencemaran</w:t>
            </w:r>
            <w:proofErr w:type="spellEnd"/>
            <w:r w:rsidRPr="007239BE">
              <w:rPr>
                <w:rFonts w:ascii="Arial" w:hAnsi="Arial" w:cs="Arial"/>
                <w:color w:val="000000"/>
                <w:sz w:val="16"/>
                <w:szCs w:val="16"/>
              </w:rPr>
              <w:t xml:space="preserve"> dan/</w:t>
            </w:r>
            <w:proofErr w:type="spellStart"/>
            <w:r w:rsidRPr="007239BE">
              <w:rPr>
                <w:rFonts w:ascii="Arial" w:hAnsi="Arial" w:cs="Arial"/>
                <w:color w:val="000000"/>
                <w:sz w:val="16"/>
                <w:szCs w:val="16"/>
              </w:rPr>
              <w:t>atau</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Kerusakan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Lingkungan</w:t>
            </w:r>
            <w:proofErr w:type="spellEnd"/>
            <w:r w:rsidRPr="007239BE">
              <w:rPr>
                <w:rFonts w:ascii="Arial" w:hAnsi="Arial" w:cs="Arial"/>
                <w:color w:val="000000"/>
                <w:sz w:val="16"/>
                <w:szCs w:val="16"/>
              </w:rPr>
              <w:t xml:space="preserve"> Hidup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2DF252D1" w14:textId="0BA4C75B"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46.643.000,00</w:t>
            </w:r>
          </w:p>
        </w:tc>
        <w:tc>
          <w:tcPr>
            <w:tcW w:w="1487" w:type="dxa"/>
            <w:tcBorders>
              <w:top w:val="nil"/>
              <w:left w:val="nil"/>
              <w:bottom w:val="single" w:sz="4" w:space="0" w:color="auto"/>
              <w:right w:val="single" w:sz="4" w:space="0" w:color="auto"/>
            </w:tcBorders>
            <w:shd w:val="clear" w:color="auto" w:fill="auto"/>
            <w:noWrap/>
            <w:vAlign w:val="center"/>
            <w:hideMark/>
          </w:tcPr>
          <w:p w14:paraId="445FFA56" w14:textId="2376974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45.969.300,00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11389FD"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98,56</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55A1731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1,44</w:t>
            </w:r>
          </w:p>
        </w:tc>
      </w:tr>
      <w:tr w:rsidR="00634814" w:rsidRPr="007239BE" w14:paraId="1C4E4509"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1D61213A"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32445CC0"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03A711D0"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Penyelenggaran</w:t>
            </w:r>
            <w:proofErr w:type="spellEnd"/>
            <w:r w:rsidRPr="007239BE">
              <w:rPr>
                <w:rFonts w:ascii="Arial" w:hAnsi="Arial" w:cs="Arial"/>
                <w:color w:val="000000"/>
                <w:sz w:val="16"/>
                <w:szCs w:val="16"/>
              </w:rPr>
              <w:t xml:space="preserve"> Kajian </w:t>
            </w:r>
            <w:proofErr w:type="spellStart"/>
            <w:r w:rsidRPr="007239BE">
              <w:rPr>
                <w:rFonts w:ascii="Arial" w:hAnsi="Arial" w:cs="Arial"/>
                <w:color w:val="000000"/>
                <w:sz w:val="16"/>
                <w:szCs w:val="16"/>
              </w:rPr>
              <w:t>Lingkungan</w:t>
            </w:r>
            <w:proofErr w:type="spellEnd"/>
            <w:r w:rsidRPr="007239BE">
              <w:rPr>
                <w:rFonts w:ascii="Arial" w:hAnsi="Arial" w:cs="Arial"/>
                <w:color w:val="000000"/>
                <w:sz w:val="16"/>
                <w:szCs w:val="16"/>
              </w:rPr>
              <w:t xml:space="preserve"> Hidup </w:t>
            </w:r>
            <w:proofErr w:type="spellStart"/>
            <w:r w:rsidRPr="007239BE">
              <w:rPr>
                <w:rFonts w:ascii="Arial" w:hAnsi="Arial" w:cs="Arial"/>
                <w:color w:val="000000"/>
                <w:sz w:val="16"/>
                <w:szCs w:val="16"/>
              </w:rPr>
              <w:t>Streategis</w:t>
            </w:r>
            <w:proofErr w:type="spellEnd"/>
            <w:r w:rsidRPr="007239BE">
              <w:rPr>
                <w:rFonts w:ascii="Arial" w:hAnsi="Arial" w:cs="Arial"/>
                <w:color w:val="000000"/>
                <w:sz w:val="16"/>
                <w:szCs w:val="16"/>
              </w:rPr>
              <w:t xml:space="preserve"> (KLHS)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3B6306CB" w14:textId="78A5EC2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218.125.000,00</w:t>
            </w:r>
          </w:p>
        </w:tc>
        <w:tc>
          <w:tcPr>
            <w:tcW w:w="1487" w:type="dxa"/>
            <w:tcBorders>
              <w:top w:val="nil"/>
              <w:left w:val="nil"/>
              <w:bottom w:val="single" w:sz="4" w:space="0" w:color="auto"/>
              <w:right w:val="single" w:sz="4" w:space="0" w:color="auto"/>
            </w:tcBorders>
            <w:shd w:val="clear" w:color="auto" w:fill="auto"/>
            <w:noWrap/>
            <w:vAlign w:val="center"/>
            <w:hideMark/>
          </w:tcPr>
          <w:p w14:paraId="6108765B" w14:textId="76751949"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215.007.200,00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CB16E6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98,57</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5DE4599A"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1,43</w:t>
            </w:r>
          </w:p>
        </w:tc>
      </w:tr>
      <w:tr w:rsidR="00634814" w:rsidRPr="007239BE" w14:paraId="4E3797CC"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01BB26D1"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03CCCA6A"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27DF79C"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Rencana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Perlindungan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Lingkungan</w:t>
            </w:r>
            <w:proofErr w:type="spellEnd"/>
            <w:r w:rsidRPr="007239BE">
              <w:rPr>
                <w:rFonts w:ascii="Arial" w:hAnsi="Arial" w:cs="Arial"/>
                <w:color w:val="000000"/>
                <w:sz w:val="16"/>
                <w:szCs w:val="16"/>
              </w:rPr>
              <w:t xml:space="preserve"> Hidup (RPPLH)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159107DD" w14:textId="1C987F1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50.000.000,00</w:t>
            </w:r>
          </w:p>
        </w:tc>
        <w:tc>
          <w:tcPr>
            <w:tcW w:w="1487" w:type="dxa"/>
            <w:tcBorders>
              <w:top w:val="nil"/>
              <w:left w:val="nil"/>
              <w:bottom w:val="single" w:sz="4" w:space="0" w:color="auto"/>
              <w:right w:val="single" w:sz="4" w:space="0" w:color="auto"/>
            </w:tcBorders>
            <w:shd w:val="clear" w:color="auto" w:fill="auto"/>
            <w:noWrap/>
            <w:vAlign w:val="center"/>
            <w:hideMark/>
          </w:tcPr>
          <w:p w14:paraId="77E75890" w14:textId="46650B25"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49.309.400,00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13D7DC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98,62</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F0E2F4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1,38</w:t>
            </w:r>
          </w:p>
        </w:tc>
      </w:tr>
      <w:tr w:rsidR="00634814" w:rsidRPr="007239BE" w14:paraId="2F001C3C"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45C74184"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vAlign w:val="center"/>
            <w:hideMark/>
          </w:tcPr>
          <w:p w14:paraId="0829435E" w14:textId="77777777" w:rsidR="00634814" w:rsidRPr="007239BE" w:rsidRDefault="00634814" w:rsidP="00590A61">
            <w:pPr>
              <w:jc w:val="center"/>
              <w:rPr>
                <w:rFonts w:ascii="Arial" w:hAnsi="Arial" w:cs="Arial"/>
                <w:i/>
                <w:iCs/>
                <w:color w:val="000000"/>
                <w:sz w:val="16"/>
                <w:szCs w:val="16"/>
              </w:rPr>
            </w:pPr>
            <w:proofErr w:type="spellStart"/>
            <w:r w:rsidRPr="007239BE">
              <w:rPr>
                <w:rFonts w:ascii="Arial" w:hAnsi="Arial" w:cs="Arial"/>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320A1B88" w14:textId="77777777"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510.413.000,00</w:t>
            </w:r>
          </w:p>
        </w:tc>
        <w:tc>
          <w:tcPr>
            <w:tcW w:w="1487" w:type="dxa"/>
            <w:tcBorders>
              <w:top w:val="nil"/>
              <w:left w:val="nil"/>
              <w:bottom w:val="single" w:sz="4" w:space="0" w:color="auto"/>
              <w:right w:val="single" w:sz="4" w:space="0" w:color="auto"/>
            </w:tcBorders>
            <w:shd w:val="clear" w:color="auto" w:fill="auto"/>
            <w:noWrap/>
            <w:vAlign w:val="center"/>
            <w:hideMark/>
          </w:tcPr>
          <w:p w14:paraId="48CEF497" w14:textId="77777777"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495.300.900,00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468A29EF"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97,04</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D7790F0"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2,96</w:t>
            </w:r>
          </w:p>
        </w:tc>
      </w:tr>
      <w:tr w:rsidR="00634814" w:rsidRPr="007239BE" w14:paraId="0AEF2D5F" w14:textId="77777777" w:rsidTr="00590A61">
        <w:trPr>
          <w:trHeight w:val="300"/>
        </w:trPr>
        <w:tc>
          <w:tcPr>
            <w:tcW w:w="9523"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47E37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 xml:space="preserve">Misi 2: </w:t>
            </w:r>
            <w:proofErr w:type="spellStart"/>
            <w:r w:rsidRPr="007239BE">
              <w:rPr>
                <w:rFonts w:ascii="Arial" w:hAnsi="Arial" w:cs="Arial"/>
                <w:color w:val="000000"/>
                <w:sz w:val="16"/>
                <w:szCs w:val="16"/>
              </w:rPr>
              <w:t>Pemberdayaan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Perekonomian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rakyat</w:t>
            </w:r>
            <w:proofErr w:type="spellEnd"/>
          </w:p>
        </w:tc>
      </w:tr>
      <w:tr w:rsidR="00634814" w:rsidRPr="007239BE" w14:paraId="135C3B51" w14:textId="77777777" w:rsidTr="00590A61">
        <w:trPr>
          <w:gridAfter w:val="1"/>
          <w:wAfter w:w="12" w:type="dxa"/>
          <w:trHeight w:val="900"/>
        </w:trPr>
        <w:tc>
          <w:tcPr>
            <w:tcW w:w="1240" w:type="dxa"/>
            <w:vMerge w:val="restart"/>
            <w:tcBorders>
              <w:top w:val="nil"/>
              <w:left w:val="single" w:sz="4" w:space="0" w:color="auto"/>
              <w:bottom w:val="single" w:sz="4" w:space="0" w:color="000000"/>
              <w:right w:val="single" w:sz="4" w:space="0" w:color="auto"/>
            </w:tcBorders>
            <w:shd w:val="clear" w:color="auto" w:fill="auto"/>
            <w:hideMark/>
          </w:tcPr>
          <w:p w14:paraId="14AC4BC3"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produktifitas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ekonomi</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daya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saing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daerah</w:t>
            </w:r>
            <w:proofErr w:type="spellEnd"/>
          </w:p>
        </w:tc>
        <w:tc>
          <w:tcPr>
            <w:tcW w:w="1454" w:type="dxa"/>
            <w:vMerge w:val="restart"/>
            <w:tcBorders>
              <w:top w:val="nil"/>
              <w:left w:val="single" w:sz="4" w:space="0" w:color="auto"/>
              <w:bottom w:val="nil"/>
              <w:right w:val="single" w:sz="4" w:space="0" w:color="auto"/>
            </w:tcBorders>
            <w:shd w:val="clear" w:color="auto" w:fill="auto"/>
            <w:hideMark/>
          </w:tcPr>
          <w:p w14:paraId="30E33ECC"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produktifitas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sektor</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pertanian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perikanan</w:t>
            </w:r>
            <w:proofErr w:type="spellEnd"/>
          </w:p>
        </w:tc>
        <w:tc>
          <w:tcPr>
            <w:tcW w:w="1842" w:type="dxa"/>
            <w:tcBorders>
              <w:top w:val="nil"/>
              <w:left w:val="nil"/>
              <w:bottom w:val="single" w:sz="4" w:space="0" w:color="auto"/>
              <w:right w:val="single" w:sz="4" w:space="0" w:color="auto"/>
            </w:tcBorders>
            <w:shd w:val="clear" w:color="auto" w:fill="auto"/>
            <w:hideMark/>
          </w:tcPr>
          <w:p w14:paraId="18ECF27A"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Penyediaan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Infrastruktur</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Seluruh</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Pendukung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Kemandirian</w:t>
            </w:r>
            <w:proofErr w:type="spellEnd"/>
            <w:r w:rsidRPr="007239BE">
              <w:rPr>
                <w:rFonts w:ascii="Arial" w:hAnsi="Arial" w:cs="Arial"/>
                <w:color w:val="000000"/>
                <w:sz w:val="16"/>
                <w:szCs w:val="16"/>
              </w:rPr>
              <w:t xml:space="preserve"> Pangan </w:t>
            </w:r>
            <w:proofErr w:type="spellStart"/>
            <w:r w:rsidRPr="007239BE">
              <w:rPr>
                <w:rFonts w:ascii="Arial" w:hAnsi="Arial" w:cs="Arial"/>
                <w:color w:val="000000"/>
                <w:sz w:val="16"/>
                <w:szCs w:val="16"/>
              </w:rPr>
              <w:t>sesuai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Kewenangan</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551EE80B" w14:textId="3ECE949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500.000.000,00</w:t>
            </w:r>
          </w:p>
        </w:tc>
        <w:tc>
          <w:tcPr>
            <w:tcW w:w="1487" w:type="dxa"/>
            <w:tcBorders>
              <w:top w:val="nil"/>
              <w:left w:val="nil"/>
              <w:bottom w:val="single" w:sz="4" w:space="0" w:color="auto"/>
              <w:right w:val="single" w:sz="4" w:space="0" w:color="auto"/>
            </w:tcBorders>
            <w:shd w:val="clear" w:color="auto" w:fill="auto"/>
            <w:noWrap/>
            <w:vAlign w:val="center"/>
            <w:hideMark/>
          </w:tcPr>
          <w:p w14:paraId="1DB8D0E7" w14:textId="1CE4D98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499.803.000,00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5632FEC4"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99,96</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D647EAA"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0,04</w:t>
            </w:r>
          </w:p>
        </w:tc>
      </w:tr>
      <w:tr w:rsidR="00634814" w:rsidRPr="007239BE" w14:paraId="3F4D1E9D"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545C5A22"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75FA9DAB"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2A7FA8BA"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Pengendalian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Penanggulangan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Bencana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Pertanian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7E78A7EE" w14:textId="47BB001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75.000.000,00</w:t>
            </w:r>
          </w:p>
        </w:tc>
        <w:tc>
          <w:tcPr>
            <w:tcW w:w="1487" w:type="dxa"/>
            <w:tcBorders>
              <w:top w:val="nil"/>
              <w:left w:val="nil"/>
              <w:bottom w:val="single" w:sz="4" w:space="0" w:color="auto"/>
              <w:right w:val="single" w:sz="4" w:space="0" w:color="auto"/>
            </w:tcBorders>
            <w:shd w:val="clear" w:color="auto" w:fill="auto"/>
            <w:noWrap/>
            <w:vAlign w:val="center"/>
            <w:hideMark/>
          </w:tcPr>
          <w:p w14:paraId="75CF56C9" w14:textId="6C43A128"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74.729.500,00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2E414AA4"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99,64</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9D94587"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0,36</w:t>
            </w:r>
          </w:p>
        </w:tc>
      </w:tr>
      <w:tr w:rsidR="00634814" w:rsidRPr="007239BE" w14:paraId="23E5352B" w14:textId="77777777" w:rsidTr="00590A61">
        <w:trPr>
          <w:gridAfter w:val="1"/>
          <w:wAfter w:w="12" w:type="dxa"/>
          <w:trHeight w:val="285"/>
        </w:trPr>
        <w:tc>
          <w:tcPr>
            <w:tcW w:w="1240" w:type="dxa"/>
            <w:vMerge/>
            <w:tcBorders>
              <w:top w:val="nil"/>
              <w:left w:val="single" w:sz="4" w:space="0" w:color="auto"/>
              <w:bottom w:val="single" w:sz="4" w:space="0" w:color="000000"/>
              <w:right w:val="single" w:sz="4" w:space="0" w:color="auto"/>
            </w:tcBorders>
            <w:vAlign w:val="center"/>
            <w:hideMark/>
          </w:tcPr>
          <w:p w14:paraId="0C9C4D52"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634F05EC"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9A32558" w14:textId="77777777" w:rsidR="00634814" w:rsidRPr="007239BE" w:rsidRDefault="00634814" w:rsidP="007306D9">
            <w:pPr>
              <w:rPr>
                <w:rFonts w:ascii="Arial" w:hAnsi="Arial" w:cs="Arial"/>
                <w:color w:val="000000"/>
                <w:sz w:val="16"/>
                <w:szCs w:val="16"/>
              </w:rPr>
            </w:pPr>
            <w:r w:rsidRPr="007239BE">
              <w:rPr>
                <w:rFonts w:ascii="Arial" w:hAnsi="Arial" w:cs="Arial"/>
                <w:color w:val="000000"/>
                <w:sz w:val="16"/>
                <w:szCs w:val="16"/>
              </w:rPr>
              <w:t xml:space="preserve">Pembangunan </w:t>
            </w:r>
            <w:proofErr w:type="spellStart"/>
            <w:r w:rsidRPr="007239BE">
              <w:rPr>
                <w:rFonts w:ascii="Arial" w:hAnsi="Arial" w:cs="Arial"/>
                <w:color w:val="000000"/>
                <w:sz w:val="16"/>
                <w:szCs w:val="16"/>
              </w:rPr>
              <w:t>Prasarana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Pertanian</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32DC8F6A" w14:textId="4C755E30"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7.684.932.000,00</w:t>
            </w:r>
          </w:p>
        </w:tc>
        <w:tc>
          <w:tcPr>
            <w:tcW w:w="1487" w:type="dxa"/>
            <w:tcBorders>
              <w:top w:val="nil"/>
              <w:left w:val="nil"/>
              <w:bottom w:val="single" w:sz="4" w:space="0" w:color="auto"/>
              <w:right w:val="single" w:sz="4" w:space="0" w:color="auto"/>
            </w:tcBorders>
            <w:shd w:val="clear" w:color="auto" w:fill="auto"/>
            <w:noWrap/>
            <w:vAlign w:val="center"/>
            <w:hideMark/>
          </w:tcPr>
          <w:p w14:paraId="5276A54E" w14:textId="3B82C2F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7.585.232.554,00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2CB08C5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98,70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C04816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1,30</w:t>
            </w:r>
          </w:p>
        </w:tc>
      </w:tr>
      <w:tr w:rsidR="00634814" w:rsidRPr="007239BE" w14:paraId="149825B5" w14:textId="77777777" w:rsidTr="00590A61">
        <w:trPr>
          <w:gridAfter w:val="1"/>
          <w:wAfter w:w="12" w:type="dxa"/>
          <w:trHeight w:val="900"/>
        </w:trPr>
        <w:tc>
          <w:tcPr>
            <w:tcW w:w="1240" w:type="dxa"/>
            <w:vMerge/>
            <w:tcBorders>
              <w:top w:val="nil"/>
              <w:left w:val="single" w:sz="4" w:space="0" w:color="auto"/>
              <w:bottom w:val="single" w:sz="4" w:space="0" w:color="000000"/>
              <w:right w:val="single" w:sz="4" w:space="0" w:color="auto"/>
            </w:tcBorders>
            <w:vAlign w:val="center"/>
            <w:hideMark/>
          </w:tcPr>
          <w:p w14:paraId="2B3589EA"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3FF8A0F0"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4042E33D"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Pelaksanaan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Pencapaian</w:t>
            </w:r>
            <w:proofErr w:type="spellEnd"/>
            <w:r w:rsidRPr="007239BE">
              <w:rPr>
                <w:rFonts w:ascii="Arial" w:hAnsi="Arial" w:cs="Arial"/>
                <w:color w:val="000000"/>
                <w:sz w:val="16"/>
                <w:szCs w:val="16"/>
              </w:rPr>
              <w:t xml:space="preserve"> Target </w:t>
            </w:r>
            <w:proofErr w:type="spellStart"/>
            <w:r w:rsidRPr="007239BE">
              <w:rPr>
                <w:rFonts w:ascii="Arial" w:hAnsi="Arial" w:cs="Arial"/>
                <w:color w:val="000000"/>
                <w:sz w:val="16"/>
                <w:szCs w:val="16"/>
              </w:rPr>
              <w:t>Konsumsi</w:t>
            </w:r>
            <w:proofErr w:type="spellEnd"/>
            <w:r w:rsidRPr="007239BE">
              <w:rPr>
                <w:rFonts w:ascii="Arial" w:hAnsi="Arial" w:cs="Arial"/>
                <w:color w:val="000000"/>
                <w:sz w:val="16"/>
                <w:szCs w:val="16"/>
              </w:rPr>
              <w:t xml:space="preserve"> Pangan </w:t>
            </w:r>
            <w:proofErr w:type="spellStart"/>
            <w:r w:rsidRPr="007239BE">
              <w:rPr>
                <w:rFonts w:ascii="Arial" w:hAnsi="Arial" w:cs="Arial"/>
                <w:color w:val="000000"/>
                <w:sz w:val="16"/>
                <w:szCs w:val="16"/>
              </w:rPr>
              <w:t>Perkapita</w:t>
            </w:r>
            <w:proofErr w:type="spellEnd"/>
            <w:r w:rsidRPr="007239BE">
              <w:rPr>
                <w:rFonts w:ascii="Arial" w:hAnsi="Arial" w:cs="Arial"/>
                <w:color w:val="000000"/>
                <w:sz w:val="16"/>
                <w:szCs w:val="16"/>
              </w:rPr>
              <w:t>/</w:t>
            </w:r>
            <w:proofErr w:type="spellStart"/>
            <w:r w:rsidRPr="007239BE">
              <w:rPr>
                <w:rFonts w:ascii="Arial" w:hAnsi="Arial" w:cs="Arial"/>
                <w:color w:val="000000"/>
                <w:sz w:val="16"/>
                <w:szCs w:val="16"/>
              </w:rPr>
              <w:t>Tahun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sesuai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dengan</w:t>
            </w:r>
            <w:proofErr w:type="spellEnd"/>
            <w:r w:rsidRPr="007239BE">
              <w:rPr>
                <w:rFonts w:ascii="Arial" w:hAnsi="Arial" w:cs="Arial"/>
                <w:color w:val="000000"/>
                <w:sz w:val="16"/>
                <w:szCs w:val="16"/>
              </w:rPr>
              <w:t xml:space="preserve"> Angka </w:t>
            </w:r>
            <w:proofErr w:type="spellStart"/>
            <w:r w:rsidRPr="007239BE">
              <w:rPr>
                <w:rFonts w:ascii="Arial" w:hAnsi="Arial" w:cs="Arial"/>
                <w:color w:val="000000"/>
                <w:sz w:val="16"/>
                <w:szCs w:val="16"/>
              </w:rPr>
              <w:t>Kecukupan</w:t>
            </w:r>
            <w:proofErr w:type="spellEnd"/>
            <w:r w:rsidRPr="007239BE">
              <w:rPr>
                <w:rFonts w:ascii="Arial" w:hAnsi="Arial" w:cs="Arial"/>
                <w:color w:val="000000"/>
                <w:sz w:val="16"/>
                <w:szCs w:val="16"/>
              </w:rPr>
              <w:t xml:space="preserve"> Gizi</w:t>
            </w:r>
          </w:p>
        </w:tc>
        <w:tc>
          <w:tcPr>
            <w:tcW w:w="1774" w:type="dxa"/>
            <w:tcBorders>
              <w:top w:val="nil"/>
              <w:left w:val="nil"/>
              <w:bottom w:val="single" w:sz="4" w:space="0" w:color="auto"/>
              <w:right w:val="single" w:sz="4" w:space="0" w:color="auto"/>
            </w:tcBorders>
            <w:shd w:val="clear" w:color="auto" w:fill="auto"/>
            <w:noWrap/>
            <w:vAlign w:val="center"/>
            <w:hideMark/>
          </w:tcPr>
          <w:p w14:paraId="61148302" w14:textId="7D58692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190.000.000,00</w:t>
            </w:r>
          </w:p>
        </w:tc>
        <w:tc>
          <w:tcPr>
            <w:tcW w:w="1487" w:type="dxa"/>
            <w:tcBorders>
              <w:top w:val="nil"/>
              <w:left w:val="nil"/>
              <w:bottom w:val="single" w:sz="4" w:space="0" w:color="auto"/>
              <w:right w:val="single" w:sz="4" w:space="0" w:color="auto"/>
            </w:tcBorders>
            <w:shd w:val="clear" w:color="auto" w:fill="auto"/>
            <w:noWrap/>
            <w:vAlign w:val="center"/>
            <w:hideMark/>
          </w:tcPr>
          <w:p w14:paraId="6AF2DA7C" w14:textId="60B1AC2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177.298.000,00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1B4C36F"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93,31</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EBA1A8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6,69</w:t>
            </w:r>
          </w:p>
        </w:tc>
      </w:tr>
      <w:tr w:rsidR="00634814" w:rsidRPr="007239BE" w14:paraId="78BE16E7" w14:textId="77777777" w:rsidTr="00590A61">
        <w:trPr>
          <w:gridAfter w:val="1"/>
          <w:wAfter w:w="12" w:type="dxa"/>
          <w:trHeight w:val="480"/>
        </w:trPr>
        <w:tc>
          <w:tcPr>
            <w:tcW w:w="1240" w:type="dxa"/>
            <w:vMerge/>
            <w:tcBorders>
              <w:top w:val="nil"/>
              <w:left w:val="single" w:sz="4" w:space="0" w:color="auto"/>
              <w:bottom w:val="single" w:sz="4" w:space="0" w:color="000000"/>
              <w:right w:val="single" w:sz="4" w:space="0" w:color="auto"/>
            </w:tcBorders>
            <w:vAlign w:val="center"/>
            <w:hideMark/>
          </w:tcPr>
          <w:p w14:paraId="2BEB3C83"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7A7D4A6C"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339D1376"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Keseimbangan</w:t>
            </w:r>
            <w:proofErr w:type="spellEnd"/>
            <w:r w:rsidRPr="007239BE">
              <w:rPr>
                <w:rFonts w:ascii="Arial" w:hAnsi="Arial" w:cs="Arial"/>
                <w:color w:val="000000"/>
                <w:sz w:val="16"/>
                <w:szCs w:val="16"/>
              </w:rPr>
              <w:t xml:space="preserve"> Cadangan Pangan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2C006405" w14:textId="51B7D76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123.035.000,00</w:t>
            </w:r>
          </w:p>
        </w:tc>
        <w:tc>
          <w:tcPr>
            <w:tcW w:w="1487" w:type="dxa"/>
            <w:tcBorders>
              <w:top w:val="nil"/>
              <w:left w:val="nil"/>
              <w:bottom w:val="single" w:sz="4" w:space="0" w:color="auto"/>
              <w:right w:val="single" w:sz="4" w:space="0" w:color="auto"/>
            </w:tcBorders>
            <w:shd w:val="clear" w:color="auto" w:fill="auto"/>
            <w:noWrap/>
            <w:vAlign w:val="center"/>
            <w:hideMark/>
          </w:tcPr>
          <w:p w14:paraId="2609D89A" w14:textId="197631D0"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119.933.000,00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2C75C0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97,48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522F28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2,52</w:t>
            </w:r>
          </w:p>
        </w:tc>
      </w:tr>
      <w:tr w:rsidR="00634814" w:rsidRPr="007239BE" w14:paraId="527B02A9"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2F81862B"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1704E8FB"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326A91FE"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Pembudidayaan</w:t>
            </w:r>
            <w:proofErr w:type="spellEnd"/>
            <w:r w:rsidRPr="007239BE">
              <w:rPr>
                <w:rFonts w:ascii="Arial" w:hAnsi="Arial" w:cs="Arial"/>
                <w:color w:val="000000"/>
                <w:sz w:val="16"/>
                <w:szCs w:val="16"/>
              </w:rPr>
              <w:t xml:space="preserve"> Ikan</w:t>
            </w:r>
          </w:p>
        </w:tc>
        <w:tc>
          <w:tcPr>
            <w:tcW w:w="1774" w:type="dxa"/>
            <w:tcBorders>
              <w:top w:val="nil"/>
              <w:left w:val="nil"/>
              <w:bottom w:val="single" w:sz="4" w:space="0" w:color="auto"/>
              <w:right w:val="single" w:sz="4" w:space="0" w:color="auto"/>
            </w:tcBorders>
            <w:shd w:val="clear" w:color="auto" w:fill="auto"/>
            <w:noWrap/>
            <w:vAlign w:val="center"/>
            <w:hideMark/>
          </w:tcPr>
          <w:p w14:paraId="3D6F8894" w14:textId="4FC9427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655.886.000,00</w:t>
            </w:r>
          </w:p>
        </w:tc>
        <w:tc>
          <w:tcPr>
            <w:tcW w:w="1487" w:type="dxa"/>
            <w:tcBorders>
              <w:top w:val="nil"/>
              <w:left w:val="nil"/>
              <w:bottom w:val="single" w:sz="4" w:space="0" w:color="auto"/>
              <w:right w:val="single" w:sz="4" w:space="0" w:color="auto"/>
            </w:tcBorders>
            <w:shd w:val="clear" w:color="auto" w:fill="auto"/>
            <w:noWrap/>
            <w:vAlign w:val="center"/>
            <w:hideMark/>
          </w:tcPr>
          <w:p w14:paraId="7AD75E4B" w14:textId="2C671AE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566.248.800,00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3495CD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86,33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07C0FE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13,67</w:t>
            </w:r>
          </w:p>
        </w:tc>
      </w:tr>
      <w:tr w:rsidR="00634814" w:rsidRPr="007239BE" w14:paraId="07FFC7CB"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5421DCE4"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vAlign w:val="center"/>
            <w:hideMark/>
          </w:tcPr>
          <w:p w14:paraId="32240C51" w14:textId="77777777" w:rsidR="00634814" w:rsidRPr="007239BE" w:rsidRDefault="00634814" w:rsidP="00590A61">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2BF95213" w14:textId="7526F429"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9.228.853.000,00</w:t>
            </w:r>
          </w:p>
        </w:tc>
        <w:tc>
          <w:tcPr>
            <w:tcW w:w="1487" w:type="dxa"/>
            <w:tcBorders>
              <w:top w:val="nil"/>
              <w:left w:val="nil"/>
              <w:bottom w:val="single" w:sz="4" w:space="0" w:color="auto"/>
              <w:right w:val="single" w:sz="4" w:space="0" w:color="auto"/>
            </w:tcBorders>
            <w:shd w:val="clear" w:color="auto" w:fill="auto"/>
            <w:noWrap/>
            <w:vAlign w:val="center"/>
            <w:hideMark/>
          </w:tcPr>
          <w:p w14:paraId="16CE63CB" w14:textId="139B460E"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9.023.244.854,00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6D721C4"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97,77</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6370677"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2,23</w:t>
            </w:r>
          </w:p>
        </w:tc>
      </w:tr>
      <w:tr w:rsidR="00634814" w:rsidRPr="007239BE" w14:paraId="29B62897" w14:textId="77777777" w:rsidTr="00590A61">
        <w:trPr>
          <w:gridAfter w:val="1"/>
          <w:wAfter w:w="12" w:type="dxa"/>
          <w:trHeight w:val="1170"/>
        </w:trPr>
        <w:tc>
          <w:tcPr>
            <w:tcW w:w="1240" w:type="dxa"/>
            <w:vMerge/>
            <w:tcBorders>
              <w:top w:val="nil"/>
              <w:left w:val="single" w:sz="4" w:space="0" w:color="auto"/>
              <w:bottom w:val="single" w:sz="4" w:space="0" w:color="000000"/>
              <w:right w:val="single" w:sz="4" w:space="0" w:color="auto"/>
            </w:tcBorders>
            <w:vAlign w:val="center"/>
            <w:hideMark/>
          </w:tcPr>
          <w:p w14:paraId="7AA071F0"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single" w:sz="4" w:space="0" w:color="auto"/>
              <w:right w:val="single" w:sz="4" w:space="0" w:color="auto"/>
            </w:tcBorders>
            <w:shd w:val="clear" w:color="auto" w:fill="auto"/>
            <w:hideMark/>
          </w:tcPr>
          <w:p w14:paraId="783FF10E"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produktifitas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sektor</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perdagangan</w:t>
            </w:r>
            <w:proofErr w:type="spellEnd"/>
          </w:p>
        </w:tc>
        <w:tc>
          <w:tcPr>
            <w:tcW w:w="1842" w:type="dxa"/>
            <w:tcBorders>
              <w:top w:val="nil"/>
              <w:left w:val="nil"/>
              <w:bottom w:val="single" w:sz="4" w:space="0" w:color="auto"/>
              <w:right w:val="single" w:sz="4" w:space="0" w:color="auto"/>
            </w:tcBorders>
            <w:shd w:val="clear" w:color="auto" w:fill="auto"/>
            <w:hideMark/>
          </w:tcPr>
          <w:p w14:paraId="480FA371"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Penyelenggaraan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Promosi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Dagang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melalui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Pameran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Dagang</w:t>
            </w:r>
            <w:proofErr w:type="spellEnd"/>
            <w:r w:rsidRPr="007239BE">
              <w:rPr>
                <w:rFonts w:ascii="Arial" w:hAnsi="Arial" w:cs="Arial"/>
                <w:color w:val="000000"/>
                <w:sz w:val="16"/>
                <w:szCs w:val="16"/>
              </w:rPr>
              <w:t xml:space="preserve"> dan Misi </w:t>
            </w:r>
            <w:proofErr w:type="spellStart"/>
            <w:r w:rsidRPr="007239BE">
              <w:rPr>
                <w:rFonts w:ascii="Arial" w:hAnsi="Arial" w:cs="Arial"/>
                <w:color w:val="000000"/>
                <w:sz w:val="16"/>
                <w:szCs w:val="16"/>
              </w:rPr>
              <w:t>Dagang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bagi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Produk</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Ekspor</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Unggulan</w:t>
            </w:r>
            <w:proofErr w:type="spellEnd"/>
            <w:r w:rsidRPr="007239BE">
              <w:rPr>
                <w:rFonts w:ascii="Arial" w:hAnsi="Arial" w:cs="Arial"/>
                <w:color w:val="000000"/>
                <w:sz w:val="16"/>
                <w:szCs w:val="16"/>
              </w:rPr>
              <w:t xml:space="preserve"> yang </w:t>
            </w:r>
            <w:proofErr w:type="spellStart"/>
            <w:r w:rsidRPr="007239BE">
              <w:rPr>
                <w:rFonts w:ascii="Arial" w:hAnsi="Arial" w:cs="Arial"/>
                <w:color w:val="000000"/>
                <w:sz w:val="16"/>
                <w:szCs w:val="16"/>
              </w:rPr>
              <w:t>terdapat</w:t>
            </w:r>
            <w:proofErr w:type="spellEnd"/>
            <w:r w:rsidRPr="007239BE">
              <w:rPr>
                <w:rFonts w:ascii="Arial" w:hAnsi="Arial" w:cs="Arial"/>
                <w:color w:val="000000"/>
                <w:sz w:val="16"/>
                <w:szCs w:val="16"/>
              </w:rPr>
              <w:t xml:space="preserve"> pada 1 (</w:t>
            </w:r>
            <w:proofErr w:type="spellStart"/>
            <w:r w:rsidRPr="007239BE">
              <w:rPr>
                <w:rFonts w:ascii="Arial" w:hAnsi="Arial" w:cs="Arial"/>
                <w:color w:val="000000"/>
                <w:sz w:val="16"/>
                <w:szCs w:val="16"/>
              </w:rPr>
              <w:t>satu</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1AFDFB8C" w14:textId="63C43396"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115.949.600,00</w:t>
            </w:r>
          </w:p>
        </w:tc>
        <w:tc>
          <w:tcPr>
            <w:tcW w:w="1487" w:type="dxa"/>
            <w:tcBorders>
              <w:top w:val="nil"/>
              <w:left w:val="nil"/>
              <w:bottom w:val="single" w:sz="4" w:space="0" w:color="auto"/>
              <w:right w:val="single" w:sz="4" w:space="0" w:color="auto"/>
            </w:tcBorders>
            <w:shd w:val="clear" w:color="auto" w:fill="auto"/>
            <w:noWrap/>
            <w:vAlign w:val="center"/>
            <w:hideMark/>
          </w:tcPr>
          <w:p w14:paraId="1CA7E701" w14:textId="7308874E"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115.309.200,00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055CD3A"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99,45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6AF2F4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0,55</w:t>
            </w:r>
          </w:p>
        </w:tc>
      </w:tr>
      <w:tr w:rsidR="00634814" w:rsidRPr="007239BE" w14:paraId="44CE2882"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4C3FE240"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auto"/>
              <w:right w:val="single" w:sz="4" w:space="0" w:color="auto"/>
            </w:tcBorders>
            <w:vAlign w:val="center"/>
            <w:hideMark/>
          </w:tcPr>
          <w:p w14:paraId="49D79055"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DC8F9F9"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Penyediaan</w:t>
            </w:r>
            <w:proofErr w:type="spellEnd"/>
            <w:r w:rsidRPr="007239BE">
              <w:rPr>
                <w:rFonts w:ascii="Arial" w:hAnsi="Arial" w:cs="Arial"/>
                <w:color w:val="000000"/>
                <w:sz w:val="16"/>
                <w:szCs w:val="16"/>
              </w:rPr>
              <w:t xml:space="preserve"> Sarana </w:t>
            </w:r>
            <w:proofErr w:type="spellStart"/>
            <w:r w:rsidRPr="007239BE">
              <w:rPr>
                <w:rFonts w:ascii="Arial" w:hAnsi="Arial" w:cs="Arial"/>
                <w:color w:val="000000"/>
                <w:sz w:val="16"/>
                <w:szCs w:val="16"/>
              </w:rPr>
              <w:t>Distribusi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Perdagangan</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522AB147" w14:textId="70C7CF35"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931.000.000,00</w:t>
            </w:r>
          </w:p>
        </w:tc>
        <w:tc>
          <w:tcPr>
            <w:tcW w:w="1487" w:type="dxa"/>
            <w:tcBorders>
              <w:top w:val="nil"/>
              <w:left w:val="nil"/>
              <w:bottom w:val="single" w:sz="4" w:space="0" w:color="auto"/>
              <w:right w:val="single" w:sz="4" w:space="0" w:color="auto"/>
            </w:tcBorders>
            <w:shd w:val="clear" w:color="auto" w:fill="auto"/>
            <w:noWrap/>
            <w:vAlign w:val="center"/>
            <w:hideMark/>
          </w:tcPr>
          <w:p w14:paraId="4ADFD951" w14:textId="0F59CC7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919.818.400,00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8A0E12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98,80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EEB52A4"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1,20</w:t>
            </w:r>
          </w:p>
        </w:tc>
      </w:tr>
      <w:tr w:rsidR="00634814" w:rsidRPr="007239BE" w14:paraId="7B7A44F2" w14:textId="77777777" w:rsidTr="00590A61">
        <w:trPr>
          <w:gridAfter w:val="1"/>
          <w:wAfter w:w="12" w:type="dxa"/>
          <w:trHeight w:val="900"/>
        </w:trPr>
        <w:tc>
          <w:tcPr>
            <w:tcW w:w="1240" w:type="dxa"/>
            <w:vMerge/>
            <w:tcBorders>
              <w:top w:val="nil"/>
              <w:left w:val="single" w:sz="4" w:space="0" w:color="auto"/>
              <w:bottom w:val="single" w:sz="4" w:space="0" w:color="000000"/>
              <w:right w:val="single" w:sz="4" w:space="0" w:color="auto"/>
            </w:tcBorders>
            <w:vAlign w:val="center"/>
            <w:hideMark/>
          </w:tcPr>
          <w:p w14:paraId="33F4CF48"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auto"/>
              <w:right w:val="single" w:sz="4" w:space="0" w:color="auto"/>
            </w:tcBorders>
            <w:vAlign w:val="center"/>
            <w:hideMark/>
          </w:tcPr>
          <w:p w14:paraId="51C0BEA5"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A5E9056"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Pengendalian</w:t>
            </w:r>
            <w:proofErr w:type="spellEnd"/>
            <w:r w:rsidRPr="007239BE">
              <w:rPr>
                <w:rFonts w:ascii="Arial" w:hAnsi="Arial" w:cs="Arial"/>
                <w:color w:val="000000"/>
                <w:sz w:val="16"/>
                <w:szCs w:val="16"/>
              </w:rPr>
              <w:t xml:space="preserve"> Harga, dan Stok Barang </w:t>
            </w:r>
            <w:proofErr w:type="spellStart"/>
            <w:r w:rsidRPr="007239BE">
              <w:rPr>
                <w:rFonts w:ascii="Arial" w:hAnsi="Arial" w:cs="Arial"/>
                <w:color w:val="000000"/>
                <w:sz w:val="16"/>
                <w:szCs w:val="16"/>
              </w:rPr>
              <w:t>Kebutuhan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Pokok</w:t>
            </w:r>
            <w:proofErr w:type="spellEnd"/>
            <w:r w:rsidRPr="007239BE">
              <w:rPr>
                <w:rFonts w:ascii="Arial" w:hAnsi="Arial" w:cs="Arial"/>
                <w:color w:val="000000"/>
                <w:sz w:val="16"/>
                <w:szCs w:val="16"/>
              </w:rPr>
              <w:t xml:space="preserve"> dan Barang </w:t>
            </w:r>
            <w:proofErr w:type="spellStart"/>
            <w:r w:rsidRPr="007239BE">
              <w:rPr>
                <w:rFonts w:ascii="Arial" w:hAnsi="Arial" w:cs="Arial"/>
                <w:color w:val="000000"/>
                <w:sz w:val="16"/>
                <w:szCs w:val="16"/>
              </w:rPr>
              <w:t>Penting</w:t>
            </w:r>
            <w:proofErr w:type="spellEnd"/>
            <w:r w:rsidRPr="007239BE">
              <w:rPr>
                <w:rFonts w:ascii="Arial" w:hAnsi="Arial" w:cs="Arial"/>
                <w:color w:val="000000"/>
                <w:sz w:val="16"/>
                <w:szCs w:val="16"/>
              </w:rPr>
              <w:t xml:space="preserve"> di Tingkat Pasar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48D42F9F" w14:textId="3BF16C86"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207.155.000,00</w:t>
            </w:r>
          </w:p>
        </w:tc>
        <w:tc>
          <w:tcPr>
            <w:tcW w:w="1487" w:type="dxa"/>
            <w:tcBorders>
              <w:top w:val="nil"/>
              <w:left w:val="nil"/>
              <w:bottom w:val="single" w:sz="4" w:space="0" w:color="auto"/>
              <w:right w:val="single" w:sz="4" w:space="0" w:color="auto"/>
            </w:tcBorders>
            <w:shd w:val="clear" w:color="auto" w:fill="auto"/>
            <w:noWrap/>
            <w:vAlign w:val="center"/>
            <w:hideMark/>
          </w:tcPr>
          <w:p w14:paraId="0F33D4AF" w14:textId="377C1E1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196.765.400,00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527302F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94,98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145527D"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5,02</w:t>
            </w:r>
          </w:p>
        </w:tc>
      </w:tr>
      <w:tr w:rsidR="00634814" w:rsidRPr="007239BE" w14:paraId="475458CA"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1CB3F951"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auto"/>
              <w:right w:val="single" w:sz="4" w:space="0" w:color="auto"/>
            </w:tcBorders>
            <w:vAlign w:val="center"/>
            <w:hideMark/>
          </w:tcPr>
          <w:p w14:paraId="3F706694"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561C008C"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Terhadap</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Pengelola</w:t>
            </w:r>
            <w:proofErr w:type="spellEnd"/>
            <w:r w:rsidRPr="007239BE">
              <w:rPr>
                <w:rFonts w:ascii="Arial" w:hAnsi="Arial" w:cs="Arial"/>
                <w:color w:val="000000"/>
                <w:sz w:val="16"/>
                <w:szCs w:val="16"/>
              </w:rPr>
              <w:t xml:space="preserve"> Sarana </w:t>
            </w:r>
            <w:proofErr w:type="spellStart"/>
            <w:r w:rsidRPr="007239BE">
              <w:rPr>
                <w:rFonts w:ascii="Arial" w:hAnsi="Arial" w:cs="Arial"/>
                <w:color w:val="000000"/>
                <w:sz w:val="16"/>
                <w:szCs w:val="16"/>
              </w:rPr>
              <w:t>Distribusi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Perdagangan</w:t>
            </w:r>
            <w:proofErr w:type="spellEnd"/>
            <w:r w:rsidRPr="007239BE">
              <w:rPr>
                <w:rFonts w:ascii="Arial" w:hAnsi="Arial" w:cs="Arial"/>
                <w:color w:val="000000"/>
                <w:sz w:val="16"/>
                <w:szCs w:val="16"/>
              </w:rPr>
              <w:t xml:space="preserve"> Masyarakat di Wilayah </w:t>
            </w:r>
            <w:proofErr w:type="spellStart"/>
            <w:r w:rsidRPr="007239BE">
              <w:rPr>
                <w:rFonts w:ascii="Arial" w:hAnsi="Arial" w:cs="Arial"/>
                <w:color w:val="000000"/>
                <w:sz w:val="16"/>
                <w:szCs w:val="16"/>
              </w:rPr>
              <w:t>Kerjanya</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0B4DF153" w14:textId="0A390A71"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199.000.000,00</w:t>
            </w:r>
          </w:p>
        </w:tc>
        <w:tc>
          <w:tcPr>
            <w:tcW w:w="1487" w:type="dxa"/>
            <w:tcBorders>
              <w:top w:val="nil"/>
              <w:left w:val="nil"/>
              <w:bottom w:val="single" w:sz="4" w:space="0" w:color="auto"/>
              <w:right w:val="single" w:sz="4" w:space="0" w:color="auto"/>
            </w:tcBorders>
            <w:shd w:val="clear" w:color="auto" w:fill="auto"/>
            <w:noWrap/>
            <w:vAlign w:val="center"/>
            <w:hideMark/>
          </w:tcPr>
          <w:p w14:paraId="482FB74C" w14:textId="73F9424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188.610.400,00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997B6A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94,78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C46E88D"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5,22</w:t>
            </w:r>
          </w:p>
        </w:tc>
      </w:tr>
      <w:tr w:rsidR="00634814" w:rsidRPr="007239BE" w14:paraId="4F624192"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09DF290F"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vAlign w:val="center"/>
            <w:hideMark/>
          </w:tcPr>
          <w:p w14:paraId="5136D899" w14:textId="77777777" w:rsidR="00634814" w:rsidRPr="007239BE" w:rsidRDefault="00634814" w:rsidP="00590A61">
            <w:pPr>
              <w:jc w:val="center"/>
              <w:rPr>
                <w:rFonts w:ascii="Arial" w:hAnsi="Arial" w:cs="Arial"/>
                <w:i/>
                <w:iCs/>
                <w:color w:val="000000"/>
                <w:sz w:val="16"/>
                <w:szCs w:val="16"/>
              </w:rPr>
            </w:pPr>
            <w:proofErr w:type="spellStart"/>
            <w:r w:rsidRPr="007239BE">
              <w:rPr>
                <w:rFonts w:ascii="Arial" w:hAnsi="Arial" w:cs="Arial"/>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40204F9B" w14:textId="320347E1"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1.453.104.600,00</w:t>
            </w:r>
          </w:p>
        </w:tc>
        <w:tc>
          <w:tcPr>
            <w:tcW w:w="1487" w:type="dxa"/>
            <w:tcBorders>
              <w:top w:val="nil"/>
              <w:left w:val="nil"/>
              <w:bottom w:val="single" w:sz="4" w:space="0" w:color="auto"/>
              <w:right w:val="single" w:sz="4" w:space="0" w:color="auto"/>
            </w:tcBorders>
            <w:shd w:val="clear" w:color="auto" w:fill="auto"/>
            <w:noWrap/>
            <w:vAlign w:val="center"/>
            <w:hideMark/>
          </w:tcPr>
          <w:p w14:paraId="329AC7F9" w14:textId="0D15D100"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1.420.503.400,00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6F66D0D"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97,76</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66C28481"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2,24</w:t>
            </w:r>
          </w:p>
        </w:tc>
      </w:tr>
      <w:tr w:rsidR="00634814" w:rsidRPr="007239BE" w14:paraId="3A204C55"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077A6FC9"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single" w:sz="4" w:space="0" w:color="000000"/>
              <w:right w:val="nil"/>
            </w:tcBorders>
            <w:shd w:val="clear" w:color="auto" w:fill="auto"/>
            <w:hideMark/>
          </w:tcPr>
          <w:p w14:paraId="7F1F1B27"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produktifitas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sektor</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industri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pengolahan</w:t>
            </w:r>
            <w:proofErr w:type="spellEnd"/>
          </w:p>
        </w:tc>
        <w:tc>
          <w:tcPr>
            <w:tcW w:w="1842" w:type="dxa"/>
            <w:tcBorders>
              <w:top w:val="nil"/>
              <w:left w:val="single" w:sz="4" w:space="0" w:color="auto"/>
              <w:bottom w:val="single" w:sz="4" w:space="0" w:color="auto"/>
              <w:right w:val="single" w:sz="4" w:space="0" w:color="auto"/>
            </w:tcBorders>
            <w:shd w:val="clear" w:color="auto" w:fill="auto"/>
            <w:hideMark/>
          </w:tcPr>
          <w:p w14:paraId="67619CA7"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Pengembangan</w:t>
            </w:r>
            <w:proofErr w:type="spellEnd"/>
            <w:r w:rsidRPr="007239BE">
              <w:rPr>
                <w:rFonts w:ascii="Arial" w:hAnsi="Arial" w:cs="Arial"/>
                <w:color w:val="000000"/>
                <w:sz w:val="16"/>
                <w:szCs w:val="16"/>
              </w:rPr>
              <w:t xml:space="preserve"> Usaha </w:t>
            </w:r>
            <w:proofErr w:type="spellStart"/>
            <w:r w:rsidRPr="007239BE">
              <w:rPr>
                <w:rFonts w:ascii="Arial" w:hAnsi="Arial" w:cs="Arial"/>
                <w:color w:val="000000"/>
                <w:sz w:val="16"/>
                <w:szCs w:val="16"/>
              </w:rPr>
              <w:t>Mikro</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dengan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Orientasi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Peningkatan</w:t>
            </w:r>
            <w:proofErr w:type="spellEnd"/>
            <w:r w:rsidRPr="007239BE">
              <w:rPr>
                <w:rFonts w:ascii="Arial" w:hAnsi="Arial" w:cs="Arial"/>
                <w:color w:val="000000"/>
                <w:sz w:val="16"/>
                <w:szCs w:val="16"/>
              </w:rPr>
              <w:t xml:space="preserve"> Skala Usaha </w:t>
            </w:r>
            <w:proofErr w:type="spellStart"/>
            <w:r w:rsidRPr="007239BE">
              <w:rPr>
                <w:rFonts w:ascii="Arial" w:hAnsi="Arial" w:cs="Arial"/>
                <w:color w:val="000000"/>
                <w:sz w:val="16"/>
                <w:szCs w:val="16"/>
              </w:rPr>
              <w:t>Menjadi</w:t>
            </w:r>
            <w:proofErr w:type="spellEnd"/>
            <w:r w:rsidRPr="007239BE">
              <w:rPr>
                <w:rFonts w:ascii="Arial" w:hAnsi="Arial" w:cs="Arial"/>
                <w:color w:val="000000"/>
                <w:sz w:val="16"/>
                <w:szCs w:val="16"/>
              </w:rPr>
              <w:t xml:space="preserve"> Usaha Kecil</w:t>
            </w:r>
          </w:p>
        </w:tc>
        <w:tc>
          <w:tcPr>
            <w:tcW w:w="1774" w:type="dxa"/>
            <w:tcBorders>
              <w:top w:val="nil"/>
              <w:left w:val="nil"/>
              <w:bottom w:val="single" w:sz="4" w:space="0" w:color="auto"/>
              <w:right w:val="single" w:sz="4" w:space="0" w:color="auto"/>
            </w:tcBorders>
            <w:shd w:val="clear" w:color="auto" w:fill="auto"/>
            <w:noWrap/>
            <w:vAlign w:val="center"/>
            <w:hideMark/>
          </w:tcPr>
          <w:p w14:paraId="26C3ABAE" w14:textId="253A31C6"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1.715.000.000,00</w:t>
            </w:r>
          </w:p>
        </w:tc>
        <w:tc>
          <w:tcPr>
            <w:tcW w:w="1487" w:type="dxa"/>
            <w:tcBorders>
              <w:top w:val="nil"/>
              <w:left w:val="nil"/>
              <w:bottom w:val="single" w:sz="4" w:space="0" w:color="auto"/>
              <w:right w:val="single" w:sz="4" w:space="0" w:color="auto"/>
            </w:tcBorders>
            <w:shd w:val="clear" w:color="auto" w:fill="auto"/>
            <w:noWrap/>
            <w:vAlign w:val="center"/>
            <w:hideMark/>
          </w:tcPr>
          <w:p w14:paraId="3B9DF319" w14:textId="06CE1D0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1.714.953.000,00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583EB7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100,00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0ECDE7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0,00</w:t>
            </w:r>
          </w:p>
        </w:tc>
      </w:tr>
      <w:tr w:rsidR="00634814" w:rsidRPr="007239BE" w14:paraId="2BDD6BD3"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041D3A71"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nil"/>
            </w:tcBorders>
            <w:vAlign w:val="center"/>
            <w:hideMark/>
          </w:tcPr>
          <w:p w14:paraId="7057A131" w14:textId="77777777" w:rsidR="00634814" w:rsidRPr="007239BE" w:rsidRDefault="00634814" w:rsidP="007306D9">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hideMark/>
          </w:tcPr>
          <w:p w14:paraId="6CCFD21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Pelaksanaan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Pengawasan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Keamanan</w:t>
            </w:r>
            <w:proofErr w:type="spellEnd"/>
            <w:r w:rsidRPr="007239BE">
              <w:rPr>
                <w:rFonts w:ascii="Arial" w:hAnsi="Arial" w:cs="Arial"/>
                <w:color w:val="000000"/>
                <w:sz w:val="16"/>
                <w:szCs w:val="16"/>
              </w:rPr>
              <w:t xml:space="preserve"> Pangan Segar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7BBB3E1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8000000</w:t>
            </w:r>
          </w:p>
        </w:tc>
        <w:tc>
          <w:tcPr>
            <w:tcW w:w="1487" w:type="dxa"/>
            <w:tcBorders>
              <w:top w:val="nil"/>
              <w:left w:val="nil"/>
              <w:bottom w:val="single" w:sz="4" w:space="0" w:color="auto"/>
              <w:right w:val="single" w:sz="4" w:space="0" w:color="auto"/>
            </w:tcBorders>
            <w:shd w:val="clear" w:color="auto" w:fill="auto"/>
            <w:noWrap/>
            <w:vAlign w:val="center"/>
            <w:hideMark/>
          </w:tcPr>
          <w:p w14:paraId="594965FF"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8000000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FDAD4A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100,00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91D15E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0,00</w:t>
            </w:r>
          </w:p>
        </w:tc>
      </w:tr>
      <w:tr w:rsidR="00634814" w:rsidRPr="007239BE" w14:paraId="60D850FC" w14:textId="77777777" w:rsidTr="00590A61">
        <w:trPr>
          <w:gridAfter w:val="1"/>
          <w:wAfter w:w="12" w:type="dxa"/>
          <w:trHeight w:val="900"/>
        </w:trPr>
        <w:tc>
          <w:tcPr>
            <w:tcW w:w="1240" w:type="dxa"/>
            <w:vMerge/>
            <w:tcBorders>
              <w:top w:val="nil"/>
              <w:left w:val="single" w:sz="4" w:space="0" w:color="auto"/>
              <w:bottom w:val="single" w:sz="4" w:space="0" w:color="000000"/>
              <w:right w:val="single" w:sz="4" w:space="0" w:color="auto"/>
            </w:tcBorders>
            <w:vAlign w:val="center"/>
            <w:hideMark/>
          </w:tcPr>
          <w:p w14:paraId="687E46A1"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nil"/>
            </w:tcBorders>
            <w:vAlign w:val="center"/>
            <w:hideMark/>
          </w:tcPr>
          <w:p w14:paraId="4F688B8B" w14:textId="77777777" w:rsidR="00634814" w:rsidRPr="007239BE" w:rsidRDefault="00634814" w:rsidP="007306D9">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hideMark/>
          </w:tcPr>
          <w:p w14:paraId="78BE3367"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Mutu dan </w:t>
            </w:r>
            <w:proofErr w:type="spellStart"/>
            <w:r w:rsidRPr="007239BE">
              <w:rPr>
                <w:rFonts w:ascii="Arial" w:hAnsi="Arial" w:cs="Arial"/>
                <w:color w:val="000000"/>
                <w:sz w:val="16"/>
                <w:szCs w:val="16"/>
              </w:rPr>
              <w:t>Keamanan</w:t>
            </w:r>
            <w:proofErr w:type="spellEnd"/>
            <w:r w:rsidRPr="007239BE">
              <w:rPr>
                <w:rFonts w:ascii="Arial" w:hAnsi="Arial" w:cs="Arial"/>
                <w:color w:val="000000"/>
                <w:sz w:val="16"/>
                <w:szCs w:val="16"/>
              </w:rPr>
              <w:t xml:space="preserve"> Hasil </w:t>
            </w:r>
            <w:proofErr w:type="spellStart"/>
            <w:r w:rsidRPr="007239BE">
              <w:rPr>
                <w:rFonts w:ascii="Arial" w:hAnsi="Arial" w:cs="Arial"/>
                <w:color w:val="000000"/>
                <w:sz w:val="16"/>
                <w:szCs w:val="16"/>
              </w:rPr>
              <w:t>Perikanan</w:t>
            </w:r>
            <w:proofErr w:type="spellEnd"/>
            <w:r w:rsidRPr="007239BE">
              <w:rPr>
                <w:rFonts w:ascii="Arial" w:hAnsi="Arial" w:cs="Arial"/>
                <w:color w:val="000000"/>
                <w:sz w:val="16"/>
                <w:szCs w:val="16"/>
              </w:rPr>
              <w:t xml:space="preserve"> Bagi Usaha </w:t>
            </w:r>
            <w:proofErr w:type="spellStart"/>
            <w:r w:rsidRPr="007239BE">
              <w:rPr>
                <w:rFonts w:ascii="Arial" w:hAnsi="Arial" w:cs="Arial"/>
                <w:color w:val="000000"/>
                <w:sz w:val="16"/>
                <w:szCs w:val="16"/>
              </w:rPr>
              <w:t>Pengolahan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Pemasaran</w:t>
            </w:r>
            <w:proofErr w:type="spellEnd"/>
            <w:r w:rsidRPr="007239BE">
              <w:rPr>
                <w:rFonts w:ascii="Arial" w:hAnsi="Arial" w:cs="Arial"/>
                <w:color w:val="000000"/>
                <w:sz w:val="16"/>
                <w:szCs w:val="16"/>
              </w:rPr>
              <w:t xml:space="preserve"> Skala </w:t>
            </w:r>
            <w:proofErr w:type="spellStart"/>
            <w:r w:rsidRPr="007239BE">
              <w:rPr>
                <w:rFonts w:ascii="Arial" w:hAnsi="Arial" w:cs="Arial"/>
                <w:color w:val="000000"/>
                <w:sz w:val="16"/>
                <w:szCs w:val="16"/>
              </w:rPr>
              <w:t>Mikro</w:t>
            </w:r>
            <w:proofErr w:type="spellEnd"/>
            <w:r w:rsidRPr="007239BE">
              <w:rPr>
                <w:rFonts w:ascii="Arial" w:hAnsi="Arial" w:cs="Arial"/>
                <w:color w:val="000000"/>
                <w:sz w:val="16"/>
                <w:szCs w:val="16"/>
              </w:rPr>
              <w:t xml:space="preserve"> dan Kecil</w:t>
            </w:r>
          </w:p>
        </w:tc>
        <w:tc>
          <w:tcPr>
            <w:tcW w:w="1774" w:type="dxa"/>
            <w:tcBorders>
              <w:top w:val="nil"/>
              <w:left w:val="nil"/>
              <w:bottom w:val="single" w:sz="4" w:space="0" w:color="auto"/>
              <w:right w:val="single" w:sz="4" w:space="0" w:color="auto"/>
            </w:tcBorders>
            <w:shd w:val="clear" w:color="auto" w:fill="auto"/>
            <w:noWrap/>
            <w:vAlign w:val="center"/>
            <w:hideMark/>
          </w:tcPr>
          <w:p w14:paraId="33C6E371" w14:textId="3D0465DB"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25.000.000,00</w:t>
            </w:r>
          </w:p>
        </w:tc>
        <w:tc>
          <w:tcPr>
            <w:tcW w:w="1487" w:type="dxa"/>
            <w:tcBorders>
              <w:top w:val="nil"/>
              <w:left w:val="nil"/>
              <w:bottom w:val="single" w:sz="4" w:space="0" w:color="auto"/>
              <w:right w:val="single" w:sz="4" w:space="0" w:color="auto"/>
            </w:tcBorders>
            <w:shd w:val="clear" w:color="auto" w:fill="auto"/>
            <w:noWrap/>
            <w:vAlign w:val="center"/>
            <w:hideMark/>
          </w:tcPr>
          <w:p w14:paraId="7010249D" w14:textId="40791080"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25.000.000,00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6598E9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100,00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4BF7AD7"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0,00</w:t>
            </w:r>
          </w:p>
        </w:tc>
      </w:tr>
      <w:tr w:rsidR="00634814" w:rsidRPr="007239BE" w14:paraId="225678EB"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65A7CD4E"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vAlign w:val="center"/>
            <w:hideMark/>
          </w:tcPr>
          <w:p w14:paraId="717C098B" w14:textId="77777777" w:rsidR="00634814" w:rsidRPr="007239BE" w:rsidRDefault="00634814" w:rsidP="00590A61">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3E86FC07" w14:textId="24FE67F9"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1.748.000.000,00</w:t>
            </w:r>
          </w:p>
        </w:tc>
        <w:tc>
          <w:tcPr>
            <w:tcW w:w="1487" w:type="dxa"/>
            <w:tcBorders>
              <w:top w:val="nil"/>
              <w:left w:val="nil"/>
              <w:bottom w:val="single" w:sz="4" w:space="0" w:color="auto"/>
              <w:right w:val="single" w:sz="4" w:space="0" w:color="auto"/>
            </w:tcBorders>
            <w:shd w:val="clear" w:color="auto" w:fill="auto"/>
            <w:noWrap/>
            <w:vAlign w:val="center"/>
            <w:hideMark/>
          </w:tcPr>
          <w:p w14:paraId="5B7F6CFC" w14:textId="209A4CDC"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1.747.953.000,00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4284F496"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100,00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1A7EDB2"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0,00</w:t>
            </w:r>
          </w:p>
        </w:tc>
      </w:tr>
      <w:tr w:rsidR="00634814" w:rsidRPr="007239BE" w14:paraId="55CEB8ED"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6A698C23"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single" w:sz="4" w:space="0" w:color="000000"/>
              <w:right w:val="single" w:sz="4" w:space="0" w:color="auto"/>
            </w:tcBorders>
            <w:shd w:val="clear" w:color="auto" w:fill="auto"/>
            <w:hideMark/>
          </w:tcPr>
          <w:p w14:paraId="6E320BF7"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partisipasi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angkatan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kerja</w:t>
            </w:r>
            <w:proofErr w:type="spellEnd"/>
          </w:p>
        </w:tc>
        <w:tc>
          <w:tcPr>
            <w:tcW w:w="1842" w:type="dxa"/>
            <w:tcBorders>
              <w:top w:val="nil"/>
              <w:left w:val="nil"/>
              <w:bottom w:val="nil"/>
              <w:right w:val="nil"/>
            </w:tcBorders>
            <w:shd w:val="clear" w:color="auto" w:fill="auto"/>
            <w:noWrap/>
            <w:hideMark/>
          </w:tcPr>
          <w:p w14:paraId="110204CF"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Informasi</w:t>
            </w:r>
            <w:proofErr w:type="spellEnd"/>
            <w:r w:rsidRPr="007239BE">
              <w:rPr>
                <w:rFonts w:ascii="Arial" w:hAnsi="Arial" w:cs="Arial"/>
                <w:color w:val="000000"/>
                <w:sz w:val="16"/>
                <w:szCs w:val="16"/>
              </w:rPr>
              <w:t xml:space="preserve"> Pasar </w:t>
            </w:r>
            <w:proofErr w:type="spellStart"/>
            <w:r w:rsidRPr="007239BE">
              <w:rPr>
                <w:rFonts w:ascii="Arial" w:hAnsi="Arial" w:cs="Arial"/>
                <w:color w:val="000000"/>
                <w:sz w:val="16"/>
                <w:szCs w:val="16"/>
              </w:rPr>
              <w:t>Kerja</w:t>
            </w:r>
            <w:proofErr w:type="spellEnd"/>
          </w:p>
        </w:tc>
        <w:tc>
          <w:tcPr>
            <w:tcW w:w="1774" w:type="dxa"/>
            <w:tcBorders>
              <w:top w:val="nil"/>
              <w:left w:val="single" w:sz="4" w:space="0" w:color="auto"/>
              <w:bottom w:val="nil"/>
              <w:right w:val="single" w:sz="4" w:space="0" w:color="auto"/>
            </w:tcBorders>
            <w:shd w:val="clear" w:color="auto" w:fill="auto"/>
            <w:noWrap/>
            <w:vAlign w:val="center"/>
            <w:hideMark/>
          </w:tcPr>
          <w:p w14:paraId="157F3944" w14:textId="7B2E5084"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45.000.000,00</w:t>
            </w:r>
          </w:p>
        </w:tc>
        <w:tc>
          <w:tcPr>
            <w:tcW w:w="1487" w:type="dxa"/>
            <w:tcBorders>
              <w:top w:val="nil"/>
              <w:left w:val="nil"/>
              <w:bottom w:val="nil"/>
              <w:right w:val="single" w:sz="4" w:space="0" w:color="auto"/>
            </w:tcBorders>
            <w:shd w:val="clear" w:color="auto" w:fill="auto"/>
            <w:noWrap/>
            <w:vAlign w:val="center"/>
            <w:hideMark/>
          </w:tcPr>
          <w:p w14:paraId="4CC4A4CB" w14:textId="687AB1EB"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45.000.000,00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2EF2D757"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100,00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53BE50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0,00</w:t>
            </w:r>
          </w:p>
        </w:tc>
      </w:tr>
      <w:tr w:rsidR="00634814" w:rsidRPr="007239BE" w14:paraId="44DA9774" w14:textId="77777777" w:rsidTr="00590A61">
        <w:trPr>
          <w:gridAfter w:val="1"/>
          <w:wAfter w:w="12" w:type="dxa"/>
          <w:trHeight w:val="1125"/>
        </w:trPr>
        <w:tc>
          <w:tcPr>
            <w:tcW w:w="1240" w:type="dxa"/>
            <w:vMerge/>
            <w:tcBorders>
              <w:top w:val="nil"/>
              <w:left w:val="single" w:sz="4" w:space="0" w:color="auto"/>
              <w:bottom w:val="single" w:sz="4" w:space="0" w:color="000000"/>
              <w:right w:val="single" w:sz="4" w:space="0" w:color="auto"/>
            </w:tcBorders>
            <w:vAlign w:val="center"/>
            <w:hideMark/>
          </w:tcPr>
          <w:p w14:paraId="76994572"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710A0F16" w14:textId="77777777" w:rsidR="00634814" w:rsidRPr="007239BE" w:rsidRDefault="00634814" w:rsidP="007306D9">
            <w:pPr>
              <w:rPr>
                <w:rFonts w:ascii="Arial" w:hAnsi="Arial" w:cs="Arial"/>
                <w:color w:val="000000"/>
                <w:sz w:val="16"/>
                <w:szCs w:val="16"/>
              </w:rPr>
            </w:pPr>
          </w:p>
        </w:tc>
        <w:tc>
          <w:tcPr>
            <w:tcW w:w="1842" w:type="dxa"/>
            <w:tcBorders>
              <w:top w:val="single" w:sz="4" w:space="0" w:color="auto"/>
              <w:left w:val="nil"/>
              <w:bottom w:val="single" w:sz="4" w:space="0" w:color="auto"/>
              <w:right w:val="single" w:sz="4" w:space="0" w:color="auto"/>
            </w:tcBorders>
            <w:shd w:val="clear" w:color="auto" w:fill="auto"/>
            <w:hideMark/>
          </w:tcPr>
          <w:p w14:paraId="29F1B5C1"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Pencegahan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Penyelesaian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Perselisihan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Hubungan</w:t>
            </w:r>
            <w:proofErr w:type="spellEnd"/>
            <w:r w:rsidRPr="007239BE">
              <w:rPr>
                <w:rFonts w:ascii="Arial" w:hAnsi="Arial" w:cs="Arial"/>
                <w:color w:val="000000"/>
                <w:sz w:val="16"/>
                <w:szCs w:val="16"/>
              </w:rPr>
              <w:t xml:space="preserve"> Industrial, </w:t>
            </w:r>
            <w:proofErr w:type="spellStart"/>
            <w:r w:rsidRPr="007239BE">
              <w:rPr>
                <w:rFonts w:ascii="Arial" w:hAnsi="Arial" w:cs="Arial"/>
                <w:color w:val="000000"/>
                <w:sz w:val="16"/>
                <w:szCs w:val="16"/>
              </w:rPr>
              <w:t>Mogok</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Kerja</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Penutupan</w:t>
            </w:r>
            <w:proofErr w:type="spellEnd"/>
            <w:r w:rsidRPr="007239BE">
              <w:rPr>
                <w:rFonts w:ascii="Arial" w:hAnsi="Arial" w:cs="Arial"/>
                <w:color w:val="000000"/>
                <w:sz w:val="16"/>
                <w:szCs w:val="16"/>
              </w:rPr>
              <w:t xml:space="preserve"> Perusahaan di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single" w:sz="4" w:space="0" w:color="auto"/>
              <w:left w:val="nil"/>
              <w:bottom w:val="single" w:sz="4" w:space="0" w:color="auto"/>
              <w:right w:val="single" w:sz="4" w:space="0" w:color="auto"/>
            </w:tcBorders>
            <w:shd w:val="clear" w:color="auto" w:fill="auto"/>
            <w:noWrap/>
            <w:vAlign w:val="center"/>
            <w:hideMark/>
          </w:tcPr>
          <w:p w14:paraId="38D68335" w14:textId="4E713CFB"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275.000.000,00</w:t>
            </w:r>
          </w:p>
        </w:tc>
        <w:tc>
          <w:tcPr>
            <w:tcW w:w="1487" w:type="dxa"/>
            <w:tcBorders>
              <w:top w:val="single" w:sz="4" w:space="0" w:color="auto"/>
              <w:left w:val="nil"/>
              <w:bottom w:val="single" w:sz="4" w:space="0" w:color="auto"/>
              <w:right w:val="single" w:sz="4" w:space="0" w:color="auto"/>
            </w:tcBorders>
            <w:shd w:val="clear" w:color="auto" w:fill="auto"/>
            <w:noWrap/>
            <w:vAlign w:val="center"/>
            <w:hideMark/>
          </w:tcPr>
          <w:p w14:paraId="187456C8" w14:textId="6F692187"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273.480.000,00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4231F7E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99,45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200D43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0,55</w:t>
            </w:r>
          </w:p>
        </w:tc>
      </w:tr>
      <w:tr w:rsidR="00634814" w:rsidRPr="007239BE" w14:paraId="637291E9"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10F10394"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0922EE5B"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1C1EC545" w14:textId="77777777" w:rsidR="00634814" w:rsidRPr="007239BE" w:rsidRDefault="00634814" w:rsidP="007306D9">
            <w:pPr>
              <w:rPr>
                <w:rFonts w:ascii="Arial" w:hAnsi="Arial" w:cs="Arial"/>
                <w:color w:val="000000"/>
                <w:sz w:val="16"/>
                <w:szCs w:val="16"/>
              </w:rPr>
            </w:pPr>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Lembaga </w:t>
            </w:r>
            <w:proofErr w:type="spellStart"/>
            <w:r w:rsidRPr="007239BE">
              <w:rPr>
                <w:rFonts w:ascii="Arial" w:hAnsi="Arial" w:cs="Arial"/>
                <w:color w:val="000000"/>
                <w:sz w:val="16"/>
                <w:szCs w:val="16"/>
              </w:rPr>
              <w:t>Pelatihan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Kerja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Swasta</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6382A1FC" w14:textId="1A627F9B"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51.964.466,00</w:t>
            </w:r>
          </w:p>
        </w:tc>
        <w:tc>
          <w:tcPr>
            <w:tcW w:w="1487" w:type="dxa"/>
            <w:tcBorders>
              <w:top w:val="nil"/>
              <w:left w:val="nil"/>
              <w:bottom w:val="single" w:sz="4" w:space="0" w:color="auto"/>
              <w:right w:val="single" w:sz="4" w:space="0" w:color="auto"/>
            </w:tcBorders>
            <w:shd w:val="clear" w:color="auto" w:fill="auto"/>
            <w:noWrap/>
            <w:vAlign w:val="center"/>
            <w:hideMark/>
          </w:tcPr>
          <w:p w14:paraId="258D2A0C" w14:textId="7D8454EB"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47.009.700,00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392DE9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90,47</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472CEC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9,53</w:t>
            </w:r>
          </w:p>
        </w:tc>
      </w:tr>
      <w:tr w:rsidR="00634814" w:rsidRPr="007239BE" w14:paraId="3D2A1EB5"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3D5482A5"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6E24B61A"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116AEC33" w14:textId="77777777" w:rsidR="00634814" w:rsidRPr="007239BE" w:rsidRDefault="00634814" w:rsidP="007306D9">
            <w:pPr>
              <w:rPr>
                <w:rFonts w:ascii="Arial" w:hAnsi="Arial" w:cs="Arial"/>
                <w:color w:val="000000"/>
                <w:sz w:val="16"/>
                <w:szCs w:val="16"/>
              </w:rPr>
            </w:pPr>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Pelayanan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Antarkerja</w:t>
            </w:r>
            <w:proofErr w:type="spellEnd"/>
            <w:r w:rsidRPr="007239BE">
              <w:rPr>
                <w:rFonts w:ascii="Arial" w:hAnsi="Arial" w:cs="Arial"/>
                <w:color w:val="000000"/>
                <w:sz w:val="16"/>
                <w:szCs w:val="16"/>
              </w:rPr>
              <w:t xml:space="preserve"> di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4DF4119B" w14:textId="0FF419FB"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1.278.223.500,00</w:t>
            </w:r>
          </w:p>
        </w:tc>
        <w:tc>
          <w:tcPr>
            <w:tcW w:w="1487" w:type="dxa"/>
            <w:tcBorders>
              <w:top w:val="nil"/>
              <w:left w:val="nil"/>
              <w:bottom w:val="single" w:sz="4" w:space="0" w:color="auto"/>
              <w:right w:val="single" w:sz="4" w:space="0" w:color="auto"/>
            </w:tcBorders>
            <w:shd w:val="clear" w:color="auto" w:fill="auto"/>
            <w:noWrap/>
            <w:vAlign w:val="center"/>
            <w:hideMark/>
          </w:tcPr>
          <w:p w14:paraId="2754402D" w14:textId="5A04E39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1.254.012.650,00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62EC22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98,11</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ADB612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1,89</w:t>
            </w:r>
          </w:p>
        </w:tc>
      </w:tr>
      <w:tr w:rsidR="00634814" w:rsidRPr="007239BE" w14:paraId="41242280"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13E8D8ED"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66D6C766"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58AC82F3"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Pelaksanaan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Pelatihan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berdasarkan</w:t>
            </w:r>
            <w:proofErr w:type="spellEnd"/>
            <w:r w:rsidRPr="007239BE">
              <w:rPr>
                <w:rFonts w:ascii="Arial" w:hAnsi="Arial" w:cs="Arial"/>
                <w:color w:val="000000"/>
                <w:sz w:val="16"/>
                <w:szCs w:val="16"/>
              </w:rPr>
              <w:t xml:space="preserve"> Unit </w:t>
            </w:r>
            <w:proofErr w:type="spellStart"/>
            <w:r w:rsidRPr="007239BE">
              <w:rPr>
                <w:rFonts w:ascii="Arial" w:hAnsi="Arial" w:cs="Arial"/>
                <w:color w:val="000000"/>
                <w:sz w:val="16"/>
                <w:szCs w:val="16"/>
              </w:rPr>
              <w:t>Kompetensi</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6D287785" w14:textId="48700CE5"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2.255.840.000,00</w:t>
            </w:r>
          </w:p>
        </w:tc>
        <w:tc>
          <w:tcPr>
            <w:tcW w:w="1487" w:type="dxa"/>
            <w:tcBorders>
              <w:top w:val="nil"/>
              <w:left w:val="nil"/>
              <w:bottom w:val="single" w:sz="4" w:space="0" w:color="auto"/>
              <w:right w:val="single" w:sz="4" w:space="0" w:color="auto"/>
            </w:tcBorders>
            <w:shd w:val="clear" w:color="auto" w:fill="auto"/>
            <w:noWrap/>
            <w:vAlign w:val="center"/>
            <w:hideMark/>
          </w:tcPr>
          <w:p w14:paraId="447E21F3" w14:textId="0B508E16"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2.209.654.675,00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5E9523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97,95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5303501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2,05</w:t>
            </w:r>
          </w:p>
        </w:tc>
      </w:tr>
      <w:tr w:rsidR="00634814" w:rsidRPr="007239BE" w14:paraId="2E7F769C"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224C5F6B"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hideMark/>
          </w:tcPr>
          <w:p w14:paraId="66F55A52" w14:textId="77777777" w:rsidR="00634814" w:rsidRPr="007239BE" w:rsidRDefault="00634814" w:rsidP="007306D9">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6D96DC72" w14:textId="1DD24346"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3.906.027.966,00</w:t>
            </w:r>
          </w:p>
        </w:tc>
        <w:tc>
          <w:tcPr>
            <w:tcW w:w="1487" w:type="dxa"/>
            <w:tcBorders>
              <w:top w:val="nil"/>
              <w:left w:val="nil"/>
              <w:bottom w:val="single" w:sz="4" w:space="0" w:color="auto"/>
              <w:right w:val="single" w:sz="4" w:space="0" w:color="auto"/>
            </w:tcBorders>
            <w:shd w:val="clear" w:color="auto" w:fill="auto"/>
            <w:noWrap/>
            <w:vAlign w:val="center"/>
            <w:hideMark/>
          </w:tcPr>
          <w:p w14:paraId="4F93E764" w14:textId="0B37882F"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3.829.157.025,00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820C968"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98,03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CDB9212"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1,97</w:t>
            </w:r>
          </w:p>
        </w:tc>
      </w:tr>
      <w:tr w:rsidR="00634814" w:rsidRPr="007239BE" w14:paraId="5259FFA0" w14:textId="77777777" w:rsidTr="00590A61">
        <w:trPr>
          <w:gridAfter w:val="1"/>
          <w:wAfter w:w="12" w:type="dxa"/>
          <w:trHeight w:val="1005"/>
        </w:trPr>
        <w:tc>
          <w:tcPr>
            <w:tcW w:w="1240" w:type="dxa"/>
            <w:vMerge/>
            <w:tcBorders>
              <w:top w:val="nil"/>
              <w:left w:val="single" w:sz="4" w:space="0" w:color="auto"/>
              <w:bottom w:val="single" w:sz="4" w:space="0" w:color="000000"/>
              <w:right w:val="single" w:sz="4" w:space="0" w:color="auto"/>
            </w:tcBorders>
            <w:vAlign w:val="center"/>
            <w:hideMark/>
          </w:tcPr>
          <w:p w14:paraId="6AF60FBE"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single" w:sz="4" w:space="0" w:color="000000"/>
              <w:right w:val="nil"/>
            </w:tcBorders>
            <w:shd w:val="clear" w:color="auto" w:fill="auto"/>
            <w:hideMark/>
          </w:tcPr>
          <w:p w14:paraId="7CC6DA6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nilai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investasi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daerah</w:t>
            </w:r>
            <w:proofErr w:type="spellEnd"/>
          </w:p>
        </w:tc>
        <w:tc>
          <w:tcPr>
            <w:tcW w:w="1842" w:type="dxa"/>
            <w:tcBorders>
              <w:top w:val="nil"/>
              <w:left w:val="single" w:sz="4" w:space="0" w:color="auto"/>
              <w:bottom w:val="single" w:sz="4" w:space="0" w:color="auto"/>
              <w:right w:val="single" w:sz="4" w:space="0" w:color="auto"/>
            </w:tcBorders>
            <w:shd w:val="clear" w:color="auto" w:fill="auto"/>
            <w:hideMark/>
          </w:tcPr>
          <w:p w14:paraId="73B51D98"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Pengendalian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Pelaksanaan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Penanaman</w:t>
            </w:r>
            <w:proofErr w:type="spellEnd"/>
            <w:r w:rsidRPr="007239BE">
              <w:rPr>
                <w:rFonts w:ascii="Arial" w:hAnsi="Arial" w:cs="Arial"/>
                <w:color w:val="000000"/>
                <w:sz w:val="16"/>
                <w:szCs w:val="16"/>
              </w:rPr>
              <w:t xml:space="preserve"> Modal yang </w:t>
            </w:r>
            <w:proofErr w:type="spellStart"/>
            <w:r w:rsidRPr="007239BE">
              <w:rPr>
                <w:rFonts w:ascii="Arial" w:hAnsi="Arial" w:cs="Arial"/>
                <w:color w:val="000000"/>
                <w:sz w:val="16"/>
                <w:szCs w:val="16"/>
              </w:rPr>
              <w:t>Menjadi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Kewenangan</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063D4662" w14:textId="2489AC26"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372.462.000,00</w:t>
            </w:r>
          </w:p>
        </w:tc>
        <w:tc>
          <w:tcPr>
            <w:tcW w:w="1487" w:type="dxa"/>
            <w:tcBorders>
              <w:top w:val="nil"/>
              <w:left w:val="nil"/>
              <w:bottom w:val="single" w:sz="4" w:space="0" w:color="auto"/>
              <w:right w:val="single" w:sz="4" w:space="0" w:color="auto"/>
            </w:tcBorders>
            <w:shd w:val="clear" w:color="auto" w:fill="auto"/>
            <w:noWrap/>
            <w:vAlign w:val="center"/>
            <w:hideMark/>
          </w:tcPr>
          <w:p w14:paraId="77C1E24F" w14:textId="55C6C295"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356.268.810,00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413E03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95,65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698C9C6D"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4,35</w:t>
            </w:r>
          </w:p>
        </w:tc>
      </w:tr>
      <w:tr w:rsidR="00634814" w:rsidRPr="007239BE" w14:paraId="6182769E"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61B08AE5"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nil"/>
            </w:tcBorders>
            <w:vAlign w:val="center"/>
            <w:hideMark/>
          </w:tcPr>
          <w:p w14:paraId="4CCD5100" w14:textId="77777777" w:rsidR="00634814" w:rsidRPr="007239BE" w:rsidRDefault="00634814" w:rsidP="007306D9">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hideMark/>
          </w:tcPr>
          <w:p w14:paraId="7BA956B8"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Pembuatan</w:t>
            </w:r>
            <w:proofErr w:type="spellEnd"/>
            <w:r w:rsidRPr="007239BE">
              <w:rPr>
                <w:rFonts w:ascii="Arial" w:hAnsi="Arial" w:cs="Arial"/>
                <w:color w:val="000000"/>
                <w:sz w:val="16"/>
                <w:szCs w:val="16"/>
              </w:rPr>
              <w:t xml:space="preserve"> Peta </w:t>
            </w:r>
            <w:proofErr w:type="spellStart"/>
            <w:r w:rsidRPr="007239BE">
              <w:rPr>
                <w:rFonts w:ascii="Arial" w:hAnsi="Arial" w:cs="Arial"/>
                <w:color w:val="000000"/>
                <w:sz w:val="16"/>
                <w:szCs w:val="16"/>
              </w:rPr>
              <w:t>Potensi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Investasi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2A70DC5D" w14:textId="06E0C4E3"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60.000.000,00</w:t>
            </w:r>
          </w:p>
        </w:tc>
        <w:tc>
          <w:tcPr>
            <w:tcW w:w="1487" w:type="dxa"/>
            <w:tcBorders>
              <w:top w:val="nil"/>
              <w:left w:val="nil"/>
              <w:bottom w:val="single" w:sz="4" w:space="0" w:color="auto"/>
              <w:right w:val="single" w:sz="4" w:space="0" w:color="auto"/>
            </w:tcBorders>
            <w:shd w:val="clear" w:color="auto" w:fill="auto"/>
            <w:noWrap/>
            <w:vAlign w:val="center"/>
            <w:hideMark/>
          </w:tcPr>
          <w:p w14:paraId="46C297A7" w14:textId="7C9B5891" w:rsidR="00634814" w:rsidRPr="007239BE" w:rsidRDefault="00634814" w:rsidP="00590A61">
            <w:pPr>
              <w:jc w:val="center"/>
              <w:rPr>
                <w:rFonts w:ascii="Arial" w:hAnsi="Arial" w:cs="Arial"/>
                <w:i/>
                <w:iCs/>
                <w:color w:val="000000"/>
                <w:sz w:val="16"/>
                <w:szCs w:val="16"/>
              </w:rPr>
            </w:pPr>
            <w:r w:rsidRPr="007239BE">
              <w:rPr>
                <w:rFonts w:ascii="Arial" w:hAnsi="Arial" w:cs="Arial"/>
                <w:i/>
                <w:iCs/>
                <w:color w:val="000000"/>
                <w:sz w:val="16"/>
                <w:szCs w:val="16"/>
              </w:rPr>
              <w:t>54.919.700,00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240C087"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91,53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926D33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8,47</w:t>
            </w:r>
          </w:p>
        </w:tc>
      </w:tr>
      <w:tr w:rsidR="00634814" w:rsidRPr="007239BE" w14:paraId="70CCE4A4" w14:textId="77777777" w:rsidTr="00590A61">
        <w:trPr>
          <w:gridAfter w:val="1"/>
          <w:wAfter w:w="12" w:type="dxa"/>
          <w:trHeight w:val="900"/>
        </w:trPr>
        <w:tc>
          <w:tcPr>
            <w:tcW w:w="1240" w:type="dxa"/>
            <w:vMerge/>
            <w:tcBorders>
              <w:top w:val="nil"/>
              <w:left w:val="single" w:sz="4" w:space="0" w:color="auto"/>
              <w:bottom w:val="single" w:sz="4" w:space="0" w:color="000000"/>
              <w:right w:val="single" w:sz="4" w:space="0" w:color="auto"/>
            </w:tcBorders>
            <w:vAlign w:val="center"/>
            <w:hideMark/>
          </w:tcPr>
          <w:p w14:paraId="650D72B9"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nil"/>
            </w:tcBorders>
            <w:vAlign w:val="center"/>
            <w:hideMark/>
          </w:tcPr>
          <w:p w14:paraId="4FF70F8D" w14:textId="77777777" w:rsidR="00634814" w:rsidRPr="007239BE" w:rsidRDefault="00634814" w:rsidP="007306D9">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hideMark/>
          </w:tcPr>
          <w:p w14:paraId="541C8716"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Data dan </w:t>
            </w:r>
            <w:proofErr w:type="spellStart"/>
            <w:r w:rsidRPr="007239BE">
              <w:rPr>
                <w:rFonts w:ascii="Arial" w:hAnsi="Arial" w:cs="Arial"/>
                <w:color w:val="000000"/>
                <w:sz w:val="16"/>
                <w:szCs w:val="16"/>
              </w:rPr>
              <w:t>Informasi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Perizinan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Nonperizinan</w:t>
            </w:r>
            <w:proofErr w:type="spellEnd"/>
            <w:r w:rsidRPr="007239BE">
              <w:rPr>
                <w:rFonts w:ascii="Arial" w:hAnsi="Arial" w:cs="Arial"/>
                <w:color w:val="000000"/>
                <w:sz w:val="16"/>
                <w:szCs w:val="16"/>
              </w:rPr>
              <w:t xml:space="preserve"> yang </w:t>
            </w:r>
            <w:proofErr w:type="spellStart"/>
            <w:r w:rsidRPr="007239BE">
              <w:rPr>
                <w:rFonts w:ascii="Arial" w:hAnsi="Arial" w:cs="Arial"/>
                <w:color w:val="000000"/>
                <w:sz w:val="16"/>
                <w:szCs w:val="16"/>
              </w:rPr>
              <w:t>Terintergrasi</w:t>
            </w:r>
            <w:proofErr w:type="spellEnd"/>
            <w:r w:rsidRPr="007239BE">
              <w:rPr>
                <w:rFonts w:ascii="Arial" w:hAnsi="Arial" w:cs="Arial"/>
                <w:color w:val="000000"/>
                <w:sz w:val="16"/>
                <w:szCs w:val="16"/>
              </w:rPr>
              <w:t xml:space="preserve"> Pada Tingkat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6577424A" w14:textId="49F10F29"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50.000.000,00</w:t>
            </w:r>
          </w:p>
        </w:tc>
        <w:tc>
          <w:tcPr>
            <w:tcW w:w="1487" w:type="dxa"/>
            <w:tcBorders>
              <w:top w:val="nil"/>
              <w:left w:val="nil"/>
              <w:bottom w:val="single" w:sz="4" w:space="0" w:color="auto"/>
              <w:right w:val="single" w:sz="4" w:space="0" w:color="auto"/>
            </w:tcBorders>
            <w:shd w:val="clear" w:color="auto" w:fill="auto"/>
            <w:noWrap/>
            <w:vAlign w:val="center"/>
            <w:hideMark/>
          </w:tcPr>
          <w:p w14:paraId="2B36EEEB" w14:textId="7B06C05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46.901.000,00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57885A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93,80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BAB970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6,20</w:t>
            </w:r>
          </w:p>
        </w:tc>
      </w:tr>
      <w:tr w:rsidR="00634814" w:rsidRPr="007239BE" w14:paraId="05AB94E1" w14:textId="77777777" w:rsidTr="00590A61">
        <w:trPr>
          <w:gridAfter w:val="1"/>
          <w:wAfter w:w="12" w:type="dxa"/>
          <w:trHeight w:val="1125"/>
        </w:trPr>
        <w:tc>
          <w:tcPr>
            <w:tcW w:w="1240" w:type="dxa"/>
            <w:vMerge/>
            <w:tcBorders>
              <w:top w:val="nil"/>
              <w:left w:val="single" w:sz="4" w:space="0" w:color="auto"/>
              <w:bottom w:val="single" w:sz="4" w:space="0" w:color="000000"/>
              <w:right w:val="single" w:sz="4" w:space="0" w:color="auto"/>
            </w:tcBorders>
            <w:vAlign w:val="center"/>
            <w:hideMark/>
          </w:tcPr>
          <w:p w14:paraId="7F6C5B44"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nil"/>
            </w:tcBorders>
            <w:vAlign w:val="center"/>
            <w:hideMark/>
          </w:tcPr>
          <w:p w14:paraId="7AF62AEC" w14:textId="77777777" w:rsidR="00634814" w:rsidRPr="007239BE" w:rsidRDefault="00634814" w:rsidP="007306D9">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hideMark/>
          </w:tcPr>
          <w:p w14:paraId="50D99D3D"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Pelayanan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Perizinan</w:t>
            </w:r>
            <w:proofErr w:type="spellEnd"/>
            <w:r w:rsidRPr="007239BE">
              <w:rPr>
                <w:rFonts w:ascii="Arial" w:hAnsi="Arial" w:cs="Arial"/>
                <w:color w:val="000000"/>
                <w:sz w:val="16"/>
                <w:szCs w:val="16"/>
              </w:rPr>
              <w:t xml:space="preserve"> dan Non </w:t>
            </w:r>
            <w:proofErr w:type="spellStart"/>
            <w:r w:rsidRPr="007239BE">
              <w:rPr>
                <w:rFonts w:ascii="Arial" w:hAnsi="Arial" w:cs="Arial"/>
                <w:color w:val="000000"/>
                <w:sz w:val="16"/>
                <w:szCs w:val="16"/>
              </w:rPr>
              <w:t>Perizinan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secara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Terpadu</w:t>
            </w:r>
            <w:proofErr w:type="spellEnd"/>
            <w:r w:rsidRPr="007239BE">
              <w:rPr>
                <w:rFonts w:ascii="Arial" w:hAnsi="Arial" w:cs="Arial"/>
                <w:color w:val="000000"/>
                <w:sz w:val="16"/>
                <w:szCs w:val="16"/>
              </w:rPr>
              <w:t xml:space="preserve"> Satu Pintu </w:t>
            </w:r>
            <w:proofErr w:type="spellStart"/>
            <w:r w:rsidRPr="007239BE">
              <w:rPr>
                <w:rFonts w:ascii="Arial" w:hAnsi="Arial" w:cs="Arial"/>
                <w:color w:val="000000"/>
                <w:sz w:val="16"/>
                <w:szCs w:val="16"/>
              </w:rPr>
              <w:t>dibidang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Penanaman</w:t>
            </w:r>
            <w:proofErr w:type="spellEnd"/>
            <w:r w:rsidRPr="007239BE">
              <w:rPr>
                <w:rFonts w:ascii="Arial" w:hAnsi="Arial" w:cs="Arial"/>
                <w:color w:val="000000"/>
                <w:sz w:val="16"/>
                <w:szCs w:val="16"/>
              </w:rPr>
              <w:t xml:space="preserve"> Modal yang </w:t>
            </w:r>
            <w:proofErr w:type="spellStart"/>
            <w:r w:rsidRPr="007239BE">
              <w:rPr>
                <w:rFonts w:ascii="Arial" w:hAnsi="Arial" w:cs="Arial"/>
                <w:color w:val="000000"/>
                <w:sz w:val="16"/>
                <w:szCs w:val="16"/>
              </w:rPr>
              <w:t>menjadi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Kewenangan</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 Kota</w:t>
            </w:r>
          </w:p>
        </w:tc>
        <w:tc>
          <w:tcPr>
            <w:tcW w:w="1774" w:type="dxa"/>
            <w:tcBorders>
              <w:top w:val="nil"/>
              <w:left w:val="nil"/>
              <w:bottom w:val="single" w:sz="4" w:space="0" w:color="auto"/>
              <w:right w:val="single" w:sz="4" w:space="0" w:color="auto"/>
            </w:tcBorders>
            <w:shd w:val="clear" w:color="auto" w:fill="auto"/>
            <w:noWrap/>
            <w:vAlign w:val="center"/>
            <w:hideMark/>
          </w:tcPr>
          <w:p w14:paraId="47721097" w14:textId="42CB04F9"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280.000.000,00</w:t>
            </w:r>
          </w:p>
        </w:tc>
        <w:tc>
          <w:tcPr>
            <w:tcW w:w="1487" w:type="dxa"/>
            <w:tcBorders>
              <w:top w:val="nil"/>
              <w:left w:val="nil"/>
              <w:bottom w:val="single" w:sz="4" w:space="0" w:color="auto"/>
              <w:right w:val="single" w:sz="4" w:space="0" w:color="auto"/>
            </w:tcBorders>
            <w:shd w:val="clear" w:color="auto" w:fill="auto"/>
            <w:noWrap/>
            <w:vAlign w:val="center"/>
            <w:hideMark/>
          </w:tcPr>
          <w:p w14:paraId="7DF34C1D" w14:textId="3F8E2845"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220.350.337,00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9BBFDE0"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78,70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C0778A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21,30</w:t>
            </w:r>
          </w:p>
        </w:tc>
      </w:tr>
      <w:tr w:rsidR="00634814" w:rsidRPr="007239BE" w14:paraId="47895B72"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227B2DCB"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vAlign w:val="center"/>
            <w:hideMark/>
          </w:tcPr>
          <w:p w14:paraId="6A98851B" w14:textId="77777777" w:rsidR="00634814" w:rsidRPr="007239BE" w:rsidRDefault="00634814" w:rsidP="00590A61">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78375E22" w14:textId="1703CC5C"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762.462.000,00</w:t>
            </w:r>
          </w:p>
        </w:tc>
        <w:tc>
          <w:tcPr>
            <w:tcW w:w="1487" w:type="dxa"/>
            <w:tcBorders>
              <w:top w:val="nil"/>
              <w:left w:val="nil"/>
              <w:bottom w:val="single" w:sz="4" w:space="0" w:color="auto"/>
              <w:right w:val="single" w:sz="4" w:space="0" w:color="auto"/>
            </w:tcBorders>
            <w:shd w:val="clear" w:color="auto" w:fill="auto"/>
            <w:noWrap/>
            <w:vAlign w:val="center"/>
            <w:hideMark/>
          </w:tcPr>
          <w:p w14:paraId="7F232BD1" w14:textId="756605E1"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678.439.847,00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354FFAB"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88,98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6EE0F7A5"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11,02</w:t>
            </w:r>
          </w:p>
        </w:tc>
      </w:tr>
      <w:tr w:rsidR="00634814" w:rsidRPr="007239BE" w14:paraId="1B248389" w14:textId="77777777" w:rsidTr="00590A61">
        <w:trPr>
          <w:trHeight w:val="300"/>
        </w:trPr>
        <w:tc>
          <w:tcPr>
            <w:tcW w:w="7868" w:type="dxa"/>
            <w:gridSpan w:val="6"/>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86018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 xml:space="preserve">Misi 3 : Pendidikan  gratis SD/SMP dan </w:t>
            </w:r>
            <w:proofErr w:type="spellStart"/>
            <w:r w:rsidRPr="007239BE">
              <w:rPr>
                <w:rFonts w:ascii="Arial" w:hAnsi="Arial" w:cs="Arial"/>
                <w:color w:val="000000"/>
                <w:sz w:val="16"/>
                <w:szCs w:val="16"/>
              </w:rPr>
              <w:t>kesehatan</w:t>
            </w:r>
            <w:proofErr w:type="spellEnd"/>
            <w:r w:rsidRPr="007239BE">
              <w:rPr>
                <w:rFonts w:ascii="Arial" w:hAnsi="Arial" w:cs="Arial"/>
                <w:color w:val="000000"/>
                <w:sz w:val="16"/>
                <w:szCs w:val="16"/>
              </w:rPr>
              <w:t xml:space="preserve"> gratis</w:t>
            </w:r>
          </w:p>
        </w:tc>
        <w:tc>
          <w:tcPr>
            <w:tcW w:w="904" w:type="dxa"/>
            <w:gridSpan w:val="2"/>
            <w:tcBorders>
              <w:top w:val="nil"/>
              <w:left w:val="nil"/>
              <w:bottom w:val="single" w:sz="4" w:space="0" w:color="auto"/>
              <w:right w:val="single" w:sz="4" w:space="0" w:color="auto"/>
            </w:tcBorders>
            <w:shd w:val="clear" w:color="auto" w:fill="auto"/>
            <w:noWrap/>
            <w:vAlign w:val="center"/>
            <w:hideMark/>
          </w:tcPr>
          <w:p w14:paraId="5EF64F98" w14:textId="65FC8365" w:rsidR="00634814" w:rsidRPr="007239BE" w:rsidRDefault="00634814" w:rsidP="00590A61">
            <w:pPr>
              <w:jc w:val="center"/>
              <w:rPr>
                <w:rFonts w:ascii="Arial" w:hAnsi="Arial" w:cs="Arial"/>
                <w:b/>
                <w:bCs/>
                <w:color w:val="000000"/>
                <w:sz w:val="16"/>
                <w:szCs w:val="16"/>
              </w:rPr>
            </w:pPr>
          </w:p>
        </w:tc>
        <w:tc>
          <w:tcPr>
            <w:tcW w:w="751" w:type="dxa"/>
            <w:gridSpan w:val="2"/>
            <w:tcBorders>
              <w:top w:val="nil"/>
              <w:left w:val="nil"/>
              <w:bottom w:val="single" w:sz="4" w:space="0" w:color="auto"/>
              <w:right w:val="single" w:sz="4" w:space="0" w:color="auto"/>
            </w:tcBorders>
            <w:shd w:val="clear" w:color="auto" w:fill="auto"/>
            <w:noWrap/>
            <w:vAlign w:val="center"/>
            <w:hideMark/>
          </w:tcPr>
          <w:p w14:paraId="2A585E40" w14:textId="2349A0DF" w:rsidR="00634814" w:rsidRPr="007239BE" w:rsidRDefault="00634814" w:rsidP="00590A61">
            <w:pPr>
              <w:jc w:val="center"/>
              <w:rPr>
                <w:rFonts w:ascii="Arial" w:hAnsi="Arial" w:cs="Arial"/>
                <w:b/>
                <w:bCs/>
                <w:color w:val="000000"/>
                <w:sz w:val="16"/>
                <w:szCs w:val="16"/>
              </w:rPr>
            </w:pPr>
          </w:p>
        </w:tc>
      </w:tr>
      <w:tr w:rsidR="00634814" w:rsidRPr="007239BE" w14:paraId="58D1E8A8" w14:textId="77777777" w:rsidTr="00590A61">
        <w:trPr>
          <w:gridAfter w:val="1"/>
          <w:wAfter w:w="12" w:type="dxa"/>
          <w:trHeight w:val="450"/>
        </w:trPr>
        <w:tc>
          <w:tcPr>
            <w:tcW w:w="1240" w:type="dxa"/>
            <w:vMerge w:val="restart"/>
            <w:tcBorders>
              <w:top w:val="nil"/>
              <w:left w:val="single" w:sz="4" w:space="0" w:color="auto"/>
              <w:bottom w:val="single" w:sz="4" w:space="0" w:color="000000"/>
              <w:right w:val="single" w:sz="4" w:space="0" w:color="auto"/>
            </w:tcBorders>
            <w:shd w:val="clear" w:color="000000" w:fill="FFFFFF"/>
            <w:hideMark/>
          </w:tcPr>
          <w:p w14:paraId="62D6E0C8"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Terwujudnya</w:t>
            </w:r>
            <w:proofErr w:type="spellEnd"/>
            <w:r w:rsidRPr="007239BE">
              <w:rPr>
                <w:rFonts w:ascii="Arial" w:hAnsi="Arial" w:cs="Arial"/>
                <w:color w:val="000000"/>
                <w:sz w:val="16"/>
                <w:szCs w:val="16"/>
              </w:rPr>
              <w:t xml:space="preserve"> SDM yang </w:t>
            </w:r>
            <w:proofErr w:type="spellStart"/>
            <w:r w:rsidRPr="007239BE">
              <w:rPr>
                <w:rFonts w:ascii="Arial" w:hAnsi="Arial" w:cs="Arial"/>
                <w:color w:val="000000"/>
                <w:sz w:val="16"/>
                <w:szCs w:val="16"/>
              </w:rPr>
              <w:t>berkualitas</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berdaya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saing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tinggi</w:t>
            </w:r>
            <w:proofErr w:type="spellEnd"/>
          </w:p>
        </w:tc>
        <w:tc>
          <w:tcPr>
            <w:tcW w:w="1454" w:type="dxa"/>
            <w:vMerge w:val="restart"/>
            <w:tcBorders>
              <w:top w:val="nil"/>
              <w:left w:val="single" w:sz="4" w:space="0" w:color="auto"/>
              <w:bottom w:val="nil"/>
              <w:right w:val="single" w:sz="4" w:space="0" w:color="auto"/>
            </w:tcBorders>
            <w:shd w:val="clear" w:color="000000" w:fill="FFFFFF"/>
            <w:hideMark/>
          </w:tcPr>
          <w:p w14:paraId="687A3378"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kualitas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pendidikan</w:t>
            </w:r>
            <w:proofErr w:type="spellEnd"/>
          </w:p>
        </w:tc>
        <w:tc>
          <w:tcPr>
            <w:tcW w:w="1842" w:type="dxa"/>
            <w:tcBorders>
              <w:top w:val="nil"/>
              <w:left w:val="nil"/>
              <w:bottom w:val="single" w:sz="4" w:space="0" w:color="auto"/>
              <w:right w:val="single" w:sz="4" w:space="0" w:color="auto"/>
            </w:tcBorders>
            <w:shd w:val="clear" w:color="auto" w:fill="auto"/>
            <w:hideMark/>
          </w:tcPr>
          <w:p w14:paraId="33156221"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Pendidikan Anak </w:t>
            </w:r>
            <w:proofErr w:type="spellStart"/>
            <w:r w:rsidRPr="007239BE">
              <w:rPr>
                <w:rFonts w:ascii="Arial" w:hAnsi="Arial" w:cs="Arial"/>
                <w:color w:val="000000"/>
                <w:sz w:val="16"/>
                <w:szCs w:val="16"/>
              </w:rPr>
              <w:t>Usia</w:t>
            </w:r>
            <w:proofErr w:type="spellEnd"/>
            <w:r w:rsidRPr="007239BE">
              <w:rPr>
                <w:rFonts w:ascii="Arial" w:hAnsi="Arial" w:cs="Arial"/>
                <w:color w:val="000000"/>
                <w:sz w:val="16"/>
                <w:szCs w:val="16"/>
              </w:rPr>
              <w:t xml:space="preserve"> Dini (PAUD)</w:t>
            </w:r>
          </w:p>
        </w:tc>
        <w:tc>
          <w:tcPr>
            <w:tcW w:w="1774" w:type="dxa"/>
            <w:tcBorders>
              <w:top w:val="nil"/>
              <w:left w:val="nil"/>
              <w:bottom w:val="single" w:sz="4" w:space="0" w:color="auto"/>
              <w:right w:val="single" w:sz="4" w:space="0" w:color="auto"/>
            </w:tcBorders>
            <w:shd w:val="clear" w:color="auto" w:fill="auto"/>
            <w:noWrap/>
            <w:vAlign w:val="center"/>
            <w:hideMark/>
          </w:tcPr>
          <w:p w14:paraId="5662562B" w14:textId="43F26B31"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21.757.722.500,00</w:t>
            </w:r>
          </w:p>
        </w:tc>
        <w:tc>
          <w:tcPr>
            <w:tcW w:w="1487" w:type="dxa"/>
            <w:tcBorders>
              <w:top w:val="nil"/>
              <w:left w:val="nil"/>
              <w:bottom w:val="single" w:sz="4" w:space="0" w:color="auto"/>
              <w:right w:val="single" w:sz="4" w:space="0" w:color="auto"/>
            </w:tcBorders>
            <w:shd w:val="clear" w:color="auto" w:fill="auto"/>
            <w:noWrap/>
            <w:vAlign w:val="center"/>
            <w:hideMark/>
          </w:tcPr>
          <w:p w14:paraId="159082B8" w14:textId="1A97386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19.886.981.000,00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3F3912D"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91,40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2155E5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8,60</w:t>
            </w:r>
          </w:p>
        </w:tc>
      </w:tr>
      <w:tr w:rsidR="00634814" w:rsidRPr="007239BE" w14:paraId="2F6B469D"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07D74AD4"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695E59AA"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3A2C6DE"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Pendidikan </w:t>
            </w:r>
            <w:proofErr w:type="spellStart"/>
            <w:r w:rsidRPr="007239BE">
              <w:rPr>
                <w:rFonts w:ascii="Arial" w:hAnsi="Arial" w:cs="Arial"/>
                <w:color w:val="000000"/>
                <w:sz w:val="16"/>
                <w:szCs w:val="16"/>
              </w:rPr>
              <w:t>Sekolah</w:t>
            </w:r>
            <w:proofErr w:type="spellEnd"/>
            <w:r w:rsidRPr="007239BE">
              <w:rPr>
                <w:rFonts w:ascii="Arial" w:hAnsi="Arial" w:cs="Arial"/>
                <w:color w:val="000000"/>
                <w:sz w:val="16"/>
                <w:szCs w:val="16"/>
              </w:rPr>
              <w:t xml:space="preserve"> Dasar</w:t>
            </w:r>
          </w:p>
        </w:tc>
        <w:tc>
          <w:tcPr>
            <w:tcW w:w="1774" w:type="dxa"/>
            <w:tcBorders>
              <w:top w:val="nil"/>
              <w:left w:val="nil"/>
              <w:bottom w:val="single" w:sz="4" w:space="0" w:color="auto"/>
              <w:right w:val="single" w:sz="4" w:space="0" w:color="auto"/>
            </w:tcBorders>
            <w:shd w:val="clear" w:color="auto" w:fill="auto"/>
            <w:noWrap/>
            <w:vAlign w:val="center"/>
            <w:hideMark/>
          </w:tcPr>
          <w:p w14:paraId="76B41301" w14:textId="7FF68C0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94.219.012.680,00</w:t>
            </w:r>
          </w:p>
        </w:tc>
        <w:tc>
          <w:tcPr>
            <w:tcW w:w="1487" w:type="dxa"/>
            <w:tcBorders>
              <w:top w:val="nil"/>
              <w:left w:val="nil"/>
              <w:bottom w:val="single" w:sz="4" w:space="0" w:color="auto"/>
              <w:right w:val="single" w:sz="4" w:space="0" w:color="auto"/>
            </w:tcBorders>
            <w:shd w:val="clear" w:color="auto" w:fill="auto"/>
            <w:noWrap/>
            <w:vAlign w:val="center"/>
            <w:hideMark/>
          </w:tcPr>
          <w:p w14:paraId="7549FDD4" w14:textId="66AB14F8"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89.250.795.175,00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29BA09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94,73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76C43A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5,27</w:t>
            </w:r>
          </w:p>
        </w:tc>
      </w:tr>
      <w:tr w:rsidR="00634814" w:rsidRPr="007239BE" w14:paraId="23776D3D"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4180C7AE"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04794577"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3B6AA53F"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Pendidikan </w:t>
            </w:r>
            <w:proofErr w:type="spellStart"/>
            <w:r w:rsidRPr="007239BE">
              <w:rPr>
                <w:rFonts w:ascii="Arial" w:hAnsi="Arial" w:cs="Arial"/>
                <w:color w:val="000000"/>
                <w:sz w:val="16"/>
                <w:szCs w:val="16"/>
              </w:rPr>
              <w:t>Sekolah</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Menengah</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Pertama</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05523283" w14:textId="3F4EC8B6"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42.800.074.920,00</w:t>
            </w:r>
          </w:p>
        </w:tc>
        <w:tc>
          <w:tcPr>
            <w:tcW w:w="1487" w:type="dxa"/>
            <w:tcBorders>
              <w:top w:val="nil"/>
              <w:left w:val="nil"/>
              <w:bottom w:val="single" w:sz="4" w:space="0" w:color="auto"/>
              <w:right w:val="single" w:sz="4" w:space="0" w:color="auto"/>
            </w:tcBorders>
            <w:shd w:val="clear" w:color="auto" w:fill="auto"/>
            <w:noWrap/>
            <w:vAlign w:val="center"/>
            <w:hideMark/>
          </w:tcPr>
          <w:p w14:paraId="3D689026" w14:textId="03F5F2C6"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41.714.363.136,00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F6EE35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97,46</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C152D4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2,54</w:t>
            </w:r>
          </w:p>
        </w:tc>
      </w:tr>
      <w:tr w:rsidR="00634814" w:rsidRPr="007239BE" w14:paraId="069995D1"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37A69294"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0C52144E"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43E1B453"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Pendidikan Nonformal/</w:t>
            </w:r>
            <w:proofErr w:type="spellStart"/>
            <w:r w:rsidRPr="007239BE">
              <w:rPr>
                <w:rFonts w:ascii="Arial" w:hAnsi="Arial" w:cs="Arial"/>
                <w:color w:val="000000"/>
                <w:sz w:val="16"/>
                <w:szCs w:val="16"/>
              </w:rPr>
              <w:t>Kesetaraan</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44CFB2A3" w14:textId="02BBBCC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8.992.100.000,00</w:t>
            </w:r>
          </w:p>
        </w:tc>
        <w:tc>
          <w:tcPr>
            <w:tcW w:w="1487" w:type="dxa"/>
            <w:tcBorders>
              <w:top w:val="nil"/>
              <w:left w:val="nil"/>
              <w:bottom w:val="single" w:sz="4" w:space="0" w:color="auto"/>
              <w:right w:val="single" w:sz="4" w:space="0" w:color="auto"/>
            </w:tcBorders>
            <w:shd w:val="clear" w:color="auto" w:fill="auto"/>
            <w:noWrap/>
            <w:vAlign w:val="center"/>
            <w:hideMark/>
          </w:tcPr>
          <w:p w14:paraId="6F04F2ED" w14:textId="7A7CD32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8.987.593.500,00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2BE85487"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99,95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AFF7E3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0,05</w:t>
            </w:r>
          </w:p>
        </w:tc>
      </w:tr>
      <w:tr w:rsidR="00634814" w:rsidRPr="007239BE" w14:paraId="05D87231"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4D152F3E"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40C23FD4"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77178DD7"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Penetapan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Kurikulum</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Muatan</w:t>
            </w:r>
            <w:proofErr w:type="spellEnd"/>
            <w:r w:rsidRPr="007239BE">
              <w:rPr>
                <w:rFonts w:ascii="Arial" w:hAnsi="Arial" w:cs="Arial"/>
                <w:color w:val="000000"/>
                <w:sz w:val="16"/>
                <w:szCs w:val="16"/>
              </w:rPr>
              <w:t xml:space="preserve"> Lokal Pendidikan Dasar</w:t>
            </w:r>
          </w:p>
        </w:tc>
        <w:tc>
          <w:tcPr>
            <w:tcW w:w="1774" w:type="dxa"/>
            <w:tcBorders>
              <w:top w:val="nil"/>
              <w:left w:val="nil"/>
              <w:bottom w:val="single" w:sz="4" w:space="0" w:color="auto"/>
              <w:right w:val="single" w:sz="4" w:space="0" w:color="auto"/>
            </w:tcBorders>
            <w:shd w:val="clear" w:color="auto" w:fill="auto"/>
            <w:noWrap/>
            <w:vAlign w:val="center"/>
            <w:hideMark/>
          </w:tcPr>
          <w:p w14:paraId="5DA96B89" w14:textId="0FC3625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250.000.000,00</w:t>
            </w:r>
          </w:p>
        </w:tc>
        <w:tc>
          <w:tcPr>
            <w:tcW w:w="1487" w:type="dxa"/>
            <w:tcBorders>
              <w:top w:val="nil"/>
              <w:left w:val="nil"/>
              <w:bottom w:val="single" w:sz="4" w:space="0" w:color="auto"/>
              <w:right w:val="single" w:sz="4" w:space="0" w:color="auto"/>
            </w:tcBorders>
            <w:shd w:val="clear" w:color="auto" w:fill="auto"/>
            <w:noWrap/>
            <w:vAlign w:val="center"/>
            <w:hideMark/>
          </w:tcPr>
          <w:p w14:paraId="478F5F7B" w14:textId="04EB9EC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246.572.500,00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24EBD0F"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98,63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1B7DE5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1,37</w:t>
            </w:r>
          </w:p>
        </w:tc>
      </w:tr>
      <w:tr w:rsidR="00634814" w:rsidRPr="007239BE" w14:paraId="5D585AEB"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5BA16E16"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5B0919DF"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07327368"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Penerbitan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Izin</w:t>
            </w:r>
            <w:proofErr w:type="spellEnd"/>
            <w:r w:rsidRPr="007239BE">
              <w:rPr>
                <w:rFonts w:ascii="Arial" w:hAnsi="Arial" w:cs="Arial"/>
                <w:color w:val="000000"/>
                <w:sz w:val="16"/>
                <w:szCs w:val="16"/>
              </w:rPr>
              <w:t xml:space="preserve"> PAUD dan Pendidikan Nonformal yang </w:t>
            </w:r>
            <w:proofErr w:type="spellStart"/>
            <w:r w:rsidRPr="007239BE">
              <w:rPr>
                <w:rFonts w:ascii="Arial" w:hAnsi="Arial" w:cs="Arial"/>
                <w:color w:val="000000"/>
                <w:sz w:val="16"/>
                <w:szCs w:val="16"/>
              </w:rPr>
              <w:t>Diselenggarakan</w:t>
            </w:r>
            <w:proofErr w:type="spellEnd"/>
            <w:r w:rsidRPr="007239BE">
              <w:rPr>
                <w:rFonts w:ascii="Arial" w:hAnsi="Arial" w:cs="Arial"/>
                <w:color w:val="000000"/>
                <w:sz w:val="16"/>
                <w:szCs w:val="16"/>
              </w:rPr>
              <w:t xml:space="preserve"> oleh Masyarakat</w:t>
            </w:r>
          </w:p>
        </w:tc>
        <w:tc>
          <w:tcPr>
            <w:tcW w:w="1774" w:type="dxa"/>
            <w:tcBorders>
              <w:top w:val="nil"/>
              <w:left w:val="nil"/>
              <w:bottom w:val="single" w:sz="4" w:space="0" w:color="auto"/>
              <w:right w:val="single" w:sz="4" w:space="0" w:color="auto"/>
            </w:tcBorders>
            <w:shd w:val="clear" w:color="auto" w:fill="auto"/>
            <w:noWrap/>
            <w:vAlign w:val="center"/>
            <w:hideMark/>
          </w:tcPr>
          <w:p w14:paraId="358205C5" w14:textId="7AA9A5A0"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44.800.000,00</w:t>
            </w:r>
          </w:p>
        </w:tc>
        <w:tc>
          <w:tcPr>
            <w:tcW w:w="1487" w:type="dxa"/>
            <w:tcBorders>
              <w:top w:val="nil"/>
              <w:left w:val="nil"/>
              <w:bottom w:val="single" w:sz="4" w:space="0" w:color="auto"/>
              <w:right w:val="single" w:sz="4" w:space="0" w:color="auto"/>
            </w:tcBorders>
            <w:shd w:val="clear" w:color="auto" w:fill="auto"/>
            <w:noWrap/>
            <w:vAlign w:val="center"/>
            <w:hideMark/>
          </w:tcPr>
          <w:p w14:paraId="582417C1" w14:textId="1C57765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43.780.000,00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BB021FF"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97,72</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F15408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2,28</w:t>
            </w:r>
          </w:p>
        </w:tc>
      </w:tr>
      <w:tr w:rsidR="00634814" w:rsidRPr="007239BE" w14:paraId="12307A7A"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21A4E335"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000000" w:fill="FFFFFF"/>
            <w:noWrap/>
            <w:hideMark/>
          </w:tcPr>
          <w:p w14:paraId="4DAD2911" w14:textId="77777777" w:rsidR="00634814" w:rsidRPr="007239BE" w:rsidRDefault="00634814" w:rsidP="007306D9">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000000" w:fill="FFFFFF"/>
            <w:noWrap/>
            <w:vAlign w:val="center"/>
            <w:hideMark/>
          </w:tcPr>
          <w:p w14:paraId="070D4F97" w14:textId="08B5CC85"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168.063.710.100,00</w:t>
            </w:r>
          </w:p>
        </w:tc>
        <w:tc>
          <w:tcPr>
            <w:tcW w:w="1487" w:type="dxa"/>
            <w:tcBorders>
              <w:top w:val="nil"/>
              <w:left w:val="nil"/>
              <w:bottom w:val="single" w:sz="4" w:space="0" w:color="auto"/>
              <w:right w:val="single" w:sz="4" w:space="0" w:color="auto"/>
            </w:tcBorders>
            <w:shd w:val="clear" w:color="000000" w:fill="FFFFFF"/>
            <w:noWrap/>
            <w:vAlign w:val="center"/>
            <w:hideMark/>
          </w:tcPr>
          <w:p w14:paraId="24B3023D" w14:textId="1269EDB8"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160.130.085.311,00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269A259"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95,28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985EF0C"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4,72</w:t>
            </w:r>
          </w:p>
        </w:tc>
      </w:tr>
      <w:tr w:rsidR="00634814" w:rsidRPr="007239BE" w14:paraId="367CA775"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68D76000"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nil"/>
              <w:right w:val="nil"/>
            </w:tcBorders>
            <w:shd w:val="clear" w:color="000000" w:fill="FFFFFF"/>
            <w:hideMark/>
          </w:tcPr>
          <w:p w14:paraId="298ADD5B"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derajat</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kesehatan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masyarakat</w:t>
            </w:r>
            <w:proofErr w:type="spellEnd"/>
          </w:p>
        </w:tc>
        <w:tc>
          <w:tcPr>
            <w:tcW w:w="1842" w:type="dxa"/>
            <w:tcBorders>
              <w:top w:val="nil"/>
              <w:left w:val="single" w:sz="4" w:space="0" w:color="auto"/>
              <w:bottom w:val="single" w:sz="4" w:space="0" w:color="auto"/>
              <w:right w:val="single" w:sz="4" w:space="0" w:color="auto"/>
            </w:tcBorders>
            <w:shd w:val="clear" w:color="auto" w:fill="auto"/>
            <w:hideMark/>
          </w:tcPr>
          <w:p w14:paraId="4F5AC17A"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Pelaksadan</w:t>
            </w:r>
            <w:proofErr w:type="spellEnd"/>
            <w:r w:rsidRPr="007239BE">
              <w:rPr>
                <w:rFonts w:ascii="Arial" w:hAnsi="Arial" w:cs="Arial"/>
                <w:color w:val="000000"/>
                <w:sz w:val="16"/>
                <w:szCs w:val="16"/>
              </w:rPr>
              <w:t xml:space="preserve"> Sehat </w:t>
            </w:r>
            <w:proofErr w:type="spellStart"/>
            <w:r w:rsidRPr="007239BE">
              <w:rPr>
                <w:rFonts w:ascii="Arial" w:hAnsi="Arial" w:cs="Arial"/>
                <w:color w:val="000000"/>
                <w:sz w:val="16"/>
                <w:szCs w:val="16"/>
              </w:rPr>
              <w:t>dalam</w:t>
            </w:r>
            <w:proofErr w:type="spellEnd"/>
            <w:r w:rsidRPr="007239BE">
              <w:rPr>
                <w:rFonts w:ascii="Arial" w:hAnsi="Arial" w:cs="Arial"/>
                <w:color w:val="000000"/>
                <w:sz w:val="16"/>
                <w:szCs w:val="16"/>
              </w:rPr>
              <w:t xml:space="preserve"> Rangka </w:t>
            </w:r>
            <w:proofErr w:type="spellStart"/>
            <w:r w:rsidRPr="007239BE">
              <w:rPr>
                <w:rFonts w:ascii="Arial" w:hAnsi="Arial" w:cs="Arial"/>
                <w:color w:val="000000"/>
                <w:sz w:val="16"/>
                <w:szCs w:val="16"/>
              </w:rPr>
              <w:t>Promotif</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Preventif</w:t>
            </w:r>
            <w:proofErr w:type="spellEnd"/>
            <w:r w:rsidRPr="007239BE">
              <w:rPr>
                <w:rFonts w:ascii="Arial" w:hAnsi="Arial" w:cs="Arial"/>
                <w:color w:val="000000"/>
                <w:sz w:val="16"/>
                <w:szCs w:val="16"/>
              </w:rPr>
              <w:t xml:space="preserve"> Tingkat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 Kota</w:t>
            </w:r>
          </w:p>
        </w:tc>
        <w:tc>
          <w:tcPr>
            <w:tcW w:w="1774" w:type="dxa"/>
            <w:tcBorders>
              <w:top w:val="nil"/>
              <w:left w:val="nil"/>
              <w:bottom w:val="single" w:sz="4" w:space="0" w:color="auto"/>
              <w:right w:val="single" w:sz="4" w:space="0" w:color="auto"/>
            </w:tcBorders>
            <w:shd w:val="clear" w:color="auto" w:fill="auto"/>
            <w:noWrap/>
            <w:vAlign w:val="center"/>
            <w:hideMark/>
          </w:tcPr>
          <w:p w14:paraId="67BD41DB" w14:textId="71F75F4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25.000.000,00</w:t>
            </w:r>
          </w:p>
        </w:tc>
        <w:tc>
          <w:tcPr>
            <w:tcW w:w="1487" w:type="dxa"/>
            <w:tcBorders>
              <w:top w:val="nil"/>
              <w:left w:val="nil"/>
              <w:bottom w:val="single" w:sz="4" w:space="0" w:color="auto"/>
              <w:right w:val="single" w:sz="4" w:space="0" w:color="auto"/>
            </w:tcBorders>
            <w:shd w:val="clear" w:color="auto" w:fill="auto"/>
            <w:noWrap/>
            <w:vAlign w:val="center"/>
            <w:hideMark/>
          </w:tcPr>
          <w:p w14:paraId="629454E9" w14:textId="0429A913"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23.182.000,00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F8A4D20"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92,73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7BDC6B4"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7,27</w:t>
            </w:r>
          </w:p>
        </w:tc>
      </w:tr>
      <w:tr w:rsidR="00634814" w:rsidRPr="007239BE" w14:paraId="0E8A5806" w14:textId="77777777" w:rsidTr="00590A61">
        <w:trPr>
          <w:gridAfter w:val="1"/>
          <w:wAfter w:w="12" w:type="dxa"/>
          <w:trHeight w:val="900"/>
        </w:trPr>
        <w:tc>
          <w:tcPr>
            <w:tcW w:w="1240" w:type="dxa"/>
            <w:vMerge/>
            <w:tcBorders>
              <w:top w:val="nil"/>
              <w:left w:val="single" w:sz="4" w:space="0" w:color="auto"/>
              <w:bottom w:val="single" w:sz="4" w:space="0" w:color="000000"/>
              <w:right w:val="single" w:sz="4" w:space="0" w:color="auto"/>
            </w:tcBorders>
            <w:vAlign w:val="center"/>
            <w:hideMark/>
          </w:tcPr>
          <w:p w14:paraId="6730F297"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nil"/>
            </w:tcBorders>
            <w:vAlign w:val="center"/>
            <w:hideMark/>
          </w:tcPr>
          <w:p w14:paraId="5BD788CF" w14:textId="77777777" w:rsidR="00634814" w:rsidRPr="007239BE" w:rsidRDefault="00634814" w:rsidP="007306D9">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hideMark/>
          </w:tcPr>
          <w:p w14:paraId="76A853FF"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Penyediaan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Fasilitas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Pelayanan</w:t>
            </w:r>
            <w:proofErr w:type="spellEnd"/>
            <w:r w:rsidRPr="007239BE">
              <w:rPr>
                <w:rFonts w:ascii="Arial" w:hAnsi="Arial" w:cs="Arial"/>
                <w:color w:val="000000"/>
                <w:sz w:val="16"/>
                <w:szCs w:val="16"/>
              </w:rPr>
              <w:t xml:space="preserve"> Kesehatan </w:t>
            </w:r>
            <w:proofErr w:type="spellStart"/>
            <w:r w:rsidRPr="007239BE">
              <w:rPr>
                <w:rFonts w:ascii="Arial" w:hAnsi="Arial" w:cs="Arial"/>
                <w:color w:val="000000"/>
                <w:sz w:val="16"/>
                <w:szCs w:val="16"/>
              </w:rPr>
              <w:t>untuk</w:t>
            </w:r>
            <w:proofErr w:type="spellEnd"/>
            <w:r w:rsidRPr="007239BE">
              <w:rPr>
                <w:rFonts w:ascii="Arial" w:hAnsi="Arial" w:cs="Arial"/>
                <w:color w:val="000000"/>
                <w:sz w:val="16"/>
                <w:szCs w:val="16"/>
              </w:rPr>
              <w:t xml:space="preserve"> UKM dan UKP </w:t>
            </w:r>
            <w:proofErr w:type="spellStart"/>
            <w:r w:rsidRPr="007239BE">
              <w:rPr>
                <w:rFonts w:ascii="Arial" w:hAnsi="Arial" w:cs="Arial"/>
                <w:color w:val="000000"/>
                <w:sz w:val="16"/>
                <w:szCs w:val="16"/>
              </w:rPr>
              <w:t>Kewenangan</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 xml:space="preserve"> Kota</w:t>
            </w:r>
          </w:p>
        </w:tc>
        <w:tc>
          <w:tcPr>
            <w:tcW w:w="1774" w:type="dxa"/>
            <w:tcBorders>
              <w:top w:val="nil"/>
              <w:left w:val="nil"/>
              <w:bottom w:val="single" w:sz="4" w:space="0" w:color="auto"/>
              <w:right w:val="single" w:sz="4" w:space="0" w:color="auto"/>
            </w:tcBorders>
            <w:shd w:val="clear" w:color="auto" w:fill="auto"/>
            <w:noWrap/>
            <w:vAlign w:val="center"/>
            <w:hideMark/>
          </w:tcPr>
          <w:p w14:paraId="32AB65EF" w14:textId="5932685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20.633.474.700,00</w:t>
            </w:r>
          </w:p>
        </w:tc>
        <w:tc>
          <w:tcPr>
            <w:tcW w:w="1487" w:type="dxa"/>
            <w:tcBorders>
              <w:top w:val="nil"/>
              <w:left w:val="nil"/>
              <w:bottom w:val="single" w:sz="4" w:space="0" w:color="auto"/>
              <w:right w:val="single" w:sz="4" w:space="0" w:color="auto"/>
            </w:tcBorders>
            <w:shd w:val="clear" w:color="auto" w:fill="auto"/>
            <w:noWrap/>
            <w:vAlign w:val="center"/>
            <w:hideMark/>
          </w:tcPr>
          <w:p w14:paraId="747244E2" w14:textId="5049179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17.890.538.177,00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5EC981B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86,71</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38348B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13,29</w:t>
            </w:r>
          </w:p>
        </w:tc>
      </w:tr>
      <w:tr w:rsidR="00634814" w:rsidRPr="007239BE" w14:paraId="4ACFF915"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6C5F9E3E"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nil"/>
            </w:tcBorders>
            <w:vAlign w:val="center"/>
            <w:hideMark/>
          </w:tcPr>
          <w:p w14:paraId="2B4695FA" w14:textId="77777777" w:rsidR="00634814" w:rsidRPr="007239BE" w:rsidRDefault="00634814" w:rsidP="007306D9">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hideMark/>
          </w:tcPr>
          <w:p w14:paraId="4DF46F90"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Penyediaan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Layanan</w:t>
            </w:r>
            <w:proofErr w:type="spellEnd"/>
            <w:r w:rsidRPr="007239BE">
              <w:rPr>
                <w:rFonts w:ascii="Arial" w:hAnsi="Arial" w:cs="Arial"/>
                <w:color w:val="000000"/>
                <w:sz w:val="16"/>
                <w:szCs w:val="16"/>
              </w:rPr>
              <w:t xml:space="preserve"> Kesehatan </w:t>
            </w:r>
            <w:proofErr w:type="spellStart"/>
            <w:r w:rsidRPr="007239BE">
              <w:rPr>
                <w:rFonts w:ascii="Arial" w:hAnsi="Arial" w:cs="Arial"/>
                <w:color w:val="000000"/>
                <w:sz w:val="16"/>
                <w:szCs w:val="16"/>
              </w:rPr>
              <w:t>untuk</w:t>
            </w:r>
            <w:proofErr w:type="spellEnd"/>
            <w:r w:rsidRPr="007239BE">
              <w:rPr>
                <w:rFonts w:ascii="Arial" w:hAnsi="Arial" w:cs="Arial"/>
                <w:color w:val="000000"/>
                <w:sz w:val="16"/>
                <w:szCs w:val="16"/>
              </w:rPr>
              <w:t xml:space="preserve"> UKM dan UKP </w:t>
            </w:r>
            <w:proofErr w:type="spellStart"/>
            <w:r w:rsidRPr="007239BE">
              <w:rPr>
                <w:rFonts w:ascii="Arial" w:hAnsi="Arial" w:cs="Arial"/>
                <w:color w:val="000000"/>
                <w:sz w:val="16"/>
                <w:szCs w:val="16"/>
              </w:rPr>
              <w:t>Rujukan</w:t>
            </w:r>
            <w:proofErr w:type="spellEnd"/>
            <w:r w:rsidRPr="007239BE">
              <w:rPr>
                <w:rFonts w:ascii="Arial" w:hAnsi="Arial" w:cs="Arial"/>
                <w:color w:val="000000"/>
                <w:sz w:val="16"/>
                <w:szCs w:val="16"/>
              </w:rPr>
              <w:t xml:space="preserve"> Tingkat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3568B5B0" w14:textId="72E6EE28"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70.267.150.400,00</w:t>
            </w:r>
          </w:p>
        </w:tc>
        <w:tc>
          <w:tcPr>
            <w:tcW w:w="1487" w:type="dxa"/>
            <w:tcBorders>
              <w:top w:val="nil"/>
              <w:left w:val="nil"/>
              <w:bottom w:val="single" w:sz="4" w:space="0" w:color="auto"/>
              <w:right w:val="single" w:sz="4" w:space="0" w:color="auto"/>
            </w:tcBorders>
            <w:shd w:val="clear" w:color="auto" w:fill="auto"/>
            <w:noWrap/>
            <w:vAlign w:val="center"/>
            <w:hideMark/>
          </w:tcPr>
          <w:p w14:paraId="0D0EFAA1" w14:textId="08C1ADF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62.113.174.607,00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2B1B63A"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88,40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6A88A57"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11,60</w:t>
            </w:r>
          </w:p>
        </w:tc>
      </w:tr>
      <w:tr w:rsidR="00634814" w:rsidRPr="007239BE" w14:paraId="7E384479"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27936D6D"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nil"/>
            </w:tcBorders>
            <w:vAlign w:val="center"/>
            <w:hideMark/>
          </w:tcPr>
          <w:p w14:paraId="5DD9BD6C" w14:textId="77777777" w:rsidR="00634814" w:rsidRPr="007239BE" w:rsidRDefault="00634814" w:rsidP="007306D9">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hideMark/>
          </w:tcPr>
          <w:p w14:paraId="0544B560"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Penyelenggaraan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Sistem</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Informasi</w:t>
            </w:r>
            <w:proofErr w:type="spellEnd"/>
            <w:r w:rsidRPr="007239BE">
              <w:rPr>
                <w:rFonts w:ascii="Arial" w:hAnsi="Arial" w:cs="Arial"/>
                <w:color w:val="000000"/>
                <w:sz w:val="16"/>
                <w:szCs w:val="16"/>
              </w:rPr>
              <w:t xml:space="preserve"> Kesehatan </w:t>
            </w:r>
            <w:proofErr w:type="spellStart"/>
            <w:r w:rsidRPr="007239BE">
              <w:rPr>
                <w:rFonts w:ascii="Arial" w:hAnsi="Arial" w:cs="Arial"/>
                <w:color w:val="000000"/>
                <w:sz w:val="16"/>
                <w:szCs w:val="16"/>
              </w:rPr>
              <w:t>secara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Terintegrasi</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37EECEE2" w14:textId="30A6FA8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292.311.500,00</w:t>
            </w:r>
          </w:p>
        </w:tc>
        <w:tc>
          <w:tcPr>
            <w:tcW w:w="1487" w:type="dxa"/>
            <w:tcBorders>
              <w:top w:val="nil"/>
              <w:left w:val="nil"/>
              <w:bottom w:val="single" w:sz="4" w:space="0" w:color="auto"/>
              <w:right w:val="single" w:sz="4" w:space="0" w:color="auto"/>
            </w:tcBorders>
            <w:shd w:val="clear" w:color="auto" w:fill="auto"/>
            <w:noWrap/>
            <w:vAlign w:val="center"/>
            <w:hideMark/>
          </w:tcPr>
          <w:p w14:paraId="5F8397FB" w14:textId="4299E30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283.587.000,00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566A56E4"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97,02</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894597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2,98</w:t>
            </w:r>
          </w:p>
        </w:tc>
      </w:tr>
      <w:tr w:rsidR="00634814" w:rsidRPr="007239BE" w14:paraId="26C8FADA" w14:textId="77777777" w:rsidTr="00590A61">
        <w:trPr>
          <w:gridAfter w:val="1"/>
          <w:wAfter w:w="12" w:type="dxa"/>
          <w:trHeight w:val="900"/>
        </w:trPr>
        <w:tc>
          <w:tcPr>
            <w:tcW w:w="1240" w:type="dxa"/>
            <w:vMerge/>
            <w:tcBorders>
              <w:top w:val="nil"/>
              <w:left w:val="single" w:sz="4" w:space="0" w:color="auto"/>
              <w:bottom w:val="single" w:sz="4" w:space="0" w:color="000000"/>
              <w:right w:val="single" w:sz="4" w:space="0" w:color="auto"/>
            </w:tcBorders>
            <w:vAlign w:val="center"/>
            <w:hideMark/>
          </w:tcPr>
          <w:p w14:paraId="4FA7E2E6"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nil"/>
            </w:tcBorders>
            <w:vAlign w:val="center"/>
            <w:hideMark/>
          </w:tcPr>
          <w:p w14:paraId="76B85EA7" w14:textId="77777777" w:rsidR="00634814" w:rsidRPr="007239BE" w:rsidRDefault="00634814" w:rsidP="00590A61">
            <w:pPr>
              <w:rPr>
                <w:rFonts w:ascii="Arial" w:hAnsi="Arial" w:cs="Arial"/>
                <w:color w:val="000000"/>
                <w:sz w:val="16"/>
                <w:szCs w:val="16"/>
              </w:rPr>
            </w:pPr>
          </w:p>
        </w:tc>
        <w:tc>
          <w:tcPr>
            <w:tcW w:w="1842" w:type="dxa"/>
            <w:tcBorders>
              <w:top w:val="nil"/>
              <w:left w:val="single" w:sz="4" w:space="0" w:color="auto"/>
              <w:bottom w:val="single" w:sz="4" w:space="0" w:color="auto"/>
              <w:right w:val="single" w:sz="4" w:space="0" w:color="auto"/>
            </w:tcBorders>
            <w:shd w:val="clear" w:color="auto" w:fill="auto"/>
            <w:vAlign w:val="center"/>
            <w:hideMark/>
          </w:tcPr>
          <w:p w14:paraId="1A14295A" w14:textId="77777777" w:rsidR="00634814" w:rsidRPr="007239BE" w:rsidRDefault="00634814" w:rsidP="00590A61">
            <w:pPr>
              <w:rPr>
                <w:rFonts w:ascii="Arial" w:hAnsi="Arial" w:cs="Arial"/>
                <w:color w:val="000000"/>
                <w:sz w:val="16"/>
                <w:szCs w:val="16"/>
              </w:rPr>
            </w:pPr>
            <w:proofErr w:type="spellStart"/>
            <w:r w:rsidRPr="007239BE">
              <w:rPr>
                <w:rFonts w:ascii="Arial" w:hAnsi="Arial" w:cs="Arial"/>
                <w:color w:val="000000"/>
                <w:sz w:val="16"/>
                <w:szCs w:val="16"/>
              </w:rPr>
              <w:t>Pengembangan</w:t>
            </w:r>
            <w:proofErr w:type="spellEnd"/>
            <w:r w:rsidRPr="007239BE">
              <w:rPr>
                <w:rFonts w:ascii="Arial" w:hAnsi="Arial" w:cs="Arial"/>
                <w:color w:val="000000"/>
                <w:sz w:val="16"/>
                <w:szCs w:val="16"/>
              </w:rPr>
              <w:t xml:space="preserve"> Mutu dan </w:t>
            </w:r>
            <w:proofErr w:type="spellStart"/>
            <w:r w:rsidRPr="007239BE">
              <w:rPr>
                <w:rFonts w:ascii="Arial" w:hAnsi="Arial" w:cs="Arial"/>
                <w:color w:val="000000"/>
                <w:sz w:val="16"/>
                <w:szCs w:val="16"/>
              </w:rPr>
              <w:t>Peningkatan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Kompetensi</w:t>
            </w:r>
            <w:proofErr w:type="spellEnd"/>
            <w:r w:rsidRPr="007239BE">
              <w:rPr>
                <w:rFonts w:ascii="Arial" w:hAnsi="Arial" w:cs="Arial"/>
                <w:color w:val="000000"/>
                <w:sz w:val="16"/>
                <w:szCs w:val="16"/>
              </w:rPr>
              <w:t xml:space="preserve"> Teknis </w:t>
            </w:r>
            <w:proofErr w:type="spellStart"/>
            <w:r w:rsidRPr="007239BE">
              <w:rPr>
                <w:rFonts w:ascii="Arial" w:hAnsi="Arial" w:cs="Arial"/>
                <w:color w:val="000000"/>
                <w:sz w:val="16"/>
                <w:szCs w:val="16"/>
              </w:rPr>
              <w:t>Sumber</w:t>
            </w:r>
            <w:proofErr w:type="spellEnd"/>
            <w:r w:rsidRPr="007239BE">
              <w:rPr>
                <w:rFonts w:ascii="Arial" w:hAnsi="Arial" w:cs="Arial"/>
                <w:color w:val="000000"/>
                <w:sz w:val="16"/>
                <w:szCs w:val="16"/>
              </w:rPr>
              <w:t xml:space="preserve"> Daya Manusia Kesehatan Tingkat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12831EC4" w14:textId="4499600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379.310.900,00</w:t>
            </w:r>
          </w:p>
        </w:tc>
        <w:tc>
          <w:tcPr>
            <w:tcW w:w="1487" w:type="dxa"/>
            <w:tcBorders>
              <w:top w:val="nil"/>
              <w:left w:val="nil"/>
              <w:bottom w:val="single" w:sz="4" w:space="0" w:color="auto"/>
              <w:right w:val="single" w:sz="4" w:space="0" w:color="auto"/>
            </w:tcBorders>
            <w:shd w:val="clear" w:color="auto" w:fill="auto"/>
            <w:noWrap/>
            <w:vAlign w:val="center"/>
            <w:hideMark/>
          </w:tcPr>
          <w:p w14:paraId="4B3FFA1A" w14:textId="62B95E88"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364.235.700,00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06A9A6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96,03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4B31F6A"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3,97</w:t>
            </w:r>
          </w:p>
        </w:tc>
      </w:tr>
      <w:tr w:rsidR="00634814" w:rsidRPr="007239BE" w14:paraId="53537936"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074C52C4"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160FED51" w14:textId="77777777" w:rsidR="00634814" w:rsidRPr="007239BE" w:rsidRDefault="00634814" w:rsidP="00590A61">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000000" w:fill="FFFFFF"/>
            <w:noWrap/>
            <w:vAlign w:val="center"/>
            <w:hideMark/>
          </w:tcPr>
          <w:p w14:paraId="7C0FF42B" w14:textId="670C0657"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91.597.247.500,00</w:t>
            </w:r>
          </w:p>
        </w:tc>
        <w:tc>
          <w:tcPr>
            <w:tcW w:w="1487" w:type="dxa"/>
            <w:tcBorders>
              <w:top w:val="nil"/>
              <w:left w:val="nil"/>
              <w:bottom w:val="single" w:sz="4" w:space="0" w:color="auto"/>
              <w:right w:val="single" w:sz="4" w:space="0" w:color="auto"/>
            </w:tcBorders>
            <w:shd w:val="clear" w:color="000000" w:fill="FFFFFF"/>
            <w:noWrap/>
            <w:vAlign w:val="center"/>
            <w:hideMark/>
          </w:tcPr>
          <w:p w14:paraId="0B171B39" w14:textId="0E55513E"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80.674.717.484,00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07C0817"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88,08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14F1E8B"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11,92</w:t>
            </w:r>
          </w:p>
        </w:tc>
      </w:tr>
      <w:tr w:rsidR="00634814" w:rsidRPr="007239BE" w14:paraId="16A3C09B" w14:textId="77777777" w:rsidTr="00590A61">
        <w:trPr>
          <w:trHeight w:val="300"/>
        </w:trPr>
        <w:tc>
          <w:tcPr>
            <w:tcW w:w="7868"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DE7B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 xml:space="preserve">Misi 4 : Pembangunan Desa </w:t>
            </w:r>
            <w:proofErr w:type="spellStart"/>
            <w:r w:rsidRPr="007239BE">
              <w:rPr>
                <w:rFonts w:ascii="Arial" w:hAnsi="Arial" w:cs="Arial"/>
                <w:color w:val="000000"/>
                <w:sz w:val="16"/>
                <w:szCs w:val="16"/>
              </w:rPr>
              <w:t>sebagai</w:t>
            </w:r>
            <w:proofErr w:type="spellEnd"/>
            <w:r w:rsidRPr="007239BE">
              <w:rPr>
                <w:rFonts w:ascii="Arial" w:hAnsi="Arial" w:cs="Arial"/>
                <w:color w:val="000000"/>
                <w:sz w:val="16"/>
                <w:szCs w:val="16"/>
              </w:rPr>
              <w:t xml:space="preserve"> Pusat </w:t>
            </w:r>
            <w:proofErr w:type="spellStart"/>
            <w:r w:rsidRPr="007239BE">
              <w:rPr>
                <w:rFonts w:ascii="Arial" w:hAnsi="Arial" w:cs="Arial"/>
                <w:color w:val="000000"/>
                <w:sz w:val="16"/>
                <w:szCs w:val="16"/>
              </w:rPr>
              <w:t>pertumbuhan</w:t>
            </w:r>
            <w:proofErr w:type="spellEnd"/>
          </w:p>
        </w:tc>
        <w:tc>
          <w:tcPr>
            <w:tcW w:w="904" w:type="dxa"/>
            <w:gridSpan w:val="2"/>
            <w:tcBorders>
              <w:top w:val="nil"/>
              <w:left w:val="nil"/>
              <w:bottom w:val="single" w:sz="4" w:space="0" w:color="auto"/>
              <w:right w:val="single" w:sz="4" w:space="0" w:color="auto"/>
            </w:tcBorders>
            <w:shd w:val="clear" w:color="auto" w:fill="auto"/>
            <w:noWrap/>
            <w:vAlign w:val="center"/>
            <w:hideMark/>
          </w:tcPr>
          <w:p w14:paraId="618FD171" w14:textId="7A1A82F9" w:rsidR="00634814" w:rsidRPr="007239BE" w:rsidRDefault="00634814" w:rsidP="00590A61">
            <w:pPr>
              <w:jc w:val="center"/>
              <w:rPr>
                <w:rFonts w:ascii="Arial" w:hAnsi="Arial" w:cs="Arial"/>
                <w:b/>
                <w:bCs/>
                <w:color w:val="000000"/>
                <w:sz w:val="16"/>
                <w:szCs w:val="16"/>
              </w:rPr>
            </w:pPr>
          </w:p>
        </w:tc>
        <w:tc>
          <w:tcPr>
            <w:tcW w:w="751" w:type="dxa"/>
            <w:gridSpan w:val="2"/>
            <w:tcBorders>
              <w:top w:val="nil"/>
              <w:left w:val="nil"/>
              <w:bottom w:val="single" w:sz="4" w:space="0" w:color="auto"/>
              <w:right w:val="single" w:sz="4" w:space="0" w:color="auto"/>
            </w:tcBorders>
            <w:shd w:val="clear" w:color="auto" w:fill="auto"/>
            <w:noWrap/>
            <w:vAlign w:val="center"/>
            <w:hideMark/>
          </w:tcPr>
          <w:p w14:paraId="6562B417" w14:textId="661F8749" w:rsidR="00634814" w:rsidRPr="007239BE" w:rsidRDefault="00634814" w:rsidP="00590A61">
            <w:pPr>
              <w:jc w:val="center"/>
              <w:rPr>
                <w:rFonts w:ascii="Arial" w:hAnsi="Arial" w:cs="Arial"/>
                <w:b/>
                <w:bCs/>
                <w:color w:val="000000"/>
                <w:sz w:val="16"/>
                <w:szCs w:val="16"/>
              </w:rPr>
            </w:pPr>
          </w:p>
        </w:tc>
      </w:tr>
      <w:tr w:rsidR="00634814" w:rsidRPr="007239BE" w14:paraId="5CCAA35B" w14:textId="77777777" w:rsidTr="00590A61">
        <w:trPr>
          <w:gridAfter w:val="1"/>
          <w:wAfter w:w="12" w:type="dxa"/>
          <w:trHeight w:val="1125"/>
        </w:trPr>
        <w:tc>
          <w:tcPr>
            <w:tcW w:w="1240" w:type="dxa"/>
            <w:vMerge w:val="restart"/>
            <w:tcBorders>
              <w:top w:val="nil"/>
              <w:left w:val="single" w:sz="4" w:space="0" w:color="auto"/>
              <w:bottom w:val="single" w:sz="4" w:space="0" w:color="000000"/>
              <w:right w:val="single" w:sz="4" w:space="0" w:color="auto"/>
            </w:tcBorders>
            <w:shd w:val="clear" w:color="auto" w:fill="auto"/>
            <w:hideMark/>
          </w:tcPr>
          <w:p w14:paraId="2320C38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Terwujudnya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pemerataan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antar</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desa</w:t>
            </w:r>
            <w:proofErr w:type="spellEnd"/>
          </w:p>
        </w:tc>
        <w:tc>
          <w:tcPr>
            <w:tcW w:w="1454" w:type="dxa"/>
            <w:vMerge w:val="restart"/>
            <w:tcBorders>
              <w:top w:val="nil"/>
              <w:left w:val="single" w:sz="4" w:space="0" w:color="auto"/>
              <w:bottom w:val="single" w:sz="4" w:space="0" w:color="000000"/>
              <w:right w:val="single" w:sz="4" w:space="0" w:color="auto"/>
            </w:tcBorders>
            <w:shd w:val="clear" w:color="auto" w:fill="auto"/>
            <w:hideMark/>
          </w:tcPr>
          <w:p w14:paraId="3AF96430"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kemajuan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kemandirian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desa</w:t>
            </w:r>
            <w:proofErr w:type="spellEnd"/>
          </w:p>
        </w:tc>
        <w:tc>
          <w:tcPr>
            <w:tcW w:w="1842" w:type="dxa"/>
            <w:tcBorders>
              <w:top w:val="nil"/>
              <w:left w:val="nil"/>
              <w:bottom w:val="single" w:sz="4" w:space="0" w:color="auto"/>
              <w:right w:val="single" w:sz="4" w:space="0" w:color="auto"/>
            </w:tcBorders>
            <w:shd w:val="clear" w:color="auto" w:fill="auto"/>
            <w:hideMark/>
          </w:tcPr>
          <w:p w14:paraId="0C8558FC"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Advokasi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Pemberdayaan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Kemitraan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Peningkatan</w:t>
            </w:r>
            <w:proofErr w:type="spellEnd"/>
            <w:r w:rsidRPr="007239BE">
              <w:rPr>
                <w:rFonts w:ascii="Arial" w:hAnsi="Arial" w:cs="Arial"/>
                <w:color w:val="000000"/>
                <w:sz w:val="16"/>
                <w:szCs w:val="16"/>
              </w:rPr>
              <w:t xml:space="preserve"> Peran </w:t>
            </w:r>
            <w:proofErr w:type="spellStart"/>
            <w:r w:rsidRPr="007239BE">
              <w:rPr>
                <w:rFonts w:ascii="Arial" w:hAnsi="Arial" w:cs="Arial"/>
                <w:color w:val="000000"/>
                <w:sz w:val="16"/>
                <w:szCs w:val="16"/>
              </w:rPr>
              <w:t>serta</w:t>
            </w:r>
            <w:proofErr w:type="spellEnd"/>
            <w:r w:rsidRPr="007239BE">
              <w:rPr>
                <w:rFonts w:ascii="Arial" w:hAnsi="Arial" w:cs="Arial"/>
                <w:color w:val="000000"/>
                <w:sz w:val="16"/>
                <w:szCs w:val="16"/>
              </w:rPr>
              <w:t xml:space="preserve"> Masyarakat dan Lintas </w:t>
            </w:r>
            <w:proofErr w:type="spellStart"/>
            <w:r w:rsidRPr="007239BE">
              <w:rPr>
                <w:rFonts w:ascii="Arial" w:hAnsi="Arial" w:cs="Arial"/>
                <w:color w:val="000000"/>
                <w:sz w:val="16"/>
                <w:szCs w:val="16"/>
              </w:rPr>
              <w:t>Sektor</w:t>
            </w:r>
            <w:proofErr w:type="spellEnd"/>
            <w:r w:rsidRPr="007239BE">
              <w:rPr>
                <w:rFonts w:ascii="Arial" w:hAnsi="Arial" w:cs="Arial"/>
                <w:color w:val="000000"/>
                <w:sz w:val="16"/>
                <w:szCs w:val="16"/>
              </w:rPr>
              <w:t xml:space="preserve"> Tingkat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 Kota</w:t>
            </w:r>
          </w:p>
        </w:tc>
        <w:tc>
          <w:tcPr>
            <w:tcW w:w="1774" w:type="dxa"/>
            <w:tcBorders>
              <w:top w:val="nil"/>
              <w:left w:val="nil"/>
              <w:bottom w:val="single" w:sz="4" w:space="0" w:color="auto"/>
              <w:right w:val="single" w:sz="4" w:space="0" w:color="auto"/>
            </w:tcBorders>
            <w:shd w:val="clear" w:color="auto" w:fill="auto"/>
            <w:noWrap/>
            <w:vAlign w:val="center"/>
            <w:hideMark/>
          </w:tcPr>
          <w:p w14:paraId="72B38353" w14:textId="2CAD937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499.799.200,00</w:t>
            </w:r>
          </w:p>
        </w:tc>
        <w:tc>
          <w:tcPr>
            <w:tcW w:w="1487" w:type="dxa"/>
            <w:tcBorders>
              <w:top w:val="nil"/>
              <w:left w:val="nil"/>
              <w:bottom w:val="single" w:sz="4" w:space="0" w:color="auto"/>
              <w:right w:val="single" w:sz="4" w:space="0" w:color="auto"/>
            </w:tcBorders>
            <w:shd w:val="clear" w:color="auto" w:fill="auto"/>
            <w:noWrap/>
            <w:vAlign w:val="center"/>
            <w:hideMark/>
          </w:tcPr>
          <w:p w14:paraId="6BC207CD" w14:textId="0838A61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495.960.600,00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DB23F0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99,23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A28DD9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0,77</w:t>
            </w:r>
          </w:p>
        </w:tc>
      </w:tr>
      <w:tr w:rsidR="00634814" w:rsidRPr="007239BE" w14:paraId="36C35942"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64E9B34C"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74905142"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5F8A4B55"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Fasilitasi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Kerja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sama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antar</w:t>
            </w:r>
            <w:proofErr w:type="spellEnd"/>
            <w:r w:rsidRPr="007239BE">
              <w:rPr>
                <w:rFonts w:ascii="Arial" w:hAnsi="Arial" w:cs="Arial"/>
                <w:color w:val="000000"/>
                <w:sz w:val="16"/>
                <w:szCs w:val="16"/>
              </w:rPr>
              <w:t xml:space="preserve"> Desa</w:t>
            </w:r>
          </w:p>
        </w:tc>
        <w:tc>
          <w:tcPr>
            <w:tcW w:w="1774" w:type="dxa"/>
            <w:tcBorders>
              <w:top w:val="nil"/>
              <w:left w:val="nil"/>
              <w:bottom w:val="single" w:sz="4" w:space="0" w:color="auto"/>
              <w:right w:val="single" w:sz="4" w:space="0" w:color="auto"/>
            </w:tcBorders>
            <w:shd w:val="clear" w:color="auto" w:fill="auto"/>
            <w:noWrap/>
            <w:vAlign w:val="center"/>
            <w:hideMark/>
          </w:tcPr>
          <w:p w14:paraId="5778ED8B" w14:textId="58B81BC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100.000.000,00</w:t>
            </w:r>
          </w:p>
        </w:tc>
        <w:tc>
          <w:tcPr>
            <w:tcW w:w="1487" w:type="dxa"/>
            <w:tcBorders>
              <w:top w:val="nil"/>
              <w:left w:val="nil"/>
              <w:bottom w:val="single" w:sz="4" w:space="0" w:color="auto"/>
              <w:right w:val="single" w:sz="4" w:space="0" w:color="auto"/>
            </w:tcBorders>
            <w:shd w:val="clear" w:color="auto" w:fill="auto"/>
            <w:noWrap/>
            <w:vAlign w:val="center"/>
            <w:hideMark/>
          </w:tcPr>
          <w:p w14:paraId="553DDC64" w14:textId="284C3A3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99.430.550,00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413CBB9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99,43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51F4C8A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0,57</w:t>
            </w:r>
          </w:p>
        </w:tc>
      </w:tr>
      <w:tr w:rsidR="00634814" w:rsidRPr="007239BE" w14:paraId="26C64136" w14:textId="77777777" w:rsidTr="00590A61">
        <w:trPr>
          <w:gridAfter w:val="1"/>
          <w:wAfter w:w="12" w:type="dxa"/>
          <w:trHeight w:val="2055"/>
        </w:trPr>
        <w:tc>
          <w:tcPr>
            <w:tcW w:w="1240" w:type="dxa"/>
            <w:vMerge/>
            <w:tcBorders>
              <w:top w:val="nil"/>
              <w:left w:val="single" w:sz="4" w:space="0" w:color="auto"/>
              <w:bottom w:val="single" w:sz="4" w:space="0" w:color="000000"/>
              <w:right w:val="single" w:sz="4" w:space="0" w:color="auto"/>
            </w:tcBorders>
            <w:vAlign w:val="center"/>
            <w:hideMark/>
          </w:tcPr>
          <w:p w14:paraId="7F440C98"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70A41854"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2464B1F"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Pemberdayaan</w:t>
            </w:r>
            <w:proofErr w:type="spellEnd"/>
            <w:r w:rsidRPr="007239BE">
              <w:rPr>
                <w:rFonts w:ascii="Arial" w:hAnsi="Arial" w:cs="Arial"/>
                <w:color w:val="000000"/>
                <w:sz w:val="16"/>
                <w:szCs w:val="16"/>
              </w:rPr>
              <w:t xml:space="preserve"> Lembaga </w:t>
            </w:r>
            <w:proofErr w:type="spellStart"/>
            <w:r w:rsidRPr="007239BE">
              <w:rPr>
                <w:rFonts w:ascii="Arial" w:hAnsi="Arial" w:cs="Arial"/>
                <w:color w:val="000000"/>
                <w:sz w:val="16"/>
                <w:szCs w:val="16"/>
              </w:rPr>
              <w:t>Kemasyarakatan</w:t>
            </w:r>
            <w:proofErr w:type="spellEnd"/>
            <w:r w:rsidRPr="007239BE">
              <w:rPr>
                <w:rFonts w:ascii="Arial" w:hAnsi="Arial" w:cs="Arial"/>
                <w:color w:val="000000"/>
                <w:sz w:val="16"/>
                <w:szCs w:val="16"/>
              </w:rPr>
              <w:t xml:space="preserve"> yang </w:t>
            </w:r>
            <w:proofErr w:type="spellStart"/>
            <w:r w:rsidRPr="007239BE">
              <w:rPr>
                <w:rFonts w:ascii="Arial" w:hAnsi="Arial" w:cs="Arial"/>
                <w:color w:val="000000"/>
                <w:sz w:val="16"/>
                <w:szCs w:val="16"/>
              </w:rPr>
              <w:t>Bergerak</w:t>
            </w:r>
            <w:proofErr w:type="spellEnd"/>
            <w:r w:rsidRPr="007239BE">
              <w:rPr>
                <w:rFonts w:ascii="Arial" w:hAnsi="Arial" w:cs="Arial"/>
                <w:color w:val="000000"/>
                <w:sz w:val="16"/>
                <w:szCs w:val="16"/>
              </w:rPr>
              <w:t xml:space="preserve"> di </w:t>
            </w:r>
            <w:proofErr w:type="spellStart"/>
            <w:r w:rsidRPr="007239BE">
              <w:rPr>
                <w:rFonts w:ascii="Arial" w:hAnsi="Arial" w:cs="Arial"/>
                <w:color w:val="000000"/>
                <w:sz w:val="16"/>
                <w:szCs w:val="16"/>
              </w:rPr>
              <w:t>Bidang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Pemberdayaan</w:t>
            </w:r>
            <w:proofErr w:type="spellEnd"/>
            <w:r w:rsidRPr="007239BE">
              <w:rPr>
                <w:rFonts w:ascii="Arial" w:hAnsi="Arial" w:cs="Arial"/>
                <w:color w:val="000000"/>
                <w:sz w:val="16"/>
                <w:szCs w:val="16"/>
              </w:rPr>
              <w:t xml:space="preserve"> Desa dan Lembaga Adat Tingkat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 xml:space="preserve">/Kota </w:t>
            </w:r>
            <w:proofErr w:type="spellStart"/>
            <w:r w:rsidRPr="007239BE">
              <w:rPr>
                <w:rFonts w:ascii="Arial" w:hAnsi="Arial" w:cs="Arial"/>
                <w:color w:val="000000"/>
                <w:sz w:val="16"/>
                <w:szCs w:val="16"/>
              </w:rPr>
              <w:t>serta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Pemberdayaan</w:t>
            </w:r>
            <w:proofErr w:type="spellEnd"/>
            <w:r w:rsidRPr="007239BE">
              <w:rPr>
                <w:rFonts w:ascii="Arial" w:hAnsi="Arial" w:cs="Arial"/>
                <w:color w:val="000000"/>
                <w:sz w:val="16"/>
                <w:szCs w:val="16"/>
              </w:rPr>
              <w:t xml:space="preserve"> Masyarakat Hukum Adat yang Masyarakat </w:t>
            </w:r>
            <w:proofErr w:type="spellStart"/>
            <w:r w:rsidRPr="007239BE">
              <w:rPr>
                <w:rFonts w:ascii="Arial" w:hAnsi="Arial" w:cs="Arial"/>
                <w:color w:val="000000"/>
                <w:sz w:val="16"/>
                <w:szCs w:val="16"/>
              </w:rPr>
              <w:t>Pelakunya</w:t>
            </w:r>
            <w:proofErr w:type="spellEnd"/>
            <w:r w:rsidRPr="007239BE">
              <w:rPr>
                <w:rFonts w:ascii="Arial" w:hAnsi="Arial" w:cs="Arial"/>
                <w:color w:val="000000"/>
                <w:sz w:val="16"/>
                <w:szCs w:val="16"/>
              </w:rPr>
              <w:t xml:space="preserve"> Hukum Adat yang Sama </w:t>
            </w:r>
            <w:proofErr w:type="spellStart"/>
            <w:r w:rsidRPr="007239BE">
              <w:rPr>
                <w:rFonts w:ascii="Arial" w:hAnsi="Arial" w:cs="Arial"/>
                <w:color w:val="000000"/>
                <w:sz w:val="16"/>
                <w:szCs w:val="16"/>
              </w:rPr>
              <w:t>dalam</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3DBCC0CC" w14:textId="24525AE3"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7.940.000.000,00</w:t>
            </w:r>
          </w:p>
        </w:tc>
        <w:tc>
          <w:tcPr>
            <w:tcW w:w="1487" w:type="dxa"/>
            <w:tcBorders>
              <w:top w:val="nil"/>
              <w:left w:val="nil"/>
              <w:bottom w:val="single" w:sz="4" w:space="0" w:color="auto"/>
              <w:right w:val="single" w:sz="4" w:space="0" w:color="auto"/>
            </w:tcBorders>
            <w:shd w:val="clear" w:color="auto" w:fill="auto"/>
            <w:noWrap/>
            <w:vAlign w:val="center"/>
            <w:hideMark/>
          </w:tcPr>
          <w:p w14:paraId="0D3D3877" w14:textId="6300821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7.811.359.150,00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0ABE55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98,38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5D8A896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1,62</w:t>
            </w:r>
          </w:p>
        </w:tc>
      </w:tr>
      <w:tr w:rsidR="00634814" w:rsidRPr="007239BE" w14:paraId="72B9EB6E"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1EC07F2C"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59DB8A8F"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565F660A"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Pengawasan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Penyelenggaran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Administrasi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Pemerintahan</w:t>
            </w:r>
            <w:proofErr w:type="spellEnd"/>
            <w:r w:rsidRPr="007239BE">
              <w:rPr>
                <w:rFonts w:ascii="Arial" w:hAnsi="Arial" w:cs="Arial"/>
                <w:color w:val="000000"/>
                <w:sz w:val="16"/>
                <w:szCs w:val="16"/>
              </w:rPr>
              <w:t xml:space="preserve"> Desa</w:t>
            </w:r>
          </w:p>
        </w:tc>
        <w:tc>
          <w:tcPr>
            <w:tcW w:w="1774" w:type="dxa"/>
            <w:tcBorders>
              <w:top w:val="nil"/>
              <w:left w:val="nil"/>
              <w:bottom w:val="single" w:sz="4" w:space="0" w:color="auto"/>
              <w:right w:val="single" w:sz="4" w:space="0" w:color="auto"/>
            </w:tcBorders>
            <w:shd w:val="clear" w:color="auto" w:fill="auto"/>
            <w:noWrap/>
            <w:vAlign w:val="center"/>
            <w:hideMark/>
          </w:tcPr>
          <w:p w14:paraId="24DA8286" w14:textId="1C9B71B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2.876.120.000,00</w:t>
            </w:r>
          </w:p>
        </w:tc>
        <w:tc>
          <w:tcPr>
            <w:tcW w:w="1487" w:type="dxa"/>
            <w:tcBorders>
              <w:top w:val="nil"/>
              <w:left w:val="nil"/>
              <w:bottom w:val="single" w:sz="4" w:space="0" w:color="auto"/>
              <w:right w:val="single" w:sz="4" w:space="0" w:color="auto"/>
            </w:tcBorders>
            <w:shd w:val="clear" w:color="auto" w:fill="auto"/>
            <w:noWrap/>
            <w:vAlign w:val="center"/>
            <w:hideMark/>
          </w:tcPr>
          <w:p w14:paraId="6DCE0FF1" w14:textId="5C969C05"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2.566.559.520,00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5467269"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89,24</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A9FE250"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10,76</w:t>
            </w:r>
          </w:p>
        </w:tc>
      </w:tr>
      <w:tr w:rsidR="00634814" w:rsidRPr="007239BE" w14:paraId="3A24669E"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6189C907"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7DF20B4C"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49A8692E"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Koordinasi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Kegiatan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Pemberdayaan</w:t>
            </w:r>
            <w:proofErr w:type="spellEnd"/>
            <w:r w:rsidRPr="007239BE">
              <w:rPr>
                <w:rFonts w:ascii="Arial" w:hAnsi="Arial" w:cs="Arial"/>
                <w:color w:val="000000"/>
                <w:sz w:val="16"/>
                <w:szCs w:val="16"/>
              </w:rPr>
              <w:t xml:space="preserve"> Desa</w:t>
            </w:r>
          </w:p>
        </w:tc>
        <w:tc>
          <w:tcPr>
            <w:tcW w:w="1774" w:type="dxa"/>
            <w:tcBorders>
              <w:top w:val="nil"/>
              <w:left w:val="nil"/>
              <w:bottom w:val="single" w:sz="4" w:space="0" w:color="auto"/>
              <w:right w:val="single" w:sz="4" w:space="0" w:color="auto"/>
            </w:tcBorders>
            <w:shd w:val="clear" w:color="auto" w:fill="auto"/>
            <w:noWrap/>
            <w:vAlign w:val="center"/>
            <w:hideMark/>
          </w:tcPr>
          <w:p w14:paraId="5CD7EC3D" w14:textId="3B55CE69"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314.863.000,00</w:t>
            </w:r>
          </w:p>
        </w:tc>
        <w:tc>
          <w:tcPr>
            <w:tcW w:w="1487" w:type="dxa"/>
            <w:tcBorders>
              <w:top w:val="nil"/>
              <w:left w:val="nil"/>
              <w:bottom w:val="single" w:sz="4" w:space="0" w:color="auto"/>
              <w:right w:val="single" w:sz="4" w:space="0" w:color="auto"/>
            </w:tcBorders>
            <w:shd w:val="clear" w:color="auto" w:fill="auto"/>
            <w:noWrap/>
            <w:vAlign w:val="center"/>
            <w:hideMark/>
          </w:tcPr>
          <w:p w14:paraId="628EDAE4" w14:textId="53A8F9E8"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309.655.100,00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D704AE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98,35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7F62CDF"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1,65</w:t>
            </w:r>
          </w:p>
        </w:tc>
      </w:tr>
      <w:tr w:rsidR="00634814" w:rsidRPr="007239BE" w14:paraId="4FEE6BEC"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21817BC4"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7F75C2CD"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3BF1FF1"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Pengawasan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Penyelenggaran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Administrasi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Pemerintahan</w:t>
            </w:r>
            <w:proofErr w:type="spellEnd"/>
            <w:r w:rsidRPr="007239BE">
              <w:rPr>
                <w:rFonts w:ascii="Arial" w:hAnsi="Arial" w:cs="Arial"/>
                <w:color w:val="000000"/>
                <w:sz w:val="16"/>
                <w:szCs w:val="16"/>
              </w:rPr>
              <w:t xml:space="preserve"> Desa</w:t>
            </w:r>
          </w:p>
        </w:tc>
        <w:tc>
          <w:tcPr>
            <w:tcW w:w="1774" w:type="dxa"/>
            <w:tcBorders>
              <w:top w:val="nil"/>
              <w:left w:val="nil"/>
              <w:bottom w:val="single" w:sz="4" w:space="0" w:color="auto"/>
              <w:right w:val="single" w:sz="4" w:space="0" w:color="auto"/>
            </w:tcBorders>
            <w:shd w:val="clear" w:color="auto" w:fill="auto"/>
            <w:noWrap/>
            <w:vAlign w:val="center"/>
            <w:hideMark/>
          </w:tcPr>
          <w:p w14:paraId="363948ED" w14:textId="476E6E9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2.876.120.000,00</w:t>
            </w:r>
          </w:p>
        </w:tc>
        <w:tc>
          <w:tcPr>
            <w:tcW w:w="1487" w:type="dxa"/>
            <w:tcBorders>
              <w:top w:val="nil"/>
              <w:left w:val="nil"/>
              <w:bottom w:val="single" w:sz="4" w:space="0" w:color="auto"/>
              <w:right w:val="single" w:sz="4" w:space="0" w:color="auto"/>
            </w:tcBorders>
            <w:shd w:val="clear" w:color="auto" w:fill="auto"/>
            <w:noWrap/>
            <w:vAlign w:val="center"/>
            <w:hideMark/>
          </w:tcPr>
          <w:p w14:paraId="4EAF86E9" w14:textId="796D7D6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2.566.559.520,00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ED7782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89,24</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6B2A46E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10,76</w:t>
            </w:r>
          </w:p>
        </w:tc>
      </w:tr>
      <w:tr w:rsidR="00634814" w:rsidRPr="007239BE" w14:paraId="3733AD7E"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08AF2783"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428B79D9"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7BCE489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Penyelenggaraan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Penataan</w:t>
            </w:r>
            <w:proofErr w:type="spellEnd"/>
            <w:r w:rsidRPr="007239BE">
              <w:rPr>
                <w:rFonts w:ascii="Arial" w:hAnsi="Arial" w:cs="Arial"/>
                <w:color w:val="000000"/>
                <w:sz w:val="16"/>
                <w:szCs w:val="16"/>
              </w:rPr>
              <w:t xml:space="preserve"> Desa</w:t>
            </w:r>
          </w:p>
        </w:tc>
        <w:tc>
          <w:tcPr>
            <w:tcW w:w="1774" w:type="dxa"/>
            <w:tcBorders>
              <w:top w:val="nil"/>
              <w:left w:val="nil"/>
              <w:bottom w:val="single" w:sz="4" w:space="0" w:color="auto"/>
              <w:right w:val="single" w:sz="4" w:space="0" w:color="auto"/>
            </w:tcBorders>
            <w:shd w:val="clear" w:color="auto" w:fill="auto"/>
            <w:noWrap/>
            <w:vAlign w:val="center"/>
            <w:hideMark/>
          </w:tcPr>
          <w:p w14:paraId="33C3524C" w14:textId="2DA6148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160.000.000,00</w:t>
            </w:r>
          </w:p>
        </w:tc>
        <w:tc>
          <w:tcPr>
            <w:tcW w:w="1487" w:type="dxa"/>
            <w:tcBorders>
              <w:top w:val="nil"/>
              <w:left w:val="nil"/>
              <w:bottom w:val="single" w:sz="4" w:space="0" w:color="auto"/>
              <w:right w:val="single" w:sz="4" w:space="0" w:color="auto"/>
            </w:tcBorders>
            <w:shd w:val="clear" w:color="auto" w:fill="auto"/>
            <w:noWrap/>
            <w:vAlign w:val="center"/>
            <w:hideMark/>
          </w:tcPr>
          <w:p w14:paraId="67390340" w14:textId="4C32D391"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157.735.100,00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13E9FB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98,58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A81234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1,42</w:t>
            </w:r>
          </w:p>
        </w:tc>
      </w:tr>
      <w:tr w:rsidR="00634814" w:rsidRPr="007239BE" w14:paraId="1C7F8535" w14:textId="77777777" w:rsidTr="00590A61">
        <w:trPr>
          <w:gridAfter w:val="1"/>
          <w:wAfter w:w="12" w:type="dxa"/>
          <w:trHeight w:val="300"/>
        </w:trPr>
        <w:tc>
          <w:tcPr>
            <w:tcW w:w="453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38BEB" w14:textId="77777777" w:rsidR="00634814" w:rsidRPr="007239BE" w:rsidRDefault="00634814" w:rsidP="00590A61">
            <w:pPr>
              <w:jc w:val="center"/>
              <w:rPr>
                <w:rFonts w:ascii="Arial" w:hAnsi="Arial" w:cs="Arial"/>
                <w:b/>
                <w:bCs/>
                <w:color w:val="000000"/>
                <w:sz w:val="16"/>
                <w:szCs w:val="16"/>
              </w:rPr>
            </w:pPr>
            <w:proofErr w:type="spellStart"/>
            <w:r w:rsidRPr="007239BE">
              <w:rPr>
                <w:rFonts w:ascii="Arial" w:hAnsi="Arial" w:cs="Arial"/>
                <w:b/>
                <w:b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3B6BABB6" w14:textId="5EAA9062"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14.766.902.200,00</w:t>
            </w:r>
          </w:p>
        </w:tc>
        <w:tc>
          <w:tcPr>
            <w:tcW w:w="1487" w:type="dxa"/>
            <w:tcBorders>
              <w:top w:val="nil"/>
              <w:left w:val="nil"/>
              <w:bottom w:val="single" w:sz="4" w:space="0" w:color="auto"/>
              <w:right w:val="single" w:sz="4" w:space="0" w:color="auto"/>
            </w:tcBorders>
            <w:shd w:val="clear" w:color="auto" w:fill="auto"/>
            <w:noWrap/>
            <w:vAlign w:val="center"/>
            <w:hideMark/>
          </w:tcPr>
          <w:p w14:paraId="2CA729D4" w14:textId="3D2DB903"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14.007.259.540,00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23FC7326"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94,86</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6DA3712"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5,14</w:t>
            </w:r>
          </w:p>
        </w:tc>
      </w:tr>
      <w:tr w:rsidR="00634814" w:rsidRPr="007239BE" w14:paraId="28517631" w14:textId="77777777" w:rsidTr="00590A61">
        <w:trPr>
          <w:trHeight w:val="300"/>
        </w:trPr>
        <w:tc>
          <w:tcPr>
            <w:tcW w:w="7868"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609A9"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 xml:space="preserve">Misi 5 : </w:t>
            </w:r>
            <w:proofErr w:type="spellStart"/>
            <w:r w:rsidRPr="007239BE">
              <w:rPr>
                <w:rFonts w:ascii="Arial" w:hAnsi="Arial" w:cs="Arial"/>
                <w:color w:val="000000"/>
                <w:sz w:val="16"/>
                <w:szCs w:val="16"/>
              </w:rPr>
              <w:t>Peningkatan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kualitas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keagamaan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sosial</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budaya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pemberdayaan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perempuan</w:t>
            </w:r>
            <w:proofErr w:type="spellEnd"/>
            <w:r w:rsidRPr="007239BE">
              <w:rPr>
                <w:rFonts w:ascii="Arial" w:hAnsi="Arial" w:cs="Arial"/>
                <w:color w:val="000000"/>
                <w:sz w:val="16"/>
                <w:szCs w:val="16"/>
              </w:rPr>
              <w:t xml:space="preserve">, pemuda dan </w:t>
            </w:r>
            <w:proofErr w:type="spellStart"/>
            <w:r w:rsidRPr="007239BE">
              <w:rPr>
                <w:rFonts w:ascii="Arial" w:hAnsi="Arial" w:cs="Arial"/>
                <w:color w:val="000000"/>
                <w:sz w:val="16"/>
                <w:szCs w:val="16"/>
              </w:rPr>
              <w:t>Olahraga</w:t>
            </w:r>
            <w:proofErr w:type="spellEnd"/>
          </w:p>
        </w:tc>
        <w:tc>
          <w:tcPr>
            <w:tcW w:w="904" w:type="dxa"/>
            <w:gridSpan w:val="2"/>
            <w:tcBorders>
              <w:top w:val="nil"/>
              <w:left w:val="nil"/>
              <w:bottom w:val="single" w:sz="4" w:space="0" w:color="auto"/>
              <w:right w:val="single" w:sz="4" w:space="0" w:color="auto"/>
            </w:tcBorders>
            <w:shd w:val="clear" w:color="auto" w:fill="auto"/>
            <w:noWrap/>
            <w:vAlign w:val="center"/>
            <w:hideMark/>
          </w:tcPr>
          <w:p w14:paraId="454D7634" w14:textId="1E1F8753" w:rsidR="00634814" w:rsidRPr="007239BE" w:rsidRDefault="00634814" w:rsidP="00590A61">
            <w:pPr>
              <w:jc w:val="center"/>
              <w:rPr>
                <w:rFonts w:ascii="Arial" w:hAnsi="Arial" w:cs="Arial"/>
                <w:color w:val="000000"/>
                <w:sz w:val="16"/>
                <w:szCs w:val="16"/>
              </w:rPr>
            </w:pPr>
          </w:p>
        </w:tc>
        <w:tc>
          <w:tcPr>
            <w:tcW w:w="751" w:type="dxa"/>
            <w:gridSpan w:val="2"/>
            <w:tcBorders>
              <w:top w:val="nil"/>
              <w:left w:val="nil"/>
              <w:bottom w:val="single" w:sz="4" w:space="0" w:color="auto"/>
              <w:right w:val="single" w:sz="4" w:space="0" w:color="auto"/>
            </w:tcBorders>
            <w:shd w:val="clear" w:color="auto" w:fill="auto"/>
            <w:noWrap/>
            <w:vAlign w:val="center"/>
            <w:hideMark/>
          </w:tcPr>
          <w:p w14:paraId="47BC929D" w14:textId="3A974FD2" w:rsidR="00634814" w:rsidRPr="007239BE" w:rsidRDefault="00634814" w:rsidP="00590A61">
            <w:pPr>
              <w:jc w:val="center"/>
              <w:rPr>
                <w:rFonts w:ascii="Arial" w:hAnsi="Arial" w:cs="Arial"/>
                <w:color w:val="000000"/>
                <w:sz w:val="16"/>
                <w:szCs w:val="16"/>
              </w:rPr>
            </w:pPr>
          </w:p>
        </w:tc>
      </w:tr>
      <w:tr w:rsidR="00634814" w:rsidRPr="007239BE" w14:paraId="2589FF12" w14:textId="77777777" w:rsidTr="00590A61">
        <w:trPr>
          <w:gridAfter w:val="1"/>
          <w:wAfter w:w="12" w:type="dxa"/>
          <w:trHeight w:val="450"/>
        </w:trPr>
        <w:tc>
          <w:tcPr>
            <w:tcW w:w="1240" w:type="dxa"/>
            <w:vMerge w:val="restart"/>
            <w:tcBorders>
              <w:top w:val="nil"/>
              <w:left w:val="single" w:sz="4" w:space="0" w:color="auto"/>
              <w:bottom w:val="nil"/>
              <w:right w:val="single" w:sz="4" w:space="0" w:color="auto"/>
            </w:tcBorders>
            <w:shd w:val="clear" w:color="auto" w:fill="auto"/>
            <w:hideMark/>
          </w:tcPr>
          <w:p w14:paraId="582FF18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Terwujudnya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masyarakat</w:t>
            </w:r>
            <w:proofErr w:type="spellEnd"/>
            <w:r w:rsidRPr="007239BE">
              <w:rPr>
                <w:rFonts w:ascii="Arial" w:hAnsi="Arial" w:cs="Arial"/>
                <w:color w:val="000000"/>
                <w:sz w:val="16"/>
                <w:szCs w:val="16"/>
              </w:rPr>
              <w:t xml:space="preserve"> yang </w:t>
            </w:r>
            <w:proofErr w:type="spellStart"/>
            <w:r w:rsidRPr="007239BE">
              <w:rPr>
                <w:rFonts w:ascii="Arial" w:hAnsi="Arial" w:cs="Arial"/>
                <w:color w:val="000000"/>
                <w:sz w:val="16"/>
                <w:szCs w:val="16"/>
              </w:rPr>
              <w:t>religius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lastRenderedPageBreak/>
              <w:t>berbudaya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berprestasi</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kesetaraan</w:t>
            </w:r>
            <w:proofErr w:type="spellEnd"/>
            <w:r w:rsidRPr="007239BE">
              <w:rPr>
                <w:rFonts w:ascii="Arial" w:hAnsi="Arial" w:cs="Arial"/>
                <w:color w:val="000000"/>
                <w:sz w:val="16"/>
                <w:szCs w:val="16"/>
              </w:rPr>
              <w:t xml:space="preserve"> gender</w:t>
            </w:r>
          </w:p>
        </w:tc>
        <w:tc>
          <w:tcPr>
            <w:tcW w:w="1454" w:type="dxa"/>
            <w:vMerge w:val="restart"/>
            <w:tcBorders>
              <w:top w:val="nil"/>
              <w:left w:val="single" w:sz="4" w:space="0" w:color="auto"/>
              <w:bottom w:val="single" w:sz="4" w:space="0" w:color="000000"/>
              <w:right w:val="single" w:sz="4" w:space="0" w:color="auto"/>
            </w:tcBorders>
            <w:shd w:val="clear" w:color="auto" w:fill="auto"/>
            <w:hideMark/>
          </w:tcPr>
          <w:p w14:paraId="42514C3D"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lastRenderedPageBreak/>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kualitas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keagamaan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lastRenderedPageBreak/>
              <w:t>dalam</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keberagaman</w:t>
            </w:r>
            <w:proofErr w:type="spellEnd"/>
          </w:p>
        </w:tc>
        <w:tc>
          <w:tcPr>
            <w:tcW w:w="1842" w:type="dxa"/>
            <w:tcBorders>
              <w:top w:val="nil"/>
              <w:left w:val="nil"/>
              <w:bottom w:val="single" w:sz="4" w:space="0" w:color="auto"/>
              <w:right w:val="single" w:sz="4" w:space="0" w:color="auto"/>
            </w:tcBorders>
            <w:shd w:val="clear" w:color="auto" w:fill="auto"/>
            <w:hideMark/>
          </w:tcPr>
          <w:p w14:paraId="43E6A098"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lastRenderedPageBreak/>
              <w:t>Pelaksanaan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Kebijakan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Kesejahteraan</w:t>
            </w:r>
            <w:proofErr w:type="spellEnd"/>
            <w:r w:rsidRPr="007239BE">
              <w:rPr>
                <w:rFonts w:ascii="Arial" w:hAnsi="Arial" w:cs="Arial"/>
                <w:color w:val="000000"/>
                <w:sz w:val="16"/>
                <w:szCs w:val="16"/>
              </w:rPr>
              <w:t xml:space="preserve"> Rakyat</w:t>
            </w:r>
          </w:p>
        </w:tc>
        <w:tc>
          <w:tcPr>
            <w:tcW w:w="1774" w:type="dxa"/>
            <w:tcBorders>
              <w:top w:val="nil"/>
              <w:left w:val="nil"/>
              <w:bottom w:val="single" w:sz="4" w:space="0" w:color="auto"/>
              <w:right w:val="single" w:sz="4" w:space="0" w:color="auto"/>
            </w:tcBorders>
            <w:shd w:val="clear" w:color="auto" w:fill="auto"/>
            <w:noWrap/>
            <w:vAlign w:val="center"/>
            <w:hideMark/>
          </w:tcPr>
          <w:p w14:paraId="01ABB84C" w14:textId="36ED43D9"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8.047.500.000,00</w:t>
            </w:r>
          </w:p>
        </w:tc>
        <w:tc>
          <w:tcPr>
            <w:tcW w:w="1487" w:type="dxa"/>
            <w:tcBorders>
              <w:top w:val="nil"/>
              <w:left w:val="nil"/>
              <w:bottom w:val="single" w:sz="4" w:space="0" w:color="auto"/>
              <w:right w:val="single" w:sz="4" w:space="0" w:color="auto"/>
            </w:tcBorders>
            <w:shd w:val="clear" w:color="auto" w:fill="auto"/>
            <w:noWrap/>
            <w:vAlign w:val="center"/>
            <w:hideMark/>
          </w:tcPr>
          <w:p w14:paraId="33C9DD41" w14:textId="7E78D79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7.757.121.650,00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239CF7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96,39</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5ED8282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3,61</w:t>
            </w:r>
          </w:p>
        </w:tc>
      </w:tr>
      <w:tr w:rsidR="00634814" w:rsidRPr="007239BE" w14:paraId="055CBFFA" w14:textId="77777777" w:rsidTr="00590A61">
        <w:trPr>
          <w:gridAfter w:val="1"/>
          <w:wAfter w:w="12" w:type="dxa"/>
          <w:trHeight w:val="900"/>
        </w:trPr>
        <w:tc>
          <w:tcPr>
            <w:tcW w:w="1240" w:type="dxa"/>
            <w:vMerge/>
            <w:tcBorders>
              <w:top w:val="nil"/>
              <w:left w:val="single" w:sz="4" w:space="0" w:color="auto"/>
              <w:bottom w:val="nil"/>
              <w:right w:val="single" w:sz="4" w:space="0" w:color="auto"/>
            </w:tcBorders>
            <w:vAlign w:val="center"/>
            <w:hideMark/>
          </w:tcPr>
          <w:p w14:paraId="3A0B1C46"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57486EE3"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10D2E2EB" w14:textId="77777777" w:rsidR="00634814" w:rsidRPr="007239BE" w:rsidRDefault="00634814" w:rsidP="007306D9">
            <w:pPr>
              <w:rPr>
                <w:rFonts w:ascii="Arial" w:hAnsi="Arial" w:cs="Arial"/>
                <w:color w:val="000000"/>
                <w:sz w:val="16"/>
                <w:szCs w:val="16"/>
              </w:rPr>
            </w:pPr>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Perumusan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Kebijakan</w:t>
            </w:r>
            <w:proofErr w:type="spellEnd"/>
            <w:r w:rsidRPr="007239BE">
              <w:rPr>
                <w:rFonts w:ascii="Arial" w:hAnsi="Arial" w:cs="Arial"/>
                <w:color w:val="000000"/>
                <w:sz w:val="16"/>
                <w:szCs w:val="16"/>
              </w:rPr>
              <w:t xml:space="preserve"> Teknis dan </w:t>
            </w:r>
            <w:proofErr w:type="spellStart"/>
            <w:r w:rsidRPr="007239BE">
              <w:rPr>
                <w:rFonts w:ascii="Arial" w:hAnsi="Arial" w:cs="Arial"/>
                <w:color w:val="000000"/>
                <w:sz w:val="16"/>
                <w:szCs w:val="16"/>
              </w:rPr>
              <w:t>Pelaksanaan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Pemantapan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Kewaspadaan</w:t>
            </w:r>
            <w:proofErr w:type="spellEnd"/>
            <w:r w:rsidRPr="007239BE">
              <w:rPr>
                <w:rFonts w:ascii="Arial" w:hAnsi="Arial" w:cs="Arial"/>
                <w:color w:val="000000"/>
                <w:sz w:val="16"/>
                <w:szCs w:val="16"/>
              </w:rPr>
              <w:t xml:space="preserve"> Nasional dan </w:t>
            </w:r>
            <w:proofErr w:type="spellStart"/>
            <w:r w:rsidRPr="007239BE">
              <w:rPr>
                <w:rFonts w:ascii="Arial" w:hAnsi="Arial" w:cs="Arial"/>
                <w:color w:val="000000"/>
                <w:sz w:val="16"/>
                <w:szCs w:val="16"/>
              </w:rPr>
              <w:t>Penanganan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Konflik</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Sosial</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05580CCB" w14:textId="3D06EA78"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737.240.000,00</w:t>
            </w:r>
          </w:p>
        </w:tc>
        <w:tc>
          <w:tcPr>
            <w:tcW w:w="1487" w:type="dxa"/>
            <w:tcBorders>
              <w:top w:val="nil"/>
              <w:left w:val="nil"/>
              <w:bottom w:val="single" w:sz="4" w:space="0" w:color="auto"/>
              <w:right w:val="single" w:sz="4" w:space="0" w:color="auto"/>
            </w:tcBorders>
            <w:shd w:val="clear" w:color="auto" w:fill="auto"/>
            <w:noWrap/>
            <w:vAlign w:val="center"/>
            <w:hideMark/>
          </w:tcPr>
          <w:p w14:paraId="1DEF7CCC" w14:textId="227AE1E1"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725.679.800,00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79368A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98,43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D23115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1,57</w:t>
            </w:r>
          </w:p>
        </w:tc>
      </w:tr>
      <w:tr w:rsidR="00634814" w:rsidRPr="007239BE" w14:paraId="23583941" w14:textId="77777777" w:rsidTr="00590A61">
        <w:trPr>
          <w:gridAfter w:val="1"/>
          <w:wAfter w:w="12" w:type="dxa"/>
          <w:trHeight w:val="900"/>
        </w:trPr>
        <w:tc>
          <w:tcPr>
            <w:tcW w:w="1240" w:type="dxa"/>
            <w:vMerge/>
            <w:tcBorders>
              <w:top w:val="nil"/>
              <w:left w:val="single" w:sz="4" w:space="0" w:color="auto"/>
              <w:bottom w:val="nil"/>
              <w:right w:val="single" w:sz="4" w:space="0" w:color="auto"/>
            </w:tcBorders>
            <w:vAlign w:val="center"/>
            <w:hideMark/>
          </w:tcPr>
          <w:p w14:paraId="523D81FB"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1CB061D0"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35A5240E"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Perumusan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Kebijakan</w:t>
            </w:r>
            <w:proofErr w:type="spellEnd"/>
            <w:r w:rsidRPr="007239BE">
              <w:rPr>
                <w:rFonts w:ascii="Arial" w:hAnsi="Arial" w:cs="Arial"/>
                <w:color w:val="000000"/>
                <w:sz w:val="16"/>
                <w:szCs w:val="16"/>
              </w:rPr>
              <w:t xml:space="preserve"> Teknis dan </w:t>
            </w:r>
            <w:proofErr w:type="spellStart"/>
            <w:r w:rsidRPr="007239BE">
              <w:rPr>
                <w:rFonts w:ascii="Arial" w:hAnsi="Arial" w:cs="Arial"/>
                <w:color w:val="000000"/>
                <w:sz w:val="16"/>
                <w:szCs w:val="16"/>
              </w:rPr>
              <w:t>Pemantapan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Pelaksanaan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Bidang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Ideologi</w:t>
            </w:r>
            <w:proofErr w:type="spellEnd"/>
            <w:r w:rsidRPr="007239BE">
              <w:rPr>
                <w:rFonts w:ascii="Arial" w:hAnsi="Arial" w:cs="Arial"/>
                <w:color w:val="000000"/>
                <w:sz w:val="16"/>
                <w:szCs w:val="16"/>
              </w:rPr>
              <w:t xml:space="preserve"> Pancasila dan </w:t>
            </w:r>
            <w:proofErr w:type="spellStart"/>
            <w:r w:rsidRPr="007239BE">
              <w:rPr>
                <w:rFonts w:ascii="Arial" w:hAnsi="Arial" w:cs="Arial"/>
                <w:color w:val="000000"/>
                <w:sz w:val="16"/>
                <w:szCs w:val="16"/>
              </w:rPr>
              <w:t>Karakter</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Kebangsaan</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1B650F78" w14:textId="0C486B2B"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1.091.300.000,00</w:t>
            </w:r>
          </w:p>
        </w:tc>
        <w:tc>
          <w:tcPr>
            <w:tcW w:w="1487" w:type="dxa"/>
            <w:tcBorders>
              <w:top w:val="nil"/>
              <w:left w:val="nil"/>
              <w:bottom w:val="single" w:sz="4" w:space="0" w:color="auto"/>
              <w:right w:val="single" w:sz="4" w:space="0" w:color="auto"/>
            </w:tcBorders>
            <w:shd w:val="clear" w:color="auto" w:fill="auto"/>
            <w:noWrap/>
            <w:vAlign w:val="center"/>
            <w:hideMark/>
          </w:tcPr>
          <w:p w14:paraId="0F0F3508" w14:textId="3991C26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1.048.044.600,00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55721D7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96,04</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5E23D59"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3,96</w:t>
            </w:r>
          </w:p>
        </w:tc>
      </w:tr>
      <w:tr w:rsidR="00634814" w:rsidRPr="007239BE" w14:paraId="7D8D935E" w14:textId="77777777" w:rsidTr="00590A61">
        <w:trPr>
          <w:gridAfter w:val="1"/>
          <w:wAfter w:w="12" w:type="dxa"/>
          <w:trHeight w:val="900"/>
        </w:trPr>
        <w:tc>
          <w:tcPr>
            <w:tcW w:w="1240" w:type="dxa"/>
            <w:vMerge/>
            <w:tcBorders>
              <w:top w:val="nil"/>
              <w:left w:val="single" w:sz="4" w:space="0" w:color="auto"/>
              <w:bottom w:val="nil"/>
              <w:right w:val="single" w:sz="4" w:space="0" w:color="auto"/>
            </w:tcBorders>
            <w:vAlign w:val="center"/>
            <w:hideMark/>
          </w:tcPr>
          <w:p w14:paraId="0A9935C1"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32AFD700"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1ED7E315"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Perumusan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Kebijakan</w:t>
            </w:r>
            <w:proofErr w:type="spellEnd"/>
            <w:r w:rsidRPr="007239BE">
              <w:rPr>
                <w:rFonts w:ascii="Arial" w:hAnsi="Arial" w:cs="Arial"/>
                <w:color w:val="000000"/>
                <w:sz w:val="16"/>
                <w:szCs w:val="16"/>
              </w:rPr>
              <w:t xml:space="preserve"> Teknis dan </w:t>
            </w:r>
            <w:proofErr w:type="spellStart"/>
            <w:r w:rsidRPr="007239BE">
              <w:rPr>
                <w:rFonts w:ascii="Arial" w:hAnsi="Arial" w:cs="Arial"/>
                <w:color w:val="000000"/>
                <w:sz w:val="16"/>
                <w:szCs w:val="16"/>
              </w:rPr>
              <w:t>Pemantapan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Pelaksanaan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Bidang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Ketahanan</w:t>
            </w:r>
            <w:proofErr w:type="spellEnd"/>
            <w:r w:rsidRPr="007239BE">
              <w:rPr>
                <w:rFonts w:ascii="Arial" w:hAnsi="Arial" w:cs="Arial"/>
                <w:color w:val="000000"/>
                <w:sz w:val="16"/>
                <w:szCs w:val="16"/>
              </w:rPr>
              <w:t xml:space="preserve"> Ekonomi, </w:t>
            </w:r>
            <w:proofErr w:type="spellStart"/>
            <w:r w:rsidRPr="007239BE">
              <w:rPr>
                <w:rFonts w:ascii="Arial" w:hAnsi="Arial" w:cs="Arial"/>
                <w:color w:val="000000"/>
                <w:sz w:val="16"/>
                <w:szCs w:val="16"/>
              </w:rPr>
              <w:t>Sosial</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Budaya</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5B2F6C6D" w14:textId="57AD7BB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1.325.780.000,00</w:t>
            </w:r>
          </w:p>
        </w:tc>
        <w:tc>
          <w:tcPr>
            <w:tcW w:w="1487" w:type="dxa"/>
            <w:tcBorders>
              <w:top w:val="nil"/>
              <w:left w:val="nil"/>
              <w:bottom w:val="single" w:sz="4" w:space="0" w:color="auto"/>
              <w:right w:val="single" w:sz="4" w:space="0" w:color="auto"/>
            </w:tcBorders>
            <w:shd w:val="clear" w:color="auto" w:fill="auto"/>
            <w:noWrap/>
            <w:vAlign w:val="center"/>
            <w:hideMark/>
          </w:tcPr>
          <w:p w14:paraId="455F7C98" w14:textId="4584D0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1.300.846.450,00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B3BBBB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98,12</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D9E50C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1,88</w:t>
            </w:r>
          </w:p>
        </w:tc>
      </w:tr>
      <w:tr w:rsidR="00634814" w:rsidRPr="007239BE" w14:paraId="317DF440" w14:textId="77777777" w:rsidTr="00590A61">
        <w:trPr>
          <w:gridAfter w:val="1"/>
          <w:wAfter w:w="12" w:type="dxa"/>
          <w:trHeight w:val="900"/>
        </w:trPr>
        <w:tc>
          <w:tcPr>
            <w:tcW w:w="1240" w:type="dxa"/>
            <w:vMerge/>
            <w:tcBorders>
              <w:top w:val="nil"/>
              <w:left w:val="single" w:sz="4" w:space="0" w:color="auto"/>
              <w:bottom w:val="nil"/>
              <w:right w:val="single" w:sz="4" w:space="0" w:color="auto"/>
            </w:tcBorders>
            <w:vAlign w:val="center"/>
            <w:hideMark/>
          </w:tcPr>
          <w:p w14:paraId="3B5B7C61"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3FBF5933"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2ACDC9B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Perumusan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Kebijakan</w:t>
            </w:r>
            <w:proofErr w:type="spellEnd"/>
            <w:r w:rsidRPr="007239BE">
              <w:rPr>
                <w:rFonts w:ascii="Arial" w:hAnsi="Arial" w:cs="Arial"/>
                <w:color w:val="000000"/>
                <w:sz w:val="16"/>
                <w:szCs w:val="16"/>
              </w:rPr>
              <w:t xml:space="preserve"> Teknis dan </w:t>
            </w:r>
            <w:proofErr w:type="spellStart"/>
            <w:r w:rsidRPr="007239BE">
              <w:rPr>
                <w:rFonts w:ascii="Arial" w:hAnsi="Arial" w:cs="Arial"/>
                <w:color w:val="000000"/>
                <w:sz w:val="16"/>
                <w:szCs w:val="16"/>
              </w:rPr>
              <w:t>Pemantapan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Pelaksanaan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Bidang</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Pemberdayaan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Pengawasan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Organisasi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Kemasyarakatan</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33BFBF81" w14:textId="5662631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5.166.105.000,00</w:t>
            </w:r>
          </w:p>
        </w:tc>
        <w:tc>
          <w:tcPr>
            <w:tcW w:w="1487" w:type="dxa"/>
            <w:tcBorders>
              <w:top w:val="nil"/>
              <w:left w:val="nil"/>
              <w:bottom w:val="single" w:sz="4" w:space="0" w:color="auto"/>
              <w:right w:val="single" w:sz="4" w:space="0" w:color="auto"/>
            </w:tcBorders>
            <w:shd w:val="clear" w:color="auto" w:fill="auto"/>
            <w:noWrap/>
            <w:vAlign w:val="center"/>
            <w:hideMark/>
          </w:tcPr>
          <w:p w14:paraId="5E228BC8" w14:textId="150A8D71"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4.943.366.250,00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E596247"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95,69</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61C29D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4,31</w:t>
            </w:r>
          </w:p>
        </w:tc>
      </w:tr>
      <w:tr w:rsidR="00634814" w:rsidRPr="007239BE" w14:paraId="5CC09EE5" w14:textId="77777777" w:rsidTr="00590A61">
        <w:trPr>
          <w:gridAfter w:val="1"/>
          <w:wAfter w:w="12" w:type="dxa"/>
          <w:trHeight w:val="2025"/>
        </w:trPr>
        <w:tc>
          <w:tcPr>
            <w:tcW w:w="1240" w:type="dxa"/>
            <w:vMerge/>
            <w:tcBorders>
              <w:top w:val="nil"/>
              <w:left w:val="single" w:sz="4" w:space="0" w:color="auto"/>
              <w:bottom w:val="nil"/>
              <w:right w:val="single" w:sz="4" w:space="0" w:color="auto"/>
            </w:tcBorders>
            <w:vAlign w:val="center"/>
            <w:hideMark/>
          </w:tcPr>
          <w:p w14:paraId="480FF851"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27B616B1"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0F9140EC"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Perumusan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Kebijakan</w:t>
            </w:r>
            <w:proofErr w:type="spellEnd"/>
            <w:r w:rsidRPr="007239BE">
              <w:rPr>
                <w:rFonts w:ascii="Arial" w:hAnsi="Arial" w:cs="Arial"/>
                <w:color w:val="000000"/>
                <w:sz w:val="16"/>
                <w:szCs w:val="16"/>
              </w:rPr>
              <w:t xml:space="preserve"> Teknis dan </w:t>
            </w:r>
            <w:proofErr w:type="spellStart"/>
            <w:r w:rsidRPr="007239BE">
              <w:rPr>
                <w:rFonts w:ascii="Arial" w:hAnsi="Arial" w:cs="Arial"/>
                <w:color w:val="000000"/>
                <w:sz w:val="16"/>
                <w:szCs w:val="16"/>
              </w:rPr>
              <w:t>Pemantapan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Pelaksanaan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Bidang</w:t>
            </w:r>
            <w:proofErr w:type="spellEnd"/>
            <w:r w:rsidRPr="007239BE">
              <w:rPr>
                <w:rFonts w:ascii="Arial" w:hAnsi="Arial" w:cs="Arial"/>
                <w:color w:val="000000"/>
                <w:sz w:val="16"/>
                <w:szCs w:val="16"/>
              </w:rPr>
              <w:t xml:space="preserve"> Pendidikan </w:t>
            </w:r>
            <w:proofErr w:type="spellStart"/>
            <w:r w:rsidRPr="007239BE">
              <w:rPr>
                <w:rFonts w:ascii="Arial" w:hAnsi="Arial" w:cs="Arial"/>
                <w:color w:val="000000"/>
                <w:sz w:val="16"/>
                <w:szCs w:val="16"/>
              </w:rPr>
              <w:t>Politik</w:t>
            </w:r>
            <w:proofErr w:type="spellEnd"/>
            <w:r w:rsidRPr="007239BE">
              <w:rPr>
                <w:rFonts w:ascii="Arial" w:hAnsi="Arial" w:cs="Arial"/>
                <w:color w:val="000000"/>
                <w:sz w:val="16"/>
                <w:szCs w:val="16"/>
              </w:rPr>
              <w:t xml:space="preserve">, Etika </w:t>
            </w:r>
            <w:proofErr w:type="spellStart"/>
            <w:r w:rsidRPr="007239BE">
              <w:rPr>
                <w:rFonts w:ascii="Arial" w:hAnsi="Arial" w:cs="Arial"/>
                <w:color w:val="000000"/>
                <w:sz w:val="16"/>
                <w:szCs w:val="16"/>
              </w:rPr>
              <w:t>Budaya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Politik</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Peningkatan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Demokrasi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Fasilitasi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Kelembagaan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Pemerintahan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Perwakilan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Partai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Politik</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Pemilihan</w:t>
            </w:r>
            <w:proofErr w:type="spellEnd"/>
            <w:r w:rsidRPr="007239BE">
              <w:rPr>
                <w:rFonts w:ascii="Arial" w:hAnsi="Arial" w:cs="Arial"/>
                <w:color w:val="000000"/>
                <w:sz w:val="16"/>
                <w:szCs w:val="16"/>
              </w:rPr>
              <w:t xml:space="preserve"> Umum/</w:t>
            </w:r>
            <w:proofErr w:type="spellStart"/>
            <w:r w:rsidRPr="007239BE">
              <w:rPr>
                <w:rFonts w:ascii="Arial" w:hAnsi="Arial" w:cs="Arial"/>
                <w:color w:val="000000"/>
                <w:sz w:val="16"/>
                <w:szCs w:val="16"/>
              </w:rPr>
              <w:t>Pemilihan</w:t>
            </w:r>
            <w:proofErr w:type="spellEnd"/>
            <w:r w:rsidRPr="007239BE">
              <w:rPr>
                <w:rFonts w:ascii="Arial" w:hAnsi="Arial" w:cs="Arial"/>
                <w:color w:val="000000"/>
                <w:sz w:val="16"/>
                <w:szCs w:val="16"/>
              </w:rPr>
              <w:t xml:space="preserve"> Umum </w:t>
            </w:r>
            <w:proofErr w:type="spellStart"/>
            <w:r w:rsidRPr="007239BE">
              <w:rPr>
                <w:rFonts w:ascii="Arial" w:hAnsi="Arial" w:cs="Arial"/>
                <w:color w:val="000000"/>
                <w:sz w:val="16"/>
                <w:szCs w:val="16"/>
              </w:rPr>
              <w:t>Kepala</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serta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Pemantauan</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52744F30" w14:textId="6151EDA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1.695.438.220,00</w:t>
            </w:r>
          </w:p>
        </w:tc>
        <w:tc>
          <w:tcPr>
            <w:tcW w:w="1487" w:type="dxa"/>
            <w:tcBorders>
              <w:top w:val="nil"/>
              <w:left w:val="nil"/>
              <w:bottom w:val="single" w:sz="4" w:space="0" w:color="auto"/>
              <w:right w:val="single" w:sz="4" w:space="0" w:color="auto"/>
            </w:tcBorders>
            <w:shd w:val="clear" w:color="auto" w:fill="auto"/>
            <w:noWrap/>
            <w:vAlign w:val="center"/>
            <w:hideMark/>
          </w:tcPr>
          <w:p w14:paraId="530EB9C8" w14:textId="7077856B"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1.679.200.720,00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6FA0339"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99,04</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05A8C2D"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0,96</w:t>
            </w:r>
          </w:p>
        </w:tc>
      </w:tr>
      <w:tr w:rsidR="00634814" w:rsidRPr="007239BE" w14:paraId="3D904BAB" w14:textId="77777777" w:rsidTr="00590A61">
        <w:trPr>
          <w:gridAfter w:val="1"/>
          <w:wAfter w:w="12" w:type="dxa"/>
          <w:trHeight w:val="300"/>
        </w:trPr>
        <w:tc>
          <w:tcPr>
            <w:tcW w:w="1240" w:type="dxa"/>
            <w:vMerge/>
            <w:tcBorders>
              <w:top w:val="nil"/>
              <w:left w:val="single" w:sz="4" w:space="0" w:color="auto"/>
              <w:bottom w:val="nil"/>
              <w:right w:val="single" w:sz="4" w:space="0" w:color="auto"/>
            </w:tcBorders>
            <w:vAlign w:val="center"/>
            <w:hideMark/>
          </w:tcPr>
          <w:p w14:paraId="649C9D77"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000000"/>
            </w:tcBorders>
            <w:shd w:val="clear" w:color="auto" w:fill="auto"/>
            <w:hideMark/>
          </w:tcPr>
          <w:p w14:paraId="6751DC1C" w14:textId="77777777" w:rsidR="00634814" w:rsidRPr="007239BE" w:rsidRDefault="00634814" w:rsidP="007306D9">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4A75FE01" w14:textId="09B55FC2"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18.063.363.220,00</w:t>
            </w:r>
          </w:p>
        </w:tc>
        <w:tc>
          <w:tcPr>
            <w:tcW w:w="1487" w:type="dxa"/>
            <w:tcBorders>
              <w:top w:val="nil"/>
              <w:left w:val="nil"/>
              <w:bottom w:val="single" w:sz="4" w:space="0" w:color="auto"/>
              <w:right w:val="single" w:sz="4" w:space="0" w:color="auto"/>
            </w:tcBorders>
            <w:shd w:val="clear" w:color="auto" w:fill="auto"/>
            <w:noWrap/>
            <w:vAlign w:val="center"/>
            <w:hideMark/>
          </w:tcPr>
          <w:p w14:paraId="2B9E526B" w14:textId="12B3BB00"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17.454.259.470,00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3CC957B"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96,63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A8F7BE2"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3,37</w:t>
            </w:r>
          </w:p>
        </w:tc>
      </w:tr>
      <w:tr w:rsidR="00634814" w:rsidRPr="007239BE" w14:paraId="2DF5EF5D" w14:textId="77777777" w:rsidTr="00590A61">
        <w:trPr>
          <w:gridAfter w:val="1"/>
          <w:wAfter w:w="12" w:type="dxa"/>
          <w:trHeight w:val="675"/>
        </w:trPr>
        <w:tc>
          <w:tcPr>
            <w:tcW w:w="1240" w:type="dxa"/>
            <w:vMerge/>
            <w:tcBorders>
              <w:top w:val="nil"/>
              <w:left w:val="single" w:sz="4" w:space="0" w:color="auto"/>
              <w:bottom w:val="nil"/>
              <w:right w:val="single" w:sz="4" w:space="0" w:color="auto"/>
            </w:tcBorders>
            <w:vAlign w:val="center"/>
            <w:hideMark/>
          </w:tcPr>
          <w:p w14:paraId="63B3AC4C"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single" w:sz="4" w:space="0" w:color="000000"/>
              <w:right w:val="single" w:sz="4" w:space="0" w:color="auto"/>
            </w:tcBorders>
            <w:shd w:val="clear" w:color="auto" w:fill="auto"/>
            <w:hideMark/>
          </w:tcPr>
          <w:p w14:paraId="7EE5BCE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pelestarian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kebudayaan</w:t>
            </w:r>
            <w:proofErr w:type="spellEnd"/>
          </w:p>
        </w:tc>
        <w:tc>
          <w:tcPr>
            <w:tcW w:w="1842" w:type="dxa"/>
            <w:tcBorders>
              <w:top w:val="nil"/>
              <w:left w:val="nil"/>
              <w:bottom w:val="single" w:sz="4" w:space="0" w:color="auto"/>
              <w:right w:val="single" w:sz="4" w:space="0" w:color="auto"/>
            </w:tcBorders>
            <w:shd w:val="clear" w:color="auto" w:fill="auto"/>
            <w:hideMark/>
          </w:tcPr>
          <w:p w14:paraId="4E8C7C80"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Kesenian</w:t>
            </w:r>
            <w:proofErr w:type="spellEnd"/>
            <w:r w:rsidRPr="007239BE">
              <w:rPr>
                <w:rFonts w:ascii="Arial" w:hAnsi="Arial" w:cs="Arial"/>
                <w:color w:val="000000"/>
                <w:sz w:val="16"/>
                <w:szCs w:val="16"/>
              </w:rPr>
              <w:t xml:space="preserve"> yang Masyarakat </w:t>
            </w:r>
            <w:proofErr w:type="spellStart"/>
            <w:r w:rsidRPr="007239BE">
              <w:rPr>
                <w:rFonts w:ascii="Arial" w:hAnsi="Arial" w:cs="Arial"/>
                <w:color w:val="000000"/>
                <w:sz w:val="16"/>
                <w:szCs w:val="16"/>
              </w:rPr>
              <w:t>Pelakunya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dalam</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7E911622" w14:textId="3597DE36"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242.356.300,00</w:t>
            </w:r>
          </w:p>
        </w:tc>
        <w:tc>
          <w:tcPr>
            <w:tcW w:w="1487" w:type="dxa"/>
            <w:tcBorders>
              <w:top w:val="nil"/>
              <w:left w:val="nil"/>
              <w:bottom w:val="single" w:sz="4" w:space="0" w:color="auto"/>
              <w:right w:val="single" w:sz="4" w:space="0" w:color="auto"/>
            </w:tcBorders>
            <w:shd w:val="clear" w:color="auto" w:fill="auto"/>
            <w:noWrap/>
            <w:vAlign w:val="center"/>
            <w:hideMark/>
          </w:tcPr>
          <w:p w14:paraId="1F0B1C2D" w14:textId="5F9DF7F6"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242.236.300,00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844ADB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99,95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DC8DDE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0,05</w:t>
            </w:r>
          </w:p>
        </w:tc>
      </w:tr>
      <w:tr w:rsidR="00634814" w:rsidRPr="007239BE" w14:paraId="636504AE" w14:textId="77777777" w:rsidTr="00590A61">
        <w:trPr>
          <w:gridAfter w:val="1"/>
          <w:wAfter w:w="12" w:type="dxa"/>
          <w:trHeight w:val="450"/>
        </w:trPr>
        <w:tc>
          <w:tcPr>
            <w:tcW w:w="1240" w:type="dxa"/>
            <w:vMerge/>
            <w:tcBorders>
              <w:top w:val="nil"/>
              <w:left w:val="single" w:sz="4" w:space="0" w:color="auto"/>
              <w:bottom w:val="nil"/>
              <w:right w:val="single" w:sz="4" w:space="0" w:color="auto"/>
            </w:tcBorders>
            <w:vAlign w:val="center"/>
            <w:hideMark/>
          </w:tcPr>
          <w:p w14:paraId="4EEC93B5"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64EB672F"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35E26D83"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Penetapan</w:t>
            </w:r>
            <w:proofErr w:type="spellEnd"/>
            <w:r w:rsidRPr="007239BE">
              <w:rPr>
                <w:rFonts w:ascii="Arial" w:hAnsi="Arial" w:cs="Arial"/>
                <w:color w:val="000000"/>
                <w:sz w:val="16"/>
                <w:szCs w:val="16"/>
              </w:rPr>
              <w:t xml:space="preserve"> Cagar </w:t>
            </w:r>
            <w:proofErr w:type="spellStart"/>
            <w:r w:rsidRPr="007239BE">
              <w:rPr>
                <w:rFonts w:ascii="Arial" w:hAnsi="Arial" w:cs="Arial"/>
                <w:color w:val="000000"/>
                <w:sz w:val="16"/>
                <w:szCs w:val="16"/>
              </w:rPr>
              <w:t>Budaya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Peringkat</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4A900298" w14:textId="5DC6525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75.208.500,00</w:t>
            </w:r>
          </w:p>
        </w:tc>
        <w:tc>
          <w:tcPr>
            <w:tcW w:w="1487" w:type="dxa"/>
            <w:tcBorders>
              <w:top w:val="nil"/>
              <w:left w:val="nil"/>
              <w:bottom w:val="single" w:sz="4" w:space="0" w:color="auto"/>
              <w:right w:val="single" w:sz="4" w:space="0" w:color="auto"/>
            </w:tcBorders>
            <w:shd w:val="clear" w:color="auto" w:fill="auto"/>
            <w:noWrap/>
            <w:vAlign w:val="center"/>
            <w:hideMark/>
          </w:tcPr>
          <w:p w14:paraId="11C0706A" w14:textId="0657CA7E"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75.074.400,00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EA55B44"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99,82</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8AB017D"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0,18</w:t>
            </w:r>
          </w:p>
        </w:tc>
      </w:tr>
      <w:tr w:rsidR="00634814" w:rsidRPr="007239BE" w14:paraId="01BE4126" w14:textId="77777777" w:rsidTr="00590A61">
        <w:trPr>
          <w:gridAfter w:val="1"/>
          <w:wAfter w:w="12" w:type="dxa"/>
          <w:trHeight w:val="675"/>
        </w:trPr>
        <w:tc>
          <w:tcPr>
            <w:tcW w:w="1240" w:type="dxa"/>
            <w:vMerge/>
            <w:tcBorders>
              <w:top w:val="nil"/>
              <w:left w:val="single" w:sz="4" w:space="0" w:color="auto"/>
              <w:bottom w:val="nil"/>
              <w:right w:val="single" w:sz="4" w:space="0" w:color="auto"/>
            </w:tcBorders>
            <w:vAlign w:val="center"/>
            <w:hideMark/>
          </w:tcPr>
          <w:p w14:paraId="3571731C"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5C59C23A"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7A7D08BA"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Lembaga Adat yang </w:t>
            </w:r>
            <w:proofErr w:type="spellStart"/>
            <w:r w:rsidRPr="007239BE">
              <w:rPr>
                <w:rFonts w:ascii="Arial" w:hAnsi="Arial" w:cs="Arial"/>
                <w:color w:val="000000"/>
                <w:sz w:val="16"/>
                <w:szCs w:val="16"/>
              </w:rPr>
              <w:t>Penganutnya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dalam</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29C4C9B9" w14:textId="270500B1"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158.800.000,00</w:t>
            </w:r>
          </w:p>
        </w:tc>
        <w:tc>
          <w:tcPr>
            <w:tcW w:w="1487" w:type="dxa"/>
            <w:tcBorders>
              <w:top w:val="nil"/>
              <w:left w:val="nil"/>
              <w:bottom w:val="single" w:sz="4" w:space="0" w:color="auto"/>
              <w:right w:val="single" w:sz="4" w:space="0" w:color="auto"/>
            </w:tcBorders>
            <w:shd w:val="clear" w:color="auto" w:fill="auto"/>
            <w:noWrap/>
            <w:vAlign w:val="center"/>
            <w:hideMark/>
          </w:tcPr>
          <w:p w14:paraId="7D7B8550" w14:textId="208DC4CB"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157.250.000,00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6B6365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99,02</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75061A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0,98</w:t>
            </w:r>
          </w:p>
        </w:tc>
      </w:tr>
      <w:tr w:rsidR="00634814" w:rsidRPr="007239BE" w14:paraId="634E3240" w14:textId="77777777" w:rsidTr="00590A61">
        <w:trPr>
          <w:gridAfter w:val="1"/>
          <w:wAfter w:w="12" w:type="dxa"/>
          <w:trHeight w:val="675"/>
        </w:trPr>
        <w:tc>
          <w:tcPr>
            <w:tcW w:w="1240" w:type="dxa"/>
            <w:vMerge/>
            <w:tcBorders>
              <w:top w:val="nil"/>
              <w:left w:val="single" w:sz="4" w:space="0" w:color="auto"/>
              <w:bottom w:val="nil"/>
              <w:right w:val="single" w:sz="4" w:space="0" w:color="auto"/>
            </w:tcBorders>
            <w:vAlign w:val="center"/>
            <w:hideMark/>
          </w:tcPr>
          <w:p w14:paraId="7AD5F23E"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7CBB3181"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346711E2"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Pelestarian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Kesenian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tradisional</w:t>
            </w:r>
            <w:proofErr w:type="spellEnd"/>
            <w:r w:rsidRPr="007239BE">
              <w:rPr>
                <w:rFonts w:ascii="Arial" w:hAnsi="Arial" w:cs="Arial"/>
                <w:color w:val="000000"/>
                <w:sz w:val="16"/>
                <w:szCs w:val="16"/>
              </w:rPr>
              <w:t xml:space="preserve"> yang Masyarakat </w:t>
            </w:r>
            <w:proofErr w:type="spellStart"/>
            <w:r w:rsidRPr="007239BE">
              <w:rPr>
                <w:rFonts w:ascii="Arial" w:hAnsi="Arial" w:cs="Arial"/>
                <w:color w:val="000000"/>
                <w:sz w:val="16"/>
                <w:szCs w:val="16"/>
              </w:rPr>
              <w:t>Pelakunya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dalam</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7125D3DB" w14:textId="56AFB41E"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1.778.574.200,00</w:t>
            </w:r>
          </w:p>
        </w:tc>
        <w:tc>
          <w:tcPr>
            <w:tcW w:w="1487" w:type="dxa"/>
            <w:tcBorders>
              <w:top w:val="nil"/>
              <w:left w:val="nil"/>
              <w:bottom w:val="single" w:sz="4" w:space="0" w:color="auto"/>
              <w:right w:val="single" w:sz="4" w:space="0" w:color="auto"/>
            </w:tcBorders>
            <w:shd w:val="clear" w:color="auto" w:fill="auto"/>
            <w:noWrap/>
            <w:vAlign w:val="center"/>
            <w:hideMark/>
          </w:tcPr>
          <w:p w14:paraId="533D60B5" w14:textId="192A5BA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1.776.462.200,00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4B3EC2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99,88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5784DD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0,12</w:t>
            </w:r>
          </w:p>
        </w:tc>
      </w:tr>
      <w:tr w:rsidR="00634814" w:rsidRPr="007239BE" w14:paraId="76AAD74C" w14:textId="77777777" w:rsidTr="00590A61">
        <w:trPr>
          <w:gridAfter w:val="1"/>
          <w:wAfter w:w="12" w:type="dxa"/>
          <w:trHeight w:val="675"/>
        </w:trPr>
        <w:tc>
          <w:tcPr>
            <w:tcW w:w="1240" w:type="dxa"/>
            <w:vMerge/>
            <w:tcBorders>
              <w:top w:val="nil"/>
              <w:left w:val="single" w:sz="4" w:space="0" w:color="auto"/>
              <w:bottom w:val="nil"/>
              <w:right w:val="single" w:sz="4" w:space="0" w:color="auto"/>
            </w:tcBorders>
            <w:vAlign w:val="center"/>
            <w:hideMark/>
          </w:tcPr>
          <w:p w14:paraId="49EAAD99"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4B129315"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22A177EE"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Pengelolaan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Kebudayaan</w:t>
            </w:r>
            <w:proofErr w:type="spellEnd"/>
            <w:r w:rsidRPr="007239BE">
              <w:rPr>
                <w:rFonts w:ascii="Arial" w:hAnsi="Arial" w:cs="Arial"/>
                <w:color w:val="000000"/>
                <w:sz w:val="16"/>
                <w:szCs w:val="16"/>
              </w:rPr>
              <w:t xml:space="preserve"> yang Masyarakat </w:t>
            </w:r>
            <w:proofErr w:type="spellStart"/>
            <w:r w:rsidRPr="007239BE">
              <w:rPr>
                <w:rFonts w:ascii="Arial" w:hAnsi="Arial" w:cs="Arial"/>
                <w:color w:val="000000"/>
                <w:sz w:val="16"/>
                <w:szCs w:val="16"/>
              </w:rPr>
              <w:t>Pelakunya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dalam</w:t>
            </w:r>
            <w:proofErr w:type="spellEnd"/>
            <w:r w:rsidRPr="007239BE">
              <w:rPr>
                <w:rFonts w:ascii="Arial" w:hAnsi="Arial" w:cs="Arial"/>
                <w:color w:val="000000"/>
                <w:sz w:val="16"/>
                <w:szCs w:val="16"/>
              </w:rPr>
              <w:t xml:space="preserve">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27829D22" w14:textId="712EB3BB"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354.046.000,00</w:t>
            </w:r>
          </w:p>
        </w:tc>
        <w:tc>
          <w:tcPr>
            <w:tcW w:w="1487" w:type="dxa"/>
            <w:tcBorders>
              <w:top w:val="nil"/>
              <w:left w:val="nil"/>
              <w:bottom w:val="single" w:sz="4" w:space="0" w:color="auto"/>
              <w:right w:val="single" w:sz="4" w:space="0" w:color="auto"/>
            </w:tcBorders>
            <w:shd w:val="clear" w:color="auto" w:fill="auto"/>
            <w:noWrap/>
            <w:vAlign w:val="center"/>
            <w:hideMark/>
          </w:tcPr>
          <w:p w14:paraId="58D2F99E" w14:textId="745E4D1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352.673.900,00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0BEFB3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99,61</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9B743A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0,39</w:t>
            </w:r>
          </w:p>
        </w:tc>
      </w:tr>
      <w:tr w:rsidR="00634814" w:rsidRPr="007239BE" w14:paraId="154A0D9F" w14:textId="77777777" w:rsidTr="00590A61">
        <w:trPr>
          <w:gridAfter w:val="1"/>
          <w:wAfter w:w="12" w:type="dxa"/>
          <w:trHeight w:val="300"/>
        </w:trPr>
        <w:tc>
          <w:tcPr>
            <w:tcW w:w="1240" w:type="dxa"/>
            <w:vMerge/>
            <w:tcBorders>
              <w:top w:val="nil"/>
              <w:left w:val="single" w:sz="4" w:space="0" w:color="auto"/>
              <w:bottom w:val="nil"/>
              <w:right w:val="single" w:sz="4" w:space="0" w:color="auto"/>
            </w:tcBorders>
            <w:vAlign w:val="center"/>
            <w:hideMark/>
          </w:tcPr>
          <w:p w14:paraId="13126DF5"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000000"/>
            </w:tcBorders>
            <w:shd w:val="clear" w:color="auto" w:fill="auto"/>
            <w:hideMark/>
          </w:tcPr>
          <w:p w14:paraId="4511007C" w14:textId="77777777" w:rsidR="00634814" w:rsidRPr="007239BE" w:rsidRDefault="00634814" w:rsidP="007306D9">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384C5C87" w14:textId="40B1797F"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2.132.620.200,00</w:t>
            </w:r>
          </w:p>
        </w:tc>
        <w:tc>
          <w:tcPr>
            <w:tcW w:w="1487" w:type="dxa"/>
            <w:tcBorders>
              <w:top w:val="nil"/>
              <w:left w:val="nil"/>
              <w:bottom w:val="single" w:sz="4" w:space="0" w:color="auto"/>
              <w:right w:val="single" w:sz="4" w:space="0" w:color="auto"/>
            </w:tcBorders>
            <w:shd w:val="clear" w:color="auto" w:fill="auto"/>
            <w:noWrap/>
            <w:vAlign w:val="center"/>
            <w:hideMark/>
          </w:tcPr>
          <w:p w14:paraId="64868BD2" w14:textId="4B135865"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2.129.136.100,00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8AEDCE5"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99,84</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75CFC5C"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0,16</w:t>
            </w:r>
          </w:p>
        </w:tc>
      </w:tr>
      <w:tr w:rsidR="00634814" w:rsidRPr="007239BE" w14:paraId="408FD1B5" w14:textId="77777777" w:rsidTr="00590A61">
        <w:trPr>
          <w:gridAfter w:val="1"/>
          <w:wAfter w:w="12" w:type="dxa"/>
          <w:trHeight w:val="450"/>
        </w:trPr>
        <w:tc>
          <w:tcPr>
            <w:tcW w:w="1240" w:type="dxa"/>
            <w:vMerge/>
            <w:tcBorders>
              <w:top w:val="nil"/>
              <w:left w:val="single" w:sz="4" w:space="0" w:color="auto"/>
              <w:bottom w:val="nil"/>
              <w:right w:val="single" w:sz="4" w:space="0" w:color="auto"/>
            </w:tcBorders>
            <w:vAlign w:val="center"/>
            <w:hideMark/>
          </w:tcPr>
          <w:p w14:paraId="54F94914"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single" w:sz="4" w:space="0" w:color="000000"/>
              <w:right w:val="single" w:sz="4" w:space="0" w:color="auto"/>
            </w:tcBorders>
            <w:shd w:val="clear" w:color="auto" w:fill="auto"/>
            <w:hideMark/>
          </w:tcPr>
          <w:p w14:paraId="7A756691"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prestasi</w:t>
            </w:r>
            <w:proofErr w:type="spellEnd"/>
            <w:r w:rsidRPr="007239BE">
              <w:rPr>
                <w:rFonts w:ascii="Arial" w:hAnsi="Arial" w:cs="Arial"/>
                <w:color w:val="000000"/>
                <w:sz w:val="16"/>
                <w:szCs w:val="16"/>
              </w:rPr>
              <w:t xml:space="preserve"> pemuda dan </w:t>
            </w:r>
            <w:proofErr w:type="spellStart"/>
            <w:r w:rsidRPr="007239BE">
              <w:rPr>
                <w:rFonts w:ascii="Arial" w:hAnsi="Arial" w:cs="Arial"/>
                <w:color w:val="000000"/>
                <w:sz w:val="16"/>
                <w:szCs w:val="16"/>
              </w:rPr>
              <w:t>olah</w:t>
            </w:r>
            <w:proofErr w:type="spellEnd"/>
            <w:r w:rsidRPr="007239BE">
              <w:rPr>
                <w:rFonts w:ascii="Arial" w:hAnsi="Arial" w:cs="Arial"/>
                <w:color w:val="000000"/>
                <w:sz w:val="16"/>
                <w:szCs w:val="16"/>
              </w:rPr>
              <w:t xml:space="preserve"> raga</w:t>
            </w:r>
          </w:p>
        </w:tc>
        <w:tc>
          <w:tcPr>
            <w:tcW w:w="1842" w:type="dxa"/>
            <w:tcBorders>
              <w:top w:val="nil"/>
              <w:left w:val="nil"/>
              <w:bottom w:val="single" w:sz="4" w:space="0" w:color="auto"/>
              <w:right w:val="single" w:sz="4" w:space="0" w:color="auto"/>
            </w:tcBorders>
            <w:shd w:val="clear" w:color="auto" w:fill="auto"/>
            <w:hideMark/>
          </w:tcPr>
          <w:p w14:paraId="04ECD4DF"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Pengembangan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Olahraga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Rekreasi</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0CAF1CCC" w14:textId="4032FF5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1.380.592.000,00</w:t>
            </w:r>
          </w:p>
        </w:tc>
        <w:tc>
          <w:tcPr>
            <w:tcW w:w="1487" w:type="dxa"/>
            <w:tcBorders>
              <w:top w:val="nil"/>
              <w:left w:val="nil"/>
              <w:bottom w:val="single" w:sz="4" w:space="0" w:color="auto"/>
              <w:right w:val="single" w:sz="4" w:space="0" w:color="auto"/>
            </w:tcBorders>
            <w:shd w:val="clear" w:color="auto" w:fill="auto"/>
            <w:noWrap/>
            <w:vAlign w:val="center"/>
            <w:hideMark/>
          </w:tcPr>
          <w:p w14:paraId="34F070E9" w14:textId="7F79C47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1.370.651.600,00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7287A5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99,28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6E9C0A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0,72</w:t>
            </w:r>
          </w:p>
        </w:tc>
      </w:tr>
      <w:tr w:rsidR="00634814" w:rsidRPr="007239BE" w14:paraId="755E3460" w14:textId="77777777" w:rsidTr="00590A61">
        <w:trPr>
          <w:gridAfter w:val="1"/>
          <w:wAfter w:w="12" w:type="dxa"/>
          <w:trHeight w:val="450"/>
        </w:trPr>
        <w:tc>
          <w:tcPr>
            <w:tcW w:w="1240" w:type="dxa"/>
            <w:vMerge/>
            <w:tcBorders>
              <w:top w:val="nil"/>
              <w:left w:val="single" w:sz="4" w:space="0" w:color="auto"/>
              <w:bottom w:val="nil"/>
              <w:right w:val="single" w:sz="4" w:space="0" w:color="auto"/>
            </w:tcBorders>
            <w:vAlign w:val="center"/>
            <w:hideMark/>
          </w:tcPr>
          <w:p w14:paraId="686CD1D6"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31BAEAB7"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ACB3E80"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Pengembangan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Organisasi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Olahraga</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1229B468" w14:textId="7D7283E8"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6.082.000.000,00</w:t>
            </w:r>
          </w:p>
        </w:tc>
        <w:tc>
          <w:tcPr>
            <w:tcW w:w="1487" w:type="dxa"/>
            <w:tcBorders>
              <w:top w:val="nil"/>
              <w:left w:val="nil"/>
              <w:bottom w:val="single" w:sz="4" w:space="0" w:color="auto"/>
              <w:right w:val="single" w:sz="4" w:space="0" w:color="auto"/>
            </w:tcBorders>
            <w:shd w:val="clear" w:color="auto" w:fill="auto"/>
            <w:noWrap/>
            <w:vAlign w:val="center"/>
            <w:hideMark/>
          </w:tcPr>
          <w:p w14:paraId="64FAAFA7" w14:textId="2D3B5F88"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6.076.900.000,00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0318A84"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99,92</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079B8C3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0,08</w:t>
            </w:r>
          </w:p>
        </w:tc>
      </w:tr>
      <w:tr w:rsidR="00634814" w:rsidRPr="007239BE" w14:paraId="48584E0C" w14:textId="77777777" w:rsidTr="00590A61">
        <w:trPr>
          <w:gridAfter w:val="1"/>
          <w:wAfter w:w="12" w:type="dxa"/>
          <w:trHeight w:val="675"/>
        </w:trPr>
        <w:tc>
          <w:tcPr>
            <w:tcW w:w="1240" w:type="dxa"/>
            <w:vMerge/>
            <w:tcBorders>
              <w:top w:val="nil"/>
              <w:left w:val="single" w:sz="4" w:space="0" w:color="auto"/>
              <w:bottom w:val="nil"/>
              <w:right w:val="single" w:sz="4" w:space="0" w:color="auto"/>
            </w:tcBorders>
            <w:vAlign w:val="center"/>
            <w:hideMark/>
          </w:tcPr>
          <w:p w14:paraId="3A0C49C4"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0476BB59"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59FE0253"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Penyelenggaraan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Kejuaraan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Olahraga</w:t>
            </w:r>
            <w:proofErr w:type="spellEnd"/>
            <w:r w:rsidRPr="007239BE">
              <w:rPr>
                <w:rFonts w:ascii="Arial" w:hAnsi="Arial" w:cs="Arial"/>
                <w:color w:val="000000"/>
                <w:sz w:val="16"/>
                <w:szCs w:val="16"/>
              </w:rPr>
              <w:t xml:space="preserve"> Tingkat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00ABFE73" w14:textId="59CCAECF"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363.560.000,00</w:t>
            </w:r>
          </w:p>
        </w:tc>
        <w:tc>
          <w:tcPr>
            <w:tcW w:w="1487" w:type="dxa"/>
            <w:tcBorders>
              <w:top w:val="nil"/>
              <w:left w:val="nil"/>
              <w:bottom w:val="single" w:sz="4" w:space="0" w:color="auto"/>
              <w:right w:val="single" w:sz="4" w:space="0" w:color="auto"/>
            </w:tcBorders>
            <w:shd w:val="clear" w:color="auto" w:fill="auto"/>
            <w:noWrap/>
            <w:vAlign w:val="center"/>
            <w:hideMark/>
          </w:tcPr>
          <w:p w14:paraId="614D4284" w14:textId="1C5B233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352.669.400,00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6BFD996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97,00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AF29C04"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3,00</w:t>
            </w:r>
          </w:p>
        </w:tc>
      </w:tr>
      <w:tr w:rsidR="00634814" w:rsidRPr="007239BE" w14:paraId="7C3D0F2C" w14:textId="77777777" w:rsidTr="00590A61">
        <w:trPr>
          <w:gridAfter w:val="1"/>
          <w:wAfter w:w="12" w:type="dxa"/>
          <w:trHeight w:val="1350"/>
        </w:trPr>
        <w:tc>
          <w:tcPr>
            <w:tcW w:w="1240" w:type="dxa"/>
            <w:vMerge/>
            <w:tcBorders>
              <w:top w:val="nil"/>
              <w:left w:val="single" w:sz="4" w:space="0" w:color="auto"/>
              <w:bottom w:val="nil"/>
              <w:right w:val="single" w:sz="4" w:space="0" w:color="auto"/>
            </w:tcBorders>
            <w:vAlign w:val="center"/>
            <w:hideMark/>
          </w:tcPr>
          <w:p w14:paraId="7EB7014A"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single" w:sz="4" w:space="0" w:color="000000"/>
              <w:right w:val="single" w:sz="4" w:space="0" w:color="auto"/>
            </w:tcBorders>
            <w:vAlign w:val="center"/>
            <w:hideMark/>
          </w:tcPr>
          <w:p w14:paraId="4DB97968"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5F7358A1"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Penyadaran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Pemberdayaan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Pengembangan</w:t>
            </w:r>
            <w:proofErr w:type="spellEnd"/>
            <w:r w:rsidRPr="007239BE">
              <w:rPr>
                <w:rFonts w:ascii="Arial" w:hAnsi="Arial" w:cs="Arial"/>
                <w:color w:val="000000"/>
                <w:sz w:val="16"/>
                <w:szCs w:val="16"/>
              </w:rPr>
              <w:t xml:space="preserve"> Pemuda dan </w:t>
            </w:r>
            <w:proofErr w:type="spellStart"/>
            <w:r w:rsidRPr="007239BE">
              <w:rPr>
                <w:rFonts w:ascii="Arial" w:hAnsi="Arial" w:cs="Arial"/>
                <w:color w:val="000000"/>
                <w:sz w:val="16"/>
                <w:szCs w:val="16"/>
              </w:rPr>
              <w:t>Kepemudaan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Terhadap</w:t>
            </w:r>
            <w:proofErr w:type="spellEnd"/>
            <w:r w:rsidRPr="007239BE">
              <w:rPr>
                <w:rFonts w:ascii="Arial" w:hAnsi="Arial" w:cs="Arial"/>
                <w:color w:val="000000"/>
                <w:sz w:val="16"/>
                <w:szCs w:val="16"/>
              </w:rPr>
              <w:t xml:space="preserve"> Pemuda </w:t>
            </w:r>
            <w:proofErr w:type="spellStart"/>
            <w:r w:rsidRPr="007239BE">
              <w:rPr>
                <w:rFonts w:ascii="Arial" w:hAnsi="Arial" w:cs="Arial"/>
                <w:color w:val="000000"/>
                <w:sz w:val="16"/>
                <w:szCs w:val="16"/>
              </w:rPr>
              <w:t>Pelopor</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 xml:space="preserve">/Kota, </w:t>
            </w:r>
            <w:proofErr w:type="spellStart"/>
            <w:r w:rsidRPr="007239BE">
              <w:rPr>
                <w:rFonts w:ascii="Arial" w:hAnsi="Arial" w:cs="Arial"/>
                <w:color w:val="000000"/>
                <w:sz w:val="16"/>
                <w:szCs w:val="16"/>
              </w:rPr>
              <w:t>Wirausaha</w:t>
            </w:r>
            <w:proofErr w:type="spellEnd"/>
            <w:r w:rsidRPr="007239BE">
              <w:rPr>
                <w:rFonts w:ascii="Arial" w:hAnsi="Arial" w:cs="Arial"/>
                <w:color w:val="000000"/>
                <w:sz w:val="16"/>
                <w:szCs w:val="16"/>
              </w:rPr>
              <w:t xml:space="preserve"> Muda </w:t>
            </w:r>
            <w:proofErr w:type="spellStart"/>
            <w:r w:rsidRPr="007239BE">
              <w:rPr>
                <w:rFonts w:ascii="Arial" w:hAnsi="Arial" w:cs="Arial"/>
                <w:color w:val="000000"/>
                <w:sz w:val="16"/>
                <w:szCs w:val="16"/>
              </w:rPr>
              <w:t>Pemula</w:t>
            </w:r>
            <w:proofErr w:type="spellEnd"/>
            <w:r w:rsidRPr="007239BE">
              <w:rPr>
                <w:rFonts w:ascii="Arial" w:hAnsi="Arial" w:cs="Arial"/>
                <w:color w:val="000000"/>
                <w:sz w:val="16"/>
                <w:szCs w:val="16"/>
              </w:rPr>
              <w:t xml:space="preserve">, dan Pemuda Kader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671C0E20" w14:textId="2652A110"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w:t>
            </w:r>
            <w:r w:rsidR="00CA40DD">
              <w:rPr>
                <w:rFonts w:ascii="Arial" w:hAnsi="Arial" w:cs="Arial"/>
                <w:color w:val="000000"/>
                <w:sz w:val="16"/>
                <w:szCs w:val="16"/>
              </w:rPr>
              <w:t>350.000.000</w:t>
            </w:r>
            <w:r w:rsidRPr="007239BE">
              <w:rPr>
                <w:rFonts w:ascii="Arial" w:hAnsi="Arial" w:cs="Arial"/>
                <w:color w:val="000000"/>
                <w:sz w:val="16"/>
                <w:szCs w:val="16"/>
              </w:rPr>
              <w:t>,00</w:t>
            </w:r>
          </w:p>
        </w:tc>
        <w:tc>
          <w:tcPr>
            <w:tcW w:w="1487" w:type="dxa"/>
            <w:tcBorders>
              <w:top w:val="nil"/>
              <w:left w:val="nil"/>
              <w:bottom w:val="single" w:sz="4" w:space="0" w:color="auto"/>
              <w:right w:val="single" w:sz="4" w:space="0" w:color="auto"/>
            </w:tcBorders>
            <w:shd w:val="clear" w:color="auto" w:fill="auto"/>
            <w:noWrap/>
            <w:vAlign w:val="center"/>
            <w:hideMark/>
          </w:tcPr>
          <w:p w14:paraId="3A56C235" w14:textId="6726829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w:t>
            </w:r>
            <w:r w:rsidR="00CA40DD">
              <w:rPr>
                <w:rFonts w:ascii="Arial" w:hAnsi="Arial" w:cs="Arial"/>
                <w:color w:val="000000"/>
                <w:sz w:val="16"/>
                <w:szCs w:val="16"/>
              </w:rPr>
              <w:t>347.219.500</w:t>
            </w:r>
            <w:r w:rsidRPr="007239BE">
              <w:rPr>
                <w:rFonts w:ascii="Arial" w:hAnsi="Arial" w:cs="Arial"/>
                <w:color w:val="000000"/>
                <w:sz w:val="16"/>
                <w:szCs w:val="16"/>
              </w:rPr>
              <w:t>,00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2D654A44" w14:textId="3986F7B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w:t>
            </w:r>
            <w:r w:rsidR="00CA40DD">
              <w:rPr>
                <w:rFonts w:ascii="Arial" w:hAnsi="Arial" w:cs="Arial"/>
                <w:color w:val="000000"/>
                <w:sz w:val="16"/>
                <w:szCs w:val="16"/>
              </w:rPr>
              <w:t>9</w:t>
            </w:r>
            <w:r w:rsidRPr="007239BE">
              <w:rPr>
                <w:rFonts w:ascii="Arial" w:hAnsi="Arial" w:cs="Arial"/>
                <w:color w:val="000000"/>
                <w:sz w:val="16"/>
                <w:szCs w:val="16"/>
              </w:rPr>
              <w:t>,</w:t>
            </w:r>
            <w:r w:rsidR="00CA40DD">
              <w:rPr>
                <w:rFonts w:ascii="Arial" w:hAnsi="Arial" w:cs="Arial"/>
                <w:color w:val="000000"/>
                <w:sz w:val="16"/>
                <w:szCs w:val="16"/>
              </w:rPr>
              <w:t>79</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1DED278" w14:textId="19E4E391" w:rsidR="00634814" w:rsidRPr="007239BE" w:rsidRDefault="00CA40DD" w:rsidP="00590A61">
            <w:pPr>
              <w:jc w:val="center"/>
              <w:rPr>
                <w:rFonts w:ascii="Arial" w:hAnsi="Arial" w:cs="Arial"/>
                <w:color w:val="000000"/>
                <w:sz w:val="16"/>
                <w:szCs w:val="16"/>
              </w:rPr>
            </w:pPr>
            <w:r>
              <w:rPr>
                <w:rFonts w:ascii="Arial" w:hAnsi="Arial" w:cs="Arial"/>
                <w:color w:val="000000"/>
                <w:sz w:val="16"/>
                <w:szCs w:val="16"/>
              </w:rPr>
              <w:t>0,21</w:t>
            </w:r>
          </w:p>
        </w:tc>
      </w:tr>
      <w:tr w:rsidR="00634814" w:rsidRPr="007239BE" w14:paraId="0E43C81C" w14:textId="77777777" w:rsidTr="00590A61">
        <w:trPr>
          <w:gridAfter w:val="1"/>
          <w:wAfter w:w="12" w:type="dxa"/>
          <w:trHeight w:val="300"/>
        </w:trPr>
        <w:tc>
          <w:tcPr>
            <w:tcW w:w="1240" w:type="dxa"/>
            <w:vMerge/>
            <w:tcBorders>
              <w:top w:val="nil"/>
              <w:left w:val="single" w:sz="4" w:space="0" w:color="auto"/>
              <w:bottom w:val="nil"/>
              <w:right w:val="single" w:sz="4" w:space="0" w:color="auto"/>
            </w:tcBorders>
            <w:vAlign w:val="center"/>
            <w:hideMark/>
          </w:tcPr>
          <w:p w14:paraId="4D7BF30F"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000000"/>
            </w:tcBorders>
            <w:shd w:val="clear" w:color="auto" w:fill="auto"/>
            <w:noWrap/>
            <w:hideMark/>
          </w:tcPr>
          <w:p w14:paraId="27286BD4" w14:textId="77777777" w:rsidR="00634814" w:rsidRPr="007239BE" w:rsidRDefault="00634814" w:rsidP="007306D9">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54BD74A3" w14:textId="3654136A" w:rsidR="00634814" w:rsidRPr="007239BE" w:rsidRDefault="00CA40DD" w:rsidP="00590A61">
            <w:pPr>
              <w:jc w:val="center"/>
              <w:rPr>
                <w:rFonts w:ascii="Arial" w:hAnsi="Arial" w:cs="Arial"/>
                <w:b/>
                <w:bCs/>
                <w:i/>
                <w:iCs/>
                <w:color w:val="000000"/>
                <w:sz w:val="16"/>
                <w:szCs w:val="16"/>
              </w:rPr>
            </w:pPr>
            <w:r>
              <w:rPr>
                <w:rFonts w:ascii="Arial" w:hAnsi="Arial" w:cs="Arial"/>
                <w:b/>
                <w:bCs/>
                <w:i/>
                <w:iCs/>
                <w:color w:val="000000"/>
                <w:sz w:val="16"/>
                <w:szCs w:val="16"/>
              </w:rPr>
              <w:t>9.176.152.000</w:t>
            </w:r>
            <w:r w:rsidR="00634814" w:rsidRPr="007239BE">
              <w:rPr>
                <w:rFonts w:ascii="Arial" w:hAnsi="Arial" w:cs="Arial"/>
                <w:b/>
                <w:bCs/>
                <w:i/>
                <w:iCs/>
                <w:color w:val="000000"/>
                <w:sz w:val="16"/>
                <w:szCs w:val="16"/>
              </w:rPr>
              <w:t>,00</w:t>
            </w:r>
          </w:p>
        </w:tc>
        <w:tc>
          <w:tcPr>
            <w:tcW w:w="1487" w:type="dxa"/>
            <w:tcBorders>
              <w:top w:val="nil"/>
              <w:left w:val="nil"/>
              <w:bottom w:val="single" w:sz="4" w:space="0" w:color="auto"/>
              <w:right w:val="single" w:sz="4" w:space="0" w:color="auto"/>
            </w:tcBorders>
            <w:shd w:val="clear" w:color="auto" w:fill="auto"/>
            <w:noWrap/>
            <w:vAlign w:val="center"/>
            <w:hideMark/>
          </w:tcPr>
          <w:p w14:paraId="03307C24" w14:textId="20231781" w:rsidR="00634814" w:rsidRPr="007239BE" w:rsidRDefault="00CA40DD" w:rsidP="00590A61">
            <w:pPr>
              <w:jc w:val="center"/>
              <w:rPr>
                <w:rFonts w:ascii="Arial" w:hAnsi="Arial" w:cs="Arial"/>
                <w:b/>
                <w:bCs/>
                <w:i/>
                <w:iCs/>
                <w:color w:val="000000"/>
                <w:sz w:val="16"/>
                <w:szCs w:val="16"/>
              </w:rPr>
            </w:pPr>
            <w:r>
              <w:rPr>
                <w:rFonts w:ascii="Arial" w:hAnsi="Arial" w:cs="Arial"/>
                <w:b/>
                <w:bCs/>
                <w:i/>
                <w:iCs/>
                <w:color w:val="000000"/>
                <w:sz w:val="16"/>
                <w:szCs w:val="16"/>
              </w:rPr>
              <w:t>9.147.440.500</w:t>
            </w:r>
            <w:r w:rsidR="00634814" w:rsidRPr="007239BE">
              <w:rPr>
                <w:rFonts w:ascii="Arial" w:hAnsi="Arial" w:cs="Arial"/>
                <w:b/>
                <w:bCs/>
                <w:i/>
                <w:iCs/>
                <w:color w:val="000000"/>
                <w:sz w:val="16"/>
                <w:szCs w:val="16"/>
              </w:rPr>
              <w:t>,00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6172C45" w14:textId="517B3F42"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w:t>
            </w:r>
            <w:r w:rsidR="00CA40DD">
              <w:rPr>
                <w:rFonts w:ascii="Arial" w:hAnsi="Arial" w:cs="Arial"/>
                <w:b/>
                <w:bCs/>
                <w:color w:val="000000"/>
                <w:sz w:val="16"/>
                <w:szCs w:val="16"/>
              </w:rPr>
              <w:t>9</w:t>
            </w:r>
            <w:r w:rsidRPr="007239BE">
              <w:rPr>
                <w:rFonts w:ascii="Arial" w:hAnsi="Arial" w:cs="Arial"/>
                <w:b/>
                <w:bCs/>
                <w:color w:val="000000"/>
                <w:sz w:val="16"/>
                <w:szCs w:val="16"/>
              </w:rPr>
              <w:t>,6</w:t>
            </w:r>
            <w:r w:rsidR="00576476">
              <w:rPr>
                <w:rFonts w:ascii="Arial" w:hAnsi="Arial" w:cs="Arial"/>
                <w:b/>
                <w:bCs/>
                <w:color w:val="000000"/>
                <w:sz w:val="16"/>
                <w:szCs w:val="16"/>
              </w:rPr>
              <w:t>9</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20A3FF0" w14:textId="57D6DA98" w:rsidR="00634814" w:rsidRPr="007239BE" w:rsidRDefault="00576476" w:rsidP="00590A61">
            <w:pPr>
              <w:jc w:val="center"/>
              <w:rPr>
                <w:rFonts w:ascii="Arial" w:hAnsi="Arial" w:cs="Arial"/>
                <w:b/>
                <w:bCs/>
                <w:color w:val="000000"/>
                <w:sz w:val="16"/>
                <w:szCs w:val="16"/>
              </w:rPr>
            </w:pPr>
            <w:r>
              <w:rPr>
                <w:rFonts w:ascii="Arial" w:hAnsi="Arial" w:cs="Arial"/>
                <w:b/>
                <w:bCs/>
                <w:color w:val="000000"/>
                <w:sz w:val="16"/>
                <w:szCs w:val="16"/>
              </w:rPr>
              <w:t>0,31</w:t>
            </w:r>
          </w:p>
        </w:tc>
      </w:tr>
      <w:tr w:rsidR="00634814" w:rsidRPr="007239BE" w14:paraId="48E4FAF0" w14:textId="77777777" w:rsidTr="00590A61">
        <w:trPr>
          <w:gridAfter w:val="1"/>
          <w:wAfter w:w="12" w:type="dxa"/>
          <w:trHeight w:val="900"/>
        </w:trPr>
        <w:tc>
          <w:tcPr>
            <w:tcW w:w="1240" w:type="dxa"/>
            <w:vMerge/>
            <w:tcBorders>
              <w:top w:val="nil"/>
              <w:left w:val="single" w:sz="4" w:space="0" w:color="auto"/>
              <w:bottom w:val="nil"/>
              <w:right w:val="single" w:sz="4" w:space="0" w:color="auto"/>
            </w:tcBorders>
            <w:vAlign w:val="center"/>
            <w:hideMark/>
          </w:tcPr>
          <w:p w14:paraId="59609FA1" w14:textId="77777777" w:rsidR="00634814" w:rsidRPr="007239BE" w:rsidRDefault="00634814" w:rsidP="007306D9">
            <w:pPr>
              <w:rPr>
                <w:rFonts w:ascii="Arial" w:hAnsi="Arial" w:cs="Arial"/>
                <w:color w:val="000000"/>
                <w:sz w:val="16"/>
                <w:szCs w:val="16"/>
              </w:rPr>
            </w:pPr>
          </w:p>
        </w:tc>
        <w:tc>
          <w:tcPr>
            <w:tcW w:w="1454" w:type="dxa"/>
            <w:vMerge w:val="restart"/>
            <w:tcBorders>
              <w:top w:val="nil"/>
              <w:left w:val="single" w:sz="4" w:space="0" w:color="auto"/>
              <w:bottom w:val="nil"/>
              <w:right w:val="single" w:sz="4" w:space="0" w:color="auto"/>
            </w:tcBorders>
            <w:shd w:val="clear" w:color="auto" w:fill="auto"/>
            <w:hideMark/>
          </w:tcPr>
          <w:p w14:paraId="6AD8CBF0"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kualitas</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pembangunan</w:t>
            </w:r>
            <w:proofErr w:type="spellEnd"/>
            <w:r w:rsidRPr="007239BE">
              <w:rPr>
                <w:rFonts w:ascii="Arial" w:hAnsi="Arial" w:cs="Arial"/>
                <w:color w:val="000000"/>
                <w:sz w:val="16"/>
                <w:szCs w:val="16"/>
              </w:rPr>
              <w:t xml:space="preserve"> gender dan </w:t>
            </w:r>
            <w:proofErr w:type="spellStart"/>
            <w:r w:rsidRPr="007239BE">
              <w:rPr>
                <w:rFonts w:ascii="Arial" w:hAnsi="Arial" w:cs="Arial"/>
                <w:color w:val="000000"/>
                <w:sz w:val="16"/>
                <w:szCs w:val="16"/>
              </w:rPr>
              <w:t>perlindungan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anak</w:t>
            </w:r>
            <w:proofErr w:type="spellEnd"/>
          </w:p>
        </w:tc>
        <w:tc>
          <w:tcPr>
            <w:tcW w:w="1842" w:type="dxa"/>
            <w:tcBorders>
              <w:top w:val="nil"/>
              <w:left w:val="nil"/>
              <w:bottom w:val="single" w:sz="4" w:space="0" w:color="auto"/>
              <w:right w:val="single" w:sz="4" w:space="0" w:color="auto"/>
            </w:tcBorders>
            <w:shd w:val="clear" w:color="auto" w:fill="auto"/>
            <w:hideMark/>
          </w:tcPr>
          <w:p w14:paraId="1A1497F9"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Pelembagaan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Pengarusutamaan</w:t>
            </w:r>
            <w:proofErr w:type="spellEnd"/>
            <w:r w:rsidRPr="007239BE">
              <w:rPr>
                <w:rFonts w:ascii="Arial" w:hAnsi="Arial" w:cs="Arial"/>
                <w:color w:val="000000"/>
                <w:sz w:val="16"/>
                <w:szCs w:val="16"/>
              </w:rPr>
              <w:t xml:space="preserve"> Gender (PUG) pada Lembaga </w:t>
            </w:r>
            <w:proofErr w:type="spellStart"/>
            <w:r w:rsidRPr="007239BE">
              <w:rPr>
                <w:rFonts w:ascii="Arial" w:hAnsi="Arial" w:cs="Arial"/>
                <w:color w:val="000000"/>
                <w:sz w:val="16"/>
                <w:szCs w:val="16"/>
              </w:rPr>
              <w:t>Pemerintah</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Kewenangan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2316E095" w14:textId="07D0201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35.000.000,00</w:t>
            </w:r>
          </w:p>
        </w:tc>
        <w:tc>
          <w:tcPr>
            <w:tcW w:w="1487" w:type="dxa"/>
            <w:tcBorders>
              <w:top w:val="nil"/>
              <w:left w:val="nil"/>
              <w:bottom w:val="single" w:sz="4" w:space="0" w:color="auto"/>
              <w:right w:val="single" w:sz="4" w:space="0" w:color="auto"/>
            </w:tcBorders>
            <w:shd w:val="clear" w:color="auto" w:fill="auto"/>
            <w:noWrap/>
            <w:vAlign w:val="center"/>
            <w:hideMark/>
          </w:tcPr>
          <w:p w14:paraId="3FB285A7" w14:textId="1296B2F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35.000.000,00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EBE231F"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100,00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F5632B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0,00</w:t>
            </w:r>
          </w:p>
        </w:tc>
      </w:tr>
      <w:tr w:rsidR="00634814" w:rsidRPr="007239BE" w14:paraId="119D8E2F" w14:textId="77777777" w:rsidTr="00590A61">
        <w:trPr>
          <w:gridAfter w:val="1"/>
          <w:wAfter w:w="12" w:type="dxa"/>
          <w:trHeight w:val="1575"/>
        </w:trPr>
        <w:tc>
          <w:tcPr>
            <w:tcW w:w="1240" w:type="dxa"/>
            <w:vMerge/>
            <w:tcBorders>
              <w:top w:val="nil"/>
              <w:left w:val="single" w:sz="4" w:space="0" w:color="auto"/>
              <w:bottom w:val="nil"/>
              <w:right w:val="single" w:sz="4" w:space="0" w:color="auto"/>
            </w:tcBorders>
            <w:vAlign w:val="center"/>
            <w:hideMark/>
          </w:tcPr>
          <w:p w14:paraId="137B9C36"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082480FD"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7B751451"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Pelaksanaan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Peningkatan</w:t>
            </w:r>
            <w:proofErr w:type="spellEnd"/>
            <w:r w:rsidRPr="007239BE">
              <w:rPr>
                <w:rFonts w:ascii="Arial" w:hAnsi="Arial" w:cs="Arial"/>
                <w:color w:val="000000"/>
                <w:sz w:val="16"/>
                <w:szCs w:val="16"/>
              </w:rPr>
              <w:t xml:space="preserve"> Peran Serta </w:t>
            </w:r>
            <w:proofErr w:type="spellStart"/>
            <w:r w:rsidRPr="007239BE">
              <w:rPr>
                <w:rFonts w:ascii="Arial" w:hAnsi="Arial" w:cs="Arial"/>
                <w:color w:val="000000"/>
                <w:sz w:val="16"/>
                <w:szCs w:val="16"/>
              </w:rPr>
              <w:t>Organisasi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Kemasyarakatan</w:t>
            </w:r>
            <w:proofErr w:type="spellEnd"/>
            <w:r w:rsidRPr="007239BE">
              <w:rPr>
                <w:rFonts w:ascii="Arial" w:hAnsi="Arial" w:cs="Arial"/>
                <w:color w:val="000000"/>
                <w:sz w:val="16"/>
                <w:szCs w:val="16"/>
              </w:rPr>
              <w:t xml:space="preserve"> Tingkat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 xml:space="preserve">/ Kota </w:t>
            </w:r>
            <w:proofErr w:type="spellStart"/>
            <w:r w:rsidRPr="007239BE">
              <w:rPr>
                <w:rFonts w:ascii="Arial" w:hAnsi="Arial" w:cs="Arial"/>
                <w:color w:val="000000"/>
                <w:sz w:val="16"/>
                <w:szCs w:val="16"/>
              </w:rPr>
              <w:t>dalam</w:t>
            </w:r>
            <w:proofErr w:type="spellEnd"/>
            <w:r w:rsidRPr="007239BE">
              <w:rPr>
                <w:rFonts w:ascii="Arial" w:hAnsi="Arial" w:cs="Arial"/>
                <w:color w:val="000000"/>
                <w:sz w:val="16"/>
                <w:szCs w:val="16"/>
              </w:rPr>
              <w:t xml:space="preserve"> Pembangunan </w:t>
            </w:r>
            <w:proofErr w:type="spellStart"/>
            <w:r w:rsidRPr="007239BE">
              <w:rPr>
                <w:rFonts w:ascii="Arial" w:hAnsi="Arial" w:cs="Arial"/>
                <w:color w:val="000000"/>
                <w:sz w:val="16"/>
                <w:szCs w:val="16"/>
              </w:rPr>
              <w:t>Keluarga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Melalui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Ketahanan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Kesejahteraan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Keluarga</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55996049" w14:textId="16603840"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115.000.000,00</w:t>
            </w:r>
          </w:p>
        </w:tc>
        <w:tc>
          <w:tcPr>
            <w:tcW w:w="1487" w:type="dxa"/>
            <w:tcBorders>
              <w:top w:val="nil"/>
              <w:left w:val="nil"/>
              <w:bottom w:val="single" w:sz="4" w:space="0" w:color="auto"/>
              <w:right w:val="single" w:sz="4" w:space="0" w:color="auto"/>
            </w:tcBorders>
            <w:shd w:val="clear" w:color="auto" w:fill="auto"/>
            <w:noWrap/>
            <w:vAlign w:val="center"/>
            <w:hideMark/>
          </w:tcPr>
          <w:p w14:paraId="780FA9E8" w14:textId="24DF42B5"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113.712.850,00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BF61DE0"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98,88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BE4BFC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1,12</w:t>
            </w:r>
          </w:p>
        </w:tc>
      </w:tr>
      <w:tr w:rsidR="00634814" w:rsidRPr="007239BE" w14:paraId="1790ABA1" w14:textId="77777777" w:rsidTr="00590A61">
        <w:trPr>
          <w:gridAfter w:val="1"/>
          <w:wAfter w:w="12" w:type="dxa"/>
          <w:trHeight w:val="900"/>
        </w:trPr>
        <w:tc>
          <w:tcPr>
            <w:tcW w:w="1240" w:type="dxa"/>
            <w:vMerge/>
            <w:tcBorders>
              <w:top w:val="nil"/>
              <w:left w:val="single" w:sz="4" w:space="0" w:color="auto"/>
              <w:bottom w:val="nil"/>
              <w:right w:val="single" w:sz="4" w:space="0" w:color="auto"/>
            </w:tcBorders>
            <w:vAlign w:val="center"/>
            <w:hideMark/>
          </w:tcPr>
          <w:p w14:paraId="64645BBE"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79206A7A"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BA1BE15"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Pelaksanaan</w:t>
            </w:r>
            <w:proofErr w:type="spellEnd"/>
            <w:r w:rsidRPr="007239BE">
              <w:rPr>
                <w:rFonts w:ascii="Arial" w:hAnsi="Arial" w:cs="Arial"/>
                <w:color w:val="000000"/>
                <w:sz w:val="16"/>
                <w:szCs w:val="16"/>
              </w:rPr>
              <w:t xml:space="preserve"> Pembangunan </w:t>
            </w:r>
            <w:proofErr w:type="spellStart"/>
            <w:r w:rsidRPr="007239BE">
              <w:rPr>
                <w:rFonts w:ascii="Arial" w:hAnsi="Arial" w:cs="Arial"/>
                <w:color w:val="000000"/>
                <w:sz w:val="16"/>
                <w:szCs w:val="16"/>
              </w:rPr>
              <w:t>Keluarga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Melalui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Pembinaan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Ketahanan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Kesejahteraan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Keluarga</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37061DE5" w14:textId="6C0E669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949.800.000,00</w:t>
            </w:r>
          </w:p>
        </w:tc>
        <w:tc>
          <w:tcPr>
            <w:tcW w:w="1487" w:type="dxa"/>
            <w:tcBorders>
              <w:top w:val="nil"/>
              <w:left w:val="nil"/>
              <w:bottom w:val="single" w:sz="4" w:space="0" w:color="auto"/>
              <w:right w:val="single" w:sz="4" w:space="0" w:color="auto"/>
            </w:tcBorders>
            <w:shd w:val="clear" w:color="auto" w:fill="auto"/>
            <w:noWrap/>
            <w:vAlign w:val="center"/>
            <w:hideMark/>
          </w:tcPr>
          <w:p w14:paraId="00B5B42F" w14:textId="738E7319"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909.615.000,00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55CE2852"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95,77</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60EDA2F0"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4,23</w:t>
            </w:r>
          </w:p>
        </w:tc>
      </w:tr>
      <w:tr w:rsidR="00634814" w:rsidRPr="007239BE" w14:paraId="61AA6A35" w14:textId="77777777" w:rsidTr="00590A61">
        <w:trPr>
          <w:gridAfter w:val="1"/>
          <w:wAfter w:w="12" w:type="dxa"/>
          <w:trHeight w:val="930"/>
        </w:trPr>
        <w:tc>
          <w:tcPr>
            <w:tcW w:w="1240" w:type="dxa"/>
            <w:vMerge/>
            <w:tcBorders>
              <w:top w:val="nil"/>
              <w:left w:val="single" w:sz="4" w:space="0" w:color="auto"/>
              <w:bottom w:val="nil"/>
              <w:right w:val="single" w:sz="4" w:space="0" w:color="auto"/>
            </w:tcBorders>
            <w:vAlign w:val="center"/>
            <w:hideMark/>
          </w:tcPr>
          <w:p w14:paraId="2414FC2F"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541B4F7F"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36C58C5C"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Penguatan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Pengembangan</w:t>
            </w:r>
            <w:proofErr w:type="spellEnd"/>
            <w:r w:rsidRPr="007239BE">
              <w:rPr>
                <w:rFonts w:ascii="Arial" w:hAnsi="Arial" w:cs="Arial"/>
                <w:color w:val="000000"/>
                <w:sz w:val="16"/>
                <w:szCs w:val="16"/>
              </w:rPr>
              <w:t xml:space="preserve"> Lembaga </w:t>
            </w:r>
            <w:proofErr w:type="spellStart"/>
            <w:r w:rsidRPr="007239BE">
              <w:rPr>
                <w:rFonts w:ascii="Arial" w:hAnsi="Arial" w:cs="Arial"/>
                <w:color w:val="000000"/>
                <w:sz w:val="16"/>
                <w:szCs w:val="16"/>
              </w:rPr>
              <w:t>Penyedia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Layanan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Peningkatan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Kualitas</w:t>
            </w:r>
            <w:proofErr w:type="spellEnd"/>
            <w:r w:rsidRPr="007239BE">
              <w:rPr>
                <w:rFonts w:ascii="Arial" w:hAnsi="Arial" w:cs="Arial"/>
                <w:color w:val="000000"/>
                <w:sz w:val="16"/>
                <w:szCs w:val="16"/>
              </w:rPr>
              <w:t xml:space="preserve"> Hidup Anak </w:t>
            </w:r>
            <w:proofErr w:type="spellStart"/>
            <w:r w:rsidRPr="007239BE">
              <w:rPr>
                <w:rFonts w:ascii="Arial" w:hAnsi="Arial" w:cs="Arial"/>
                <w:color w:val="000000"/>
                <w:sz w:val="16"/>
                <w:szCs w:val="16"/>
              </w:rPr>
              <w:t>Kewenangan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53A67B5D" w14:textId="1CEACB6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80.000.000,00</w:t>
            </w:r>
          </w:p>
        </w:tc>
        <w:tc>
          <w:tcPr>
            <w:tcW w:w="1487" w:type="dxa"/>
            <w:tcBorders>
              <w:top w:val="nil"/>
              <w:left w:val="nil"/>
              <w:bottom w:val="single" w:sz="4" w:space="0" w:color="auto"/>
              <w:right w:val="single" w:sz="4" w:space="0" w:color="auto"/>
            </w:tcBorders>
            <w:shd w:val="clear" w:color="auto" w:fill="auto"/>
            <w:noWrap/>
            <w:vAlign w:val="center"/>
            <w:hideMark/>
          </w:tcPr>
          <w:p w14:paraId="34D785BD" w14:textId="495A8256"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75.547.000,00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4B326D2A"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94,43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6892C55D"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5,57</w:t>
            </w:r>
          </w:p>
        </w:tc>
      </w:tr>
      <w:tr w:rsidR="00634814" w:rsidRPr="007239BE" w14:paraId="204F2CA7" w14:textId="77777777" w:rsidTr="00590A61">
        <w:trPr>
          <w:gridAfter w:val="1"/>
          <w:wAfter w:w="12" w:type="dxa"/>
          <w:trHeight w:val="1125"/>
        </w:trPr>
        <w:tc>
          <w:tcPr>
            <w:tcW w:w="1240" w:type="dxa"/>
            <w:vMerge/>
            <w:tcBorders>
              <w:top w:val="nil"/>
              <w:left w:val="single" w:sz="4" w:space="0" w:color="auto"/>
              <w:bottom w:val="nil"/>
              <w:right w:val="single" w:sz="4" w:space="0" w:color="auto"/>
            </w:tcBorders>
            <w:vAlign w:val="center"/>
            <w:hideMark/>
          </w:tcPr>
          <w:p w14:paraId="61B962E5"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2013DDC2"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352F2AE7"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Penguatan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Pengembangan</w:t>
            </w:r>
            <w:proofErr w:type="spellEnd"/>
            <w:r w:rsidRPr="007239BE">
              <w:rPr>
                <w:rFonts w:ascii="Arial" w:hAnsi="Arial" w:cs="Arial"/>
                <w:color w:val="000000"/>
                <w:sz w:val="16"/>
                <w:szCs w:val="16"/>
              </w:rPr>
              <w:t xml:space="preserve"> Lembaga </w:t>
            </w:r>
            <w:proofErr w:type="spellStart"/>
            <w:r w:rsidRPr="007239BE">
              <w:rPr>
                <w:rFonts w:ascii="Arial" w:hAnsi="Arial" w:cs="Arial"/>
                <w:color w:val="000000"/>
                <w:sz w:val="16"/>
                <w:szCs w:val="16"/>
              </w:rPr>
              <w:t>Penyedia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Layanan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bagi</w:t>
            </w:r>
            <w:proofErr w:type="spellEnd"/>
            <w:r w:rsidRPr="007239BE">
              <w:rPr>
                <w:rFonts w:ascii="Arial" w:hAnsi="Arial" w:cs="Arial"/>
                <w:color w:val="000000"/>
                <w:sz w:val="16"/>
                <w:szCs w:val="16"/>
              </w:rPr>
              <w:t xml:space="preserve"> Anak yang </w:t>
            </w:r>
            <w:proofErr w:type="spellStart"/>
            <w:r w:rsidRPr="007239BE">
              <w:rPr>
                <w:rFonts w:ascii="Arial" w:hAnsi="Arial" w:cs="Arial"/>
                <w:color w:val="000000"/>
                <w:sz w:val="16"/>
                <w:szCs w:val="16"/>
              </w:rPr>
              <w:t>Memerlukan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Perlindungan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Khusus</w:t>
            </w:r>
            <w:proofErr w:type="spellEnd"/>
            <w:r w:rsidRPr="007239BE">
              <w:rPr>
                <w:rFonts w:ascii="Arial" w:hAnsi="Arial" w:cs="Arial"/>
                <w:color w:val="000000"/>
                <w:sz w:val="16"/>
                <w:szCs w:val="16"/>
              </w:rPr>
              <w:t xml:space="preserve"> Tingkat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6D8DA812" w14:textId="2D0EB77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10.000.000,00</w:t>
            </w:r>
          </w:p>
        </w:tc>
        <w:tc>
          <w:tcPr>
            <w:tcW w:w="1487" w:type="dxa"/>
            <w:tcBorders>
              <w:top w:val="nil"/>
              <w:left w:val="nil"/>
              <w:bottom w:val="single" w:sz="4" w:space="0" w:color="auto"/>
              <w:right w:val="single" w:sz="4" w:space="0" w:color="auto"/>
            </w:tcBorders>
            <w:shd w:val="clear" w:color="auto" w:fill="auto"/>
            <w:noWrap/>
            <w:vAlign w:val="center"/>
            <w:hideMark/>
          </w:tcPr>
          <w:p w14:paraId="6E75B7AB" w14:textId="56FAEEE6"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8.955.000,00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3514022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89,55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5BA33C5A"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10,45</w:t>
            </w:r>
          </w:p>
        </w:tc>
      </w:tr>
      <w:tr w:rsidR="00634814" w:rsidRPr="007239BE" w14:paraId="7D29E3B2" w14:textId="77777777" w:rsidTr="00590A61">
        <w:trPr>
          <w:gridAfter w:val="1"/>
          <w:wAfter w:w="12" w:type="dxa"/>
          <w:trHeight w:val="1125"/>
        </w:trPr>
        <w:tc>
          <w:tcPr>
            <w:tcW w:w="1240" w:type="dxa"/>
            <w:vMerge/>
            <w:tcBorders>
              <w:top w:val="nil"/>
              <w:left w:val="single" w:sz="4" w:space="0" w:color="auto"/>
              <w:bottom w:val="nil"/>
              <w:right w:val="single" w:sz="4" w:space="0" w:color="auto"/>
            </w:tcBorders>
            <w:vAlign w:val="center"/>
            <w:hideMark/>
          </w:tcPr>
          <w:p w14:paraId="1870C1FC"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38CEA6AE"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6ADD3BA6"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Penyediaan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Layanan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bagi</w:t>
            </w:r>
            <w:proofErr w:type="spellEnd"/>
            <w:r w:rsidRPr="007239BE">
              <w:rPr>
                <w:rFonts w:ascii="Arial" w:hAnsi="Arial" w:cs="Arial"/>
                <w:color w:val="000000"/>
                <w:sz w:val="16"/>
                <w:szCs w:val="16"/>
              </w:rPr>
              <w:t xml:space="preserve"> Anak yang </w:t>
            </w:r>
            <w:proofErr w:type="spellStart"/>
            <w:r w:rsidRPr="007239BE">
              <w:rPr>
                <w:rFonts w:ascii="Arial" w:hAnsi="Arial" w:cs="Arial"/>
                <w:color w:val="000000"/>
                <w:sz w:val="16"/>
                <w:szCs w:val="16"/>
              </w:rPr>
              <w:t>Memerlukan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Perlindungan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Khusus</w:t>
            </w:r>
            <w:proofErr w:type="spellEnd"/>
            <w:r w:rsidRPr="007239BE">
              <w:rPr>
                <w:rFonts w:ascii="Arial" w:hAnsi="Arial" w:cs="Arial"/>
                <w:color w:val="000000"/>
                <w:sz w:val="16"/>
                <w:szCs w:val="16"/>
              </w:rPr>
              <w:t xml:space="preserve"> yang </w:t>
            </w:r>
            <w:proofErr w:type="spellStart"/>
            <w:r w:rsidRPr="007239BE">
              <w:rPr>
                <w:rFonts w:ascii="Arial" w:hAnsi="Arial" w:cs="Arial"/>
                <w:color w:val="000000"/>
                <w:sz w:val="16"/>
                <w:szCs w:val="16"/>
              </w:rPr>
              <w:t>Memerlukan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Koordinasi</w:t>
            </w:r>
            <w:proofErr w:type="spellEnd"/>
            <w:r w:rsidRPr="007239BE">
              <w:rPr>
                <w:rFonts w:ascii="Arial" w:hAnsi="Arial" w:cs="Arial"/>
                <w:color w:val="000000"/>
                <w:sz w:val="16"/>
                <w:szCs w:val="16"/>
              </w:rPr>
              <w:t xml:space="preserve"> Tingkat Daerah </w:t>
            </w:r>
            <w:proofErr w:type="spellStart"/>
            <w:r w:rsidRPr="007239BE">
              <w:rPr>
                <w:rFonts w:ascii="Arial" w:hAnsi="Arial" w:cs="Arial"/>
                <w:color w:val="000000"/>
                <w:sz w:val="16"/>
                <w:szCs w:val="16"/>
              </w:rPr>
              <w:t>Kabupaten</w:t>
            </w:r>
            <w:proofErr w:type="spellEnd"/>
            <w:r w:rsidRPr="007239BE">
              <w:rPr>
                <w:rFonts w:ascii="Arial" w:hAnsi="Arial" w:cs="Arial"/>
                <w:color w:val="000000"/>
                <w:sz w:val="16"/>
                <w:szCs w:val="16"/>
              </w:rPr>
              <w:t>/Kota</w:t>
            </w:r>
          </w:p>
        </w:tc>
        <w:tc>
          <w:tcPr>
            <w:tcW w:w="1774" w:type="dxa"/>
            <w:tcBorders>
              <w:top w:val="nil"/>
              <w:left w:val="nil"/>
              <w:bottom w:val="single" w:sz="4" w:space="0" w:color="auto"/>
              <w:right w:val="single" w:sz="4" w:space="0" w:color="auto"/>
            </w:tcBorders>
            <w:shd w:val="clear" w:color="auto" w:fill="auto"/>
            <w:noWrap/>
            <w:vAlign w:val="center"/>
            <w:hideMark/>
          </w:tcPr>
          <w:p w14:paraId="4446325C" w14:textId="21CDAB31"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160.430.000,00</w:t>
            </w:r>
          </w:p>
        </w:tc>
        <w:tc>
          <w:tcPr>
            <w:tcW w:w="1487" w:type="dxa"/>
            <w:tcBorders>
              <w:top w:val="nil"/>
              <w:left w:val="nil"/>
              <w:bottom w:val="single" w:sz="4" w:space="0" w:color="auto"/>
              <w:right w:val="single" w:sz="4" w:space="0" w:color="auto"/>
            </w:tcBorders>
            <w:shd w:val="clear" w:color="auto" w:fill="auto"/>
            <w:noWrap/>
            <w:vAlign w:val="center"/>
            <w:hideMark/>
          </w:tcPr>
          <w:p w14:paraId="5406D25B" w14:textId="630EE83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2.206.000,00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24C0CC3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1,38</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3674E0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98,62</w:t>
            </w:r>
          </w:p>
        </w:tc>
      </w:tr>
      <w:tr w:rsidR="00634814" w:rsidRPr="007239BE" w14:paraId="3F15FBB7" w14:textId="77777777" w:rsidTr="00590A61">
        <w:trPr>
          <w:gridAfter w:val="1"/>
          <w:wAfter w:w="12" w:type="dxa"/>
          <w:trHeight w:val="300"/>
        </w:trPr>
        <w:tc>
          <w:tcPr>
            <w:tcW w:w="1240" w:type="dxa"/>
            <w:vMerge/>
            <w:tcBorders>
              <w:top w:val="nil"/>
              <w:left w:val="single" w:sz="4" w:space="0" w:color="auto"/>
              <w:bottom w:val="nil"/>
              <w:right w:val="single" w:sz="4" w:space="0" w:color="auto"/>
            </w:tcBorders>
            <w:vAlign w:val="center"/>
            <w:hideMark/>
          </w:tcPr>
          <w:p w14:paraId="4B110C7D"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000000"/>
            </w:tcBorders>
            <w:shd w:val="clear" w:color="auto" w:fill="auto"/>
            <w:noWrap/>
            <w:hideMark/>
          </w:tcPr>
          <w:p w14:paraId="6818F5BE" w14:textId="77777777" w:rsidR="00634814" w:rsidRPr="007239BE" w:rsidRDefault="00634814" w:rsidP="007306D9">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20986E2A" w14:textId="63C87EE9"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250.430.000,00</w:t>
            </w:r>
          </w:p>
        </w:tc>
        <w:tc>
          <w:tcPr>
            <w:tcW w:w="1487" w:type="dxa"/>
            <w:tcBorders>
              <w:top w:val="nil"/>
              <w:left w:val="nil"/>
              <w:bottom w:val="single" w:sz="4" w:space="0" w:color="auto"/>
              <w:right w:val="single" w:sz="4" w:space="0" w:color="auto"/>
            </w:tcBorders>
            <w:shd w:val="clear" w:color="auto" w:fill="auto"/>
            <w:noWrap/>
            <w:vAlign w:val="center"/>
            <w:hideMark/>
          </w:tcPr>
          <w:p w14:paraId="12C70991" w14:textId="769D13B1"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86.708.000,00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78C6BE03"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34,62</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B747E16"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65,38</w:t>
            </w:r>
          </w:p>
        </w:tc>
      </w:tr>
      <w:tr w:rsidR="00634814" w:rsidRPr="007239BE" w14:paraId="607B9ED0" w14:textId="77777777" w:rsidTr="00590A61">
        <w:trPr>
          <w:gridAfter w:val="1"/>
          <w:wAfter w:w="12" w:type="dxa"/>
          <w:trHeight w:val="480"/>
        </w:trPr>
        <w:tc>
          <w:tcPr>
            <w:tcW w:w="1240" w:type="dxa"/>
            <w:vMerge w:val="restart"/>
            <w:tcBorders>
              <w:top w:val="nil"/>
              <w:left w:val="single" w:sz="4" w:space="0" w:color="auto"/>
              <w:bottom w:val="single" w:sz="4" w:space="0" w:color="000000"/>
              <w:right w:val="single" w:sz="4" w:space="0" w:color="auto"/>
            </w:tcBorders>
            <w:shd w:val="clear" w:color="auto" w:fill="auto"/>
            <w:hideMark/>
          </w:tcPr>
          <w:p w14:paraId="496680B5"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Terwujudnya</w:t>
            </w:r>
            <w:proofErr w:type="spellEnd"/>
            <w:r w:rsidRPr="007239BE">
              <w:rPr>
                <w:rFonts w:ascii="Arial" w:hAnsi="Arial" w:cs="Arial"/>
                <w:color w:val="000000"/>
                <w:sz w:val="16"/>
                <w:szCs w:val="16"/>
              </w:rPr>
              <w:t xml:space="preserve"> tata </w:t>
            </w:r>
            <w:proofErr w:type="spellStart"/>
            <w:r w:rsidRPr="007239BE">
              <w:rPr>
                <w:rFonts w:ascii="Arial" w:hAnsi="Arial" w:cs="Arial"/>
                <w:color w:val="000000"/>
                <w:sz w:val="16"/>
                <w:szCs w:val="16"/>
              </w:rPr>
              <w:t>kelola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pemerintahan</w:t>
            </w:r>
            <w:proofErr w:type="spellEnd"/>
            <w:r w:rsidRPr="007239BE">
              <w:rPr>
                <w:rFonts w:ascii="Arial" w:hAnsi="Arial" w:cs="Arial"/>
                <w:color w:val="000000"/>
                <w:sz w:val="16"/>
                <w:szCs w:val="16"/>
              </w:rPr>
              <w:t xml:space="preserve"> yang </w:t>
            </w:r>
            <w:proofErr w:type="spellStart"/>
            <w:r w:rsidRPr="007239BE">
              <w:rPr>
                <w:rFonts w:ascii="Arial" w:hAnsi="Arial" w:cs="Arial"/>
                <w:color w:val="000000"/>
                <w:sz w:val="16"/>
                <w:szCs w:val="16"/>
              </w:rPr>
              <w:t>baik</w:t>
            </w:r>
            <w:proofErr w:type="spellEnd"/>
          </w:p>
        </w:tc>
        <w:tc>
          <w:tcPr>
            <w:tcW w:w="1454" w:type="dxa"/>
            <w:vMerge w:val="restart"/>
            <w:tcBorders>
              <w:top w:val="nil"/>
              <w:left w:val="single" w:sz="4" w:space="0" w:color="auto"/>
              <w:bottom w:val="nil"/>
              <w:right w:val="single" w:sz="4" w:space="0" w:color="auto"/>
            </w:tcBorders>
            <w:shd w:val="clear" w:color="auto" w:fill="auto"/>
            <w:hideMark/>
          </w:tcPr>
          <w:p w14:paraId="7C6488CD"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Meningkatnya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pemerintahan</w:t>
            </w:r>
            <w:proofErr w:type="spellEnd"/>
            <w:r w:rsidRPr="007239BE">
              <w:rPr>
                <w:rFonts w:ascii="Arial" w:hAnsi="Arial" w:cs="Arial"/>
                <w:color w:val="000000"/>
                <w:sz w:val="16"/>
                <w:szCs w:val="16"/>
              </w:rPr>
              <w:t xml:space="preserve"> yang </w:t>
            </w:r>
            <w:proofErr w:type="spellStart"/>
            <w:r w:rsidRPr="007239BE">
              <w:rPr>
                <w:rFonts w:ascii="Arial" w:hAnsi="Arial" w:cs="Arial"/>
                <w:color w:val="000000"/>
                <w:sz w:val="16"/>
                <w:szCs w:val="16"/>
              </w:rPr>
              <w:t>akuntanbel</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efisien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serta</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pelayanan</w:t>
            </w:r>
            <w:proofErr w:type="spellEnd"/>
            <w:r w:rsidRPr="007239BE">
              <w:rPr>
                <w:rFonts w:ascii="Arial" w:hAnsi="Arial" w:cs="Arial"/>
                <w:color w:val="000000"/>
                <w:sz w:val="16"/>
                <w:szCs w:val="16"/>
              </w:rPr>
              <w:t xml:space="preserve"> yang </w:t>
            </w:r>
            <w:proofErr w:type="spellStart"/>
            <w:r w:rsidRPr="007239BE">
              <w:rPr>
                <w:rFonts w:ascii="Arial" w:hAnsi="Arial" w:cs="Arial"/>
                <w:color w:val="000000"/>
                <w:sz w:val="16"/>
                <w:szCs w:val="16"/>
              </w:rPr>
              <w:t>berkualitas</w:t>
            </w:r>
            <w:proofErr w:type="spellEnd"/>
          </w:p>
        </w:tc>
        <w:tc>
          <w:tcPr>
            <w:tcW w:w="1842" w:type="dxa"/>
            <w:tcBorders>
              <w:top w:val="nil"/>
              <w:left w:val="nil"/>
              <w:bottom w:val="single" w:sz="4" w:space="0" w:color="auto"/>
              <w:right w:val="single" w:sz="4" w:space="0" w:color="auto"/>
            </w:tcBorders>
            <w:shd w:val="clear" w:color="auto" w:fill="auto"/>
            <w:hideMark/>
          </w:tcPr>
          <w:p w14:paraId="37E113A3"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Perencanaan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Penganggaran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Evaluasi</w:t>
            </w:r>
            <w:proofErr w:type="spellEnd"/>
            <w:r w:rsidRPr="007239BE">
              <w:rPr>
                <w:rFonts w:ascii="Arial" w:hAnsi="Arial" w:cs="Arial"/>
                <w:color w:val="000000"/>
                <w:sz w:val="16"/>
                <w:szCs w:val="16"/>
              </w:rPr>
              <w:t xml:space="preserve"> Kinerja </w:t>
            </w:r>
            <w:proofErr w:type="spellStart"/>
            <w:r w:rsidRPr="007239BE">
              <w:rPr>
                <w:rFonts w:ascii="Arial" w:hAnsi="Arial" w:cs="Arial"/>
                <w:color w:val="000000"/>
                <w:sz w:val="16"/>
                <w:szCs w:val="16"/>
              </w:rPr>
              <w:t>Perangkat</w:t>
            </w:r>
            <w:proofErr w:type="spellEnd"/>
            <w:r w:rsidRPr="007239BE">
              <w:rPr>
                <w:rFonts w:ascii="Arial" w:hAnsi="Arial" w:cs="Arial"/>
                <w:color w:val="000000"/>
                <w:sz w:val="16"/>
                <w:szCs w:val="16"/>
              </w:rPr>
              <w:t xml:space="preserve"> Daerah</w:t>
            </w:r>
          </w:p>
        </w:tc>
        <w:tc>
          <w:tcPr>
            <w:tcW w:w="1774" w:type="dxa"/>
            <w:tcBorders>
              <w:top w:val="nil"/>
              <w:left w:val="nil"/>
              <w:bottom w:val="single" w:sz="4" w:space="0" w:color="auto"/>
              <w:right w:val="single" w:sz="4" w:space="0" w:color="auto"/>
            </w:tcBorders>
            <w:shd w:val="clear" w:color="auto" w:fill="auto"/>
            <w:noWrap/>
            <w:vAlign w:val="center"/>
            <w:hideMark/>
          </w:tcPr>
          <w:p w14:paraId="50BB3519" w14:textId="1B6A433C"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3.459.200.900,00</w:t>
            </w:r>
          </w:p>
        </w:tc>
        <w:tc>
          <w:tcPr>
            <w:tcW w:w="1487" w:type="dxa"/>
            <w:tcBorders>
              <w:top w:val="nil"/>
              <w:left w:val="nil"/>
              <w:bottom w:val="single" w:sz="4" w:space="0" w:color="auto"/>
              <w:right w:val="single" w:sz="4" w:space="0" w:color="auto"/>
            </w:tcBorders>
            <w:shd w:val="clear" w:color="auto" w:fill="auto"/>
            <w:noWrap/>
            <w:vAlign w:val="center"/>
            <w:hideMark/>
          </w:tcPr>
          <w:p w14:paraId="38F0D49A" w14:textId="2229E25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3.311.438.600,00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A18ED98"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95,73</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95F84EE"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4,27</w:t>
            </w:r>
          </w:p>
        </w:tc>
      </w:tr>
      <w:tr w:rsidR="00634814" w:rsidRPr="007239BE" w14:paraId="1DF97D85"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01887140"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6A6D5600"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7F892F37"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Administrasi</w:t>
            </w:r>
            <w:proofErr w:type="spellEnd"/>
            <w:r w:rsidRPr="007239BE">
              <w:rPr>
                <w:rFonts w:ascii="Arial" w:hAnsi="Arial" w:cs="Arial"/>
                <w:color w:val="000000"/>
                <w:sz w:val="16"/>
                <w:szCs w:val="16"/>
              </w:rPr>
              <w:t xml:space="preserve"> Barang Milik Daerah pada </w:t>
            </w:r>
            <w:proofErr w:type="spellStart"/>
            <w:r w:rsidRPr="007239BE">
              <w:rPr>
                <w:rFonts w:ascii="Arial" w:hAnsi="Arial" w:cs="Arial"/>
                <w:color w:val="000000"/>
                <w:sz w:val="16"/>
                <w:szCs w:val="16"/>
              </w:rPr>
              <w:t>Perangkat</w:t>
            </w:r>
            <w:proofErr w:type="spellEnd"/>
            <w:r w:rsidRPr="007239BE">
              <w:rPr>
                <w:rFonts w:ascii="Arial" w:hAnsi="Arial" w:cs="Arial"/>
                <w:color w:val="000000"/>
                <w:sz w:val="16"/>
                <w:szCs w:val="16"/>
              </w:rPr>
              <w:t xml:space="preserve"> Daerah</w:t>
            </w:r>
          </w:p>
        </w:tc>
        <w:tc>
          <w:tcPr>
            <w:tcW w:w="1774" w:type="dxa"/>
            <w:tcBorders>
              <w:top w:val="nil"/>
              <w:left w:val="nil"/>
              <w:bottom w:val="single" w:sz="4" w:space="0" w:color="auto"/>
              <w:right w:val="single" w:sz="4" w:space="0" w:color="auto"/>
            </w:tcBorders>
            <w:shd w:val="clear" w:color="auto" w:fill="auto"/>
            <w:noWrap/>
            <w:vAlign w:val="center"/>
            <w:hideMark/>
          </w:tcPr>
          <w:p w14:paraId="4CE547E4" w14:textId="221193DB"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528.750.000,00</w:t>
            </w:r>
          </w:p>
        </w:tc>
        <w:tc>
          <w:tcPr>
            <w:tcW w:w="1487" w:type="dxa"/>
            <w:tcBorders>
              <w:top w:val="nil"/>
              <w:left w:val="nil"/>
              <w:bottom w:val="single" w:sz="4" w:space="0" w:color="auto"/>
              <w:right w:val="single" w:sz="4" w:space="0" w:color="auto"/>
            </w:tcBorders>
            <w:shd w:val="clear" w:color="auto" w:fill="auto"/>
            <w:noWrap/>
            <w:vAlign w:val="center"/>
            <w:hideMark/>
          </w:tcPr>
          <w:p w14:paraId="1303D9DC" w14:textId="2441149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498.673.500,00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15C9933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94,31</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71211A4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5,69</w:t>
            </w:r>
          </w:p>
        </w:tc>
      </w:tr>
      <w:tr w:rsidR="00634814" w:rsidRPr="007239BE" w14:paraId="2717CAF5"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0751107E"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4BF25597"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2ACA54F4"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Administrasi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Kepegawaian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Perangkat</w:t>
            </w:r>
            <w:proofErr w:type="spellEnd"/>
            <w:r w:rsidRPr="007239BE">
              <w:rPr>
                <w:rFonts w:ascii="Arial" w:hAnsi="Arial" w:cs="Arial"/>
                <w:color w:val="000000"/>
                <w:sz w:val="16"/>
                <w:szCs w:val="16"/>
              </w:rPr>
              <w:t xml:space="preserve"> Daerah</w:t>
            </w:r>
          </w:p>
        </w:tc>
        <w:tc>
          <w:tcPr>
            <w:tcW w:w="1774" w:type="dxa"/>
            <w:tcBorders>
              <w:top w:val="nil"/>
              <w:left w:val="nil"/>
              <w:bottom w:val="single" w:sz="4" w:space="0" w:color="auto"/>
              <w:right w:val="single" w:sz="4" w:space="0" w:color="auto"/>
            </w:tcBorders>
            <w:shd w:val="clear" w:color="auto" w:fill="auto"/>
            <w:noWrap/>
            <w:vAlign w:val="center"/>
            <w:hideMark/>
          </w:tcPr>
          <w:p w14:paraId="2F29D8FA" w14:textId="173D5C9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4.192.722.740,00</w:t>
            </w:r>
          </w:p>
        </w:tc>
        <w:tc>
          <w:tcPr>
            <w:tcW w:w="1487" w:type="dxa"/>
            <w:tcBorders>
              <w:top w:val="nil"/>
              <w:left w:val="nil"/>
              <w:bottom w:val="single" w:sz="4" w:space="0" w:color="auto"/>
              <w:right w:val="single" w:sz="4" w:space="0" w:color="auto"/>
            </w:tcBorders>
            <w:shd w:val="clear" w:color="auto" w:fill="auto"/>
            <w:noWrap/>
            <w:vAlign w:val="center"/>
            <w:hideMark/>
          </w:tcPr>
          <w:p w14:paraId="7375BB78" w14:textId="4C31320D"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3.999.847.153,00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6A5E3D5"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95,40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252211F6"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4,60</w:t>
            </w:r>
          </w:p>
        </w:tc>
      </w:tr>
      <w:tr w:rsidR="00634814" w:rsidRPr="007239BE" w14:paraId="02C609B6" w14:textId="77777777" w:rsidTr="00590A61">
        <w:trPr>
          <w:gridAfter w:val="1"/>
          <w:wAfter w:w="12" w:type="dxa"/>
          <w:trHeight w:val="675"/>
        </w:trPr>
        <w:tc>
          <w:tcPr>
            <w:tcW w:w="1240" w:type="dxa"/>
            <w:vMerge/>
            <w:tcBorders>
              <w:top w:val="nil"/>
              <w:left w:val="single" w:sz="4" w:space="0" w:color="auto"/>
              <w:bottom w:val="single" w:sz="4" w:space="0" w:color="000000"/>
              <w:right w:val="single" w:sz="4" w:space="0" w:color="auto"/>
            </w:tcBorders>
            <w:vAlign w:val="center"/>
            <w:hideMark/>
          </w:tcPr>
          <w:p w14:paraId="56D1E282"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4CEB7655"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0027844F"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Administrasi</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Keuangan</w:t>
            </w:r>
            <w:proofErr w:type="spellEnd"/>
            <w:r w:rsidRPr="007239BE">
              <w:rPr>
                <w:rFonts w:ascii="Arial" w:hAnsi="Arial" w:cs="Arial"/>
                <w:color w:val="000000"/>
                <w:sz w:val="16"/>
                <w:szCs w:val="16"/>
              </w:rPr>
              <w:t xml:space="preserve"> dan </w:t>
            </w:r>
            <w:proofErr w:type="spellStart"/>
            <w:r w:rsidRPr="007239BE">
              <w:rPr>
                <w:rFonts w:ascii="Arial" w:hAnsi="Arial" w:cs="Arial"/>
                <w:color w:val="000000"/>
                <w:sz w:val="16"/>
                <w:szCs w:val="16"/>
              </w:rPr>
              <w:t>Operasional</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Kepala</w:t>
            </w:r>
            <w:proofErr w:type="spellEnd"/>
            <w:r w:rsidRPr="007239BE">
              <w:rPr>
                <w:rFonts w:ascii="Arial" w:hAnsi="Arial" w:cs="Arial"/>
                <w:color w:val="000000"/>
                <w:sz w:val="16"/>
                <w:szCs w:val="16"/>
              </w:rPr>
              <w:t xml:space="preserve"> Daerah dan Wakil </w:t>
            </w:r>
            <w:proofErr w:type="spellStart"/>
            <w:r w:rsidRPr="007239BE">
              <w:rPr>
                <w:rFonts w:ascii="Arial" w:hAnsi="Arial" w:cs="Arial"/>
                <w:color w:val="000000"/>
                <w:sz w:val="16"/>
                <w:szCs w:val="16"/>
              </w:rPr>
              <w:t>Kepala</w:t>
            </w:r>
            <w:proofErr w:type="spellEnd"/>
            <w:r w:rsidRPr="007239BE">
              <w:rPr>
                <w:rFonts w:ascii="Arial" w:hAnsi="Arial" w:cs="Arial"/>
                <w:color w:val="000000"/>
                <w:sz w:val="16"/>
                <w:szCs w:val="16"/>
              </w:rPr>
              <w:t xml:space="preserve"> Daerah</w:t>
            </w:r>
          </w:p>
        </w:tc>
        <w:tc>
          <w:tcPr>
            <w:tcW w:w="1774" w:type="dxa"/>
            <w:tcBorders>
              <w:top w:val="nil"/>
              <w:left w:val="nil"/>
              <w:bottom w:val="single" w:sz="4" w:space="0" w:color="auto"/>
              <w:right w:val="single" w:sz="4" w:space="0" w:color="auto"/>
            </w:tcBorders>
            <w:shd w:val="clear" w:color="auto" w:fill="auto"/>
            <w:noWrap/>
            <w:vAlign w:val="center"/>
            <w:hideMark/>
          </w:tcPr>
          <w:p w14:paraId="070B6D9F" w14:textId="15013C3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1.770.484.000,00</w:t>
            </w:r>
          </w:p>
        </w:tc>
        <w:tc>
          <w:tcPr>
            <w:tcW w:w="1487" w:type="dxa"/>
            <w:tcBorders>
              <w:top w:val="nil"/>
              <w:left w:val="nil"/>
              <w:bottom w:val="single" w:sz="4" w:space="0" w:color="auto"/>
              <w:right w:val="single" w:sz="4" w:space="0" w:color="auto"/>
            </w:tcBorders>
            <w:shd w:val="clear" w:color="auto" w:fill="auto"/>
            <w:noWrap/>
            <w:vAlign w:val="center"/>
            <w:hideMark/>
          </w:tcPr>
          <w:p w14:paraId="5C79129A" w14:textId="4D22589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1.383.982.236,00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2BCB7BBF"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78,17</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385728D3"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21,83</w:t>
            </w:r>
          </w:p>
        </w:tc>
      </w:tr>
      <w:tr w:rsidR="00634814" w:rsidRPr="007239BE" w14:paraId="7FFE8107"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026F438B"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017ED65D"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79F24DFF"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Administrasi</w:t>
            </w:r>
            <w:proofErr w:type="spellEnd"/>
            <w:r w:rsidRPr="007239BE">
              <w:rPr>
                <w:rFonts w:ascii="Arial" w:hAnsi="Arial" w:cs="Arial"/>
                <w:color w:val="000000"/>
                <w:sz w:val="16"/>
                <w:szCs w:val="16"/>
              </w:rPr>
              <w:t xml:space="preserve"> Tata </w:t>
            </w:r>
            <w:proofErr w:type="spellStart"/>
            <w:r w:rsidRPr="007239BE">
              <w:rPr>
                <w:rFonts w:ascii="Arial" w:hAnsi="Arial" w:cs="Arial"/>
                <w:color w:val="000000"/>
                <w:sz w:val="16"/>
                <w:szCs w:val="16"/>
              </w:rPr>
              <w:t>Pemerintahan</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5FA72C42" w14:textId="3D8EA6B4"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1.160.000.000,00</w:t>
            </w:r>
          </w:p>
        </w:tc>
        <w:tc>
          <w:tcPr>
            <w:tcW w:w="1487" w:type="dxa"/>
            <w:tcBorders>
              <w:top w:val="nil"/>
              <w:left w:val="nil"/>
              <w:bottom w:val="single" w:sz="4" w:space="0" w:color="auto"/>
              <w:right w:val="single" w:sz="4" w:space="0" w:color="auto"/>
            </w:tcBorders>
            <w:shd w:val="clear" w:color="auto" w:fill="auto"/>
            <w:noWrap/>
            <w:vAlign w:val="center"/>
            <w:hideMark/>
          </w:tcPr>
          <w:p w14:paraId="2B59B878" w14:textId="62145E9A"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1.158.889.600,00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2C069AED"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99,90</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4724CF1"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0,10</w:t>
            </w:r>
          </w:p>
        </w:tc>
      </w:tr>
      <w:tr w:rsidR="00634814" w:rsidRPr="007239BE" w14:paraId="3D72AA01" w14:textId="77777777" w:rsidTr="00590A61">
        <w:trPr>
          <w:gridAfter w:val="1"/>
          <w:wAfter w:w="12" w:type="dxa"/>
          <w:trHeight w:val="450"/>
        </w:trPr>
        <w:tc>
          <w:tcPr>
            <w:tcW w:w="1240" w:type="dxa"/>
            <w:vMerge/>
            <w:tcBorders>
              <w:top w:val="nil"/>
              <w:left w:val="single" w:sz="4" w:space="0" w:color="auto"/>
              <w:bottom w:val="single" w:sz="4" w:space="0" w:color="000000"/>
              <w:right w:val="single" w:sz="4" w:space="0" w:color="auto"/>
            </w:tcBorders>
            <w:vAlign w:val="center"/>
            <w:hideMark/>
          </w:tcPr>
          <w:p w14:paraId="61A8F4AF" w14:textId="77777777" w:rsidR="00634814" w:rsidRPr="007239BE" w:rsidRDefault="00634814" w:rsidP="007306D9">
            <w:pPr>
              <w:rPr>
                <w:rFonts w:ascii="Arial" w:hAnsi="Arial" w:cs="Arial"/>
                <w:color w:val="000000"/>
                <w:sz w:val="16"/>
                <w:szCs w:val="16"/>
              </w:rPr>
            </w:pPr>
          </w:p>
        </w:tc>
        <w:tc>
          <w:tcPr>
            <w:tcW w:w="1454" w:type="dxa"/>
            <w:vMerge/>
            <w:tcBorders>
              <w:top w:val="nil"/>
              <w:left w:val="single" w:sz="4" w:space="0" w:color="auto"/>
              <w:bottom w:val="nil"/>
              <w:right w:val="single" w:sz="4" w:space="0" w:color="auto"/>
            </w:tcBorders>
            <w:vAlign w:val="center"/>
            <w:hideMark/>
          </w:tcPr>
          <w:p w14:paraId="29BFC341" w14:textId="77777777" w:rsidR="00634814" w:rsidRPr="007239BE" w:rsidRDefault="00634814" w:rsidP="007306D9">
            <w:pPr>
              <w:rPr>
                <w:rFonts w:ascii="Arial" w:hAnsi="Arial" w:cs="Arial"/>
                <w:color w:val="000000"/>
                <w:sz w:val="16"/>
                <w:szCs w:val="16"/>
              </w:rPr>
            </w:pPr>
          </w:p>
        </w:tc>
        <w:tc>
          <w:tcPr>
            <w:tcW w:w="1842" w:type="dxa"/>
            <w:tcBorders>
              <w:top w:val="nil"/>
              <w:left w:val="nil"/>
              <w:bottom w:val="single" w:sz="4" w:space="0" w:color="auto"/>
              <w:right w:val="single" w:sz="4" w:space="0" w:color="auto"/>
            </w:tcBorders>
            <w:shd w:val="clear" w:color="auto" w:fill="auto"/>
            <w:hideMark/>
          </w:tcPr>
          <w:p w14:paraId="3CB25ABF" w14:textId="77777777" w:rsidR="00634814" w:rsidRPr="007239BE" w:rsidRDefault="00634814" w:rsidP="007306D9">
            <w:pPr>
              <w:rPr>
                <w:rFonts w:ascii="Arial" w:hAnsi="Arial" w:cs="Arial"/>
                <w:color w:val="000000"/>
                <w:sz w:val="16"/>
                <w:szCs w:val="16"/>
              </w:rPr>
            </w:pPr>
            <w:proofErr w:type="spellStart"/>
            <w:r w:rsidRPr="007239BE">
              <w:rPr>
                <w:rFonts w:ascii="Arial" w:hAnsi="Arial" w:cs="Arial"/>
                <w:color w:val="000000"/>
                <w:sz w:val="16"/>
                <w:szCs w:val="16"/>
              </w:rPr>
              <w:t>Penyelenggaraan</w:t>
            </w:r>
            <w:proofErr w:type="spellEnd"/>
            <w:r w:rsidRPr="007239BE">
              <w:rPr>
                <w:rFonts w:ascii="Arial" w:hAnsi="Arial" w:cs="Arial"/>
                <w:color w:val="000000"/>
                <w:sz w:val="16"/>
                <w:szCs w:val="16"/>
              </w:rPr>
              <w:t xml:space="preserve"> </w:t>
            </w:r>
            <w:proofErr w:type="spellStart"/>
            <w:r w:rsidRPr="007239BE">
              <w:rPr>
                <w:rFonts w:ascii="Arial" w:hAnsi="Arial" w:cs="Arial"/>
                <w:color w:val="000000"/>
                <w:sz w:val="16"/>
                <w:szCs w:val="16"/>
              </w:rPr>
              <w:t>Pengawasan</w:t>
            </w:r>
            <w:proofErr w:type="spellEnd"/>
            <w:r w:rsidRPr="007239BE">
              <w:rPr>
                <w:rFonts w:ascii="Arial" w:hAnsi="Arial" w:cs="Arial"/>
                <w:color w:val="000000"/>
                <w:sz w:val="16"/>
                <w:szCs w:val="16"/>
              </w:rPr>
              <w:t xml:space="preserve"> Internal</w:t>
            </w:r>
          </w:p>
        </w:tc>
        <w:tc>
          <w:tcPr>
            <w:tcW w:w="1774" w:type="dxa"/>
            <w:tcBorders>
              <w:top w:val="nil"/>
              <w:left w:val="nil"/>
              <w:bottom w:val="single" w:sz="4" w:space="0" w:color="auto"/>
              <w:right w:val="single" w:sz="4" w:space="0" w:color="auto"/>
            </w:tcBorders>
            <w:shd w:val="clear" w:color="auto" w:fill="auto"/>
            <w:noWrap/>
            <w:vAlign w:val="center"/>
            <w:hideMark/>
          </w:tcPr>
          <w:p w14:paraId="21502BD4" w14:textId="7E252582"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1.158.365.000,00</w:t>
            </w:r>
          </w:p>
        </w:tc>
        <w:tc>
          <w:tcPr>
            <w:tcW w:w="1487" w:type="dxa"/>
            <w:tcBorders>
              <w:top w:val="nil"/>
              <w:left w:val="nil"/>
              <w:bottom w:val="single" w:sz="4" w:space="0" w:color="auto"/>
              <w:right w:val="single" w:sz="4" w:space="0" w:color="auto"/>
            </w:tcBorders>
            <w:shd w:val="clear" w:color="auto" w:fill="auto"/>
            <w:noWrap/>
            <w:vAlign w:val="center"/>
            <w:hideMark/>
          </w:tcPr>
          <w:p w14:paraId="1BAE20B6" w14:textId="5C6D3546"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955.033.685,00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02299E8B"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82,45</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11B3E55C" w14:textId="77777777" w:rsidR="00634814" w:rsidRPr="007239BE" w:rsidRDefault="00634814" w:rsidP="00590A61">
            <w:pPr>
              <w:jc w:val="center"/>
              <w:rPr>
                <w:rFonts w:ascii="Arial" w:hAnsi="Arial" w:cs="Arial"/>
                <w:color w:val="000000"/>
                <w:sz w:val="16"/>
                <w:szCs w:val="16"/>
              </w:rPr>
            </w:pPr>
            <w:r w:rsidRPr="007239BE">
              <w:rPr>
                <w:rFonts w:ascii="Arial" w:hAnsi="Arial" w:cs="Arial"/>
                <w:color w:val="000000"/>
                <w:sz w:val="16"/>
                <w:szCs w:val="16"/>
              </w:rPr>
              <w:t>17,55</w:t>
            </w:r>
          </w:p>
        </w:tc>
      </w:tr>
      <w:tr w:rsidR="00634814" w:rsidRPr="007239BE" w14:paraId="6BB5BAB0" w14:textId="77777777" w:rsidTr="00590A61">
        <w:trPr>
          <w:gridAfter w:val="1"/>
          <w:wAfter w:w="12" w:type="dxa"/>
          <w:trHeight w:val="300"/>
        </w:trPr>
        <w:tc>
          <w:tcPr>
            <w:tcW w:w="1240" w:type="dxa"/>
            <w:vMerge/>
            <w:tcBorders>
              <w:top w:val="nil"/>
              <w:left w:val="single" w:sz="4" w:space="0" w:color="auto"/>
              <w:bottom w:val="single" w:sz="4" w:space="0" w:color="000000"/>
              <w:right w:val="single" w:sz="4" w:space="0" w:color="auto"/>
            </w:tcBorders>
            <w:vAlign w:val="center"/>
            <w:hideMark/>
          </w:tcPr>
          <w:p w14:paraId="72F0BFF4" w14:textId="77777777" w:rsidR="00634814" w:rsidRPr="007239BE" w:rsidRDefault="00634814" w:rsidP="007306D9">
            <w:pPr>
              <w:rPr>
                <w:rFonts w:ascii="Arial" w:hAnsi="Arial" w:cs="Arial"/>
                <w:color w:val="000000"/>
                <w:sz w:val="16"/>
                <w:szCs w:val="16"/>
              </w:rPr>
            </w:pPr>
          </w:p>
        </w:tc>
        <w:tc>
          <w:tcPr>
            <w:tcW w:w="3296" w:type="dxa"/>
            <w:gridSpan w:val="2"/>
            <w:tcBorders>
              <w:top w:val="single" w:sz="4" w:space="0" w:color="auto"/>
              <w:left w:val="nil"/>
              <w:bottom w:val="single" w:sz="4" w:space="0" w:color="auto"/>
              <w:right w:val="single" w:sz="4" w:space="0" w:color="auto"/>
            </w:tcBorders>
            <w:shd w:val="clear" w:color="auto" w:fill="auto"/>
            <w:noWrap/>
            <w:hideMark/>
          </w:tcPr>
          <w:p w14:paraId="1900DA72" w14:textId="77777777" w:rsidR="00634814" w:rsidRPr="007239BE" w:rsidRDefault="00634814" w:rsidP="007306D9">
            <w:pPr>
              <w:jc w:val="center"/>
              <w:rPr>
                <w:rFonts w:ascii="Arial" w:hAnsi="Arial" w:cs="Arial"/>
                <w:b/>
                <w:bCs/>
                <w:i/>
                <w:iCs/>
                <w:color w:val="000000"/>
                <w:sz w:val="16"/>
                <w:szCs w:val="16"/>
              </w:rPr>
            </w:pPr>
            <w:proofErr w:type="spellStart"/>
            <w:r w:rsidRPr="007239BE">
              <w:rPr>
                <w:rFonts w:ascii="Arial" w:hAnsi="Arial" w:cs="Arial"/>
                <w:b/>
                <w:bCs/>
                <w:i/>
                <w:iCs/>
                <w:color w:val="000000"/>
                <w:sz w:val="16"/>
                <w:szCs w:val="16"/>
              </w:rPr>
              <w:t>jumlah</w:t>
            </w:r>
            <w:proofErr w:type="spellEnd"/>
          </w:p>
        </w:tc>
        <w:tc>
          <w:tcPr>
            <w:tcW w:w="1774" w:type="dxa"/>
            <w:tcBorders>
              <w:top w:val="nil"/>
              <w:left w:val="nil"/>
              <w:bottom w:val="single" w:sz="4" w:space="0" w:color="auto"/>
              <w:right w:val="single" w:sz="4" w:space="0" w:color="auto"/>
            </w:tcBorders>
            <w:shd w:val="clear" w:color="auto" w:fill="auto"/>
            <w:noWrap/>
            <w:vAlign w:val="center"/>
            <w:hideMark/>
          </w:tcPr>
          <w:p w14:paraId="50C902FB" w14:textId="2780938C"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12.269.522.640,00</w:t>
            </w:r>
          </w:p>
        </w:tc>
        <w:tc>
          <w:tcPr>
            <w:tcW w:w="1487" w:type="dxa"/>
            <w:tcBorders>
              <w:top w:val="nil"/>
              <w:left w:val="nil"/>
              <w:bottom w:val="single" w:sz="4" w:space="0" w:color="auto"/>
              <w:right w:val="single" w:sz="4" w:space="0" w:color="auto"/>
            </w:tcBorders>
            <w:shd w:val="clear" w:color="auto" w:fill="auto"/>
            <w:noWrap/>
            <w:vAlign w:val="center"/>
            <w:hideMark/>
          </w:tcPr>
          <w:p w14:paraId="4A844088" w14:textId="199211A2" w:rsidR="00634814" w:rsidRPr="007239BE" w:rsidRDefault="00634814" w:rsidP="00590A61">
            <w:pPr>
              <w:jc w:val="center"/>
              <w:rPr>
                <w:rFonts w:ascii="Arial" w:hAnsi="Arial" w:cs="Arial"/>
                <w:b/>
                <w:bCs/>
                <w:i/>
                <w:iCs/>
                <w:color w:val="000000"/>
                <w:sz w:val="16"/>
                <w:szCs w:val="16"/>
              </w:rPr>
            </w:pPr>
            <w:r w:rsidRPr="007239BE">
              <w:rPr>
                <w:rFonts w:ascii="Arial" w:hAnsi="Arial" w:cs="Arial"/>
                <w:b/>
                <w:bCs/>
                <w:i/>
                <w:iCs/>
                <w:color w:val="000000"/>
                <w:sz w:val="16"/>
                <w:szCs w:val="16"/>
              </w:rPr>
              <w:t>11.307.864.774,00</w:t>
            </w:r>
          </w:p>
        </w:tc>
        <w:tc>
          <w:tcPr>
            <w:tcW w:w="839" w:type="dxa"/>
            <w:gridSpan w:val="2"/>
            <w:tcBorders>
              <w:top w:val="nil"/>
              <w:left w:val="nil"/>
              <w:bottom w:val="single" w:sz="4" w:space="0" w:color="auto"/>
              <w:right w:val="single" w:sz="4" w:space="0" w:color="auto"/>
            </w:tcBorders>
            <w:shd w:val="clear" w:color="auto" w:fill="auto"/>
            <w:noWrap/>
            <w:vAlign w:val="center"/>
            <w:hideMark/>
          </w:tcPr>
          <w:p w14:paraId="4EAC8A15"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92,16</w:t>
            </w:r>
          </w:p>
        </w:tc>
        <w:tc>
          <w:tcPr>
            <w:tcW w:w="875" w:type="dxa"/>
            <w:gridSpan w:val="2"/>
            <w:tcBorders>
              <w:top w:val="nil"/>
              <w:left w:val="nil"/>
              <w:bottom w:val="single" w:sz="4" w:space="0" w:color="auto"/>
              <w:right w:val="single" w:sz="4" w:space="0" w:color="auto"/>
            </w:tcBorders>
            <w:shd w:val="clear" w:color="auto" w:fill="auto"/>
            <w:noWrap/>
            <w:vAlign w:val="center"/>
            <w:hideMark/>
          </w:tcPr>
          <w:p w14:paraId="4C3A17F4" w14:textId="77777777" w:rsidR="00634814" w:rsidRPr="007239BE" w:rsidRDefault="00634814" w:rsidP="00590A61">
            <w:pPr>
              <w:jc w:val="center"/>
              <w:rPr>
                <w:rFonts w:ascii="Arial" w:hAnsi="Arial" w:cs="Arial"/>
                <w:b/>
                <w:bCs/>
                <w:color w:val="000000"/>
                <w:sz w:val="16"/>
                <w:szCs w:val="16"/>
              </w:rPr>
            </w:pPr>
            <w:r w:rsidRPr="007239BE">
              <w:rPr>
                <w:rFonts w:ascii="Arial" w:hAnsi="Arial" w:cs="Arial"/>
                <w:b/>
                <w:bCs/>
                <w:color w:val="000000"/>
                <w:sz w:val="16"/>
                <w:szCs w:val="16"/>
              </w:rPr>
              <w:t>7,84</w:t>
            </w:r>
          </w:p>
        </w:tc>
      </w:tr>
    </w:tbl>
    <w:p w14:paraId="4922B3C3" w14:textId="4319880E" w:rsidR="00573773" w:rsidRDefault="00573773" w:rsidP="000F2F5E">
      <w:pPr>
        <w:pStyle w:val="Title"/>
        <w:tabs>
          <w:tab w:val="left" w:pos="1276"/>
          <w:tab w:val="left" w:pos="4680"/>
        </w:tabs>
        <w:spacing w:line="360" w:lineRule="auto"/>
        <w:ind w:left="1418" w:hanging="992"/>
        <w:jc w:val="both"/>
        <w:rPr>
          <w:rFonts w:ascii="Arial" w:eastAsia="Batang" w:hAnsi="Arial" w:cs="Arial"/>
          <w:b w:val="0"/>
          <w:color w:val="0070C0"/>
          <w:lang w:eastAsia="id-ID"/>
        </w:rPr>
      </w:pPr>
      <w:r>
        <w:rPr>
          <w:rFonts w:ascii="Tahoma" w:hAnsi="Tahoma" w:cs="Tahoma"/>
          <w:b w:val="0"/>
          <w:i/>
          <w:lang w:val="id-ID"/>
        </w:rPr>
        <w:t>Sumber</w:t>
      </w:r>
      <w:r>
        <w:rPr>
          <w:rFonts w:ascii="Tahoma" w:hAnsi="Tahoma" w:cs="Tahoma"/>
          <w:b w:val="0"/>
          <w:i/>
          <w:lang w:val="id-ID"/>
        </w:rPr>
        <w:tab/>
        <w:t>: B</w:t>
      </w:r>
      <w:proofErr w:type="spellStart"/>
      <w:r>
        <w:rPr>
          <w:rFonts w:ascii="Tahoma" w:hAnsi="Tahoma" w:cs="Tahoma"/>
          <w:b w:val="0"/>
          <w:i/>
          <w:lang w:val="en-US"/>
        </w:rPr>
        <w:t>adan</w:t>
      </w:r>
      <w:proofErr w:type="spellEnd"/>
      <w:r>
        <w:rPr>
          <w:rFonts w:ascii="Tahoma" w:hAnsi="Tahoma" w:cs="Tahoma"/>
          <w:b w:val="0"/>
          <w:i/>
          <w:lang w:val="en-US"/>
        </w:rPr>
        <w:t xml:space="preserve"> </w:t>
      </w:r>
      <w:r>
        <w:rPr>
          <w:rFonts w:ascii="Tahoma" w:hAnsi="Tahoma" w:cs="Tahoma"/>
          <w:b w:val="0"/>
          <w:i/>
          <w:lang w:val="id-ID"/>
        </w:rPr>
        <w:t>K</w:t>
      </w:r>
      <w:proofErr w:type="spellStart"/>
      <w:r>
        <w:rPr>
          <w:rFonts w:ascii="Tahoma" w:hAnsi="Tahoma" w:cs="Tahoma"/>
          <w:b w:val="0"/>
          <w:i/>
          <w:lang w:val="en-US"/>
        </w:rPr>
        <w:t>euangan</w:t>
      </w:r>
      <w:proofErr w:type="spellEnd"/>
      <w:r>
        <w:rPr>
          <w:rFonts w:ascii="Tahoma" w:hAnsi="Tahoma" w:cs="Tahoma"/>
          <w:b w:val="0"/>
          <w:i/>
          <w:lang w:val="en-US"/>
        </w:rPr>
        <w:t xml:space="preserve"> </w:t>
      </w:r>
      <w:r>
        <w:rPr>
          <w:rFonts w:ascii="Tahoma" w:hAnsi="Tahoma" w:cs="Tahoma"/>
          <w:b w:val="0"/>
          <w:i/>
          <w:lang w:val="id-ID"/>
        </w:rPr>
        <w:t>D</w:t>
      </w:r>
      <w:proofErr w:type="spellStart"/>
      <w:r>
        <w:rPr>
          <w:rFonts w:ascii="Tahoma" w:hAnsi="Tahoma" w:cs="Tahoma"/>
          <w:b w:val="0"/>
          <w:i/>
          <w:lang w:val="en-US"/>
        </w:rPr>
        <w:t>aerah</w:t>
      </w:r>
      <w:proofErr w:type="spellEnd"/>
      <w:r>
        <w:rPr>
          <w:rFonts w:ascii="Tahoma" w:hAnsi="Tahoma" w:cs="Tahoma"/>
          <w:b w:val="0"/>
          <w:i/>
          <w:lang w:val="id-ID"/>
        </w:rPr>
        <w:t xml:space="preserve"> Kabupaten Karanganyar</w:t>
      </w:r>
      <w:r>
        <w:rPr>
          <w:rFonts w:ascii="Tahoma" w:hAnsi="Tahoma" w:cs="Tahoma"/>
          <w:b w:val="0"/>
          <w:i/>
          <w:lang w:val="en-US"/>
        </w:rPr>
        <w:t xml:space="preserve"> </w:t>
      </w:r>
      <w:proofErr w:type="spellStart"/>
      <w:r w:rsidRPr="00634814">
        <w:rPr>
          <w:rFonts w:ascii="Tahoma" w:hAnsi="Tahoma" w:cs="Tahoma"/>
          <w:b w:val="0"/>
          <w:i/>
          <w:highlight w:val="yellow"/>
          <w:lang w:val="en-US"/>
        </w:rPr>
        <w:t>Tahun</w:t>
      </w:r>
      <w:proofErr w:type="spellEnd"/>
      <w:r w:rsidRPr="00634814">
        <w:rPr>
          <w:rFonts w:ascii="Tahoma" w:hAnsi="Tahoma" w:cs="Tahoma"/>
          <w:b w:val="0"/>
          <w:i/>
          <w:highlight w:val="yellow"/>
          <w:lang w:val="en-US"/>
        </w:rPr>
        <w:t xml:space="preserve"> 20</w:t>
      </w:r>
      <w:r w:rsidR="00634814" w:rsidRPr="00634814">
        <w:rPr>
          <w:rFonts w:ascii="Tahoma" w:hAnsi="Tahoma" w:cs="Tahoma"/>
          <w:b w:val="0"/>
          <w:i/>
          <w:highlight w:val="yellow"/>
          <w:lang w:val="id-ID"/>
        </w:rPr>
        <w:t>21</w:t>
      </w:r>
    </w:p>
    <w:sectPr w:rsidR="00573773" w:rsidSect="00E32FF9">
      <w:pgSz w:w="11907" w:h="16840" w:code="9"/>
      <w:pgMar w:top="1559" w:right="1275" w:bottom="1418" w:left="1701" w:header="426" w:footer="397" w:gutter="0"/>
      <w:pgNumType w:chapStyle="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94332D" w14:textId="77777777" w:rsidR="00317931" w:rsidRDefault="00317931" w:rsidP="009E125D">
      <w:r>
        <w:separator/>
      </w:r>
    </w:p>
  </w:endnote>
  <w:endnote w:type="continuationSeparator" w:id="0">
    <w:p w14:paraId="49C777F1" w14:textId="77777777" w:rsidR="00317931" w:rsidRDefault="00317931" w:rsidP="009E12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man Uralic">
    <w:altName w:val="Times New Roman"/>
    <w:panose1 w:val="00000000000000000000"/>
    <w:charset w:val="00"/>
    <w:family w:val="auto"/>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B574F" w14:textId="33E5E1DC" w:rsidR="00590A61" w:rsidRDefault="00590A61">
    <w:pPr>
      <w:pStyle w:val="Footer"/>
      <w:jc w:val="right"/>
    </w:pPr>
    <w:r>
      <w:fldChar w:fldCharType="begin"/>
    </w:r>
    <w:r>
      <w:instrText xml:space="preserve"> PAGE   \* MERGEFORMAT </w:instrText>
    </w:r>
    <w:r>
      <w:fldChar w:fldCharType="separate"/>
    </w:r>
    <w:r w:rsidR="00787BBA">
      <w:rPr>
        <w:noProof/>
      </w:rPr>
      <w:t>129</w:t>
    </w:r>
    <w:r>
      <w:fldChar w:fldCharType="end"/>
    </w:r>
  </w:p>
  <w:p w14:paraId="21F13CC8" w14:textId="77777777" w:rsidR="00590A61" w:rsidRDefault="00590A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17B76B" w14:textId="77777777" w:rsidR="00317931" w:rsidRDefault="00317931" w:rsidP="009E125D">
      <w:r>
        <w:separator/>
      </w:r>
    </w:p>
  </w:footnote>
  <w:footnote w:type="continuationSeparator" w:id="0">
    <w:p w14:paraId="75A791EE" w14:textId="77777777" w:rsidR="00317931" w:rsidRDefault="00317931" w:rsidP="009E12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71BDE" w14:textId="77777777" w:rsidR="00590A61" w:rsidRPr="00414420" w:rsidRDefault="00590A61" w:rsidP="006C2B7D">
    <w:pPr>
      <w:pStyle w:val="Header"/>
      <w:rPr>
        <w:rFonts w:ascii="Trebuchet MS" w:hAnsi="Trebuchet MS" w:cs="Arial"/>
        <w:color w:val="000000"/>
        <w:sz w:val="24"/>
      </w:rPr>
    </w:pPr>
    <w:r>
      <w:rPr>
        <w:noProof/>
        <w:lang w:eastAsia="id-ID"/>
      </w:rPr>
      <mc:AlternateContent>
        <mc:Choice Requires="wps">
          <w:drawing>
            <wp:anchor distT="0" distB="0" distL="114300" distR="114300" simplePos="0" relativeHeight="251665408" behindDoc="1" locked="0" layoutInCell="1" allowOverlap="1" wp14:anchorId="7FDDDE8E" wp14:editId="7DAFF115">
              <wp:simplePos x="0" y="0"/>
              <wp:positionH relativeFrom="page">
                <wp:posOffset>3756660</wp:posOffset>
              </wp:positionH>
              <wp:positionV relativeFrom="paragraph">
                <wp:posOffset>151130</wp:posOffset>
              </wp:positionV>
              <wp:extent cx="3419475" cy="504825"/>
              <wp:effectExtent l="0" t="0" r="9525" b="9525"/>
              <wp:wrapNone/>
              <wp:docPr id="1" name="Arrow: Pentagon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3419475" cy="504825"/>
                      </a:xfrm>
                      <a:prstGeom prst="homePlat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EAD57B8"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6" o:spid="_x0000_s1026" type="#_x0000_t15" style="position:absolute;margin-left:295.8pt;margin-top:11.9pt;width:269.25pt;height:39.75pt;flip:x;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" adj="20006" fillcolor="#0070c0" stroked="f" strokeweight="2pt">
              <w10:wrap anchorx="page"/>
            </v:shape>
          </w:pict>
        </mc:Fallback>
      </mc:AlternateContent>
    </w:r>
  </w:p>
  <w:tbl>
    <w:tblPr>
      <w:tblW w:w="16115" w:type="dxa"/>
      <w:tblInd w:w="-11" w:type="dxa"/>
      <w:tblLook w:val="04A0" w:firstRow="1" w:lastRow="0" w:firstColumn="1" w:lastColumn="0" w:noHBand="0" w:noVBand="1"/>
    </w:tblPr>
    <w:tblGrid>
      <w:gridCol w:w="5474"/>
      <w:gridCol w:w="10641"/>
    </w:tblGrid>
    <w:tr w:rsidR="00590A61" w14:paraId="16789BFC" w14:textId="77777777" w:rsidTr="00D91D47">
      <w:trPr>
        <w:trHeight w:val="707"/>
      </w:trPr>
      <w:tc>
        <w:tcPr>
          <w:tcW w:w="5474" w:type="dxa"/>
        </w:tcPr>
        <w:p w14:paraId="5884C699" w14:textId="77777777" w:rsidR="00590A61" w:rsidRPr="00480E86" w:rsidRDefault="00590A61" w:rsidP="00D91D47">
          <w:pPr>
            <w:pStyle w:val="Header"/>
            <w:spacing w:line="276" w:lineRule="auto"/>
            <w:rPr>
              <w:rFonts w:ascii="Trebuchet MS" w:hAnsi="Trebuchet MS" w:cs="Arial"/>
              <w:color w:val="000000"/>
              <w:sz w:val="24"/>
              <w:lang w:val="en-US" w:eastAsia="en-US"/>
            </w:rPr>
          </w:pPr>
          <w:r>
            <w:rPr>
              <w:noProof/>
              <w:lang w:eastAsia="id-ID"/>
            </w:rPr>
            <w:drawing>
              <wp:anchor distT="0" distB="0" distL="114300" distR="114300" simplePos="0" relativeHeight="251663360" behindDoc="0" locked="0" layoutInCell="1" allowOverlap="1" wp14:anchorId="61C0AA70" wp14:editId="3757759C">
                <wp:simplePos x="0" y="0"/>
                <wp:positionH relativeFrom="page">
                  <wp:posOffset>146685</wp:posOffset>
                </wp:positionH>
                <wp:positionV relativeFrom="page">
                  <wp:posOffset>0</wp:posOffset>
                </wp:positionV>
                <wp:extent cx="333375" cy="400050"/>
                <wp:effectExtent l="0" t="0" r="9525" b="0"/>
                <wp:wrapSquare wrapText="bothSides"/>
                <wp:docPr id="2" name="Picture 18" descr="Kabupaten_Karangany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abupaten_Karangany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3375" cy="40005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480E86">
            <w:rPr>
              <w:rFonts w:ascii="Trebuchet MS" w:hAnsi="Trebuchet MS" w:cs="Arial"/>
              <w:color w:val="000000"/>
              <w:sz w:val="24"/>
              <w:lang w:val="en-US" w:eastAsia="en-US"/>
            </w:rPr>
            <w:t>Pemerintah</w:t>
          </w:r>
          <w:proofErr w:type="spellEnd"/>
          <w:r w:rsidRPr="00480E86">
            <w:rPr>
              <w:rFonts w:ascii="Trebuchet MS" w:hAnsi="Trebuchet MS" w:cs="Arial"/>
              <w:color w:val="000000"/>
              <w:sz w:val="24"/>
              <w:lang w:val="en-US" w:eastAsia="en-US"/>
            </w:rPr>
            <w:t xml:space="preserve"> </w:t>
          </w:r>
        </w:p>
        <w:p w14:paraId="78C3C933" w14:textId="77777777" w:rsidR="00590A61" w:rsidRPr="00480E86" w:rsidRDefault="00590A61" w:rsidP="006C2B7D">
          <w:pPr>
            <w:pStyle w:val="Header"/>
            <w:spacing w:line="276" w:lineRule="auto"/>
            <w:rPr>
              <w:rFonts w:ascii="Trebuchet MS" w:hAnsi="Trebuchet MS" w:cs="Arial"/>
              <w:color w:val="000000"/>
              <w:sz w:val="24"/>
              <w:lang w:val="en-US" w:eastAsia="en-US"/>
            </w:rPr>
          </w:pPr>
          <w:proofErr w:type="spellStart"/>
          <w:r w:rsidRPr="00480E86">
            <w:rPr>
              <w:rFonts w:ascii="Trebuchet MS" w:hAnsi="Trebuchet MS" w:cs="Arial"/>
              <w:color w:val="000000"/>
              <w:sz w:val="24"/>
              <w:lang w:val="en-US" w:eastAsia="en-US"/>
            </w:rPr>
            <w:t>Kabupaten</w:t>
          </w:r>
          <w:proofErr w:type="spellEnd"/>
          <w:r w:rsidRPr="00480E86">
            <w:rPr>
              <w:rFonts w:ascii="Trebuchet MS" w:hAnsi="Trebuchet MS" w:cs="Arial"/>
              <w:color w:val="000000"/>
              <w:sz w:val="24"/>
              <w:lang w:val="en-US" w:eastAsia="en-US"/>
            </w:rPr>
            <w:t xml:space="preserve"> </w:t>
          </w:r>
          <w:proofErr w:type="spellStart"/>
          <w:r w:rsidRPr="00480E86">
            <w:rPr>
              <w:rFonts w:ascii="Trebuchet MS" w:hAnsi="Trebuchet MS" w:cs="Arial"/>
              <w:color w:val="000000"/>
              <w:sz w:val="24"/>
              <w:lang w:val="en-US" w:eastAsia="en-US"/>
            </w:rPr>
            <w:t>Karanganyar</w:t>
          </w:r>
          <w:proofErr w:type="spellEnd"/>
        </w:p>
      </w:tc>
      <w:tc>
        <w:tcPr>
          <w:tcW w:w="10641" w:type="dxa"/>
        </w:tcPr>
        <w:p w14:paraId="0A0A9FC5" w14:textId="77777777" w:rsidR="00590A61" w:rsidRDefault="00590A61" w:rsidP="006C2B7D">
          <w:pPr>
            <w:pStyle w:val="Header"/>
            <w:tabs>
              <w:tab w:val="clear" w:pos="4680"/>
              <w:tab w:val="left" w:pos="823"/>
              <w:tab w:val="right" w:pos="10425"/>
            </w:tabs>
            <w:jc w:val="both"/>
            <w:rPr>
              <w:rFonts w:ascii="Trebuchet MS" w:hAnsi="Trebuchet MS" w:cs="Arial"/>
              <w:color w:val="FFFFFF"/>
              <w:sz w:val="24"/>
              <w:lang w:val="en-US" w:eastAsia="en-US"/>
            </w:rPr>
          </w:pPr>
          <w:r>
            <w:rPr>
              <w:rFonts w:ascii="Trebuchet MS" w:hAnsi="Trebuchet MS" w:cs="Arial"/>
              <w:color w:val="FFFFFF"/>
              <w:sz w:val="24"/>
              <w:lang w:val="en-US" w:eastAsia="en-US"/>
            </w:rPr>
            <w:t xml:space="preserve"> </w:t>
          </w:r>
          <w:proofErr w:type="spellStart"/>
          <w:r w:rsidRPr="00480E86">
            <w:rPr>
              <w:rFonts w:ascii="Trebuchet MS" w:hAnsi="Trebuchet MS" w:cs="Arial"/>
              <w:color w:val="FFFFFF"/>
              <w:sz w:val="24"/>
              <w:lang w:val="en-US" w:eastAsia="en-US"/>
            </w:rPr>
            <w:t>Laporan</w:t>
          </w:r>
          <w:proofErr w:type="spellEnd"/>
          <w:r w:rsidRPr="00480E86">
            <w:rPr>
              <w:rFonts w:ascii="Trebuchet MS" w:hAnsi="Trebuchet MS" w:cs="Arial"/>
              <w:color w:val="FFFFFF"/>
              <w:sz w:val="24"/>
              <w:lang w:val="en-US" w:eastAsia="en-US"/>
            </w:rPr>
            <w:t xml:space="preserve"> Kinerja</w:t>
          </w:r>
          <w:r>
            <w:rPr>
              <w:rFonts w:ascii="Trebuchet MS" w:hAnsi="Trebuchet MS" w:cs="Arial"/>
              <w:color w:val="FFFFFF"/>
              <w:sz w:val="24"/>
              <w:lang w:val="en-US" w:eastAsia="en-US"/>
            </w:rPr>
            <w:t xml:space="preserve"> </w:t>
          </w:r>
          <w:proofErr w:type="spellStart"/>
          <w:r>
            <w:rPr>
              <w:rFonts w:ascii="Trebuchet MS" w:hAnsi="Trebuchet MS" w:cs="Arial"/>
              <w:color w:val="FFFFFF"/>
              <w:sz w:val="24"/>
              <w:lang w:val="en-US" w:eastAsia="en-US"/>
            </w:rPr>
            <w:t>Instansi</w:t>
          </w:r>
          <w:proofErr w:type="spellEnd"/>
          <w:r>
            <w:rPr>
              <w:rFonts w:ascii="Trebuchet MS" w:hAnsi="Trebuchet MS" w:cs="Arial"/>
              <w:color w:val="FFFFFF"/>
              <w:sz w:val="24"/>
              <w:lang w:val="en-US" w:eastAsia="en-US"/>
            </w:rPr>
            <w:t xml:space="preserve"> </w:t>
          </w:r>
          <w:proofErr w:type="spellStart"/>
          <w:r>
            <w:rPr>
              <w:rFonts w:ascii="Trebuchet MS" w:hAnsi="Trebuchet MS" w:cs="Arial"/>
              <w:color w:val="FFFFFF"/>
              <w:sz w:val="24"/>
              <w:lang w:val="en-US" w:eastAsia="en-US"/>
            </w:rPr>
            <w:t>Pemerintahan</w:t>
          </w:r>
          <w:proofErr w:type="spellEnd"/>
        </w:p>
        <w:p w14:paraId="549FEDF4" w14:textId="77777777" w:rsidR="00590A61" w:rsidRPr="00D3177C" w:rsidRDefault="00590A61" w:rsidP="00A56680">
          <w:pPr>
            <w:pStyle w:val="Header"/>
            <w:tabs>
              <w:tab w:val="clear" w:pos="4680"/>
              <w:tab w:val="left" w:pos="823"/>
              <w:tab w:val="right" w:pos="10425"/>
            </w:tabs>
            <w:jc w:val="both"/>
            <w:rPr>
              <w:rFonts w:ascii="Trebuchet MS" w:hAnsi="Trebuchet MS" w:cs="Arial"/>
              <w:color w:val="FFFFFF"/>
              <w:sz w:val="24"/>
              <w:lang w:val="en-US" w:eastAsia="en-US"/>
            </w:rPr>
          </w:pPr>
          <w:r>
            <w:rPr>
              <w:rFonts w:ascii="Trebuchet MS" w:hAnsi="Trebuchet MS" w:cs="Arial"/>
              <w:color w:val="FFFFFF"/>
              <w:sz w:val="24"/>
              <w:lang w:val="en-US" w:eastAsia="en-US"/>
            </w:rPr>
            <w:t xml:space="preserve">                                         </w:t>
          </w:r>
          <w:proofErr w:type="spellStart"/>
          <w:r w:rsidRPr="00480E86">
            <w:rPr>
              <w:rFonts w:ascii="Trebuchet MS" w:hAnsi="Trebuchet MS" w:cs="Arial"/>
              <w:color w:val="FFFFFF"/>
              <w:sz w:val="24"/>
              <w:lang w:val="en-US" w:eastAsia="en-US"/>
            </w:rPr>
            <w:t>Tahun</w:t>
          </w:r>
          <w:proofErr w:type="spellEnd"/>
          <w:r w:rsidRPr="00480E86">
            <w:rPr>
              <w:rFonts w:ascii="Trebuchet MS" w:hAnsi="Trebuchet MS" w:cs="Arial"/>
              <w:color w:val="FFFFFF"/>
              <w:sz w:val="24"/>
              <w:lang w:val="en-US" w:eastAsia="en-US"/>
            </w:rPr>
            <w:t xml:space="preserve"> 20</w:t>
          </w:r>
          <w:r>
            <w:rPr>
              <w:rFonts w:ascii="Trebuchet MS" w:hAnsi="Trebuchet MS" w:cs="Arial"/>
              <w:color w:val="FFFFFF"/>
              <w:sz w:val="24"/>
              <w:lang w:val="en-US" w:eastAsia="en-US"/>
            </w:rPr>
            <w:t>21</w:t>
          </w:r>
        </w:p>
      </w:tc>
    </w:tr>
  </w:tbl>
  <w:p w14:paraId="2C04CD11" w14:textId="77777777" w:rsidR="00590A61" w:rsidRDefault="00590A61" w:rsidP="00333BA2">
    <w:pPr>
      <w:pStyle w:val="Header"/>
      <w:spacing w:line="276" w:lineRule="auto"/>
      <w:rPr>
        <w:rFonts w:ascii="Trebuchet MS" w:hAnsi="Trebuchet MS" w:cs="Arial"/>
        <w:color w:val="000000"/>
        <w:sz w:val="24"/>
        <w:lang w:val="en-US" w:eastAsia="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441C4" w14:textId="77777777" w:rsidR="00590A61" w:rsidRPr="00414420" w:rsidRDefault="00590A61" w:rsidP="001C2951">
    <w:pPr>
      <w:pStyle w:val="Header"/>
      <w:rPr>
        <w:rFonts w:ascii="Trebuchet MS" w:hAnsi="Trebuchet MS" w:cs="Arial"/>
        <w:color w:val="000000"/>
        <w:sz w:val="24"/>
      </w:rPr>
    </w:pPr>
    <w:r>
      <w:rPr>
        <w:noProof/>
        <w:lang w:eastAsia="id-ID"/>
      </w:rPr>
      <mc:AlternateContent>
        <mc:Choice Requires="wps">
          <w:drawing>
            <wp:anchor distT="0" distB="0" distL="114300" distR="114300" simplePos="0" relativeHeight="251661312" behindDoc="1" locked="0" layoutInCell="1" allowOverlap="1" wp14:anchorId="3147C33B" wp14:editId="291974F1">
              <wp:simplePos x="0" y="0"/>
              <wp:positionH relativeFrom="page">
                <wp:align>right</wp:align>
              </wp:positionH>
              <wp:positionV relativeFrom="paragraph">
                <wp:posOffset>101600</wp:posOffset>
              </wp:positionV>
              <wp:extent cx="3419475" cy="504825"/>
              <wp:effectExtent l="0" t="0" r="9525" b="9525"/>
              <wp:wrapNone/>
              <wp:docPr id="16" name="Arrow: Pentagon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3419475" cy="504825"/>
                      </a:xfrm>
                      <a:prstGeom prst="homePlat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3B9E9DA"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6" o:spid="_x0000_s1026" type="#_x0000_t15" style="position:absolute;margin-left:218.05pt;margin-top:8pt;width:269.25pt;height:39.75pt;flip:x;z-index:-2516551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" adj="20006" fillcolor="#0070c0" stroked="f" strokeweight="2pt">
              <w10:wrap anchorx="page"/>
            </v:shape>
          </w:pict>
        </mc:Fallback>
      </mc:AlternateContent>
    </w:r>
  </w:p>
  <w:tbl>
    <w:tblPr>
      <w:tblW w:w="16115" w:type="dxa"/>
      <w:tblInd w:w="-1085" w:type="dxa"/>
      <w:tblLook w:val="04A0" w:firstRow="1" w:lastRow="0" w:firstColumn="1" w:lastColumn="0" w:noHBand="0" w:noVBand="1"/>
    </w:tblPr>
    <w:tblGrid>
      <w:gridCol w:w="5474"/>
      <w:gridCol w:w="10641"/>
    </w:tblGrid>
    <w:tr w:rsidR="00590A61" w14:paraId="34FDC3BF" w14:textId="77777777" w:rsidTr="00480E86">
      <w:trPr>
        <w:trHeight w:val="707"/>
      </w:trPr>
      <w:tc>
        <w:tcPr>
          <w:tcW w:w="5474" w:type="dxa"/>
        </w:tcPr>
        <w:p w14:paraId="33EBCD5A" w14:textId="77777777" w:rsidR="00590A61" w:rsidRPr="00480E86" w:rsidRDefault="00590A61" w:rsidP="00480E86">
          <w:pPr>
            <w:pStyle w:val="Header"/>
            <w:spacing w:line="276" w:lineRule="auto"/>
            <w:rPr>
              <w:rFonts w:ascii="Trebuchet MS" w:hAnsi="Trebuchet MS" w:cs="Arial"/>
              <w:color w:val="000000"/>
              <w:sz w:val="24"/>
              <w:lang w:val="en-US" w:eastAsia="en-US"/>
            </w:rPr>
          </w:pPr>
          <w:r>
            <w:rPr>
              <w:noProof/>
              <w:lang w:eastAsia="id-ID"/>
            </w:rPr>
            <w:drawing>
              <wp:anchor distT="0" distB="0" distL="114300" distR="114300" simplePos="0" relativeHeight="251657216" behindDoc="0" locked="0" layoutInCell="1" allowOverlap="1" wp14:anchorId="50A81878" wp14:editId="5BBF820B">
                <wp:simplePos x="0" y="0"/>
                <wp:positionH relativeFrom="page">
                  <wp:posOffset>146685</wp:posOffset>
                </wp:positionH>
                <wp:positionV relativeFrom="page">
                  <wp:posOffset>0</wp:posOffset>
                </wp:positionV>
                <wp:extent cx="333375" cy="400050"/>
                <wp:effectExtent l="0" t="0" r="9525" b="0"/>
                <wp:wrapSquare wrapText="bothSides"/>
                <wp:docPr id="42" name="Picture 18" descr="Kabupaten_Karangany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abupaten_Karangany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3375" cy="40005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480E86">
            <w:rPr>
              <w:rFonts w:ascii="Trebuchet MS" w:hAnsi="Trebuchet MS" w:cs="Arial"/>
              <w:color w:val="000000"/>
              <w:sz w:val="24"/>
              <w:lang w:val="en-US" w:eastAsia="en-US"/>
            </w:rPr>
            <w:t>Pemerintah</w:t>
          </w:r>
          <w:proofErr w:type="spellEnd"/>
          <w:r w:rsidRPr="00480E86">
            <w:rPr>
              <w:rFonts w:ascii="Trebuchet MS" w:hAnsi="Trebuchet MS" w:cs="Arial"/>
              <w:color w:val="000000"/>
              <w:sz w:val="24"/>
              <w:lang w:val="en-US" w:eastAsia="en-US"/>
            </w:rPr>
            <w:t xml:space="preserve"> </w:t>
          </w:r>
        </w:p>
        <w:p w14:paraId="7831C4AB" w14:textId="77777777" w:rsidR="00590A61" w:rsidRPr="00480E86" w:rsidRDefault="00590A61" w:rsidP="00480E86">
          <w:pPr>
            <w:pStyle w:val="Header"/>
            <w:spacing w:line="276" w:lineRule="auto"/>
            <w:rPr>
              <w:rFonts w:ascii="Trebuchet MS" w:hAnsi="Trebuchet MS" w:cs="Arial"/>
              <w:color w:val="000000"/>
              <w:sz w:val="24"/>
              <w:lang w:val="en-US" w:eastAsia="en-US"/>
            </w:rPr>
          </w:pPr>
          <w:proofErr w:type="spellStart"/>
          <w:r w:rsidRPr="00480E86">
            <w:rPr>
              <w:rFonts w:ascii="Trebuchet MS" w:hAnsi="Trebuchet MS" w:cs="Arial"/>
              <w:color w:val="000000"/>
              <w:sz w:val="24"/>
              <w:lang w:val="en-US" w:eastAsia="en-US"/>
            </w:rPr>
            <w:t>Kabupaten</w:t>
          </w:r>
          <w:proofErr w:type="spellEnd"/>
          <w:r w:rsidRPr="00480E86">
            <w:rPr>
              <w:rFonts w:ascii="Trebuchet MS" w:hAnsi="Trebuchet MS" w:cs="Arial"/>
              <w:color w:val="000000"/>
              <w:sz w:val="24"/>
              <w:lang w:val="en-US" w:eastAsia="en-US"/>
            </w:rPr>
            <w:t xml:space="preserve"> </w:t>
          </w:r>
          <w:proofErr w:type="spellStart"/>
          <w:r w:rsidRPr="00480E86">
            <w:rPr>
              <w:rFonts w:ascii="Trebuchet MS" w:hAnsi="Trebuchet MS" w:cs="Arial"/>
              <w:color w:val="000000"/>
              <w:sz w:val="24"/>
              <w:lang w:val="en-US" w:eastAsia="en-US"/>
            </w:rPr>
            <w:t>Karanganyar</w:t>
          </w:r>
          <w:proofErr w:type="spellEnd"/>
        </w:p>
      </w:tc>
      <w:tc>
        <w:tcPr>
          <w:tcW w:w="10641" w:type="dxa"/>
        </w:tcPr>
        <w:p w14:paraId="2852BF32" w14:textId="77777777" w:rsidR="00590A61" w:rsidRDefault="00590A61" w:rsidP="00D3177C">
          <w:pPr>
            <w:pStyle w:val="Header"/>
            <w:tabs>
              <w:tab w:val="clear" w:pos="4680"/>
              <w:tab w:val="left" w:pos="823"/>
              <w:tab w:val="right" w:pos="10425"/>
            </w:tabs>
            <w:jc w:val="both"/>
            <w:rPr>
              <w:rFonts w:ascii="Trebuchet MS" w:hAnsi="Trebuchet MS" w:cs="Arial"/>
              <w:color w:val="FFFFFF"/>
              <w:sz w:val="24"/>
              <w:lang w:val="en-US" w:eastAsia="en-US"/>
            </w:rPr>
          </w:pPr>
          <w:r>
            <w:rPr>
              <w:rFonts w:ascii="Trebuchet MS" w:hAnsi="Trebuchet MS" w:cs="Arial"/>
              <w:color w:val="FFFFFF"/>
              <w:sz w:val="24"/>
              <w:lang w:val="en-US" w:eastAsia="en-US"/>
            </w:rPr>
            <w:t xml:space="preserve">                </w:t>
          </w:r>
          <w:proofErr w:type="spellStart"/>
          <w:r w:rsidRPr="00480E86">
            <w:rPr>
              <w:rFonts w:ascii="Trebuchet MS" w:hAnsi="Trebuchet MS" w:cs="Arial"/>
              <w:color w:val="FFFFFF"/>
              <w:sz w:val="24"/>
              <w:lang w:val="en-US" w:eastAsia="en-US"/>
            </w:rPr>
            <w:t>Laporan</w:t>
          </w:r>
          <w:proofErr w:type="spellEnd"/>
          <w:r w:rsidRPr="00480E86">
            <w:rPr>
              <w:rFonts w:ascii="Trebuchet MS" w:hAnsi="Trebuchet MS" w:cs="Arial"/>
              <w:color w:val="FFFFFF"/>
              <w:sz w:val="24"/>
              <w:lang w:val="en-US" w:eastAsia="en-US"/>
            </w:rPr>
            <w:t xml:space="preserve"> Kinerja</w:t>
          </w:r>
          <w:r>
            <w:rPr>
              <w:rFonts w:ascii="Trebuchet MS" w:hAnsi="Trebuchet MS" w:cs="Arial"/>
              <w:color w:val="FFFFFF"/>
              <w:sz w:val="24"/>
              <w:lang w:val="en-US" w:eastAsia="en-US"/>
            </w:rPr>
            <w:t xml:space="preserve"> </w:t>
          </w:r>
          <w:proofErr w:type="spellStart"/>
          <w:r>
            <w:rPr>
              <w:rFonts w:ascii="Trebuchet MS" w:hAnsi="Trebuchet MS" w:cs="Arial"/>
              <w:color w:val="FFFFFF"/>
              <w:sz w:val="24"/>
              <w:lang w:val="en-US" w:eastAsia="en-US"/>
            </w:rPr>
            <w:t>Instansi</w:t>
          </w:r>
          <w:proofErr w:type="spellEnd"/>
          <w:r>
            <w:rPr>
              <w:rFonts w:ascii="Trebuchet MS" w:hAnsi="Trebuchet MS" w:cs="Arial"/>
              <w:color w:val="FFFFFF"/>
              <w:sz w:val="24"/>
              <w:lang w:val="en-US" w:eastAsia="en-US"/>
            </w:rPr>
            <w:t xml:space="preserve"> </w:t>
          </w:r>
          <w:proofErr w:type="spellStart"/>
          <w:r>
            <w:rPr>
              <w:rFonts w:ascii="Trebuchet MS" w:hAnsi="Trebuchet MS" w:cs="Arial"/>
              <w:color w:val="FFFFFF"/>
              <w:sz w:val="24"/>
              <w:lang w:val="en-US" w:eastAsia="en-US"/>
            </w:rPr>
            <w:t>Pemerintahan</w:t>
          </w:r>
          <w:proofErr w:type="spellEnd"/>
        </w:p>
        <w:p w14:paraId="097DAA5F" w14:textId="77777777" w:rsidR="00590A61" w:rsidRPr="00D3177C" w:rsidRDefault="00590A61" w:rsidP="00E50039">
          <w:pPr>
            <w:pStyle w:val="Header"/>
            <w:tabs>
              <w:tab w:val="clear" w:pos="4680"/>
              <w:tab w:val="left" w:pos="823"/>
              <w:tab w:val="right" w:pos="10425"/>
            </w:tabs>
            <w:jc w:val="both"/>
            <w:rPr>
              <w:rFonts w:ascii="Trebuchet MS" w:hAnsi="Trebuchet MS" w:cs="Arial"/>
              <w:color w:val="FFFFFF"/>
              <w:sz w:val="24"/>
              <w:lang w:val="en-US" w:eastAsia="en-US"/>
            </w:rPr>
          </w:pPr>
          <w:r>
            <w:rPr>
              <w:rFonts w:ascii="Trebuchet MS" w:hAnsi="Trebuchet MS" w:cs="Arial"/>
              <w:color w:val="FFFFFF"/>
              <w:sz w:val="24"/>
              <w:lang w:val="en-US" w:eastAsia="en-US"/>
            </w:rPr>
            <w:t xml:space="preserve">                                                         </w:t>
          </w:r>
          <w:proofErr w:type="spellStart"/>
          <w:r w:rsidRPr="00480E86">
            <w:rPr>
              <w:rFonts w:ascii="Trebuchet MS" w:hAnsi="Trebuchet MS" w:cs="Arial"/>
              <w:color w:val="FFFFFF"/>
              <w:sz w:val="24"/>
              <w:lang w:val="en-US" w:eastAsia="en-US"/>
            </w:rPr>
            <w:t>Tahun</w:t>
          </w:r>
          <w:proofErr w:type="spellEnd"/>
          <w:r w:rsidRPr="00480E86">
            <w:rPr>
              <w:rFonts w:ascii="Trebuchet MS" w:hAnsi="Trebuchet MS" w:cs="Arial"/>
              <w:color w:val="FFFFFF"/>
              <w:sz w:val="24"/>
              <w:lang w:val="en-US" w:eastAsia="en-US"/>
            </w:rPr>
            <w:t xml:space="preserve"> 20</w:t>
          </w:r>
          <w:r>
            <w:rPr>
              <w:rFonts w:ascii="Trebuchet MS" w:hAnsi="Trebuchet MS" w:cs="Arial"/>
              <w:color w:val="FFFFFF"/>
              <w:sz w:val="24"/>
              <w:lang w:val="en-US" w:eastAsia="en-US"/>
            </w:rPr>
            <w:t>21</w:t>
          </w:r>
        </w:p>
      </w:tc>
    </w:tr>
  </w:tbl>
  <w:p w14:paraId="064B49F0" w14:textId="77777777" w:rsidR="00590A61" w:rsidRPr="00414420" w:rsidRDefault="00590A61" w:rsidP="001C2951">
    <w:pPr>
      <w:pStyle w:val="Header"/>
      <w:rPr>
        <w:rFonts w:ascii="Trebuchet MS" w:hAnsi="Trebuchet MS" w:cs="Arial"/>
        <w:color w:val="000000"/>
        <w:sz w:val="24"/>
      </w:rPr>
    </w:pPr>
    <w:r>
      <w:rPr>
        <w:noProof/>
        <w:lang w:eastAsia="id-ID"/>
      </w:rPr>
      <mc:AlternateContent>
        <mc:Choice Requires="wps">
          <w:drawing>
            <wp:anchor distT="0" distB="0" distL="114300" distR="114300" simplePos="0" relativeHeight="251653120" behindDoc="0" locked="0" layoutInCell="1" allowOverlap="1" wp14:anchorId="5CECC0A7" wp14:editId="01A7ACA6">
              <wp:simplePos x="0" y="0"/>
              <wp:positionH relativeFrom="column">
                <wp:posOffset>-1090930</wp:posOffset>
              </wp:positionH>
              <wp:positionV relativeFrom="paragraph">
                <wp:posOffset>292100</wp:posOffset>
              </wp:positionV>
              <wp:extent cx="11115675" cy="12065"/>
              <wp:effectExtent l="38100" t="38100" r="66675" b="83185"/>
              <wp:wrapNone/>
              <wp:docPr id="17"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15675" cy="12065"/>
                      </a:xfrm>
                      <a:prstGeom prst="straightConnector1">
                        <a:avLst/>
                      </a:prstGeom>
                      <a:ln>
                        <a:solidFill>
                          <a:srgbClr val="0070C0"/>
                        </a:solidFill>
                        <a:headEnd/>
                        <a:tailEnd/>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3493C442" id="_x0000_t32" coordsize="21600,21600" o:spt="32" o:oned="t" path="m,l21600,21600e" filled="f">
              <v:path arrowok="t" fillok="f" o:connecttype="none"/>
              <o:lock v:ext="edit" shapetype="t"/>
            </v:shapetype>
            <v:shape id="AutoShape 4" o:spid="_x0000_s1026" type="#_x0000_t32" style="position:absolute;margin-left:-85.9pt;margin-top:23pt;width:875.25pt;height:.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" strokecolor="#0070c0" strokeweight="2pt">
              <v:shadow on="t" color="black" opacity="24903f" origin=",.5" offset="0,.55556mm"/>
            </v:shape>
          </w:pict>
        </mc:Fallback>
      </mc:AlternateContent>
    </w:r>
  </w:p>
  <w:p w14:paraId="11601D9C" w14:textId="77777777" w:rsidR="00590A61" w:rsidRDefault="00590A61" w:rsidP="001C2951">
    <w:pPr>
      <w:pStyle w:val="Header"/>
      <w:rPr>
        <w:sz w:val="22"/>
      </w:rPr>
    </w:pPr>
  </w:p>
  <w:p w14:paraId="2F5C9D99" w14:textId="77777777" w:rsidR="00590A61" w:rsidRPr="00E406A4" w:rsidRDefault="00590A61" w:rsidP="001C295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C0A"/>
    <w:multiLevelType w:val="multilevel"/>
    <w:tmpl w:val="FFFFFFFF"/>
    <w:lvl w:ilvl="0">
      <w:start w:val="1"/>
      <w:numFmt w:val="decimal"/>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15:restartNumberingAfterBreak="0">
    <w:nsid w:val="00F56B65"/>
    <w:multiLevelType w:val="hybridMultilevel"/>
    <w:tmpl w:val="FFFFFFFF"/>
    <w:lvl w:ilvl="0" w:tplc="99B40DA4">
      <w:start w:val="1"/>
      <w:numFmt w:val="lowerLetter"/>
      <w:lvlText w:val="%1."/>
      <w:lvlJc w:val="left"/>
      <w:pPr>
        <w:ind w:left="3240" w:hanging="360"/>
      </w:pPr>
      <w:rPr>
        <w:rFonts w:cs="Times New Roman" w:hint="default"/>
        <w:b w:val="0"/>
      </w:rPr>
    </w:lvl>
    <w:lvl w:ilvl="1" w:tplc="04090019" w:tentative="1">
      <w:start w:val="1"/>
      <w:numFmt w:val="lowerLetter"/>
      <w:lvlText w:val="%2."/>
      <w:lvlJc w:val="left"/>
      <w:pPr>
        <w:ind w:left="3960" w:hanging="360"/>
      </w:pPr>
      <w:rPr>
        <w:rFonts w:cs="Times New Roman"/>
      </w:rPr>
    </w:lvl>
    <w:lvl w:ilvl="2" w:tplc="0409001B" w:tentative="1">
      <w:start w:val="1"/>
      <w:numFmt w:val="lowerRoman"/>
      <w:lvlText w:val="%3."/>
      <w:lvlJc w:val="right"/>
      <w:pPr>
        <w:ind w:left="4680" w:hanging="180"/>
      </w:pPr>
      <w:rPr>
        <w:rFonts w:cs="Times New Roman"/>
      </w:rPr>
    </w:lvl>
    <w:lvl w:ilvl="3" w:tplc="0409000F" w:tentative="1">
      <w:start w:val="1"/>
      <w:numFmt w:val="decimal"/>
      <w:lvlText w:val="%4."/>
      <w:lvlJc w:val="left"/>
      <w:pPr>
        <w:ind w:left="5400" w:hanging="360"/>
      </w:pPr>
      <w:rPr>
        <w:rFonts w:cs="Times New Roman"/>
      </w:rPr>
    </w:lvl>
    <w:lvl w:ilvl="4" w:tplc="04090019" w:tentative="1">
      <w:start w:val="1"/>
      <w:numFmt w:val="lowerLetter"/>
      <w:lvlText w:val="%5."/>
      <w:lvlJc w:val="left"/>
      <w:pPr>
        <w:ind w:left="6120" w:hanging="360"/>
      </w:pPr>
      <w:rPr>
        <w:rFonts w:cs="Times New Roman"/>
      </w:rPr>
    </w:lvl>
    <w:lvl w:ilvl="5" w:tplc="0409001B" w:tentative="1">
      <w:start w:val="1"/>
      <w:numFmt w:val="lowerRoman"/>
      <w:lvlText w:val="%6."/>
      <w:lvlJc w:val="right"/>
      <w:pPr>
        <w:ind w:left="6840" w:hanging="180"/>
      </w:pPr>
      <w:rPr>
        <w:rFonts w:cs="Times New Roman"/>
      </w:rPr>
    </w:lvl>
    <w:lvl w:ilvl="6" w:tplc="0409000F" w:tentative="1">
      <w:start w:val="1"/>
      <w:numFmt w:val="decimal"/>
      <w:lvlText w:val="%7."/>
      <w:lvlJc w:val="left"/>
      <w:pPr>
        <w:ind w:left="7560" w:hanging="360"/>
      </w:pPr>
      <w:rPr>
        <w:rFonts w:cs="Times New Roman"/>
      </w:rPr>
    </w:lvl>
    <w:lvl w:ilvl="7" w:tplc="04090019" w:tentative="1">
      <w:start w:val="1"/>
      <w:numFmt w:val="lowerLetter"/>
      <w:lvlText w:val="%8."/>
      <w:lvlJc w:val="left"/>
      <w:pPr>
        <w:ind w:left="8280" w:hanging="360"/>
      </w:pPr>
      <w:rPr>
        <w:rFonts w:cs="Times New Roman"/>
      </w:rPr>
    </w:lvl>
    <w:lvl w:ilvl="8" w:tplc="0409001B" w:tentative="1">
      <w:start w:val="1"/>
      <w:numFmt w:val="lowerRoman"/>
      <w:lvlText w:val="%9."/>
      <w:lvlJc w:val="right"/>
      <w:pPr>
        <w:ind w:left="9000" w:hanging="180"/>
      </w:pPr>
      <w:rPr>
        <w:rFonts w:cs="Times New Roman"/>
      </w:rPr>
    </w:lvl>
  </w:abstractNum>
  <w:abstractNum w:abstractNumId="2" w15:restartNumberingAfterBreak="0">
    <w:nsid w:val="021E6DC3"/>
    <w:multiLevelType w:val="hybridMultilevel"/>
    <w:tmpl w:val="FFFFFFFF"/>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 w15:restartNumberingAfterBreak="0">
    <w:nsid w:val="03516B77"/>
    <w:multiLevelType w:val="hybridMultilevel"/>
    <w:tmpl w:val="FFFFFFFF"/>
    <w:lvl w:ilvl="0" w:tplc="04090019">
      <w:start w:val="1"/>
      <w:numFmt w:val="lowerLetter"/>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15:restartNumberingAfterBreak="0">
    <w:nsid w:val="03EF0988"/>
    <w:multiLevelType w:val="hybridMultilevel"/>
    <w:tmpl w:val="FFFFFFFF"/>
    <w:lvl w:ilvl="0" w:tplc="0409000F">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15:restartNumberingAfterBreak="0">
    <w:nsid w:val="046E24C6"/>
    <w:multiLevelType w:val="hybridMultilevel"/>
    <w:tmpl w:val="FFFFFFFF"/>
    <w:lvl w:ilvl="0" w:tplc="3EDAA922">
      <w:start w:val="1"/>
      <w:numFmt w:val="lowerLetter"/>
      <w:lvlText w:val="%1."/>
      <w:lvlJc w:val="left"/>
      <w:pPr>
        <w:ind w:left="2160" w:hanging="360"/>
      </w:pPr>
      <w:rPr>
        <w:rFonts w:cs="Times New Roman" w:hint="default"/>
        <w:b w:val="0"/>
      </w:rPr>
    </w:lvl>
    <w:lvl w:ilvl="1" w:tplc="04090019">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6" w15:restartNumberingAfterBreak="0">
    <w:nsid w:val="073B0D8C"/>
    <w:multiLevelType w:val="multilevel"/>
    <w:tmpl w:val="FFFFFFFF"/>
    <w:lvl w:ilvl="0">
      <w:start w:val="1"/>
      <w:numFmt w:val="decimal"/>
      <w:lvlText w:val="%1."/>
      <w:lvlJc w:val="left"/>
      <w:pPr>
        <w:ind w:left="1854" w:hanging="360"/>
      </w:pPr>
      <w:rPr>
        <w:rFonts w:cs="Times New Roman"/>
        <w:b w:val="0"/>
      </w:rPr>
    </w:lvl>
    <w:lvl w:ilvl="1">
      <w:start w:val="2"/>
      <w:numFmt w:val="decimal"/>
      <w:isLgl/>
      <w:lvlText w:val="%1.%2"/>
      <w:lvlJc w:val="left"/>
      <w:pPr>
        <w:ind w:left="2214" w:hanging="720"/>
      </w:pPr>
      <w:rPr>
        <w:rFonts w:cs="Times New Roman" w:hint="default"/>
      </w:rPr>
    </w:lvl>
    <w:lvl w:ilvl="2">
      <w:start w:val="1"/>
      <w:numFmt w:val="decimal"/>
      <w:isLgl/>
      <w:lvlText w:val="%1.%2.%3"/>
      <w:lvlJc w:val="left"/>
      <w:pPr>
        <w:ind w:left="2214" w:hanging="720"/>
      </w:pPr>
      <w:rPr>
        <w:rFonts w:cs="Times New Roman" w:hint="default"/>
      </w:rPr>
    </w:lvl>
    <w:lvl w:ilvl="3">
      <w:start w:val="1"/>
      <w:numFmt w:val="decimal"/>
      <w:isLgl/>
      <w:lvlText w:val="%1.%2.%3.%4"/>
      <w:lvlJc w:val="left"/>
      <w:pPr>
        <w:ind w:left="2574" w:hanging="1080"/>
      </w:pPr>
      <w:rPr>
        <w:rFonts w:cs="Times New Roman" w:hint="default"/>
      </w:rPr>
    </w:lvl>
    <w:lvl w:ilvl="4">
      <w:start w:val="1"/>
      <w:numFmt w:val="decimal"/>
      <w:isLgl/>
      <w:lvlText w:val="%1.%2.%3.%4.%5"/>
      <w:lvlJc w:val="left"/>
      <w:pPr>
        <w:ind w:left="2934" w:hanging="1440"/>
      </w:pPr>
      <w:rPr>
        <w:rFonts w:cs="Times New Roman" w:hint="default"/>
      </w:rPr>
    </w:lvl>
    <w:lvl w:ilvl="5">
      <w:start w:val="1"/>
      <w:numFmt w:val="decimal"/>
      <w:isLgl/>
      <w:lvlText w:val="%1.%2.%3.%4.%5.%6"/>
      <w:lvlJc w:val="left"/>
      <w:pPr>
        <w:ind w:left="2934" w:hanging="1440"/>
      </w:pPr>
      <w:rPr>
        <w:rFonts w:cs="Times New Roman" w:hint="default"/>
      </w:rPr>
    </w:lvl>
    <w:lvl w:ilvl="6">
      <w:start w:val="1"/>
      <w:numFmt w:val="decimal"/>
      <w:isLgl/>
      <w:lvlText w:val="%1.%2.%3.%4.%5.%6.%7"/>
      <w:lvlJc w:val="left"/>
      <w:pPr>
        <w:ind w:left="3294" w:hanging="1800"/>
      </w:pPr>
      <w:rPr>
        <w:rFonts w:cs="Times New Roman" w:hint="default"/>
      </w:rPr>
    </w:lvl>
    <w:lvl w:ilvl="7">
      <w:start w:val="1"/>
      <w:numFmt w:val="decimal"/>
      <w:isLgl/>
      <w:lvlText w:val="%1.%2.%3.%4.%5.%6.%7.%8"/>
      <w:lvlJc w:val="left"/>
      <w:pPr>
        <w:ind w:left="3294" w:hanging="1800"/>
      </w:pPr>
      <w:rPr>
        <w:rFonts w:cs="Times New Roman" w:hint="default"/>
      </w:rPr>
    </w:lvl>
    <w:lvl w:ilvl="8">
      <w:start w:val="1"/>
      <w:numFmt w:val="decimal"/>
      <w:isLgl/>
      <w:lvlText w:val="%1.%2.%3.%4.%5.%6.%7.%8.%9"/>
      <w:lvlJc w:val="left"/>
      <w:pPr>
        <w:ind w:left="3654" w:hanging="2160"/>
      </w:pPr>
      <w:rPr>
        <w:rFonts w:cs="Times New Roman" w:hint="default"/>
      </w:rPr>
    </w:lvl>
  </w:abstractNum>
  <w:abstractNum w:abstractNumId="7" w15:restartNumberingAfterBreak="0">
    <w:nsid w:val="076561A4"/>
    <w:multiLevelType w:val="hybridMultilevel"/>
    <w:tmpl w:val="FFFFFFFF"/>
    <w:lvl w:ilvl="0" w:tplc="04090017">
      <w:start w:val="1"/>
      <w:numFmt w:val="lowerLetter"/>
      <w:lvlText w:val="%1)"/>
      <w:lvlJc w:val="left"/>
      <w:pPr>
        <w:ind w:left="1080" w:hanging="360"/>
      </w:pPr>
      <w:rPr>
        <w:rFonts w:cs="Times New Roman"/>
      </w:rPr>
    </w:lvl>
    <w:lvl w:ilvl="1" w:tplc="04210019">
      <w:start w:val="1"/>
      <w:numFmt w:val="lowerLetter"/>
      <w:lvlText w:val="%2."/>
      <w:lvlJc w:val="left"/>
      <w:pPr>
        <w:ind w:left="1800" w:hanging="360"/>
      </w:pPr>
      <w:rPr>
        <w:rFonts w:cs="Times New Roman"/>
      </w:rPr>
    </w:lvl>
    <w:lvl w:ilvl="2" w:tplc="0421001B">
      <w:start w:val="1"/>
      <w:numFmt w:val="lowerRoman"/>
      <w:lvlText w:val="%3."/>
      <w:lvlJc w:val="right"/>
      <w:pPr>
        <w:ind w:left="2520" w:hanging="180"/>
      </w:pPr>
      <w:rPr>
        <w:rFonts w:cs="Times New Roman"/>
      </w:rPr>
    </w:lvl>
    <w:lvl w:ilvl="3" w:tplc="0421000F">
      <w:start w:val="1"/>
      <w:numFmt w:val="decimal"/>
      <w:lvlText w:val="%4."/>
      <w:lvlJc w:val="left"/>
      <w:pPr>
        <w:ind w:left="3240" w:hanging="360"/>
      </w:pPr>
      <w:rPr>
        <w:rFonts w:cs="Times New Roman"/>
      </w:rPr>
    </w:lvl>
    <w:lvl w:ilvl="4" w:tplc="04210019">
      <w:start w:val="1"/>
      <w:numFmt w:val="lowerLetter"/>
      <w:lvlText w:val="%5."/>
      <w:lvlJc w:val="left"/>
      <w:pPr>
        <w:ind w:left="3960" w:hanging="360"/>
      </w:pPr>
      <w:rPr>
        <w:rFonts w:cs="Times New Roman"/>
      </w:rPr>
    </w:lvl>
    <w:lvl w:ilvl="5" w:tplc="0421001B">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8" w15:restartNumberingAfterBreak="0">
    <w:nsid w:val="090B1DDF"/>
    <w:multiLevelType w:val="hybridMultilevel"/>
    <w:tmpl w:val="FFFFFFFF"/>
    <w:lvl w:ilvl="0" w:tplc="04210019">
      <w:start w:val="1"/>
      <w:numFmt w:val="lowerLetter"/>
      <w:lvlText w:val="%1."/>
      <w:lvlJc w:val="left"/>
      <w:pPr>
        <w:ind w:left="786" w:hanging="360"/>
      </w:pPr>
      <w:rPr>
        <w:rFonts w:cs="Times New Roman"/>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9" w15:restartNumberingAfterBreak="0">
    <w:nsid w:val="0A5E6120"/>
    <w:multiLevelType w:val="hybridMultilevel"/>
    <w:tmpl w:val="C4220686"/>
    <w:lvl w:ilvl="0" w:tplc="04090011">
      <w:start w:val="1"/>
      <w:numFmt w:val="decimal"/>
      <w:lvlText w:val="%1)"/>
      <w:lvlJc w:val="left"/>
      <w:pPr>
        <w:ind w:left="1080" w:hanging="360"/>
      </w:pPr>
      <w:rPr>
        <w:rFonts w:cs="Times New Roman" w:hint="default"/>
      </w:rPr>
    </w:lvl>
    <w:lvl w:ilvl="1" w:tplc="B254AF92">
      <w:start w:val="1"/>
      <w:numFmt w:val="decimal"/>
      <w:lvlText w:val="%2."/>
      <w:lvlJc w:val="left"/>
      <w:pPr>
        <w:ind w:left="1800" w:hanging="360"/>
      </w:pPr>
      <w:rPr>
        <w:rFonts w:ascii="Arial" w:hAnsi="Arial" w:cs="Times New Roman" w:hint="default"/>
        <w:b w:val="0"/>
        <w:sz w:val="24"/>
        <w:szCs w:val="24"/>
      </w:rPr>
    </w:lvl>
    <w:lvl w:ilvl="2" w:tplc="0421001B">
      <w:start w:val="1"/>
      <w:numFmt w:val="lowerRoman"/>
      <w:lvlText w:val="%3."/>
      <w:lvlJc w:val="right"/>
      <w:pPr>
        <w:ind w:left="2520" w:hanging="180"/>
      </w:pPr>
      <w:rPr>
        <w:rFonts w:cs="Times New Roman"/>
      </w:rPr>
    </w:lvl>
    <w:lvl w:ilvl="3" w:tplc="0421000F">
      <w:start w:val="1"/>
      <w:numFmt w:val="decimal"/>
      <w:lvlText w:val="%4."/>
      <w:lvlJc w:val="left"/>
      <w:pPr>
        <w:ind w:left="3240" w:hanging="360"/>
      </w:pPr>
      <w:rPr>
        <w:rFonts w:cs="Times New Roman"/>
      </w:rPr>
    </w:lvl>
    <w:lvl w:ilvl="4" w:tplc="3B9EAF64">
      <w:start w:val="1"/>
      <w:numFmt w:val="lowerLetter"/>
      <w:lvlText w:val="%5."/>
      <w:lvlJc w:val="left"/>
      <w:pPr>
        <w:ind w:left="3960" w:hanging="360"/>
      </w:pPr>
      <w:rPr>
        <w:rFonts w:cs="Times New Roman"/>
        <w:b w:val="0"/>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0" w15:restartNumberingAfterBreak="0">
    <w:nsid w:val="0ACB38A6"/>
    <w:multiLevelType w:val="hybridMultilevel"/>
    <w:tmpl w:val="FFFFFFFF"/>
    <w:lvl w:ilvl="0" w:tplc="18D6403A">
      <w:start w:val="1"/>
      <w:numFmt w:val="decimal"/>
      <w:lvlText w:val="%1."/>
      <w:lvlJc w:val="left"/>
      <w:pPr>
        <w:ind w:left="643" w:hanging="360"/>
      </w:pPr>
      <w:rPr>
        <w:rFonts w:cs="Times New Roman" w:hint="default"/>
        <w:b w:val="0"/>
      </w:rPr>
    </w:lvl>
    <w:lvl w:ilvl="1" w:tplc="38090019" w:tentative="1">
      <w:start w:val="1"/>
      <w:numFmt w:val="lowerLetter"/>
      <w:lvlText w:val="%2."/>
      <w:lvlJc w:val="left"/>
      <w:pPr>
        <w:ind w:left="1363" w:hanging="360"/>
      </w:pPr>
      <w:rPr>
        <w:rFonts w:cs="Times New Roman"/>
      </w:rPr>
    </w:lvl>
    <w:lvl w:ilvl="2" w:tplc="3809001B" w:tentative="1">
      <w:start w:val="1"/>
      <w:numFmt w:val="lowerRoman"/>
      <w:lvlText w:val="%3."/>
      <w:lvlJc w:val="right"/>
      <w:pPr>
        <w:ind w:left="2083" w:hanging="180"/>
      </w:pPr>
      <w:rPr>
        <w:rFonts w:cs="Times New Roman"/>
      </w:rPr>
    </w:lvl>
    <w:lvl w:ilvl="3" w:tplc="3809000F" w:tentative="1">
      <w:start w:val="1"/>
      <w:numFmt w:val="decimal"/>
      <w:lvlText w:val="%4."/>
      <w:lvlJc w:val="left"/>
      <w:pPr>
        <w:ind w:left="2803" w:hanging="360"/>
      </w:pPr>
      <w:rPr>
        <w:rFonts w:cs="Times New Roman"/>
      </w:rPr>
    </w:lvl>
    <w:lvl w:ilvl="4" w:tplc="38090019" w:tentative="1">
      <w:start w:val="1"/>
      <w:numFmt w:val="lowerLetter"/>
      <w:lvlText w:val="%5."/>
      <w:lvlJc w:val="left"/>
      <w:pPr>
        <w:ind w:left="3523" w:hanging="360"/>
      </w:pPr>
      <w:rPr>
        <w:rFonts w:cs="Times New Roman"/>
      </w:rPr>
    </w:lvl>
    <w:lvl w:ilvl="5" w:tplc="3809001B" w:tentative="1">
      <w:start w:val="1"/>
      <w:numFmt w:val="lowerRoman"/>
      <w:lvlText w:val="%6."/>
      <w:lvlJc w:val="right"/>
      <w:pPr>
        <w:ind w:left="4243" w:hanging="180"/>
      </w:pPr>
      <w:rPr>
        <w:rFonts w:cs="Times New Roman"/>
      </w:rPr>
    </w:lvl>
    <w:lvl w:ilvl="6" w:tplc="3809000F" w:tentative="1">
      <w:start w:val="1"/>
      <w:numFmt w:val="decimal"/>
      <w:lvlText w:val="%7."/>
      <w:lvlJc w:val="left"/>
      <w:pPr>
        <w:ind w:left="4963" w:hanging="360"/>
      </w:pPr>
      <w:rPr>
        <w:rFonts w:cs="Times New Roman"/>
      </w:rPr>
    </w:lvl>
    <w:lvl w:ilvl="7" w:tplc="38090019" w:tentative="1">
      <w:start w:val="1"/>
      <w:numFmt w:val="lowerLetter"/>
      <w:lvlText w:val="%8."/>
      <w:lvlJc w:val="left"/>
      <w:pPr>
        <w:ind w:left="5683" w:hanging="360"/>
      </w:pPr>
      <w:rPr>
        <w:rFonts w:cs="Times New Roman"/>
      </w:rPr>
    </w:lvl>
    <w:lvl w:ilvl="8" w:tplc="3809001B" w:tentative="1">
      <w:start w:val="1"/>
      <w:numFmt w:val="lowerRoman"/>
      <w:lvlText w:val="%9."/>
      <w:lvlJc w:val="right"/>
      <w:pPr>
        <w:ind w:left="6403" w:hanging="180"/>
      </w:pPr>
      <w:rPr>
        <w:rFonts w:cs="Times New Roman"/>
      </w:rPr>
    </w:lvl>
  </w:abstractNum>
  <w:abstractNum w:abstractNumId="11" w15:restartNumberingAfterBreak="0">
    <w:nsid w:val="0E5A4158"/>
    <w:multiLevelType w:val="hybridMultilevel"/>
    <w:tmpl w:val="FFFFFFFF"/>
    <w:lvl w:ilvl="0" w:tplc="1034F28A">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2" w15:restartNumberingAfterBreak="0">
    <w:nsid w:val="0FE915D6"/>
    <w:multiLevelType w:val="hybridMultilevel"/>
    <w:tmpl w:val="FFFFFFFF"/>
    <w:lvl w:ilvl="0" w:tplc="65481692">
      <w:start w:val="1"/>
      <w:numFmt w:val="decimal"/>
      <w:lvlText w:val="%1."/>
      <w:lvlJc w:val="left"/>
      <w:pPr>
        <w:ind w:left="2160" w:hanging="360"/>
      </w:pPr>
      <w:rPr>
        <w:rFonts w:cs="Times New Roman" w:hint="default"/>
        <w:b w:val="0"/>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start w:val="1"/>
      <w:numFmt w:val="decimal"/>
      <w:lvlText w:val="%4."/>
      <w:lvlJc w:val="left"/>
      <w:pPr>
        <w:ind w:left="4320" w:hanging="360"/>
      </w:pPr>
      <w:rPr>
        <w:rFonts w:cs="Times New Roman"/>
      </w:rPr>
    </w:lvl>
    <w:lvl w:ilvl="4" w:tplc="04090019">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3" w15:restartNumberingAfterBreak="0">
    <w:nsid w:val="10012BE2"/>
    <w:multiLevelType w:val="hybridMultilevel"/>
    <w:tmpl w:val="FFFFFFFF"/>
    <w:lvl w:ilvl="0" w:tplc="A4780258">
      <w:start w:val="1"/>
      <w:numFmt w:val="decimal"/>
      <w:lvlText w:val="%1."/>
      <w:lvlJc w:val="left"/>
      <w:pPr>
        <w:ind w:left="720" w:hanging="360"/>
      </w:pPr>
      <w:rPr>
        <w:rFonts w:cs="Times New Roman" w:hint="default"/>
        <w:b w:val="0"/>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4" w15:restartNumberingAfterBreak="0">
    <w:nsid w:val="124E5FF5"/>
    <w:multiLevelType w:val="hybridMultilevel"/>
    <w:tmpl w:val="FFFFFFFF"/>
    <w:lvl w:ilvl="0" w:tplc="1DACCB48">
      <w:start w:val="1"/>
      <w:numFmt w:val="decimal"/>
      <w:lvlText w:val="%1."/>
      <w:lvlJc w:val="left"/>
      <w:pPr>
        <w:ind w:left="1920" w:hanging="360"/>
      </w:pPr>
      <w:rPr>
        <w:rFonts w:ascii="Times New Roman" w:hAnsi="Times New Roman" w:cs="Times New Roman" w:hint="default"/>
      </w:rPr>
    </w:lvl>
    <w:lvl w:ilvl="1" w:tplc="38090019" w:tentative="1">
      <w:start w:val="1"/>
      <w:numFmt w:val="lowerLetter"/>
      <w:lvlText w:val="%2."/>
      <w:lvlJc w:val="left"/>
      <w:pPr>
        <w:ind w:left="2640" w:hanging="360"/>
      </w:pPr>
      <w:rPr>
        <w:rFonts w:cs="Times New Roman"/>
      </w:rPr>
    </w:lvl>
    <w:lvl w:ilvl="2" w:tplc="3809001B">
      <w:start w:val="1"/>
      <w:numFmt w:val="lowerRoman"/>
      <w:lvlText w:val="%3."/>
      <w:lvlJc w:val="right"/>
      <w:pPr>
        <w:ind w:left="3360" w:hanging="180"/>
      </w:pPr>
      <w:rPr>
        <w:rFonts w:cs="Times New Roman"/>
      </w:rPr>
    </w:lvl>
    <w:lvl w:ilvl="3" w:tplc="37EA697C">
      <w:start w:val="1"/>
      <w:numFmt w:val="decimal"/>
      <w:lvlText w:val="%4."/>
      <w:lvlJc w:val="left"/>
      <w:pPr>
        <w:ind w:left="4080" w:hanging="360"/>
      </w:pPr>
      <w:rPr>
        <w:rFonts w:cs="Times New Roman" w:hint="default"/>
      </w:rPr>
    </w:lvl>
    <w:lvl w:ilvl="4" w:tplc="38090019" w:tentative="1">
      <w:start w:val="1"/>
      <w:numFmt w:val="lowerLetter"/>
      <w:lvlText w:val="%5."/>
      <w:lvlJc w:val="left"/>
      <w:pPr>
        <w:ind w:left="4800" w:hanging="360"/>
      </w:pPr>
      <w:rPr>
        <w:rFonts w:cs="Times New Roman"/>
      </w:rPr>
    </w:lvl>
    <w:lvl w:ilvl="5" w:tplc="3809001B" w:tentative="1">
      <w:start w:val="1"/>
      <w:numFmt w:val="lowerRoman"/>
      <w:lvlText w:val="%6."/>
      <w:lvlJc w:val="right"/>
      <w:pPr>
        <w:ind w:left="5520" w:hanging="180"/>
      </w:pPr>
      <w:rPr>
        <w:rFonts w:cs="Times New Roman"/>
      </w:rPr>
    </w:lvl>
    <w:lvl w:ilvl="6" w:tplc="3809000F" w:tentative="1">
      <w:start w:val="1"/>
      <w:numFmt w:val="decimal"/>
      <w:lvlText w:val="%7."/>
      <w:lvlJc w:val="left"/>
      <w:pPr>
        <w:ind w:left="6240" w:hanging="360"/>
      </w:pPr>
      <w:rPr>
        <w:rFonts w:cs="Times New Roman"/>
      </w:rPr>
    </w:lvl>
    <w:lvl w:ilvl="7" w:tplc="38090019" w:tentative="1">
      <w:start w:val="1"/>
      <w:numFmt w:val="lowerLetter"/>
      <w:lvlText w:val="%8."/>
      <w:lvlJc w:val="left"/>
      <w:pPr>
        <w:ind w:left="6960" w:hanging="360"/>
      </w:pPr>
      <w:rPr>
        <w:rFonts w:cs="Times New Roman"/>
      </w:rPr>
    </w:lvl>
    <w:lvl w:ilvl="8" w:tplc="3809001B" w:tentative="1">
      <w:start w:val="1"/>
      <w:numFmt w:val="lowerRoman"/>
      <w:lvlText w:val="%9."/>
      <w:lvlJc w:val="right"/>
      <w:pPr>
        <w:ind w:left="7680" w:hanging="180"/>
      </w:pPr>
      <w:rPr>
        <w:rFonts w:cs="Times New Roman"/>
      </w:rPr>
    </w:lvl>
  </w:abstractNum>
  <w:abstractNum w:abstractNumId="15" w15:restartNumberingAfterBreak="0">
    <w:nsid w:val="14B177A2"/>
    <w:multiLevelType w:val="hybridMultilevel"/>
    <w:tmpl w:val="FFFFFFFF"/>
    <w:lvl w:ilvl="0" w:tplc="BC907E84">
      <w:start w:val="4"/>
      <w:numFmt w:val="decimal"/>
      <w:lvlText w:val="%1"/>
      <w:lvlJc w:val="left"/>
      <w:pPr>
        <w:ind w:left="1671" w:hanging="708"/>
      </w:pPr>
      <w:rPr>
        <w:rFonts w:cs="Times New Roman"/>
      </w:rPr>
    </w:lvl>
    <w:lvl w:ilvl="1" w:tplc="EB8619F8">
      <w:numFmt w:val="none"/>
      <w:lvlText w:val=""/>
      <w:lvlJc w:val="left"/>
      <w:pPr>
        <w:tabs>
          <w:tab w:val="num" w:pos="360"/>
        </w:tabs>
      </w:pPr>
      <w:rPr>
        <w:rFonts w:cs="Times New Roman"/>
      </w:rPr>
    </w:lvl>
    <w:lvl w:ilvl="2" w:tplc="7DB2726A">
      <w:numFmt w:val="none"/>
      <w:lvlText w:val=""/>
      <w:lvlJc w:val="left"/>
      <w:pPr>
        <w:tabs>
          <w:tab w:val="num" w:pos="360"/>
        </w:tabs>
      </w:pPr>
      <w:rPr>
        <w:rFonts w:cs="Times New Roman"/>
      </w:rPr>
    </w:lvl>
    <w:lvl w:ilvl="3" w:tplc="EAF8F348">
      <w:start w:val="1"/>
      <w:numFmt w:val="lowerLetter"/>
      <w:lvlText w:val="%4."/>
      <w:lvlJc w:val="left"/>
      <w:pPr>
        <w:ind w:left="2392" w:hanging="425"/>
      </w:pPr>
      <w:rPr>
        <w:rFonts w:ascii="Bookman Uralic" w:eastAsia="Times New Roman" w:hAnsi="Bookman Uralic" w:cs="Bookman Uralic" w:hint="default"/>
        <w:spacing w:val="-1"/>
        <w:w w:val="99"/>
        <w:sz w:val="24"/>
        <w:szCs w:val="24"/>
      </w:rPr>
    </w:lvl>
    <w:lvl w:ilvl="4" w:tplc="7886154A">
      <w:start w:val="1"/>
      <w:numFmt w:val="decimal"/>
      <w:lvlText w:val="%5)"/>
      <w:lvlJc w:val="left"/>
      <w:pPr>
        <w:ind w:left="2533" w:hanging="425"/>
      </w:pPr>
      <w:rPr>
        <w:rFonts w:ascii="Arial" w:eastAsia="Times New Roman" w:hAnsi="Arial" w:cs="Arial" w:hint="default"/>
        <w:spacing w:val="-34"/>
        <w:w w:val="87"/>
        <w:sz w:val="24"/>
        <w:szCs w:val="24"/>
      </w:rPr>
    </w:lvl>
    <w:lvl w:ilvl="5" w:tplc="EAF66366">
      <w:numFmt w:val="bullet"/>
      <w:lvlText w:val="•"/>
      <w:lvlJc w:val="left"/>
      <w:pPr>
        <w:ind w:left="2120" w:hanging="425"/>
      </w:pPr>
    </w:lvl>
    <w:lvl w:ilvl="6" w:tplc="9D4603DE">
      <w:numFmt w:val="bullet"/>
      <w:lvlText w:val="•"/>
      <w:lvlJc w:val="left"/>
      <w:pPr>
        <w:ind w:left="2260" w:hanging="425"/>
      </w:pPr>
    </w:lvl>
    <w:lvl w:ilvl="7" w:tplc="B43CDCD8">
      <w:numFmt w:val="bullet"/>
      <w:lvlText w:val="•"/>
      <w:lvlJc w:val="left"/>
      <w:pPr>
        <w:ind w:left="2400" w:hanging="425"/>
      </w:pPr>
    </w:lvl>
    <w:lvl w:ilvl="8" w:tplc="083E97F4">
      <w:numFmt w:val="bullet"/>
      <w:lvlText w:val="•"/>
      <w:lvlJc w:val="left"/>
      <w:pPr>
        <w:ind w:left="2540" w:hanging="425"/>
      </w:pPr>
    </w:lvl>
  </w:abstractNum>
  <w:abstractNum w:abstractNumId="16" w15:restartNumberingAfterBreak="0">
    <w:nsid w:val="14EC4932"/>
    <w:multiLevelType w:val="multilevel"/>
    <w:tmpl w:val="FFFFFFFF"/>
    <w:lvl w:ilvl="0">
      <w:start w:val="1"/>
      <w:numFmt w:val="decimal"/>
      <w:lvlText w:val="%1"/>
      <w:lvlJc w:val="left"/>
      <w:pPr>
        <w:ind w:left="600" w:hanging="600"/>
      </w:pPr>
      <w:rPr>
        <w:rFonts w:cs="Times New Roman" w:hint="default"/>
      </w:rPr>
    </w:lvl>
    <w:lvl w:ilvl="1">
      <w:start w:val="1"/>
      <w:numFmt w:val="decimal"/>
      <w:lvlText w:val="%1.%2"/>
      <w:lvlJc w:val="left"/>
      <w:pPr>
        <w:ind w:left="600" w:hanging="60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7" w15:restartNumberingAfterBreak="0">
    <w:nsid w:val="1C0C1EA3"/>
    <w:multiLevelType w:val="hybridMultilevel"/>
    <w:tmpl w:val="FFFFFFFF"/>
    <w:lvl w:ilvl="0" w:tplc="504243DA">
      <w:start w:val="1"/>
      <w:numFmt w:val="decimal"/>
      <w:lvlText w:val="%1."/>
      <w:lvlJc w:val="left"/>
      <w:pPr>
        <w:ind w:left="360" w:hanging="360"/>
      </w:pPr>
      <w:rPr>
        <w:rFonts w:cs="Times New Roman" w:hint="default"/>
        <w:b w:val="0"/>
      </w:rPr>
    </w:lvl>
    <w:lvl w:ilvl="1" w:tplc="04210019" w:tentative="1">
      <w:start w:val="1"/>
      <w:numFmt w:val="lowerLetter"/>
      <w:lvlText w:val="%2."/>
      <w:lvlJc w:val="left"/>
      <w:pPr>
        <w:ind w:left="1080" w:hanging="360"/>
      </w:pPr>
      <w:rPr>
        <w:rFonts w:cs="Times New Roman"/>
      </w:rPr>
    </w:lvl>
    <w:lvl w:ilvl="2" w:tplc="0421001B" w:tentative="1">
      <w:start w:val="1"/>
      <w:numFmt w:val="lowerRoman"/>
      <w:lvlText w:val="%3."/>
      <w:lvlJc w:val="right"/>
      <w:pPr>
        <w:ind w:left="1800" w:hanging="180"/>
      </w:pPr>
      <w:rPr>
        <w:rFonts w:cs="Times New Roman"/>
      </w:rPr>
    </w:lvl>
    <w:lvl w:ilvl="3" w:tplc="0421000F" w:tentative="1">
      <w:start w:val="1"/>
      <w:numFmt w:val="decimal"/>
      <w:lvlText w:val="%4."/>
      <w:lvlJc w:val="left"/>
      <w:pPr>
        <w:ind w:left="2520" w:hanging="360"/>
      </w:pPr>
      <w:rPr>
        <w:rFonts w:cs="Times New Roman"/>
      </w:rPr>
    </w:lvl>
    <w:lvl w:ilvl="4" w:tplc="04210019" w:tentative="1">
      <w:start w:val="1"/>
      <w:numFmt w:val="lowerLetter"/>
      <w:lvlText w:val="%5."/>
      <w:lvlJc w:val="left"/>
      <w:pPr>
        <w:ind w:left="3240" w:hanging="360"/>
      </w:pPr>
      <w:rPr>
        <w:rFonts w:cs="Times New Roman"/>
      </w:rPr>
    </w:lvl>
    <w:lvl w:ilvl="5" w:tplc="0421001B" w:tentative="1">
      <w:start w:val="1"/>
      <w:numFmt w:val="lowerRoman"/>
      <w:lvlText w:val="%6."/>
      <w:lvlJc w:val="right"/>
      <w:pPr>
        <w:ind w:left="3960" w:hanging="180"/>
      </w:pPr>
      <w:rPr>
        <w:rFonts w:cs="Times New Roman"/>
      </w:rPr>
    </w:lvl>
    <w:lvl w:ilvl="6" w:tplc="0421000F" w:tentative="1">
      <w:start w:val="1"/>
      <w:numFmt w:val="decimal"/>
      <w:lvlText w:val="%7."/>
      <w:lvlJc w:val="left"/>
      <w:pPr>
        <w:ind w:left="4680" w:hanging="360"/>
      </w:pPr>
      <w:rPr>
        <w:rFonts w:cs="Times New Roman"/>
      </w:rPr>
    </w:lvl>
    <w:lvl w:ilvl="7" w:tplc="04210019" w:tentative="1">
      <w:start w:val="1"/>
      <w:numFmt w:val="lowerLetter"/>
      <w:lvlText w:val="%8."/>
      <w:lvlJc w:val="left"/>
      <w:pPr>
        <w:ind w:left="5400" w:hanging="360"/>
      </w:pPr>
      <w:rPr>
        <w:rFonts w:cs="Times New Roman"/>
      </w:rPr>
    </w:lvl>
    <w:lvl w:ilvl="8" w:tplc="0421001B" w:tentative="1">
      <w:start w:val="1"/>
      <w:numFmt w:val="lowerRoman"/>
      <w:lvlText w:val="%9."/>
      <w:lvlJc w:val="right"/>
      <w:pPr>
        <w:ind w:left="6120" w:hanging="180"/>
      </w:pPr>
      <w:rPr>
        <w:rFonts w:cs="Times New Roman"/>
      </w:rPr>
    </w:lvl>
  </w:abstractNum>
  <w:abstractNum w:abstractNumId="18" w15:restartNumberingAfterBreak="0">
    <w:nsid w:val="1F6D4755"/>
    <w:multiLevelType w:val="hybridMultilevel"/>
    <w:tmpl w:val="FFFFFFFF"/>
    <w:lvl w:ilvl="0" w:tplc="AF10A8A2">
      <w:start w:val="1"/>
      <w:numFmt w:val="lowerLetter"/>
      <w:lvlText w:val="%1."/>
      <w:lvlJc w:val="left"/>
      <w:pPr>
        <w:ind w:left="1080" w:hanging="360"/>
      </w:pPr>
      <w:rPr>
        <w:rFonts w:cs="Times New Roman" w:hint="default"/>
        <w:b w:val="0"/>
      </w:rPr>
    </w:lvl>
    <w:lvl w:ilvl="1" w:tplc="A0C05D24">
      <w:start w:val="1"/>
      <w:numFmt w:val="lowerLetter"/>
      <w:lvlText w:val="%2."/>
      <w:lvlJc w:val="left"/>
      <w:pPr>
        <w:ind w:left="1800" w:hanging="360"/>
      </w:pPr>
      <w:rPr>
        <w:rFonts w:cs="Times New Roman"/>
        <w:b w:val="0"/>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9" w15:restartNumberingAfterBreak="0">
    <w:nsid w:val="1F9D7D90"/>
    <w:multiLevelType w:val="hybridMultilevel"/>
    <w:tmpl w:val="FFFFFFFF"/>
    <w:lvl w:ilvl="0" w:tplc="49C0DB86">
      <w:start w:val="1"/>
      <w:numFmt w:val="decimal"/>
      <w:lvlText w:val="%1."/>
      <w:lvlJc w:val="left"/>
      <w:pPr>
        <w:ind w:left="1854" w:hanging="360"/>
      </w:pPr>
      <w:rPr>
        <w:rFonts w:cs="Times New Roman"/>
        <w:b w:val="0"/>
      </w:rPr>
    </w:lvl>
    <w:lvl w:ilvl="1" w:tplc="04210019" w:tentative="1">
      <w:start w:val="1"/>
      <w:numFmt w:val="lowerLetter"/>
      <w:lvlText w:val="%2."/>
      <w:lvlJc w:val="left"/>
      <w:pPr>
        <w:ind w:left="2574" w:hanging="360"/>
      </w:pPr>
      <w:rPr>
        <w:rFonts w:cs="Times New Roman"/>
      </w:rPr>
    </w:lvl>
    <w:lvl w:ilvl="2" w:tplc="0421001B" w:tentative="1">
      <w:start w:val="1"/>
      <w:numFmt w:val="lowerRoman"/>
      <w:lvlText w:val="%3."/>
      <w:lvlJc w:val="right"/>
      <w:pPr>
        <w:ind w:left="3294" w:hanging="180"/>
      </w:pPr>
      <w:rPr>
        <w:rFonts w:cs="Times New Roman"/>
      </w:rPr>
    </w:lvl>
    <w:lvl w:ilvl="3" w:tplc="0421000F" w:tentative="1">
      <w:start w:val="1"/>
      <w:numFmt w:val="decimal"/>
      <w:lvlText w:val="%4."/>
      <w:lvlJc w:val="left"/>
      <w:pPr>
        <w:ind w:left="4014" w:hanging="360"/>
      </w:pPr>
      <w:rPr>
        <w:rFonts w:cs="Times New Roman"/>
      </w:rPr>
    </w:lvl>
    <w:lvl w:ilvl="4" w:tplc="04210019" w:tentative="1">
      <w:start w:val="1"/>
      <w:numFmt w:val="lowerLetter"/>
      <w:lvlText w:val="%5."/>
      <w:lvlJc w:val="left"/>
      <w:pPr>
        <w:ind w:left="4734" w:hanging="360"/>
      </w:pPr>
      <w:rPr>
        <w:rFonts w:cs="Times New Roman"/>
      </w:rPr>
    </w:lvl>
    <w:lvl w:ilvl="5" w:tplc="0421001B" w:tentative="1">
      <w:start w:val="1"/>
      <w:numFmt w:val="lowerRoman"/>
      <w:lvlText w:val="%6."/>
      <w:lvlJc w:val="right"/>
      <w:pPr>
        <w:ind w:left="5454" w:hanging="180"/>
      </w:pPr>
      <w:rPr>
        <w:rFonts w:cs="Times New Roman"/>
      </w:rPr>
    </w:lvl>
    <w:lvl w:ilvl="6" w:tplc="0421000F" w:tentative="1">
      <w:start w:val="1"/>
      <w:numFmt w:val="decimal"/>
      <w:lvlText w:val="%7."/>
      <w:lvlJc w:val="left"/>
      <w:pPr>
        <w:ind w:left="6174" w:hanging="360"/>
      </w:pPr>
      <w:rPr>
        <w:rFonts w:cs="Times New Roman"/>
      </w:rPr>
    </w:lvl>
    <w:lvl w:ilvl="7" w:tplc="04210019" w:tentative="1">
      <w:start w:val="1"/>
      <w:numFmt w:val="lowerLetter"/>
      <w:lvlText w:val="%8."/>
      <w:lvlJc w:val="left"/>
      <w:pPr>
        <w:ind w:left="6894" w:hanging="360"/>
      </w:pPr>
      <w:rPr>
        <w:rFonts w:cs="Times New Roman"/>
      </w:rPr>
    </w:lvl>
    <w:lvl w:ilvl="8" w:tplc="0421001B" w:tentative="1">
      <w:start w:val="1"/>
      <w:numFmt w:val="lowerRoman"/>
      <w:lvlText w:val="%9."/>
      <w:lvlJc w:val="right"/>
      <w:pPr>
        <w:ind w:left="7614" w:hanging="180"/>
      </w:pPr>
      <w:rPr>
        <w:rFonts w:cs="Times New Roman"/>
      </w:rPr>
    </w:lvl>
  </w:abstractNum>
  <w:abstractNum w:abstractNumId="20" w15:restartNumberingAfterBreak="0">
    <w:nsid w:val="204F2ED1"/>
    <w:multiLevelType w:val="hybridMultilevel"/>
    <w:tmpl w:val="FFFFFFFF"/>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15:restartNumberingAfterBreak="0">
    <w:nsid w:val="21305AED"/>
    <w:multiLevelType w:val="hybridMultilevel"/>
    <w:tmpl w:val="FFFFFFFF"/>
    <w:lvl w:ilvl="0" w:tplc="BFC6C0F6">
      <w:start w:val="1"/>
      <w:numFmt w:val="decimal"/>
      <w:lvlText w:val="%1."/>
      <w:lvlJc w:val="left"/>
      <w:pPr>
        <w:ind w:left="1211" w:hanging="360"/>
      </w:pPr>
      <w:rPr>
        <w:rFonts w:cs="Times New Roman"/>
      </w:rPr>
    </w:lvl>
    <w:lvl w:ilvl="1" w:tplc="04090019">
      <w:start w:val="1"/>
      <w:numFmt w:val="lowerLetter"/>
      <w:lvlText w:val="%2."/>
      <w:lvlJc w:val="left"/>
      <w:pPr>
        <w:ind w:left="1931" w:hanging="360"/>
      </w:pPr>
      <w:rPr>
        <w:rFonts w:cs="Times New Roman"/>
      </w:rPr>
    </w:lvl>
    <w:lvl w:ilvl="2" w:tplc="0409001B">
      <w:start w:val="1"/>
      <w:numFmt w:val="lowerRoman"/>
      <w:lvlText w:val="%3."/>
      <w:lvlJc w:val="right"/>
      <w:pPr>
        <w:ind w:left="2651" w:hanging="180"/>
      </w:pPr>
      <w:rPr>
        <w:rFonts w:cs="Times New Roman"/>
      </w:rPr>
    </w:lvl>
    <w:lvl w:ilvl="3" w:tplc="0409000F">
      <w:start w:val="1"/>
      <w:numFmt w:val="decimal"/>
      <w:lvlText w:val="%4."/>
      <w:lvlJc w:val="left"/>
      <w:pPr>
        <w:ind w:left="3371" w:hanging="360"/>
      </w:pPr>
      <w:rPr>
        <w:rFonts w:cs="Times New Roman"/>
      </w:rPr>
    </w:lvl>
    <w:lvl w:ilvl="4" w:tplc="04090019">
      <w:start w:val="1"/>
      <w:numFmt w:val="lowerLetter"/>
      <w:lvlText w:val="%5."/>
      <w:lvlJc w:val="left"/>
      <w:pPr>
        <w:ind w:left="4091" w:hanging="360"/>
      </w:pPr>
      <w:rPr>
        <w:rFonts w:cs="Times New Roman"/>
      </w:rPr>
    </w:lvl>
    <w:lvl w:ilvl="5" w:tplc="0409001B">
      <w:start w:val="1"/>
      <w:numFmt w:val="lowerRoman"/>
      <w:lvlText w:val="%6."/>
      <w:lvlJc w:val="right"/>
      <w:pPr>
        <w:ind w:left="4811" w:hanging="180"/>
      </w:pPr>
      <w:rPr>
        <w:rFonts w:cs="Times New Roman"/>
      </w:rPr>
    </w:lvl>
    <w:lvl w:ilvl="6" w:tplc="0409000F">
      <w:start w:val="1"/>
      <w:numFmt w:val="decimal"/>
      <w:lvlText w:val="%7."/>
      <w:lvlJc w:val="left"/>
      <w:pPr>
        <w:ind w:left="5531" w:hanging="360"/>
      </w:pPr>
      <w:rPr>
        <w:rFonts w:cs="Times New Roman"/>
      </w:rPr>
    </w:lvl>
    <w:lvl w:ilvl="7" w:tplc="04090019">
      <w:start w:val="1"/>
      <w:numFmt w:val="lowerLetter"/>
      <w:lvlText w:val="%8."/>
      <w:lvlJc w:val="left"/>
      <w:pPr>
        <w:ind w:left="6251" w:hanging="360"/>
      </w:pPr>
      <w:rPr>
        <w:rFonts w:cs="Times New Roman"/>
      </w:rPr>
    </w:lvl>
    <w:lvl w:ilvl="8" w:tplc="0409001B">
      <w:start w:val="1"/>
      <w:numFmt w:val="lowerRoman"/>
      <w:lvlText w:val="%9."/>
      <w:lvlJc w:val="right"/>
      <w:pPr>
        <w:ind w:left="6971" w:hanging="180"/>
      </w:pPr>
      <w:rPr>
        <w:rFonts w:cs="Times New Roman"/>
      </w:rPr>
    </w:lvl>
  </w:abstractNum>
  <w:abstractNum w:abstractNumId="22" w15:restartNumberingAfterBreak="0">
    <w:nsid w:val="25D21789"/>
    <w:multiLevelType w:val="hybridMultilevel"/>
    <w:tmpl w:val="FFFFFFFF"/>
    <w:lvl w:ilvl="0" w:tplc="BC907E84">
      <w:start w:val="4"/>
      <w:numFmt w:val="decimal"/>
      <w:lvlText w:val="%1"/>
      <w:lvlJc w:val="left"/>
      <w:pPr>
        <w:ind w:left="1671" w:hanging="708"/>
      </w:pPr>
      <w:rPr>
        <w:rFonts w:cs="Times New Roman"/>
      </w:rPr>
    </w:lvl>
    <w:lvl w:ilvl="1" w:tplc="EB8619F8">
      <w:numFmt w:val="none"/>
      <w:lvlText w:val=""/>
      <w:lvlJc w:val="left"/>
      <w:pPr>
        <w:tabs>
          <w:tab w:val="num" w:pos="360"/>
        </w:tabs>
      </w:pPr>
      <w:rPr>
        <w:rFonts w:cs="Times New Roman"/>
      </w:rPr>
    </w:lvl>
    <w:lvl w:ilvl="2" w:tplc="7DB2726A">
      <w:numFmt w:val="none"/>
      <w:lvlText w:val=""/>
      <w:lvlJc w:val="left"/>
      <w:pPr>
        <w:tabs>
          <w:tab w:val="num" w:pos="360"/>
        </w:tabs>
      </w:pPr>
      <w:rPr>
        <w:rFonts w:cs="Times New Roman"/>
      </w:rPr>
    </w:lvl>
    <w:lvl w:ilvl="3" w:tplc="04210019">
      <w:start w:val="1"/>
      <w:numFmt w:val="lowerLetter"/>
      <w:lvlText w:val="%4."/>
      <w:lvlJc w:val="left"/>
      <w:pPr>
        <w:ind w:left="2392" w:hanging="425"/>
      </w:pPr>
      <w:rPr>
        <w:rFonts w:cs="Times New Roman"/>
        <w:spacing w:val="-1"/>
        <w:w w:val="99"/>
        <w:sz w:val="24"/>
        <w:szCs w:val="24"/>
      </w:rPr>
    </w:lvl>
    <w:lvl w:ilvl="4" w:tplc="CDC8F4AC">
      <w:start w:val="1"/>
      <w:numFmt w:val="decimal"/>
      <w:lvlText w:val="%5)"/>
      <w:lvlJc w:val="left"/>
      <w:pPr>
        <w:ind w:left="2533" w:hanging="425"/>
      </w:pPr>
      <w:rPr>
        <w:rFonts w:ascii="Bookman Uralic" w:eastAsia="Times New Roman" w:hAnsi="Bookman Uralic" w:cs="Bookman Uralic" w:hint="default"/>
        <w:spacing w:val="-34"/>
        <w:w w:val="87"/>
        <w:sz w:val="24"/>
        <w:szCs w:val="24"/>
      </w:rPr>
    </w:lvl>
    <w:lvl w:ilvl="5" w:tplc="EAF66366">
      <w:numFmt w:val="bullet"/>
      <w:lvlText w:val="•"/>
      <w:lvlJc w:val="left"/>
      <w:pPr>
        <w:ind w:left="2120" w:hanging="425"/>
      </w:pPr>
    </w:lvl>
    <w:lvl w:ilvl="6" w:tplc="9D4603DE">
      <w:numFmt w:val="bullet"/>
      <w:lvlText w:val="•"/>
      <w:lvlJc w:val="left"/>
      <w:pPr>
        <w:ind w:left="2260" w:hanging="425"/>
      </w:pPr>
    </w:lvl>
    <w:lvl w:ilvl="7" w:tplc="B43CDCD8">
      <w:numFmt w:val="bullet"/>
      <w:lvlText w:val="•"/>
      <w:lvlJc w:val="left"/>
      <w:pPr>
        <w:ind w:left="2400" w:hanging="425"/>
      </w:pPr>
    </w:lvl>
    <w:lvl w:ilvl="8" w:tplc="083E97F4">
      <w:numFmt w:val="bullet"/>
      <w:lvlText w:val="•"/>
      <w:lvlJc w:val="left"/>
      <w:pPr>
        <w:ind w:left="2540" w:hanging="425"/>
      </w:pPr>
    </w:lvl>
  </w:abstractNum>
  <w:abstractNum w:abstractNumId="23" w15:restartNumberingAfterBreak="0">
    <w:nsid w:val="2BF05010"/>
    <w:multiLevelType w:val="hybridMultilevel"/>
    <w:tmpl w:val="FFFFFFFF"/>
    <w:lvl w:ilvl="0" w:tplc="87BA8DE0">
      <w:start w:val="1"/>
      <w:numFmt w:val="lowerLetter"/>
      <w:lvlText w:val="%1."/>
      <w:lvlJc w:val="left"/>
      <w:pPr>
        <w:ind w:left="927" w:hanging="360"/>
      </w:pPr>
      <w:rPr>
        <w:rFonts w:cs="Times New Roman" w:hint="default"/>
      </w:rPr>
    </w:lvl>
    <w:lvl w:ilvl="1" w:tplc="04090019" w:tentative="1">
      <w:start w:val="1"/>
      <w:numFmt w:val="lowerLetter"/>
      <w:lvlText w:val="%2."/>
      <w:lvlJc w:val="left"/>
      <w:pPr>
        <w:ind w:left="1647" w:hanging="360"/>
      </w:pPr>
      <w:rPr>
        <w:rFonts w:cs="Times New Roman"/>
      </w:rPr>
    </w:lvl>
    <w:lvl w:ilvl="2" w:tplc="0409001B" w:tentative="1">
      <w:start w:val="1"/>
      <w:numFmt w:val="lowerRoman"/>
      <w:lvlText w:val="%3."/>
      <w:lvlJc w:val="right"/>
      <w:pPr>
        <w:ind w:left="2367" w:hanging="180"/>
      </w:pPr>
      <w:rPr>
        <w:rFonts w:cs="Times New Roman"/>
      </w:rPr>
    </w:lvl>
    <w:lvl w:ilvl="3" w:tplc="0409000F" w:tentative="1">
      <w:start w:val="1"/>
      <w:numFmt w:val="decimal"/>
      <w:lvlText w:val="%4."/>
      <w:lvlJc w:val="left"/>
      <w:pPr>
        <w:ind w:left="3087" w:hanging="360"/>
      </w:pPr>
      <w:rPr>
        <w:rFonts w:cs="Times New Roman"/>
      </w:rPr>
    </w:lvl>
    <w:lvl w:ilvl="4" w:tplc="04090019" w:tentative="1">
      <w:start w:val="1"/>
      <w:numFmt w:val="lowerLetter"/>
      <w:lvlText w:val="%5."/>
      <w:lvlJc w:val="left"/>
      <w:pPr>
        <w:ind w:left="3807" w:hanging="360"/>
      </w:pPr>
      <w:rPr>
        <w:rFonts w:cs="Times New Roman"/>
      </w:rPr>
    </w:lvl>
    <w:lvl w:ilvl="5" w:tplc="0409001B" w:tentative="1">
      <w:start w:val="1"/>
      <w:numFmt w:val="lowerRoman"/>
      <w:lvlText w:val="%6."/>
      <w:lvlJc w:val="right"/>
      <w:pPr>
        <w:ind w:left="4527" w:hanging="180"/>
      </w:pPr>
      <w:rPr>
        <w:rFonts w:cs="Times New Roman"/>
      </w:rPr>
    </w:lvl>
    <w:lvl w:ilvl="6" w:tplc="0409000F" w:tentative="1">
      <w:start w:val="1"/>
      <w:numFmt w:val="decimal"/>
      <w:lvlText w:val="%7."/>
      <w:lvlJc w:val="left"/>
      <w:pPr>
        <w:ind w:left="5247" w:hanging="360"/>
      </w:pPr>
      <w:rPr>
        <w:rFonts w:cs="Times New Roman"/>
      </w:rPr>
    </w:lvl>
    <w:lvl w:ilvl="7" w:tplc="04090019" w:tentative="1">
      <w:start w:val="1"/>
      <w:numFmt w:val="lowerLetter"/>
      <w:lvlText w:val="%8."/>
      <w:lvlJc w:val="left"/>
      <w:pPr>
        <w:ind w:left="5967" w:hanging="360"/>
      </w:pPr>
      <w:rPr>
        <w:rFonts w:cs="Times New Roman"/>
      </w:rPr>
    </w:lvl>
    <w:lvl w:ilvl="8" w:tplc="0409001B" w:tentative="1">
      <w:start w:val="1"/>
      <w:numFmt w:val="lowerRoman"/>
      <w:lvlText w:val="%9."/>
      <w:lvlJc w:val="right"/>
      <w:pPr>
        <w:ind w:left="6687" w:hanging="180"/>
      </w:pPr>
      <w:rPr>
        <w:rFonts w:cs="Times New Roman"/>
      </w:rPr>
    </w:lvl>
  </w:abstractNum>
  <w:abstractNum w:abstractNumId="24" w15:restartNumberingAfterBreak="0">
    <w:nsid w:val="2E69276D"/>
    <w:multiLevelType w:val="hybridMultilevel"/>
    <w:tmpl w:val="FFFFFFFF"/>
    <w:lvl w:ilvl="0" w:tplc="B3509336">
      <w:start w:val="1"/>
      <w:numFmt w:val="lowerLetter"/>
      <w:lvlText w:val="%1."/>
      <w:lvlJc w:val="left"/>
      <w:pPr>
        <w:ind w:left="2624" w:hanging="360"/>
      </w:pPr>
      <w:rPr>
        <w:rFonts w:cs="Times New Roman" w:hint="default"/>
      </w:rPr>
    </w:lvl>
    <w:lvl w:ilvl="1" w:tplc="04210019" w:tentative="1">
      <w:start w:val="1"/>
      <w:numFmt w:val="lowerLetter"/>
      <w:lvlText w:val="%2."/>
      <w:lvlJc w:val="left"/>
      <w:pPr>
        <w:ind w:left="3344" w:hanging="360"/>
      </w:pPr>
      <w:rPr>
        <w:rFonts w:cs="Times New Roman"/>
      </w:rPr>
    </w:lvl>
    <w:lvl w:ilvl="2" w:tplc="0421001B" w:tentative="1">
      <w:start w:val="1"/>
      <w:numFmt w:val="lowerRoman"/>
      <w:lvlText w:val="%3."/>
      <w:lvlJc w:val="right"/>
      <w:pPr>
        <w:ind w:left="4064" w:hanging="180"/>
      </w:pPr>
      <w:rPr>
        <w:rFonts w:cs="Times New Roman"/>
      </w:rPr>
    </w:lvl>
    <w:lvl w:ilvl="3" w:tplc="0421000F" w:tentative="1">
      <w:start w:val="1"/>
      <w:numFmt w:val="decimal"/>
      <w:lvlText w:val="%4."/>
      <w:lvlJc w:val="left"/>
      <w:pPr>
        <w:ind w:left="4784" w:hanging="360"/>
      </w:pPr>
      <w:rPr>
        <w:rFonts w:cs="Times New Roman"/>
      </w:rPr>
    </w:lvl>
    <w:lvl w:ilvl="4" w:tplc="04210019" w:tentative="1">
      <w:start w:val="1"/>
      <w:numFmt w:val="lowerLetter"/>
      <w:lvlText w:val="%5."/>
      <w:lvlJc w:val="left"/>
      <w:pPr>
        <w:ind w:left="5504" w:hanging="360"/>
      </w:pPr>
      <w:rPr>
        <w:rFonts w:cs="Times New Roman"/>
      </w:rPr>
    </w:lvl>
    <w:lvl w:ilvl="5" w:tplc="0421001B" w:tentative="1">
      <w:start w:val="1"/>
      <w:numFmt w:val="lowerRoman"/>
      <w:lvlText w:val="%6."/>
      <w:lvlJc w:val="right"/>
      <w:pPr>
        <w:ind w:left="6224" w:hanging="180"/>
      </w:pPr>
      <w:rPr>
        <w:rFonts w:cs="Times New Roman"/>
      </w:rPr>
    </w:lvl>
    <w:lvl w:ilvl="6" w:tplc="0421000F" w:tentative="1">
      <w:start w:val="1"/>
      <w:numFmt w:val="decimal"/>
      <w:lvlText w:val="%7."/>
      <w:lvlJc w:val="left"/>
      <w:pPr>
        <w:ind w:left="6944" w:hanging="360"/>
      </w:pPr>
      <w:rPr>
        <w:rFonts w:cs="Times New Roman"/>
      </w:rPr>
    </w:lvl>
    <w:lvl w:ilvl="7" w:tplc="04210019" w:tentative="1">
      <w:start w:val="1"/>
      <w:numFmt w:val="lowerLetter"/>
      <w:lvlText w:val="%8."/>
      <w:lvlJc w:val="left"/>
      <w:pPr>
        <w:ind w:left="7664" w:hanging="360"/>
      </w:pPr>
      <w:rPr>
        <w:rFonts w:cs="Times New Roman"/>
      </w:rPr>
    </w:lvl>
    <w:lvl w:ilvl="8" w:tplc="0421001B" w:tentative="1">
      <w:start w:val="1"/>
      <w:numFmt w:val="lowerRoman"/>
      <w:lvlText w:val="%9."/>
      <w:lvlJc w:val="right"/>
      <w:pPr>
        <w:ind w:left="8384" w:hanging="180"/>
      </w:pPr>
      <w:rPr>
        <w:rFonts w:cs="Times New Roman"/>
      </w:rPr>
    </w:lvl>
  </w:abstractNum>
  <w:abstractNum w:abstractNumId="25" w15:restartNumberingAfterBreak="0">
    <w:nsid w:val="318B5F9D"/>
    <w:multiLevelType w:val="hybridMultilevel"/>
    <w:tmpl w:val="FFFFFFFF"/>
    <w:lvl w:ilvl="0" w:tplc="461035D0">
      <w:start w:val="1"/>
      <w:numFmt w:val="lowerLetter"/>
      <w:lvlText w:val="%1."/>
      <w:lvlJc w:val="left"/>
      <w:pPr>
        <w:ind w:left="3054" w:hanging="360"/>
      </w:pPr>
      <w:rPr>
        <w:rFonts w:ascii="Arial" w:eastAsia="Times New Roman" w:hAnsi="Arial" w:cs="Arial"/>
        <w:color w:val="auto"/>
      </w:rPr>
    </w:lvl>
    <w:lvl w:ilvl="1" w:tplc="04090019" w:tentative="1">
      <w:start w:val="1"/>
      <w:numFmt w:val="lowerLetter"/>
      <w:lvlText w:val="%2."/>
      <w:lvlJc w:val="left"/>
      <w:pPr>
        <w:ind w:left="3774" w:hanging="360"/>
      </w:pPr>
      <w:rPr>
        <w:rFonts w:cs="Times New Roman"/>
      </w:rPr>
    </w:lvl>
    <w:lvl w:ilvl="2" w:tplc="0409001B" w:tentative="1">
      <w:start w:val="1"/>
      <w:numFmt w:val="lowerRoman"/>
      <w:lvlText w:val="%3."/>
      <w:lvlJc w:val="right"/>
      <w:pPr>
        <w:ind w:left="4494" w:hanging="180"/>
      </w:pPr>
      <w:rPr>
        <w:rFonts w:cs="Times New Roman"/>
      </w:rPr>
    </w:lvl>
    <w:lvl w:ilvl="3" w:tplc="0409000F" w:tentative="1">
      <w:start w:val="1"/>
      <w:numFmt w:val="decimal"/>
      <w:lvlText w:val="%4."/>
      <w:lvlJc w:val="left"/>
      <w:pPr>
        <w:ind w:left="5214" w:hanging="360"/>
      </w:pPr>
      <w:rPr>
        <w:rFonts w:cs="Times New Roman"/>
      </w:rPr>
    </w:lvl>
    <w:lvl w:ilvl="4" w:tplc="04090019" w:tentative="1">
      <w:start w:val="1"/>
      <w:numFmt w:val="lowerLetter"/>
      <w:lvlText w:val="%5."/>
      <w:lvlJc w:val="left"/>
      <w:pPr>
        <w:ind w:left="5934" w:hanging="360"/>
      </w:pPr>
      <w:rPr>
        <w:rFonts w:cs="Times New Roman"/>
      </w:rPr>
    </w:lvl>
    <w:lvl w:ilvl="5" w:tplc="0409001B" w:tentative="1">
      <w:start w:val="1"/>
      <w:numFmt w:val="lowerRoman"/>
      <w:lvlText w:val="%6."/>
      <w:lvlJc w:val="right"/>
      <w:pPr>
        <w:ind w:left="6654" w:hanging="180"/>
      </w:pPr>
      <w:rPr>
        <w:rFonts w:cs="Times New Roman"/>
      </w:rPr>
    </w:lvl>
    <w:lvl w:ilvl="6" w:tplc="0409000F" w:tentative="1">
      <w:start w:val="1"/>
      <w:numFmt w:val="decimal"/>
      <w:lvlText w:val="%7."/>
      <w:lvlJc w:val="left"/>
      <w:pPr>
        <w:ind w:left="7374" w:hanging="360"/>
      </w:pPr>
      <w:rPr>
        <w:rFonts w:cs="Times New Roman"/>
      </w:rPr>
    </w:lvl>
    <w:lvl w:ilvl="7" w:tplc="04090019" w:tentative="1">
      <w:start w:val="1"/>
      <w:numFmt w:val="lowerLetter"/>
      <w:lvlText w:val="%8."/>
      <w:lvlJc w:val="left"/>
      <w:pPr>
        <w:ind w:left="8094" w:hanging="360"/>
      </w:pPr>
      <w:rPr>
        <w:rFonts w:cs="Times New Roman"/>
      </w:rPr>
    </w:lvl>
    <w:lvl w:ilvl="8" w:tplc="0409001B" w:tentative="1">
      <w:start w:val="1"/>
      <w:numFmt w:val="lowerRoman"/>
      <w:lvlText w:val="%9."/>
      <w:lvlJc w:val="right"/>
      <w:pPr>
        <w:ind w:left="8814" w:hanging="180"/>
      </w:pPr>
      <w:rPr>
        <w:rFonts w:cs="Times New Roman"/>
      </w:rPr>
    </w:lvl>
  </w:abstractNum>
  <w:abstractNum w:abstractNumId="26" w15:restartNumberingAfterBreak="0">
    <w:nsid w:val="34DB6624"/>
    <w:multiLevelType w:val="hybridMultilevel"/>
    <w:tmpl w:val="FFFFFFFF"/>
    <w:lvl w:ilvl="0" w:tplc="662E8124">
      <w:start w:val="1"/>
      <w:numFmt w:val="decimal"/>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7" w15:restartNumberingAfterBreak="0">
    <w:nsid w:val="34F54BE0"/>
    <w:multiLevelType w:val="hybridMultilevel"/>
    <w:tmpl w:val="FFFFFFFF"/>
    <w:lvl w:ilvl="0" w:tplc="0421000F">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8" w15:restartNumberingAfterBreak="0">
    <w:nsid w:val="356944D1"/>
    <w:multiLevelType w:val="hybridMultilevel"/>
    <w:tmpl w:val="FFFFFFFF"/>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15:restartNumberingAfterBreak="0">
    <w:nsid w:val="375752A9"/>
    <w:multiLevelType w:val="hybridMultilevel"/>
    <w:tmpl w:val="FFFFFFFF"/>
    <w:lvl w:ilvl="0" w:tplc="0409000F">
      <w:start w:val="1"/>
      <w:numFmt w:val="decimal"/>
      <w:lvlText w:val="%1."/>
      <w:lvlJc w:val="left"/>
      <w:pPr>
        <w:ind w:left="720" w:hanging="360"/>
      </w:pPr>
      <w:rPr>
        <w:rFonts w:cs="Times New Roman" w:hint="default"/>
        <w:b w:val="0"/>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15:restartNumberingAfterBreak="0">
    <w:nsid w:val="382F2A92"/>
    <w:multiLevelType w:val="hybridMultilevel"/>
    <w:tmpl w:val="FFFFFFFF"/>
    <w:lvl w:ilvl="0" w:tplc="6FB00E3C">
      <w:start w:val="1"/>
      <w:numFmt w:val="decimal"/>
      <w:lvlText w:val="%1."/>
      <w:lvlJc w:val="left"/>
      <w:pPr>
        <w:ind w:left="928"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15:restartNumberingAfterBreak="0">
    <w:nsid w:val="3891478B"/>
    <w:multiLevelType w:val="hybridMultilevel"/>
    <w:tmpl w:val="FFFFFFFF"/>
    <w:lvl w:ilvl="0" w:tplc="E8A248DC">
      <w:start w:val="2"/>
      <w:numFmt w:val="lowerLetter"/>
      <w:lvlText w:val="%1."/>
      <w:lvlJc w:val="left"/>
      <w:pPr>
        <w:ind w:left="2574"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2" w15:restartNumberingAfterBreak="0">
    <w:nsid w:val="39203102"/>
    <w:multiLevelType w:val="hybridMultilevel"/>
    <w:tmpl w:val="FFFFFFFF"/>
    <w:lvl w:ilvl="0" w:tplc="D4B00658">
      <w:start w:val="1"/>
      <w:numFmt w:val="decimal"/>
      <w:lvlText w:val="%1."/>
      <w:lvlJc w:val="left"/>
      <w:pPr>
        <w:ind w:left="786" w:hanging="360"/>
      </w:pPr>
      <w:rPr>
        <w:rFonts w:cs="Times New Roman" w:hint="default"/>
        <w:b w:val="0"/>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33" w15:restartNumberingAfterBreak="0">
    <w:nsid w:val="3AED5781"/>
    <w:multiLevelType w:val="multilevel"/>
    <w:tmpl w:val="FFFFFFFF"/>
    <w:styleLink w:val="Style3"/>
    <w:lvl w:ilvl="0">
      <w:start w:val="1"/>
      <w:numFmt w:val="decimal"/>
      <w:lvlText w:val="%1."/>
      <w:lvlJc w:val="left"/>
      <w:pPr>
        <w:tabs>
          <w:tab w:val="num" w:pos="1788"/>
        </w:tabs>
        <w:ind w:left="1788" w:hanging="360"/>
      </w:pPr>
      <w:rPr>
        <w:rFonts w:ascii="Arial" w:eastAsia="Batang" w:hAnsi="Arial" w:cs="Arial"/>
      </w:rPr>
    </w:lvl>
    <w:lvl w:ilvl="1">
      <w:start w:val="1"/>
      <w:numFmt w:val="lowerLetter"/>
      <w:lvlText w:val="%2."/>
      <w:lvlJc w:val="left"/>
      <w:pPr>
        <w:tabs>
          <w:tab w:val="num" w:pos="2508"/>
        </w:tabs>
        <w:ind w:left="2508" w:hanging="360"/>
      </w:pPr>
      <w:rPr>
        <w:rFonts w:cs="Times New Roman"/>
      </w:rPr>
    </w:lvl>
    <w:lvl w:ilvl="2">
      <w:start w:val="1"/>
      <w:numFmt w:val="lowerRoman"/>
      <w:lvlText w:val="%3."/>
      <w:lvlJc w:val="right"/>
      <w:pPr>
        <w:tabs>
          <w:tab w:val="num" w:pos="3228"/>
        </w:tabs>
        <w:ind w:left="3228" w:hanging="180"/>
      </w:pPr>
      <w:rPr>
        <w:rFonts w:cs="Times New Roman"/>
      </w:rPr>
    </w:lvl>
    <w:lvl w:ilvl="3">
      <w:start w:val="1"/>
      <w:numFmt w:val="decimal"/>
      <w:lvlText w:val="%4."/>
      <w:lvlJc w:val="left"/>
      <w:pPr>
        <w:tabs>
          <w:tab w:val="num" w:pos="3948"/>
        </w:tabs>
        <w:ind w:left="3948" w:hanging="360"/>
      </w:pPr>
      <w:rPr>
        <w:rFonts w:cs="Times New Roman"/>
      </w:rPr>
    </w:lvl>
    <w:lvl w:ilvl="4">
      <w:start w:val="1"/>
      <w:numFmt w:val="lowerLetter"/>
      <w:lvlText w:val="%5."/>
      <w:lvlJc w:val="left"/>
      <w:pPr>
        <w:tabs>
          <w:tab w:val="num" w:pos="4668"/>
        </w:tabs>
        <w:ind w:left="4668" w:hanging="360"/>
      </w:pPr>
      <w:rPr>
        <w:rFonts w:cs="Times New Roman"/>
      </w:rPr>
    </w:lvl>
    <w:lvl w:ilvl="5">
      <w:start w:val="1"/>
      <w:numFmt w:val="lowerRoman"/>
      <w:lvlText w:val="%6."/>
      <w:lvlJc w:val="right"/>
      <w:pPr>
        <w:tabs>
          <w:tab w:val="num" w:pos="5388"/>
        </w:tabs>
        <w:ind w:left="5388" w:hanging="180"/>
      </w:pPr>
      <w:rPr>
        <w:rFonts w:cs="Times New Roman"/>
      </w:rPr>
    </w:lvl>
    <w:lvl w:ilvl="6">
      <w:start w:val="1"/>
      <w:numFmt w:val="decimal"/>
      <w:lvlText w:val="%7."/>
      <w:lvlJc w:val="left"/>
      <w:pPr>
        <w:tabs>
          <w:tab w:val="num" w:pos="6108"/>
        </w:tabs>
        <w:ind w:left="6108" w:hanging="360"/>
      </w:pPr>
      <w:rPr>
        <w:rFonts w:cs="Times New Roman"/>
      </w:rPr>
    </w:lvl>
    <w:lvl w:ilvl="7">
      <w:start w:val="1"/>
      <w:numFmt w:val="lowerLetter"/>
      <w:lvlText w:val="%8."/>
      <w:lvlJc w:val="left"/>
      <w:pPr>
        <w:tabs>
          <w:tab w:val="num" w:pos="6828"/>
        </w:tabs>
        <w:ind w:left="6828" w:hanging="360"/>
      </w:pPr>
      <w:rPr>
        <w:rFonts w:cs="Times New Roman"/>
      </w:rPr>
    </w:lvl>
    <w:lvl w:ilvl="8">
      <w:start w:val="1"/>
      <w:numFmt w:val="lowerRoman"/>
      <w:lvlText w:val="%9."/>
      <w:lvlJc w:val="right"/>
      <w:pPr>
        <w:tabs>
          <w:tab w:val="num" w:pos="7548"/>
        </w:tabs>
        <w:ind w:left="7548" w:hanging="180"/>
      </w:pPr>
      <w:rPr>
        <w:rFonts w:cs="Times New Roman"/>
      </w:rPr>
    </w:lvl>
  </w:abstractNum>
  <w:abstractNum w:abstractNumId="34" w15:restartNumberingAfterBreak="0">
    <w:nsid w:val="3B0B4C04"/>
    <w:multiLevelType w:val="multilevel"/>
    <w:tmpl w:val="FFFFFFFF"/>
    <w:lvl w:ilvl="0">
      <w:start w:val="2"/>
      <w:numFmt w:val="decimal"/>
      <w:lvlText w:val="%1."/>
      <w:lvlJc w:val="left"/>
      <w:pPr>
        <w:ind w:left="2171" w:hanging="360"/>
      </w:pPr>
      <w:rPr>
        <w:rFonts w:cs="Times New Roman" w:hint="default"/>
        <w:b/>
      </w:rPr>
    </w:lvl>
    <w:lvl w:ilvl="1">
      <w:start w:val="2"/>
      <w:numFmt w:val="decimal"/>
      <w:isLgl/>
      <w:lvlText w:val="%1.%2."/>
      <w:lvlJc w:val="left"/>
      <w:pPr>
        <w:ind w:left="2531" w:hanging="720"/>
      </w:pPr>
      <w:rPr>
        <w:rFonts w:cs="Times New Roman" w:hint="default"/>
      </w:rPr>
    </w:lvl>
    <w:lvl w:ilvl="2">
      <w:start w:val="1"/>
      <w:numFmt w:val="decimal"/>
      <w:isLgl/>
      <w:lvlText w:val="%1.%2.%3."/>
      <w:lvlJc w:val="left"/>
      <w:pPr>
        <w:ind w:left="2531" w:hanging="720"/>
      </w:pPr>
      <w:rPr>
        <w:rFonts w:cs="Times New Roman" w:hint="default"/>
      </w:rPr>
    </w:lvl>
    <w:lvl w:ilvl="3">
      <w:start w:val="1"/>
      <w:numFmt w:val="decimal"/>
      <w:isLgl/>
      <w:lvlText w:val="%1.%2.%3.%4."/>
      <w:lvlJc w:val="left"/>
      <w:pPr>
        <w:ind w:left="2891" w:hanging="1080"/>
      </w:pPr>
      <w:rPr>
        <w:rFonts w:cs="Times New Roman" w:hint="default"/>
      </w:rPr>
    </w:lvl>
    <w:lvl w:ilvl="4">
      <w:start w:val="1"/>
      <w:numFmt w:val="decimal"/>
      <w:isLgl/>
      <w:lvlText w:val="%1.%2.%3.%4.%5."/>
      <w:lvlJc w:val="left"/>
      <w:pPr>
        <w:ind w:left="2891" w:hanging="1080"/>
      </w:pPr>
      <w:rPr>
        <w:rFonts w:cs="Times New Roman" w:hint="default"/>
      </w:rPr>
    </w:lvl>
    <w:lvl w:ilvl="5">
      <w:start w:val="1"/>
      <w:numFmt w:val="decimal"/>
      <w:isLgl/>
      <w:lvlText w:val="%1.%2.%3.%4.%5.%6."/>
      <w:lvlJc w:val="left"/>
      <w:pPr>
        <w:ind w:left="3251" w:hanging="1440"/>
      </w:pPr>
      <w:rPr>
        <w:rFonts w:cs="Times New Roman" w:hint="default"/>
      </w:rPr>
    </w:lvl>
    <w:lvl w:ilvl="6">
      <w:start w:val="1"/>
      <w:numFmt w:val="decimal"/>
      <w:isLgl/>
      <w:lvlText w:val="%1.%2.%3.%4.%5.%6.%7."/>
      <w:lvlJc w:val="left"/>
      <w:pPr>
        <w:ind w:left="3251" w:hanging="1440"/>
      </w:pPr>
      <w:rPr>
        <w:rFonts w:cs="Times New Roman" w:hint="default"/>
      </w:rPr>
    </w:lvl>
    <w:lvl w:ilvl="7">
      <w:start w:val="1"/>
      <w:numFmt w:val="decimal"/>
      <w:isLgl/>
      <w:lvlText w:val="%1.%2.%3.%4.%5.%6.%7.%8."/>
      <w:lvlJc w:val="left"/>
      <w:pPr>
        <w:ind w:left="3611" w:hanging="1800"/>
      </w:pPr>
      <w:rPr>
        <w:rFonts w:cs="Times New Roman" w:hint="default"/>
      </w:rPr>
    </w:lvl>
    <w:lvl w:ilvl="8">
      <w:start w:val="1"/>
      <w:numFmt w:val="decimal"/>
      <w:isLgl/>
      <w:lvlText w:val="%1.%2.%3.%4.%5.%6.%7.%8.%9."/>
      <w:lvlJc w:val="left"/>
      <w:pPr>
        <w:ind w:left="3971" w:hanging="2160"/>
      </w:pPr>
      <w:rPr>
        <w:rFonts w:cs="Times New Roman" w:hint="default"/>
      </w:rPr>
    </w:lvl>
  </w:abstractNum>
  <w:abstractNum w:abstractNumId="35" w15:restartNumberingAfterBreak="0">
    <w:nsid w:val="41F92D9D"/>
    <w:multiLevelType w:val="hybridMultilevel"/>
    <w:tmpl w:val="FFFFFFFF"/>
    <w:lvl w:ilvl="0" w:tplc="04090019">
      <w:start w:val="1"/>
      <w:numFmt w:val="lowerLetter"/>
      <w:lvlText w:val="%1."/>
      <w:lvlJc w:val="left"/>
      <w:pPr>
        <w:ind w:left="436" w:hanging="360"/>
      </w:pPr>
      <w:rPr>
        <w:rFonts w:cs="Times New Roman"/>
      </w:rPr>
    </w:lvl>
    <w:lvl w:ilvl="1" w:tplc="A90CA558">
      <w:start w:val="1"/>
      <w:numFmt w:val="lowerLetter"/>
      <w:lvlText w:val="%2."/>
      <w:lvlJc w:val="left"/>
      <w:pPr>
        <w:ind w:left="1156" w:hanging="360"/>
      </w:pPr>
      <w:rPr>
        <w:rFonts w:cs="Times New Roman" w:hint="default"/>
      </w:rPr>
    </w:lvl>
    <w:lvl w:ilvl="2" w:tplc="0409001B" w:tentative="1">
      <w:start w:val="1"/>
      <w:numFmt w:val="lowerRoman"/>
      <w:lvlText w:val="%3."/>
      <w:lvlJc w:val="right"/>
      <w:pPr>
        <w:ind w:left="1876" w:hanging="180"/>
      </w:pPr>
      <w:rPr>
        <w:rFonts w:cs="Times New Roman"/>
      </w:rPr>
    </w:lvl>
    <w:lvl w:ilvl="3" w:tplc="0409000F" w:tentative="1">
      <w:start w:val="1"/>
      <w:numFmt w:val="decimal"/>
      <w:lvlText w:val="%4."/>
      <w:lvlJc w:val="left"/>
      <w:pPr>
        <w:ind w:left="2596" w:hanging="360"/>
      </w:pPr>
      <w:rPr>
        <w:rFonts w:cs="Times New Roman"/>
      </w:rPr>
    </w:lvl>
    <w:lvl w:ilvl="4" w:tplc="04090019" w:tentative="1">
      <w:start w:val="1"/>
      <w:numFmt w:val="lowerLetter"/>
      <w:lvlText w:val="%5."/>
      <w:lvlJc w:val="left"/>
      <w:pPr>
        <w:ind w:left="3316" w:hanging="360"/>
      </w:pPr>
      <w:rPr>
        <w:rFonts w:cs="Times New Roman"/>
      </w:rPr>
    </w:lvl>
    <w:lvl w:ilvl="5" w:tplc="0409001B" w:tentative="1">
      <w:start w:val="1"/>
      <w:numFmt w:val="lowerRoman"/>
      <w:lvlText w:val="%6."/>
      <w:lvlJc w:val="right"/>
      <w:pPr>
        <w:ind w:left="4036" w:hanging="180"/>
      </w:pPr>
      <w:rPr>
        <w:rFonts w:cs="Times New Roman"/>
      </w:rPr>
    </w:lvl>
    <w:lvl w:ilvl="6" w:tplc="0409000F" w:tentative="1">
      <w:start w:val="1"/>
      <w:numFmt w:val="decimal"/>
      <w:lvlText w:val="%7."/>
      <w:lvlJc w:val="left"/>
      <w:pPr>
        <w:ind w:left="4756" w:hanging="360"/>
      </w:pPr>
      <w:rPr>
        <w:rFonts w:cs="Times New Roman"/>
      </w:rPr>
    </w:lvl>
    <w:lvl w:ilvl="7" w:tplc="04090019" w:tentative="1">
      <w:start w:val="1"/>
      <w:numFmt w:val="lowerLetter"/>
      <w:lvlText w:val="%8."/>
      <w:lvlJc w:val="left"/>
      <w:pPr>
        <w:ind w:left="5476" w:hanging="360"/>
      </w:pPr>
      <w:rPr>
        <w:rFonts w:cs="Times New Roman"/>
      </w:rPr>
    </w:lvl>
    <w:lvl w:ilvl="8" w:tplc="0409001B" w:tentative="1">
      <w:start w:val="1"/>
      <w:numFmt w:val="lowerRoman"/>
      <w:lvlText w:val="%9."/>
      <w:lvlJc w:val="right"/>
      <w:pPr>
        <w:ind w:left="6196" w:hanging="180"/>
      </w:pPr>
      <w:rPr>
        <w:rFonts w:cs="Times New Roman"/>
      </w:rPr>
    </w:lvl>
  </w:abstractNum>
  <w:abstractNum w:abstractNumId="36" w15:restartNumberingAfterBreak="0">
    <w:nsid w:val="459646FE"/>
    <w:multiLevelType w:val="hybridMultilevel"/>
    <w:tmpl w:val="FFFFFFFF"/>
    <w:lvl w:ilvl="0" w:tplc="04210001">
      <w:start w:val="1"/>
      <w:numFmt w:val="bullet"/>
      <w:lvlText w:val=""/>
      <w:lvlJc w:val="left"/>
      <w:pPr>
        <w:ind w:left="720" w:hanging="360"/>
      </w:pPr>
      <w:rPr>
        <w:rFonts w:ascii="Symbol" w:hAnsi="Symbol" w:hint="default"/>
      </w:rPr>
    </w:lvl>
    <w:lvl w:ilvl="1" w:tplc="04210003">
      <w:start w:val="1"/>
      <w:numFmt w:val="bullet"/>
      <w:lvlText w:val="o"/>
      <w:lvlJc w:val="left"/>
      <w:pPr>
        <w:ind w:left="1440" w:hanging="360"/>
      </w:pPr>
      <w:rPr>
        <w:rFonts w:ascii="Courier New" w:hAnsi="Courier New" w:hint="default"/>
      </w:rPr>
    </w:lvl>
    <w:lvl w:ilvl="2" w:tplc="04210005">
      <w:start w:val="1"/>
      <w:numFmt w:val="bullet"/>
      <w:lvlText w:val=""/>
      <w:lvlJc w:val="left"/>
      <w:pPr>
        <w:ind w:left="2160" w:hanging="360"/>
      </w:pPr>
      <w:rPr>
        <w:rFonts w:ascii="Wingdings" w:hAnsi="Wingdings" w:hint="default"/>
      </w:rPr>
    </w:lvl>
    <w:lvl w:ilvl="3" w:tplc="04210001">
      <w:start w:val="1"/>
      <w:numFmt w:val="bullet"/>
      <w:lvlText w:val=""/>
      <w:lvlJc w:val="left"/>
      <w:pPr>
        <w:ind w:left="2880" w:hanging="360"/>
      </w:pPr>
      <w:rPr>
        <w:rFonts w:ascii="Symbol" w:hAnsi="Symbol" w:hint="default"/>
      </w:rPr>
    </w:lvl>
    <w:lvl w:ilvl="4" w:tplc="04210003">
      <w:start w:val="1"/>
      <w:numFmt w:val="bullet"/>
      <w:lvlText w:val="o"/>
      <w:lvlJc w:val="left"/>
      <w:pPr>
        <w:ind w:left="3600" w:hanging="360"/>
      </w:pPr>
      <w:rPr>
        <w:rFonts w:ascii="Courier New" w:hAnsi="Courier New" w:hint="default"/>
      </w:rPr>
    </w:lvl>
    <w:lvl w:ilvl="5" w:tplc="04210005">
      <w:start w:val="1"/>
      <w:numFmt w:val="bullet"/>
      <w:lvlText w:val=""/>
      <w:lvlJc w:val="left"/>
      <w:pPr>
        <w:ind w:left="4320" w:hanging="360"/>
      </w:pPr>
      <w:rPr>
        <w:rFonts w:ascii="Wingdings" w:hAnsi="Wingdings" w:hint="default"/>
      </w:rPr>
    </w:lvl>
    <w:lvl w:ilvl="6" w:tplc="04210001">
      <w:start w:val="1"/>
      <w:numFmt w:val="bullet"/>
      <w:lvlText w:val=""/>
      <w:lvlJc w:val="left"/>
      <w:pPr>
        <w:ind w:left="5040" w:hanging="360"/>
      </w:pPr>
      <w:rPr>
        <w:rFonts w:ascii="Symbol" w:hAnsi="Symbol" w:hint="default"/>
      </w:rPr>
    </w:lvl>
    <w:lvl w:ilvl="7" w:tplc="04210003">
      <w:start w:val="1"/>
      <w:numFmt w:val="bullet"/>
      <w:lvlText w:val="o"/>
      <w:lvlJc w:val="left"/>
      <w:pPr>
        <w:ind w:left="5760" w:hanging="360"/>
      </w:pPr>
      <w:rPr>
        <w:rFonts w:ascii="Courier New" w:hAnsi="Courier New" w:hint="default"/>
      </w:rPr>
    </w:lvl>
    <w:lvl w:ilvl="8" w:tplc="04210005">
      <w:start w:val="1"/>
      <w:numFmt w:val="bullet"/>
      <w:lvlText w:val=""/>
      <w:lvlJc w:val="left"/>
      <w:pPr>
        <w:ind w:left="6480" w:hanging="360"/>
      </w:pPr>
      <w:rPr>
        <w:rFonts w:ascii="Wingdings" w:hAnsi="Wingdings" w:hint="default"/>
      </w:rPr>
    </w:lvl>
  </w:abstractNum>
  <w:abstractNum w:abstractNumId="37" w15:restartNumberingAfterBreak="0">
    <w:nsid w:val="49075E4E"/>
    <w:multiLevelType w:val="hybridMultilevel"/>
    <w:tmpl w:val="FFFFFFFF"/>
    <w:lvl w:ilvl="0" w:tplc="21DC533E">
      <w:start w:val="1"/>
      <w:numFmt w:val="lowerLetter"/>
      <w:lvlText w:val="%1."/>
      <w:lvlJc w:val="left"/>
      <w:pPr>
        <w:ind w:left="2880" w:hanging="360"/>
      </w:pPr>
      <w:rPr>
        <w:rFonts w:cs="Times New Roman" w:hint="default"/>
        <w:b w:val="0"/>
      </w:rPr>
    </w:lvl>
    <w:lvl w:ilvl="1" w:tplc="04090019" w:tentative="1">
      <w:start w:val="1"/>
      <w:numFmt w:val="lowerLetter"/>
      <w:lvlText w:val="%2."/>
      <w:lvlJc w:val="left"/>
      <w:pPr>
        <w:ind w:left="3600" w:hanging="360"/>
      </w:pPr>
      <w:rPr>
        <w:rFonts w:cs="Times New Roman"/>
      </w:rPr>
    </w:lvl>
    <w:lvl w:ilvl="2" w:tplc="0409001B" w:tentative="1">
      <w:start w:val="1"/>
      <w:numFmt w:val="lowerRoman"/>
      <w:lvlText w:val="%3."/>
      <w:lvlJc w:val="right"/>
      <w:pPr>
        <w:ind w:left="4320" w:hanging="180"/>
      </w:pPr>
      <w:rPr>
        <w:rFonts w:cs="Times New Roman"/>
      </w:rPr>
    </w:lvl>
    <w:lvl w:ilvl="3" w:tplc="0409000F" w:tentative="1">
      <w:start w:val="1"/>
      <w:numFmt w:val="decimal"/>
      <w:lvlText w:val="%4."/>
      <w:lvlJc w:val="left"/>
      <w:pPr>
        <w:ind w:left="5040" w:hanging="360"/>
      </w:pPr>
      <w:rPr>
        <w:rFonts w:cs="Times New Roman"/>
      </w:rPr>
    </w:lvl>
    <w:lvl w:ilvl="4" w:tplc="04090019" w:tentative="1">
      <w:start w:val="1"/>
      <w:numFmt w:val="lowerLetter"/>
      <w:lvlText w:val="%5."/>
      <w:lvlJc w:val="left"/>
      <w:pPr>
        <w:ind w:left="5760" w:hanging="360"/>
      </w:pPr>
      <w:rPr>
        <w:rFonts w:cs="Times New Roman"/>
      </w:rPr>
    </w:lvl>
    <w:lvl w:ilvl="5" w:tplc="0409001B" w:tentative="1">
      <w:start w:val="1"/>
      <w:numFmt w:val="lowerRoman"/>
      <w:lvlText w:val="%6."/>
      <w:lvlJc w:val="right"/>
      <w:pPr>
        <w:ind w:left="6480" w:hanging="180"/>
      </w:pPr>
      <w:rPr>
        <w:rFonts w:cs="Times New Roman"/>
      </w:rPr>
    </w:lvl>
    <w:lvl w:ilvl="6" w:tplc="0409000F" w:tentative="1">
      <w:start w:val="1"/>
      <w:numFmt w:val="decimal"/>
      <w:lvlText w:val="%7."/>
      <w:lvlJc w:val="left"/>
      <w:pPr>
        <w:ind w:left="7200" w:hanging="360"/>
      </w:pPr>
      <w:rPr>
        <w:rFonts w:cs="Times New Roman"/>
      </w:rPr>
    </w:lvl>
    <w:lvl w:ilvl="7" w:tplc="04090019" w:tentative="1">
      <w:start w:val="1"/>
      <w:numFmt w:val="lowerLetter"/>
      <w:lvlText w:val="%8."/>
      <w:lvlJc w:val="left"/>
      <w:pPr>
        <w:ind w:left="7920" w:hanging="360"/>
      </w:pPr>
      <w:rPr>
        <w:rFonts w:cs="Times New Roman"/>
      </w:rPr>
    </w:lvl>
    <w:lvl w:ilvl="8" w:tplc="0409001B" w:tentative="1">
      <w:start w:val="1"/>
      <w:numFmt w:val="lowerRoman"/>
      <w:lvlText w:val="%9."/>
      <w:lvlJc w:val="right"/>
      <w:pPr>
        <w:ind w:left="8640" w:hanging="180"/>
      </w:pPr>
      <w:rPr>
        <w:rFonts w:cs="Times New Roman"/>
      </w:rPr>
    </w:lvl>
  </w:abstractNum>
  <w:abstractNum w:abstractNumId="38" w15:restartNumberingAfterBreak="0">
    <w:nsid w:val="495C0C4F"/>
    <w:multiLevelType w:val="hybridMultilevel"/>
    <w:tmpl w:val="FFFFFFFF"/>
    <w:lvl w:ilvl="0" w:tplc="0409000F">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15:restartNumberingAfterBreak="0">
    <w:nsid w:val="4AAF6E97"/>
    <w:multiLevelType w:val="hybridMultilevel"/>
    <w:tmpl w:val="D10C68C4"/>
    <w:lvl w:ilvl="0" w:tplc="BE72B332">
      <w:start w:val="1"/>
      <w:numFmt w:val="decimal"/>
      <w:lvlText w:val="%1."/>
      <w:lvlJc w:val="left"/>
      <w:pPr>
        <w:ind w:left="1272" w:hanging="360"/>
      </w:pPr>
      <w:rPr>
        <w:rFonts w:ascii="Arial" w:eastAsia="Times New Roman" w:hAnsi="Arial" w:cs="Arial"/>
      </w:rPr>
    </w:lvl>
    <w:lvl w:ilvl="1" w:tplc="04090019" w:tentative="1">
      <w:start w:val="1"/>
      <w:numFmt w:val="lowerLetter"/>
      <w:lvlText w:val="%2."/>
      <w:lvlJc w:val="left"/>
      <w:pPr>
        <w:ind w:left="1992" w:hanging="360"/>
      </w:pPr>
      <w:rPr>
        <w:rFonts w:cs="Times New Roman"/>
      </w:rPr>
    </w:lvl>
    <w:lvl w:ilvl="2" w:tplc="0409001B" w:tentative="1">
      <w:start w:val="1"/>
      <w:numFmt w:val="lowerRoman"/>
      <w:lvlText w:val="%3."/>
      <w:lvlJc w:val="right"/>
      <w:pPr>
        <w:ind w:left="2712" w:hanging="180"/>
      </w:pPr>
      <w:rPr>
        <w:rFonts w:cs="Times New Roman"/>
      </w:rPr>
    </w:lvl>
    <w:lvl w:ilvl="3" w:tplc="0409000F" w:tentative="1">
      <w:start w:val="1"/>
      <w:numFmt w:val="decimal"/>
      <w:lvlText w:val="%4."/>
      <w:lvlJc w:val="left"/>
      <w:pPr>
        <w:ind w:left="3432" w:hanging="360"/>
      </w:pPr>
      <w:rPr>
        <w:rFonts w:cs="Times New Roman"/>
      </w:rPr>
    </w:lvl>
    <w:lvl w:ilvl="4" w:tplc="04090019" w:tentative="1">
      <w:start w:val="1"/>
      <w:numFmt w:val="lowerLetter"/>
      <w:lvlText w:val="%5."/>
      <w:lvlJc w:val="left"/>
      <w:pPr>
        <w:ind w:left="4152" w:hanging="360"/>
      </w:pPr>
      <w:rPr>
        <w:rFonts w:cs="Times New Roman"/>
      </w:rPr>
    </w:lvl>
    <w:lvl w:ilvl="5" w:tplc="0409001B" w:tentative="1">
      <w:start w:val="1"/>
      <w:numFmt w:val="lowerRoman"/>
      <w:lvlText w:val="%6."/>
      <w:lvlJc w:val="right"/>
      <w:pPr>
        <w:ind w:left="4872" w:hanging="180"/>
      </w:pPr>
      <w:rPr>
        <w:rFonts w:cs="Times New Roman"/>
      </w:rPr>
    </w:lvl>
    <w:lvl w:ilvl="6" w:tplc="0409000F" w:tentative="1">
      <w:start w:val="1"/>
      <w:numFmt w:val="decimal"/>
      <w:lvlText w:val="%7."/>
      <w:lvlJc w:val="left"/>
      <w:pPr>
        <w:ind w:left="5592" w:hanging="360"/>
      </w:pPr>
      <w:rPr>
        <w:rFonts w:cs="Times New Roman"/>
      </w:rPr>
    </w:lvl>
    <w:lvl w:ilvl="7" w:tplc="04090019" w:tentative="1">
      <w:start w:val="1"/>
      <w:numFmt w:val="lowerLetter"/>
      <w:lvlText w:val="%8."/>
      <w:lvlJc w:val="left"/>
      <w:pPr>
        <w:ind w:left="6312" w:hanging="360"/>
      </w:pPr>
      <w:rPr>
        <w:rFonts w:cs="Times New Roman"/>
      </w:rPr>
    </w:lvl>
    <w:lvl w:ilvl="8" w:tplc="0409001B" w:tentative="1">
      <w:start w:val="1"/>
      <w:numFmt w:val="lowerRoman"/>
      <w:lvlText w:val="%9."/>
      <w:lvlJc w:val="right"/>
      <w:pPr>
        <w:ind w:left="7032" w:hanging="180"/>
      </w:pPr>
      <w:rPr>
        <w:rFonts w:cs="Times New Roman"/>
      </w:rPr>
    </w:lvl>
  </w:abstractNum>
  <w:abstractNum w:abstractNumId="40" w15:restartNumberingAfterBreak="0">
    <w:nsid w:val="4B81652C"/>
    <w:multiLevelType w:val="hybridMultilevel"/>
    <w:tmpl w:val="FFFFFFFF"/>
    <w:lvl w:ilvl="0" w:tplc="49C0DB86">
      <w:start w:val="1"/>
      <w:numFmt w:val="decimal"/>
      <w:lvlText w:val="%1."/>
      <w:lvlJc w:val="left"/>
      <w:pPr>
        <w:ind w:left="1854" w:hanging="360"/>
      </w:pPr>
      <w:rPr>
        <w:rFonts w:cs="Times New Roman"/>
        <w:b w:val="0"/>
      </w:rPr>
    </w:lvl>
    <w:lvl w:ilvl="1" w:tplc="04210019" w:tentative="1">
      <w:start w:val="1"/>
      <w:numFmt w:val="lowerLetter"/>
      <w:lvlText w:val="%2."/>
      <w:lvlJc w:val="left"/>
      <w:pPr>
        <w:ind w:left="2574" w:hanging="360"/>
      </w:pPr>
      <w:rPr>
        <w:rFonts w:cs="Times New Roman"/>
      </w:rPr>
    </w:lvl>
    <w:lvl w:ilvl="2" w:tplc="0421001B" w:tentative="1">
      <w:start w:val="1"/>
      <w:numFmt w:val="lowerRoman"/>
      <w:lvlText w:val="%3."/>
      <w:lvlJc w:val="right"/>
      <w:pPr>
        <w:ind w:left="3294" w:hanging="180"/>
      </w:pPr>
      <w:rPr>
        <w:rFonts w:cs="Times New Roman"/>
      </w:rPr>
    </w:lvl>
    <w:lvl w:ilvl="3" w:tplc="0421000F" w:tentative="1">
      <w:start w:val="1"/>
      <w:numFmt w:val="decimal"/>
      <w:lvlText w:val="%4."/>
      <w:lvlJc w:val="left"/>
      <w:pPr>
        <w:ind w:left="4014" w:hanging="360"/>
      </w:pPr>
      <w:rPr>
        <w:rFonts w:cs="Times New Roman"/>
      </w:rPr>
    </w:lvl>
    <w:lvl w:ilvl="4" w:tplc="04210019" w:tentative="1">
      <w:start w:val="1"/>
      <w:numFmt w:val="lowerLetter"/>
      <w:lvlText w:val="%5."/>
      <w:lvlJc w:val="left"/>
      <w:pPr>
        <w:ind w:left="4734" w:hanging="360"/>
      </w:pPr>
      <w:rPr>
        <w:rFonts w:cs="Times New Roman"/>
      </w:rPr>
    </w:lvl>
    <w:lvl w:ilvl="5" w:tplc="0421001B" w:tentative="1">
      <w:start w:val="1"/>
      <w:numFmt w:val="lowerRoman"/>
      <w:lvlText w:val="%6."/>
      <w:lvlJc w:val="right"/>
      <w:pPr>
        <w:ind w:left="5454" w:hanging="180"/>
      </w:pPr>
      <w:rPr>
        <w:rFonts w:cs="Times New Roman"/>
      </w:rPr>
    </w:lvl>
    <w:lvl w:ilvl="6" w:tplc="0421000F" w:tentative="1">
      <w:start w:val="1"/>
      <w:numFmt w:val="decimal"/>
      <w:lvlText w:val="%7."/>
      <w:lvlJc w:val="left"/>
      <w:pPr>
        <w:ind w:left="6174" w:hanging="360"/>
      </w:pPr>
      <w:rPr>
        <w:rFonts w:cs="Times New Roman"/>
      </w:rPr>
    </w:lvl>
    <w:lvl w:ilvl="7" w:tplc="04210019" w:tentative="1">
      <w:start w:val="1"/>
      <w:numFmt w:val="lowerLetter"/>
      <w:lvlText w:val="%8."/>
      <w:lvlJc w:val="left"/>
      <w:pPr>
        <w:ind w:left="6894" w:hanging="360"/>
      </w:pPr>
      <w:rPr>
        <w:rFonts w:cs="Times New Roman"/>
      </w:rPr>
    </w:lvl>
    <w:lvl w:ilvl="8" w:tplc="0421001B" w:tentative="1">
      <w:start w:val="1"/>
      <w:numFmt w:val="lowerRoman"/>
      <w:lvlText w:val="%9."/>
      <w:lvlJc w:val="right"/>
      <w:pPr>
        <w:ind w:left="7614" w:hanging="180"/>
      </w:pPr>
      <w:rPr>
        <w:rFonts w:cs="Times New Roman"/>
      </w:rPr>
    </w:lvl>
  </w:abstractNum>
  <w:abstractNum w:abstractNumId="41" w15:restartNumberingAfterBreak="0">
    <w:nsid w:val="4BA37474"/>
    <w:multiLevelType w:val="hybridMultilevel"/>
    <w:tmpl w:val="FFFFFFFF"/>
    <w:lvl w:ilvl="0" w:tplc="5052C7AA">
      <w:start w:val="12"/>
      <w:numFmt w:val="bullet"/>
      <w:lvlText w:val="-"/>
      <w:lvlJc w:val="left"/>
      <w:pPr>
        <w:ind w:left="1211" w:hanging="360"/>
      </w:pPr>
      <w:rPr>
        <w:rFonts w:ascii="Arial" w:eastAsia="Times New Roman" w:hAnsi="Arial"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42" w15:restartNumberingAfterBreak="0">
    <w:nsid w:val="4E7C1EA5"/>
    <w:multiLevelType w:val="hybridMultilevel"/>
    <w:tmpl w:val="FFFFFFFF"/>
    <w:lvl w:ilvl="0" w:tplc="A120F542">
      <w:start w:val="2"/>
      <w:numFmt w:val="decimal"/>
      <w:lvlText w:val="%1."/>
      <w:lvlJc w:val="left"/>
      <w:pPr>
        <w:ind w:left="928"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3" w15:restartNumberingAfterBreak="0">
    <w:nsid w:val="50731AF0"/>
    <w:multiLevelType w:val="hybridMultilevel"/>
    <w:tmpl w:val="FFFFFFFF"/>
    <w:lvl w:ilvl="0" w:tplc="05FE4F5A">
      <w:start w:val="1"/>
      <w:numFmt w:val="lowerLetter"/>
      <w:lvlText w:val="%1."/>
      <w:lvlJc w:val="left"/>
      <w:pPr>
        <w:ind w:left="786" w:hanging="360"/>
      </w:pPr>
      <w:rPr>
        <w:rFonts w:cs="Times New Roman" w:hint="default"/>
        <w:b w:val="0"/>
      </w:rPr>
    </w:lvl>
    <w:lvl w:ilvl="1" w:tplc="04090019">
      <w:start w:val="1"/>
      <w:numFmt w:val="lowerLetter"/>
      <w:lvlText w:val="%2."/>
      <w:lvlJc w:val="left"/>
      <w:pPr>
        <w:ind w:left="1506" w:hanging="360"/>
      </w:pPr>
      <w:rPr>
        <w:rFonts w:cs="Times New Roman"/>
      </w:rPr>
    </w:lvl>
    <w:lvl w:ilvl="2" w:tplc="179064AC">
      <w:start w:val="1"/>
      <w:numFmt w:val="decimal"/>
      <w:lvlText w:val="%3."/>
      <w:lvlJc w:val="left"/>
      <w:pPr>
        <w:ind w:left="2406" w:hanging="360"/>
      </w:pPr>
      <w:rPr>
        <w:rFonts w:cs="Times New Roman" w:hint="default"/>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44" w15:restartNumberingAfterBreak="0">
    <w:nsid w:val="50C85D04"/>
    <w:multiLevelType w:val="multilevel"/>
    <w:tmpl w:val="FFFFFFFF"/>
    <w:lvl w:ilvl="0">
      <w:start w:val="1"/>
      <w:numFmt w:val="lowerLetter"/>
      <w:lvlText w:val="%1."/>
      <w:lvlJc w:val="left"/>
      <w:pPr>
        <w:tabs>
          <w:tab w:val="num" w:pos="720"/>
        </w:tabs>
        <w:ind w:left="720" w:hanging="360"/>
      </w:pPr>
      <w:rPr>
        <w:rFonts w:cs="Times New Roman"/>
      </w:rPr>
    </w:lvl>
    <w:lvl w:ilvl="1" w:tentative="1">
      <w:start w:val="1"/>
      <w:numFmt w:val="lowerLetter"/>
      <w:lvlText w:val="%2."/>
      <w:lvlJc w:val="left"/>
      <w:pPr>
        <w:tabs>
          <w:tab w:val="num" w:pos="1440"/>
        </w:tabs>
        <w:ind w:left="1440" w:hanging="360"/>
      </w:pPr>
      <w:rPr>
        <w:rFonts w:cs="Times New Roman"/>
      </w:rPr>
    </w:lvl>
    <w:lvl w:ilvl="2" w:tentative="1">
      <w:start w:val="1"/>
      <w:numFmt w:val="lowerLetter"/>
      <w:lvlText w:val="%3."/>
      <w:lvlJc w:val="left"/>
      <w:pPr>
        <w:tabs>
          <w:tab w:val="num" w:pos="2160"/>
        </w:tabs>
        <w:ind w:left="2160" w:hanging="360"/>
      </w:pPr>
      <w:rPr>
        <w:rFonts w:cs="Times New Roman"/>
      </w:rPr>
    </w:lvl>
    <w:lvl w:ilvl="3" w:tentative="1">
      <w:start w:val="1"/>
      <w:numFmt w:val="lowerLetter"/>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Letter"/>
      <w:lvlText w:val="%6."/>
      <w:lvlJc w:val="left"/>
      <w:pPr>
        <w:tabs>
          <w:tab w:val="num" w:pos="4320"/>
        </w:tabs>
        <w:ind w:left="4320" w:hanging="360"/>
      </w:pPr>
      <w:rPr>
        <w:rFonts w:cs="Times New Roman"/>
      </w:rPr>
    </w:lvl>
    <w:lvl w:ilvl="6" w:tentative="1">
      <w:start w:val="1"/>
      <w:numFmt w:val="lowerLetter"/>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Letter"/>
      <w:lvlText w:val="%9."/>
      <w:lvlJc w:val="left"/>
      <w:pPr>
        <w:tabs>
          <w:tab w:val="num" w:pos="6480"/>
        </w:tabs>
        <w:ind w:left="6480" w:hanging="360"/>
      </w:pPr>
      <w:rPr>
        <w:rFonts w:cs="Times New Roman"/>
      </w:rPr>
    </w:lvl>
  </w:abstractNum>
  <w:abstractNum w:abstractNumId="45" w15:restartNumberingAfterBreak="0">
    <w:nsid w:val="54AE5463"/>
    <w:multiLevelType w:val="hybridMultilevel"/>
    <w:tmpl w:val="FFFFFFFF"/>
    <w:lvl w:ilvl="0" w:tplc="C0448B38">
      <w:start w:val="1"/>
      <w:numFmt w:val="decimal"/>
      <w:lvlText w:val="%1."/>
      <w:lvlJc w:val="left"/>
      <w:pPr>
        <w:tabs>
          <w:tab w:val="num" w:pos="936"/>
        </w:tabs>
        <w:ind w:left="936" w:hanging="360"/>
      </w:pPr>
      <w:rPr>
        <w:rFonts w:cs="Times New Roman"/>
      </w:rPr>
    </w:lvl>
    <w:lvl w:ilvl="1" w:tplc="04090019">
      <w:start w:val="1"/>
      <w:numFmt w:val="lowerLetter"/>
      <w:lvlText w:val="%2."/>
      <w:lvlJc w:val="left"/>
      <w:pPr>
        <w:tabs>
          <w:tab w:val="num" w:pos="1656"/>
        </w:tabs>
        <w:ind w:left="1656" w:hanging="360"/>
      </w:pPr>
      <w:rPr>
        <w:rFonts w:cs="Times New Roman"/>
      </w:rPr>
    </w:lvl>
    <w:lvl w:ilvl="2" w:tplc="0409001B">
      <w:start w:val="1"/>
      <w:numFmt w:val="lowerRoman"/>
      <w:lvlText w:val="%3."/>
      <w:lvlJc w:val="right"/>
      <w:pPr>
        <w:tabs>
          <w:tab w:val="num" w:pos="2376"/>
        </w:tabs>
        <w:ind w:left="2376" w:hanging="180"/>
      </w:pPr>
      <w:rPr>
        <w:rFonts w:cs="Times New Roman"/>
      </w:rPr>
    </w:lvl>
    <w:lvl w:ilvl="3" w:tplc="0409000F">
      <w:start w:val="1"/>
      <w:numFmt w:val="decimal"/>
      <w:lvlText w:val="%4."/>
      <w:lvlJc w:val="left"/>
      <w:pPr>
        <w:tabs>
          <w:tab w:val="num" w:pos="3096"/>
        </w:tabs>
        <w:ind w:left="3096" w:hanging="360"/>
      </w:pPr>
      <w:rPr>
        <w:rFonts w:cs="Times New Roman"/>
      </w:rPr>
    </w:lvl>
    <w:lvl w:ilvl="4" w:tplc="04090019">
      <w:start w:val="1"/>
      <w:numFmt w:val="lowerLetter"/>
      <w:lvlText w:val="%5."/>
      <w:lvlJc w:val="left"/>
      <w:pPr>
        <w:tabs>
          <w:tab w:val="num" w:pos="3816"/>
        </w:tabs>
        <w:ind w:left="3816" w:hanging="360"/>
      </w:pPr>
      <w:rPr>
        <w:rFonts w:cs="Times New Roman"/>
      </w:rPr>
    </w:lvl>
    <w:lvl w:ilvl="5" w:tplc="0409001B">
      <w:start w:val="1"/>
      <w:numFmt w:val="lowerRoman"/>
      <w:lvlText w:val="%6."/>
      <w:lvlJc w:val="right"/>
      <w:pPr>
        <w:tabs>
          <w:tab w:val="num" w:pos="4536"/>
        </w:tabs>
        <w:ind w:left="4536" w:hanging="180"/>
      </w:pPr>
      <w:rPr>
        <w:rFonts w:cs="Times New Roman"/>
      </w:rPr>
    </w:lvl>
    <w:lvl w:ilvl="6" w:tplc="0409000F">
      <w:start w:val="1"/>
      <w:numFmt w:val="decimal"/>
      <w:lvlText w:val="%7."/>
      <w:lvlJc w:val="left"/>
      <w:pPr>
        <w:tabs>
          <w:tab w:val="num" w:pos="5256"/>
        </w:tabs>
        <w:ind w:left="5256" w:hanging="360"/>
      </w:pPr>
      <w:rPr>
        <w:rFonts w:cs="Times New Roman"/>
      </w:rPr>
    </w:lvl>
    <w:lvl w:ilvl="7" w:tplc="04090019">
      <w:start w:val="1"/>
      <w:numFmt w:val="lowerLetter"/>
      <w:lvlText w:val="%8."/>
      <w:lvlJc w:val="left"/>
      <w:pPr>
        <w:tabs>
          <w:tab w:val="num" w:pos="5976"/>
        </w:tabs>
        <w:ind w:left="5976" w:hanging="360"/>
      </w:pPr>
      <w:rPr>
        <w:rFonts w:cs="Times New Roman"/>
      </w:rPr>
    </w:lvl>
    <w:lvl w:ilvl="8" w:tplc="0409001B">
      <w:start w:val="1"/>
      <w:numFmt w:val="lowerRoman"/>
      <w:lvlText w:val="%9."/>
      <w:lvlJc w:val="right"/>
      <w:pPr>
        <w:tabs>
          <w:tab w:val="num" w:pos="6696"/>
        </w:tabs>
        <w:ind w:left="6696" w:hanging="180"/>
      </w:pPr>
      <w:rPr>
        <w:rFonts w:cs="Times New Roman"/>
      </w:rPr>
    </w:lvl>
  </w:abstractNum>
  <w:abstractNum w:abstractNumId="46" w15:restartNumberingAfterBreak="0">
    <w:nsid w:val="557358D4"/>
    <w:multiLevelType w:val="hybridMultilevel"/>
    <w:tmpl w:val="FFFFFFFF"/>
    <w:lvl w:ilvl="0" w:tplc="019CF46A">
      <w:start w:val="1"/>
      <w:numFmt w:val="decimal"/>
      <w:lvlText w:val="%1."/>
      <w:lvlJc w:val="left"/>
      <w:pPr>
        <w:ind w:left="502" w:hanging="360"/>
      </w:pPr>
      <w:rPr>
        <w:rFonts w:cs="Times New Roman" w:hint="default"/>
        <w:b w:val="0"/>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47" w15:restartNumberingAfterBreak="0">
    <w:nsid w:val="55B70D0C"/>
    <w:multiLevelType w:val="hybridMultilevel"/>
    <w:tmpl w:val="FFFFFFFF"/>
    <w:lvl w:ilvl="0" w:tplc="0409000F">
      <w:start w:val="1"/>
      <w:numFmt w:val="decimal"/>
      <w:lvlText w:val="%1."/>
      <w:lvlJc w:val="left"/>
      <w:pPr>
        <w:ind w:left="720" w:hanging="360"/>
      </w:pPr>
      <w:rPr>
        <w:rFonts w:cs="Times New Roman"/>
      </w:rPr>
    </w:lvl>
    <w:lvl w:ilvl="1" w:tplc="135E3E16">
      <w:start w:val="1"/>
      <w:numFmt w:val="lowerLetter"/>
      <w:lvlText w:val="%2."/>
      <w:lvlJc w:val="left"/>
      <w:pPr>
        <w:ind w:left="1440" w:hanging="360"/>
      </w:pPr>
      <w:rPr>
        <w:rFonts w:cs="Times New Roman"/>
        <w:b w:val="0"/>
      </w:rPr>
    </w:lvl>
    <w:lvl w:ilvl="2" w:tplc="04090017">
      <w:start w:val="1"/>
      <w:numFmt w:val="lowerLetter"/>
      <w:lvlText w:val="%3)"/>
      <w:lvlJc w:val="left"/>
      <w:pPr>
        <w:ind w:left="2340" w:hanging="360"/>
      </w:pPr>
      <w:rPr>
        <w:rFonts w:cs="Times New Roman" w:hint="default"/>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8" w15:restartNumberingAfterBreak="0">
    <w:nsid w:val="565A1057"/>
    <w:multiLevelType w:val="hybridMultilevel"/>
    <w:tmpl w:val="FFFFFFFF"/>
    <w:lvl w:ilvl="0" w:tplc="29481158">
      <w:start w:val="1"/>
      <w:numFmt w:val="decimal"/>
      <w:lvlText w:val="%1."/>
      <w:lvlJc w:val="left"/>
      <w:pPr>
        <w:ind w:left="1146" w:hanging="360"/>
      </w:pPr>
      <w:rPr>
        <w:rFonts w:cs="Times New Roman"/>
      </w:rPr>
    </w:lvl>
    <w:lvl w:ilvl="1" w:tplc="04090019">
      <w:start w:val="1"/>
      <w:numFmt w:val="lowerLetter"/>
      <w:lvlText w:val="%2."/>
      <w:lvlJc w:val="left"/>
      <w:pPr>
        <w:ind w:left="1866" w:hanging="360"/>
      </w:pPr>
      <w:rPr>
        <w:rFonts w:cs="Times New Roman"/>
      </w:rPr>
    </w:lvl>
    <w:lvl w:ilvl="2" w:tplc="0409001B">
      <w:start w:val="1"/>
      <w:numFmt w:val="lowerRoman"/>
      <w:lvlText w:val="%3."/>
      <w:lvlJc w:val="right"/>
      <w:pPr>
        <w:ind w:left="2586" w:hanging="180"/>
      </w:pPr>
      <w:rPr>
        <w:rFonts w:cs="Times New Roman"/>
      </w:rPr>
    </w:lvl>
    <w:lvl w:ilvl="3" w:tplc="0409000F">
      <w:start w:val="1"/>
      <w:numFmt w:val="decimal"/>
      <w:lvlText w:val="%4."/>
      <w:lvlJc w:val="left"/>
      <w:pPr>
        <w:ind w:left="3306" w:hanging="360"/>
      </w:pPr>
      <w:rPr>
        <w:rFonts w:cs="Times New Roman"/>
      </w:rPr>
    </w:lvl>
    <w:lvl w:ilvl="4" w:tplc="04090019">
      <w:start w:val="1"/>
      <w:numFmt w:val="lowerLetter"/>
      <w:lvlText w:val="%5."/>
      <w:lvlJc w:val="left"/>
      <w:pPr>
        <w:ind w:left="4026" w:hanging="360"/>
      </w:pPr>
      <w:rPr>
        <w:rFonts w:cs="Times New Roman"/>
      </w:rPr>
    </w:lvl>
    <w:lvl w:ilvl="5" w:tplc="0409001B">
      <w:start w:val="1"/>
      <w:numFmt w:val="lowerRoman"/>
      <w:lvlText w:val="%6."/>
      <w:lvlJc w:val="right"/>
      <w:pPr>
        <w:ind w:left="4746" w:hanging="180"/>
      </w:pPr>
      <w:rPr>
        <w:rFonts w:cs="Times New Roman"/>
      </w:rPr>
    </w:lvl>
    <w:lvl w:ilvl="6" w:tplc="0409000F">
      <w:start w:val="1"/>
      <w:numFmt w:val="decimal"/>
      <w:lvlText w:val="%7."/>
      <w:lvlJc w:val="left"/>
      <w:pPr>
        <w:ind w:left="5466" w:hanging="360"/>
      </w:pPr>
      <w:rPr>
        <w:rFonts w:cs="Times New Roman"/>
      </w:rPr>
    </w:lvl>
    <w:lvl w:ilvl="7" w:tplc="04090019">
      <w:start w:val="1"/>
      <w:numFmt w:val="lowerLetter"/>
      <w:lvlText w:val="%8."/>
      <w:lvlJc w:val="left"/>
      <w:pPr>
        <w:ind w:left="6186" w:hanging="360"/>
      </w:pPr>
      <w:rPr>
        <w:rFonts w:cs="Times New Roman"/>
      </w:rPr>
    </w:lvl>
    <w:lvl w:ilvl="8" w:tplc="0409001B">
      <w:start w:val="1"/>
      <w:numFmt w:val="lowerRoman"/>
      <w:lvlText w:val="%9."/>
      <w:lvlJc w:val="right"/>
      <w:pPr>
        <w:ind w:left="6906" w:hanging="180"/>
      </w:pPr>
      <w:rPr>
        <w:rFonts w:cs="Times New Roman"/>
      </w:rPr>
    </w:lvl>
  </w:abstractNum>
  <w:abstractNum w:abstractNumId="49" w15:restartNumberingAfterBreak="0">
    <w:nsid w:val="59781B64"/>
    <w:multiLevelType w:val="hybridMultilevel"/>
    <w:tmpl w:val="FFFFFFFF"/>
    <w:lvl w:ilvl="0" w:tplc="C88673CC">
      <w:start w:val="1"/>
      <w:numFmt w:val="lowerLetter"/>
      <w:lvlText w:val="%1."/>
      <w:lvlJc w:val="left"/>
      <w:pPr>
        <w:ind w:left="786" w:hanging="360"/>
      </w:pPr>
      <w:rPr>
        <w:rFonts w:cs="Times New Roman" w:hint="default"/>
        <w:b w:val="0"/>
        <w:color w:val="auto"/>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50" w15:restartNumberingAfterBreak="0">
    <w:nsid w:val="5BA93767"/>
    <w:multiLevelType w:val="hybridMultilevel"/>
    <w:tmpl w:val="FFFFFFFF"/>
    <w:lvl w:ilvl="0" w:tplc="3322FA2C">
      <w:start w:val="1"/>
      <w:numFmt w:val="lowerLetter"/>
      <w:lvlText w:val="%1."/>
      <w:lvlJc w:val="left"/>
      <w:pPr>
        <w:ind w:left="1800" w:hanging="360"/>
      </w:pPr>
      <w:rPr>
        <w:rFonts w:cs="Times New Roman" w:hint="default"/>
        <w:b w:val="0"/>
      </w:rPr>
    </w:lvl>
    <w:lvl w:ilvl="1" w:tplc="04090019">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51" w15:restartNumberingAfterBreak="0">
    <w:nsid w:val="5D75239A"/>
    <w:multiLevelType w:val="hybridMultilevel"/>
    <w:tmpl w:val="2DA46ACE"/>
    <w:lvl w:ilvl="0" w:tplc="0409000F">
      <w:start w:val="1"/>
      <w:numFmt w:val="decimal"/>
      <w:lvlText w:val="%1."/>
      <w:lvlJc w:val="left"/>
      <w:pPr>
        <w:ind w:left="2010" w:hanging="360"/>
      </w:pPr>
      <w:rPr>
        <w:rFonts w:cs="Times New Roman"/>
      </w:rPr>
    </w:lvl>
    <w:lvl w:ilvl="1" w:tplc="04090019" w:tentative="1">
      <w:start w:val="1"/>
      <w:numFmt w:val="lowerLetter"/>
      <w:lvlText w:val="%2."/>
      <w:lvlJc w:val="left"/>
      <w:pPr>
        <w:ind w:left="2730" w:hanging="360"/>
      </w:pPr>
      <w:rPr>
        <w:rFonts w:cs="Times New Roman"/>
      </w:rPr>
    </w:lvl>
    <w:lvl w:ilvl="2" w:tplc="0409001B" w:tentative="1">
      <w:start w:val="1"/>
      <w:numFmt w:val="lowerRoman"/>
      <w:lvlText w:val="%3."/>
      <w:lvlJc w:val="right"/>
      <w:pPr>
        <w:ind w:left="3450" w:hanging="180"/>
      </w:pPr>
      <w:rPr>
        <w:rFonts w:cs="Times New Roman"/>
      </w:rPr>
    </w:lvl>
    <w:lvl w:ilvl="3" w:tplc="0409000F" w:tentative="1">
      <w:start w:val="1"/>
      <w:numFmt w:val="decimal"/>
      <w:lvlText w:val="%4."/>
      <w:lvlJc w:val="left"/>
      <w:pPr>
        <w:ind w:left="4170" w:hanging="360"/>
      </w:pPr>
      <w:rPr>
        <w:rFonts w:cs="Times New Roman"/>
      </w:rPr>
    </w:lvl>
    <w:lvl w:ilvl="4" w:tplc="04090019" w:tentative="1">
      <w:start w:val="1"/>
      <w:numFmt w:val="lowerLetter"/>
      <w:lvlText w:val="%5."/>
      <w:lvlJc w:val="left"/>
      <w:pPr>
        <w:ind w:left="4890" w:hanging="360"/>
      </w:pPr>
      <w:rPr>
        <w:rFonts w:cs="Times New Roman"/>
      </w:rPr>
    </w:lvl>
    <w:lvl w:ilvl="5" w:tplc="0409001B" w:tentative="1">
      <w:start w:val="1"/>
      <w:numFmt w:val="lowerRoman"/>
      <w:lvlText w:val="%6."/>
      <w:lvlJc w:val="right"/>
      <w:pPr>
        <w:ind w:left="5610" w:hanging="180"/>
      </w:pPr>
      <w:rPr>
        <w:rFonts w:cs="Times New Roman"/>
      </w:rPr>
    </w:lvl>
    <w:lvl w:ilvl="6" w:tplc="0409000F" w:tentative="1">
      <w:start w:val="1"/>
      <w:numFmt w:val="decimal"/>
      <w:lvlText w:val="%7."/>
      <w:lvlJc w:val="left"/>
      <w:pPr>
        <w:ind w:left="6330" w:hanging="360"/>
      </w:pPr>
      <w:rPr>
        <w:rFonts w:cs="Times New Roman"/>
      </w:rPr>
    </w:lvl>
    <w:lvl w:ilvl="7" w:tplc="04090019" w:tentative="1">
      <w:start w:val="1"/>
      <w:numFmt w:val="lowerLetter"/>
      <w:lvlText w:val="%8."/>
      <w:lvlJc w:val="left"/>
      <w:pPr>
        <w:ind w:left="7050" w:hanging="360"/>
      </w:pPr>
      <w:rPr>
        <w:rFonts w:cs="Times New Roman"/>
      </w:rPr>
    </w:lvl>
    <w:lvl w:ilvl="8" w:tplc="0409001B" w:tentative="1">
      <w:start w:val="1"/>
      <w:numFmt w:val="lowerRoman"/>
      <w:lvlText w:val="%9."/>
      <w:lvlJc w:val="right"/>
      <w:pPr>
        <w:ind w:left="7770" w:hanging="180"/>
      </w:pPr>
      <w:rPr>
        <w:rFonts w:cs="Times New Roman"/>
      </w:rPr>
    </w:lvl>
  </w:abstractNum>
  <w:abstractNum w:abstractNumId="52" w15:restartNumberingAfterBreak="0">
    <w:nsid w:val="625F2CC9"/>
    <w:multiLevelType w:val="hybridMultilevel"/>
    <w:tmpl w:val="FFFFFFFF"/>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3" w15:restartNumberingAfterBreak="0">
    <w:nsid w:val="62C44D19"/>
    <w:multiLevelType w:val="hybridMultilevel"/>
    <w:tmpl w:val="FFFFFFFF"/>
    <w:lvl w:ilvl="0" w:tplc="04090019">
      <w:start w:val="1"/>
      <w:numFmt w:val="lowerLetter"/>
      <w:lvlText w:val="%1."/>
      <w:lvlJc w:val="left"/>
      <w:pPr>
        <w:ind w:left="1096" w:hanging="360"/>
      </w:pPr>
      <w:rPr>
        <w:rFonts w:cs="Times New Roman"/>
      </w:rPr>
    </w:lvl>
    <w:lvl w:ilvl="1" w:tplc="04090019">
      <w:start w:val="1"/>
      <w:numFmt w:val="lowerLetter"/>
      <w:lvlText w:val="%2."/>
      <w:lvlJc w:val="left"/>
      <w:pPr>
        <w:ind w:left="1816" w:hanging="360"/>
      </w:pPr>
      <w:rPr>
        <w:rFonts w:cs="Times New Roman"/>
      </w:rPr>
    </w:lvl>
    <w:lvl w:ilvl="2" w:tplc="0409001B">
      <w:start w:val="1"/>
      <w:numFmt w:val="lowerRoman"/>
      <w:lvlText w:val="%3."/>
      <w:lvlJc w:val="right"/>
      <w:pPr>
        <w:ind w:left="2536" w:hanging="180"/>
      </w:pPr>
      <w:rPr>
        <w:rFonts w:cs="Times New Roman"/>
      </w:rPr>
    </w:lvl>
    <w:lvl w:ilvl="3" w:tplc="0409000F">
      <w:start w:val="1"/>
      <w:numFmt w:val="decimal"/>
      <w:lvlText w:val="%4."/>
      <w:lvlJc w:val="left"/>
      <w:pPr>
        <w:ind w:left="3256" w:hanging="360"/>
      </w:pPr>
      <w:rPr>
        <w:rFonts w:cs="Times New Roman"/>
      </w:rPr>
    </w:lvl>
    <w:lvl w:ilvl="4" w:tplc="04090019">
      <w:start w:val="1"/>
      <w:numFmt w:val="lowerLetter"/>
      <w:lvlText w:val="%5."/>
      <w:lvlJc w:val="left"/>
      <w:pPr>
        <w:ind w:left="3976" w:hanging="360"/>
      </w:pPr>
      <w:rPr>
        <w:rFonts w:cs="Times New Roman"/>
      </w:rPr>
    </w:lvl>
    <w:lvl w:ilvl="5" w:tplc="0409001B">
      <w:start w:val="1"/>
      <w:numFmt w:val="lowerRoman"/>
      <w:lvlText w:val="%6."/>
      <w:lvlJc w:val="right"/>
      <w:pPr>
        <w:ind w:left="4696" w:hanging="180"/>
      </w:pPr>
      <w:rPr>
        <w:rFonts w:cs="Times New Roman"/>
      </w:rPr>
    </w:lvl>
    <w:lvl w:ilvl="6" w:tplc="0409000F">
      <w:start w:val="1"/>
      <w:numFmt w:val="decimal"/>
      <w:lvlText w:val="%7."/>
      <w:lvlJc w:val="left"/>
      <w:pPr>
        <w:ind w:left="5416" w:hanging="360"/>
      </w:pPr>
      <w:rPr>
        <w:rFonts w:cs="Times New Roman"/>
      </w:rPr>
    </w:lvl>
    <w:lvl w:ilvl="7" w:tplc="04090019">
      <w:start w:val="1"/>
      <w:numFmt w:val="lowerLetter"/>
      <w:lvlText w:val="%8."/>
      <w:lvlJc w:val="left"/>
      <w:pPr>
        <w:ind w:left="6136" w:hanging="360"/>
      </w:pPr>
      <w:rPr>
        <w:rFonts w:cs="Times New Roman"/>
      </w:rPr>
    </w:lvl>
    <w:lvl w:ilvl="8" w:tplc="0409001B">
      <w:start w:val="1"/>
      <w:numFmt w:val="lowerRoman"/>
      <w:lvlText w:val="%9."/>
      <w:lvlJc w:val="right"/>
      <w:pPr>
        <w:ind w:left="6856" w:hanging="180"/>
      </w:pPr>
      <w:rPr>
        <w:rFonts w:cs="Times New Roman"/>
      </w:rPr>
    </w:lvl>
  </w:abstractNum>
  <w:abstractNum w:abstractNumId="54" w15:restartNumberingAfterBreak="0">
    <w:nsid w:val="63242B9A"/>
    <w:multiLevelType w:val="hybridMultilevel"/>
    <w:tmpl w:val="FFFFFFFF"/>
    <w:lvl w:ilvl="0" w:tplc="895E622E">
      <w:start w:val="1"/>
      <w:numFmt w:val="decimal"/>
      <w:lvlText w:val="%1."/>
      <w:lvlJc w:val="left"/>
      <w:pPr>
        <w:tabs>
          <w:tab w:val="num" w:pos="900"/>
        </w:tabs>
        <w:ind w:left="900" w:hanging="360"/>
      </w:pPr>
      <w:rPr>
        <w:rFonts w:cs="Times New Roman" w:hint="default"/>
      </w:rPr>
    </w:lvl>
    <w:lvl w:ilvl="1" w:tplc="1562CB58">
      <w:start w:val="1"/>
      <w:numFmt w:val="lowerLetter"/>
      <w:lvlText w:val="%2."/>
      <w:lvlJc w:val="left"/>
      <w:pPr>
        <w:tabs>
          <w:tab w:val="num" w:pos="1560"/>
        </w:tabs>
        <w:ind w:left="1560" w:hanging="360"/>
      </w:pPr>
      <w:rPr>
        <w:rFonts w:cs="Times New Roman" w:hint="default"/>
      </w:rPr>
    </w:lvl>
    <w:lvl w:ilvl="2" w:tplc="0409001B" w:tentative="1">
      <w:start w:val="1"/>
      <w:numFmt w:val="lowerRoman"/>
      <w:lvlText w:val="%3."/>
      <w:lvlJc w:val="right"/>
      <w:pPr>
        <w:tabs>
          <w:tab w:val="num" w:pos="2280"/>
        </w:tabs>
        <w:ind w:left="2280" w:hanging="180"/>
      </w:pPr>
      <w:rPr>
        <w:rFonts w:cs="Times New Roman"/>
      </w:rPr>
    </w:lvl>
    <w:lvl w:ilvl="3" w:tplc="0409000F" w:tentative="1">
      <w:start w:val="1"/>
      <w:numFmt w:val="decimal"/>
      <w:lvlText w:val="%4."/>
      <w:lvlJc w:val="left"/>
      <w:pPr>
        <w:tabs>
          <w:tab w:val="num" w:pos="3000"/>
        </w:tabs>
        <w:ind w:left="3000" w:hanging="360"/>
      </w:pPr>
      <w:rPr>
        <w:rFonts w:cs="Times New Roman"/>
      </w:rPr>
    </w:lvl>
    <w:lvl w:ilvl="4" w:tplc="04090019" w:tentative="1">
      <w:start w:val="1"/>
      <w:numFmt w:val="lowerLetter"/>
      <w:lvlText w:val="%5."/>
      <w:lvlJc w:val="left"/>
      <w:pPr>
        <w:tabs>
          <w:tab w:val="num" w:pos="3720"/>
        </w:tabs>
        <w:ind w:left="3720" w:hanging="360"/>
      </w:pPr>
      <w:rPr>
        <w:rFonts w:cs="Times New Roman"/>
      </w:rPr>
    </w:lvl>
    <w:lvl w:ilvl="5" w:tplc="0409001B" w:tentative="1">
      <w:start w:val="1"/>
      <w:numFmt w:val="lowerRoman"/>
      <w:lvlText w:val="%6."/>
      <w:lvlJc w:val="right"/>
      <w:pPr>
        <w:tabs>
          <w:tab w:val="num" w:pos="4440"/>
        </w:tabs>
        <w:ind w:left="4440" w:hanging="180"/>
      </w:pPr>
      <w:rPr>
        <w:rFonts w:cs="Times New Roman"/>
      </w:rPr>
    </w:lvl>
    <w:lvl w:ilvl="6" w:tplc="0409000F" w:tentative="1">
      <w:start w:val="1"/>
      <w:numFmt w:val="decimal"/>
      <w:lvlText w:val="%7."/>
      <w:lvlJc w:val="left"/>
      <w:pPr>
        <w:tabs>
          <w:tab w:val="num" w:pos="5160"/>
        </w:tabs>
        <w:ind w:left="5160" w:hanging="360"/>
      </w:pPr>
      <w:rPr>
        <w:rFonts w:cs="Times New Roman"/>
      </w:rPr>
    </w:lvl>
    <w:lvl w:ilvl="7" w:tplc="04090019" w:tentative="1">
      <w:start w:val="1"/>
      <w:numFmt w:val="lowerLetter"/>
      <w:lvlText w:val="%8."/>
      <w:lvlJc w:val="left"/>
      <w:pPr>
        <w:tabs>
          <w:tab w:val="num" w:pos="5880"/>
        </w:tabs>
        <w:ind w:left="5880" w:hanging="360"/>
      </w:pPr>
      <w:rPr>
        <w:rFonts w:cs="Times New Roman"/>
      </w:rPr>
    </w:lvl>
    <w:lvl w:ilvl="8" w:tplc="0409001B" w:tentative="1">
      <w:start w:val="1"/>
      <w:numFmt w:val="lowerRoman"/>
      <w:lvlText w:val="%9."/>
      <w:lvlJc w:val="right"/>
      <w:pPr>
        <w:tabs>
          <w:tab w:val="num" w:pos="6600"/>
        </w:tabs>
        <w:ind w:left="6600" w:hanging="180"/>
      </w:pPr>
      <w:rPr>
        <w:rFonts w:cs="Times New Roman"/>
      </w:rPr>
    </w:lvl>
  </w:abstractNum>
  <w:abstractNum w:abstractNumId="55" w15:restartNumberingAfterBreak="0">
    <w:nsid w:val="632F55A0"/>
    <w:multiLevelType w:val="hybridMultilevel"/>
    <w:tmpl w:val="FFFFFFFF"/>
    <w:lvl w:ilvl="0" w:tplc="C29685FA">
      <w:start w:val="1"/>
      <w:numFmt w:val="lowerLetter"/>
      <w:lvlText w:val="%1."/>
      <w:lvlJc w:val="left"/>
      <w:pPr>
        <w:tabs>
          <w:tab w:val="num" w:pos="840"/>
        </w:tabs>
        <w:ind w:left="840" w:hanging="360"/>
      </w:pPr>
      <w:rPr>
        <w:rFonts w:cs="Times New Roman" w:hint="default"/>
      </w:rPr>
    </w:lvl>
    <w:lvl w:ilvl="1" w:tplc="04210019">
      <w:start w:val="1"/>
      <w:numFmt w:val="lowerLetter"/>
      <w:lvlText w:val="%2."/>
      <w:lvlJc w:val="left"/>
      <w:pPr>
        <w:tabs>
          <w:tab w:val="num" w:pos="1560"/>
        </w:tabs>
        <w:ind w:left="1560" w:hanging="360"/>
      </w:pPr>
      <w:rPr>
        <w:rFonts w:cs="Times New Roman" w:hint="default"/>
      </w:rPr>
    </w:lvl>
    <w:lvl w:ilvl="2" w:tplc="0409001B" w:tentative="1">
      <w:start w:val="1"/>
      <w:numFmt w:val="lowerRoman"/>
      <w:lvlText w:val="%3."/>
      <w:lvlJc w:val="right"/>
      <w:pPr>
        <w:tabs>
          <w:tab w:val="num" w:pos="2280"/>
        </w:tabs>
        <w:ind w:left="2280" w:hanging="180"/>
      </w:pPr>
      <w:rPr>
        <w:rFonts w:cs="Times New Roman"/>
      </w:rPr>
    </w:lvl>
    <w:lvl w:ilvl="3" w:tplc="0409000F" w:tentative="1">
      <w:start w:val="1"/>
      <w:numFmt w:val="decimal"/>
      <w:lvlText w:val="%4."/>
      <w:lvlJc w:val="left"/>
      <w:pPr>
        <w:tabs>
          <w:tab w:val="num" w:pos="3000"/>
        </w:tabs>
        <w:ind w:left="3000" w:hanging="360"/>
      </w:pPr>
      <w:rPr>
        <w:rFonts w:cs="Times New Roman"/>
      </w:rPr>
    </w:lvl>
    <w:lvl w:ilvl="4" w:tplc="04090019" w:tentative="1">
      <w:start w:val="1"/>
      <w:numFmt w:val="lowerLetter"/>
      <w:lvlText w:val="%5."/>
      <w:lvlJc w:val="left"/>
      <w:pPr>
        <w:tabs>
          <w:tab w:val="num" w:pos="3720"/>
        </w:tabs>
        <w:ind w:left="3720" w:hanging="360"/>
      </w:pPr>
      <w:rPr>
        <w:rFonts w:cs="Times New Roman"/>
      </w:rPr>
    </w:lvl>
    <w:lvl w:ilvl="5" w:tplc="0409001B" w:tentative="1">
      <w:start w:val="1"/>
      <w:numFmt w:val="lowerRoman"/>
      <w:lvlText w:val="%6."/>
      <w:lvlJc w:val="right"/>
      <w:pPr>
        <w:tabs>
          <w:tab w:val="num" w:pos="4440"/>
        </w:tabs>
        <w:ind w:left="4440" w:hanging="180"/>
      </w:pPr>
      <w:rPr>
        <w:rFonts w:cs="Times New Roman"/>
      </w:rPr>
    </w:lvl>
    <w:lvl w:ilvl="6" w:tplc="0409000F" w:tentative="1">
      <w:start w:val="1"/>
      <w:numFmt w:val="decimal"/>
      <w:lvlText w:val="%7."/>
      <w:lvlJc w:val="left"/>
      <w:pPr>
        <w:tabs>
          <w:tab w:val="num" w:pos="5160"/>
        </w:tabs>
        <w:ind w:left="5160" w:hanging="360"/>
      </w:pPr>
      <w:rPr>
        <w:rFonts w:cs="Times New Roman"/>
      </w:rPr>
    </w:lvl>
    <w:lvl w:ilvl="7" w:tplc="04090019" w:tentative="1">
      <w:start w:val="1"/>
      <w:numFmt w:val="lowerLetter"/>
      <w:lvlText w:val="%8."/>
      <w:lvlJc w:val="left"/>
      <w:pPr>
        <w:tabs>
          <w:tab w:val="num" w:pos="5880"/>
        </w:tabs>
        <w:ind w:left="5880" w:hanging="360"/>
      </w:pPr>
      <w:rPr>
        <w:rFonts w:cs="Times New Roman"/>
      </w:rPr>
    </w:lvl>
    <w:lvl w:ilvl="8" w:tplc="0409001B" w:tentative="1">
      <w:start w:val="1"/>
      <w:numFmt w:val="lowerRoman"/>
      <w:lvlText w:val="%9."/>
      <w:lvlJc w:val="right"/>
      <w:pPr>
        <w:tabs>
          <w:tab w:val="num" w:pos="6600"/>
        </w:tabs>
        <w:ind w:left="6600" w:hanging="180"/>
      </w:pPr>
      <w:rPr>
        <w:rFonts w:cs="Times New Roman"/>
      </w:rPr>
    </w:lvl>
  </w:abstractNum>
  <w:abstractNum w:abstractNumId="56" w15:restartNumberingAfterBreak="0">
    <w:nsid w:val="651B0949"/>
    <w:multiLevelType w:val="hybridMultilevel"/>
    <w:tmpl w:val="FFFFFFFF"/>
    <w:lvl w:ilvl="0" w:tplc="162C0A56">
      <w:start w:val="1"/>
      <w:numFmt w:val="lowerLetter"/>
      <w:lvlText w:val="%1."/>
      <w:lvlJc w:val="left"/>
      <w:pPr>
        <w:ind w:left="2520" w:hanging="360"/>
      </w:pPr>
      <w:rPr>
        <w:rFonts w:cs="Times New Roman" w:hint="default"/>
        <w:b w:val="0"/>
      </w:rPr>
    </w:lvl>
    <w:lvl w:ilvl="1" w:tplc="04090019" w:tentative="1">
      <w:start w:val="1"/>
      <w:numFmt w:val="lowerLetter"/>
      <w:lvlText w:val="%2."/>
      <w:lvlJc w:val="left"/>
      <w:pPr>
        <w:ind w:left="3240" w:hanging="360"/>
      </w:pPr>
      <w:rPr>
        <w:rFonts w:cs="Times New Roman"/>
      </w:rPr>
    </w:lvl>
    <w:lvl w:ilvl="2" w:tplc="0409001B" w:tentative="1">
      <w:start w:val="1"/>
      <w:numFmt w:val="lowerRoman"/>
      <w:lvlText w:val="%3."/>
      <w:lvlJc w:val="right"/>
      <w:pPr>
        <w:ind w:left="3960" w:hanging="180"/>
      </w:pPr>
      <w:rPr>
        <w:rFonts w:cs="Times New Roman"/>
      </w:rPr>
    </w:lvl>
    <w:lvl w:ilvl="3" w:tplc="0409000F" w:tentative="1">
      <w:start w:val="1"/>
      <w:numFmt w:val="decimal"/>
      <w:lvlText w:val="%4."/>
      <w:lvlJc w:val="left"/>
      <w:pPr>
        <w:ind w:left="4680" w:hanging="360"/>
      </w:pPr>
      <w:rPr>
        <w:rFonts w:cs="Times New Roman"/>
      </w:rPr>
    </w:lvl>
    <w:lvl w:ilvl="4" w:tplc="04090019" w:tentative="1">
      <w:start w:val="1"/>
      <w:numFmt w:val="lowerLetter"/>
      <w:lvlText w:val="%5."/>
      <w:lvlJc w:val="left"/>
      <w:pPr>
        <w:ind w:left="5400" w:hanging="360"/>
      </w:pPr>
      <w:rPr>
        <w:rFonts w:cs="Times New Roman"/>
      </w:rPr>
    </w:lvl>
    <w:lvl w:ilvl="5" w:tplc="0409001B" w:tentative="1">
      <w:start w:val="1"/>
      <w:numFmt w:val="lowerRoman"/>
      <w:lvlText w:val="%6."/>
      <w:lvlJc w:val="right"/>
      <w:pPr>
        <w:ind w:left="6120" w:hanging="180"/>
      </w:pPr>
      <w:rPr>
        <w:rFonts w:cs="Times New Roman"/>
      </w:rPr>
    </w:lvl>
    <w:lvl w:ilvl="6" w:tplc="0409000F" w:tentative="1">
      <w:start w:val="1"/>
      <w:numFmt w:val="decimal"/>
      <w:lvlText w:val="%7."/>
      <w:lvlJc w:val="left"/>
      <w:pPr>
        <w:ind w:left="6840" w:hanging="360"/>
      </w:pPr>
      <w:rPr>
        <w:rFonts w:cs="Times New Roman"/>
      </w:rPr>
    </w:lvl>
    <w:lvl w:ilvl="7" w:tplc="04090019" w:tentative="1">
      <w:start w:val="1"/>
      <w:numFmt w:val="lowerLetter"/>
      <w:lvlText w:val="%8."/>
      <w:lvlJc w:val="left"/>
      <w:pPr>
        <w:ind w:left="7560" w:hanging="360"/>
      </w:pPr>
      <w:rPr>
        <w:rFonts w:cs="Times New Roman"/>
      </w:rPr>
    </w:lvl>
    <w:lvl w:ilvl="8" w:tplc="0409001B" w:tentative="1">
      <w:start w:val="1"/>
      <w:numFmt w:val="lowerRoman"/>
      <w:lvlText w:val="%9."/>
      <w:lvlJc w:val="right"/>
      <w:pPr>
        <w:ind w:left="8280" w:hanging="180"/>
      </w:pPr>
      <w:rPr>
        <w:rFonts w:cs="Times New Roman"/>
      </w:rPr>
    </w:lvl>
  </w:abstractNum>
  <w:abstractNum w:abstractNumId="57" w15:restartNumberingAfterBreak="0">
    <w:nsid w:val="652641D8"/>
    <w:multiLevelType w:val="hybridMultilevel"/>
    <w:tmpl w:val="FFFFFFFF"/>
    <w:lvl w:ilvl="0" w:tplc="F31AC60A">
      <w:start w:val="1"/>
      <w:numFmt w:val="lowerLetter"/>
      <w:lvlText w:val="%1."/>
      <w:lvlJc w:val="left"/>
      <w:pPr>
        <w:ind w:left="1636" w:hanging="360"/>
      </w:pPr>
      <w:rPr>
        <w:rFonts w:cs="Times New Roman" w:hint="default"/>
      </w:rPr>
    </w:lvl>
    <w:lvl w:ilvl="1" w:tplc="04090019" w:tentative="1">
      <w:start w:val="1"/>
      <w:numFmt w:val="lowerLetter"/>
      <w:lvlText w:val="%2."/>
      <w:lvlJc w:val="left"/>
      <w:pPr>
        <w:ind w:left="2356" w:hanging="360"/>
      </w:pPr>
      <w:rPr>
        <w:rFonts w:cs="Times New Roman"/>
      </w:rPr>
    </w:lvl>
    <w:lvl w:ilvl="2" w:tplc="0409001B" w:tentative="1">
      <w:start w:val="1"/>
      <w:numFmt w:val="lowerRoman"/>
      <w:lvlText w:val="%3."/>
      <w:lvlJc w:val="right"/>
      <w:pPr>
        <w:ind w:left="3076" w:hanging="180"/>
      </w:pPr>
      <w:rPr>
        <w:rFonts w:cs="Times New Roman"/>
      </w:rPr>
    </w:lvl>
    <w:lvl w:ilvl="3" w:tplc="0409000F" w:tentative="1">
      <w:start w:val="1"/>
      <w:numFmt w:val="decimal"/>
      <w:lvlText w:val="%4."/>
      <w:lvlJc w:val="left"/>
      <w:pPr>
        <w:ind w:left="3796" w:hanging="360"/>
      </w:pPr>
      <w:rPr>
        <w:rFonts w:cs="Times New Roman"/>
      </w:rPr>
    </w:lvl>
    <w:lvl w:ilvl="4" w:tplc="04090019" w:tentative="1">
      <w:start w:val="1"/>
      <w:numFmt w:val="lowerLetter"/>
      <w:lvlText w:val="%5."/>
      <w:lvlJc w:val="left"/>
      <w:pPr>
        <w:ind w:left="4516" w:hanging="360"/>
      </w:pPr>
      <w:rPr>
        <w:rFonts w:cs="Times New Roman"/>
      </w:rPr>
    </w:lvl>
    <w:lvl w:ilvl="5" w:tplc="0409001B" w:tentative="1">
      <w:start w:val="1"/>
      <w:numFmt w:val="lowerRoman"/>
      <w:lvlText w:val="%6."/>
      <w:lvlJc w:val="right"/>
      <w:pPr>
        <w:ind w:left="5236" w:hanging="180"/>
      </w:pPr>
      <w:rPr>
        <w:rFonts w:cs="Times New Roman"/>
      </w:rPr>
    </w:lvl>
    <w:lvl w:ilvl="6" w:tplc="0409000F" w:tentative="1">
      <w:start w:val="1"/>
      <w:numFmt w:val="decimal"/>
      <w:lvlText w:val="%7."/>
      <w:lvlJc w:val="left"/>
      <w:pPr>
        <w:ind w:left="5956" w:hanging="360"/>
      </w:pPr>
      <w:rPr>
        <w:rFonts w:cs="Times New Roman"/>
      </w:rPr>
    </w:lvl>
    <w:lvl w:ilvl="7" w:tplc="04090019" w:tentative="1">
      <w:start w:val="1"/>
      <w:numFmt w:val="lowerLetter"/>
      <w:lvlText w:val="%8."/>
      <w:lvlJc w:val="left"/>
      <w:pPr>
        <w:ind w:left="6676" w:hanging="360"/>
      </w:pPr>
      <w:rPr>
        <w:rFonts w:cs="Times New Roman"/>
      </w:rPr>
    </w:lvl>
    <w:lvl w:ilvl="8" w:tplc="0409001B" w:tentative="1">
      <w:start w:val="1"/>
      <w:numFmt w:val="lowerRoman"/>
      <w:lvlText w:val="%9."/>
      <w:lvlJc w:val="right"/>
      <w:pPr>
        <w:ind w:left="7396" w:hanging="180"/>
      </w:pPr>
      <w:rPr>
        <w:rFonts w:cs="Times New Roman"/>
      </w:rPr>
    </w:lvl>
  </w:abstractNum>
  <w:abstractNum w:abstractNumId="58" w15:restartNumberingAfterBreak="0">
    <w:nsid w:val="65303BD1"/>
    <w:multiLevelType w:val="hybridMultilevel"/>
    <w:tmpl w:val="FFFFFFFF"/>
    <w:lvl w:ilvl="0" w:tplc="63DA1926">
      <w:start w:val="1"/>
      <w:numFmt w:val="decimal"/>
      <w:lvlText w:val="%1."/>
      <w:lvlJc w:val="left"/>
      <w:pPr>
        <w:ind w:left="1398" w:hanging="425"/>
      </w:pPr>
      <w:rPr>
        <w:rFonts w:ascii="Bookman Uralic" w:eastAsia="Times New Roman" w:hAnsi="Bookman Uralic" w:cs="Bookman Uralic" w:hint="default"/>
        <w:spacing w:val="-32"/>
        <w:w w:val="99"/>
        <w:sz w:val="24"/>
        <w:szCs w:val="24"/>
      </w:rPr>
    </w:lvl>
    <w:lvl w:ilvl="1" w:tplc="06B24CA4">
      <w:numFmt w:val="bullet"/>
      <w:lvlText w:val="•"/>
      <w:lvlJc w:val="left"/>
      <w:pPr>
        <w:ind w:left="2184" w:hanging="425"/>
      </w:pPr>
    </w:lvl>
    <w:lvl w:ilvl="2" w:tplc="933AA916">
      <w:numFmt w:val="bullet"/>
      <w:lvlText w:val="•"/>
      <w:lvlJc w:val="left"/>
      <w:pPr>
        <w:ind w:left="2968" w:hanging="425"/>
      </w:pPr>
    </w:lvl>
    <w:lvl w:ilvl="3" w:tplc="21C83FB6">
      <w:numFmt w:val="bullet"/>
      <w:lvlText w:val="•"/>
      <w:lvlJc w:val="left"/>
      <w:pPr>
        <w:ind w:left="3752" w:hanging="425"/>
      </w:pPr>
    </w:lvl>
    <w:lvl w:ilvl="4" w:tplc="AAF27CA0">
      <w:numFmt w:val="bullet"/>
      <w:lvlText w:val="•"/>
      <w:lvlJc w:val="left"/>
      <w:pPr>
        <w:ind w:left="4536" w:hanging="425"/>
      </w:pPr>
    </w:lvl>
    <w:lvl w:ilvl="5" w:tplc="A2C61812">
      <w:numFmt w:val="bullet"/>
      <w:lvlText w:val="•"/>
      <w:lvlJc w:val="left"/>
      <w:pPr>
        <w:ind w:left="5321" w:hanging="425"/>
      </w:pPr>
    </w:lvl>
    <w:lvl w:ilvl="6" w:tplc="AA725F54">
      <w:numFmt w:val="bullet"/>
      <w:lvlText w:val="•"/>
      <w:lvlJc w:val="left"/>
      <w:pPr>
        <w:ind w:left="6105" w:hanging="425"/>
      </w:pPr>
    </w:lvl>
    <w:lvl w:ilvl="7" w:tplc="6E2CF80E">
      <w:numFmt w:val="bullet"/>
      <w:lvlText w:val="•"/>
      <w:lvlJc w:val="left"/>
      <w:pPr>
        <w:ind w:left="6889" w:hanging="425"/>
      </w:pPr>
    </w:lvl>
    <w:lvl w:ilvl="8" w:tplc="E016644C">
      <w:numFmt w:val="bullet"/>
      <w:lvlText w:val="•"/>
      <w:lvlJc w:val="left"/>
      <w:pPr>
        <w:ind w:left="7673" w:hanging="425"/>
      </w:pPr>
    </w:lvl>
  </w:abstractNum>
  <w:abstractNum w:abstractNumId="59" w15:restartNumberingAfterBreak="0">
    <w:nsid w:val="653608FB"/>
    <w:multiLevelType w:val="hybridMultilevel"/>
    <w:tmpl w:val="FFFFFFFF"/>
    <w:lvl w:ilvl="0" w:tplc="04090019">
      <w:start w:val="1"/>
      <w:numFmt w:val="lowerLetter"/>
      <w:lvlText w:val="%1."/>
      <w:lvlJc w:val="left"/>
      <w:pPr>
        <w:ind w:left="1353" w:hanging="360"/>
      </w:pPr>
      <w:rPr>
        <w:rFonts w:cs="Times New Roman"/>
      </w:rPr>
    </w:lvl>
    <w:lvl w:ilvl="1" w:tplc="04090019">
      <w:start w:val="1"/>
      <w:numFmt w:val="lowerLetter"/>
      <w:lvlText w:val="%2."/>
      <w:lvlJc w:val="left"/>
      <w:pPr>
        <w:ind w:left="2073" w:hanging="360"/>
      </w:pPr>
      <w:rPr>
        <w:rFonts w:cs="Times New Roman"/>
      </w:rPr>
    </w:lvl>
    <w:lvl w:ilvl="2" w:tplc="77CAFC30">
      <w:start w:val="1"/>
      <w:numFmt w:val="decimal"/>
      <w:lvlText w:val="%3."/>
      <w:lvlJc w:val="left"/>
      <w:pPr>
        <w:ind w:left="2973" w:hanging="360"/>
      </w:pPr>
      <w:rPr>
        <w:rFonts w:cs="Times New Roman" w:hint="default"/>
        <w:b w:val="0"/>
      </w:rPr>
    </w:lvl>
    <w:lvl w:ilvl="3" w:tplc="0409000F" w:tentative="1">
      <w:start w:val="1"/>
      <w:numFmt w:val="decimal"/>
      <w:lvlText w:val="%4."/>
      <w:lvlJc w:val="left"/>
      <w:pPr>
        <w:ind w:left="3513" w:hanging="360"/>
      </w:pPr>
      <w:rPr>
        <w:rFonts w:cs="Times New Roman"/>
      </w:rPr>
    </w:lvl>
    <w:lvl w:ilvl="4" w:tplc="04090019">
      <w:start w:val="1"/>
      <w:numFmt w:val="lowerLetter"/>
      <w:lvlText w:val="%5."/>
      <w:lvlJc w:val="left"/>
      <w:pPr>
        <w:ind w:left="4233" w:hanging="360"/>
      </w:pPr>
      <w:rPr>
        <w:rFonts w:cs="Times New Roman"/>
      </w:rPr>
    </w:lvl>
    <w:lvl w:ilvl="5" w:tplc="0409001B" w:tentative="1">
      <w:start w:val="1"/>
      <w:numFmt w:val="lowerRoman"/>
      <w:lvlText w:val="%6."/>
      <w:lvlJc w:val="right"/>
      <w:pPr>
        <w:ind w:left="4953" w:hanging="180"/>
      </w:pPr>
      <w:rPr>
        <w:rFonts w:cs="Times New Roman"/>
      </w:rPr>
    </w:lvl>
    <w:lvl w:ilvl="6" w:tplc="0409000F" w:tentative="1">
      <w:start w:val="1"/>
      <w:numFmt w:val="decimal"/>
      <w:lvlText w:val="%7."/>
      <w:lvlJc w:val="left"/>
      <w:pPr>
        <w:ind w:left="5673" w:hanging="360"/>
      </w:pPr>
      <w:rPr>
        <w:rFonts w:cs="Times New Roman"/>
      </w:rPr>
    </w:lvl>
    <w:lvl w:ilvl="7" w:tplc="04090019" w:tentative="1">
      <w:start w:val="1"/>
      <w:numFmt w:val="lowerLetter"/>
      <w:lvlText w:val="%8."/>
      <w:lvlJc w:val="left"/>
      <w:pPr>
        <w:ind w:left="6393" w:hanging="360"/>
      </w:pPr>
      <w:rPr>
        <w:rFonts w:cs="Times New Roman"/>
      </w:rPr>
    </w:lvl>
    <w:lvl w:ilvl="8" w:tplc="0409001B" w:tentative="1">
      <w:start w:val="1"/>
      <w:numFmt w:val="lowerRoman"/>
      <w:lvlText w:val="%9."/>
      <w:lvlJc w:val="right"/>
      <w:pPr>
        <w:ind w:left="7113" w:hanging="180"/>
      </w:pPr>
      <w:rPr>
        <w:rFonts w:cs="Times New Roman"/>
      </w:rPr>
    </w:lvl>
  </w:abstractNum>
  <w:abstractNum w:abstractNumId="60" w15:restartNumberingAfterBreak="0">
    <w:nsid w:val="66EC2966"/>
    <w:multiLevelType w:val="hybridMultilevel"/>
    <w:tmpl w:val="FFFFFFFF"/>
    <w:lvl w:ilvl="0" w:tplc="04090019">
      <w:start w:val="1"/>
      <w:numFmt w:val="lowerLetter"/>
      <w:lvlText w:val="%1."/>
      <w:lvlJc w:val="left"/>
      <w:pPr>
        <w:ind w:left="720" w:hanging="360"/>
      </w:pPr>
      <w:rPr>
        <w:rFonts w:cs="Times New Roman" w:hint="default"/>
        <w:b w:val="0"/>
      </w:rPr>
    </w:lvl>
    <w:lvl w:ilvl="1" w:tplc="A5CE7FF6">
      <w:start w:val="1"/>
      <w:numFmt w:val="lowerLetter"/>
      <w:lvlText w:val="%2."/>
      <w:lvlJc w:val="left"/>
      <w:pPr>
        <w:ind w:left="1440" w:hanging="360"/>
      </w:pPr>
      <w:rPr>
        <w:rFonts w:cs="Times New Roman"/>
        <w:b w:val="0"/>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1" w15:restartNumberingAfterBreak="0">
    <w:nsid w:val="67242C88"/>
    <w:multiLevelType w:val="hybridMultilevel"/>
    <w:tmpl w:val="FFFFFFFF"/>
    <w:lvl w:ilvl="0" w:tplc="D2908E04">
      <w:start w:val="1"/>
      <w:numFmt w:val="decimal"/>
      <w:lvlText w:val="%1)"/>
      <w:lvlJc w:val="left"/>
      <w:pPr>
        <w:ind w:left="2345" w:hanging="360"/>
      </w:pPr>
      <w:rPr>
        <w:rFonts w:cs="Times New Roman" w:hint="default"/>
      </w:rPr>
    </w:lvl>
    <w:lvl w:ilvl="1" w:tplc="04090019" w:tentative="1">
      <w:start w:val="1"/>
      <w:numFmt w:val="lowerLetter"/>
      <w:lvlText w:val="%2."/>
      <w:lvlJc w:val="left"/>
      <w:pPr>
        <w:ind w:left="3065" w:hanging="360"/>
      </w:pPr>
      <w:rPr>
        <w:rFonts w:cs="Times New Roman"/>
      </w:rPr>
    </w:lvl>
    <w:lvl w:ilvl="2" w:tplc="0409001B" w:tentative="1">
      <w:start w:val="1"/>
      <w:numFmt w:val="lowerRoman"/>
      <w:lvlText w:val="%3."/>
      <w:lvlJc w:val="right"/>
      <w:pPr>
        <w:ind w:left="3785" w:hanging="180"/>
      </w:pPr>
      <w:rPr>
        <w:rFonts w:cs="Times New Roman"/>
      </w:rPr>
    </w:lvl>
    <w:lvl w:ilvl="3" w:tplc="0409000F" w:tentative="1">
      <w:start w:val="1"/>
      <w:numFmt w:val="decimal"/>
      <w:lvlText w:val="%4."/>
      <w:lvlJc w:val="left"/>
      <w:pPr>
        <w:ind w:left="4505" w:hanging="360"/>
      </w:pPr>
      <w:rPr>
        <w:rFonts w:cs="Times New Roman"/>
      </w:rPr>
    </w:lvl>
    <w:lvl w:ilvl="4" w:tplc="04090019" w:tentative="1">
      <w:start w:val="1"/>
      <w:numFmt w:val="lowerLetter"/>
      <w:lvlText w:val="%5."/>
      <w:lvlJc w:val="left"/>
      <w:pPr>
        <w:ind w:left="5225" w:hanging="360"/>
      </w:pPr>
      <w:rPr>
        <w:rFonts w:cs="Times New Roman"/>
      </w:rPr>
    </w:lvl>
    <w:lvl w:ilvl="5" w:tplc="0409001B" w:tentative="1">
      <w:start w:val="1"/>
      <w:numFmt w:val="lowerRoman"/>
      <w:lvlText w:val="%6."/>
      <w:lvlJc w:val="right"/>
      <w:pPr>
        <w:ind w:left="5945" w:hanging="180"/>
      </w:pPr>
      <w:rPr>
        <w:rFonts w:cs="Times New Roman"/>
      </w:rPr>
    </w:lvl>
    <w:lvl w:ilvl="6" w:tplc="0409000F" w:tentative="1">
      <w:start w:val="1"/>
      <w:numFmt w:val="decimal"/>
      <w:lvlText w:val="%7."/>
      <w:lvlJc w:val="left"/>
      <w:pPr>
        <w:ind w:left="6665" w:hanging="360"/>
      </w:pPr>
      <w:rPr>
        <w:rFonts w:cs="Times New Roman"/>
      </w:rPr>
    </w:lvl>
    <w:lvl w:ilvl="7" w:tplc="04090019" w:tentative="1">
      <w:start w:val="1"/>
      <w:numFmt w:val="lowerLetter"/>
      <w:lvlText w:val="%8."/>
      <w:lvlJc w:val="left"/>
      <w:pPr>
        <w:ind w:left="7385" w:hanging="360"/>
      </w:pPr>
      <w:rPr>
        <w:rFonts w:cs="Times New Roman"/>
      </w:rPr>
    </w:lvl>
    <w:lvl w:ilvl="8" w:tplc="0409001B" w:tentative="1">
      <w:start w:val="1"/>
      <w:numFmt w:val="lowerRoman"/>
      <w:lvlText w:val="%9."/>
      <w:lvlJc w:val="right"/>
      <w:pPr>
        <w:ind w:left="8105" w:hanging="180"/>
      </w:pPr>
      <w:rPr>
        <w:rFonts w:cs="Times New Roman"/>
      </w:rPr>
    </w:lvl>
  </w:abstractNum>
  <w:abstractNum w:abstractNumId="62" w15:restartNumberingAfterBreak="0">
    <w:nsid w:val="69E53AE4"/>
    <w:multiLevelType w:val="hybridMultilevel"/>
    <w:tmpl w:val="FFFFFFFF"/>
    <w:lvl w:ilvl="0" w:tplc="04210019">
      <w:start w:val="1"/>
      <w:numFmt w:val="lowerLetter"/>
      <w:lvlText w:val="%1."/>
      <w:lvlJc w:val="left"/>
      <w:pPr>
        <w:ind w:left="2545" w:hanging="360"/>
      </w:pPr>
      <w:rPr>
        <w:rFonts w:cs="Times New Roman"/>
      </w:rPr>
    </w:lvl>
    <w:lvl w:ilvl="1" w:tplc="04210019">
      <w:start w:val="1"/>
      <w:numFmt w:val="lowerLetter"/>
      <w:lvlText w:val="%2."/>
      <w:lvlJc w:val="left"/>
      <w:pPr>
        <w:ind w:left="3265" w:hanging="360"/>
      </w:pPr>
      <w:rPr>
        <w:rFonts w:cs="Times New Roman"/>
      </w:rPr>
    </w:lvl>
    <w:lvl w:ilvl="2" w:tplc="0421001B">
      <w:start w:val="1"/>
      <w:numFmt w:val="lowerRoman"/>
      <w:lvlText w:val="%3."/>
      <w:lvlJc w:val="right"/>
      <w:pPr>
        <w:ind w:left="3985" w:hanging="180"/>
      </w:pPr>
      <w:rPr>
        <w:rFonts w:cs="Times New Roman"/>
      </w:rPr>
    </w:lvl>
    <w:lvl w:ilvl="3" w:tplc="0421000F">
      <w:start w:val="1"/>
      <w:numFmt w:val="decimal"/>
      <w:lvlText w:val="%4."/>
      <w:lvlJc w:val="left"/>
      <w:pPr>
        <w:ind w:left="4705" w:hanging="360"/>
      </w:pPr>
      <w:rPr>
        <w:rFonts w:cs="Times New Roman"/>
      </w:rPr>
    </w:lvl>
    <w:lvl w:ilvl="4" w:tplc="04210019">
      <w:start w:val="1"/>
      <w:numFmt w:val="lowerLetter"/>
      <w:lvlText w:val="%5."/>
      <w:lvlJc w:val="left"/>
      <w:pPr>
        <w:ind w:left="5425" w:hanging="360"/>
      </w:pPr>
      <w:rPr>
        <w:rFonts w:cs="Times New Roman"/>
      </w:rPr>
    </w:lvl>
    <w:lvl w:ilvl="5" w:tplc="0421001B">
      <w:start w:val="1"/>
      <w:numFmt w:val="lowerRoman"/>
      <w:lvlText w:val="%6."/>
      <w:lvlJc w:val="right"/>
      <w:pPr>
        <w:ind w:left="6145" w:hanging="180"/>
      </w:pPr>
      <w:rPr>
        <w:rFonts w:cs="Times New Roman"/>
      </w:rPr>
    </w:lvl>
    <w:lvl w:ilvl="6" w:tplc="0421000F">
      <w:start w:val="1"/>
      <w:numFmt w:val="decimal"/>
      <w:lvlText w:val="%7."/>
      <w:lvlJc w:val="left"/>
      <w:pPr>
        <w:ind w:left="6865" w:hanging="360"/>
      </w:pPr>
      <w:rPr>
        <w:rFonts w:cs="Times New Roman"/>
      </w:rPr>
    </w:lvl>
    <w:lvl w:ilvl="7" w:tplc="04210019">
      <w:start w:val="1"/>
      <w:numFmt w:val="lowerLetter"/>
      <w:lvlText w:val="%8."/>
      <w:lvlJc w:val="left"/>
      <w:pPr>
        <w:ind w:left="7585" w:hanging="360"/>
      </w:pPr>
      <w:rPr>
        <w:rFonts w:cs="Times New Roman"/>
      </w:rPr>
    </w:lvl>
    <w:lvl w:ilvl="8" w:tplc="0421001B">
      <w:start w:val="1"/>
      <w:numFmt w:val="lowerRoman"/>
      <w:lvlText w:val="%9."/>
      <w:lvlJc w:val="right"/>
      <w:pPr>
        <w:ind w:left="8305" w:hanging="180"/>
      </w:pPr>
      <w:rPr>
        <w:rFonts w:cs="Times New Roman"/>
      </w:rPr>
    </w:lvl>
  </w:abstractNum>
  <w:abstractNum w:abstractNumId="63" w15:restartNumberingAfterBreak="0">
    <w:nsid w:val="6A5F7B97"/>
    <w:multiLevelType w:val="multilevel"/>
    <w:tmpl w:val="FFFFFFFF"/>
    <w:lvl w:ilvl="0">
      <w:start w:val="1"/>
      <w:numFmt w:val="decimal"/>
      <w:lvlText w:val="%1."/>
      <w:lvlJc w:val="left"/>
      <w:pPr>
        <w:ind w:left="1146" w:hanging="360"/>
      </w:pPr>
      <w:rPr>
        <w:rFonts w:cs="Times New Roman" w:hint="default"/>
      </w:rPr>
    </w:lvl>
    <w:lvl w:ilvl="1">
      <w:start w:val="2"/>
      <w:numFmt w:val="decimal"/>
      <w:isLgl/>
      <w:lvlText w:val="%1.%2."/>
      <w:lvlJc w:val="left"/>
      <w:pPr>
        <w:ind w:left="1571" w:hanging="720"/>
      </w:pPr>
      <w:rPr>
        <w:rFonts w:cs="Times New Roman" w:hint="default"/>
      </w:rPr>
    </w:lvl>
    <w:lvl w:ilvl="2">
      <w:start w:val="1"/>
      <w:numFmt w:val="decimal"/>
      <w:isLgl/>
      <w:lvlText w:val="%1.%2.%3."/>
      <w:lvlJc w:val="left"/>
      <w:pPr>
        <w:ind w:left="1996" w:hanging="1080"/>
      </w:pPr>
      <w:rPr>
        <w:rFonts w:cs="Times New Roman" w:hint="default"/>
      </w:rPr>
    </w:lvl>
    <w:lvl w:ilvl="3">
      <w:start w:val="1"/>
      <w:numFmt w:val="decimal"/>
      <w:isLgl/>
      <w:lvlText w:val="%1.%2.%3.%4."/>
      <w:lvlJc w:val="left"/>
      <w:pPr>
        <w:ind w:left="2421" w:hanging="1440"/>
      </w:pPr>
      <w:rPr>
        <w:rFonts w:cs="Times New Roman" w:hint="default"/>
      </w:rPr>
    </w:lvl>
    <w:lvl w:ilvl="4">
      <w:start w:val="1"/>
      <w:numFmt w:val="decimal"/>
      <w:isLgl/>
      <w:lvlText w:val="%1.%2.%3.%4.%5."/>
      <w:lvlJc w:val="left"/>
      <w:pPr>
        <w:ind w:left="2486" w:hanging="1440"/>
      </w:pPr>
      <w:rPr>
        <w:rFonts w:cs="Times New Roman" w:hint="default"/>
      </w:rPr>
    </w:lvl>
    <w:lvl w:ilvl="5">
      <w:start w:val="1"/>
      <w:numFmt w:val="decimal"/>
      <w:isLgl/>
      <w:lvlText w:val="%1.%2.%3.%4.%5.%6."/>
      <w:lvlJc w:val="left"/>
      <w:pPr>
        <w:ind w:left="2911" w:hanging="1800"/>
      </w:pPr>
      <w:rPr>
        <w:rFonts w:cs="Times New Roman" w:hint="default"/>
      </w:rPr>
    </w:lvl>
    <w:lvl w:ilvl="6">
      <w:start w:val="1"/>
      <w:numFmt w:val="decimal"/>
      <w:isLgl/>
      <w:lvlText w:val="%1.%2.%3.%4.%5.%6.%7."/>
      <w:lvlJc w:val="left"/>
      <w:pPr>
        <w:ind w:left="3336" w:hanging="2160"/>
      </w:pPr>
      <w:rPr>
        <w:rFonts w:cs="Times New Roman" w:hint="default"/>
      </w:rPr>
    </w:lvl>
    <w:lvl w:ilvl="7">
      <w:start w:val="1"/>
      <w:numFmt w:val="decimal"/>
      <w:isLgl/>
      <w:lvlText w:val="%1.%2.%3.%4.%5.%6.%7.%8."/>
      <w:lvlJc w:val="left"/>
      <w:pPr>
        <w:ind w:left="3761" w:hanging="2520"/>
      </w:pPr>
      <w:rPr>
        <w:rFonts w:cs="Times New Roman" w:hint="default"/>
      </w:rPr>
    </w:lvl>
    <w:lvl w:ilvl="8">
      <w:start w:val="1"/>
      <w:numFmt w:val="decimal"/>
      <w:isLgl/>
      <w:lvlText w:val="%1.%2.%3.%4.%5.%6.%7.%8.%9."/>
      <w:lvlJc w:val="left"/>
      <w:pPr>
        <w:ind w:left="3826" w:hanging="2520"/>
      </w:pPr>
      <w:rPr>
        <w:rFonts w:cs="Times New Roman" w:hint="default"/>
      </w:rPr>
    </w:lvl>
  </w:abstractNum>
  <w:abstractNum w:abstractNumId="64" w15:restartNumberingAfterBreak="0">
    <w:nsid w:val="6CA411B7"/>
    <w:multiLevelType w:val="multilevel"/>
    <w:tmpl w:val="FFFFFFFF"/>
    <w:lvl w:ilvl="0">
      <w:start w:val="1"/>
      <w:numFmt w:val="decimal"/>
      <w:lvlText w:val="%1."/>
      <w:lvlJc w:val="left"/>
      <w:pPr>
        <w:ind w:left="900" w:hanging="360"/>
      </w:pPr>
      <w:rPr>
        <w:rFonts w:cs="Times New Roman" w:hint="default"/>
        <w:b w:val="0"/>
        <w:i w:val="0"/>
        <w:dstrike w:val="0"/>
        <w:color w:val="auto"/>
        <w:sz w:val="22"/>
        <w:szCs w:val="22"/>
      </w:rPr>
    </w:lvl>
    <w:lvl w:ilvl="1">
      <w:start w:val="1"/>
      <w:numFmt w:val="decimal"/>
      <w:isLgl/>
      <w:lvlText w:val="%1.%2"/>
      <w:lvlJc w:val="left"/>
      <w:pPr>
        <w:ind w:left="1395" w:hanging="855"/>
      </w:pPr>
      <w:rPr>
        <w:rFonts w:cs="Times New Roman" w:hint="default"/>
      </w:rPr>
    </w:lvl>
    <w:lvl w:ilvl="2">
      <w:start w:val="1"/>
      <w:numFmt w:val="decimal"/>
      <w:isLgl/>
      <w:lvlText w:val="%1.%2.%3"/>
      <w:lvlJc w:val="left"/>
      <w:pPr>
        <w:ind w:left="1395" w:hanging="855"/>
      </w:pPr>
      <w:rPr>
        <w:rFonts w:cs="Times New Roman" w:hint="default"/>
      </w:rPr>
    </w:lvl>
    <w:lvl w:ilvl="3">
      <w:start w:val="1"/>
      <w:numFmt w:val="decimal"/>
      <w:isLgl/>
      <w:lvlText w:val="%1.%2.%3.%4"/>
      <w:lvlJc w:val="left"/>
      <w:pPr>
        <w:ind w:left="1620" w:hanging="1080"/>
      </w:pPr>
      <w:rPr>
        <w:rFonts w:cs="Times New Roman" w:hint="default"/>
      </w:rPr>
    </w:lvl>
    <w:lvl w:ilvl="4">
      <w:start w:val="1"/>
      <w:numFmt w:val="decimal"/>
      <w:isLgl/>
      <w:lvlText w:val="%1.%2.%3.%4.%5"/>
      <w:lvlJc w:val="left"/>
      <w:pPr>
        <w:ind w:left="1620" w:hanging="1080"/>
      </w:pPr>
      <w:rPr>
        <w:rFonts w:cs="Times New Roman" w:hint="default"/>
      </w:rPr>
    </w:lvl>
    <w:lvl w:ilvl="5">
      <w:start w:val="1"/>
      <w:numFmt w:val="decimal"/>
      <w:isLgl/>
      <w:lvlText w:val="%1.%2.%3.%4.%5.%6"/>
      <w:lvlJc w:val="left"/>
      <w:pPr>
        <w:ind w:left="1980" w:hanging="1440"/>
      </w:pPr>
      <w:rPr>
        <w:rFonts w:cs="Times New Roman" w:hint="default"/>
      </w:rPr>
    </w:lvl>
    <w:lvl w:ilvl="6">
      <w:start w:val="1"/>
      <w:numFmt w:val="decimal"/>
      <w:isLgl/>
      <w:lvlText w:val="%1.%2.%3.%4.%5.%6.%7"/>
      <w:lvlJc w:val="left"/>
      <w:pPr>
        <w:ind w:left="1980" w:hanging="1440"/>
      </w:pPr>
      <w:rPr>
        <w:rFonts w:cs="Times New Roman" w:hint="default"/>
      </w:rPr>
    </w:lvl>
    <w:lvl w:ilvl="7">
      <w:start w:val="1"/>
      <w:numFmt w:val="decimal"/>
      <w:isLgl/>
      <w:lvlText w:val="%1.%2.%3.%4.%5.%6.%7.%8"/>
      <w:lvlJc w:val="left"/>
      <w:pPr>
        <w:ind w:left="2340" w:hanging="1800"/>
      </w:pPr>
      <w:rPr>
        <w:rFonts w:cs="Times New Roman" w:hint="default"/>
      </w:rPr>
    </w:lvl>
    <w:lvl w:ilvl="8">
      <w:start w:val="1"/>
      <w:numFmt w:val="decimal"/>
      <w:isLgl/>
      <w:lvlText w:val="%1.%2.%3.%4.%5.%6.%7.%8.%9"/>
      <w:lvlJc w:val="left"/>
      <w:pPr>
        <w:ind w:left="2340" w:hanging="1800"/>
      </w:pPr>
      <w:rPr>
        <w:rFonts w:cs="Times New Roman" w:hint="default"/>
      </w:rPr>
    </w:lvl>
  </w:abstractNum>
  <w:abstractNum w:abstractNumId="65" w15:restartNumberingAfterBreak="0">
    <w:nsid w:val="6D837AF3"/>
    <w:multiLevelType w:val="hybridMultilevel"/>
    <w:tmpl w:val="FFFFFFFF"/>
    <w:lvl w:ilvl="0" w:tplc="FCD07114">
      <w:start w:val="1"/>
      <w:numFmt w:val="lowerLetter"/>
      <w:lvlText w:val="%1."/>
      <w:lvlJc w:val="left"/>
      <w:pPr>
        <w:ind w:left="1800" w:hanging="360"/>
      </w:pPr>
      <w:rPr>
        <w:rFonts w:cs="Times New Roman" w:hint="default"/>
        <w:b w:val="0"/>
      </w:rPr>
    </w:lvl>
    <w:lvl w:ilvl="1" w:tplc="04090019">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66" w15:restartNumberingAfterBreak="0">
    <w:nsid w:val="6E3C3F02"/>
    <w:multiLevelType w:val="hybridMultilevel"/>
    <w:tmpl w:val="FFFFFFFF"/>
    <w:lvl w:ilvl="0" w:tplc="49C0DB86">
      <w:start w:val="1"/>
      <w:numFmt w:val="decimal"/>
      <w:lvlText w:val="%1."/>
      <w:lvlJc w:val="left"/>
      <w:pPr>
        <w:ind w:left="1637" w:hanging="360"/>
      </w:pPr>
      <w:rPr>
        <w:rFonts w:cs="Times New Roman"/>
        <w:b w:val="0"/>
      </w:rPr>
    </w:lvl>
    <w:lvl w:ilvl="1" w:tplc="6B8AE67C">
      <w:start w:val="1"/>
      <w:numFmt w:val="lowerLetter"/>
      <w:lvlText w:val="%2."/>
      <w:lvlJc w:val="left"/>
      <w:pPr>
        <w:ind w:left="2574" w:hanging="360"/>
      </w:pPr>
      <w:rPr>
        <w:rFonts w:cs="Times New Roman" w:hint="default"/>
        <w:b w:val="0"/>
      </w:rPr>
    </w:lvl>
    <w:lvl w:ilvl="2" w:tplc="4A16A618">
      <w:start w:val="19"/>
      <w:numFmt w:val="decimalZero"/>
      <w:lvlText w:val="%3"/>
      <w:lvlJc w:val="left"/>
      <w:pPr>
        <w:ind w:left="3474" w:hanging="360"/>
      </w:pPr>
      <w:rPr>
        <w:rFonts w:cs="Times New Roman" w:hint="default"/>
        <w:b/>
        <w:color w:val="FFFFFF"/>
        <w:w w:val="90"/>
        <w:sz w:val="20"/>
      </w:rPr>
    </w:lvl>
    <w:lvl w:ilvl="3" w:tplc="8C1EBD60">
      <w:start w:val="1"/>
      <w:numFmt w:val="upperLetter"/>
      <w:lvlText w:val="%4."/>
      <w:lvlJc w:val="left"/>
      <w:pPr>
        <w:ind w:left="4014" w:hanging="360"/>
      </w:pPr>
      <w:rPr>
        <w:rFonts w:cs="Times New Roman" w:hint="default"/>
      </w:rPr>
    </w:lvl>
    <w:lvl w:ilvl="4" w:tplc="04210019" w:tentative="1">
      <w:start w:val="1"/>
      <w:numFmt w:val="lowerLetter"/>
      <w:lvlText w:val="%5."/>
      <w:lvlJc w:val="left"/>
      <w:pPr>
        <w:ind w:left="4734" w:hanging="360"/>
      </w:pPr>
      <w:rPr>
        <w:rFonts w:cs="Times New Roman"/>
      </w:rPr>
    </w:lvl>
    <w:lvl w:ilvl="5" w:tplc="0421001B" w:tentative="1">
      <w:start w:val="1"/>
      <w:numFmt w:val="lowerRoman"/>
      <w:lvlText w:val="%6."/>
      <w:lvlJc w:val="right"/>
      <w:pPr>
        <w:ind w:left="5454" w:hanging="180"/>
      </w:pPr>
      <w:rPr>
        <w:rFonts w:cs="Times New Roman"/>
      </w:rPr>
    </w:lvl>
    <w:lvl w:ilvl="6" w:tplc="0421000F" w:tentative="1">
      <w:start w:val="1"/>
      <w:numFmt w:val="decimal"/>
      <w:lvlText w:val="%7."/>
      <w:lvlJc w:val="left"/>
      <w:pPr>
        <w:ind w:left="6174" w:hanging="360"/>
      </w:pPr>
      <w:rPr>
        <w:rFonts w:cs="Times New Roman"/>
      </w:rPr>
    </w:lvl>
    <w:lvl w:ilvl="7" w:tplc="04210019" w:tentative="1">
      <w:start w:val="1"/>
      <w:numFmt w:val="lowerLetter"/>
      <w:lvlText w:val="%8."/>
      <w:lvlJc w:val="left"/>
      <w:pPr>
        <w:ind w:left="6894" w:hanging="360"/>
      </w:pPr>
      <w:rPr>
        <w:rFonts w:cs="Times New Roman"/>
      </w:rPr>
    </w:lvl>
    <w:lvl w:ilvl="8" w:tplc="0421001B" w:tentative="1">
      <w:start w:val="1"/>
      <w:numFmt w:val="lowerRoman"/>
      <w:lvlText w:val="%9."/>
      <w:lvlJc w:val="right"/>
      <w:pPr>
        <w:ind w:left="7614" w:hanging="180"/>
      </w:pPr>
      <w:rPr>
        <w:rFonts w:cs="Times New Roman"/>
      </w:rPr>
    </w:lvl>
  </w:abstractNum>
  <w:abstractNum w:abstractNumId="67" w15:restartNumberingAfterBreak="0">
    <w:nsid w:val="70A07F5A"/>
    <w:multiLevelType w:val="hybridMultilevel"/>
    <w:tmpl w:val="FFFFFFFF"/>
    <w:lvl w:ilvl="0" w:tplc="0421000F">
      <w:start w:val="1"/>
      <w:numFmt w:val="decimal"/>
      <w:lvlText w:val="%1."/>
      <w:lvlJc w:val="left"/>
      <w:pPr>
        <w:ind w:left="720" w:hanging="360"/>
      </w:pPr>
      <w:rPr>
        <w:rFonts w:cs="Times New Roman"/>
      </w:rPr>
    </w:lvl>
    <w:lvl w:ilvl="1" w:tplc="E066261C">
      <w:start w:val="1"/>
      <w:numFmt w:val="lowerLetter"/>
      <w:lvlText w:val="%2."/>
      <w:lvlJc w:val="left"/>
      <w:pPr>
        <w:ind w:left="1440" w:hanging="360"/>
      </w:pPr>
      <w:rPr>
        <w:rFonts w:ascii="Arial" w:eastAsia="Times New Roman" w:hAnsi="Arial" w:cs="Arial"/>
      </w:rPr>
    </w:lvl>
    <w:lvl w:ilvl="2" w:tplc="0421001B">
      <w:start w:val="1"/>
      <w:numFmt w:val="lowerRoman"/>
      <w:lvlText w:val="%3."/>
      <w:lvlJc w:val="right"/>
      <w:pPr>
        <w:ind w:left="2160" w:hanging="180"/>
      </w:pPr>
      <w:rPr>
        <w:rFonts w:cs="Times New Roman"/>
      </w:rPr>
    </w:lvl>
    <w:lvl w:ilvl="3" w:tplc="0421000F">
      <w:start w:val="1"/>
      <w:numFmt w:val="decimal"/>
      <w:lvlText w:val="%4."/>
      <w:lvlJc w:val="left"/>
      <w:pPr>
        <w:ind w:left="2880" w:hanging="360"/>
      </w:pPr>
      <w:rPr>
        <w:rFonts w:cs="Times New Roman"/>
      </w:rPr>
    </w:lvl>
    <w:lvl w:ilvl="4" w:tplc="04210019">
      <w:start w:val="1"/>
      <w:numFmt w:val="lowerLetter"/>
      <w:lvlText w:val="%5."/>
      <w:lvlJc w:val="left"/>
      <w:pPr>
        <w:ind w:left="3600" w:hanging="360"/>
      </w:pPr>
      <w:rPr>
        <w:rFonts w:cs="Times New Roman"/>
      </w:rPr>
    </w:lvl>
    <w:lvl w:ilvl="5" w:tplc="0421001B">
      <w:start w:val="1"/>
      <w:numFmt w:val="lowerRoman"/>
      <w:lvlText w:val="%6."/>
      <w:lvlJc w:val="right"/>
      <w:pPr>
        <w:ind w:left="4320" w:hanging="180"/>
      </w:pPr>
      <w:rPr>
        <w:rFonts w:cs="Times New Roman"/>
      </w:rPr>
    </w:lvl>
    <w:lvl w:ilvl="6" w:tplc="0421000F">
      <w:start w:val="1"/>
      <w:numFmt w:val="decimal"/>
      <w:lvlText w:val="%7."/>
      <w:lvlJc w:val="left"/>
      <w:pPr>
        <w:ind w:left="5040" w:hanging="360"/>
      </w:pPr>
      <w:rPr>
        <w:rFonts w:cs="Times New Roman"/>
      </w:rPr>
    </w:lvl>
    <w:lvl w:ilvl="7" w:tplc="04210019">
      <w:start w:val="1"/>
      <w:numFmt w:val="lowerLetter"/>
      <w:lvlText w:val="%8."/>
      <w:lvlJc w:val="left"/>
      <w:pPr>
        <w:ind w:left="5760" w:hanging="360"/>
      </w:pPr>
      <w:rPr>
        <w:rFonts w:cs="Times New Roman"/>
      </w:rPr>
    </w:lvl>
    <w:lvl w:ilvl="8" w:tplc="0421001B">
      <w:start w:val="1"/>
      <w:numFmt w:val="lowerRoman"/>
      <w:lvlText w:val="%9."/>
      <w:lvlJc w:val="right"/>
      <w:pPr>
        <w:ind w:left="6480" w:hanging="180"/>
      </w:pPr>
      <w:rPr>
        <w:rFonts w:cs="Times New Roman"/>
      </w:rPr>
    </w:lvl>
  </w:abstractNum>
  <w:abstractNum w:abstractNumId="68" w15:restartNumberingAfterBreak="0">
    <w:nsid w:val="70DA36C8"/>
    <w:multiLevelType w:val="hybridMultilevel"/>
    <w:tmpl w:val="FFFFFFFF"/>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69" w15:restartNumberingAfterBreak="0">
    <w:nsid w:val="765E5699"/>
    <w:multiLevelType w:val="hybridMultilevel"/>
    <w:tmpl w:val="FFFFFFFF"/>
    <w:lvl w:ilvl="0" w:tplc="02CE0228">
      <w:start w:val="1"/>
      <w:numFmt w:val="lowerLetter"/>
      <w:lvlText w:val="%1."/>
      <w:lvlJc w:val="left"/>
      <w:pPr>
        <w:ind w:left="720" w:hanging="360"/>
      </w:pPr>
      <w:rPr>
        <w:rFonts w:cs="Times New Roman"/>
        <w:color w:val="auto"/>
      </w:rPr>
    </w:lvl>
    <w:lvl w:ilvl="1" w:tplc="04210019" w:tentative="1">
      <w:start w:val="1"/>
      <w:numFmt w:val="lowerLetter"/>
      <w:lvlText w:val="%2."/>
      <w:lvlJc w:val="left"/>
      <w:pPr>
        <w:ind w:left="1440" w:hanging="360"/>
      </w:pPr>
      <w:rPr>
        <w:rFonts w:cs="Times New Roman"/>
      </w:rPr>
    </w:lvl>
    <w:lvl w:ilvl="2" w:tplc="0421001B">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70" w15:restartNumberingAfterBreak="0">
    <w:nsid w:val="774C7408"/>
    <w:multiLevelType w:val="hybridMultilevel"/>
    <w:tmpl w:val="FFFFFFFF"/>
    <w:lvl w:ilvl="0" w:tplc="0409000F">
      <w:start w:val="1"/>
      <w:numFmt w:val="decimal"/>
      <w:lvlText w:val="%1."/>
      <w:lvlJc w:val="left"/>
      <w:pPr>
        <w:ind w:left="928"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1" w15:restartNumberingAfterBreak="0">
    <w:nsid w:val="77EE29E1"/>
    <w:multiLevelType w:val="hybridMultilevel"/>
    <w:tmpl w:val="FFFFFFFF"/>
    <w:lvl w:ilvl="0" w:tplc="FAC26E4C">
      <w:start w:val="1"/>
      <w:numFmt w:val="lowerLetter"/>
      <w:lvlText w:val="%1."/>
      <w:lvlJc w:val="left"/>
      <w:pPr>
        <w:ind w:left="643" w:hanging="360"/>
      </w:pPr>
      <w:rPr>
        <w:rFonts w:cs="Times New Roman" w:hint="default"/>
        <w:b w:val="0"/>
      </w:rPr>
    </w:lvl>
    <w:lvl w:ilvl="1" w:tplc="04090019" w:tentative="1">
      <w:start w:val="1"/>
      <w:numFmt w:val="lowerLetter"/>
      <w:lvlText w:val="%2."/>
      <w:lvlJc w:val="left"/>
      <w:pPr>
        <w:ind w:left="1363" w:hanging="360"/>
      </w:pPr>
      <w:rPr>
        <w:rFonts w:cs="Times New Roman"/>
      </w:rPr>
    </w:lvl>
    <w:lvl w:ilvl="2" w:tplc="0409001B" w:tentative="1">
      <w:start w:val="1"/>
      <w:numFmt w:val="lowerRoman"/>
      <w:lvlText w:val="%3."/>
      <w:lvlJc w:val="right"/>
      <w:pPr>
        <w:ind w:left="2083" w:hanging="180"/>
      </w:pPr>
      <w:rPr>
        <w:rFonts w:cs="Times New Roman"/>
      </w:rPr>
    </w:lvl>
    <w:lvl w:ilvl="3" w:tplc="0409000F" w:tentative="1">
      <w:start w:val="1"/>
      <w:numFmt w:val="decimal"/>
      <w:lvlText w:val="%4."/>
      <w:lvlJc w:val="left"/>
      <w:pPr>
        <w:ind w:left="2803" w:hanging="360"/>
      </w:pPr>
      <w:rPr>
        <w:rFonts w:cs="Times New Roman"/>
      </w:rPr>
    </w:lvl>
    <w:lvl w:ilvl="4" w:tplc="04090019" w:tentative="1">
      <w:start w:val="1"/>
      <w:numFmt w:val="lowerLetter"/>
      <w:lvlText w:val="%5."/>
      <w:lvlJc w:val="left"/>
      <w:pPr>
        <w:ind w:left="3523" w:hanging="360"/>
      </w:pPr>
      <w:rPr>
        <w:rFonts w:cs="Times New Roman"/>
      </w:rPr>
    </w:lvl>
    <w:lvl w:ilvl="5" w:tplc="0409001B" w:tentative="1">
      <w:start w:val="1"/>
      <w:numFmt w:val="lowerRoman"/>
      <w:lvlText w:val="%6."/>
      <w:lvlJc w:val="right"/>
      <w:pPr>
        <w:ind w:left="4243" w:hanging="180"/>
      </w:pPr>
      <w:rPr>
        <w:rFonts w:cs="Times New Roman"/>
      </w:rPr>
    </w:lvl>
    <w:lvl w:ilvl="6" w:tplc="0409000F" w:tentative="1">
      <w:start w:val="1"/>
      <w:numFmt w:val="decimal"/>
      <w:lvlText w:val="%7."/>
      <w:lvlJc w:val="left"/>
      <w:pPr>
        <w:ind w:left="4963" w:hanging="360"/>
      </w:pPr>
      <w:rPr>
        <w:rFonts w:cs="Times New Roman"/>
      </w:rPr>
    </w:lvl>
    <w:lvl w:ilvl="7" w:tplc="04090019" w:tentative="1">
      <w:start w:val="1"/>
      <w:numFmt w:val="lowerLetter"/>
      <w:lvlText w:val="%8."/>
      <w:lvlJc w:val="left"/>
      <w:pPr>
        <w:ind w:left="5683" w:hanging="360"/>
      </w:pPr>
      <w:rPr>
        <w:rFonts w:cs="Times New Roman"/>
      </w:rPr>
    </w:lvl>
    <w:lvl w:ilvl="8" w:tplc="0409001B" w:tentative="1">
      <w:start w:val="1"/>
      <w:numFmt w:val="lowerRoman"/>
      <w:lvlText w:val="%9."/>
      <w:lvlJc w:val="right"/>
      <w:pPr>
        <w:ind w:left="6403" w:hanging="180"/>
      </w:pPr>
      <w:rPr>
        <w:rFonts w:cs="Times New Roman"/>
      </w:rPr>
    </w:lvl>
  </w:abstractNum>
  <w:abstractNum w:abstractNumId="72" w15:restartNumberingAfterBreak="0">
    <w:nsid w:val="79964ECD"/>
    <w:multiLevelType w:val="hybridMultilevel"/>
    <w:tmpl w:val="FFFFFFFF"/>
    <w:lvl w:ilvl="0" w:tplc="04090019">
      <w:start w:val="1"/>
      <w:numFmt w:val="lowerLetter"/>
      <w:lvlText w:val="%1."/>
      <w:lvlJc w:val="left"/>
      <w:pPr>
        <w:ind w:left="1397" w:hanging="360"/>
      </w:pPr>
      <w:rPr>
        <w:rFonts w:cs="Times New Roman"/>
      </w:rPr>
    </w:lvl>
    <w:lvl w:ilvl="1" w:tplc="04090019">
      <w:start w:val="1"/>
      <w:numFmt w:val="lowerLetter"/>
      <w:lvlText w:val="%2."/>
      <w:lvlJc w:val="left"/>
      <w:pPr>
        <w:ind w:left="2117" w:hanging="360"/>
      </w:pPr>
      <w:rPr>
        <w:rFonts w:cs="Times New Roman"/>
      </w:rPr>
    </w:lvl>
    <w:lvl w:ilvl="2" w:tplc="0409001B">
      <w:start w:val="1"/>
      <w:numFmt w:val="lowerRoman"/>
      <w:lvlText w:val="%3."/>
      <w:lvlJc w:val="right"/>
      <w:pPr>
        <w:ind w:left="2837" w:hanging="180"/>
      </w:pPr>
      <w:rPr>
        <w:rFonts w:cs="Times New Roman"/>
      </w:rPr>
    </w:lvl>
    <w:lvl w:ilvl="3" w:tplc="0409000F">
      <w:start w:val="1"/>
      <w:numFmt w:val="decimal"/>
      <w:lvlText w:val="%4."/>
      <w:lvlJc w:val="left"/>
      <w:pPr>
        <w:ind w:left="3557" w:hanging="360"/>
      </w:pPr>
      <w:rPr>
        <w:rFonts w:cs="Times New Roman"/>
      </w:rPr>
    </w:lvl>
    <w:lvl w:ilvl="4" w:tplc="04090019">
      <w:start w:val="1"/>
      <w:numFmt w:val="lowerLetter"/>
      <w:lvlText w:val="%5."/>
      <w:lvlJc w:val="left"/>
      <w:pPr>
        <w:ind w:left="4277" w:hanging="360"/>
      </w:pPr>
      <w:rPr>
        <w:rFonts w:cs="Times New Roman"/>
      </w:rPr>
    </w:lvl>
    <w:lvl w:ilvl="5" w:tplc="0409001B">
      <w:start w:val="1"/>
      <w:numFmt w:val="lowerRoman"/>
      <w:lvlText w:val="%6."/>
      <w:lvlJc w:val="right"/>
      <w:pPr>
        <w:ind w:left="4997" w:hanging="180"/>
      </w:pPr>
      <w:rPr>
        <w:rFonts w:cs="Times New Roman"/>
      </w:rPr>
    </w:lvl>
    <w:lvl w:ilvl="6" w:tplc="0409000F">
      <w:start w:val="1"/>
      <w:numFmt w:val="decimal"/>
      <w:lvlText w:val="%7."/>
      <w:lvlJc w:val="left"/>
      <w:pPr>
        <w:ind w:left="5717" w:hanging="360"/>
      </w:pPr>
      <w:rPr>
        <w:rFonts w:cs="Times New Roman"/>
      </w:rPr>
    </w:lvl>
    <w:lvl w:ilvl="7" w:tplc="04090019">
      <w:start w:val="1"/>
      <w:numFmt w:val="lowerLetter"/>
      <w:lvlText w:val="%8."/>
      <w:lvlJc w:val="left"/>
      <w:pPr>
        <w:ind w:left="6437" w:hanging="360"/>
      </w:pPr>
      <w:rPr>
        <w:rFonts w:cs="Times New Roman"/>
      </w:rPr>
    </w:lvl>
    <w:lvl w:ilvl="8" w:tplc="0409001B">
      <w:start w:val="1"/>
      <w:numFmt w:val="lowerRoman"/>
      <w:lvlText w:val="%9."/>
      <w:lvlJc w:val="right"/>
      <w:pPr>
        <w:ind w:left="7157" w:hanging="180"/>
      </w:pPr>
      <w:rPr>
        <w:rFonts w:cs="Times New Roman"/>
      </w:rPr>
    </w:lvl>
  </w:abstractNum>
  <w:abstractNum w:abstractNumId="73" w15:restartNumberingAfterBreak="0">
    <w:nsid w:val="7B651470"/>
    <w:multiLevelType w:val="hybridMultilevel"/>
    <w:tmpl w:val="FFFFFFFF"/>
    <w:lvl w:ilvl="0" w:tplc="49C0DB86">
      <w:start w:val="1"/>
      <w:numFmt w:val="decimal"/>
      <w:lvlText w:val="%1."/>
      <w:lvlJc w:val="left"/>
      <w:pPr>
        <w:ind w:left="1854" w:hanging="360"/>
      </w:pPr>
      <w:rPr>
        <w:rFonts w:cs="Times New Roman"/>
        <w:b w:val="0"/>
      </w:rPr>
    </w:lvl>
    <w:lvl w:ilvl="1" w:tplc="04210019" w:tentative="1">
      <w:start w:val="1"/>
      <w:numFmt w:val="lowerLetter"/>
      <w:lvlText w:val="%2."/>
      <w:lvlJc w:val="left"/>
      <w:pPr>
        <w:ind w:left="2574" w:hanging="360"/>
      </w:pPr>
      <w:rPr>
        <w:rFonts w:cs="Times New Roman"/>
      </w:rPr>
    </w:lvl>
    <w:lvl w:ilvl="2" w:tplc="0421001B" w:tentative="1">
      <w:start w:val="1"/>
      <w:numFmt w:val="lowerRoman"/>
      <w:lvlText w:val="%3."/>
      <w:lvlJc w:val="right"/>
      <w:pPr>
        <w:ind w:left="3294" w:hanging="180"/>
      </w:pPr>
      <w:rPr>
        <w:rFonts w:cs="Times New Roman"/>
      </w:rPr>
    </w:lvl>
    <w:lvl w:ilvl="3" w:tplc="0421000F" w:tentative="1">
      <w:start w:val="1"/>
      <w:numFmt w:val="decimal"/>
      <w:lvlText w:val="%4."/>
      <w:lvlJc w:val="left"/>
      <w:pPr>
        <w:ind w:left="4014" w:hanging="360"/>
      </w:pPr>
      <w:rPr>
        <w:rFonts w:cs="Times New Roman"/>
      </w:rPr>
    </w:lvl>
    <w:lvl w:ilvl="4" w:tplc="04210019" w:tentative="1">
      <w:start w:val="1"/>
      <w:numFmt w:val="lowerLetter"/>
      <w:lvlText w:val="%5."/>
      <w:lvlJc w:val="left"/>
      <w:pPr>
        <w:ind w:left="4734" w:hanging="360"/>
      </w:pPr>
      <w:rPr>
        <w:rFonts w:cs="Times New Roman"/>
      </w:rPr>
    </w:lvl>
    <w:lvl w:ilvl="5" w:tplc="0421001B" w:tentative="1">
      <w:start w:val="1"/>
      <w:numFmt w:val="lowerRoman"/>
      <w:lvlText w:val="%6."/>
      <w:lvlJc w:val="right"/>
      <w:pPr>
        <w:ind w:left="5454" w:hanging="180"/>
      </w:pPr>
      <w:rPr>
        <w:rFonts w:cs="Times New Roman"/>
      </w:rPr>
    </w:lvl>
    <w:lvl w:ilvl="6" w:tplc="0421000F" w:tentative="1">
      <w:start w:val="1"/>
      <w:numFmt w:val="decimal"/>
      <w:lvlText w:val="%7."/>
      <w:lvlJc w:val="left"/>
      <w:pPr>
        <w:ind w:left="6174" w:hanging="360"/>
      </w:pPr>
      <w:rPr>
        <w:rFonts w:cs="Times New Roman"/>
      </w:rPr>
    </w:lvl>
    <w:lvl w:ilvl="7" w:tplc="04210019" w:tentative="1">
      <w:start w:val="1"/>
      <w:numFmt w:val="lowerLetter"/>
      <w:lvlText w:val="%8."/>
      <w:lvlJc w:val="left"/>
      <w:pPr>
        <w:ind w:left="6894" w:hanging="360"/>
      </w:pPr>
      <w:rPr>
        <w:rFonts w:cs="Times New Roman"/>
      </w:rPr>
    </w:lvl>
    <w:lvl w:ilvl="8" w:tplc="0421001B" w:tentative="1">
      <w:start w:val="1"/>
      <w:numFmt w:val="lowerRoman"/>
      <w:lvlText w:val="%9."/>
      <w:lvlJc w:val="right"/>
      <w:pPr>
        <w:ind w:left="7614" w:hanging="180"/>
      </w:pPr>
      <w:rPr>
        <w:rFonts w:cs="Times New Roman"/>
      </w:rPr>
    </w:lvl>
  </w:abstractNum>
  <w:num w:numId="1" w16cid:durableId="385690116">
    <w:abstractNumId w:val="33"/>
  </w:num>
  <w:num w:numId="2" w16cid:durableId="45227740">
    <w:abstractNumId w:val="7"/>
  </w:num>
  <w:num w:numId="3" w16cid:durableId="1189416647">
    <w:abstractNumId w:val="47"/>
  </w:num>
  <w:num w:numId="4" w16cid:durableId="1316761643">
    <w:abstractNumId w:val="9"/>
  </w:num>
  <w:num w:numId="5" w16cid:durableId="497110639">
    <w:abstractNumId w:val="59"/>
  </w:num>
  <w:num w:numId="6" w16cid:durableId="1340546368">
    <w:abstractNumId w:val="64"/>
  </w:num>
  <w:num w:numId="7" w16cid:durableId="2135515065">
    <w:abstractNumId w:val="66"/>
  </w:num>
  <w:num w:numId="8" w16cid:durableId="37123891">
    <w:abstractNumId w:val="19"/>
  </w:num>
  <w:num w:numId="9" w16cid:durableId="1667703619">
    <w:abstractNumId w:val="60"/>
  </w:num>
  <w:num w:numId="10" w16cid:durableId="1590654434">
    <w:abstractNumId w:val="73"/>
  </w:num>
  <w:num w:numId="11" w16cid:durableId="1136414440">
    <w:abstractNumId w:val="3"/>
  </w:num>
  <w:num w:numId="12" w16cid:durableId="2007972311">
    <w:abstractNumId w:val="70"/>
  </w:num>
  <w:num w:numId="13" w16cid:durableId="2059471176">
    <w:abstractNumId w:val="6"/>
  </w:num>
  <w:num w:numId="14" w16cid:durableId="325400017">
    <w:abstractNumId w:val="69"/>
  </w:num>
  <w:num w:numId="15" w16cid:durableId="440497888">
    <w:abstractNumId w:val="40"/>
  </w:num>
  <w:num w:numId="16" w16cid:durableId="1084838565">
    <w:abstractNumId w:val="29"/>
  </w:num>
  <w:num w:numId="17" w16cid:durableId="58091546">
    <w:abstractNumId w:val="46"/>
  </w:num>
  <w:num w:numId="18" w16cid:durableId="625240449">
    <w:abstractNumId w:val="25"/>
  </w:num>
  <w:num w:numId="19" w16cid:durableId="743382405">
    <w:abstractNumId w:val="57"/>
  </w:num>
  <w:num w:numId="20" w16cid:durableId="398526673">
    <w:abstractNumId w:val="8"/>
  </w:num>
  <w:num w:numId="21" w16cid:durableId="443691573">
    <w:abstractNumId w:val="43"/>
  </w:num>
  <w:num w:numId="22" w16cid:durableId="1679456965">
    <w:abstractNumId w:val="38"/>
  </w:num>
  <w:num w:numId="23" w16cid:durableId="1953198367">
    <w:abstractNumId w:val="4"/>
  </w:num>
  <w:num w:numId="24" w16cid:durableId="857616554">
    <w:abstractNumId w:val="18"/>
  </w:num>
  <w:num w:numId="25" w16cid:durableId="1685353242">
    <w:abstractNumId w:val="12"/>
  </w:num>
  <w:num w:numId="26" w16cid:durableId="1684940744">
    <w:abstractNumId w:val="32"/>
  </w:num>
  <w:num w:numId="27" w16cid:durableId="725838221">
    <w:abstractNumId w:val="31"/>
  </w:num>
  <w:num w:numId="28" w16cid:durableId="1017847762">
    <w:abstractNumId w:val="30"/>
  </w:num>
  <w:num w:numId="29" w16cid:durableId="1383866330">
    <w:abstractNumId w:val="42"/>
  </w:num>
  <w:num w:numId="30" w16cid:durableId="697854012">
    <w:abstractNumId w:val="5"/>
  </w:num>
  <w:num w:numId="31" w16cid:durableId="345862165">
    <w:abstractNumId w:val="56"/>
  </w:num>
  <w:num w:numId="32" w16cid:durableId="593244017">
    <w:abstractNumId w:val="1"/>
  </w:num>
  <w:num w:numId="33" w16cid:durableId="1023628815">
    <w:abstractNumId w:val="50"/>
  </w:num>
  <w:num w:numId="34" w16cid:durableId="1701660246">
    <w:abstractNumId w:val="23"/>
  </w:num>
  <w:num w:numId="35" w16cid:durableId="1858696481">
    <w:abstractNumId w:val="49"/>
  </w:num>
  <w:num w:numId="36" w16cid:durableId="1510096963">
    <w:abstractNumId w:val="65"/>
  </w:num>
  <w:num w:numId="37" w16cid:durableId="318459060">
    <w:abstractNumId w:val="41"/>
  </w:num>
  <w:num w:numId="38" w16cid:durableId="1088497969">
    <w:abstractNumId w:val="16"/>
  </w:num>
  <w:num w:numId="39" w16cid:durableId="2021926612">
    <w:abstractNumId w:val="61"/>
  </w:num>
  <w:num w:numId="40" w16cid:durableId="751850842">
    <w:abstractNumId w:val="71"/>
  </w:num>
  <w:num w:numId="41" w16cid:durableId="1313484354">
    <w:abstractNumId w:val="63"/>
  </w:num>
  <w:num w:numId="42" w16cid:durableId="16835825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896119282">
    <w:abstractNumId w:val="58"/>
    <w:lvlOverride w:ilvl="0">
      <w:startOverride w:val="1"/>
    </w:lvlOverride>
    <w:lvlOverride w:ilvl="1"/>
    <w:lvlOverride w:ilvl="2"/>
    <w:lvlOverride w:ilvl="3"/>
    <w:lvlOverride w:ilvl="4"/>
    <w:lvlOverride w:ilvl="5"/>
    <w:lvlOverride w:ilvl="6"/>
    <w:lvlOverride w:ilvl="7"/>
    <w:lvlOverride w:ilvl="8"/>
  </w:num>
  <w:num w:numId="44" w16cid:durableId="1056978227">
    <w:abstractNumId w:val="15"/>
    <w:lvlOverride w:ilvl="0">
      <w:startOverride w:val="4"/>
    </w:lvlOverride>
    <w:lvlOverride w:ilvl="1"/>
    <w:lvlOverride w:ilvl="2"/>
    <w:lvlOverride w:ilvl="3">
      <w:startOverride w:val="1"/>
    </w:lvlOverride>
    <w:lvlOverride w:ilvl="4">
      <w:startOverride w:val="1"/>
    </w:lvlOverride>
    <w:lvlOverride w:ilvl="5"/>
    <w:lvlOverride w:ilvl="6"/>
    <w:lvlOverride w:ilvl="7"/>
    <w:lvlOverride w:ilvl="8"/>
  </w:num>
  <w:num w:numId="45" w16cid:durableId="1944069050">
    <w:abstractNumId w:val="22"/>
    <w:lvlOverride w:ilvl="0">
      <w:startOverride w:val="4"/>
    </w:lvlOverride>
    <w:lvlOverride w:ilvl="1"/>
    <w:lvlOverride w:ilvl="2"/>
    <w:lvlOverride w:ilvl="3">
      <w:startOverride w:val="1"/>
    </w:lvlOverride>
    <w:lvlOverride w:ilvl="4">
      <w:startOverride w:val="1"/>
    </w:lvlOverride>
    <w:lvlOverride w:ilvl="5"/>
    <w:lvlOverride w:ilvl="6"/>
    <w:lvlOverride w:ilvl="7"/>
    <w:lvlOverride w:ilvl="8"/>
  </w:num>
  <w:num w:numId="46" w16cid:durableId="118918025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41539157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851990563">
    <w:abstractNumId w:val="34"/>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87825055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76430179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80624264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22009282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7188265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2781022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23870454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75713763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73697762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81372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910844051">
    <w:abstractNumId w:val="41"/>
  </w:num>
  <w:num w:numId="60" w16cid:durableId="878010125">
    <w:abstractNumId w:val="24"/>
  </w:num>
  <w:num w:numId="61" w16cid:durableId="145641250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7348146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694769731">
    <w:abstractNumId w:val="10"/>
  </w:num>
  <w:num w:numId="64" w16cid:durableId="162446101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844982133">
    <w:abstractNumId w:val="36"/>
  </w:num>
  <w:num w:numId="66" w16cid:durableId="197840925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70302435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41394252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561014100">
    <w:abstractNumId w:val="52"/>
  </w:num>
  <w:num w:numId="70" w16cid:durableId="961227365">
    <w:abstractNumId w:val="11"/>
  </w:num>
  <w:num w:numId="71" w16cid:durableId="979072317">
    <w:abstractNumId w:val="0"/>
  </w:num>
  <w:num w:numId="72" w16cid:durableId="290749443">
    <w:abstractNumId w:val="17"/>
  </w:num>
  <w:num w:numId="73" w16cid:durableId="7105059">
    <w:abstractNumId w:val="13"/>
  </w:num>
  <w:num w:numId="74" w16cid:durableId="116875230">
    <w:abstractNumId w:val="28"/>
  </w:num>
  <w:num w:numId="75" w16cid:durableId="1360280040">
    <w:abstractNumId w:val="35"/>
  </w:num>
  <w:num w:numId="76" w16cid:durableId="2037583981">
    <w:abstractNumId w:val="27"/>
  </w:num>
  <w:num w:numId="77" w16cid:durableId="1609699308">
    <w:abstractNumId w:val="54"/>
  </w:num>
  <w:num w:numId="78" w16cid:durableId="1340692082">
    <w:abstractNumId w:val="51"/>
  </w:num>
  <w:num w:numId="79" w16cid:durableId="1567453962">
    <w:abstractNumId w:val="39"/>
  </w:num>
  <w:num w:numId="80" w16cid:durableId="1943104093">
    <w:abstractNumId w:val="36"/>
  </w:num>
  <w:num w:numId="81" w16cid:durableId="632560068">
    <w:abstractNumId w:val="2"/>
  </w:num>
  <w:num w:numId="82" w16cid:durableId="2092924546">
    <w:abstractNumId w:val="44"/>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drawingGridHorizontalSpacing w:val="110"/>
  <w:drawingGridVerticalSpacing w:val="299"/>
  <w:displayHorizont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E125D"/>
    <w:rsid w:val="00001A95"/>
    <w:rsid w:val="00001C1D"/>
    <w:rsid w:val="000027A0"/>
    <w:rsid w:val="000039FE"/>
    <w:rsid w:val="00003B6B"/>
    <w:rsid w:val="000042F2"/>
    <w:rsid w:val="00004DB6"/>
    <w:rsid w:val="000064FF"/>
    <w:rsid w:val="00007A7C"/>
    <w:rsid w:val="000103A1"/>
    <w:rsid w:val="0001208F"/>
    <w:rsid w:val="00012B24"/>
    <w:rsid w:val="00012E63"/>
    <w:rsid w:val="000131D5"/>
    <w:rsid w:val="000146A1"/>
    <w:rsid w:val="00014872"/>
    <w:rsid w:val="000160F6"/>
    <w:rsid w:val="00016788"/>
    <w:rsid w:val="000209C2"/>
    <w:rsid w:val="00020EDA"/>
    <w:rsid w:val="000214BB"/>
    <w:rsid w:val="000247DD"/>
    <w:rsid w:val="000251FB"/>
    <w:rsid w:val="0002524C"/>
    <w:rsid w:val="000268D0"/>
    <w:rsid w:val="00027773"/>
    <w:rsid w:val="00027DA9"/>
    <w:rsid w:val="00033B27"/>
    <w:rsid w:val="000360F8"/>
    <w:rsid w:val="00036611"/>
    <w:rsid w:val="0003678F"/>
    <w:rsid w:val="0003744D"/>
    <w:rsid w:val="000402C4"/>
    <w:rsid w:val="00040687"/>
    <w:rsid w:val="00042B79"/>
    <w:rsid w:val="00042FC7"/>
    <w:rsid w:val="00043610"/>
    <w:rsid w:val="000444CA"/>
    <w:rsid w:val="000454BA"/>
    <w:rsid w:val="00045CD5"/>
    <w:rsid w:val="0004796E"/>
    <w:rsid w:val="0005000C"/>
    <w:rsid w:val="00050EC2"/>
    <w:rsid w:val="00051BC8"/>
    <w:rsid w:val="00052687"/>
    <w:rsid w:val="00052F54"/>
    <w:rsid w:val="00053F87"/>
    <w:rsid w:val="000548B1"/>
    <w:rsid w:val="00054BBC"/>
    <w:rsid w:val="00054F40"/>
    <w:rsid w:val="00055B90"/>
    <w:rsid w:val="00055BCB"/>
    <w:rsid w:val="00056745"/>
    <w:rsid w:val="00061500"/>
    <w:rsid w:val="00061E41"/>
    <w:rsid w:val="00061F6B"/>
    <w:rsid w:val="00063388"/>
    <w:rsid w:val="00063A59"/>
    <w:rsid w:val="00064201"/>
    <w:rsid w:val="000655A8"/>
    <w:rsid w:val="00065AF5"/>
    <w:rsid w:val="000667A0"/>
    <w:rsid w:val="00067355"/>
    <w:rsid w:val="0007301D"/>
    <w:rsid w:val="000759BE"/>
    <w:rsid w:val="000759D7"/>
    <w:rsid w:val="00075A68"/>
    <w:rsid w:val="00075F28"/>
    <w:rsid w:val="00077023"/>
    <w:rsid w:val="000777DF"/>
    <w:rsid w:val="00080802"/>
    <w:rsid w:val="0008274E"/>
    <w:rsid w:val="00082BCC"/>
    <w:rsid w:val="00082DAB"/>
    <w:rsid w:val="000836C6"/>
    <w:rsid w:val="0008459D"/>
    <w:rsid w:val="00084ED0"/>
    <w:rsid w:val="00086B61"/>
    <w:rsid w:val="00090D15"/>
    <w:rsid w:val="00091990"/>
    <w:rsid w:val="00091C28"/>
    <w:rsid w:val="000923C8"/>
    <w:rsid w:val="00092725"/>
    <w:rsid w:val="000929C8"/>
    <w:rsid w:val="00092A92"/>
    <w:rsid w:val="0009447D"/>
    <w:rsid w:val="00094D4D"/>
    <w:rsid w:val="0009669E"/>
    <w:rsid w:val="000977D8"/>
    <w:rsid w:val="00097E58"/>
    <w:rsid w:val="000A0531"/>
    <w:rsid w:val="000A05C0"/>
    <w:rsid w:val="000A10D0"/>
    <w:rsid w:val="000A1156"/>
    <w:rsid w:val="000A1AAB"/>
    <w:rsid w:val="000A3213"/>
    <w:rsid w:val="000A3C5D"/>
    <w:rsid w:val="000A3D76"/>
    <w:rsid w:val="000A3E8C"/>
    <w:rsid w:val="000A4AEB"/>
    <w:rsid w:val="000A73D5"/>
    <w:rsid w:val="000B002E"/>
    <w:rsid w:val="000B1151"/>
    <w:rsid w:val="000B138E"/>
    <w:rsid w:val="000B1C81"/>
    <w:rsid w:val="000B3327"/>
    <w:rsid w:val="000B3BDE"/>
    <w:rsid w:val="000B60F4"/>
    <w:rsid w:val="000B735A"/>
    <w:rsid w:val="000B7F20"/>
    <w:rsid w:val="000C1C32"/>
    <w:rsid w:val="000C247F"/>
    <w:rsid w:val="000C2D74"/>
    <w:rsid w:val="000C4725"/>
    <w:rsid w:val="000C4AB0"/>
    <w:rsid w:val="000C62DD"/>
    <w:rsid w:val="000C661D"/>
    <w:rsid w:val="000C69C9"/>
    <w:rsid w:val="000D10B8"/>
    <w:rsid w:val="000D1C5B"/>
    <w:rsid w:val="000D512A"/>
    <w:rsid w:val="000D5398"/>
    <w:rsid w:val="000D5DB2"/>
    <w:rsid w:val="000D60B2"/>
    <w:rsid w:val="000D69E4"/>
    <w:rsid w:val="000D73A1"/>
    <w:rsid w:val="000D742A"/>
    <w:rsid w:val="000D7BBE"/>
    <w:rsid w:val="000E009A"/>
    <w:rsid w:val="000E096C"/>
    <w:rsid w:val="000E1065"/>
    <w:rsid w:val="000E1926"/>
    <w:rsid w:val="000E5366"/>
    <w:rsid w:val="000E6214"/>
    <w:rsid w:val="000E6519"/>
    <w:rsid w:val="000E7CF7"/>
    <w:rsid w:val="000E7D94"/>
    <w:rsid w:val="000F0C7D"/>
    <w:rsid w:val="000F2F5E"/>
    <w:rsid w:val="000F48BC"/>
    <w:rsid w:val="000F72D9"/>
    <w:rsid w:val="001000D8"/>
    <w:rsid w:val="0010127D"/>
    <w:rsid w:val="001018ED"/>
    <w:rsid w:val="001022D2"/>
    <w:rsid w:val="00103A2B"/>
    <w:rsid w:val="00106243"/>
    <w:rsid w:val="001069C5"/>
    <w:rsid w:val="00110494"/>
    <w:rsid w:val="00112823"/>
    <w:rsid w:val="0011287E"/>
    <w:rsid w:val="00112AEE"/>
    <w:rsid w:val="00112F67"/>
    <w:rsid w:val="00115319"/>
    <w:rsid w:val="00115A36"/>
    <w:rsid w:val="001168A8"/>
    <w:rsid w:val="00117513"/>
    <w:rsid w:val="00120E8F"/>
    <w:rsid w:val="00121769"/>
    <w:rsid w:val="00122374"/>
    <w:rsid w:val="001227BE"/>
    <w:rsid w:val="00123FCB"/>
    <w:rsid w:val="001247F3"/>
    <w:rsid w:val="00130267"/>
    <w:rsid w:val="00130432"/>
    <w:rsid w:val="00130FB7"/>
    <w:rsid w:val="00131854"/>
    <w:rsid w:val="0013188F"/>
    <w:rsid w:val="00131F94"/>
    <w:rsid w:val="001336FE"/>
    <w:rsid w:val="00133D2E"/>
    <w:rsid w:val="001341E5"/>
    <w:rsid w:val="001349BC"/>
    <w:rsid w:val="00134C78"/>
    <w:rsid w:val="00137F5F"/>
    <w:rsid w:val="001416C5"/>
    <w:rsid w:val="0014212E"/>
    <w:rsid w:val="001428F3"/>
    <w:rsid w:val="00142E67"/>
    <w:rsid w:val="00143B07"/>
    <w:rsid w:val="001448F8"/>
    <w:rsid w:val="0014504A"/>
    <w:rsid w:val="00145628"/>
    <w:rsid w:val="0014762D"/>
    <w:rsid w:val="001502C7"/>
    <w:rsid w:val="00150897"/>
    <w:rsid w:val="001511A1"/>
    <w:rsid w:val="0015287F"/>
    <w:rsid w:val="00153C85"/>
    <w:rsid w:val="0015513B"/>
    <w:rsid w:val="001553C1"/>
    <w:rsid w:val="0015560E"/>
    <w:rsid w:val="001559AB"/>
    <w:rsid w:val="001576ED"/>
    <w:rsid w:val="001618A3"/>
    <w:rsid w:val="00162D0F"/>
    <w:rsid w:val="00163365"/>
    <w:rsid w:val="001655E2"/>
    <w:rsid w:val="00165856"/>
    <w:rsid w:val="00166D1D"/>
    <w:rsid w:val="00166E1C"/>
    <w:rsid w:val="00167074"/>
    <w:rsid w:val="00167877"/>
    <w:rsid w:val="001706FB"/>
    <w:rsid w:val="001732B4"/>
    <w:rsid w:val="001732BF"/>
    <w:rsid w:val="00173AB0"/>
    <w:rsid w:val="00173D1F"/>
    <w:rsid w:val="00174E0F"/>
    <w:rsid w:val="00174E2D"/>
    <w:rsid w:val="0017576F"/>
    <w:rsid w:val="0017675B"/>
    <w:rsid w:val="00176A5D"/>
    <w:rsid w:val="00177F49"/>
    <w:rsid w:val="0018013B"/>
    <w:rsid w:val="00180E69"/>
    <w:rsid w:val="00181301"/>
    <w:rsid w:val="0018149F"/>
    <w:rsid w:val="001819C9"/>
    <w:rsid w:val="0018228A"/>
    <w:rsid w:val="00183D12"/>
    <w:rsid w:val="0018536D"/>
    <w:rsid w:val="0018564D"/>
    <w:rsid w:val="00185AC7"/>
    <w:rsid w:val="0018626E"/>
    <w:rsid w:val="001862AF"/>
    <w:rsid w:val="00186306"/>
    <w:rsid w:val="00186732"/>
    <w:rsid w:val="001879AD"/>
    <w:rsid w:val="001901DA"/>
    <w:rsid w:val="001905A2"/>
    <w:rsid w:val="00193CFA"/>
    <w:rsid w:val="00195438"/>
    <w:rsid w:val="001970B0"/>
    <w:rsid w:val="00197260"/>
    <w:rsid w:val="001A057C"/>
    <w:rsid w:val="001A1381"/>
    <w:rsid w:val="001A1F90"/>
    <w:rsid w:val="001A4E72"/>
    <w:rsid w:val="001B089E"/>
    <w:rsid w:val="001B152E"/>
    <w:rsid w:val="001B15E6"/>
    <w:rsid w:val="001B1904"/>
    <w:rsid w:val="001B4AD9"/>
    <w:rsid w:val="001B584F"/>
    <w:rsid w:val="001B5B85"/>
    <w:rsid w:val="001B62F2"/>
    <w:rsid w:val="001B7126"/>
    <w:rsid w:val="001C00EA"/>
    <w:rsid w:val="001C20E6"/>
    <w:rsid w:val="001C2951"/>
    <w:rsid w:val="001C3B6B"/>
    <w:rsid w:val="001C3D84"/>
    <w:rsid w:val="001C4CEF"/>
    <w:rsid w:val="001C5B26"/>
    <w:rsid w:val="001C6437"/>
    <w:rsid w:val="001C657C"/>
    <w:rsid w:val="001C7F86"/>
    <w:rsid w:val="001D0E78"/>
    <w:rsid w:val="001D113E"/>
    <w:rsid w:val="001D24BF"/>
    <w:rsid w:val="001D4313"/>
    <w:rsid w:val="001D4565"/>
    <w:rsid w:val="001D567C"/>
    <w:rsid w:val="001D5FC7"/>
    <w:rsid w:val="001D65A2"/>
    <w:rsid w:val="001D6D2E"/>
    <w:rsid w:val="001D72F8"/>
    <w:rsid w:val="001D79D7"/>
    <w:rsid w:val="001D7E1A"/>
    <w:rsid w:val="001E0841"/>
    <w:rsid w:val="001E28E4"/>
    <w:rsid w:val="001E3A03"/>
    <w:rsid w:val="001E40D2"/>
    <w:rsid w:val="001E6F70"/>
    <w:rsid w:val="001E7B63"/>
    <w:rsid w:val="001E7CF3"/>
    <w:rsid w:val="001F013A"/>
    <w:rsid w:val="001F059B"/>
    <w:rsid w:val="001F2516"/>
    <w:rsid w:val="001F2523"/>
    <w:rsid w:val="001F2B62"/>
    <w:rsid w:val="001F3198"/>
    <w:rsid w:val="001F4DED"/>
    <w:rsid w:val="001F4F52"/>
    <w:rsid w:val="001F5D78"/>
    <w:rsid w:val="001F641E"/>
    <w:rsid w:val="001F7096"/>
    <w:rsid w:val="001F70BF"/>
    <w:rsid w:val="002004BB"/>
    <w:rsid w:val="0020157D"/>
    <w:rsid w:val="00202AED"/>
    <w:rsid w:val="00203026"/>
    <w:rsid w:val="00203226"/>
    <w:rsid w:val="00203800"/>
    <w:rsid w:val="002046D8"/>
    <w:rsid w:val="0020474F"/>
    <w:rsid w:val="002054C8"/>
    <w:rsid w:val="002064E3"/>
    <w:rsid w:val="0020691D"/>
    <w:rsid w:val="002072C6"/>
    <w:rsid w:val="00207F05"/>
    <w:rsid w:val="002109AD"/>
    <w:rsid w:val="00210AD2"/>
    <w:rsid w:val="00210B55"/>
    <w:rsid w:val="002111B8"/>
    <w:rsid w:val="002115AA"/>
    <w:rsid w:val="00211901"/>
    <w:rsid w:val="00212D9A"/>
    <w:rsid w:val="002143A7"/>
    <w:rsid w:val="00214E9F"/>
    <w:rsid w:val="002159E6"/>
    <w:rsid w:val="00215EAF"/>
    <w:rsid w:val="00216F5E"/>
    <w:rsid w:val="00217D55"/>
    <w:rsid w:val="002209D4"/>
    <w:rsid w:val="00220E90"/>
    <w:rsid w:val="00223F24"/>
    <w:rsid w:val="0022491E"/>
    <w:rsid w:val="00224DA4"/>
    <w:rsid w:val="002263ED"/>
    <w:rsid w:val="0022676A"/>
    <w:rsid w:val="00227782"/>
    <w:rsid w:val="0023020F"/>
    <w:rsid w:val="002306AA"/>
    <w:rsid w:val="00230A89"/>
    <w:rsid w:val="00231367"/>
    <w:rsid w:val="00232924"/>
    <w:rsid w:val="00233182"/>
    <w:rsid w:val="00234555"/>
    <w:rsid w:val="00234B88"/>
    <w:rsid w:val="00234FD6"/>
    <w:rsid w:val="00236A88"/>
    <w:rsid w:val="00237BAA"/>
    <w:rsid w:val="002404F9"/>
    <w:rsid w:val="0024092C"/>
    <w:rsid w:val="00242201"/>
    <w:rsid w:val="002446C2"/>
    <w:rsid w:val="00246FBE"/>
    <w:rsid w:val="00247258"/>
    <w:rsid w:val="0024774A"/>
    <w:rsid w:val="00250D16"/>
    <w:rsid w:val="002510EC"/>
    <w:rsid w:val="00251116"/>
    <w:rsid w:val="00253704"/>
    <w:rsid w:val="00253EC2"/>
    <w:rsid w:val="00254E83"/>
    <w:rsid w:val="002552E1"/>
    <w:rsid w:val="002579BC"/>
    <w:rsid w:val="00257BA9"/>
    <w:rsid w:val="00260526"/>
    <w:rsid w:val="002605FC"/>
    <w:rsid w:val="00260A17"/>
    <w:rsid w:val="002614C2"/>
    <w:rsid w:val="00263477"/>
    <w:rsid w:val="00264BCD"/>
    <w:rsid w:val="002660DD"/>
    <w:rsid w:val="002665CF"/>
    <w:rsid w:val="00267579"/>
    <w:rsid w:val="002704D6"/>
    <w:rsid w:val="0027072D"/>
    <w:rsid w:val="0027131E"/>
    <w:rsid w:val="002724B6"/>
    <w:rsid w:val="00272588"/>
    <w:rsid w:val="00272A49"/>
    <w:rsid w:val="00272DDB"/>
    <w:rsid w:val="00273224"/>
    <w:rsid w:val="0027326E"/>
    <w:rsid w:val="0027379D"/>
    <w:rsid w:val="002753FA"/>
    <w:rsid w:val="0027689B"/>
    <w:rsid w:val="002772CA"/>
    <w:rsid w:val="00277B9C"/>
    <w:rsid w:val="00277C25"/>
    <w:rsid w:val="0028017D"/>
    <w:rsid w:val="00281152"/>
    <w:rsid w:val="00282454"/>
    <w:rsid w:val="00284F88"/>
    <w:rsid w:val="002851F0"/>
    <w:rsid w:val="00285680"/>
    <w:rsid w:val="002868F2"/>
    <w:rsid w:val="00286BF5"/>
    <w:rsid w:val="00287B52"/>
    <w:rsid w:val="00287BBA"/>
    <w:rsid w:val="00287EDE"/>
    <w:rsid w:val="0029240F"/>
    <w:rsid w:val="002928B6"/>
    <w:rsid w:val="00294DF7"/>
    <w:rsid w:val="00295E59"/>
    <w:rsid w:val="002A140A"/>
    <w:rsid w:val="002A1D39"/>
    <w:rsid w:val="002A281F"/>
    <w:rsid w:val="002A344F"/>
    <w:rsid w:val="002A404B"/>
    <w:rsid w:val="002A53E9"/>
    <w:rsid w:val="002A57BC"/>
    <w:rsid w:val="002A5A04"/>
    <w:rsid w:val="002A6EB2"/>
    <w:rsid w:val="002B0F34"/>
    <w:rsid w:val="002B16BE"/>
    <w:rsid w:val="002B274B"/>
    <w:rsid w:val="002B3B07"/>
    <w:rsid w:val="002B3B4C"/>
    <w:rsid w:val="002B4302"/>
    <w:rsid w:val="002B628B"/>
    <w:rsid w:val="002B6AD3"/>
    <w:rsid w:val="002B6F84"/>
    <w:rsid w:val="002B7D8C"/>
    <w:rsid w:val="002C0034"/>
    <w:rsid w:val="002C0087"/>
    <w:rsid w:val="002C0C96"/>
    <w:rsid w:val="002C192C"/>
    <w:rsid w:val="002C1E01"/>
    <w:rsid w:val="002C2041"/>
    <w:rsid w:val="002C2E3C"/>
    <w:rsid w:val="002C382E"/>
    <w:rsid w:val="002C3E69"/>
    <w:rsid w:val="002C4266"/>
    <w:rsid w:val="002C5375"/>
    <w:rsid w:val="002C5B9A"/>
    <w:rsid w:val="002C68A2"/>
    <w:rsid w:val="002C7DA9"/>
    <w:rsid w:val="002D0BDB"/>
    <w:rsid w:val="002D0F0C"/>
    <w:rsid w:val="002D226A"/>
    <w:rsid w:val="002D22C4"/>
    <w:rsid w:val="002D28CE"/>
    <w:rsid w:val="002D3A49"/>
    <w:rsid w:val="002D6B32"/>
    <w:rsid w:val="002D6C59"/>
    <w:rsid w:val="002D7719"/>
    <w:rsid w:val="002D7B0D"/>
    <w:rsid w:val="002D7D17"/>
    <w:rsid w:val="002E1AB6"/>
    <w:rsid w:val="002E1C3F"/>
    <w:rsid w:val="002E234B"/>
    <w:rsid w:val="002E35D9"/>
    <w:rsid w:val="002E3B37"/>
    <w:rsid w:val="002E4478"/>
    <w:rsid w:val="002E47EC"/>
    <w:rsid w:val="002E4BFC"/>
    <w:rsid w:val="002E535A"/>
    <w:rsid w:val="002E6675"/>
    <w:rsid w:val="002E7761"/>
    <w:rsid w:val="002E7FB7"/>
    <w:rsid w:val="002E7FF5"/>
    <w:rsid w:val="002F0166"/>
    <w:rsid w:val="002F1248"/>
    <w:rsid w:val="002F2C83"/>
    <w:rsid w:val="002F6DD3"/>
    <w:rsid w:val="003001A1"/>
    <w:rsid w:val="0030034D"/>
    <w:rsid w:val="00300F90"/>
    <w:rsid w:val="0030240E"/>
    <w:rsid w:val="0030371E"/>
    <w:rsid w:val="003040BF"/>
    <w:rsid w:val="00304E58"/>
    <w:rsid w:val="00305490"/>
    <w:rsid w:val="00305C7D"/>
    <w:rsid w:val="0030602C"/>
    <w:rsid w:val="00306582"/>
    <w:rsid w:val="00307878"/>
    <w:rsid w:val="00310259"/>
    <w:rsid w:val="003118B1"/>
    <w:rsid w:val="003121DB"/>
    <w:rsid w:val="0031442D"/>
    <w:rsid w:val="00315B62"/>
    <w:rsid w:val="00316099"/>
    <w:rsid w:val="00316164"/>
    <w:rsid w:val="003173CC"/>
    <w:rsid w:val="00317931"/>
    <w:rsid w:val="00317E7A"/>
    <w:rsid w:val="00317F98"/>
    <w:rsid w:val="00321145"/>
    <w:rsid w:val="003212EE"/>
    <w:rsid w:val="0032214F"/>
    <w:rsid w:val="003224BE"/>
    <w:rsid w:val="0032277A"/>
    <w:rsid w:val="00323234"/>
    <w:rsid w:val="003235C6"/>
    <w:rsid w:val="00323C09"/>
    <w:rsid w:val="00324413"/>
    <w:rsid w:val="00324A69"/>
    <w:rsid w:val="00324EE8"/>
    <w:rsid w:val="0032514B"/>
    <w:rsid w:val="00326329"/>
    <w:rsid w:val="003276FF"/>
    <w:rsid w:val="00333BA2"/>
    <w:rsid w:val="00333FDF"/>
    <w:rsid w:val="0033460A"/>
    <w:rsid w:val="00334E07"/>
    <w:rsid w:val="00335091"/>
    <w:rsid w:val="00335464"/>
    <w:rsid w:val="003357D9"/>
    <w:rsid w:val="00335ED3"/>
    <w:rsid w:val="003361A7"/>
    <w:rsid w:val="00336A0E"/>
    <w:rsid w:val="00336D74"/>
    <w:rsid w:val="00337059"/>
    <w:rsid w:val="00337D93"/>
    <w:rsid w:val="00337FC2"/>
    <w:rsid w:val="003403E8"/>
    <w:rsid w:val="003413D6"/>
    <w:rsid w:val="0034292C"/>
    <w:rsid w:val="00342E6D"/>
    <w:rsid w:val="003441AD"/>
    <w:rsid w:val="00344AE3"/>
    <w:rsid w:val="00344F1F"/>
    <w:rsid w:val="003451B7"/>
    <w:rsid w:val="003453DC"/>
    <w:rsid w:val="00345FFB"/>
    <w:rsid w:val="00346DE3"/>
    <w:rsid w:val="00347163"/>
    <w:rsid w:val="00350950"/>
    <w:rsid w:val="00353335"/>
    <w:rsid w:val="00354909"/>
    <w:rsid w:val="00355F67"/>
    <w:rsid w:val="003571C9"/>
    <w:rsid w:val="00357B2E"/>
    <w:rsid w:val="00361D48"/>
    <w:rsid w:val="00362902"/>
    <w:rsid w:val="00363133"/>
    <w:rsid w:val="0036328C"/>
    <w:rsid w:val="00363874"/>
    <w:rsid w:val="00364782"/>
    <w:rsid w:val="003647E5"/>
    <w:rsid w:val="00364EB8"/>
    <w:rsid w:val="0036592F"/>
    <w:rsid w:val="00365EED"/>
    <w:rsid w:val="00367066"/>
    <w:rsid w:val="003678EA"/>
    <w:rsid w:val="003707FF"/>
    <w:rsid w:val="00371A74"/>
    <w:rsid w:val="003730FA"/>
    <w:rsid w:val="00373603"/>
    <w:rsid w:val="003744F4"/>
    <w:rsid w:val="003749A4"/>
    <w:rsid w:val="0037563E"/>
    <w:rsid w:val="00376C9E"/>
    <w:rsid w:val="0037704E"/>
    <w:rsid w:val="00380BDB"/>
    <w:rsid w:val="003823F1"/>
    <w:rsid w:val="0038258D"/>
    <w:rsid w:val="003829F9"/>
    <w:rsid w:val="00382E12"/>
    <w:rsid w:val="0038348C"/>
    <w:rsid w:val="003834EB"/>
    <w:rsid w:val="00383985"/>
    <w:rsid w:val="00383BA3"/>
    <w:rsid w:val="00383D6E"/>
    <w:rsid w:val="003848E3"/>
    <w:rsid w:val="00385450"/>
    <w:rsid w:val="003857EF"/>
    <w:rsid w:val="00385D04"/>
    <w:rsid w:val="003862F5"/>
    <w:rsid w:val="003878D7"/>
    <w:rsid w:val="0039180D"/>
    <w:rsid w:val="003922D7"/>
    <w:rsid w:val="0039291F"/>
    <w:rsid w:val="003934E0"/>
    <w:rsid w:val="0039465F"/>
    <w:rsid w:val="00397E91"/>
    <w:rsid w:val="003A0487"/>
    <w:rsid w:val="003A0AD7"/>
    <w:rsid w:val="003A22E3"/>
    <w:rsid w:val="003A3E34"/>
    <w:rsid w:val="003A4165"/>
    <w:rsid w:val="003A56ED"/>
    <w:rsid w:val="003A5EC8"/>
    <w:rsid w:val="003A6C9A"/>
    <w:rsid w:val="003A7A2D"/>
    <w:rsid w:val="003B082A"/>
    <w:rsid w:val="003B0E6F"/>
    <w:rsid w:val="003B1719"/>
    <w:rsid w:val="003B281E"/>
    <w:rsid w:val="003B4F8B"/>
    <w:rsid w:val="003B50D6"/>
    <w:rsid w:val="003B5A43"/>
    <w:rsid w:val="003B6BCC"/>
    <w:rsid w:val="003B71BD"/>
    <w:rsid w:val="003C116B"/>
    <w:rsid w:val="003C2267"/>
    <w:rsid w:val="003C2967"/>
    <w:rsid w:val="003C61B7"/>
    <w:rsid w:val="003D0357"/>
    <w:rsid w:val="003D04D8"/>
    <w:rsid w:val="003D05BC"/>
    <w:rsid w:val="003D198B"/>
    <w:rsid w:val="003D1D9F"/>
    <w:rsid w:val="003D1E3C"/>
    <w:rsid w:val="003D320C"/>
    <w:rsid w:val="003D3EA1"/>
    <w:rsid w:val="003D4F12"/>
    <w:rsid w:val="003D6868"/>
    <w:rsid w:val="003E204C"/>
    <w:rsid w:val="003E3820"/>
    <w:rsid w:val="003E3E12"/>
    <w:rsid w:val="003E4D52"/>
    <w:rsid w:val="003E4FAA"/>
    <w:rsid w:val="003E57CB"/>
    <w:rsid w:val="003E6D70"/>
    <w:rsid w:val="003F00FA"/>
    <w:rsid w:val="003F0271"/>
    <w:rsid w:val="003F0F2A"/>
    <w:rsid w:val="003F15D0"/>
    <w:rsid w:val="003F2051"/>
    <w:rsid w:val="003F3DE6"/>
    <w:rsid w:val="003F435E"/>
    <w:rsid w:val="003F52DB"/>
    <w:rsid w:val="003F615D"/>
    <w:rsid w:val="003F634E"/>
    <w:rsid w:val="003F6AE7"/>
    <w:rsid w:val="004016EA"/>
    <w:rsid w:val="00404165"/>
    <w:rsid w:val="00406E32"/>
    <w:rsid w:val="00411C1E"/>
    <w:rsid w:val="00411F5F"/>
    <w:rsid w:val="0041249D"/>
    <w:rsid w:val="00412C3D"/>
    <w:rsid w:val="00413EC1"/>
    <w:rsid w:val="00414420"/>
    <w:rsid w:val="004152A8"/>
    <w:rsid w:val="00417918"/>
    <w:rsid w:val="00420101"/>
    <w:rsid w:val="0042048C"/>
    <w:rsid w:val="00420525"/>
    <w:rsid w:val="00421CF1"/>
    <w:rsid w:val="00421E18"/>
    <w:rsid w:val="00422270"/>
    <w:rsid w:val="0042372D"/>
    <w:rsid w:val="00423BDE"/>
    <w:rsid w:val="004242C2"/>
    <w:rsid w:val="004258CB"/>
    <w:rsid w:val="00425B22"/>
    <w:rsid w:val="00427579"/>
    <w:rsid w:val="00427E06"/>
    <w:rsid w:val="00427EB8"/>
    <w:rsid w:val="00430B9D"/>
    <w:rsid w:val="004314C0"/>
    <w:rsid w:val="00431E77"/>
    <w:rsid w:val="00431FBD"/>
    <w:rsid w:val="00433999"/>
    <w:rsid w:val="00433E6D"/>
    <w:rsid w:val="004346D3"/>
    <w:rsid w:val="00435262"/>
    <w:rsid w:val="0043554A"/>
    <w:rsid w:val="00437609"/>
    <w:rsid w:val="00437E38"/>
    <w:rsid w:val="00440A8C"/>
    <w:rsid w:val="00440AAA"/>
    <w:rsid w:val="00440E38"/>
    <w:rsid w:val="00441F12"/>
    <w:rsid w:val="00442599"/>
    <w:rsid w:val="00442D31"/>
    <w:rsid w:val="0044333E"/>
    <w:rsid w:val="00443FEC"/>
    <w:rsid w:val="00446071"/>
    <w:rsid w:val="00446361"/>
    <w:rsid w:val="004465EE"/>
    <w:rsid w:val="00446F7D"/>
    <w:rsid w:val="004478A4"/>
    <w:rsid w:val="00451FDA"/>
    <w:rsid w:val="00452C0D"/>
    <w:rsid w:val="0045305A"/>
    <w:rsid w:val="004532A2"/>
    <w:rsid w:val="00454628"/>
    <w:rsid w:val="00454CEA"/>
    <w:rsid w:val="00454EB3"/>
    <w:rsid w:val="00454F8A"/>
    <w:rsid w:val="00455E9D"/>
    <w:rsid w:val="004560BB"/>
    <w:rsid w:val="00456694"/>
    <w:rsid w:val="00457056"/>
    <w:rsid w:val="004572B9"/>
    <w:rsid w:val="004573D8"/>
    <w:rsid w:val="00457ECD"/>
    <w:rsid w:val="00462354"/>
    <w:rsid w:val="00463909"/>
    <w:rsid w:val="00463CC8"/>
    <w:rsid w:val="00463E12"/>
    <w:rsid w:val="004645D1"/>
    <w:rsid w:val="00464B4A"/>
    <w:rsid w:val="004664CB"/>
    <w:rsid w:val="00466B30"/>
    <w:rsid w:val="00467314"/>
    <w:rsid w:val="00470816"/>
    <w:rsid w:val="00470A5C"/>
    <w:rsid w:val="00470B18"/>
    <w:rsid w:val="00470FEC"/>
    <w:rsid w:val="00472B51"/>
    <w:rsid w:val="00474363"/>
    <w:rsid w:val="00474B2F"/>
    <w:rsid w:val="004751A4"/>
    <w:rsid w:val="00475210"/>
    <w:rsid w:val="00475354"/>
    <w:rsid w:val="004753E6"/>
    <w:rsid w:val="004759A7"/>
    <w:rsid w:val="00476E87"/>
    <w:rsid w:val="00477059"/>
    <w:rsid w:val="00477C27"/>
    <w:rsid w:val="00477EDF"/>
    <w:rsid w:val="00480388"/>
    <w:rsid w:val="00480978"/>
    <w:rsid w:val="00480E86"/>
    <w:rsid w:val="004816B4"/>
    <w:rsid w:val="004818FA"/>
    <w:rsid w:val="00481DDB"/>
    <w:rsid w:val="0048210D"/>
    <w:rsid w:val="00482FD9"/>
    <w:rsid w:val="004844F3"/>
    <w:rsid w:val="00484906"/>
    <w:rsid w:val="0048699F"/>
    <w:rsid w:val="004869F4"/>
    <w:rsid w:val="0048748F"/>
    <w:rsid w:val="00490229"/>
    <w:rsid w:val="00490C22"/>
    <w:rsid w:val="00490E57"/>
    <w:rsid w:val="00491322"/>
    <w:rsid w:val="00494A99"/>
    <w:rsid w:val="00494FE3"/>
    <w:rsid w:val="00495290"/>
    <w:rsid w:val="00495F78"/>
    <w:rsid w:val="004960DC"/>
    <w:rsid w:val="00496328"/>
    <w:rsid w:val="004964D7"/>
    <w:rsid w:val="00496A3A"/>
    <w:rsid w:val="004972A9"/>
    <w:rsid w:val="004A0CD8"/>
    <w:rsid w:val="004A103F"/>
    <w:rsid w:val="004A15BB"/>
    <w:rsid w:val="004A1D84"/>
    <w:rsid w:val="004A238B"/>
    <w:rsid w:val="004A24DD"/>
    <w:rsid w:val="004A39BD"/>
    <w:rsid w:val="004A3CA2"/>
    <w:rsid w:val="004A5558"/>
    <w:rsid w:val="004A59B3"/>
    <w:rsid w:val="004A6926"/>
    <w:rsid w:val="004A6991"/>
    <w:rsid w:val="004A6E15"/>
    <w:rsid w:val="004B09D6"/>
    <w:rsid w:val="004B1B11"/>
    <w:rsid w:val="004B20A0"/>
    <w:rsid w:val="004B39B9"/>
    <w:rsid w:val="004B4019"/>
    <w:rsid w:val="004B44D3"/>
    <w:rsid w:val="004B7C14"/>
    <w:rsid w:val="004C045E"/>
    <w:rsid w:val="004C431F"/>
    <w:rsid w:val="004C6EC3"/>
    <w:rsid w:val="004C7465"/>
    <w:rsid w:val="004D05CB"/>
    <w:rsid w:val="004D09D3"/>
    <w:rsid w:val="004D0CA4"/>
    <w:rsid w:val="004D1AA5"/>
    <w:rsid w:val="004D34B1"/>
    <w:rsid w:val="004D3757"/>
    <w:rsid w:val="004D57D3"/>
    <w:rsid w:val="004D778E"/>
    <w:rsid w:val="004E00C7"/>
    <w:rsid w:val="004E095F"/>
    <w:rsid w:val="004E1370"/>
    <w:rsid w:val="004E1449"/>
    <w:rsid w:val="004E29C9"/>
    <w:rsid w:val="004E3E52"/>
    <w:rsid w:val="004E4835"/>
    <w:rsid w:val="004E5CC0"/>
    <w:rsid w:val="004E7100"/>
    <w:rsid w:val="004F0A11"/>
    <w:rsid w:val="004F1617"/>
    <w:rsid w:val="004F1856"/>
    <w:rsid w:val="004F4C37"/>
    <w:rsid w:val="004F4FCC"/>
    <w:rsid w:val="004F5355"/>
    <w:rsid w:val="004F560B"/>
    <w:rsid w:val="004F6FF5"/>
    <w:rsid w:val="004F7ABD"/>
    <w:rsid w:val="005012FF"/>
    <w:rsid w:val="00502004"/>
    <w:rsid w:val="00502CB3"/>
    <w:rsid w:val="005039FF"/>
    <w:rsid w:val="00504216"/>
    <w:rsid w:val="005044C4"/>
    <w:rsid w:val="00504DBB"/>
    <w:rsid w:val="00506653"/>
    <w:rsid w:val="00506EC6"/>
    <w:rsid w:val="00507723"/>
    <w:rsid w:val="00507E5A"/>
    <w:rsid w:val="005100E8"/>
    <w:rsid w:val="00510B76"/>
    <w:rsid w:val="00510F50"/>
    <w:rsid w:val="00511270"/>
    <w:rsid w:val="00512105"/>
    <w:rsid w:val="0051312A"/>
    <w:rsid w:val="00513263"/>
    <w:rsid w:val="00513D57"/>
    <w:rsid w:val="0051516C"/>
    <w:rsid w:val="00515AC5"/>
    <w:rsid w:val="0051736A"/>
    <w:rsid w:val="00520983"/>
    <w:rsid w:val="005217A6"/>
    <w:rsid w:val="0052224E"/>
    <w:rsid w:val="00525962"/>
    <w:rsid w:val="00526CD7"/>
    <w:rsid w:val="005274FC"/>
    <w:rsid w:val="00527D62"/>
    <w:rsid w:val="005302DD"/>
    <w:rsid w:val="005304C6"/>
    <w:rsid w:val="00531344"/>
    <w:rsid w:val="00532579"/>
    <w:rsid w:val="005327A2"/>
    <w:rsid w:val="00532EF6"/>
    <w:rsid w:val="005330C7"/>
    <w:rsid w:val="00533B1F"/>
    <w:rsid w:val="00533D57"/>
    <w:rsid w:val="00534247"/>
    <w:rsid w:val="005354B5"/>
    <w:rsid w:val="00536324"/>
    <w:rsid w:val="00536F58"/>
    <w:rsid w:val="0053789A"/>
    <w:rsid w:val="005412C1"/>
    <w:rsid w:val="005421DF"/>
    <w:rsid w:val="0054364B"/>
    <w:rsid w:val="0054473A"/>
    <w:rsid w:val="00544AAD"/>
    <w:rsid w:val="00544CDD"/>
    <w:rsid w:val="005450BE"/>
    <w:rsid w:val="00545A0B"/>
    <w:rsid w:val="00551182"/>
    <w:rsid w:val="00551B92"/>
    <w:rsid w:val="00552F70"/>
    <w:rsid w:val="005530E0"/>
    <w:rsid w:val="00553881"/>
    <w:rsid w:val="00553C90"/>
    <w:rsid w:val="00554591"/>
    <w:rsid w:val="00557C92"/>
    <w:rsid w:val="0056013D"/>
    <w:rsid w:val="00560666"/>
    <w:rsid w:val="00562AD6"/>
    <w:rsid w:val="0056376A"/>
    <w:rsid w:val="0056380B"/>
    <w:rsid w:val="00563E62"/>
    <w:rsid w:val="0056628E"/>
    <w:rsid w:val="005669F3"/>
    <w:rsid w:val="0056762D"/>
    <w:rsid w:val="00567967"/>
    <w:rsid w:val="0057040A"/>
    <w:rsid w:val="00570A97"/>
    <w:rsid w:val="00570B5E"/>
    <w:rsid w:val="0057149C"/>
    <w:rsid w:val="00571A4A"/>
    <w:rsid w:val="00572514"/>
    <w:rsid w:val="00573773"/>
    <w:rsid w:val="0057399C"/>
    <w:rsid w:val="00574CB2"/>
    <w:rsid w:val="00576476"/>
    <w:rsid w:val="00576E2C"/>
    <w:rsid w:val="00577822"/>
    <w:rsid w:val="0058133A"/>
    <w:rsid w:val="005847C9"/>
    <w:rsid w:val="005848A9"/>
    <w:rsid w:val="00584B28"/>
    <w:rsid w:val="00590A61"/>
    <w:rsid w:val="0059162A"/>
    <w:rsid w:val="005922E6"/>
    <w:rsid w:val="005934BC"/>
    <w:rsid w:val="0059373F"/>
    <w:rsid w:val="00594F75"/>
    <w:rsid w:val="00595ACD"/>
    <w:rsid w:val="0059645B"/>
    <w:rsid w:val="005A0151"/>
    <w:rsid w:val="005A0A58"/>
    <w:rsid w:val="005A1003"/>
    <w:rsid w:val="005A3E99"/>
    <w:rsid w:val="005A4DD8"/>
    <w:rsid w:val="005A5D5A"/>
    <w:rsid w:val="005A6633"/>
    <w:rsid w:val="005A6D32"/>
    <w:rsid w:val="005A7405"/>
    <w:rsid w:val="005A7E6F"/>
    <w:rsid w:val="005B0A7C"/>
    <w:rsid w:val="005B1FFD"/>
    <w:rsid w:val="005B2FFE"/>
    <w:rsid w:val="005B3293"/>
    <w:rsid w:val="005B3CA7"/>
    <w:rsid w:val="005B413E"/>
    <w:rsid w:val="005B42D1"/>
    <w:rsid w:val="005B50BA"/>
    <w:rsid w:val="005B51A6"/>
    <w:rsid w:val="005B5FBE"/>
    <w:rsid w:val="005B7410"/>
    <w:rsid w:val="005C2B62"/>
    <w:rsid w:val="005C3463"/>
    <w:rsid w:val="005C5191"/>
    <w:rsid w:val="005C59E5"/>
    <w:rsid w:val="005C7B1C"/>
    <w:rsid w:val="005D37F7"/>
    <w:rsid w:val="005D3954"/>
    <w:rsid w:val="005D48C8"/>
    <w:rsid w:val="005D4ED0"/>
    <w:rsid w:val="005D51D5"/>
    <w:rsid w:val="005D6541"/>
    <w:rsid w:val="005E116E"/>
    <w:rsid w:val="005E16B9"/>
    <w:rsid w:val="005E27A5"/>
    <w:rsid w:val="005E2A69"/>
    <w:rsid w:val="005E4540"/>
    <w:rsid w:val="005E55E6"/>
    <w:rsid w:val="005E58B2"/>
    <w:rsid w:val="005E62D1"/>
    <w:rsid w:val="005E65F5"/>
    <w:rsid w:val="005F2A72"/>
    <w:rsid w:val="005F2E64"/>
    <w:rsid w:val="005F31D3"/>
    <w:rsid w:val="005F3256"/>
    <w:rsid w:val="005F6971"/>
    <w:rsid w:val="005F7A60"/>
    <w:rsid w:val="00600C6C"/>
    <w:rsid w:val="00600EE0"/>
    <w:rsid w:val="00601C1A"/>
    <w:rsid w:val="00602299"/>
    <w:rsid w:val="006069A8"/>
    <w:rsid w:val="00606C4A"/>
    <w:rsid w:val="00607302"/>
    <w:rsid w:val="006116D8"/>
    <w:rsid w:val="0061282D"/>
    <w:rsid w:val="00614053"/>
    <w:rsid w:val="00614D75"/>
    <w:rsid w:val="006157AB"/>
    <w:rsid w:val="00615E21"/>
    <w:rsid w:val="0061654E"/>
    <w:rsid w:val="00617D4D"/>
    <w:rsid w:val="00620CC9"/>
    <w:rsid w:val="00621482"/>
    <w:rsid w:val="0062179E"/>
    <w:rsid w:val="00621F67"/>
    <w:rsid w:val="00622DCA"/>
    <w:rsid w:val="00623485"/>
    <w:rsid w:val="00623BE3"/>
    <w:rsid w:val="0062606F"/>
    <w:rsid w:val="006265EA"/>
    <w:rsid w:val="00627521"/>
    <w:rsid w:val="0063036C"/>
    <w:rsid w:val="006310F4"/>
    <w:rsid w:val="0063162D"/>
    <w:rsid w:val="00632650"/>
    <w:rsid w:val="0063272E"/>
    <w:rsid w:val="0063328A"/>
    <w:rsid w:val="0063390F"/>
    <w:rsid w:val="00634814"/>
    <w:rsid w:val="00634BA9"/>
    <w:rsid w:val="00634DBA"/>
    <w:rsid w:val="006363F0"/>
    <w:rsid w:val="00636985"/>
    <w:rsid w:val="00640181"/>
    <w:rsid w:val="00640D41"/>
    <w:rsid w:val="006426DB"/>
    <w:rsid w:val="00642936"/>
    <w:rsid w:val="00642EBA"/>
    <w:rsid w:val="0064442B"/>
    <w:rsid w:val="0064467D"/>
    <w:rsid w:val="00645666"/>
    <w:rsid w:val="00645F56"/>
    <w:rsid w:val="00646478"/>
    <w:rsid w:val="0064790D"/>
    <w:rsid w:val="00650EE5"/>
    <w:rsid w:val="00652215"/>
    <w:rsid w:val="006542C2"/>
    <w:rsid w:val="006560A6"/>
    <w:rsid w:val="00656EAA"/>
    <w:rsid w:val="00657B59"/>
    <w:rsid w:val="006634B6"/>
    <w:rsid w:val="006648D7"/>
    <w:rsid w:val="00665079"/>
    <w:rsid w:val="00665501"/>
    <w:rsid w:val="006655E0"/>
    <w:rsid w:val="006656DE"/>
    <w:rsid w:val="00665AA5"/>
    <w:rsid w:val="00666927"/>
    <w:rsid w:val="00666C01"/>
    <w:rsid w:val="00666C2B"/>
    <w:rsid w:val="00666CBF"/>
    <w:rsid w:val="00667EEB"/>
    <w:rsid w:val="006703B3"/>
    <w:rsid w:val="00670FA3"/>
    <w:rsid w:val="006714B0"/>
    <w:rsid w:val="00671A58"/>
    <w:rsid w:val="006728B3"/>
    <w:rsid w:val="00672ACD"/>
    <w:rsid w:val="00672E24"/>
    <w:rsid w:val="00673EF0"/>
    <w:rsid w:val="00673FAE"/>
    <w:rsid w:val="0067541C"/>
    <w:rsid w:val="00676044"/>
    <w:rsid w:val="00677554"/>
    <w:rsid w:val="00680A3D"/>
    <w:rsid w:val="00681842"/>
    <w:rsid w:val="00682135"/>
    <w:rsid w:val="0068289D"/>
    <w:rsid w:val="00682C59"/>
    <w:rsid w:val="006848A4"/>
    <w:rsid w:val="00686BDA"/>
    <w:rsid w:val="00686D5C"/>
    <w:rsid w:val="00687B2C"/>
    <w:rsid w:val="00691397"/>
    <w:rsid w:val="00691DF5"/>
    <w:rsid w:val="0069226C"/>
    <w:rsid w:val="00692F0F"/>
    <w:rsid w:val="006932E7"/>
    <w:rsid w:val="006938D5"/>
    <w:rsid w:val="00693CB9"/>
    <w:rsid w:val="00693F35"/>
    <w:rsid w:val="0069428F"/>
    <w:rsid w:val="006942D8"/>
    <w:rsid w:val="00694A9F"/>
    <w:rsid w:val="0069553A"/>
    <w:rsid w:val="00696730"/>
    <w:rsid w:val="006A0126"/>
    <w:rsid w:val="006A0397"/>
    <w:rsid w:val="006A0E7F"/>
    <w:rsid w:val="006A1809"/>
    <w:rsid w:val="006A1E32"/>
    <w:rsid w:val="006A2A72"/>
    <w:rsid w:val="006A4631"/>
    <w:rsid w:val="006A4742"/>
    <w:rsid w:val="006A4ACB"/>
    <w:rsid w:val="006A67B3"/>
    <w:rsid w:val="006A6836"/>
    <w:rsid w:val="006A6B8D"/>
    <w:rsid w:val="006A7832"/>
    <w:rsid w:val="006A7FB6"/>
    <w:rsid w:val="006B0CEE"/>
    <w:rsid w:val="006B1449"/>
    <w:rsid w:val="006B2408"/>
    <w:rsid w:val="006B322C"/>
    <w:rsid w:val="006B4B45"/>
    <w:rsid w:val="006B4B55"/>
    <w:rsid w:val="006B55D6"/>
    <w:rsid w:val="006B6126"/>
    <w:rsid w:val="006B633A"/>
    <w:rsid w:val="006B6AA1"/>
    <w:rsid w:val="006B75B6"/>
    <w:rsid w:val="006B7923"/>
    <w:rsid w:val="006C01B2"/>
    <w:rsid w:val="006C0953"/>
    <w:rsid w:val="006C18BC"/>
    <w:rsid w:val="006C2B7D"/>
    <w:rsid w:val="006C3C1A"/>
    <w:rsid w:val="006C600B"/>
    <w:rsid w:val="006D2B08"/>
    <w:rsid w:val="006D3EF6"/>
    <w:rsid w:val="006D50E6"/>
    <w:rsid w:val="006D50F0"/>
    <w:rsid w:val="006D5174"/>
    <w:rsid w:val="006D71D6"/>
    <w:rsid w:val="006D71EB"/>
    <w:rsid w:val="006D7DD0"/>
    <w:rsid w:val="006E08E7"/>
    <w:rsid w:val="006E121D"/>
    <w:rsid w:val="006E136B"/>
    <w:rsid w:val="006E211F"/>
    <w:rsid w:val="006E53AF"/>
    <w:rsid w:val="006F0331"/>
    <w:rsid w:val="006F13B1"/>
    <w:rsid w:val="006F16C3"/>
    <w:rsid w:val="006F1D74"/>
    <w:rsid w:val="006F2454"/>
    <w:rsid w:val="006F4A20"/>
    <w:rsid w:val="006F577F"/>
    <w:rsid w:val="006F5793"/>
    <w:rsid w:val="006F5AF3"/>
    <w:rsid w:val="006F5E5C"/>
    <w:rsid w:val="006F73F3"/>
    <w:rsid w:val="00700893"/>
    <w:rsid w:val="00702988"/>
    <w:rsid w:val="00703237"/>
    <w:rsid w:val="00703A77"/>
    <w:rsid w:val="00704261"/>
    <w:rsid w:val="0070466B"/>
    <w:rsid w:val="00704BAE"/>
    <w:rsid w:val="00706801"/>
    <w:rsid w:val="00706FF7"/>
    <w:rsid w:val="00707BEC"/>
    <w:rsid w:val="007102E0"/>
    <w:rsid w:val="007113BA"/>
    <w:rsid w:val="007115D4"/>
    <w:rsid w:val="007148D0"/>
    <w:rsid w:val="00714AC6"/>
    <w:rsid w:val="00717E58"/>
    <w:rsid w:val="00722261"/>
    <w:rsid w:val="00722DAA"/>
    <w:rsid w:val="0072360C"/>
    <w:rsid w:val="00725247"/>
    <w:rsid w:val="007254C3"/>
    <w:rsid w:val="007265BB"/>
    <w:rsid w:val="007306D9"/>
    <w:rsid w:val="0073072D"/>
    <w:rsid w:val="00732AB6"/>
    <w:rsid w:val="007335C4"/>
    <w:rsid w:val="0073638A"/>
    <w:rsid w:val="007366C0"/>
    <w:rsid w:val="007366FB"/>
    <w:rsid w:val="00736A4B"/>
    <w:rsid w:val="00736B7B"/>
    <w:rsid w:val="00736CD8"/>
    <w:rsid w:val="007402FD"/>
    <w:rsid w:val="00741A9D"/>
    <w:rsid w:val="00742FB3"/>
    <w:rsid w:val="0074378A"/>
    <w:rsid w:val="00743CF1"/>
    <w:rsid w:val="00743E9C"/>
    <w:rsid w:val="0074436C"/>
    <w:rsid w:val="00744FED"/>
    <w:rsid w:val="0074513E"/>
    <w:rsid w:val="00746804"/>
    <w:rsid w:val="0074758B"/>
    <w:rsid w:val="0074798D"/>
    <w:rsid w:val="007500E4"/>
    <w:rsid w:val="007507A7"/>
    <w:rsid w:val="00750A1B"/>
    <w:rsid w:val="007512C4"/>
    <w:rsid w:val="0075219B"/>
    <w:rsid w:val="00752B95"/>
    <w:rsid w:val="00755102"/>
    <w:rsid w:val="0075635C"/>
    <w:rsid w:val="00761050"/>
    <w:rsid w:val="0076143E"/>
    <w:rsid w:val="00762BF3"/>
    <w:rsid w:val="00763983"/>
    <w:rsid w:val="00764129"/>
    <w:rsid w:val="0076545B"/>
    <w:rsid w:val="00766B3E"/>
    <w:rsid w:val="00766C81"/>
    <w:rsid w:val="00767233"/>
    <w:rsid w:val="00770591"/>
    <w:rsid w:val="007715AE"/>
    <w:rsid w:val="00771FD3"/>
    <w:rsid w:val="00773D7F"/>
    <w:rsid w:val="00774141"/>
    <w:rsid w:val="00774432"/>
    <w:rsid w:val="00774463"/>
    <w:rsid w:val="007747C7"/>
    <w:rsid w:val="00775F19"/>
    <w:rsid w:val="0077646F"/>
    <w:rsid w:val="0077685D"/>
    <w:rsid w:val="00776BBA"/>
    <w:rsid w:val="00780978"/>
    <w:rsid w:val="0078160E"/>
    <w:rsid w:val="00781ABC"/>
    <w:rsid w:val="007825FC"/>
    <w:rsid w:val="007830ED"/>
    <w:rsid w:val="007846E5"/>
    <w:rsid w:val="00785F71"/>
    <w:rsid w:val="00786A5F"/>
    <w:rsid w:val="00787BBA"/>
    <w:rsid w:val="00791449"/>
    <w:rsid w:val="00791B4C"/>
    <w:rsid w:val="00793602"/>
    <w:rsid w:val="00793C03"/>
    <w:rsid w:val="0079445C"/>
    <w:rsid w:val="007944C5"/>
    <w:rsid w:val="007956B6"/>
    <w:rsid w:val="00796AD5"/>
    <w:rsid w:val="00796E7A"/>
    <w:rsid w:val="00797136"/>
    <w:rsid w:val="007A054B"/>
    <w:rsid w:val="007A26AA"/>
    <w:rsid w:val="007A2819"/>
    <w:rsid w:val="007A406C"/>
    <w:rsid w:val="007A55FB"/>
    <w:rsid w:val="007B10A6"/>
    <w:rsid w:val="007B1EDC"/>
    <w:rsid w:val="007B2495"/>
    <w:rsid w:val="007B33D3"/>
    <w:rsid w:val="007B55ED"/>
    <w:rsid w:val="007B68E5"/>
    <w:rsid w:val="007B696D"/>
    <w:rsid w:val="007B6A0A"/>
    <w:rsid w:val="007B7530"/>
    <w:rsid w:val="007B75AE"/>
    <w:rsid w:val="007B7FF1"/>
    <w:rsid w:val="007C11BB"/>
    <w:rsid w:val="007C2553"/>
    <w:rsid w:val="007C703C"/>
    <w:rsid w:val="007C7540"/>
    <w:rsid w:val="007C7FB9"/>
    <w:rsid w:val="007D0533"/>
    <w:rsid w:val="007D0D0A"/>
    <w:rsid w:val="007D2137"/>
    <w:rsid w:val="007D586C"/>
    <w:rsid w:val="007D5885"/>
    <w:rsid w:val="007D600B"/>
    <w:rsid w:val="007D64B8"/>
    <w:rsid w:val="007D7762"/>
    <w:rsid w:val="007D79E5"/>
    <w:rsid w:val="007E0E6A"/>
    <w:rsid w:val="007E1A6F"/>
    <w:rsid w:val="007E2DBF"/>
    <w:rsid w:val="007E404F"/>
    <w:rsid w:val="007E67C7"/>
    <w:rsid w:val="007E6E97"/>
    <w:rsid w:val="007F1F2B"/>
    <w:rsid w:val="007F31EE"/>
    <w:rsid w:val="007F3603"/>
    <w:rsid w:val="007F488E"/>
    <w:rsid w:val="007F5650"/>
    <w:rsid w:val="007F6CE6"/>
    <w:rsid w:val="007F7D33"/>
    <w:rsid w:val="00801922"/>
    <w:rsid w:val="00802186"/>
    <w:rsid w:val="008058EC"/>
    <w:rsid w:val="00805C9D"/>
    <w:rsid w:val="00806486"/>
    <w:rsid w:val="008075E3"/>
    <w:rsid w:val="00811914"/>
    <w:rsid w:val="00813308"/>
    <w:rsid w:val="0081392C"/>
    <w:rsid w:val="00813AC5"/>
    <w:rsid w:val="0081495E"/>
    <w:rsid w:val="00814D20"/>
    <w:rsid w:val="00814F43"/>
    <w:rsid w:val="0081641B"/>
    <w:rsid w:val="00816B1B"/>
    <w:rsid w:val="00816EBC"/>
    <w:rsid w:val="008179BD"/>
    <w:rsid w:val="00820263"/>
    <w:rsid w:val="008209AE"/>
    <w:rsid w:val="0082161C"/>
    <w:rsid w:val="00821EAA"/>
    <w:rsid w:val="00822CBA"/>
    <w:rsid w:val="00823BC4"/>
    <w:rsid w:val="0082500D"/>
    <w:rsid w:val="00825F70"/>
    <w:rsid w:val="00827CDC"/>
    <w:rsid w:val="0083064F"/>
    <w:rsid w:val="00830DDD"/>
    <w:rsid w:val="00831FA8"/>
    <w:rsid w:val="00832713"/>
    <w:rsid w:val="00833124"/>
    <w:rsid w:val="00833D61"/>
    <w:rsid w:val="008342AC"/>
    <w:rsid w:val="00834F6F"/>
    <w:rsid w:val="0083555B"/>
    <w:rsid w:val="0083587D"/>
    <w:rsid w:val="008359FE"/>
    <w:rsid w:val="00836ACB"/>
    <w:rsid w:val="00837A3B"/>
    <w:rsid w:val="00840558"/>
    <w:rsid w:val="00841776"/>
    <w:rsid w:val="00841E51"/>
    <w:rsid w:val="00842A36"/>
    <w:rsid w:val="00845E87"/>
    <w:rsid w:val="00850AC1"/>
    <w:rsid w:val="0085244B"/>
    <w:rsid w:val="0085246F"/>
    <w:rsid w:val="00853A4D"/>
    <w:rsid w:val="00853A58"/>
    <w:rsid w:val="00853C3E"/>
    <w:rsid w:val="00855209"/>
    <w:rsid w:val="008607E8"/>
    <w:rsid w:val="00860EF4"/>
    <w:rsid w:val="00861023"/>
    <w:rsid w:val="0086145B"/>
    <w:rsid w:val="00861606"/>
    <w:rsid w:val="00861C81"/>
    <w:rsid w:val="00862F48"/>
    <w:rsid w:val="0086401E"/>
    <w:rsid w:val="00866016"/>
    <w:rsid w:val="008725F9"/>
    <w:rsid w:val="00872973"/>
    <w:rsid w:val="00873125"/>
    <w:rsid w:val="00873DC2"/>
    <w:rsid w:val="00874EC2"/>
    <w:rsid w:val="00875F10"/>
    <w:rsid w:val="008761E4"/>
    <w:rsid w:val="00876679"/>
    <w:rsid w:val="00876E69"/>
    <w:rsid w:val="00877CFF"/>
    <w:rsid w:val="0088276A"/>
    <w:rsid w:val="00883154"/>
    <w:rsid w:val="00884724"/>
    <w:rsid w:val="00884C2F"/>
    <w:rsid w:val="00884C95"/>
    <w:rsid w:val="008856DC"/>
    <w:rsid w:val="00885941"/>
    <w:rsid w:val="00886FBB"/>
    <w:rsid w:val="00891430"/>
    <w:rsid w:val="00893AD0"/>
    <w:rsid w:val="00893C4F"/>
    <w:rsid w:val="008957C7"/>
    <w:rsid w:val="008965C5"/>
    <w:rsid w:val="00896A98"/>
    <w:rsid w:val="0089728B"/>
    <w:rsid w:val="008A1C2D"/>
    <w:rsid w:val="008A208A"/>
    <w:rsid w:val="008A26BA"/>
    <w:rsid w:val="008A2BE7"/>
    <w:rsid w:val="008A2E7B"/>
    <w:rsid w:val="008A537E"/>
    <w:rsid w:val="008A6E9F"/>
    <w:rsid w:val="008B0BEC"/>
    <w:rsid w:val="008B2F80"/>
    <w:rsid w:val="008B397B"/>
    <w:rsid w:val="008B41DA"/>
    <w:rsid w:val="008B488C"/>
    <w:rsid w:val="008B4C84"/>
    <w:rsid w:val="008B4EE2"/>
    <w:rsid w:val="008B5169"/>
    <w:rsid w:val="008B59B8"/>
    <w:rsid w:val="008B689F"/>
    <w:rsid w:val="008B7AD9"/>
    <w:rsid w:val="008C0CA1"/>
    <w:rsid w:val="008C13CB"/>
    <w:rsid w:val="008C20A3"/>
    <w:rsid w:val="008C232E"/>
    <w:rsid w:val="008C2503"/>
    <w:rsid w:val="008C35D0"/>
    <w:rsid w:val="008C4797"/>
    <w:rsid w:val="008C504A"/>
    <w:rsid w:val="008C6E1F"/>
    <w:rsid w:val="008C7063"/>
    <w:rsid w:val="008D197F"/>
    <w:rsid w:val="008D2512"/>
    <w:rsid w:val="008D4166"/>
    <w:rsid w:val="008D4249"/>
    <w:rsid w:val="008D5EC5"/>
    <w:rsid w:val="008D6CFF"/>
    <w:rsid w:val="008D75C4"/>
    <w:rsid w:val="008E02D4"/>
    <w:rsid w:val="008E0E97"/>
    <w:rsid w:val="008E2FF7"/>
    <w:rsid w:val="008E3D62"/>
    <w:rsid w:val="008E5299"/>
    <w:rsid w:val="008E5A45"/>
    <w:rsid w:val="008E6097"/>
    <w:rsid w:val="008F3AE5"/>
    <w:rsid w:val="008F414A"/>
    <w:rsid w:val="008F4EB9"/>
    <w:rsid w:val="008F65F6"/>
    <w:rsid w:val="008F707B"/>
    <w:rsid w:val="008F779E"/>
    <w:rsid w:val="00900AFC"/>
    <w:rsid w:val="0090344C"/>
    <w:rsid w:val="00904C0A"/>
    <w:rsid w:val="00905A08"/>
    <w:rsid w:val="00906720"/>
    <w:rsid w:val="0090768F"/>
    <w:rsid w:val="0091000D"/>
    <w:rsid w:val="009107C1"/>
    <w:rsid w:val="00911FAB"/>
    <w:rsid w:val="009122D5"/>
    <w:rsid w:val="00912325"/>
    <w:rsid w:val="00913F10"/>
    <w:rsid w:val="009140C9"/>
    <w:rsid w:val="00914C91"/>
    <w:rsid w:val="00914DE8"/>
    <w:rsid w:val="009155CF"/>
    <w:rsid w:val="0091567D"/>
    <w:rsid w:val="009162E4"/>
    <w:rsid w:val="00916AE2"/>
    <w:rsid w:val="0091712A"/>
    <w:rsid w:val="00917C33"/>
    <w:rsid w:val="00920836"/>
    <w:rsid w:val="00920942"/>
    <w:rsid w:val="00920B8B"/>
    <w:rsid w:val="0092251A"/>
    <w:rsid w:val="00922637"/>
    <w:rsid w:val="009229C7"/>
    <w:rsid w:val="00923797"/>
    <w:rsid w:val="00923BFC"/>
    <w:rsid w:val="00925153"/>
    <w:rsid w:val="00927E44"/>
    <w:rsid w:val="0093063D"/>
    <w:rsid w:val="00930FB2"/>
    <w:rsid w:val="00931378"/>
    <w:rsid w:val="00931DC4"/>
    <w:rsid w:val="00932300"/>
    <w:rsid w:val="00933E5B"/>
    <w:rsid w:val="0093453B"/>
    <w:rsid w:val="009345B7"/>
    <w:rsid w:val="00935229"/>
    <w:rsid w:val="00936ABC"/>
    <w:rsid w:val="00936CFD"/>
    <w:rsid w:val="00940BB9"/>
    <w:rsid w:val="00942054"/>
    <w:rsid w:val="009423E3"/>
    <w:rsid w:val="0094292D"/>
    <w:rsid w:val="00942B7A"/>
    <w:rsid w:val="00943658"/>
    <w:rsid w:val="00943B27"/>
    <w:rsid w:val="009440B1"/>
    <w:rsid w:val="00944680"/>
    <w:rsid w:val="00944AF7"/>
    <w:rsid w:val="0094714B"/>
    <w:rsid w:val="00950359"/>
    <w:rsid w:val="009516F3"/>
    <w:rsid w:val="00952A7F"/>
    <w:rsid w:val="009532D9"/>
    <w:rsid w:val="00954663"/>
    <w:rsid w:val="00956ED0"/>
    <w:rsid w:val="00957746"/>
    <w:rsid w:val="00957D3D"/>
    <w:rsid w:val="00961310"/>
    <w:rsid w:val="00962BEE"/>
    <w:rsid w:val="0096382E"/>
    <w:rsid w:val="009647EE"/>
    <w:rsid w:val="00965941"/>
    <w:rsid w:val="009664B6"/>
    <w:rsid w:val="00970865"/>
    <w:rsid w:val="009712B1"/>
    <w:rsid w:val="00972171"/>
    <w:rsid w:val="00972645"/>
    <w:rsid w:val="00972671"/>
    <w:rsid w:val="009743CA"/>
    <w:rsid w:val="009752A2"/>
    <w:rsid w:val="00976FAE"/>
    <w:rsid w:val="009772D7"/>
    <w:rsid w:val="00977AEF"/>
    <w:rsid w:val="009803F5"/>
    <w:rsid w:val="00980DB9"/>
    <w:rsid w:val="009810E0"/>
    <w:rsid w:val="0098161A"/>
    <w:rsid w:val="00983761"/>
    <w:rsid w:val="00984522"/>
    <w:rsid w:val="009904F8"/>
    <w:rsid w:val="00990512"/>
    <w:rsid w:val="00990E46"/>
    <w:rsid w:val="009918C4"/>
    <w:rsid w:val="00992F84"/>
    <w:rsid w:val="00993887"/>
    <w:rsid w:val="00994459"/>
    <w:rsid w:val="0099472E"/>
    <w:rsid w:val="00994DC5"/>
    <w:rsid w:val="0099513F"/>
    <w:rsid w:val="009962B1"/>
    <w:rsid w:val="00996496"/>
    <w:rsid w:val="009972BC"/>
    <w:rsid w:val="009A00A6"/>
    <w:rsid w:val="009A09B6"/>
    <w:rsid w:val="009A1947"/>
    <w:rsid w:val="009A235F"/>
    <w:rsid w:val="009A29F0"/>
    <w:rsid w:val="009A33E2"/>
    <w:rsid w:val="009A4C5E"/>
    <w:rsid w:val="009A4C6D"/>
    <w:rsid w:val="009A5CE0"/>
    <w:rsid w:val="009A6AD9"/>
    <w:rsid w:val="009A702A"/>
    <w:rsid w:val="009A7306"/>
    <w:rsid w:val="009B00CC"/>
    <w:rsid w:val="009B0A1E"/>
    <w:rsid w:val="009B19EF"/>
    <w:rsid w:val="009B27D5"/>
    <w:rsid w:val="009B2F2A"/>
    <w:rsid w:val="009B384E"/>
    <w:rsid w:val="009B6EE2"/>
    <w:rsid w:val="009B7104"/>
    <w:rsid w:val="009B7793"/>
    <w:rsid w:val="009C0C72"/>
    <w:rsid w:val="009C1C60"/>
    <w:rsid w:val="009C22A3"/>
    <w:rsid w:val="009C4AED"/>
    <w:rsid w:val="009D050E"/>
    <w:rsid w:val="009D0A10"/>
    <w:rsid w:val="009D1242"/>
    <w:rsid w:val="009D1769"/>
    <w:rsid w:val="009D367E"/>
    <w:rsid w:val="009D6699"/>
    <w:rsid w:val="009D6EFF"/>
    <w:rsid w:val="009D739D"/>
    <w:rsid w:val="009E125D"/>
    <w:rsid w:val="009E1E3F"/>
    <w:rsid w:val="009E2F50"/>
    <w:rsid w:val="009E5838"/>
    <w:rsid w:val="009E6DEE"/>
    <w:rsid w:val="009E7784"/>
    <w:rsid w:val="009F0168"/>
    <w:rsid w:val="009F37AF"/>
    <w:rsid w:val="009F37B7"/>
    <w:rsid w:val="009F42CB"/>
    <w:rsid w:val="009F48F8"/>
    <w:rsid w:val="009F5D09"/>
    <w:rsid w:val="009F64AC"/>
    <w:rsid w:val="009F6D8B"/>
    <w:rsid w:val="00A0028A"/>
    <w:rsid w:val="00A00621"/>
    <w:rsid w:val="00A0134C"/>
    <w:rsid w:val="00A0147C"/>
    <w:rsid w:val="00A017B5"/>
    <w:rsid w:val="00A029BE"/>
    <w:rsid w:val="00A02FD1"/>
    <w:rsid w:val="00A04199"/>
    <w:rsid w:val="00A0519A"/>
    <w:rsid w:val="00A053AE"/>
    <w:rsid w:val="00A06748"/>
    <w:rsid w:val="00A06790"/>
    <w:rsid w:val="00A07E4E"/>
    <w:rsid w:val="00A1001B"/>
    <w:rsid w:val="00A10B9A"/>
    <w:rsid w:val="00A11E1A"/>
    <w:rsid w:val="00A122CB"/>
    <w:rsid w:val="00A13205"/>
    <w:rsid w:val="00A13B01"/>
    <w:rsid w:val="00A159C5"/>
    <w:rsid w:val="00A15C4F"/>
    <w:rsid w:val="00A164B4"/>
    <w:rsid w:val="00A1775C"/>
    <w:rsid w:val="00A17CD4"/>
    <w:rsid w:val="00A20E06"/>
    <w:rsid w:val="00A20ECF"/>
    <w:rsid w:val="00A21384"/>
    <w:rsid w:val="00A214F1"/>
    <w:rsid w:val="00A21A17"/>
    <w:rsid w:val="00A2229A"/>
    <w:rsid w:val="00A228F8"/>
    <w:rsid w:val="00A229B5"/>
    <w:rsid w:val="00A24117"/>
    <w:rsid w:val="00A24CE1"/>
    <w:rsid w:val="00A24E79"/>
    <w:rsid w:val="00A26166"/>
    <w:rsid w:val="00A308DF"/>
    <w:rsid w:val="00A351F3"/>
    <w:rsid w:val="00A35747"/>
    <w:rsid w:val="00A35E53"/>
    <w:rsid w:val="00A3668D"/>
    <w:rsid w:val="00A366BC"/>
    <w:rsid w:val="00A37CFC"/>
    <w:rsid w:val="00A37D52"/>
    <w:rsid w:val="00A41488"/>
    <w:rsid w:val="00A43F80"/>
    <w:rsid w:val="00A442A6"/>
    <w:rsid w:val="00A44936"/>
    <w:rsid w:val="00A45928"/>
    <w:rsid w:val="00A45C9D"/>
    <w:rsid w:val="00A46671"/>
    <w:rsid w:val="00A46C8B"/>
    <w:rsid w:val="00A512A3"/>
    <w:rsid w:val="00A52889"/>
    <w:rsid w:val="00A531EA"/>
    <w:rsid w:val="00A53398"/>
    <w:rsid w:val="00A53454"/>
    <w:rsid w:val="00A54609"/>
    <w:rsid w:val="00A552B1"/>
    <w:rsid w:val="00A55570"/>
    <w:rsid w:val="00A56680"/>
    <w:rsid w:val="00A57C24"/>
    <w:rsid w:val="00A61FDF"/>
    <w:rsid w:val="00A62EBC"/>
    <w:rsid w:val="00A632A3"/>
    <w:rsid w:val="00A634EA"/>
    <w:rsid w:val="00A63907"/>
    <w:rsid w:val="00A64039"/>
    <w:rsid w:val="00A6420F"/>
    <w:rsid w:val="00A64E84"/>
    <w:rsid w:val="00A6659A"/>
    <w:rsid w:val="00A70053"/>
    <w:rsid w:val="00A70D2B"/>
    <w:rsid w:val="00A7181C"/>
    <w:rsid w:val="00A71CA5"/>
    <w:rsid w:val="00A71EA1"/>
    <w:rsid w:val="00A74DFC"/>
    <w:rsid w:val="00A75233"/>
    <w:rsid w:val="00A7649C"/>
    <w:rsid w:val="00A76D5F"/>
    <w:rsid w:val="00A80948"/>
    <w:rsid w:val="00A82395"/>
    <w:rsid w:val="00A84968"/>
    <w:rsid w:val="00A872E0"/>
    <w:rsid w:val="00A87E1D"/>
    <w:rsid w:val="00A91B03"/>
    <w:rsid w:val="00A92FFE"/>
    <w:rsid w:val="00A93486"/>
    <w:rsid w:val="00A9353C"/>
    <w:rsid w:val="00A93942"/>
    <w:rsid w:val="00A94393"/>
    <w:rsid w:val="00A944C2"/>
    <w:rsid w:val="00A947E2"/>
    <w:rsid w:val="00A9531B"/>
    <w:rsid w:val="00A97B07"/>
    <w:rsid w:val="00AA236E"/>
    <w:rsid w:val="00AA246F"/>
    <w:rsid w:val="00AA3366"/>
    <w:rsid w:val="00AA3B95"/>
    <w:rsid w:val="00AA5EB1"/>
    <w:rsid w:val="00AA7B37"/>
    <w:rsid w:val="00AB2370"/>
    <w:rsid w:val="00AB49E2"/>
    <w:rsid w:val="00AB6DCB"/>
    <w:rsid w:val="00AB7026"/>
    <w:rsid w:val="00AB77B1"/>
    <w:rsid w:val="00AB79D3"/>
    <w:rsid w:val="00AC02BC"/>
    <w:rsid w:val="00AC25CB"/>
    <w:rsid w:val="00AC2F00"/>
    <w:rsid w:val="00AC482D"/>
    <w:rsid w:val="00AC561C"/>
    <w:rsid w:val="00AC5ED2"/>
    <w:rsid w:val="00AC5ED3"/>
    <w:rsid w:val="00AC6658"/>
    <w:rsid w:val="00AC7FAE"/>
    <w:rsid w:val="00AD0A57"/>
    <w:rsid w:val="00AD10D8"/>
    <w:rsid w:val="00AD1A6B"/>
    <w:rsid w:val="00AD1D05"/>
    <w:rsid w:val="00AD2FE9"/>
    <w:rsid w:val="00AD3FD7"/>
    <w:rsid w:val="00AD55B8"/>
    <w:rsid w:val="00AE032A"/>
    <w:rsid w:val="00AE0330"/>
    <w:rsid w:val="00AE106A"/>
    <w:rsid w:val="00AE12C0"/>
    <w:rsid w:val="00AE1A3B"/>
    <w:rsid w:val="00AE37B8"/>
    <w:rsid w:val="00AE3D1E"/>
    <w:rsid w:val="00AE4415"/>
    <w:rsid w:val="00AE55B7"/>
    <w:rsid w:val="00AE5AED"/>
    <w:rsid w:val="00AE672F"/>
    <w:rsid w:val="00AE782A"/>
    <w:rsid w:val="00AF09EC"/>
    <w:rsid w:val="00AF13AD"/>
    <w:rsid w:val="00AF2E98"/>
    <w:rsid w:val="00AF2F64"/>
    <w:rsid w:val="00AF312B"/>
    <w:rsid w:val="00AF33A7"/>
    <w:rsid w:val="00AF33B9"/>
    <w:rsid w:val="00AF40DD"/>
    <w:rsid w:val="00AF495C"/>
    <w:rsid w:val="00AF5392"/>
    <w:rsid w:val="00AF67BC"/>
    <w:rsid w:val="00AF6A74"/>
    <w:rsid w:val="00AF7642"/>
    <w:rsid w:val="00B00978"/>
    <w:rsid w:val="00B01361"/>
    <w:rsid w:val="00B01F70"/>
    <w:rsid w:val="00B024DD"/>
    <w:rsid w:val="00B0347F"/>
    <w:rsid w:val="00B03E1C"/>
    <w:rsid w:val="00B0593C"/>
    <w:rsid w:val="00B05F21"/>
    <w:rsid w:val="00B06297"/>
    <w:rsid w:val="00B06916"/>
    <w:rsid w:val="00B0738B"/>
    <w:rsid w:val="00B07A59"/>
    <w:rsid w:val="00B10A0A"/>
    <w:rsid w:val="00B10C93"/>
    <w:rsid w:val="00B10EB7"/>
    <w:rsid w:val="00B1133E"/>
    <w:rsid w:val="00B11478"/>
    <w:rsid w:val="00B11718"/>
    <w:rsid w:val="00B11894"/>
    <w:rsid w:val="00B11EB0"/>
    <w:rsid w:val="00B12321"/>
    <w:rsid w:val="00B129FB"/>
    <w:rsid w:val="00B12BE2"/>
    <w:rsid w:val="00B12FDD"/>
    <w:rsid w:val="00B13BEC"/>
    <w:rsid w:val="00B14E8F"/>
    <w:rsid w:val="00B1537B"/>
    <w:rsid w:val="00B16CE2"/>
    <w:rsid w:val="00B20466"/>
    <w:rsid w:val="00B20529"/>
    <w:rsid w:val="00B20D01"/>
    <w:rsid w:val="00B20D41"/>
    <w:rsid w:val="00B21410"/>
    <w:rsid w:val="00B2348F"/>
    <w:rsid w:val="00B234A6"/>
    <w:rsid w:val="00B23E28"/>
    <w:rsid w:val="00B249D4"/>
    <w:rsid w:val="00B24CD0"/>
    <w:rsid w:val="00B2533B"/>
    <w:rsid w:val="00B279D0"/>
    <w:rsid w:val="00B30169"/>
    <w:rsid w:val="00B301C0"/>
    <w:rsid w:val="00B31E48"/>
    <w:rsid w:val="00B31E6E"/>
    <w:rsid w:val="00B3392E"/>
    <w:rsid w:val="00B33C84"/>
    <w:rsid w:val="00B34269"/>
    <w:rsid w:val="00B348BC"/>
    <w:rsid w:val="00B36C6E"/>
    <w:rsid w:val="00B375CF"/>
    <w:rsid w:val="00B41849"/>
    <w:rsid w:val="00B4231A"/>
    <w:rsid w:val="00B4259F"/>
    <w:rsid w:val="00B42BFB"/>
    <w:rsid w:val="00B446BF"/>
    <w:rsid w:val="00B456C2"/>
    <w:rsid w:val="00B45A3D"/>
    <w:rsid w:val="00B47141"/>
    <w:rsid w:val="00B474E2"/>
    <w:rsid w:val="00B4753D"/>
    <w:rsid w:val="00B4775B"/>
    <w:rsid w:val="00B47F8E"/>
    <w:rsid w:val="00B5039F"/>
    <w:rsid w:val="00B5081A"/>
    <w:rsid w:val="00B510E4"/>
    <w:rsid w:val="00B5192E"/>
    <w:rsid w:val="00B51933"/>
    <w:rsid w:val="00B51A07"/>
    <w:rsid w:val="00B52E70"/>
    <w:rsid w:val="00B5513E"/>
    <w:rsid w:val="00B55925"/>
    <w:rsid w:val="00B55A48"/>
    <w:rsid w:val="00B5632E"/>
    <w:rsid w:val="00B56565"/>
    <w:rsid w:val="00B5678D"/>
    <w:rsid w:val="00B56D35"/>
    <w:rsid w:val="00B60AD2"/>
    <w:rsid w:val="00B61F63"/>
    <w:rsid w:val="00B6232C"/>
    <w:rsid w:val="00B62341"/>
    <w:rsid w:val="00B63004"/>
    <w:rsid w:val="00B635C4"/>
    <w:rsid w:val="00B65EA8"/>
    <w:rsid w:val="00B66231"/>
    <w:rsid w:val="00B6743B"/>
    <w:rsid w:val="00B67573"/>
    <w:rsid w:val="00B70A72"/>
    <w:rsid w:val="00B71BDE"/>
    <w:rsid w:val="00B72229"/>
    <w:rsid w:val="00B726C3"/>
    <w:rsid w:val="00B72C99"/>
    <w:rsid w:val="00B72D47"/>
    <w:rsid w:val="00B74333"/>
    <w:rsid w:val="00B7488E"/>
    <w:rsid w:val="00B76310"/>
    <w:rsid w:val="00B769B5"/>
    <w:rsid w:val="00B7779B"/>
    <w:rsid w:val="00B77D83"/>
    <w:rsid w:val="00B77DF8"/>
    <w:rsid w:val="00B801FF"/>
    <w:rsid w:val="00B80336"/>
    <w:rsid w:val="00B808CF"/>
    <w:rsid w:val="00B80BBB"/>
    <w:rsid w:val="00B8114E"/>
    <w:rsid w:val="00B817B2"/>
    <w:rsid w:val="00B81E4C"/>
    <w:rsid w:val="00B832F1"/>
    <w:rsid w:val="00B83632"/>
    <w:rsid w:val="00B86235"/>
    <w:rsid w:val="00B86F36"/>
    <w:rsid w:val="00B90912"/>
    <w:rsid w:val="00B968B4"/>
    <w:rsid w:val="00B96A3C"/>
    <w:rsid w:val="00B97794"/>
    <w:rsid w:val="00B97CF4"/>
    <w:rsid w:val="00BA0E2E"/>
    <w:rsid w:val="00BA271E"/>
    <w:rsid w:val="00BA4328"/>
    <w:rsid w:val="00BA444B"/>
    <w:rsid w:val="00BA5BB1"/>
    <w:rsid w:val="00BA6927"/>
    <w:rsid w:val="00BA69EF"/>
    <w:rsid w:val="00BA6A30"/>
    <w:rsid w:val="00BB5574"/>
    <w:rsid w:val="00BB5C99"/>
    <w:rsid w:val="00BB65D8"/>
    <w:rsid w:val="00BB7446"/>
    <w:rsid w:val="00BB7E3E"/>
    <w:rsid w:val="00BC160F"/>
    <w:rsid w:val="00BC3FF5"/>
    <w:rsid w:val="00BC6FC5"/>
    <w:rsid w:val="00BD0624"/>
    <w:rsid w:val="00BD146B"/>
    <w:rsid w:val="00BD194B"/>
    <w:rsid w:val="00BD2415"/>
    <w:rsid w:val="00BD24FE"/>
    <w:rsid w:val="00BD3216"/>
    <w:rsid w:val="00BD53F8"/>
    <w:rsid w:val="00BD5CB5"/>
    <w:rsid w:val="00BE0100"/>
    <w:rsid w:val="00BE01B9"/>
    <w:rsid w:val="00BE08F0"/>
    <w:rsid w:val="00BE0AF4"/>
    <w:rsid w:val="00BE1AE5"/>
    <w:rsid w:val="00BE2E8D"/>
    <w:rsid w:val="00BE3046"/>
    <w:rsid w:val="00BE3573"/>
    <w:rsid w:val="00BE3880"/>
    <w:rsid w:val="00BE49E0"/>
    <w:rsid w:val="00BE5884"/>
    <w:rsid w:val="00BF11B6"/>
    <w:rsid w:val="00BF1C36"/>
    <w:rsid w:val="00BF34B9"/>
    <w:rsid w:val="00BF4028"/>
    <w:rsid w:val="00BF54E2"/>
    <w:rsid w:val="00BF5E96"/>
    <w:rsid w:val="00BF7C92"/>
    <w:rsid w:val="00C0081D"/>
    <w:rsid w:val="00C00A62"/>
    <w:rsid w:val="00C0315D"/>
    <w:rsid w:val="00C037DF"/>
    <w:rsid w:val="00C038E3"/>
    <w:rsid w:val="00C0412D"/>
    <w:rsid w:val="00C057D2"/>
    <w:rsid w:val="00C06382"/>
    <w:rsid w:val="00C06C6E"/>
    <w:rsid w:val="00C1091F"/>
    <w:rsid w:val="00C113C1"/>
    <w:rsid w:val="00C12F9A"/>
    <w:rsid w:val="00C133BE"/>
    <w:rsid w:val="00C13F05"/>
    <w:rsid w:val="00C142BD"/>
    <w:rsid w:val="00C16309"/>
    <w:rsid w:val="00C1798F"/>
    <w:rsid w:val="00C225AA"/>
    <w:rsid w:val="00C24558"/>
    <w:rsid w:val="00C258BD"/>
    <w:rsid w:val="00C26317"/>
    <w:rsid w:val="00C269E6"/>
    <w:rsid w:val="00C31E5A"/>
    <w:rsid w:val="00C324D8"/>
    <w:rsid w:val="00C3291F"/>
    <w:rsid w:val="00C33002"/>
    <w:rsid w:val="00C337CF"/>
    <w:rsid w:val="00C33B6F"/>
    <w:rsid w:val="00C3459A"/>
    <w:rsid w:val="00C34DCD"/>
    <w:rsid w:val="00C3530A"/>
    <w:rsid w:val="00C35D48"/>
    <w:rsid w:val="00C3717B"/>
    <w:rsid w:val="00C37F26"/>
    <w:rsid w:val="00C402DC"/>
    <w:rsid w:val="00C40FFC"/>
    <w:rsid w:val="00C41B57"/>
    <w:rsid w:val="00C42878"/>
    <w:rsid w:val="00C438D1"/>
    <w:rsid w:val="00C447E0"/>
    <w:rsid w:val="00C44C28"/>
    <w:rsid w:val="00C451CB"/>
    <w:rsid w:val="00C46798"/>
    <w:rsid w:val="00C4714D"/>
    <w:rsid w:val="00C478D7"/>
    <w:rsid w:val="00C47FEC"/>
    <w:rsid w:val="00C50F01"/>
    <w:rsid w:val="00C512B7"/>
    <w:rsid w:val="00C516F2"/>
    <w:rsid w:val="00C51BBB"/>
    <w:rsid w:val="00C51EC9"/>
    <w:rsid w:val="00C56179"/>
    <w:rsid w:val="00C568E2"/>
    <w:rsid w:val="00C56DA4"/>
    <w:rsid w:val="00C57D75"/>
    <w:rsid w:val="00C60EA8"/>
    <w:rsid w:val="00C62DD9"/>
    <w:rsid w:val="00C634BA"/>
    <w:rsid w:val="00C63770"/>
    <w:rsid w:val="00C645EC"/>
    <w:rsid w:val="00C64805"/>
    <w:rsid w:val="00C67859"/>
    <w:rsid w:val="00C67A4E"/>
    <w:rsid w:val="00C72724"/>
    <w:rsid w:val="00C72881"/>
    <w:rsid w:val="00C72A98"/>
    <w:rsid w:val="00C7335B"/>
    <w:rsid w:val="00C7386E"/>
    <w:rsid w:val="00C7403D"/>
    <w:rsid w:val="00C75480"/>
    <w:rsid w:val="00C759D7"/>
    <w:rsid w:val="00C776A1"/>
    <w:rsid w:val="00C77BF4"/>
    <w:rsid w:val="00C800FA"/>
    <w:rsid w:val="00C8324B"/>
    <w:rsid w:val="00C83421"/>
    <w:rsid w:val="00C8411E"/>
    <w:rsid w:val="00C8527C"/>
    <w:rsid w:val="00C8533B"/>
    <w:rsid w:val="00C86285"/>
    <w:rsid w:val="00C86D7C"/>
    <w:rsid w:val="00C9064D"/>
    <w:rsid w:val="00C909FE"/>
    <w:rsid w:val="00C90B4A"/>
    <w:rsid w:val="00C90E77"/>
    <w:rsid w:val="00C913CD"/>
    <w:rsid w:val="00C91C6E"/>
    <w:rsid w:val="00C92779"/>
    <w:rsid w:val="00C93918"/>
    <w:rsid w:val="00C93AA2"/>
    <w:rsid w:val="00C93B13"/>
    <w:rsid w:val="00C94273"/>
    <w:rsid w:val="00C94C33"/>
    <w:rsid w:val="00C96577"/>
    <w:rsid w:val="00C965E1"/>
    <w:rsid w:val="00C9718D"/>
    <w:rsid w:val="00CA0D3B"/>
    <w:rsid w:val="00CA1315"/>
    <w:rsid w:val="00CA2774"/>
    <w:rsid w:val="00CA3990"/>
    <w:rsid w:val="00CA3DE0"/>
    <w:rsid w:val="00CA3E41"/>
    <w:rsid w:val="00CA40DD"/>
    <w:rsid w:val="00CA482A"/>
    <w:rsid w:val="00CA7BD8"/>
    <w:rsid w:val="00CB0284"/>
    <w:rsid w:val="00CB0F58"/>
    <w:rsid w:val="00CB2DC5"/>
    <w:rsid w:val="00CB3BE5"/>
    <w:rsid w:val="00CB4981"/>
    <w:rsid w:val="00CB7E56"/>
    <w:rsid w:val="00CC01DE"/>
    <w:rsid w:val="00CC03AF"/>
    <w:rsid w:val="00CC0F6B"/>
    <w:rsid w:val="00CC108D"/>
    <w:rsid w:val="00CC4129"/>
    <w:rsid w:val="00CC4214"/>
    <w:rsid w:val="00CC4345"/>
    <w:rsid w:val="00CC45B5"/>
    <w:rsid w:val="00CC4635"/>
    <w:rsid w:val="00CC4CE7"/>
    <w:rsid w:val="00CC6A0B"/>
    <w:rsid w:val="00CC7B0B"/>
    <w:rsid w:val="00CD0134"/>
    <w:rsid w:val="00CD07CF"/>
    <w:rsid w:val="00CD0C82"/>
    <w:rsid w:val="00CD1F96"/>
    <w:rsid w:val="00CD2058"/>
    <w:rsid w:val="00CD36C0"/>
    <w:rsid w:val="00CD3C8C"/>
    <w:rsid w:val="00CD4404"/>
    <w:rsid w:val="00CD4F5A"/>
    <w:rsid w:val="00CD54A0"/>
    <w:rsid w:val="00CD5588"/>
    <w:rsid w:val="00CD6A19"/>
    <w:rsid w:val="00CD77AB"/>
    <w:rsid w:val="00CE07F7"/>
    <w:rsid w:val="00CE0DA5"/>
    <w:rsid w:val="00CE1470"/>
    <w:rsid w:val="00CE4479"/>
    <w:rsid w:val="00CE5592"/>
    <w:rsid w:val="00CE5DA9"/>
    <w:rsid w:val="00CE5E78"/>
    <w:rsid w:val="00CE61B3"/>
    <w:rsid w:val="00CE70DF"/>
    <w:rsid w:val="00CE73FA"/>
    <w:rsid w:val="00CF0A37"/>
    <w:rsid w:val="00CF0DC9"/>
    <w:rsid w:val="00CF1569"/>
    <w:rsid w:val="00CF1625"/>
    <w:rsid w:val="00CF1A53"/>
    <w:rsid w:val="00CF1E78"/>
    <w:rsid w:val="00CF1E93"/>
    <w:rsid w:val="00CF34C4"/>
    <w:rsid w:val="00CF3AEF"/>
    <w:rsid w:val="00CF3EDF"/>
    <w:rsid w:val="00CF4091"/>
    <w:rsid w:val="00CF5167"/>
    <w:rsid w:val="00CF528D"/>
    <w:rsid w:val="00CF5D75"/>
    <w:rsid w:val="00CF5FFE"/>
    <w:rsid w:val="00CF6E5A"/>
    <w:rsid w:val="00CF7064"/>
    <w:rsid w:val="00D01900"/>
    <w:rsid w:val="00D01D70"/>
    <w:rsid w:val="00D02214"/>
    <w:rsid w:val="00D027EC"/>
    <w:rsid w:val="00D03842"/>
    <w:rsid w:val="00D03BCA"/>
    <w:rsid w:val="00D04371"/>
    <w:rsid w:val="00D06573"/>
    <w:rsid w:val="00D0668C"/>
    <w:rsid w:val="00D06F00"/>
    <w:rsid w:val="00D10C23"/>
    <w:rsid w:val="00D12EE7"/>
    <w:rsid w:val="00D130B0"/>
    <w:rsid w:val="00D1345D"/>
    <w:rsid w:val="00D142DB"/>
    <w:rsid w:val="00D144B5"/>
    <w:rsid w:val="00D14CF7"/>
    <w:rsid w:val="00D16086"/>
    <w:rsid w:val="00D17B04"/>
    <w:rsid w:val="00D20322"/>
    <w:rsid w:val="00D205B5"/>
    <w:rsid w:val="00D20AF4"/>
    <w:rsid w:val="00D2108A"/>
    <w:rsid w:val="00D21BE5"/>
    <w:rsid w:val="00D22EDE"/>
    <w:rsid w:val="00D23A2D"/>
    <w:rsid w:val="00D23A6C"/>
    <w:rsid w:val="00D242B3"/>
    <w:rsid w:val="00D248AC"/>
    <w:rsid w:val="00D24B89"/>
    <w:rsid w:val="00D24E8A"/>
    <w:rsid w:val="00D27C67"/>
    <w:rsid w:val="00D27C98"/>
    <w:rsid w:val="00D304E8"/>
    <w:rsid w:val="00D310EB"/>
    <w:rsid w:val="00D3177C"/>
    <w:rsid w:val="00D32574"/>
    <w:rsid w:val="00D32EBB"/>
    <w:rsid w:val="00D33E8D"/>
    <w:rsid w:val="00D3408B"/>
    <w:rsid w:val="00D3490C"/>
    <w:rsid w:val="00D35456"/>
    <w:rsid w:val="00D36DE4"/>
    <w:rsid w:val="00D378B5"/>
    <w:rsid w:val="00D406CB"/>
    <w:rsid w:val="00D40D26"/>
    <w:rsid w:val="00D40DC0"/>
    <w:rsid w:val="00D41420"/>
    <w:rsid w:val="00D42D10"/>
    <w:rsid w:val="00D43A26"/>
    <w:rsid w:val="00D43A47"/>
    <w:rsid w:val="00D45198"/>
    <w:rsid w:val="00D45F89"/>
    <w:rsid w:val="00D467CB"/>
    <w:rsid w:val="00D469B7"/>
    <w:rsid w:val="00D47E16"/>
    <w:rsid w:val="00D518EA"/>
    <w:rsid w:val="00D51B9E"/>
    <w:rsid w:val="00D52E51"/>
    <w:rsid w:val="00D535E4"/>
    <w:rsid w:val="00D540A6"/>
    <w:rsid w:val="00D54D90"/>
    <w:rsid w:val="00D602B8"/>
    <w:rsid w:val="00D62F1E"/>
    <w:rsid w:val="00D6379A"/>
    <w:rsid w:val="00D63EDA"/>
    <w:rsid w:val="00D640E0"/>
    <w:rsid w:val="00D64CB1"/>
    <w:rsid w:val="00D6601D"/>
    <w:rsid w:val="00D66215"/>
    <w:rsid w:val="00D665B4"/>
    <w:rsid w:val="00D66D9F"/>
    <w:rsid w:val="00D66FEE"/>
    <w:rsid w:val="00D672B1"/>
    <w:rsid w:val="00D678A2"/>
    <w:rsid w:val="00D7070D"/>
    <w:rsid w:val="00D716EE"/>
    <w:rsid w:val="00D71823"/>
    <w:rsid w:val="00D7261A"/>
    <w:rsid w:val="00D7351C"/>
    <w:rsid w:val="00D75168"/>
    <w:rsid w:val="00D758BF"/>
    <w:rsid w:val="00D76011"/>
    <w:rsid w:val="00D76110"/>
    <w:rsid w:val="00D801BB"/>
    <w:rsid w:val="00D82B59"/>
    <w:rsid w:val="00D83250"/>
    <w:rsid w:val="00D8448A"/>
    <w:rsid w:val="00D8637E"/>
    <w:rsid w:val="00D8674E"/>
    <w:rsid w:val="00D86B9C"/>
    <w:rsid w:val="00D87D36"/>
    <w:rsid w:val="00D87F26"/>
    <w:rsid w:val="00D90642"/>
    <w:rsid w:val="00D91D47"/>
    <w:rsid w:val="00D91F00"/>
    <w:rsid w:val="00D927DF"/>
    <w:rsid w:val="00D92880"/>
    <w:rsid w:val="00D93D70"/>
    <w:rsid w:val="00DA17FA"/>
    <w:rsid w:val="00DA1C0B"/>
    <w:rsid w:val="00DA1EFA"/>
    <w:rsid w:val="00DA2293"/>
    <w:rsid w:val="00DA267A"/>
    <w:rsid w:val="00DA2B45"/>
    <w:rsid w:val="00DA44C6"/>
    <w:rsid w:val="00DA7B96"/>
    <w:rsid w:val="00DB0361"/>
    <w:rsid w:val="00DB15A6"/>
    <w:rsid w:val="00DB1817"/>
    <w:rsid w:val="00DB1BAC"/>
    <w:rsid w:val="00DB2524"/>
    <w:rsid w:val="00DB3204"/>
    <w:rsid w:val="00DB460D"/>
    <w:rsid w:val="00DB4A8F"/>
    <w:rsid w:val="00DB7208"/>
    <w:rsid w:val="00DC1355"/>
    <w:rsid w:val="00DC14F0"/>
    <w:rsid w:val="00DC7524"/>
    <w:rsid w:val="00DC7F40"/>
    <w:rsid w:val="00DC7FA8"/>
    <w:rsid w:val="00DD05C2"/>
    <w:rsid w:val="00DD1685"/>
    <w:rsid w:val="00DD2EB1"/>
    <w:rsid w:val="00DD31EE"/>
    <w:rsid w:val="00DD3774"/>
    <w:rsid w:val="00DD4005"/>
    <w:rsid w:val="00DD4224"/>
    <w:rsid w:val="00DD4E44"/>
    <w:rsid w:val="00DD63B9"/>
    <w:rsid w:val="00DD654A"/>
    <w:rsid w:val="00DD6732"/>
    <w:rsid w:val="00DD68E5"/>
    <w:rsid w:val="00DD7193"/>
    <w:rsid w:val="00DD784B"/>
    <w:rsid w:val="00DE0C4B"/>
    <w:rsid w:val="00DE1BE8"/>
    <w:rsid w:val="00DE1D29"/>
    <w:rsid w:val="00DE39FE"/>
    <w:rsid w:val="00DE7474"/>
    <w:rsid w:val="00DE7AD6"/>
    <w:rsid w:val="00DE7B12"/>
    <w:rsid w:val="00DF184F"/>
    <w:rsid w:val="00DF2913"/>
    <w:rsid w:val="00DF406E"/>
    <w:rsid w:val="00DF484D"/>
    <w:rsid w:val="00DF5234"/>
    <w:rsid w:val="00DF530B"/>
    <w:rsid w:val="00DF54F7"/>
    <w:rsid w:val="00DF5D32"/>
    <w:rsid w:val="00DF6086"/>
    <w:rsid w:val="00E0085C"/>
    <w:rsid w:val="00E01BC0"/>
    <w:rsid w:val="00E01E30"/>
    <w:rsid w:val="00E0214F"/>
    <w:rsid w:val="00E0373E"/>
    <w:rsid w:val="00E03E4D"/>
    <w:rsid w:val="00E05E61"/>
    <w:rsid w:val="00E06769"/>
    <w:rsid w:val="00E07229"/>
    <w:rsid w:val="00E10BC3"/>
    <w:rsid w:val="00E11925"/>
    <w:rsid w:val="00E125E7"/>
    <w:rsid w:val="00E14E86"/>
    <w:rsid w:val="00E154F4"/>
    <w:rsid w:val="00E166FD"/>
    <w:rsid w:val="00E211E7"/>
    <w:rsid w:val="00E222EC"/>
    <w:rsid w:val="00E233CE"/>
    <w:rsid w:val="00E23AD8"/>
    <w:rsid w:val="00E24223"/>
    <w:rsid w:val="00E24274"/>
    <w:rsid w:val="00E25CF0"/>
    <w:rsid w:val="00E25DDE"/>
    <w:rsid w:val="00E26FBA"/>
    <w:rsid w:val="00E27311"/>
    <w:rsid w:val="00E27B49"/>
    <w:rsid w:val="00E30E90"/>
    <w:rsid w:val="00E3167D"/>
    <w:rsid w:val="00E32FF9"/>
    <w:rsid w:val="00E3315B"/>
    <w:rsid w:val="00E341EA"/>
    <w:rsid w:val="00E354C0"/>
    <w:rsid w:val="00E3628E"/>
    <w:rsid w:val="00E375F2"/>
    <w:rsid w:val="00E406A4"/>
    <w:rsid w:val="00E427B6"/>
    <w:rsid w:val="00E42B50"/>
    <w:rsid w:val="00E42EC1"/>
    <w:rsid w:val="00E43150"/>
    <w:rsid w:val="00E45610"/>
    <w:rsid w:val="00E45F71"/>
    <w:rsid w:val="00E45FB7"/>
    <w:rsid w:val="00E46068"/>
    <w:rsid w:val="00E46378"/>
    <w:rsid w:val="00E46B70"/>
    <w:rsid w:val="00E50039"/>
    <w:rsid w:val="00E5022C"/>
    <w:rsid w:val="00E513F4"/>
    <w:rsid w:val="00E51941"/>
    <w:rsid w:val="00E527BD"/>
    <w:rsid w:val="00E535D2"/>
    <w:rsid w:val="00E5444E"/>
    <w:rsid w:val="00E54451"/>
    <w:rsid w:val="00E546C3"/>
    <w:rsid w:val="00E554A1"/>
    <w:rsid w:val="00E575FB"/>
    <w:rsid w:val="00E57F63"/>
    <w:rsid w:val="00E615FF"/>
    <w:rsid w:val="00E61977"/>
    <w:rsid w:val="00E63456"/>
    <w:rsid w:val="00E634E9"/>
    <w:rsid w:val="00E64514"/>
    <w:rsid w:val="00E64B2F"/>
    <w:rsid w:val="00E6580D"/>
    <w:rsid w:val="00E65C79"/>
    <w:rsid w:val="00E66DDD"/>
    <w:rsid w:val="00E67D93"/>
    <w:rsid w:val="00E7028F"/>
    <w:rsid w:val="00E70D65"/>
    <w:rsid w:val="00E7197C"/>
    <w:rsid w:val="00E71FD0"/>
    <w:rsid w:val="00E73559"/>
    <w:rsid w:val="00E74407"/>
    <w:rsid w:val="00E76419"/>
    <w:rsid w:val="00E76E68"/>
    <w:rsid w:val="00E76EE4"/>
    <w:rsid w:val="00E8121A"/>
    <w:rsid w:val="00E81579"/>
    <w:rsid w:val="00E833AE"/>
    <w:rsid w:val="00E835BE"/>
    <w:rsid w:val="00E83C69"/>
    <w:rsid w:val="00E847ED"/>
    <w:rsid w:val="00E8544B"/>
    <w:rsid w:val="00E85AC6"/>
    <w:rsid w:val="00E86EFE"/>
    <w:rsid w:val="00E876A2"/>
    <w:rsid w:val="00E912DE"/>
    <w:rsid w:val="00E91348"/>
    <w:rsid w:val="00E92A41"/>
    <w:rsid w:val="00E92AC6"/>
    <w:rsid w:val="00E93E9F"/>
    <w:rsid w:val="00E94F75"/>
    <w:rsid w:val="00E95AE4"/>
    <w:rsid w:val="00E96913"/>
    <w:rsid w:val="00E970F6"/>
    <w:rsid w:val="00EA1260"/>
    <w:rsid w:val="00EA20D0"/>
    <w:rsid w:val="00EA229C"/>
    <w:rsid w:val="00EA27B0"/>
    <w:rsid w:val="00EA2AE6"/>
    <w:rsid w:val="00EA2C0C"/>
    <w:rsid w:val="00EA2C82"/>
    <w:rsid w:val="00EA438A"/>
    <w:rsid w:val="00EA4B8D"/>
    <w:rsid w:val="00EA53DA"/>
    <w:rsid w:val="00EA591C"/>
    <w:rsid w:val="00EA65FC"/>
    <w:rsid w:val="00EA6846"/>
    <w:rsid w:val="00EA6AA0"/>
    <w:rsid w:val="00EA6B66"/>
    <w:rsid w:val="00EA7B1B"/>
    <w:rsid w:val="00EB1817"/>
    <w:rsid w:val="00EB1CDE"/>
    <w:rsid w:val="00EB2CA9"/>
    <w:rsid w:val="00EB45F0"/>
    <w:rsid w:val="00EB4808"/>
    <w:rsid w:val="00EB491D"/>
    <w:rsid w:val="00EB496C"/>
    <w:rsid w:val="00EB6A30"/>
    <w:rsid w:val="00EB6BB1"/>
    <w:rsid w:val="00EB6BD5"/>
    <w:rsid w:val="00EB755A"/>
    <w:rsid w:val="00EC06CF"/>
    <w:rsid w:val="00EC0BDF"/>
    <w:rsid w:val="00EC11C4"/>
    <w:rsid w:val="00EC2A18"/>
    <w:rsid w:val="00EC2BF7"/>
    <w:rsid w:val="00EC339D"/>
    <w:rsid w:val="00EC36B7"/>
    <w:rsid w:val="00EC379C"/>
    <w:rsid w:val="00EC432F"/>
    <w:rsid w:val="00EC440E"/>
    <w:rsid w:val="00EC64E0"/>
    <w:rsid w:val="00EC705C"/>
    <w:rsid w:val="00EC7173"/>
    <w:rsid w:val="00EC7C59"/>
    <w:rsid w:val="00ED03A5"/>
    <w:rsid w:val="00ED1136"/>
    <w:rsid w:val="00ED46B9"/>
    <w:rsid w:val="00ED47D3"/>
    <w:rsid w:val="00ED4D29"/>
    <w:rsid w:val="00ED5147"/>
    <w:rsid w:val="00EE082A"/>
    <w:rsid w:val="00EE0B20"/>
    <w:rsid w:val="00EE2129"/>
    <w:rsid w:val="00EE233B"/>
    <w:rsid w:val="00EE4736"/>
    <w:rsid w:val="00EE57B8"/>
    <w:rsid w:val="00EE61F9"/>
    <w:rsid w:val="00EE7E36"/>
    <w:rsid w:val="00EF062C"/>
    <w:rsid w:val="00EF0C61"/>
    <w:rsid w:val="00EF1EC7"/>
    <w:rsid w:val="00EF2838"/>
    <w:rsid w:val="00EF5FC5"/>
    <w:rsid w:val="00F006DB"/>
    <w:rsid w:val="00F020AD"/>
    <w:rsid w:val="00F02235"/>
    <w:rsid w:val="00F02ADB"/>
    <w:rsid w:val="00F03239"/>
    <w:rsid w:val="00F037CF"/>
    <w:rsid w:val="00F0380C"/>
    <w:rsid w:val="00F05728"/>
    <w:rsid w:val="00F05E5F"/>
    <w:rsid w:val="00F0684A"/>
    <w:rsid w:val="00F06CCD"/>
    <w:rsid w:val="00F0712A"/>
    <w:rsid w:val="00F07EC1"/>
    <w:rsid w:val="00F106CE"/>
    <w:rsid w:val="00F12298"/>
    <w:rsid w:val="00F12316"/>
    <w:rsid w:val="00F1262F"/>
    <w:rsid w:val="00F13D45"/>
    <w:rsid w:val="00F15655"/>
    <w:rsid w:val="00F15B0A"/>
    <w:rsid w:val="00F201D3"/>
    <w:rsid w:val="00F2157A"/>
    <w:rsid w:val="00F22D97"/>
    <w:rsid w:val="00F231D4"/>
    <w:rsid w:val="00F2447E"/>
    <w:rsid w:val="00F24769"/>
    <w:rsid w:val="00F25AA7"/>
    <w:rsid w:val="00F33C22"/>
    <w:rsid w:val="00F33D89"/>
    <w:rsid w:val="00F373F8"/>
    <w:rsid w:val="00F40EF1"/>
    <w:rsid w:val="00F41B80"/>
    <w:rsid w:val="00F4282D"/>
    <w:rsid w:val="00F44600"/>
    <w:rsid w:val="00F45673"/>
    <w:rsid w:val="00F46B9A"/>
    <w:rsid w:val="00F47655"/>
    <w:rsid w:val="00F477BD"/>
    <w:rsid w:val="00F47F4D"/>
    <w:rsid w:val="00F50537"/>
    <w:rsid w:val="00F50B95"/>
    <w:rsid w:val="00F50CCC"/>
    <w:rsid w:val="00F52EE0"/>
    <w:rsid w:val="00F55CA5"/>
    <w:rsid w:val="00F55D63"/>
    <w:rsid w:val="00F569CC"/>
    <w:rsid w:val="00F6193B"/>
    <w:rsid w:val="00F61A87"/>
    <w:rsid w:val="00F62A5A"/>
    <w:rsid w:val="00F62C02"/>
    <w:rsid w:val="00F63428"/>
    <w:rsid w:val="00F63F10"/>
    <w:rsid w:val="00F663D1"/>
    <w:rsid w:val="00F66543"/>
    <w:rsid w:val="00F7075D"/>
    <w:rsid w:val="00F71366"/>
    <w:rsid w:val="00F74B6B"/>
    <w:rsid w:val="00F75AEA"/>
    <w:rsid w:val="00F76312"/>
    <w:rsid w:val="00F76CA0"/>
    <w:rsid w:val="00F808E4"/>
    <w:rsid w:val="00F8117A"/>
    <w:rsid w:val="00F81331"/>
    <w:rsid w:val="00F82707"/>
    <w:rsid w:val="00F8327E"/>
    <w:rsid w:val="00F83315"/>
    <w:rsid w:val="00F8375A"/>
    <w:rsid w:val="00F84BB7"/>
    <w:rsid w:val="00F85EF9"/>
    <w:rsid w:val="00F87964"/>
    <w:rsid w:val="00F87D43"/>
    <w:rsid w:val="00F90768"/>
    <w:rsid w:val="00F92304"/>
    <w:rsid w:val="00F923B5"/>
    <w:rsid w:val="00F92C2E"/>
    <w:rsid w:val="00F931ED"/>
    <w:rsid w:val="00F937F4"/>
    <w:rsid w:val="00F94904"/>
    <w:rsid w:val="00F9672D"/>
    <w:rsid w:val="00FA0780"/>
    <w:rsid w:val="00FA0B05"/>
    <w:rsid w:val="00FA111B"/>
    <w:rsid w:val="00FA1529"/>
    <w:rsid w:val="00FA1717"/>
    <w:rsid w:val="00FA17A9"/>
    <w:rsid w:val="00FA421E"/>
    <w:rsid w:val="00FA47D9"/>
    <w:rsid w:val="00FA55B0"/>
    <w:rsid w:val="00FA5EF0"/>
    <w:rsid w:val="00FA6613"/>
    <w:rsid w:val="00FA77E5"/>
    <w:rsid w:val="00FB1382"/>
    <w:rsid w:val="00FB247C"/>
    <w:rsid w:val="00FB2BA2"/>
    <w:rsid w:val="00FB320E"/>
    <w:rsid w:val="00FB3BD5"/>
    <w:rsid w:val="00FB3E85"/>
    <w:rsid w:val="00FB4E23"/>
    <w:rsid w:val="00FB505F"/>
    <w:rsid w:val="00FB57B7"/>
    <w:rsid w:val="00FB5C79"/>
    <w:rsid w:val="00FC066E"/>
    <w:rsid w:val="00FC07B1"/>
    <w:rsid w:val="00FC0AEA"/>
    <w:rsid w:val="00FC1A21"/>
    <w:rsid w:val="00FC47C2"/>
    <w:rsid w:val="00FC4E5E"/>
    <w:rsid w:val="00FC5DF6"/>
    <w:rsid w:val="00FC6E43"/>
    <w:rsid w:val="00FC7144"/>
    <w:rsid w:val="00FC7470"/>
    <w:rsid w:val="00FD03D1"/>
    <w:rsid w:val="00FD295C"/>
    <w:rsid w:val="00FD4951"/>
    <w:rsid w:val="00FD5456"/>
    <w:rsid w:val="00FD5ADE"/>
    <w:rsid w:val="00FD5BE8"/>
    <w:rsid w:val="00FD64A8"/>
    <w:rsid w:val="00FD70A8"/>
    <w:rsid w:val="00FD752E"/>
    <w:rsid w:val="00FE1A0B"/>
    <w:rsid w:val="00FE27ED"/>
    <w:rsid w:val="00FE2D82"/>
    <w:rsid w:val="00FE3173"/>
    <w:rsid w:val="00FE544F"/>
    <w:rsid w:val="00FE63D5"/>
    <w:rsid w:val="00FE6BFD"/>
    <w:rsid w:val="00FF18D9"/>
    <w:rsid w:val="00FF1A52"/>
    <w:rsid w:val="00FF2102"/>
    <w:rsid w:val="00FF210B"/>
    <w:rsid w:val="00FF2345"/>
    <w:rsid w:val="00FF29AE"/>
    <w:rsid w:val="00FF4C6A"/>
    <w:rsid w:val="00FF4E96"/>
    <w:rsid w:val="00FF7E16"/>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073EA07"/>
  <w14:defaultImageDpi w14:val="0"/>
  <w15:docId w15:val="{37DB669A-6A8D-49E9-B21C-19ADC413B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id-ID" w:eastAsia="id-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125D"/>
    <w:rPr>
      <w:rFonts w:cs="Times New Roman"/>
      <w:sz w:val="22"/>
      <w:szCs w:val="22"/>
      <w:lang w:val="en-US" w:eastAsia="en-US"/>
    </w:rPr>
  </w:style>
  <w:style w:type="paragraph" w:styleId="Heading1">
    <w:name w:val="heading 1"/>
    <w:basedOn w:val="Normal"/>
    <w:next w:val="Normal"/>
    <w:link w:val="Heading1Char"/>
    <w:uiPriority w:val="9"/>
    <w:qFormat/>
    <w:rsid w:val="005F2A72"/>
    <w:pPr>
      <w:keepNext/>
      <w:spacing w:before="240" w:after="60"/>
      <w:outlineLvl w:val="0"/>
    </w:pPr>
    <w:rPr>
      <w:rFonts w:ascii="Cambria" w:hAnsi="Cambria"/>
      <w:b/>
      <w:bCs/>
      <w:kern w:val="32"/>
      <w:sz w:val="32"/>
      <w:szCs w:val="32"/>
      <w:lang w:val="id-ID" w:eastAsia="id-ID"/>
    </w:rPr>
  </w:style>
  <w:style w:type="paragraph" w:styleId="Heading2">
    <w:name w:val="heading 2"/>
    <w:basedOn w:val="Normal"/>
    <w:next w:val="Normal"/>
    <w:link w:val="Heading2Char"/>
    <w:uiPriority w:val="9"/>
    <w:qFormat/>
    <w:rsid w:val="008B59B8"/>
    <w:pPr>
      <w:keepNext/>
      <w:tabs>
        <w:tab w:val="left" w:pos="561"/>
      </w:tabs>
      <w:spacing w:line="360" w:lineRule="auto"/>
      <w:outlineLvl w:val="1"/>
    </w:pPr>
    <w:rPr>
      <w:rFonts w:ascii="Times New Roman" w:hAnsi="Times New Roman"/>
      <w:b/>
      <w:bCs/>
      <w:sz w:val="24"/>
      <w:szCs w:val="28"/>
      <w:lang w:val="en-GB" w:eastAsia="en-ID"/>
    </w:rPr>
  </w:style>
  <w:style w:type="paragraph" w:styleId="Heading3">
    <w:name w:val="heading 3"/>
    <w:basedOn w:val="Normal"/>
    <w:next w:val="Normal"/>
    <w:link w:val="Heading3Char"/>
    <w:uiPriority w:val="9"/>
    <w:qFormat/>
    <w:rsid w:val="008B59B8"/>
    <w:pPr>
      <w:keepNext/>
      <w:jc w:val="right"/>
      <w:outlineLvl w:val="2"/>
    </w:pPr>
    <w:rPr>
      <w:rFonts w:ascii="Trebuchet MS" w:hAnsi="Trebuchet MS"/>
      <w:color w:val="999999"/>
      <w:sz w:val="28"/>
      <w:szCs w:val="24"/>
      <w:lang w:val="en-GB" w:eastAsia="en-ID"/>
    </w:rPr>
  </w:style>
  <w:style w:type="paragraph" w:styleId="Heading4">
    <w:name w:val="heading 4"/>
    <w:basedOn w:val="Normal"/>
    <w:next w:val="Normal"/>
    <w:link w:val="Heading4Char"/>
    <w:uiPriority w:val="9"/>
    <w:unhideWhenUsed/>
    <w:qFormat/>
    <w:rsid w:val="00916AE2"/>
    <w:pPr>
      <w:keepNext/>
      <w:spacing w:before="240" w:after="60"/>
      <w:outlineLvl w:val="3"/>
    </w:pPr>
    <w:rPr>
      <w:b/>
      <w:bCs/>
      <w:sz w:val="28"/>
      <w:szCs w:val="28"/>
      <w:lang w:val="id-ID" w:eastAsia="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F2A72"/>
    <w:rPr>
      <w:rFonts w:ascii="Cambria" w:hAnsi="Cambria" w:cs="Times New Roman"/>
      <w:b/>
      <w:kern w:val="32"/>
      <w:sz w:val="32"/>
      <w:lang w:val="id-ID" w:eastAsia="id-ID"/>
    </w:rPr>
  </w:style>
  <w:style w:type="character" w:customStyle="1" w:styleId="Heading2Char">
    <w:name w:val="Heading 2 Char"/>
    <w:basedOn w:val="DefaultParagraphFont"/>
    <w:link w:val="Heading2"/>
    <w:uiPriority w:val="9"/>
    <w:locked/>
    <w:rsid w:val="008B59B8"/>
    <w:rPr>
      <w:rFonts w:ascii="Times New Roman" w:hAnsi="Times New Roman" w:cs="Times New Roman"/>
      <w:b/>
      <w:sz w:val="28"/>
      <w:lang w:val="en-GB"/>
    </w:rPr>
  </w:style>
  <w:style w:type="character" w:customStyle="1" w:styleId="Heading3Char">
    <w:name w:val="Heading 3 Char"/>
    <w:basedOn w:val="DefaultParagraphFont"/>
    <w:link w:val="Heading3"/>
    <w:uiPriority w:val="9"/>
    <w:locked/>
    <w:rsid w:val="008B59B8"/>
    <w:rPr>
      <w:rFonts w:ascii="Trebuchet MS" w:hAnsi="Trebuchet MS" w:cs="Times New Roman"/>
      <w:color w:val="999999"/>
      <w:sz w:val="24"/>
      <w:lang w:val="en-GB"/>
    </w:rPr>
  </w:style>
  <w:style w:type="character" w:customStyle="1" w:styleId="Heading4Char">
    <w:name w:val="Heading 4 Char"/>
    <w:basedOn w:val="DefaultParagraphFont"/>
    <w:link w:val="Heading4"/>
    <w:uiPriority w:val="9"/>
    <w:locked/>
    <w:rsid w:val="00916AE2"/>
    <w:rPr>
      <w:rFonts w:ascii="Calibri" w:hAnsi="Calibri" w:cs="Times New Roman"/>
      <w:b/>
      <w:sz w:val="28"/>
    </w:rPr>
  </w:style>
  <w:style w:type="paragraph" w:styleId="Header">
    <w:name w:val="header"/>
    <w:basedOn w:val="Normal"/>
    <w:link w:val="HeaderChar"/>
    <w:uiPriority w:val="99"/>
    <w:unhideWhenUsed/>
    <w:rsid w:val="009E125D"/>
    <w:pPr>
      <w:tabs>
        <w:tab w:val="center" w:pos="4680"/>
        <w:tab w:val="right" w:pos="9360"/>
      </w:tabs>
    </w:pPr>
    <w:rPr>
      <w:sz w:val="20"/>
      <w:szCs w:val="20"/>
      <w:lang w:val="id-ID" w:eastAsia="en-ID"/>
    </w:rPr>
  </w:style>
  <w:style w:type="character" w:customStyle="1" w:styleId="HeaderChar">
    <w:name w:val="Header Char"/>
    <w:basedOn w:val="DefaultParagraphFont"/>
    <w:link w:val="Header"/>
    <w:uiPriority w:val="99"/>
    <w:locked/>
    <w:rsid w:val="009E125D"/>
    <w:rPr>
      <w:rFonts w:eastAsia="Times New Roman" w:cs="Times New Roman"/>
    </w:rPr>
  </w:style>
  <w:style w:type="paragraph" w:styleId="Footer">
    <w:name w:val="footer"/>
    <w:basedOn w:val="Normal"/>
    <w:link w:val="FooterChar"/>
    <w:uiPriority w:val="99"/>
    <w:unhideWhenUsed/>
    <w:rsid w:val="009E125D"/>
    <w:pPr>
      <w:tabs>
        <w:tab w:val="center" w:pos="4680"/>
        <w:tab w:val="right" w:pos="9360"/>
      </w:tabs>
    </w:pPr>
    <w:rPr>
      <w:sz w:val="20"/>
      <w:szCs w:val="20"/>
      <w:lang w:val="id-ID" w:eastAsia="en-ID"/>
    </w:rPr>
  </w:style>
  <w:style w:type="character" w:customStyle="1" w:styleId="FooterChar">
    <w:name w:val="Footer Char"/>
    <w:basedOn w:val="DefaultParagraphFont"/>
    <w:link w:val="Footer"/>
    <w:uiPriority w:val="99"/>
    <w:locked/>
    <w:rsid w:val="009E125D"/>
    <w:rPr>
      <w:rFonts w:eastAsia="Times New Roman" w:cs="Times New Roman"/>
    </w:rPr>
  </w:style>
  <w:style w:type="table" w:styleId="TableGrid">
    <w:name w:val="Table Grid"/>
    <w:basedOn w:val="TableNormal"/>
    <w:uiPriority w:val="39"/>
    <w:rsid w:val="005F2A72"/>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sub de titre 4,ANNEX,List Paragraph1,kepala,SUB BAB2,TABEL,ListKebijakan,Dalam Tabel,First Level Outline,Tabel,Char Char2,List Paragraph2,Char Char21,List Paragraph11,POINT,No tk3,sub SUBBAB,Sub2"/>
    <w:basedOn w:val="Normal"/>
    <w:link w:val="ListParagraphChar"/>
    <w:uiPriority w:val="34"/>
    <w:qFormat/>
    <w:rsid w:val="005F2A72"/>
    <w:pPr>
      <w:ind w:left="720"/>
    </w:pPr>
    <w:rPr>
      <w:lang w:val="id-ID" w:eastAsia="en-ID"/>
    </w:rPr>
  </w:style>
  <w:style w:type="table" w:customStyle="1" w:styleId="LightShading1">
    <w:name w:val="Light Shading1"/>
    <w:basedOn w:val="TableNormal"/>
    <w:uiPriority w:val="60"/>
    <w:rsid w:val="005F2A72"/>
    <w:rPr>
      <w:rFonts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LightShading-Accent2">
    <w:name w:val="Light Shading Accent 2"/>
    <w:basedOn w:val="TableNormal"/>
    <w:uiPriority w:val="60"/>
    <w:rsid w:val="005F2A72"/>
    <w:rPr>
      <w:rFonts w:cs="Times New Roman"/>
      <w:color w:val="943634"/>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LightShading-Accent11">
    <w:name w:val="Light Shading - Accent 11"/>
    <w:basedOn w:val="TableNormal"/>
    <w:uiPriority w:val="60"/>
    <w:rsid w:val="005F2A72"/>
    <w:rPr>
      <w:rFonts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LightShading-Accent5">
    <w:name w:val="Light Shading Accent 5"/>
    <w:basedOn w:val="TableNormal"/>
    <w:uiPriority w:val="60"/>
    <w:rsid w:val="005F2A72"/>
    <w:rPr>
      <w:rFonts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BalloonText">
    <w:name w:val="Balloon Text"/>
    <w:basedOn w:val="Normal"/>
    <w:link w:val="BalloonTextChar"/>
    <w:uiPriority w:val="99"/>
    <w:semiHidden/>
    <w:unhideWhenUsed/>
    <w:rsid w:val="005F2A72"/>
    <w:rPr>
      <w:rFonts w:ascii="Tahoma" w:hAnsi="Tahoma"/>
      <w:sz w:val="16"/>
      <w:szCs w:val="16"/>
      <w:lang w:val="id-ID" w:eastAsia="en-ID"/>
    </w:rPr>
  </w:style>
  <w:style w:type="character" w:customStyle="1" w:styleId="BalloonTextChar">
    <w:name w:val="Balloon Text Char"/>
    <w:basedOn w:val="DefaultParagraphFont"/>
    <w:link w:val="BalloonText"/>
    <w:uiPriority w:val="99"/>
    <w:semiHidden/>
    <w:locked/>
    <w:rsid w:val="005F2A72"/>
    <w:rPr>
      <w:rFonts w:ascii="Tahoma" w:hAnsi="Tahoma" w:cs="Times New Roman"/>
      <w:sz w:val="16"/>
    </w:rPr>
  </w:style>
  <w:style w:type="character" w:customStyle="1" w:styleId="ListParagraphChar">
    <w:name w:val="List Paragraph Char"/>
    <w:aliases w:val="sub de titre 4 Char,ANNEX Char,List Paragraph1 Char,kepala Char,SUB BAB2 Char,TABEL Char,ListKebijakan Char,Dalam Tabel Char,First Level Outline Char,Tabel Char,Char Char2 Char,List Paragraph2 Char,Char Char21 Char,POINT Char"/>
    <w:link w:val="ListParagraph"/>
    <w:uiPriority w:val="34"/>
    <w:qFormat/>
    <w:locked/>
    <w:rsid w:val="005F2A72"/>
    <w:rPr>
      <w:rFonts w:eastAsia="Times New Roman"/>
      <w:sz w:val="22"/>
    </w:rPr>
  </w:style>
  <w:style w:type="paragraph" w:styleId="NormalWeb">
    <w:name w:val="Normal (Web)"/>
    <w:basedOn w:val="Normal"/>
    <w:uiPriority w:val="99"/>
    <w:unhideWhenUsed/>
    <w:rsid w:val="005F2A72"/>
    <w:pPr>
      <w:spacing w:before="100" w:beforeAutospacing="1" w:after="100" w:afterAutospacing="1"/>
    </w:pPr>
    <w:rPr>
      <w:rFonts w:ascii="Times New Roman" w:hAnsi="Times New Roman"/>
      <w:sz w:val="24"/>
      <w:szCs w:val="24"/>
    </w:rPr>
  </w:style>
  <w:style w:type="paragraph" w:styleId="FootnoteText">
    <w:name w:val="footnote text"/>
    <w:basedOn w:val="Normal"/>
    <w:link w:val="FootnoteTextChar"/>
    <w:uiPriority w:val="99"/>
    <w:semiHidden/>
    <w:unhideWhenUsed/>
    <w:rsid w:val="005F2A72"/>
    <w:rPr>
      <w:sz w:val="20"/>
      <w:szCs w:val="20"/>
      <w:lang w:val="id-ID" w:eastAsia="en-ID"/>
    </w:rPr>
  </w:style>
  <w:style w:type="character" w:customStyle="1" w:styleId="FootnoteTextChar">
    <w:name w:val="Footnote Text Char"/>
    <w:basedOn w:val="DefaultParagraphFont"/>
    <w:link w:val="FootnoteText"/>
    <w:uiPriority w:val="99"/>
    <w:semiHidden/>
    <w:locked/>
    <w:rsid w:val="005F2A72"/>
    <w:rPr>
      <w:rFonts w:eastAsia="Times New Roman" w:cs="Times New Roman"/>
    </w:rPr>
  </w:style>
  <w:style w:type="character" w:styleId="FootnoteReference">
    <w:name w:val="footnote reference"/>
    <w:basedOn w:val="DefaultParagraphFont"/>
    <w:uiPriority w:val="99"/>
    <w:semiHidden/>
    <w:unhideWhenUsed/>
    <w:rsid w:val="005F2A72"/>
    <w:rPr>
      <w:rFonts w:cs="Times New Roman"/>
      <w:vertAlign w:val="superscript"/>
    </w:rPr>
  </w:style>
  <w:style w:type="character" w:styleId="CommentReference">
    <w:name w:val="annotation reference"/>
    <w:basedOn w:val="DefaultParagraphFont"/>
    <w:uiPriority w:val="99"/>
    <w:semiHidden/>
    <w:unhideWhenUsed/>
    <w:rsid w:val="005F2A72"/>
    <w:rPr>
      <w:rFonts w:cs="Times New Roman"/>
      <w:sz w:val="16"/>
    </w:rPr>
  </w:style>
  <w:style w:type="paragraph" w:styleId="CommentText">
    <w:name w:val="annotation text"/>
    <w:basedOn w:val="Normal"/>
    <w:link w:val="CommentTextChar"/>
    <w:uiPriority w:val="99"/>
    <w:unhideWhenUsed/>
    <w:rsid w:val="005F2A72"/>
    <w:rPr>
      <w:sz w:val="20"/>
      <w:szCs w:val="20"/>
      <w:lang w:val="id-ID" w:eastAsia="en-ID"/>
    </w:rPr>
  </w:style>
  <w:style w:type="character" w:customStyle="1" w:styleId="CommentTextChar">
    <w:name w:val="Comment Text Char"/>
    <w:basedOn w:val="DefaultParagraphFont"/>
    <w:link w:val="CommentText"/>
    <w:uiPriority w:val="99"/>
    <w:locked/>
    <w:rsid w:val="005F2A72"/>
    <w:rPr>
      <w:rFonts w:eastAsia="Times New Roman" w:cs="Times New Roman"/>
    </w:rPr>
  </w:style>
  <w:style w:type="paragraph" w:styleId="CommentSubject">
    <w:name w:val="annotation subject"/>
    <w:basedOn w:val="CommentText"/>
    <w:next w:val="CommentText"/>
    <w:link w:val="CommentSubjectChar"/>
    <w:uiPriority w:val="99"/>
    <w:semiHidden/>
    <w:unhideWhenUsed/>
    <w:rsid w:val="005F2A72"/>
    <w:rPr>
      <w:b/>
      <w:bCs/>
    </w:rPr>
  </w:style>
  <w:style w:type="character" w:customStyle="1" w:styleId="CommentSubjectChar">
    <w:name w:val="Comment Subject Char"/>
    <w:basedOn w:val="CommentTextChar"/>
    <w:link w:val="CommentSubject"/>
    <w:uiPriority w:val="99"/>
    <w:semiHidden/>
    <w:locked/>
    <w:rsid w:val="005F2A72"/>
    <w:rPr>
      <w:rFonts w:eastAsia="Times New Roman" w:cs="Times New Roman"/>
      <w:b/>
    </w:rPr>
  </w:style>
  <w:style w:type="paragraph" w:styleId="BodyTextIndent">
    <w:name w:val="Body Text Indent"/>
    <w:aliases w:val="Char Char Char Char,Char Char Char,Char Char Char1"/>
    <w:basedOn w:val="Normal"/>
    <w:link w:val="BodyTextIndentChar"/>
    <w:uiPriority w:val="99"/>
    <w:unhideWhenUsed/>
    <w:rsid w:val="005F2A72"/>
    <w:pPr>
      <w:spacing w:after="120"/>
      <w:ind w:left="283"/>
    </w:pPr>
    <w:rPr>
      <w:lang w:val="id-ID" w:eastAsia="en-ID"/>
    </w:rPr>
  </w:style>
  <w:style w:type="character" w:customStyle="1" w:styleId="BodyTextIndentChar">
    <w:name w:val="Body Text Indent Char"/>
    <w:aliases w:val="Char Char Char Char Char,Char Char Char Char1,Char Char Char1 Char"/>
    <w:basedOn w:val="DefaultParagraphFont"/>
    <w:link w:val="BodyTextIndent"/>
    <w:uiPriority w:val="99"/>
    <w:locked/>
    <w:rsid w:val="005F2A72"/>
    <w:rPr>
      <w:rFonts w:cs="Times New Roman"/>
      <w:sz w:val="22"/>
      <w:lang w:val="id-ID"/>
    </w:rPr>
  </w:style>
  <w:style w:type="paragraph" w:styleId="Caption">
    <w:name w:val="caption"/>
    <w:aliases w:val="Char,Caption Char Char Char,Caption Char Char1,Caption Char Char Char Char Char Char,Caption2,Caption Char Char Char1,Caption11,Caption Char Char11,Caption1,Caption Char Char1 Char,Caption Char Char Char Char Char"/>
    <w:basedOn w:val="Normal"/>
    <w:next w:val="Normal"/>
    <w:link w:val="CaptionChar"/>
    <w:autoRedefine/>
    <w:uiPriority w:val="35"/>
    <w:qFormat/>
    <w:rsid w:val="005F2A72"/>
    <w:pPr>
      <w:spacing w:after="120"/>
      <w:jc w:val="center"/>
    </w:pPr>
    <w:rPr>
      <w:rFonts w:ascii="Bookman Old Style" w:hAnsi="Bookman Old Style"/>
      <w:b/>
      <w:bCs/>
      <w:sz w:val="24"/>
      <w:szCs w:val="24"/>
      <w:lang w:val="id-ID" w:eastAsia="en-ID"/>
    </w:rPr>
  </w:style>
  <w:style w:type="character" w:customStyle="1" w:styleId="CaptionChar">
    <w:name w:val="Caption Char"/>
    <w:aliases w:val="Char Char,Caption Char Char Char Char,Caption Char Char1 Char1,Caption Char Char Char Char Char Char Char,Caption2 Char,Caption Char Char Char1 Char,Caption11 Char,Caption Char Char11 Char,Caption1 Char,Caption Char Char1 Char Char"/>
    <w:link w:val="Caption"/>
    <w:uiPriority w:val="35"/>
    <w:locked/>
    <w:rsid w:val="005F2A72"/>
    <w:rPr>
      <w:rFonts w:ascii="Bookman Old Style" w:hAnsi="Bookman Old Style"/>
      <w:b/>
      <w:sz w:val="24"/>
      <w:lang w:val="id-ID"/>
    </w:rPr>
  </w:style>
  <w:style w:type="character" w:customStyle="1" w:styleId="apple-converted-space">
    <w:name w:val="apple-converted-space"/>
    <w:basedOn w:val="DefaultParagraphFont"/>
    <w:rsid w:val="0036328C"/>
    <w:rPr>
      <w:rFonts w:cs="Times New Roman"/>
    </w:rPr>
  </w:style>
  <w:style w:type="paragraph" w:customStyle="1" w:styleId="Default">
    <w:name w:val="Default"/>
    <w:uiPriority w:val="99"/>
    <w:rsid w:val="00A07E4E"/>
    <w:pPr>
      <w:autoSpaceDE w:val="0"/>
      <w:autoSpaceDN w:val="0"/>
      <w:adjustRightInd w:val="0"/>
    </w:pPr>
    <w:rPr>
      <w:rFonts w:ascii="Bookman Old Style" w:hAnsi="Bookman Old Style" w:cs="Bookman Old Style"/>
      <w:color w:val="000000"/>
      <w:sz w:val="24"/>
      <w:szCs w:val="24"/>
      <w:lang w:eastAsia="en-US"/>
    </w:rPr>
  </w:style>
  <w:style w:type="paragraph" w:styleId="BodyText">
    <w:name w:val="Body Text"/>
    <w:aliases w:val="OKI"/>
    <w:basedOn w:val="Normal"/>
    <w:link w:val="BodyTextChar"/>
    <w:uiPriority w:val="99"/>
    <w:unhideWhenUsed/>
    <w:qFormat/>
    <w:rsid w:val="00463909"/>
    <w:pPr>
      <w:spacing w:after="120"/>
    </w:pPr>
    <w:rPr>
      <w:lang w:val="id-ID" w:eastAsia="en-ID"/>
    </w:rPr>
  </w:style>
  <w:style w:type="character" w:customStyle="1" w:styleId="BodyTextChar">
    <w:name w:val="Body Text Char"/>
    <w:aliases w:val="OKI Char"/>
    <w:basedOn w:val="DefaultParagraphFont"/>
    <w:link w:val="BodyText"/>
    <w:uiPriority w:val="99"/>
    <w:locked/>
    <w:rsid w:val="00463909"/>
    <w:rPr>
      <w:rFonts w:eastAsia="Times New Roman" w:cs="Times New Roman"/>
      <w:sz w:val="22"/>
    </w:rPr>
  </w:style>
  <w:style w:type="paragraph" w:customStyle="1" w:styleId="ColorfulList-Accent11">
    <w:name w:val="Colorful List - Accent 11"/>
    <w:basedOn w:val="Normal"/>
    <w:link w:val="ColorfulList-Accent1Char"/>
    <w:uiPriority w:val="99"/>
    <w:qFormat/>
    <w:rsid w:val="00463909"/>
    <w:pPr>
      <w:ind w:left="720"/>
      <w:contextualSpacing/>
    </w:pPr>
    <w:rPr>
      <w:rFonts w:ascii="Times New Roman" w:hAnsi="Times New Roman"/>
      <w:noProof/>
      <w:sz w:val="20"/>
      <w:szCs w:val="20"/>
      <w:lang w:val="id-ID" w:eastAsia="id-ID"/>
    </w:rPr>
  </w:style>
  <w:style w:type="character" w:customStyle="1" w:styleId="ColorfulList-Accent1Char">
    <w:name w:val="Colorful List - Accent 1 Char"/>
    <w:link w:val="ColorfulList-Accent11"/>
    <w:uiPriority w:val="99"/>
    <w:locked/>
    <w:rsid w:val="00463909"/>
    <w:rPr>
      <w:rFonts w:ascii="Times New Roman" w:hAnsi="Times New Roman"/>
      <w:noProof/>
      <w:lang w:val="id-ID" w:eastAsia="id-ID"/>
    </w:rPr>
  </w:style>
  <w:style w:type="paragraph" w:styleId="Title">
    <w:name w:val="Title"/>
    <w:basedOn w:val="Normal"/>
    <w:link w:val="TitleChar"/>
    <w:uiPriority w:val="10"/>
    <w:qFormat/>
    <w:rsid w:val="00F50537"/>
    <w:pPr>
      <w:jc w:val="center"/>
    </w:pPr>
    <w:rPr>
      <w:rFonts w:ascii="Times New Roman" w:hAnsi="Times New Roman"/>
      <w:b/>
      <w:bCs/>
      <w:sz w:val="24"/>
      <w:szCs w:val="24"/>
      <w:lang w:val="en-GB" w:eastAsia="en-ID"/>
    </w:rPr>
  </w:style>
  <w:style w:type="character" w:customStyle="1" w:styleId="TitleChar">
    <w:name w:val="Title Char"/>
    <w:basedOn w:val="DefaultParagraphFont"/>
    <w:link w:val="Title"/>
    <w:uiPriority w:val="10"/>
    <w:locked/>
    <w:rsid w:val="00F50537"/>
    <w:rPr>
      <w:rFonts w:ascii="Times New Roman" w:hAnsi="Times New Roman" w:cs="Times New Roman"/>
      <w:b/>
      <w:sz w:val="24"/>
      <w:lang w:val="en-GB"/>
    </w:rPr>
  </w:style>
  <w:style w:type="character" w:styleId="Hyperlink">
    <w:name w:val="Hyperlink"/>
    <w:basedOn w:val="DefaultParagraphFont"/>
    <w:uiPriority w:val="99"/>
    <w:rsid w:val="008B59B8"/>
    <w:rPr>
      <w:rFonts w:cs="Times New Roman"/>
      <w:color w:val="0000FF"/>
      <w:u w:val="single"/>
    </w:rPr>
  </w:style>
  <w:style w:type="paragraph" w:styleId="BodyText2">
    <w:name w:val="Body Text 2"/>
    <w:basedOn w:val="Normal"/>
    <w:link w:val="BodyText2Char"/>
    <w:uiPriority w:val="99"/>
    <w:semiHidden/>
    <w:unhideWhenUsed/>
    <w:rsid w:val="008B59B8"/>
    <w:pPr>
      <w:spacing w:after="120" w:line="480" w:lineRule="auto"/>
    </w:pPr>
    <w:rPr>
      <w:rFonts w:ascii="Times New Roman" w:hAnsi="Times New Roman"/>
      <w:sz w:val="24"/>
      <w:szCs w:val="24"/>
      <w:lang w:val="en-GB" w:eastAsia="en-ID"/>
    </w:rPr>
  </w:style>
  <w:style w:type="character" w:customStyle="1" w:styleId="BodyText2Char">
    <w:name w:val="Body Text 2 Char"/>
    <w:basedOn w:val="DefaultParagraphFont"/>
    <w:link w:val="BodyText2"/>
    <w:uiPriority w:val="99"/>
    <w:semiHidden/>
    <w:locked/>
    <w:rsid w:val="008B59B8"/>
    <w:rPr>
      <w:rFonts w:ascii="Times New Roman" w:hAnsi="Times New Roman" w:cs="Times New Roman"/>
      <w:sz w:val="24"/>
      <w:lang w:val="en-GB"/>
    </w:rPr>
  </w:style>
  <w:style w:type="character" w:customStyle="1" w:styleId="apple-style-span">
    <w:name w:val="apple-style-span"/>
    <w:basedOn w:val="DefaultParagraphFont"/>
    <w:rsid w:val="008B59B8"/>
    <w:rPr>
      <w:rFonts w:cs="Times New Roman"/>
    </w:rPr>
  </w:style>
  <w:style w:type="character" w:styleId="PageNumber">
    <w:name w:val="page number"/>
    <w:basedOn w:val="DefaultParagraphFont"/>
    <w:uiPriority w:val="99"/>
    <w:rsid w:val="008B59B8"/>
    <w:rPr>
      <w:rFonts w:cs="Times New Roman"/>
    </w:rPr>
  </w:style>
  <w:style w:type="paragraph" w:styleId="BodyTextIndent2">
    <w:name w:val="Body Text Indent 2"/>
    <w:basedOn w:val="Normal"/>
    <w:link w:val="BodyTextIndent2Char"/>
    <w:uiPriority w:val="99"/>
    <w:unhideWhenUsed/>
    <w:rsid w:val="008B59B8"/>
    <w:pPr>
      <w:spacing w:after="120" w:line="480" w:lineRule="auto"/>
      <w:ind w:left="283"/>
    </w:pPr>
    <w:rPr>
      <w:sz w:val="24"/>
      <w:szCs w:val="24"/>
      <w:lang w:val="en-GB" w:eastAsia="en-ID"/>
    </w:rPr>
  </w:style>
  <w:style w:type="character" w:customStyle="1" w:styleId="BodyTextIndent2Char">
    <w:name w:val="Body Text Indent 2 Char"/>
    <w:basedOn w:val="DefaultParagraphFont"/>
    <w:link w:val="BodyTextIndent2"/>
    <w:uiPriority w:val="99"/>
    <w:locked/>
    <w:rsid w:val="008B59B8"/>
    <w:rPr>
      <w:rFonts w:eastAsia="Times New Roman" w:cs="Times New Roman"/>
      <w:sz w:val="24"/>
      <w:lang w:val="en-GB"/>
    </w:rPr>
  </w:style>
  <w:style w:type="paragraph" w:styleId="NoSpacing">
    <w:name w:val="No Spacing"/>
    <w:uiPriority w:val="99"/>
    <w:qFormat/>
    <w:rsid w:val="008B59B8"/>
    <w:rPr>
      <w:rFonts w:cs="Times New Roman"/>
      <w:sz w:val="22"/>
      <w:szCs w:val="22"/>
      <w:lang w:val="en-US" w:eastAsia="en-US"/>
    </w:rPr>
  </w:style>
  <w:style w:type="character" w:styleId="Emphasis">
    <w:name w:val="Emphasis"/>
    <w:basedOn w:val="DefaultParagraphFont"/>
    <w:uiPriority w:val="20"/>
    <w:qFormat/>
    <w:rsid w:val="008B59B8"/>
    <w:rPr>
      <w:rFonts w:cs="Times New Roman"/>
      <w:i/>
    </w:rPr>
  </w:style>
  <w:style w:type="character" w:customStyle="1" w:styleId="a">
    <w:name w:val="a"/>
    <w:basedOn w:val="DefaultParagraphFont"/>
    <w:rsid w:val="008B59B8"/>
    <w:rPr>
      <w:rFonts w:cs="Times New Roman"/>
    </w:rPr>
  </w:style>
  <w:style w:type="paragraph" w:styleId="BodyTextIndent3">
    <w:name w:val="Body Text Indent 3"/>
    <w:basedOn w:val="Normal"/>
    <w:link w:val="BodyTextIndent3Char"/>
    <w:uiPriority w:val="99"/>
    <w:unhideWhenUsed/>
    <w:rsid w:val="008B59B8"/>
    <w:pPr>
      <w:spacing w:after="120"/>
      <w:ind w:left="360"/>
    </w:pPr>
    <w:rPr>
      <w:rFonts w:ascii="Times New Roman" w:hAnsi="Times New Roman"/>
      <w:sz w:val="16"/>
      <w:szCs w:val="16"/>
      <w:lang w:val="en-GB" w:eastAsia="en-ID"/>
    </w:rPr>
  </w:style>
  <w:style w:type="character" w:customStyle="1" w:styleId="BodyTextIndent3Char">
    <w:name w:val="Body Text Indent 3 Char"/>
    <w:basedOn w:val="DefaultParagraphFont"/>
    <w:link w:val="BodyTextIndent3"/>
    <w:uiPriority w:val="99"/>
    <w:locked/>
    <w:rsid w:val="008B59B8"/>
    <w:rPr>
      <w:rFonts w:ascii="Times New Roman" w:hAnsi="Times New Roman" w:cs="Times New Roman"/>
      <w:sz w:val="16"/>
      <w:lang w:val="en-GB"/>
    </w:rPr>
  </w:style>
  <w:style w:type="paragraph" w:styleId="HTMLPreformatted">
    <w:name w:val="HTML Preformatted"/>
    <w:basedOn w:val="Normal"/>
    <w:link w:val="HTMLPreformattedChar"/>
    <w:uiPriority w:val="99"/>
    <w:semiHidden/>
    <w:unhideWhenUsed/>
    <w:rsid w:val="008B59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id-ID" w:eastAsia="en-ID"/>
    </w:rPr>
  </w:style>
  <w:style w:type="character" w:customStyle="1" w:styleId="HTMLPreformattedChar">
    <w:name w:val="HTML Preformatted Char"/>
    <w:basedOn w:val="DefaultParagraphFont"/>
    <w:link w:val="HTMLPreformatted"/>
    <w:uiPriority w:val="99"/>
    <w:semiHidden/>
    <w:locked/>
    <w:rsid w:val="008B59B8"/>
    <w:rPr>
      <w:rFonts w:ascii="Courier New" w:hAnsi="Courier New" w:cs="Times New Roman"/>
    </w:rPr>
  </w:style>
  <w:style w:type="character" w:customStyle="1" w:styleId="l6">
    <w:name w:val="l6"/>
    <w:basedOn w:val="DefaultParagraphFont"/>
    <w:rsid w:val="008B59B8"/>
    <w:rPr>
      <w:rFonts w:cs="Times New Roman"/>
    </w:rPr>
  </w:style>
  <w:style w:type="character" w:customStyle="1" w:styleId="l7">
    <w:name w:val="l7"/>
    <w:basedOn w:val="DefaultParagraphFont"/>
    <w:rsid w:val="008B59B8"/>
    <w:rPr>
      <w:rFonts w:cs="Times New Roman"/>
    </w:rPr>
  </w:style>
  <w:style w:type="character" w:customStyle="1" w:styleId="l">
    <w:name w:val="l"/>
    <w:basedOn w:val="DefaultParagraphFont"/>
    <w:rsid w:val="008B59B8"/>
    <w:rPr>
      <w:rFonts w:cs="Times New Roman"/>
    </w:rPr>
  </w:style>
  <w:style w:type="character" w:customStyle="1" w:styleId="l9">
    <w:name w:val="l9"/>
    <w:basedOn w:val="DefaultParagraphFont"/>
    <w:rsid w:val="008B59B8"/>
    <w:rPr>
      <w:rFonts w:cs="Times New Roman"/>
    </w:rPr>
  </w:style>
  <w:style w:type="character" w:customStyle="1" w:styleId="l10">
    <w:name w:val="l10"/>
    <w:basedOn w:val="DefaultParagraphFont"/>
    <w:rsid w:val="008B59B8"/>
    <w:rPr>
      <w:rFonts w:cs="Times New Roman"/>
    </w:rPr>
  </w:style>
  <w:style w:type="paragraph" w:styleId="BodyText3">
    <w:name w:val="Body Text 3"/>
    <w:basedOn w:val="Normal"/>
    <w:link w:val="BodyText3Char"/>
    <w:uiPriority w:val="99"/>
    <w:semiHidden/>
    <w:unhideWhenUsed/>
    <w:rsid w:val="008B59B8"/>
    <w:pPr>
      <w:spacing w:after="120"/>
    </w:pPr>
    <w:rPr>
      <w:rFonts w:ascii="Times New Roman" w:hAnsi="Times New Roman"/>
      <w:sz w:val="16"/>
      <w:szCs w:val="16"/>
      <w:lang w:val="en-GB" w:eastAsia="en-ID"/>
    </w:rPr>
  </w:style>
  <w:style w:type="character" w:customStyle="1" w:styleId="BodyText3Char">
    <w:name w:val="Body Text 3 Char"/>
    <w:basedOn w:val="DefaultParagraphFont"/>
    <w:link w:val="BodyText3"/>
    <w:uiPriority w:val="99"/>
    <w:semiHidden/>
    <w:locked/>
    <w:rsid w:val="008B59B8"/>
    <w:rPr>
      <w:rFonts w:ascii="Times New Roman" w:hAnsi="Times New Roman" w:cs="Times New Roman"/>
      <w:sz w:val="16"/>
      <w:lang w:val="en-GB"/>
    </w:rPr>
  </w:style>
  <w:style w:type="character" w:styleId="Strong">
    <w:name w:val="Strong"/>
    <w:basedOn w:val="DefaultParagraphFont"/>
    <w:uiPriority w:val="22"/>
    <w:qFormat/>
    <w:rsid w:val="008B59B8"/>
    <w:rPr>
      <w:rFonts w:cs="Times New Roman"/>
      <w:b/>
    </w:rPr>
  </w:style>
  <w:style w:type="paragraph" w:customStyle="1" w:styleId="wp-caption-text">
    <w:name w:val="wp-caption-text"/>
    <w:basedOn w:val="Normal"/>
    <w:uiPriority w:val="99"/>
    <w:rsid w:val="00990512"/>
    <w:pPr>
      <w:spacing w:before="100" w:beforeAutospacing="1" w:after="100" w:afterAutospacing="1"/>
    </w:pPr>
    <w:rPr>
      <w:rFonts w:ascii="Times New Roman" w:hAnsi="Times New Roman"/>
      <w:sz w:val="24"/>
      <w:szCs w:val="24"/>
      <w:lang w:val="id-ID" w:eastAsia="id-ID"/>
    </w:rPr>
  </w:style>
  <w:style w:type="character" w:customStyle="1" w:styleId="mw-headline">
    <w:name w:val="mw-headline"/>
    <w:rsid w:val="00990512"/>
  </w:style>
  <w:style w:type="character" w:customStyle="1" w:styleId="mw-editsection">
    <w:name w:val="mw-editsection"/>
    <w:rsid w:val="00990512"/>
  </w:style>
  <w:style w:type="character" w:customStyle="1" w:styleId="mw-editsection-bracket">
    <w:name w:val="mw-editsection-bracket"/>
    <w:rsid w:val="00990512"/>
  </w:style>
  <w:style w:type="character" w:customStyle="1" w:styleId="mw-editsection-divider">
    <w:name w:val="mw-editsection-divider"/>
    <w:rsid w:val="00990512"/>
  </w:style>
  <w:style w:type="table" w:customStyle="1" w:styleId="LightList-Accent11">
    <w:name w:val="Light List - Accent 11"/>
    <w:basedOn w:val="TableNormal"/>
    <w:uiPriority w:val="61"/>
    <w:rsid w:val="00916AE2"/>
    <w:rPr>
      <w:rFonts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character" w:styleId="FollowedHyperlink">
    <w:name w:val="FollowedHyperlink"/>
    <w:basedOn w:val="DefaultParagraphFont"/>
    <w:uiPriority w:val="99"/>
    <w:semiHidden/>
    <w:unhideWhenUsed/>
    <w:rsid w:val="008E6097"/>
    <w:rPr>
      <w:rFonts w:cs="Times New Roman"/>
      <w:color w:val="800080"/>
      <w:u w:val="single"/>
    </w:rPr>
  </w:style>
  <w:style w:type="paragraph" w:customStyle="1" w:styleId="font5">
    <w:name w:val="font5"/>
    <w:basedOn w:val="Normal"/>
    <w:uiPriority w:val="99"/>
    <w:rsid w:val="008E6097"/>
    <w:pPr>
      <w:spacing w:before="100" w:beforeAutospacing="1" w:after="100" w:afterAutospacing="1"/>
    </w:pPr>
    <w:rPr>
      <w:rFonts w:ascii="Tahoma" w:hAnsi="Tahoma" w:cs="Tahoma"/>
      <w:b/>
      <w:bCs/>
      <w:color w:val="000000"/>
      <w:sz w:val="18"/>
      <w:szCs w:val="18"/>
      <w:lang w:val="id-ID" w:eastAsia="id-ID"/>
    </w:rPr>
  </w:style>
  <w:style w:type="paragraph" w:customStyle="1" w:styleId="font6">
    <w:name w:val="font6"/>
    <w:basedOn w:val="Normal"/>
    <w:uiPriority w:val="99"/>
    <w:rsid w:val="008E6097"/>
    <w:pPr>
      <w:spacing w:before="100" w:beforeAutospacing="1" w:after="100" w:afterAutospacing="1"/>
    </w:pPr>
    <w:rPr>
      <w:rFonts w:ascii="Tahoma" w:hAnsi="Tahoma" w:cs="Tahoma"/>
      <w:color w:val="000000"/>
      <w:sz w:val="18"/>
      <w:szCs w:val="18"/>
      <w:lang w:val="id-ID" w:eastAsia="id-ID"/>
    </w:rPr>
  </w:style>
  <w:style w:type="paragraph" w:customStyle="1" w:styleId="font7">
    <w:name w:val="font7"/>
    <w:basedOn w:val="Normal"/>
    <w:uiPriority w:val="99"/>
    <w:rsid w:val="008E6097"/>
    <w:pPr>
      <w:spacing w:before="100" w:beforeAutospacing="1" w:after="100" w:afterAutospacing="1"/>
    </w:pPr>
    <w:rPr>
      <w:rFonts w:ascii="Arial" w:hAnsi="Arial" w:cs="Arial"/>
      <w:i/>
      <w:iCs/>
      <w:color w:val="000000"/>
      <w:sz w:val="14"/>
      <w:szCs w:val="14"/>
      <w:lang w:val="id-ID" w:eastAsia="id-ID"/>
    </w:rPr>
  </w:style>
  <w:style w:type="paragraph" w:customStyle="1" w:styleId="font8">
    <w:name w:val="font8"/>
    <w:basedOn w:val="Normal"/>
    <w:uiPriority w:val="99"/>
    <w:rsid w:val="008E6097"/>
    <w:pPr>
      <w:spacing w:before="100" w:beforeAutospacing="1" w:after="100" w:afterAutospacing="1"/>
    </w:pPr>
    <w:rPr>
      <w:rFonts w:ascii="Arial" w:hAnsi="Arial" w:cs="Arial"/>
      <w:color w:val="000000"/>
      <w:sz w:val="14"/>
      <w:szCs w:val="14"/>
      <w:lang w:val="id-ID" w:eastAsia="id-ID"/>
    </w:rPr>
  </w:style>
  <w:style w:type="paragraph" w:customStyle="1" w:styleId="font9">
    <w:name w:val="font9"/>
    <w:basedOn w:val="Normal"/>
    <w:uiPriority w:val="99"/>
    <w:rsid w:val="008E6097"/>
    <w:pPr>
      <w:spacing w:before="100" w:beforeAutospacing="1" w:after="100" w:afterAutospacing="1"/>
    </w:pPr>
    <w:rPr>
      <w:rFonts w:ascii="Arial" w:hAnsi="Arial" w:cs="Arial"/>
      <w:color w:val="000000"/>
      <w:sz w:val="14"/>
      <w:szCs w:val="14"/>
      <w:u w:val="single"/>
      <w:lang w:val="id-ID" w:eastAsia="id-ID"/>
    </w:rPr>
  </w:style>
  <w:style w:type="paragraph" w:customStyle="1" w:styleId="xl76">
    <w:name w:val="xl76"/>
    <w:basedOn w:val="Normal"/>
    <w:uiPriority w:val="99"/>
    <w:rsid w:val="008E6097"/>
    <w:pPr>
      <w:spacing w:before="100" w:beforeAutospacing="1" w:after="100" w:afterAutospacing="1"/>
    </w:pPr>
    <w:rPr>
      <w:rFonts w:ascii="Bookman Old Style" w:hAnsi="Bookman Old Style"/>
      <w:sz w:val="24"/>
      <w:szCs w:val="24"/>
      <w:lang w:val="id-ID" w:eastAsia="id-ID"/>
    </w:rPr>
  </w:style>
  <w:style w:type="paragraph" w:customStyle="1" w:styleId="xl77">
    <w:name w:val="xl77"/>
    <w:basedOn w:val="Normal"/>
    <w:uiPriority w:val="99"/>
    <w:rsid w:val="008E6097"/>
    <w:pPr>
      <w:spacing w:before="100" w:beforeAutospacing="1" w:after="100" w:afterAutospacing="1"/>
    </w:pPr>
    <w:rPr>
      <w:rFonts w:ascii="Bookman Old Style" w:hAnsi="Bookman Old Style"/>
      <w:sz w:val="24"/>
      <w:szCs w:val="24"/>
      <w:lang w:val="id-ID" w:eastAsia="id-ID"/>
    </w:rPr>
  </w:style>
  <w:style w:type="paragraph" w:customStyle="1" w:styleId="xl78">
    <w:name w:val="xl78"/>
    <w:basedOn w:val="Normal"/>
    <w:uiPriority w:val="99"/>
    <w:rsid w:val="008E6097"/>
    <w:pPr>
      <w:spacing w:before="100" w:beforeAutospacing="1" w:after="100" w:afterAutospacing="1"/>
      <w:textAlignment w:val="center"/>
    </w:pPr>
    <w:rPr>
      <w:rFonts w:ascii="Bookman Old Style" w:hAnsi="Bookman Old Style"/>
      <w:sz w:val="24"/>
      <w:szCs w:val="24"/>
      <w:lang w:val="id-ID" w:eastAsia="id-ID"/>
    </w:rPr>
  </w:style>
  <w:style w:type="paragraph" w:customStyle="1" w:styleId="xl79">
    <w:name w:val="xl79"/>
    <w:basedOn w:val="Normal"/>
    <w:uiPriority w:val="99"/>
    <w:rsid w:val="008E6097"/>
    <w:pPr>
      <w:spacing w:before="100" w:beforeAutospacing="1" w:after="100" w:afterAutospacing="1"/>
      <w:jc w:val="center"/>
      <w:textAlignment w:val="center"/>
    </w:pPr>
    <w:rPr>
      <w:rFonts w:ascii="Bookman Old Style" w:hAnsi="Bookman Old Style"/>
      <w:sz w:val="24"/>
      <w:szCs w:val="24"/>
      <w:lang w:val="id-ID" w:eastAsia="id-ID"/>
    </w:rPr>
  </w:style>
  <w:style w:type="paragraph" w:customStyle="1" w:styleId="xl80">
    <w:name w:val="xl80"/>
    <w:basedOn w:val="Normal"/>
    <w:uiPriority w:val="99"/>
    <w:rsid w:val="008E6097"/>
    <w:pPr>
      <w:spacing w:before="100" w:beforeAutospacing="1" w:after="100" w:afterAutospacing="1"/>
      <w:textAlignment w:val="top"/>
    </w:pPr>
    <w:rPr>
      <w:rFonts w:ascii="Bookman Old Style" w:hAnsi="Bookman Old Style"/>
      <w:sz w:val="24"/>
      <w:szCs w:val="24"/>
      <w:lang w:val="id-ID" w:eastAsia="id-ID"/>
    </w:rPr>
  </w:style>
  <w:style w:type="paragraph" w:customStyle="1" w:styleId="xl81">
    <w:name w:val="xl81"/>
    <w:basedOn w:val="Normal"/>
    <w:uiPriority w:val="99"/>
    <w:rsid w:val="008E6097"/>
    <w:pPr>
      <w:shd w:val="clear" w:color="000000" w:fill="FFFFFF"/>
      <w:spacing w:before="100" w:beforeAutospacing="1" w:after="100" w:afterAutospacing="1"/>
      <w:textAlignment w:val="top"/>
    </w:pPr>
    <w:rPr>
      <w:rFonts w:ascii="Bookman Old Style" w:hAnsi="Bookman Old Style"/>
      <w:color w:val="000000"/>
      <w:sz w:val="24"/>
      <w:szCs w:val="24"/>
      <w:lang w:val="id-ID" w:eastAsia="id-ID"/>
    </w:rPr>
  </w:style>
  <w:style w:type="paragraph" w:customStyle="1" w:styleId="xl82">
    <w:name w:val="xl82"/>
    <w:basedOn w:val="Normal"/>
    <w:uiPriority w:val="99"/>
    <w:rsid w:val="008E6097"/>
    <w:pPr>
      <w:spacing w:before="100" w:beforeAutospacing="1" w:after="100" w:afterAutospacing="1"/>
    </w:pPr>
    <w:rPr>
      <w:rFonts w:ascii="Bookman Old Style" w:hAnsi="Bookman Old Style"/>
      <w:sz w:val="24"/>
      <w:szCs w:val="24"/>
      <w:lang w:val="id-ID" w:eastAsia="id-ID"/>
    </w:rPr>
  </w:style>
  <w:style w:type="paragraph" w:customStyle="1" w:styleId="xl83">
    <w:name w:val="xl83"/>
    <w:basedOn w:val="Normal"/>
    <w:uiPriority w:val="99"/>
    <w:rsid w:val="008E6097"/>
    <w:pPr>
      <w:shd w:val="clear" w:color="000000" w:fill="FFFFFF"/>
      <w:spacing w:before="100" w:beforeAutospacing="1" w:after="100" w:afterAutospacing="1"/>
    </w:pPr>
    <w:rPr>
      <w:rFonts w:ascii="Bookman Old Style" w:hAnsi="Bookman Old Style"/>
      <w:sz w:val="24"/>
      <w:szCs w:val="24"/>
      <w:lang w:val="id-ID" w:eastAsia="id-ID"/>
    </w:rPr>
  </w:style>
  <w:style w:type="paragraph" w:customStyle="1" w:styleId="xl84">
    <w:name w:val="xl84"/>
    <w:basedOn w:val="Normal"/>
    <w:uiPriority w:val="99"/>
    <w:rsid w:val="008E6097"/>
    <w:pPr>
      <w:spacing w:before="100" w:beforeAutospacing="1" w:after="100" w:afterAutospacing="1"/>
      <w:textAlignment w:val="top"/>
    </w:pPr>
    <w:rPr>
      <w:rFonts w:ascii="Bookman Old Style" w:hAnsi="Bookman Old Style"/>
      <w:color w:val="00B0F0"/>
      <w:sz w:val="24"/>
      <w:szCs w:val="24"/>
      <w:lang w:val="id-ID" w:eastAsia="id-ID"/>
    </w:rPr>
  </w:style>
  <w:style w:type="paragraph" w:customStyle="1" w:styleId="xl85">
    <w:name w:val="xl85"/>
    <w:basedOn w:val="Normal"/>
    <w:uiPriority w:val="99"/>
    <w:rsid w:val="008E6097"/>
    <w:pPr>
      <w:spacing w:before="100" w:beforeAutospacing="1" w:after="100" w:afterAutospacing="1"/>
      <w:textAlignment w:val="top"/>
    </w:pPr>
    <w:rPr>
      <w:rFonts w:ascii="Bookman Old Style" w:hAnsi="Bookman Old Style"/>
      <w:sz w:val="24"/>
      <w:szCs w:val="24"/>
      <w:lang w:val="id-ID" w:eastAsia="id-ID"/>
    </w:rPr>
  </w:style>
  <w:style w:type="paragraph" w:customStyle="1" w:styleId="xl86">
    <w:name w:val="xl86"/>
    <w:basedOn w:val="Normal"/>
    <w:uiPriority w:val="99"/>
    <w:rsid w:val="008E6097"/>
    <w:pPr>
      <w:spacing w:before="100" w:beforeAutospacing="1" w:after="100" w:afterAutospacing="1"/>
      <w:textAlignment w:val="top"/>
    </w:pPr>
    <w:rPr>
      <w:rFonts w:ascii="Bookman Old Style" w:hAnsi="Bookman Old Style"/>
      <w:sz w:val="24"/>
      <w:szCs w:val="24"/>
      <w:lang w:val="id-ID" w:eastAsia="id-ID"/>
    </w:rPr>
  </w:style>
  <w:style w:type="paragraph" w:customStyle="1" w:styleId="xl87">
    <w:name w:val="xl87"/>
    <w:basedOn w:val="Normal"/>
    <w:uiPriority w:val="99"/>
    <w:rsid w:val="008E6097"/>
    <w:pPr>
      <w:spacing w:before="100" w:beforeAutospacing="1" w:after="100" w:afterAutospacing="1"/>
      <w:jc w:val="center"/>
    </w:pPr>
    <w:rPr>
      <w:rFonts w:ascii="Bookman Old Style" w:hAnsi="Bookman Old Style"/>
      <w:sz w:val="24"/>
      <w:szCs w:val="24"/>
      <w:lang w:val="id-ID" w:eastAsia="id-ID"/>
    </w:rPr>
  </w:style>
  <w:style w:type="paragraph" w:customStyle="1" w:styleId="xl88">
    <w:name w:val="xl88"/>
    <w:basedOn w:val="Normal"/>
    <w:uiPriority w:val="99"/>
    <w:rsid w:val="008E6097"/>
    <w:pPr>
      <w:spacing w:before="100" w:beforeAutospacing="1" w:after="100" w:afterAutospacing="1"/>
    </w:pPr>
    <w:rPr>
      <w:rFonts w:ascii="Bookman Old Style" w:hAnsi="Bookman Old Style"/>
      <w:sz w:val="24"/>
      <w:szCs w:val="24"/>
      <w:lang w:val="id-ID" w:eastAsia="id-ID"/>
    </w:rPr>
  </w:style>
  <w:style w:type="paragraph" w:customStyle="1" w:styleId="xl89">
    <w:name w:val="xl89"/>
    <w:basedOn w:val="Normal"/>
    <w:uiPriority w:val="99"/>
    <w:rsid w:val="008E6097"/>
    <w:pPr>
      <w:spacing w:before="100" w:beforeAutospacing="1" w:after="100" w:afterAutospacing="1"/>
      <w:jc w:val="center"/>
      <w:textAlignment w:val="top"/>
    </w:pPr>
    <w:rPr>
      <w:rFonts w:ascii="Bookman Old Style" w:hAnsi="Bookman Old Style"/>
      <w:sz w:val="24"/>
      <w:szCs w:val="24"/>
      <w:lang w:val="id-ID" w:eastAsia="id-ID"/>
    </w:rPr>
  </w:style>
  <w:style w:type="paragraph" w:customStyle="1" w:styleId="xl90">
    <w:name w:val="xl90"/>
    <w:basedOn w:val="Normal"/>
    <w:uiPriority w:val="99"/>
    <w:rsid w:val="008E6097"/>
    <w:pPr>
      <w:spacing w:before="100" w:beforeAutospacing="1" w:after="100" w:afterAutospacing="1"/>
      <w:jc w:val="center"/>
      <w:textAlignment w:val="top"/>
    </w:pPr>
    <w:rPr>
      <w:rFonts w:ascii="Bookman Old Style" w:hAnsi="Bookman Old Style"/>
      <w:sz w:val="24"/>
      <w:szCs w:val="24"/>
      <w:lang w:val="id-ID" w:eastAsia="id-ID"/>
    </w:rPr>
  </w:style>
  <w:style w:type="paragraph" w:customStyle="1" w:styleId="xl91">
    <w:name w:val="xl91"/>
    <w:basedOn w:val="Normal"/>
    <w:uiPriority w:val="99"/>
    <w:rsid w:val="008E6097"/>
    <w:pPr>
      <w:spacing w:before="100" w:beforeAutospacing="1" w:after="100" w:afterAutospacing="1"/>
    </w:pPr>
    <w:rPr>
      <w:rFonts w:ascii="Bookman Old Style" w:hAnsi="Bookman Old Style"/>
      <w:b/>
      <w:bCs/>
      <w:sz w:val="24"/>
      <w:szCs w:val="24"/>
      <w:lang w:val="id-ID" w:eastAsia="id-ID"/>
    </w:rPr>
  </w:style>
  <w:style w:type="paragraph" w:customStyle="1" w:styleId="xl92">
    <w:name w:val="xl92"/>
    <w:basedOn w:val="Normal"/>
    <w:uiPriority w:val="99"/>
    <w:rsid w:val="008E6097"/>
    <w:pPr>
      <w:spacing w:before="100" w:beforeAutospacing="1" w:after="100" w:afterAutospacing="1"/>
      <w:textAlignment w:val="top"/>
    </w:pPr>
    <w:rPr>
      <w:rFonts w:ascii="Bookman Old Style" w:hAnsi="Bookman Old Style"/>
      <w:sz w:val="24"/>
      <w:szCs w:val="24"/>
      <w:lang w:val="id-ID" w:eastAsia="id-ID"/>
    </w:rPr>
  </w:style>
  <w:style w:type="paragraph" w:customStyle="1" w:styleId="xl93">
    <w:name w:val="xl93"/>
    <w:basedOn w:val="Normal"/>
    <w:uiPriority w:val="99"/>
    <w:rsid w:val="008E6097"/>
    <w:pPr>
      <w:spacing w:before="100" w:beforeAutospacing="1" w:after="100" w:afterAutospacing="1"/>
      <w:textAlignment w:val="center"/>
    </w:pPr>
    <w:rPr>
      <w:rFonts w:ascii="Bookman Old Style" w:hAnsi="Bookman Old Style"/>
      <w:b/>
      <w:bCs/>
      <w:sz w:val="24"/>
      <w:szCs w:val="24"/>
      <w:lang w:val="id-ID" w:eastAsia="id-ID"/>
    </w:rPr>
  </w:style>
  <w:style w:type="paragraph" w:customStyle="1" w:styleId="xl94">
    <w:name w:val="xl94"/>
    <w:basedOn w:val="Normal"/>
    <w:uiPriority w:val="99"/>
    <w:rsid w:val="008E6097"/>
    <w:pPr>
      <w:spacing w:before="100" w:beforeAutospacing="1" w:after="100" w:afterAutospacing="1"/>
      <w:jc w:val="center"/>
      <w:textAlignment w:val="top"/>
    </w:pPr>
    <w:rPr>
      <w:rFonts w:ascii="Bookman Old Style" w:hAnsi="Bookman Old Style"/>
      <w:b/>
      <w:bCs/>
      <w:sz w:val="24"/>
      <w:szCs w:val="24"/>
      <w:lang w:val="id-ID" w:eastAsia="id-ID"/>
    </w:rPr>
  </w:style>
  <w:style w:type="paragraph" w:customStyle="1" w:styleId="xl95">
    <w:name w:val="xl95"/>
    <w:basedOn w:val="Normal"/>
    <w:uiPriority w:val="99"/>
    <w:rsid w:val="008E6097"/>
    <w:pPr>
      <w:spacing w:before="100" w:beforeAutospacing="1" w:after="100" w:afterAutospacing="1"/>
      <w:textAlignment w:val="top"/>
    </w:pPr>
    <w:rPr>
      <w:rFonts w:ascii="Bookman Old Style" w:hAnsi="Bookman Old Style"/>
      <w:b/>
      <w:bCs/>
      <w:sz w:val="24"/>
      <w:szCs w:val="24"/>
      <w:lang w:val="id-ID" w:eastAsia="id-ID"/>
    </w:rPr>
  </w:style>
  <w:style w:type="paragraph" w:customStyle="1" w:styleId="xl96">
    <w:name w:val="xl9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97">
    <w:name w:val="xl97"/>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98">
    <w:name w:val="xl98"/>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4"/>
      <w:szCs w:val="14"/>
      <w:lang w:val="id-ID" w:eastAsia="id-ID"/>
    </w:rPr>
  </w:style>
  <w:style w:type="paragraph" w:customStyle="1" w:styleId="xl99">
    <w:name w:val="xl99"/>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4"/>
      <w:szCs w:val="14"/>
      <w:lang w:val="id-ID" w:eastAsia="id-ID"/>
    </w:rPr>
  </w:style>
  <w:style w:type="paragraph" w:customStyle="1" w:styleId="xl100">
    <w:name w:val="xl100"/>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4"/>
      <w:szCs w:val="14"/>
      <w:lang w:val="id-ID" w:eastAsia="id-ID"/>
    </w:rPr>
  </w:style>
  <w:style w:type="paragraph" w:customStyle="1" w:styleId="xl101">
    <w:name w:val="xl101"/>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02">
    <w:name w:val="xl102"/>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4"/>
      <w:szCs w:val="14"/>
      <w:lang w:val="id-ID" w:eastAsia="id-ID"/>
    </w:rPr>
  </w:style>
  <w:style w:type="paragraph" w:customStyle="1" w:styleId="xl103">
    <w:name w:val="xl103"/>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4"/>
      <w:szCs w:val="14"/>
      <w:lang w:val="id-ID" w:eastAsia="id-ID"/>
    </w:rPr>
  </w:style>
  <w:style w:type="paragraph" w:customStyle="1" w:styleId="xl104">
    <w:name w:val="xl104"/>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4"/>
      <w:szCs w:val="14"/>
      <w:lang w:val="id-ID" w:eastAsia="id-ID"/>
    </w:rPr>
  </w:style>
  <w:style w:type="paragraph" w:customStyle="1" w:styleId="xl105">
    <w:name w:val="xl105"/>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06">
    <w:name w:val="xl10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4"/>
      <w:szCs w:val="14"/>
      <w:lang w:val="id-ID" w:eastAsia="id-ID"/>
    </w:rPr>
  </w:style>
  <w:style w:type="paragraph" w:customStyle="1" w:styleId="xl107">
    <w:name w:val="xl107"/>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108">
    <w:name w:val="xl108"/>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109">
    <w:name w:val="xl109"/>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10">
    <w:name w:val="xl110"/>
    <w:basedOn w:val="Normal"/>
    <w:uiPriority w:val="99"/>
    <w:rsid w:val="008E6097"/>
    <w:pPr>
      <w:spacing w:before="100" w:beforeAutospacing="1" w:after="100" w:afterAutospacing="1"/>
      <w:textAlignment w:val="center"/>
    </w:pPr>
    <w:rPr>
      <w:rFonts w:ascii="Arial" w:hAnsi="Arial" w:cs="Arial"/>
      <w:b/>
      <w:bCs/>
      <w:sz w:val="14"/>
      <w:szCs w:val="14"/>
      <w:lang w:val="id-ID" w:eastAsia="id-ID"/>
    </w:rPr>
  </w:style>
  <w:style w:type="paragraph" w:customStyle="1" w:styleId="xl111">
    <w:name w:val="xl111"/>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12">
    <w:name w:val="xl112"/>
    <w:basedOn w:val="Normal"/>
    <w:uiPriority w:val="99"/>
    <w:rsid w:val="008E6097"/>
    <w:pPr>
      <w:spacing w:before="100" w:beforeAutospacing="1" w:after="100" w:afterAutospacing="1"/>
      <w:textAlignment w:val="center"/>
    </w:pPr>
    <w:rPr>
      <w:rFonts w:ascii="Arial" w:hAnsi="Arial" w:cs="Arial"/>
      <w:sz w:val="14"/>
      <w:szCs w:val="14"/>
      <w:lang w:val="id-ID" w:eastAsia="id-ID"/>
    </w:rPr>
  </w:style>
  <w:style w:type="paragraph" w:customStyle="1" w:styleId="xl113">
    <w:name w:val="xl113"/>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14">
    <w:name w:val="xl114"/>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15">
    <w:name w:val="xl115"/>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16">
    <w:name w:val="xl11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17">
    <w:name w:val="xl117"/>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18">
    <w:name w:val="xl118"/>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19">
    <w:name w:val="xl119"/>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20">
    <w:name w:val="xl120"/>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21">
    <w:name w:val="xl121"/>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22">
    <w:name w:val="xl122"/>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4"/>
      <w:szCs w:val="14"/>
      <w:lang w:val="id-ID" w:eastAsia="id-ID"/>
    </w:rPr>
  </w:style>
  <w:style w:type="paragraph" w:customStyle="1" w:styleId="xl123">
    <w:name w:val="xl123"/>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24">
    <w:name w:val="xl124"/>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25">
    <w:name w:val="xl125"/>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26">
    <w:name w:val="xl12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4"/>
      <w:szCs w:val="14"/>
      <w:lang w:val="id-ID" w:eastAsia="id-ID"/>
    </w:rPr>
  </w:style>
  <w:style w:type="paragraph" w:customStyle="1" w:styleId="xl127">
    <w:name w:val="xl127"/>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28">
    <w:name w:val="xl128"/>
    <w:basedOn w:val="Normal"/>
    <w:uiPriority w:val="99"/>
    <w:rsid w:val="008E6097"/>
    <w:pPr>
      <w:spacing w:before="100" w:beforeAutospacing="1" w:after="100" w:afterAutospacing="1"/>
      <w:textAlignment w:val="center"/>
    </w:pPr>
    <w:rPr>
      <w:rFonts w:ascii="Arial" w:hAnsi="Arial" w:cs="Arial"/>
      <w:sz w:val="14"/>
      <w:szCs w:val="14"/>
      <w:lang w:val="id-ID" w:eastAsia="id-ID"/>
    </w:rPr>
  </w:style>
  <w:style w:type="paragraph" w:customStyle="1" w:styleId="xl129">
    <w:name w:val="xl129"/>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30">
    <w:name w:val="xl130"/>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31">
    <w:name w:val="xl131"/>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4"/>
      <w:szCs w:val="14"/>
      <w:lang w:val="id-ID" w:eastAsia="id-ID"/>
    </w:rPr>
  </w:style>
  <w:style w:type="paragraph" w:customStyle="1" w:styleId="xl132">
    <w:name w:val="xl132"/>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33">
    <w:name w:val="xl133"/>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34">
    <w:name w:val="xl134"/>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4"/>
      <w:szCs w:val="14"/>
      <w:lang w:val="id-ID" w:eastAsia="id-ID"/>
    </w:rPr>
  </w:style>
  <w:style w:type="paragraph" w:customStyle="1" w:styleId="xl135">
    <w:name w:val="xl135"/>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36">
    <w:name w:val="xl13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37">
    <w:name w:val="xl137"/>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38">
    <w:name w:val="xl138"/>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39">
    <w:name w:val="xl139"/>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40">
    <w:name w:val="xl140"/>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41">
    <w:name w:val="xl141"/>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42">
    <w:name w:val="xl142"/>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43">
    <w:name w:val="xl143"/>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44">
    <w:name w:val="xl144"/>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145">
    <w:name w:val="xl145"/>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46">
    <w:name w:val="xl14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47">
    <w:name w:val="xl147"/>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FF0000"/>
      <w:sz w:val="14"/>
      <w:szCs w:val="14"/>
      <w:lang w:val="id-ID" w:eastAsia="id-ID"/>
    </w:rPr>
  </w:style>
  <w:style w:type="paragraph" w:customStyle="1" w:styleId="xl148">
    <w:name w:val="xl148"/>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49">
    <w:name w:val="xl149"/>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FF0000"/>
      <w:sz w:val="14"/>
      <w:szCs w:val="14"/>
      <w:lang w:val="id-ID" w:eastAsia="id-ID"/>
    </w:rPr>
  </w:style>
  <w:style w:type="paragraph" w:customStyle="1" w:styleId="xl150">
    <w:name w:val="xl150"/>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51">
    <w:name w:val="xl151"/>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52">
    <w:name w:val="xl152"/>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53">
    <w:name w:val="xl153"/>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54">
    <w:name w:val="xl154"/>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55">
    <w:name w:val="xl155"/>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56">
    <w:name w:val="xl15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57">
    <w:name w:val="xl157"/>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58">
    <w:name w:val="xl158"/>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59">
    <w:name w:val="xl159"/>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60">
    <w:name w:val="xl160"/>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61">
    <w:name w:val="xl161"/>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62">
    <w:name w:val="xl162"/>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63">
    <w:name w:val="xl163"/>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64">
    <w:name w:val="xl164"/>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65">
    <w:name w:val="xl165"/>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66">
    <w:name w:val="xl166"/>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67">
    <w:name w:val="xl167"/>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68">
    <w:name w:val="xl168"/>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14"/>
      <w:szCs w:val="14"/>
      <w:lang w:val="id-ID" w:eastAsia="id-ID"/>
    </w:rPr>
  </w:style>
  <w:style w:type="paragraph" w:customStyle="1" w:styleId="xl169">
    <w:name w:val="xl169"/>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14"/>
      <w:szCs w:val="14"/>
      <w:lang w:val="id-ID" w:eastAsia="id-ID"/>
    </w:rPr>
  </w:style>
  <w:style w:type="paragraph" w:customStyle="1" w:styleId="xl170">
    <w:name w:val="xl170"/>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4"/>
      <w:szCs w:val="14"/>
      <w:lang w:val="id-ID" w:eastAsia="id-ID"/>
    </w:rPr>
  </w:style>
  <w:style w:type="paragraph" w:customStyle="1" w:styleId="xl171">
    <w:name w:val="xl171"/>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14"/>
      <w:szCs w:val="14"/>
      <w:lang w:val="id-ID" w:eastAsia="id-ID"/>
    </w:rPr>
  </w:style>
  <w:style w:type="paragraph" w:customStyle="1" w:styleId="xl172">
    <w:name w:val="xl172"/>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14"/>
      <w:szCs w:val="14"/>
      <w:lang w:val="id-ID" w:eastAsia="id-ID"/>
    </w:rPr>
  </w:style>
  <w:style w:type="paragraph" w:customStyle="1" w:styleId="xl173">
    <w:name w:val="xl173"/>
    <w:basedOn w:val="Normal"/>
    <w:uiPriority w:val="99"/>
    <w:rsid w:val="008E6097"/>
    <w:pP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174">
    <w:name w:val="xl174"/>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75">
    <w:name w:val="xl175"/>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76">
    <w:name w:val="xl17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77">
    <w:name w:val="xl177"/>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hAnsi="Arial" w:cs="Arial"/>
      <w:sz w:val="14"/>
      <w:szCs w:val="14"/>
      <w:lang w:val="id-ID" w:eastAsia="id-ID"/>
    </w:rPr>
  </w:style>
  <w:style w:type="paragraph" w:customStyle="1" w:styleId="xl178">
    <w:name w:val="xl178"/>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79">
    <w:name w:val="xl179"/>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80">
    <w:name w:val="xl180"/>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4"/>
      <w:szCs w:val="14"/>
      <w:lang w:val="id-ID" w:eastAsia="id-ID"/>
    </w:rPr>
  </w:style>
  <w:style w:type="paragraph" w:customStyle="1" w:styleId="xl181">
    <w:name w:val="xl181"/>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82">
    <w:name w:val="xl182"/>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83">
    <w:name w:val="xl183"/>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14"/>
      <w:szCs w:val="14"/>
      <w:lang w:val="id-ID" w:eastAsia="id-ID"/>
    </w:rPr>
  </w:style>
  <w:style w:type="paragraph" w:customStyle="1" w:styleId="xl184">
    <w:name w:val="xl184"/>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4"/>
      <w:szCs w:val="14"/>
      <w:lang w:val="id-ID" w:eastAsia="id-ID"/>
    </w:rPr>
  </w:style>
  <w:style w:type="paragraph" w:customStyle="1" w:styleId="xl185">
    <w:name w:val="xl185"/>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4"/>
      <w:szCs w:val="14"/>
      <w:lang w:val="id-ID" w:eastAsia="id-ID"/>
    </w:rPr>
  </w:style>
  <w:style w:type="paragraph" w:customStyle="1" w:styleId="xl186">
    <w:name w:val="xl18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87">
    <w:name w:val="xl187"/>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88">
    <w:name w:val="xl188"/>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89">
    <w:name w:val="xl189"/>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4"/>
      <w:szCs w:val="14"/>
      <w:lang w:val="id-ID" w:eastAsia="id-ID"/>
    </w:rPr>
  </w:style>
  <w:style w:type="paragraph" w:customStyle="1" w:styleId="xl190">
    <w:name w:val="xl190"/>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4"/>
      <w:szCs w:val="14"/>
      <w:lang w:val="id-ID" w:eastAsia="id-ID"/>
    </w:rPr>
  </w:style>
  <w:style w:type="paragraph" w:customStyle="1" w:styleId="xl191">
    <w:name w:val="xl191"/>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92">
    <w:name w:val="xl192"/>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93">
    <w:name w:val="xl193"/>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14"/>
      <w:szCs w:val="14"/>
      <w:lang w:val="id-ID" w:eastAsia="id-ID"/>
    </w:rPr>
  </w:style>
  <w:style w:type="paragraph" w:customStyle="1" w:styleId="xl194">
    <w:name w:val="xl194"/>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4"/>
      <w:szCs w:val="14"/>
      <w:lang w:val="id-ID" w:eastAsia="id-ID"/>
    </w:rPr>
  </w:style>
  <w:style w:type="paragraph" w:customStyle="1" w:styleId="xl195">
    <w:name w:val="xl195"/>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4"/>
      <w:szCs w:val="14"/>
      <w:lang w:val="id-ID" w:eastAsia="id-ID"/>
    </w:rPr>
  </w:style>
  <w:style w:type="paragraph" w:customStyle="1" w:styleId="xl196">
    <w:name w:val="xl19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97">
    <w:name w:val="xl197"/>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198">
    <w:name w:val="xl198"/>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199">
    <w:name w:val="xl199"/>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4"/>
      <w:szCs w:val="14"/>
      <w:lang w:val="id-ID" w:eastAsia="id-ID"/>
    </w:rPr>
  </w:style>
  <w:style w:type="paragraph" w:customStyle="1" w:styleId="xl200">
    <w:name w:val="xl200"/>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4"/>
      <w:szCs w:val="14"/>
      <w:lang w:val="id-ID" w:eastAsia="id-ID"/>
    </w:rPr>
  </w:style>
  <w:style w:type="paragraph" w:customStyle="1" w:styleId="xl201">
    <w:name w:val="xl201"/>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4"/>
      <w:szCs w:val="14"/>
      <w:lang w:val="id-ID" w:eastAsia="id-ID"/>
    </w:rPr>
  </w:style>
  <w:style w:type="paragraph" w:customStyle="1" w:styleId="xl202">
    <w:name w:val="xl202"/>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14"/>
      <w:szCs w:val="14"/>
      <w:lang w:val="id-ID" w:eastAsia="id-ID"/>
    </w:rPr>
  </w:style>
  <w:style w:type="paragraph" w:customStyle="1" w:styleId="xl203">
    <w:name w:val="xl203"/>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204">
    <w:name w:val="xl204"/>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205">
    <w:name w:val="xl205"/>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4"/>
      <w:szCs w:val="14"/>
      <w:lang w:val="id-ID" w:eastAsia="id-ID"/>
    </w:rPr>
  </w:style>
  <w:style w:type="paragraph" w:customStyle="1" w:styleId="xl206">
    <w:name w:val="xl20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4"/>
      <w:szCs w:val="14"/>
      <w:lang w:val="id-ID" w:eastAsia="id-ID"/>
    </w:rPr>
  </w:style>
  <w:style w:type="paragraph" w:customStyle="1" w:styleId="xl207">
    <w:name w:val="xl207"/>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4"/>
      <w:szCs w:val="14"/>
      <w:lang w:val="id-ID" w:eastAsia="id-ID"/>
    </w:rPr>
  </w:style>
  <w:style w:type="paragraph" w:customStyle="1" w:styleId="xl208">
    <w:name w:val="xl208"/>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209">
    <w:name w:val="xl209"/>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14"/>
      <w:szCs w:val="14"/>
      <w:lang w:val="id-ID" w:eastAsia="id-ID"/>
    </w:rPr>
  </w:style>
  <w:style w:type="paragraph" w:customStyle="1" w:styleId="xl210">
    <w:name w:val="xl210"/>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14"/>
      <w:szCs w:val="14"/>
      <w:lang w:val="id-ID" w:eastAsia="id-ID"/>
    </w:rPr>
  </w:style>
  <w:style w:type="paragraph" w:customStyle="1" w:styleId="xl211">
    <w:name w:val="xl211"/>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212">
    <w:name w:val="xl212"/>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213">
    <w:name w:val="xl213"/>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B0F0"/>
      <w:sz w:val="14"/>
      <w:szCs w:val="14"/>
      <w:lang w:val="id-ID" w:eastAsia="id-ID"/>
    </w:rPr>
  </w:style>
  <w:style w:type="paragraph" w:customStyle="1" w:styleId="xl214">
    <w:name w:val="xl214"/>
    <w:basedOn w:val="Normal"/>
    <w:uiPriority w:val="99"/>
    <w:rsid w:val="008E60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4"/>
      <w:szCs w:val="14"/>
      <w:lang w:val="id-ID" w:eastAsia="id-ID"/>
    </w:rPr>
  </w:style>
  <w:style w:type="paragraph" w:customStyle="1" w:styleId="xl215">
    <w:name w:val="xl215"/>
    <w:basedOn w:val="Normal"/>
    <w:uiPriority w:val="99"/>
    <w:rsid w:val="008E6097"/>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14"/>
      <w:szCs w:val="14"/>
      <w:lang w:val="id-ID" w:eastAsia="id-ID"/>
    </w:rPr>
  </w:style>
  <w:style w:type="paragraph" w:customStyle="1" w:styleId="xl216">
    <w:name w:val="xl216"/>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id-ID" w:eastAsia="id-ID"/>
    </w:rPr>
  </w:style>
  <w:style w:type="paragraph" w:customStyle="1" w:styleId="xl217">
    <w:name w:val="xl217"/>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4"/>
      <w:szCs w:val="14"/>
      <w:lang w:val="id-ID" w:eastAsia="id-ID"/>
    </w:rPr>
  </w:style>
  <w:style w:type="paragraph" w:customStyle="1" w:styleId="xl218">
    <w:name w:val="xl218"/>
    <w:basedOn w:val="Normal"/>
    <w:uiPriority w:val="99"/>
    <w:rsid w:val="008E60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19">
    <w:name w:val="xl219"/>
    <w:basedOn w:val="Normal"/>
    <w:uiPriority w:val="99"/>
    <w:rsid w:val="008E609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14"/>
      <w:szCs w:val="14"/>
      <w:lang w:val="id-ID" w:eastAsia="id-ID"/>
    </w:rPr>
  </w:style>
  <w:style w:type="paragraph" w:customStyle="1" w:styleId="xl220">
    <w:name w:val="xl220"/>
    <w:basedOn w:val="Normal"/>
    <w:uiPriority w:val="99"/>
    <w:rsid w:val="008E609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4"/>
      <w:szCs w:val="14"/>
      <w:lang w:val="id-ID" w:eastAsia="id-ID"/>
    </w:rPr>
  </w:style>
  <w:style w:type="paragraph" w:customStyle="1" w:styleId="xl221">
    <w:name w:val="xl221"/>
    <w:basedOn w:val="Normal"/>
    <w:uiPriority w:val="99"/>
    <w:rsid w:val="008E609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14"/>
      <w:szCs w:val="14"/>
      <w:lang w:val="id-ID" w:eastAsia="id-ID"/>
    </w:rPr>
  </w:style>
  <w:style w:type="paragraph" w:customStyle="1" w:styleId="xl222">
    <w:name w:val="xl222"/>
    <w:basedOn w:val="Normal"/>
    <w:uiPriority w:val="99"/>
    <w:rsid w:val="008E609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4"/>
      <w:szCs w:val="14"/>
      <w:lang w:val="id-ID" w:eastAsia="id-ID"/>
    </w:rPr>
  </w:style>
  <w:style w:type="paragraph" w:customStyle="1" w:styleId="xl223">
    <w:name w:val="xl223"/>
    <w:basedOn w:val="Normal"/>
    <w:uiPriority w:val="99"/>
    <w:rsid w:val="008E609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color w:val="000000"/>
      <w:sz w:val="14"/>
      <w:szCs w:val="14"/>
      <w:lang w:val="id-ID" w:eastAsia="id-ID"/>
    </w:rPr>
  </w:style>
  <w:style w:type="paragraph" w:customStyle="1" w:styleId="xl224">
    <w:name w:val="xl224"/>
    <w:basedOn w:val="Normal"/>
    <w:uiPriority w:val="99"/>
    <w:rsid w:val="008E609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 w:val="14"/>
      <w:szCs w:val="14"/>
      <w:lang w:val="id-ID" w:eastAsia="id-ID"/>
    </w:rPr>
  </w:style>
  <w:style w:type="paragraph" w:customStyle="1" w:styleId="xl225">
    <w:name w:val="xl225"/>
    <w:basedOn w:val="Normal"/>
    <w:uiPriority w:val="99"/>
    <w:rsid w:val="008E609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26">
    <w:name w:val="xl226"/>
    <w:basedOn w:val="Normal"/>
    <w:uiPriority w:val="99"/>
    <w:rsid w:val="008E609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27">
    <w:name w:val="xl227"/>
    <w:basedOn w:val="Normal"/>
    <w:uiPriority w:val="99"/>
    <w:rsid w:val="008E6097"/>
    <w:pPr>
      <w:pBdr>
        <w:top w:val="single" w:sz="4" w:space="0" w:color="auto"/>
        <w:lef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28">
    <w:name w:val="xl228"/>
    <w:basedOn w:val="Normal"/>
    <w:uiPriority w:val="99"/>
    <w:rsid w:val="008E6097"/>
    <w:pPr>
      <w:pBdr>
        <w:top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29">
    <w:name w:val="xl229"/>
    <w:basedOn w:val="Normal"/>
    <w:uiPriority w:val="99"/>
    <w:rsid w:val="008E6097"/>
    <w:pPr>
      <w:pBdr>
        <w:top w:val="single" w:sz="4" w:space="0" w:color="auto"/>
        <w:righ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30">
    <w:name w:val="xl230"/>
    <w:basedOn w:val="Normal"/>
    <w:uiPriority w:val="99"/>
    <w:rsid w:val="008E6097"/>
    <w:pPr>
      <w:pBdr>
        <w:left w:val="single" w:sz="4" w:space="0" w:color="auto"/>
        <w:bottom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31">
    <w:name w:val="xl231"/>
    <w:basedOn w:val="Normal"/>
    <w:uiPriority w:val="99"/>
    <w:rsid w:val="008E6097"/>
    <w:pPr>
      <w:pBdr>
        <w:bottom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32">
    <w:name w:val="xl232"/>
    <w:basedOn w:val="Normal"/>
    <w:uiPriority w:val="99"/>
    <w:rsid w:val="008E6097"/>
    <w:pPr>
      <w:pBdr>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33">
    <w:name w:val="xl233"/>
    <w:basedOn w:val="Normal"/>
    <w:uiPriority w:val="99"/>
    <w:rsid w:val="008E6097"/>
    <w:pPr>
      <w:pBdr>
        <w:top w:val="single" w:sz="4" w:space="0" w:color="auto"/>
        <w:lef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34">
    <w:name w:val="xl234"/>
    <w:basedOn w:val="Normal"/>
    <w:uiPriority w:val="99"/>
    <w:rsid w:val="008E6097"/>
    <w:pPr>
      <w:pBdr>
        <w:top w:val="single" w:sz="4" w:space="0" w:color="auto"/>
        <w:righ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35">
    <w:name w:val="xl235"/>
    <w:basedOn w:val="Normal"/>
    <w:uiPriority w:val="99"/>
    <w:rsid w:val="008E6097"/>
    <w:pPr>
      <w:pBdr>
        <w:lef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36">
    <w:name w:val="xl236"/>
    <w:basedOn w:val="Normal"/>
    <w:uiPriority w:val="99"/>
    <w:rsid w:val="008E6097"/>
    <w:pPr>
      <w:pBdr>
        <w:righ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37">
    <w:name w:val="xl237"/>
    <w:basedOn w:val="Normal"/>
    <w:uiPriority w:val="99"/>
    <w:rsid w:val="008E6097"/>
    <w:pPr>
      <w:pBdr>
        <w:left w:val="single" w:sz="4" w:space="0" w:color="auto"/>
        <w:bottom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38">
    <w:name w:val="xl238"/>
    <w:basedOn w:val="Normal"/>
    <w:uiPriority w:val="99"/>
    <w:rsid w:val="008E6097"/>
    <w:pPr>
      <w:pBdr>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lang w:val="id-ID" w:eastAsia="id-ID"/>
    </w:rPr>
  </w:style>
  <w:style w:type="paragraph" w:customStyle="1" w:styleId="xl239">
    <w:name w:val="xl239"/>
    <w:basedOn w:val="Normal"/>
    <w:uiPriority w:val="99"/>
    <w:rsid w:val="008E609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sz w:val="14"/>
      <w:szCs w:val="14"/>
      <w:lang w:val="id-ID" w:eastAsia="id-ID"/>
    </w:rPr>
  </w:style>
  <w:style w:type="paragraph" w:customStyle="1" w:styleId="xl240">
    <w:name w:val="xl240"/>
    <w:basedOn w:val="Normal"/>
    <w:uiPriority w:val="99"/>
    <w:rsid w:val="008E609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sz w:val="14"/>
      <w:szCs w:val="14"/>
      <w:lang w:val="id-ID" w:eastAsia="id-ID"/>
    </w:rPr>
  </w:style>
  <w:style w:type="paragraph" w:customStyle="1" w:styleId="xl241">
    <w:name w:val="xl241"/>
    <w:basedOn w:val="Normal"/>
    <w:uiPriority w:val="99"/>
    <w:rsid w:val="008E609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sz w:val="14"/>
      <w:szCs w:val="14"/>
      <w:lang w:val="id-ID" w:eastAsia="id-ID"/>
    </w:rPr>
  </w:style>
  <w:style w:type="paragraph" w:customStyle="1" w:styleId="xl242">
    <w:name w:val="xl242"/>
    <w:basedOn w:val="Normal"/>
    <w:uiPriority w:val="99"/>
    <w:rsid w:val="008E609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sz w:val="14"/>
      <w:szCs w:val="14"/>
      <w:lang w:val="id-ID" w:eastAsia="id-ID"/>
    </w:rPr>
  </w:style>
  <w:style w:type="paragraph" w:customStyle="1" w:styleId="xl243">
    <w:name w:val="xl243"/>
    <w:basedOn w:val="Normal"/>
    <w:uiPriority w:val="99"/>
    <w:rsid w:val="008E609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sz w:val="14"/>
      <w:szCs w:val="14"/>
      <w:lang w:val="id-ID" w:eastAsia="id-ID"/>
    </w:rPr>
  </w:style>
  <w:style w:type="paragraph" w:customStyle="1" w:styleId="xl244">
    <w:name w:val="xl244"/>
    <w:basedOn w:val="Normal"/>
    <w:uiPriority w:val="99"/>
    <w:rsid w:val="008E609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color w:val="000000"/>
      <w:sz w:val="14"/>
      <w:szCs w:val="14"/>
      <w:lang w:val="id-ID" w:eastAsia="id-ID"/>
    </w:rPr>
  </w:style>
  <w:style w:type="character" w:styleId="LineNumber">
    <w:name w:val="line number"/>
    <w:basedOn w:val="DefaultParagraphFont"/>
    <w:uiPriority w:val="99"/>
    <w:semiHidden/>
    <w:unhideWhenUsed/>
    <w:rsid w:val="001C2951"/>
    <w:rPr>
      <w:rFonts w:cs="Times New Roman"/>
    </w:rPr>
  </w:style>
  <w:style w:type="paragraph" w:customStyle="1" w:styleId="Style">
    <w:name w:val="Style"/>
    <w:uiPriority w:val="99"/>
    <w:rsid w:val="00210AD2"/>
    <w:pPr>
      <w:widowControl w:val="0"/>
      <w:autoSpaceDE w:val="0"/>
      <w:autoSpaceDN w:val="0"/>
      <w:adjustRightInd w:val="0"/>
    </w:pPr>
    <w:rPr>
      <w:rFonts w:ascii="Times New Roman" w:eastAsia="MS Mincho" w:hAnsi="Times New Roman" w:cs="Times New Roman"/>
      <w:sz w:val="24"/>
      <w:szCs w:val="24"/>
      <w:lang w:val="en-US" w:eastAsia="ja-JP"/>
    </w:rPr>
  </w:style>
  <w:style w:type="table" w:styleId="LightList-Accent1">
    <w:name w:val="Light List Accent 1"/>
    <w:basedOn w:val="TableNormal"/>
    <w:uiPriority w:val="61"/>
    <w:rsid w:val="001905A2"/>
    <w:rPr>
      <w:rFonts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styleId="MediumGrid1-Accent6">
    <w:name w:val="Medium Grid 1 Accent 6"/>
    <w:basedOn w:val="TableNormal"/>
    <w:uiPriority w:val="67"/>
    <w:rsid w:val="001905A2"/>
    <w:rPr>
      <w:rFonts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styleId="DarkList-Accent6">
    <w:name w:val="Dark List Accent 6"/>
    <w:basedOn w:val="TableNormal"/>
    <w:uiPriority w:val="70"/>
    <w:rsid w:val="001905A2"/>
    <w:rPr>
      <w:rFonts w:cs="Times New Roman"/>
      <w:color w:val="FFFFFF"/>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styleId="DarkList-Accent5">
    <w:name w:val="Dark List Accent 5"/>
    <w:basedOn w:val="TableNormal"/>
    <w:uiPriority w:val="70"/>
    <w:rsid w:val="001905A2"/>
    <w:rPr>
      <w:rFonts w:cs="Times New Roman"/>
      <w:color w:val="FFFFFF"/>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styleId="DarkList-Accent4">
    <w:name w:val="Dark List Accent 4"/>
    <w:basedOn w:val="TableNormal"/>
    <w:uiPriority w:val="70"/>
    <w:rsid w:val="001905A2"/>
    <w:rPr>
      <w:rFonts w:cs="Times New Roman"/>
      <w:color w:val="FFFFFF"/>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styleId="ColorfulShading">
    <w:name w:val="Colorful Shading"/>
    <w:basedOn w:val="TableNormal"/>
    <w:uiPriority w:val="71"/>
    <w:rsid w:val="001905A2"/>
    <w:rPr>
      <w:rFonts w:cs="Times New Roman"/>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styleId="ColorfulShading-Accent1">
    <w:name w:val="Colorful Shading Accent 1"/>
    <w:basedOn w:val="TableNormal"/>
    <w:uiPriority w:val="71"/>
    <w:rsid w:val="001905A2"/>
    <w:rPr>
      <w:rFonts w:cs="Times New Roman"/>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styleId="ColorfulGrid-Accent6">
    <w:name w:val="Colorful Grid Accent 6"/>
    <w:basedOn w:val="TableNormal"/>
    <w:uiPriority w:val="73"/>
    <w:rsid w:val="001905A2"/>
    <w:rPr>
      <w:rFonts w:cs="Times New Roman"/>
      <w:color w:val="000000"/>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styleId="MediumList2-Accent2">
    <w:name w:val="Medium List 2 Accent 2"/>
    <w:basedOn w:val="TableNormal"/>
    <w:uiPriority w:val="66"/>
    <w:rsid w:val="001905A2"/>
    <w:rPr>
      <w:rFonts w:ascii="Cambria"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LightShading-Accent1">
    <w:name w:val="Light Shading Accent 1"/>
    <w:basedOn w:val="TableNormal"/>
    <w:uiPriority w:val="60"/>
    <w:rsid w:val="001905A2"/>
    <w:rPr>
      <w:rFonts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MediumGrid3-Accent6">
    <w:name w:val="Medium Grid 3 Accent 6"/>
    <w:basedOn w:val="TableNormal"/>
    <w:uiPriority w:val="69"/>
    <w:rsid w:val="001905A2"/>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LightShading">
    <w:name w:val="Light Shading"/>
    <w:basedOn w:val="TableNormal"/>
    <w:uiPriority w:val="60"/>
    <w:rsid w:val="001905A2"/>
    <w:rPr>
      <w:rFonts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MediumGrid3-Accent1">
    <w:name w:val="Medium Grid 3 Accent 1"/>
    <w:basedOn w:val="TableNormal"/>
    <w:uiPriority w:val="69"/>
    <w:rsid w:val="001905A2"/>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2-Accent1">
    <w:name w:val="Medium Grid 2 Accent 1"/>
    <w:basedOn w:val="TableNormal"/>
    <w:uiPriority w:val="68"/>
    <w:rsid w:val="001905A2"/>
    <w:rPr>
      <w:rFonts w:ascii="Cambria"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styleId="LightShading-Accent6">
    <w:name w:val="Light Shading Accent 6"/>
    <w:basedOn w:val="TableNormal"/>
    <w:uiPriority w:val="60"/>
    <w:rsid w:val="001905A2"/>
    <w:rPr>
      <w:rFonts w:cs="Times New Roman"/>
      <w:color w:val="E36C0A"/>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GridTable2-Accent21">
    <w:name w:val="Grid Table 2 - Accent 21"/>
    <w:basedOn w:val="TableNormal"/>
    <w:uiPriority w:val="47"/>
    <w:rsid w:val="001905A2"/>
    <w:rPr>
      <w:rFonts w:cs="Times New Roman"/>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rFonts w:cs="Times New Roman"/>
        <w:b/>
        <w:bCs/>
      </w:rPr>
      <w:tblPr/>
      <w:tcPr>
        <w:tcBorders>
          <w:top w:val="nil"/>
          <w:bottom w:val="single" w:sz="12" w:space="0" w:color="D99594"/>
          <w:insideH w:val="nil"/>
          <w:insideV w:val="nil"/>
        </w:tcBorders>
        <w:shd w:val="clear" w:color="auto" w:fill="FFFFFF"/>
      </w:tcPr>
    </w:tblStylePr>
    <w:tblStylePr w:type="lastRow">
      <w:rPr>
        <w:rFonts w:cs="Times New Roman"/>
        <w:b/>
        <w:bCs/>
      </w:rPr>
      <w:tblPr/>
      <w:tcPr>
        <w:tcBorders>
          <w:top w:val="double" w:sz="2" w:space="0" w:color="D99594"/>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DBDB"/>
      </w:tcPr>
    </w:tblStylePr>
    <w:tblStylePr w:type="band1Horz">
      <w:rPr>
        <w:rFonts w:cs="Times New Roman"/>
      </w:rPr>
      <w:tblPr/>
      <w:tcPr>
        <w:shd w:val="clear" w:color="auto" w:fill="F2DBDB"/>
      </w:tcPr>
    </w:tblStylePr>
  </w:style>
  <w:style w:type="table" w:customStyle="1" w:styleId="LightShading2">
    <w:name w:val="Light Shading2"/>
    <w:basedOn w:val="TableNormal"/>
    <w:uiPriority w:val="60"/>
    <w:rsid w:val="001905A2"/>
    <w:rPr>
      <w:rFonts w:cs="Times New Roman"/>
      <w:color w:val="000000"/>
      <w:lang w:val="en-US" w:eastAsia="en-US"/>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uiPriority w:val="60"/>
    <w:rsid w:val="001905A2"/>
    <w:rPr>
      <w:rFonts w:cs="Times New Roman"/>
      <w:color w:val="365F91"/>
      <w:lang w:val="en-US" w:eastAsia="en-US"/>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GridTable4-Accent11">
    <w:name w:val="Grid Table 4 - Accent 11"/>
    <w:basedOn w:val="TableNormal"/>
    <w:uiPriority w:val="49"/>
    <w:rsid w:val="001905A2"/>
    <w:rPr>
      <w:rFonts w:cs="Times New Roman"/>
      <w:lang w:val="en-US"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paragraph" w:customStyle="1" w:styleId="xl65">
    <w:name w:val="xl65"/>
    <w:basedOn w:val="Normal"/>
    <w:uiPriority w:val="99"/>
    <w:rsid w:val="001905A2"/>
    <w:pPr>
      <w:spacing w:before="100" w:beforeAutospacing="1" w:after="100" w:afterAutospacing="1"/>
      <w:textAlignment w:val="top"/>
    </w:pPr>
    <w:rPr>
      <w:rFonts w:ascii="Arial" w:hAnsi="Arial" w:cs="Arial"/>
      <w:sz w:val="20"/>
      <w:szCs w:val="20"/>
    </w:rPr>
  </w:style>
  <w:style w:type="paragraph" w:customStyle="1" w:styleId="xl66">
    <w:name w:val="xl66"/>
    <w:basedOn w:val="Normal"/>
    <w:uiPriority w:val="99"/>
    <w:rsid w:val="001905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20"/>
      <w:szCs w:val="20"/>
    </w:rPr>
  </w:style>
  <w:style w:type="paragraph" w:customStyle="1" w:styleId="xl67">
    <w:name w:val="xl67"/>
    <w:basedOn w:val="Normal"/>
    <w:uiPriority w:val="99"/>
    <w:rsid w:val="001905A2"/>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68">
    <w:name w:val="xl68"/>
    <w:basedOn w:val="Normal"/>
    <w:uiPriority w:val="99"/>
    <w:rsid w:val="001905A2"/>
    <w:pPr>
      <w:pBdr>
        <w:left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69">
    <w:name w:val="xl69"/>
    <w:basedOn w:val="Normal"/>
    <w:uiPriority w:val="99"/>
    <w:rsid w:val="001905A2"/>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70">
    <w:name w:val="xl70"/>
    <w:basedOn w:val="Normal"/>
    <w:uiPriority w:val="99"/>
    <w:rsid w:val="001905A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71">
    <w:name w:val="xl71"/>
    <w:basedOn w:val="Normal"/>
    <w:uiPriority w:val="99"/>
    <w:rsid w:val="001905A2"/>
    <w:pPr>
      <w:spacing w:before="100" w:beforeAutospacing="1" w:after="100" w:afterAutospacing="1"/>
      <w:textAlignment w:val="top"/>
    </w:pPr>
    <w:rPr>
      <w:rFonts w:ascii="Arial" w:hAnsi="Arial" w:cs="Arial"/>
      <w:sz w:val="20"/>
      <w:szCs w:val="20"/>
    </w:rPr>
  </w:style>
  <w:style w:type="paragraph" w:customStyle="1" w:styleId="xl72">
    <w:name w:val="xl72"/>
    <w:basedOn w:val="Normal"/>
    <w:uiPriority w:val="99"/>
    <w:rsid w:val="001905A2"/>
    <w:pPr>
      <w:pBdr>
        <w:left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73">
    <w:name w:val="xl73"/>
    <w:basedOn w:val="Normal"/>
    <w:uiPriority w:val="99"/>
    <w:rsid w:val="001905A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74">
    <w:name w:val="xl74"/>
    <w:basedOn w:val="Normal"/>
    <w:uiPriority w:val="99"/>
    <w:rsid w:val="001905A2"/>
    <w:pPr>
      <w:pBdr>
        <w:top w:val="single" w:sz="4" w:space="0" w:color="auto"/>
        <w:left w:val="single" w:sz="4" w:space="0" w:color="auto"/>
        <w:bottom w:val="single" w:sz="4" w:space="0" w:color="auto"/>
      </w:pBdr>
      <w:spacing w:before="100" w:beforeAutospacing="1" w:after="100" w:afterAutospacing="1"/>
      <w:textAlignment w:val="top"/>
    </w:pPr>
    <w:rPr>
      <w:rFonts w:ascii="Arial" w:hAnsi="Arial" w:cs="Arial"/>
      <w:sz w:val="20"/>
      <w:szCs w:val="20"/>
    </w:rPr>
  </w:style>
  <w:style w:type="paragraph" w:customStyle="1" w:styleId="xl75">
    <w:name w:val="xl75"/>
    <w:basedOn w:val="Normal"/>
    <w:uiPriority w:val="99"/>
    <w:rsid w:val="001905A2"/>
    <w:pPr>
      <w:pBdr>
        <w:top w:val="single" w:sz="4" w:space="0" w:color="auto"/>
        <w:bottom w:val="single" w:sz="4" w:space="0" w:color="auto"/>
      </w:pBdr>
      <w:spacing w:before="100" w:beforeAutospacing="1" w:after="100" w:afterAutospacing="1"/>
      <w:textAlignment w:val="top"/>
    </w:pPr>
    <w:rPr>
      <w:rFonts w:ascii="Arial" w:hAnsi="Arial" w:cs="Arial"/>
      <w:sz w:val="20"/>
      <w:szCs w:val="20"/>
    </w:rPr>
  </w:style>
  <w:style w:type="paragraph" w:customStyle="1" w:styleId="xl63">
    <w:name w:val="xl63"/>
    <w:basedOn w:val="Normal"/>
    <w:uiPriority w:val="99"/>
    <w:rsid w:val="005A4DD8"/>
    <w:pPr>
      <w:spacing w:before="100" w:beforeAutospacing="1" w:after="100" w:afterAutospacing="1"/>
      <w:textAlignment w:val="top"/>
    </w:pPr>
    <w:rPr>
      <w:rFonts w:ascii="Arial Narrow" w:hAnsi="Arial Narrow"/>
      <w:color w:val="000000"/>
      <w:sz w:val="20"/>
      <w:szCs w:val="20"/>
      <w:lang w:val="id-ID" w:eastAsia="id-ID"/>
    </w:rPr>
  </w:style>
  <w:style w:type="paragraph" w:customStyle="1" w:styleId="xl64">
    <w:name w:val="xl64"/>
    <w:basedOn w:val="Normal"/>
    <w:uiPriority w:val="99"/>
    <w:rsid w:val="005A4DD8"/>
    <w:pPr>
      <w:pBdr>
        <w:left w:val="single" w:sz="4" w:space="0" w:color="auto"/>
        <w:right w:val="single" w:sz="4" w:space="0" w:color="auto"/>
      </w:pBdr>
      <w:spacing w:before="100" w:beforeAutospacing="1" w:after="100" w:afterAutospacing="1"/>
      <w:textAlignment w:val="top"/>
    </w:pPr>
    <w:rPr>
      <w:rFonts w:ascii="Arial Narrow" w:hAnsi="Arial Narrow"/>
      <w:color w:val="000000"/>
      <w:sz w:val="20"/>
      <w:szCs w:val="20"/>
      <w:lang w:val="id-ID" w:eastAsia="id-ID"/>
    </w:rPr>
  </w:style>
  <w:style w:type="character" w:customStyle="1" w:styleId="BodyTextChar1">
    <w:name w:val="Body Text Char1"/>
    <w:aliases w:val="OKI Char1"/>
    <w:uiPriority w:val="99"/>
    <w:semiHidden/>
    <w:rsid w:val="00AB49E2"/>
    <w:rPr>
      <w:rFonts w:eastAsia="Times New Roman"/>
      <w:sz w:val="22"/>
    </w:rPr>
  </w:style>
  <w:style w:type="character" w:customStyle="1" w:styleId="BodyTextIndentChar1">
    <w:name w:val="Body Text Indent Char1"/>
    <w:aliases w:val="Char Char Char Char Char1,Char Char Char Char2,Char Char Char1 Char1"/>
    <w:semiHidden/>
    <w:rsid w:val="00AB49E2"/>
    <w:rPr>
      <w:rFonts w:eastAsia="Times New Roman"/>
      <w:sz w:val="22"/>
    </w:rPr>
  </w:style>
  <w:style w:type="paragraph" w:customStyle="1" w:styleId="msonormal0">
    <w:name w:val="msonormal"/>
    <w:basedOn w:val="Normal"/>
    <w:uiPriority w:val="99"/>
    <w:rsid w:val="00573773"/>
    <w:pPr>
      <w:spacing w:before="100" w:beforeAutospacing="1" w:after="100" w:afterAutospacing="1"/>
    </w:pPr>
    <w:rPr>
      <w:rFonts w:ascii="Times New Roman" w:hAnsi="Times New Roman"/>
      <w:sz w:val="24"/>
      <w:szCs w:val="24"/>
    </w:rPr>
  </w:style>
  <w:style w:type="table" w:customStyle="1" w:styleId="GridTable4-Accent12">
    <w:name w:val="Grid Table 4 - Accent 12"/>
    <w:basedOn w:val="TableNormal"/>
    <w:uiPriority w:val="49"/>
    <w:rsid w:val="00766B3E"/>
    <w:rPr>
      <w:rFonts w:cs="Times New Roman"/>
      <w:sz w:val="22"/>
      <w:szCs w:val="22"/>
      <w:lang w:val="en-US"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rFonts w:cs="Times New Roman"/>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rFonts w:cs="Times New Roman"/>
        <w:b/>
        <w:bCs/>
      </w:rPr>
      <w:tblPr/>
      <w:tcPr>
        <w:tcBorders>
          <w:top w:val="double" w:sz="4" w:space="0" w:color="4472C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9E2F3"/>
      </w:tcPr>
    </w:tblStylePr>
    <w:tblStylePr w:type="band1Horz">
      <w:rPr>
        <w:rFonts w:cs="Times New Roman"/>
      </w:rPr>
      <w:tblPr/>
      <w:tcPr>
        <w:shd w:val="clear" w:color="auto" w:fill="D9E2F3"/>
      </w:tcPr>
    </w:tblStylePr>
  </w:style>
  <w:style w:type="numbering" w:customStyle="1" w:styleId="Style3">
    <w:name w:val="Style3"/>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423637">
      <w:bodyDiv w:val="1"/>
      <w:marLeft w:val="0"/>
      <w:marRight w:val="0"/>
      <w:marTop w:val="0"/>
      <w:marBottom w:val="0"/>
      <w:divBdr>
        <w:top w:val="none" w:sz="0" w:space="0" w:color="auto"/>
        <w:left w:val="none" w:sz="0" w:space="0" w:color="auto"/>
        <w:bottom w:val="none" w:sz="0" w:space="0" w:color="auto"/>
        <w:right w:val="none" w:sz="0" w:space="0" w:color="auto"/>
      </w:divBdr>
    </w:div>
    <w:div w:id="523325465">
      <w:bodyDiv w:val="1"/>
      <w:marLeft w:val="0"/>
      <w:marRight w:val="0"/>
      <w:marTop w:val="0"/>
      <w:marBottom w:val="0"/>
      <w:divBdr>
        <w:top w:val="none" w:sz="0" w:space="0" w:color="auto"/>
        <w:left w:val="none" w:sz="0" w:space="0" w:color="auto"/>
        <w:bottom w:val="none" w:sz="0" w:space="0" w:color="auto"/>
        <w:right w:val="none" w:sz="0" w:space="0" w:color="auto"/>
      </w:divBdr>
    </w:div>
    <w:div w:id="767383554">
      <w:bodyDiv w:val="1"/>
      <w:marLeft w:val="0"/>
      <w:marRight w:val="0"/>
      <w:marTop w:val="0"/>
      <w:marBottom w:val="0"/>
      <w:divBdr>
        <w:top w:val="none" w:sz="0" w:space="0" w:color="auto"/>
        <w:left w:val="none" w:sz="0" w:space="0" w:color="auto"/>
        <w:bottom w:val="none" w:sz="0" w:space="0" w:color="auto"/>
        <w:right w:val="none" w:sz="0" w:space="0" w:color="auto"/>
      </w:divBdr>
    </w:div>
    <w:div w:id="1243756041">
      <w:bodyDiv w:val="1"/>
      <w:marLeft w:val="0"/>
      <w:marRight w:val="0"/>
      <w:marTop w:val="0"/>
      <w:marBottom w:val="0"/>
      <w:divBdr>
        <w:top w:val="none" w:sz="0" w:space="0" w:color="auto"/>
        <w:left w:val="none" w:sz="0" w:space="0" w:color="auto"/>
        <w:bottom w:val="none" w:sz="0" w:space="0" w:color="auto"/>
        <w:right w:val="none" w:sz="0" w:space="0" w:color="auto"/>
      </w:divBdr>
    </w:div>
    <w:div w:id="1397318430">
      <w:bodyDiv w:val="1"/>
      <w:marLeft w:val="0"/>
      <w:marRight w:val="0"/>
      <w:marTop w:val="0"/>
      <w:marBottom w:val="0"/>
      <w:divBdr>
        <w:top w:val="none" w:sz="0" w:space="0" w:color="auto"/>
        <w:left w:val="none" w:sz="0" w:space="0" w:color="auto"/>
        <w:bottom w:val="none" w:sz="0" w:space="0" w:color="auto"/>
        <w:right w:val="none" w:sz="0" w:space="0" w:color="auto"/>
      </w:divBdr>
    </w:div>
    <w:div w:id="1420908453">
      <w:marLeft w:val="0"/>
      <w:marRight w:val="0"/>
      <w:marTop w:val="0"/>
      <w:marBottom w:val="0"/>
      <w:divBdr>
        <w:top w:val="none" w:sz="0" w:space="0" w:color="auto"/>
        <w:left w:val="none" w:sz="0" w:space="0" w:color="auto"/>
        <w:bottom w:val="none" w:sz="0" w:space="0" w:color="auto"/>
        <w:right w:val="none" w:sz="0" w:space="0" w:color="auto"/>
      </w:divBdr>
    </w:div>
    <w:div w:id="1420908454">
      <w:marLeft w:val="0"/>
      <w:marRight w:val="0"/>
      <w:marTop w:val="0"/>
      <w:marBottom w:val="0"/>
      <w:divBdr>
        <w:top w:val="none" w:sz="0" w:space="0" w:color="auto"/>
        <w:left w:val="none" w:sz="0" w:space="0" w:color="auto"/>
        <w:bottom w:val="none" w:sz="0" w:space="0" w:color="auto"/>
        <w:right w:val="none" w:sz="0" w:space="0" w:color="auto"/>
      </w:divBdr>
    </w:div>
    <w:div w:id="1420908455">
      <w:marLeft w:val="0"/>
      <w:marRight w:val="0"/>
      <w:marTop w:val="0"/>
      <w:marBottom w:val="0"/>
      <w:divBdr>
        <w:top w:val="none" w:sz="0" w:space="0" w:color="auto"/>
        <w:left w:val="none" w:sz="0" w:space="0" w:color="auto"/>
        <w:bottom w:val="none" w:sz="0" w:space="0" w:color="auto"/>
        <w:right w:val="none" w:sz="0" w:space="0" w:color="auto"/>
      </w:divBdr>
    </w:div>
    <w:div w:id="1420908456">
      <w:marLeft w:val="0"/>
      <w:marRight w:val="0"/>
      <w:marTop w:val="0"/>
      <w:marBottom w:val="0"/>
      <w:divBdr>
        <w:top w:val="none" w:sz="0" w:space="0" w:color="auto"/>
        <w:left w:val="none" w:sz="0" w:space="0" w:color="auto"/>
        <w:bottom w:val="none" w:sz="0" w:space="0" w:color="auto"/>
        <w:right w:val="none" w:sz="0" w:space="0" w:color="auto"/>
      </w:divBdr>
    </w:div>
    <w:div w:id="1420908457">
      <w:marLeft w:val="0"/>
      <w:marRight w:val="0"/>
      <w:marTop w:val="0"/>
      <w:marBottom w:val="0"/>
      <w:divBdr>
        <w:top w:val="none" w:sz="0" w:space="0" w:color="auto"/>
        <w:left w:val="none" w:sz="0" w:space="0" w:color="auto"/>
        <w:bottom w:val="none" w:sz="0" w:space="0" w:color="auto"/>
        <w:right w:val="none" w:sz="0" w:space="0" w:color="auto"/>
      </w:divBdr>
    </w:div>
    <w:div w:id="1420908458">
      <w:marLeft w:val="0"/>
      <w:marRight w:val="0"/>
      <w:marTop w:val="0"/>
      <w:marBottom w:val="0"/>
      <w:divBdr>
        <w:top w:val="none" w:sz="0" w:space="0" w:color="auto"/>
        <w:left w:val="none" w:sz="0" w:space="0" w:color="auto"/>
        <w:bottom w:val="none" w:sz="0" w:space="0" w:color="auto"/>
        <w:right w:val="none" w:sz="0" w:space="0" w:color="auto"/>
      </w:divBdr>
    </w:div>
    <w:div w:id="1420908459">
      <w:marLeft w:val="0"/>
      <w:marRight w:val="0"/>
      <w:marTop w:val="0"/>
      <w:marBottom w:val="0"/>
      <w:divBdr>
        <w:top w:val="none" w:sz="0" w:space="0" w:color="auto"/>
        <w:left w:val="none" w:sz="0" w:space="0" w:color="auto"/>
        <w:bottom w:val="none" w:sz="0" w:space="0" w:color="auto"/>
        <w:right w:val="none" w:sz="0" w:space="0" w:color="auto"/>
      </w:divBdr>
    </w:div>
    <w:div w:id="1420908460">
      <w:marLeft w:val="0"/>
      <w:marRight w:val="0"/>
      <w:marTop w:val="0"/>
      <w:marBottom w:val="0"/>
      <w:divBdr>
        <w:top w:val="none" w:sz="0" w:space="0" w:color="auto"/>
        <w:left w:val="none" w:sz="0" w:space="0" w:color="auto"/>
        <w:bottom w:val="none" w:sz="0" w:space="0" w:color="auto"/>
        <w:right w:val="none" w:sz="0" w:space="0" w:color="auto"/>
      </w:divBdr>
    </w:div>
    <w:div w:id="1420908461">
      <w:marLeft w:val="0"/>
      <w:marRight w:val="0"/>
      <w:marTop w:val="0"/>
      <w:marBottom w:val="0"/>
      <w:divBdr>
        <w:top w:val="none" w:sz="0" w:space="0" w:color="auto"/>
        <w:left w:val="none" w:sz="0" w:space="0" w:color="auto"/>
        <w:bottom w:val="none" w:sz="0" w:space="0" w:color="auto"/>
        <w:right w:val="none" w:sz="0" w:space="0" w:color="auto"/>
      </w:divBdr>
    </w:div>
    <w:div w:id="1420908462">
      <w:marLeft w:val="0"/>
      <w:marRight w:val="0"/>
      <w:marTop w:val="0"/>
      <w:marBottom w:val="0"/>
      <w:divBdr>
        <w:top w:val="none" w:sz="0" w:space="0" w:color="auto"/>
        <w:left w:val="none" w:sz="0" w:space="0" w:color="auto"/>
        <w:bottom w:val="none" w:sz="0" w:space="0" w:color="auto"/>
        <w:right w:val="none" w:sz="0" w:space="0" w:color="auto"/>
      </w:divBdr>
    </w:div>
    <w:div w:id="1420908463">
      <w:marLeft w:val="0"/>
      <w:marRight w:val="0"/>
      <w:marTop w:val="0"/>
      <w:marBottom w:val="0"/>
      <w:divBdr>
        <w:top w:val="none" w:sz="0" w:space="0" w:color="auto"/>
        <w:left w:val="none" w:sz="0" w:space="0" w:color="auto"/>
        <w:bottom w:val="none" w:sz="0" w:space="0" w:color="auto"/>
        <w:right w:val="none" w:sz="0" w:space="0" w:color="auto"/>
      </w:divBdr>
    </w:div>
    <w:div w:id="1420908465">
      <w:marLeft w:val="0"/>
      <w:marRight w:val="0"/>
      <w:marTop w:val="0"/>
      <w:marBottom w:val="0"/>
      <w:divBdr>
        <w:top w:val="none" w:sz="0" w:space="0" w:color="auto"/>
        <w:left w:val="none" w:sz="0" w:space="0" w:color="auto"/>
        <w:bottom w:val="none" w:sz="0" w:space="0" w:color="auto"/>
        <w:right w:val="none" w:sz="0" w:space="0" w:color="auto"/>
      </w:divBdr>
    </w:div>
    <w:div w:id="1420908466">
      <w:marLeft w:val="0"/>
      <w:marRight w:val="0"/>
      <w:marTop w:val="0"/>
      <w:marBottom w:val="0"/>
      <w:divBdr>
        <w:top w:val="none" w:sz="0" w:space="0" w:color="auto"/>
        <w:left w:val="none" w:sz="0" w:space="0" w:color="auto"/>
        <w:bottom w:val="none" w:sz="0" w:space="0" w:color="auto"/>
        <w:right w:val="none" w:sz="0" w:space="0" w:color="auto"/>
      </w:divBdr>
    </w:div>
    <w:div w:id="1420908467">
      <w:marLeft w:val="0"/>
      <w:marRight w:val="0"/>
      <w:marTop w:val="0"/>
      <w:marBottom w:val="0"/>
      <w:divBdr>
        <w:top w:val="none" w:sz="0" w:space="0" w:color="auto"/>
        <w:left w:val="none" w:sz="0" w:space="0" w:color="auto"/>
        <w:bottom w:val="none" w:sz="0" w:space="0" w:color="auto"/>
        <w:right w:val="none" w:sz="0" w:space="0" w:color="auto"/>
      </w:divBdr>
      <w:divsChild>
        <w:div w:id="1420908501">
          <w:marLeft w:val="0"/>
          <w:marRight w:val="0"/>
          <w:marTop w:val="0"/>
          <w:marBottom w:val="0"/>
          <w:divBdr>
            <w:top w:val="none" w:sz="0" w:space="0" w:color="auto"/>
            <w:left w:val="none" w:sz="0" w:space="0" w:color="auto"/>
            <w:bottom w:val="none" w:sz="0" w:space="0" w:color="auto"/>
            <w:right w:val="none" w:sz="0" w:space="0" w:color="auto"/>
          </w:divBdr>
        </w:div>
        <w:div w:id="1420908509">
          <w:marLeft w:val="0"/>
          <w:marRight w:val="0"/>
          <w:marTop w:val="0"/>
          <w:marBottom w:val="0"/>
          <w:divBdr>
            <w:top w:val="none" w:sz="0" w:space="0" w:color="auto"/>
            <w:left w:val="none" w:sz="0" w:space="0" w:color="auto"/>
            <w:bottom w:val="none" w:sz="0" w:space="0" w:color="auto"/>
            <w:right w:val="none" w:sz="0" w:space="0" w:color="auto"/>
          </w:divBdr>
        </w:div>
      </w:divsChild>
    </w:div>
    <w:div w:id="1420908468">
      <w:marLeft w:val="0"/>
      <w:marRight w:val="0"/>
      <w:marTop w:val="0"/>
      <w:marBottom w:val="0"/>
      <w:divBdr>
        <w:top w:val="none" w:sz="0" w:space="0" w:color="auto"/>
        <w:left w:val="none" w:sz="0" w:space="0" w:color="auto"/>
        <w:bottom w:val="none" w:sz="0" w:space="0" w:color="auto"/>
        <w:right w:val="none" w:sz="0" w:space="0" w:color="auto"/>
      </w:divBdr>
    </w:div>
    <w:div w:id="1420908469">
      <w:marLeft w:val="0"/>
      <w:marRight w:val="0"/>
      <w:marTop w:val="0"/>
      <w:marBottom w:val="0"/>
      <w:divBdr>
        <w:top w:val="none" w:sz="0" w:space="0" w:color="auto"/>
        <w:left w:val="none" w:sz="0" w:space="0" w:color="auto"/>
        <w:bottom w:val="none" w:sz="0" w:space="0" w:color="auto"/>
        <w:right w:val="none" w:sz="0" w:space="0" w:color="auto"/>
      </w:divBdr>
    </w:div>
    <w:div w:id="1420908470">
      <w:marLeft w:val="0"/>
      <w:marRight w:val="0"/>
      <w:marTop w:val="0"/>
      <w:marBottom w:val="0"/>
      <w:divBdr>
        <w:top w:val="none" w:sz="0" w:space="0" w:color="auto"/>
        <w:left w:val="none" w:sz="0" w:space="0" w:color="auto"/>
        <w:bottom w:val="none" w:sz="0" w:space="0" w:color="auto"/>
        <w:right w:val="none" w:sz="0" w:space="0" w:color="auto"/>
      </w:divBdr>
    </w:div>
    <w:div w:id="1420908471">
      <w:marLeft w:val="0"/>
      <w:marRight w:val="0"/>
      <w:marTop w:val="0"/>
      <w:marBottom w:val="0"/>
      <w:divBdr>
        <w:top w:val="none" w:sz="0" w:space="0" w:color="auto"/>
        <w:left w:val="none" w:sz="0" w:space="0" w:color="auto"/>
        <w:bottom w:val="none" w:sz="0" w:space="0" w:color="auto"/>
        <w:right w:val="none" w:sz="0" w:space="0" w:color="auto"/>
      </w:divBdr>
    </w:div>
    <w:div w:id="1420908472">
      <w:marLeft w:val="0"/>
      <w:marRight w:val="0"/>
      <w:marTop w:val="0"/>
      <w:marBottom w:val="0"/>
      <w:divBdr>
        <w:top w:val="none" w:sz="0" w:space="0" w:color="auto"/>
        <w:left w:val="none" w:sz="0" w:space="0" w:color="auto"/>
        <w:bottom w:val="none" w:sz="0" w:space="0" w:color="auto"/>
        <w:right w:val="none" w:sz="0" w:space="0" w:color="auto"/>
      </w:divBdr>
    </w:div>
    <w:div w:id="1420908474">
      <w:marLeft w:val="0"/>
      <w:marRight w:val="0"/>
      <w:marTop w:val="0"/>
      <w:marBottom w:val="0"/>
      <w:divBdr>
        <w:top w:val="none" w:sz="0" w:space="0" w:color="auto"/>
        <w:left w:val="none" w:sz="0" w:space="0" w:color="auto"/>
        <w:bottom w:val="none" w:sz="0" w:space="0" w:color="auto"/>
        <w:right w:val="none" w:sz="0" w:space="0" w:color="auto"/>
      </w:divBdr>
    </w:div>
    <w:div w:id="1420908475">
      <w:marLeft w:val="0"/>
      <w:marRight w:val="0"/>
      <w:marTop w:val="0"/>
      <w:marBottom w:val="0"/>
      <w:divBdr>
        <w:top w:val="none" w:sz="0" w:space="0" w:color="auto"/>
        <w:left w:val="none" w:sz="0" w:space="0" w:color="auto"/>
        <w:bottom w:val="none" w:sz="0" w:space="0" w:color="auto"/>
        <w:right w:val="none" w:sz="0" w:space="0" w:color="auto"/>
      </w:divBdr>
    </w:div>
    <w:div w:id="1420908476">
      <w:marLeft w:val="0"/>
      <w:marRight w:val="0"/>
      <w:marTop w:val="0"/>
      <w:marBottom w:val="0"/>
      <w:divBdr>
        <w:top w:val="none" w:sz="0" w:space="0" w:color="auto"/>
        <w:left w:val="none" w:sz="0" w:space="0" w:color="auto"/>
        <w:bottom w:val="none" w:sz="0" w:space="0" w:color="auto"/>
        <w:right w:val="none" w:sz="0" w:space="0" w:color="auto"/>
      </w:divBdr>
    </w:div>
    <w:div w:id="1420908477">
      <w:marLeft w:val="0"/>
      <w:marRight w:val="0"/>
      <w:marTop w:val="0"/>
      <w:marBottom w:val="0"/>
      <w:divBdr>
        <w:top w:val="none" w:sz="0" w:space="0" w:color="auto"/>
        <w:left w:val="none" w:sz="0" w:space="0" w:color="auto"/>
        <w:bottom w:val="none" w:sz="0" w:space="0" w:color="auto"/>
        <w:right w:val="none" w:sz="0" w:space="0" w:color="auto"/>
      </w:divBdr>
    </w:div>
    <w:div w:id="1420908478">
      <w:marLeft w:val="0"/>
      <w:marRight w:val="0"/>
      <w:marTop w:val="0"/>
      <w:marBottom w:val="0"/>
      <w:divBdr>
        <w:top w:val="none" w:sz="0" w:space="0" w:color="auto"/>
        <w:left w:val="none" w:sz="0" w:space="0" w:color="auto"/>
        <w:bottom w:val="none" w:sz="0" w:space="0" w:color="auto"/>
        <w:right w:val="none" w:sz="0" w:space="0" w:color="auto"/>
      </w:divBdr>
    </w:div>
    <w:div w:id="1420908479">
      <w:marLeft w:val="0"/>
      <w:marRight w:val="0"/>
      <w:marTop w:val="0"/>
      <w:marBottom w:val="0"/>
      <w:divBdr>
        <w:top w:val="none" w:sz="0" w:space="0" w:color="auto"/>
        <w:left w:val="none" w:sz="0" w:space="0" w:color="auto"/>
        <w:bottom w:val="none" w:sz="0" w:space="0" w:color="auto"/>
        <w:right w:val="none" w:sz="0" w:space="0" w:color="auto"/>
      </w:divBdr>
    </w:div>
    <w:div w:id="1420908480">
      <w:marLeft w:val="0"/>
      <w:marRight w:val="0"/>
      <w:marTop w:val="0"/>
      <w:marBottom w:val="0"/>
      <w:divBdr>
        <w:top w:val="none" w:sz="0" w:space="0" w:color="auto"/>
        <w:left w:val="none" w:sz="0" w:space="0" w:color="auto"/>
        <w:bottom w:val="none" w:sz="0" w:space="0" w:color="auto"/>
        <w:right w:val="none" w:sz="0" w:space="0" w:color="auto"/>
      </w:divBdr>
    </w:div>
    <w:div w:id="1420908481">
      <w:marLeft w:val="0"/>
      <w:marRight w:val="0"/>
      <w:marTop w:val="0"/>
      <w:marBottom w:val="0"/>
      <w:divBdr>
        <w:top w:val="none" w:sz="0" w:space="0" w:color="auto"/>
        <w:left w:val="none" w:sz="0" w:space="0" w:color="auto"/>
        <w:bottom w:val="none" w:sz="0" w:space="0" w:color="auto"/>
        <w:right w:val="none" w:sz="0" w:space="0" w:color="auto"/>
      </w:divBdr>
    </w:div>
    <w:div w:id="1420908482">
      <w:marLeft w:val="0"/>
      <w:marRight w:val="0"/>
      <w:marTop w:val="0"/>
      <w:marBottom w:val="0"/>
      <w:divBdr>
        <w:top w:val="none" w:sz="0" w:space="0" w:color="auto"/>
        <w:left w:val="none" w:sz="0" w:space="0" w:color="auto"/>
        <w:bottom w:val="none" w:sz="0" w:space="0" w:color="auto"/>
        <w:right w:val="none" w:sz="0" w:space="0" w:color="auto"/>
      </w:divBdr>
    </w:div>
    <w:div w:id="1420908483">
      <w:marLeft w:val="0"/>
      <w:marRight w:val="0"/>
      <w:marTop w:val="0"/>
      <w:marBottom w:val="0"/>
      <w:divBdr>
        <w:top w:val="none" w:sz="0" w:space="0" w:color="auto"/>
        <w:left w:val="none" w:sz="0" w:space="0" w:color="auto"/>
        <w:bottom w:val="none" w:sz="0" w:space="0" w:color="auto"/>
        <w:right w:val="none" w:sz="0" w:space="0" w:color="auto"/>
      </w:divBdr>
    </w:div>
    <w:div w:id="1420908484">
      <w:marLeft w:val="0"/>
      <w:marRight w:val="0"/>
      <w:marTop w:val="0"/>
      <w:marBottom w:val="0"/>
      <w:divBdr>
        <w:top w:val="none" w:sz="0" w:space="0" w:color="auto"/>
        <w:left w:val="none" w:sz="0" w:space="0" w:color="auto"/>
        <w:bottom w:val="none" w:sz="0" w:space="0" w:color="auto"/>
        <w:right w:val="none" w:sz="0" w:space="0" w:color="auto"/>
      </w:divBdr>
    </w:div>
    <w:div w:id="1420908485">
      <w:marLeft w:val="0"/>
      <w:marRight w:val="0"/>
      <w:marTop w:val="0"/>
      <w:marBottom w:val="0"/>
      <w:divBdr>
        <w:top w:val="none" w:sz="0" w:space="0" w:color="auto"/>
        <w:left w:val="none" w:sz="0" w:space="0" w:color="auto"/>
        <w:bottom w:val="none" w:sz="0" w:space="0" w:color="auto"/>
        <w:right w:val="none" w:sz="0" w:space="0" w:color="auto"/>
      </w:divBdr>
    </w:div>
    <w:div w:id="1420908486">
      <w:marLeft w:val="0"/>
      <w:marRight w:val="0"/>
      <w:marTop w:val="0"/>
      <w:marBottom w:val="0"/>
      <w:divBdr>
        <w:top w:val="none" w:sz="0" w:space="0" w:color="auto"/>
        <w:left w:val="none" w:sz="0" w:space="0" w:color="auto"/>
        <w:bottom w:val="none" w:sz="0" w:space="0" w:color="auto"/>
        <w:right w:val="none" w:sz="0" w:space="0" w:color="auto"/>
      </w:divBdr>
    </w:div>
    <w:div w:id="1420908487">
      <w:marLeft w:val="0"/>
      <w:marRight w:val="0"/>
      <w:marTop w:val="0"/>
      <w:marBottom w:val="0"/>
      <w:divBdr>
        <w:top w:val="none" w:sz="0" w:space="0" w:color="auto"/>
        <w:left w:val="none" w:sz="0" w:space="0" w:color="auto"/>
        <w:bottom w:val="none" w:sz="0" w:space="0" w:color="auto"/>
        <w:right w:val="none" w:sz="0" w:space="0" w:color="auto"/>
      </w:divBdr>
    </w:div>
    <w:div w:id="1420908488">
      <w:marLeft w:val="0"/>
      <w:marRight w:val="0"/>
      <w:marTop w:val="0"/>
      <w:marBottom w:val="0"/>
      <w:divBdr>
        <w:top w:val="none" w:sz="0" w:space="0" w:color="auto"/>
        <w:left w:val="none" w:sz="0" w:space="0" w:color="auto"/>
        <w:bottom w:val="none" w:sz="0" w:space="0" w:color="auto"/>
        <w:right w:val="none" w:sz="0" w:space="0" w:color="auto"/>
      </w:divBdr>
    </w:div>
    <w:div w:id="1420908489">
      <w:marLeft w:val="0"/>
      <w:marRight w:val="0"/>
      <w:marTop w:val="0"/>
      <w:marBottom w:val="0"/>
      <w:divBdr>
        <w:top w:val="none" w:sz="0" w:space="0" w:color="auto"/>
        <w:left w:val="none" w:sz="0" w:space="0" w:color="auto"/>
        <w:bottom w:val="none" w:sz="0" w:space="0" w:color="auto"/>
        <w:right w:val="none" w:sz="0" w:space="0" w:color="auto"/>
      </w:divBdr>
    </w:div>
    <w:div w:id="1420908490">
      <w:marLeft w:val="0"/>
      <w:marRight w:val="0"/>
      <w:marTop w:val="0"/>
      <w:marBottom w:val="0"/>
      <w:divBdr>
        <w:top w:val="none" w:sz="0" w:space="0" w:color="auto"/>
        <w:left w:val="none" w:sz="0" w:space="0" w:color="auto"/>
        <w:bottom w:val="none" w:sz="0" w:space="0" w:color="auto"/>
        <w:right w:val="none" w:sz="0" w:space="0" w:color="auto"/>
      </w:divBdr>
    </w:div>
    <w:div w:id="1420908491">
      <w:marLeft w:val="0"/>
      <w:marRight w:val="0"/>
      <w:marTop w:val="0"/>
      <w:marBottom w:val="0"/>
      <w:divBdr>
        <w:top w:val="none" w:sz="0" w:space="0" w:color="auto"/>
        <w:left w:val="none" w:sz="0" w:space="0" w:color="auto"/>
        <w:bottom w:val="none" w:sz="0" w:space="0" w:color="auto"/>
        <w:right w:val="none" w:sz="0" w:space="0" w:color="auto"/>
      </w:divBdr>
    </w:div>
    <w:div w:id="1420908492">
      <w:marLeft w:val="0"/>
      <w:marRight w:val="0"/>
      <w:marTop w:val="0"/>
      <w:marBottom w:val="0"/>
      <w:divBdr>
        <w:top w:val="none" w:sz="0" w:space="0" w:color="auto"/>
        <w:left w:val="none" w:sz="0" w:space="0" w:color="auto"/>
        <w:bottom w:val="none" w:sz="0" w:space="0" w:color="auto"/>
        <w:right w:val="none" w:sz="0" w:space="0" w:color="auto"/>
      </w:divBdr>
    </w:div>
    <w:div w:id="1420908493">
      <w:marLeft w:val="0"/>
      <w:marRight w:val="0"/>
      <w:marTop w:val="0"/>
      <w:marBottom w:val="0"/>
      <w:divBdr>
        <w:top w:val="none" w:sz="0" w:space="0" w:color="auto"/>
        <w:left w:val="none" w:sz="0" w:space="0" w:color="auto"/>
        <w:bottom w:val="none" w:sz="0" w:space="0" w:color="auto"/>
        <w:right w:val="none" w:sz="0" w:space="0" w:color="auto"/>
      </w:divBdr>
    </w:div>
    <w:div w:id="1420908494">
      <w:marLeft w:val="0"/>
      <w:marRight w:val="0"/>
      <w:marTop w:val="0"/>
      <w:marBottom w:val="0"/>
      <w:divBdr>
        <w:top w:val="none" w:sz="0" w:space="0" w:color="auto"/>
        <w:left w:val="none" w:sz="0" w:space="0" w:color="auto"/>
        <w:bottom w:val="none" w:sz="0" w:space="0" w:color="auto"/>
        <w:right w:val="none" w:sz="0" w:space="0" w:color="auto"/>
      </w:divBdr>
    </w:div>
    <w:div w:id="1420908495">
      <w:marLeft w:val="0"/>
      <w:marRight w:val="0"/>
      <w:marTop w:val="0"/>
      <w:marBottom w:val="0"/>
      <w:divBdr>
        <w:top w:val="none" w:sz="0" w:space="0" w:color="auto"/>
        <w:left w:val="none" w:sz="0" w:space="0" w:color="auto"/>
        <w:bottom w:val="none" w:sz="0" w:space="0" w:color="auto"/>
        <w:right w:val="none" w:sz="0" w:space="0" w:color="auto"/>
      </w:divBdr>
    </w:div>
    <w:div w:id="1420908496">
      <w:marLeft w:val="0"/>
      <w:marRight w:val="0"/>
      <w:marTop w:val="0"/>
      <w:marBottom w:val="0"/>
      <w:divBdr>
        <w:top w:val="none" w:sz="0" w:space="0" w:color="auto"/>
        <w:left w:val="none" w:sz="0" w:space="0" w:color="auto"/>
        <w:bottom w:val="none" w:sz="0" w:space="0" w:color="auto"/>
        <w:right w:val="none" w:sz="0" w:space="0" w:color="auto"/>
      </w:divBdr>
    </w:div>
    <w:div w:id="1420908497">
      <w:marLeft w:val="0"/>
      <w:marRight w:val="0"/>
      <w:marTop w:val="0"/>
      <w:marBottom w:val="0"/>
      <w:divBdr>
        <w:top w:val="none" w:sz="0" w:space="0" w:color="auto"/>
        <w:left w:val="none" w:sz="0" w:space="0" w:color="auto"/>
        <w:bottom w:val="none" w:sz="0" w:space="0" w:color="auto"/>
        <w:right w:val="none" w:sz="0" w:space="0" w:color="auto"/>
      </w:divBdr>
    </w:div>
    <w:div w:id="1420908498">
      <w:marLeft w:val="0"/>
      <w:marRight w:val="0"/>
      <w:marTop w:val="0"/>
      <w:marBottom w:val="0"/>
      <w:divBdr>
        <w:top w:val="none" w:sz="0" w:space="0" w:color="auto"/>
        <w:left w:val="none" w:sz="0" w:space="0" w:color="auto"/>
        <w:bottom w:val="none" w:sz="0" w:space="0" w:color="auto"/>
        <w:right w:val="none" w:sz="0" w:space="0" w:color="auto"/>
      </w:divBdr>
    </w:div>
    <w:div w:id="1420908499">
      <w:marLeft w:val="0"/>
      <w:marRight w:val="0"/>
      <w:marTop w:val="0"/>
      <w:marBottom w:val="0"/>
      <w:divBdr>
        <w:top w:val="none" w:sz="0" w:space="0" w:color="auto"/>
        <w:left w:val="none" w:sz="0" w:space="0" w:color="auto"/>
        <w:bottom w:val="none" w:sz="0" w:space="0" w:color="auto"/>
        <w:right w:val="none" w:sz="0" w:space="0" w:color="auto"/>
      </w:divBdr>
    </w:div>
    <w:div w:id="1420908500">
      <w:marLeft w:val="0"/>
      <w:marRight w:val="0"/>
      <w:marTop w:val="0"/>
      <w:marBottom w:val="0"/>
      <w:divBdr>
        <w:top w:val="none" w:sz="0" w:space="0" w:color="auto"/>
        <w:left w:val="none" w:sz="0" w:space="0" w:color="auto"/>
        <w:bottom w:val="none" w:sz="0" w:space="0" w:color="auto"/>
        <w:right w:val="none" w:sz="0" w:space="0" w:color="auto"/>
      </w:divBdr>
      <w:divsChild>
        <w:div w:id="1420908464">
          <w:marLeft w:val="0"/>
          <w:marRight w:val="0"/>
          <w:marTop w:val="0"/>
          <w:marBottom w:val="0"/>
          <w:divBdr>
            <w:top w:val="none" w:sz="0" w:space="0" w:color="auto"/>
            <w:left w:val="none" w:sz="0" w:space="0" w:color="auto"/>
            <w:bottom w:val="none" w:sz="0" w:space="0" w:color="auto"/>
            <w:right w:val="none" w:sz="0" w:space="0" w:color="auto"/>
          </w:divBdr>
        </w:div>
        <w:div w:id="1420908473">
          <w:marLeft w:val="0"/>
          <w:marRight w:val="0"/>
          <w:marTop w:val="0"/>
          <w:marBottom w:val="0"/>
          <w:divBdr>
            <w:top w:val="none" w:sz="0" w:space="0" w:color="auto"/>
            <w:left w:val="none" w:sz="0" w:space="0" w:color="auto"/>
            <w:bottom w:val="none" w:sz="0" w:space="0" w:color="auto"/>
            <w:right w:val="none" w:sz="0" w:space="0" w:color="auto"/>
          </w:divBdr>
        </w:div>
      </w:divsChild>
    </w:div>
    <w:div w:id="1420908502">
      <w:marLeft w:val="0"/>
      <w:marRight w:val="0"/>
      <w:marTop w:val="0"/>
      <w:marBottom w:val="0"/>
      <w:divBdr>
        <w:top w:val="none" w:sz="0" w:space="0" w:color="auto"/>
        <w:left w:val="none" w:sz="0" w:space="0" w:color="auto"/>
        <w:bottom w:val="none" w:sz="0" w:space="0" w:color="auto"/>
        <w:right w:val="none" w:sz="0" w:space="0" w:color="auto"/>
      </w:divBdr>
    </w:div>
    <w:div w:id="1420908503">
      <w:marLeft w:val="0"/>
      <w:marRight w:val="0"/>
      <w:marTop w:val="0"/>
      <w:marBottom w:val="0"/>
      <w:divBdr>
        <w:top w:val="none" w:sz="0" w:space="0" w:color="auto"/>
        <w:left w:val="none" w:sz="0" w:space="0" w:color="auto"/>
        <w:bottom w:val="none" w:sz="0" w:space="0" w:color="auto"/>
        <w:right w:val="none" w:sz="0" w:space="0" w:color="auto"/>
      </w:divBdr>
    </w:div>
    <w:div w:id="1420908504">
      <w:marLeft w:val="0"/>
      <w:marRight w:val="0"/>
      <w:marTop w:val="0"/>
      <w:marBottom w:val="0"/>
      <w:divBdr>
        <w:top w:val="none" w:sz="0" w:space="0" w:color="auto"/>
        <w:left w:val="none" w:sz="0" w:space="0" w:color="auto"/>
        <w:bottom w:val="none" w:sz="0" w:space="0" w:color="auto"/>
        <w:right w:val="none" w:sz="0" w:space="0" w:color="auto"/>
      </w:divBdr>
    </w:div>
    <w:div w:id="1420908505">
      <w:marLeft w:val="0"/>
      <w:marRight w:val="0"/>
      <w:marTop w:val="0"/>
      <w:marBottom w:val="0"/>
      <w:divBdr>
        <w:top w:val="none" w:sz="0" w:space="0" w:color="auto"/>
        <w:left w:val="none" w:sz="0" w:space="0" w:color="auto"/>
        <w:bottom w:val="none" w:sz="0" w:space="0" w:color="auto"/>
        <w:right w:val="none" w:sz="0" w:space="0" w:color="auto"/>
      </w:divBdr>
    </w:div>
    <w:div w:id="1420908506">
      <w:marLeft w:val="0"/>
      <w:marRight w:val="0"/>
      <w:marTop w:val="0"/>
      <w:marBottom w:val="0"/>
      <w:divBdr>
        <w:top w:val="none" w:sz="0" w:space="0" w:color="auto"/>
        <w:left w:val="none" w:sz="0" w:space="0" w:color="auto"/>
        <w:bottom w:val="none" w:sz="0" w:space="0" w:color="auto"/>
        <w:right w:val="none" w:sz="0" w:space="0" w:color="auto"/>
      </w:divBdr>
    </w:div>
    <w:div w:id="1420908507">
      <w:marLeft w:val="0"/>
      <w:marRight w:val="0"/>
      <w:marTop w:val="0"/>
      <w:marBottom w:val="0"/>
      <w:divBdr>
        <w:top w:val="none" w:sz="0" w:space="0" w:color="auto"/>
        <w:left w:val="none" w:sz="0" w:space="0" w:color="auto"/>
        <w:bottom w:val="none" w:sz="0" w:space="0" w:color="auto"/>
        <w:right w:val="none" w:sz="0" w:space="0" w:color="auto"/>
      </w:divBdr>
    </w:div>
    <w:div w:id="1420908508">
      <w:marLeft w:val="0"/>
      <w:marRight w:val="0"/>
      <w:marTop w:val="0"/>
      <w:marBottom w:val="0"/>
      <w:divBdr>
        <w:top w:val="none" w:sz="0" w:space="0" w:color="auto"/>
        <w:left w:val="none" w:sz="0" w:space="0" w:color="auto"/>
        <w:bottom w:val="none" w:sz="0" w:space="0" w:color="auto"/>
        <w:right w:val="none" w:sz="0" w:space="0" w:color="auto"/>
      </w:divBdr>
    </w:div>
    <w:div w:id="1420908510">
      <w:marLeft w:val="0"/>
      <w:marRight w:val="0"/>
      <w:marTop w:val="0"/>
      <w:marBottom w:val="0"/>
      <w:divBdr>
        <w:top w:val="none" w:sz="0" w:space="0" w:color="auto"/>
        <w:left w:val="none" w:sz="0" w:space="0" w:color="auto"/>
        <w:bottom w:val="none" w:sz="0" w:space="0" w:color="auto"/>
        <w:right w:val="none" w:sz="0" w:space="0" w:color="auto"/>
      </w:divBdr>
    </w:div>
    <w:div w:id="1420908511">
      <w:marLeft w:val="0"/>
      <w:marRight w:val="0"/>
      <w:marTop w:val="0"/>
      <w:marBottom w:val="0"/>
      <w:divBdr>
        <w:top w:val="none" w:sz="0" w:space="0" w:color="auto"/>
        <w:left w:val="none" w:sz="0" w:space="0" w:color="auto"/>
        <w:bottom w:val="none" w:sz="0" w:space="0" w:color="auto"/>
        <w:right w:val="none" w:sz="0" w:space="0" w:color="auto"/>
      </w:divBdr>
    </w:div>
    <w:div w:id="1420908512">
      <w:marLeft w:val="0"/>
      <w:marRight w:val="0"/>
      <w:marTop w:val="0"/>
      <w:marBottom w:val="0"/>
      <w:divBdr>
        <w:top w:val="none" w:sz="0" w:space="0" w:color="auto"/>
        <w:left w:val="none" w:sz="0" w:space="0" w:color="auto"/>
        <w:bottom w:val="none" w:sz="0" w:space="0" w:color="auto"/>
        <w:right w:val="none" w:sz="0" w:space="0" w:color="auto"/>
      </w:divBdr>
    </w:div>
    <w:div w:id="1420908513">
      <w:marLeft w:val="0"/>
      <w:marRight w:val="0"/>
      <w:marTop w:val="0"/>
      <w:marBottom w:val="0"/>
      <w:divBdr>
        <w:top w:val="none" w:sz="0" w:space="0" w:color="auto"/>
        <w:left w:val="none" w:sz="0" w:space="0" w:color="auto"/>
        <w:bottom w:val="none" w:sz="0" w:space="0" w:color="auto"/>
        <w:right w:val="none" w:sz="0" w:space="0" w:color="auto"/>
      </w:divBdr>
    </w:div>
    <w:div w:id="1843396719">
      <w:bodyDiv w:val="1"/>
      <w:marLeft w:val="0"/>
      <w:marRight w:val="0"/>
      <w:marTop w:val="0"/>
      <w:marBottom w:val="0"/>
      <w:divBdr>
        <w:top w:val="none" w:sz="0" w:space="0" w:color="auto"/>
        <w:left w:val="none" w:sz="0" w:space="0" w:color="auto"/>
        <w:bottom w:val="none" w:sz="0" w:space="0" w:color="auto"/>
        <w:right w:val="none" w:sz="0" w:space="0" w:color="auto"/>
      </w:divBdr>
    </w:div>
    <w:div w:id="1891066857">
      <w:bodyDiv w:val="1"/>
      <w:marLeft w:val="0"/>
      <w:marRight w:val="0"/>
      <w:marTop w:val="0"/>
      <w:marBottom w:val="0"/>
      <w:divBdr>
        <w:top w:val="none" w:sz="0" w:space="0" w:color="auto"/>
        <w:left w:val="none" w:sz="0" w:space="0" w:color="auto"/>
        <w:bottom w:val="none" w:sz="0" w:space="0" w:color="auto"/>
        <w:right w:val="none" w:sz="0" w:space="0" w:color="auto"/>
      </w:divBdr>
    </w:div>
    <w:div w:id="1903058033">
      <w:bodyDiv w:val="1"/>
      <w:marLeft w:val="0"/>
      <w:marRight w:val="0"/>
      <w:marTop w:val="0"/>
      <w:marBottom w:val="0"/>
      <w:divBdr>
        <w:top w:val="none" w:sz="0" w:space="0" w:color="auto"/>
        <w:left w:val="none" w:sz="0" w:space="0" w:color="auto"/>
        <w:bottom w:val="none" w:sz="0" w:space="0" w:color="auto"/>
        <w:right w:val="none" w:sz="0" w:space="0" w:color="auto"/>
      </w:divBdr>
    </w:div>
    <w:div w:id="1957441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eticon.co.id/" TargetMode="Externa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chart" Target="charts/chart1.xml"/><Relationship Id="rId7" Type="http://schemas.openxmlformats.org/officeDocument/2006/relationships/endnotes" Target="endnotes.xml"/><Relationship Id="rId12" Type="http://schemas.openxmlformats.org/officeDocument/2006/relationships/hyperlink" Target="https://eticon.co.id/manfaat-slf/" TargetMode="External"/><Relationship Id="rId17" Type="http://schemas.openxmlformats.org/officeDocument/2006/relationships/image" Target="media/image3.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ticon.co.id/design-and-planning/"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8.jpeg"/><Relationship Id="rId10" Type="http://schemas.openxmlformats.org/officeDocument/2006/relationships/hyperlink" Target="https://eticon.co.id/penilaian-keandalan-bangunan/" TargetMode="Externa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yperlink" Target="https://eticon.co.id/persyaratan-keselamatan-bangunan/" TargetMode="External"/><Relationship Id="rId14" Type="http://schemas.openxmlformats.org/officeDocument/2006/relationships/header" Target="header1.xml"/><Relationship Id="rId22"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Sheet1!$B$1</c:f>
              <c:strCache>
                <c:ptCount val="1"/>
                <c:pt idx="0">
                  <c:v>Jumlah Konflik Keagamaan/SARA</c:v>
                </c:pt>
              </c:strCache>
            </c:strRef>
          </c:tx>
          <c:spPr>
            <a:ln w="15842" cap="rnd">
              <a:solidFill>
                <a:schemeClr val="accent1"/>
              </a:solidFill>
              <a:round/>
            </a:ln>
            <a:effectLst>
              <a:outerShdw blurRad="40000" dist="20000" dir="5400000" rotWithShape="0">
                <a:srgbClr val="000000">
                  <a:alpha val="38000"/>
                </a:srgbClr>
              </a:outerShdw>
            </a:effectLst>
          </c:spPr>
          <c:marker>
            <c:symbol val="circle"/>
            <c:size val="3"/>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05" cap="flat" cmpd="sng" algn="ctr">
                <a:solidFill>
                  <a:schemeClr val="accent1">
                    <a:shade val="95000"/>
                  </a:schemeClr>
                </a:solidFill>
                <a:round/>
              </a:ln>
              <a:effectLst>
                <a:outerShdw blurRad="40000" dist="20000" dir="5400000" rotWithShape="0">
                  <a:srgbClr val="000000">
                    <a:alpha val="38000"/>
                  </a:srgbClr>
                </a:outerShdw>
              </a:effectLst>
            </c:spPr>
          </c:marker>
          <c:dLbls>
            <c:spPr>
              <a:noFill/>
              <a:ln w="25348">
                <a:noFill/>
              </a:ln>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Tahun 2016</c:v>
                </c:pt>
                <c:pt idx="1">
                  <c:v>Tahun 2017</c:v>
                </c:pt>
                <c:pt idx="2">
                  <c:v>Tahun 2018</c:v>
                </c:pt>
                <c:pt idx="3">
                  <c:v>Tahun 2019</c:v>
                </c:pt>
                <c:pt idx="4">
                  <c:v>Tahun 2020</c:v>
                </c:pt>
                <c:pt idx="5">
                  <c:v>Tahun 2021</c:v>
                </c:pt>
              </c:strCache>
            </c:strRef>
          </c:cat>
          <c:val>
            <c:numRef>
              <c:f>Sheet1!$B$2:$B$7</c:f>
              <c:numCache>
                <c:formatCode>General</c:formatCode>
                <c:ptCount val="6"/>
                <c:pt idx="0">
                  <c:v>1</c:v>
                </c:pt>
                <c:pt idx="1">
                  <c:v>0</c:v>
                </c:pt>
                <c:pt idx="2">
                  <c:v>0</c:v>
                </c:pt>
                <c:pt idx="3">
                  <c:v>0</c:v>
                </c:pt>
                <c:pt idx="4">
                  <c:v>0</c:v>
                </c:pt>
                <c:pt idx="5">
                  <c:v>0</c:v>
                </c:pt>
              </c:numCache>
            </c:numRef>
          </c:val>
          <c:smooth val="0"/>
          <c:extLst>
            <c:ext xmlns:c16="http://schemas.microsoft.com/office/drawing/2014/chart" uri="{C3380CC4-5D6E-409C-BE32-E72D297353CC}">
              <c16:uniqueId val="{00000000-0A07-4612-936E-C81B85E15BA1}"/>
            </c:ext>
          </c:extLst>
        </c:ser>
        <c:dLbls>
          <c:showLegendKey val="0"/>
          <c:showVal val="0"/>
          <c:showCatName val="0"/>
          <c:showSerName val="0"/>
          <c:showPercent val="0"/>
          <c:showBubbleSize val="0"/>
        </c:dLbls>
        <c:marker val="1"/>
        <c:smooth val="0"/>
        <c:axId val="180354432"/>
        <c:axId val="180421760"/>
      </c:lineChart>
      <c:catAx>
        <c:axId val="180354432"/>
        <c:scaling>
          <c:orientation val="minMax"/>
        </c:scaling>
        <c:delete val="0"/>
        <c:axPos val="b"/>
        <c:numFmt formatCode="General" sourceLinked="1"/>
        <c:majorTickMark val="none"/>
        <c:minorTickMark val="none"/>
        <c:tickLblPos val="nextTo"/>
        <c:spPr>
          <a:noFill/>
          <a:ln w="9505"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chemeClr val="tx1">
                    <a:lumMod val="50000"/>
                    <a:lumOff val="50000"/>
                  </a:schemeClr>
                </a:solidFill>
                <a:latin typeface="+mn-lt"/>
                <a:ea typeface="+mn-ea"/>
                <a:cs typeface="+mn-cs"/>
              </a:defRPr>
            </a:pPr>
            <a:endParaRPr lang="en-US"/>
          </a:p>
        </c:txPr>
        <c:crossAx val="180421760"/>
        <c:crosses val="autoZero"/>
        <c:auto val="1"/>
        <c:lblAlgn val="ctr"/>
        <c:lblOffset val="100"/>
        <c:noMultiLvlLbl val="0"/>
      </c:catAx>
      <c:valAx>
        <c:axId val="180421760"/>
        <c:scaling>
          <c:orientation val="minMax"/>
        </c:scaling>
        <c:delete val="0"/>
        <c:axPos val="l"/>
        <c:majorGridlines>
          <c:spPr>
            <a:ln w="9505" cap="flat" cmpd="sng" algn="ctr">
              <a:solidFill>
                <a:schemeClr val="tx1">
                  <a:lumMod val="15000"/>
                  <a:lumOff val="85000"/>
                </a:schemeClr>
              </a:solidFill>
              <a:round/>
            </a:ln>
            <a:effectLst/>
          </c:spPr>
        </c:majorGridlines>
        <c:numFmt formatCode="General" sourceLinked="1"/>
        <c:majorTickMark val="none"/>
        <c:minorTickMark val="none"/>
        <c:tickLblPos val="nextTo"/>
        <c:spPr>
          <a:ln w="6337">
            <a:noFill/>
          </a:ln>
        </c:spPr>
        <c:txPr>
          <a:bodyPr rot="-60000000" spcFirstLastPara="1" vertOverflow="ellipsis" vert="horz" wrap="square" anchor="ctr" anchorCtr="1"/>
          <a:lstStyle/>
          <a:p>
            <a:pPr>
              <a:defRPr sz="898" b="0" i="0" u="none" strike="noStrike" kern="1200" baseline="0">
                <a:solidFill>
                  <a:schemeClr val="tx1">
                    <a:lumMod val="50000"/>
                    <a:lumOff val="50000"/>
                  </a:schemeClr>
                </a:solidFill>
                <a:latin typeface="+mn-lt"/>
                <a:ea typeface="+mn-ea"/>
                <a:cs typeface="+mn-cs"/>
              </a:defRPr>
            </a:pPr>
            <a:endParaRPr lang="en-US"/>
          </a:p>
        </c:txPr>
        <c:crossAx val="180354432"/>
        <c:crosses val="autoZero"/>
        <c:crossBetween val="between"/>
      </c:valAx>
      <c:dTable>
        <c:showHorzBorder val="1"/>
        <c:showVertBorder val="1"/>
        <c:showOutline val="1"/>
        <c:showKeys val="1"/>
        <c:spPr>
          <a:noFill/>
          <a:ln w="9505">
            <a:solidFill>
              <a:schemeClr val="tx1">
                <a:lumMod val="15000"/>
                <a:lumOff val="85000"/>
              </a:schemeClr>
            </a:solidFill>
          </a:ln>
          <a:effectLst/>
        </c:spPr>
        <c:txPr>
          <a:bodyPr rot="0" spcFirstLastPara="1" vertOverflow="ellipsis" vert="horz" wrap="square" anchor="ctr" anchorCtr="1"/>
          <a:lstStyle/>
          <a:p>
            <a:pPr rtl="0">
              <a:defRPr sz="898" b="0" i="0" u="none" strike="noStrike" kern="1200" baseline="0">
                <a:solidFill>
                  <a:schemeClr val="tx1">
                    <a:lumMod val="50000"/>
                    <a:lumOff val="50000"/>
                  </a:schemeClr>
                </a:solidFill>
                <a:latin typeface="+mn-lt"/>
                <a:ea typeface="+mn-ea"/>
                <a:cs typeface="+mn-cs"/>
              </a:defRPr>
            </a:pPr>
            <a:endParaRPr lang="en-US"/>
          </a:p>
        </c:txPr>
      </c:dTable>
      <c:spPr>
        <a:noFill/>
        <a:ln w="25348">
          <a:noFill/>
        </a:ln>
      </c:spPr>
    </c:plotArea>
    <c:legend>
      <c:legendPos val="r"/>
      <c:layout>
        <c:manualLayout>
          <c:xMode val="edge"/>
          <c:yMode val="edge"/>
          <c:x val="0.28702010968921388"/>
          <c:y val="0.87188612099644125"/>
          <c:w val="0.40767824497257771"/>
          <c:h val="7.8291814946619215E-2"/>
        </c:manualLayout>
      </c:layout>
      <c:overlay val="0"/>
      <c:spPr>
        <a:noFill/>
        <a:ln w="25348">
          <a:noFill/>
        </a:ln>
      </c:spPr>
      <c:txPr>
        <a:bodyPr rot="0" spcFirstLastPara="1" vertOverflow="ellipsis" vert="horz" wrap="square" anchor="ctr" anchorCtr="1"/>
        <a:lstStyle/>
        <a:p>
          <a:pPr>
            <a:defRPr sz="898"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0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1A67D4-1AB4-4DA4-A420-5EAAE8F32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TotalTime>
  <Pages>103</Pages>
  <Words>26029</Words>
  <Characters>148369</Characters>
  <Application>Microsoft Office Word</Application>
  <DocSecurity>0</DocSecurity>
  <Lines>1236</Lines>
  <Paragraphs>348</Paragraphs>
  <ScaleCrop>false</ScaleCrop>
  <HeadingPairs>
    <vt:vector size="2" baseType="variant">
      <vt:variant>
        <vt:lpstr>Title</vt:lpstr>
      </vt:variant>
      <vt:variant>
        <vt:i4>1</vt:i4>
      </vt:variant>
    </vt:vector>
  </HeadingPairs>
  <TitlesOfParts>
    <vt:vector size="1" baseType="lpstr">
      <vt:lpstr/>
    </vt:vector>
  </TitlesOfParts>
  <Company>Karanganyar</Company>
  <LinksUpToDate>false</LinksUpToDate>
  <CharactersWithSpaces>174050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bagorganisasi18@outlook.com</cp:lastModifiedBy>
  <cp:revision>13</cp:revision>
  <cp:lastPrinted>2021-03-23T04:42:00Z</cp:lastPrinted>
  <dcterms:created xsi:type="dcterms:W3CDTF">2022-03-30T02:31:00Z</dcterms:created>
  <dcterms:modified xsi:type="dcterms:W3CDTF">2022-04-06T02:54:00Z</dcterms:modified>
</cp:coreProperties>
</file>