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9639"/>
      </w:tblGrid>
      <w:tr w:rsidR="00D06B9E" w:rsidRPr="005F72A9" w:rsidTr="005E3F0A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06B9E" w:rsidRPr="005F72A9" w:rsidRDefault="00D06B9E" w:rsidP="005E3F0A">
            <w:pPr>
              <w:jc w:val="center"/>
              <w:rPr>
                <w:color w:val="000000"/>
              </w:rPr>
            </w:pPr>
            <w:r w:rsidRPr="0028440D">
              <w:rPr>
                <w:noProof/>
                <w:color w:val="000000"/>
                <w:lang w:val="en-AU" w:eastAsia="en-AU"/>
              </w:rPr>
              <w:pict>
                <v:line id="_x0000_s1028" style="position:absolute;left:0;text-align:left;z-index:251660288" from="-5.8pt,91.6pt" to="549.95pt,91.65pt" strokeweight="4.5pt">
                  <v:stroke linestyle="thickThin"/>
                </v:line>
              </w:pict>
            </w:r>
            <w:r w:rsidRPr="005F72A9">
              <w:rPr>
                <w:color w:val="000000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916221" r:id="rId6"/>
              </w:objec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06B9E" w:rsidRPr="005F72A9" w:rsidRDefault="00D06B9E" w:rsidP="005E3F0A">
            <w:pPr>
              <w:pStyle w:val="Heading1"/>
              <w:jc w:val="center"/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  <w:t>PEMERINTAH KABUPATEN KARANGANYAR</w:t>
            </w:r>
          </w:p>
          <w:p w:rsidR="00D06B9E" w:rsidRPr="005F72A9" w:rsidRDefault="00D06B9E" w:rsidP="005E3F0A">
            <w:pPr>
              <w:pStyle w:val="Heading2"/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  <w:t>BADAN KEUANGAN DAERAH</w:t>
            </w:r>
          </w:p>
          <w:p w:rsidR="00D06B9E" w:rsidRPr="005F72A9" w:rsidRDefault="00D06B9E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proofErr w:type="gramStart"/>
            <w:r w:rsidRPr="005F72A9">
              <w:rPr>
                <w:rFonts w:cs="Arial"/>
                <w:color w:val="000000"/>
                <w:sz w:val="20"/>
              </w:rPr>
              <w:t>Alamat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: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 xml:space="preserve"> Jl. </w:t>
            </w:r>
            <w:r w:rsidRPr="005F72A9">
              <w:rPr>
                <w:rFonts w:cs="Arial"/>
                <w:color w:val="000000"/>
                <w:sz w:val="20"/>
                <w:lang w:val="sv-SE"/>
              </w:rPr>
              <w:t>KH. Wahid Hasyim No. 2 Karanganyar</w:t>
            </w:r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Telp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. (0271) 495066 Fax </w:t>
            </w:r>
            <w:proofErr w:type="gramStart"/>
            <w:r w:rsidRPr="005F72A9">
              <w:rPr>
                <w:rFonts w:cs="Arial"/>
                <w:color w:val="000000"/>
                <w:sz w:val="20"/>
              </w:rPr>
              <w:t>6491366 Fax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>. (0271) 6491366</w:t>
            </w:r>
          </w:p>
          <w:p w:rsidR="00D06B9E" w:rsidRPr="005F72A9" w:rsidRDefault="00D06B9E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5F72A9">
              <w:rPr>
                <w:rFonts w:cs="Arial"/>
                <w:color w:val="000000"/>
                <w:sz w:val="20"/>
              </w:rPr>
              <w:t>Website :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 xml:space="preserve"> ww.bkd.karanganyarkab.go.id E-mail : </w:t>
            </w:r>
            <w:hyperlink r:id="rId7" w:history="1">
              <w:r w:rsidRPr="005F72A9">
                <w:rPr>
                  <w:rStyle w:val="Hyperlink"/>
                  <w:rFonts w:cs="Arial"/>
                  <w:color w:val="000000"/>
                  <w:sz w:val="20"/>
                </w:rPr>
                <w:t>bkd@karanganyarkab.go.id</w:t>
              </w:r>
            </w:hyperlink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kode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pos 57713</w:t>
            </w:r>
          </w:p>
          <w:p w:rsidR="00D06B9E" w:rsidRPr="005F72A9" w:rsidRDefault="00D06B9E" w:rsidP="005E3F0A">
            <w:pPr>
              <w:pStyle w:val="Heading3"/>
              <w:ind w:left="-108"/>
              <w:rPr>
                <w:rFonts w:cs="Arial"/>
                <w:color w:val="000000"/>
                <w:sz w:val="20"/>
              </w:rPr>
            </w:pPr>
          </w:p>
          <w:p w:rsidR="00D06B9E" w:rsidRPr="005F72A9" w:rsidRDefault="00D06B9E" w:rsidP="005E3F0A">
            <w:pPr>
              <w:pStyle w:val="Heading3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5F72A9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:rsidR="00D06B9E" w:rsidRDefault="00D06B9E" w:rsidP="00D06B9E">
      <w:pPr>
        <w:pStyle w:val="BodyTextIndent"/>
        <w:ind w:left="0"/>
        <w:rPr>
          <w:color w:val="000000"/>
          <w:lang w:val="en-AU"/>
        </w:rPr>
      </w:pPr>
    </w:p>
    <w:p w:rsidR="00D06B9E" w:rsidRPr="00F35CBC" w:rsidRDefault="00D06B9E" w:rsidP="00D06B9E">
      <w:pPr>
        <w:tabs>
          <w:tab w:val="left" w:pos="1440"/>
          <w:tab w:val="left" w:pos="1620"/>
          <w:tab w:val="left" w:pos="5400"/>
        </w:tabs>
        <w:rPr>
          <w:color w:val="C00000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lang w:val="sv-SE"/>
        </w:rPr>
        <w:t>Nomor</w:t>
      </w:r>
      <w:r w:rsidRPr="00F35CBC">
        <w:rPr>
          <w:color w:val="000000" w:themeColor="text1"/>
          <w:sz w:val="24"/>
          <w:szCs w:val="24"/>
          <w:lang w:val="sv-SE"/>
        </w:rPr>
        <w:tab/>
        <w:t xml:space="preserve">: </w:t>
      </w:r>
      <w:r w:rsidRPr="00F35CBC">
        <w:rPr>
          <w:color w:val="000000" w:themeColor="text1"/>
          <w:sz w:val="24"/>
          <w:szCs w:val="24"/>
          <w:lang w:val="sv-SE"/>
        </w:rPr>
        <w:tab/>
      </w:r>
      <w:r>
        <w:rPr>
          <w:color w:val="C00000"/>
          <w:sz w:val="24"/>
          <w:szCs w:val="24"/>
          <w:lang w:val="sv-SE"/>
        </w:rPr>
        <w:fldChar w:fldCharType="begin"/>
      </w:r>
      <w:r>
        <w:rPr>
          <w:color w:val="C00000"/>
          <w:sz w:val="24"/>
          <w:szCs w:val="24"/>
          <w:lang w:val="sv-SE"/>
        </w:rPr>
        <w:instrText xml:space="preserve"> MERGEFIELD N14 </w:instrText>
      </w:r>
      <w:r>
        <w:rPr>
          <w:color w:val="C00000"/>
          <w:sz w:val="24"/>
          <w:szCs w:val="24"/>
          <w:lang w:val="sv-SE"/>
        </w:rPr>
        <w:fldChar w:fldCharType="separate"/>
      </w:r>
      <w:r w:rsidRPr="003C4131">
        <w:rPr>
          <w:noProof/>
          <w:color w:val="C00000"/>
          <w:sz w:val="24"/>
          <w:szCs w:val="24"/>
          <w:lang w:val="sv-SE"/>
        </w:rPr>
        <w:t>027/13.2/II/PPK/2023</w:t>
      </w:r>
      <w:r>
        <w:rPr>
          <w:color w:val="C00000"/>
          <w:sz w:val="24"/>
          <w:szCs w:val="24"/>
          <w:lang w:val="sv-SE"/>
        </w:rPr>
        <w:fldChar w:fldCharType="end"/>
      </w:r>
      <w:r w:rsidRPr="00F35CBC">
        <w:rPr>
          <w:color w:val="000000" w:themeColor="text1"/>
          <w:sz w:val="24"/>
          <w:szCs w:val="24"/>
          <w:lang w:val="sv-SE"/>
        </w:rPr>
        <w:tab/>
        <w:t xml:space="preserve">   Karanganyar, </w:t>
      </w:r>
      <w:r>
        <w:rPr>
          <w:color w:val="C00000"/>
          <w:sz w:val="24"/>
          <w:szCs w:val="24"/>
          <w:lang w:val="sv-SE"/>
        </w:rPr>
        <w:fldChar w:fldCharType="begin"/>
      </w:r>
      <w:r>
        <w:rPr>
          <w:color w:val="C00000"/>
          <w:sz w:val="24"/>
          <w:szCs w:val="24"/>
          <w:lang w:val="sv-SE"/>
        </w:rPr>
        <w:instrText xml:space="preserve"> MERGEFIELD T14 </w:instrText>
      </w:r>
      <w:r>
        <w:rPr>
          <w:color w:val="C00000"/>
          <w:sz w:val="24"/>
          <w:szCs w:val="24"/>
          <w:lang w:val="sv-SE"/>
        </w:rPr>
        <w:fldChar w:fldCharType="separate"/>
      </w:r>
      <w:r w:rsidRPr="003C4131">
        <w:rPr>
          <w:noProof/>
          <w:color w:val="C00000"/>
          <w:sz w:val="24"/>
          <w:szCs w:val="24"/>
          <w:lang w:val="sv-SE"/>
        </w:rPr>
        <w:t>9 Februari 2023</w:t>
      </w:r>
      <w:r>
        <w:rPr>
          <w:color w:val="C00000"/>
          <w:sz w:val="24"/>
          <w:szCs w:val="24"/>
          <w:lang w:val="sv-SE"/>
        </w:rPr>
        <w:fldChar w:fldCharType="end"/>
      </w:r>
    </w:p>
    <w:p w:rsidR="00D06B9E" w:rsidRPr="00F35CBC" w:rsidRDefault="00D06B9E" w:rsidP="00D06B9E">
      <w:pPr>
        <w:tabs>
          <w:tab w:val="left" w:pos="1440"/>
          <w:tab w:val="left" w:pos="1620"/>
          <w:tab w:val="left" w:pos="5400"/>
        </w:tabs>
        <w:rPr>
          <w:color w:val="000000" w:themeColor="text1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lang w:val="sv-SE"/>
        </w:rPr>
        <w:t>Sifat</w:t>
      </w:r>
      <w:r w:rsidRPr="00F35CBC">
        <w:rPr>
          <w:color w:val="000000" w:themeColor="text1"/>
          <w:sz w:val="24"/>
          <w:szCs w:val="24"/>
          <w:lang w:val="sv-SE"/>
        </w:rPr>
        <w:tab/>
        <w:t xml:space="preserve">: </w:t>
      </w:r>
      <w:r w:rsidRPr="00F35CBC">
        <w:rPr>
          <w:color w:val="000000" w:themeColor="text1"/>
          <w:sz w:val="24"/>
          <w:szCs w:val="24"/>
          <w:lang w:val="sv-SE"/>
        </w:rPr>
        <w:tab/>
        <w:t>Penting</w:t>
      </w:r>
    </w:p>
    <w:p w:rsidR="00D06B9E" w:rsidRPr="00F35CBC" w:rsidRDefault="00D06B9E" w:rsidP="00D06B9E">
      <w:pPr>
        <w:tabs>
          <w:tab w:val="left" w:pos="1440"/>
          <w:tab w:val="left" w:pos="5400"/>
        </w:tabs>
        <w:rPr>
          <w:color w:val="000000" w:themeColor="text1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lang w:val="sv-SE"/>
        </w:rPr>
        <w:t>Lampiran</w:t>
      </w:r>
      <w:r w:rsidRPr="00F35CBC">
        <w:rPr>
          <w:color w:val="000000" w:themeColor="text1"/>
          <w:sz w:val="24"/>
          <w:szCs w:val="24"/>
          <w:lang w:val="sv-SE"/>
        </w:rPr>
        <w:tab/>
        <w:t xml:space="preserve">:  1 (satu) bendel   </w:t>
      </w:r>
    </w:p>
    <w:p w:rsidR="00D06B9E" w:rsidRPr="00F35CBC" w:rsidRDefault="00D06B9E" w:rsidP="00D06B9E">
      <w:pPr>
        <w:tabs>
          <w:tab w:val="left" w:pos="1440"/>
          <w:tab w:val="left" w:pos="1620"/>
          <w:tab w:val="left" w:pos="5580"/>
        </w:tabs>
        <w:rPr>
          <w:color w:val="000000" w:themeColor="text1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lang w:val="sv-SE"/>
        </w:rPr>
        <w:t>Perihal</w:t>
      </w:r>
      <w:r w:rsidRPr="00F35CBC">
        <w:rPr>
          <w:color w:val="000000" w:themeColor="text1"/>
          <w:sz w:val="24"/>
          <w:szCs w:val="24"/>
          <w:lang w:val="sv-SE"/>
        </w:rPr>
        <w:tab/>
        <w:t xml:space="preserve">: </w:t>
      </w:r>
      <w:r w:rsidRPr="00F35CBC">
        <w:rPr>
          <w:color w:val="000000" w:themeColor="text1"/>
          <w:sz w:val="24"/>
          <w:szCs w:val="24"/>
          <w:lang w:val="sv-SE"/>
        </w:rPr>
        <w:tab/>
        <w:t>Penunjukan Penyedia</w:t>
      </w:r>
      <w:r w:rsidRPr="00F35CBC">
        <w:rPr>
          <w:color w:val="000000" w:themeColor="text1"/>
          <w:sz w:val="24"/>
          <w:szCs w:val="24"/>
          <w:lang w:val="sv-SE"/>
        </w:rPr>
        <w:tab/>
        <w:t>Kepada :</w:t>
      </w:r>
    </w:p>
    <w:p w:rsidR="00D06B9E" w:rsidRPr="00F35CBC" w:rsidRDefault="00D06B9E" w:rsidP="00D06B9E">
      <w:pPr>
        <w:pStyle w:val="BodyTextIndent"/>
        <w:tabs>
          <w:tab w:val="left" w:pos="612"/>
          <w:tab w:val="left" w:pos="1620"/>
          <w:tab w:val="left" w:pos="5220"/>
          <w:tab w:val="left" w:pos="5580"/>
          <w:tab w:val="left" w:pos="5760"/>
        </w:tabs>
        <w:spacing w:after="0"/>
        <w:ind w:left="5220" w:hanging="3600"/>
        <w:jc w:val="left"/>
        <w:rPr>
          <w:color w:val="000000" w:themeColor="text1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u w:val="single"/>
          <w:lang w:val="sv-SE"/>
        </w:rPr>
        <w:t>Barang/Jasa (SPPBJ)</w:t>
      </w:r>
      <w:r w:rsidRPr="00F35CBC">
        <w:rPr>
          <w:color w:val="000000" w:themeColor="text1"/>
          <w:sz w:val="24"/>
          <w:szCs w:val="24"/>
          <w:lang w:val="sv-SE"/>
        </w:rPr>
        <w:tab/>
        <w:t xml:space="preserve">Yth  Direktur </w:t>
      </w:r>
      <w:r w:rsidRPr="00F35CBC">
        <w:rPr>
          <w:bCs/>
          <w:color w:val="C00000"/>
          <w:sz w:val="24"/>
          <w:szCs w:val="24"/>
          <w:lang w:val="fi-FI"/>
        </w:rPr>
        <w:fldChar w:fldCharType="begin"/>
      </w:r>
      <w:r w:rsidRPr="00F35CBC">
        <w:rPr>
          <w:bCs/>
          <w:color w:val="C00000"/>
          <w:sz w:val="24"/>
          <w:szCs w:val="24"/>
          <w:lang w:val="fi-FI"/>
        </w:rPr>
        <w:instrText xml:space="preserve"> MERGEFIELD Pemenang </w:instrText>
      </w:r>
      <w:r w:rsidRPr="00F35CBC">
        <w:rPr>
          <w:bCs/>
          <w:color w:val="C00000"/>
          <w:sz w:val="24"/>
          <w:szCs w:val="24"/>
          <w:lang w:val="fi-FI"/>
        </w:rPr>
        <w:fldChar w:fldCharType="separate"/>
      </w:r>
      <w:r w:rsidRPr="003C4131">
        <w:rPr>
          <w:bCs/>
          <w:noProof/>
          <w:color w:val="C00000"/>
          <w:sz w:val="24"/>
          <w:szCs w:val="24"/>
          <w:lang w:val="fi-FI"/>
        </w:rPr>
        <w:t>CV. SIGRA TEKNIK</w:t>
      </w:r>
      <w:r w:rsidRPr="00F35CBC">
        <w:rPr>
          <w:bCs/>
          <w:color w:val="C00000"/>
          <w:sz w:val="24"/>
          <w:szCs w:val="24"/>
          <w:lang w:val="fi-FI"/>
        </w:rPr>
        <w:fldChar w:fldCharType="end"/>
      </w:r>
    </w:p>
    <w:p w:rsidR="00D06B9E" w:rsidRPr="00F35CBC" w:rsidRDefault="00D06B9E" w:rsidP="00D06B9E">
      <w:pPr>
        <w:tabs>
          <w:tab w:val="left" w:pos="1440"/>
          <w:tab w:val="left" w:pos="1620"/>
          <w:tab w:val="left" w:pos="5400"/>
          <w:tab w:val="left" w:pos="5580"/>
          <w:tab w:val="left" w:pos="6480"/>
        </w:tabs>
        <w:ind w:left="5220"/>
        <w:jc w:val="left"/>
        <w:rPr>
          <w:color w:val="C00000"/>
          <w:sz w:val="24"/>
          <w:szCs w:val="24"/>
          <w:lang w:val="sv-SE"/>
        </w:rPr>
      </w:pPr>
      <w:r w:rsidRPr="00F35CBC">
        <w:rPr>
          <w:color w:val="C00000"/>
          <w:sz w:val="24"/>
          <w:szCs w:val="24"/>
          <w:lang w:val="sv-SE"/>
        </w:rPr>
        <w:fldChar w:fldCharType="begin"/>
      </w:r>
      <w:r w:rsidRPr="00F35CBC">
        <w:rPr>
          <w:color w:val="C00000"/>
          <w:sz w:val="24"/>
          <w:szCs w:val="24"/>
          <w:lang w:val="sv-SE"/>
        </w:rPr>
        <w:instrText xml:space="preserve"> MERGEFIELD Alamat </w:instrText>
      </w:r>
      <w:r w:rsidRPr="00F35CBC">
        <w:rPr>
          <w:color w:val="C00000"/>
          <w:sz w:val="24"/>
          <w:szCs w:val="24"/>
          <w:lang w:val="sv-SE"/>
        </w:rPr>
        <w:fldChar w:fldCharType="separate"/>
      </w:r>
      <w:r w:rsidRPr="003C4131">
        <w:rPr>
          <w:noProof/>
          <w:color w:val="C00000"/>
          <w:sz w:val="24"/>
          <w:szCs w:val="24"/>
          <w:lang w:val="sv-SE"/>
        </w:rPr>
        <w:t>Mandungan, Jungke,  RT 01/IV, Karanganyar</w:t>
      </w:r>
      <w:r w:rsidRPr="00F35CBC">
        <w:rPr>
          <w:color w:val="C00000"/>
          <w:sz w:val="24"/>
          <w:szCs w:val="24"/>
          <w:lang w:val="sv-SE"/>
        </w:rPr>
        <w:fldChar w:fldCharType="end"/>
      </w:r>
    </w:p>
    <w:p w:rsidR="00D06B9E" w:rsidRPr="00F35CBC" w:rsidRDefault="00D06B9E" w:rsidP="00D06B9E">
      <w:pPr>
        <w:tabs>
          <w:tab w:val="left" w:pos="1440"/>
          <w:tab w:val="left" w:pos="1620"/>
          <w:tab w:val="left" w:pos="5400"/>
          <w:tab w:val="left" w:pos="5940"/>
          <w:tab w:val="left" w:pos="6480"/>
        </w:tabs>
        <w:ind w:left="5940" w:hanging="5940"/>
        <w:rPr>
          <w:color w:val="000000" w:themeColor="text1"/>
          <w:sz w:val="24"/>
          <w:szCs w:val="24"/>
          <w:lang w:val="sv-SE"/>
        </w:rPr>
      </w:pPr>
    </w:p>
    <w:p w:rsidR="00D06B9E" w:rsidRPr="00F35CBC" w:rsidRDefault="00D06B9E" w:rsidP="00D06B9E">
      <w:pPr>
        <w:tabs>
          <w:tab w:val="left" w:pos="1440"/>
          <w:tab w:val="left" w:pos="1620"/>
          <w:tab w:val="left" w:pos="2520"/>
          <w:tab w:val="left" w:pos="5400"/>
          <w:tab w:val="left" w:pos="5940"/>
          <w:tab w:val="left" w:pos="6480"/>
        </w:tabs>
        <w:ind w:left="1620" w:hanging="1620"/>
        <w:rPr>
          <w:color w:val="000000" w:themeColor="text1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lang w:val="sv-SE"/>
        </w:rPr>
        <w:tab/>
      </w:r>
      <w:r w:rsidRPr="00F35CBC">
        <w:rPr>
          <w:color w:val="000000" w:themeColor="text1"/>
          <w:sz w:val="24"/>
          <w:szCs w:val="24"/>
          <w:lang w:val="sv-SE"/>
        </w:rPr>
        <w:tab/>
      </w:r>
      <w:r w:rsidRPr="00F35CBC">
        <w:rPr>
          <w:color w:val="000000" w:themeColor="text1"/>
          <w:sz w:val="24"/>
          <w:szCs w:val="24"/>
          <w:lang w:val="sv-SE"/>
        </w:rPr>
        <w:tab/>
        <w:t>Berdasarkan surat pejabat pengadaan nomor</w:t>
      </w:r>
      <w:r>
        <w:rPr>
          <w:color w:val="000000" w:themeColor="text1"/>
          <w:sz w:val="24"/>
          <w:szCs w:val="24"/>
          <w:lang w:val="id-ID"/>
        </w:rPr>
        <w:t xml:space="preserve"> </w:t>
      </w:r>
      <w:r w:rsidRPr="00F35CBC">
        <w:rPr>
          <w:color w:val="000000" w:themeColor="text1"/>
          <w:sz w:val="24"/>
          <w:szCs w:val="24"/>
          <w:lang w:val="sv-SE"/>
        </w:rPr>
        <w:t>:</w:t>
      </w:r>
      <w:r w:rsidRPr="00FC2230">
        <w:rPr>
          <w:color w:val="000000" w:themeColor="text1"/>
          <w:sz w:val="24"/>
          <w:szCs w:val="24"/>
          <w:lang w:val="sv-SE"/>
        </w:rPr>
        <w:t xml:space="preserve"> </w:t>
      </w:r>
      <w:r>
        <w:rPr>
          <w:color w:val="000000" w:themeColor="text1"/>
          <w:sz w:val="24"/>
          <w:szCs w:val="24"/>
          <w:lang w:val="sv-SE"/>
        </w:rPr>
        <w:fldChar w:fldCharType="begin"/>
      </w:r>
      <w:r>
        <w:rPr>
          <w:color w:val="000000" w:themeColor="text1"/>
          <w:sz w:val="24"/>
          <w:szCs w:val="24"/>
          <w:lang w:val="sv-SE"/>
        </w:rPr>
        <w:instrText xml:space="preserve"> MERGEFIELD N13 </w:instrText>
      </w:r>
      <w:r>
        <w:rPr>
          <w:color w:val="000000" w:themeColor="text1"/>
          <w:sz w:val="24"/>
          <w:szCs w:val="24"/>
          <w:lang w:val="sv-SE"/>
        </w:rPr>
        <w:fldChar w:fldCharType="separate"/>
      </w:r>
      <w:r w:rsidRPr="003C4131">
        <w:rPr>
          <w:noProof/>
          <w:color w:val="000000" w:themeColor="text1"/>
          <w:sz w:val="24"/>
          <w:szCs w:val="24"/>
          <w:lang w:val="sv-SE"/>
        </w:rPr>
        <w:t>027/68/II/2023</w:t>
      </w:r>
      <w:r>
        <w:rPr>
          <w:color w:val="000000" w:themeColor="text1"/>
          <w:sz w:val="24"/>
          <w:szCs w:val="24"/>
          <w:lang w:val="sv-SE"/>
        </w:rPr>
        <w:fldChar w:fldCharType="end"/>
      </w:r>
      <w:r w:rsidRPr="00F35CBC">
        <w:rPr>
          <w:color w:val="000000" w:themeColor="text1"/>
          <w:sz w:val="24"/>
          <w:szCs w:val="24"/>
          <w:lang w:val="sv-SE"/>
        </w:rPr>
        <w:t xml:space="preserve"> </w:t>
      </w:r>
      <w:r>
        <w:rPr>
          <w:color w:val="000000" w:themeColor="text1"/>
          <w:sz w:val="24"/>
          <w:szCs w:val="24"/>
          <w:lang w:val="id-ID"/>
        </w:rPr>
        <w:t xml:space="preserve"> </w:t>
      </w:r>
      <w:r w:rsidRPr="00F35CBC">
        <w:rPr>
          <w:color w:val="000000" w:themeColor="text1"/>
          <w:sz w:val="24"/>
          <w:szCs w:val="24"/>
          <w:lang w:val="sv-SE"/>
        </w:rPr>
        <w:t>tanggal</w:t>
      </w:r>
      <w:r>
        <w:rPr>
          <w:color w:val="000000" w:themeColor="text1"/>
          <w:sz w:val="24"/>
          <w:szCs w:val="24"/>
          <w:lang w:val="id-ID"/>
        </w:rPr>
        <w:t xml:space="preserve"> </w:t>
      </w:r>
      <w:r w:rsidRPr="00F35CBC">
        <w:rPr>
          <w:color w:val="000000" w:themeColor="text1"/>
          <w:sz w:val="24"/>
          <w:szCs w:val="24"/>
          <w:lang w:val="sv-SE"/>
        </w:rPr>
        <w:t xml:space="preserve">: </w:t>
      </w:r>
      <w:r>
        <w:rPr>
          <w:color w:val="000000" w:themeColor="text1"/>
          <w:sz w:val="24"/>
          <w:szCs w:val="24"/>
          <w:lang w:val="sv-SE"/>
        </w:rPr>
        <w:fldChar w:fldCharType="begin"/>
      </w:r>
      <w:r>
        <w:rPr>
          <w:color w:val="000000" w:themeColor="text1"/>
          <w:sz w:val="24"/>
          <w:szCs w:val="24"/>
          <w:lang w:val="sv-SE"/>
        </w:rPr>
        <w:instrText xml:space="preserve"> MERGEFIELD T13 </w:instrText>
      </w:r>
      <w:r>
        <w:rPr>
          <w:color w:val="000000" w:themeColor="text1"/>
          <w:sz w:val="24"/>
          <w:szCs w:val="24"/>
          <w:lang w:val="sv-SE"/>
        </w:rPr>
        <w:fldChar w:fldCharType="separate"/>
      </w:r>
      <w:r w:rsidRPr="003C4131">
        <w:rPr>
          <w:noProof/>
          <w:color w:val="000000" w:themeColor="text1"/>
          <w:sz w:val="24"/>
          <w:szCs w:val="24"/>
          <w:lang w:val="sv-SE"/>
        </w:rPr>
        <w:t>7 Februari 2023</w:t>
      </w:r>
      <w:r>
        <w:rPr>
          <w:color w:val="000000" w:themeColor="text1"/>
          <w:sz w:val="24"/>
          <w:szCs w:val="24"/>
          <w:lang w:val="sv-SE"/>
        </w:rPr>
        <w:fldChar w:fldCharType="end"/>
      </w:r>
      <w:r>
        <w:rPr>
          <w:color w:val="000000" w:themeColor="text1"/>
          <w:sz w:val="24"/>
          <w:szCs w:val="24"/>
          <w:lang w:val="id-ID"/>
        </w:rPr>
        <w:t xml:space="preserve"> </w:t>
      </w:r>
      <w:r w:rsidRPr="00F35CBC">
        <w:rPr>
          <w:color w:val="000000" w:themeColor="text1"/>
          <w:sz w:val="24"/>
          <w:szCs w:val="24"/>
          <w:lang w:val="sv-SE"/>
        </w:rPr>
        <w:t>Perihal : Usulan Penunjukan Penyedia Barang/Jasa dan setelah mencermati keseluruhan proses pemilihan penyedia barang/jasa yang dilaksanakan Pejabat Pengadaan, dengan ini menunjuk :</w:t>
      </w:r>
    </w:p>
    <w:p w:rsidR="00D06B9E" w:rsidRPr="00F35CBC" w:rsidRDefault="00D06B9E" w:rsidP="00D06B9E">
      <w:pPr>
        <w:tabs>
          <w:tab w:val="left" w:pos="3780"/>
          <w:tab w:val="left" w:pos="4860"/>
          <w:tab w:val="left" w:pos="5040"/>
          <w:tab w:val="left" w:pos="6480"/>
        </w:tabs>
        <w:ind w:left="4050" w:hanging="2430"/>
        <w:rPr>
          <w:color w:val="C00000"/>
          <w:sz w:val="24"/>
          <w:szCs w:val="24"/>
          <w:lang w:val="fi-FI"/>
        </w:rPr>
      </w:pPr>
      <w:r w:rsidRPr="00F35CBC">
        <w:rPr>
          <w:color w:val="000000" w:themeColor="text1"/>
          <w:sz w:val="24"/>
          <w:szCs w:val="24"/>
          <w:lang w:val="fi-FI"/>
        </w:rPr>
        <w:t>Nama Perusahaan</w:t>
      </w:r>
      <w:r>
        <w:rPr>
          <w:color w:val="000000" w:themeColor="text1"/>
          <w:sz w:val="24"/>
          <w:szCs w:val="24"/>
          <w:lang w:val="id-ID"/>
        </w:rPr>
        <w:tab/>
      </w:r>
      <w:r w:rsidRPr="00F35CBC">
        <w:rPr>
          <w:color w:val="000000" w:themeColor="text1"/>
          <w:sz w:val="24"/>
          <w:szCs w:val="24"/>
          <w:lang w:val="fi-FI"/>
        </w:rPr>
        <w:t>:</w:t>
      </w:r>
      <w:r w:rsidRPr="00F35CBC">
        <w:rPr>
          <w:color w:val="000000" w:themeColor="text1"/>
          <w:sz w:val="24"/>
          <w:szCs w:val="24"/>
          <w:lang w:val="fi-FI"/>
        </w:rPr>
        <w:tab/>
      </w:r>
      <w:r w:rsidRPr="00F35CBC">
        <w:rPr>
          <w:bCs/>
          <w:color w:val="C00000"/>
          <w:sz w:val="24"/>
          <w:szCs w:val="24"/>
          <w:lang w:val="fi-FI"/>
        </w:rPr>
        <w:fldChar w:fldCharType="begin"/>
      </w:r>
      <w:r w:rsidRPr="00F35CBC">
        <w:rPr>
          <w:bCs/>
          <w:color w:val="C00000"/>
          <w:sz w:val="24"/>
          <w:szCs w:val="24"/>
          <w:lang w:val="fi-FI"/>
        </w:rPr>
        <w:instrText xml:space="preserve"> MERGEFIELD Pemenang </w:instrText>
      </w:r>
      <w:r w:rsidRPr="00F35CBC">
        <w:rPr>
          <w:bCs/>
          <w:color w:val="C00000"/>
          <w:sz w:val="24"/>
          <w:szCs w:val="24"/>
          <w:lang w:val="fi-FI"/>
        </w:rPr>
        <w:fldChar w:fldCharType="separate"/>
      </w:r>
      <w:r w:rsidRPr="003C4131">
        <w:rPr>
          <w:bCs/>
          <w:noProof/>
          <w:color w:val="C00000"/>
          <w:sz w:val="24"/>
          <w:szCs w:val="24"/>
          <w:lang w:val="fi-FI"/>
        </w:rPr>
        <w:t>CV. SIGRA TEKNIK</w:t>
      </w:r>
      <w:r w:rsidRPr="00F35CBC">
        <w:rPr>
          <w:bCs/>
          <w:color w:val="C00000"/>
          <w:sz w:val="24"/>
          <w:szCs w:val="24"/>
          <w:lang w:val="fi-FI"/>
        </w:rPr>
        <w:fldChar w:fldCharType="end"/>
      </w:r>
    </w:p>
    <w:p w:rsidR="00D06B9E" w:rsidRPr="00F35CBC" w:rsidRDefault="00D06B9E" w:rsidP="00D06B9E">
      <w:pPr>
        <w:tabs>
          <w:tab w:val="left" w:pos="612"/>
          <w:tab w:val="left" w:pos="3780"/>
          <w:tab w:val="left" w:pos="5220"/>
        </w:tabs>
        <w:ind w:left="4050" w:hanging="2430"/>
        <w:rPr>
          <w:color w:val="000000" w:themeColor="text1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lang w:val="fi-FI"/>
        </w:rPr>
        <w:t>Alamat</w:t>
      </w:r>
      <w:r w:rsidRPr="00F35CBC">
        <w:rPr>
          <w:color w:val="000000" w:themeColor="text1"/>
          <w:sz w:val="24"/>
          <w:szCs w:val="24"/>
          <w:lang w:val="fi-FI"/>
        </w:rPr>
        <w:tab/>
        <w:t>:</w:t>
      </w:r>
      <w:r w:rsidRPr="00F35CBC">
        <w:rPr>
          <w:color w:val="000000" w:themeColor="text1"/>
          <w:sz w:val="24"/>
          <w:szCs w:val="24"/>
          <w:lang w:val="fi-FI"/>
        </w:rPr>
        <w:tab/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Alamat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Mandungan, Jungke,  RT 01/IV, Karanganyar</w:t>
      </w:r>
      <w:r w:rsidRPr="00F35CBC">
        <w:rPr>
          <w:color w:val="C00000"/>
          <w:sz w:val="24"/>
          <w:szCs w:val="24"/>
          <w:lang w:val="fi-FI"/>
        </w:rPr>
        <w:fldChar w:fldCharType="end"/>
      </w:r>
    </w:p>
    <w:p w:rsidR="00D06B9E" w:rsidRPr="00F35CBC" w:rsidRDefault="00D06B9E" w:rsidP="00D06B9E">
      <w:pPr>
        <w:tabs>
          <w:tab w:val="left" w:pos="3780"/>
          <w:tab w:val="left" w:pos="4860"/>
          <w:tab w:val="left" w:pos="6480"/>
        </w:tabs>
        <w:ind w:left="4050" w:hanging="2430"/>
        <w:rPr>
          <w:color w:val="000000" w:themeColor="text1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lang w:val="sv-SE"/>
        </w:rPr>
        <w:t>NPWP</w:t>
      </w:r>
      <w:r w:rsidRPr="00F35CBC">
        <w:rPr>
          <w:color w:val="000000" w:themeColor="text1"/>
          <w:sz w:val="24"/>
          <w:szCs w:val="24"/>
          <w:lang w:val="sv-SE"/>
        </w:rPr>
        <w:tab/>
        <w:t>:</w:t>
      </w:r>
      <w:r w:rsidRPr="00F35CBC">
        <w:rPr>
          <w:color w:val="000000" w:themeColor="text1"/>
          <w:sz w:val="24"/>
          <w:szCs w:val="24"/>
          <w:lang w:val="sv-SE"/>
        </w:rPr>
        <w:tab/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NPWP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90.407.795.5.528.000</w:t>
      </w:r>
      <w:r w:rsidRPr="00F35CBC">
        <w:rPr>
          <w:color w:val="C00000"/>
          <w:sz w:val="24"/>
          <w:szCs w:val="24"/>
          <w:lang w:val="fi-FI"/>
        </w:rPr>
        <w:fldChar w:fldCharType="end"/>
      </w:r>
    </w:p>
    <w:p w:rsidR="00D06B9E" w:rsidRPr="00F35CBC" w:rsidRDefault="00D06B9E" w:rsidP="00D06B9E">
      <w:pPr>
        <w:tabs>
          <w:tab w:val="left" w:pos="450"/>
          <w:tab w:val="left" w:pos="720"/>
          <w:tab w:val="left" w:pos="2970"/>
          <w:tab w:val="left" w:pos="3780"/>
          <w:tab w:val="left" w:pos="4050"/>
        </w:tabs>
        <w:ind w:left="4050" w:hanging="2430"/>
        <w:rPr>
          <w:color w:val="000000" w:themeColor="text1"/>
          <w:sz w:val="24"/>
          <w:szCs w:val="24"/>
          <w:lang w:val="fi-FI"/>
        </w:rPr>
      </w:pPr>
      <w:r w:rsidRPr="00F35CBC">
        <w:rPr>
          <w:color w:val="000000" w:themeColor="text1"/>
          <w:sz w:val="24"/>
          <w:szCs w:val="24"/>
          <w:lang w:val="sv-SE"/>
        </w:rPr>
        <w:t xml:space="preserve">Harga Negosiasi </w:t>
      </w:r>
      <w:r w:rsidRPr="00F35CBC">
        <w:rPr>
          <w:color w:val="000000" w:themeColor="text1"/>
          <w:sz w:val="24"/>
          <w:szCs w:val="24"/>
          <w:lang w:val="sv-SE"/>
        </w:rPr>
        <w:tab/>
        <w:t>:</w:t>
      </w:r>
      <w:r w:rsidRPr="00F35CBC">
        <w:rPr>
          <w:color w:val="000000" w:themeColor="text1"/>
          <w:sz w:val="24"/>
          <w:szCs w:val="24"/>
          <w:lang w:val="sv-SE"/>
        </w:rPr>
        <w:tab/>
      </w:r>
      <w:proofErr w:type="spellStart"/>
      <w:r w:rsidRPr="00F35CBC">
        <w:rPr>
          <w:sz w:val="24"/>
          <w:szCs w:val="24"/>
        </w:rPr>
        <w:t>Rp</w:t>
      </w:r>
      <w:proofErr w:type="spellEnd"/>
      <w:r w:rsidRPr="00F35CBC">
        <w:rPr>
          <w:sz w:val="24"/>
          <w:szCs w:val="24"/>
        </w:rPr>
        <w:t xml:space="preserve">   </w:t>
      </w:r>
      <w:r w:rsidRPr="00F35CBC">
        <w:rPr>
          <w:color w:val="C00000"/>
          <w:sz w:val="24"/>
          <w:szCs w:val="24"/>
        </w:rPr>
        <w:fldChar w:fldCharType="begin"/>
      </w:r>
      <w:r w:rsidRPr="00F35CBC">
        <w:rPr>
          <w:color w:val="C00000"/>
          <w:sz w:val="24"/>
          <w:szCs w:val="24"/>
        </w:rPr>
        <w:instrText xml:space="preserve"> MERGEFIELD Nego </w:instrText>
      </w:r>
      <w:r w:rsidRPr="00F35CBC">
        <w:rPr>
          <w:color w:val="C00000"/>
          <w:sz w:val="24"/>
          <w:szCs w:val="24"/>
        </w:rPr>
        <w:fldChar w:fldCharType="separate"/>
      </w:r>
      <w:r w:rsidRPr="003C4131">
        <w:rPr>
          <w:noProof/>
          <w:color w:val="C00000"/>
          <w:sz w:val="24"/>
          <w:szCs w:val="24"/>
        </w:rPr>
        <w:t>197.265.000</w:t>
      </w:r>
      <w:r w:rsidRPr="00F35CBC">
        <w:rPr>
          <w:color w:val="C00000"/>
          <w:sz w:val="24"/>
          <w:szCs w:val="24"/>
        </w:rPr>
        <w:fldChar w:fldCharType="end"/>
      </w:r>
      <w:r w:rsidRPr="00F35CBC">
        <w:rPr>
          <w:color w:val="C00000"/>
          <w:sz w:val="24"/>
          <w:szCs w:val="24"/>
        </w:rPr>
        <w:t xml:space="preserve">,- </w:t>
      </w:r>
      <w:r w:rsidRPr="00F35CBC">
        <w:rPr>
          <w:color w:val="C00000"/>
          <w:sz w:val="24"/>
          <w:szCs w:val="24"/>
          <w:lang w:val="fi-FI"/>
        </w:rPr>
        <w:t>(</w:t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huruf_nego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seratus sembilan puluh tujuh juta dua ratus enam puluh lima ribu rupiah</w:t>
      </w:r>
      <w:r w:rsidRPr="00F35CBC">
        <w:rPr>
          <w:color w:val="C00000"/>
          <w:sz w:val="24"/>
          <w:szCs w:val="24"/>
          <w:lang w:val="fi-FI"/>
        </w:rPr>
        <w:fldChar w:fldCharType="end"/>
      </w:r>
      <w:r w:rsidRPr="00F35CBC">
        <w:rPr>
          <w:sz w:val="24"/>
          <w:szCs w:val="24"/>
          <w:lang w:val="fi-FI"/>
        </w:rPr>
        <w:t>)</w:t>
      </w:r>
      <w:r w:rsidRPr="00F35CBC">
        <w:rPr>
          <w:sz w:val="24"/>
          <w:szCs w:val="24"/>
          <w:lang w:val="id-ID"/>
        </w:rPr>
        <w:t xml:space="preserve">, </w:t>
      </w:r>
      <w:r w:rsidRPr="00F35CBC">
        <w:rPr>
          <w:color w:val="FF0000"/>
          <w:sz w:val="24"/>
          <w:szCs w:val="24"/>
          <w:lang w:val="id-ID"/>
        </w:rPr>
        <w:fldChar w:fldCharType="begin"/>
      </w:r>
      <w:r w:rsidRPr="00F35CBC">
        <w:rPr>
          <w:color w:val="FF0000"/>
          <w:sz w:val="24"/>
          <w:szCs w:val="24"/>
          <w:lang w:val="id-ID"/>
        </w:rPr>
        <w:instrText xml:space="preserve"> MERGEFIELD Perhit_harga </w:instrText>
      </w:r>
      <w:r w:rsidRPr="00F35CBC">
        <w:rPr>
          <w:color w:val="FF0000"/>
          <w:sz w:val="24"/>
          <w:szCs w:val="24"/>
          <w:lang w:val="id-ID"/>
        </w:rPr>
        <w:fldChar w:fldCharType="separate"/>
      </w:r>
      <w:r w:rsidRPr="003C4131">
        <w:rPr>
          <w:noProof/>
          <w:color w:val="FF0000"/>
          <w:sz w:val="24"/>
          <w:szCs w:val="24"/>
          <w:lang w:val="id-ID"/>
        </w:rPr>
        <w:t>sudah termasuk perhitungan keuntungan dan pajak pajak</w:t>
      </w:r>
      <w:r w:rsidRPr="00F35CBC">
        <w:rPr>
          <w:color w:val="FF0000"/>
          <w:sz w:val="24"/>
          <w:szCs w:val="24"/>
          <w:lang w:val="id-ID"/>
        </w:rPr>
        <w:fldChar w:fldCharType="end"/>
      </w:r>
      <w:r w:rsidRPr="00F35CBC">
        <w:rPr>
          <w:sz w:val="24"/>
          <w:szCs w:val="24"/>
          <w:lang w:val="fi-FI"/>
        </w:rPr>
        <w:t xml:space="preserve"> </w:t>
      </w:r>
    </w:p>
    <w:p w:rsidR="00D06B9E" w:rsidRPr="00C1483C" w:rsidRDefault="00D06B9E" w:rsidP="00D06B9E">
      <w:pPr>
        <w:tabs>
          <w:tab w:val="left" w:pos="450"/>
          <w:tab w:val="left" w:pos="720"/>
          <w:tab w:val="left" w:pos="2970"/>
          <w:tab w:val="left" w:pos="3600"/>
        </w:tabs>
        <w:ind w:left="1560"/>
        <w:rPr>
          <w:color w:val="0070C0"/>
          <w:sz w:val="24"/>
          <w:szCs w:val="24"/>
          <w:lang w:val="id-ID"/>
        </w:rPr>
      </w:pPr>
      <w:r w:rsidRPr="00C1483C">
        <w:rPr>
          <w:color w:val="0070C0"/>
          <w:sz w:val="24"/>
          <w:szCs w:val="24"/>
          <w:lang w:val="id-ID"/>
        </w:rPr>
        <w:t xml:space="preserve">Sebagai penyedia Barang/ jasa dalam pengadaan </w:t>
      </w:r>
      <w:r w:rsidRPr="00C1483C">
        <w:rPr>
          <w:color w:val="FF0000"/>
          <w:sz w:val="24"/>
          <w:szCs w:val="24"/>
          <w:lang w:val="es-CO"/>
        </w:rPr>
        <w:fldChar w:fldCharType="begin"/>
      </w:r>
      <w:r w:rsidRPr="00C1483C">
        <w:rPr>
          <w:color w:val="FF0000"/>
          <w:sz w:val="24"/>
          <w:szCs w:val="24"/>
          <w:lang w:val="es-CO"/>
        </w:rPr>
        <w:instrText xml:space="preserve"> MERGEFIELD Pekerjaan </w:instrText>
      </w:r>
      <w:r w:rsidRPr="00C1483C">
        <w:rPr>
          <w:color w:val="FF0000"/>
          <w:sz w:val="24"/>
          <w:szCs w:val="24"/>
          <w:lang w:val="es-CO"/>
        </w:rPr>
        <w:fldChar w:fldCharType="separate"/>
      </w:r>
      <w:r w:rsidRPr="003C4131">
        <w:rPr>
          <w:noProof/>
          <w:color w:val="FF0000"/>
          <w:sz w:val="24"/>
          <w:szCs w:val="24"/>
          <w:lang w:val="es-CO"/>
        </w:rPr>
        <w:t>Belanja Pemeliharaan Bangunan Gedung - Bangunan Gedung Tempat Kerja - Bangunan Gedung Kantor</w:t>
      </w:r>
      <w:r w:rsidRPr="00C1483C">
        <w:rPr>
          <w:color w:val="FF0000"/>
          <w:sz w:val="24"/>
          <w:szCs w:val="24"/>
          <w:lang w:val="es-CO"/>
        </w:rPr>
        <w:fldChar w:fldCharType="end"/>
      </w:r>
      <w:r>
        <w:rPr>
          <w:color w:val="0070C0"/>
          <w:sz w:val="24"/>
          <w:szCs w:val="24"/>
          <w:lang w:val="id-ID"/>
        </w:rPr>
        <w:t xml:space="preserve"> Kabupaten Karang</w:t>
      </w:r>
      <w:r w:rsidRPr="00C1483C">
        <w:rPr>
          <w:color w:val="0070C0"/>
          <w:sz w:val="24"/>
          <w:szCs w:val="24"/>
          <w:lang w:val="id-ID"/>
        </w:rPr>
        <w:t>a</w:t>
      </w:r>
      <w:r>
        <w:rPr>
          <w:color w:val="0070C0"/>
          <w:sz w:val="24"/>
          <w:szCs w:val="24"/>
          <w:lang w:val="id-ID"/>
        </w:rPr>
        <w:t>n</w:t>
      </w:r>
      <w:r w:rsidRPr="00C1483C">
        <w:rPr>
          <w:color w:val="0070C0"/>
          <w:sz w:val="24"/>
          <w:szCs w:val="24"/>
          <w:lang w:val="id-ID"/>
        </w:rPr>
        <w:t xml:space="preserve">yar tahun </w:t>
      </w:r>
      <w:r w:rsidRPr="00C1483C">
        <w:rPr>
          <w:color w:val="FF0000"/>
          <w:sz w:val="24"/>
          <w:szCs w:val="24"/>
          <w:lang w:val="id-ID"/>
        </w:rPr>
        <w:fldChar w:fldCharType="begin"/>
      </w:r>
      <w:r w:rsidRPr="00C1483C">
        <w:rPr>
          <w:color w:val="FF0000"/>
          <w:sz w:val="24"/>
          <w:szCs w:val="24"/>
          <w:lang w:val="id-ID"/>
        </w:rPr>
        <w:instrText xml:space="preserve"> MERGEFIELD TA </w:instrText>
      </w:r>
      <w:r w:rsidRPr="00C1483C">
        <w:rPr>
          <w:color w:val="FF0000"/>
          <w:sz w:val="24"/>
          <w:szCs w:val="24"/>
          <w:lang w:val="id-ID"/>
        </w:rPr>
        <w:fldChar w:fldCharType="separate"/>
      </w:r>
      <w:r w:rsidRPr="003C4131">
        <w:rPr>
          <w:noProof/>
          <w:color w:val="FF0000"/>
          <w:sz w:val="24"/>
          <w:szCs w:val="24"/>
          <w:lang w:val="id-ID"/>
        </w:rPr>
        <w:t>2023</w:t>
      </w:r>
      <w:r w:rsidRPr="00C1483C">
        <w:rPr>
          <w:color w:val="FF0000"/>
          <w:sz w:val="24"/>
          <w:szCs w:val="24"/>
          <w:lang w:val="id-ID"/>
        </w:rPr>
        <w:fldChar w:fldCharType="end"/>
      </w:r>
      <w:r w:rsidRPr="00C1483C">
        <w:rPr>
          <w:color w:val="0070C0"/>
          <w:sz w:val="24"/>
          <w:szCs w:val="24"/>
          <w:lang w:val="id-ID"/>
        </w:rPr>
        <w:t xml:space="preserve"> </w:t>
      </w:r>
    </w:p>
    <w:p w:rsidR="00D06B9E" w:rsidRPr="00C1483C" w:rsidRDefault="00D06B9E" w:rsidP="00D06B9E">
      <w:pPr>
        <w:tabs>
          <w:tab w:val="left" w:pos="450"/>
          <w:tab w:val="left" w:pos="720"/>
          <w:tab w:val="left" w:pos="2970"/>
          <w:tab w:val="left" w:pos="3600"/>
        </w:tabs>
        <w:ind w:left="1560"/>
        <w:rPr>
          <w:color w:val="0070C0"/>
          <w:sz w:val="24"/>
          <w:szCs w:val="24"/>
          <w:lang w:val="id-ID"/>
        </w:rPr>
      </w:pPr>
    </w:p>
    <w:p w:rsidR="00D06B9E" w:rsidRPr="00C1483C" w:rsidRDefault="00D06B9E" w:rsidP="00D06B9E">
      <w:pPr>
        <w:tabs>
          <w:tab w:val="left" w:pos="450"/>
          <w:tab w:val="left" w:pos="720"/>
          <w:tab w:val="left" w:pos="2970"/>
          <w:tab w:val="left" w:pos="3600"/>
        </w:tabs>
        <w:ind w:left="1560" w:firstLine="992"/>
        <w:rPr>
          <w:color w:val="0070C0"/>
          <w:sz w:val="24"/>
          <w:szCs w:val="24"/>
          <w:lang w:val="id-ID"/>
        </w:rPr>
      </w:pPr>
      <w:r w:rsidRPr="00C1483C">
        <w:rPr>
          <w:color w:val="0070C0"/>
          <w:sz w:val="24"/>
          <w:szCs w:val="24"/>
          <w:lang w:val="id-ID"/>
        </w:rPr>
        <w:t>Sehubungan dengan hal tersebut berdasarkan surat ini kepada Saudara agar segera memenuhi kewajiban /persyaratan sebagai penyedia barang / jasa sebagaimana telah ditetapkan dalam dokumen pen</w:t>
      </w:r>
      <w:r>
        <w:rPr>
          <w:color w:val="0070C0"/>
          <w:sz w:val="24"/>
          <w:szCs w:val="24"/>
          <w:lang w:val="id-ID"/>
        </w:rPr>
        <w:t>ga</w:t>
      </w:r>
      <w:r w:rsidRPr="00C1483C">
        <w:rPr>
          <w:color w:val="0070C0"/>
          <w:sz w:val="24"/>
          <w:szCs w:val="24"/>
          <w:lang w:val="id-ID"/>
        </w:rPr>
        <w:t xml:space="preserve">daan dan / atau peraturan perundang undangan yang berlaku </w:t>
      </w:r>
    </w:p>
    <w:p w:rsidR="00D06B9E" w:rsidRPr="00F35CBC" w:rsidRDefault="00D06B9E" w:rsidP="00D06B9E">
      <w:pPr>
        <w:tabs>
          <w:tab w:val="left" w:pos="1980"/>
          <w:tab w:val="left" w:pos="4860"/>
          <w:tab w:val="left" w:pos="6480"/>
        </w:tabs>
        <w:ind w:left="1560"/>
        <w:rPr>
          <w:sz w:val="24"/>
          <w:szCs w:val="24"/>
          <w:lang w:val="fi-FI"/>
        </w:rPr>
      </w:pPr>
    </w:p>
    <w:p w:rsidR="00D06B9E" w:rsidRPr="00F35CBC" w:rsidRDefault="00D06B9E" w:rsidP="00D06B9E">
      <w:pPr>
        <w:tabs>
          <w:tab w:val="left" w:pos="1980"/>
          <w:tab w:val="left" w:pos="4860"/>
          <w:tab w:val="left" w:pos="6480"/>
        </w:tabs>
        <w:ind w:left="1620"/>
        <w:rPr>
          <w:color w:val="000000" w:themeColor="text1"/>
          <w:sz w:val="24"/>
          <w:szCs w:val="24"/>
          <w:lang w:val="fi-FI"/>
        </w:rPr>
      </w:pPr>
    </w:p>
    <w:p w:rsidR="00D06B9E" w:rsidRPr="00F35CBC" w:rsidRDefault="00D06B9E" w:rsidP="00D06B9E">
      <w:pPr>
        <w:ind w:left="1620"/>
        <w:rPr>
          <w:color w:val="000000" w:themeColor="text1"/>
          <w:sz w:val="24"/>
          <w:szCs w:val="24"/>
        </w:rPr>
      </w:pPr>
      <w:r w:rsidRPr="00F35CBC">
        <w:rPr>
          <w:color w:val="000000" w:themeColor="text1"/>
          <w:sz w:val="24"/>
          <w:szCs w:val="24"/>
          <w:lang w:val="fi-FI"/>
        </w:rPr>
        <w:tab/>
      </w:r>
      <w:proofErr w:type="spellStart"/>
      <w:proofErr w:type="gramStart"/>
      <w:r w:rsidRPr="00F35CBC">
        <w:rPr>
          <w:color w:val="000000" w:themeColor="text1"/>
          <w:sz w:val="24"/>
          <w:szCs w:val="24"/>
        </w:rPr>
        <w:t>Demikian</w:t>
      </w:r>
      <w:proofErr w:type="spellEnd"/>
      <w:r w:rsidRPr="00F35CBC">
        <w:rPr>
          <w:color w:val="000000" w:themeColor="text1"/>
          <w:sz w:val="24"/>
          <w:szCs w:val="24"/>
        </w:rPr>
        <w:t xml:space="preserve"> </w:t>
      </w:r>
      <w:proofErr w:type="spellStart"/>
      <w:r w:rsidRPr="00F35CBC">
        <w:rPr>
          <w:color w:val="000000" w:themeColor="text1"/>
          <w:sz w:val="24"/>
          <w:szCs w:val="24"/>
        </w:rPr>
        <w:t>untuk</w:t>
      </w:r>
      <w:proofErr w:type="spellEnd"/>
      <w:r w:rsidRPr="00F35CBC">
        <w:rPr>
          <w:color w:val="000000" w:themeColor="text1"/>
          <w:sz w:val="24"/>
          <w:szCs w:val="24"/>
        </w:rPr>
        <w:t xml:space="preserve"> </w:t>
      </w:r>
      <w:proofErr w:type="spellStart"/>
      <w:r w:rsidRPr="00F35CBC">
        <w:rPr>
          <w:color w:val="000000" w:themeColor="text1"/>
          <w:sz w:val="24"/>
          <w:szCs w:val="24"/>
        </w:rPr>
        <w:t>menjadikan</w:t>
      </w:r>
      <w:proofErr w:type="spellEnd"/>
      <w:r w:rsidRPr="00F35CB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id-ID"/>
        </w:rPr>
        <w:t>maklum</w:t>
      </w:r>
      <w:r w:rsidRPr="00F35CBC">
        <w:rPr>
          <w:color w:val="000000" w:themeColor="text1"/>
          <w:sz w:val="24"/>
          <w:szCs w:val="24"/>
        </w:rPr>
        <w:t>.</w:t>
      </w:r>
      <w:proofErr w:type="gramEnd"/>
    </w:p>
    <w:p w:rsidR="00D06B9E" w:rsidRPr="00F35CBC" w:rsidRDefault="00D06B9E" w:rsidP="00D06B9E">
      <w:pPr>
        <w:tabs>
          <w:tab w:val="left" w:pos="1440"/>
          <w:tab w:val="left" w:pos="1620"/>
          <w:tab w:val="left" w:pos="1980"/>
          <w:tab w:val="left" w:pos="4860"/>
          <w:tab w:val="left" w:pos="5040"/>
          <w:tab w:val="left" w:pos="6480"/>
        </w:tabs>
        <w:ind w:left="1620" w:firstLine="900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8"/>
        <w:gridCol w:w="5641"/>
      </w:tblGrid>
      <w:tr w:rsidR="00D06B9E" w:rsidRPr="00F35CBC" w:rsidTr="005E3F0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06B9E" w:rsidRPr="00F35CBC" w:rsidRDefault="00D06B9E" w:rsidP="005E3F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5CB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06B9E" w:rsidRPr="00F35CBC" w:rsidRDefault="00D06B9E" w:rsidP="005E3F0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06B9E" w:rsidRPr="00F35CBC" w:rsidRDefault="00D06B9E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PEJABAT PEMBUAT KOMITMEN</w:t>
            </w:r>
          </w:p>
          <w:p w:rsidR="00D06B9E" w:rsidRPr="00F35CBC" w:rsidRDefault="00D06B9E" w:rsidP="005E3F0A">
            <w:pPr>
              <w:pStyle w:val="BodyTextIndent"/>
              <w:spacing w:after="0"/>
              <w:ind w:left="-108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BADAN KEUANGAN DAERAH </w:t>
            </w:r>
          </w:p>
          <w:p w:rsidR="00D06B9E" w:rsidRPr="00F35CBC" w:rsidRDefault="00D06B9E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KABUPATEN KARANGANYAR </w:t>
            </w:r>
          </w:p>
          <w:p w:rsidR="00D06B9E" w:rsidRPr="00F35CBC" w:rsidRDefault="00D06B9E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rPr>
                <w:sz w:val="24"/>
                <w:szCs w:val="24"/>
                <w:lang w:val="sv-SE"/>
              </w:rPr>
            </w:pPr>
          </w:p>
          <w:p w:rsidR="00D06B9E" w:rsidRPr="00F35CBC" w:rsidRDefault="00D06B9E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</w:p>
          <w:p w:rsidR="00D06B9E" w:rsidRPr="00F35CBC" w:rsidRDefault="00D06B9E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</w:p>
          <w:p w:rsidR="00D06B9E" w:rsidRPr="00F35CBC" w:rsidRDefault="00D06B9E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</w:p>
          <w:p w:rsidR="00D06B9E" w:rsidRPr="00F35CBC" w:rsidRDefault="00D06B9E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</w:p>
          <w:p w:rsidR="00D06B9E" w:rsidRPr="00F35CBC" w:rsidRDefault="00D06B9E" w:rsidP="005E3F0A">
            <w:pPr>
              <w:jc w:val="center"/>
              <w:rPr>
                <w:b/>
                <w:sz w:val="24"/>
                <w:szCs w:val="24"/>
                <w:u w:val="single"/>
                <w:lang w:val="sv-SE"/>
              </w:rPr>
            </w:pP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begin"/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instrText xml:space="preserve"> MERGEFIELD PPKOM </w:instrTex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separate"/>
            </w:r>
            <w:r w:rsidRPr="003C4131">
              <w:rPr>
                <w:b/>
                <w:noProof/>
                <w:sz w:val="24"/>
                <w:szCs w:val="24"/>
                <w:u w:val="single"/>
                <w:lang w:val="sv-SE"/>
              </w:rPr>
              <w:t>HARYO INDRADI, SE, M.Si</w: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end"/>
            </w:r>
          </w:p>
          <w:p w:rsidR="00D06B9E" w:rsidRPr="00F35CBC" w:rsidRDefault="00D06B9E" w:rsidP="005E3F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NIP. </w:t>
            </w:r>
            <w:r w:rsidRPr="00F35CBC">
              <w:rPr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sz w:val="24"/>
                <w:szCs w:val="24"/>
                <w:lang w:val="sv-SE"/>
              </w:rPr>
              <w:instrText xml:space="preserve"> MERGEFIELD NIP_PPKOM </w:instrText>
            </w:r>
            <w:r w:rsidRPr="00F35CBC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19661107 200604 1 002</w:t>
            </w:r>
            <w:r w:rsidRPr="00F35CBC">
              <w:rPr>
                <w:sz w:val="24"/>
                <w:szCs w:val="24"/>
                <w:lang w:val="sv-SE"/>
              </w:rPr>
              <w:fldChar w:fldCharType="end"/>
            </w:r>
          </w:p>
        </w:tc>
      </w:tr>
    </w:tbl>
    <w:p w:rsidR="00D06B9E" w:rsidRPr="00F35CBC" w:rsidRDefault="00D06B9E" w:rsidP="00D06B9E">
      <w:pPr>
        <w:rPr>
          <w:color w:val="000000" w:themeColor="text1"/>
          <w:sz w:val="24"/>
          <w:szCs w:val="24"/>
        </w:rPr>
      </w:pPr>
      <w:proofErr w:type="spellStart"/>
      <w:proofErr w:type="gramStart"/>
      <w:r w:rsidRPr="00F35CBC">
        <w:rPr>
          <w:color w:val="000000" w:themeColor="text1"/>
          <w:sz w:val="24"/>
          <w:szCs w:val="24"/>
        </w:rPr>
        <w:t>Tembusan</w:t>
      </w:r>
      <w:proofErr w:type="spellEnd"/>
      <w:r w:rsidRPr="00F35CBC">
        <w:rPr>
          <w:color w:val="000000" w:themeColor="text1"/>
          <w:sz w:val="24"/>
          <w:szCs w:val="24"/>
        </w:rPr>
        <w:t xml:space="preserve"> :</w:t>
      </w:r>
      <w:proofErr w:type="gramEnd"/>
    </w:p>
    <w:p w:rsidR="00D06B9E" w:rsidRPr="00F35CBC" w:rsidRDefault="00D06B9E" w:rsidP="00D06B9E">
      <w:pPr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Kepala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F35CBC">
        <w:rPr>
          <w:color w:val="000000" w:themeColor="text1"/>
          <w:sz w:val="24"/>
          <w:szCs w:val="24"/>
        </w:rPr>
        <w:t>Badan</w:t>
      </w:r>
      <w:proofErr w:type="spellEnd"/>
      <w:r w:rsidRPr="00F35CBC">
        <w:rPr>
          <w:color w:val="000000" w:themeColor="text1"/>
          <w:sz w:val="24"/>
          <w:szCs w:val="24"/>
        </w:rPr>
        <w:t xml:space="preserve"> </w:t>
      </w:r>
      <w:proofErr w:type="spellStart"/>
      <w:r w:rsidRPr="00F35CBC">
        <w:rPr>
          <w:color w:val="000000" w:themeColor="text1"/>
          <w:sz w:val="24"/>
          <w:szCs w:val="24"/>
        </w:rPr>
        <w:t>Keuangan</w:t>
      </w:r>
      <w:proofErr w:type="spellEnd"/>
      <w:r w:rsidRPr="00F35CBC">
        <w:rPr>
          <w:color w:val="000000" w:themeColor="text1"/>
          <w:sz w:val="24"/>
          <w:szCs w:val="24"/>
        </w:rPr>
        <w:t xml:space="preserve"> Daerah </w:t>
      </w:r>
      <w:proofErr w:type="spellStart"/>
      <w:r w:rsidRPr="00F35CBC">
        <w:rPr>
          <w:color w:val="000000" w:themeColor="text1"/>
          <w:sz w:val="24"/>
          <w:szCs w:val="24"/>
        </w:rPr>
        <w:t>selaku</w:t>
      </w:r>
      <w:proofErr w:type="spellEnd"/>
      <w:r w:rsidRPr="00F35CBC">
        <w:rPr>
          <w:color w:val="000000" w:themeColor="text1"/>
          <w:sz w:val="24"/>
          <w:szCs w:val="24"/>
        </w:rPr>
        <w:t xml:space="preserve"> </w:t>
      </w:r>
      <w:proofErr w:type="spellStart"/>
      <w:r w:rsidRPr="00F35CBC">
        <w:rPr>
          <w:color w:val="000000" w:themeColor="text1"/>
          <w:sz w:val="24"/>
          <w:szCs w:val="24"/>
        </w:rPr>
        <w:t>Pengguna</w:t>
      </w:r>
      <w:proofErr w:type="spellEnd"/>
      <w:r w:rsidRPr="00F35CBC">
        <w:rPr>
          <w:color w:val="000000" w:themeColor="text1"/>
          <w:sz w:val="24"/>
          <w:szCs w:val="24"/>
        </w:rPr>
        <w:t xml:space="preserve"> </w:t>
      </w:r>
      <w:proofErr w:type="spellStart"/>
      <w:r w:rsidRPr="00F35CBC">
        <w:rPr>
          <w:color w:val="000000" w:themeColor="text1"/>
          <w:sz w:val="24"/>
          <w:szCs w:val="24"/>
        </w:rPr>
        <w:t>Anggaran</w:t>
      </w:r>
      <w:proofErr w:type="spellEnd"/>
      <w:r w:rsidRPr="00F35CBC">
        <w:rPr>
          <w:color w:val="000000" w:themeColor="text1"/>
          <w:sz w:val="24"/>
          <w:szCs w:val="24"/>
        </w:rPr>
        <w:t>;</w:t>
      </w:r>
    </w:p>
    <w:p w:rsidR="00D06B9E" w:rsidRPr="002063CA" w:rsidRDefault="00D06B9E" w:rsidP="00D06B9E">
      <w:pPr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proofErr w:type="spellStart"/>
      <w:r w:rsidRPr="00F35CBC">
        <w:rPr>
          <w:color w:val="000000" w:themeColor="text1"/>
          <w:sz w:val="24"/>
          <w:szCs w:val="24"/>
        </w:rPr>
        <w:t>Inspektur</w:t>
      </w:r>
      <w:proofErr w:type="spellEnd"/>
      <w:r w:rsidRPr="00F35CB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id-ID"/>
        </w:rPr>
        <w:t xml:space="preserve">Daerah </w:t>
      </w:r>
      <w:proofErr w:type="spellStart"/>
      <w:r w:rsidRPr="00F35CBC">
        <w:rPr>
          <w:color w:val="000000" w:themeColor="text1"/>
          <w:sz w:val="24"/>
          <w:szCs w:val="24"/>
        </w:rPr>
        <w:t>Kabupaten</w:t>
      </w:r>
      <w:proofErr w:type="spellEnd"/>
      <w:r w:rsidRPr="00F35CBC">
        <w:rPr>
          <w:color w:val="000000" w:themeColor="text1"/>
          <w:sz w:val="24"/>
          <w:szCs w:val="24"/>
        </w:rPr>
        <w:t xml:space="preserve"> </w:t>
      </w:r>
      <w:proofErr w:type="spellStart"/>
      <w:r w:rsidRPr="00F35CBC">
        <w:rPr>
          <w:color w:val="000000" w:themeColor="text1"/>
          <w:sz w:val="24"/>
          <w:szCs w:val="24"/>
        </w:rPr>
        <w:t>Karanganyar</w:t>
      </w:r>
      <w:proofErr w:type="spellEnd"/>
      <w:r w:rsidRPr="00F35CBC">
        <w:rPr>
          <w:color w:val="000000" w:themeColor="text1"/>
          <w:sz w:val="24"/>
          <w:szCs w:val="24"/>
        </w:rPr>
        <w:t>.</w:t>
      </w:r>
    </w:p>
    <w:p w:rsidR="00D06B9E" w:rsidRPr="00F35CBC" w:rsidRDefault="00D06B9E" w:rsidP="00D06B9E">
      <w:pPr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id-ID"/>
        </w:rPr>
        <w:t>PPTK</w:t>
      </w:r>
    </w:p>
    <w:p w:rsidR="00D06B9E" w:rsidRPr="00F35CBC" w:rsidRDefault="00D06B9E" w:rsidP="00D06B9E">
      <w:pPr>
        <w:tabs>
          <w:tab w:val="left" w:pos="1440"/>
          <w:tab w:val="left" w:pos="1620"/>
          <w:tab w:val="left" w:pos="1980"/>
          <w:tab w:val="left" w:pos="4860"/>
          <w:tab w:val="left" w:pos="5040"/>
          <w:tab w:val="left" w:pos="6480"/>
        </w:tabs>
        <w:ind w:left="1620" w:firstLine="900"/>
        <w:rPr>
          <w:sz w:val="24"/>
          <w:szCs w:val="24"/>
        </w:rPr>
      </w:pPr>
    </w:p>
    <w:p w:rsidR="00D06B9E" w:rsidRDefault="00D06B9E" w:rsidP="00D06B9E">
      <w:pPr>
        <w:jc w:val="left"/>
        <w:rPr>
          <w:sz w:val="24"/>
          <w:szCs w:val="24"/>
          <w:lang w:val="id-ID"/>
        </w:rPr>
      </w:pPr>
    </w:p>
    <w:p w:rsidR="00D06B9E" w:rsidRDefault="00D06B9E" w:rsidP="00D06B9E">
      <w:pPr>
        <w:jc w:val="left"/>
        <w:rPr>
          <w:sz w:val="24"/>
          <w:szCs w:val="24"/>
          <w:lang w:val="id-ID"/>
        </w:rPr>
      </w:pPr>
    </w:p>
    <w:p w:rsidR="00D06B9E" w:rsidRDefault="00D06B9E" w:rsidP="00D06B9E">
      <w:pPr>
        <w:jc w:val="left"/>
        <w:rPr>
          <w:sz w:val="24"/>
          <w:szCs w:val="24"/>
          <w:lang w:val="id-ID"/>
        </w:rPr>
      </w:pPr>
    </w:p>
    <w:p w:rsidR="00D06B9E" w:rsidRDefault="00D06B9E" w:rsidP="00D06B9E">
      <w:pPr>
        <w:jc w:val="left"/>
        <w:rPr>
          <w:sz w:val="24"/>
          <w:szCs w:val="24"/>
          <w:lang w:val="id-ID"/>
        </w:rPr>
      </w:pPr>
    </w:p>
    <w:p w:rsidR="00D06B9E" w:rsidRDefault="00D06B9E" w:rsidP="00D06B9E">
      <w:pPr>
        <w:jc w:val="left"/>
        <w:rPr>
          <w:sz w:val="24"/>
          <w:szCs w:val="24"/>
          <w:lang w:val="id-ID"/>
        </w:rPr>
      </w:pPr>
    </w:p>
    <w:p w:rsidR="007926B2" w:rsidRPr="00D06B9E" w:rsidRDefault="007926B2" w:rsidP="00D06B9E"/>
    <w:sectPr w:rsidR="007926B2" w:rsidRPr="00D06B9E" w:rsidSect="00034B63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0C91"/>
    <w:multiLevelType w:val="hybridMultilevel"/>
    <w:tmpl w:val="4134DB9C"/>
    <w:lvl w:ilvl="0" w:tplc="D214F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CE6"/>
    <w:rsid w:val="00034B63"/>
    <w:rsid w:val="00130505"/>
    <w:rsid w:val="003344B4"/>
    <w:rsid w:val="00770CE6"/>
    <w:rsid w:val="007926B2"/>
    <w:rsid w:val="009623C3"/>
    <w:rsid w:val="00B46A48"/>
    <w:rsid w:val="00D0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2024-06-03T03:36:00Z</dcterms:created>
  <dcterms:modified xsi:type="dcterms:W3CDTF">2024-06-03T03:36:00Z</dcterms:modified>
</cp:coreProperties>
</file>