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E3917" w14:textId="77777777" w:rsidR="000E35D8" w:rsidRDefault="000E35D8" w:rsidP="000E35D8">
      <w:pPr>
        <w:spacing w:after="160" w:line="259" w:lineRule="auto"/>
        <w:jc w:val="center"/>
        <w:rPr>
          <w:noProof/>
        </w:rPr>
      </w:pPr>
    </w:p>
    <w:p w14:paraId="22CB55B4" w14:textId="77777777" w:rsidR="000E35D8" w:rsidRDefault="000E35D8" w:rsidP="000E35D8">
      <w:pPr>
        <w:spacing w:after="160" w:line="259" w:lineRule="auto"/>
        <w:jc w:val="center"/>
        <w:rPr>
          <w:noProof/>
        </w:rPr>
      </w:pPr>
    </w:p>
    <w:p w14:paraId="3BE45181" w14:textId="77777777" w:rsidR="000E35D8" w:rsidRDefault="000E35D8" w:rsidP="000E35D8">
      <w:pPr>
        <w:spacing w:after="160" w:line="259" w:lineRule="auto"/>
        <w:jc w:val="center"/>
        <w:rPr>
          <w:noProof/>
        </w:rPr>
      </w:pPr>
    </w:p>
    <w:p w14:paraId="6E19140C" w14:textId="6DA3B1AE" w:rsidR="000E35D8" w:rsidRDefault="000E35D8" w:rsidP="000E35D8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1163BCF" wp14:editId="72AD58D3">
            <wp:extent cx="1533239" cy="1856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49" cy="18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21C14" w14:textId="032DBD34" w:rsidR="000E35D8" w:rsidRDefault="000E35D8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CC01D54" w14:textId="4131E427" w:rsidR="000E35D8" w:rsidRDefault="000E35D8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20A8553" w14:textId="2D5712E8" w:rsidR="000E35D8" w:rsidRDefault="000E35D8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07D06DB" w14:textId="77777777" w:rsidR="000E35D8" w:rsidRDefault="000E35D8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C41A43D" w14:textId="7F3589D0" w:rsidR="000E35D8" w:rsidRDefault="000E35D8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3F4F7CF" w14:textId="77777777" w:rsidR="000E35D8" w:rsidRPr="000E35D8" w:rsidRDefault="000E35D8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1FD6CAD" w14:textId="695F64EB" w:rsidR="000E35D8" w:rsidRPr="000E35D8" w:rsidRDefault="000E35D8" w:rsidP="000E35D8">
      <w:pPr>
        <w:spacing w:after="160" w:line="259" w:lineRule="auto"/>
        <w:jc w:val="center"/>
        <w:rPr>
          <w:rFonts w:ascii="Arial" w:hAnsi="Arial" w:cs="Arial"/>
          <w:b/>
          <w:bCs/>
          <w:sz w:val="64"/>
          <w:szCs w:val="64"/>
        </w:rPr>
      </w:pPr>
      <w:r w:rsidRPr="000E35D8">
        <w:rPr>
          <w:rFonts w:ascii="Arial" w:hAnsi="Arial" w:cs="Arial"/>
          <w:b/>
          <w:bCs/>
          <w:sz w:val="64"/>
          <w:szCs w:val="64"/>
        </w:rPr>
        <w:t>KERANGKA ACUAN KERJA</w:t>
      </w:r>
    </w:p>
    <w:p w14:paraId="0BAF8894" w14:textId="41178DEA" w:rsidR="000E35D8" w:rsidRPr="000E35D8" w:rsidRDefault="000E35D8" w:rsidP="000E35D8">
      <w:pPr>
        <w:spacing w:after="160" w:line="259" w:lineRule="auto"/>
        <w:jc w:val="center"/>
        <w:rPr>
          <w:rFonts w:ascii="Arial" w:hAnsi="Arial" w:cs="Arial"/>
          <w:b/>
          <w:bCs/>
          <w:sz w:val="64"/>
          <w:szCs w:val="64"/>
        </w:rPr>
      </w:pPr>
      <w:r w:rsidRPr="000E35D8">
        <w:rPr>
          <w:rFonts w:ascii="Arial" w:hAnsi="Arial" w:cs="Arial"/>
          <w:b/>
          <w:bCs/>
          <w:sz w:val="64"/>
          <w:szCs w:val="64"/>
        </w:rPr>
        <w:t>(KAK)</w:t>
      </w:r>
    </w:p>
    <w:p w14:paraId="3FAC31DC" w14:textId="4C019552" w:rsidR="000E35D8" w:rsidRDefault="000E35D8" w:rsidP="000E35D8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73CA40CE" w14:textId="31250CC2" w:rsidR="000E35D8" w:rsidRDefault="000E35D8" w:rsidP="000E35D8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756733EF" w14:textId="27D394CC" w:rsidR="000E35D8" w:rsidRDefault="000E35D8" w:rsidP="000E35D8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7B000C5B" w14:textId="4BE6EC61" w:rsidR="000E35D8" w:rsidRDefault="000E35D8" w:rsidP="000E35D8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75071FAC" w14:textId="77777777" w:rsidR="000E35D8" w:rsidRPr="000E35D8" w:rsidRDefault="000E35D8" w:rsidP="000E35D8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06101316" w14:textId="154CF5EF" w:rsidR="000E35D8" w:rsidRPr="000E35D8" w:rsidRDefault="000E35D8" w:rsidP="000E35D8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0E35D8">
        <w:rPr>
          <w:rFonts w:ascii="Arial" w:hAnsi="Arial" w:cs="Arial"/>
          <w:b/>
          <w:bCs/>
          <w:sz w:val="40"/>
          <w:szCs w:val="40"/>
        </w:rPr>
        <w:t>DINAS PARIWISATA PEMUDA DAN OLAHRAGA</w:t>
      </w:r>
    </w:p>
    <w:p w14:paraId="2A8F7B79" w14:textId="44837BB6" w:rsidR="000E35D8" w:rsidRPr="000E35D8" w:rsidRDefault="000E35D8" w:rsidP="000E35D8">
      <w:pPr>
        <w:spacing w:after="160" w:line="259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0E35D8">
        <w:rPr>
          <w:rFonts w:ascii="Arial" w:hAnsi="Arial" w:cs="Arial"/>
          <w:b/>
          <w:bCs/>
          <w:sz w:val="40"/>
          <w:szCs w:val="40"/>
        </w:rPr>
        <w:t>KABUPATEN KARANGANYAR</w:t>
      </w:r>
    </w:p>
    <w:p w14:paraId="75AFC44D" w14:textId="28504537" w:rsidR="000E35D8" w:rsidRDefault="005B358C" w:rsidP="000E35D8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TAHUN 202</w:t>
      </w:r>
      <w:r w:rsidR="003807F0">
        <w:rPr>
          <w:rFonts w:ascii="Arial" w:hAnsi="Arial" w:cs="Arial"/>
          <w:b/>
          <w:bCs/>
          <w:sz w:val="40"/>
          <w:szCs w:val="40"/>
        </w:rPr>
        <w:t>5</w:t>
      </w:r>
      <w:r w:rsidR="000E35D8">
        <w:rPr>
          <w:rFonts w:ascii="Arial" w:hAnsi="Arial" w:cs="Arial"/>
          <w:sz w:val="24"/>
          <w:szCs w:val="24"/>
        </w:rPr>
        <w:br w:type="page"/>
      </w:r>
    </w:p>
    <w:p w14:paraId="3FB9374F" w14:textId="69BC3E52" w:rsidR="007B4F15" w:rsidRDefault="007B4F15" w:rsidP="00264E9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3F8BAB8A" w14:textId="62F4786E" w:rsidR="007B4F15" w:rsidRPr="006D4BB5" w:rsidRDefault="00834E88" w:rsidP="00264E98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SUB </w:t>
      </w:r>
      <w:r w:rsidR="005B358C">
        <w:rPr>
          <w:rFonts w:ascii="Arial" w:hAnsi="Arial" w:cs="Arial"/>
          <w:sz w:val="24"/>
          <w:szCs w:val="24"/>
        </w:rPr>
        <w:t xml:space="preserve">KEGIATAN </w:t>
      </w:r>
      <w:r>
        <w:rPr>
          <w:rFonts w:ascii="Arial" w:hAnsi="Arial" w:cs="Arial"/>
          <w:sz w:val="24"/>
          <w:szCs w:val="24"/>
        </w:rPr>
        <w:t>PENYUS</w:t>
      </w:r>
      <w:r w:rsidR="005B358C">
        <w:rPr>
          <w:rFonts w:ascii="Arial" w:hAnsi="Arial" w:cs="Arial"/>
          <w:sz w:val="24"/>
          <w:szCs w:val="24"/>
        </w:rPr>
        <w:t>UNAN</w:t>
      </w:r>
      <w:r w:rsidR="005B358C">
        <w:rPr>
          <w:rFonts w:ascii="Arial" w:hAnsi="Arial" w:cs="Arial"/>
          <w:sz w:val="24"/>
          <w:szCs w:val="24"/>
          <w:lang w:val="id-ID"/>
        </w:rPr>
        <w:t xml:space="preserve"> DOKUMEN PERENCANAAN PERANGKAT DAERAH</w:t>
      </w:r>
      <w:r w:rsidR="005B358C">
        <w:rPr>
          <w:rFonts w:ascii="Arial" w:hAnsi="Arial" w:cs="Arial"/>
          <w:sz w:val="24"/>
          <w:szCs w:val="24"/>
        </w:rPr>
        <w:t xml:space="preserve"> </w:t>
      </w:r>
    </w:p>
    <w:p w14:paraId="6C409ECD" w14:textId="77777777" w:rsidR="007B4F15" w:rsidRDefault="007B4F15" w:rsidP="00264E9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7B4F15" w:rsidRPr="00EF6C61" w14:paraId="312A7D5D" w14:textId="77777777" w:rsidTr="00264E98">
        <w:tc>
          <w:tcPr>
            <w:tcW w:w="3127" w:type="dxa"/>
          </w:tcPr>
          <w:p w14:paraId="06191E3B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0CA96560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9A2C03B" w14:textId="31B0F8DD" w:rsidR="007B4F15" w:rsidRPr="00264E98" w:rsidRDefault="007B4F15" w:rsidP="00264E98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 w:rsidR="001538E5"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53B585A7" w14:textId="59DB1055" w:rsidR="007B4F15" w:rsidRPr="00264E98" w:rsidRDefault="007B4F15" w:rsidP="00264E98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 w:rsidR="003807F0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0FF5AD19" w14:textId="07885EAA" w:rsidR="007B4F15" w:rsidRPr="00264E98" w:rsidRDefault="007B4F15" w:rsidP="00264E98">
            <w:pPr>
              <w:pStyle w:val="ListParagraph"/>
              <w:spacing w:after="0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 w:rsidR="003807F0"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5EFE5931" w14:textId="468771E6" w:rsidR="007B4F15" w:rsidRPr="00264E98" w:rsidRDefault="007B4F15" w:rsidP="00264E98">
            <w:pPr>
              <w:pStyle w:val="ListParagraph"/>
              <w:spacing w:after="0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 w:rsidR="003807F0"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5EB0A715" w14:textId="3EC8AC71" w:rsidR="007B4F15" w:rsidRPr="003807F0" w:rsidRDefault="007B4F15" w:rsidP="00264E98">
            <w:pPr>
              <w:pStyle w:val="ListParagraph"/>
              <w:spacing w:after="0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 w:rsidR="003807F0"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3A06BB41" w14:textId="074D9639" w:rsidR="007B4F15" w:rsidRPr="00264E98" w:rsidRDefault="007B4F15" w:rsidP="00264E98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 w:rsidR="003807F0"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2F4A724C" w14:textId="50532A32" w:rsidR="007B4F15" w:rsidRPr="00264E98" w:rsidRDefault="007B4F15" w:rsidP="00264E98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560FA49A" w14:textId="2186A2FF" w:rsidR="007B4F15" w:rsidRPr="00264E98" w:rsidRDefault="007B4F15" w:rsidP="00264E98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Kegiatan: Pe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rencanaan, Penganggaran dan Evaluasi Kinerja Perangkat Daerah</w:t>
            </w:r>
          </w:p>
        </w:tc>
      </w:tr>
      <w:tr w:rsidR="007B4F15" w:rsidRPr="00EF6C61" w14:paraId="4CCE8006" w14:textId="77777777" w:rsidTr="00264E98">
        <w:tc>
          <w:tcPr>
            <w:tcW w:w="3127" w:type="dxa"/>
          </w:tcPr>
          <w:p w14:paraId="46183552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29C27125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37B5091" w14:textId="31197FB8" w:rsidR="007B4F15" w:rsidRPr="00BF6381" w:rsidRDefault="00834E88" w:rsidP="00BF638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</w:t>
            </w:r>
            <w:r w:rsidR="007B4F15" w:rsidRPr="00264E98">
              <w:rPr>
                <w:rFonts w:ascii="Arial" w:hAnsi="Arial" w:cs="Arial"/>
                <w:sz w:val="24"/>
                <w:szCs w:val="24"/>
              </w:rPr>
              <w:t xml:space="preserve">Kegiatan ini untuk memperlancar administrasi kantor </w:t>
            </w:r>
            <w:r w:rsidR="007B4F15"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tersedianya dokumen </w:t>
            </w:r>
            <w:r w:rsidR="00BF6381">
              <w:rPr>
                <w:rFonts w:ascii="Arial" w:hAnsi="Arial" w:cs="Arial"/>
                <w:sz w:val="24"/>
                <w:szCs w:val="24"/>
                <w:lang w:val="id-ID"/>
              </w:rPr>
              <w:t xml:space="preserve">perencanaan perangkat daerah </w:t>
            </w:r>
            <w:r w:rsidR="00BF6381">
              <w:rPr>
                <w:rFonts w:ascii="Arial" w:hAnsi="Arial" w:cs="Arial"/>
                <w:sz w:val="24"/>
                <w:szCs w:val="24"/>
              </w:rPr>
              <w:t>tahun 202</w:t>
            </w:r>
            <w:r w:rsidR="003807F0">
              <w:rPr>
                <w:rFonts w:ascii="Arial" w:hAnsi="Arial" w:cs="Arial"/>
                <w:sz w:val="24"/>
                <w:szCs w:val="24"/>
              </w:rPr>
              <w:t>5 berupa dokumen RENJA, RKA, DPA, RKA Perubahan, DPA Perubahan</w:t>
            </w:r>
            <w:r w:rsidR="001A06E8">
              <w:rPr>
                <w:rFonts w:ascii="Arial" w:hAnsi="Arial" w:cs="Arial"/>
                <w:sz w:val="24"/>
                <w:szCs w:val="24"/>
              </w:rPr>
              <w:t xml:space="preserve">, SPIP </w:t>
            </w:r>
            <w:r w:rsidR="003807F0">
              <w:rPr>
                <w:rFonts w:ascii="Arial" w:hAnsi="Arial" w:cs="Arial"/>
                <w:sz w:val="24"/>
                <w:szCs w:val="24"/>
              </w:rPr>
              <w:t>dan KAK</w:t>
            </w:r>
          </w:p>
        </w:tc>
      </w:tr>
      <w:tr w:rsidR="007B4F15" w:rsidRPr="00EF6C61" w14:paraId="0FC005C4" w14:textId="77777777" w:rsidTr="00264E98">
        <w:tc>
          <w:tcPr>
            <w:tcW w:w="3127" w:type="dxa"/>
          </w:tcPr>
          <w:p w14:paraId="29124C9C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3E11BBC3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95CFF6E" w14:textId="42973521" w:rsidR="007B4F15" w:rsidRPr="00264E98" w:rsidRDefault="007B4F15" w:rsidP="00264E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Jumlah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 dokumen </w:t>
            </w:r>
            <w:r w:rsidR="005B358C">
              <w:rPr>
                <w:rFonts w:ascii="Arial" w:hAnsi="Arial" w:cs="Arial"/>
                <w:sz w:val="24"/>
                <w:szCs w:val="24"/>
              </w:rPr>
              <w:t>perencanaan perangkat daerah</w:t>
            </w:r>
            <w:r w:rsidR="00A33783">
              <w:rPr>
                <w:rFonts w:ascii="Arial" w:hAnsi="Arial" w:cs="Arial"/>
                <w:sz w:val="24"/>
                <w:szCs w:val="24"/>
              </w:rPr>
              <w:t xml:space="preserve"> : 7 dokumen</w:t>
            </w:r>
          </w:p>
        </w:tc>
      </w:tr>
      <w:tr w:rsidR="007B4F15" w:rsidRPr="00EF6C61" w14:paraId="6BFA73E5" w14:textId="77777777" w:rsidTr="00264E98">
        <w:tc>
          <w:tcPr>
            <w:tcW w:w="3127" w:type="dxa"/>
          </w:tcPr>
          <w:p w14:paraId="54A9EBC5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15C6CDEB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6D672B0" w14:textId="77777777" w:rsidR="007B4F15" w:rsidRPr="00264E98" w:rsidRDefault="007B4F15" w:rsidP="00264E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Januari s.d Desember</w:t>
            </w:r>
          </w:p>
        </w:tc>
      </w:tr>
      <w:tr w:rsidR="007B4F15" w:rsidRPr="00EF6C61" w14:paraId="07060159" w14:textId="77777777" w:rsidTr="00264E98">
        <w:tc>
          <w:tcPr>
            <w:tcW w:w="3127" w:type="dxa"/>
          </w:tcPr>
          <w:p w14:paraId="023D0D9C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7B3FBF0F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79194CB" w14:textId="77777777" w:rsidR="007B4F15" w:rsidRPr="00264E98" w:rsidRDefault="007B4F15" w:rsidP="00264E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7B4F15" w:rsidRPr="00EF6C61" w14:paraId="7EC0F191" w14:textId="77777777" w:rsidTr="00264E98">
        <w:tc>
          <w:tcPr>
            <w:tcW w:w="3127" w:type="dxa"/>
          </w:tcPr>
          <w:p w14:paraId="0C6E5F65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014E51AE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4A0253A" w14:textId="195683EA" w:rsidR="007B4F15" w:rsidRPr="00264E98" w:rsidRDefault="00ED46A1" w:rsidP="00264E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7B4F15" w:rsidRPr="00EF6C61" w14:paraId="78DAC660" w14:textId="77777777" w:rsidTr="00264E98">
        <w:tc>
          <w:tcPr>
            <w:tcW w:w="3127" w:type="dxa"/>
          </w:tcPr>
          <w:p w14:paraId="4B0048AA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64F08316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9E1E151" w14:textId="77777777" w:rsidR="007B4F15" w:rsidRPr="00264E98" w:rsidRDefault="007B4F15" w:rsidP="00264E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7F9FAA17" w14:textId="3AFF222B" w:rsidR="007B4F15" w:rsidRPr="00264E98" w:rsidRDefault="007B4F15" w:rsidP="00264E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3807F0">
              <w:rPr>
                <w:rFonts w:ascii="Arial" w:hAnsi="Arial" w:cs="Arial"/>
                <w:sz w:val="24"/>
                <w:szCs w:val="24"/>
              </w:rPr>
              <w:t>32</w:t>
            </w:r>
            <w:r w:rsidR="005B358C">
              <w:rPr>
                <w:rFonts w:ascii="Arial" w:hAnsi="Arial" w:cs="Arial"/>
                <w:sz w:val="24"/>
                <w:szCs w:val="24"/>
              </w:rPr>
              <w:t>.</w:t>
            </w:r>
            <w:r w:rsidR="003807F0">
              <w:rPr>
                <w:rFonts w:ascii="Arial" w:hAnsi="Arial" w:cs="Arial"/>
                <w:sz w:val="24"/>
                <w:szCs w:val="24"/>
              </w:rPr>
              <w:t>5</w:t>
            </w:r>
            <w:r w:rsidR="005B358C">
              <w:rPr>
                <w:rFonts w:ascii="Arial" w:hAnsi="Arial" w:cs="Arial"/>
                <w:sz w:val="24"/>
                <w:szCs w:val="24"/>
              </w:rPr>
              <w:t>00.000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045981F2" w14:textId="7CDB2ECF" w:rsidR="00ED46A1" w:rsidRPr="00264E98" w:rsidRDefault="00ED46A1" w:rsidP="00264E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F15" w:rsidRPr="00EF6C61" w14:paraId="0BBBE81A" w14:textId="77777777" w:rsidTr="00264E98">
        <w:tc>
          <w:tcPr>
            <w:tcW w:w="3127" w:type="dxa"/>
          </w:tcPr>
          <w:p w14:paraId="7BF94A2E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259FC9EA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E11CB94" w14:textId="77777777" w:rsidR="007B4F15" w:rsidRPr="00264E98" w:rsidRDefault="007B4F15" w:rsidP="00264E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12 bulan</w:t>
            </w:r>
          </w:p>
        </w:tc>
      </w:tr>
      <w:tr w:rsidR="007B4F15" w:rsidRPr="00EF6C61" w14:paraId="4A3F3E3A" w14:textId="77777777" w:rsidTr="00264E98">
        <w:tc>
          <w:tcPr>
            <w:tcW w:w="3127" w:type="dxa"/>
          </w:tcPr>
          <w:p w14:paraId="42C3E052" w14:textId="77777777" w:rsidR="007B4F15" w:rsidRPr="00264E98" w:rsidRDefault="007B4F15" w:rsidP="00264E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6F819070" w14:textId="77777777" w:rsidR="007B4F15" w:rsidRPr="00264E98" w:rsidRDefault="007B4F15" w:rsidP="00264E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566CA6F7" w14:textId="3DCE550A" w:rsidR="003807F0" w:rsidRDefault="00461D32" w:rsidP="00F915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105BB35C" w14:textId="2FA14317" w:rsidR="003807F0" w:rsidRDefault="00461D32" w:rsidP="00F915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72374995" w14:textId="3056E353" w:rsidR="00461D32" w:rsidRPr="00461D32" w:rsidRDefault="00461D32" w:rsidP="00F915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4E0EE0AC" w14:textId="70C7BE01" w:rsidR="00461D32" w:rsidRPr="00461D32" w:rsidRDefault="00461D32" w:rsidP="00F915C3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CE16F4" w14:textId="69E320BB" w:rsidR="00461D32" w:rsidRPr="00461D32" w:rsidRDefault="00461D32" w:rsidP="00F915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535AC5" w14:textId="77777777" w:rsidR="00461D32" w:rsidRPr="00461D32" w:rsidRDefault="00461D32" w:rsidP="00F915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7E5222" w14:textId="3CB4D178" w:rsidR="00461D32" w:rsidRDefault="00461D32" w:rsidP="00F915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219108" w14:textId="546C4968" w:rsidR="004874EC" w:rsidRPr="00031EBA" w:rsidRDefault="003807F0" w:rsidP="00F915C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7FCAE036" w14:textId="6A42392D" w:rsidR="004874EC" w:rsidRDefault="004874EC" w:rsidP="00F915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 w:rsidR="003807F0"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6AD6B734" w14:textId="4134D157" w:rsidR="004874EC" w:rsidRPr="00461D32" w:rsidRDefault="004874EC" w:rsidP="00F915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3807F0"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7743061E" w14:textId="77777777" w:rsidR="007B4F15" w:rsidRDefault="007B4F15" w:rsidP="007B4F15"/>
    <w:p w14:paraId="231331F5" w14:textId="2E7D7A1E" w:rsidR="00861F1A" w:rsidRDefault="00861F1A">
      <w:pPr>
        <w:spacing w:after="160" w:line="259" w:lineRule="auto"/>
      </w:pPr>
      <w:r>
        <w:br w:type="page"/>
      </w:r>
    </w:p>
    <w:p w14:paraId="76653AD3" w14:textId="77777777" w:rsidR="00BF6381" w:rsidRDefault="00BF6381" w:rsidP="00BF63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248E998E" w14:textId="77777777" w:rsidR="00BF6381" w:rsidRPr="006D4BB5" w:rsidRDefault="00BF6381" w:rsidP="00BF6381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KOORDINASI DAN PENYUSUNAN LAPORAN CAPAIAN KINERJA DAN IKHTISAR REALISASI KINERJA SKPD</w:t>
      </w:r>
    </w:p>
    <w:p w14:paraId="0DA59B74" w14:textId="77777777" w:rsidR="00BF6381" w:rsidRDefault="00BF6381" w:rsidP="00BF638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BF6381" w:rsidRPr="00EF6C61" w14:paraId="4CD27397" w14:textId="77777777" w:rsidTr="001538E5">
        <w:tc>
          <w:tcPr>
            <w:tcW w:w="3127" w:type="dxa"/>
          </w:tcPr>
          <w:p w14:paraId="254973D4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0DED58D2" w14:textId="77777777" w:rsidR="00BF6381" w:rsidRPr="00031EBA" w:rsidRDefault="00BF6381" w:rsidP="001538E5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31EBA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166C4E9" w14:textId="77777777" w:rsidR="00F915C3" w:rsidRPr="00264E98" w:rsidRDefault="00F915C3" w:rsidP="00BA508F">
            <w:pPr>
              <w:pStyle w:val="ListParagraph"/>
              <w:numPr>
                <w:ilvl w:val="0"/>
                <w:numId w:val="24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1E9CFDBB" w14:textId="77777777" w:rsidR="00F915C3" w:rsidRPr="00264E98" w:rsidRDefault="00F915C3" w:rsidP="00BA508F">
            <w:pPr>
              <w:pStyle w:val="ListParagraph"/>
              <w:numPr>
                <w:ilvl w:val="0"/>
                <w:numId w:val="24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07BEB5AB" w14:textId="77777777" w:rsidR="00F915C3" w:rsidRPr="00264E98" w:rsidRDefault="00F915C3" w:rsidP="00BA508F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3A4C2695" w14:textId="77777777" w:rsidR="00F915C3" w:rsidRPr="00264E98" w:rsidRDefault="00F915C3" w:rsidP="00BA508F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1670E438" w14:textId="77777777" w:rsidR="00F915C3" w:rsidRPr="003807F0" w:rsidRDefault="00F915C3" w:rsidP="00BA508F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03EFF3C4" w14:textId="77777777" w:rsidR="00F915C3" w:rsidRPr="00264E98" w:rsidRDefault="00F915C3" w:rsidP="00BA508F">
            <w:pPr>
              <w:pStyle w:val="ListParagraph"/>
              <w:numPr>
                <w:ilvl w:val="0"/>
                <w:numId w:val="24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27675B41" w14:textId="77777777" w:rsidR="00F915C3" w:rsidRPr="00264E98" w:rsidRDefault="00F915C3" w:rsidP="00BA508F">
            <w:pPr>
              <w:pStyle w:val="ListParagraph"/>
              <w:numPr>
                <w:ilvl w:val="0"/>
                <w:numId w:val="24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17C71DE4" w14:textId="4324972B" w:rsidR="00BF6381" w:rsidRPr="00264E98" w:rsidRDefault="00F915C3" w:rsidP="00BA508F">
            <w:pPr>
              <w:pStyle w:val="ListParagraph"/>
              <w:numPr>
                <w:ilvl w:val="0"/>
                <w:numId w:val="24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Kegiatan: Pe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rencanaan, Penganggaran dan Evaluasi Kinerja Perangkat Daerah</w:t>
            </w:r>
          </w:p>
        </w:tc>
      </w:tr>
      <w:tr w:rsidR="00BF6381" w:rsidRPr="00EF6C61" w14:paraId="1F74FFE5" w14:textId="77777777" w:rsidTr="001538E5">
        <w:tc>
          <w:tcPr>
            <w:tcW w:w="3127" w:type="dxa"/>
          </w:tcPr>
          <w:p w14:paraId="40A957CC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3B9A152F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12B9161" w14:textId="07DAA9A2" w:rsidR="00BF6381" w:rsidRPr="00BF6381" w:rsidRDefault="00BF6381" w:rsidP="001538E5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tersedianya dokumen </w:t>
            </w:r>
            <w:r w:rsidRPr="00264E98">
              <w:rPr>
                <w:rFonts w:ascii="Arial" w:hAnsi="Arial" w:cs="Arial"/>
                <w:sz w:val="24"/>
                <w:szCs w:val="24"/>
              </w:rPr>
              <w:t>laporan</w:t>
            </w:r>
            <w:r w:rsidR="00BA508F">
              <w:rPr>
                <w:rFonts w:ascii="Arial" w:hAnsi="Arial" w:cs="Arial"/>
                <w:sz w:val="24"/>
                <w:szCs w:val="24"/>
              </w:rPr>
              <w:t xml:space="preserve"> capaian kinerja dan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6E8">
              <w:rPr>
                <w:rFonts w:ascii="Arial" w:hAnsi="Arial" w:cs="Arial"/>
                <w:sz w:val="24"/>
                <w:szCs w:val="24"/>
              </w:rPr>
              <w:t xml:space="preserve">ikhtisar realisasi kinerja </w:t>
            </w:r>
            <w:r w:rsidRPr="00264E98">
              <w:rPr>
                <w:rFonts w:ascii="Arial" w:hAnsi="Arial" w:cs="Arial"/>
                <w:sz w:val="24"/>
                <w:szCs w:val="24"/>
              </w:rPr>
              <w:t>Dinas Pariwisata Pem</w:t>
            </w:r>
            <w:r>
              <w:rPr>
                <w:rFonts w:ascii="Arial" w:hAnsi="Arial" w:cs="Arial"/>
                <w:sz w:val="24"/>
                <w:szCs w:val="24"/>
              </w:rPr>
              <w:t>uda dan Olahraga pada tahun 202</w:t>
            </w:r>
            <w:r w:rsidR="00BA508F">
              <w:rPr>
                <w:rFonts w:ascii="Arial" w:hAnsi="Arial" w:cs="Arial"/>
                <w:sz w:val="24"/>
                <w:szCs w:val="24"/>
              </w:rPr>
              <w:t>5 meliputi laporan POK,</w:t>
            </w:r>
            <w:r w:rsidR="001A06E8">
              <w:rPr>
                <w:rFonts w:ascii="Arial" w:hAnsi="Arial" w:cs="Arial"/>
                <w:sz w:val="24"/>
                <w:szCs w:val="24"/>
              </w:rPr>
              <w:t xml:space="preserve"> SAKIP, LPT</w:t>
            </w:r>
            <w:r w:rsidR="00E144F5">
              <w:rPr>
                <w:rFonts w:ascii="Arial" w:hAnsi="Arial" w:cs="Arial"/>
                <w:sz w:val="24"/>
                <w:szCs w:val="24"/>
              </w:rPr>
              <w:t xml:space="preserve"> dan </w:t>
            </w:r>
            <w:r w:rsidR="001A06E8">
              <w:rPr>
                <w:rFonts w:ascii="Arial" w:hAnsi="Arial" w:cs="Arial"/>
                <w:sz w:val="24"/>
                <w:szCs w:val="24"/>
              </w:rPr>
              <w:t>Pengukuran Kinerj</w:t>
            </w:r>
            <w:r w:rsidR="00E144F5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F6381" w:rsidRPr="00EF6C61" w14:paraId="3D28C353" w14:textId="77777777" w:rsidTr="001538E5">
        <w:tc>
          <w:tcPr>
            <w:tcW w:w="3127" w:type="dxa"/>
          </w:tcPr>
          <w:p w14:paraId="6689BCDF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4D1F9831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01E8031" w14:textId="11B30336" w:rsidR="00BF6381" w:rsidRPr="00031EBA" w:rsidRDefault="00BF6381" w:rsidP="001538E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Jumlah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laporan akuntanbilitas capaian kinerja dinas</w:t>
            </w:r>
            <w:r w:rsidR="00031EBA">
              <w:rPr>
                <w:rFonts w:ascii="Arial" w:hAnsi="Arial" w:cs="Arial"/>
                <w:sz w:val="24"/>
                <w:szCs w:val="24"/>
              </w:rPr>
              <w:t xml:space="preserve"> : 6 dokumen</w:t>
            </w:r>
          </w:p>
        </w:tc>
      </w:tr>
      <w:tr w:rsidR="00BF6381" w:rsidRPr="00EF6C61" w14:paraId="70CCDCAB" w14:textId="77777777" w:rsidTr="001538E5">
        <w:tc>
          <w:tcPr>
            <w:tcW w:w="3127" w:type="dxa"/>
          </w:tcPr>
          <w:p w14:paraId="5FDA13BA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4C33B8D6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746C3A7" w14:textId="77777777" w:rsidR="00BF6381" w:rsidRPr="00264E98" w:rsidRDefault="00BF6381" w:rsidP="001538E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Januari s.d Desember</w:t>
            </w:r>
          </w:p>
        </w:tc>
      </w:tr>
      <w:tr w:rsidR="00BF6381" w:rsidRPr="00EF6C61" w14:paraId="3FC24ED1" w14:textId="77777777" w:rsidTr="001538E5">
        <w:tc>
          <w:tcPr>
            <w:tcW w:w="3127" w:type="dxa"/>
          </w:tcPr>
          <w:p w14:paraId="7E3A87D3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2679A5A9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3D50F8D" w14:textId="77777777" w:rsidR="00BF6381" w:rsidRPr="00264E98" w:rsidRDefault="00BF6381" w:rsidP="001538E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BF6381" w:rsidRPr="00EF6C61" w14:paraId="6659C8E3" w14:textId="77777777" w:rsidTr="001538E5">
        <w:tc>
          <w:tcPr>
            <w:tcW w:w="3127" w:type="dxa"/>
          </w:tcPr>
          <w:p w14:paraId="1C56836A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3DFC4B08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2D73D5D" w14:textId="77777777" w:rsidR="00BF6381" w:rsidRPr="00264E98" w:rsidRDefault="00BF6381" w:rsidP="001538E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BF6381" w:rsidRPr="00EF6C61" w14:paraId="00B7A3D8" w14:textId="77777777" w:rsidTr="001538E5">
        <w:tc>
          <w:tcPr>
            <w:tcW w:w="3127" w:type="dxa"/>
          </w:tcPr>
          <w:p w14:paraId="1D7C9DD5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50BFC766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85177C8" w14:textId="77777777" w:rsidR="00BF6381" w:rsidRPr="00264E98" w:rsidRDefault="00BF6381" w:rsidP="001538E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186D2ACC" w14:textId="77777777" w:rsidR="00BF6381" w:rsidRPr="00264E98" w:rsidRDefault="00BF6381" w:rsidP="001538E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Rp.5.000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2F0F803E" w14:textId="77777777" w:rsidR="00BF6381" w:rsidRPr="00264E98" w:rsidRDefault="00BF6381" w:rsidP="001538E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381" w:rsidRPr="00EF6C61" w14:paraId="5ED6423A" w14:textId="77777777" w:rsidTr="001538E5">
        <w:tc>
          <w:tcPr>
            <w:tcW w:w="3127" w:type="dxa"/>
          </w:tcPr>
          <w:p w14:paraId="2015365D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68D35DA8" w14:textId="77777777" w:rsidR="00BF6381" w:rsidRPr="00264E98" w:rsidRDefault="00BF6381" w:rsidP="001538E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FBCF380" w14:textId="77777777" w:rsidR="00BF6381" w:rsidRPr="00264E98" w:rsidRDefault="00BF6381" w:rsidP="001538E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12 bulan</w:t>
            </w:r>
          </w:p>
        </w:tc>
      </w:tr>
      <w:tr w:rsidR="00031EBA" w:rsidRPr="00EF6C61" w14:paraId="13953D99" w14:textId="77777777" w:rsidTr="001538E5">
        <w:tc>
          <w:tcPr>
            <w:tcW w:w="3127" w:type="dxa"/>
          </w:tcPr>
          <w:p w14:paraId="5CB784E8" w14:textId="77777777" w:rsidR="00031EBA" w:rsidRPr="00264E98" w:rsidRDefault="00031EBA" w:rsidP="00031E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0772B052" w14:textId="77777777" w:rsidR="00031EBA" w:rsidRPr="00264E98" w:rsidRDefault="00031EBA" w:rsidP="00031E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2A092107" w14:textId="77777777" w:rsidR="000E4CAD" w:rsidRDefault="000E4CAD" w:rsidP="000E4C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3B44DFF0" w14:textId="77777777" w:rsidR="000E4CAD" w:rsidRDefault="000E4CAD" w:rsidP="000E4C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5C4FBE39" w14:textId="77777777" w:rsidR="000E4CAD" w:rsidRPr="00461D32" w:rsidRDefault="000E4CAD" w:rsidP="000E4C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7A4167D8" w14:textId="77777777" w:rsidR="000E4CAD" w:rsidRPr="00461D32" w:rsidRDefault="000E4CAD" w:rsidP="000E4CAD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39D330" w14:textId="77777777" w:rsidR="000E4CAD" w:rsidRPr="00461D32" w:rsidRDefault="000E4CAD" w:rsidP="000E4C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67ACE1" w14:textId="77777777" w:rsidR="000E4CAD" w:rsidRPr="00461D32" w:rsidRDefault="000E4CAD" w:rsidP="000E4C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6028C7" w14:textId="77777777" w:rsidR="000E4CAD" w:rsidRDefault="000E4CAD" w:rsidP="000E4C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09297D" w14:textId="77777777" w:rsidR="000E4CAD" w:rsidRPr="00031EBA" w:rsidRDefault="000E4CAD" w:rsidP="000E4CA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6589A063" w14:textId="77777777" w:rsidR="000E4CAD" w:rsidRDefault="000E4CAD" w:rsidP="000E4C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04ED02E8" w14:textId="6BDAD918" w:rsidR="00031EBA" w:rsidRPr="00682798" w:rsidRDefault="000E4CAD" w:rsidP="000E4C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5F68DCB7" w14:textId="77777777" w:rsidR="00BF6381" w:rsidRDefault="00BF6381" w:rsidP="00BF6381"/>
    <w:p w14:paraId="3EDCF447" w14:textId="77777777" w:rsidR="00BF6381" w:rsidRDefault="00BF6381">
      <w:pPr>
        <w:spacing w:after="160" w:line="259" w:lineRule="auto"/>
      </w:pPr>
    </w:p>
    <w:p w14:paraId="04ABE863" w14:textId="77777777" w:rsidR="00BF6381" w:rsidRDefault="00BF6381">
      <w:pPr>
        <w:spacing w:after="160" w:line="259" w:lineRule="auto"/>
      </w:pPr>
    </w:p>
    <w:p w14:paraId="51FEC8E6" w14:textId="77777777" w:rsidR="00BF6381" w:rsidRDefault="00BF6381">
      <w:pPr>
        <w:spacing w:after="160" w:line="259" w:lineRule="auto"/>
      </w:pPr>
    </w:p>
    <w:p w14:paraId="366DFC77" w14:textId="77777777" w:rsidR="00BF6381" w:rsidRDefault="00BF6381">
      <w:pPr>
        <w:spacing w:after="160" w:line="259" w:lineRule="auto"/>
      </w:pPr>
    </w:p>
    <w:p w14:paraId="347B4410" w14:textId="77777777" w:rsidR="00BF6381" w:rsidRDefault="00BF6381">
      <w:pPr>
        <w:spacing w:after="160" w:line="259" w:lineRule="auto"/>
      </w:pPr>
    </w:p>
    <w:p w14:paraId="2D50A401" w14:textId="77777777" w:rsidR="00861F1A" w:rsidRDefault="00861F1A" w:rsidP="00861F1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KERANGKA ACUAN KERJA</w:t>
      </w:r>
    </w:p>
    <w:p w14:paraId="09B0964E" w14:textId="20163C8D" w:rsidR="00861F1A" w:rsidRPr="006D4BB5" w:rsidRDefault="00861F1A" w:rsidP="00861F1A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EVALUASI KINERJA PERANGKAT DAERAH</w:t>
      </w:r>
    </w:p>
    <w:p w14:paraId="5682DCF1" w14:textId="77777777" w:rsidR="00861F1A" w:rsidRDefault="00861F1A" w:rsidP="00861F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861F1A" w:rsidRPr="00EF6C61" w14:paraId="118454C6" w14:textId="77777777" w:rsidTr="005B358C">
        <w:tc>
          <w:tcPr>
            <w:tcW w:w="3127" w:type="dxa"/>
          </w:tcPr>
          <w:p w14:paraId="7562E2A3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6D9D864A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451E25B" w14:textId="77777777" w:rsidR="00917AC8" w:rsidRPr="00264E98" w:rsidRDefault="00917AC8" w:rsidP="00917AC8">
            <w:pPr>
              <w:pStyle w:val="ListParagraph"/>
              <w:numPr>
                <w:ilvl w:val="0"/>
                <w:numId w:val="2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0465A909" w14:textId="77777777" w:rsidR="00917AC8" w:rsidRPr="00264E98" w:rsidRDefault="00917AC8" w:rsidP="00917AC8">
            <w:pPr>
              <w:pStyle w:val="ListParagraph"/>
              <w:numPr>
                <w:ilvl w:val="0"/>
                <w:numId w:val="2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4B126801" w14:textId="77777777" w:rsidR="00917AC8" w:rsidRPr="00264E98" w:rsidRDefault="00917AC8" w:rsidP="00917AC8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1C2CCEE0" w14:textId="77777777" w:rsidR="00917AC8" w:rsidRPr="00264E98" w:rsidRDefault="00917AC8" w:rsidP="00917AC8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7E09190D" w14:textId="77777777" w:rsidR="00917AC8" w:rsidRPr="003807F0" w:rsidRDefault="00917AC8" w:rsidP="00917AC8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3E12F1F9" w14:textId="77777777" w:rsidR="00917AC8" w:rsidRPr="00264E98" w:rsidRDefault="00917AC8" w:rsidP="00917AC8">
            <w:pPr>
              <w:pStyle w:val="ListParagraph"/>
              <w:numPr>
                <w:ilvl w:val="0"/>
                <w:numId w:val="2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77D9A6CF" w14:textId="77777777" w:rsidR="00917AC8" w:rsidRPr="00264E98" w:rsidRDefault="00917AC8" w:rsidP="00917AC8">
            <w:pPr>
              <w:pStyle w:val="ListParagraph"/>
              <w:numPr>
                <w:ilvl w:val="0"/>
                <w:numId w:val="2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2C8BFD62" w14:textId="73E14CBB" w:rsidR="00861F1A" w:rsidRPr="00264E98" w:rsidRDefault="00917AC8" w:rsidP="00917AC8">
            <w:pPr>
              <w:pStyle w:val="ListParagraph"/>
              <w:numPr>
                <w:ilvl w:val="0"/>
                <w:numId w:val="2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Kegiatan: Pe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rencanaan, Penganggaran dan Evaluasi Kinerja Perangkat Daerah</w:t>
            </w:r>
          </w:p>
        </w:tc>
      </w:tr>
      <w:tr w:rsidR="00861F1A" w:rsidRPr="00EF6C61" w14:paraId="15540DD5" w14:textId="77777777" w:rsidTr="005B358C">
        <w:tc>
          <w:tcPr>
            <w:tcW w:w="3127" w:type="dxa"/>
          </w:tcPr>
          <w:p w14:paraId="1CB4DDF0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61B307E4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C42AF83" w14:textId="5C7512A4" w:rsidR="00861F1A" w:rsidRPr="00861F1A" w:rsidRDefault="00861F1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tersedianya </w:t>
            </w:r>
            <w:r>
              <w:rPr>
                <w:rFonts w:ascii="Arial" w:hAnsi="Arial" w:cs="Arial"/>
                <w:sz w:val="24"/>
                <w:szCs w:val="24"/>
              </w:rPr>
              <w:t>dokumen evalua</w:t>
            </w:r>
            <w:r w:rsidR="00DB3EEF">
              <w:rPr>
                <w:rFonts w:ascii="Arial" w:hAnsi="Arial" w:cs="Arial"/>
                <w:sz w:val="24"/>
                <w:szCs w:val="24"/>
              </w:rPr>
              <w:t>si penyelenggaraan kegiatan perangkat daerah</w:t>
            </w:r>
          </w:p>
        </w:tc>
      </w:tr>
      <w:tr w:rsidR="00861F1A" w:rsidRPr="00EF6C61" w14:paraId="7B7B9D8C" w14:textId="77777777" w:rsidTr="005B358C">
        <w:tc>
          <w:tcPr>
            <w:tcW w:w="3127" w:type="dxa"/>
          </w:tcPr>
          <w:p w14:paraId="54A364AB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1B59C81E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E5EF220" w14:textId="5B150247" w:rsidR="00861F1A" w:rsidRPr="009573BF" w:rsidRDefault="00861F1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Jumlah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9573BF">
              <w:rPr>
                <w:rFonts w:ascii="Arial" w:hAnsi="Arial" w:cs="Arial"/>
                <w:sz w:val="24"/>
                <w:szCs w:val="24"/>
              </w:rPr>
              <w:t>evalua</w:t>
            </w:r>
            <w:r w:rsidR="00DB3EEF">
              <w:rPr>
                <w:rFonts w:ascii="Arial" w:hAnsi="Arial" w:cs="Arial"/>
                <w:sz w:val="24"/>
                <w:szCs w:val="24"/>
              </w:rPr>
              <w:t>si penyelenggaraan kegiatan Perangkat Derah</w:t>
            </w:r>
            <w:r w:rsidR="00682798">
              <w:rPr>
                <w:rFonts w:ascii="Arial" w:hAnsi="Arial" w:cs="Arial"/>
                <w:sz w:val="24"/>
                <w:szCs w:val="24"/>
              </w:rPr>
              <w:t xml:space="preserve"> : 12 bulan</w:t>
            </w:r>
          </w:p>
        </w:tc>
      </w:tr>
      <w:tr w:rsidR="00861F1A" w:rsidRPr="00EF6C61" w14:paraId="33F84D01" w14:textId="77777777" w:rsidTr="005B358C">
        <w:tc>
          <w:tcPr>
            <w:tcW w:w="3127" w:type="dxa"/>
          </w:tcPr>
          <w:p w14:paraId="50580197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5B41CFE7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6D1A6CA" w14:textId="77777777" w:rsidR="00861F1A" w:rsidRPr="00264E98" w:rsidRDefault="00861F1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Januari s.d Desember</w:t>
            </w:r>
          </w:p>
        </w:tc>
      </w:tr>
      <w:tr w:rsidR="00861F1A" w:rsidRPr="00EF6C61" w14:paraId="7B8DA8B6" w14:textId="77777777" w:rsidTr="005B358C">
        <w:tc>
          <w:tcPr>
            <w:tcW w:w="3127" w:type="dxa"/>
          </w:tcPr>
          <w:p w14:paraId="57AEECFD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6CC686A4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7282E87" w14:textId="77777777" w:rsidR="00861F1A" w:rsidRPr="00264E98" w:rsidRDefault="00861F1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861F1A" w:rsidRPr="00EF6C61" w14:paraId="170512BA" w14:textId="77777777" w:rsidTr="005B358C">
        <w:tc>
          <w:tcPr>
            <w:tcW w:w="3127" w:type="dxa"/>
          </w:tcPr>
          <w:p w14:paraId="048E4CC0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62231453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6CFA54B" w14:textId="77777777" w:rsidR="00861F1A" w:rsidRPr="00264E98" w:rsidRDefault="00861F1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861F1A" w:rsidRPr="00EF6C61" w14:paraId="4B398B3C" w14:textId="77777777" w:rsidTr="005B358C">
        <w:tc>
          <w:tcPr>
            <w:tcW w:w="3127" w:type="dxa"/>
          </w:tcPr>
          <w:p w14:paraId="38AC3360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413BC07E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C547AB7" w14:textId="77777777" w:rsidR="00861F1A" w:rsidRPr="00264E98" w:rsidRDefault="00861F1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3FF48942" w14:textId="1F92FD93" w:rsidR="00861F1A" w:rsidRPr="00264E98" w:rsidRDefault="00861F1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9573BF">
              <w:rPr>
                <w:rFonts w:ascii="Arial" w:hAnsi="Arial" w:cs="Arial"/>
                <w:sz w:val="24"/>
                <w:szCs w:val="24"/>
              </w:rPr>
              <w:t>10</w:t>
            </w:r>
            <w:r w:rsidRPr="00264E98">
              <w:rPr>
                <w:rFonts w:ascii="Arial" w:hAnsi="Arial" w:cs="Arial"/>
                <w:sz w:val="24"/>
                <w:szCs w:val="24"/>
              </w:rPr>
              <w:t>.000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23428D75" w14:textId="77777777" w:rsidR="00861F1A" w:rsidRPr="00264E98" w:rsidRDefault="00861F1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F1A" w:rsidRPr="00EF6C61" w14:paraId="7DCD6905" w14:textId="77777777" w:rsidTr="005B358C">
        <w:tc>
          <w:tcPr>
            <w:tcW w:w="3127" w:type="dxa"/>
          </w:tcPr>
          <w:p w14:paraId="799F4C71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6F448E79" w14:textId="77777777" w:rsidR="00861F1A" w:rsidRPr="00264E98" w:rsidRDefault="00861F1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41AA8E0" w14:textId="77777777" w:rsidR="00861F1A" w:rsidRPr="00264E98" w:rsidRDefault="00861F1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12 bulan</w:t>
            </w:r>
          </w:p>
        </w:tc>
      </w:tr>
      <w:tr w:rsidR="00031EBA" w:rsidRPr="00EF6C61" w14:paraId="115F4429" w14:textId="77777777" w:rsidTr="005B358C">
        <w:tc>
          <w:tcPr>
            <w:tcW w:w="3127" w:type="dxa"/>
          </w:tcPr>
          <w:p w14:paraId="4C42E83D" w14:textId="77777777" w:rsidR="00031EBA" w:rsidRPr="00264E98" w:rsidRDefault="00031EBA" w:rsidP="00031E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3DD45D14" w14:textId="77777777" w:rsidR="00031EBA" w:rsidRPr="00264E98" w:rsidRDefault="00031EBA" w:rsidP="00031E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0CCEC11A" w14:textId="77777777" w:rsidR="00917AC8" w:rsidRDefault="00917AC8" w:rsidP="00917A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72D2C162" w14:textId="77777777" w:rsidR="00917AC8" w:rsidRDefault="00917AC8" w:rsidP="00917A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1A51BC9F" w14:textId="77777777" w:rsidR="00917AC8" w:rsidRPr="00461D32" w:rsidRDefault="00917AC8" w:rsidP="00917A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4CBDE884" w14:textId="77777777" w:rsidR="00917AC8" w:rsidRPr="00461D32" w:rsidRDefault="00917AC8" w:rsidP="00917AC8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8DF81B" w14:textId="77777777" w:rsidR="00917AC8" w:rsidRPr="00461D32" w:rsidRDefault="00917AC8" w:rsidP="00917A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73E9B7" w14:textId="77777777" w:rsidR="00917AC8" w:rsidRPr="00461D32" w:rsidRDefault="00917AC8" w:rsidP="00917A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D9FD61" w14:textId="77777777" w:rsidR="00917AC8" w:rsidRDefault="00917AC8" w:rsidP="00917A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DA3B4B" w14:textId="77777777" w:rsidR="00917AC8" w:rsidRPr="00031EBA" w:rsidRDefault="00917AC8" w:rsidP="00917AC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322189E8" w14:textId="77777777" w:rsidR="00917AC8" w:rsidRDefault="00917AC8" w:rsidP="00917A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3CCFF7B9" w14:textId="4BB46511" w:rsidR="00031EBA" w:rsidRPr="00031EBA" w:rsidRDefault="00917AC8" w:rsidP="00917A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1EC2AC17" w14:textId="7E6AE596" w:rsidR="00FA7B86" w:rsidRDefault="00FA7B86"/>
    <w:p w14:paraId="65F6AB18" w14:textId="77777777" w:rsidR="00FA7B86" w:rsidRDefault="00FA7B86">
      <w:pPr>
        <w:spacing w:after="160" w:line="259" w:lineRule="auto"/>
      </w:pPr>
      <w:r>
        <w:br w:type="page"/>
      </w:r>
    </w:p>
    <w:p w14:paraId="430E9E72" w14:textId="77777777" w:rsidR="00FA7B86" w:rsidRDefault="00FA7B86" w:rsidP="00FA7B8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22E15661" w14:textId="5BA8ECE3" w:rsidR="00FA7B86" w:rsidRPr="006D4BB5" w:rsidRDefault="00FA7B86" w:rsidP="00FA7B86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PENYEDIAAN GAJI DAN TUNJANGAN ASN</w:t>
      </w:r>
    </w:p>
    <w:p w14:paraId="39BB8E59" w14:textId="77777777" w:rsidR="00FA7B86" w:rsidRDefault="00FA7B86" w:rsidP="00FA7B8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FA7B86" w:rsidRPr="00EF6C61" w14:paraId="27B79E25" w14:textId="77777777" w:rsidTr="005B358C">
        <w:tc>
          <w:tcPr>
            <w:tcW w:w="3127" w:type="dxa"/>
          </w:tcPr>
          <w:p w14:paraId="6B50AE44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113A60EA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5ACCC41" w14:textId="77777777" w:rsidR="00700A30" w:rsidRPr="00264E98" w:rsidRDefault="00700A30" w:rsidP="00700A30">
            <w:pPr>
              <w:pStyle w:val="ListParagraph"/>
              <w:numPr>
                <w:ilvl w:val="0"/>
                <w:numId w:val="3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7124A36A" w14:textId="77777777" w:rsidR="00700A30" w:rsidRPr="00264E98" w:rsidRDefault="00700A30" w:rsidP="00700A30">
            <w:pPr>
              <w:pStyle w:val="ListParagraph"/>
              <w:numPr>
                <w:ilvl w:val="0"/>
                <w:numId w:val="3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259E167D" w14:textId="77777777" w:rsidR="00700A30" w:rsidRPr="00264E98" w:rsidRDefault="00700A30" w:rsidP="00700A30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3CD1925A" w14:textId="77777777" w:rsidR="00700A30" w:rsidRPr="00264E98" w:rsidRDefault="00700A30" w:rsidP="00700A30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4EE85179" w14:textId="77777777" w:rsidR="00700A30" w:rsidRPr="003807F0" w:rsidRDefault="00700A30" w:rsidP="00700A30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418A7370" w14:textId="77777777" w:rsidR="00700A30" w:rsidRPr="00264E98" w:rsidRDefault="00700A30" w:rsidP="00700A30">
            <w:pPr>
              <w:pStyle w:val="ListParagraph"/>
              <w:numPr>
                <w:ilvl w:val="0"/>
                <w:numId w:val="3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777B596A" w14:textId="77777777" w:rsidR="00700A30" w:rsidRPr="00264E98" w:rsidRDefault="00700A30" w:rsidP="00700A30">
            <w:pPr>
              <w:pStyle w:val="ListParagraph"/>
              <w:numPr>
                <w:ilvl w:val="0"/>
                <w:numId w:val="3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46F10773" w14:textId="20DAB992" w:rsidR="00FA7B86" w:rsidRPr="00264E98" w:rsidRDefault="00700A30" w:rsidP="00700A30">
            <w:pPr>
              <w:pStyle w:val="ListParagraph"/>
              <w:numPr>
                <w:ilvl w:val="0"/>
                <w:numId w:val="3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 w:rsidR="00484C51">
              <w:rPr>
                <w:rFonts w:ascii="Arial" w:hAnsi="Arial" w:cs="Arial"/>
                <w:sz w:val="24"/>
                <w:szCs w:val="24"/>
              </w:rPr>
              <w:t>Administrasi Keuangan Perangkat Daerah</w:t>
            </w:r>
          </w:p>
        </w:tc>
      </w:tr>
      <w:tr w:rsidR="00FA7B86" w:rsidRPr="00EF6C61" w14:paraId="46E23E83" w14:textId="77777777" w:rsidTr="005B358C">
        <w:tc>
          <w:tcPr>
            <w:tcW w:w="3127" w:type="dxa"/>
          </w:tcPr>
          <w:p w14:paraId="4A3AC356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4B64A889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FA277FE" w14:textId="06DA7790" w:rsidR="00FA7B86" w:rsidRPr="00861F1A" w:rsidRDefault="00FA7B8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tersedianya </w:t>
            </w:r>
            <w:r w:rsidR="00DB3EEF">
              <w:rPr>
                <w:rFonts w:ascii="Arial" w:hAnsi="Arial" w:cs="Arial"/>
                <w:sz w:val="24"/>
                <w:szCs w:val="24"/>
              </w:rPr>
              <w:t>gaji dan tunjangan ASN</w:t>
            </w:r>
          </w:p>
        </w:tc>
      </w:tr>
      <w:tr w:rsidR="00FA7B86" w:rsidRPr="00EF6C61" w14:paraId="339ED89C" w14:textId="77777777" w:rsidTr="005B358C">
        <w:tc>
          <w:tcPr>
            <w:tcW w:w="3127" w:type="dxa"/>
          </w:tcPr>
          <w:p w14:paraId="70850F83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3BB11252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318A5D7" w14:textId="3662ABF2" w:rsidR="00FA7B86" w:rsidRPr="009573BF" w:rsidRDefault="00700A3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Jumlah orang yang menerima Gaji dan tunjangan ASN</w:t>
            </w:r>
            <w:r w:rsidR="00682798">
              <w:rPr>
                <w:rFonts w:ascii="Arial" w:hAnsi="Arial" w:cs="Arial"/>
                <w:sz w:val="24"/>
                <w:szCs w:val="24"/>
              </w:rPr>
              <w:t xml:space="preserve"> : 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6827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Orang/</w:t>
            </w:r>
            <w:r w:rsidR="00682798">
              <w:rPr>
                <w:rFonts w:ascii="Arial" w:hAnsi="Arial" w:cs="Arial"/>
                <w:sz w:val="24"/>
                <w:szCs w:val="24"/>
              </w:rPr>
              <w:t>tahun</w:t>
            </w:r>
          </w:p>
        </w:tc>
      </w:tr>
      <w:tr w:rsidR="00FA7B86" w:rsidRPr="00EF6C61" w14:paraId="2599C0CA" w14:textId="77777777" w:rsidTr="005B358C">
        <w:tc>
          <w:tcPr>
            <w:tcW w:w="3127" w:type="dxa"/>
          </w:tcPr>
          <w:p w14:paraId="6FE8B8A7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4E00D2A8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09E57C4" w14:textId="77777777" w:rsidR="00FA7B86" w:rsidRPr="00264E98" w:rsidRDefault="00FA7B8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Januari s.d Desember</w:t>
            </w:r>
          </w:p>
        </w:tc>
      </w:tr>
      <w:tr w:rsidR="00FA7B86" w:rsidRPr="00EF6C61" w14:paraId="1EA2A2D9" w14:textId="77777777" w:rsidTr="005B358C">
        <w:tc>
          <w:tcPr>
            <w:tcW w:w="3127" w:type="dxa"/>
          </w:tcPr>
          <w:p w14:paraId="1685BCE8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23ACDA9D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94B73B4" w14:textId="77777777" w:rsidR="00FA7B86" w:rsidRPr="00264E98" w:rsidRDefault="00FA7B8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FA7B86" w:rsidRPr="00EF6C61" w14:paraId="7642B54C" w14:textId="77777777" w:rsidTr="005B358C">
        <w:tc>
          <w:tcPr>
            <w:tcW w:w="3127" w:type="dxa"/>
          </w:tcPr>
          <w:p w14:paraId="604E2C3B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3203C5A0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5C15E12" w14:textId="77777777" w:rsidR="00FA7B86" w:rsidRPr="00264E98" w:rsidRDefault="00FA7B8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FA7B86" w:rsidRPr="00EF6C61" w14:paraId="2BC0B151" w14:textId="77777777" w:rsidTr="005B358C">
        <w:tc>
          <w:tcPr>
            <w:tcW w:w="3127" w:type="dxa"/>
          </w:tcPr>
          <w:p w14:paraId="78321FDD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35FD59D9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36C9759" w14:textId="77777777" w:rsidR="00FA7B86" w:rsidRPr="00264E98" w:rsidRDefault="00FA7B8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07F7100C" w14:textId="2F52483F" w:rsidR="00FA7B86" w:rsidRPr="00264E98" w:rsidRDefault="00FA7B8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B224E3">
              <w:rPr>
                <w:rFonts w:ascii="Arial" w:hAnsi="Arial" w:cs="Arial"/>
                <w:sz w:val="24"/>
                <w:szCs w:val="24"/>
              </w:rPr>
              <w:t>3.6</w:t>
            </w:r>
            <w:r w:rsidR="00700A30">
              <w:rPr>
                <w:rFonts w:ascii="Arial" w:hAnsi="Arial" w:cs="Arial"/>
                <w:sz w:val="24"/>
                <w:szCs w:val="24"/>
              </w:rPr>
              <w:t>3</w:t>
            </w:r>
            <w:r w:rsidR="00B224E3">
              <w:rPr>
                <w:rFonts w:ascii="Arial" w:hAnsi="Arial" w:cs="Arial"/>
                <w:sz w:val="24"/>
                <w:szCs w:val="24"/>
              </w:rPr>
              <w:t>6.</w:t>
            </w:r>
            <w:r w:rsidR="00700A30">
              <w:rPr>
                <w:rFonts w:ascii="Arial" w:hAnsi="Arial" w:cs="Arial"/>
                <w:sz w:val="24"/>
                <w:szCs w:val="24"/>
              </w:rPr>
              <w:t>095</w:t>
            </w:r>
            <w:r w:rsidR="00B224E3">
              <w:rPr>
                <w:rFonts w:ascii="Arial" w:hAnsi="Arial" w:cs="Arial"/>
                <w:sz w:val="24"/>
                <w:szCs w:val="24"/>
              </w:rPr>
              <w:t>.</w:t>
            </w:r>
            <w:r w:rsidR="00700A30">
              <w:rPr>
                <w:rFonts w:ascii="Arial" w:hAnsi="Arial" w:cs="Arial"/>
                <w:sz w:val="24"/>
                <w:szCs w:val="24"/>
              </w:rPr>
              <w:t>627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2C2F4040" w14:textId="77777777" w:rsidR="00FA7B86" w:rsidRPr="00264E98" w:rsidRDefault="00FA7B8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B86" w:rsidRPr="00EF6C61" w14:paraId="4A27A995" w14:textId="77777777" w:rsidTr="005B358C">
        <w:tc>
          <w:tcPr>
            <w:tcW w:w="3127" w:type="dxa"/>
          </w:tcPr>
          <w:p w14:paraId="1A5F30A4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50D9D09B" w14:textId="77777777" w:rsidR="00FA7B86" w:rsidRPr="00264E98" w:rsidRDefault="00FA7B8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F2499A8" w14:textId="77777777" w:rsidR="00FA7B86" w:rsidRPr="00264E98" w:rsidRDefault="00FA7B8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12 bulan</w:t>
            </w:r>
          </w:p>
        </w:tc>
      </w:tr>
      <w:tr w:rsidR="00682798" w:rsidRPr="00EF6C61" w14:paraId="5127DCA6" w14:textId="77777777" w:rsidTr="005B358C">
        <w:tc>
          <w:tcPr>
            <w:tcW w:w="3127" w:type="dxa"/>
          </w:tcPr>
          <w:p w14:paraId="6EA19404" w14:textId="77777777" w:rsidR="00682798" w:rsidRPr="00264E98" w:rsidRDefault="00682798" w:rsidP="006827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47B843F4" w14:textId="77777777" w:rsidR="00682798" w:rsidRPr="00264E98" w:rsidRDefault="00682798" w:rsidP="006827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02DB3D11" w14:textId="77777777" w:rsidR="00700A30" w:rsidRDefault="00700A30" w:rsidP="00700A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2FC25971" w14:textId="77777777" w:rsidR="00700A30" w:rsidRDefault="00700A30" w:rsidP="00700A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4DEE1A98" w14:textId="77777777" w:rsidR="00700A30" w:rsidRPr="00461D32" w:rsidRDefault="00700A30" w:rsidP="00700A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427F2232" w14:textId="77777777" w:rsidR="00700A30" w:rsidRPr="00461D32" w:rsidRDefault="00700A30" w:rsidP="00700A30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4F9E00" w14:textId="77777777" w:rsidR="00700A30" w:rsidRPr="00461D32" w:rsidRDefault="00700A30" w:rsidP="00700A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6D2490" w14:textId="77777777" w:rsidR="00700A30" w:rsidRPr="00461D32" w:rsidRDefault="00700A30" w:rsidP="00700A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209BD9" w14:textId="77777777" w:rsidR="00700A30" w:rsidRDefault="00700A30" w:rsidP="00700A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7D77C" w14:textId="77777777" w:rsidR="00700A30" w:rsidRPr="00031EBA" w:rsidRDefault="00700A30" w:rsidP="00700A3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22E26912" w14:textId="77777777" w:rsidR="00700A30" w:rsidRDefault="00700A30" w:rsidP="00700A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2DC09BDB" w14:textId="62E593C8" w:rsidR="00682798" w:rsidRPr="00682798" w:rsidRDefault="00700A30" w:rsidP="00700A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5E6921D1" w14:textId="020DEC49" w:rsidR="006F02AB" w:rsidRDefault="006F02AB" w:rsidP="006F02A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br w:type="page"/>
      </w: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02434877" w14:textId="6CC8C421" w:rsidR="006F02AB" w:rsidRPr="006D4BB5" w:rsidRDefault="006F02AB" w:rsidP="006F02AB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SUB KEGIATAN </w:t>
      </w:r>
      <w:r>
        <w:rPr>
          <w:rFonts w:ascii="Arial" w:hAnsi="Arial" w:cs="Arial"/>
          <w:sz w:val="24"/>
          <w:szCs w:val="24"/>
        </w:rPr>
        <w:t>PELAKSANAAN PENATAUSAHAAN DAN PENGUJIAN/VERIFIKASI KEUANGAN SKPD</w:t>
      </w:r>
    </w:p>
    <w:p w14:paraId="6A3FA22B" w14:textId="77777777" w:rsidR="006F02AB" w:rsidRDefault="006F02AB" w:rsidP="006F02A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6F02AB" w:rsidRPr="00EF6C61" w14:paraId="6C20B268" w14:textId="77777777" w:rsidTr="00964A7E">
        <w:tc>
          <w:tcPr>
            <w:tcW w:w="3127" w:type="dxa"/>
          </w:tcPr>
          <w:p w14:paraId="263D3A85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15FAC434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045C818" w14:textId="77777777" w:rsidR="006F02AB" w:rsidRPr="00264E98" w:rsidRDefault="006F02AB" w:rsidP="006F02AB">
            <w:pPr>
              <w:pStyle w:val="ListParagraph"/>
              <w:numPr>
                <w:ilvl w:val="0"/>
                <w:numId w:val="26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201A2C51" w14:textId="77777777" w:rsidR="006F02AB" w:rsidRPr="00264E98" w:rsidRDefault="006F02AB" w:rsidP="006F02AB">
            <w:pPr>
              <w:pStyle w:val="ListParagraph"/>
              <w:numPr>
                <w:ilvl w:val="0"/>
                <w:numId w:val="26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2722F2F9" w14:textId="77777777" w:rsidR="006F02AB" w:rsidRPr="00264E98" w:rsidRDefault="006F02AB" w:rsidP="00964A7E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02D0023E" w14:textId="77777777" w:rsidR="006F02AB" w:rsidRPr="00264E98" w:rsidRDefault="006F02AB" w:rsidP="00964A7E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00F2B874" w14:textId="77777777" w:rsidR="006F02AB" w:rsidRPr="003807F0" w:rsidRDefault="006F02AB" w:rsidP="00964A7E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7A9AE8E5" w14:textId="77777777" w:rsidR="006F02AB" w:rsidRPr="00264E98" w:rsidRDefault="006F02AB" w:rsidP="006F02AB">
            <w:pPr>
              <w:pStyle w:val="ListParagraph"/>
              <w:numPr>
                <w:ilvl w:val="0"/>
                <w:numId w:val="26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23E59738" w14:textId="77777777" w:rsidR="006F02AB" w:rsidRPr="00264E98" w:rsidRDefault="006F02AB" w:rsidP="006F02AB">
            <w:pPr>
              <w:pStyle w:val="ListParagraph"/>
              <w:numPr>
                <w:ilvl w:val="0"/>
                <w:numId w:val="26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39E6F3B8" w14:textId="40CF588D" w:rsidR="006F02AB" w:rsidRPr="00264E98" w:rsidRDefault="006F02AB" w:rsidP="006F02AB">
            <w:pPr>
              <w:pStyle w:val="ListParagraph"/>
              <w:numPr>
                <w:ilvl w:val="0"/>
                <w:numId w:val="26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 w:rsidR="00484C51">
              <w:rPr>
                <w:rFonts w:ascii="Arial" w:hAnsi="Arial" w:cs="Arial"/>
                <w:sz w:val="24"/>
                <w:szCs w:val="24"/>
              </w:rPr>
              <w:t>Administrasi Keuangan Perangkat Daerah</w:t>
            </w:r>
          </w:p>
        </w:tc>
      </w:tr>
      <w:tr w:rsidR="006F02AB" w:rsidRPr="00EF6C61" w14:paraId="424A8630" w14:textId="77777777" w:rsidTr="00964A7E">
        <w:tc>
          <w:tcPr>
            <w:tcW w:w="3127" w:type="dxa"/>
          </w:tcPr>
          <w:p w14:paraId="3D693472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080DCC37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4600272" w14:textId="41991017" w:rsidR="006F02AB" w:rsidRPr="00861F1A" w:rsidRDefault="006F02AB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tersedianya </w:t>
            </w:r>
            <w:r>
              <w:rPr>
                <w:rFonts w:ascii="Arial" w:hAnsi="Arial" w:cs="Arial"/>
                <w:sz w:val="24"/>
                <w:szCs w:val="24"/>
              </w:rPr>
              <w:t>dokumen penatausahaan dan Pengujian/ verifikasi keuangan SKPD</w:t>
            </w:r>
          </w:p>
        </w:tc>
      </w:tr>
      <w:tr w:rsidR="006F02AB" w:rsidRPr="00EF6C61" w14:paraId="0BF7EB14" w14:textId="77777777" w:rsidTr="00964A7E">
        <w:tc>
          <w:tcPr>
            <w:tcW w:w="3127" w:type="dxa"/>
          </w:tcPr>
          <w:p w14:paraId="400AB0CF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752DD913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AEDB2F9" w14:textId="6142E106" w:rsidR="006F02AB" w:rsidRPr="009573BF" w:rsidRDefault="006F02AB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dokumen penatausahaan dan Pengujian/ verifikasi keuangan SKPD: </w:t>
            </w:r>
            <w:r>
              <w:rPr>
                <w:rFonts w:ascii="Arial" w:hAnsi="Arial" w:cs="Arial"/>
                <w:sz w:val="24"/>
                <w:szCs w:val="24"/>
              </w:rPr>
              <w:t>12 Dokumen</w:t>
            </w:r>
          </w:p>
        </w:tc>
      </w:tr>
      <w:tr w:rsidR="006F02AB" w:rsidRPr="00EF6C61" w14:paraId="4DDF451F" w14:textId="77777777" w:rsidTr="00964A7E">
        <w:tc>
          <w:tcPr>
            <w:tcW w:w="3127" w:type="dxa"/>
          </w:tcPr>
          <w:p w14:paraId="4102120B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077AF72F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369689F" w14:textId="77777777" w:rsidR="006F02AB" w:rsidRPr="00264E98" w:rsidRDefault="006F02AB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Januari s.d Desember</w:t>
            </w:r>
          </w:p>
        </w:tc>
      </w:tr>
      <w:tr w:rsidR="006F02AB" w:rsidRPr="00EF6C61" w14:paraId="4BD3F7AF" w14:textId="77777777" w:rsidTr="00964A7E">
        <w:tc>
          <w:tcPr>
            <w:tcW w:w="3127" w:type="dxa"/>
          </w:tcPr>
          <w:p w14:paraId="096B9A4B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000AF588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F7A246B" w14:textId="77777777" w:rsidR="006F02AB" w:rsidRPr="00264E98" w:rsidRDefault="006F02AB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6F02AB" w:rsidRPr="00EF6C61" w14:paraId="40CFE7FC" w14:textId="77777777" w:rsidTr="00964A7E">
        <w:tc>
          <w:tcPr>
            <w:tcW w:w="3127" w:type="dxa"/>
          </w:tcPr>
          <w:p w14:paraId="1DD1E1BF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17CE28D1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B0097E4" w14:textId="77777777" w:rsidR="006F02AB" w:rsidRPr="00264E98" w:rsidRDefault="006F02AB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6F02AB" w:rsidRPr="00EF6C61" w14:paraId="7A221D85" w14:textId="77777777" w:rsidTr="00964A7E">
        <w:tc>
          <w:tcPr>
            <w:tcW w:w="3127" w:type="dxa"/>
          </w:tcPr>
          <w:p w14:paraId="03038671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39495300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D01F873" w14:textId="77777777" w:rsidR="006F02AB" w:rsidRPr="00264E98" w:rsidRDefault="006F02AB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5FA52F43" w14:textId="3A5FC399" w:rsidR="006F02AB" w:rsidRPr="00264E98" w:rsidRDefault="006F02AB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</w:rPr>
              <w:t>3.0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5F131539" w14:textId="77777777" w:rsidR="006F02AB" w:rsidRPr="00264E98" w:rsidRDefault="006F02AB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2AB" w:rsidRPr="00EF6C61" w14:paraId="437033DB" w14:textId="77777777" w:rsidTr="00964A7E">
        <w:tc>
          <w:tcPr>
            <w:tcW w:w="3127" w:type="dxa"/>
          </w:tcPr>
          <w:p w14:paraId="09D37427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101BA0F6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EFAB7F7" w14:textId="77777777" w:rsidR="006F02AB" w:rsidRPr="00264E98" w:rsidRDefault="006F02AB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12 bulan</w:t>
            </w:r>
          </w:p>
        </w:tc>
      </w:tr>
      <w:tr w:rsidR="006F02AB" w:rsidRPr="00EF6C61" w14:paraId="49460368" w14:textId="77777777" w:rsidTr="00964A7E">
        <w:tc>
          <w:tcPr>
            <w:tcW w:w="3127" w:type="dxa"/>
          </w:tcPr>
          <w:p w14:paraId="42822A15" w14:textId="77777777" w:rsidR="006F02AB" w:rsidRPr="00264E98" w:rsidRDefault="006F02AB" w:rsidP="00964A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16953316" w14:textId="77777777" w:rsidR="006F02AB" w:rsidRPr="00264E98" w:rsidRDefault="006F02AB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74D58318" w14:textId="77777777" w:rsidR="006F02AB" w:rsidRDefault="006F02AB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3E132116" w14:textId="77777777" w:rsidR="006F02AB" w:rsidRDefault="006F02AB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7EE91C16" w14:textId="77777777" w:rsidR="006F02AB" w:rsidRPr="00461D32" w:rsidRDefault="006F02AB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4FE762B0" w14:textId="77777777" w:rsidR="006F02AB" w:rsidRPr="00461D32" w:rsidRDefault="006F02AB" w:rsidP="00964A7E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C1ECF3" w14:textId="77777777" w:rsidR="006F02AB" w:rsidRPr="00461D32" w:rsidRDefault="006F02AB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AC1F82" w14:textId="77777777" w:rsidR="006F02AB" w:rsidRPr="00461D32" w:rsidRDefault="006F02AB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41BA88" w14:textId="77777777" w:rsidR="006F02AB" w:rsidRDefault="006F02AB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9DDA6E" w14:textId="77777777" w:rsidR="006F02AB" w:rsidRPr="00031EBA" w:rsidRDefault="006F02AB" w:rsidP="00964A7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68D1A4DF" w14:textId="77777777" w:rsidR="006F02AB" w:rsidRDefault="006F02AB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4DAEE2F7" w14:textId="77777777" w:rsidR="006F02AB" w:rsidRPr="00682798" w:rsidRDefault="006F02AB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594F1349" w14:textId="1DFD9948" w:rsidR="006F02AB" w:rsidRDefault="006F02AB">
      <w:pPr>
        <w:spacing w:after="160" w:line="259" w:lineRule="auto"/>
      </w:pPr>
    </w:p>
    <w:p w14:paraId="055664E4" w14:textId="6A46192F" w:rsidR="00C03DC0" w:rsidRDefault="00C03DC0">
      <w:pPr>
        <w:spacing w:after="160" w:line="259" w:lineRule="auto"/>
      </w:pPr>
      <w:r>
        <w:br w:type="page"/>
      </w:r>
    </w:p>
    <w:p w14:paraId="3F754406" w14:textId="77777777" w:rsidR="00C03DC0" w:rsidRDefault="00C03DC0" w:rsidP="00C03DC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10BF66FC" w14:textId="7636EDA4" w:rsidR="00C03DC0" w:rsidRPr="006D4BB5" w:rsidRDefault="00C03DC0" w:rsidP="00C03DC0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SUB KEGIATAN </w:t>
      </w:r>
      <w:r>
        <w:rPr>
          <w:rFonts w:ascii="Arial" w:hAnsi="Arial" w:cs="Arial"/>
          <w:sz w:val="24"/>
          <w:szCs w:val="24"/>
        </w:rPr>
        <w:t>KOORDINASI DAN PENYUSUNAN LAPORAN KEUANGAN AKHIR TAHUN SKPD</w:t>
      </w:r>
    </w:p>
    <w:p w14:paraId="19DE8BFE" w14:textId="77777777" w:rsidR="00C03DC0" w:rsidRDefault="00C03DC0" w:rsidP="00C03DC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C03DC0" w:rsidRPr="00EF6C61" w14:paraId="041E9877" w14:textId="77777777" w:rsidTr="00964A7E">
        <w:tc>
          <w:tcPr>
            <w:tcW w:w="3127" w:type="dxa"/>
          </w:tcPr>
          <w:p w14:paraId="09AD5CD4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5ACEE46A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E1DA793" w14:textId="77777777" w:rsidR="00C03DC0" w:rsidRPr="00264E98" w:rsidRDefault="00C03DC0" w:rsidP="00C03DC0">
            <w:pPr>
              <w:pStyle w:val="ListParagraph"/>
              <w:numPr>
                <w:ilvl w:val="0"/>
                <w:numId w:val="27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62B28FE9" w14:textId="77777777" w:rsidR="00C03DC0" w:rsidRPr="00264E98" w:rsidRDefault="00C03DC0" w:rsidP="00C03DC0">
            <w:pPr>
              <w:pStyle w:val="ListParagraph"/>
              <w:numPr>
                <w:ilvl w:val="0"/>
                <w:numId w:val="27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7747D1DB" w14:textId="77777777" w:rsidR="00C03DC0" w:rsidRPr="00264E98" w:rsidRDefault="00C03DC0" w:rsidP="00964A7E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194AB433" w14:textId="77777777" w:rsidR="00C03DC0" w:rsidRPr="00264E98" w:rsidRDefault="00C03DC0" w:rsidP="00964A7E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61EFC2E5" w14:textId="77777777" w:rsidR="00C03DC0" w:rsidRPr="003807F0" w:rsidRDefault="00C03DC0" w:rsidP="00964A7E">
            <w:pPr>
              <w:pStyle w:val="ListParagraph"/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4614B823" w14:textId="77777777" w:rsidR="00C03DC0" w:rsidRPr="00264E98" w:rsidRDefault="00C03DC0" w:rsidP="00C03DC0">
            <w:pPr>
              <w:pStyle w:val="ListParagraph"/>
              <w:numPr>
                <w:ilvl w:val="0"/>
                <w:numId w:val="27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23E8F49A" w14:textId="77777777" w:rsidR="00C03DC0" w:rsidRPr="00264E98" w:rsidRDefault="00C03DC0" w:rsidP="00C03DC0">
            <w:pPr>
              <w:pStyle w:val="ListParagraph"/>
              <w:numPr>
                <w:ilvl w:val="0"/>
                <w:numId w:val="27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3AFC8246" w14:textId="6E556B0F" w:rsidR="00C03DC0" w:rsidRPr="00264E98" w:rsidRDefault="00C03DC0" w:rsidP="00C03DC0">
            <w:pPr>
              <w:pStyle w:val="ListParagraph"/>
              <w:numPr>
                <w:ilvl w:val="0"/>
                <w:numId w:val="27"/>
              </w:numPr>
              <w:spacing w:after="0"/>
              <w:ind w:left="4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 w:rsidR="00484C51">
              <w:rPr>
                <w:rFonts w:ascii="Arial" w:hAnsi="Arial" w:cs="Arial"/>
                <w:sz w:val="24"/>
                <w:szCs w:val="24"/>
              </w:rPr>
              <w:t>Administrasi Keuangan Perangkat Daerah</w:t>
            </w:r>
          </w:p>
        </w:tc>
      </w:tr>
      <w:tr w:rsidR="00C03DC0" w:rsidRPr="00EF6C61" w14:paraId="092C6E75" w14:textId="77777777" w:rsidTr="00964A7E">
        <w:tc>
          <w:tcPr>
            <w:tcW w:w="3127" w:type="dxa"/>
          </w:tcPr>
          <w:p w14:paraId="24CBC953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38F7428E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0C10D6B" w14:textId="1E6DAE06" w:rsidR="00C03DC0" w:rsidRPr="00861F1A" w:rsidRDefault="00C03DC0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tersedianya </w:t>
            </w:r>
            <w:r>
              <w:rPr>
                <w:rFonts w:ascii="Arial" w:hAnsi="Arial" w:cs="Arial"/>
                <w:sz w:val="24"/>
                <w:szCs w:val="24"/>
              </w:rPr>
              <w:t xml:space="preserve">dokumen </w:t>
            </w:r>
            <w:r w:rsidR="00B3000F">
              <w:rPr>
                <w:rFonts w:ascii="Arial" w:hAnsi="Arial" w:cs="Arial"/>
                <w:sz w:val="24"/>
                <w:szCs w:val="24"/>
              </w:rPr>
              <w:t xml:space="preserve">laporan keuangan akhir tahun SKPD </w:t>
            </w:r>
          </w:p>
        </w:tc>
      </w:tr>
      <w:tr w:rsidR="00C03DC0" w:rsidRPr="00EF6C61" w14:paraId="6DE203A0" w14:textId="77777777" w:rsidTr="00964A7E">
        <w:tc>
          <w:tcPr>
            <w:tcW w:w="3127" w:type="dxa"/>
          </w:tcPr>
          <w:p w14:paraId="089634E8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05786251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66077D4" w14:textId="50B5DD9D" w:rsidR="00C03DC0" w:rsidRPr="009573BF" w:rsidRDefault="00C03DC0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B3000F">
              <w:rPr>
                <w:rFonts w:ascii="Arial" w:hAnsi="Arial" w:cs="Arial"/>
                <w:sz w:val="24"/>
                <w:szCs w:val="24"/>
              </w:rPr>
              <w:t>dokumen laporan keuangan akhir tahun SKPD</w:t>
            </w:r>
            <w:r w:rsidR="00B3000F">
              <w:rPr>
                <w:rFonts w:ascii="Arial" w:hAnsi="Arial" w:cs="Arial"/>
                <w:sz w:val="24"/>
                <w:szCs w:val="24"/>
              </w:rPr>
              <w:t xml:space="preserve"> dan laporan hasil koordinasi pemyusunan laporan keuangan akhir tahun SKPD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3000F">
              <w:rPr>
                <w:rFonts w:ascii="Arial" w:hAnsi="Arial" w:cs="Arial"/>
                <w:sz w:val="24"/>
                <w:szCs w:val="24"/>
              </w:rPr>
              <w:t>4 laporan</w:t>
            </w:r>
          </w:p>
        </w:tc>
      </w:tr>
      <w:tr w:rsidR="00C03DC0" w:rsidRPr="00EF6C61" w14:paraId="07BC2DE8" w14:textId="77777777" w:rsidTr="00964A7E">
        <w:tc>
          <w:tcPr>
            <w:tcW w:w="3127" w:type="dxa"/>
          </w:tcPr>
          <w:p w14:paraId="12B2003F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51C032BF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567BCA0" w14:textId="77777777" w:rsidR="00C03DC0" w:rsidRPr="00264E98" w:rsidRDefault="00C03DC0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Januari s.d Desember</w:t>
            </w:r>
          </w:p>
        </w:tc>
      </w:tr>
      <w:tr w:rsidR="00C03DC0" w:rsidRPr="00EF6C61" w14:paraId="150342FC" w14:textId="77777777" w:rsidTr="00964A7E">
        <w:tc>
          <w:tcPr>
            <w:tcW w:w="3127" w:type="dxa"/>
          </w:tcPr>
          <w:p w14:paraId="5939C059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1794F079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7DA1924" w14:textId="77777777" w:rsidR="00C03DC0" w:rsidRPr="00264E98" w:rsidRDefault="00C03DC0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C03DC0" w:rsidRPr="00EF6C61" w14:paraId="3FB13D29" w14:textId="77777777" w:rsidTr="00964A7E">
        <w:tc>
          <w:tcPr>
            <w:tcW w:w="3127" w:type="dxa"/>
          </w:tcPr>
          <w:p w14:paraId="392D8D45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23917419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E1FA95E" w14:textId="77777777" w:rsidR="00C03DC0" w:rsidRPr="00264E98" w:rsidRDefault="00C03DC0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C03DC0" w:rsidRPr="00EF6C61" w14:paraId="58DF13B4" w14:textId="77777777" w:rsidTr="00964A7E">
        <w:tc>
          <w:tcPr>
            <w:tcW w:w="3127" w:type="dxa"/>
          </w:tcPr>
          <w:p w14:paraId="0D8428B6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221A874A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EC4EC0F" w14:textId="77777777" w:rsidR="00C03DC0" w:rsidRPr="00264E98" w:rsidRDefault="00C03DC0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13A0F4E9" w14:textId="629EB34C" w:rsidR="00C03DC0" w:rsidRPr="00264E98" w:rsidRDefault="00C03DC0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B3000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.000.000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20E0530E" w14:textId="77777777" w:rsidR="00C03DC0" w:rsidRPr="00264E98" w:rsidRDefault="00C03DC0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C0" w:rsidRPr="00EF6C61" w14:paraId="37E10C10" w14:textId="77777777" w:rsidTr="00964A7E">
        <w:tc>
          <w:tcPr>
            <w:tcW w:w="3127" w:type="dxa"/>
          </w:tcPr>
          <w:p w14:paraId="0103D582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0B228C09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762E467" w14:textId="77777777" w:rsidR="00C03DC0" w:rsidRPr="00264E98" w:rsidRDefault="00C03DC0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12 bulan</w:t>
            </w:r>
          </w:p>
        </w:tc>
      </w:tr>
      <w:tr w:rsidR="00C03DC0" w:rsidRPr="00EF6C61" w14:paraId="5DFD48F6" w14:textId="77777777" w:rsidTr="00964A7E">
        <w:tc>
          <w:tcPr>
            <w:tcW w:w="3127" w:type="dxa"/>
          </w:tcPr>
          <w:p w14:paraId="4F988C4A" w14:textId="77777777" w:rsidR="00C03DC0" w:rsidRPr="00264E98" w:rsidRDefault="00C03DC0" w:rsidP="00964A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2A4AE1DA" w14:textId="77777777" w:rsidR="00C03DC0" w:rsidRPr="00264E98" w:rsidRDefault="00C03DC0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15C74269" w14:textId="77777777" w:rsidR="00C03DC0" w:rsidRDefault="00C03DC0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184B844C" w14:textId="77777777" w:rsidR="00C03DC0" w:rsidRDefault="00C03DC0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241F1C65" w14:textId="77777777" w:rsidR="00C03DC0" w:rsidRPr="00461D32" w:rsidRDefault="00C03DC0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58911ECA" w14:textId="77777777" w:rsidR="00C03DC0" w:rsidRPr="00461D32" w:rsidRDefault="00C03DC0" w:rsidP="00964A7E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570BE4" w14:textId="77777777" w:rsidR="00C03DC0" w:rsidRPr="00461D32" w:rsidRDefault="00C03DC0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7001DE" w14:textId="77777777" w:rsidR="00C03DC0" w:rsidRPr="00461D32" w:rsidRDefault="00C03DC0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048BE6" w14:textId="77777777" w:rsidR="00C03DC0" w:rsidRDefault="00C03DC0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77BFEA" w14:textId="77777777" w:rsidR="00C03DC0" w:rsidRPr="00031EBA" w:rsidRDefault="00C03DC0" w:rsidP="00964A7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460A20D1" w14:textId="77777777" w:rsidR="00C03DC0" w:rsidRDefault="00C03DC0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0D99BD3B" w14:textId="77777777" w:rsidR="00C03DC0" w:rsidRPr="00682798" w:rsidRDefault="00C03DC0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1E41054E" w14:textId="3C81906C" w:rsidR="00C03DC0" w:rsidRDefault="00C03DC0">
      <w:pPr>
        <w:spacing w:after="160" w:line="259" w:lineRule="auto"/>
      </w:pPr>
    </w:p>
    <w:p w14:paraId="518E5567" w14:textId="77777777" w:rsidR="00C03DC0" w:rsidRDefault="00C03DC0">
      <w:pPr>
        <w:spacing w:after="160" w:line="259" w:lineRule="auto"/>
      </w:pPr>
      <w:r>
        <w:br w:type="page"/>
      </w:r>
    </w:p>
    <w:p w14:paraId="4C1AD59C" w14:textId="77777777" w:rsidR="00170307" w:rsidRDefault="00170307">
      <w:pPr>
        <w:spacing w:after="160" w:line="259" w:lineRule="auto"/>
      </w:pPr>
    </w:p>
    <w:p w14:paraId="590ED7BA" w14:textId="77777777" w:rsidR="002B2800" w:rsidRDefault="002B2800" w:rsidP="002B28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KERANGKA ACUAN KERJA</w:t>
      </w:r>
    </w:p>
    <w:p w14:paraId="2976ED36" w14:textId="489BECC7" w:rsidR="002B2800" w:rsidRPr="006D4BB5" w:rsidRDefault="002B2800" w:rsidP="002B2800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PENYEDIAAN KOMPONEN INSTALASI LISTRIK /PENERANGAN BANGUNAN KANTOR</w:t>
      </w:r>
    </w:p>
    <w:p w14:paraId="52770702" w14:textId="77777777" w:rsidR="002B2800" w:rsidRDefault="002B2800" w:rsidP="002B280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2B2800" w:rsidRPr="00EF6C61" w14:paraId="4A9627B7" w14:textId="77777777" w:rsidTr="005B358C">
        <w:tc>
          <w:tcPr>
            <w:tcW w:w="3127" w:type="dxa"/>
          </w:tcPr>
          <w:p w14:paraId="3B54C220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3DA81CC4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22F3C6C" w14:textId="77777777" w:rsidR="00D658E4" w:rsidRPr="00264E98" w:rsidRDefault="00D658E4" w:rsidP="00D658E4">
            <w:pPr>
              <w:pStyle w:val="ListParagraph"/>
              <w:numPr>
                <w:ilvl w:val="0"/>
                <w:numId w:val="7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192DE556" w14:textId="77777777" w:rsidR="00D658E4" w:rsidRPr="00264E98" w:rsidRDefault="00D658E4" w:rsidP="00D658E4">
            <w:pPr>
              <w:pStyle w:val="ListParagraph"/>
              <w:numPr>
                <w:ilvl w:val="0"/>
                <w:numId w:val="7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10C3CF84" w14:textId="77777777" w:rsidR="00D658E4" w:rsidRPr="00264E98" w:rsidRDefault="00D658E4" w:rsidP="00D658E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42FCA211" w14:textId="77777777" w:rsidR="00D658E4" w:rsidRPr="00264E98" w:rsidRDefault="00D658E4" w:rsidP="00D658E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70E238F8" w14:textId="77777777" w:rsidR="00D658E4" w:rsidRPr="003807F0" w:rsidRDefault="00D658E4" w:rsidP="00D658E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31B07748" w14:textId="77777777" w:rsidR="00D658E4" w:rsidRPr="00264E98" w:rsidRDefault="00D658E4" w:rsidP="00D658E4">
            <w:pPr>
              <w:pStyle w:val="ListParagraph"/>
              <w:numPr>
                <w:ilvl w:val="0"/>
                <w:numId w:val="7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59DCE24A" w14:textId="77777777" w:rsidR="00D658E4" w:rsidRPr="00264E98" w:rsidRDefault="00D658E4" w:rsidP="00D658E4">
            <w:pPr>
              <w:pStyle w:val="ListParagraph"/>
              <w:numPr>
                <w:ilvl w:val="0"/>
                <w:numId w:val="7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01B9A907" w14:textId="3DFE53CF" w:rsidR="002B2800" w:rsidRPr="00264E98" w:rsidRDefault="00D658E4" w:rsidP="00D658E4">
            <w:pPr>
              <w:pStyle w:val="ListParagraph"/>
              <w:numPr>
                <w:ilvl w:val="0"/>
                <w:numId w:val="7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 xml:space="preserve">Administrasi </w:t>
            </w:r>
            <w:r>
              <w:rPr>
                <w:rFonts w:ascii="Arial" w:hAnsi="Arial" w:cs="Arial"/>
                <w:sz w:val="24"/>
                <w:szCs w:val="24"/>
              </w:rPr>
              <w:t xml:space="preserve">Umum </w:t>
            </w:r>
            <w:r>
              <w:rPr>
                <w:rFonts w:ascii="Arial" w:hAnsi="Arial" w:cs="Arial"/>
                <w:sz w:val="24"/>
                <w:szCs w:val="24"/>
              </w:rPr>
              <w:t>Perangkat Daerah</w:t>
            </w:r>
          </w:p>
        </w:tc>
      </w:tr>
      <w:tr w:rsidR="002B2800" w:rsidRPr="00EF6C61" w14:paraId="35FCD093" w14:textId="77777777" w:rsidTr="005B358C">
        <w:tc>
          <w:tcPr>
            <w:tcW w:w="3127" w:type="dxa"/>
          </w:tcPr>
          <w:p w14:paraId="7D7E7DD5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78AE49DD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1549C4B" w14:textId="4F60AE2A" w:rsidR="002B2800" w:rsidRPr="00861F1A" w:rsidRDefault="002B280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</w:t>
            </w:r>
            <w:r w:rsidR="000C542A">
              <w:rPr>
                <w:rFonts w:ascii="Arial" w:hAnsi="Arial" w:cs="Arial"/>
                <w:sz w:val="24"/>
                <w:szCs w:val="24"/>
              </w:rPr>
              <w:t>tersedianya komponen listrik dan penerangan bangunan kantor</w:t>
            </w:r>
          </w:p>
        </w:tc>
      </w:tr>
      <w:tr w:rsidR="002B2800" w:rsidRPr="00EF6C61" w14:paraId="0D04DC15" w14:textId="77777777" w:rsidTr="005B358C">
        <w:tc>
          <w:tcPr>
            <w:tcW w:w="3127" w:type="dxa"/>
          </w:tcPr>
          <w:p w14:paraId="3EDA5D63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5A3D6B77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1509F88" w14:textId="2C19E948" w:rsidR="002B2800" w:rsidRPr="009C1B8B" w:rsidRDefault="0065072C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D658E4">
              <w:rPr>
                <w:rFonts w:ascii="Arial" w:hAnsi="Arial" w:cs="Arial"/>
                <w:sz w:val="24"/>
                <w:szCs w:val="24"/>
              </w:rPr>
              <w:t xml:space="preserve">paket </w:t>
            </w:r>
            <w:r>
              <w:rPr>
                <w:rFonts w:ascii="Arial" w:hAnsi="Arial" w:cs="Arial"/>
                <w:sz w:val="24"/>
                <w:szCs w:val="24"/>
              </w:rPr>
              <w:t>penyediaan komponen listrik dan penerangan bangunan kantor</w:t>
            </w:r>
            <w:r w:rsidR="00682798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D658E4">
              <w:rPr>
                <w:rFonts w:ascii="Arial" w:hAnsi="Arial" w:cs="Arial"/>
                <w:sz w:val="24"/>
                <w:szCs w:val="24"/>
              </w:rPr>
              <w:t>1 paket</w:t>
            </w:r>
          </w:p>
        </w:tc>
      </w:tr>
      <w:tr w:rsidR="002B2800" w:rsidRPr="00EF6C61" w14:paraId="63CC170C" w14:textId="77777777" w:rsidTr="005B358C">
        <w:tc>
          <w:tcPr>
            <w:tcW w:w="3127" w:type="dxa"/>
          </w:tcPr>
          <w:p w14:paraId="0E7BC389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3D091CB3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19ECA85" w14:textId="277C71E5" w:rsidR="002B2800" w:rsidRPr="00264E98" w:rsidRDefault="002B280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 w:rsidR="0065072C"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2B2800" w:rsidRPr="00EF6C61" w14:paraId="3DC24A43" w14:textId="77777777" w:rsidTr="005B358C">
        <w:tc>
          <w:tcPr>
            <w:tcW w:w="3127" w:type="dxa"/>
          </w:tcPr>
          <w:p w14:paraId="279D132F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4FF5B429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00D6AAE" w14:textId="77777777" w:rsidR="002B2800" w:rsidRPr="00264E98" w:rsidRDefault="002B280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2B2800" w:rsidRPr="00EF6C61" w14:paraId="30622136" w14:textId="77777777" w:rsidTr="005B358C">
        <w:tc>
          <w:tcPr>
            <w:tcW w:w="3127" w:type="dxa"/>
          </w:tcPr>
          <w:p w14:paraId="61A7B6E4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7A203EC3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214BB4C" w14:textId="77777777" w:rsidR="002B2800" w:rsidRPr="00264E98" w:rsidRDefault="002B280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2B2800" w:rsidRPr="00EF6C61" w14:paraId="471D384F" w14:textId="77777777" w:rsidTr="005B358C">
        <w:tc>
          <w:tcPr>
            <w:tcW w:w="3127" w:type="dxa"/>
          </w:tcPr>
          <w:p w14:paraId="3FA0DCD9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19454E92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2E3F36F" w14:textId="77777777" w:rsidR="002B2800" w:rsidRPr="00264E98" w:rsidRDefault="002B280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4DFEAC3C" w14:textId="1506EC61" w:rsidR="002B2800" w:rsidRPr="00264E98" w:rsidRDefault="002B280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2D5B44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  <w:r w:rsidR="00D658E4">
              <w:rPr>
                <w:rFonts w:ascii="Arial" w:hAnsi="Arial" w:cs="Arial"/>
                <w:sz w:val="24"/>
                <w:szCs w:val="24"/>
              </w:rPr>
              <w:t>0</w:t>
            </w:r>
            <w:r w:rsidR="002D5B44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 w:rsidR="00D658E4">
              <w:rPr>
                <w:rFonts w:ascii="Arial" w:hAnsi="Arial" w:cs="Arial"/>
                <w:sz w:val="24"/>
                <w:szCs w:val="24"/>
              </w:rPr>
              <w:t>000</w:t>
            </w:r>
            <w:r w:rsidR="002D5B44">
              <w:rPr>
                <w:rFonts w:ascii="Arial" w:hAnsi="Arial" w:cs="Arial"/>
                <w:sz w:val="24"/>
                <w:szCs w:val="24"/>
                <w:lang w:val="id-ID"/>
              </w:rPr>
              <w:t>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3E225B81" w14:textId="77777777" w:rsidR="002B2800" w:rsidRPr="00264E98" w:rsidRDefault="002B280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800" w:rsidRPr="00EF6C61" w14:paraId="064A8816" w14:textId="77777777" w:rsidTr="005B358C">
        <w:tc>
          <w:tcPr>
            <w:tcW w:w="3127" w:type="dxa"/>
          </w:tcPr>
          <w:p w14:paraId="4705FD60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4BD61B13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FD98184" w14:textId="3F9DA6D7" w:rsidR="002B2800" w:rsidRPr="00264E98" w:rsidRDefault="00782C18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2B2800"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2B2800" w:rsidRPr="00EF6C61" w14:paraId="43EE402E" w14:textId="77777777" w:rsidTr="005B358C">
        <w:tc>
          <w:tcPr>
            <w:tcW w:w="3127" w:type="dxa"/>
          </w:tcPr>
          <w:p w14:paraId="74537374" w14:textId="77777777" w:rsidR="002B2800" w:rsidRPr="00264E98" w:rsidRDefault="002B2800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40812393" w14:textId="77777777" w:rsidR="002B2800" w:rsidRPr="00264E98" w:rsidRDefault="002B280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078E8F70" w14:textId="77777777" w:rsidR="00D658E4" w:rsidRDefault="00D658E4" w:rsidP="00D658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03218233" w14:textId="77777777" w:rsidR="00D658E4" w:rsidRDefault="00D658E4" w:rsidP="00D658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378C8F15" w14:textId="77777777" w:rsidR="00D658E4" w:rsidRPr="00461D32" w:rsidRDefault="00D658E4" w:rsidP="00D658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2659E715" w14:textId="77777777" w:rsidR="00D658E4" w:rsidRPr="00461D32" w:rsidRDefault="00D658E4" w:rsidP="00D658E4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2E1ED" w14:textId="77777777" w:rsidR="00D658E4" w:rsidRPr="00461D32" w:rsidRDefault="00D658E4" w:rsidP="00D658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A21E03" w14:textId="77777777" w:rsidR="00D658E4" w:rsidRPr="00461D32" w:rsidRDefault="00D658E4" w:rsidP="00D658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66158F" w14:textId="77777777" w:rsidR="00D658E4" w:rsidRDefault="00D658E4" w:rsidP="00D658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55D8D3" w14:textId="77777777" w:rsidR="00D658E4" w:rsidRPr="00031EBA" w:rsidRDefault="00D658E4" w:rsidP="00D658E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286C1A9A" w14:textId="77777777" w:rsidR="00D658E4" w:rsidRDefault="00D658E4" w:rsidP="00D658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26BD36DB" w14:textId="56455AD7" w:rsidR="002B2800" w:rsidRPr="00682798" w:rsidRDefault="00D658E4" w:rsidP="00D658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63B3A327" w14:textId="71786C4A" w:rsidR="00F64E0F" w:rsidRDefault="00F64E0F"/>
    <w:p w14:paraId="33DF5449" w14:textId="77777777" w:rsidR="00F64E0F" w:rsidRDefault="00F64E0F">
      <w:pPr>
        <w:spacing w:after="160" w:line="259" w:lineRule="auto"/>
      </w:pPr>
      <w:r>
        <w:br w:type="page"/>
      </w:r>
    </w:p>
    <w:p w14:paraId="19B142AC" w14:textId="77777777" w:rsidR="00F64E0F" w:rsidRDefault="00F64E0F" w:rsidP="00F64E0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40578545" w14:textId="584F61B9" w:rsidR="00F64E0F" w:rsidRPr="006D4BB5" w:rsidRDefault="00F64E0F" w:rsidP="00F64E0F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PENYEDIAAN PERALATAN DAN PERLENGKAPAN KANTOR</w:t>
      </w:r>
    </w:p>
    <w:p w14:paraId="78A07829" w14:textId="77777777" w:rsidR="00F64E0F" w:rsidRDefault="00F64E0F" w:rsidP="00F64E0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F64E0F" w:rsidRPr="00EF6C61" w14:paraId="218EBBFD" w14:textId="77777777" w:rsidTr="005B358C">
        <w:tc>
          <w:tcPr>
            <w:tcW w:w="3127" w:type="dxa"/>
          </w:tcPr>
          <w:p w14:paraId="3F2EC3C4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00190E40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1AD1AFF" w14:textId="77777777" w:rsidR="005A78A8" w:rsidRPr="00264E98" w:rsidRDefault="005A78A8" w:rsidP="005A78A8">
            <w:pPr>
              <w:pStyle w:val="ListParagraph"/>
              <w:numPr>
                <w:ilvl w:val="0"/>
                <w:numId w:val="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18F1907D" w14:textId="77777777" w:rsidR="005A78A8" w:rsidRPr="00264E98" w:rsidRDefault="005A78A8" w:rsidP="005A78A8">
            <w:pPr>
              <w:pStyle w:val="ListParagraph"/>
              <w:numPr>
                <w:ilvl w:val="0"/>
                <w:numId w:val="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0640DBF6" w14:textId="77777777" w:rsidR="005A78A8" w:rsidRPr="00264E98" w:rsidRDefault="005A78A8" w:rsidP="005A78A8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014329F6" w14:textId="77777777" w:rsidR="005A78A8" w:rsidRPr="00264E98" w:rsidRDefault="005A78A8" w:rsidP="005A78A8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08AD81AF" w14:textId="77777777" w:rsidR="005A78A8" w:rsidRPr="003807F0" w:rsidRDefault="005A78A8" w:rsidP="005A78A8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0354DCB6" w14:textId="77777777" w:rsidR="005A78A8" w:rsidRPr="00264E98" w:rsidRDefault="005A78A8" w:rsidP="005A78A8">
            <w:pPr>
              <w:pStyle w:val="ListParagraph"/>
              <w:numPr>
                <w:ilvl w:val="0"/>
                <w:numId w:val="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69A3F1B1" w14:textId="77777777" w:rsidR="005A78A8" w:rsidRPr="00264E98" w:rsidRDefault="005A78A8" w:rsidP="005A78A8">
            <w:pPr>
              <w:pStyle w:val="ListParagraph"/>
              <w:numPr>
                <w:ilvl w:val="0"/>
                <w:numId w:val="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6BC5E27D" w14:textId="517C0502" w:rsidR="00F64E0F" w:rsidRPr="00264E98" w:rsidRDefault="005A78A8" w:rsidP="005A78A8">
            <w:pPr>
              <w:pStyle w:val="ListParagraph"/>
              <w:numPr>
                <w:ilvl w:val="0"/>
                <w:numId w:val="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Administrasi Umum Perangkat Daerah</w:t>
            </w:r>
          </w:p>
        </w:tc>
      </w:tr>
      <w:tr w:rsidR="00F64E0F" w:rsidRPr="00EF6C61" w14:paraId="606F76E1" w14:textId="77777777" w:rsidTr="005B358C">
        <w:tc>
          <w:tcPr>
            <w:tcW w:w="3127" w:type="dxa"/>
          </w:tcPr>
          <w:p w14:paraId="7BCEA602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41C39768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7945437" w14:textId="5C83FD09" w:rsidR="00F64E0F" w:rsidRPr="00861F1A" w:rsidRDefault="00F64E0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</w:t>
            </w:r>
            <w:r>
              <w:rPr>
                <w:rFonts w:ascii="Arial" w:hAnsi="Arial" w:cs="Arial"/>
                <w:sz w:val="24"/>
                <w:szCs w:val="24"/>
              </w:rPr>
              <w:t xml:space="preserve">tersedianya </w:t>
            </w:r>
            <w:r w:rsidR="002D5B44">
              <w:rPr>
                <w:rFonts w:ascii="Arial" w:hAnsi="Arial" w:cs="Arial"/>
                <w:sz w:val="24"/>
                <w:szCs w:val="24"/>
              </w:rPr>
              <w:t>kebutuhan peralatan dan perlengkapan alat tulis kantor</w:t>
            </w:r>
          </w:p>
        </w:tc>
      </w:tr>
      <w:tr w:rsidR="00F64E0F" w:rsidRPr="00EF6C61" w14:paraId="12A5424E" w14:textId="77777777" w:rsidTr="005B358C">
        <w:tc>
          <w:tcPr>
            <w:tcW w:w="3127" w:type="dxa"/>
          </w:tcPr>
          <w:p w14:paraId="2F3078B8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719402A8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636E2BD" w14:textId="27A5AF4E" w:rsidR="00F64E0F" w:rsidRPr="009C1B8B" w:rsidRDefault="002D5B44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Jumlah</w:t>
            </w:r>
            <w:r w:rsidR="005A78A8">
              <w:rPr>
                <w:rFonts w:ascii="Arial" w:hAnsi="Arial" w:cs="Arial"/>
                <w:sz w:val="24"/>
                <w:szCs w:val="24"/>
              </w:rPr>
              <w:t xml:space="preserve"> paket</w:t>
            </w:r>
            <w:r>
              <w:rPr>
                <w:rFonts w:ascii="Arial" w:hAnsi="Arial" w:cs="Arial"/>
                <w:sz w:val="24"/>
                <w:szCs w:val="24"/>
              </w:rPr>
              <w:t xml:space="preserve"> peralatan dan perlengkapan kantor yang disediakan</w:t>
            </w:r>
            <w:r w:rsidR="00682798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5A78A8">
              <w:rPr>
                <w:rFonts w:ascii="Arial" w:hAnsi="Arial" w:cs="Arial"/>
                <w:sz w:val="24"/>
                <w:szCs w:val="24"/>
              </w:rPr>
              <w:t>1</w:t>
            </w:r>
            <w:r w:rsidR="00682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78A8">
              <w:rPr>
                <w:rFonts w:ascii="Arial" w:hAnsi="Arial" w:cs="Arial"/>
                <w:sz w:val="24"/>
                <w:szCs w:val="24"/>
              </w:rPr>
              <w:t>paket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64E0F" w:rsidRPr="00EF6C61" w14:paraId="75714088" w14:textId="77777777" w:rsidTr="005B358C">
        <w:tc>
          <w:tcPr>
            <w:tcW w:w="3127" w:type="dxa"/>
          </w:tcPr>
          <w:p w14:paraId="68ED7569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78BE3D7E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54A10BF" w14:textId="77777777" w:rsidR="00F64E0F" w:rsidRPr="00264E98" w:rsidRDefault="00F64E0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F64E0F" w:rsidRPr="00EF6C61" w14:paraId="2632AA2E" w14:textId="77777777" w:rsidTr="005B358C">
        <w:tc>
          <w:tcPr>
            <w:tcW w:w="3127" w:type="dxa"/>
          </w:tcPr>
          <w:p w14:paraId="14C596BF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7B34E23E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6D861F4" w14:textId="77777777" w:rsidR="00F64E0F" w:rsidRPr="00264E98" w:rsidRDefault="00F64E0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F64E0F" w:rsidRPr="00EF6C61" w14:paraId="548FDBE6" w14:textId="77777777" w:rsidTr="005B358C">
        <w:tc>
          <w:tcPr>
            <w:tcW w:w="3127" w:type="dxa"/>
          </w:tcPr>
          <w:p w14:paraId="00B766B4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16EBBF84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D1EE04D" w14:textId="77777777" w:rsidR="00F64E0F" w:rsidRPr="00264E98" w:rsidRDefault="00F64E0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F64E0F" w:rsidRPr="00EF6C61" w14:paraId="372EDDA7" w14:textId="77777777" w:rsidTr="005B358C">
        <w:tc>
          <w:tcPr>
            <w:tcW w:w="3127" w:type="dxa"/>
          </w:tcPr>
          <w:p w14:paraId="2DF3FAC5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03E826D8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C26E6AF" w14:textId="77777777" w:rsidR="00F64E0F" w:rsidRPr="00264E98" w:rsidRDefault="00F64E0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7B6CCCF1" w14:textId="0E9A1FD8" w:rsidR="00F64E0F" w:rsidRPr="00264E98" w:rsidRDefault="00F64E0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2D5B44">
              <w:rPr>
                <w:rFonts w:ascii="Arial" w:hAnsi="Arial" w:cs="Arial"/>
                <w:sz w:val="24"/>
                <w:szCs w:val="24"/>
              </w:rPr>
              <w:t>2</w:t>
            </w:r>
            <w:r w:rsidR="00746A90">
              <w:rPr>
                <w:rFonts w:ascii="Arial" w:hAnsi="Arial" w:cs="Arial"/>
                <w:sz w:val="24"/>
                <w:szCs w:val="24"/>
              </w:rPr>
              <w:t>0</w:t>
            </w:r>
            <w:r w:rsidR="002D5B44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 w:rsidR="00746A90">
              <w:rPr>
                <w:rFonts w:ascii="Arial" w:hAnsi="Arial" w:cs="Arial"/>
                <w:sz w:val="24"/>
                <w:szCs w:val="24"/>
              </w:rPr>
              <w:t>000</w:t>
            </w:r>
            <w:r w:rsidR="002D5B44">
              <w:rPr>
                <w:rFonts w:ascii="Arial" w:hAnsi="Arial" w:cs="Arial"/>
                <w:sz w:val="24"/>
                <w:szCs w:val="24"/>
                <w:lang w:val="id-ID"/>
              </w:rPr>
              <w:t>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17FF460B" w14:textId="77777777" w:rsidR="00F64E0F" w:rsidRPr="00264E98" w:rsidRDefault="00F64E0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E0F" w:rsidRPr="00EF6C61" w14:paraId="2D5FDCB5" w14:textId="77777777" w:rsidTr="005B358C">
        <w:tc>
          <w:tcPr>
            <w:tcW w:w="3127" w:type="dxa"/>
          </w:tcPr>
          <w:p w14:paraId="1BFA185A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6484EF83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AE564FB" w14:textId="77777777" w:rsidR="00F64E0F" w:rsidRPr="00264E98" w:rsidRDefault="00F64E0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F64E0F" w:rsidRPr="00EF6C61" w14:paraId="62D69FF3" w14:textId="77777777" w:rsidTr="005B358C">
        <w:tc>
          <w:tcPr>
            <w:tcW w:w="3127" w:type="dxa"/>
          </w:tcPr>
          <w:p w14:paraId="51A2D854" w14:textId="77777777" w:rsidR="00F64E0F" w:rsidRPr="00264E98" w:rsidRDefault="00F64E0F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6F5200C7" w14:textId="77777777" w:rsidR="00F64E0F" w:rsidRPr="00264E98" w:rsidRDefault="00F64E0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275B62AF" w14:textId="77777777" w:rsidR="00746A90" w:rsidRDefault="00746A90" w:rsidP="00746A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77E59D3A" w14:textId="77777777" w:rsidR="00746A90" w:rsidRDefault="00746A90" w:rsidP="00746A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3ECDA91D" w14:textId="77777777" w:rsidR="00746A90" w:rsidRPr="00461D32" w:rsidRDefault="00746A90" w:rsidP="00746A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72DD9EDD" w14:textId="77777777" w:rsidR="00746A90" w:rsidRPr="00461D32" w:rsidRDefault="00746A90" w:rsidP="00746A90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24829D" w14:textId="77777777" w:rsidR="00746A90" w:rsidRPr="00461D32" w:rsidRDefault="00746A90" w:rsidP="00746A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B3A478" w14:textId="77777777" w:rsidR="00746A90" w:rsidRPr="00461D32" w:rsidRDefault="00746A90" w:rsidP="00746A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B9447E" w14:textId="77777777" w:rsidR="00746A90" w:rsidRDefault="00746A90" w:rsidP="00746A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8578C2" w14:textId="77777777" w:rsidR="00746A90" w:rsidRPr="00031EBA" w:rsidRDefault="00746A90" w:rsidP="00746A9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017672F0" w14:textId="77777777" w:rsidR="00746A90" w:rsidRDefault="00746A90" w:rsidP="00746A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0718F0B2" w14:textId="3824071A" w:rsidR="00F64E0F" w:rsidRPr="00682798" w:rsidRDefault="00746A90" w:rsidP="00746A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6EA600C5" w14:textId="09B5B343" w:rsidR="00056395" w:rsidRDefault="00056395"/>
    <w:p w14:paraId="1AAAC5B8" w14:textId="77777777" w:rsidR="00056395" w:rsidRDefault="00056395">
      <w:pPr>
        <w:spacing w:after="160" w:line="259" w:lineRule="auto"/>
      </w:pPr>
      <w:r>
        <w:br w:type="page"/>
      </w:r>
    </w:p>
    <w:p w14:paraId="246FD60C" w14:textId="77777777" w:rsidR="00056395" w:rsidRDefault="00056395" w:rsidP="0005639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717358A8" w14:textId="1A820AF9" w:rsidR="00056395" w:rsidRPr="006D4BB5" w:rsidRDefault="00056395" w:rsidP="00056395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PENYEDIAAN PERALATAN RUMAH TANGGA</w:t>
      </w:r>
    </w:p>
    <w:p w14:paraId="711D1E1D" w14:textId="77777777" w:rsidR="00056395" w:rsidRDefault="00056395" w:rsidP="0005639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056395" w:rsidRPr="00EF6C61" w14:paraId="0CC238AF" w14:textId="77777777" w:rsidTr="005B358C">
        <w:tc>
          <w:tcPr>
            <w:tcW w:w="3127" w:type="dxa"/>
          </w:tcPr>
          <w:p w14:paraId="05192CC2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31D6C972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BDD6EB4" w14:textId="77777777" w:rsidR="00E60CB6" w:rsidRPr="00264E98" w:rsidRDefault="00E60CB6" w:rsidP="00E60CB6">
            <w:pPr>
              <w:pStyle w:val="ListParagraph"/>
              <w:numPr>
                <w:ilvl w:val="0"/>
                <w:numId w:val="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58ECD777" w14:textId="77777777" w:rsidR="00E60CB6" w:rsidRPr="00264E98" w:rsidRDefault="00E60CB6" w:rsidP="00E60CB6">
            <w:pPr>
              <w:pStyle w:val="ListParagraph"/>
              <w:numPr>
                <w:ilvl w:val="0"/>
                <w:numId w:val="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1112D589" w14:textId="77777777" w:rsidR="00E60CB6" w:rsidRPr="00264E98" w:rsidRDefault="00E60CB6" w:rsidP="00E60CB6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1A96B26D" w14:textId="77777777" w:rsidR="00E60CB6" w:rsidRPr="00264E98" w:rsidRDefault="00E60CB6" w:rsidP="00E60CB6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2247C848" w14:textId="77777777" w:rsidR="00E60CB6" w:rsidRPr="003807F0" w:rsidRDefault="00E60CB6" w:rsidP="00E60CB6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36DB2CFA" w14:textId="77777777" w:rsidR="00E60CB6" w:rsidRPr="00264E98" w:rsidRDefault="00E60CB6" w:rsidP="00E60CB6">
            <w:pPr>
              <w:pStyle w:val="ListParagraph"/>
              <w:numPr>
                <w:ilvl w:val="0"/>
                <w:numId w:val="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11593CDA" w14:textId="77777777" w:rsidR="00E60CB6" w:rsidRPr="00264E98" w:rsidRDefault="00E60CB6" w:rsidP="00E60CB6">
            <w:pPr>
              <w:pStyle w:val="ListParagraph"/>
              <w:numPr>
                <w:ilvl w:val="0"/>
                <w:numId w:val="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297BC85C" w14:textId="27803C5B" w:rsidR="00056395" w:rsidRPr="00264E98" w:rsidRDefault="00E60CB6" w:rsidP="00E60CB6">
            <w:pPr>
              <w:pStyle w:val="ListParagraph"/>
              <w:numPr>
                <w:ilvl w:val="0"/>
                <w:numId w:val="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Administrasi Umum Perangkat Daerah</w:t>
            </w:r>
          </w:p>
        </w:tc>
      </w:tr>
      <w:tr w:rsidR="00056395" w:rsidRPr="00EF6C61" w14:paraId="1D4B11E3" w14:textId="77777777" w:rsidTr="005B358C">
        <w:tc>
          <w:tcPr>
            <w:tcW w:w="3127" w:type="dxa"/>
          </w:tcPr>
          <w:p w14:paraId="12053B16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6DB88698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B10599F" w14:textId="38EED03D" w:rsidR="00056395" w:rsidRPr="00861F1A" w:rsidRDefault="0005639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</w:t>
            </w:r>
            <w:r>
              <w:rPr>
                <w:rFonts w:ascii="Arial" w:hAnsi="Arial" w:cs="Arial"/>
                <w:sz w:val="24"/>
                <w:szCs w:val="24"/>
              </w:rPr>
              <w:t>tersedianya peralatan dan perlengkapan rumah tangga untuk kebersihan bangunan kantor</w:t>
            </w:r>
          </w:p>
        </w:tc>
      </w:tr>
      <w:tr w:rsidR="00056395" w:rsidRPr="00EF6C61" w14:paraId="110903B4" w14:textId="77777777" w:rsidTr="005B358C">
        <w:tc>
          <w:tcPr>
            <w:tcW w:w="3127" w:type="dxa"/>
          </w:tcPr>
          <w:p w14:paraId="63FA053C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09A7AB7D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06A81FA" w14:textId="0430EFD1" w:rsidR="00056395" w:rsidRPr="00097D75" w:rsidRDefault="0005639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E60CB6">
              <w:rPr>
                <w:rFonts w:ascii="Arial" w:hAnsi="Arial" w:cs="Arial"/>
                <w:sz w:val="24"/>
                <w:szCs w:val="24"/>
              </w:rPr>
              <w:t>paket</w:t>
            </w:r>
            <w:r>
              <w:rPr>
                <w:rFonts w:ascii="Arial" w:hAnsi="Arial" w:cs="Arial"/>
                <w:sz w:val="24"/>
                <w:szCs w:val="24"/>
              </w:rPr>
              <w:t xml:space="preserve"> peralatan rumah tangga</w:t>
            </w:r>
            <w:r w:rsidR="002D5B44">
              <w:rPr>
                <w:rFonts w:ascii="Arial" w:hAnsi="Arial" w:cs="Arial"/>
                <w:sz w:val="24"/>
                <w:szCs w:val="24"/>
                <w:lang w:val="id-ID"/>
              </w:rPr>
              <w:t xml:space="preserve"> kantor yang disediakan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E60CB6">
              <w:rPr>
                <w:rFonts w:ascii="Arial" w:hAnsi="Arial" w:cs="Arial"/>
                <w:sz w:val="24"/>
                <w:szCs w:val="24"/>
              </w:rPr>
              <w:t>1 paket</w:t>
            </w:r>
          </w:p>
        </w:tc>
      </w:tr>
      <w:tr w:rsidR="00056395" w:rsidRPr="00EF6C61" w14:paraId="3B32F440" w14:textId="77777777" w:rsidTr="005B358C">
        <w:tc>
          <w:tcPr>
            <w:tcW w:w="3127" w:type="dxa"/>
          </w:tcPr>
          <w:p w14:paraId="21DFC67E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20CE944C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01BF280" w14:textId="77777777" w:rsidR="00056395" w:rsidRPr="00264E98" w:rsidRDefault="0005639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056395" w:rsidRPr="00EF6C61" w14:paraId="04AF67C5" w14:textId="77777777" w:rsidTr="005B358C">
        <w:tc>
          <w:tcPr>
            <w:tcW w:w="3127" w:type="dxa"/>
          </w:tcPr>
          <w:p w14:paraId="2CD111FB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6BAB9A5B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14D7C89" w14:textId="77777777" w:rsidR="00056395" w:rsidRPr="00264E98" w:rsidRDefault="0005639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056395" w:rsidRPr="00EF6C61" w14:paraId="2524F047" w14:textId="77777777" w:rsidTr="005B358C">
        <w:tc>
          <w:tcPr>
            <w:tcW w:w="3127" w:type="dxa"/>
          </w:tcPr>
          <w:p w14:paraId="582C956E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416D84E3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18FCFD5" w14:textId="77777777" w:rsidR="00056395" w:rsidRPr="00264E98" w:rsidRDefault="0005639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056395" w:rsidRPr="00EF6C61" w14:paraId="512A0946" w14:textId="77777777" w:rsidTr="005B358C">
        <w:tc>
          <w:tcPr>
            <w:tcW w:w="3127" w:type="dxa"/>
          </w:tcPr>
          <w:p w14:paraId="15229BBA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6BBCF06E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A609F33" w14:textId="77777777" w:rsidR="00056395" w:rsidRPr="00264E98" w:rsidRDefault="0005639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77C84F73" w14:textId="1DDF899D" w:rsidR="00056395" w:rsidRPr="00264E98" w:rsidRDefault="0005639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E60CB6">
              <w:rPr>
                <w:rFonts w:ascii="Arial" w:hAnsi="Arial" w:cs="Arial"/>
                <w:sz w:val="24"/>
                <w:szCs w:val="24"/>
              </w:rPr>
              <w:t>1</w:t>
            </w:r>
            <w:r w:rsidR="002D5B44">
              <w:rPr>
                <w:rFonts w:ascii="Arial" w:hAnsi="Arial" w:cs="Arial"/>
                <w:sz w:val="24"/>
                <w:szCs w:val="24"/>
              </w:rPr>
              <w:t>5.</w:t>
            </w:r>
            <w:r w:rsidR="00E60CB6">
              <w:rPr>
                <w:rFonts w:ascii="Arial" w:hAnsi="Arial" w:cs="Arial"/>
                <w:sz w:val="24"/>
                <w:szCs w:val="24"/>
              </w:rPr>
              <w:t>000</w:t>
            </w:r>
            <w:r w:rsidR="002D5B44">
              <w:rPr>
                <w:rFonts w:ascii="Arial" w:hAnsi="Arial" w:cs="Arial"/>
                <w:sz w:val="24"/>
                <w:szCs w:val="24"/>
              </w:rPr>
              <w:t>.</w:t>
            </w:r>
            <w:r w:rsidR="00E60CB6">
              <w:rPr>
                <w:rFonts w:ascii="Arial" w:hAnsi="Arial" w:cs="Arial"/>
                <w:sz w:val="24"/>
                <w:szCs w:val="24"/>
              </w:rPr>
              <w:t>0</w:t>
            </w:r>
            <w:r w:rsidR="002D5B44">
              <w:rPr>
                <w:rFonts w:ascii="Arial" w:hAnsi="Arial" w:cs="Arial"/>
                <w:sz w:val="24"/>
                <w:szCs w:val="24"/>
              </w:rPr>
              <w:t>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5A9CEC81" w14:textId="77777777" w:rsidR="00056395" w:rsidRPr="00264E98" w:rsidRDefault="0005639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395" w:rsidRPr="00EF6C61" w14:paraId="61D29633" w14:textId="77777777" w:rsidTr="005B358C">
        <w:tc>
          <w:tcPr>
            <w:tcW w:w="3127" w:type="dxa"/>
          </w:tcPr>
          <w:p w14:paraId="54B2984C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62897B97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F5743D8" w14:textId="77777777" w:rsidR="00056395" w:rsidRPr="00264E98" w:rsidRDefault="0005639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056395" w:rsidRPr="00EF6C61" w14:paraId="00640BCF" w14:textId="77777777" w:rsidTr="005B358C">
        <w:tc>
          <w:tcPr>
            <w:tcW w:w="3127" w:type="dxa"/>
          </w:tcPr>
          <w:p w14:paraId="66D90F79" w14:textId="77777777" w:rsidR="00056395" w:rsidRPr="00264E98" w:rsidRDefault="00056395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303372D8" w14:textId="77777777" w:rsidR="00056395" w:rsidRPr="00264E98" w:rsidRDefault="0005639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07F7C772" w14:textId="77777777" w:rsidR="00E60CB6" w:rsidRDefault="00E60CB6" w:rsidP="00E60C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47AB1B28" w14:textId="77777777" w:rsidR="00E60CB6" w:rsidRDefault="00E60CB6" w:rsidP="00E60C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0A3DB6F5" w14:textId="77777777" w:rsidR="00E60CB6" w:rsidRPr="00461D32" w:rsidRDefault="00E60CB6" w:rsidP="00E60C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7CA09E48" w14:textId="77777777" w:rsidR="00E60CB6" w:rsidRPr="00461D32" w:rsidRDefault="00E60CB6" w:rsidP="00E60CB6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E522B9" w14:textId="77777777" w:rsidR="00E60CB6" w:rsidRPr="00461D32" w:rsidRDefault="00E60CB6" w:rsidP="00E60C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71E2B5" w14:textId="77777777" w:rsidR="00E60CB6" w:rsidRPr="00461D32" w:rsidRDefault="00E60CB6" w:rsidP="00E60C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1308E1" w14:textId="77777777" w:rsidR="00E60CB6" w:rsidRDefault="00E60CB6" w:rsidP="00E60C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487262" w14:textId="77777777" w:rsidR="00E60CB6" w:rsidRPr="00031EBA" w:rsidRDefault="00E60CB6" w:rsidP="00E60CB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705900DA" w14:textId="77777777" w:rsidR="00E60CB6" w:rsidRDefault="00E60CB6" w:rsidP="00E60C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14A7B1FE" w14:textId="21829093" w:rsidR="00056395" w:rsidRPr="00682798" w:rsidRDefault="00E60CB6" w:rsidP="00E60C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1227535C" w14:textId="011C242A" w:rsidR="00417D16" w:rsidRDefault="00417D16"/>
    <w:p w14:paraId="2FA40672" w14:textId="77777777" w:rsidR="00417D16" w:rsidRDefault="00417D16">
      <w:pPr>
        <w:spacing w:after="160" w:line="259" w:lineRule="auto"/>
      </w:pPr>
      <w:r>
        <w:br w:type="page"/>
      </w:r>
    </w:p>
    <w:p w14:paraId="42981D2E" w14:textId="77777777" w:rsidR="00417D16" w:rsidRDefault="00417D16" w:rsidP="00417D1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60A443EA" w14:textId="6A28E135" w:rsidR="00417D16" w:rsidRPr="006D4BB5" w:rsidRDefault="00417D16" w:rsidP="00417D16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SUB KEGIATAN PENYEDIAAN </w:t>
      </w:r>
      <w:r>
        <w:rPr>
          <w:rFonts w:ascii="Arial" w:hAnsi="Arial" w:cs="Arial"/>
          <w:sz w:val="24"/>
          <w:szCs w:val="24"/>
        </w:rPr>
        <w:t>BAHAN LOGISTIK KANTOR</w:t>
      </w:r>
    </w:p>
    <w:p w14:paraId="18CE5435" w14:textId="77777777" w:rsidR="00417D16" w:rsidRDefault="00417D16" w:rsidP="00417D1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417D16" w:rsidRPr="00EF6C61" w14:paraId="70AE79BC" w14:textId="77777777" w:rsidTr="00964A7E">
        <w:tc>
          <w:tcPr>
            <w:tcW w:w="3127" w:type="dxa"/>
          </w:tcPr>
          <w:p w14:paraId="3E8133D2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7DADCC76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F89CE85" w14:textId="77777777" w:rsidR="00417D16" w:rsidRPr="00264E98" w:rsidRDefault="00417D16" w:rsidP="00090009">
            <w:pPr>
              <w:pStyle w:val="ListParagraph"/>
              <w:numPr>
                <w:ilvl w:val="0"/>
                <w:numId w:val="2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34C47D56" w14:textId="77777777" w:rsidR="00417D16" w:rsidRPr="00264E98" w:rsidRDefault="00417D16" w:rsidP="00417D16">
            <w:pPr>
              <w:pStyle w:val="ListParagraph"/>
              <w:numPr>
                <w:ilvl w:val="0"/>
                <w:numId w:val="2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71092ED8" w14:textId="77777777" w:rsidR="00417D16" w:rsidRPr="00264E98" w:rsidRDefault="00417D16" w:rsidP="00964A7E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0857162C" w14:textId="77777777" w:rsidR="00417D16" w:rsidRPr="00264E98" w:rsidRDefault="00417D16" w:rsidP="00964A7E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0FFA59A6" w14:textId="77777777" w:rsidR="00417D16" w:rsidRPr="003807F0" w:rsidRDefault="00417D16" w:rsidP="00964A7E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124DE99C" w14:textId="77777777" w:rsidR="00417D16" w:rsidRPr="00264E98" w:rsidRDefault="00417D16" w:rsidP="00417D16">
            <w:pPr>
              <w:pStyle w:val="ListParagraph"/>
              <w:numPr>
                <w:ilvl w:val="0"/>
                <w:numId w:val="2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5207B0E8" w14:textId="77777777" w:rsidR="00417D16" w:rsidRPr="00264E98" w:rsidRDefault="00417D16" w:rsidP="00417D16">
            <w:pPr>
              <w:pStyle w:val="ListParagraph"/>
              <w:numPr>
                <w:ilvl w:val="0"/>
                <w:numId w:val="2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0C1A86B5" w14:textId="77777777" w:rsidR="00417D16" w:rsidRPr="00264E98" w:rsidRDefault="00417D16" w:rsidP="00417D16">
            <w:pPr>
              <w:pStyle w:val="ListParagraph"/>
              <w:numPr>
                <w:ilvl w:val="0"/>
                <w:numId w:val="2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Administrasi Umum Perangkat Daerah</w:t>
            </w:r>
          </w:p>
        </w:tc>
      </w:tr>
      <w:tr w:rsidR="00417D16" w:rsidRPr="00EF6C61" w14:paraId="67661F9E" w14:textId="77777777" w:rsidTr="00964A7E">
        <w:tc>
          <w:tcPr>
            <w:tcW w:w="3127" w:type="dxa"/>
          </w:tcPr>
          <w:p w14:paraId="70811309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22C43649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C63454A" w14:textId="41C412B9" w:rsidR="00417D16" w:rsidRPr="00861F1A" w:rsidRDefault="00417D16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</w:t>
            </w:r>
            <w:r>
              <w:rPr>
                <w:rFonts w:ascii="Arial" w:hAnsi="Arial" w:cs="Arial"/>
                <w:sz w:val="24"/>
                <w:szCs w:val="24"/>
              </w:rPr>
              <w:t xml:space="preserve">tersedianya </w:t>
            </w:r>
            <w:r>
              <w:rPr>
                <w:rFonts w:ascii="Arial" w:hAnsi="Arial" w:cs="Arial"/>
                <w:sz w:val="24"/>
                <w:szCs w:val="24"/>
              </w:rPr>
              <w:t>bahan logistik kantor</w:t>
            </w:r>
          </w:p>
        </w:tc>
      </w:tr>
      <w:tr w:rsidR="00417D16" w:rsidRPr="00EF6C61" w14:paraId="559CD1F6" w14:textId="77777777" w:rsidTr="00964A7E">
        <w:tc>
          <w:tcPr>
            <w:tcW w:w="3127" w:type="dxa"/>
          </w:tcPr>
          <w:p w14:paraId="53D7D447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19F78681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7EFCD1E" w14:textId="2BC912FF" w:rsidR="00417D16" w:rsidRPr="00097D75" w:rsidRDefault="00417D16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paket </w:t>
            </w:r>
            <w:r>
              <w:rPr>
                <w:rFonts w:ascii="Arial" w:hAnsi="Arial" w:cs="Arial"/>
                <w:sz w:val="24"/>
                <w:szCs w:val="24"/>
              </w:rPr>
              <w:t>bahan logistik kantor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yang disediakan</w:t>
            </w:r>
            <w:r>
              <w:rPr>
                <w:rFonts w:ascii="Arial" w:hAnsi="Arial" w:cs="Arial"/>
                <w:sz w:val="24"/>
                <w:szCs w:val="24"/>
              </w:rPr>
              <w:t xml:space="preserve"> : 1 paket</w:t>
            </w:r>
          </w:p>
        </w:tc>
      </w:tr>
      <w:tr w:rsidR="00417D16" w:rsidRPr="00EF6C61" w14:paraId="7FC11B1A" w14:textId="77777777" w:rsidTr="00964A7E">
        <w:tc>
          <w:tcPr>
            <w:tcW w:w="3127" w:type="dxa"/>
          </w:tcPr>
          <w:p w14:paraId="7C2FB0F1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4CA400F1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AC4ECE6" w14:textId="77777777" w:rsidR="00417D16" w:rsidRPr="00264E98" w:rsidRDefault="00417D16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417D16" w:rsidRPr="00EF6C61" w14:paraId="1BB43F93" w14:textId="77777777" w:rsidTr="00964A7E">
        <w:tc>
          <w:tcPr>
            <w:tcW w:w="3127" w:type="dxa"/>
          </w:tcPr>
          <w:p w14:paraId="2E39B5B3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76FC543D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9389B8D" w14:textId="77777777" w:rsidR="00417D16" w:rsidRPr="00264E98" w:rsidRDefault="00417D16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417D16" w:rsidRPr="00EF6C61" w14:paraId="725E4E0B" w14:textId="77777777" w:rsidTr="00964A7E">
        <w:tc>
          <w:tcPr>
            <w:tcW w:w="3127" w:type="dxa"/>
          </w:tcPr>
          <w:p w14:paraId="6CF7AB96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747E9ABE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803519A" w14:textId="77777777" w:rsidR="00417D16" w:rsidRPr="00264E98" w:rsidRDefault="00417D16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417D16" w:rsidRPr="00EF6C61" w14:paraId="1B729B9F" w14:textId="77777777" w:rsidTr="00964A7E">
        <w:tc>
          <w:tcPr>
            <w:tcW w:w="3127" w:type="dxa"/>
          </w:tcPr>
          <w:p w14:paraId="26E4F8AE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3924E847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7EFC70E" w14:textId="77777777" w:rsidR="00417D16" w:rsidRPr="00264E98" w:rsidRDefault="00417D16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24B44711" w14:textId="4FBCA871" w:rsidR="00417D16" w:rsidRPr="00264E98" w:rsidRDefault="00417D16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.000.000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33172EFE" w14:textId="77777777" w:rsidR="00417D16" w:rsidRPr="00264E98" w:rsidRDefault="00417D16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D16" w:rsidRPr="00EF6C61" w14:paraId="63C2373B" w14:textId="77777777" w:rsidTr="00964A7E">
        <w:tc>
          <w:tcPr>
            <w:tcW w:w="3127" w:type="dxa"/>
          </w:tcPr>
          <w:p w14:paraId="16C8D1F8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312BDB34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A8537FF" w14:textId="77777777" w:rsidR="00417D16" w:rsidRPr="00264E98" w:rsidRDefault="00417D16" w:rsidP="00964A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417D16" w:rsidRPr="00EF6C61" w14:paraId="5D1D1BEF" w14:textId="77777777" w:rsidTr="00964A7E">
        <w:tc>
          <w:tcPr>
            <w:tcW w:w="3127" w:type="dxa"/>
          </w:tcPr>
          <w:p w14:paraId="2CCDCD8B" w14:textId="77777777" w:rsidR="00417D16" w:rsidRPr="00264E98" w:rsidRDefault="00417D16" w:rsidP="00964A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6E5311AE" w14:textId="77777777" w:rsidR="00417D16" w:rsidRPr="00264E98" w:rsidRDefault="00417D16" w:rsidP="00964A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03DA254B" w14:textId="77777777" w:rsidR="00417D16" w:rsidRDefault="00417D16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62D56312" w14:textId="77777777" w:rsidR="00417D16" w:rsidRDefault="00417D16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2F46858D" w14:textId="77777777" w:rsidR="00417D16" w:rsidRPr="00461D32" w:rsidRDefault="00417D16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3F7E4E29" w14:textId="77777777" w:rsidR="00417D16" w:rsidRPr="00461D32" w:rsidRDefault="00417D16" w:rsidP="00964A7E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894FDC" w14:textId="77777777" w:rsidR="00417D16" w:rsidRPr="00461D32" w:rsidRDefault="00417D16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C9AA61" w14:textId="77777777" w:rsidR="00417D16" w:rsidRPr="00461D32" w:rsidRDefault="00417D16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99FDAB" w14:textId="77777777" w:rsidR="00417D16" w:rsidRDefault="00417D16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A545F7" w14:textId="77777777" w:rsidR="00417D16" w:rsidRPr="00031EBA" w:rsidRDefault="00417D16" w:rsidP="00964A7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0179DB18" w14:textId="77777777" w:rsidR="00417D16" w:rsidRDefault="00417D16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3AD6CA56" w14:textId="77777777" w:rsidR="00417D16" w:rsidRPr="00682798" w:rsidRDefault="00417D16" w:rsidP="00964A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73864544" w14:textId="77777777" w:rsidR="000A22CF" w:rsidRDefault="000A22CF"/>
    <w:p w14:paraId="04E8B497" w14:textId="77777777" w:rsidR="000A22CF" w:rsidRDefault="000A22CF">
      <w:pPr>
        <w:spacing w:after="160" w:line="259" w:lineRule="auto"/>
      </w:pPr>
      <w:r>
        <w:br w:type="page"/>
      </w:r>
    </w:p>
    <w:p w14:paraId="6E64BDCC" w14:textId="77777777" w:rsidR="000A22CF" w:rsidRDefault="000A22CF" w:rsidP="000A22C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29D23D1D" w14:textId="646BC329" w:rsidR="000A22CF" w:rsidRPr="006D4BB5" w:rsidRDefault="000A22CF" w:rsidP="000A22CF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PENYEDIAAN BARANG CETAKAN DAN PENGGANDAAN</w:t>
      </w:r>
    </w:p>
    <w:p w14:paraId="017F3AB6" w14:textId="77777777" w:rsidR="000A22CF" w:rsidRDefault="000A22CF" w:rsidP="000A22C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0A22CF" w:rsidRPr="00EF6C61" w14:paraId="3E0BED1D" w14:textId="77777777" w:rsidTr="005B358C">
        <w:tc>
          <w:tcPr>
            <w:tcW w:w="3127" w:type="dxa"/>
          </w:tcPr>
          <w:p w14:paraId="08FBFBF0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45FCD2EC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4A6BB1E" w14:textId="77777777" w:rsidR="00090009" w:rsidRPr="00264E98" w:rsidRDefault="00090009" w:rsidP="00090009">
            <w:pPr>
              <w:pStyle w:val="ListParagraph"/>
              <w:numPr>
                <w:ilvl w:val="0"/>
                <w:numId w:val="10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7B652C76" w14:textId="77777777" w:rsidR="00090009" w:rsidRPr="00264E98" w:rsidRDefault="00090009" w:rsidP="00090009">
            <w:pPr>
              <w:pStyle w:val="ListParagraph"/>
              <w:numPr>
                <w:ilvl w:val="0"/>
                <w:numId w:val="10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73679E67" w14:textId="77777777" w:rsidR="00090009" w:rsidRPr="00264E98" w:rsidRDefault="00090009" w:rsidP="00090009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6934D937" w14:textId="77777777" w:rsidR="00090009" w:rsidRPr="00264E98" w:rsidRDefault="00090009" w:rsidP="00090009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2B7E004D" w14:textId="77777777" w:rsidR="00090009" w:rsidRPr="003807F0" w:rsidRDefault="00090009" w:rsidP="00090009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1BDE6457" w14:textId="77777777" w:rsidR="00090009" w:rsidRPr="00264E98" w:rsidRDefault="00090009" w:rsidP="00090009">
            <w:pPr>
              <w:pStyle w:val="ListParagraph"/>
              <w:numPr>
                <w:ilvl w:val="0"/>
                <w:numId w:val="10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3DBC1354" w14:textId="77777777" w:rsidR="00090009" w:rsidRPr="00264E98" w:rsidRDefault="00090009" w:rsidP="00090009">
            <w:pPr>
              <w:pStyle w:val="ListParagraph"/>
              <w:numPr>
                <w:ilvl w:val="0"/>
                <w:numId w:val="10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52EBE062" w14:textId="733E606B" w:rsidR="000A22CF" w:rsidRPr="00264E98" w:rsidRDefault="00090009" w:rsidP="00090009">
            <w:pPr>
              <w:pStyle w:val="ListParagraph"/>
              <w:numPr>
                <w:ilvl w:val="0"/>
                <w:numId w:val="10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Administrasi Umum Perangkat Daerah</w:t>
            </w:r>
          </w:p>
        </w:tc>
      </w:tr>
      <w:tr w:rsidR="000A22CF" w:rsidRPr="00EF6C61" w14:paraId="56639408" w14:textId="77777777" w:rsidTr="005B358C">
        <w:tc>
          <w:tcPr>
            <w:tcW w:w="3127" w:type="dxa"/>
          </w:tcPr>
          <w:p w14:paraId="6A943F62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5450883D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0876CBE" w14:textId="2456426B" w:rsidR="000A22CF" w:rsidRPr="00861F1A" w:rsidRDefault="000A22C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</w:t>
            </w:r>
            <w:r>
              <w:rPr>
                <w:rFonts w:ascii="Arial" w:hAnsi="Arial" w:cs="Arial"/>
                <w:sz w:val="24"/>
                <w:szCs w:val="24"/>
              </w:rPr>
              <w:t xml:space="preserve">tersedianya </w:t>
            </w:r>
            <w:r w:rsidR="004C77F7">
              <w:rPr>
                <w:rFonts w:ascii="Arial" w:hAnsi="Arial" w:cs="Arial"/>
                <w:sz w:val="24"/>
                <w:szCs w:val="24"/>
              </w:rPr>
              <w:t>barang cetakan dan penggandaan</w:t>
            </w:r>
            <w:r w:rsidR="0048438D">
              <w:rPr>
                <w:rFonts w:ascii="Arial" w:hAnsi="Arial" w:cs="Arial"/>
                <w:sz w:val="24"/>
                <w:szCs w:val="24"/>
              </w:rPr>
              <w:t xml:space="preserve"> berupa cetak tiket masuk daya tarik wisata dan cetak dokumen administrasi kantor</w:t>
            </w:r>
          </w:p>
        </w:tc>
      </w:tr>
      <w:tr w:rsidR="000A22CF" w:rsidRPr="00EF6C61" w14:paraId="0190E897" w14:textId="77777777" w:rsidTr="005B358C">
        <w:tc>
          <w:tcPr>
            <w:tcW w:w="3127" w:type="dxa"/>
          </w:tcPr>
          <w:p w14:paraId="4532DD09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4B566BD9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D744BE8" w14:textId="5A41591D" w:rsidR="000A22CF" w:rsidRPr="00097D75" w:rsidRDefault="000A22C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090009">
              <w:rPr>
                <w:rFonts w:ascii="Arial" w:hAnsi="Arial" w:cs="Arial"/>
                <w:sz w:val="24"/>
                <w:szCs w:val="24"/>
              </w:rPr>
              <w:t>paket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77F7">
              <w:rPr>
                <w:rFonts w:ascii="Arial" w:hAnsi="Arial" w:cs="Arial"/>
                <w:sz w:val="24"/>
                <w:szCs w:val="24"/>
              </w:rPr>
              <w:t>barang cetakan dan penggandaan</w:t>
            </w:r>
            <w:r w:rsidR="002D5B44">
              <w:rPr>
                <w:rFonts w:ascii="Arial" w:hAnsi="Arial" w:cs="Arial"/>
                <w:sz w:val="24"/>
                <w:szCs w:val="24"/>
                <w:lang w:val="id-ID"/>
              </w:rPr>
              <w:t xml:space="preserve"> yang disediakan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 : 1</w:t>
            </w:r>
            <w:r w:rsidR="00090009">
              <w:rPr>
                <w:rFonts w:ascii="Arial" w:hAnsi="Arial" w:cs="Arial"/>
                <w:sz w:val="24"/>
                <w:szCs w:val="24"/>
              </w:rPr>
              <w:t xml:space="preserve"> paket</w:t>
            </w:r>
          </w:p>
        </w:tc>
      </w:tr>
      <w:tr w:rsidR="000A22CF" w:rsidRPr="00EF6C61" w14:paraId="43CA419D" w14:textId="77777777" w:rsidTr="005B358C">
        <w:tc>
          <w:tcPr>
            <w:tcW w:w="3127" w:type="dxa"/>
          </w:tcPr>
          <w:p w14:paraId="2F378C26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0108567E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7EABFBB" w14:textId="77777777" w:rsidR="000A22CF" w:rsidRPr="00264E98" w:rsidRDefault="000A22C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0A22CF" w:rsidRPr="00EF6C61" w14:paraId="78978940" w14:textId="77777777" w:rsidTr="005B358C">
        <w:tc>
          <w:tcPr>
            <w:tcW w:w="3127" w:type="dxa"/>
          </w:tcPr>
          <w:p w14:paraId="4143F51C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671EFB2D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A96DC8B" w14:textId="77777777" w:rsidR="000A22CF" w:rsidRPr="00264E98" w:rsidRDefault="000A22C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0A22CF" w:rsidRPr="00EF6C61" w14:paraId="0E3EEC90" w14:textId="77777777" w:rsidTr="005B358C">
        <w:tc>
          <w:tcPr>
            <w:tcW w:w="3127" w:type="dxa"/>
          </w:tcPr>
          <w:p w14:paraId="68794466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0F41E97B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EA6C0CA" w14:textId="77777777" w:rsidR="000A22CF" w:rsidRPr="00264E98" w:rsidRDefault="000A22C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0A22CF" w:rsidRPr="00EF6C61" w14:paraId="66C60336" w14:textId="77777777" w:rsidTr="005B358C">
        <w:tc>
          <w:tcPr>
            <w:tcW w:w="3127" w:type="dxa"/>
          </w:tcPr>
          <w:p w14:paraId="1F060870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457E6609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D1D4DB3" w14:textId="77777777" w:rsidR="000A22CF" w:rsidRPr="00264E98" w:rsidRDefault="000A22C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083A8B1F" w14:textId="0F61E456" w:rsidR="000A22CF" w:rsidRPr="00264E98" w:rsidRDefault="000A22C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090009">
              <w:rPr>
                <w:rFonts w:ascii="Arial" w:hAnsi="Arial" w:cs="Arial"/>
                <w:sz w:val="24"/>
                <w:szCs w:val="24"/>
              </w:rPr>
              <w:t>2</w:t>
            </w:r>
            <w:r w:rsidR="002D5B44">
              <w:rPr>
                <w:rFonts w:ascii="Arial" w:hAnsi="Arial" w:cs="Arial"/>
                <w:sz w:val="24"/>
                <w:szCs w:val="24"/>
              </w:rPr>
              <w:t>0.000.000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48F7D57D" w14:textId="77777777" w:rsidR="000A22CF" w:rsidRPr="00264E98" w:rsidRDefault="000A22C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2CF" w:rsidRPr="00EF6C61" w14:paraId="10B7A3CA" w14:textId="77777777" w:rsidTr="005B358C">
        <w:tc>
          <w:tcPr>
            <w:tcW w:w="3127" w:type="dxa"/>
          </w:tcPr>
          <w:p w14:paraId="5576108C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2D65B436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1BF3DEE" w14:textId="77777777" w:rsidR="000A22CF" w:rsidRPr="00264E98" w:rsidRDefault="000A22C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0A22CF" w:rsidRPr="00EF6C61" w14:paraId="3D4505AB" w14:textId="77777777" w:rsidTr="005B358C">
        <w:tc>
          <w:tcPr>
            <w:tcW w:w="3127" w:type="dxa"/>
          </w:tcPr>
          <w:p w14:paraId="70132511" w14:textId="77777777" w:rsidR="000A22CF" w:rsidRPr="00264E98" w:rsidRDefault="000A22CF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2981EF38" w14:textId="77777777" w:rsidR="000A22CF" w:rsidRPr="00264E98" w:rsidRDefault="000A22C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1A3DF0A3" w14:textId="77777777" w:rsidR="00417D16" w:rsidRDefault="00417D16" w:rsidP="00417D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5545581C" w14:textId="77777777" w:rsidR="00417D16" w:rsidRDefault="00417D16" w:rsidP="00417D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6051FB2B" w14:textId="77777777" w:rsidR="00417D16" w:rsidRPr="00461D32" w:rsidRDefault="00417D16" w:rsidP="00417D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441D8806" w14:textId="77777777" w:rsidR="00417D16" w:rsidRPr="00461D32" w:rsidRDefault="00417D16" w:rsidP="00417D16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F81B22" w14:textId="77777777" w:rsidR="00417D16" w:rsidRPr="00461D32" w:rsidRDefault="00417D16" w:rsidP="00417D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35AFBC" w14:textId="77777777" w:rsidR="00417D16" w:rsidRPr="00461D32" w:rsidRDefault="00417D16" w:rsidP="00417D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A3849A" w14:textId="77777777" w:rsidR="00417D16" w:rsidRDefault="00417D16" w:rsidP="00417D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2308D2" w14:textId="77777777" w:rsidR="00417D16" w:rsidRPr="00031EBA" w:rsidRDefault="00417D16" w:rsidP="00417D1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75164A4F" w14:textId="77777777" w:rsidR="00417D16" w:rsidRDefault="00417D16" w:rsidP="00417D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346FBA26" w14:textId="732DB9B9" w:rsidR="000A22CF" w:rsidRPr="00097D75" w:rsidRDefault="00417D16" w:rsidP="00417D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10488A55" w14:textId="5CA26C8A" w:rsidR="00D15810" w:rsidRDefault="00D15810"/>
    <w:p w14:paraId="5E2AD86D" w14:textId="77777777" w:rsidR="00D15810" w:rsidRDefault="00D15810">
      <w:pPr>
        <w:spacing w:after="160" w:line="259" w:lineRule="auto"/>
      </w:pPr>
      <w:r>
        <w:br w:type="page"/>
      </w:r>
    </w:p>
    <w:p w14:paraId="2CBDB5D3" w14:textId="77777777" w:rsidR="00D15810" w:rsidRDefault="00D15810" w:rsidP="00D1581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04F52C88" w14:textId="47EA2823" w:rsidR="00D15810" w:rsidRPr="006D4BB5" w:rsidRDefault="00D15810" w:rsidP="00D15810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PENYEDIAAN BAHAN BACAAN DAN PERATURAN PERUNDANG-UNDANGAN</w:t>
      </w:r>
    </w:p>
    <w:p w14:paraId="4CBA1ED1" w14:textId="77777777" w:rsidR="00D15810" w:rsidRDefault="00D15810" w:rsidP="00D1581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D15810" w:rsidRPr="00EF6C61" w14:paraId="2AC9458C" w14:textId="77777777" w:rsidTr="005B358C">
        <w:tc>
          <w:tcPr>
            <w:tcW w:w="3127" w:type="dxa"/>
          </w:tcPr>
          <w:p w14:paraId="1B3D27B9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142997FC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49D1DD2" w14:textId="77777777" w:rsidR="007E69EE" w:rsidRPr="00264E98" w:rsidRDefault="007E69EE" w:rsidP="007E69EE">
            <w:pPr>
              <w:pStyle w:val="ListParagraph"/>
              <w:numPr>
                <w:ilvl w:val="0"/>
                <w:numId w:val="11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4A8E04CA" w14:textId="77777777" w:rsidR="007E69EE" w:rsidRPr="00264E98" w:rsidRDefault="007E69EE" w:rsidP="007E69EE">
            <w:pPr>
              <w:pStyle w:val="ListParagraph"/>
              <w:numPr>
                <w:ilvl w:val="0"/>
                <w:numId w:val="11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455A8AD4" w14:textId="77777777" w:rsidR="007E69EE" w:rsidRPr="00264E98" w:rsidRDefault="007E69EE" w:rsidP="007E69EE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3D8CD1DD" w14:textId="77777777" w:rsidR="007E69EE" w:rsidRPr="00264E98" w:rsidRDefault="007E69EE" w:rsidP="007E69EE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5E5BE5DF" w14:textId="77777777" w:rsidR="007E69EE" w:rsidRPr="003807F0" w:rsidRDefault="007E69EE" w:rsidP="007E69EE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068E8D02" w14:textId="77777777" w:rsidR="007E69EE" w:rsidRPr="00264E98" w:rsidRDefault="007E69EE" w:rsidP="007E69EE">
            <w:pPr>
              <w:pStyle w:val="ListParagraph"/>
              <w:numPr>
                <w:ilvl w:val="0"/>
                <w:numId w:val="11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25C435E8" w14:textId="77777777" w:rsidR="007E69EE" w:rsidRPr="00264E98" w:rsidRDefault="007E69EE" w:rsidP="007E69EE">
            <w:pPr>
              <w:pStyle w:val="ListParagraph"/>
              <w:numPr>
                <w:ilvl w:val="0"/>
                <w:numId w:val="11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0D525666" w14:textId="7354D740" w:rsidR="00D15810" w:rsidRPr="00264E98" w:rsidRDefault="007E69EE" w:rsidP="007E69EE">
            <w:pPr>
              <w:pStyle w:val="ListParagraph"/>
              <w:numPr>
                <w:ilvl w:val="0"/>
                <w:numId w:val="11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Administrasi Umum Perangkat Daerah</w:t>
            </w:r>
          </w:p>
        </w:tc>
      </w:tr>
      <w:tr w:rsidR="00D15810" w:rsidRPr="00EF6C61" w14:paraId="28857AF9" w14:textId="77777777" w:rsidTr="005B358C">
        <w:tc>
          <w:tcPr>
            <w:tcW w:w="3127" w:type="dxa"/>
          </w:tcPr>
          <w:p w14:paraId="067DD212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23F0B796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4BFAE10" w14:textId="160940D7" w:rsidR="00D15810" w:rsidRPr="00861F1A" w:rsidRDefault="00D1581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</w:t>
            </w:r>
            <w:r>
              <w:rPr>
                <w:rFonts w:ascii="Arial" w:hAnsi="Arial" w:cs="Arial"/>
                <w:sz w:val="24"/>
                <w:szCs w:val="24"/>
              </w:rPr>
              <w:t>tersedianya bahan bacaan berupa majalah dan surat kabar</w:t>
            </w:r>
          </w:p>
        </w:tc>
      </w:tr>
      <w:tr w:rsidR="00D15810" w:rsidRPr="00EF6C61" w14:paraId="6E9B483C" w14:textId="77777777" w:rsidTr="005B358C">
        <w:tc>
          <w:tcPr>
            <w:tcW w:w="3127" w:type="dxa"/>
          </w:tcPr>
          <w:p w14:paraId="23CB7029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4E9A963B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B823E43" w14:textId="650DB9F7" w:rsidR="00D15810" w:rsidRPr="009C1B8B" w:rsidRDefault="00D1581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7E69EE">
              <w:rPr>
                <w:rFonts w:ascii="Arial" w:hAnsi="Arial" w:cs="Arial"/>
                <w:sz w:val="24"/>
                <w:szCs w:val="24"/>
              </w:rPr>
              <w:t xml:space="preserve">dokumen </w:t>
            </w:r>
            <w:r>
              <w:rPr>
                <w:rFonts w:ascii="Arial" w:hAnsi="Arial" w:cs="Arial"/>
                <w:sz w:val="24"/>
                <w:szCs w:val="24"/>
              </w:rPr>
              <w:t>bahan bacaan</w:t>
            </w:r>
            <w:r w:rsidR="007E69EE">
              <w:rPr>
                <w:rFonts w:ascii="Arial" w:hAnsi="Arial" w:cs="Arial"/>
                <w:sz w:val="24"/>
                <w:szCs w:val="24"/>
              </w:rPr>
              <w:t xml:space="preserve"> dan peraturan perundang-undangan</w:t>
            </w:r>
            <w:r w:rsidR="00097D75">
              <w:rPr>
                <w:rFonts w:ascii="Arial" w:hAnsi="Arial" w:cs="Arial"/>
                <w:sz w:val="24"/>
                <w:szCs w:val="24"/>
              </w:rPr>
              <w:t>: 12</w:t>
            </w:r>
            <w:r w:rsidR="007E69EE">
              <w:rPr>
                <w:rFonts w:ascii="Arial" w:hAnsi="Arial" w:cs="Arial"/>
                <w:sz w:val="24"/>
                <w:szCs w:val="24"/>
              </w:rPr>
              <w:t>10 dokumen</w:t>
            </w:r>
          </w:p>
        </w:tc>
      </w:tr>
      <w:tr w:rsidR="00D15810" w:rsidRPr="00EF6C61" w14:paraId="5557CFFD" w14:textId="77777777" w:rsidTr="005B358C">
        <w:tc>
          <w:tcPr>
            <w:tcW w:w="3127" w:type="dxa"/>
          </w:tcPr>
          <w:p w14:paraId="562F12F7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66F78098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00D3284" w14:textId="77777777" w:rsidR="00D15810" w:rsidRPr="00264E98" w:rsidRDefault="00D1581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D15810" w:rsidRPr="00EF6C61" w14:paraId="7A0F7917" w14:textId="77777777" w:rsidTr="005B358C">
        <w:tc>
          <w:tcPr>
            <w:tcW w:w="3127" w:type="dxa"/>
          </w:tcPr>
          <w:p w14:paraId="24D2F52D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4C149823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D1D59EB" w14:textId="77777777" w:rsidR="00D15810" w:rsidRPr="00264E98" w:rsidRDefault="00D1581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D15810" w:rsidRPr="00EF6C61" w14:paraId="4DA74F8D" w14:textId="77777777" w:rsidTr="005B358C">
        <w:tc>
          <w:tcPr>
            <w:tcW w:w="3127" w:type="dxa"/>
          </w:tcPr>
          <w:p w14:paraId="3EA556B3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67FBE7DE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5FB1D7E" w14:textId="77777777" w:rsidR="00D15810" w:rsidRPr="00264E98" w:rsidRDefault="00D1581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D15810" w:rsidRPr="00EF6C61" w14:paraId="78DBB5E8" w14:textId="77777777" w:rsidTr="005B358C">
        <w:tc>
          <w:tcPr>
            <w:tcW w:w="3127" w:type="dxa"/>
          </w:tcPr>
          <w:p w14:paraId="26A3B9D4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721CB92D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2F8F845" w14:textId="77777777" w:rsidR="00D15810" w:rsidRPr="00264E98" w:rsidRDefault="00D1581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345951E6" w14:textId="66EFD41A" w:rsidR="00D15810" w:rsidRPr="00264E98" w:rsidRDefault="00D1581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E69E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.380.000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61A7AE6F" w14:textId="77777777" w:rsidR="00D15810" w:rsidRPr="00264E98" w:rsidRDefault="00D1581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810" w:rsidRPr="00EF6C61" w14:paraId="4609B970" w14:textId="77777777" w:rsidTr="005B358C">
        <w:tc>
          <w:tcPr>
            <w:tcW w:w="3127" w:type="dxa"/>
          </w:tcPr>
          <w:p w14:paraId="1FDE8077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35F32062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B2E308F" w14:textId="77777777" w:rsidR="00D15810" w:rsidRPr="00264E98" w:rsidRDefault="00D1581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D15810" w:rsidRPr="00EF6C61" w14:paraId="6DC427A2" w14:textId="77777777" w:rsidTr="005B358C">
        <w:tc>
          <w:tcPr>
            <w:tcW w:w="3127" w:type="dxa"/>
          </w:tcPr>
          <w:p w14:paraId="7E1BCF35" w14:textId="77777777" w:rsidR="00D15810" w:rsidRPr="00264E98" w:rsidRDefault="00D15810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0BE91613" w14:textId="77777777" w:rsidR="00D15810" w:rsidRPr="00264E98" w:rsidRDefault="00D1581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46810715" w14:textId="77777777" w:rsidR="007E69EE" w:rsidRDefault="007E69EE" w:rsidP="007E6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5EF98778" w14:textId="77777777" w:rsidR="007E69EE" w:rsidRDefault="007E69EE" w:rsidP="007E6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25CEF471" w14:textId="77777777" w:rsidR="007E69EE" w:rsidRPr="00461D32" w:rsidRDefault="007E69EE" w:rsidP="007E6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0F845178" w14:textId="77777777" w:rsidR="007E69EE" w:rsidRPr="00461D32" w:rsidRDefault="007E69EE" w:rsidP="007E69EE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3627D5" w14:textId="77777777" w:rsidR="007E69EE" w:rsidRPr="00461D32" w:rsidRDefault="007E69EE" w:rsidP="007E6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A2FBE8" w14:textId="77777777" w:rsidR="007E69EE" w:rsidRPr="00461D32" w:rsidRDefault="007E69EE" w:rsidP="007E6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A6D1D7" w14:textId="77777777" w:rsidR="007E69EE" w:rsidRDefault="007E69EE" w:rsidP="007E6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CD07CA" w14:textId="77777777" w:rsidR="007E69EE" w:rsidRPr="00031EBA" w:rsidRDefault="007E69EE" w:rsidP="007E69E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5FB08C53" w14:textId="77777777" w:rsidR="007E69EE" w:rsidRDefault="007E69EE" w:rsidP="007E6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6D2634CA" w14:textId="130431FC" w:rsidR="00D15810" w:rsidRPr="00097D75" w:rsidRDefault="007E69EE" w:rsidP="007E6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54B270E9" w14:textId="3DDC8390" w:rsidR="00F11A05" w:rsidRDefault="00F11A05"/>
    <w:p w14:paraId="4FB00C6B" w14:textId="77777777" w:rsidR="00F11A05" w:rsidRDefault="00F11A05">
      <w:pPr>
        <w:spacing w:after="160" w:line="259" w:lineRule="auto"/>
      </w:pPr>
      <w:r>
        <w:br w:type="page"/>
      </w:r>
    </w:p>
    <w:p w14:paraId="2FD94E4C" w14:textId="77777777" w:rsidR="00F11A05" w:rsidRDefault="00F11A05" w:rsidP="00F11A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3E9D82E4" w14:textId="052F5380" w:rsidR="00F11A05" w:rsidRPr="006D4BB5" w:rsidRDefault="00F11A05" w:rsidP="00F11A05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FASILITASI KUNJUNGAN TAMU</w:t>
      </w:r>
    </w:p>
    <w:p w14:paraId="3BB33108" w14:textId="77777777" w:rsidR="00F11A05" w:rsidRDefault="00F11A05" w:rsidP="00F11A0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F11A05" w:rsidRPr="00EF6C61" w14:paraId="6ED1A0DE" w14:textId="77777777" w:rsidTr="005B358C">
        <w:tc>
          <w:tcPr>
            <w:tcW w:w="3127" w:type="dxa"/>
          </w:tcPr>
          <w:p w14:paraId="646CCF54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3D5AB809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1A89D09" w14:textId="77777777" w:rsidR="0048438D" w:rsidRPr="00264E98" w:rsidRDefault="0048438D" w:rsidP="0048438D">
            <w:pPr>
              <w:pStyle w:val="ListParagraph"/>
              <w:numPr>
                <w:ilvl w:val="0"/>
                <w:numId w:val="12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3C9D0DE1" w14:textId="77777777" w:rsidR="0048438D" w:rsidRPr="00264E98" w:rsidRDefault="0048438D" w:rsidP="0048438D">
            <w:pPr>
              <w:pStyle w:val="ListParagraph"/>
              <w:numPr>
                <w:ilvl w:val="0"/>
                <w:numId w:val="12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702A3FA3" w14:textId="77777777" w:rsidR="0048438D" w:rsidRPr="00264E98" w:rsidRDefault="0048438D" w:rsidP="0048438D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1FD83FC9" w14:textId="77777777" w:rsidR="0048438D" w:rsidRPr="00264E98" w:rsidRDefault="0048438D" w:rsidP="0048438D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4613C754" w14:textId="77777777" w:rsidR="0048438D" w:rsidRPr="003807F0" w:rsidRDefault="0048438D" w:rsidP="0048438D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7FD2BC07" w14:textId="77777777" w:rsidR="0048438D" w:rsidRPr="00264E98" w:rsidRDefault="0048438D" w:rsidP="0048438D">
            <w:pPr>
              <w:pStyle w:val="ListParagraph"/>
              <w:numPr>
                <w:ilvl w:val="0"/>
                <w:numId w:val="12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52844291" w14:textId="77777777" w:rsidR="0048438D" w:rsidRPr="00264E98" w:rsidRDefault="0048438D" w:rsidP="0048438D">
            <w:pPr>
              <w:pStyle w:val="ListParagraph"/>
              <w:numPr>
                <w:ilvl w:val="0"/>
                <w:numId w:val="12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5E5E9D9E" w14:textId="36FA8F6A" w:rsidR="00F11A05" w:rsidRPr="00264E98" w:rsidRDefault="0048438D" w:rsidP="0048438D">
            <w:pPr>
              <w:pStyle w:val="ListParagraph"/>
              <w:numPr>
                <w:ilvl w:val="0"/>
                <w:numId w:val="12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Administrasi Umum Perangkat Daerah</w:t>
            </w:r>
          </w:p>
        </w:tc>
      </w:tr>
      <w:tr w:rsidR="00F11A05" w:rsidRPr="00EF6C61" w14:paraId="08113F5D" w14:textId="77777777" w:rsidTr="005B358C">
        <w:tc>
          <w:tcPr>
            <w:tcW w:w="3127" w:type="dxa"/>
          </w:tcPr>
          <w:p w14:paraId="7B15691E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7F6EA97E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36941E1" w14:textId="7FA7BDE8" w:rsidR="00F11A05" w:rsidRPr="00861F1A" w:rsidRDefault="00F11A0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</w:t>
            </w:r>
            <w:r>
              <w:rPr>
                <w:rFonts w:ascii="Arial" w:hAnsi="Arial" w:cs="Arial"/>
                <w:sz w:val="24"/>
                <w:szCs w:val="24"/>
              </w:rPr>
              <w:t>terpenuhinya fasilitasi kunjungan tamu berupa jamuan makan dan souvenir/kenang-kenangan</w:t>
            </w:r>
          </w:p>
        </w:tc>
      </w:tr>
      <w:tr w:rsidR="00F11A05" w:rsidRPr="00EF6C61" w14:paraId="6955542E" w14:textId="77777777" w:rsidTr="005B358C">
        <w:tc>
          <w:tcPr>
            <w:tcW w:w="3127" w:type="dxa"/>
          </w:tcPr>
          <w:p w14:paraId="18B89879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7CBE0A95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1A8F1EA" w14:textId="76030741" w:rsidR="00F11A05" w:rsidRPr="009C1B8B" w:rsidRDefault="0048438D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Jumlah laporan fasilitasi</w:t>
            </w:r>
            <w:r w:rsidR="00F11A05">
              <w:rPr>
                <w:rFonts w:ascii="Arial" w:hAnsi="Arial" w:cs="Arial"/>
                <w:sz w:val="24"/>
                <w:szCs w:val="24"/>
              </w:rPr>
              <w:t xml:space="preserve"> kunjungan tamu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 : 12 </w:t>
            </w:r>
            <w:r>
              <w:rPr>
                <w:rFonts w:ascii="Arial" w:hAnsi="Arial" w:cs="Arial"/>
                <w:sz w:val="24"/>
                <w:szCs w:val="24"/>
              </w:rPr>
              <w:t>laporan</w:t>
            </w:r>
          </w:p>
        </w:tc>
      </w:tr>
      <w:tr w:rsidR="00F11A05" w:rsidRPr="00EF6C61" w14:paraId="6EE30237" w14:textId="77777777" w:rsidTr="005B358C">
        <w:tc>
          <w:tcPr>
            <w:tcW w:w="3127" w:type="dxa"/>
          </w:tcPr>
          <w:p w14:paraId="098B4F11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4064F74C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C6FFA51" w14:textId="77777777" w:rsidR="00F11A05" w:rsidRPr="00264E98" w:rsidRDefault="00F11A0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F11A05" w:rsidRPr="00EF6C61" w14:paraId="6032AE39" w14:textId="77777777" w:rsidTr="005B358C">
        <w:tc>
          <w:tcPr>
            <w:tcW w:w="3127" w:type="dxa"/>
          </w:tcPr>
          <w:p w14:paraId="15D8DD83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3BB6A2DD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892BB92" w14:textId="77777777" w:rsidR="00F11A05" w:rsidRPr="00264E98" w:rsidRDefault="00F11A0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F11A05" w:rsidRPr="00EF6C61" w14:paraId="511B51CA" w14:textId="77777777" w:rsidTr="005B358C">
        <w:tc>
          <w:tcPr>
            <w:tcW w:w="3127" w:type="dxa"/>
          </w:tcPr>
          <w:p w14:paraId="1352A6EA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64DA0931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B9F80C2" w14:textId="77777777" w:rsidR="00F11A05" w:rsidRPr="00264E98" w:rsidRDefault="00F11A0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F11A05" w:rsidRPr="00EF6C61" w14:paraId="7EE5B57A" w14:textId="77777777" w:rsidTr="005B358C">
        <w:tc>
          <w:tcPr>
            <w:tcW w:w="3127" w:type="dxa"/>
          </w:tcPr>
          <w:p w14:paraId="201D9EE2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2B64F82E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B91B967" w14:textId="77777777" w:rsidR="00F11A05" w:rsidRPr="00264E98" w:rsidRDefault="00F11A0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00828335" w14:textId="46887D4F" w:rsidR="00F11A05" w:rsidRPr="00264E98" w:rsidRDefault="00F11A0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2D5B44">
              <w:rPr>
                <w:rFonts w:ascii="Arial" w:hAnsi="Arial" w:cs="Arial"/>
                <w:sz w:val="24"/>
                <w:szCs w:val="24"/>
              </w:rPr>
              <w:t>10.</w:t>
            </w:r>
            <w:r w:rsidR="0048438D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29F0331D" w14:textId="77777777" w:rsidR="00F11A05" w:rsidRPr="00264E98" w:rsidRDefault="00F11A0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A05" w:rsidRPr="00EF6C61" w14:paraId="1C2FD2F5" w14:textId="77777777" w:rsidTr="005B358C">
        <w:tc>
          <w:tcPr>
            <w:tcW w:w="3127" w:type="dxa"/>
          </w:tcPr>
          <w:p w14:paraId="4D6FFBC6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5C1AB31E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7567E16" w14:textId="77777777" w:rsidR="00F11A05" w:rsidRPr="00264E98" w:rsidRDefault="00F11A0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F11A05" w:rsidRPr="00EF6C61" w14:paraId="7EB80704" w14:textId="77777777" w:rsidTr="005B358C">
        <w:tc>
          <w:tcPr>
            <w:tcW w:w="3127" w:type="dxa"/>
          </w:tcPr>
          <w:p w14:paraId="71BCC6FC" w14:textId="77777777" w:rsidR="00F11A05" w:rsidRPr="00264E98" w:rsidRDefault="00F11A05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722AA469" w14:textId="77777777" w:rsidR="00F11A05" w:rsidRPr="00264E98" w:rsidRDefault="00F11A0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459FD55D" w14:textId="77777777" w:rsidR="0048438D" w:rsidRDefault="0048438D" w:rsidP="00484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1FC91F76" w14:textId="77777777" w:rsidR="0048438D" w:rsidRDefault="0048438D" w:rsidP="00484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01C8C112" w14:textId="77777777" w:rsidR="0048438D" w:rsidRPr="00461D32" w:rsidRDefault="0048438D" w:rsidP="00484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0DA382CB" w14:textId="77777777" w:rsidR="0048438D" w:rsidRPr="00461D32" w:rsidRDefault="0048438D" w:rsidP="0048438D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DD6284" w14:textId="77777777" w:rsidR="0048438D" w:rsidRPr="00461D32" w:rsidRDefault="0048438D" w:rsidP="00484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193858" w14:textId="77777777" w:rsidR="0048438D" w:rsidRPr="00461D32" w:rsidRDefault="0048438D" w:rsidP="00484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93725D" w14:textId="77777777" w:rsidR="0048438D" w:rsidRDefault="0048438D" w:rsidP="00484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975749" w14:textId="77777777" w:rsidR="0048438D" w:rsidRPr="00031EBA" w:rsidRDefault="0048438D" w:rsidP="0048438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3DFC9550" w14:textId="77777777" w:rsidR="0048438D" w:rsidRDefault="0048438D" w:rsidP="00484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16E588A6" w14:textId="1DF8F967" w:rsidR="00F11A05" w:rsidRPr="00097D75" w:rsidRDefault="0048438D" w:rsidP="004843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089B035C" w14:textId="3911890F" w:rsidR="002616EF" w:rsidRDefault="002616EF"/>
    <w:p w14:paraId="70C3DF1C" w14:textId="77777777" w:rsidR="002616EF" w:rsidRDefault="002616EF">
      <w:pPr>
        <w:spacing w:after="160" w:line="259" w:lineRule="auto"/>
      </w:pPr>
      <w:r>
        <w:br w:type="page"/>
      </w:r>
    </w:p>
    <w:p w14:paraId="25532D22" w14:textId="77777777" w:rsidR="002616EF" w:rsidRDefault="002616EF" w:rsidP="002616E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02F743DA" w14:textId="5E90D26F" w:rsidR="002616EF" w:rsidRPr="006D4BB5" w:rsidRDefault="002616EF" w:rsidP="002616EF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PENYELENGGARAAN RAPAT KOORDINASI DAN KONSULTASI SKPD</w:t>
      </w:r>
    </w:p>
    <w:p w14:paraId="62F2B525" w14:textId="77777777" w:rsidR="002616EF" w:rsidRDefault="002616EF" w:rsidP="002616E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2616EF" w:rsidRPr="00EF6C61" w14:paraId="5123AC45" w14:textId="77777777" w:rsidTr="005B358C">
        <w:tc>
          <w:tcPr>
            <w:tcW w:w="3127" w:type="dxa"/>
          </w:tcPr>
          <w:p w14:paraId="141C3A11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19EC5EB1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22BB724" w14:textId="77777777" w:rsidR="00267D36" w:rsidRPr="00264E98" w:rsidRDefault="00267D36" w:rsidP="00267D36">
            <w:pPr>
              <w:pStyle w:val="ListParagraph"/>
              <w:numPr>
                <w:ilvl w:val="0"/>
                <w:numId w:val="13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121DDFFC" w14:textId="77777777" w:rsidR="00267D36" w:rsidRPr="00264E98" w:rsidRDefault="00267D36" w:rsidP="00267D36">
            <w:pPr>
              <w:pStyle w:val="ListParagraph"/>
              <w:numPr>
                <w:ilvl w:val="0"/>
                <w:numId w:val="13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1F267C6C" w14:textId="77777777" w:rsidR="00267D36" w:rsidRPr="00264E98" w:rsidRDefault="00267D36" w:rsidP="00267D36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228005B7" w14:textId="77777777" w:rsidR="00267D36" w:rsidRPr="00264E98" w:rsidRDefault="00267D36" w:rsidP="00267D36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24680617" w14:textId="77777777" w:rsidR="00267D36" w:rsidRPr="003807F0" w:rsidRDefault="00267D36" w:rsidP="00267D36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45BE5435" w14:textId="77777777" w:rsidR="00267D36" w:rsidRPr="00264E98" w:rsidRDefault="00267D36" w:rsidP="00267D36">
            <w:pPr>
              <w:pStyle w:val="ListParagraph"/>
              <w:numPr>
                <w:ilvl w:val="0"/>
                <w:numId w:val="13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31B14368" w14:textId="77777777" w:rsidR="00267D36" w:rsidRPr="00264E98" w:rsidRDefault="00267D36" w:rsidP="00267D36">
            <w:pPr>
              <w:pStyle w:val="ListParagraph"/>
              <w:numPr>
                <w:ilvl w:val="0"/>
                <w:numId w:val="13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74CF5603" w14:textId="7873B190" w:rsidR="002616EF" w:rsidRPr="00264E98" w:rsidRDefault="00267D36" w:rsidP="00267D36">
            <w:pPr>
              <w:pStyle w:val="ListParagraph"/>
              <w:numPr>
                <w:ilvl w:val="0"/>
                <w:numId w:val="13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Administrasi Umum Perangkat Daerah</w:t>
            </w:r>
          </w:p>
        </w:tc>
      </w:tr>
      <w:tr w:rsidR="002616EF" w:rsidRPr="00EF6C61" w14:paraId="5594DC34" w14:textId="77777777" w:rsidTr="005B358C">
        <w:tc>
          <w:tcPr>
            <w:tcW w:w="3127" w:type="dxa"/>
          </w:tcPr>
          <w:p w14:paraId="6094C495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46466916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63A4C7C" w14:textId="30F27E11" w:rsidR="002616EF" w:rsidRPr="002D5B44" w:rsidRDefault="002616E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</w:t>
            </w:r>
            <w:r w:rsidR="002D5B44">
              <w:rPr>
                <w:rFonts w:ascii="Arial" w:hAnsi="Arial" w:cs="Arial"/>
                <w:sz w:val="24"/>
                <w:szCs w:val="24"/>
              </w:rPr>
              <w:t>penyelenggaraan rapat dan koordinasi dan konsultasi</w:t>
            </w:r>
            <w:r w:rsidR="002D5B44">
              <w:rPr>
                <w:rFonts w:ascii="Arial" w:hAnsi="Arial" w:cs="Arial"/>
                <w:sz w:val="24"/>
                <w:szCs w:val="24"/>
                <w:lang w:val="id-ID"/>
              </w:rPr>
              <w:t xml:space="preserve"> SKPD</w:t>
            </w:r>
          </w:p>
        </w:tc>
      </w:tr>
      <w:tr w:rsidR="002616EF" w:rsidRPr="00EF6C61" w14:paraId="6AD76823" w14:textId="77777777" w:rsidTr="005B358C">
        <w:tc>
          <w:tcPr>
            <w:tcW w:w="3127" w:type="dxa"/>
          </w:tcPr>
          <w:p w14:paraId="4AD0A8B5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41E4FE39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8F99BB7" w14:textId="61684C8B" w:rsidR="002616EF" w:rsidRPr="00097D75" w:rsidRDefault="00267D3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Jumlah laporan penyelenggaraan rapat koordinasi dan konsultasi SKPD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 : 12 </w:t>
            </w:r>
            <w:r>
              <w:rPr>
                <w:rFonts w:ascii="Arial" w:hAnsi="Arial" w:cs="Arial"/>
                <w:sz w:val="24"/>
                <w:szCs w:val="24"/>
              </w:rPr>
              <w:t xml:space="preserve">laporan </w:t>
            </w:r>
          </w:p>
        </w:tc>
      </w:tr>
      <w:tr w:rsidR="002616EF" w:rsidRPr="00EF6C61" w14:paraId="6C145307" w14:textId="77777777" w:rsidTr="005B358C">
        <w:tc>
          <w:tcPr>
            <w:tcW w:w="3127" w:type="dxa"/>
          </w:tcPr>
          <w:p w14:paraId="64C2EA71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24A8E844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EE32BCD" w14:textId="77777777" w:rsidR="002616EF" w:rsidRPr="00264E98" w:rsidRDefault="002616E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2616EF" w:rsidRPr="00EF6C61" w14:paraId="66F50F26" w14:textId="77777777" w:rsidTr="005B358C">
        <w:tc>
          <w:tcPr>
            <w:tcW w:w="3127" w:type="dxa"/>
          </w:tcPr>
          <w:p w14:paraId="62C2219C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4C90576E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876F72B" w14:textId="77777777" w:rsidR="002616EF" w:rsidRPr="00264E98" w:rsidRDefault="002616E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2616EF" w:rsidRPr="00EF6C61" w14:paraId="5E99A5D6" w14:textId="77777777" w:rsidTr="005B358C">
        <w:tc>
          <w:tcPr>
            <w:tcW w:w="3127" w:type="dxa"/>
          </w:tcPr>
          <w:p w14:paraId="62531F89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29EDB8D7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FD8E36E" w14:textId="77777777" w:rsidR="002616EF" w:rsidRPr="00264E98" w:rsidRDefault="002616E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2616EF" w:rsidRPr="00EF6C61" w14:paraId="1F994819" w14:textId="77777777" w:rsidTr="005B358C">
        <w:tc>
          <w:tcPr>
            <w:tcW w:w="3127" w:type="dxa"/>
          </w:tcPr>
          <w:p w14:paraId="477BE965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77B59BAF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D227A2B" w14:textId="77777777" w:rsidR="002616EF" w:rsidRPr="00264E98" w:rsidRDefault="002616E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7EB5852E" w14:textId="1D5EEB6B" w:rsidR="002616EF" w:rsidRPr="00264E98" w:rsidRDefault="006B156B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Pagu Anggaran : Rp </w:t>
            </w:r>
            <w:r w:rsidR="00267D36">
              <w:rPr>
                <w:rFonts w:ascii="Arial" w:hAnsi="Arial" w:cs="Arial"/>
                <w:sz w:val="24"/>
                <w:szCs w:val="24"/>
              </w:rPr>
              <w:t>314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7D36">
              <w:rPr>
                <w:rFonts w:ascii="Arial" w:hAnsi="Arial" w:cs="Arial"/>
                <w:sz w:val="24"/>
                <w:szCs w:val="24"/>
              </w:rPr>
              <w:t>950</w:t>
            </w:r>
            <w:r>
              <w:rPr>
                <w:rFonts w:ascii="Arial" w:hAnsi="Arial" w:cs="Arial"/>
                <w:sz w:val="24"/>
                <w:szCs w:val="24"/>
              </w:rPr>
              <w:t>.000</w:t>
            </w:r>
            <w:r w:rsidR="002616EF"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14C33372" w14:textId="77777777" w:rsidR="002616EF" w:rsidRPr="00264E98" w:rsidRDefault="002616E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6EF" w:rsidRPr="00EF6C61" w14:paraId="38CBC577" w14:textId="77777777" w:rsidTr="005B358C">
        <w:tc>
          <w:tcPr>
            <w:tcW w:w="3127" w:type="dxa"/>
          </w:tcPr>
          <w:p w14:paraId="566FBCF3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17B09643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C8155F7" w14:textId="77777777" w:rsidR="002616EF" w:rsidRPr="00264E98" w:rsidRDefault="002616EF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2616EF" w:rsidRPr="00EF6C61" w14:paraId="63382D9B" w14:textId="77777777" w:rsidTr="005B358C">
        <w:tc>
          <w:tcPr>
            <w:tcW w:w="3127" w:type="dxa"/>
          </w:tcPr>
          <w:p w14:paraId="7C632CE2" w14:textId="77777777" w:rsidR="002616EF" w:rsidRPr="00264E98" w:rsidRDefault="002616EF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03BDE553" w14:textId="77777777" w:rsidR="002616EF" w:rsidRPr="00264E98" w:rsidRDefault="002616EF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18D1BB2F" w14:textId="77777777" w:rsidR="00267D36" w:rsidRDefault="00267D36" w:rsidP="00267D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4106B318" w14:textId="77777777" w:rsidR="00267D36" w:rsidRDefault="00267D36" w:rsidP="00267D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39118253" w14:textId="77777777" w:rsidR="00267D36" w:rsidRPr="00461D32" w:rsidRDefault="00267D36" w:rsidP="00267D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6FC1857D" w14:textId="77777777" w:rsidR="00267D36" w:rsidRPr="00461D32" w:rsidRDefault="00267D36" w:rsidP="00267D36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2AF65B" w14:textId="77777777" w:rsidR="00267D36" w:rsidRPr="00461D32" w:rsidRDefault="00267D36" w:rsidP="00267D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39FB45" w14:textId="77777777" w:rsidR="00267D36" w:rsidRPr="00461D32" w:rsidRDefault="00267D36" w:rsidP="00267D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69436F" w14:textId="77777777" w:rsidR="00267D36" w:rsidRDefault="00267D36" w:rsidP="00267D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4CCA19" w14:textId="77777777" w:rsidR="00267D36" w:rsidRPr="00031EBA" w:rsidRDefault="00267D36" w:rsidP="00267D3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41F1FF14" w14:textId="77777777" w:rsidR="00267D36" w:rsidRDefault="00267D36" w:rsidP="00267D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740AF3CE" w14:textId="7BD38A43" w:rsidR="002616EF" w:rsidRPr="00097D75" w:rsidRDefault="00267D36" w:rsidP="00267D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699FF89D" w14:textId="2C64DAD3" w:rsidR="008D4B7E" w:rsidRDefault="008D4B7E"/>
    <w:p w14:paraId="342BA34D" w14:textId="77777777" w:rsidR="008D4B7E" w:rsidRDefault="008D4B7E">
      <w:pPr>
        <w:spacing w:after="160" w:line="259" w:lineRule="auto"/>
      </w:pPr>
      <w:r>
        <w:br w:type="page"/>
      </w:r>
    </w:p>
    <w:p w14:paraId="0A15C251" w14:textId="77777777" w:rsidR="008D4B7E" w:rsidRDefault="008D4B7E" w:rsidP="008D4B7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7FCC61E8" w14:textId="3CB210E6" w:rsidR="008D4B7E" w:rsidRPr="006D4BB5" w:rsidRDefault="008D4B7E" w:rsidP="008D4B7E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PENATAUSAHAAN ARSIP DINAMIS PADA SKPD</w:t>
      </w:r>
    </w:p>
    <w:p w14:paraId="5ED5023B" w14:textId="77777777" w:rsidR="008D4B7E" w:rsidRDefault="008D4B7E" w:rsidP="008D4B7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8D4B7E" w:rsidRPr="00EF6C61" w14:paraId="30F51ED3" w14:textId="77777777" w:rsidTr="005B358C">
        <w:tc>
          <w:tcPr>
            <w:tcW w:w="3127" w:type="dxa"/>
          </w:tcPr>
          <w:p w14:paraId="2CC38280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63724602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C254C79" w14:textId="77777777" w:rsidR="009664D7" w:rsidRPr="00264E98" w:rsidRDefault="009664D7" w:rsidP="009664D7">
            <w:pPr>
              <w:pStyle w:val="ListParagraph"/>
              <w:numPr>
                <w:ilvl w:val="0"/>
                <w:numId w:val="15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4DF3959F" w14:textId="77777777" w:rsidR="009664D7" w:rsidRPr="00264E98" w:rsidRDefault="009664D7" w:rsidP="009664D7">
            <w:pPr>
              <w:pStyle w:val="ListParagraph"/>
              <w:numPr>
                <w:ilvl w:val="0"/>
                <w:numId w:val="15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14BFE289" w14:textId="77777777" w:rsidR="009664D7" w:rsidRPr="00264E98" w:rsidRDefault="009664D7" w:rsidP="009664D7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20625938" w14:textId="77777777" w:rsidR="009664D7" w:rsidRPr="00264E98" w:rsidRDefault="009664D7" w:rsidP="009664D7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78057CB4" w14:textId="77777777" w:rsidR="009664D7" w:rsidRPr="003807F0" w:rsidRDefault="009664D7" w:rsidP="009664D7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058DEA8C" w14:textId="77777777" w:rsidR="009664D7" w:rsidRPr="00264E98" w:rsidRDefault="009664D7" w:rsidP="009664D7">
            <w:pPr>
              <w:pStyle w:val="ListParagraph"/>
              <w:numPr>
                <w:ilvl w:val="0"/>
                <w:numId w:val="15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306BB8BA" w14:textId="77777777" w:rsidR="009664D7" w:rsidRPr="00264E98" w:rsidRDefault="009664D7" w:rsidP="009664D7">
            <w:pPr>
              <w:pStyle w:val="ListParagraph"/>
              <w:numPr>
                <w:ilvl w:val="0"/>
                <w:numId w:val="15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6B5B8473" w14:textId="2F9A966E" w:rsidR="008D4B7E" w:rsidRPr="00264E98" w:rsidRDefault="009664D7" w:rsidP="009664D7">
            <w:pPr>
              <w:pStyle w:val="ListParagraph"/>
              <w:numPr>
                <w:ilvl w:val="0"/>
                <w:numId w:val="15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Administrasi Umum Perangkat Daerah</w:t>
            </w:r>
          </w:p>
        </w:tc>
      </w:tr>
      <w:tr w:rsidR="008D4B7E" w:rsidRPr="00EF6C61" w14:paraId="5C667085" w14:textId="77777777" w:rsidTr="005B358C">
        <w:tc>
          <w:tcPr>
            <w:tcW w:w="3127" w:type="dxa"/>
          </w:tcPr>
          <w:p w14:paraId="46AC3F9F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59118EBA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19D58DA" w14:textId="6DE2FBDB" w:rsidR="008D4B7E" w:rsidRPr="00861F1A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</w:t>
            </w:r>
            <w:r>
              <w:rPr>
                <w:rFonts w:ascii="Arial" w:hAnsi="Arial" w:cs="Arial"/>
                <w:sz w:val="24"/>
                <w:szCs w:val="24"/>
              </w:rPr>
              <w:t>tersusun rapi arsip</w:t>
            </w:r>
            <w:r w:rsidR="006B156B">
              <w:rPr>
                <w:rFonts w:ascii="Arial" w:hAnsi="Arial" w:cs="Arial"/>
                <w:sz w:val="24"/>
                <w:szCs w:val="24"/>
                <w:lang w:val="id-ID"/>
              </w:rPr>
              <w:t xml:space="preserve"> dinamis</w:t>
            </w:r>
            <w:r>
              <w:rPr>
                <w:rFonts w:ascii="Arial" w:hAnsi="Arial" w:cs="Arial"/>
                <w:sz w:val="24"/>
                <w:szCs w:val="24"/>
              </w:rPr>
              <w:t xml:space="preserve"> dokumen dinas</w:t>
            </w:r>
          </w:p>
        </w:tc>
      </w:tr>
      <w:tr w:rsidR="008D4B7E" w:rsidRPr="00EF6C61" w14:paraId="7702836C" w14:textId="77777777" w:rsidTr="005B358C">
        <w:tc>
          <w:tcPr>
            <w:tcW w:w="3127" w:type="dxa"/>
          </w:tcPr>
          <w:p w14:paraId="60F78989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13644A34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97F62EB" w14:textId="4F9387C6" w:rsidR="008D4B7E" w:rsidRPr="009C1B8B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9664D7">
              <w:rPr>
                <w:rFonts w:ascii="Arial" w:hAnsi="Arial" w:cs="Arial"/>
                <w:sz w:val="24"/>
                <w:szCs w:val="24"/>
              </w:rPr>
              <w:t xml:space="preserve">dokumen penatausahaan </w:t>
            </w:r>
            <w:r>
              <w:rPr>
                <w:rFonts w:ascii="Arial" w:hAnsi="Arial" w:cs="Arial"/>
                <w:sz w:val="24"/>
                <w:szCs w:val="24"/>
              </w:rPr>
              <w:t xml:space="preserve">arsip </w:t>
            </w:r>
            <w:r w:rsidR="006B156B">
              <w:rPr>
                <w:rFonts w:ascii="Arial" w:hAnsi="Arial" w:cs="Arial"/>
                <w:sz w:val="24"/>
                <w:szCs w:val="24"/>
                <w:lang w:val="id-ID"/>
              </w:rPr>
              <w:t xml:space="preserve">dinamis </w:t>
            </w:r>
            <w:r w:rsidR="009664D7">
              <w:rPr>
                <w:rFonts w:ascii="Arial" w:hAnsi="Arial" w:cs="Arial"/>
                <w:sz w:val="24"/>
                <w:szCs w:val="24"/>
              </w:rPr>
              <w:t>pada SKPD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: 12 </w:t>
            </w:r>
            <w:r w:rsidR="009664D7">
              <w:rPr>
                <w:rFonts w:ascii="Arial" w:hAnsi="Arial" w:cs="Arial"/>
                <w:sz w:val="24"/>
                <w:szCs w:val="24"/>
              </w:rPr>
              <w:t>dokumen</w:t>
            </w:r>
          </w:p>
        </w:tc>
      </w:tr>
      <w:tr w:rsidR="008D4B7E" w:rsidRPr="00EF6C61" w14:paraId="1CCC80BD" w14:textId="77777777" w:rsidTr="005B358C">
        <w:tc>
          <w:tcPr>
            <w:tcW w:w="3127" w:type="dxa"/>
          </w:tcPr>
          <w:p w14:paraId="3678ACF6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4E903468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D3747DC" w14:textId="77777777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8D4B7E" w:rsidRPr="00EF6C61" w14:paraId="095AFAC4" w14:textId="77777777" w:rsidTr="005B358C">
        <w:tc>
          <w:tcPr>
            <w:tcW w:w="3127" w:type="dxa"/>
          </w:tcPr>
          <w:p w14:paraId="6C73A6E1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2BD5E5DF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7E077A6" w14:textId="77777777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8D4B7E" w:rsidRPr="00EF6C61" w14:paraId="7C778494" w14:textId="77777777" w:rsidTr="005B358C">
        <w:tc>
          <w:tcPr>
            <w:tcW w:w="3127" w:type="dxa"/>
          </w:tcPr>
          <w:p w14:paraId="0252F46B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43775DB9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5536C88" w14:textId="77777777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8D4B7E" w:rsidRPr="00EF6C61" w14:paraId="208978E5" w14:textId="77777777" w:rsidTr="005B358C">
        <w:tc>
          <w:tcPr>
            <w:tcW w:w="3127" w:type="dxa"/>
          </w:tcPr>
          <w:p w14:paraId="1026268B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22A150E1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1A88BED" w14:textId="77777777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5A0CC1D0" w14:textId="5CB6C0E0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9664D7">
              <w:rPr>
                <w:rFonts w:ascii="Arial" w:hAnsi="Arial" w:cs="Arial"/>
                <w:sz w:val="24"/>
                <w:szCs w:val="24"/>
              </w:rPr>
              <w:t>5</w:t>
            </w:r>
            <w:r w:rsidR="006B156B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 w:rsidR="009664D7">
              <w:rPr>
                <w:rFonts w:ascii="Arial" w:hAnsi="Arial" w:cs="Arial"/>
                <w:sz w:val="24"/>
                <w:szCs w:val="24"/>
              </w:rPr>
              <w:t>0</w:t>
            </w:r>
            <w:r w:rsidR="006B156B">
              <w:rPr>
                <w:rFonts w:ascii="Arial" w:hAnsi="Arial" w:cs="Arial"/>
                <w:sz w:val="24"/>
                <w:szCs w:val="24"/>
                <w:lang w:val="id-ID"/>
              </w:rPr>
              <w:t>00.000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367423AD" w14:textId="77777777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B7E" w:rsidRPr="00EF6C61" w14:paraId="67EFE3C4" w14:textId="77777777" w:rsidTr="005B358C">
        <w:tc>
          <w:tcPr>
            <w:tcW w:w="3127" w:type="dxa"/>
          </w:tcPr>
          <w:p w14:paraId="54EFA2E3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0848B310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80A230F" w14:textId="77777777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8D4B7E" w:rsidRPr="00EF6C61" w14:paraId="4DDC09B5" w14:textId="77777777" w:rsidTr="005B358C">
        <w:tc>
          <w:tcPr>
            <w:tcW w:w="3127" w:type="dxa"/>
          </w:tcPr>
          <w:p w14:paraId="7901D6ED" w14:textId="77777777" w:rsidR="008D4B7E" w:rsidRPr="00264E98" w:rsidRDefault="008D4B7E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569F448C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626C17E5" w14:textId="77777777" w:rsidR="009664D7" w:rsidRDefault="009664D7" w:rsidP="009664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67DD9EE8" w14:textId="77777777" w:rsidR="009664D7" w:rsidRDefault="009664D7" w:rsidP="009664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3C2607A4" w14:textId="77777777" w:rsidR="009664D7" w:rsidRPr="00461D32" w:rsidRDefault="009664D7" w:rsidP="009664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1A0004DC" w14:textId="77777777" w:rsidR="009664D7" w:rsidRPr="00461D32" w:rsidRDefault="009664D7" w:rsidP="009664D7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C71D14" w14:textId="77777777" w:rsidR="009664D7" w:rsidRPr="00461D32" w:rsidRDefault="009664D7" w:rsidP="009664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B341BD" w14:textId="77777777" w:rsidR="009664D7" w:rsidRPr="00461D32" w:rsidRDefault="009664D7" w:rsidP="009664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EDAF5A" w14:textId="77777777" w:rsidR="009664D7" w:rsidRDefault="009664D7" w:rsidP="009664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6CD24E" w14:textId="77777777" w:rsidR="009664D7" w:rsidRPr="00031EBA" w:rsidRDefault="009664D7" w:rsidP="009664D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5FCCE688" w14:textId="77777777" w:rsidR="009664D7" w:rsidRDefault="009664D7" w:rsidP="009664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5CE16491" w14:textId="52B4D455" w:rsidR="008D4B7E" w:rsidRPr="00097D75" w:rsidRDefault="009664D7" w:rsidP="009664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563EEEED" w14:textId="77777777" w:rsidR="008D4B7E" w:rsidRDefault="008D4B7E" w:rsidP="008D4B7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CB4818F" w14:textId="77777777" w:rsidR="008D4B7E" w:rsidRDefault="008D4B7E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2481DD" w14:textId="4760EEC3" w:rsidR="008D4B7E" w:rsidRDefault="008D4B7E" w:rsidP="008D4B7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5896BA4C" w14:textId="685D20D9" w:rsidR="008D4B7E" w:rsidRPr="006D4BB5" w:rsidRDefault="008D4B7E" w:rsidP="008D4B7E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DUKUNGAN PELAKSANAAN SISTEM PEMERINTAHAN BERBASIS ELEKTRONIK PADA SKPD</w:t>
      </w:r>
    </w:p>
    <w:p w14:paraId="2975EC99" w14:textId="77777777" w:rsidR="008D4B7E" w:rsidRDefault="008D4B7E" w:rsidP="008D4B7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8D4B7E" w:rsidRPr="00EF6C61" w14:paraId="15B67274" w14:textId="77777777" w:rsidTr="005B358C">
        <w:tc>
          <w:tcPr>
            <w:tcW w:w="3127" w:type="dxa"/>
          </w:tcPr>
          <w:p w14:paraId="2C026E25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74483CA2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D4FCCAF" w14:textId="77777777" w:rsidR="00F86743" w:rsidRPr="00264E98" w:rsidRDefault="00F86743" w:rsidP="00F86743">
            <w:pPr>
              <w:pStyle w:val="ListParagraph"/>
              <w:numPr>
                <w:ilvl w:val="0"/>
                <w:numId w:val="14"/>
              </w:numPr>
              <w:spacing w:after="0"/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796C55C6" w14:textId="77777777" w:rsidR="00F86743" w:rsidRPr="00264E98" w:rsidRDefault="00F86743" w:rsidP="00F86743">
            <w:pPr>
              <w:pStyle w:val="ListParagraph"/>
              <w:numPr>
                <w:ilvl w:val="0"/>
                <w:numId w:val="14"/>
              </w:numPr>
              <w:spacing w:after="0"/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4C23850A" w14:textId="77777777" w:rsidR="00F86743" w:rsidRPr="00264E98" w:rsidRDefault="00F86743" w:rsidP="00F86743">
            <w:pPr>
              <w:pStyle w:val="ListParagraph"/>
              <w:spacing w:after="0"/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09B3B112" w14:textId="77777777" w:rsidR="00F86743" w:rsidRPr="00264E98" w:rsidRDefault="00F86743" w:rsidP="00F86743">
            <w:pPr>
              <w:pStyle w:val="ListParagraph"/>
              <w:spacing w:after="0"/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4D9CAA3F" w14:textId="77777777" w:rsidR="00F86743" w:rsidRPr="003807F0" w:rsidRDefault="00F86743" w:rsidP="00F86743">
            <w:pPr>
              <w:pStyle w:val="ListParagraph"/>
              <w:spacing w:after="0"/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0E3C2142" w14:textId="77777777" w:rsidR="00F86743" w:rsidRPr="00264E98" w:rsidRDefault="00F86743" w:rsidP="00F86743">
            <w:pPr>
              <w:pStyle w:val="ListParagraph"/>
              <w:numPr>
                <w:ilvl w:val="0"/>
                <w:numId w:val="14"/>
              </w:numPr>
              <w:spacing w:after="0"/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33D4A9CF" w14:textId="77777777" w:rsidR="00F86743" w:rsidRPr="00264E98" w:rsidRDefault="00F86743" w:rsidP="00F86743">
            <w:pPr>
              <w:pStyle w:val="ListParagraph"/>
              <w:numPr>
                <w:ilvl w:val="0"/>
                <w:numId w:val="14"/>
              </w:numPr>
              <w:spacing w:after="0"/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5D475C8D" w14:textId="008332F5" w:rsidR="008D4B7E" w:rsidRPr="00264E98" w:rsidRDefault="00F86743" w:rsidP="00F86743">
            <w:pPr>
              <w:pStyle w:val="ListParagraph"/>
              <w:numPr>
                <w:ilvl w:val="0"/>
                <w:numId w:val="14"/>
              </w:numPr>
              <w:spacing w:after="0"/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Administrasi Umum Perangkat Daerah</w:t>
            </w:r>
          </w:p>
        </w:tc>
      </w:tr>
      <w:tr w:rsidR="008D4B7E" w:rsidRPr="00EF6C61" w14:paraId="1735C2DA" w14:textId="77777777" w:rsidTr="005B358C">
        <w:tc>
          <w:tcPr>
            <w:tcW w:w="3127" w:type="dxa"/>
          </w:tcPr>
          <w:p w14:paraId="13518ED4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3AE127D1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AC15DBB" w14:textId="6823C7D1" w:rsidR="008D4B7E" w:rsidRPr="008D4B7E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Sub Kegiatan ini untuk memperlancar administrasi kantor 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yaitu </w:t>
            </w:r>
            <w:r w:rsidR="006B156B">
              <w:rPr>
                <w:rFonts w:ascii="Arial" w:hAnsi="Arial" w:cs="Arial"/>
                <w:sz w:val="24"/>
                <w:szCs w:val="24"/>
              </w:rPr>
              <w:t>tersedianya sistem pemerintahan  berbasis elektronik pada SKPD</w:t>
            </w:r>
          </w:p>
        </w:tc>
      </w:tr>
      <w:tr w:rsidR="008D4B7E" w:rsidRPr="00EF6C61" w14:paraId="386F86C2" w14:textId="77777777" w:rsidTr="005B358C">
        <w:tc>
          <w:tcPr>
            <w:tcW w:w="3127" w:type="dxa"/>
          </w:tcPr>
          <w:p w14:paraId="0480D89A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5E023049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5033E08" w14:textId="7D525C6F" w:rsidR="008D4B7E" w:rsidRPr="009C1B8B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F86743">
              <w:rPr>
                <w:rFonts w:ascii="Arial" w:hAnsi="Arial" w:cs="Arial"/>
                <w:sz w:val="24"/>
                <w:szCs w:val="24"/>
              </w:rPr>
              <w:t>dokumen dukungan pelaksanaan sistem pemerintahan berbasis elektronik pada SKPD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F86743">
              <w:rPr>
                <w:rFonts w:ascii="Arial" w:hAnsi="Arial" w:cs="Arial"/>
                <w:sz w:val="24"/>
                <w:szCs w:val="24"/>
              </w:rPr>
              <w:t>2 Dokumen</w:t>
            </w:r>
          </w:p>
        </w:tc>
      </w:tr>
      <w:tr w:rsidR="008D4B7E" w:rsidRPr="00EF6C61" w14:paraId="124F5A98" w14:textId="77777777" w:rsidTr="005B358C">
        <w:tc>
          <w:tcPr>
            <w:tcW w:w="3127" w:type="dxa"/>
          </w:tcPr>
          <w:p w14:paraId="29918FC1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50449955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2BB30E3" w14:textId="054D0E79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 w:rsidR="006B156B"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8D4B7E" w:rsidRPr="00EF6C61" w14:paraId="7EAAE718" w14:textId="77777777" w:rsidTr="005B358C">
        <w:tc>
          <w:tcPr>
            <w:tcW w:w="3127" w:type="dxa"/>
          </w:tcPr>
          <w:p w14:paraId="095342E0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5A39540E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45A7E44" w14:textId="77777777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8D4B7E" w:rsidRPr="00EF6C61" w14:paraId="5BF70102" w14:textId="77777777" w:rsidTr="005B358C">
        <w:tc>
          <w:tcPr>
            <w:tcW w:w="3127" w:type="dxa"/>
          </w:tcPr>
          <w:p w14:paraId="7D706F3D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5D686A2C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9BE134C" w14:textId="77777777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8D4B7E" w:rsidRPr="00EF6C61" w14:paraId="1EFAFE7F" w14:textId="77777777" w:rsidTr="005B358C">
        <w:tc>
          <w:tcPr>
            <w:tcW w:w="3127" w:type="dxa"/>
          </w:tcPr>
          <w:p w14:paraId="2DEE7E9F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317C6BE2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D4399F1" w14:textId="77777777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7575680C" w14:textId="50D9DB52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F86743">
              <w:rPr>
                <w:rFonts w:ascii="Arial" w:hAnsi="Arial" w:cs="Arial"/>
                <w:sz w:val="24"/>
                <w:szCs w:val="24"/>
              </w:rPr>
              <w:t>26</w:t>
            </w:r>
            <w:r w:rsidR="006B156B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 w:rsidR="00F86743">
              <w:rPr>
                <w:rFonts w:ascii="Arial" w:hAnsi="Arial" w:cs="Arial"/>
                <w:sz w:val="24"/>
                <w:szCs w:val="24"/>
              </w:rPr>
              <w:t>25</w:t>
            </w:r>
            <w:r w:rsidR="006B156B">
              <w:rPr>
                <w:rFonts w:ascii="Arial" w:hAnsi="Arial" w:cs="Arial"/>
                <w:sz w:val="24"/>
                <w:szCs w:val="24"/>
                <w:lang w:val="id-ID"/>
              </w:rPr>
              <w:t>0.000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342588B9" w14:textId="77777777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B7E" w:rsidRPr="00EF6C61" w14:paraId="1EA3CA79" w14:textId="77777777" w:rsidTr="005B358C">
        <w:tc>
          <w:tcPr>
            <w:tcW w:w="3127" w:type="dxa"/>
          </w:tcPr>
          <w:p w14:paraId="1E020716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4ED68C44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7CFEC2A" w14:textId="77777777" w:rsidR="008D4B7E" w:rsidRPr="00264E98" w:rsidRDefault="008D4B7E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8D4B7E" w:rsidRPr="00EF6C61" w14:paraId="205A0CE4" w14:textId="77777777" w:rsidTr="005B358C">
        <w:tc>
          <w:tcPr>
            <w:tcW w:w="3127" w:type="dxa"/>
          </w:tcPr>
          <w:p w14:paraId="0C9B34D0" w14:textId="77777777" w:rsidR="008D4B7E" w:rsidRPr="00264E98" w:rsidRDefault="008D4B7E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3945D386" w14:textId="77777777" w:rsidR="008D4B7E" w:rsidRPr="00264E98" w:rsidRDefault="008D4B7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10044677" w14:textId="77777777" w:rsidR="00F86743" w:rsidRDefault="00F86743" w:rsidP="00F8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0F0FF091" w14:textId="77777777" w:rsidR="00F86743" w:rsidRDefault="00F86743" w:rsidP="00F8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718C9A07" w14:textId="77777777" w:rsidR="00F86743" w:rsidRPr="00461D32" w:rsidRDefault="00F86743" w:rsidP="00F8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39FDF6F4" w14:textId="77777777" w:rsidR="00F86743" w:rsidRPr="00461D32" w:rsidRDefault="00F86743" w:rsidP="00F86743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F7C495" w14:textId="77777777" w:rsidR="00F86743" w:rsidRPr="00461D32" w:rsidRDefault="00F86743" w:rsidP="00F8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3D6F14" w14:textId="77777777" w:rsidR="00F86743" w:rsidRPr="00461D32" w:rsidRDefault="00F86743" w:rsidP="00F8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DB4222" w14:textId="77777777" w:rsidR="00F86743" w:rsidRDefault="00F86743" w:rsidP="00F8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84F376" w14:textId="77777777" w:rsidR="00F86743" w:rsidRPr="00031EBA" w:rsidRDefault="00F86743" w:rsidP="00F8674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567CB8ED" w14:textId="77777777" w:rsidR="00F86743" w:rsidRDefault="00F86743" w:rsidP="00F8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34579E20" w14:textId="09CF4BBF" w:rsidR="008D4B7E" w:rsidRPr="00097D75" w:rsidRDefault="00F86743" w:rsidP="00F8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6CAFB94E" w14:textId="292A00AF" w:rsidR="00EC0C15" w:rsidRDefault="00EC0C15"/>
    <w:p w14:paraId="4B68FC43" w14:textId="77777777" w:rsidR="00EC0C15" w:rsidRDefault="00EC0C15">
      <w:pPr>
        <w:spacing w:after="160" w:line="259" w:lineRule="auto"/>
      </w:pPr>
      <w:r>
        <w:br w:type="page"/>
      </w:r>
    </w:p>
    <w:p w14:paraId="475DD20C" w14:textId="77777777" w:rsidR="00127EC0" w:rsidRDefault="00127EC0" w:rsidP="00127EC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754FF37E" w14:textId="10C6DD84" w:rsidR="00127EC0" w:rsidRPr="006D4BB5" w:rsidRDefault="00127EC0" w:rsidP="00127EC0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PENGADAAN PERALATAN DAN MESIN LAINNYA</w:t>
      </w:r>
    </w:p>
    <w:p w14:paraId="173D2083" w14:textId="77777777" w:rsidR="00127EC0" w:rsidRDefault="00127EC0" w:rsidP="00127EC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127EC0" w:rsidRPr="00EF6C61" w14:paraId="40108C33" w14:textId="77777777" w:rsidTr="005B358C">
        <w:tc>
          <w:tcPr>
            <w:tcW w:w="3127" w:type="dxa"/>
          </w:tcPr>
          <w:p w14:paraId="1F14FF42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03914D43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88A56FD" w14:textId="77777777" w:rsidR="00B600BD" w:rsidRPr="00264E98" w:rsidRDefault="00B600BD" w:rsidP="00B600BD">
            <w:pPr>
              <w:pStyle w:val="ListParagraph"/>
              <w:numPr>
                <w:ilvl w:val="0"/>
                <w:numId w:val="17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0E37F4A4" w14:textId="77777777" w:rsidR="00B600BD" w:rsidRPr="00264E98" w:rsidRDefault="00B600BD" w:rsidP="00B600BD">
            <w:pPr>
              <w:pStyle w:val="ListParagraph"/>
              <w:numPr>
                <w:ilvl w:val="0"/>
                <w:numId w:val="17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13B0EB0F" w14:textId="77777777" w:rsidR="00B600BD" w:rsidRPr="00264E98" w:rsidRDefault="00B600BD" w:rsidP="00B600BD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053649C3" w14:textId="77777777" w:rsidR="00B600BD" w:rsidRPr="00264E98" w:rsidRDefault="00B600BD" w:rsidP="00B600BD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0EB870DF" w14:textId="77777777" w:rsidR="00B600BD" w:rsidRPr="003807F0" w:rsidRDefault="00B600BD" w:rsidP="00B600BD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54CEC2DF" w14:textId="77777777" w:rsidR="00B600BD" w:rsidRPr="00264E98" w:rsidRDefault="00B600BD" w:rsidP="00B600BD">
            <w:pPr>
              <w:pStyle w:val="ListParagraph"/>
              <w:numPr>
                <w:ilvl w:val="0"/>
                <w:numId w:val="17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1B16D721" w14:textId="77777777" w:rsidR="00B600BD" w:rsidRPr="00264E98" w:rsidRDefault="00B600BD" w:rsidP="00B600BD">
            <w:pPr>
              <w:pStyle w:val="ListParagraph"/>
              <w:numPr>
                <w:ilvl w:val="0"/>
                <w:numId w:val="17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7D3A4907" w14:textId="2DB45334" w:rsidR="00127EC0" w:rsidRPr="00264E98" w:rsidRDefault="00B600BD" w:rsidP="00B600BD">
            <w:pPr>
              <w:pStyle w:val="ListParagraph"/>
              <w:numPr>
                <w:ilvl w:val="0"/>
                <w:numId w:val="17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 w:rsidR="00127EC0">
              <w:rPr>
                <w:rFonts w:ascii="Arial" w:hAnsi="Arial" w:cs="Arial"/>
                <w:sz w:val="24"/>
                <w:szCs w:val="24"/>
              </w:rPr>
              <w:t>Pengadaan Barang Milik Daerah Penunjang Urusan Pemerintah Daerah</w:t>
            </w:r>
          </w:p>
        </w:tc>
      </w:tr>
      <w:tr w:rsidR="00127EC0" w:rsidRPr="00EF6C61" w14:paraId="30AD339B" w14:textId="77777777" w:rsidTr="005B358C">
        <w:tc>
          <w:tcPr>
            <w:tcW w:w="3127" w:type="dxa"/>
          </w:tcPr>
          <w:p w14:paraId="55DF67B4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769A42CC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7018738" w14:textId="77777777" w:rsidR="00127EC0" w:rsidRPr="00861F1A" w:rsidRDefault="00127EC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Sub Kegiatan ini untuk</w:t>
            </w:r>
            <w:r>
              <w:rPr>
                <w:rFonts w:ascii="Arial" w:hAnsi="Arial" w:cs="Arial"/>
                <w:sz w:val="24"/>
                <w:szCs w:val="24"/>
              </w:rPr>
              <w:t xml:space="preserve"> mendukung peningkatan sarana dan prasarana bagi aparatur demi kelancaran pelaksanaan tugas kedinasan.</w:t>
            </w:r>
          </w:p>
        </w:tc>
      </w:tr>
      <w:tr w:rsidR="00127EC0" w:rsidRPr="00EF6C61" w14:paraId="46AF8CBE" w14:textId="77777777" w:rsidTr="005B358C">
        <w:tc>
          <w:tcPr>
            <w:tcW w:w="3127" w:type="dxa"/>
          </w:tcPr>
          <w:p w14:paraId="7FA186FD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72C49543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A9F2731" w14:textId="590550C0" w:rsidR="00127EC0" w:rsidRPr="00097D75" w:rsidRDefault="00127EC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B600BD">
              <w:rPr>
                <w:rFonts w:ascii="Arial" w:hAnsi="Arial" w:cs="Arial"/>
                <w:sz w:val="24"/>
                <w:szCs w:val="24"/>
              </w:rPr>
              <w:t>unit peralatan dan mesin lainnya</w:t>
            </w:r>
            <w:r w:rsidR="00D45207">
              <w:rPr>
                <w:rFonts w:ascii="Arial" w:hAnsi="Arial" w:cs="Arial"/>
                <w:sz w:val="24"/>
                <w:szCs w:val="24"/>
                <w:lang w:val="id-ID"/>
              </w:rPr>
              <w:t xml:space="preserve"> yang disediakan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B600BD">
              <w:rPr>
                <w:rFonts w:ascii="Arial" w:hAnsi="Arial" w:cs="Arial"/>
                <w:sz w:val="24"/>
                <w:szCs w:val="24"/>
              </w:rPr>
              <w:t>7 unit</w:t>
            </w:r>
          </w:p>
        </w:tc>
      </w:tr>
      <w:tr w:rsidR="00127EC0" w:rsidRPr="00EF6C61" w14:paraId="4CED57B0" w14:textId="77777777" w:rsidTr="005B358C">
        <w:tc>
          <w:tcPr>
            <w:tcW w:w="3127" w:type="dxa"/>
          </w:tcPr>
          <w:p w14:paraId="57B73E4C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2BDDCB51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6CDB6DE" w14:textId="60AEB4EC" w:rsidR="00127EC0" w:rsidRPr="00264E98" w:rsidRDefault="00D45207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Januari s.d Desember</w:t>
            </w:r>
          </w:p>
        </w:tc>
      </w:tr>
      <w:tr w:rsidR="00127EC0" w:rsidRPr="00EF6C61" w14:paraId="5422FF19" w14:textId="77777777" w:rsidTr="005B358C">
        <w:tc>
          <w:tcPr>
            <w:tcW w:w="3127" w:type="dxa"/>
          </w:tcPr>
          <w:p w14:paraId="4849CA49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51E23A12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EDA9F6D" w14:textId="77777777" w:rsidR="00127EC0" w:rsidRPr="00264E98" w:rsidRDefault="00127EC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127EC0" w:rsidRPr="00EF6C61" w14:paraId="4695797F" w14:textId="77777777" w:rsidTr="005B358C">
        <w:tc>
          <w:tcPr>
            <w:tcW w:w="3127" w:type="dxa"/>
          </w:tcPr>
          <w:p w14:paraId="5DA14E80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104D7E56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7F46A0F" w14:textId="77777777" w:rsidR="00127EC0" w:rsidRPr="00264E98" w:rsidRDefault="00127EC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127EC0" w:rsidRPr="00EF6C61" w14:paraId="75176D37" w14:textId="77777777" w:rsidTr="005B358C">
        <w:tc>
          <w:tcPr>
            <w:tcW w:w="3127" w:type="dxa"/>
          </w:tcPr>
          <w:p w14:paraId="6F62D1E1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3D1A8F49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EF7C8BF" w14:textId="77777777" w:rsidR="00127EC0" w:rsidRPr="00264E98" w:rsidRDefault="00127EC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42DD3070" w14:textId="0D2AC154" w:rsidR="00127EC0" w:rsidRPr="00264E98" w:rsidRDefault="00127EC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B600BD">
              <w:rPr>
                <w:rFonts w:ascii="Arial" w:hAnsi="Arial" w:cs="Arial"/>
                <w:sz w:val="24"/>
                <w:szCs w:val="24"/>
              </w:rPr>
              <w:t>46</w:t>
            </w:r>
            <w:r w:rsidR="00D45207">
              <w:rPr>
                <w:rFonts w:ascii="Arial" w:hAnsi="Arial" w:cs="Arial"/>
                <w:sz w:val="24"/>
                <w:szCs w:val="24"/>
              </w:rPr>
              <w:t>.</w:t>
            </w:r>
            <w:r w:rsidR="00B600BD">
              <w:rPr>
                <w:rFonts w:ascii="Arial" w:hAnsi="Arial" w:cs="Arial"/>
                <w:sz w:val="24"/>
                <w:szCs w:val="24"/>
              </w:rPr>
              <w:t>000</w:t>
            </w:r>
            <w:r w:rsidR="00D4520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3A98057D" w14:textId="77777777" w:rsidR="00127EC0" w:rsidRPr="00264E98" w:rsidRDefault="00127EC0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EC0" w:rsidRPr="00EF6C61" w14:paraId="61473027" w14:textId="77777777" w:rsidTr="005B358C">
        <w:tc>
          <w:tcPr>
            <w:tcW w:w="3127" w:type="dxa"/>
          </w:tcPr>
          <w:p w14:paraId="1EC5CAE6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25058D08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1003D94" w14:textId="57A31CC0" w:rsidR="00127EC0" w:rsidRPr="00264E98" w:rsidRDefault="00D45207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127EC0"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127EC0" w:rsidRPr="00EF6C61" w14:paraId="28C474F3" w14:textId="77777777" w:rsidTr="000C0A9D">
        <w:trPr>
          <w:trHeight w:val="588"/>
        </w:trPr>
        <w:tc>
          <w:tcPr>
            <w:tcW w:w="3127" w:type="dxa"/>
          </w:tcPr>
          <w:p w14:paraId="030F3CC3" w14:textId="77777777" w:rsidR="00127EC0" w:rsidRPr="00264E98" w:rsidRDefault="00127EC0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7A9AAA3A" w14:textId="77777777" w:rsidR="00127EC0" w:rsidRPr="00264E98" w:rsidRDefault="00127EC0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28B78A88" w14:textId="77777777" w:rsidR="00B600BD" w:rsidRDefault="00B600BD" w:rsidP="00B600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244A5647" w14:textId="77777777" w:rsidR="00B600BD" w:rsidRDefault="00B600BD" w:rsidP="00B600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52DCB796" w14:textId="77777777" w:rsidR="00B600BD" w:rsidRPr="00461D32" w:rsidRDefault="00B600BD" w:rsidP="00B600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787BCE81" w14:textId="77777777" w:rsidR="00B600BD" w:rsidRPr="00461D32" w:rsidRDefault="00B600BD" w:rsidP="00B600BD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AE22F9" w14:textId="77777777" w:rsidR="00B600BD" w:rsidRPr="00461D32" w:rsidRDefault="00B600BD" w:rsidP="00B600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808AE3" w14:textId="77777777" w:rsidR="00B600BD" w:rsidRPr="00461D32" w:rsidRDefault="00B600BD" w:rsidP="00B600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5D1DE7" w14:textId="77777777" w:rsidR="00B600BD" w:rsidRDefault="00B600BD" w:rsidP="00B600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50EF14" w14:textId="77777777" w:rsidR="00B600BD" w:rsidRPr="00031EBA" w:rsidRDefault="00B600BD" w:rsidP="00B600B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3BF082AB" w14:textId="77777777" w:rsidR="00B600BD" w:rsidRDefault="00B600BD" w:rsidP="00B600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4487CCB1" w14:textId="14D1C101" w:rsidR="00127EC0" w:rsidRPr="00097D75" w:rsidRDefault="00B600BD" w:rsidP="00B600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7EAD9D87" w14:textId="4E1DDFCB" w:rsidR="0027726E" w:rsidRDefault="0027726E"/>
    <w:p w14:paraId="6B1F5C37" w14:textId="77777777" w:rsidR="0027726E" w:rsidRDefault="0027726E">
      <w:pPr>
        <w:spacing w:after="160" w:line="259" w:lineRule="auto"/>
      </w:pPr>
      <w:r>
        <w:br w:type="page"/>
      </w:r>
    </w:p>
    <w:p w14:paraId="2D219248" w14:textId="77777777" w:rsidR="0027726E" w:rsidRDefault="0027726E" w:rsidP="0027726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7BF5A7FF" w14:textId="37A270B5" w:rsidR="0027726E" w:rsidRPr="006D4BB5" w:rsidRDefault="0027726E" w:rsidP="0027726E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PENYEDIAAN JASA SURAT MENYURAT</w:t>
      </w:r>
    </w:p>
    <w:p w14:paraId="1A3AEBA8" w14:textId="77777777" w:rsidR="0027726E" w:rsidRDefault="0027726E" w:rsidP="0027726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27726E" w:rsidRPr="00EF6C61" w14:paraId="256F7259" w14:textId="77777777" w:rsidTr="005B358C">
        <w:tc>
          <w:tcPr>
            <w:tcW w:w="3127" w:type="dxa"/>
          </w:tcPr>
          <w:p w14:paraId="616F55FC" w14:textId="77777777" w:rsidR="0027726E" w:rsidRPr="00264E98" w:rsidRDefault="0027726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0742891B" w14:textId="77777777" w:rsidR="0027726E" w:rsidRPr="00264E98" w:rsidRDefault="0027726E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AAD68CC" w14:textId="77777777" w:rsidR="000C0A9D" w:rsidRPr="00264E98" w:rsidRDefault="000C0A9D" w:rsidP="000C0A9D">
            <w:pPr>
              <w:pStyle w:val="ListParagraph"/>
              <w:numPr>
                <w:ilvl w:val="0"/>
                <w:numId w:val="1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499A3C44" w14:textId="77777777" w:rsidR="000C0A9D" w:rsidRPr="00264E98" w:rsidRDefault="000C0A9D" w:rsidP="000C0A9D">
            <w:pPr>
              <w:pStyle w:val="ListParagraph"/>
              <w:numPr>
                <w:ilvl w:val="0"/>
                <w:numId w:val="1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3D06D498" w14:textId="77777777" w:rsidR="000C0A9D" w:rsidRPr="00264E98" w:rsidRDefault="000C0A9D" w:rsidP="000C0A9D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4A16A788" w14:textId="77777777" w:rsidR="000C0A9D" w:rsidRPr="00264E98" w:rsidRDefault="000C0A9D" w:rsidP="000C0A9D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6225DDDA" w14:textId="77777777" w:rsidR="000C0A9D" w:rsidRPr="003807F0" w:rsidRDefault="000C0A9D" w:rsidP="000C0A9D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61BCDF0B" w14:textId="77777777" w:rsidR="000C0A9D" w:rsidRPr="00264E98" w:rsidRDefault="000C0A9D" w:rsidP="000C0A9D">
            <w:pPr>
              <w:pStyle w:val="ListParagraph"/>
              <w:numPr>
                <w:ilvl w:val="0"/>
                <w:numId w:val="1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25C58396" w14:textId="77777777" w:rsidR="000C0A9D" w:rsidRPr="00264E98" w:rsidRDefault="000C0A9D" w:rsidP="000C0A9D">
            <w:pPr>
              <w:pStyle w:val="ListParagraph"/>
              <w:numPr>
                <w:ilvl w:val="0"/>
                <w:numId w:val="1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484F4DFB" w14:textId="0EE60F52" w:rsidR="0027726E" w:rsidRPr="00264E98" w:rsidRDefault="0027726E" w:rsidP="000C0A9D">
            <w:pPr>
              <w:pStyle w:val="ListParagraph"/>
              <w:numPr>
                <w:ilvl w:val="0"/>
                <w:numId w:val="18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Penyediaan Jasa Penunjang Urusan Pemerintahan Daerah</w:t>
            </w:r>
          </w:p>
        </w:tc>
      </w:tr>
      <w:tr w:rsidR="00CE3025" w:rsidRPr="00EF6C61" w14:paraId="679B4208" w14:textId="77777777" w:rsidTr="005B358C">
        <w:tc>
          <w:tcPr>
            <w:tcW w:w="3127" w:type="dxa"/>
          </w:tcPr>
          <w:p w14:paraId="3F8283D8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0D08C233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40ED201" w14:textId="6D974965" w:rsidR="00CE3025" w:rsidRPr="00861F1A" w:rsidRDefault="00CE3025" w:rsidP="00CE30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 Kegiatan ini untuk memperlancar administrasi kantor yaitu terlaksananya pengiriman surat/dokumen/paket</w:t>
            </w:r>
          </w:p>
        </w:tc>
      </w:tr>
      <w:tr w:rsidR="00CE3025" w:rsidRPr="00EF6C61" w14:paraId="1EFB1BEF" w14:textId="77777777" w:rsidTr="005B358C">
        <w:tc>
          <w:tcPr>
            <w:tcW w:w="3127" w:type="dxa"/>
          </w:tcPr>
          <w:p w14:paraId="4A412CA9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415B1D9F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F8C2883" w14:textId="686C5DC7" w:rsidR="00CE3025" w:rsidRPr="00097D75" w:rsidRDefault="00CE3025" w:rsidP="00CE30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0C0A9D">
              <w:rPr>
                <w:rFonts w:ascii="Arial" w:hAnsi="Arial" w:cs="Arial"/>
                <w:sz w:val="24"/>
                <w:szCs w:val="24"/>
              </w:rPr>
              <w:t>laporan penyediaan jasa surat menyurat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 : 12 </w:t>
            </w:r>
            <w:r w:rsidR="000C0A9D">
              <w:rPr>
                <w:rFonts w:ascii="Arial" w:hAnsi="Arial" w:cs="Arial"/>
                <w:sz w:val="24"/>
                <w:szCs w:val="24"/>
              </w:rPr>
              <w:t>laporan</w:t>
            </w:r>
          </w:p>
        </w:tc>
      </w:tr>
      <w:tr w:rsidR="00CE3025" w:rsidRPr="00EF6C61" w14:paraId="55D6772A" w14:textId="77777777" w:rsidTr="005B358C">
        <w:tc>
          <w:tcPr>
            <w:tcW w:w="3127" w:type="dxa"/>
          </w:tcPr>
          <w:p w14:paraId="226B5A58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0B75B67E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DE6AF0E" w14:textId="0D9641C1" w:rsidR="00CE3025" w:rsidRPr="00264E98" w:rsidRDefault="00CE3025" w:rsidP="00CE30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CE3025" w:rsidRPr="00EF6C61" w14:paraId="56B4447E" w14:textId="77777777" w:rsidTr="005B358C">
        <w:tc>
          <w:tcPr>
            <w:tcW w:w="3127" w:type="dxa"/>
          </w:tcPr>
          <w:p w14:paraId="1FA66040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4CC7307F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09C494A" w14:textId="77777777" w:rsidR="00CE3025" w:rsidRPr="00264E98" w:rsidRDefault="00CE3025" w:rsidP="00CE30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CE3025" w:rsidRPr="00EF6C61" w14:paraId="6DDD204D" w14:textId="77777777" w:rsidTr="005B358C">
        <w:tc>
          <w:tcPr>
            <w:tcW w:w="3127" w:type="dxa"/>
          </w:tcPr>
          <w:p w14:paraId="5CB480D8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13BFCDF7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04D3AFF" w14:textId="77777777" w:rsidR="00CE3025" w:rsidRPr="00264E98" w:rsidRDefault="00CE3025" w:rsidP="00CE30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CE3025" w:rsidRPr="00EF6C61" w14:paraId="4917A497" w14:textId="77777777" w:rsidTr="005B358C">
        <w:tc>
          <w:tcPr>
            <w:tcW w:w="3127" w:type="dxa"/>
          </w:tcPr>
          <w:p w14:paraId="572D17BE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77F4B1E8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15A01FA" w14:textId="77777777" w:rsidR="00CE3025" w:rsidRPr="00264E98" w:rsidRDefault="00CE3025" w:rsidP="00CE30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750A8E7C" w14:textId="4B58686F" w:rsidR="00CE3025" w:rsidRPr="00264E98" w:rsidRDefault="00CE3025" w:rsidP="00CE30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5122A3">
              <w:rPr>
                <w:rFonts w:ascii="Arial" w:hAnsi="Arial" w:cs="Arial"/>
                <w:sz w:val="24"/>
                <w:szCs w:val="24"/>
              </w:rPr>
              <w:t>23</w:t>
            </w:r>
            <w:r w:rsidR="000C0A9D">
              <w:rPr>
                <w:rFonts w:ascii="Arial" w:hAnsi="Arial" w:cs="Arial"/>
                <w:sz w:val="24"/>
                <w:szCs w:val="24"/>
              </w:rPr>
              <w:t>6</w:t>
            </w:r>
            <w:r w:rsidR="00D45207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 w:rsidR="005122A3">
              <w:rPr>
                <w:rFonts w:ascii="Arial" w:hAnsi="Arial" w:cs="Arial"/>
                <w:sz w:val="24"/>
                <w:szCs w:val="24"/>
              </w:rPr>
              <w:t>1</w:t>
            </w:r>
            <w:r w:rsidR="000C0A9D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310933DE" w14:textId="77777777" w:rsidR="00CE3025" w:rsidRPr="00264E98" w:rsidRDefault="00CE3025" w:rsidP="00CE30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025" w:rsidRPr="00EF6C61" w14:paraId="26CD9C53" w14:textId="77777777" w:rsidTr="005B358C">
        <w:tc>
          <w:tcPr>
            <w:tcW w:w="3127" w:type="dxa"/>
          </w:tcPr>
          <w:p w14:paraId="2B11FFA3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6C88CE54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7605C9B" w14:textId="67F03E1B" w:rsidR="00CE3025" w:rsidRPr="00264E98" w:rsidRDefault="00CE3025" w:rsidP="00CE30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CE3025" w:rsidRPr="00EF6C61" w14:paraId="2B8BA6BC" w14:textId="77777777" w:rsidTr="005B358C">
        <w:tc>
          <w:tcPr>
            <w:tcW w:w="3127" w:type="dxa"/>
          </w:tcPr>
          <w:p w14:paraId="38F2D2DA" w14:textId="77777777" w:rsidR="00CE3025" w:rsidRPr="00264E98" w:rsidRDefault="00CE3025" w:rsidP="00CE30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568FBF99" w14:textId="77777777" w:rsidR="00CE3025" w:rsidRPr="00264E98" w:rsidRDefault="00CE3025" w:rsidP="00CE30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1861D7A0" w14:textId="77777777" w:rsidR="000C0A9D" w:rsidRDefault="000C0A9D" w:rsidP="000C0A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7C99DDA7" w14:textId="77777777" w:rsidR="000C0A9D" w:rsidRDefault="000C0A9D" w:rsidP="000C0A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35D94947" w14:textId="77777777" w:rsidR="000C0A9D" w:rsidRPr="00461D32" w:rsidRDefault="000C0A9D" w:rsidP="000C0A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6BDCFB23" w14:textId="77777777" w:rsidR="000C0A9D" w:rsidRPr="00461D32" w:rsidRDefault="000C0A9D" w:rsidP="000C0A9D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9B5F75" w14:textId="77777777" w:rsidR="000C0A9D" w:rsidRPr="00461D32" w:rsidRDefault="000C0A9D" w:rsidP="000C0A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A9DB27" w14:textId="77777777" w:rsidR="000C0A9D" w:rsidRPr="00461D32" w:rsidRDefault="000C0A9D" w:rsidP="000C0A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49443B" w14:textId="77777777" w:rsidR="000C0A9D" w:rsidRDefault="000C0A9D" w:rsidP="000C0A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CB55D7" w14:textId="77777777" w:rsidR="000C0A9D" w:rsidRPr="00031EBA" w:rsidRDefault="000C0A9D" w:rsidP="000C0A9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31A8DABE" w14:textId="77777777" w:rsidR="000C0A9D" w:rsidRDefault="000C0A9D" w:rsidP="000C0A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6382C9FC" w14:textId="35DC895C" w:rsidR="00CE3025" w:rsidRPr="00097D75" w:rsidRDefault="000C0A9D" w:rsidP="005122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5EAA80D9" w14:textId="4CDD6916" w:rsidR="00CE3025" w:rsidRDefault="00CE3025"/>
    <w:p w14:paraId="651551A6" w14:textId="77777777" w:rsidR="00CE3025" w:rsidRDefault="00CE3025">
      <w:pPr>
        <w:spacing w:after="160" w:line="259" w:lineRule="auto"/>
      </w:pPr>
      <w:r>
        <w:br w:type="page"/>
      </w:r>
    </w:p>
    <w:p w14:paraId="7DEA3347" w14:textId="77777777" w:rsidR="00CE3025" w:rsidRDefault="00CE3025" w:rsidP="00CE30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1CBE332A" w14:textId="6474730B" w:rsidR="00CE3025" w:rsidRPr="006D4BB5" w:rsidRDefault="00CE3025" w:rsidP="00CE3025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SUB KEGIATAN PENYEDIAAN </w:t>
      </w:r>
      <w:r w:rsidR="00230976">
        <w:rPr>
          <w:rFonts w:ascii="Arial" w:hAnsi="Arial" w:cs="Arial"/>
          <w:sz w:val="24"/>
          <w:szCs w:val="24"/>
        </w:rPr>
        <w:t>JASA KOMUNIKASI, SUMBER DAYA AIR DAN LISTRIK</w:t>
      </w:r>
    </w:p>
    <w:p w14:paraId="47BD9C36" w14:textId="77777777" w:rsidR="00CE3025" w:rsidRDefault="00CE3025" w:rsidP="00CE302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CE3025" w:rsidRPr="00EF6C61" w14:paraId="276DE3EC" w14:textId="77777777" w:rsidTr="005B358C">
        <w:tc>
          <w:tcPr>
            <w:tcW w:w="3127" w:type="dxa"/>
          </w:tcPr>
          <w:p w14:paraId="501EA82C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432670AF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0ED936D" w14:textId="77777777" w:rsidR="005122A3" w:rsidRPr="00264E98" w:rsidRDefault="005122A3" w:rsidP="005122A3">
            <w:pPr>
              <w:pStyle w:val="ListParagraph"/>
              <w:numPr>
                <w:ilvl w:val="0"/>
                <w:numId w:val="1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253D935E" w14:textId="77777777" w:rsidR="005122A3" w:rsidRPr="00264E98" w:rsidRDefault="005122A3" w:rsidP="005122A3">
            <w:pPr>
              <w:pStyle w:val="ListParagraph"/>
              <w:numPr>
                <w:ilvl w:val="0"/>
                <w:numId w:val="1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464B3DA9" w14:textId="77777777" w:rsidR="005122A3" w:rsidRPr="00264E98" w:rsidRDefault="005122A3" w:rsidP="005122A3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4F89654B" w14:textId="77777777" w:rsidR="005122A3" w:rsidRPr="00264E98" w:rsidRDefault="005122A3" w:rsidP="005122A3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64FFD379" w14:textId="77777777" w:rsidR="005122A3" w:rsidRPr="003807F0" w:rsidRDefault="005122A3" w:rsidP="005122A3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4560B202" w14:textId="77777777" w:rsidR="005122A3" w:rsidRPr="00264E98" w:rsidRDefault="005122A3" w:rsidP="005122A3">
            <w:pPr>
              <w:pStyle w:val="ListParagraph"/>
              <w:numPr>
                <w:ilvl w:val="0"/>
                <w:numId w:val="1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2999C388" w14:textId="77777777" w:rsidR="005122A3" w:rsidRPr="00264E98" w:rsidRDefault="005122A3" w:rsidP="005122A3">
            <w:pPr>
              <w:pStyle w:val="ListParagraph"/>
              <w:numPr>
                <w:ilvl w:val="0"/>
                <w:numId w:val="1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663C03E2" w14:textId="77777777" w:rsidR="00CE3025" w:rsidRPr="00264E98" w:rsidRDefault="00CE3025" w:rsidP="005122A3">
            <w:pPr>
              <w:pStyle w:val="ListParagraph"/>
              <w:numPr>
                <w:ilvl w:val="0"/>
                <w:numId w:val="1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Penyediaan Jasa Penunjang Urusan Pemerintahan Daerah</w:t>
            </w:r>
          </w:p>
        </w:tc>
      </w:tr>
      <w:tr w:rsidR="00CE3025" w:rsidRPr="00EF6C61" w14:paraId="2DC8C7C6" w14:textId="77777777" w:rsidTr="005B358C">
        <w:tc>
          <w:tcPr>
            <w:tcW w:w="3127" w:type="dxa"/>
          </w:tcPr>
          <w:p w14:paraId="3DCDA103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14A6C67C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D194715" w14:textId="42180215" w:rsidR="00CE3025" w:rsidRPr="00861F1A" w:rsidRDefault="00CE3025" w:rsidP="002B14C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 Kegiatan ini untuk memperlancar administrasi kantor yaitu penyediaan</w:t>
            </w:r>
            <w:r w:rsidR="002B14C2">
              <w:rPr>
                <w:rFonts w:ascii="Arial" w:hAnsi="Arial" w:cs="Arial"/>
                <w:sz w:val="24"/>
                <w:szCs w:val="24"/>
                <w:lang w:val="id-ID"/>
              </w:rPr>
              <w:t xml:space="preserve"> jasa pelayanan komunikasi, listrik, air dan telepeon yang terbayar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E3025" w:rsidRPr="00EF6C61" w14:paraId="27199962" w14:textId="77777777" w:rsidTr="005B358C">
        <w:tc>
          <w:tcPr>
            <w:tcW w:w="3127" w:type="dxa"/>
          </w:tcPr>
          <w:p w14:paraId="0AA4B3ED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6B973907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373A8A5" w14:textId="5EB04CEC" w:rsidR="00CE3025" w:rsidRPr="00097D75" w:rsidRDefault="005122A3" w:rsidP="002B14C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Jumlah laporan penyediaan jasa</w:t>
            </w:r>
            <w:r w:rsidR="002B14C2">
              <w:rPr>
                <w:rFonts w:ascii="Arial" w:hAnsi="Arial" w:cs="Arial"/>
                <w:sz w:val="24"/>
                <w:szCs w:val="24"/>
                <w:lang w:val="id-ID"/>
              </w:rPr>
              <w:t xml:space="preserve"> komunikasi, </w:t>
            </w:r>
            <w:r>
              <w:rPr>
                <w:rFonts w:ascii="Arial" w:hAnsi="Arial" w:cs="Arial"/>
                <w:sz w:val="24"/>
                <w:szCs w:val="24"/>
              </w:rPr>
              <w:t xml:space="preserve">sumber daya air dan </w:t>
            </w:r>
            <w:r w:rsidR="002B14C2">
              <w:rPr>
                <w:rFonts w:ascii="Arial" w:hAnsi="Arial" w:cs="Arial"/>
                <w:sz w:val="24"/>
                <w:szCs w:val="24"/>
                <w:lang w:val="id-ID"/>
              </w:rPr>
              <w:t>listrik</w:t>
            </w:r>
            <w:r>
              <w:rPr>
                <w:rFonts w:ascii="Arial" w:hAnsi="Arial" w:cs="Arial"/>
                <w:sz w:val="24"/>
                <w:szCs w:val="24"/>
              </w:rPr>
              <w:t xml:space="preserve"> yang disediakan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: 12 </w:t>
            </w:r>
            <w:r>
              <w:rPr>
                <w:rFonts w:ascii="Arial" w:hAnsi="Arial" w:cs="Arial"/>
                <w:sz w:val="24"/>
                <w:szCs w:val="24"/>
              </w:rPr>
              <w:t>laporan</w:t>
            </w:r>
          </w:p>
        </w:tc>
      </w:tr>
      <w:tr w:rsidR="00CE3025" w:rsidRPr="00EF6C61" w14:paraId="22CF092C" w14:textId="77777777" w:rsidTr="005B358C">
        <w:tc>
          <w:tcPr>
            <w:tcW w:w="3127" w:type="dxa"/>
          </w:tcPr>
          <w:p w14:paraId="1C1E1D78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4A5D4867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7AF8004" w14:textId="61A90C0C" w:rsidR="00CE3025" w:rsidRPr="00264E98" w:rsidRDefault="00CE302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CE3025" w:rsidRPr="00EF6C61" w14:paraId="78D3D39E" w14:textId="77777777" w:rsidTr="005B358C">
        <w:tc>
          <w:tcPr>
            <w:tcW w:w="3127" w:type="dxa"/>
          </w:tcPr>
          <w:p w14:paraId="7B9FB03A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383899B5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E6D7950" w14:textId="77777777" w:rsidR="00CE3025" w:rsidRPr="00264E98" w:rsidRDefault="00CE302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CE3025" w:rsidRPr="00EF6C61" w14:paraId="34404876" w14:textId="77777777" w:rsidTr="005B358C">
        <w:tc>
          <w:tcPr>
            <w:tcW w:w="3127" w:type="dxa"/>
          </w:tcPr>
          <w:p w14:paraId="716A416B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145C8ACD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D45A7B9" w14:textId="77777777" w:rsidR="00CE3025" w:rsidRPr="00264E98" w:rsidRDefault="00CE302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CE3025" w:rsidRPr="00EF6C61" w14:paraId="19032CE4" w14:textId="77777777" w:rsidTr="005B358C">
        <w:tc>
          <w:tcPr>
            <w:tcW w:w="3127" w:type="dxa"/>
          </w:tcPr>
          <w:p w14:paraId="2128B20F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31439F19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A3B5E06" w14:textId="77777777" w:rsidR="00CE3025" w:rsidRPr="00264E98" w:rsidRDefault="00CE302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2292BACA" w14:textId="0BFF4C69" w:rsidR="00CE3025" w:rsidRPr="00264E98" w:rsidRDefault="00CE302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B14C2">
              <w:rPr>
                <w:rFonts w:ascii="Arial" w:hAnsi="Arial" w:cs="Arial"/>
                <w:sz w:val="24"/>
                <w:szCs w:val="24"/>
              </w:rPr>
              <w:t>96.400</w:t>
            </w:r>
            <w:r>
              <w:rPr>
                <w:rFonts w:ascii="Arial" w:hAnsi="Arial" w:cs="Arial"/>
                <w:sz w:val="24"/>
                <w:szCs w:val="24"/>
              </w:rPr>
              <w:t>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72148A1B" w14:textId="77777777" w:rsidR="00CE3025" w:rsidRPr="00264E98" w:rsidRDefault="00CE302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025" w:rsidRPr="00EF6C61" w14:paraId="79E3759C" w14:textId="77777777" w:rsidTr="005B358C">
        <w:tc>
          <w:tcPr>
            <w:tcW w:w="3127" w:type="dxa"/>
          </w:tcPr>
          <w:p w14:paraId="29DDDCB4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3F68AFDF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E2FC69E" w14:textId="17FF83FA" w:rsidR="00CE3025" w:rsidRPr="00264E98" w:rsidRDefault="00CE3025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CE3025" w:rsidRPr="00EF6C61" w14:paraId="1F332D98" w14:textId="77777777" w:rsidTr="005B358C">
        <w:tc>
          <w:tcPr>
            <w:tcW w:w="3127" w:type="dxa"/>
          </w:tcPr>
          <w:p w14:paraId="2623D630" w14:textId="77777777" w:rsidR="00CE3025" w:rsidRPr="00264E98" w:rsidRDefault="00CE3025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47DCB44C" w14:textId="77777777" w:rsidR="00CE3025" w:rsidRPr="00264E98" w:rsidRDefault="00CE3025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0198C982" w14:textId="77777777" w:rsidR="005122A3" w:rsidRDefault="005122A3" w:rsidP="005122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5D77235E" w14:textId="77777777" w:rsidR="005122A3" w:rsidRDefault="005122A3" w:rsidP="005122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3E94AE42" w14:textId="77777777" w:rsidR="005122A3" w:rsidRPr="00461D32" w:rsidRDefault="005122A3" w:rsidP="005122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68EDE880" w14:textId="77777777" w:rsidR="005122A3" w:rsidRPr="00461D32" w:rsidRDefault="005122A3" w:rsidP="005122A3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FD5E21" w14:textId="77777777" w:rsidR="005122A3" w:rsidRPr="00461D32" w:rsidRDefault="005122A3" w:rsidP="005122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10D37B" w14:textId="77777777" w:rsidR="005122A3" w:rsidRPr="00461D32" w:rsidRDefault="005122A3" w:rsidP="005122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8DF811" w14:textId="77777777" w:rsidR="005122A3" w:rsidRDefault="005122A3" w:rsidP="005122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726A9C" w14:textId="77777777" w:rsidR="005122A3" w:rsidRPr="00031EBA" w:rsidRDefault="005122A3" w:rsidP="005122A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5570B29F" w14:textId="77777777" w:rsidR="005122A3" w:rsidRDefault="005122A3" w:rsidP="005122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51254E21" w14:textId="5F815055" w:rsidR="00CE3025" w:rsidRPr="00097D75" w:rsidRDefault="005122A3" w:rsidP="005122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0465B500" w14:textId="2D489409" w:rsidR="00DA75A8" w:rsidRDefault="00DA75A8"/>
    <w:p w14:paraId="5463EDBE" w14:textId="77777777" w:rsidR="00DA75A8" w:rsidRDefault="00DA75A8">
      <w:pPr>
        <w:spacing w:after="160" w:line="259" w:lineRule="auto"/>
      </w:pPr>
      <w:r>
        <w:br w:type="page"/>
      </w:r>
    </w:p>
    <w:p w14:paraId="18A46F03" w14:textId="77777777" w:rsidR="00DA75A8" w:rsidRDefault="00DA75A8" w:rsidP="00DA75A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77438986" w14:textId="1516C0FE" w:rsidR="00DA75A8" w:rsidRPr="006D4BB5" w:rsidRDefault="00DA75A8" w:rsidP="00DA75A8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PENYEDIAAN JASA PERALATAN DAN PERLENGKAPAN KANTOR</w:t>
      </w:r>
    </w:p>
    <w:p w14:paraId="74FFC5CC" w14:textId="77777777" w:rsidR="00DA75A8" w:rsidRDefault="00DA75A8" w:rsidP="00DA75A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DA75A8" w:rsidRPr="00EF6C61" w14:paraId="2C5900B0" w14:textId="77777777" w:rsidTr="005B358C">
        <w:tc>
          <w:tcPr>
            <w:tcW w:w="3127" w:type="dxa"/>
          </w:tcPr>
          <w:p w14:paraId="13542783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1E7C7E92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C256E83" w14:textId="77777777" w:rsidR="00874704" w:rsidRPr="00264E98" w:rsidRDefault="00874704" w:rsidP="00874704">
            <w:pPr>
              <w:pStyle w:val="ListParagraph"/>
              <w:numPr>
                <w:ilvl w:val="0"/>
                <w:numId w:val="20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530D783F" w14:textId="77777777" w:rsidR="00874704" w:rsidRPr="00264E98" w:rsidRDefault="00874704" w:rsidP="00874704">
            <w:pPr>
              <w:pStyle w:val="ListParagraph"/>
              <w:numPr>
                <w:ilvl w:val="0"/>
                <w:numId w:val="20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46CAEEDD" w14:textId="77777777" w:rsidR="00874704" w:rsidRPr="00264E98" w:rsidRDefault="00874704" w:rsidP="0087470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723A764A" w14:textId="77777777" w:rsidR="00874704" w:rsidRPr="00264E98" w:rsidRDefault="00874704" w:rsidP="0087470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47D8E533" w14:textId="77777777" w:rsidR="00874704" w:rsidRPr="003807F0" w:rsidRDefault="00874704" w:rsidP="0087470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66DDBA27" w14:textId="77777777" w:rsidR="00874704" w:rsidRPr="00264E98" w:rsidRDefault="00874704" w:rsidP="00874704">
            <w:pPr>
              <w:pStyle w:val="ListParagraph"/>
              <w:numPr>
                <w:ilvl w:val="0"/>
                <w:numId w:val="20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633B6832" w14:textId="77777777" w:rsidR="00874704" w:rsidRPr="00264E98" w:rsidRDefault="00874704" w:rsidP="00874704">
            <w:pPr>
              <w:pStyle w:val="ListParagraph"/>
              <w:numPr>
                <w:ilvl w:val="0"/>
                <w:numId w:val="20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0641FB79" w14:textId="4A6E5A30" w:rsidR="00DA75A8" w:rsidRPr="00264E98" w:rsidRDefault="00874704" w:rsidP="00874704">
            <w:pPr>
              <w:pStyle w:val="ListParagraph"/>
              <w:numPr>
                <w:ilvl w:val="0"/>
                <w:numId w:val="20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 w:rsidR="00DA75A8">
              <w:rPr>
                <w:rFonts w:ascii="Arial" w:hAnsi="Arial" w:cs="Arial"/>
                <w:sz w:val="24"/>
                <w:szCs w:val="24"/>
              </w:rPr>
              <w:t>Penyediaan Jasa Penunjang Urusan Pemerintahan Daerah</w:t>
            </w:r>
          </w:p>
        </w:tc>
      </w:tr>
      <w:tr w:rsidR="00DA75A8" w:rsidRPr="00EF6C61" w14:paraId="07C265BE" w14:textId="77777777" w:rsidTr="005B358C">
        <w:tc>
          <w:tcPr>
            <w:tcW w:w="3127" w:type="dxa"/>
          </w:tcPr>
          <w:p w14:paraId="6D7C2E76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500F4C7E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5F65FB4" w14:textId="15826F9A" w:rsidR="00DA75A8" w:rsidRPr="00861F1A" w:rsidRDefault="00DA75A8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 Kegiatan ini untuk memperlancar administrasi kantor yaitu penyediaan jasa perbaikan peralatan dan perlengkapan kantor</w:t>
            </w:r>
            <w:r w:rsidR="00874704">
              <w:rPr>
                <w:rFonts w:ascii="Arial" w:hAnsi="Arial" w:cs="Arial"/>
                <w:sz w:val="24"/>
                <w:szCs w:val="24"/>
              </w:rPr>
              <w:t xml:space="preserve"> meliputi perbaikan AC, laptop dan printer</w:t>
            </w:r>
          </w:p>
        </w:tc>
      </w:tr>
      <w:tr w:rsidR="00DA75A8" w:rsidRPr="00EF6C61" w14:paraId="763537A7" w14:textId="77777777" w:rsidTr="005B358C">
        <w:tc>
          <w:tcPr>
            <w:tcW w:w="3127" w:type="dxa"/>
          </w:tcPr>
          <w:p w14:paraId="47C5EC7C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0F0E2F4F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E39B082" w14:textId="41BF9122" w:rsidR="00DA75A8" w:rsidRPr="009C1B8B" w:rsidRDefault="00DA75A8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874704">
              <w:rPr>
                <w:rFonts w:ascii="Arial" w:hAnsi="Arial" w:cs="Arial"/>
                <w:sz w:val="24"/>
                <w:szCs w:val="24"/>
              </w:rPr>
              <w:t xml:space="preserve">laporan penyediaan </w:t>
            </w:r>
            <w:r>
              <w:rPr>
                <w:rFonts w:ascii="Arial" w:hAnsi="Arial" w:cs="Arial"/>
                <w:sz w:val="24"/>
                <w:szCs w:val="24"/>
              </w:rPr>
              <w:t>jasa</w:t>
            </w:r>
            <w:r w:rsidR="008747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peralatan dan perlengkapan kantor</w:t>
            </w:r>
            <w:r w:rsidR="00874704">
              <w:rPr>
                <w:rFonts w:ascii="Arial" w:hAnsi="Arial" w:cs="Arial"/>
                <w:sz w:val="24"/>
                <w:szCs w:val="24"/>
              </w:rPr>
              <w:t xml:space="preserve"> yang disediakan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: 2 </w:t>
            </w:r>
            <w:r w:rsidR="00874704">
              <w:rPr>
                <w:rFonts w:ascii="Arial" w:hAnsi="Arial" w:cs="Arial"/>
                <w:sz w:val="24"/>
                <w:szCs w:val="24"/>
              </w:rPr>
              <w:t>laporan</w:t>
            </w:r>
          </w:p>
        </w:tc>
      </w:tr>
      <w:tr w:rsidR="00DA75A8" w:rsidRPr="00EF6C61" w14:paraId="1F0E3B4A" w14:textId="77777777" w:rsidTr="005B358C">
        <w:tc>
          <w:tcPr>
            <w:tcW w:w="3127" w:type="dxa"/>
          </w:tcPr>
          <w:p w14:paraId="72A4E5FF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3B1849DE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DD6A896" w14:textId="77777777" w:rsidR="00DA75A8" w:rsidRPr="00264E98" w:rsidRDefault="00DA75A8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DA75A8" w:rsidRPr="00EF6C61" w14:paraId="0440EF3B" w14:textId="77777777" w:rsidTr="005B358C">
        <w:tc>
          <w:tcPr>
            <w:tcW w:w="3127" w:type="dxa"/>
          </w:tcPr>
          <w:p w14:paraId="00055396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676462D4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13047D8" w14:textId="77777777" w:rsidR="00DA75A8" w:rsidRPr="00264E98" w:rsidRDefault="00DA75A8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DA75A8" w:rsidRPr="00EF6C61" w14:paraId="4ABB544E" w14:textId="77777777" w:rsidTr="005B358C">
        <w:tc>
          <w:tcPr>
            <w:tcW w:w="3127" w:type="dxa"/>
          </w:tcPr>
          <w:p w14:paraId="4A266208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3D8B9E34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0410DCE" w14:textId="77777777" w:rsidR="00DA75A8" w:rsidRPr="00264E98" w:rsidRDefault="00DA75A8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DA75A8" w:rsidRPr="00EF6C61" w14:paraId="379B5577" w14:textId="77777777" w:rsidTr="005B358C">
        <w:tc>
          <w:tcPr>
            <w:tcW w:w="3127" w:type="dxa"/>
          </w:tcPr>
          <w:p w14:paraId="0F9DFE38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3B2E6191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D61CC7E" w14:textId="77777777" w:rsidR="00DA75A8" w:rsidRPr="00264E98" w:rsidRDefault="00DA75A8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2BEEEF4B" w14:textId="4531FDB7" w:rsidR="00DA75A8" w:rsidRPr="00264E98" w:rsidRDefault="00DA75A8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874704">
              <w:rPr>
                <w:rFonts w:ascii="Arial" w:hAnsi="Arial" w:cs="Arial"/>
                <w:sz w:val="24"/>
                <w:szCs w:val="24"/>
              </w:rPr>
              <w:t>26</w:t>
            </w:r>
            <w:r w:rsidR="002B14C2">
              <w:rPr>
                <w:rFonts w:ascii="Arial" w:hAnsi="Arial" w:cs="Arial"/>
                <w:sz w:val="24"/>
                <w:szCs w:val="24"/>
              </w:rPr>
              <w:t>.</w:t>
            </w:r>
            <w:r w:rsidR="00874704">
              <w:rPr>
                <w:rFonts w:ascii="Arial" w:hAnsi="Arial" w:cs="Arial"/>
                <w:sz w:val="24"/>
                <w:szCs w:val="24"/>
              </w:rPr>
              <w:t>70</w:t>
            </w:r>
            <w:r>
              <w:rPr>
                <w:rFonts w:ascii="Arial" w:hAnsi="Arial" w:cs="Arial"/>
                <w:sz w:val="24"/>
                <w:szCs w:val="24"/>
              </w:rPr>
              <w:t>0.000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085ECAEB" w14:textId="77777777" w:rsidR="00DA75A8" w:rsidRPr="00264E98" w:rsidRDefault="00DA75A8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5A8" w:rsidRPr="00EF6C61" w14:paraId="5BEA1A4B" w14:textId="77777777" w:rsidTr="005B358C">
        <w:tc>
          <w:tcPr>
            <w:tcW w:w="3127" w:type="dxa"/>
          </w:tcPr>
          <w:p w14:paraId="5D2A83A1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4308A9AE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E624B28" w14:textId="77777777" w:rsidR="00DA75A8" w:rsidRPr="00264E98" w:rsidRDefault="00DA75A8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DA75A8" w:rsidRPr="00EF6C61" w14:paraId="01283D12" w14:textId="77777777" w:rsidTr="005B358C">
        <w:tc>
          <w:tcPr>
            <w:tcW w:w="3127" w:type="dxa"/>
          </w:tcPr>
          <w:p w14:paraId="3EFF8424" w14:textId="77777777" w:rsidR="00DA75A8" w:rsidRPr="00264E98" w:rsidRDefault="00DA75A8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6B7D2B32" w14:textId="77777777" w:rsidR="00DA75A8" w:rsidRPr="00264E98" w:rsidRDefault="00DA75A8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20AF8F21" w14:textId="77777777" w:rsidR="00874704" w:rsidRDefault="00874704" w:rsidP="008747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0A12AF52" w14:textId="77777777" w:rsidR="00874704" w:rsidRDefault="00874704" w:rsidP="008747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09DC9776" w14:textId="77777777" w:rsidR="00874704" w:rsidRPr="00461D32" w:rsidRDefault="00874704" w:rsidP="008747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6EAB45F5" w14:textId="77777777" w:rsidR="00874704" w:rsidRPr="00461D32" w:rsidRDefault="00874704" w:rsidP="00874704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A7BBC5" w14:textId="77777777" w:rsidR="00874704" w:rsidRPr="00461D32" w:rsidRDefault="00874704" w:rsidP="008747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DB4078" w14:textId="77777777" w:rsidR="00874704" w:rsidRPr="00461D32" w:rsidRDefault="00874704" w:rsidP="008747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451581" w14:textId="77777777" w:rsidR="00874704" w:rsidRDefault="00874704" w:rsidP="008747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56F4DD" w14:textId="77777777" w:rsidR="00874704" w:rsidRPr="00031EBA" w:rsidRDefault="00874704" w:rsidP="0087470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25FCBDFE" w14:textId="77777777" w:rsidR="00874704" w:rsidRDefault="00874704" w:rsidP="008747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7B838F95" w14:textId="6C118ED7" w:rsidR="00DA75A8" w:rsidRPr="00097D75" w:rsidRDefault="00874704" w:rsidP="008747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2C394CEB" w14:textId="25C981EF" w:rsidR="00B67936" w:rsidRDefault="00B67936"/>
    <w:p w14:paraId="3E8A7BFA" w14:textId="77777777" w:rsidR="00B67936" w:rsidRDefault="00B67936">
      <w:pPr>
        <w:spacing w:after="160" w:line="259" w:lineRule="auto"/>
      </w:pPr>
      <w:r>
        <w:br w:type="page"/>
      </w:r>
    </w:p>
    <w:p w14:paraId="61C2EA9A" w14:textId="77777777" w:rsidR="00B67936" w:rsidRDefault="00B67936" w:rsidP="00B6793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0DAF0C69" w14:textId="46968DBA" w:rsidR="00B67936" w:rsidRPr="006D4BB5" w:rsidRDefault="00B67936" w:rsidP="00B67936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PENYEDIAAN JASA PELAYANAN UMUM KANTOR</w:t>
      </w:r>
    </w:p>
    <w:p w14:paraId="0F7BD24B" w14:textId="77777777" w:rsidR="00B67936" w:rsidRDefault="00B67936" w:rsidP="00B6793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B67936" w:rsidRPr="00EF6C61" w14:paraId="282ADB7A" w14:textId="77777777" w:rsidTr="005B358C">
        <w:tc>
          <w:tcPr>
            <w:tcW w:w="3127" w:type="dxa"/>
          </w:tcPr>
          <w:p w14:paraId="1C3F38ED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40779FFC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99DD36F" w14:textId="77777777" w:rsidR="005F0B77" w:rsidRPr="00264E98" w:rsidRDefault="005F0B77" w:rsidP="005F0B77">
            <w:pPr>
              <w:pStyle w:val="ListParagraph"/>
              <w:numPr>
                <w:ilvl w:val="0"/>
                <w:numId w:val="21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56C50C50" w14:textId="77777777" w:rsidR="005F0B77" w:rsidRPr="00264E98" w:rsidRDefault="005F0B77" w:rsidP="005F0B77">
            <w:pPr>
              <w:pStyle w:val="ListParagraph"/>
              <w:numPr>
                <w:ilvl w:val="0"/>
                <w:numId w:val="21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60763260" w14:textId="77777777" w:rsidR="005F0B77" w:rsidRPr="00264E98" w:rsidRDefault="005F0B77" w:rsidP="005F0B77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31777A7F" w14:textId="77777777" w:rsidR="005F0B77" w:rsidRPr="00264E98" w:rsidRDefault="005F0B77" w:rsidP="005F0B77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4FA32A02" w14:textId="77777777" w:rsidR="005F0B77" w:rsidRPr="003807F0" w:rsidRDefault="005F0B77" w:rsidP="005F0B77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418F80B1" w14:textId="77777777" w:rsidR="005F0B77" w:rsidRPr="00264E98" w:rsidRDefault="005F0B77" w:rsidP="005F0B77">
            <w:pPr>
              <w:pStyle w:val="ListParagraph"/>
              <w:numPr>
                <w:ilvl w:val="0"/>
                <w:numId w:val="21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3948EAB5" w14:textId="77777777" w:rsidR="005F0B77" w:rsidRPr="00264E98" w:rsidRDefault="005F0B77" w:rsidP="005F0B77">
            <w:pPr>
              <w:pStyle w:val="ListParagraph"/>
              <w:numPr>
                <w:ilvl w:val="0"/>
                <w:numId w:val="21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6757A391" w14:textId="3D60E484" w:rsidR="00B67936" w:rsidRPr="00264E98" w:rsidRDefault="005F0B77" w:rsidP="005F0B77">
            <w:pPr>
              <w:pStyle w:val="ListParagraph"/>
              <w:numPr>
                <w:ilvl w:val="0"/>
                <w:numId w:val="21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Penyediaan Jasa Penunjang Urusan Pemerintahan Daerah</w:t>
            </w:r>
          </w:p>
        </w:tc>
      </w:tr>
      <w:tr w:rsidR="00B67936" w:rsidRPr="00EF6C61" w14:paraId="3979C30F" w14:textId="77777777" w:rsidTr="005B358C">
        <w:tc>
          <w:tcPr>
            <w:tcW w:w="3127" w:type="dxa"/>
          </w:tcPr>
          <w:p w14:paraId="0F329D15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23C0E63A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A4D105E" w14:textId="3A1E8D82" w:rsidR="00B67936" w:rsidRPr="00861F1A" w:rsidRDefault="00B6793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 Kegiatan ini untuk memperlancar administrasi kantor yaitu penyediaan</w:t>
            </w:r>
            <w:r w:rsidR="002B14C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honor </w:t>
            </w:r>
            <w:r w:rsidR="002B14C2">
              <w:rPr>
                <w:rFonts w:ascii="Arial" w:hAnsi="Arial" w:cs="Arial"/>
                <w:sz w:val="24"/>
                <w:szCs w:val="24"/>
                <w:lang w:val="id-ID"/>
              </w:rPr>
              <w:t xml:space="preserve">jasa pelayanan umum kantor </w:t>
            </w:r>
            <w:r>
              <w:rPr>
                <w:rFonts w:ascii="Arial" w:hAnsi="Arial" w:cs="Arial"/>
                <w:sz w:val="24"/>
                <w:szCs w:val="24"/>
              </w:rPr>
              <w:t>non pns untuk kebersihan dan operasional kantor</w:t>
            </w:r>
          </w:p>
        </w:tc>
      </w:tr>
      <w:tr w:rsidR="00B67936" w:rsidRPr="00EF6C61" w14:paraId="4EDB5560" w14:textId="77777777" w:rsidTr="005B358C">
        <w:tc>
          <w:tcPr>
            <w:tcW w:w="3127" w:type="dxa"/>
          </w:tcPr>
          <w:p w14:paraId="0F3CF948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31340909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44B7BDB" w14:textId="7665910C" w:rsidR="00B67936" w:rsidRPr="009C1B8B" w:rsidRDefault="00B67936" w:rsidP="002B14C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3E6158">
              <w:rPr>
                <w:rFonts w:ascii="Arial" w:hAnsi="Arial" w:cs="Arial"/>
                <w:sz w:val="24"/>
                <w:szCs w:val="24"/>
              </w:rPr>
              <w:t xml:space="preserve">laporan penyediaan jasa pelayanan umum kantor </w:t>
            </w:r>
            <w:r w:rsidR="002B14C2">
              <w:rPr>
                <w:rFonts w:ascii="Arial" w:hAnsi="Arial" w:cs="Arial"/>
                <w:sz w:val="24"/>
                <w:szCs w:val="24"/>
                <w:lang w:val="id-ID"/>
              </w:rPr>
              <w:t>yang disediakan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 : </w:t>
            </w:r>
            <w:r w:rsidR="003E6158">
              <w:rPr>
                <w:rFonts w:ascii="Arial" w:hAnsi="Arial" w:cs="Arial"/>
                <w:sz w:val="24"/>
                <w:szCs w:val="24"/>
              </w:rPr>
              <w:t>2 laporan</w:t>
            </w:r>
            <w:r w:rsidR="00764A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7936" w:rsidRPr="00EF6C61" w14:paraId="166FC840" w14:textId="77777777" w:rsidTr="005B358C">
        <w:tc>
          <w:tcPr>
            <w:tcW w:w="3127" w:type="dxa"/>
          </w:tcPr>
          <w:p w14:paraId="4F673564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45781E49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C2EB202" w14:textId="77777777" w:rsidR="00B67936" w:rsidRPr="00264E98" w:rsidRDefault="00B6793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B67936" w:rsidRPr="00EF6C61" w14:paraId="016A8A1F" w14:textId="77777777" w:rsidTr="005B358C">
        <w:tc>
          <w:tcPr>
            <w:tcW w:w="3127" w:type="dxa"/>
          </w:tcPr>
          <w:p w14:paraId="59620AB4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214171DC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66B9CFEC" w14:textId="77777777" w:rsidR="00B67936" w:rsidRPr="00264E98" w:rsidRDefault="00B6793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B67936" w:rsidRPr="00EF6C61" w14:paraId="65335023" w14:textId="77777777" w:rsidTr="005B358C">
        <w:tc>
          <w:tcPr>
            <w:tcW w:w="3127" w:type="dxa"/>
          </w:tcPr>
          <w:p w14:paraId="6F4184A0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3F89E543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82D1960" w14:textId="77777777" w:rsidR="00B67936" w:rsidRPr="00264E98" w:rsidRDefault="00B6793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B67936" w:rsidRPr="00EF6C61" w14:paraId="6F99EFDF" w14:textId="77777777" w:rsidTr="005B358C">
        <w:tc>
          <w:tcPr>
            <w:tcW w:w="3127" w:type="dxa"/>
          </w:tcPr>
          <w:p w14:paraId="7C964DDD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2D3620DB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09737EB" w14:textId="77777777" w:rsidR="00B67936" w:rsidRPr="00264E98" w:rsidRDefault="00B6793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1448FB5B" w14:textId="6A606130" w:rsidR="00B67936" w:rsidRPr="00264E98" w:rsidRDefault="00B6793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5F0B77"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>4.4</w:t>
            </w:r>
            <w:r w:rsidR="005F0B77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4EDF8263" w14:textId="77777777" w:rsidR="00B67936" w:rsidRPr="00264E98" w:rsidRDefault="00B6793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936" w:rsidRPr="00EF6C61" w14:paraId="21FB809B" w14:textId="77777777" w:rsidTr="005B358C">
        <w:tc>
          <w:tcPr>
            <w:tcW w:w="3127" w:type="dxa"/>
          </w:tcPr>
          <w:p w14:paraId="7F942B07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7243B6D5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AC9FCFF" w14:textId="77777777" w:rsidR="00B67936" w:rsidRPr="00264E98" w:rsidRDefault="00B67936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B67936" w:rsidRPr="00EF6C61" w14:paraId="12973380" w14:textId="77777777" w:rsidTr="005B358C">
        <w:tc>
          <w:tcPr>
            <w:tcW w:w="3127" w:type="dxa"/>
          </w:tcPr>
          <w:p w14:paraId="4881761A" w14:textId="77777777" w:rsidR="00B67936" w:rsidRPr="00264E98" w:rsidRDefault="00B67936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299C9B57" w14:textId="77777777" w:rsidR="00B67936" w:rsidRPr="00264E98" w:rsidRDefault="00B67936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52D7FABF" w14:textId="77777777" w:rsidR="005F0B77" w:rsidRDefault="005F0B77" w:rsidP="005F0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42BB5D95" w14:textId="77777777" w:rsidR="005F0B77" w:rsidRDefault="005F0B77" w:rsidP="005F0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2902020F" w14:textId="77777777" w:rsidR="005F0B77" w:rsidRPr="00461D32" w:rsidRDefault="005F0B77" w:rsidP="005F0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4D15C6A0" w14:textId="77777777" w:rsidR="005F0B77" w:rsidRPr="00461D32" w:rsidRDefault="005F0B77" w:rsidP="005F0B77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71C569" w14:textId="77777777" w:rsidR="005F0B77" w:rsidRPr="00461D32" w:rsidRDefault="005F0B77" w:rsidP="005F0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AF2C74" w14:textId="77777777" w:rsidR="005F0B77" w:rsidRPr="00461D32" w:rsidRDefault="005F0B77" w:rsidP="005F0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4939C7" w14:textId="77777777" w:rsidR="005F0B77" w:rsidRDefault="005F0B77" w:rsidP="005F0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3A66C0" w14:textId="77777777" w:rsidR="005F0B77" w:rsidRPr="00031EBA" w:rsidRDefault="005F0B77" w:rsidP="005F0B77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5C84BD53" w14:textId="77777777" w:rsidR="005F0B77" w:rsidRDefault="005F0B77" w:rsidP="005F0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54DBE2C3" w14:textId="6B5FF071" w:rsidR="00B67936" w:rsidRPr="00097D75" w:rsidRDefault="005F0B77" w:rsidP="005F0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340E5B18" w14:textId="4048D0B8" w:rsidR="00E61803" w:rsidRDefault="00E61803"/>
    <w:p w14:paraId="447BEB39" w14:textId="77777777" w:rsidR="00E61803" w:rsidRDefault="00E61803">
      <w:pPr>
        <w:spacing w:after="160" w:line="259" w:lineRule="auto"/>
      </w:pPr>
      <w:r>
        <w:br w:type="page"/>
      </w:r>
    </w:p>
    <w:p w14:paraId="60FBD561" w14:textId="77777777" w:rsidR="00E61803" w:rsidRDefault="00E61803" w:rsidP="00E6180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3835C4C1" w14:textId="533F6378" w:rsidR="00E61803" w:rsidRPr="006D4BB5" w:rsidRDefault="00E61803" w:rsidP="00E61803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PENYEDIAAN JASA PEMELIHARAAN, BIAYA PEMELIHARAAN, PAJAK DAN PERIZIN</w:t>
      </w:r>
      <w:r w:rsidR="0050003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 KENDARAAN DINAS OPERASIONAL ATAU LAPANGAN</w:t>
      </w:r>
    </w:p>
    <w:p w14:paraId="01C9E3C7" w14:textId="77777777" w:rsidR="00E61803" w:rsidRDefault="00E61803" w:rsidP="00E6180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E61803" w:rsidRPr="00EF6C61" w14:paraId="1D0A1F44" w14:textId="77777777" w:rsidTr="005B358C">
        <w:tc>
          <w:tcPr>
            <w:tcW w:w="3127" w:type="dxa"/>
          </w:tcPr>
          <w:p w14:paraId="3933FD98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1A9481D2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C04614E" w14:textId="77777777" w:rsidR="004A7189" w:rsidRPr="00264E98" w:rsidRDefault="004A7189" w:rsidP="004A7189">
            <w:pPr>
              <w:pStyle w:val="ListParagraph"/>
              <w:numPr>
                <w:ilvl w:val="0"/>
                <w:numId w:val="22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0F15CB39" w14:textId="77777777" w:rsidR="004A7189" w:rsidRPr="00264E98" w:rsidRDefault="004A7189" w:rsidP="004A7189">
            <w:pPr>
              <w:pStyle w:val="ListParagraph"/>
              <w:numPr>
                <w:ilvl w:val="0"/>
                <w:numId w:val="22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52221409" w14:textId="77777777" w:rsidR="004A7189" w:rsidRPr="00264E98" w:rsidRDefault="004A7189" w:rsidP="004A7189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00677E4E" w14:textId="77777777" w:rsidR="004A7189" w:rsidRPr="00264E98" w:rsidRDefault="004A7189" w:rsidP="004A7189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1D65326E" w14:textId="77777777" w:rsidR="004A7189" w:rsidRPr="003807F0" w:rsidRDefault="004A7189" w:rsidP="004A7189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4E4C735D" w14:textId="77777777" w:rsidR="004A7189" w:rsidRPr="00264E98" w:rsidRDefault="004A7189" w:rsidP="004A7189">
            <w:pPr>
              <w:pStyle w:val="ListParagraph"/>
              <w:numPr>
                <w:ilvl w:val="0"/>
                <w:numId w:val="22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65F290FF" w14:textId="77777777" w:rsidR="004A7189" w:rsidRPr="00264E98" w:rsidRDefault="004A7189" w:rsidP="004A7189">
            <w:pPr>
              <w:pStyle w:val="ListParagraph"/>
              <w:numPr>
                <w:ilvl w:val="0"/>
                <w:numId w:val="22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7A795DA3" w14:textId="466C64A5" w:rsidR="00E61803" w:rsidRPr="00264E98" w:rsidRDefault="00E61803" w:rsidP="004A7189">
            <w:pPr>
              <w:pStyle w:val="ListParagraph"/>
              <w:numPr>
                <w:ilvl w:val="0"/>
                <w:numId w:val="22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 w:rsidR="0050003D">
              <w:rPr>
                <w:rFonts w:ascii="Arial" w:hAnsi="Arial" w:cs="Arial"/>
                <w:sz w:val="24"/>
                <w:szCs w:val="24"/>
              </w:rPr>
              <w:t>Pemeliharaan Barang Milik Daerah Penunjang Urusan Pemerintahan Daerah</w:t>
            </w:r>
          </w:p>
        </w:tc>
      </w:tr>
      <w:tr w:rsidR="00E61803" w:rsidRPr="00EF6C61" w14:paraId="02E47471" w14:textId="77777777" w:rsidTr="005B358C">
        <w:tc>
          <w:tcPr>
            <w:tcW w:w="3127" w:type="dxa"/>
          </w:tcPr>
          <w:p w14:paraId="285E40A8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42E3356A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184E8D2" w14:textId="6918C617" w:rsidR="00E61803" w:rsidRPr="00861F1A" w:rsidRDefault="00E61803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 </w:t>
            </w:r>
            <w:r w:rsidR="0050003D">
              <w:rPr>
                <w:rFonts w:ascii="Arial" w:hAnsi="Arial" w:cs="Arial"/>
                <w:sz w:val="24"/>
                <w:szCs w:val="24"/>
              </w:rPr>
              <w:t>Kegiatan ini untuk mendukung peningkatan sarana dan prasarana bagi aparatur demi kelancaran pelaksanaan tugas kedinasan.</w:t>
            </w:r>
          </w:p>
        </w:tc>
      </w:tr>
      <w:tr w:rsidR="00E61803" w:rsidRPr="00EF6C61" w14:paraId="6104B854" w14:textId="77777777" w:rsidTr="005B358C">
        <w:tc>
          <w:tcPr>
            <w:tcW w:w="3127" w:type="dxa"/>
          </w:tcPr>
          <w:p w14:paraId="1153D6B7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5860DEC8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74F8742" w14:textId="133FE341" w:rsidR="00E61803" w:rsidRPr="009C1B8B" w:rsidRDefault="0050003D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Jumlah kenda</w:t>
            </w:r>
            <w:r w:rsidR="002B14C2">
              <w:rPr>
                <w:rFonts w:ascii="Arial" w:hAnsi="Arial" w:cs="Arial"/>
                <w:sz w:val="24"/>
                <w:szCs w:val="24"/>
              </w:rPr>
              <w:t>raan dinas operasional atau lapangan yang dipelihara dan dibayarkan pajak dan perizinannya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 : 16 unit</w:t>
            </w:r>
          </w:p>
        </w:tc>
      </w:tr>
      <w:tr w:rsidR="00E61803" w:rsidRPr="00EF6C61" w14:paraId="2A6F4326" w14:textId="77777777" w:rsidTr="005B358C">
        <w:tc>
          <w:tcPr>
            <w:tcW w:w="3127" w:type="dxa"/>
          </w:tcPr>
          <w:p w14:paraId="0D20680E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2F448607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2D68312" w14:textId="77777777" w:rsidR="00E61803" w:rsidRPr="00264E98" w:rsidRDefault="00E61803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E61803" w:rsidRPr="00EF6C61" w14:paraId="2E9D3C8C" w14:textId="77777777" w:rsidTr="005B358C">
        <w:tc>
          <w:tcPr>
            <w:tcW w:w="3127" w:type="dxa"/>
          </w:tcPr>
          <w:p w14:paraId="096FDB28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2337328C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79AF45C" w14:textId="77777777" w:rsidR="00E61803" w:rsidRPr="00264E98" w:rsidRDefault="00E61803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E61803" w:rsidRPr="00EF6C61" w14:paraId="146F23B5" w14:textId="77777777" w:rsidTr="005B358C">
        <w:tc>
          <w:tcPr>
            <w:tcW w:w="3127" w:type="dxa"/>
          </w:tcPr>
          <w:p w14:paraId="61289981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6D95D11D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7842AEA" w14:textId="77777777" w:rsidR="00E61803" w:rsidRPr="00264E98" w:rsidRDefault="00E61803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E61803" w:rsidRPr="00EF6C61" w14:paraId="0FF82699" w14:textId="77777777" w:rsidTr="005B358C">
        <w:tc>
          <w:tcPr>
            <w:tcW w:w="3127" w:type="dxa"/>
          </w:tcPr>
          <w:p w14:paraId="06B9A249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1A938198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7DF6B1A" w14:textId="77777777" w:rsidR="00E61803" w:rsidRPr="00264E98" w:rsidRDefault="00E61803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411C97D7" w14:textId="7366A22B" w:rsidR="00E61803" w:rsidRPr="00264E98" w:rsidRDefault="00E61803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2B14C2">
              <w:rPr>
                <w:rFonts w:ascii="Arial" w:hAnsi="Arial" w:cs="Arial"/>
                <w:sz w:val="24"/>
                <w:szCs w:val="24"/>
              </w:rPr>
              <w:t>2</w:t>
            </w:r>
            <w:r w:rsidR="0091600E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1600E">
              <w:rPr>
                <w:rFonts w:ascii="Arial" w:hAnsi="Arial" w:cs="Arial"/>
                <w:sz w:val="24"/>
                <w:szCs w:val="24"/>
              </w:rPr>
              <w:t>37</w:t>
            </w:r>
            <w:r w:rsidR="002B14C2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1600E"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00F9F351" w14:textId="77777777" w:rsidR="00E61803" w:rsidRPr="00264E98" w:rsidRDefault="00E61803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803" w:rsidRPr="00EF6C61" w14:paraId="76682E3E" w14:textId="77777777" w:rsidTr="005B358C">
        <w:tc>
          <w:tcPr>
            <w:tcW w:w="3127" w:type="dxa"/>
          </w:tcPr>
          <w:p w14:paraId="3DED6997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57F89910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714DCD1" w14:textId="77777777" w:rsidR="00E61803" w:rsidRPr="00264E98" w:rsidRDefault="00E61803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E61803" w:rsidRPr="00EF6C61" w14:paraId="16D296A8" w14:textId="77777777" w:rsidTr="005B358C">
        <w:tc>
          <w:tcPr>
            <w:tcW w:w="3127" w:type="dxa"/>
          </w:tcPr>
          <w:p w14:paraId="15C2E528" w14:textId="77777777" w:rsidR="00E61803" w:rsidRPr="00264E98" w:rsidRDefault="00E61803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70DDE0E8" w14:textId="77777777" w:rsidR="00E61803" w:rsidRPr="00264E98" w:rsidRDefault="00E61803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5AF444E0" w14:textId="77777777" w:rsidR="004A7189" w:rsidRDefault="004A7189" w:rsidP="004A7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68031B64" w14:textId="77777777" w:rsidR="004A7189" w:rsidRDefault="004A7189" w:rsidP="004A7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5A3EB93F" w14:textId="77777777" w:rsidR="004A7189" w:rsidRPr="00461D32" w:rsidRDefault="004A7189" w:rsidP="004A7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335591A2" w14:textId="77777777" w:rsidR="004A7189" w:rsidRPr="00461D32" w:rsidRDefault="004A7189" w:rsidP="004A7189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C0D555" w14:textId="77777777" w:rsidR="004A7189" w:rsidRPr="00461D32" w:rsidRDefault="004A7189" w:rsidP="004A7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C503C9" w14:textId="77777777" w:rsidR="004A7189" w:rsidRPr="00461D32" w:rsidRDefault="004A7189" w:rsidP="004A7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2EEAB2" w14:textId="77777777" w:rsidR="004A7189" w:rsidRDefault="004A7189" w:rsidP="004A7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EE7CBD" w14:textId="77777777" w:rsidR="004A7189" w:rsidRPr="00031EBA" w:rsidRDefault="004A7189" w:rsidP="004A718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4F3442D7" w14:textId="77777777" w:rsidR="004A7189" w:rsidRDefault="004A7189" w:rsidP="004A7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43470689" w14:textId="22F50654" w:rsidR="00E61803" w:rsidRPr="00097D75" w:rsidRDefault="004A7189" w:rsidP="004A7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4CF3CE94" w14:textId="271C056A" w:rsidR="0094717A" w:rsidRDefault="0094717A"/>
    <w:p w14:paraId="7908870D" w14:textId="77777777" w:rsidR="0094717A" w:rsidRDefault="0094717A">
      <w:pPr>
        <w:spacing w:after="160" w:line="259" w:lineRule="auto"/>
      </w:pPr>
      <w:r>
        <w:br w:type="page"/>
      </w:r>
    </w:p>
    <w:p w14:paraId="5731EBDE" w14:textId="77777777" w:rsidR="0094717A" w:rsidRDefault="0094717A" w:rsidP="0094717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31327E17" w14:textId="69DB83BE" w:rsidR="0094717A" w:rsidRPr="006D4BB5" w:rsidRDefault="0094717A" w:rsidP="0094717A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PEMELIHARAAN PERALATAN DAN MESIN LAINNYA</w:t>
      </w:r>
    </w:p>
    <w:p w14:paraId="791BF50B" w14:textId="77777777" w:rsidR="0094717A" w:rsidRDefault="0094717A" w:rsidP="0094717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94717A" w:rsidRPr="00EF6C61" w14:paraId="09C51398" w14:textId="77777777" w:rsidTr="005B358C">
        <w:tc>
          <w:tcPr>
            <w:tcW w:w="3127" w:type="dxa"/>
          </w:tcPr>
          <w:p w14:paraId="4094AC25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229CD8BE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1CCDDE1" w14:textId="77777777" w:rsidR="007D0A14" w:rsidRPr="00264E98" w:rsidRDefault="007D0A14" w:rsidP="007D0A14">
            <w:pPr>
              <w:pStyle w:val="ListParagraph"/>
              <w:numPr>
                <w:ilvl w:val="0"/>
                <w:numId w:val="23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1B68D6FC" w14:textId="77777777" w:rsidR="007D0A14" w:rsidRPr="00264E98" w:rsidRDefault="007D0A14" w:rsidP="007D0A14">
            <w:pPr>
              <w:pStyle w:val="ListParagraph"/>
              <w:numPr>
                <w:ilvl w:val="0"/>
                <w:numId w:val="23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200C37A6" w14:textId="77777777" w:rsidR="007D0A14" w:rsidRPr="00264E98" w:rsidRDefault="007D0A14" w:rsidP="007D0A1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0FBF9454" w14:textId="77777777" w:rsidR="007D0A14" w:rsidRPr="00264E98" w:rsidRDefault="007D0A14" w:rsidP="007D0A1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43AA16C2" w14:textId="77777777" w:rsidR="007D0A14" w:rsidRPr="003807F0" w:rsidRDefault="007D0A14" w:rsidP="007D0A1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6F37EBD0" w14:textId="77777777" w:rsidR="007D0A14" w:rsidRPr="00264E98" w:rsidRDefault="007D0A14" w:rsidP="007D0A14">
            <w:pPr>
              <w:pStyle w:val="ListParagraph"/>
              <w:numPr>
                <w:ilvl w:val="0"/>
                <w:numId w:val="23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4F5E7483" w14:textId="77777777" w:rsidR="007D0A14" w:rsidRPr="00264E98" w:rsidRDefault="007D0A14" w:rsidP="007D0A14">
            <w:pPr>
              <w:pStyle w:val="ListParagraph"/>
              <w:numPr>
                <w:ilvl w:val="0"/>
                <w:numId w:val="23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69C6C6CA" w14:textId="75A8996F" w:rsidR="0094717A" w:rsidRPr="00264E98" w:rsidRDefault="007D0A14" w:rsidP="007D0A14">
            <w:pPr>
              <w:pStyle w:val="ListParagraph"/>
              <w:numPr>
                <w:ilvl w:val="0"/>
                <w:numId w:val="23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Pemeliharaan Barang Milik Daerah Penunjang Urusan Pemerintahan Daerah</w:t>
            </w:r>
          </w:p>
        </w:tc>
      </w:tr>
      <w:tr w:rsidR="0094717A" w:rsidRPr="00EF6C61" w14:paraId="318D8B99" w14:textId="77777777" w:rsidTr="005B358C">
        <w:tc>
          <w:tcPr>
            <w:tcW w:w="3127" w:type="dxa"/>
          </w:tcPr>
          <w:p w14:paraId="688D6A62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14372C56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3ACA6F3" w14:textId="01B79E20" w:rsidR="0094717A" w:rsidRPr="00861F1A" w:rsidRDefault="0094717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 Kegiatan ini untuk mendukung peningkatan sarana dan prasarana bagi aparatur </w:t>
            </w:r>
            <w:r w:rsidR="00D81C91">
              <w:rPr>
                <w:rFonts w:ascii="Arial" w:hAnsi="Arial" w:cs="Arial"/>
                <w:sz w:val="24"/>
                <w:szCs w:val="24"/>
              </w:rPr>
              <w:t>yaitu pemeliharaan peralatan kantor</w:t>
            </w:r>
          </w:p>
        </w:tc>
      </w:tr>
      <w:tr w:rsidR="0094717A" w:rsidRPr="00EF6C61" w14:paraId="6CC97A16" w14:textId="77777777" w:rsidTr="005B358C">
        <w:tc>
          <w:tcPr>
            <w:tcW w:w="3127" w:type="dxa"/>
          </w:tcPr>
          <w:p w14:paraId="1E3145D3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63506FF0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FE3448C" w14:textId="2421F8AE" w:rsidR="0094717A" w:rsidRPr="009C1B8B" w:rsidRDefault="0094717A" w:rsidP="006338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Jumlah </w:t>
            </w:r>
            <w:r w:rsidR="006338EB">
              <w:rPr>
                <w:rFonts w:ascii="Arial" w:hAnsi="Arial" w:cs="Arial"/>
                <w:sz w:val="24"/>
                <w:szCs w:val="24"/>
              </w:rPr>
              <w:t>peralatan dan mesin lainnya yang dipelihara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 : 10 unit</w:t>
            </w:r>
          </w:p>
        </w:tc>
      </w:tr>
      <w:tr w:rsidR="0094717A" w:rsidRPr="00EF6C61" w14:paraId="207F4AC6" w14:textId="77777777" w:rsidTr="005B358C">
        <w:tc>
          <w:tcPr>
            <w:tcW w:w="3127" w:type="dxa"/>
          </w:tcPr>
          <w:p w14:paraId="085D85EC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06E75FD1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553876D" w14:textId="77777777" w:rsidR="0094717A" w:rsidRPr="00264E98" w:rsidRDefault="0094717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94717A" w:rsidRPr="00EF6C61" w14:paraId="06F9CADC" w14:textId="77777777" w:rsidTr="005B358C">
        <w:tc>
          <w:tcPr>
            <w:tcW w:w="3127" w:type="dxa"/>
          </w:tcPr>
          <w:p w14:paraId="4E64503E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79672AD8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5E395E3" w14:textId="77777777" w:rsidR="0094717A" w:rsidRPr="00264E98" w:rsidRDefault="0094717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94717A" w:rsidRPr="00EF6C61" w14:paraId="29193915" w14:textId="77777777" w:rsidTr="005B358C">
        <w:tc>
          <w:tcPr>
            <w:tcW w:w="3127" w:type="dxa"/>
          </w:tcPr>
          <w:p w14:paraId="37E7FF89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5A430BA7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922DA30" w14:textId="77777777" w:rsidR="0094717A" w:rsidRPr="00264E98" w:rsidRDefault="0094717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94717A" w:rsidRPr="00EF6C61" w14:paraId="2E6F8B67" w14:textId="77777777" w:rsidTr="005B358C">
        <w:tc>
          <w:tcPr>
            <w:tcW w:w="3127" w:type="dxa"/>
          </w:tcPr>
          <w:p w14:paraId="47AFA5B5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3874EABE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785E5AA1" w14:textId="77777777" w:rsidR="0094717A" w:rsidRPr="00264E98" w:rsidRDefault="0094717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56C7C9FF" w14:textId="43733C7A" w:rsidR="0094717A" w:rsidRPr="00264E98" w:rsidRDefault="0094717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D0A1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D0A14">
              <w:rPr>
                <w:rFonts w:ascii="Arial" w:hAnsi="Arial" w:cs="Arial"/>
                <w:sz w:val="24"/>
                <w:szCs w:val="24"/>
              </w:rPr>
              <w:t>610</w:t>
            </w:r>
            <w:r>
              <w:rPr>
                <w:rFonts w:ascii="Arial" w:hAnsi="Arial" w:cs="Arial"/>
                <w:sz w:val="24"/>
                <w:szCs w:val="24"/>
              </w:rPr>
              <w:t>.000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499D310D" w14:textId="77777777" w:rsidR="0094717A" w:rsidRPr="00264E98" w:rsidRDefault="0094717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17A" w:rsidRPr="00EF6C61" w14:paraId="057A9C86" w14:textId="77777777" w:rsidTr="005B358C">
        <w:tc>
          <w:tcPr>
            <w:tcW w:w="3127" w:type="dxa"/>
          </w:tcPr>
          <w:p w14:paraId="0843B36E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2847419A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50AC8517" w14:textId="77777777" w:rsidR="0094717A" w:rsidRPr="00264E98" w:rsidRDefault="0094717A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94717A" w:rsidRPr="00EF6C61" w14:paraId="3206194A" w14:textId="77777777" w:rsidTr="005B358C">
        <w:tc>
          <w:tcPr>
            <w:tcW w:w="3127" w:type="dxa"/>
          </w:tcPr>
          <w:p w14:paraId="4BD37A00" w14:textId="77777777" w:rsidR="0094717A" w:rsidRPr="00264E98" w:rsidRDefault="0094717A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0AFC2A1F" w14:textId="77777777" w:rsidR="0094717A" w:rsidRPr="00264E98" w:rsidRDefault="0094717A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3A7CA243" w14:textId="77777777" w:rsidR="007D0A14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5A69B184" w14:textId="77777777" w:rsidR="007D0A14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23CC093E" w14:textId="77777777" w:rsidR="007D0A14" w:rsidRPr="00461D32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658B65C4" w14:textId="77777777" w:rsidR="007D0A14" w:rsidRPr="00461D32" w:rsidRDefault="007D0A14" w:rsidP="007D0A14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CBECAA" w14:textId="77777777" w:rsidR="007D0A14" w:rsidRPr="00461D32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431524" w14:textId="77777777" w:rsidR="007D0A14" w:rsidRPr="00461D32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8EE8AF" w14:textId="77777777" w:rsidR="007D0A14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815CE9" w14:textId="77777777" w:rsidR="007D0A14" w:rsidRPr="00031EBA" w:rsidRDefault="007D0A14" w:rsidP="007D0A1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67D64097" w14:textId="77777777" w:rsidR="007D0A14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2E3E95D0" w14:textId="2178DB11" w:rsidR="0094717A" w:rsidRPr="00097D75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076E2206" w14:textId="4E7DE245" w:rsidR="00D81C91" w:rsidRDefault="00D81C91"/>
    <w:p w14:paraId="4E5E3EC4" w14:textId="77777777" w:rsidR="00D81C91" w:rsidRDefault="00D81C91">
      <w:pPr>
        <w:spacing w:after="160" w:line="259" w:lineRule="auto"/>
      </w:pPr>
      <w:r>
        <w:br w:type="page"/>
      </w:r>
    </w:p>
    <w:p w14:paraId="109ACCE8" w14:textId="77777777" w:rsidR="00D81C91" w:rsidRDefault="00D81C91" w:rsidP="00D81C9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KERANGKA ACUAN KERJA</w:t>
      </w:r>
    </w:p>
    <w:p w14:paraId="1DB3A2BF" w14:textId="3AAFB4E8" w:rsidR="00D81C91" w:rsidRPr="006D4BB5" w:rsidRDefault="00D81C91" w:rsidP="00D81C91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SUB KEGIATAN PEMELIHARAAN/REHABILITASI GEDUNG KANTOR DAN BANGUNAN LAINNYA</w:t>
      </w:r>
    </w:p>
    <w:p w14:paraId="0F773149" w14:textId="77777777" w:rsidR="00D81C91" w:rsidRDefault="00D81C91" w:rsidP="00D81C9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453"/>
        <w:gridCol w:w="6485"/>
      </w:tblGrid>
      <w:tr w:rsidR="00D81C91" w:rsidRPr="00EF6C61" w14:paraId="6F8B5BDC" w14:textId="77777777" w:rsidTr="005B358C">
        <w:tc>
          <w:tcPr>
            <w:tcW w:w="3127" w:type="dxa"/>
          </w:tcPr>
          <w:p w14:paraId="6AAA8453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Latar belakang</w:t>
            </w:r>
          </w:p>
        </w:tc>
        <w:tc>
          <w:tcPr>
            <w:tcW w:w="453" w:type="dxa"/>
          </w:tcPr>
          <w:p w14:paraId="2AA356F2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4F9BB207" w14:textId="77777777" w:rsidR="007D0A14" w:rsidRPr="00264E98" w:rsidRDefault="007D0A14" w:rsidP="007D0A14">
            <w:pPr>
              <w:pStyle w:val="ListParagraph"/>
              <w:numPr>
                <w:ilvl w:val="0"/>
                <w:numId w:val="2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 tupoksi : S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 xml:space="preserve">ubbag </w:t>
            </w:r>
            <w:r>
              <w:rPr>
                <w:rFonts w:ascii="Arial" w:hAnsi="Arial" w:cs="Arial"/>
                <w:sz w:val="24"/>
                <w:szCs w:val="24"/>
              </w:rPr>
              <w:t>Umum</w:t>
            </w:r>
          </w:p>
          <w:p w14:paraId="23098D50" w14:textId="77777777" w:rsidR="007D0A14" w:rsidRPr="00264E98" w:rsidRDefault="007D0A14" w:rsidP="007D0A14">
            <w:pPr>
              <w:pStyle w:val="ListParagraph"/>
              <w:numPr>
                <w:ilvl w:val="0"/>
                <w:numId w:val="2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Mendukung IKU Kabupaten</w:t>
            </w:r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407EF693" w14:textId="77777777" w:rsidR="007D0A14" w:rsidRPr="00264E98" w:rsidRDefault="007D0A14" w:rsidP="007D0A1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Tujuan: </w:t>
            </w:r>
            <w:r>
              <w:rPr>
                <w:rFonts w:ascii="Arial" w:hAnsi="Arial" w:cs="Arial"/>
                <w:sz w:val="24"/>
                <w:szCs w:val="24"/>
              </w:rPr>
              <w:t>Meningkatnya Tata Pemerintahan yang berkualitas dengan semangat Reformasi Birokrasi</w:t>
            </w:r>
          </w:p>
          <w:p w14:paraId="61C64E4D" w14:textId="77777777" w:rsidR="007D0A14" w:rsidRPr="00264E98" w:rsidRDefault="007D0A14" w:rsidP="007D0A1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Sasaran: </w:t>
            </w:r>
            <w:r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0FB6C534" w14:textId="77777777" w:rsidR="007D0A14" w:rsidRPr="003807F0" w:rsidRDefault="007D0A14" w:rsidP="007D0A14">
            <w:pPr>
              <w:pStyle w:val="ListParagraph"/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Capaian Target Kinerja: </w:t>
            </w:r>
            <w:r>
              <w:rPr>
                <w:rFonts w:ascii="Arial" w:hAnsi="Arial" w:cs="Arial"/>
                <w:sz w:val="24"/>
                <w:szCs w:val="24"/>
              </w:rPr>
              <w:t>Indeks Reformasi Birokrasi</w:t>
            </w:r>
          </w:p>
          <w:p w14:paraId="71B81E93" w14:textId="77777777" w:rsidR="007D0A14" w:rsidRPr="00264E98" w:rsidRDefault="007D0A14" w:rsidP="007D0A14">
            <w:pPr>
              <w:pStyle w:val="ListParagraph"/>
              <w:numPr>
                <w:ilvl w:val="0"/>
                <w:numId w:val="2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IKU Perangkat Daerah: </w:t>
            </w:r>
            <w:r>
              <w:rPr>
                <w:rFonts w:ascii="Arial" w:hAnsi="Arial" w:cs="Arial"/>
                <w:sz w:val="24"/>
                <w:szCs w:val="24"/>
              </w:rPr>
              <w:t>Nilai SAKIP OPD</w:t>
            </w:r>
          </w:p>
          <w:p w14:paraId="3F79E091" w14:textId="77777777" w:rsidR="007D0A14" w:rsidRPr="00264E98" w:rsidRDefault="007D0A14" w:rsidP="007D0A14">
            <w:pPr>
              <w:pStyle w:val="ListParagraph"/>
              <w:numPr>
                <w:ilvl w:val="0"/>
                <w:numId w:val="29"/>
              </w:numPr>
              <w:spacing w:after="0"/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Pelaksanaan Program: P</w:t>
            </w:r>
            <w:r w:rsidRPr="00264E98">
              <w:rPr>
                <w:rFonts w:ascii="Arial" w:hAnsi="Arial" w:cs="Arial"/>
                <w:sz w:val="24"/>
                <w:szCs w:val="24"/>
                <w:lang w:val="id-ID"/>
              </w:rPr>
              <w:t>enunjang Urusan Pemerintah Daerah</w:t>
            </w:r>
          </w:p>
          <w:p w14:paraId="16FC7E70" w14:textId="41A8FB8F" w:rsidR="00D81C91" w:rsidRPr="00264E98" w:rsidRDefault="007D0A14" w:rsidP="007D0A14">
            <w:pPr>
              <w:pStyle w:val="ListParagraph"/>
              <w:numPr>
                <w:ilvl w:val="0"/>
                <w:numId w:val="29"/>
              </w:numPr>
              <w:spacing w:after="0"/>
              <w:ind w:left="43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Pelaksanaan Kegiatan: </w:t>
            </w:r>
            <w:r>
              <w:rPr>
                <w:rFonts w:ascii="Arial" w:hAnsi="Arial" w:cs="Arial"/>
                <w:sz w:val="24"/>
                <w:szCs w:val="24"/>
              </w:rPr>
              <w:t>Pemeliharaan Barang Milik Daerah Penunjang Urusan Pemerintahan Daerah</w:t>
            </w:r>
          </w:p>
        </w:tc>
      </w:tr>
      <w:tr w:rsidR="00D81C91" w:rsidRPr="00EF6C61" w14:paraId="52AB3271" w14:textId="77777777" w:rsidTr="005B358C">
        <w:tc>
          <w:tcPr>
            <w:tcW w:w="3127" w:type="dxa"/>
          </w:tcPr>
          <w:p w14:paraId="50500A92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453" w:type="dxa"/>
          </w:tcPr>
          <w:p w14:paraId="29B2626D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B76ABD7" w14:textId="49D697E7" w:rsidR="00D81C91" w:rsidRPr="00861F1A" w:rsidRDefault="00D81C91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Kegiatan ini untuk mendukung peningkatan sarana dan prasarana bagi aparatur yaitu dengan pemeliharaan gedung kantor.</w:t>
            </w:r>
          </w:p>
        </w:tc>
      </w:tr>
      <w:tr w:rsidR="00D81C91" w:rsidRPr="00EF6C61" w14:paraId="4A9975A6" w14:textId="77777777" w:rsidTr="005B358C">
        <w:tc>
          <w:tcPr>
            <w:tcW w:w="3127" w:type="dxa"/>
          </w:tcPr>
          <w:p w14:paraId="0CBB0301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Keluaran</w:t>
            </w:r>
          </w:p>
        </w:tc>
        <w:tc>
          <w:tcPr>
            <w:tcW w:w="453" w:type="dxa"/>
          </w:tcPr>
          <w:p w14:paraId="7D6EEAB1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32E8462" w14:textId="1F5C675D" w:rsidR="00D81C91" w:rsidRPr="009C1B8B" w:rsidRDefault="00D81C91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6338EB">
              <w:rPr>
                <w:rFonts w:ascii="Arial" w:hAnsi="Arial" w:cs="Arial"/>
                <w:sz w:val="24"/>
                <w:szCs w:val="24"/>
              </w:rPr>
              <w:t xml:space="preserve">umlah </w:t>
            </w:r>
            <w:r w:rsidR="007D0A14">
              <w:rPr>
                <w:rFonts w:ascii="Arial" w:hAnsi="Arial" w:cs="Arial"/>
                <w:sz w:val="24"/>
                <w:szCs w:val="24"/>
              </w:rPr>
              <w:t>sarana dan prasarana pendukung gedung kantor atau bangunan lainnya yang dipelihara/ direhabilitasi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7D0A14">
              <w:rPr>
                <w:rFonts w:ascii="Arial" w:hAnsi="Arial" w:cs="Arial"/>
                <w:sz w:val="24"/>
                <w:szCs w:val="24"/>
              </w:rPr>
              <w:t>1</w:t>
            </w:r>
            <w:r w:rsidR="00097D75">
              <w:rPr>
                <w:rFonts w:ascii="Arial" w:hAnsi="Arial" w:cs="Arial"/>
                <w:sz w:val="24"/>
                <w:szCs w:val="24"/>
              </w:rPr>
              <w:t xml:space="preserve"> unit</w:t>
            </w:r>
          </w:p>
        </w:tc>
      </w:tr>
      <w:tr w:rsidR="00D81C91" w:rsidRPr="00EF6C61" w14:paraId="16679073" w14:textId="77777777" w:rsidTr="005B358C">
        <w:tc>
          <w:tcPr>
            <w:tcW w:w="3127" w:type="dxa"/>
          </w:tcPr>
          <w:p w14:paraId="7C43372B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Agenda Kegiatan</w:t>
            </w:r>
          </w:p>
        </w:tc>
        <w:tc>
          <w:tcPr>
            <w:tcW w:w="453" w:type="dxa"/>
          </w:tcPr>
          <w:p w14:paraId="39A872F8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E4F61CC" w14:textId="77777777" w:rsidR="00D81C91" w:rsidRPr="00264E98" w:rsidRDefault="00D81C91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Januari s.d </w:t>
            </w:r>
            <w:r>
              <w:rPr>
                <w:rFonts w:ascii="Arial" w:hAnsi="Arial" w:cs="Arial"/>
                <w:sz w:val="24"/>
                <w:szCs w:val="24"/>
              </w:rPr>
              <w:t>Desember</w:t>
            </w:r>
          </w:p>
        </w:tc>
      </w:tr>
      <w:tr w:rsidR="00D81C91" w:rsidRPr="00EF6C61" w14:paraId="085BE86D" w14:textId="77777777" w:rsidTr="005B358C">
        <w:tc>
          <w:tcPr>
            <w:tcW w:w="3127" w:type="dxa"/>
          </w:tcPr>
          <w:p w14:paraId="1E1D4E3E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Pihak-pihak terkait</w:t>
            </w:r>
          </w:p>
        </w:tc>
        <w:tc>
          <w:tcPr>
            <w:tcW w:w="453" w:type="dxa"/>
          </w:tcPr>
          <w:p w14:paraId="654F586B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2FFFEE0B" w14:textId="77777777" w:rsidR="00D81C91" w:rsidRPr="00264E98" w:rsidRDefault="00D81C91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OPD Se Kabupaten Karanganyar</w:t>
            </w:r>
          </w:p>
        </w:tc>
      </w:tr>
      <w:tr w:rsidR="00D81C91" w:rsidRPr="00EF6C61" w14:paraId="069A855D" w14:textId="77777777" w:rsidTr="005B358C">
        <w:tc>
          <w:tcPr>
            <w:tcW w:w="3127" w:type="dxa"/>
          </w:tcPr>
          <w:p w14:paraId="48F05B90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Perangkat Daerah Pelaksana</w:t>
            </w:r>
          </w:p>
        </w:tc>
        <w:tc>
          <w:tcPr>
            <w:tcW w:w="453" w:type="dxa"/>
          </w:tcPr>
          <w:p w14:paraId="47F58578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310E247C" w14:textId="77777777" w:rsidR="00D81C91" w:rsidRPr="00264E98" w:rsidRDefault="00D81C91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Dinas Pariwisata Pemuda dan Olahraga Kab. Karanganyar</w:t>
            </w:r>
          </w:p>
        </w:tc>
      </w:tr>
      <w:tr w:rsidR="00D81C91" w:rsidRPr="00EF6C61" w14:paraId="2376A5EB" w14:textId="77777777" w:rsidTr="005B358C">
        <w:tc>
          <w:tcPr>
            <w:tcW w:w="3127" w:type="dxa"/>
          </w:tcPr>
          <w:p w14:paraId="70FAEBDE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dan Pagu Anggaran</w:t>
            </w:r>
          </w:p>
        </w:tc>
        <w:tc>
          <w:tcPr>
            <w:tcW w:w="453" w:type="dxa"/>
          </w:tcPr>
          <w:p w14:paraId="65378E7F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1F6278E1" w14:textId="77777777" w:rsidR="00D81C91" w:rsidRPr="00264E98" w:rsidRDefault="00D81C91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Sumber Dana : APBD Kab. Karanganyar</w:t>
            </w:r>
          </w:p>
          <w:p w14:paraId="1FC401F1" w14:textId="7FEFC1B8" w:rsidR="00D81C91" w:rsidRPr="00264E98" w:rsidRDefault="00D81C91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Pagu Anggaran : Rp.</w:t>
            </w:r>
            <w:r w:rsidR="007D0A14">
              <w:rPr>
                <w:rFonts w:ascii="Arial" w:hAnsi="Arial" w:cs="Arial"/>
                <w:sz w:val="24"/>
                <w:szCs w:val="24"/>
              </w:rPr>
              <w:t>30</w:t>
            </w:r>
            <w:r w:rsidR="006338EB">
              <w:rPr>
                <w:rFonts w:ascii="Arial" w:hAnsi="Arial" w:cs="Arial"/>
                <w:sz w:val="24"/>
                <w:szCs w:val="24"/>
              </w:rPr>
              <w:t>.</w:t>
            </w:r>
            <w:r w:rsidR="007D0A14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D0A1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Pr="00264E98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3D8B48DA" w14:textId="77777777" w:rsidR="00D81C91" w:rsidRPr="00264E98" w:rsidRDefault="00D81C91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91" w:rsidRPr="00EF6C61" w14:paraId="5BC645FD" w14:textId="77777777" w:rsidTr="005B358C">
        <w:tc>
          <w:tcPr>
            <w:tcW w:w="3127" w:type="dxa"/>
          </w:tcPr>
          <w:p w14:paraId="19C7F03B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Waktu Pelaksanaan</w:t>
            </w:r>
          </w:p>
        </w:tc>
        <w:tc>
          <w:tcPr>
            <w:tcW w:w="453" w:type="dxa"/>
          </w:tcPr>
          <w:p w14:paraId="2657C254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</w:tcPr>
          <w:p w14:paraId="0FC6E184" w14:textId="77777777" w:rsidR="00D81C91" w:rsidRPr="00264E98" w:rsidRDefault="00D81C91" w:rsidP="005B35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64E98">
              <w:rPr>
                <w:rFonts w:ascii="Arial" w:hAnsi="Arial" w:cs="Arial"/>
                <w:sz w:val="24"/>
                <w:szCs w:val="24"/>
              </w:rPr>
              <w:t xml:space="preserve"> bulan</w:t>
            </w:r>
          </w:p>
        </w:tc>
      </w:tr>
      <w:tr w:rsidR="00D81C91" w:rsidRPr="00EF6C61" w14:paraId="4699CB20" w14:textId="77777777" w:rsidTr="005B358C">
        <w:tc>
          <w:tcPr>
            <w:tcW w:w="3127" w:type="dxa"/>
          </w:tcPr>
          <w:p w14:paraId="6077EE39" w14:textId="77777777" w:rsidR="00D81C91" w:rsidRPr="00264E98" w:rsidRDefault="00D81C91" w:rsidP="005B35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</w:tcPr>
          <w:p w14:paraId="73FAEF73" w14:textId="77777777" w:rsidR="00D81C91" w:rsidRPr="00264E98" w:rsidRDefault="00D81C91" w:rsidP="005B35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</w:tcPr>
          <w:p w14:paraId="2CF0817E" w14:textId="77777777" w:rsidR="007D0A14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KEPALA DINAS PARIWISATA PEMUDA</w:t>
            </w:r>
          </w:p>
          <w:p w14:paraId="21A49C70" w14:textId="77777777" w:rsidR="007D0A14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DAN OLAHRAGA</w:t>
            </w:r>
          </w:p>
          <w:p w14:paraId="43122A1D" w14:textId="77777777" w:rsidR="007D0A14" w:rsidRPr="00461D32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>KAB. KARANGANYAR</w:t>
            </w:r>
          </w:p>
          <w:p w14:paraId="2AE66192" w14:textId="77777777" w:rsidR="007D0A14" w:rsidRPr="00461D32" w:rsidRDefault="007D0A14" w:rsidP="007D0A14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39D901" w14:textId="77777777" w:rsidR="007D0A14" w:rsidRPr="00461D32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46F9B1" w14:textId="77777777" w:rsidR="007D0A14" w:rsidRPr="00461D32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E5DE94" w14:textId="77777777" w:rsidR="007D0A14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98C775" w14:textId="77777777" w:rsidR="007D0A14" w:rsidRPr="00031EBA" w:rsidRDefault="007D0A14" w:rsidP="007D0A1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HARI PURNOMO, S.Sos., M.Si.</w:t>
            </w:r>
          </w:p>
          <w:p w14:paraId="4F28985D" w14:textId="77777777" w:rsidR="007D0A14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D32">
              <w:rPr>
                <w:rFonts w:ascii="Arial" w:hAnsi="Arial" w:cs="Arial"/>
                <w:sz w:val="24"/>
                <w:szCs w:val="24"/>
              </w:rPr>
              <w:t xml:space="preserve">Pembina </w:t>
            </w:r>
            <w:r>
              <w:rPr>
                <w:rFonts w:ascii="Arial" w:hAnsi="Arial" w:cs="Arial"/>
                <w:sz w:val="24"/>
                <w:szCs w:val="24"/>
              </w:rPr>
              <w:t>Tingkat I</w:t>
            </w:r>
          </w:p>
          <w:p w14:paraId="1611DEB7" w14:textId="6369FEDA" w:rsidR="00D81C91" w:rsidRPr="00097D75" w:rsidRDefault="007D0A14" w:rsidP="007D0A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E98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19670525 198811 1 003</w:t>
            </w:r>
          </w:p>
        </w:tc>
      </w:tr>
    </w:tbl>
    <w:p w14:paraId="774934DC" w14:textId="77777777" w:rsidR="009C1B8B" w:rsidRDefault="009C1B8B"/>
    <w:sectPr w:rsidR="009C1B8B" w:rsidSect="007B4F15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65936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3D2F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8174E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72058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47C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76034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5E30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555DB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1952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31B4A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77711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B58AB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62093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7302A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646B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E58F4"/>
    <w:multiLevelType w:val="hybridMultilevel"/>
    <w:tmpl w:val="6518D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F3037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C4700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57578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795B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145CB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D241A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76AF5"/>
    <w:multiLevelType w:val="hybridMultilevel"/>
    <w:tmpl w:val="A92A397E"/>
    <w:lvl w:ilvl="0" w:tplc="F022CB6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46415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500EA"/>
    <w:multiLevelType w:val="hybridMultilevel"/>
    <w:tmpl w:val="3D729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27B9A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70050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108A5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9463D"/>
    <w:multiLevelType w:val="hybridMultilevel"/>
    <w:tmpl w:val="3D7298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0"/>
  </w:num>
  <w:num w:numId="4">
    <w:abstractNumId w:val="16"/>
  </w:num>
  <w:num w:numId="5">
    <w:abstractNumId w:val="6"/>
  </w:num>
  <w:num w:numId="6">
    <w:abstractNumId w:val="26"/>
  </w:num>
  <w:num w:numId="7">
    <w:abstractNumId w:val="20"/>
  </w:num>
  <w:num w:numId="8">
    <w:abstractNumId w:val="25"/>
  </w:num>
  <w:num w:numId="9">
    <w:abstractNumId w:val="7"/>
  </w:num>
  <w:num w:numId="10">
    <w:abstractNumId w:val="10"/>
  </w:num>
  <w:num w:numId="11">
    <w:abstractNumId w:val="8"/>
  </w:num>
  <w:num w:numId="12">
    <w:abstractNumId w:val="27"/>
  </w:num>
  <w:num w:numId="13">
    <w:abstractNumId w:val="28"/>
  </w:num>
  <w:num w:numId="14">
    <w:abstractNumId w:val="17"/>
  </w:num>
  <w:num w:numId="15">
    <w:abstractNumId w:val="4"/>
  </w:num>
  <w:num w:numId="16">
    <w:abstractNumId w:val="11"/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19"/>
  </w:num>
  <w:num w:numId="22">
    <w:abstractNumId w:val="14"/>
  </w:num>
  <w:num w:numId="23">
    <w:abstractNumId w:val="1"/>
  </w:num>
  <w:num w:numId="24">
    <w:abstractNumId w:val="22"/>
  </w:num>
  <w:num w:numId="25">
    <w:abstractNumId w:val="15"/>
  </w:num>
  <w:num w:numId="26">
    <w:abstractNumId w:val="9"/>
  </w:num>
  <w:num w:numId="27">
    <w:abstractNumId w:val="23"/>
  </w:num>
  <w:num w:numId="28">
    <w:abstractNumId w:val="1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15"/>
    <w:rsid w:val="00031EBA"/>
    <w:rsid w:val="00056395"/>
    <w:rsid w:val="00065DB7"/>
    <w:rsid w:val="00071240"/>
    <w:rsid w:val="00090009"/>
    <w:rsid w:val="00097D75"/>
    <w:rsid w:val="000A22CF"/>
    <w:rsid w:val="000C0A9D"/>
    <w:rsid w:val="000C542A"/>
    <w:rsid w:val="000E35D8"/>
    <w:rsid w:val="000E4CAD"/>
    <w:rsid w:val="00127EC0"/>
    <w:rsid w:val="001404FB"/>
    <w:rsid w:val="001538E5"/>
    <w:rsid w:val="00170307"/>
    <w:rsid w:val="001865ED"/>
    <w:rsid w:val="001A06E8"/>
    <w:rsid w:val="00210BE0"/>
    <w:rsid w:val="002139FE"/>
    <w:rsid w:val="00230976"/>
    <w:rsid w:val="00245352"/>
    <w:rsid w:val="002616EF"/>
    <w:rsid w:val="00264E98"/>
    <w:rsid w:val="00267D36"/>
    <w:rsid w:val="0027726E"/>
    <w:rsid w:val="00291C4D"/>
    <w:rsid w:val="002A3943"/>
    <w:rsid w:val="002A75DD"/>
    <w:rsid w:val="002B14C2"/>
    <w:rsid w:val="002B2800"/>
    <w:rsid w:val="002D5B44"/>
    <w:rsid w:val="00300781"/>
    <w:rsid w:val="003614AA"/>
    <w:rsid w:val="003807F0"/>
    <w:rsid w:val="00382270"/>
    <w:rsid w:val="00382615"/>
    <w:rsid w:val="003A030F"/>
    <w:rsid w:val="003E6158"/>
    <w:rsid w:val="00417D16"/>
    <w:rsid w:val="00461D32"/>
    <w:rsid w:val="00467359"/>
    <w:rsid w:val="0048438D"/>
    <w:rsid w:val="00484C51"/>
    <w:rsid w:val="004874EC"/>
    <w:rsid w:val="004A7189"/>
    <w:rsid w:val="004B1DEA"/>
    <w:rsid w:val="004C220F"/>
    <w:rsid w:val="004C77F7"/>
    <w:rsid w:val="004D5935"/>
    <w:rsid w:val="0050003D"/>
    <w:rsid w:val="005122A3"/>
    <w:rsid w:val="00540C3E"/>
    <w:rsid w:val="00552708"/>
    <w:rsid w:val="005A4505"/>
    <w:rsid w:val="005A78A8"/>
    <w:rsid w:val="005B358C"/>
    <w:rsid w:val="005E0E57"/>
    <w:rsid w:val="005F0B77"/>
    <w:rsid w:val="006338EB"/>
    <w:rsid w:val="0065072C"/>
    <w:rsid w:val="00682798"/>
    <w:rsid w:val="006875AD"/>
    <w:rsid w:val="006B156B"/>
    <w:rsid w:val="006F02AB"/>
    <w:rsid w:val="00700A30"/>
    <w:rsid w:val="00712A11"/>
    <w:rsid w:val="00725AF3"/>
    <w:rsid w:val="00746A90"/>
    <w:rsid w:val="00764A3B"/>
    <w:rsid w:val="00782C18"/>
    <w:rsid w:val="007B4F15"/>
    <w:rsid w:val="007D0A14"/>
    <w:rsid w:val="007D4117"/>
    <w:rsid w:val="007E69EE"/>
    <w:rsid w:val="007F0B21"/>
    <w:rsid w:val="00805877"/>
    <w:rsid w:val="00834E88"/>
    <w:rsid w:val="00841149"/>
    <w:rsid w:val="00861F1A"/>
    <w:rsid w:val="00874704"/>
    <w:rsid w:val="008D4B7E"/>
    <w:rsid w:val="008F346C"/>
    <w:rsid w:val="0091600E"/>
    <w:rsid w:val="00917AC8"/>
    <w:rsid w:val="0094429D"/>
    <w:rsid w:val="009447A2"/>
    <w:rsid w:val="0094717A"/>
    <w:rsid w:val="009573BF"/>
    <w:rsid w:val="009664D7"/>
    <w:rsid w:val="009A3D45"/>
    <w:rsid w:val="009A6871"/>
    <w:rsid w:val="009C1B8B"/>
    <w:rsid w:val="009E4505"/>
    <w:rsid w:val="00A33783"/>
    <w:rsid w:val="00A73334"/>
    <w:rsid w:val="00AA094F"/>
    <w:rsid w:val="00AA6313"/>
    <w:rsid w:val="00B224E3"/>
    <w:rsid w:val="00B3000F"/>
    <w:rsid w:val="00B600BD"/>
    <w:rsid w:val="00B67936"/>
    <w:rsid w:val="00BA508F"/>
    <w:rsid w:val="00BF6381"/>
    <w:rsid w:val="00C03DC0"/>
    <w:rsid w:val="00C33C29"/>
    <w:rsid w:val="00CA7E39"/>
    <w:rsid w:val="00CE3025"/>
    <w:rsid w:val="00D15810"/>
    <w:rsid w:val="00D30379"/>
    <w:rsid w:val="00D45207"/>
    <w:rsid w:val="00D64F3D"/>
    <w:rsid w:val="00D658E4"/>
    <w:rsid w:val="00D81C91"/>
    <w:rsid w:val="00DA75A8"/>
    <w:rsid w:val="00DB3EEF"/>
    <w:rsid w:val="00DD4344"/>
    <w:rsid w:val="00E144F5"/>
    <w:rsid w:val="00E60CB6"/>
    <w:rsid w:val="00E61803"/>
    <w:rsid w:val="00E70D55"/>
    <w:rsid w:val="00EC0C15"/>
    <w:rsid w:val="00ED46A1"/>
    <w:rsid w:val="00EF08A5"/>
    <w:rsid w:val="00F065AB"/>
    <w:rsid w:val="00F11A05"/>
    <w:rsid w:val="00F40080"/>
    <w:rsid w:val="00F64E0F"/>
    <w:rsid w:val="00F86743"/>
    <w:rsid w:val="00F915C3"/>
    <w:rsid w:val="00FA7B86"/>
    <w:rsid w:val="00F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9419F"/>
  <w15:chartTrackingRefBased/>
  <w15:docId w15:val="{DA13962C-F971-49B4-BF24-BA117C1A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B8A8-89B4-49C1-8BDC-EA7351CC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25</Pages>
  <Words>4450</Words>
  <Characters>25368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INSIDE</dc:creator>
  <cp:keywords/>
  <dc:description/>
  <cp:lastModifiedBy>Isnawati Muslihah</cp:lastModifiedBy>
  <cp:revision>42</cp:revision>
  <cp:lastPrinted>2021-12-14T01:22:00Z</cp:lastPrinted>
  <dcterms:created xsi:type="dcterms:W3CDTF">2024-08-15T03:08:00Z</dcterms:created>
  <dcterms:modified xsi:type="dcterms:W3CDTF">2024-09-11T04:57:00Z</dcterms:modified>
</cp:coreProperties>
</file>