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C3" w:rsidRDefault="007A41C3" w:rsidP="007F3545">
      <w:pPr>
        <w:ind w:firstLine="720"/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7A41C3">
        <w:rPr>
          <w:rFonts w:ascii="Arial" w:hAnsi="Arial" w:cs="Arial"/>
          <w:b/>
          <w:bCs/>
          <w:sz w:val="36"/>
          <w:szCs w:val="36"/>
          <w:lang w:val="id-ID"/>
        </w:rPr>
        <w:t>ACARA BUPATI KARANGANYAR BULAN JANUARI 2021</w:t>
      </w:r>
    </w:p>
    <w:p w:rsidR="007A41C3" w:rsidRPr="007A41C3" w:rsidRDefault="007A41C3" w:rsidP="007A41C3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01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02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</w:rPr>
            </w:pPr>
            <w:r w:rsidRPr="00625A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A41C3" w:rsidRPr="00625A55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Reuni 40 Tahun SDN 01 Dagen Kec. Jaten Karanganyar Tahun 1979/1980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(Permohonan Dana)</w:t>
            </w:r>
          </w:p>
        </w:tc>
        <w:tc>
          <w:tcPr>
            <w:tcW w:w="2581" w:type="dxa"/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Fun House Resto Jl.Sragen-Solo Km. 15 Karangmalang Masaran Sragen</w:t>
            </w:r>
          </w:p>
        </w:tc>
        <w:tc>
          <w:tcPr>
            <w:tcW w:w="1763" w:type="dxa"/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Kord Terkait</w:t>
            </w: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/6296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</w:rPr>
            </w:pPr>
            <w:r w:rsidRPr="00625A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Kick Off Friendly Match antara Persika Legend 90an Vs Pengurus Askab PSSI Demak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Lapangan Sepakbola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/6297</w:t>
            </w:r>
          </w:p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085710557674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625A5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625A55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03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04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05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</w:rPr>
            </w:pPr>
            <w:r w:rsidRPr="00BE4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7A41C3" w:rsidRPr="00BE4628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Penyerahan Sertifikat Hak atas Tanah Program PTSL TA 2020 oleh Presiden RI secara Simbolis melalui Vidcon</w:t>
            </w:r>
          </w:p>
        </w:tc>
        <w:tc>
          <w:tcPr>
            <w:tcW w:w="2581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</w:rPr>
            </w:pPr>
            <w:r w:rsidRPr="00BE462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E4628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06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07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</w:rPr>
            </w:pPr>
            <w:r w:rsidRPr="00DE06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A41C3" w:rsidRPr="00DE067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Upacara Latihan Gabungan TNI-Polri</w:t>
            </w:r>
          </w:p>
        </w:tc>
        <w:tc>
          <w:tcPr>
            <w:tcW w:w="2581" w:type="dxa"/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Mako Brimob Subden C/3 Pelopor Gunungkendil Boyolali</w:t>
            </w:r>
          </w:p>
        </w:tc>
        <w:tc>
          <w:tcPr>
            <w:tcW w:w="1763" w:type="dxa"/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By.Ajudan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</w:rPr>
            </w:pPr>
            <w:r w:rsidRPr="00DE06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Penutupan Latihan Kemampuan Bersama TNI-POLRI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Lap.Blumbang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DE0677" w:rsidRDefault="007A41C3" w:rsidP="007F3545">
            <w:pPr>
              <w:rPr>
                <w:rFonts w:ascii="Arial" w:hAnsi="Arial" w:cs="Arial"/>
                <w:lang w:val="id-ID"/>
              </w:rPr>
            </w:pPr>
            <w:r w:rsidRPr="00DE0677">
              <w:rPr>
                <w:rFonts w:ascii="Arial" w:hAnsi="Arial" w:cs="Arial"/>
                <w:sz w:val="22"/>
                <w:szCs w:val="22"/>
                <w:lang w:val="id-ID"/>
              </w:rPr>
              <w:t>SS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Jum’at, 08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Rakor Tindaklanjut Kemendagri No.01 Tahun 2021 tentang Pemberlakuan PSBB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B/114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09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10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DC6220" w:rsidRDefault="007A41C3" w:rsidP="007F3545">
            <w:pPr>
              <w:rPr>
                <w:rFonts w:ascii="Arial" w:hAnsi="Arial" w:cs="Arial"/>
              </w:rPr>
            </w:pPr>
            <w:r w:rsidRPr="00DC62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DC6220" w:rsidRDefault="007A41C3" w:rsidP="007F3545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7A41C3" w:rsidRPr="00DC6220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Memberikan Tausiah Pengajian Rutin Pengabdian Masyarakat Ahad Pagi ke 2 SMP Muhammadiyah 9 Jaten</w:t>
            </w:r>
          </w:p>
        </w:tc>
        <w:tc>
          <w:tcPr>
            <w:tcW w:w="2581" w:type="dxa"/>
            <w:vAlign w:val="center"/>
          </w:tcPr>
          <w:p w:rsidR="007A41C3" w:rsidRPr="00DC6220" w:rsidRDefault="007A41C3" w:rsidP="007F3545">
            <w:pPr>
              <w:rPr>
                <w:rFonts w:ascii="Arial" w:hAnsi="Arial" w:cs="Arial"/>
                <w:lang w:val="id-ID"/>
              </w:rPr>
            </w:pPr>
            <w:r w:rsidRPr="00DC6220">
              <w:rPr>
                <w:rFonts w:ascii="Arial" w:hAnsi="Arial" w:cs="Arial"/>
                <w:sz w:val="22"/>
                <w:szCs w:val="22"/>
                <w:lang w:val="id-ID"/>
              </w:rPr>
              <w:t>Halaman SMP Muhammadiyah 9 Jaten</w:t>
            </w:r>
          </w:p>
        </w:tc>
        <w:tc>
          <w:tcPr>
            <w:tcW w:w="1763" w:type="dxa"/>
            <w:vAlign w:val="center"/>
          </w:tcPr>
          <w:p w:rsidR="007A41C3" w:rsidRPr="00DC6220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A/6047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</w:rPr>
            </w:pPr>
            <w:r w:rsidRPr="005471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547143">
              <w:rPr>
                <w:rFonts w:ascii="Arial" w:hAnsi="Arial" w:cs="Arial"/>
                <w:sz w:val="22"/>
                <w:szCs w:val="22"/>
                <w:lang w:val="id-ID"/>
              </w:rPr>
              <w:t>Memberikan Sambutan dan Arahan Sosialisasi dan Edukasi PPZ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(56 Peserta)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 w:rsidRPr="00547143">
              <w:rPr>
                <w:rFonts w:ascii="Arial" w:hAnsi="Arial" w:cs="Arial"/>
                <w:sz w:val="22"/>
                <w:szCs w:val="22"/>
                <w:lang w:val="id-ID"/>
              </w:rPr>
              <w:t>B/72</w:t>
            </w:r>
          </w:p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 : Ralat Jam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  <w:r w:rsidRPr="0054714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  <w:r w:rsidRPr="0054714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54714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547143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11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A41C3" w:rsidRPr="000B7836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Rakernas Pembangunan Pertanian Tahun 2021</w:t>
            </w:r>
          </w:p>
        </w:tc>
        <w:tc>
          <w:tcPr>
            <w:tcW w:w="2581" w:type="dxa"/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Via Daring atau Luring</w:t>
            </w:r>
          </w:p>
        </w:tc>
        <w:tc>
          <w:tcPr>
            <w:tcW w:w="1763" w:type="dxa"/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12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</w:rPr>
            </w:pPr>
            <w:r w:rsidRPr="00BE46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BE4628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dan Pengarahan </w:t>
            </w: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FGD Peningkatan Strategi Penyusunan Lap Keu TA 2020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BPK dan BPKP Perwakilan Jateng dan Penandatanganan Pakta Integritas Penyusunan Lap,Keuangan Pemda TA 2020 oleh Ka. OPD</w:t>
            </w:r>
          </w:p>
        </w:tc>
        <w:tc>
          <w:tcPr>
            <w:tcW w:w="2581" w:type="dxa"/>
            <w:vAlign w:val="center"/>
          </w:tcPr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 w:rsidRPr="00BE4628">
              <w:rPr>
                <w:rFonts w:ascii="Arial" w:hAnsi="Arial" w:cs="Arial"/>
                <w:sz w:val="22"/>
                <w:szCs w:val="22"/>
                <w:lang w:val="id-ID"/>
              </w:rPr>
              <w:t>Alana Hotel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A/6</w:t>
            </w:r>
          </w:p>
          <w:p w:rsidR="007A41C3" w:rsidRPr="00BE4628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</w:rPr>
            </w:pPr>
            <w:r w:rsidRPr="000B78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Konsultasi Publik Rancangan Awal Perubahan RPJMD Prov.Jateng Tahun 2018-2023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B/105</w:t>
            </w:r>
          </w:p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  <w:p w:rsidR="007A41C3" w:rsidRPr="000B7836" w:rsidRDefault="007A41C3" w:rsidP="007F3545">
            <w:pPr>
              <w:rPr>
                <w:rFonts w:ascii="Arial" w:hAnsi="Arial" w:cs="Arial"/>
                <w:lang w:val="id-ID"/>
              </w:rPr>
            </w:pPr>
            <w:r w:rsidRPr="000B7836">
              <w:rPr>
                <w:rFonts w:ascii="Arial" w:hAnsi="Arial" w:cs="Arial"/>
                <w:sz w:val="22"/>
                <w:szCs w:val="22"/>
                <w:lang w:val="id-ID"/>
              </w:rPr>
              <w:t>087731405202 Bappeda Jateng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Menerima Mahasiswa KKN Periode Januari-Februari 2021 secara Simbolis bersama Rektor UNS dan Wamendes PDTT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B/116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0096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0096B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13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9A6F82" w:rsidRDefault="007A41C3" w:rsidP="007F3545">
            <w:pPr>
              <w:rPr>
                <w:rFonts w:ascii="Arial" w:hAnsi="Arial" w:cs="Arial"/>
              </w:rPr>
            </w:pPr>
            <w:r w:rsidRPr="009A6F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9A6F82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Peny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erahan</w:t>
            </w: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 xml:space="preserve"> SPPT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PBB-P2 Tahun 2021, </w:t>
            </w: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Launching 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PP PAKDE (Situs Portal Pelayanan Pajak Daerah) dan Launching QRIS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(Quick Response Indonesian Standard) Pajak Daerah dan PBB-P2</w:t>
            </w:r>
          </w:p>
        </w:tc>
        <w:tc>
          <w:tcPr>
            <w:tcW w:w="2581" w:type="dxa"/>
            <w:vAlign w:val="center"/>
          </w:tcPr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 w:rsidRPr="009A6F82">
              <w:rPr>
                <w:rFonts w:ascii="Arial" w:hAnsi="Arial" w:cs="Arial"/>
                <w:sz w:val="22"/>
                <w:szCs w:val="22"/>
                <w:lang w:val="id-ID"/>
              </w:rPr>
              <w:t>BKD</w:t>
            </w:r>
          </w:p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B/138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7A41C3" w:rsidRPr="009A6F82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Lepas Kenal Kapolres Karanganyar</w:t>
            </w:r>
          </w:p>
        </w:tc>
        <w:tc>
          <w:tcPr>
            <w:tcW w:w="2581" w:type="dxa"/>
            <w:vAlign w:val="center"/>
          </w:tcPr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B/162</w:t>
            </w:r>
          </w:p>
          <w:p w:rsidR="007A41C3" w:rsidRPr="009A6F82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Batik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92BF0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Kamis, 14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</w:rPr>
            </w:pPr>
            <w:r w:rsidRPr="00C50C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A41C3" w:rsidRPr="00C50C1E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Tausiyah </w:t>
            </w: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Kajian Virtual/Online Kerohanian Islam RSUD Kra</w:t>
            </w:r>
          </w:p>
        </w:tc>
        <w:tc>
          <w:tcPr>
            <w:tcW w:w="2581" w:type="dxa"/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R.SIC Diskominfo</w:t>
            </w:r>
          </w:p>
        </w:tc>
        <w:tc>
          <w:tcPr>
            <w:tcW w:w="1763" w:type="dxa"/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B/178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</w:rPr>
            </w:pPr>
            <w:r w:rsidRPr="00C50C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C50C1E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C50C1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C50C1E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15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16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17Januari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18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0"/>
        <w:gridCol w:w="2570"/>
        <w:gridCol w:w="1818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Monitoring dan Evaluasi Pelaksanaan Pembatasan Kegiatan untuk Pengendalian Penyebaran Covid-19 pada Bidang Pariwisata di Kabupaten Karanganyar oleh Biro Perekonomian Setda Prov. Jateng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Koord Terkait, Tindaklanjuti/ Fax</w:t>
            </w:r>
          </w:p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085351227046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19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20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21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 w:rsidRPr="00AD160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A41C3" w:rsidRPr="00AD1606" w:rsidRDefault="00EB0D0E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EB0D0E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53.4pt;margin-top:1.95pt;width:336.6pt;height:28.45pt;z-index:-25165875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</w:p>
          <w:p w:rsidR="007A41C3" w:rsidRPr="00AD1606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AD1606">
              <w:rPr>
                <w:rFonts w:ascii="Arial" w:hAnsi="Arial" w:cs="Arial"/>
                <w:sz w:val="22"/>
                <w:szCs w:val="22"/>
                <w:lang w:val="id-ID"/>
              </w:rPr>
              <w:t>Menerima BPK Jawa Tengah melalui Zoom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Meeting</w:t>
            </w:r>
          </w:p>
        </w:tc>
        <w:tc>
          <w:tcPr>
            <w:tcW w:w="2581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 Anthurium</w:t>
            </w:r>
          </w:p>
        </w:tc>
        <w:tc>
          <w:tcPr>
            <w:tcW w:w="1763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 w:rsidRPr="00AD1606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 w:rsidRPr="00AD1606">
              <w:rPr>
                <w:rFonts w:ascii="Arial" w:hAnsi="Arial" w:cs="Arial"/>
                <w:sz w:val="22"/>
                <w:szCs w:val="22"/>
                <w:lang w:val="id-ID"/>
              </w:rPr>
              <w:t>Ditunda menjadi tgl 25 Jan 202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7835A4" w:rsidRDefault="007A41C3" w:rsidP="007F3545">
            <w:pPr>
              <w:rPr>
                <w:rFonts w:ascii="Arial" w:hAnsi="Arial" w:cs="Arial"/>
                <w:lang w:val="id-ID"/>
              </w:rPr>
            </w:pPr>
            <w:r w:rsidRPr="007835A4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7835A4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7835A4">
              <w:rPr>
                <w:rFonts w:ascii="Arial" w:hAnsi="Arial" w:cs="Arial"/>
                <w:sz w:val="22"/>
                <w:szCs w:val="22"/>
                <w:lang w:val="id-ID"/>
              </w:rPr>
              <w:t>Rilis Bersama Data Sensus Penduduk 2020 dan Data Administrasi Kependudukan 2020 menuju Satu Data Kependudukan Indonesia bersama Mendagri dan Ka. BPS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  <w:p w:rsidR="007A41C3" w:rsidRPr="007835A4" w:rsidRDefault="007A41C3" w:rsidP="007F3545">
            <w:pPr>
              <w:rPr>
                <w:rFonts w:ascii="Arial" w:hAnsi="Arial" w:cs="Arial"/>
                <w:lang w:val="id-ID"/>
              </w:rPr>
            </w:pPr>
            <w:r w:rsidRPr="007835A4">
              <w:rPr>
                <w:rFonts w:ascii="Arial" w:hAnsi="Arial" w:cs="Arial"/>
                <w:sz w:val="22"/>
                <w:szCs w:val="22"/>
                <w:lang w:val="id-ID"/>
              </w:rPr>
              <w:t>Zoom Meeting dan Youtube Streaming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7835A4" w:rsidRDefault="007A41C3" w:rsidP="007F3545">
            <w:pPr>
              <w:rPr>
                <w:rFonts w:ascii="Arial" w:hAnsi="Arial" w:cs="Arial"/>
                <w:lang w:val="id-ID"/>
              </w:rPr>
            </w:pPr>
            <w:r w:rsidRPr="007835A4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7A41C3" w:rsidRPr="007835A4" w:rsidRDefault="007A41C3" w:rsidP="007F3545">
            <w:pPr>
              <w:rPr>
                <w:rFonts w:ascii="Arial" w:hAnsi="Arial" w:cs="Arial"/>
                <w:lang w:val="id-ID"/>
              </w:rPr>
            </w:pPr>
            <w:r w:rsidRPr="007835A4">
              <w:rPr>
                <w:rFonts w:ascii="Arial" w:hAnsi="Arial" w:cs="Arial"/>
                <w:sz w:val="22"/>
                <w:szCs w:val="22"/>
                <w:lang w:val="id-ID"/>
              </w:rPr>
              <w:t>Pak: Batik Lengan Panjang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7835A4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22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E5EB7" w:rsidTr="007F3545">
        <w:trPr>
          <w:trHeight w:val="125"/>
        </w:trPr>
        <w:tc>
          <w:tcPr>
            <w:tcW w:w="677" w:type="dxa"/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</w:rPr>
            </w:pPr>
            <w:r w:rsidRPr="004E5EB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  <w:r w:rsidRPr="004E5EB7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7A41C3" w:rsidRPr="004E5EB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4E5EB7">
              <w:rPr>
                <w:rFonts w:ascii="Arial" w:hAnsi="Arial" w:cs="Arial"/>
                <w:sz w:val="22"/>
                <w:szCs w:val="22"/>
                <w:lang w:val="id-ID"/>
              </w:rPr>
              <w:t>Istighosah dan Doa BersamauntukKeselamatan Jawa Tengah dan Indonesia</w:t>
            </w:r>
          </w:p>
        </w:tc>
        <w:tc>
          <w:tcPr>
            <w:tcW w:w="2581" w:type="dxa"/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  <w:r w:rsidRPr="004E5EB7">
              <w:rPr>
                <w:rFonts w:ascii="Arial" w:hAnsi="Arial" w:cs="Arial"/>
                <w:sz w:val="22"/>
                <w:szCs w:val="22"/>
                <w:lang w:val="id-ID"/>
              </w:rPr>
              <w:t>Via zoom di R.Anthurium</w:t>
            </w:r>
          </w:p>
        </w:tc>
        <w:tc>
          <w:tcPr>
            <w:tcW w:w="1763" w:type="dxa"/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B/309</w:t>
            </w:r>
          </w:p>
        </w:tc>
      </w:tr>
      <w:tr w:rsidR="007A41C3" w:rsidRPr="004E5EB7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</w:rPr>
            </w:pPr>
            <w:r w:rsidRPr="004E5EB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  <w:r w:rsidRPr="004E5EB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4E5EB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4E5EB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4E5EB7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23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1F7C5E" w:rsidRDefault="007A41C3" w:rsidP="007F3545">
            <w:pPr>
              <w:rPr>
                <w:rFonts w:ascii="Arial" w:hAnsi="Arial" w:cs="Arial"/>
              </w:rPr>
            </w:pPr>
            <w:r w:rsidRPr="001F7C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1F7C5E" w:rsidRDefault="007A41C3" w:rsidP="007F3545">
            <w:pPr>
              <w:rPr>
                <w:rFonts w:ascii="Arial" w:hAnsi="Arial" w:cs="Arial"/>
                <w:lang w:val="id-ID"/>
              </w:rPr>
            </w:pP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A41C3" w:rsidRPr="001F7C5E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</w:t>
            </w: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Seminar Kampus yang Dirindukan #6 dengan Tema “Lejitkan Potensi untuk Meraih Mimpi” bersama Forum Mahasiswa Islam Karanganyar</w:t>
            </w:r>
          </w:p>
        </w:tc>
        <w:tc>
          <w:tcPr>
            <w:tcW w:w="2581" w:type="dxa"/>
            <w:vAlign w:val="center"/>
          </w:tcPr>
          <w:p w:rsidR="007A41C3" w:rsidRPr="001F7C5E" w:rsidRDefault="007A41C3" w:rsidP="007F3545">
            <w:pPr>
              <w:rPr>
                <w:rFonts w:ascii="Arial" w:hAnsi="Arial" w:cs="Arial"/>
                <w:lang w:val="id-ID"/>
              </w:rPr>
            </w:pP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Gedung Multimedia MAN 1 Karanganyar melalui Zoom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A/9</w:t>
            </w:r>
          </w:p>
          <w:p w:rsidR="007A41C3" w:rsidRPr="001F7C5E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A/231</w:t>
            </w:r>
          </w:p>
          <w:p w:rsidR="007A41C3" w:rsidRPr="001F7C5E" w:rsidRDefault="007A41C3" w:rsidP="007F3545">
            <w:pPr>
              <w:rPr>
                <w:rFonts w:ascii="Arial" w:hAnsi="Arial" w:cs="Arial"/>
                <w:lang w:val="id-ID"/>
              </w:rPr>
            </w:pP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08981622611</w:t>
            </w:r>
          </w:p>
          <w:p w:rsidR="007A41C3" w:rsidRPr="001F7C5E" w:rsidRDefault="007A41C3" w:rsidP="007F3545">
            <w:pPr>
              <w:rPr>
                <w:rFonts w:ascii="Arial" w:hAnsi="Arial" w:cs="Arial"/>
                <w:lang w:val="id-ID"/>
              </w:rPr>
            </w:pPr>
            <w:r w:rsidRPr="001F7C5E">
              <w:rPr>
                <w:rFonts w:ascii="Arial" w:hAnsi="Arial" w:cs="Arial"/>
                <w:sz w:val="22"/>
                <w:szCs w:val="22"/>
                <w:lang w:val="id-ID"/>
              </w:rPr>
              <w:t>Acara 23-24 Jan 2021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24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</w:rPr>
            </w:pPr>
            <w:r w:rsidRPr="001940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1940A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Rapat Paripurna DPRD Kab.Kra masa Sidang II</w:t>
            </w:r>
          </w:p>
        </w:tc>
        <w:tc>
          <w:tcPr>
            <w:tcW w:w="2581" w:type="dxa"/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B/312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</w:rPr>
            </w:pPr>
            <w:r w:rsidRPr="001940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Pembinaan Penguatan Bidang Perkoperasian dan Penyerahan Bantuan Sembako kepada Ibu Lansia Lingkungan Wonorejo dari ZIS KSU Nur Hasanah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 xml:space="preserve">Kantor KSU Nur Hasanah Wonorejo </w:t>
            </w:r>
          </w:p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 xml:space="preserve">RT 02 RW 16 Bejen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B/236</w:t>
            </w:r>
          </w:p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08164276230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  <w:r w:rsidRPr="001940A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940AA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25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612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7A41C3" w:rsidRPr="00AD1606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Entry Meeting Pemeriksaan atas Laporan Keuangan Pemda TA 2020 pada Entitas Pemeriksaan di Wilayah Prov.Jateng</w:t>
            </w:r>
          </w:p>
        </w:tc>
        <w:tc>
          <w:tcPr>
            <w:tcW w:w="2581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7A41C3" w:rsidRPr="00AD1606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Mb Sekar BKD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26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363"/>
        </w:trPr>
        <w:tc>
          <w:tcPr>
            <w:tcW w:w="677" w:type="dxa"/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</w:rPr>
            </w:pPr>
            <w:r w:rsidRPr="00F073D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F073DC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Serah 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erima Bulan D</w:t>
            </w: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ana PMI</w:t>
            </w:r>
          </w:p>
        </w:tc>
        <w:tc>
          <w:tcPr>
            <w:tcW w:w="2581" w:type="dxa"/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Pak Timotius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</w:rPr>
            </w:pPr>
            <w:r w:rsidRPr="00F073D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073DC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F073D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073DC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27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</w:rPr>
            </w:pPr>
            <w:r w:rsidRPr="00FE0F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  <w:r w:rsidRPr="00FE0FC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FE0FCB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FE0FCB">
              <w:rPr>
                <w:rFonts w:ascii="Arial" w:hAnsi="Arial" w:cs="Arial"/>
                <w:sz w:val="22"/>
                <w:szCs w:val="22"/>
                <w:lang w:val="id-ID"/>
              </w:rPr>
              <w:t>Rakor Dalam Rangka Kesiapan Pembangunan Pusat layanan Terpadu ‘911 Solo Raya’ Walkot/Bupati seSolo Raya Dipimpin oleh Kapolda Jateng</w:t>
            </w:r>
          </w:p>
        </w:tc>
        <w:tc>
          <w:tcPr>
            <w:tcW w:w="2581" w:type="dxa"/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  <w:r w:rsidRPr="00FE0FCB">
              <w:rPr>
                <w:rFonts w:ascii="Arial" w:hAnsi="Arial" w:cs="Arial"/>
                <w:sz w:val="22"/>
                <w:szCs w:val="22"/>
                <w:lang w:val="id-ID"/>
              </w:rPr>
              <w:t>Aula Mapolresta Surakarta</w:t>
            </w:r>
          </w:p>
        </w:tc>
        <w:tc>
          <w:tcPr>
            <w:tcW w:w="1763" w:type="dxa"/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B/365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</w:rPr>
            </w:pPr>
            <w:r w:rsidRPr="00FE0F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  <w:r w:rsidRPr="00FE0F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E0FCB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FE0F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FE0FCB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28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34490C" w:rsidTr="007F3545">
        <w:trPr>
          <w:trHeight w:val="377"/>
        </w:trPr>
        <w:tc>
          <w:tcPr>
            <w:tcW w:w="677" w:type="dxa"/>
            <w:vAlign w:val="center"/>
          </w:tcPr>
          <w:p w:rsidR="007A41C3" w:rsidRPr="0034490C" w:rsidRDefault="007A41C3" w:rsidP="007F3545">
            <w:pPr>
              <w:rPr>
                <w:rFonts w:ascii="Arial" w:hAnsi="Arial" w:cs="Arial"/>
              </w:rPr>
            </w:pPr>
            <w:r w:rsidRPr="003449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4490C" w:rsidRDefault="007A41C3" w:rsidP="007F3545">
            <w:pPr>
              <w:rPr>
                <w:rFonts w:ascii="Arial" w:hAnsi="Arial" w:cs="Arial"/>
                <w:lang w:val="id-ID"/>
              </w:rPr>
            </w:pPr>
            <w:r w:rsidRPr="0034490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7A41C3" w:rsidRPr="0034490C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4490C">
              <w:rPr>
                <w:rFonts w:ascii="Arial" w:hAnsi="Arial" w:cs="Arial"/>
                <w:sz w:val="22"/>
                <w:szCs w:val="22"/>
                <w:lang w:val="id-ID"/>
              </w:rPr>
              <w:t>Rakor Evaluasi Pelayanan Publik Era Covid - 19</w:t>
            </w:r>
          </w:p>
        </w:tc>
        <w:tc>
          <w:tcPr>
            <w:tcW w:w="2581" w:type="dxa"/>
            <w:vAlign w:val="center"/>
          </w:tcPr>
          <w:p w:rsidR="007A41C3" w:rsidRPr="0034490C" w:rsidRDefault="007A41C3" w:rsidP="007F3545">
            <w:pPr>
              <w:rPr>
                <w:rFonts w:ascii="Arial" w:hAnsi="Arial" w:cs="Arial"/>
                <w:lang w:val="id-ID"/>
              </w:rPr>
            </w:pPr>
            <w:r w:rsidRPr="0034490C">
              <w:rPr>
                <w:rFonts w:ascii="Arial" w:hAnsi="Arial" w:cs="Arial"/>
                <w:sz w:val="22"/>
                <w:szCs w:val="22"/>
                <w:lang w:val="id-ID"/>
              </w:rPr>
              <w:t>R.SIC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Samber Nyawa</w:t>
            </w:r>
          </w:p>
        </w:tc>
        <w:tc>
          <w:tcPr>
            <w:tcW w:w="1763" w:type="dxa"/>
            <w:vAlign w:val="center"/>
          </w:tcPr>
          <w:p w:rsidR="007A41C3" w:rsidRPr="0034490C" w:rsidRDefault="007A41C3" w:rsidP="007F3545">
            <w:pPr>
              <w:rPr>
                <w:rFonts w:ascii="Arial" w:hAnsi="Arial" w:cs="Arial"/>
                <w:lang w:val="id-ID"/>
              </w:rPr>
            </w:pPr>
            <w:r w:rsidRPr="0034490C">
              <w:rPr>
                <w:rFonts w:ascii="Arial" w:hAnsi="Arial" w:cs="Arial"/>
                <w:sz w:val="22"/>
                <w:szCs w:val="22"/>
                <w:lang w:val="id-ID"/>
              </w:rPr>
              <w:t>Bag.Organisasi</w:t>
            </w:r>
          </w:p>
        </w:tc>
      </w:tr>
      <w:tr w:rsidR="007A41C3" w:rsidRPr="0034490C" w:rsidTr="007F3545">
        <w:trPr>
          <w:trHeight w:val="5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4490C" w:rsidRDefault="007A41C3" w:rsidP="007F3545">
            <w:pPr>
              <w:rPr>
                <w:rFonts w:ascii="Arial" w:hAnsi="Arial" w:cs="Arial"/>
              </w:rPr>
            </w:pPr>
            <w:r w:rsidRPr="003449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  <w:r w:rsidRPr="00BA2BE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Pemakaman Alm. Jenderal TNI (Purn) Wismoyo Arismunandar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Astana Giribangun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B/421</w:t>
            </w:r>
          </w:p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PSL</w:t>
            </w:r>
          </w:p>
        </w:tc>
      </w:tr>
      <w:tr w:rsidR="007A41C3" w:rsidRPr="0034490C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  <w:r w:rsidRPr="00BA2B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BA2B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BA2BE7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29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460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A41C3" w:rsidRPr="00833A5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Kunjungan Kerja dari Pemkot Padang Prov. Sumatera Barat d</w:t>
            </w: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 xml:space="preserve">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>angka Study Komparatif Pelaksanaan Forum Skill Development Center (SDC) pada Disdagnakerkop UMKM Kab.Kra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Podang 1</w:t>
            </w:r>
          </w:p>
        </w:tc>
        <w:tc>
          <w:tcPr>
            <w:tcW w:w="1763" w:type="dxa"/>
            <w:vAlign w:val="center"/>
          </w:tcPr>
          <w:p w:rsidR="007A41C3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B/420</w:t>
            </w:r>
          </w:p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>/362</w:t>
            </w:r>
          </w:p>
        </w:tc>
      </w:tr>
      <w:tr w:rsidR="007A41C3" w:rsidRPr="0042287A" w:rsidTr="007F3545">
        <w:trPr>
          <w:trHeight w:val="726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 w:rsidRPr="00833A5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41C3" w:rsidRPr="00833A5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833A5A">
              <w:rPr>
                <w:rFonts w:ascii="Arial" w:hAnsi="Arial" w:cs="Arial"/>
                <w:sz w:val="22"/>
                <w:szCs w:val="22"/>
                <w:lang w:val="id-ID"/>
              </w:rPr>
              <w:t>Rapat Umum Pemegang Saham Tahunan (RUPST) Bank Jateng secara Teleconference</w:t>
            </w:r>
          </w:p>
        </w:tc>
        <w:tc>
          <w:tcPr>
            <w:tcW w:w="2581" w:type="dxa"/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 w:rsidRPr="00833A5A">
              <w:rPr>
                <w:rFonts w:ascii="Arial" w:hAnsi="Arial" w:cs="Arial"/>
                <w:sz w:val="22"/>
                <w:szCs w:val="22"/>
                <w:lang w:val="id-ID"/>
              </w:rPr>
              <w:t>Hotel Alila Surakarta Sky Lounge Lt. 30</w:t>
            </w:r>
          </w:p>
        </w:tc>
        <w:tc>
          <w:tcPr>
            <w:tcW w:w="1763" w:type="dxa"/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A/352</w:t>
            </w:r>
          </w:p>
        </w:tc>
      </w:tr>
      <w:tr w:rsidR="007A41C3" w:rsidRPr="0042287A" w:rsidTr="007F3545">
        <w:trPr>
          <w:trHeight w:val="8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 w:rsidRPr="00833A5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833A5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Masjid Luthfi Al Mukhlisin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Luthfi Al Mukhlisin Bolon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833A5A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A/351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  <w:r w:rsidRPr="00A8445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A8445A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30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2601D7" w:rsidRDefault="007A41C3" w:rsidP="007F3545">
            <w:pPr>
              <w:rPr>
                <w:rFonts w:ascii="Arial" w:hAnsi="Arial" w:cs="Arial"/>
                <w:color w:val="548DD4" w:themeColor="text2" w:themeTint="99"/>
              </w:rPr>
            </w:pPr>
            <w:r w:rsidRPr="002601D7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2601D7" w:rsidRDefault="007A41C3" w:rsidP="007F3545">
            <w:pPr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2601D7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08.20</w:t>
            </w:r>
          </w:p>
        </w:tc>
        <w:tc>
          <w:tcPr>
            <w:tcW w:w="5023" w:type="dxa"/>
            <w:vAlign w:val="center"/>
          </w:tcPr>
          <w:p w:rsidR="007A41C3" w:rsidRPr="002601D7" w:rsidRDefault="007A41C3" w:rsidP="007F3545">
            <w:pPr>
              <w:jc w:val="both"/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2601D7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Memberikan Sambutan pada Kegiatan ‘Try Out GAMAKASARA #7’ bersama KASKAGAMA</w:t>
            </w:r>
          </w:p>
        </w:tc>
        <w:tc>
          <w:tcPr>
            <w:tcW w:w="2581" w:type="dxa"/>
            <w:vAlign w:val="center"/>
          </w:tcPr>
          <w:p w:rsidR="007A41C3" w:rsidRPr="002601D7" w:rsidRDefault="007A41C3" w:rsidP="007F3545">
            <w:pPr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2601D7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Melalui  Zoom Meeting atau Mengirimkan Video</w:t>
            </w:r>
          </w:p>
        </w:tc>
        <w:tc>
          <w:tcPr>
            <w:tcW w:w="1763" w:type="dxa"/>
            <w:vAlign w:val="center"/>
          </w:tcPr>
          <w:p w:rsidR="007A41C3" w:rsidRPr="002601D7" w:rsidRDefault="007A41C3" w:rsidP="007F3545">
            <w:pPr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2601D7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A/163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17B2B" w:rsidRDefault="007A41C3" w:rsidP="007F3545">
            <w:pPr>
              <w:rPr>
                <w:rFonts w:ascii="Arial" w:hAnsi="Arial" w:cs="Arial"/>
              </w:rPr>
            </w:pPr>
            <w:r w:rsidRPr="00117B2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17B2B" w:rsidRDefault="007A41C3" w:rsidP="007F3545">
            <w:pPr>
              <w:rPr>
                <w:rFonts w:ascii="Arial" w:hAnsi="Arial" w:cs="Arial"/>
                <w:lang w:val="id-ID"/>
              </w:rPr>
            </w:pPr>
            <w:r w:rsidRPr="00117B2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17B2B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117B2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17B2B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117B2B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D10DED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31 Januari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41C3" w:rsidRPr="00D10DED" w:rsidTr="007F3545">
        <w:trPr>
          <w:trHeight w:val="638"/>
        </w:trPr>
        <w:tc>
          <w:tcPr>
            <w:tcW w:w="67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41C3" w:rsidRPr="00D10DED" w:rsidRDefault="007A41C3" w:rsidP="007F35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  <w:tr w:rsidR="007A41C3" w:rsidRPr="0042287A" w:rsidTr="007F354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</w:rPr>
            </w:pPr>
            <w:r w:rsidRPr="00313D7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jc w:val="both"/>
              <w:rPr>
                <w:rFonts w:ascii="Arial" w:hAnsi="Arial" w:cs="Arial"/>
                <w:lang w:val="id-ID"/>
              </w:rPr>
            </w:pPr>
            <w:r w:rsidRPr="00313D7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C3" w:rsidRPr="00313D7F" w:rsidRDefault="007A41C3" w:rsidP="007F3545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A41C3" w:rsidRDefault="007A41C3" w:rsidP="007A41C3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A41C3" w:rsidRPr="007A41C3" w:rsidRDefault="007A41C3" w:rsidP="007A41C3">
      <w:pPr>
        <w:rPr>
          <w:rFonts w:ascii="Arial" w:hAnsi="Arial" w:cs="Arial"/>
        </w:rPr>
      </w:pPr>
    </w:p>
    <w:sectPr w:rsidR="007A41C3" w:rsidRPr="007A41C3" w:rsidSect="007A41C3">
      <w:pgSz w:w="11907" w:h="18711" w:code="9"/>
      <w:pgMar w:top="567" w:right="70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A41C3"/>
    <w:rsid w:val="002C0E9E"/>
    <w:rsid w:val="007A41C3"/>
    <w:rsid w:val="007F3545"/>
    <w:rsid w:val="00D759B7"/>
    <w:rsid w:val="00EB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2</cp:revision>
  <cp:lastPrinted>2021-02-08T01:28:00Z</cp:lastPrinted>
  <dcterms:created xsi:type="dcterms:W3CDTF">2021-02-01T06:16:00Z</dcterms:created>
  <dcterms:modified xsi:type="dcterms:W3CDTF">2021-02-08T02:53:00Z</dcterms:modified>
</cp:coreProperties>
</file>